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B4D023A" w14:textId="77777777" w:rsidR="00322D8B" w:rsidRPr="00B14651" w:rsidRDefault="00322D8B" w:rsidP="00322D8B">
      <w:pPr>
        <w:spacing w:line="240" w:lineRule="auto"/>
        <w:jc w:val="center"/>
        <w:rPr>
          <w:rFonts w:ascii="Times New Roman" w:eastAsia="Times New Roman" w:hAnsi="Times New Roman" w:cs="Times New Roman"/>
          <w:b/>
          <w:bCs/>
          <w:sz w:val="28"/>
          <w:szCs w:val="28"/>
          <w:lang w:val="uk-UA"/>
        </w:rPr>
      </w:pPr>
      <w:bookmarkStart w:id="0" w:name="_GoBack"/>
      <w:bookmarkEnd w:id="0"/>
      <w:r w:rsidRPr="00B14651">
        <w:rPr>
          <w:rFonts w:ascii="Times New Roman" w:eastAsia="Times New Roman" w:hAnsi="Times New Roman" w:cs="Times New Roman"/>
          <w:b/>
          <w:bCs/>
          <w:sz w:val="28"/>
          <w:szCs w:val="28"/>
          <w:lang w:val="uk-UA"/>
        </w:rPr>
        <w:t>НАЦІОНАЛЬНИЙ ТЕХНІЧНИЙ УНІВЕРСИТЕТ УКРАЇНИ</w:t>
      </w:r>
    </w:p>
    <w:p w14:paraId="545B59F7" w14:textId="77777777" w:rsidR="00322D8B" w:rsidRPr="00B14651" w:rsidRDefault="00322D8B" w:rsidP="00322D8B">
      <w:pPr>
        <w:spacing w:line="240" w:lineRule="auto"/>
        <w:jc w:val="center"/>
        <w:rPr>
          <w:rFonts w:ascii="Times New Roman" w:eastAsia="Times New Roman" w:hAnsi="Times New Roman" w:cs="Times New Roman"/>
          <w:b/>
          <w:bCs/>
          <w:sz w:val="28"/>
          <w:szCs w:val="28"/>
          <w:lang w:val="uk-UA"/>
        </w:rPr>
      </w:pPr>
      <w:r w:rsidRPr="00B14651">
        <w:rPr>
          <w:rFonts w:ascii="Times New Roman" w:eastAsia="Times New Roman" w:hAnsi="Times New Roman" w:cs="Times New Roman"/>
          <w:b/>
          <w:bCs/>
          <w:sz w:val="28"/>
          <w:szCs w:val="28"/>
          <w:lang w:val="uk-UA"/>
        </w:rPr>
        <w:t>«КИЇВСЬКИЙ ПОЛІТЕХНІЧНИЙ ІНСТИТУТ</w:t>
      </w:r>
      <w:r w:rsidRPr="00B14651">
        <w:rPr>
          <w:rFonts w:ascii="Times New Roman" w:eastAsia="Times New Roman" w:hAnsi="Times New Roman" w:cs="Times New Roman"/>
          <w:b/>
          <w:bCs/>
          <w:sz w:val="28"/>
          <w:szCs w:val="28"/>
          <w:lang w:val="uk-UA"/>
        </w:rPr>
        <w:br/>
        <w:t>імені ІГОРЯ СІКОРСЬКОГО»</w:t>
      </w:r>
    </w:p>
    <w:p w14:paraId="4F972BFA" w14:textId="77777777" w:rsidR="00322D8B" w:rsidRPr="00322D8B" w:rsidRDefault="00322D8B" w:rsidP="00322D8B">
      <w:pPr>
        <w:autoSpaceDE w:val="0"/>
        <w:autoSpaceDN w:val="0"/>
        <w:adjustRightInd w:val="0"/>
        <w:spacing w:line="240" w:lineRule="auto"/>
        <w:jc w:val="center"/>
        <w:rPr>
          <w:rFonts w:ascii="Times New Roman" w:hAnsi="Times New Roman" w:cs="Times New Roman"/>
          <w:b/>
          <w:bCs/>
          <w:sz w:val="28"/>
          <w:szCs w:val="28"/>
        </w:rPr>
      </w:pPr>
      <w:r w:rsidRPr="00322D8B">
        <w:rPr>
          <w:rFonts w:ascii="Times New Roman" w:hAnsi="Times New Roman" w:cs="Times New Roman"/>
          <w:b/>
          <w:bCs/>
          <w:sz w:val="28"/>
          <w:szCs w:val="28"/>
        </w:rPr>
        <w:t>Інститут прикладного системного аналізу</w:t>
      </w:r>
    </w:p>
    <w:p w14:paraId="757EE817" w14:textId="77777777" w:rsidR="00322D8B" w:rsidRPr="00322D8B" w:rsidRDefault="00322D8B" w:rsidP="00322D8B">
      <w:pPr>
        <w:autoSpaceDE w:val="0"/>
        <w:autoSpaceDN w:val="0"/>
        <w:adjustRightInd w:val="0"/>
        <w:spacing w:line="240" w:lineRule="auto"/>
        <w:jc w:val="center"/>
        <w:rPr>
          <w:rFonts w:ascii="Times New Roman" w:hAnsi="Times New Roman" w:cs="Times New Roman"/>
          <w:b/>
          <w:bCs/>
          <w:sz w:val="28"/>
          <w:szCs w:val="28"/>
        </w:rPr>
      </w:pPr>
      <w:r w:rsidRPr="00322D8B">
        <w:rPr>
          <w:rFonts w:ascii="Times New Roman" w:hAnsi="Times New Roman" w:cs="Times New Roman"/>
          <w:b/>
          <w:bCs/>
          <w:sz w:val="28"/>
          <w:szCs w:val="28"/>
        </w:rPr>
        <w:t>Кафедра математичних методів системного аналізу</w:t>
      </w:r>
    </w:p>
    <w:p w14:paraId="209AA521" w14:textId="77777777" w:rsidR="00322D8B" w:rsidRPr="00322D8B" w:rsidRDefault="00322D8B" w:rsidP="00322D8B">
      <w:pPr>
        <w:autoSpaceDE w:val="0"/>
        <w:autoSpaceDN w:val="0"/>
        <w:adjustRightInd w:val="0"/>
        <w:spacing w:line="240" w:lineRule="auto"/>
        <w:rPr>
          <w:rFonts w:ascii="Times New Roman" w:hAnsi="Times New Roman" w:cs="Times New Roman"/>
          <w:b/>
          <w:bCs/>
          <w:sz w:val="28"/>
          <w:szCs w:val="28"/>
          <w:lang w:val="ru-RU"/>
        </w:rPr>
      </w:pPr>
    </w:p>
    <w:p w14:paraId="67BDB6AE" w14:textId="77777777" w:rsidR="00322D8B" w:rsidRPr="00322D8B" w:rsidRDefault="00322D8B" w:rsidP="00322D8B">
      <w:pPr>
        <w:autoSpaceDE w:val="0"/>
        <w:autoSpaceDN w:val="0"/>
        <w:adjustRightInd w:val="0"/>
        <w:spacing w:line="240" w:lineRule="auto"/>
        <w:jc w:val="right"/>
        <w:rPr>
          <w:rFonts w:ascii="Times New Roman" w:hAnsi="Times New Roman" w:cs="Times New Roman"/>
          <w:sz w:val="28"/>
          <w:szCs w:val="28"/>
          <w:lang w:val="en-US"/>
        </w:rPr>
      </w:pPr>
      <w:r w:rsidRPr="00322D8B">
        <w:rPr>
          <w:rFonts w:ascii="Times New Roman" w:hAnsi="Times New Roman" w:cs="Times New Roman"/>
          <w:sz w:val="28"/>
          <w:szCs w:val="28"/>
        </w:rPr>
        <w:t>До захисту допущено</w:t>
      </w:r>
    </w:p>
    <w:p w14:paraId="74162D4A" w14:textId="77777777" w:rsidR="00322D8B" w:rsidRPr="00322D8B" w:rsidRDefault="00322D8B" w:rsidP="00322D8B">
      <w:pPr>
        <w:autoSpaceDE w:val="0"/>
        <w:autoSpaceDN w:val="0"/>
        <w:adjustRightInd w:val="0"/>
        <w:spacing w:line="240" w:lineRule="auto"/>
        <w:jc w:val="right"/>
        <w:rPr>
          <w:rFonts w:ascii="Times New Roman" w:hAnsi="Times New Roman" w:cs="Times New Roman"/>
          <w:sz w:val="28"/>
          <w:szCs w:val="28"/>
        </w:rPr>
      </w:pPr>
      <w:r w:rsidRPr="00322D8B">
        <w:rPr>
          <w:rFonts w:ascii="Times New Roman" w:hAnsi="Times New Roman" w:cs="Times New Roman"/>
          <w:sz w:val="28"/>
          <w:szCs w:val="28"/>
        </w:rPr>
        <w:t>В. о. завідувача кафедри</w:t>
      </w:r>
    </w:p>
    <w:p w14:paraId="11D4684C" w14:textId="77777777" w:rsidR="00322D8B" w:rsidRPr="00322D8B" w:rsidRDefault="00322D8B" w:rsidP="00322D8B">
      <w:pPr>
        <w:autoSpaceDE w:val="0"/>
        <w:autoSpaceDN w:val="0"/>
        <w:adjustRightInd w:val="0"/>
        <w:spacing w:line="240" w:lineRule="auto"/>
        <w:jc w:val="right"/>
        <w:rPr>
          <w:rFonts w:ascii="Times New Roman" w:hAnsi="Times New Roman" w:cs="Times New Roman"/>
          <w:sz w:val="28"/>
          <w:szCs w:val="28"/>
        </w:rPr>
      </w:pPr>
      <w:r w:rsidRPr="00322D8B">
        <w:rPr>
          <w:rFonts w:ascii="Times New Roman" w:hAnsi="Times New Roman" w:cs="Times New Roman"/>
          <w:sz w:val="28"/>
          <w:szCs w:val="28"/>
        </w:rPr>
        <w:t>__________ О.Л. Тимощук</w:t>
      </w:r>
    </w:p>
    <w:p w14:paraId="1CB1DB31" w14:textId="77777777" w:rsidR="00322D8B" w:rsidRPr="00322D8B" w:rsidRDefault="00322D8B" w:rsidP="00322D8B">
      <w:pPr>
        <w:autoSpaceDE w:val="0"/>
        <w:autoSpaceDN w:val="0"/>
        <w:adjustRightInd w:val="0"/>
        <w:spacing w:line="240" w:lineRule="auto"/>
        <w:jc w:val="right"/>
        <w:rPr>
          <w:rFonts w:ascii="Times New Roman" w:hAnsi="Times New Roman" w:cs="Times New Roman"/>
          <w:sz w:val="28"/>
          <w:szCs w:val="28"/>
        </w:rPr>
      </w:pPr>
      <w:r w:rsidRPr="00322D8B">
        <w:rPr>
          <w:rFonts w:ascii="Times New Roman" w:hAnsi="Times New Roman" w:cs="Times New Roman"/>
          <w:sz w:val="28"/>
          <w:szCs w:val="28"/>
        </w:rPr>
        <w:t>«___»_____________20__ р.</w:t>
      </w:r>
    </w:p>
    <w:p w14:paraId="6E32A763" w14:textId="77777777" w:rsidR="00322D8B" w:rsidRPr="00322D8B" w:rsidRDefault="00322D8B" w:rsidP="00322D8B">
      <w:pPr>
        <w:autoSpaceDE w:val="0"/>
        <w:autoSpaceDN w:val="0"/>
        <w:adjustRightInd w:val="0"/>
        <w:spacing w:line="240" w:lineRule="auto"/>
        <w:rPr>
          <w:rFonts w:ascii="Times New Roman" w:hAnsi="Times New Roman" w:cs="Times New Roman"/>
          <w:b/>
          <w:bCs/>
          <w:sz w:val="28"/>
          <w:szCs w:val="28"/>
          <w:lang w:val="en-US"/>
        </w:rPr>
      </w:pPr>
    </w:p>
    <w:p w14:paraId="58FB423D" w14:textId="77777777" w:rsidR="00B14651" w:rsidRPr="00B14651" w:rsidRDefault="00B14651" w:rsidP="00B14651">
      <w:pPr>
        <w:autoSpaceDE w:val="0"/>
        <w:autoSpaceDN w:val="0"/>
        <w:adjustRightInd w:val="0"/>
        <w:spacing w:line="360" w:lineRule="auto"/>
        <w:jc w:val="center"/>
        <w:rPr>
          <w:rFonts w:ascii="Times New Roman" w:eastAsia="Calibri" w:hAnsi="Times New Roman" w:cs="Times New Roman"/>
          <w:b/>
          <w:bCs/>
          <w:sz w:val="40"/>
          <w:szCs w:val="40"/>
          <w:lang w:val="uk-UA" w:eastAsia="en-US"/>
        </w:rPr>
      </w:pPr>
      <w:r w:rsidRPr="00B14651">
        <w:rPr>
          <w:rFonts w:ascii="Times New Roman" w:eastAsia="Calibri" w:hAnsi="Times New Roman" w:cs="Times New Roman"/>
          <w:b/>
          <w:bCs/>
          <w:sz w:val="40"/>
          <w:szCs w:val="40"/>
          <w:lang w:val="uk-UA" w:eastAsia="en-US"/>
        </w:rPr>
        <w:t>Дипломна робота</w:t>
      </w:r>
    </w:p>
    <w:p w14:paraId="3A291200" w14:textId="77777777" w:rsidR="00B14651" w:rsidRPr="00B14651" w:rsidRDefault="00B14651" w:rsidP="00B14651">
      <w:pPr>
        <w:shd w:val="clear" w:color="auto" w:fill="FFFFFF"/>
        <w:spacing w:line="240" w:lineRule="auto"/>
        <w:jc w:val="center"/>
        <w:rPr>
          <w:rFonts w:eastAsia="Times New Roman"/>
          <w:color w:val="000000"/>
          <w:sz w:val="14"/>
          <w:szCs w:val="14"/>
          <w:lang w:val="ru-RU"/>
        </w:rPr>
      </w:pPr>
      <w:r w:rsidRPr="00B14651">
        <w:rPr>
          <w:rFonts w:ascii="Times New Roman" w:eastAsia="Times New Roman" w:hAnsi="Times New Roman" w:cs="Times New Roman"/>
          <w:b/>
          <w:bCs/>
          <w:color w:val="000000"/>
          <w:sz w:val="28"/>
          <w:szCs w:val="28"/>
          <w:lang w:val="ru-RU"/>
        </w:rPr>
        <w:t>на здобуття ступеня бакалавра</w:t>
      </w:r>
    </w:p>
    <w:p w14:paraId="54A45CCB" w14:textId="77777777" w:rsidR="00B14651" w:rsidRPr="00B14651" w:rsidRDefault="00B14651" w:rsidP="00B14651">
      <w:pPr>
        <w:shd w:val="clear" w:color="auto" w:fill="FFFFFF"/>
        <w:spacing w:line="240" w:lineRule="auto"/>
        <w:jc w:val="center"/>
        <w:rPr>
          <w:rFonts w:eastAsia="Times New Roman"/>
          <w:color w:val="000000"/>
          <w:sz w:val="14"/>
          <w:szCs w:val="14"/>
          <w:lang w:val="ru-RU"/>
        </w:rPr>
      </w:pPr>
      <w:r w:rsidRPr="00B14651">
        <w:rPr>
          <w:rFonts w:ascii="Times New Roman" w:eastAsia="Times New Roman" w:hAnsi="Times New Roman" w:cs="Times New Roman"/>
          <w:b/>
          <w:bCs/>
          <w:color w:val="000000"/>
          <w:sz w:val="28"/>
          <w:szCs w:val="28"/>
          <w:lang w:val="ru-RU"/>
        </w:rPr>
        <w:t>за освітньо-професійною програмою «</w:t>
      </w:r>
      <w:r w:rsidRPr="00B14651">
        <w:rPr>
          <w:rFonts w:ascii="Times New Roman" w:eastAsia="Times New Roman" w:hAnsi="Times New Roman" w:cs="Times New Roman"/>
          <w:b/>
          <w:bCs/>
          <w:sz w:val="28"/>
          <w:szCs w:val="28"/>
          <w:lang w:val="ru-RU"/>
        </w:rPr>
        <w:t>Системний аналіз і управління</w:t>
      </w:r>
      <w:r w:rsidRPr="00B14651">
        <w:rPr>
          <w:rFonts w:ascii="Times New Roman" w:eastAsia="Times New Roman" w:hAnsi="Times New Roman" w:cs="Times New Roman"/>
          <w:b/>
          <w:bCs/>
          <w:color w:val="000000"/>
          <w:sz w:val="28"/>
          <w:szCs w:val="28"/>
          <w:lang w:val="ru-RU"/>
        </w:rPr>
        <w:t>»</w:t>
      </w:r>
    </w:p>
    <w:p w14:paraId="4088CCEF" w14:textId="77777777" w:rsidR="00B14651" w:rsidRPr="00B14651" w:rsidRDefault="00B14651" w:rsidP="00B14651">
      <w:pPr>
        <w:shd w:val="clear" w:color="auto" w:fill="FFFFFF"/>
        <w:spacing w:line="240" w:lineRule="auto"/>
        <w:jc w:val="center"/>
        <w:rPr>
          <w:rFonts w:ascii="Times New Roman" w:eastAsia="Times New Roman" w:hAnsi="Times New Roman" w:cs="Times New Roman"/>
          <w:b/>
          <w:bCs/>
          <w:sz w:val="28"/>
          <w:szCs w:val="28"/>
          <w:lang w:val="ru-RU"/>
        </w:rPr>
      </w:pPr>
      <w:r w:rsidRPr="00B14651">
        <w:rPr>
          <w:rFonts w:ascii="Times New Roman" w:eastAsia="Times New Roman" w:hAnsi="Times New Roman" w:cs="Times New Roman"/>
          <w:b/>
          <w:bCs/>
          <w:color w:val="000000"/>
          <w:sz w:val="28"/>
          <w:szCs w:val="28"/>
          <w:lang w:val="ru-RU"/>
        </w:rPr>
        <w:t>спеціальності </w:t>
      </w:r>
      <w:r w:rsidRPr="00B14651">
        <w:rPr>
          <w:rFonts w:ascii="Times New Roman" w:eastAsia="Times New Roman" w:hAnsi="Times New Roman" w:cs="Times New Roman"/>
          <w:b/>
          <w:bCs/>
          <w:sz w:val="28"/>
          <w:szCs w:val="28"/>
          <w:lang w:val="ru-RU"/>
        </w:rPr>
        <w:t>124 "Системний аналіз"</w:t>
      </w:r>
    </w:p>
    <w:p w14:paraId="6FF6F990" w14:textId="15B32A38" w:rsidR="00322D8B" w:rsidRPr="00322D8B" w:rsidRDefault="00322D8B" w:rsidP="00322D8B">
      <w:pPr>
        <w:shd w:val="clear" w:color="auto" w:fill="FFFFFF"/>
        <w:spacing w:line="240" w:lineRule="auto"/>
        <w:jc w:val="center"/>
        <w:rPr>
          <w:rFonts w:ascii="Times New Roman" w:eastAsia="Times New Roman" w:hAnsi="Times New Roman" w:cs="Times New Roman"/>
          <w:b/>
          <w:sz w:val="28"/>
          <w:szCs w:val="28"/>
          <w:lang w:val="ru-RU"/>
        </w:rPr>
      </w:pPr>
      <w:r w:rsidRPr="00322D8B">
        <w:rPr>
          <w:rFonts w:ascii="Times New Roman" w:hAnsi="Times New Roman" w:cs="Times New Roman"/>
          <w:b/>
          <w:sz w:val="28"/>
          <w:szCs w:val="28"/>
        </w:rPr>
        <w:t>на тему: «</w:t>
      </w:r>
      <w:r w:rsidRPr="00322D8B">
        <w:rPr>
          <w:rFonts w:ascii="Times New Roman" w:hAnsi="Times New Roman" w:cs="Times New Roman"/>
          <w:b/>
          <w:sz w:val="28"/>
          <w:szCs w:val="28"/>
          <w:lang w:val="uk-UA"/>
        </w:rPr>
        <w:t>Системний аналіз моделей маркетингової атрибуції</w:t>
      </w:r>
      <w:r w:rsidRPr="00322D8B">
        <w:rPr>
          <w:rFonts w:ascii="Times New Roman" w:hAnsi="Times New Roman" w:cs="Times New Roman"/>
          <w:b/>
          <w:sz w:val="28"/>
          <w:szCs w:val="28"/>
        </w:rPr>
        <w:t>»</w:t>
      </w:r>
    </w:p>
    <w:p w14:paraId="70D0FBBA" w14:textId="77777777" w:rsidR="00322D8B" w:rsidRPr="00322D8B" w:rsidRDefault="00322D8B" w:rsidP="00322D8B">
      <w:pPr>
        <w:autoSpaceDE w:val="0"/>
        <w:autoSpaceDN w:val="0"/>
        <w:adjustRightInd w:val="0"/>
        <w:spacing w:line="240" w:lineRule="auto"/>
        <w:rPr>
          <w:rFonts w:ascii="Times New Roman" w:hAnsi="Times New Roman" w:cs="Times New Roman"/>
          <w:b/>
          <w:bCs/>
          <w:sz w:val="28"/>
          <w:szCs w:val="28"/>
          <w:lang w:val="ru-RU"/>
        </w:rPr>
      </w:pPr>
    </w:p>
    <w:p w14:paraId="1C55F680" w14:textId="26A49946" w:rsidR="00322D8B" w:rsidRPr="00322D8B" w:rsidRDefault="00322D8B" w:rsidP="00322D8B">
      <w:pPr>
        <w:autoSpaceDE w:val="0"/>
        <w:autoSpaceDN w:val="0"/>
        <w:adjustRightInd w:val="0"/>
        <w:spacing w:line="240" w:lineRule="auto"/>
        <w:rPr>
          <w:rFonts w:ascii="Times New Roman" w:hAnsi="Times New Roman" w:cs="Times New Roman"/>
          <w:sz w:val="28"/>
          <w:szCs w:val="28"/>
        </w:rPr>
      </w:pPr>
      <w:r w:rsidRPr="00322D8B">
        <w:rPr>
          <w:rFonts w:ascii="Times New Roman" w:hAnsi="Times New Roman" w:cs="Times New Roman"/>
          <w:sz w:val="28"/>
          <w:szCs w:val="28"/>
        </w:rPr>
        <w:t>Виконав</w:t>
      </w:r>
      <w:r>
        <w:rPr>
          <w:rFonts w:ascii="Times New Roman" w:hAnsi="Times New Roman" w:cs="Times New Roman"/>
          <w:sz w:val="28"/>
          <w:szCs w:val="28"/>
          <w:lang w:val="ru-RU"/>
        </w:rPr>
        <w:t>:</w:t>
      </w:r>
    </w:p>
    <w:p w14:paraId="28DE3D94" w14:textId="0F828BE4" w:rsidR="00322D8B" w:rsidRPr="00322D8B" w:rsidRDefault="00322D8B" w:rsidP="00322D8B">
      <w:pPr>
        <w:autoSpaceDE w:val="0"/>
        <w:autoSpaceDN w:val="0"/>
        <w:adjustRightInd w:val="0"/>
        <w:spacing w:line="240" w:lineRule="auto"/>
        <w:rPr>
          <w:rFonts w:ascii="Times New Roman" w:hAnsi="Times New Roman" w:cs="Times New Roman"/>
          <w:sz w:val="28"/>
          <w:szCs w:val="28"/>
        </w:rPr>
      </w:pPr>
      <w:r w:rsidRPr="00322D8B">
        <w:rPr>
          <w:rFonts w:ascii="Times New Roman" w:hAnsi="Times New Roman" w:cs="Times New Roman"/>
          <w:sz w:val="28"/>
          <w:szCs w:val="28"/>
        </w:rPr>
        <w:t>Студент IV курсу, групи КА-</w:t>
      </w:r>
      <w:r w:rsidRPr="00322D8B">
        <w:rPr>
          <w:rFonts w:ascii="Times New Roman" w:hAnsi="Times New Roman" w:cs="Times New Roman"/>
          <w:sz w:val="28"/>
          <w:szCs w:val="28"/>
          <w:lang w:val="ru-RU"/>
        </w:rPr>
        <w:t>6</w:t>
      </w:r>
      <w:r w:rsidRPr="00322D8B">
        <w:rPr>
          <w:rFonts w:ascii="Times New Roman" w:hAnsi="Times New Roman" w:cs="Times New Roman"/>
          <w:sz w:val="28"/>
          <w:szCs w:val="28"/>
        </w:rPr>
        <w:t>1</w:t>
      </w:r>
    </w:p>
    <w:p w14:paraId="70ED2FA1" w14:textId="4D8435D4" w:rsidR="00322D8B" w:rsidRPr="00322D8B" w:rsidRDefault="00322D8B" w:rsidP="00322D8B">
      <w:pPr>
        <w:autoSpaceDE w:val="0"/>
        <w:autoSpaceDN w:val="0"/>
        <w:adjustRightInd w:val="0"/>
        <w:spacing w:line="240" w:lineRule="auto"/>
        <w:rPr>
          <w:rFonts w:ascii="Times New Roman" w:hAnsi="Times New Roman" w:cs="Times New Roman"/>
          <w:sz w:val="28"/>
          <w:szCs w:val="28"/>
          <w:lang w:val="uk-UA"/>
        </w:rPr>
      </w:pPr>
      <w:r w:rsidRPr="00322D8B">
        <w:rPr>
          <w:rFonts w:ascii="Times New Roman" w:hAnsi="Times New Roman" w:cs="Times New Roman"/>
          <w:bCs/>
          <w:sz w:val="28"/>
          <w:szCs w:val="28"/>
          <w:lang w:val="uk-UA"/>
        </w:rPr>
        <w:t>Колдаєв Дмитро Андрійович</w:t>
      </w:r>
    </w:p>
    <w:p w14:paraId="56491DA9" w14:textId="77777777" w:rsidR="00322D8B" w:rsidRPr="00322D8B" w:rsidRDefault="00322D8B" w:rsidP="00322D8B">
      <w:pPr>
        <w:autoSpaceDE w:val="0"/>
        <w:autoSpaceDN w:val="0"/>
        <w:adjustRightInd w:val="0"/>
        <w:spacing w:line="240" w:lineRule="auto"/>
        <w:rPr>
          <w:rFonts w:ascii="Times New Roman" w:hAnsi="Times New Roman" w:cs="Times New Roman"/>
          <w:sz w:val="28"/>
          <w:szCs w:val="28"/>
        </w:rPr>
      </w:pPr>
    </w:p>
    <w:p w14:paraId="4E03C512" w14:textId="77777777" w:rsidR="00322D8B" w:rsidRPr="0007225A" w:rsidRDefault="00322D8B" w:rsidP="00322D8B">
      <w:pPr>
        <w:autoSpaceDE w:val="0"/>
        <w:autoSpaceDN w:val="0"/>
        <w:adjustRightInd w:val="0"/>
        <w:spacing w:line="240" w:lineRule="auto"/>
        <w:rPr>
          <w:rFonts w:ascii="Times New Roman" w:hAnsi="Times New Roman" w:cs="Times New Roman"/>
          <w:bCs/>
          <w:sz w:val="28"/>
          <w:szCs w:val="28"/>
          <w:lang w:val="uk-UA"/>
        </w:rPr>
      </w:pPr>
      <w:r w:rsidRPr="0007225A">
        <w:rPr>
          <w:rFonts w:ascii="Times New Roman" w:hAnsi="Times New Roman" w:cs="Times New Roman"/>
          <w:bCs/>
          <w:sz w:val="28"/>
          <w:szCs w:val="28"/>
          <w:lang w:val="uk-UA"/>
        </w:rPr>
        <w:t>Керівник:</w:t>
      </w:r>
    </w:p>
    <w:p w14:paraId="4182D456" w14:textId="5493F42D" w:rsidR="00322D8B" w:rsidRPr="0007225A" w:rsidRDefault="0007225A" w:rsidP="00322D8B">
      <w:pPr>
        <w:autoSpaceDE w:val="0"/>
        <w:autoSpaceDN w:val="0"/>
        <w:adjustRightInd w:val="0"/>
        <w:spacing w:line="240" w:lineRule="auto"/>
        <w:rPr>
          <w:rFonts w:ascii="Times New Roman" w:hAnsi="Times New Roman" w:cs="Times New Roman"/>
          <w:bCs/>
          <w:sz w:val="28"/>
          <w:szCs w:val="28"/>
          <w:lang w:val="uk-UA"/>
        </w:rPr>
      </w:pPr>
      <w:r>
        <w:rPr>
          <w:rFonts w:ascii="Times New Roman" w:hAnsi="Times New Roman" w:cs="Times New Roman"/>
          <w:bCs/>
          <w:sz w:val="28"/>
          <w:szCs w:val="28"/>
          <w:lang w:val="uk-UA"/>
        </w:rPr>
        <w:t>п</w:t>
      </w:r>
      <w:r w:rsidR="00322D8B" w:rsidRPr="0007225A">
        <w:rPr>
          <w:rFonts w:ascii="Times New Roman" w:hAnsi="Times New Roman" w:cs="Times New Roman"/>
          <w:bCs/>
          <w:sz w:val="28"/>
          <w:szCs w:val="28"/>
          <w:lang w:val="uk-UA"/>
        </w:rPr>
        <w:t>рофесор, д</w:t>
      </w:r>
      <w:r>
        <w:rPr>
          <w:rFonts w:ascii="Times New Roman" w:hAnsi="Times New Roman" w:cs="Times New Roman"/>
          <w:bCs/>
          <w:sz w:val="28"/>
          <w:szCs w:val="28"/>
          <w:lang w:val="uk-UA"/>
        </w:rPr>
        <w:t>.</w:t>
      </w:r>
      <w:r w:rsidR="00322D8B" w:rsidRPr="0007225A">
        <w:rPr>
          <w:rFonts w:ascii="Times New Roman" w:hAnsi="Times New Roman" w:cs="Times New Roman"/>
          <w:bCs/>
          <w:sz w:val="28"/>
          <w:szCs w:val="28"/>
          <w:lang w:val="uk-UA"/>
        </w:rPr>
        <w:t>т</w:t>
      </w:r>
      <w:r>
        <w:rPr>
          <w:rFonts w:ascii="Times New Roman" w:hAnsi="Times New Roman" w:cs="Times New Roman"/>
          <w:bCs/>
          <w:sz w:val="28"/>
          <w:szCs w:val="28"/>
          <w:lang w:val="uk-UA"/>
        </w:rPr>
        <w:t>.</w:t>
      </w:r>
      <w:r w:rsidR="00322D8B" w:rsidRPr="0007225A">
        <w:rPr>
          <w:rFonts w:ascii="Times New Roman" w:hAnsi="Times New Roman" w:cs="Times New Roman"/>
          <w:bCs/>
          <w:sz w:val="28"/>
          <w:szCs w:val="28"/>
          <w:lang w:val="uk-UA"/>
        </w:rPr>
        <w:t>н</w:t>
      </w:r>
      <w:r>
        <w:rPr>
          <w:rFonts w:ascii="Times New Roman" w:hAnsi="Times New Roman" w:cs="Times New Roman"/>
          <w:bCs/>
          <w:sz w:val="28"/>
          <w:szCs w:val="28"/>
          <w:lang w:val="uk-UA"/>
        </w:rPr>
        <w:t>.</w:t>
      </w:r>
      <w:r w:rsidR="00322D8B" w:rsidRPr="0007225A">
        <w:rPr>
          <w:rFonts w:ascii="Times New Roman" w:hAnsi="Times New Roman" w:cs="Times New Roman"/>
          <w:bCs/>
          <w:sz w:val="28"/>
          <w:szCs w:val="28"/>
          <w:lang w:val="uk-UA"/>
        </w:rPr>
        <w:t>, Данилов Валерій Якович</w:t>
      </w:r>
      <w:r w:rsidR="00322D8B" w:rsidRPr="0007225A">
        <w:rPr>
          <w:rFonts w:ascii="Times New Roman" w:hAnsi="Times New Roman" w:cs="Times New Roman"/>
          <w:bCs/>
          <w:sz w:val="28"/>
          <w:szCs w:val="28"/>
          <w:lang w:val="uk-UA"/>
        </w:rPr>
        <w:tab/>
      </w:r>
      <w:r w:rsidR="00322D8B" w:rsidRPr="0007225A">
        <w:rPr>
          <w:rFonts w:ascii="Times New Roman" w:hAnsi="Times New Roman" w:cs="Times New Roman"/>
          <w:bCs/>
          <w:sz w:val="28"/>
          <w:szCs w:val="28"/>
          <w:lang w:val="uk-UA"/>
        </w:rPr>
        <w:tab/>
      </w:r>
      <w:r w:rsidR="00B14651">
        <w:rPr>
          <w:rFonts w:ascii="Times New Roman" w:hAnsi="Times New Roman" w:cs="Times New Roman"/>
          <w:bCs/>
          <w:sz w:val="28"/>
          <w:szCs w:val="28"/>
          <w:lang w:val="uk-UA"/>
        </w:rPr>
        <w:t xml:space="preserve"> </w:t>
      </w:r>
      <w:r w:rsidR="00322D8B" w:rsidRPr="0007225A">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           </w:t>
      </w:r>
      <w:r w:rsidR="00322D8B" w:rsidRPr="0007225A">
        <w:rPr>
          <w:rFonts w:ascii="Times New Roman" w:hAnsi="Times New Roman" w:cs="Times New Roman"/>
          <w:bCs/>
          <w:sz w:val="28"/>
          <w:szCs w:val="28"/>
          <w:lang w:val="uk-UA"/>
        </w:rPr>
        <w:t xml:space="preserve">         __________</w:t>
      </w:r>
    </w:p>
    <w:p w14:paraId="5318B2EC" w14:textId="77777777" w:rsidR="00322D8B" w:rsidRPr="0007225A" w:rsidRDefault="00322D8B" w:rsidP="00322D8B">
      <w:pPr>
        <w:autoSpaceDE w:val="0"/>
        <w:autoSpaceDN w:val="0"/>
        <w:adjustRightInd w:val="0"/>
        <w:spacing w:line="240" w:lineRule="auto"/>
        <w:rPr>
          <w:rFonts w:ascii="Times New Roman" w:hAnsi="Times New Roman" w:cs="Times New Roman"/>
          <w:bCs/>
          <w:sz w:val="28"/>
          <w:szCs w:val="28"/>
          <w:lang w:val="uk-UA"/>
        </w:rPr>
      </w:pPr>
    </w:p>
    <w:p w14:paraId="7594E3BE" w14:textId="77777777" w:rsidR="00322D8B" w:rsidRPr="0007225A" w:rsidRDefault="00322D8B" w:rsidP="00322D8B">
      <w:pPr>
        <w:autoSpaceDE w:val="0"/>
        <w:autoSpaceDN w:val="0"/>
        <w:adjustRightInd w:val="0"/>
        <w:spacing w:line="240" w:lineRule="auto"/>
        <w:rPr>
          <w:rFonts w:ascii="Times New Roman" w:hAnsi="Times New Roman" w:cs="Times New Roman"/>
          <w:bCs/>
          <w:sz w:val="28"/>
          <w:szCs w:val="28"/>
          <w:lang w:val="uk-UA"/>
        </w:rPr>
      </w:pPr>
      <w:r w:rsidRPr="0007225A">
        <w:rPr>
          <w:rFonts w:ascii="Times New Roman" w:hAnsi="Times New Roman" w:cs="Times New Roman"/>
          <w:bCs/>
          <w:sz w:val="28"/>
          <w:szCs w:val="28"/>
          <w:lang w:val="uk-UA"/>
        </w:rPr>
        <w:t>Консультант з економічного розділу:</w:t>
      </w:r>
    </w:p>
    <w:p w14:paraId="3BEA2F32" w14:textId="715798FE" w:rsidR="00322D8B" w:rsidRPr="0007225A" w:rsidRDefault="0007225A" w:rsidP="00322D8B">
      <w:pPr>
        <w:autoSpaceDE w:val="0"/>
        <w:autoSpaceDN w:val="0"/>
        <w:adjustRightInd w:val="0"/>
        <w:spacing w:line="240" w:lineRule="auto"/>
        <w:rPr>
          <w:rFonts w:ascii="Times New Roman" w:hAnsi="Times New Roman" w:cs="Times New Roman"/>
          <w:bCs/>
          <w:sz w:val="28"/>
          <w:szCs w:val="28"/>
          <w:lang w:val="uk-UA"/>
        </w:rPr>
      </w:pPr>
      <w:r>
        <w:rPr>
          <w:rFonts w:ascii="Times New Roman" w:hAnsi="Times New Roman" w:cs="Times New Roman"/>
          <w:bCs/>
          <w:sz w:val="28"/>
          <w:szCs w:val="28"/>
          <w:lang w:val="uk-UA"/>
        </w:rPr>
        <w:t>д</w:t>
      </w:r>
      <w:r w:rsidR="00322D8B" w:rsidRPr="0007225A">
        <w:rPr>
          <w:rFonts w:ascii="Times New Roman" w:hAnsi="Times New Roman" w:cs="Times New Roman"/>
          <w:bCs/>
          <w:sz w:val="28"/>
          <w:szCs w:val="28"/>
          <w:lang w:val="uk-UA"/>
        </w:rPr>
        <w:t>оцент,</w:t>
      </w:r>
      <w:r>
        <w:rPr>
          <w:rFonts w:ascii="Times New Roman" w:hAnsi="Times New Roman" w:cs="Times New Roman"/>
          <w:bCs/>
          <w:sz w:val="28"/>
          <w:szCs w:val="28"/>
          <w:lang w:val="uk-UA"/>
        </w:rPr>
        <w:t xml:space="preserve"> к.</w:t>
      </w:r>
      <w:r w:rsidRPr="0007225A">
        <w:rPr>
          <w:rFonts w:ascii="Times New Roman" w:hAnsi="Times New Roman" w:cs="Times New Roman"/>
          <w:bCs/>
          <w:sz w:val="28"/>
          <w:szCs w:val="28"/>
          <w:lang w:val="uk-UA"/>
        </w:rPr>
        <w:t>е</w:t>
      </w:r>
      <w:r>
        <w:rPr>
          <w:rFonts w:ascii="Times New Roman" w:hAnsi="Times New Roman" w:cs="Times New Roman"/>
          <w:bCs/>
          <w:sz w:val="28"/>
          <w:szCs w:val="28"/>
          <w:lang w:val="uk-UA"/>
        </w:rPr>
        <w:t>.</w:t>
      </w:r>
      <w:r w:rsidRPr="0007225A">
        <w:rPr>
          <w:rFonts w:ascii="Times New Roman" w:hAnsi="Times New Roman" w:cs="Times New Roman"/>
          <w:bCs/>
          <w:sz w:val="28"/>
          <w:szCs w:val="28"/>
          <w:lang w:val="uk-UA"/>
        </w:rPr>
        <w:t>н</w:t>
      </w:r>
      <w:r>
        <w:rPr>
          <w:rFonts w:ascii="Times New Roman" w:hAnsi="Times New Roman" w:cs="Times New Roman"/>
          <w:bCs/>
          <w:sz w:val="28"/>
          <w:szCs w:val="28"/>
          <w:lang w:val="uk-UA"/>
        </w:rPr>
        <w:t>.,</w:t>
      </w:r>
      <w:r w:rsidR="00B14651">
        <w:rPr>
          <w:rFonts w:ascii="Times New Roman" w:hAnsi="Times New Roman" w:cs="Times New Roman"/>
          <w:bCs/>
          <w:sz w:val="28"/>
          <w:szCs w:val="28"/>
          <w:lang w:val="uk-UA"/>
        </w:rPr>
        <w:t xml:space="preserve"> Ш</w:t>
      </w:r>
      <w:r w:rsidR="00322D8B" w:rsidRPr="0007225A">
        <w:rPr>
          <w:rFonts w:ascii="Times New Roman" w:hAnsi="Times New Roman" w:cs="Times New Roman"/>
          <w:bCs/>
          <w:sz w:val="28"/>
          <w:szCs w:val="28"/>
          <w:lang w:val="uk-UA"/>
        </w:rPr>
        <w:t>евчук Олена Анатоліївна</w:t>
      </w:r>
      <w:r w:rsidR="00322D8B" w:rsidRPr="0007225A">
        <w:rPr>
          <w:rFonts w:ascii="Times New Roman" w:hAnsi="Times New Roman" w:cs="Times New Roman"/>
          <w:bCs/>
          <w:sz w:val="28"/>
          <w:szCs w:val="28"/>
          <w:lang w:val="uk-UA"/>
        </w:rPr>
        <w:tab/>
        <w:t xml:space="preserve">                            </w:t>
      </w:r>
      <w:r>
        <w:rPr>
          <w:rFonts w:ascii="Times New Roman" w:hAnsi="Times New Roman" w:cs="Times New Roman"/>
          <w:bCs/>
          <w:sz w:val="28"/>
          <w:szCs w:val="28"/>
          <w:lang w:val="uk-UA"/>
        </w:rPr>
        <w:t xml:space="preserve">   </w:t>
      </w:r>
      <w:r w:rsidR="00322D8B" w:rsidRPr="0007225A">
        <w:rPr>
          <w:rFonts w:ascii="Times New Roman" w:hAnsi="Times New Roman" w:cs="Times New Roman"/>
          <w:bCs/>
          <w:sz w:val="28"/>
          <w:szCs w:val="28"/>
          <w:lang w:val="uk-UA"/>
        </w:rPr>
        <w:t xml:space="preserve">         </w:t>
      </w:r>
      <w:r w:rsidR="00322D8B" w:rsidRPr="0007225A">
        <w:rPr>
          <w:rFonts w:ascii="Times New Roman" w:hAnsi="Times New Roman" w:cs="Times New Roman"/>
          <w:bCs/>
          <w:sz w:val="28"/>
          <w:szCs w:val="28"/>
          <w:lang w:val="uk-UA"/>
        </w:rPr>
        <w:tab/>
        <w:t xml:space="preserve">  </w:t>
      </w:r>
      <w:bookmarkStart w:id="1" w:name="_Hlk42816182"/>
      <w:r w:rsidR="00322D8B" w:rsidRPr="0007225A">
        <w:rPr>
          <w:rFonts w:ascii="Times New Roman" w:hAnsi="Times New Roman" w:cs="Times New Roman"/>
          <w:bCs/>
          <w:sz w:val="28"/>
          <w:szCs w:val="28"/>
          <w:lang w:val="uk-UA"/>
        </w:rPr>
        <w:t>__________</w:t>
      </w:r>
      <w:bookmarkEnd w:id="1"/>
    </w:p>
    <w:p w14:paraId="2221714D" w14:textId="77777777" w:rsidR="00322D8B" w:rsidRPr="0007225A" w:rsidRDefault="00322D8B" w:rsidP="00322D8B">
      <w:pPr>
        <w:autoSpaceDE w:val="0"/>
        <w:autoSpaceDN w:val="0"/>
        <w:adjustRightInd w:val="0"/>
        <w:spacing w:line="240" w:lineRule="auto"/>
        <w:rPr>
          <w:rFonts w:ascii="Times New Roman" w:hAnsi="Times New Roman" w:cs="Times New Roman"/>
          <w:bCs/>
          <w:sz w:val="28"/>
          <w:szCs w:val="28"/>
          <w:lang w:val="uk-UA"/>
        </w:rPr>
      </w:pPr>
      <w:r w:rsidRPr="0007225A">
        <w:rPr>
          <w:rFonts w:ascii="Times New Roman" w:hAnsi="Times New Roman" w:cs="Times New Roman"/>
          <w:bCs/>
          <w:sz w:val="28"/>
          <w:szCs w:val="28"/>
          <w:lang w:val="uk-UA"/>
        </w:rPr>
        <w:tab/>
      </w:r>
      <w:r w:rsidRPr="0007225A">
        <w:rPr>
          <w:rFonts w:ascii="Times New Roman" w:hAnsi="Times New Roman" w:cs="Times New Roman"/>
          <w:bCs/>
          <w:sz w:val="28"/>
          <w:szCs w:val="28"/>
          <w:lang w:val="uk-UA"/>
        </w:rPr>
        <w:tab/>
      </w:r>
      <w:r w:rsidRPr="0007225A">
        <w:rPr>
          <w:rFonts w:ascii="Times New Roman" w:hAnsi="Times New Roman" w:cs="Times New Roman"/>
          <w:bCs/>
          <w:sz w:val="28"/>
          <w:szCs w:val="28"/>
          <w:lang w:val="uk-UA"/>
        </w:rPr>
        <w:tab/>
      </w:r>
      <w:r w:rsidRPr="0007225A">
        <w:rPr>
          <w:rFonts w:ascii="Times New Roman" w:hAnsi="Times New Roman" w:cs="Times New Roman"/>
          <w:bCs/>
          <w:sz w:val="28"/>
          <w:szCs w:val="28"/>
          <w:lang w:val="uk-UA"/>
        </w:rPr>
        <w:tab/>
        <w:t xml:space="preserve">              </w:t>
      </w:r>
    </w:p>
    <w:p w14:paraId="78044C2B" w14:textId="77777777" w:rsidR="00322D8B" w:rsidRPr="0007225A" w:rsidRDefault="00322D8B" w:rsidP="00322D8B">
      <w:pPr>
        <w:autoSpaceDE w:val="0"/>
        <w:autoSpaceDN w:val="0"/>
        <w:adjustRightInd w:val="0"/>
        <w:spacing w:line="240" w:lineRule="auto"/>
        <w:rPr>
          <w:rFonts w:ascii="Times New Roman" w:hAnsi="Times New Roman" w:cs="Times New Roman"/>
          <w:bCs/>
          <w:sz w:val="28"/>
          <w:szCs w:val="28"/>
          <w:lang w:val="uk-UA"/>
        </w:rPr>
      </w:pPr>
      <w:r w:rsidRPr="0007225A">
        <w:rPr>
          <w:rFonts w:ascii="Times New Roman" w:hAnsi="Times New Roman" w:cs="Times New Roman"/>
          <w:bCs/>
          <w:sz w:val="28"/>
          <w:szCs w:val="28"/>
          <w:lang w:val="uk-UA"/>
        </w:rPr>
        <w:t>Консультант з нормоконтролю:</w:t>
      </w:r>
    </w:p>
    <w:p w14:paraId="6F4A6BB9" w14:textId="7DD2B938" w:rsidR="00322D8B" w:rsidRPr="00AB17D0" w:rsidRDefault="00322D8B" w:rsidP="00322D8B">
      <w:pPr>
        <w:autoSpaceDE w:val="0"/>
        <w:autoSpaceDN w:val="0"/>
        <w:adjustRightInd w:val="0"/>
        <w:spacing w:line="240" w:lineRule="auto"/>
        <w:rPr>
          <w:rFonts w:ascii="Times New Roman" w:hAnsi="Times New Roman" w:cs="Times New Roman"/>
          <w:bCs/>
          <w:sz w:val="28"/>
          <w:szCs w:val="28"/>
          <w:lang w:val="en-US"/>
        </w:rPr>
      </w:pPr>
      <w:r w:rsidRPr="0007225A">
        <w:rPr>
          <w:rFonts w:ascii="Times New Roman" w:hAnsi="Times New Roman" w:cs="Times New Roman"/>
          <w:bCs/>
          <w:sz w:val="28"/>
          <w:szCs w:val="28"/>
          <w:lang w:val="uk-UA"/>
        </w:rPr>
        <w:t>доцент, к.т.н., Коваленко Анатолій Єпіфанович</w:t>
      </w:r>
      <w:r w:rsidRPr="0007225A">
        <w:rPr>
          <w:rFonts w:ascii="Times New Roman" w:hAnsi="Times New Roman" w:cs="Times New Roman"/>
          <w:bCs/>
          <w:sz w:val="28"/>
          <w:szCs w:val="28"/>
          <w:lang w:val="uk-UA"/>
        </w:rPr>
        <w:tab/>
        <w:t xml:space="preserve">                           </w:t>
      </w:r>
      <w:r w:rsidRPr="0007225A">
        <w:rPr>
          <w:rFonts w:ascii="Times New Roman" w:hAnsi="Times New Roman" w:cs="Times New Roman"/>
          <w:bCs/>
          <w:sz w:val="28"/>
          <w:szCs w:val="28"/>
          <w:lang w:val="uk-UA"/>
        </w:rPr>
        <w:tab/>
      </w:r>
      <w:r w:rsidR="00AB17D0" w:rsidRPr="0007225A">
        <w:rPr>
          <w:rFonts w:ascii="Times New Roman" w:hAnsi="Times New Roman" w:cs="Times New Roman"/>
          <w:bCs/>
          <w:sz w:val="28"/>
          <w:szCs w:val="28"/>
          <w:lang w:val="uk-UA"/>
        </w:rPr>
        <w:t>__________</w:t>
      </w:r>
    </w:p>
    <w:p w14:paraId="15139C62" w14:textId="77777777" w:rsidR="00322D8B" w:rsidRPr="0007225A" w:rsidRDefault="00322D8B" w:rsidP="00322D8B">
      <w:pPr>
        <w:autoSpaceDE w:val="0"/>
        <w:autoSpaceDN w:val="0"/>
        <w:adjustRightInd w:val="0"/>
        <w:spacing w:line="240" w:lineRule="auto"/>
        <w:rPr>
          <w:rFonts w:ascii="Times New Roman" w:hAnsi="Times New Roman" w:cs="Times New Roman"/>
          <w:bCs/>
          <w:sz w:val="28"/>
          <w:szCs w:val="28"/>
          <w:lang w:val="uk-UA"/>
        </w:rPr>
      </w:pPr>
    </w:p>
    <w:p w14:paraId="2C631EF7" w14:textId="77777777" w:rsidR="00322D8B" w:rsidRPr="0007225A" w:rsidRDefault="00322D8B" w:rsidP="00322D8B">
      <w:pPr>
        <w:autoSpaceDE w:val="0"/>
        <w:autoSpaceDN w:val="0"/>
        <w:adjustRightInd w:val="0"/>
        <w:spacing w:line="240" w:lineRule="auto"/>
        <w:rPr>
          <w:rFonts w:ascii="Times New Roman" w:hAnsi="Times New Roman" w:cs="Times New Roman"/>
          <w:bCs/>
          <w:sz w:val="28"/>
          <w:szCs w:val="28"/>
          <w:lang w:val="uk-UA"/>
        </w:rPr>
      </w:pPr>
      <w:r w:rsidRPr="0007225A">
        <w:rPr>
          <w:rFonts w:ascii="Times New Roman" w:hAnsi="Times New Roman" w:cs="Times New Roman"/>
          <w:bCs/>
          <w:sz w:val="28"/>
          <w:szCs w:val="28"/>
          <w:lang w:val="uk-UA"/>
        </w:rPr>
        <w:t>Рецензент:</w:t>
      </w:r>
    </w:p>
    <w:p w14:paraId="5021F60F" w14:textId="61C20ABD" w:rsidR="00B14651" w:rsidRPr="00B14651" w:rsidRDefault="0007225A" w:rsidP="00B14651">
      <w:pPr>
        <w:autoSpaceDE w:val="0"/>
        <w:autoSpaceDN w:val="0"/>
        <w:adjustRightInd w:val="0"/>
        <w:spacing w:line="240" w:lineRule="auto"/>
        <w:rPr>
          <w:rFonts w:ascii="Times New Roman" w:eastAsia="Calibri" w:hAnsi="Times New Roman" w:cs="Times New Roman"/>
          <w:sz w:val="28"/>
          <w:szCs w:val="28"/>
          <w:lang w:val="uk-UA" w:eastAsia="en-US"/>
        </w:rPr>
      </w:pPr>
      <w:r w:rsidRPr="0007225A">
        <w:rPr>
          <w:rFonts w:ascii="Times New Roman" w:hAnsi="Times New Roman" w:cs="Times New Roman"/>
          <w:bCs/>
          <w:sz w:val="28"/>
          <w:szCs w:val="28"/>
          <w:lang w:val="uk-UA"/>
        </w:rPr>
        <w:t>доцент</w:t>
      </w:r>
      <w:r w:rsidR="00322D8B" w:rsidRPr="0007225A">
        <w:rPr>
          <w:rFonts w:ascii="Times New Roman" w:hAnsi="Times New Roman" w:cs="Times New Roman"/>
          <w:bCs/>
          <w:sz w:val="28"/>
          <w:szCs w:val="28"/>
          <w:lang w:val="uk-UA"/>
        </w:rPr>
        <w:t xml:space="preserve">, </w:t>
      </w:r>
      <w:r w:rsidRPr="0007225A">
        <w:rPr>
          <w:rFonts w:ascii="Times New Roman" w:hAnsi="Times New Roman" w:cs="Times New Roman"/>
          <w:bCs/>
          <w:sz w:val="28"/>
          <w:szCs w:val="28"/>
          <w:lang w:val="uk-UA"/>
        </w:rPr>
        <w:t>к</w:t>
      </w:r>
      <w:r>
        <w:rPr>
          <w:rFonts w:ascii="Times New Roman" w:hAnsi="Times New Roman" w:cs="Times New Roman"/>
          <w:bCs/>
          <w:sz w:val="28"/>
          <w:szCs w:val="28"/>
          <w:lang w:val="uk-UA"/>
        </w:rPr>
        <w:t>.</w:t>
      </w:r>
      <w:r w:rsidRPr="0007225A">
        <w:rPr>
          <w:rFonts w:ascii="Times New Roman" w:hAnsi="Times New Roman" w:cs="Times New Roman"/>
          <w:bCs/>
          <w:sz w:val="28"/>
          <w:szCs w:val="28"/>
          <w:lang w:val="uk-UA"/>
        </w:rPr>
        <w:t>т</w:t>
      </w:r>
      <w:r>
        <w:rPr>
          <w:rFonts w:ascii="Times New Roman" w:hAnsi="Times New Roman" w:cs="Times New Roman"/>
          <w:bCs/>
          <w:sz w:val="28"/>
          <w:szCs w:val="28"/>
          <w:lang w:val="uk-UA"/>
        </w:rPr>
        <w:t>.</w:t>
      </w:r>
      <w:r w:rsidRPr="0007225A">
        <w:rPr>
          <w:rFonts w:ascii="Times New Roman" w:hAnsi="Times New Roman" w:cs="Times New Roman"/>
          <w:bCs/>
          <w:sz w:val="28"/>
          <w:szCs w:val="28"/>
          <w:lang w:val="uk-UA"/>
        </w:rPr>
        <w:t>н</w:t>
      </w:r>
      <w:r>
        <w:rPr>
          <w:rFonts w:ascii="Times New Roman" w:hAnsi="Times New Roman" w:cs="Times New Roman"/>
          <w:bCs/>
          <w:sz w:val="28"/>
          <w:szCs w:val="28"/>
          <w:lang w:val="uk-UA"/>
        </w:rPr>
        <w:t>.,</w:t>
      </w:r>
      <w:r w:rsidR="00B14651">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Кисельов Геннадій Дмитрович</w:t>
      </w:r>
      <w:r w:rsidR="00322D8B" w:rsidRPr="0007225A">
        <w:rPr>
          <w:rFonts w:ascii="Times New Roman" w:hAnsi="Times New Roman" w:cs="Times New Roman"/>
          <w:bCs/>
          <w:sz w:val="28"/>
          <w:szCs w:val="28"/>
          <w:lang w:val="uk-UA"/>
        </w:rPr>
        <w:tab/>
      </w:r>
      <w:r w:rsidR="00322D8B" w:rsidRPr="00322D8B">
        <w:rPr>
          <w:rFonts w:ascii="Times New Roman" w:hAnsi="Times New Roman" w:cs="Times New Roman"/>
          <w:sz w:val="28"/>
          <w:szCs w:val="28"/>
        </w:rPr>
        <w:tab/>
      </w:r>
      <w:r w:rsidR="00322D8B" w:rsidRPr="00322D8B">
        <w:rPr>
          <w:rFonts w:ascii="Times New Roman" w:hAnsi="Times New Roman" w:cs="Times New Roman"/>
          <w:sz w:val="28"/>
          <w:szCs w:val="28"/>
        </w:rPr>
        <w:tab/>
      </w:r>
      <w:r w:rsidR="00322D8B" w:rsidRPr="00322D8B">
        <w:rPr>
          <w:rFonts w:ascii="Times New Roman" w:hAnsi="Times New Roman" w:cs="Times New Roman"/>
          <w:sz w:val="28"/>
          <w:szCs w:val="28"/>
        </w:rPr>
        <w:tab/>
      </w:r>
      <w:r w:rsidR="00B14651" w:rsidRPr="00B14651">
        <w:rPr>
          <w:rFonts w:ascii="Times New Roman" w:eastAsia="Calibri" w:hAnsi="Times New Roman" w:cs="Times New Roman"/>
          <w:sz w:val="28"/>
          <w:szCs w:val="28"/>
          <w:lang w:val="uk-UA" w:eastAsia="en-US"/>
        </w:rPr>
        <w:t xml:space="preserve">  __________</w:t>
      </w:r>
    </w:p>
    <w:p w14:paraId="41E99004" w14:textId="77777777" w:rsidR="00B14651" w:rsidRPr="00B14651" w:rsidRDefault="00B14651" w:rsidP="00B14651">
      <w:pPr>
        <w:autoSpaceDE w:val="0"/>
        <w:autoSpaceDN w:val="0"/>
        <w:adjustRightInd w:val="0"/>
        <w:spacing w:line="240" w:lineRule="auto"/>
        <w:jc w:val="both"/>
        <w:rPr>
          <w:rFonts w:ascii="Times New Roman" w:eastAsia="Calibri" w:hAnsi="Times New Roman" w:cs="Times New Roman"/>
          <w:sz w:val="28"/>
          <w:szCs w:val="28"/>
          <w:lang w:val="uk-UA" w:eastAsia="en-US"/>
        </w:rPr>
      </w:pPr>
    </w:p>
    <w:p w14:paraId="3846B8E1" w14:textId="77777777" w:rsidR="00B14651" w:rsidRPr="00B14651" w:rsidRDefault="00B14651" w:rsidP="00B14651">
      <w:pPr>
        <w:tabs>
          <w:tab w:val="left" w:pos="330"/>
        </w:tabs>
        <w:spacing w:line="240" w:lineRule="auto"/>
        <w:ind w:left="4536"/>
        <w:rPr>
          <w:rFonts w:ascii="Times New Roman" w:eastAsia="Calibri" w:hAnsi="Times New Roman"/>
          <w:sz w:val="28"/>
          <w:szCs w:val="28"/>
          <w:lang w:val="uk-UA" w:eastAsia="en-US"/>
        </w:rPr>
      </w:pPr>
      <w:r w:rsidRPr="00B14651">
        <w:rPr>
          <w:rFonts w:ascii="Times New Roman" w:eastAsia="Calibri" w:hAnsi="Times New Roman"/>
          <w:sz w:val="28"/>
          <w:szCs w:val="28"/>
          <w:lang w:val="uk-UA" w:eastAsia="en-US"/>
        </w:rPr>
        <w:t>Засвідчую, що у цій дипломній роботі немає запозичень з праць інших авторів без відповідних посилань.</w:t>
      </w:r>
    </w:p>
    <w:p w14:paraId="0C2F57E6" w14:textId="77777777" w:rsidR="00B14651" w:rsidRPr="00B14651" w:rsidRDefault="00B14651" w:rsidP="00B14651">
      <w:pPr>
        <w:tabs>
          <w:tab w:val="left" w:pos="330"/>
        </w:tabs>
        <w:spacing w:line="240" w:lineRule="auto"/>
        <w:ind w:left="4536"/>
        <w:jc w:val="both"/>
        <w:rPr>
          <w:rFonts w:ascii="Times New Roman" w:eastAsia="Calibri" w:hAnsi="Times New Roman"/>
          <w:sz w:val="28"/>
          <w:szCs w:val="28"/>
          <w:lang w:val="uk-UA" w:eastAsia="en-US"/>
        </w:rPr>
      </w:pPr>
      <w:r w:rsidRPr="00B14651">
        <w:rPr>
          <w:rFonts w:ascii="Times New Roman" w:eastAsia="Calibri" w:hAnsi="Times New Roman"/>
          <w:sz w:val="28"/>
          <w:szCs w:val="28"/>
          <w:lang w:val="uk-UA" w:eastAsia="en-US"/>
        </w:rPr>
        <w:t>Студент</w:t>
      </w:r>
      <w:r w:rsidRPr="00B14651">
        <w:rPr>
          <w:rFonts w:ascii="Times New Roman" w:eastAsia="Calibri" w:hAnsi="Times New Roman"/>
          <w:sz w:val="28"/>
          <w:szCs w:val="28"/>
          <w:lang w:val="ru-RU" w:eastAsia="en-US"/>
        </w:rPr>
        <w:t xml:space="preserve"> (-ка)</w:t>
      </w:r>
      <w:r w:rsidRPr="00B14651">
        <w:rPr>
          <w:rFonts w:ascii="Times New Roman" w:eastAsia="Calibri" w:hAnsi="Times New Roman"/>
          <w:sz w:val="28"/>
          <w:szCs w:val="28"/>
          <w:lang w:val="uk-UA" w:eastAsia="en-US"/>
        </w:rPr>
        <w:t xml:space="preserve"> _____________</w:t>
      </w:r>
    </w:p>
    <w:p w14:paraId="0F4BC2F6" w14:textId="77777777" w:rsidR="00B14651" w:rsidRPr="00B14651" w:rsidRDefault="00B14651" w:rsidP="00B14651">
      <w:pPr>
        <w:spacing w:line="240" w:lineRule="auto"/>
        <w:jc w:val="both"/>
        <w:rPr>
          <w:rFonts w:ascii="Times New Roman" w:eastAsia="Calibri" w:hAnsi="Times New Roman"/>
          <w:sz w:val="28"/>
          <w:szCs w:val="28"/>
          <w:lang w:val="ru-RU" w:eastAsia="en-US"/>
        </w:rPr>
      </w:pPr>
    </w:p>
    <w:p w14:paraId="688317E1" w14:textId="77777777" w:rsidR="00B14651" w:rsidRPr="00B14651" w:rsidRDefault="00B14651" w:rsidP="00B14651">
      <w:pPr>
        <w:spacing w:line="240" w:lineRule="auto"/>
        <w:jc w:val="center"/>
        <w:rPr>
          <w:rFonts w:ascii="Times New Roman" w:eastAsia="Calibri" w:hAnsi="Times New Roman"/>
          <w:sz w:val="28"/>
          <w:szCs w:val="28"/>
          <w:lang w:val="ru-RU" w:eastAsia="en-US"/>
        </w:rPr>
      </w:pPr>
    </w:p>
    <w:p w14:paraId="2FEFA065" w14:textId="7A82AB20" w:rsidR="002A29FC" w:rsidRPr="00B14651" w:rsidRDefault="00B14651" w:rsidP="00B14651">
      <w:pPr>
        <w:spacing w:line="240" w:lineRule="auto"/>
        <w:jc w:val="center"/>
        <w:rPr>
          <w:rFonts w:ascii="Times New Roman" w:eastAsia="Calibri" w:hAnsi="Times New Roman"/>
          <w:sz w:val="28"/>
          <w:szCs w:val="24"/>
          <w:lang w:val="uk-UA" w:eastAsia="en-US"/>
        </w:rPr>
        <w:sectPr w:rsidR="002A29FC" w:rsidRPr="00B14651" w:rsidSect="002A29FC">
          <w:headerReference w:type="default" r:id="rId9"/>
          <w:footerReference w:type="first" r:id="rId10"/>
          <w:pgSz w:w="12240" w:h="15840"/>
          <w:pgMar w:top="1134" w:right="851" w:bottom="1134" w:left="1701" w:header="709" w:footer="709" w:gutter="0"/>
          <w:pgNumType w:chapStyle="1"/>
          <w:cols w:space="708"/>
          <w:docGrid w:linePitch="360"/>
        </w:sectPr>
      </w:pPr>
      <w:r w:rsidRPr="00B14651">
        <w:rPr>
          <w:rFonts w:ascii="Times New Roman" w:eastAsia="Calibri" w:hAnsi="Times New Roman"/>
          <w:sz w:val="28"/>
          <w:szCs w:val="28"/>
          <w:lang w:val="uk-UA" w:eastAsia="en-US"/>
        </w:rPr>
        <w:t>Київ – 20</w:t>
      </w:r>
      <w:r w:rsidRPr="00B14651">
        <w:rPr>
          <w:rFonts w:ascii="Times New Roman" w:eastAsia="Calibri" w:hAnsi="Times New Roman"/>
          <w:sz w:val="28"/>
          <w:szCs w:val="28"/>
          <w:lang w:val="ru-RU" w:eastAsia="en-US"/>
        </w:rPr>
        <w:t>20</w:t>
      </w:r>
      <w:r w:rsidRPr="00B14651">
        <w:rPr>
          <w:rFonts w:ascii="Times New Roman" w:eastAsia="Calibri" w:hAnsi="Times New Roman"/>
          <w:sz w:val="28"/>
          <w:szCs w:val="28"/>
          <w:lang w:val="uk-UA" w:eastAsia="en-US"/>
        </w:rPr>
        <w:t xml:space="preserve"> рок</w:t>
      </w:r>
      <w:r>
        <w:rPr>
          <w:rFonts w:ascii="Times New Roman" w:eastAsia="Calibri" w:hAnsi="Times New Roman"/>
          <w:sz w:val="28"/>
          <w:szCs w:val="28"/>
          <w:lang w:val="uk-UA" w:eastAsia="en-US"/>
        </w:rPr>
        <w:t>у</w:t>
      </w:r>
    </w:p>
    <w:p w14:paraId="4F4D1685" w14:textId="77777777" w:rsidR="00E17CEE" w:rsidRPr="00E17CEE" w:rsidRDefault="00E17CEE" w:rsidP="00E17CEE">
      <w:pPr>
        <w:spacing w:after="120" w:line="240" w:lineRule="auto"/>
        <w:jc w:val="center"/>
        <w:rPr>
          <w:rFonts w:ascii="Times New Roman" w:eastAsia="Times New Roman" w:hAnsi="Times New Roman" w:cs="Times New Roman"/>
          <w:b/>
          <w:bCs/>
          <w:sz w:val="28"/>
          <w:szCs w:val="24"/>
          <w:lang w:val="uk-UA"/>
        </w:rPr>
      </w:pPr>
      <w:r w:rsidRPr="00E17CEE">
        <w:rPr>
          <w:rFonts w:ascii="Times New Roman" w:eastAsia="Times New Roman" w:hAnsi="Times New Roman" w:cs="Times New Roman"/>
          <w:b/>
          <w:bCs/>
          <w:sz w:val="28"/>
          <w:szCs w:val="24"/>
          <w:lang w:val="uk-UA"/>
        </w:rPr>
        <w:lastRenderedPageBreak/>
        <w:t>Національний технічний університет України</w:t>
      </w:r>
    </w:p>
    <w:p w14:paraId="5B65CFAC" w14:textId="77777777" w:rsidR="00E17CEE" w:rsidRPr="00E17CEE" w:rsidRDefault="00E17CEE" w:rsidP="00E17CEE">
      <w:pPr>
        <w:spacing w:after="120" w:line="240" w:lineRule="auto"/>
        <w:jc w:val="center"/>
        <w:rPr>
          <w:rFonts w:ascii="Times New Roman" w:eastAsia="Times New Roman" w:hAnsi="Times New Roman" w:cs="Times New Roman"/>
          <w:b/>
          <w:bCs/>
          <w:sz w:val="28"/>
          <w:szCs w:val="24"/>
          <w:lang w:val="uk-UA"/>
        </w:rPr>
      </w:pPr>
      <w:r w:rsidRPr="00E17CEE">
        <w:rPr>
          <w:rFonts w:ascii="Times New Roman" w:eastAsia="Times New Roman" w:hAnsi="Times New Roman" w:cs="Times New Roman"/>
          <w:b/>
          <w:bCs/>
          <w:sz w:val="28"/>
          <w:szCs w:val="24"/>
          <w:lang w:val="uk-UA"/>
        </w:rPr>
        <w:t>«Київський політехнічний інститут імені Ігоря Сікорського»</w:t>
      </w:r>
    </w:p>
    <w:p w14:paraId="6BDCCDC7" w14:textId="77777777" w:rsidR="00E17CEE" w:rsidRPr="00E17CEE" w:rsidRDefault="00E17CEE" w:rsidP="00E17CEE">
      <w:pPr>
        <w:spacing w:after="120" w:line="240" w:lineRule="auto"/>
        <w:jc w:val="center"/>
        <w:rPr>
          <w:rFonts w:ascii="Times New Roman" w:eastAsia="Times New Roman" w:hAnsi="Times New Roman" w:cs="Times New Roman"/>
          <w:b/>
          <w:bCs/>
          <w:sz w:val="28"/>
          <w:szCs w:val="24"/>
          <w:lang w:val="uk-UA"/>
        </w:rPr>
      </w:pPr>
      <w:r w:rsidRPr="00E17CEE">
        <w:rPr>
          <w:rFonts w:ascii="Times New Roman" w:eastAsia="Times New Roman" w:hAnsi="Times New Roman" w:cs="Times New Roman"/>
          <w:b/>
          <w:bCs/>
          <w:sz w:val="28"/>
          <w:szCs w:val="24"/>
          <w:lang w:val="uk-UA"/>
        </w:rPr>
        <w:t>Інститут прикладного системного аналізу</w:t>
      </w:r>
    </w:p>
    <w:p w14:paraId="10CF3266" w14:textId="77777777" w:rsidR="00E17CEE" w:rsidRPr="00E17CEE" w:rsidRDefault="00E17CEE" w:rsidP="00E17CEE">
      <w:pPr>
        <w:spacing w:after="120" w:line="240" w:lineRule="auto"/>
        <w:jc w:val="center"/>
        <w:rPr>
          <w:rFonts w:ascii="Times New Roman" w:eastAsia="Times New Roman" w:hAnsi="Times New Roman" w:cs="Times New Roman"/>
          <w:b/>
          <w:bCs/>
          <w:sz w:val="28"/>
          <w:szCs w:val="24"/>
          <w:lang w:val="en-US"/>
        </w:rPr>
      </w:pPr>
      <w:r w:rsidRPr="00E17CEE">
        <w:rPr>
          <w:rFonts w:ascii="Times New Roman" w:eastAsia="Times New Roman" w:hAnsi="Times New Roman" w:cs="Times New Roman"/>
          <w:b/>
          <w:bCs/>
          <w:sz w:val="28"/>
          <w:szCs w:val="24"/>
          <w:lang w:val="uk-UA"/>
        </w:rPr>
        <w:t>Кафедра математичних методів системного аналізу</w:t>
      </w:r>
    </w:p>
    <w:p w14:paraId="77CD2421" w14:textId="77777777" w:rsidR="00E17CEE" w:rsidRPr="00E17CEE" w:rsidRDefault="00E17CEE" w:rsidP="00E17CEE">
      <w:pPr>
        <w:spacing w:after="120" w:line="240" w:lineRule="auto"/>
        <w:jc w:val="both"/>
        <w:rPr>
          <w:rFonts w:ascii="Times New Roman" w:eastAsia="Times New Roman" w:hAnsi="Times New Roman" w:cs="Times New Roman"/>
          <w:sz w:val="28"/>
          <w:szCs w:val="28"/>
          <w:lang w:val="uk-UA"/>
        </w:rPr>
      </w:pPr>
      <w:r w:rsidRPr="00E17CEE">
        <w:rPr>
          <w:rFonts w:ascii="Times New Roman" w:eastAsia="Times New Roman" w:hAnsi="Times New Roman" w:cs="Times New Roman"/>
          <w:sz w:val="28"/>
          <w:szCs w:val="28"/>
          <w:lang w:val="uk-UA"/>
        </w:rPr>
        <w:t>Рівень вищої освіти – перший (бакалаврський)</w:t>
      </w:r>
    </w:p>
    <w:p w14:paraId="13F00538" w14:textId="77777777" w:rsidR="00E17CEE" w:rsidRPr="00E17CEE" w:rsidRDefault="00E17CEE" w:rsidP="00E17CEE">
      <w:pPr>
        <w:tabs>
          <w:tab w:val="left" w:leader="underscore" w:pos="8931"/>
        </w:tabs>
        <w:spacing w:after="120" w:line="240" w:lineRule="auto"/>
        <w:rPr>
          <w:rFonts w:ascii="Times New Roman" w:eastAsia="Times New Roman" w:hAnsi="Times New Roman" w:cs="Times New Roman"/>
          <w:color w:val="FF0000"/>
          <w:sz w:val="28"/>
          <w:szCs w:val="28"/>
          <w:lang w:val="ru-RU"/>
        </w:rPr>
      </w:pPr>
      <w:r w:rsidRPr="00E17CEE">
        <w:rPr>
          <w:rFonts w:ascii="Times New Roman" w:eastAsia="Times New Roman" w:hAnsi="Times New Roman" w:cs="Times New Roman"/>
          <w:sz w:val="28"/>
          <w:szCs w:val="28"/>
          <w:lang w:val="uk-UA"/>
        </w:rPr>
        <w:t>Спеціальність – 124 "Системний аналіз"</w:t>
      </w:r>
    </w:p>
    <w:p w14:paraId="7A04F94D" w14:textId="77777777" w:rsidR="00E17CEE" w:rsidRPr="00E17CEE" w:rsidRDefault="00E17CEE" w:rsidP="00E17CEE">
      <w:pPr>
        <w:tabs>
          <w:tab w:val="left" w:leader="underscore" w:pos="8931"/>
        </w:tabs>
        <w:spacing w:after="120" w:line="240" w:lineRule="auto"/>
        <w:rPr>
          <w:rFonts w:ascii="Times New Roman" w:eastAsia="Times New Roman" w:hAnsi="Times New Roman" w:cs="Times New Roman"/>
          <w:color w:val="FF0000"/>
          <w:sz w:val="28"/>
          <w:szCs w:val="28"/>
          <w:lang w:val="ru-RU"/>
        </w:rPr>
      </w:pPr>
      <w:r w:rsidRPr="00E17CEE">
        <w:rPr>
          <w:rFonts w:ascii="Times New Roman" w:eastAsia="Times New Roman" w:hAnsi="Times New Roman" w:cs="Times New Roman"/>
          <w:sz w:val="28"/>
          <w:szCs w:val="28"/>
          <w:lang w:val="uk-UA"/>
        </w:rPr>
        <w:t>Освітньо-професійна програма</w:t>
      </w:r>
      <w:r w:rsidRPr="00E17CEE">
        <w:rPr>
          <w:rFonts w:ascii="Times New Roman" w:eastAsia="Times New Roman" w:hAnsi="Times New Roman" w:cs="Times New Roman"/>
          <w:color w:val="FF0000"/>
          <w:sz w:val="28"/>
          <w:szCs w:val="28"/>
          <w:lang w:val="uk-UA"/>
        </w:rPr>
        <w:t xml:space="preserve"> </w:t>
      </w:r>
      <w:r w:rsidRPr="00E17CEE">
        <w:rPr>
          <w:rFonts w:ascii="Times New Roman" w:eastAsia="Times New Roman" w:hAnsi="Times New Roman" w:cs="Times New Roman"/>
          <w:sz w:val="28"/>
          <w:szCs w:val="28"/>
          <w:lang w:val="uk-UA"/>
        </w:rPr>
        <w:t>«Системний аналіз і управління»</w:t>
      </w:r>
    </w:p>
    <w:p w14:paraId="2BDCF583" w14:textId="77777777" w:rsidR="00E17CEE" w:rsidRPr="00E17CEE" w:rsidRDefault="00E17CEE" w:rsidP="00E17CEE">
      <w:pPr>
        <w:tabs>
          <w:tab w:val="left" w:leader="underscore" w:pos="8931"/>
        </w:tabs>
        <w:spacing w:before="120" w:line="240" w:lineRule="auto"/>
        <w:ind w:left="539" w:hanging="539"/>
        <w:jc w:val="both"/>
        <w:rPr>
          <w:rFonts w:ascii="Times New Roman" w:eastAsia="Times New Roman" w:hAnsi="Times New Roman" w:cs="Times New Roman"/>
          <w:sz w:val="28"/>
          <w:szCs w:val="24"/>
          <w:lang w:val="uk-UA"/>
        </w:rPr>
      </w:pPr>
    </w:p>
    <w:p w14:paraId="56C363DA" w14:textId="77777777" w:rsidR="00E17CEE" w:rsidRPr="00E17CEE" w:rsidRDefault="00E17CEE" w:rsidP="00E17CEE">
      <w:pPr>
        <w:spacing w:before="120" w:line="240" w:lineRule="auto"/>
        <w:ind w:left="5245" w:firstLine="515"/>
        <w:rPr>
          <w:rFonts w:ascii="Times New Roman" w:eastAsia="Times New Roman" w:hAnsi="Times New Roman" w:cs="Times New Roman"/>
          <w:bCs/>
          <w:sz w:val="26"/>
          <w:szCs w:val="24"/>
          <w:lang w:val="uk-UA"/>
        </w:rPr>
      </w:pPr>
      <w:r w:rsidRPr="00E17CEE">
        <w:rPr>
          <w:rFonts w:ascii="Times New Roman" w:eastAsia="Times New Roman" w:hAnsi="Times New Roman" w:cs="Times New Roman"/>
          <w:bCs/>
          <w:sz w:val="26"/>
          <w:szCs w:val="24"/>
          <w:lang w:val="uk-UA"/>
        </w:rPr>
        <w:t>ЗАТВЕРДЖУЮ</w:t>
      </w:r>
    </w:p>
    <w:p w14:paraId="20DA840E" w14:textId="77777777" w:rsidR="00E17CEE" w:rsidRPr="00E17CEE" w:rsidRDefault="00E17CEE" w:rsidP="00E17CEE">
      <w:pPr>
        <w:autoSpaceDE w:val="0"/>
        <w:autoSpaceDN w:val="0"/>
        <w:adjustRightInd w:val="0"/>
        <w:spacing w:line="264" w:lineRule="auto"/>
        <w:ind w:firstLine="357"/>
        <w:jc w:val="center"/>
        <w:rPr>
          <w:rFonts w:ascii="Times New Roman" w:eastAsia="Times New Roman" w:hAnsi="Times New Roman" w:cs="Times New Roman"/>
          <w:sz w:val="26"/>
          <w:szCs w:val="28"/>
          <w:lang w:val="uk-UA"/>
        </w:rPr>
      </w:pPr>
      <w:r w:rsidRPr="00E17CEE">
        <w:rPr>
          <w:rFonts w:ascii="Times New Roman" w:eastAsia="Times New Roman" w:hAnsi="Times New Roman" w:cs="Times New Roman"/>
          <w:sz w:val="26"/>
          <w:szCs w:val="28"/>
          <w:lang w:val="ru-RU"/>
        </w:rPr>
        <w:t xml:space="preserve">                                                        </w:t>
      </w:r>
      <w:r w:rsidRPr="00E17CEE">
        <w:rPr>
          <w:rFonts w:ascii="Times New Roman" w:eastAsia="Times New Roman" w:hAnsi="Times New Roman" w:cs="Times New Roman"/>
          <w:sz w:val="26"/>
          <w:szCs w:val="28"/>
          <w:lang w:val="uk-UA"/>
        </w:rPr>
        <w:t>В. о. завідувача кафедри</w:t>
      </w:r>
    </w:p>
    <w:p w14:paraId="7A08C91A" w14:textId="77777777" w:rsidR="00E17CEE" w:rsidRPr="00E17CEE" w:rsidRDefault="00E17CEE" w:rsidP="00E17CEE">
      <w:pPr>
        <w:autoSpaceDE w:val="0"/>
        <w:autoSpaceDN w:val="0"/>
        <w:adjustRightInd w:val="0"/>
        <w:spacing w:line="264" w:lineRule="auto"/>
        <w:ind w:firstLine="357"/>
        <w:jc w:val="center"/>
        <w:rPr>
          <w:rFonts w:ascii="Times New Roman" w:eastAsia="Times New Roman" w:hAnsi="Times New Roman" w:cs="Times New Roman"/>
          <w:sz w:val="26"/>
          <w:szCs w:val="28"/>
          <w:lang w:val="uk-UA"/>
        </w:rPr>
      </w:pPr>
      <w:r w:rsidRPr="00E17CEE">
        <w:rPr>
          <w:rFonts w:ascii="Times New Roman" w:eastAsia="Times New Roman" w:hAnsi="Times New Roman" w:cs="Times New Roman"/>
          <w:sz w:val="26"/>
          <w:szCs w:val="28"/>
          <w:lang w:val="ru-RU"/>
        </w:rPr>
        <w:t xml:space="preserve">                                                           </w:t>
      </w:r>
      <w:r w:rsidRPr="00E17CEE">
        <w:rPr>
          <w:rFonts w:ascii="Times New Roman" w:eastAsia="Times New Roman" w:hAnsi="Times New Roman" w:cs="Times New Roman"/>
          <w:sz w:val="26"/>
          <w:szCs w:val="28"/>
          <w:lang w:val="uk-UA"/>
        </w:rPr>
        <w:t>__________ О.Л. Тимощук</w:t>
      </w:r>
    </w:p>
    <w:p w14:paraId="3E17D73E" w14:textId="77777777" w:rsidR="00E17CEE" w:rsidRPr="00E17CEE" w:rsidRDefault="00E17CEE" w:rsidP="00E17CEE">
      <w:pPr>
        <w:spacing w:before="120" w:line="240" w:lineRule="auto"/>
        <w:ind w:firstLine="357"/>
        <w:rPr>
          <w:rFonts w:ascii="Times New Roman" w:eastAsia="Times New Roman" w:hAnsi="Times New Roman" w:cs="Times New Roman"/>
          <w:sz w:val="26"/>
          <w:szCs w:val="24"/>
          <w:lang w:val="uk-UA"/>
        </w:rPr>
      </w:pPr>
      <w:r w:rsidRPr="00E17CEE">
        <w:rPr>
          <w:rFonts w:ascii="Times New Roman" w:eastAsia="Times New Roman" w:hAnsi="Times New Roman" w:cs="Times New Roman"/>
          <w:sz w:val="26"/>
          <w:szCs w:val="24"/>
          <w:lang w:val="en-US"/>
        </w:rPr>
        <w:t xml:space="preserve">                                                                         </w:t>
      </w:r>
      <w:r w:rsidRPr="00E17CEE">
        <w:rPr>
          <w:rFonts w:ascii="Times New Roman" w:eastAsia="Times New Roman" w:hAnsi="Times New Roman" w:cs="Times New Roman"/>
          <w:sz w:val="26"/>
          <w:szCs w:val="24"/>
          <w:lang w:val="uk-UA"/>
        </w:rPr>
        <w:t xml:space="preserve"> «___»_____________20__ р.</w:t>
      </w:r>
    </w:p>
    <w:p w14:paraId="33A93579" w14:textId="77777777" w:rsidR="00E17CEE" w:rsidRPr="00E17CEE" w:rsidRDefault="00E17CEE" w:rsidP="00E17CEE">
      <w:pPr>
        <w:spacing w:before="120" w:line="240" w:lineRule="auto"/>
        <w:jc w:val="center"/>
        <w:rPr>
          <w:rFonts w:ascii="Times New Roman" w:eastAsia="Times New Roman" w:hAnsi="Times New Roman" w:cs="Times New Roman"/>
          <w:b/>
          <w:bCs/>
          <w:sz w:val="28"/>
          <w:szCs w:val="24"/>
          <w:lang w:val="uk-UA"/>
        </w:rPr>
      </w:pPr>
    </w:p>
    <w:p w14:paraId="7D753586" w14:textId="77777777" w:rsidR="00E17CEE" w:rsidRPr="00E17CEE" w:rsidRDefault="00E17CEE" w:rsidP="00E17CEE">
      <w:pPr>
        <w:tabs>
          <w:tab w:val="left" w:pos="720"/>
          <w:tab w:val="left" w:pos="1440"/>
          <w:tab w:val="left" w:pos="1620"/>
        </w:tabs>
        <w:spacing w:before="120" w:line="240" w:lineRule="auto"/>
        <w:jc w:val="center"/>
        <w:rPr>
          <w:rFonts w:ascii="Times New Roman" w:eastAsia="Times New Roman" w:hAnsi="Times New Roman" w:cs="Times New Roman"/>
          <w:b/>
          <w:bCs/>
          <w:sz w:val="28"/>
          <w:szCs w:val="24"/>
          <w:lang w:val="uk-UA"/>
        </w:rPr>
      </w:pPr>
    </w:p>
    <w:p w14:paraId="14935C54" w14:textId="77777777" w:rsidR="00E17CEE" w:rsidRPr="00E17CEE" w:rsidRDefault="00E17CEE" w:rsidP="00E17CEE">
      <w:pPr>
        <w:tabs>
          <w:tab w:val="left" w:pos="720"/>
          <w:tab w:val="left" w:pos="1440"/>
          <w:tab w:val="left" w:pos="1620"/>
        </w:tabs>
        <w:spacing w:before="120" w:line="240" w:lineRule="auto"/>
        <w:ind w:left="540" w:hanging="540"/>
        <w:jc w:val="center"/>
        <w:rPr>
          <w:rFonts w:ascii="Times New Roman" w:eastAsia="Times New Roman" w:hAnsi="Times New Roman" w:cs="Times New Roman"/>
          <w:b/>
          <w:bCs/>
          <w:sz w:val="28"/>
          <w:szCs w:val="24"/>
          <w:lang w:val="uk-UA"/>
        </w:rPr>
      </w:pPr>
      <w:r w:rsidRPr="00E17CEE">
        <w:rPr>
          <w:rFonts w:ascii="Times New Roman" w:eastAsia="Times New Roman" w:hAnsi="Times New Roman" w:cs="Times New Roman"/>
          <w:b/>
          <w:bCs/>
          <w:sz w:val="28"/>
          <w:szCs w:val="24"/>
          <w:lang w:val="uk-UA"/>
        </w:rPr>
        <w:t>ЗАВДАННЯ</w:t>
      </w:r>
    </w:p>
    <w:p w14:paraId="7449C5B9" w14:textId="77777777" w:rsidR="00E17CEE" w:rsidRPr="00E17CEE" w:rsidRDefault="00E17CEE" w:rsidP="00E17CEE">
      <w:pPr>
        <w:tabs>
          <w:tab w:val="left" w:pos="720"/>
          <w:tab w:val="left" w:pos="1440"/>
          <w:tab w:val="left" w:pos="1620"/>
        </w:tabs>
        <w:spacing w:before="120" w:line="240" w:lineRule="auto"/>
        <w:ind w:left="539" w:hanging="539"/>
        <w:jc w:val="center"/>
        <w:rPr>
          <w:rFonts w:ascii="Times New Roman" w:eastAsia="Times New Roman" w:hAnsi="Times New Roman" w:cs="Times New Roman"/>
          <w:b/>
          <w:bCs/>
          <w:sz w:val="28"/>
          <w:szCs w:val="24"/>
          <w:lang w:val="uk-UA"/>
        </w:rPr>
      </w:pPr>
      <w:r w:rsidRPr="00E17CEE">
        <w:rPr>
          <w:rFonts w:ascii="Times New Roman" w:eastAsia="Times New Roman" w:hAnsi="Times New Roman" w:cs="Times New Roman"/>
          <w:b/>
          <w:bCs/>
          <w:sz w:val="28"/>
          <w:szCs w:val="24"/>
          <w:lang w:val="uk-UA"/>
        </w:rPr>
        <w:t>на дипломну роботу студенту</w:t>
      </w:r>
    </w:p>
    <w:p w14:paraId="4D3347C9" w14:textId="7E65CB11" w:rsidR="00E17CEE" w:rsidRPr="00E17CEE" w:rsidRDefault="00E17CEE" w:rsidP="00E17CEE">
      <w:pPr>
        <w:tabs>
          <w:tab w:val="left" w:pos="720"/>
          <w:tab w:val="left" w:pos="1440"/>
          <w:tab w:val="left" w:pos="1620"/>
        </w:tabs>
        <w:spacing w:before="120" w:line="240" w:lineRule="auto"/>
        <w:ind w:left="539" w:hanging="539"/>
        <w:jc w:val="center"/>
        <w:rPr>
          <w:rFonts w:ascii="Times New Roman" w:eastAsia="Times New Roman" w:hAnsi="Times New Roman" w:cs="Times New Roman"/>
          <w:b/>
          <w:bCs/>
          <w:sz w:val="28"/>
          <w:szCs w:val="24"/>
          <w:lang w:val="uk-UA"/>
        </w:rPr>
      </w:pPr>
      <w:r w:rsidRPr="00E17CEE">
        <w:rPr>
          <w:rFonts w:ascii="Times New Roman" w:eastAsia="Times New Roman" w:hAnsi="Times New Roman" w:cs="Times New Roman"/>
          <w:b/>
          <w:bCs/>
          <w:sz w:val="28"/>
          <w:szCs w:val="24"/>
          <w:lang w:val="uk-UA"/>
        </w:rPr>
        <w:t>Колдаєву Дмитру Андрійовичу</w:t>
      </w:r>
    </w:p>
    <w:p w14:paraId="4355D458" w14:textId="19A79E06" w:rsidR="00E17CEE" w:rsidRPr="00E17CEE" w:rsidRDefault="00E17CEE" w:rsidP="00E17CEE">
      <w:pPr>
        <w:tabs>
          <w:tab w:val="left" w:leader="underscore" w:pos="8931"/>
        </w:tabs>
        <w:spacing w:before="240" w:line="240" w:lineRule="auto"/>
        <w:jc w:val="both"/>
        <w:rPr>
          <w:rFonts w:ascii="Times New Roman" w:eastAsia="Times New Roman" w:hAnsi="Times New Roman" w:cs="Times New Roman"/>
          <w:sz w:val="28"/>
          <w:szCs w:val="24"/>
          <w:lang w:val="uk-UA"/>
        </w:rPr>
      </w:pPr>
      <w:r w:rsidRPr="00E17CEE">
        <w:rPr>
          <w:rFonts w:ascii="Times New Roman" w:eastAsia="Times New Roman" w:hAnsi="Times New Roman" w:cs="Times New Roman"/>
          <w:sz w:val="28"/>
          <w:szCs w:val="24"/>
          <w:lang w:val="uk-UA"/>
        </w:rPr>
        <w:t xml:space="preserve">1. </w:t>
      </w:r>
      <w:r w:rsidRPr="00E17CEE">
        <w:rPr>
          <w:rFonts w:ascii="Times New Roman" w:eastAsia="Times New Roman" w:hAnsi="Times New Roman" w:cs="Times New Roman"/>
          <w:bCs/>
          <w:sz w:val="28"/>
          <w:szCs w:val="24"/>
          <w:lang w:val="uk-UA"/>
        </w:rPr>
        <w:t xml:space="preserve">Тема </w:t>
      </w:r>
      <w:r w:rsidRPr="00E17CEE">
        <w:rPr>
          <w:rFonts w:ascii="Times New Roman" w:eastAsia="Times New Roman" w:hAnsi="Times New Roman" w:cs="Times New Roman"/>
          <w:sz w:val="28"/>
          <w:szCs w:val="24"/>
          <w:lang w:val="uk-UA"/>
        </w:rPr>
        <w:t>роботи «</w:t>
      </w:r>
      <w:r w:rsidRPr="00E17CEE">
        <w:rPr>
          <w:rFonts w:ascii="Times New Roman" w:hAnsi="Times New Roman" w:cs="Times New Roman"/>
          <w:b/>
          <w:sz w:val="28"/>
          <w:szCs w:val="28"/>
          <w:lang w:val="uk-UA"/>
        </w:rPr>
        <w:t>Системний аналіз моделей маркетингової атрибуції</w:t>
      </w:r>
      <w:r w:rsidRPr="00E17CEE">
        <w:rPr>
          <w:rFonts w:ascii="Times New Roman" w:eastAsia="Times New Roman" w:hAnsi="Times New Roman" w:cs="Times New Roman"/>
          <w:sz w:val="28"/>
          <w:szCs w:val="24"/>
          <w:lang w:val="uk-UA"/>
        </w:rPr>
        <w:t>», керівник роботи Данилов Валерій Якович, професор, д.т.н, затверджені наказом по університету від «___»_________ 20__ р. №_____</w:t>
      </w:r>
    </w:p>
    <w:p w14:paraId="4EC00424" w14:textId="77777777" w:rsidR="00E17CEE" w:rsidRPr="00E17CEE" w:rsidRDefault="00E17CEE" w:rsidP="00E17CEE">
      <w:pPr>
        <w:tabs>
          <w:tab w:val="left" w:leader="underscore" w:pos="9072"/>
        </w:tabs>
        <w:spacing w:before="240" w:line="240" w:lineRule="auto"/>
        <w:jc w:val="both"/>
        <w:rPr>
          <w:rFonts w:ascii="Times New Roman" w:eastAsia="Times New Roman" w:hAnsi="Times New Roman" w:cs="Times New Roman"/>
          <w:sz w:val="28"/>
          <w:szCs w:val="24"/>
          <w:lang w:val="uk-UA"/>
        </w:rPr>
      </w:pPr>
      <w:r w:rsidRPr="00E17CEE">
        <w:rPr>
          <w:rFonts w:ascii="Times New Roman" w:eastAsia="Times New Roman" w:hAnsi="Times New Roman" w:cs="Times New Roman"/>
          <w:sz w:val="28"/>
          <w:szCs w:val="24"/>
          <w:lang w:val="uk-UA"/>
        </w:rPr>
        <w:t xml:space="preserve">2. Термін подання студентом роботи </w:t>
      </w:r>
      <w:r w:rsidRPr="00E17CEE">
        <w:rPr>
          <w:rFonts w:ascii="Times New Roman" w:eastAsia="Times New Roman" w:hAnsi="Times New Roman" w:cs="Times New Roman"/>
          <w:sz w:val="28"/>
          <w:szCs w:val="24"/>
          <w:lang w:val="uk-UA"/>
        </w:rPr>
        <w:tab/>
      </w:r>
    </w:p>
    <w:p w14:paraId="03EE40E1" w14:textId="77777777" w:rsidR="000A26B0" w:rsidRDefault="00E17CEE" w:rsidP="00E17CEE">
      <w:pPr>
        <w:tabs>
          <w:tab w:val="left" w:leader="underscore" w:pos="8931"/>
        </w:tabs>
        <w:spacing w:before="240" w:line="240" w:lineRule="auto"/>
        <w:jc w:val="both"/>
        <w:rPr>
          <w:rFonts w:ascii="Times New Roman" w:eastAsia="Times New Roman" w:hAnsi="Times New Roman" w:cs="Times New Roman"/>
          <w:sz w:val="28"/>
          <w:szCs w:val="24"/>
          <w:lang w:val="uk-UA"/>
        </w:rPr>
      </w:pPr>
      <w:r w:rsidRPr="00E17CEE">
        <w:rPr>
          <w:rFonts w:ascii="Times New Roman" w:eastAsia="Times New Roman" w:hAnsi="Times New Roman" w:cs="Times New Roman"/>
          <w:sz w:val="28"/>
          <w:szCs w:val="24"/>
          <w:lang w:val="uk-UA"/>
        </w:rPr>
        <w:t xml:space="preserve">3. </w:t>
      </w:r>
      <w:r w:rsidRPr="00E17CEE">
        <w:rPr>
          <w:rFonts w:ascii="Times New Roman" w:eastAsia="Times New Roman" w:hAnsi="Times New Roman" w:cs="Times New Roman"/>
          <w:bCs/>
          <w:sz w:val="28"/>
          <w:szCs w:val="24"/>
          <w:lang w:val="uk-UA"/>
        </w:rPr>
        <w:t xml:space="preserve">Вихідні дані до </w:t>
      </w:r>
      <w:r w:rsidRPr="00E17CEE">
        <w:rPr>
          <w:rFonts w:ascii="Times New Roman" w:eastAsia="Times New Roman" w:hAnsi="Times New Roman" w:cs="Times New Roman"/>
          <w:sz w:val="28"/>
          <w:szCs w:val="24"/>
          <w:lang w:val="uk-UA"/>
        </w:rPr>
        <w:t>роботи</w:t>
      </w:r>
      <w:r w:rsidR="000A26B0">
        <w:rPr>
          <w:rFonts w:ascii="Times New Roman" w:eastAsia="Times New Roman" w:hAnsi="Times New Roman" w:cs="Times New Roman"/>
          <w:sz w:val="28"/>
          <w:szCs w:val="24"/>
          <w:lang w:val="uk-UA"/>
        </w:rPr>
        <w:t xml:space="preserve">: </w:t>
      </w:r>
    </w:p>
    <w:p w14:paraId="376BC08E" w14:textId="19DF31C2" w:rsidR="00E17CEE" w:rsidRPr="00E17CEE" w:rsidRDefault="000A26B0" w:rsidP="00E17CEE">
      <w:pPr>
        <w:tabs>
          <w:tab w:val="left" w:leader="underscore" w:pos="8931"/>
        </w:tabs>
        <w:spacing w:before="240" w:line="240" w:lineRule="auto"/>
        <w:jc w:val="both"/>
        <w:rPr>
          <w:rFonts w:ascii="Times New Roman" w:eastAsia="Times New Roman" w:hAnsi="Times New Roman" w:cs="Times New Roman"/>
          <w:sz w:val="28"/>
          <w:szCs w:val="24"/>
          <w:lang w:val="uk-UA"/>
        </w:rPr>
      </w:pPr>
      <w:r>
        <w:rPr>
          <w:rFonts w:ascii="Times New Roman" w:eastAsia="Times New Roman" w:hAnsi="Times New Roman" w:cs="Times New Roman"/>
          <w:sz w:val="28"/>
          <w:szCs w:val="24"/>
          <w:lang w:val="uk-UA"/>
        </w:rPr>
        <w:t>Статистичні маркетингові дані відносно поведінки користувача на веб-сайті</w:t>
      </w:r>
    </w:p>
    <w:p w14:paraId="19EFA0FD" w14:textId="77777777" w:rsidR="000A26B0" w:rsidRDefault="00E17CEE" w:rsidP="00E17CEE">
      <w:pPr>
        <w:tabs>
          <w:tab w:val="left" w:leader="underscore" w:pos="8931"/>
        </w:tabs>
        <w:spacing w:before="240" w:line="240" w:lineRule="auto"/>
        <w:jc w:val="both"/>
        <w:rPr>
          <w:rFonts w:ascii="Times New Roman" w:eastAsia="Times New Roman" w:hAnsi="Times New Roman" w:cs="Times New Roman"/>
          <w:sz w:val="28"/>
          <w:szCs w:val="24"/>
          <w:lang w:val="uk-UA"/>
        </w:rPr>
      </w:pPr>
      <w:r w:rsidRPr="00E17CEE">
        <w:rPr>
          <w:rFonts w:ascii="Times New Roman" w:eastAsia="Times New Roman" w:hAnsi="Times New Roman" w:cs="Times New Roman"/>
          <w:sz w:val="28"/>
          <w:szCs w:val="24"/>
          <w:lang w:val="uk-UA"/>
        </w:rPr>
        <w:t>4. Зміст роботи</w:t>
      </w:r>
      <w:r w:rsidR="000A26B0">
        <w:rPr>
          <w:rFonts w:ascii="Times New Roman" w:eastAsia="Times New Roman" w:hAnsi="Times New Roman" w:cs="Times New Roman"/>
          <w:sz w:val="28"/>
          <w:szCs w:val="24"/>
          <w:lang w:val="uk-UA"/>
        </w:rPr>
        <w:t xml:space="preserve">: </w:t>
      </w:r>
    </w:p>
    <w:p w14:paraId="3BC6DB82" w14:textId="26A3EA0B" w:rsidR="00E17CEE" w:rsidRPr="000A26B0" w:rsidRDefault="000A26B0" w:rsidP="00E17CEE">
      <w:pPr>
        <w:tabs>
          <w:tab w:val="left" w:leader="underscore" w:pos="8931"/>
        </w:tabs>
        <w:spacing w:before="240" w:line="240" w:lineRule="auto"/>
        <w:jc w:val="both"/>
        <w:rPr>
          <w:rFonts w:ascii="Times New Roman" w:eastAsia="Times New Roman" w:hAnsi="Times New Roman" w:cs="Times New Roman"/>
          <w:sz w:val="28"/>
          <w:szCs w:val="24"/>
          <w:lang w:val="uk-UA"/>
        </w:rPr>
      </w:pPr>
      <w:r>
        <w:rPr>
          <w:rFonts w:ascii="Times New Roman" w:eastAsia="Times New Roman" w:hAnsi="Times New Roman" w:cs="Times New Roman"/>
          <w:sz w:val="28"/>
          <w:szCs w:val="24"/>
          <w:lang w:val="ru-RU"/>
        </w:rPr>
        <w:t>Огляд та анал</w:t>
      </w:r>
      <w:r>
        <w:rPr>
          <w:rFonts w:ascii="Times New Roman" w:eastAsia="Times New Roman" w:hAnsi="Times New Roman" w:cs="Times New Roman"/>
          <w:sz w:val="28"/>
          <w:szCs w:val="24"/>
          <w:lang w:val="uk-UA"/>
        </w:rPr>
        <w:t>із підходів до оцінки ефективності маркетингу, конструювання системи для обробки та аналізу маркетингових даних</w:t>
      </w:r>
    </w:p>
    <w:p w14:paraId="56DFCE7C" w14:textId="2284A8AF" w:rsidR="00E17CEE" w:rsidRDefault="00E17CEE" w:rsidP="00E17CEE">
      <w:pPr>
        <w:tabs>
          <w:tab w:val="left" w:leader="underscore" w:pos="9072"/>
        </w:tabs>
        <w:spacing w:before="240" w:line="240" w:lineRule="auto"/>
        <w:jc w:val="both"/>
        <w:rPr>
          <w:rFonts w:ascii="Times New Roman" w:eastAsia="Times New Roman" w:hAnsi="Times New Roman" w:cs="Times New Roman"/>
          <w:spacing w:val="2"/>
          <w:sz w:val="28"/>
          <w:szCs w:val="24"/>
          <w:lang w:val="uk-UA"/>
        </w:rPr>
      </w:pPr>
      <w:r w:rsidRPr="00E17CEE">
        <w:rPr>
          <w:rFonts w:ascii="Times New Roman" w:eastAsia="Times New Roman" w:hAnsi="Times New Roman" w:cs="Times New Roman"/>
          <w:spacing w:val="2"/>
          <w:sz w:val="28"/>
          <w:szCs w:val="24"/>
          <w:lang w:val="uk-UA"/>
        </w:rPr>
        <w:t xml:space="preserve">5. Перелік ілюстративного матеріалу (із зазначенням плакатів, презентацій тощо) </w:t>
      </w:r>
    </w:p>
    <w:p w14:paraId="2AD5D512" w14:textId="31318465" w:rsidR="00A5170E" w:rsidRDefault="000A26B0" w:rsidP="00A5170E">
      <w:pPr>
        <w:tabs>
          <w:tab w:val="left" w:leader="underscore" w:pos="9072"/>
        </w:tabs>
        <w:spacing w:line="240" w:lineRule="auto"/>
        <w:jc w:val="both"/>
        <w:rPr>
          <w:rFonts w:ascii="Times New Roman" w:eastAsia="Times New Roman" w:hAnsi="Times New Roman" w:cs="Times New Roman"/>
          <w:spacing w:val="2"/>
          <w:sz w:val="28"/>
          <w:szCs w:val="24"/>
          <w:lang w:val="uk-UA"/>
        </w:rPr>
      </w:pPr>
      <w:r>
        <w:rPr>
          <w:rFonts w:ascii="Times New Roman" w:eastAsia="Times New Roman" w:hAnsi="Times New Roman" w:cs="Times New Roman"/>
          <w:spacing w:val="2"/>
          <w:sz w:val="28"/>
          <w:szCs w:val="24"/>
          <w:lang w:val="uk-UA"/>
        </w:rPr>
        <w:t xml:space="preserve">1. Основні поняття маркетингу </w:t>
      </w:r>
      <w:r w:rsidR="00A5170E">
        <w:rPr>
          <w:rFonts w:ascii="Times New Roman" w:eastAsia="Times New Roman" w:hAnsi="Times New Roman" w:cs="Times New Roman"/>
          <w:spacing w:val="2"/>
          <w:sz w:val="28"/>
          <w:szCs w:val="24"/>
          <w:lang w:val="uk-UA"/>
        </w:rPr>
        <w:t xml:space="preserve">     </w:t>
      </w:r>
      <w:r>
        <w:rPr>
          <w:rFonts w:ascii="Times New Roman" w:eastAsia="Times New Roman" w:hAnsi="Times New Roman" w:cs="Times New Roman"/>
          <w:spacing w:val="2"/>
          <w:sz w:val="28"/>
          <w:szCs w:val="24"/>
          <w:lang w:val="uk-UA"/>
        </w:rPr>
        <w:t xml:space="preserve">2. Концепція </w:t>
      </w:r>
      <w:r w:rsidR="00A5170E">
        <w:rPr>
          <w:rFonts w:ascii="Times New Roman" w:eastAsia="Times New Roman" w:hAnsi="Times New Roman" w:cs="Times New Roman"/>
          <w:spacing w:val="2"/>
          <w:sz w:val="28"/>
          <w:szCs w:val="24"/>
          <w:lang w:val="uk-UA"/>
        </w:rPr>
        <w:t xml:space="preserve">різних </w:t>
      </w:r>
      <w:r>
        <w:rPr>
          <w:rFonts w:ascii="Times New Roman" w:eastAsia="Times New Roman" w:hAnsi="Times New Roman" w:cs="Times New Roman"/>
          <w:spacing w:val="2"/>
          <w:sz w:val="28"/>
          <w:szCs w:val="24"/>
          <w:lang w:val="uk-UA"/>
        </w:rPr>
        <w:t>моделей атрибуції</w:t>
      </w:r>
      <w:r w:rsidR="00A5170E">
        <w:rPr>
          <w:rFonts w:ascii="Times New Roman" w:eastAsia="Times New Roman" w:hAnsi="Times New Roman" w:cs="Times New Roman"/>
          <w:spacing w:val="2"/>
          <w:sz w:val="28"/>
          <w:szCs w:val="24"/>
          <w:lang w:val="uk-UA"/>
        </w:rPr>
        <w:t xml:space="preserve">  </w:t>
      </w:r>
    </w:p>
    <w:p w14:paraId="564806CF" w14:textId="7BE554A1" w:rsidR="000A26B0" w:rsidRPr="00A5170E" w:rsidRDefault="00A5170E" w:rsidP="00A5170E">
      <w:pPr>
        <w:tabs>
          <w:tab w:val="left" w:leader="underscore" w:pos="9072"/>
        </w:tabs>
        <w:spacing w:line="240" w:lineRule="auto"/>
        <w:jc w:val="both"/>
        <w:rPr>
          <w:rFonts w:ascii="Times New Roman" w:eastAsia="Times New Roman" w:hAnsi="Times New Roman" w:cs="Times New Roman"/>
          <w:spacing w:val="2"/>
          <w:sz w:val="28"/>
          <w:szCs w:val="24"/>
          <w:lang w:val="uk-UA"/>
        </w:rPr>
      </w:pPr>
      <w:r>
        <w:rPr>
          <w:rFonts w:ascii="Times New Roman" w:eastAsia="Times New Roman" w:hAnsi="Times New Roman" w:cs="Times New Roman"/>
          <w:spacing w:val="2"/>
          <w:sz w:val="28"/>
          <w:szCs w:val="24"/>
          <w:lang w:val="uk-UA"/>
        </w:rPr>
        <w:t xml:space="preserve">3. Результати роботи програмного забезпечення      4. Слайди презентації </w:t>
      </w:r>
    </w:p>
    <w:p w14:paraId="374EBF59" w14:textId="77777777" w:rsidR="00B14651" w:rsidRPr="00B14651" w:rsidRDefault="00E17CEE" w:rsidP="00B14651">
      <w:pPr>
        <w:tabs>
          <w:tab w:val="left" w:pos="360"/>
          <w:tab w:val="left" w:pos="1440"/>
          <w:tab w:val="left" w:pos="1620"/>
        </w:tabs>
        <w:spacing w:before="240" w:line="240" w:lineRule="auto"/>
        <w:rPr>
          <w:rFonts w:ascii="Times New Roman" w:eastAsia="Times New Roman" w:hAnsi="Times New Roman" w:cs="Times New Roman"/>
          <w:sz w:val="28"/>
          <w:szCs w:val="24"/>
          <w:lang w:val="uk-UA"/>
        </w:rPr>
      </w:pPr>
      <w:r w:rsidRPr="00E17CEE">
        <w:rPr>
          <w:rFonts w:ascii="Times New Roman" w:eastAsia="Times New Roman" w:hAnsi="Times New Roman" w:cs="Times New Roman"/>
          <w:sz w:val="28"/>
          <w:szCs w:val="24"/>
          <w:lang w:val="uk-UA"/>
        </w:rPr>
        <w:lastRenderedPageBreak/>
        <w:t>6</w:t>
      </w:r>
      <w:r w:rsidR="00B14651" w:rsidRPr="00B14651">
        <w:rPr>
          <w:rFonts w:ascii="Times New Roman" w:eastAsia="Times New Roman" w:hAnsi="Times New Roman" w:cs="Times New Roman"/>
          <w:sz w:val="28"/>
          <w:szCs w:val="24"/>
          <w:lang w:val="uk-UA"/>
        </w:rPr>
        <w:t>. Консультанти розділів роботи</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827"/>
        <w:gridCol w:w="1396"/>
        <w:gridCol w:w="1397"/>
      </w:tblGrid>
      <w:tr w:rsidR="00B14651" w:rsidRPr="00B14651" w14:paraId="4680A325" w14:textId="77777777" w:rsidTr="00B14651">
        <w:trPr>
          <w:cantSplit/>
        </w:trPr>
        <w:tc>
          <w:tcPr>
            <w:tcW w:w="2410" w:type="dxa"/>
            <w:vMerge w:val="restart"/>
            <w:vAlign w:val="center"/>
          </w:tcPr>
          <w:p w14:paraId="630F9019" w14:textId="77777777" w:rsidR="00B14651" w:rsidRPr="00B14651" w:rsidRDefault="00B14651" w:rsidP="00B14651">
            <w:pPr>
              <w:spacing w:line="240" w:lineRule="auto"/>
              <w:jc w:val="center"/>
              <w:rPr>
                <w:rFonts w:ascii="Times New Roman" w:eastAsia="Times New Roman" w:hAnsi="Times New Roman" w:cs="Times New Roman"/>
                <w:sz w:val="24"/>
                <w:szCs w:val="24"/>
                <w:lang w:val="uk-UA"/>
              </w:rPr>
            </w:pPr>
            <w:r w:rsidRPr="00B14651">
              <w:rPr>
                <w:rFonts w:ascii="Times New Roman" w:eastAsia="Times New Roman" w:hAnsi="Times New Roman" w:cs="Times New Roman"/>
                <w:sz w:val="24"/>
                <w:szCs w:val="24"/>
                <w:lang w:val="uk-UA"/>
              </w:rPr>
              <w:t>Розділ</w:t>
            </w:r>
          </w:p>
        </w:tc>
        <w:tc>
          <w:tcPr>
            <w:tcW w:w="3827" w:type="dxa"/>
            <w:vMerge w:val="restart"/>
            <w:vAlign w:val="center"/>
          </w:tcPr>
          <w:p w14:paraId="6717F5F5" w14:textId="77777777" w:rsidR="00B14651" w:rsidRPr="00B14651" w:rsidRDefault="00B14651" w:rsidP="00B14651">
            <w:pPr>
              <w:spacing w:line="240" w:lineRule="auto"/>
              <w:jc w:val="center"/>
              <w:rPr>
                <w:rFonts w:ascii="Times New Roman" w:eastAsia="Times New Roman" w:hAnsi="Times New Roman" w:cs="Times New Roman"/>
                <w:sz w:val="24"/>
                <w:szCs w:val="24"/>
                <w:lang w:val="uk-UA"/>
              </w:rPr>
            </w:pPr>
            <w:r w:rsidRPr="00B14651">
              <w:rPr>
                <w:rFonts w:ascii="Times New Roman" w:eastAsia="Times New Roman" w:hAnsi="Times New Roman" w:cs="Times New Roman"/>
                <w:sz w:val="24"/>
                <w:szCs w:val="24"/>
                <w:lang w:val="uk-UA"/>
              </w:rPr>
              <w:t xml:space="preserve">Прізвище, ініціали та посада </w:t>
            </w:r>
            <w:r w:rsidRPr="00B14651">
              <w:rPr>
                <w:rFonts w:ascii="Times New Roman" w:eastAsia="Times New Roman" w:hAnsi="Times New Roman" w:cs="Times New Roman"/>
                <w:sz w:val="24"/>
                <w:szCs w:val="24"/>
                <w:lang w:val="uk-UA"/>
              </w:rPr>
              <w:br/>
              <w:t>консультанта</w:t>
            </w:r>
          </w:p>
        </w:tc>
        <w:tc>
          <w:tcPr>
            <w:tcW w:w="2793" w:type="dxa"/>
            <w:gridSpan w:val="2"/>
          </w:tcPr>
          <w:p w14:paraId="1D43A0E8" w14:textId="77777777" w:rsidR="00B14651" w:rsidRPr="00B14651" w:rsidRDefault="00B14651" w:rsidP="00B14651">
            <w:pPr>
              <w:spacing w:line="240" w:lineRule="auto"/>
              <w:jc w:val="center"/>
              <w:rPr>
                <w:rFonts w:ascii="Times New Roman" w:eastAsia="Times New Roman" w:hAnsi="Times New Roman" w:cs="Times New Roman"/>
                <w:sz w:val="24"/>
                <w:szCs w:val="24"/>
                <w:lang w:val="uk-UA"/>
              </w:rPr>
            </w:pPr>
            <w:r w:rsidRPr="00B14651">
              <w:rPr>
                <w:rFonts w:ascii="Times New Roman" w:eastAsia="Times New Roman" w:hAnsi="Times New Roman" w:cs="Times New Roman"/>
                <w:sz w:val="24"/>
                <w:szCs w:val="24"/>
                <w:lang w:val="uk-UA"/>
              </w:rPr>
              <w:t>Підпис, дата</w:t>
            </w:r>
          </w:p>
        </w:tc>
      </w:tr>
      <w:tr w:rsidR="00B14651" w:rsidRPr="00B14651" w14:paraId="766EA562" w14:textId="77777777" w:rsidTr="00B14651">
        <w:trPr>
          <w:cantSplit/>
        </w:trPr>
        <w:tc>
          <w:tcPr>
            <w:tcW w:w="2410" w:type="dxa"/>
            <w:vMerge/>
          </w:tcPr>
          <w:p w14:paraId="4FFFAB7D" w14:textId="77777777" w:rsidR="00B14651" w:rsidRPr="00B14651" w:rsidRDefault="00B14651" w:rsidP="00B14651">
            <w:pPr>
              <w:spacing w:line="240" w:lineRule="auto"/>
              <w:jc w:val="center"/>
              <w:rPr>
                <w:rFonts w:ascii="Times New Roman" w:eastAsia="Times New Roman" w:hAnsi="Times New Roman" w:cs="Times New Roman"/>
                <w:sz w:val="28"/>
                <w:szCs w:val="24"/>
                <w:lang w:val="uk-UA"/>
              </w:rPr>
            </w:pPr>
          </w:p>
        </w:tc>
        <w:tc>
          <w:tcPr>
            <w:tcW w:w="3827" w:type="dxa"/>
            <w:vMerge/>
          </w:tcPr>
          <w:p w14:paraId="1E62CD94" w14:textId="77777777" w:rsidR="00B14651" w:rsidRPr="00B14651" w:rsidRDefault="00B14651" w:rsidP="00B14651">
            <w:pPr>
              <w:spacing w:line="240" w:lineRule="auto"/>
              <w:jc w:val="center"/>
              <w:rPr>
                <w:rFonts w:ascii="Times New Roman" w:eastAsia="Times New Roman" w:hAnsi="Times New Roman" w:cs="Times New Roman"/>
                <w:sz w:val="28"/>
                <w:szCs w:val="24"/>
                <w:lang w:val="uk-UA"/>
              </w:rPr>
            </w:pPr>
          </w:p>
        </w:tc>
        <w:tc>
          <w:tcPr>
            <w:tcW w:w="1396" w:type="dxa"/>
          </w:tcPr>
          <w:p w14:paraId="4F756136" w14:textId="77777777" w:rsidR="00B14651" w:rsidRPr="00B14651" w:rsidRDefault="00B14651" w:rsidP="00B14651">
            <w:pPr>
              <w:spacing w:line="240" w:lineRule="auto"/>
              <w:jc w:val="center"/>
              <w:rPr>
                <w:rFonts w:ascii="Times New Roman" w:eastAsia="Times New Roman" w:hAnsi="Times New Roman" w:cs="Times New Roman"/>
                <w:sz w:val="24"/>
                <w:szCs w:val="24"/>
                <w:lang w:val="uk-UA"/>
              </w:rPr>
            </w:pPr>
            <w:r w:rsidRPr="00B14651">
              <w:rPr>
                <w:rFonts w:ascii="Times New Roman" w:eastAsia="Times New Roman" w:hAnsi="Times New Roman" w:cs="Times New Roman"/>
                <w:sz w:val="24"/>
                <w:szCs w:val="24"/>
                <w:lang w:val="uk-UA"/>
              </w:rPr>
              <w:t xml:space="preserve">завдання </w:t>
            </w:r>
            <w:r w:rsidRPr="00B14651">
              <w:rPr>
                <w:rFonts w:ascii="Times New Roman" w:eastAsia="Times New Roman" w:hAnsi="Times New Roman" w:cs="Times New Roman"/>
                <w:sz w:val="24"/>
                <w:szCs w:val="24"/>
                <w:lang w:val="uk-UA"/>
              </w:rPr>
              <w:br/>
              <w:t>видав</w:t>
            </w:r>
          </w:p>
        </w:tc>
        <w:tc>
          <w:tcPr>
            <w:tcW w:w="1397" w:type="dxa"/>
          </w:tcPr>
          <w:p w14:paraId="651F222B" w14:textId="77777777" w:rsidR="00B14651" w:rsidRPr="00B14651" w:rsidRDefault="00B14651" w:rsidP="00B14651">
            <w:pPr>
              <w:spacing w:line="240" w:lineRule="auto"/>
              <w:jc w:val="center"/>
              <w:rPr>
                <w:rFonts w:ascii="Times New Roman" w:eastAsia="Times New Roman" w:hAnsi="Times New Roman" w:cs="Times New Roman"/>
                <w:sz w:val="24"/>
                <w:szCs w:val="24"/>
                <w:lang w:val="uk-UA"/>
              </w:rPr>
            </w:pPr>
            <w:r w:rsidRPr="00B14651">
              <w:rPr>
                <w:rFonts w:ascii="Times New Roman" w:eastAsia="Times New Roman" w:hAnsi="Times New Roman" w:cs="Times New Roman"/>
                <w:sz w:val="24"/>
                <w:szCs w:val="24"/>
                <w:lang w:val="uk-UA"/>
              </w:rPr>
              <w:t>завдання</w:t>
            </w:r>
            <w:r w:rsidRPr="00B14651">
              <w:rPr>
                <w:rFonts w:ascii="Times New Roman" w:eastAsia="Times New Roman" w:hAnsi="Times New Roman" w:cs="Times New Roman"/>
                <w:sz w:val="24"/>
                <w:szCs w:val="24"/>
                <w:lang w:val="uk-UA"/>
              </w:rPr>
              <w:br/>
              <w:t>прийняв</w:t>
            </w:r>
          </w:p>
        </w:tc>
      </w:tr>
      <w:tr w:rsidR="00B14651" w:rsidRPr="00B14651" w14:paraId="6A67D89E" w14:textId="77777777" w:rsidTr="00B14651">
        <w:tc>
          <w:tcPr>
            <w:tcW w:w="2410" w:type="dxa"/>
          </w:tcPr>
          <w:p w14:paraId="0DCB91AC" w14:textId="77777777" w:rsidR="00B14651" w:rsidRPr="00B14651" w:rsidRDefault="00B14651" w:rsidP="00B14651">
            <w:pPr>
              <w:spacing w:line="240" w:lineRule="auto"/>
              <w:jc w:val="both"/>
              <w:rPr>
                <w:rFonts w:ascii="Times New Roman" w:eastAsia="Times New Roman" w:hAnsi="Times New Roman" w:cs="Times New Roman"/>
                <w:sz w:val="24"/>
                <w:szCs w:val="24"/>
                <w:lang w:val="uk-UA"/>
              </w:rPr>
            </w:pPr>
            <w:r w:rsidRPr="00B14651">
              <w:rPr>
                <w:rFonts w:ascii="Times New Roman" w:eastAsia="Times New Roman" w:hAnsi="Times New Roman" w:cs="Times New Roman"/>
                <w:sz w:val="26"/>
                <w:szCs w:val="24"/>
                <w:lang w:val="uk-UA"/>
              </w:rPr>
              <w:t>Економічний</w:t>
            </w:r>
          </w:p>
        </w:tc>
        <w:tc>
          <w:tcPr>
            <w:tcW w:w="3827" w:type="dxa"/>
          </w:tcPr>
          <w:p w14:paraId="55A02AB5" w14:textId="77777777" w:rsidR="00B14651" w:rsidRPr="00B14651" w:rsidRDefault="00B14651" w:rsidP="00B14651">
            <w:pPr>
              <w:spacing w:line="240" w:lineRule="auto"/>
              <w:jc w:val="both"/>
              <w:rPr>
                <w:rFonts w:ascii="Times New Roman" w:eastAsia="Times New Roman" w:hAnsi="Times New Roman" w:cs="Times New Roman"/>
                <w:sz w:val="24"/>
                <w:szCs w:val="24"/>
                <w:lang w:val="uk-UA"/>
              </w:rPr>
            </w:pPr>
            <w:r w:rsidRPr="00B14651">
              <w:rPr>
                <w:rFonts w:ascii="Times New Roman" w:eastAsia="Times New Roman" w:hAnsi="Times New Roman" w:cs="Times New Roman"/>
                <w:sz w:val="24"/>
                <w:szCs w:val="24"/>
                <w:lang w:val="uk-UA"/>
              </w:rPr>
              <w:t>Шевчук О.А., доцент</w:t>
            </w:r>
          </w:p>
        </w:tc>
        <w:tc>
          <w:tcPr>
            <w:tcW w:w="1396" w:type="dxa"/>
          </w:tcPr>
          <w:p w14:paraId="7C933692" w14:textId="77777777" w:rsidR="00B14651" w:rsidRPr="00B14651" w:rsidRDefault="00B14651" w:rsidP="00B14651">
            <w:pPr>
              <w:spacing w:line="240" w:lineRule="auto"/>
              <w:jc w:val="both"/>
              <w:rPr>
                <w:rFonts w:ascii="Times New Roman" w:eastAsia="Times New Roman" w:hAnsi="Times New Roman" w:cs="Times New Roman"/>
                <w:sz w:val="24"/>
                <w:szCs w:val="24"/>
                <w:lang w:val="uk-UA"/>
              </w:rPr>
            </w:pPr>
          </w:p>
        </w:tc>
        <w:tc>
          <w:tcPr>
            <w:tcW w:w="1397" w:type="dxa"/>
          </w:tcPr>
          <w:p w14:paraId="36A1708E" w14:textId="77777777" w:rsidR="00B14651" w:rsidRPr="00B14651" w:rsidRDefault="00B14651" w:rsidP="00B14651">
            <w:pPr>
              <w:spacing w:line="240" w:lineRule="auto"/>
              <w:jc w:val="both"/>
              <w:rPr>
                <w:rFonts w:ascii="Times New Roman" w:eastAsia="Times New Roman" w:hAnsi="Times New Roman" w:cs="Times New Roman"/>
                <w:sz w:val="24"/>
                <w:szCs w:val="24"/>
                <w:lang w:val="uk-UA"/>
              </w:rPr>
            </w:pPr>
          </w:p>
        </w:tc>
      </w:tr>
    </w:tbl>
    <w:p w14:paraId="7590A39E" w14:textId="77777777" w:rsidR="00DD4453" w:rsidRDefault="00DD4453" w:rsidP="00B14651">
      <w:pPr>
        <w:tabs>
          <w:tab w:val="left" w:pos="1440"/>
          <w:tab w:val="left" w:pos="1620"/>
          <w:tab w:val="left" w:pos="8931"/>
        </w:tabs>
        <w:spacing w:before="240" w:line="240" w:lineRule="auto"/>
        <w:jc w:val="both"/>
        <w:rPr>
          <w:rFonts w:ascii="Times New Roman" w:eastAsia="Times New Roman" w:hAnsi="Times New Roman" w:cs="Times New Roman"/>
          <w:sz w:val="28"/>
          <w:szCs w:val="24"/>
          <w:lang w:val="uk-UA"/>
        </w:rPr>
      </w:pPr>
    </w:p>
    <w:p w14:paraId="2CEE07DB" w14:textId="54344D91" w:rsidR="00B14651" w:rsidRPr="00B14651" w:rsidRDefault="00B14651" w:rsidP="00B14651">
      <w:pPr>
        <w:tabs>
          <w:tab w:val="left" w:pos="1440"/>
          <w:tab w:val="left" w:pos="1620"/>
          <w:tab w:val="left" w:pos="8931"/>
        </w:tabs>
        <w:spacing w:before="240" w:line="240" w:lineRule="auto"/>
        <w:jc w:val="both"/>
        <w:rPr>
          <w:rFonts w:ascii="Times New Roman" w:eastAsia="Times New Roman" w:hAnsi="Times New Roman" w:cs="Times New Roman"/>
          <w:sz w:val="28"/>
          <w:szCs w:val="24"/>
          <w:lang w:val="uk-UA"/>
        </w:rPr>
      </w:pPr>
      <w:r w:rsidRPr="00B14651">
        <w:rPr>
          <w:rFonts w:ascii="Times New Roman" w:eastAsia="Times New Roman" w:hAnsi="Times New Roman" w:cs="Times New Roman"/>
          <w:sz w:val="28"/>
          <w:szCs w:val="24"/>
          <w:lang w:val="uk-UA"/>
        </w:rPr>
        <w:t xml:space="preserve">7. </w:t>
      </w:r>
      <w:r w:rsidRPr="00B14651">
        <w:rPr>
          <w:rFonts w:ascii="Times New Roman" w:eastAsia="Times New Roman" w:hAnsi="Times New Roman" w:cs="Times New Roman"/>
          <w:bCs/>
          <w:sz w:val="28"/>
          <w:szCs w:val="24"/>
          <w:lang w:val="uk-UA"/>
        </w:rPr>
        <w:t>Дата видачі завдання: 1</w:t>
      </w:r>
      <w:r w:rsidR="00B0568A">
        <w:rPr>
          <w:rFonts w:ascii="Times New Roman" w:eastAsia="Times New Roman" w:hAnsi="Times New Roman" w:cs="Times New Roman"/>
          <w:bCs/>
          <w:sz w:val="28"/>
          <w:szCs w:val="24"/>
          <w:lang w:val="uk-UA"/>
        </w:rPr>
        <w:t>4</w:t>
      </w:r>
      <w:r w:rsidRPr="00B14651">
        <w:rPr>
          <w:rFonts w:ascii="Times New Roman" w:eastAsia="Times New Roman" w:hAnsi="Times New Roman" w:cs="Times New Roman"/>
          <w:bCs/>
          <w:sz w:val="28"/>
          <w:szCs w:val="24"/>
          <w:lang w:val="uk-UA"/>
        </w:rPr>
        <w:t>.04.2020</w:t>
      </w:r>
      <w:r w:rsidRPr="00B14651">
        <w:rPr>
          <w:rFonts w:ascii="Times New Roman" w:eastAsia="Times New Roman" w:hAnsi="Times New Roman" w:cs="Times New Roman"/>
          <w:sz w:val="28"/>
          <w:szCs w:val="24"/>
          <w:lang w:val="uk-UA"/>
        </w:rPr>
        <w:t xml:space="preserve"> </w:t>
      </w:r>
      <w:r w:rsidRPr="00B14651">
        <w:rPr>
          <w:rFonts w:ascii="Times New Roman" w:eastAsia="Times New Roman" w:hAnsi="Times New Roman" w:cs="Times New Roman"/>
          <w:sz w:val="28"/>
          <w:szCs w:val="24"/>
          <w:u w:val="single"/>
          <w:lang w:val="uk-UA"/>
        </w:rPr>
        <w:tab/>
      </w:r>
    </w:p>
    <w:p w14:paraId="196E2356" w14:textId="77777777" w:rsidR="00DD4453" w:rsidRDefault="00DD4453" w:rsidP="00B14651">
      <w:pPr>
        <w:tabs>
          <w:tab w:val="left" w:pos="360"/>
          <w:tab w:val="left" w:pos="1440"/>
          <w:tab w:val="left" w:pos="1620"/>
        </w:tabs>
        <w:spacing w:before="240" w:line="240" w:lineRule="auto"/>
        <w:jc w:val="center"/>
        <w:rPr>
          <w:rFonts w:ascii="Times New Roman" w:eastAsia="Times New Roman" w:hAnsi="Times New Roman" w:cs="Times New Roman"/>
          <w:bCs/>
          <w:sz w:val="28"/>
          <w:szCs w:val="24"/>
          <w:lang w:val="uk-UA"/>
        </w:rPr>
      </w:pPr>
    </w:p>
    <w:p w14:paraId="7C281A16" w14:textId="48E1CC79" w:rsidR="00E17CEE" w:rsidRPr="00E17CEE" w:rsidRDefault="00E17CEE" w:rsidP="00B14651">
      <w:pPr>
        <w:tabs>
          <w:tab w:val="left" w:pos="360"/>
          <w:tab w:val="left" w:pos="1440"/>
          <w:tab w:val="left" w:pos="1620"/>
        </w:tabs>
        <w:spacing w:before="240" w:line="240" w:lineRule="auto"/>
        <w:jc w:val="center"/>
        <w:rPr>
          <w:rFonts w:ascii="Times New Roman" w:eastAsia="Times New Roman" w:hAnsi="Times New Roman" w:cs="Times New Roman"/>
          <w:sz w:val="28"/>
          <w:szCs w:val="24"/>
          <w:lang w:val="uk-UA"/>
        </w:rPr>
      </w:pPr>
      <w:r w:rsidRPr="00E17CEE">
        <w:rPr>
          <w:rFonts w:ascii="Times New Roman" w:eastAsia="Times New Roman" w:hAnsi="Times New Roman" w:cs="Times New Roman"/>
          <w:bCs/>
          <w:sz w:val="28"/>
          <w:szCs w:val="24"/>
          <w:lang w:val="uk-UA"/>
        </w:rPr>
        <w:t>Календарний план</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563"/>
        <w:gridCol w:w="2693"/>
        <w:gridCol w:w="1234"/>
      </w:tblGrid>
      <w:tr w:rsidR="001A75B5" w:rsidRPr="001A75B5" w14:paraId="613CB7B5" w14:textId="77777777" w:rsidTr="000A26B0">
        <w:tc>
          <w:tcPr>
            <w:tcW w:w="540" w:type="dxa"/>
            <w:vAlign w:val="center"/>
          </w:tcPr>
          <w:p w14:paraId="519F261F" w14:textId="77777777" w:rsidR="001A75B5" w:rsidRPr="001A75B5" w:rsidRDefault="001A75B5" w:rsidP="001A75B5">
            <w:pPr>
              <w:spacing w:line="240" w:lineRule="auto"/>
              <w:jc w:val="center"/>
              <w:rPr>
                <w:rFonts w:ascii="Times New Roman" w:eastAsia="Times New Roman" w:hAnsi="Times New Roman" w:cs="Times New Roman"/>
                <w:sz w:val="24"/>
                <w:szCs w:val="24"/>
                <w:lang w:val="uk-UA"/>
              </w:rPr>
            </w:pPr>
            <w:r w:rsidRPr="001A75B5">
              <w:rPr>
                <w:rFonts w:ascii="Times New Roman" w:eastAsia="Times New Roman" w:hAnsi="Times New Roman" w:cs="Times New Roman"/>
                <w:sz w:val="24"/>
                <w:szCs w:val="24"/>
                <w:lang w:val="uk-UA"/>
              </w:rPr>
              <w:t>№ з/п</w:t>
            </w:r>
          </w:p>
        </w:tc>
        <w:tc>
          <w:tcPr>
            <w:tcW w:w="4563" w:type="dxa"/>
            <w:vAlign w:val="center"/>
          </w:tcPr>
          <w:p w14:paraId="618641B6" w14:textId="77777777" w:rsidR="001A75B5" w:rsidRPr="001A75B5" w:rsidRDefault="001A75B5" w:rsidP="001A75B5">
            <w:pPr>
              <w:spacing w:line="240" w:lineRule="auto"/>
              <w:jc w:val="center"/>
              <w:rPr>
                <w:rFonts w:ascii="Times New Roman" w:eastAsia="Times New Roman" w:hAnsi="Times New Roman" w:cs="Times New Roman"/>
                <w:sz w:val="24"/>
                <w:szCs w:val="24"/>
                <w:lang w:val="uk-UA"/>
              </w:rPr>
            </w:pPr>
            <w:r w:rsidRPr="001A75B5">
              <w:rPr>
                <w:rFonts w:ascii="Times New Roman" w:eastAsia="Times New Roman" w:hAnsi="Times New Roman" w:cs="Times New Roman"/>
                <w:sz w:val="24"/>
                <w:szCs w:val="24"/>
                <w:lang w:val="uk-UA"/>
              </w:rPr>
              <w:t xml:space="preserve">Назва етапів виконання </w:t>
            </w:r>
            <w:r w:rsidRPr="001A75B5">
              <w:rPr>
                <w:rFonts w:ascii="Times New Roman" w:eastAsia="Times New Roman" w:hAnsi="Times New Roman" w:cs="Times New Roman"/>
                <w:sz w:val="24"/>
                <w:szCs w:val="24"/>
                <w:lang w:val="uk-UA"/>
              </w:rPr>
              <w:br/>
              <w:t>дипломної роботи</w:t>
            </w:r>
          </w:p>
        </w:tc>
        <w:tc>
          <w:tcPr>
            <w:tcW w:w="2693" w:type="dxa"/>
            <w:vAlign w:val="center"/>
          </w:tcPr>
          <w:p w14:paraId="7693CF3C" w14:textId="77777777" w:rsidR="001A75B5" w:rsidRPr="001A75B5" w:rsidRDefault="001A75B5" w:rsidP="001A75B5">
            <w:pPr>
              <w:spacing w:line="240" w:lineRule="auto"/>
              <w:jc w:val="center"/>
              <w:rPr>
                <w:rFonts w:ascii="Times New Roman" w:eastAsia="Times New Roman" w:hAnsi="Times New Roman" w:cs="Times New Roman"/>
                <w:sz w:val="24"/>
                <w:szCs w:val="24"/>
                <w:lang w:val="uk-UA"/>
              </w:rPr>
            </w:pPr>
            <w:r w:rsidRPr="001A75B5">
              <w:rPr>
                <w:rFonts w:ascii="Times New Roman" w:eastAsia="Times New Roman" w:hAnsi="Times New Roman" w:cs="Times New Roman"/>
                <w:sz w:val="24"/>
                <w:szCs w:val="24"/>
                <w:lang w:val="uk-UA"/>
              </w:rPr>
              <w:t xml:space="preserve">Термін виконання </w:t>
            </w:r>
            <w:r w:rsidRPr="001A75B5">
              <w:rPr>
                <w:rFonts w:ascii="Times New Roman" w:eastAsia="Times New Roman" w:hAnsi="Times New Roman" w:cs="Times New Roman"/>
                <w:sz w:val="24"/>
                <w:szCs w:val="24"/>
                <w:lang w:val="uk-UA"/>
              </w:rPr>
              <w:br/>
              <w:t>етапів роботи</w:t>
            </w:r>
          </w:p>
        </w:tc>
        <w:tc>
          <w:tcPr>
            <w:tcW w:w="1234" w:type="dxa"/>
            <w:vAlign w:val="center"/>
          </w:tcPr>
          <w:p w14:paraId="1F82351F" w14:textId="77777777" w:rsidR="001A75B5" w:rsidRPr="001A75B5" w:rsidRDefault="001A75B5" w:rsidP="001A75B5">
            <w:pPr>
              <w:spacing w:line="240" w:lineRule="auto"/>
              <w:jc w:val="center"/>
              <w:rPr>
                <w:rFonts w:ascii="Times New Roman" w:eastAsia="Times New Roman" w:hAnsi="Times New Roman" w:cs="Times New Roman"/>
                <w:sz w:val="24"/>
                <w:szCs w:val="24"/>
                <w:lang w:val="uk-UA"/>
              </w:rPr>
            </w:pPr>
            <w:r w:rsidRPr="001A75B5">
              <w:rPr>
                <w:rFonts w:ascii="Times New Roman" w:eastAsia="Times New Roman" w:hAnsi="Times New Roman" w:cs="Times New Roman"/>
                <w:sz w:val="24"/>
                <w:szCs w:val="24"/>
                <w:lang w:val="uk-UA"/>
              </w:rPr>
              <w:t>Примітка</w:t>
            </w:r>
          </w:p>
        </w:tc>
      </w:tr>
      <w:tr w:rsidR="001A75B5" w:rsidRPr="001A75B5" w14:paraId="6CE20971" w14:textId="77777777" w:rsidTr="000A26B0">
        <w:trPr>
          <w:trHeight w:val="20"/>
        </w:trPr>
        <w:tc>
          <w:tcPr>
            <w:tcW w:w="540" w:type="dxa"/>
          </w:tcPr>
          <w:p w14:paraId="71608599" w14:textId="77777777" w:rsidR="001A75B5" w:rsidRPr="001A75B5" w:rsidRDefault="001A75B5" w:rsidP="001A75B5">
            <w:pPr>
              <w:spacing w:line="240" w:lineRule="auto"/>
              <w:jc w:val="both"/>
              <w:rPr>
                <w:rFonts w:ascii="Times New Roman" w:eastAsia="Times New Roman" w:hAnsi="Times New Roman" w:cs="Times New Roman"/>
                <w:sz w:val="24"/>
                <w:szCs w:val="24"/>
                <w:lang w:val="uk-UA"/>
              </w:rPr>
            </w:pPr>
            <w:r w:rsidRPr="001A75B5">
              <w:rPr>
                <w:rFonts w:ascii="Times New Roman" w:eastAsia="Times New Roman" w:hAnsi="Times New Roman" w:cs="Times New Roman"/>
                <w:sz w:val="24"/>
                <w:szCs w:val="24"/>
                <w:lang w:val="uk-UA"/>
              </w:rPr>
              <w:t>1</w:t>
            </w:r>
          </w:p>
        </w:tc>
        <w:tc>
          <w:tcPr>
            <w:tcW w:w="4563" w:type="dxa"/>
          </w:tcPr>
          <w:p w14:paraId="1EF23F89" w14:textId="77777777" w:rsidR="001A75B5" w:rsidRPr="001A75B5" w:rsidRDefault="001A75B5" w:rsidP="001A75B5">
            <w:pPr>
              <w:spacing w:line="240" w:lineRule="auto"/>
              <w:jc w:val="both"/>
              <w:rPr>
                <w:rFonts w:ascii="Times New Roman" w:eastAsia="Times New Roman" w:hAnsi="Times New Roman" w:cs="Times New Roman"/>
                <w:sz w:val="24"/>
                <w:szCs w:val="24"/>
                <w:lang w:val="uk-UA"/>
              </w:rPr>
            </w:pPr>
            <w:r w:rsidRPr="001A75B5">
              <w:rPr>
                <w:rFonts w:ascii="Times New Roman" w:eastAsia="Times New Roman" w:hAnsi="Times New Roman" w:cs="Times New Roman"/>
                <w:sz w:val="24"/>
                <w:szCs w:val="24"/>
                <w:lang w:val="uk-UA"/>
              </w:rPr>
              <w:t>Затвердження теми ДР</w:t>
            </w:r>
          </w:p>
        </w:tc>
        <w:tc>
          <w:tcPr>
            <w:tcW w:w="2693" w:type="dxa"/>
          </w:tcPr>
          <w:p w14:paraId="4E7C3579" w14:textId="1D847866" w:rsidR="001A75B5" w:rsidRPr="001A75B5" w:rsidRDefault="001A75B5" w:rsidP="001A75B5">
            <w:pPr>
              <w:spacing w:line="240" w:lineRule="auto"/>
              <w:jc w:val="both"/>
              <w:rPr>
                <w:rFonts w:ascii="Times New Roman" w:eastAsia="Times New Roman" w:hAnsi="Times New Roman" w:cs="Times New Roman"/>
                <w:sz w:val="24"/>
                <w:szCs w:val="24"/>
                <w:lang w:val="uk-UA"/>
              </w:rPr>
            </w:pPr>
            <w:r w:rsidRPr="001A75B5">
              <w:rPr>
                <w:rFonts w:ascii="Times New Roman" w:eastAsia="Times New Roman" w:hAnsi="Times New Roman" w:cs="Times New Roman"/>
                <w:sz w:val="24"/>
                <w:szCs w:val="24"/>
                <w:lang w:val="uk-UA"/>
              </w:rPr>
              <w:t>1</w:t>
            </w:r>
            <w:r>
              <w:rPr>
                <w:rFonts w:ascii="Times New Roman" w:eastAsia="Times New Roman" w:hAnsi="Times New Roman" w:cs="Times New Roman"/>
                <w:sz w:val="24"/>
                <w:szCs w:val="24"/>
                <w:lang w:val="uk-UA"/>
              </w:rPr>
              <w:t>4</w:t>
            </w:r>
            <w:r w:rsidRPr="001A75B5">
              <w:rPr>
                <w:rFonts w:ascii="Times New Roman" w:eastAsia="Times New Roman" w:hAnsi="Times New Roman" w:cs="Times New Roman"/>
                <w:sz w:val="24"/>
                <w:szCs w:val="24"/>
                <w:lang w:val="uk-UA"/>
              </w:rPr>
              <w:t>.04.2020 – 21.04.2020</w:t>
            </w:r>
          </w:p>
        </w:tc>
        <w:tc>
          <w:tcPr>
            <w:tcW w:w="1234" w:type="dxa"/>
          </w:tcPr>
          <w:p w14:paraId="0E1C4079" w14:textId="77777777" w:rsidR="001A75B5" w:rsidRPr="001A75B5" w:rsidRDefault="001A75B5" w:rsidP="001A75B5">
            <w:pPr>
              <w:spacing w:line="240" w:lineRule="auto"/>
              <w:jc w:val="both"/>
              <w:rPr>
                <w:rFonts w:ascii="Times New Roman" w:eastAsia="Times New Roman" w:hAnsi="Times New Roman" w:cs="Times New Roman"/>
                <w:sz w:val="24"/>
                <w:szCs w:val="24"/>
                <w:lang w:val="uk-UA"/>
              </w:rPr>
            </w:pPr>
            <w:r w:rsidRPr="001A75B5">
              <w:rPr>
                <w:rFonts w:ascii="Times New Roman" w:eastAsia="Times New Roman" w:hAnsi="Times New Roman" w:cs="Times New Roman"/>
                <w:sz w:val="24"/>
                <w:szCs w:val="24"/>
                <w:lang w:val="uk-UA"/>
              </w:rPr>
              <w:t>виконано</w:t>
            </w:r>
          </w:p>
        </w:tc>
      </w:tr>
      <w:tr w:rsidR="001A75B5" w:rsidRPr="001A75B5" w14:paraId="398DDFE2" w14:textId="77777777" w:rsidTr="000A26B0">
        <w:trPr>
          <w:trHeight w:val="20"/>
        </w:trPr>
        <w:tc>
          <w:tcPr>
            <w:tcW w:w="540" w:type="dxa"/>
          </w:tcPr>
          <w:p w14:paraId="369129B0" w14:textId="77777777" w:rsidR="001A75B5" w:rsidRPr="001A75B5" w:rsidRDefault="001A75B5" w:rsidP="001A75B5">
            <w:pPr>
              <w:spacing w:line="240" w:lineRule="auto"/>
              <w:jc w:val="both"/>
              <w:rPr>
                <w:rFonts w:ascii="Times New Roman" w:eastAsia="Times New Roman" w:hAnsi="Times New Roman" w:cs="Times New Roman"/>
                <w:sz w:val="24"/>
                <w:szCs w:val="24"/>
                <w:lang w:val="uk-UA"/>
              </w:rPr>
            </w:pPr>
            <w:r w:rsidRPr="001A75B5">
              <w:rPr>
                <w:rFonts w:ascii="Times New Roman" w:eastAsia="Times New Roman" w:hAnsi="Times New Roman" w:cs="Times New Roman"/>
                <w:sz w:val="24"/>
                <w:szCs w:val="24"/>
                <w:lang w:val="uk-UA"/>
              </w:rPr>
              <w:t>2</w:t>
            </w:r>
          </w:p>
        </w:tc>
        <w:tc>
          <w:tcPr>
            <w:tcW w:w="4563" w:type="dxa"/>
          </w:tcPr>
          <w:p w14:paraId="79F925AB" w14:textId="77777777" w:rsidR="001A75B5" w:rsidRPr="001A75B5" w:rsidRDefault="001A75B5" w:rsidP="001A75B5">
            <w:pPr>
              <w:spacing w:line="240" w:lineRule="auto"/>
              <w:jc w:val="both"/>
              <w:rPr>
                <w:rFonts w:ascii="Times New Roman" w:eastAsia="Times New Roman" w:hAnsi="Times New Roman" w:cs="Times New Roman"/>
                <w:sz w:val="24"/>
                <w:szCs w:val="24"/>
                <w:lang w:val="uk-UA"/>
              </w:rPr>
            </w:pPr>
            <w:r w:rsidRPr="001A75B5">
              <w:rPr>
                <w:rFonts w:ascii="Times New Roman" w:eastAsia="Times New Roman" w:hAnsi="Times New Roman" w:cs="Times New Roman"/>
                <w:sz w:val="24"/>
                <w:szCs w:val="24"/>
                <w:lang w:val="uk-UA"/>
              </w:rPr>
              <w:t>Ознайомлення зі структурою БДР згідно з Положенням про державну атестацію студентів НТУУ «КПІ ім. І. Сікорського»</w:t>
            </w:r>
          </w:p>
        </w:tc>
        <w:tc>
          <w:tcPr>
            <w:tcW w:w="2693" w:type="dxa"/>
          </w:tcPr>
          <w:p w14:paraId="6626FE11" w14:textId="77777777" w:rsidR="001A75B5" w:rsidRPr="001A75B5" w:rsidRDefault="001A75B5" w:rsidP="001A75B5">
            <w:pPr>
              <w:spacing w:line="240" w:lineRule="auto"/>
              <w:jc w:val="both"/>
              <w:rPr>
                <w:rFonts w:ascii="Times New Roman" w:eastAsia="Times New Roman" w:hAnsi="Times New Roman" w:cs="Times New Roman"/>
                <w:sz w:val="24"/>
                <w:szCs w:val="24"/>
                <w:lang w:val="uk-UA"/>
              </w:rPr>
            </w:pPr>
            <w:r w:rsidRPr="001A75B5">
              <w:rPr>
                <w:rFonts w:ascii="Times New Roman" w:eastAsia="Times New Roman" w:hAnsi="Times New Roman" w:cs="Times New Roman"/>
                <w:sz w:val="24"/>
                <w:szCs w:val="24"/>
                <w:lang w:val="uk-UA"/>
              </w:rPr>
              <w:t>21.04.2020 – 28.04.2020</w:t>
            </w:r>
          </w:p>
        </w:tc>
        <w:tc>
          <w:tcPr>
            <w:tcW w:w="1234" w:type="dxa"/>
          </w:tcPr>
          <w:p w14:paraId="00EDB037" w14:textId="77777777" w:rsidR="001A75B5" w:rsidRPr="001A75B5" w:rsidRDefault="001A75B5" w:rsidP="001A75B5">
            <w:pPr>
              <w:spacing w:line="240" w:lineRule="auto"/>
              <w:jc w:val="both"/>
              <w:rPr>
                <w:rFonts w:ascii="Times New Roman" w:eastAsia="Times New Roman" w:hAnsi="Times New Roman" w:cs="Times New Roman"/>
                <w:sz w:val="24"/>
                <w:szCs w:val="24"/>
                <w:lang w:val="uk-UA"/>
              </w:rPr>
            </w:pPr>
            <w:r w:rsidRPr="001A75B5">
              <w:rPr>
                <w:rFonts w:ascii="Times New Roman" w:eastAsia="Times New Roman" w:hAnsi="Times New Roman" w:cs="Times New Roman"/>
                <w:sz w:val="24"/>
                <w:szCs w:val="24"/>
                <w:lang w:val="uk-UA"/>
              </w:rPr>
              <w:t>виконано</w:t>
            </w:r>
          </w:p>
        </w:tc>
      </w:tr>
      <w:tr w:rsidR="001A75B5" w:rsidRPr="001A75B5" w14:paraId="52060C4F" w14:textId="77777777" w:rsidTr="000A26B0">
        <w:trPr>
          <w:trHeight w:val="20"/>
        </w:trPr>
        <w:tc>
          <w:tcPr>
            <w:tcW w:w="540" w:type="dxa"/>
          </w:tcPr>
          <w:p w14:paraId="12D2B9E5" w14:textId="77777777" w:rsidR="001A75B5" w:rsidRPr="001A75B5" w:rsidRDefault="001A75B5" w:rsidP="001A75B5">
            <w:pPr>
              <w:spacing w:line="240" w:lineRule="auto"/>
              <w:jc w:val="both"/>
              <w:rPr>
                <w:rFonts w:ascii="Times New Roman" w:eastAsia="Times New Roman" w:hAnsi="Times New Roman" w:cs="Times New Roman"/>
                <w:sz w:val="24"/>
                <w:szCs w:val="24"/>
                <w:lang w:val="uk-UA"/>
              </w:rPr>
            </w:pPr>
            <w:r w:rsidRPr="001A75B5">
              <w:rPr>
                <w:rFonts w:ascii="Times New Roman" w:eastAsia="Times New Roman" w:hAnsi="Times New Roman" w:cs="Times New Roman"/>
                <w:sz w:val="24"/>
                <w:szCs w:val="24"/>
                <w:lang w:val="uk-UA"/>
              </w:rPr>
              <w:t>3</w:t>
            </w:r>
          </w:p>
        </w:tc>
        <w:tc>
          <w:tcPr>
            <w:tcW w:w="4563" w:type="dxa"/>
          </w:tcPr>
          <w:p w14:paraId="39324E7F" w14:textId="77777777" w:rsidR="001A75B5" w:rsidRPr="001A75B5" w:rsidRDefault="001A75B5" w:rsidP="001A75B5">
            <w:pPr>
              <w:spacing w:line="240" w:lineRule="auto"/>
              <w:jc w:val="both"/>
              <w:rPr>
                <w:rFonts w:ascii="Times New Roman" w:eastAsia="Times New Roman" w:hAnsi="Times New Roman" w:cs="Times New Roman"/>
                <w:sz w:val="24"/>
                <w:szCs w:val="24"/>
                <w:lang w:val="uk-UA"/>
              </w:rPr>
            </w:pPr>
            <w:r w:rsidRPr="001A75B5">
              <w:rPr>
                <w:rFonts w:ascii="Times New Roman" w:eastAsia="Times New Roman" w:hAnsi="Times New Roman" w:cs="Times New Roman"/>
                <w:sz w:val="24"/>
                <w:szCs w:val="24"/>
                <w:lang w:val="uk-UA"/>
              </w:rPr>
              <w:t>Ознайомлення з ДСТУ 3008-95 та стандарти ЄСПД</w:t>
            </w:r>
          </w:p>
        </w:tc>
        <w:tc>
          <w:tcPr>
            <w:tcW w:w="2693" w:type="dxa"/>
          </w:tcPr>
          <w:p w14:paraId="59FA42D7" w14:textId="77777777" w:rsidR="001A75B5" w:rsidRPr="001A75B5" w:rsidRDefault="001A75B5" w:rsidP="001A75B5">
            <w:pPr>
              <w:spacing w:line="240" w:lineRule="auto"/>
              <w:jc w:val="both"/>
              <w:rPr>
                <w:rFonts w:ascii="Times New Roman" w:eastAsia="Times New Roman" w:hAnsi="Times New Roman" w:cs="Times New Roman"/>
                <w:sz w:val="24"/>
                <w:szCs w:val="24"/>
                <w:lang w:val="uk-UA"/>
              </w:rPr>
            </w:pPr>
            <w:r w:rsidRPr="001A75B5">
              <w:rPr>
                <w:rFonts w:ascii="Times New Roman" w:eastAsia="Times New Roman" w:hAnsi="Times New Roman" w:cs="Times New Roman"/>
                <w:sz w:val="24"/>
                <w:szCs w:val="24"/>
                <w:lang w:val="uk-UA"/>
              </w:rPr>
              <w:t>28.04.2020 – 05.05.2020</w:t>
            </w:r>
          </w:p>
        </w:tc>
        <w:tc>
          <w:tcPr>
            <w:tcW w:w="1234" w:type="dxa"/>
          </w:tcPr>
          <w:p w14:paraId="70E310BD" w14:textId="77777777" w:rsidR="001A75B5" w:rsidRPr="001A75B5" w:rsidRDefault="001A75B5" w:rsidP="001A75B5">
            <w:pPr>
              <w:spacing w:line="240" w:lineRule="auto"/>
              <w:jc w:val="both"/>
              <w:rPr>
                <w:rFonts w:ascii="Times New Roman" w:eastAsia="Times New Roman" w:hAnsi="Times New Roman" w:cs="Times New Roman"/>
                <w:sz w:val="24"/>
                <w:szCs w:val="24"/>
                <w:lang w:val="uk-UA"/>
              </w:rPr>
            </w:pPr>
            <w:r w:rsidRPr="001A75B5">
              <w:rPr>
                <w:rFonts w:ascii="Times New Roman" w:eastAsia="Times New Roman" w:hAnsi="Times New Roman" w:cs="Times New Roman"/>
                <w:sz w:val="24"/>
                <w:szCs w:val="24"/>
                <w:lang w:val="uk-UA"/>
              </w:rPr>
              <w:t>виконано</w:t>
            </w:r>
          </w:p>
        </w:tc>
      </w:tr>
      <w:tr w:rsidR="001A75B5" w:rsidRPr="001A75B5" w14:paraId="0AE26B60" w14:textId="77777777" w:rsidTr="000A26B0">
        <w:trPr>
          <w:trHeight w:val="20"/>
        </w:trPr>
        <w:tc>
          <w:tcPr>
            <w:tcW w:w="540" w:type="dxa"/>
          </w:tcPr>
          <w:p w14:paraId="4D131109" w14:textId="77777777" w:rsidR="001A75B5" w:rsidRPr="001A75B5" w:rsidRDefault="001A75B5" w:rsidP="001A75B5">
            <w:pPr>
              <w:spacing w:line="240" w:lineRule="auto"/>
              <w:jc w:val="both"/>
              <w:rPr>
                <w:rFonts w:ascii="Times New Roman" w:eastAsia="Times New Roman" w:hAnsi="Times New Roman" w:cs="Times New Roman"/>
                <w:sz w:val="24"/>
                <w:szCs w:val="24"/>
                <w:lang w:val="uk-UA"/>
              </w:rPr>
            </w:pPr>
            <w:r w:rsidRPr="001A75B5">
              <w:rPr>
                <w:rFonts w:ascii="Times New Roman" w:eastAsia="Times New Roman" w:hAnsi="Times New Roman" w:cs="Times New Roman"/>
                <w:sz w:val="24"/>
                <w:szCs w:val="24"/>
                <w:lang w:val="uk-UA"/>
              </w:rPr>
              <w:t>4</w:t>
            </w:r>
          </w:p>
        </w:tc>
        <w:tc>
          <w:tcPr>
            <w:tcW w:w="4563" w:type="dxa"/>
          </w:tcPr>
          <w:p w14:paraId="6F81540B" w14:textId="77777777" w:rsidR="001A75B5" w:rsidRPr="001A75B5" w:rsidRDefault="001A75B5" w:rsidP="001A75B5">
            <w:pPr>
              <w:spacing w:line="240" w:lineRule="auto"/>
              <w:jc w:val="both"/>
              <w:rPr>
                <w:rFonts w:ascii="Times New Roman" w:eastAsia="Times New Roman" w:hAnsi="Times New Roman" w:cs="Times New Roman"/>
                <w:sz w:val="24"/>
                <w:szCs w:val="24"/>
                <w:lang w:val="uk-UA"/>
              </w:rPr>
            </w:pPr>
            <w:r w:rsidRPr="001A75B5">
              <w:rPr>
                <w:rFonts w:ascii="Times New Roman" w:eastAsia="Times New Roman" w:hAnsi="Times New Roman" w:cs="Times New Roman"/>
                <w:sz w:val="24"/>
                <w:szCs w:val="24"/>
                <w:lang w:val="uk-UA"/>
              </w:rPr>
              <w:t>Проведення аналізу предметної області відповідно до теми БДР та узгодження результатів з керівником</w:t>
            </w:r>
          </w:p>
        </w:tc>
        <w:tc>
          <w:tcPr>
            <w:tcW w:w="2693" w:type="dxa"/>
          </w:tcPr>
          <w:p w14:paraId="4F8218AA" w14:textId="77777777" w:rsidR="001A75B5" w:rsidRPr="001A75B5" w:rsidRDefault="001A75B5" w:rsidP="001A75B5">
            <w:pPr>
              <w:spacing w:line="240" w:lineRule="auto"/>
              <w:jc w:val="both"/>
              <w:rPr>
                <w:rFonts w:ascii="Times New Roman" w:eastAsia="Times New Roman" w:hAnsi="Times New Roman" w:cs="Times New Roman"/>
                <w:sz w:val="24"/>
                <w:szCs w:val="24"/>
                <w:lang w:val="uk-UA"/>
              </w:rPr>
            </w:pPr>
            <w:r w:rsidRPr="001A75B5">
              <w:rPr>
                <w:rFonts w:ascii="Times New Roman" w:eastAsia="Times New Roman" w:hAnsi="Times New Roman" w:cs="Times New Roman"/>
                <w:sz w:val="24"/>
                <w:szCs w:val="24"/>
                <w:lang w:val="uk-UA"/>
              </w:rPr>
              <w:t>05.05.2020 – 12.05.2020</w:t>
            </w:r>
          </w:p>
        </w:tc>
        <w:tc>
          <w:tcPr>
            <w:tcW w:w="1234" w:type="dxa"/>
          </w:tcPr>
          <w:p w14:paraId="4CF91689" w14:textId="77777777" w:rsidR="001A75B5" w:rsidRPr="001A75B5" w:rsidRDefault="001A75B5" w:rsidP="001A75B5">
            <w:pPr>
              <w:spacing w:line="240" w:lineRule="auto"/>
              <w:jc w:val="both"/>
              <w:rPr>
                <w:rFonts w:ascii="Times New Roman" w:eastAsia="Times New Roman" w:hAnsi="Times New Roman" w:cs="Times New Roman"/>
                <w:sz w:val="24"/>
                <w:szCs w:val="24"/>
                <w:lang w:val="uk-UA"/>
              </w:rPr>
            </w:pPr>
            <w:r w:rsidRPr="001A75B5">
              <w:rPr>
                <w:rFonts w:ascii="Times New Roman" w:eastAsia="Times New Roman" w:hAnsi="Times New Roman" w:cs="Times New Roman"/>
                <w:sz w:val="24"/>
                <w:szCs w:val="24"/>
                <w:lang w:val="uk-UA"/>
              </w:rPr>
              <w:t>виконано</w:t>
            </w:r>
          </w:p>
        </w:tc>
      </w:tr>
      <w:tr w:rsidR="001A75B5" w:rsidRPr="001A75B5" w14:paraId="2DE410BD" w14:textId="77777777" w:rsidTr="000A26B0">
        <w:trPr>
          <w:trHeight w:val="20"/>
        </w:trPr>
        <w:tc>
          <w:tcPr>
            <w:tcW w:w="540" w:type="dxa"/>
          </w:tcPr>
          <w:p w14:paraId="2B3E010B" w14:textId="77777777" w:rsidR="001A75B5" w:rsidRPr="001A75B5" w:rsidRDefault="001A75B5" w:rsidP="001A75B5">
            <w:pPr>
              <w:spacing w:line="240" w:lineRule="auto"/>
              <w:jc w:val="both"/>
              <w:rPr>
                <w:rFonts w:ascii="Times New Roman" w:eastAsia="Times New Roman" w:hAnsi="Times New Roman" w:cs="Times New Roman"/>
                <w:sz w:val="24"/>
                <w:szCs w:val="24"/>
                <w:lang w:val="uk-UA"/>
              </w:rPr>
            </w:pPr>
            <w:r w:rsidRPr="001A75B5">
              <w:rPr>
                <w:rFonts w:ascii="Times New Roman" w:eastAsia="Times New Roman" w:hAnsi="Times New Roman" w:cs="Times New Roman"/>
                <w:sz w:val="24"/>
                <w:szCs w:val="24"/>
                <w:lang w:val="uk-UA"/>
              </w:rPr>
              <w:t>5</w:t>
            </w:r>
          </w:p>
        </w:tc>
        <w:tc>
          <w:tcPr>
            <w:tcW w:w="4563" w:type="dxa"/>
          </w:tcPr>
          <w:p w14:paraId="04BABB32" w14:textId="77777777" w:rsidR="001A75B5" w:rsidRPr="001A75B5" w:rsidRDefault="001A75B5" w:rsidP="001A75B5">
            <w:pPr>
              <w:spacing w:line="240" w:lineRule="auto"/>
              <w:jc w:val="both"/>
              <w:rPr>
                <w:rFonts w:ascii="Times New Roman" w:eastAsia="Times New Roman" w:hAnsi="Times New Roman" w:cs="Times New Roman"/>
                <w:sz w:val="24"/>
                <w:szCs w:val="24"/>
                <w:lang w:val="uk-UA"/>
              </w:rPr>
            </w:pPr>
            <w:r w:rsidRPr="001A75B5">
              <w:rPr>
                <w:rFonts w:ascii="Times New Roman" w:eastAsia="Times New Roman" w:hAnsi="Times New Roman" w:cs="Times New Roman"/>
                <w:sz w:val="24"/>
                <w:szCs w:val="24"/>
                <w:lang w:val="uk-UA"/>
              </w:rPr>
              <w:t>Робота над базовою архітектурою програмного продукту</w:t>
            </w:r>
          </w:p>
        </w:tc>
        <w:tc>
          <w:tcPr>
            <w:tcW w:w="2693" w:type="dxa"/>
          </w:tcPr>
          <w:p w14:paraId="0AAC297C" w14:textId="77777777" w:rsidR="001A75B5" w:rsidRPr="001A75B5" w:rsidRDefault="001A75B5" w:rsidP="001A75B5">
            <w:pPr>
              <w:spacing w:line="240" w:lineRule="auto"/>
              <w:jc w:val="both"/>
              <w:rPr>
                <w:rFonts w:ascii="Times New Roman" w:eastAsia="Times New Roman" w:hAnsi="Times New Roman" w:cs="Times New Roman"/>
                <w:sz w:val="24"/>
                <w:szCs w:val="24"/>
                <w:lang w:val="uk-UA"/>
              </w:rPr>
            </w:pPr>
            <w:r w:rsidRPr="001A75B5">
              <w:rPr>
                <w:rFonts w:ascii="Times New Roman" w:eastAsia="Times New Roman" w:hAnsi="Times New Roman" w:cs="Times New Roman"/>
                <w:sz w:val="24"/>
                <w:szCs w:val="24"/>
                <w:lang w:val="uk-UA"/>
              </w:rPr>
              <w:t>05.05.2020 – 22.05.2020</w:t>
            </w:r>
          </w:p>
        </w:tc>
        <w:tc>
          <w:tcPr>
            <w:tcW w:w="1234" w:type="dxa"/>
          </w:tcPr>
          <w:p w14:paraId="09C035FE" w14:textId="77777777" w:rsidR="001A75B5" w:rsidRPr="001A75B5" w:rsidRDefault="001A75B5" w:rsidP="001A75B5">
            <w:pPr>
              <w:spacing w:line="240" w:lineRule="auto"/>
              <w:jc w:val="both"/>
              <w:rPr>
                <w:rFonts w:ascii="Times New Roman" w:eastAsia="Times New Roman" w:hAnsi="Times New Roman" w:cs="Times New Roman"/>
                <w:sz w:val="24"/>
                <w:szCs w:val="24"/>
                <w:lang w:val="uk-UA"/>
              </w:rPr>
            </w:pPr>
            <w:r w:rsidRPr="001A75B5">
              <w:rPr>
                <w:rFonts w:ascii="Times New Roman" w:eastAsia="Times New Roman" w:hAnsi="Times New Roman" w:cs="Times New Roman"/>
                <w:sz w:val="24"/>
                <w:szCs w:val="24"/>
                <w:lang w:val="uk-UA"/>
              </w:rPr>
              <w:t>виконано</w:t>
            </w:r>
          </w:p>
        </w:tc>
      </w:tr>
      <w:tr w:rsidR="001A75B5" w:rsidRPr="001A75B5" w14:paraId="075B2BCA" w14:textId="77777777" w:rsidTr="000A26B0">
        <w:trPr>
          <w:trHeight w:val="20"/>
        </w:trPr>
        <w:tc>
          <w:tcPr>
            <w:tcW w:w="540" w:type="dxa"/>
          </w:tcPr>
          <w:p w14:paraId="2162F6BB" w14:textId="77777777" w:rsidR="001A75B5" w:rsidRPr="001A75B5" w:rsidRDefault="001A75B5" w:rsidP="001A75B5">
            <w:pPr>
              <w:spacing w:line="240" w:lineRule="auto"/>
              <w:jc w:val="both"/>
              <w:rPr>
                <w:rFonts w:ascii="Times New Roman" w:eastAsia="Times New Roman" w:hAnsi="Times New Roman" w:cs="Times New Roman"/>
                <w:sz w:val="24"/>
                <w:szCs w:val="24"/>
                <w:lang w:val="uk-UA"/>
              </w:rPr>
            </w:pPr>
            <w:r w:rsidRPr="001A75B5">
              <w:rPr>
                <w:rFonts w:ascii="Times New Roman" w:eastAsia="Times New Roman" w:hAnsi="Times New Roman" w:cs="Times New Roman"/>
                <w:sz w:val="24"/>
                <w:szCs w:val="24"/>
                <w:lang w:val="uk-UA"/>
              </w:rPr>
              <w:t>6</w:t>
            </w:r>
          </w:p>
        </w:tc>
        <w:tc>
          <w:tcPr>
            <w:tcW w:w="4563" w:type="dxa"/>
          </w:tcPr>
          <w:p w14:paraId="6CA03621" w14:textId="77777777" w:rsidR="001A75B5" w:rsidRPr="001A75B5" w:rsidRDefault="001A75B5" w:rsidP="001A75B5">
            <w:pPr>
              <w:spacing w:line="240" w:lineRule="auto"/>
              <w:jc w:val="both"/>
              <w:rPr>
                <w:rFonts w:ascii="Times New Roman" w:eastAsia="Times New Roman" w:hAnsi="Times New Roman" w:cs="Times New Roman"/>
                <w:sz w:val="24"/>
                <w:szCs w:val="24"/>
                <w:lang w:val="uk-UA"/>
              </w:rPr>
            </w:pPr>
            <w:r w:rsidRPr="001A75B5">
              <w:rPr>
                <w:rFonts w:ascii="Times New Roman" w:eastAsia="Times New Roman" w:hAnsi="Times New Roman" w:cs="Times New Roman"/>
                <w:sz w:val="24"/>
                <w:szCs w:val="24"/>
                <w:lang w:val="uk-UA"/>
              </w:rPr>
              <w:t>Розробка сервісу для програмного продукту</w:t>
            </w:r>
          </w:p>
        </w:tc>
        <w:tc>
          <w:tcPr>
            <w:tcW w:w="2693" w:type="dxa"/>
          </w:tcPr>
          <w:p w14:paraId="594973CB" w14:textId="77777777" w:rsidR="001A75B5" w:rsidRPr="001A75B5" w:rsidRDefault="001A75B5" w:rsidP="001A75B5">
            <w:pPr>
              <w:spacing w:line="240" w:lineRule="auto"/>
              <w:jc w:val="both"/>
              <w:rPr>
                <w:rFonts w:ascii="Times New Roman" w:eastAsia="Times New Roman" w:hAnsi="Times New Roman" w:cs="Times New Roman"/>
                <w:sz w:val="24"/>
                <w:szCs w:val="24"/>
                <w:lang w:val="uk-UA"/>
              </w:rPr>
            </w:pPr>
            <w:r w:rsidRPr="001A75B5">
              <w:rPr>
                <w:rFonts w:ascii="Times New Roman" w:eastAsia="Times New Roman" w:hAnsi="Times New Roman" w:cs="Times New Roman"/>
                <w:sz w:val="24"/>
                <w:szCs w:val="24"/>
                <w:lang w:val="uk-UA"/>
              </w:rPr>
              <w:t>15.05.2020 – 22.05.2020</w:t>
            </w:r>
          </w:p>
        </w:tc>
        <w:tc>
          <w:tcPr>
            <w:tcW w:w="1234" w:type="dxa"/>
          </w:tcPr>
          <w:p w14:paraId="71EC0A7C" w14:textId="77777777" w:rsidR="001A75B5" w:rsidRPr="001A75B5" w:rsidRDefault="001A75B5" w:rsidP="001A75B5">
            <w:pPr>
              <w:spacing w:line="240" w:lineRule="auto"/>
              <w:jc w:val="both"/>
              <w:rPr>
                <w:rFonts w:ascii="Times New Roman" w:eastAsia="Times New Roman" w:hAnsi="Times New Roman" w:cs="Times New Roman"/>
                <w:sz w:val="24"/>
                <w:szCs w:val="24"/>
                <w:lang w:val="uk-UA"/>
              </w:rPr>
            </w:pPr>
            <w:r w:rsidRPr="001A75B5">
              <w:rPr>
                <w:rFonts w:ascii="Times New Roman" w:eastAsia="Times New Roman" w:hAnsi="Times New Roman" w:cs="Times New Roman"/>
                <w:sz w:val="24"/>
                <w:szCs w:val="24"/>
                <w:lang w:val="uk-UA"/>
              </w:rPr>
              <w:t>виконано</w:t>
            </w:r>
          </w:p>
        </w:tc>
      </w:tr>
      <w:tr w:rsidR="001A75B5" w:rsidRPr="001A75B5" w14:paraId="3F04CD4F" w14:textId="77777777" w:rsidTr="000A26B0">
        <w:trPr>
          <w:trHeight w:val="20"/>
        </w:trPr>
        <w:tc>
          <w:tcPr>
            <w:tcW w:w="540" w:type="dxa"/>
          </w:tcPr>
          <w:p w14:paraId="4FAB97DC" w14:textId="77777777" w:rsidR="001A75B5" w:rsidRPr="001A75B5" w:rsidRDefault="001A75B5" w:rsidP="001A75B5">
            <w:pPr>
              <w:spacing w:line="240" w:lineRule="auto"/>
              <w:jc w:val="both"/>
              <w:rPr>
                <w:rFonts w:ascii="Times New Roman" w:eastAsia="Times New Roman" w:hAnsi="Times New Roman" w:cs="Times New Roman"/>
                <w:sz w:val="24"/>
                <w:szCs w:val="24"/>
                <w:lang w:val="uk-UA"/>
              </w:rPr>
            </w:pPr>
            <w:r w:rsidRPr="001A75B5">
              <w:rPr>
                <w:rFonts w:ascii="Times New Roman" w:eastAsia="Times New Roman" w:hAnsi="Times New Roman" w:cs="Times New Roman"/>
                <w:sz w:val="24"/>
                <w:szCs w:val="24"/>
                <w:lang w:val="uk-UA"/>
              </w:rPr>
              <w:t>7</w:t>
            </w:r>
          </w:p>
        </w:tc>
        <w:tc>
          <w:tcPr>
            <w:tcW w:w="4563" w:type="dxa"/>
          </w:tcPr>
          <w:p w14:paraId="04EDA499" w14:textId="77777777" w:rsidR="001A75B5" w:rsidRPr="001A75B5" w:rsidRDefault="001A75B5" w:rsidP="001A75B5">
            <w:pPr>
              <w:spacing w:line="240" w:lineRule="auto"/>
              <w:jc w:val="both"/>
              <w:rPr>
                <w:rFonts w:ascii="Times New Roman" w:eastAsia="Times New Roman" w:hAnsi="Times New Roman" w:cs="Times New Roman"/>
                <w:sz w:val="24"/>
                <w:szCs w:val="24"/>
                <w:lang w:val="uk-UA"/>
              </w:rPr>
            </w:pPr>
            <w:r w:rsidRPr="001A75B5">
              <w:rPr>
                <w:rFonts w:ascii="Times New Roman" w:eastAsia="Times New Roman" w:hAnsi="Times New Roman" w:cs="Times New Roman"/>
                <w:sz w:val="24"/>
                <w:szCs w:val="24"/>
                <w:lang w:val="uk-UA"/>
              </w:rPr>
              <w:t>Аналіз отриманих результатів</w:t>
            </w:r>
          </w:p>
        </w:tc>
        <w:tc>
          <w:tcPr>
            <w:tcW w:w="2693" w:type="dxa"/>
          </w:tcPr>
          <w:p w14:paraId="2BD0349C" w14:textId="77777777" w:rsidR="001A75B5" w:rsidRPr="001A75B5" w:rsidRDefault="001A75B5" w:rsidP="001A75B5">
            <w:pPr>
              <w:spacing w:line="240" w:lineRule="auto"/>
              <w:jc w:val="both"/>
              <w:rPr>
                <w:rFonts w:ascii="Times New Roman" w:eastAsia="Times New Roman" w:hAnsi="Times New Roman" w:cs="Times New Roman"/>
                <w:sz w:val="24"/>
                <w:szCs w:val="24"/>
                <w:lang w:val="uk-UA"/>
              </w:rPr>
            </w:pPr>
            <w:r w:rsidRPr="001A75B5">
              <w:rPr>
                <w:rFonts w:ascii="Times New Roman" w:eastAsia="Times New Roman" w:hAnsi="Times New Roman" w:cs="Times New Roman"/>
                <w:sz w:val="24"/>
                <w:szCs w:val="24"/>
                <w:lang w:val="uk-UA"/>
              </w:rPr>
              <w:t>22.05.2020 – 27.05.2020</w:t>
            </w:r>
          </w:p>
        </w:tc>
        <w:tc>
          <w:tcPr>
            <w:tcW w:w="1234" w:type="dxa"/>
          </w:tcPr>
          <w:p w14:paraId="6D7F12E5" w14:textId="77777777" w:rsidR="001A75B5" w:rsidRPr="001A75B5" w:rsidRDefault="001A75B5" w:rsidP="001A75B5">
            <w:pPr>
              <w:spacing w:line="240" w:lineRule="auto"/>
              <w:jc w:val="both"/>
              <w:rPr>
                <w:rFonts w:ascii="Times New Roman" w:eastAsia="Times New Roman" w:hAnsi="Times New Roman" w:cs="Times New Roman"/>
                <w:sz w:val="24"/>
                <w:szCs w:val="24"/>
                <w:lang w:val="uk-UA"/>
              </w:rPr>
            </w:pPr>
            <w:r w:rsidRPr="001A75B5">
              <w:rPr>
                <w:rFonts w:ascii="Times New Roman" w:eastAsia="Times New Roman" w:hAnsi="Times New Roman" w:cs="Times New Roman"/>
                <w:sz w:val="24"/>
                <w:szCs w:val="24"/>
                <w:lang w:val="uk-UA"/>
              </w:rPr>
              <w:t>виконано</w:t>
            </w:r>
          </w:p>
        </w:tc>
      </w:tr>
      <w:tr w:rsidR="001A75B5" w:rsidRPr="001A75B5" w14:paraId="6526F277" w14:textId="77777777" w:rsidTr="000A26B0">
        <w:trPr>
          <w:trHeight w:val="20"/>
        </w:trPr>
        <w:tc>
          <w:tcPr>
            <w:tcW w:w="540" w:type="dxa"/>
          </w:tcPr>
          <w:p w14:paraId="36451BC1" w14:textId="77777777" w:rsidR="001A75B5" w:rsidRPr="001A75B5" w:rsidRDefault="001A75B5" w:rsidP="001A75B5">
            <w:pPr>
              <w:spacing w:line="240" w:lineRule="auto"/>
              <w:jc w:val="both"/>
              <w:rPr>
                <w:rFonts w:ascii="Times New Roman" w:eastAsia="Times New Roman" w:hAnsi="Times New Roman" w:cs="Times New Roman"/>
                <w:sz w:val="24"/>
                <w:szCs w:val="24"/>
                <w:lang w:val="uk-UA"/>
              </w:rPr>
            </w:pPr>
            <w:r w:rsidRPr="001A75B5">
              <w:rPr>
                <w:rFonts w:ascii="Times New Roman" w:eastAsia="Times New Roman" w:hAnsi="Times New Roman" w:cs="Times New Roman"/>
                <w:sz w:val="24"/>
                <w:szCs w:val="24"/>
                <w:lang w:val="uk-UA"/>
              </w:rPr>
              <w:t>8</w:t>
            </w:r>
          </w:p>
        </w:tc>
        <w:tc>
          <w:tcPr>
            <w:tcW w:w="4563" w:type="dxa"/>
          </w:tcPr>
          <w:p w14:paraId="14467C9B" w14:textId="77777777" w:rsidR="001A75B5" w:rsidRPr="001A75B5" w:rsidRDefault="001A75B5" w:rsidP="001A75B5">
            <w:pPr>
              <w:spacing w:line="240" w:lineRule="auto"/>
              <w:jc w:val="both"/>
              <w:rPr>
                <w:rFonts w:ascii="Times New Roman" w:eastAsia="Times New Roman" w:hAnsi="Times New Roman" w:cs="Times New Roman"/>
                <w:sz w:val="24"/>
                <w:szCs w:val="24"/>
                <w:lang w:val="uk-UA"/>
              </w:rPr>
            </w:pPr>
            <w:r w:rsidRPr="001A75B5">
              <w:rPr>
                <w:rFonts w:ascii="Times New Roman" w:eastAsia="Times New Roman" w:hAnsi="Times New Roman" w:cs="Times New Roman"/>
                <w:sz w:val="24"/>
                <w:szCs w:val="24"/>
                <w:lang w:val="uk-UA"/>
              </w:rPr>
              <w:t>Оформлення БДР</w:t>
            </w:r>
          </w:p>
        </w:tc>
        <w:tc>
          <w:tcPr>
            <w:tcW w:w="2693" w:type="dxa"/>
          </w:tcPr>
          <w:p w14:paraId="6F26F057" w14:textId="77777777" w:rsidR="001A75B5" w:rsidRPr="001A75B5" w:rsidRDefault="001A75B5" w:rsidP="001A75B5">
            <w:pPr>
              <w:spacing w:line="240" w:lineRule="auto"/>
              <w:jc w:val="both"/>
              <w:rPr>
                <w:rFonts w:ascii="Times New Roman" w:eastAsia="Times New Roman" w:hAnsi="Times New Roman" w:cs="Times New Roman"/>
                <w:sz w:val="24"/>
                <w:szCs w:val="24"/>
                <w:lang w:val="uk-UA"/>
              </w:rPr>
            </w:pPr>
            <w:r w:rsidRPr="001A75B5">
              <w:rPr>
                <w:rFonts w:ascii="Times New Roman" w:eastAsia="Times New Roman" w:hAnsi="Times New Roman" w:cs="Times New Roman"/>
                <w:sz w:val="24"/>
                <w:szCs w:val="24"/>
                <w:lang w:val="uk-UA"/>
              </w:rPr>
              <w:t>22.05.2020 – 27.05.2020</w:t>
            </w:r>
          </w:p>
        </w:tc>
        <w:tc>
          <w:tcPr>
            <w:tcW w:w="1234" w:type="dxa"/>
          </w:tcPr>
          <w:p w14:paraId="43DF35FD" w14:textId="77777777" w:rsidR="001A75B5" w:rsidRPr="001A75B5" w:rsidRDefault="001A75B5" w:rsidP="001A75B5">
            <w:pPr>
              <w:spacing w:line="240" w:lineRule="auto"/>
              <w:jc w:val="both"/>
              <w:rPr>
                <w:rFonts w:ascii="Times New Roman" w:eastAsia="Times New Roman" w:hAnsi="Times New Roman" w:cs="Times New Roman"/>
                <w:sz w:val="24"/>
                <w:szCs w:val="24"/>
                <w:lang w:val="uk-UA"/>
              </w:rPr>
            </w:pPr>
            <w:r w:rsidRPr="001A75B5">
              <w:rPr>
                <w:rFonts w:ascii="Times New Roman" w:eastAsia="Times New Roman" w:hAnsi="Times New Roman" w:cs="Times New Roman"/>
                <w:sz w:val="24"/>
                <w:szCs w:val="24"/>
                <w:lang w:val="uk-UA"/>
              </w:rPr>
              <w:t>виконано</w:t>
            </w:r>
          </w:p>
        </w:tc>
      </w:tr>
    </w:tbl>
    <w:p w14:paraId="584FBDAE" w14:textId="77777777" w:rsidR="00E17CEE" w:rsidRPr="00E17CEE" w:rsidRDefault="00E17CEE" w:rsidP="00E17CEE">
      <w:pPr>
        <w:spacing w:line="240" w:lineRule="auto"/>
        <w:jc w:val="both"/>
        <w:rPr>
          <w:rFonts w:ascii="Times New Roman" w:eastAsia="Times New Roman" w:hAnsi="Times New Roman" w:cs="Times New Roman"/>
          <w:sz w:val="28"/>
          <w:szCs w:val="24"/>
          <w:lang w:val="uk-UA"/>
        </w:rPr>
      </w:pPr>
    </w:p>
    <w:p w14:paraId="062CB3BA" w14:textId="77777777" w:rsidR="00E17CEE" w:rsidRPr="00E17CEE" w:rsidRDefault="00E17CEE" w:rsidP="00E17CEE">
      <w:pPr>
        <w:spacing w:line="240" w:lineRule="auto"/>
        <w:jc w:val="both"/>
        <w:rPr>
          <w:rFonts w:ascii="Times New Roman" w:eastAsia="Times New Roman" w:hAnsi="Times New Roman" w:cs="Times New Roman"/>
          <w:sz w:val="28"/>
          <w:szCs w:val="24"/>
          <w:lang w:val="uk-UA"/>
        </w:rPr>
      </w:pPr>
    </w:p>
    <w:p w14:paraId="0A318D8F" w14:textId="452B040C" w:rsidR="00E17CEE" w:rsidRPr="00B14651" w:rsidRDefault="00E17CEE" w:rsidP="00E17CEE">
      <w:pPr>
        <w:tabs>
          <w:tab w:val="right" w:pos="8931"/>
        </w:tabs>
        <w:spacing w:line="240" w:lineRule="auto"/>
        <w:ind w:left="1080" w:hanging="540"/>
        <w:rPr>
          <w:rFonts w:ascii="Times New Roman" w:hAnsi="Times New Roman" w:cs="Times New Roman"/>
          <w:sz w:val="28"/>
          <w:lang w:val="uk-UA"/>
        </w:rPr>
      </w:pPr>
      <w:r w:rsidRPr="00E17CEE">
        <w:rPr>
          <w:rFonts w:ascii="Times New Roman" w:hAnsi="Times New Roman" w:cs="Times New Roman"/>
          <w:bCs/>
          <w:sz w:val="28"/>
        </w:rPr>
        <w:t xml:space="preserve">Студент </w:t>
      </w:r>
      <w:r w:rsidRPr="00E17CEE">
        <w:rPr>
          <w:rFonts w:ascii="Times New Roman" w:hAnsi="Times New Roman" w:cs="Times New Roman"/>
          <w:sz w:val="28"/>
        </w:rPr>
        <w:tab/>
        <w:t>Колдаєв Д</w:t>
      </w:r>
      <w:r w:rsidR="00B14651">
        <w:rPr>
          <w:rFonts w:ascii="Times New Roman" w:hAnsi="Times New Roman" w:cs="Times New Roman"/>
          <w:sz w:val="28"/>
          <w:lang w:val="ru-RU"/>
        </w:rPr>
        <w:t xml:space="preserve">митро </w:t>
      </w:r>
      <w:r w:rsidRPr="00E17CEE">
        <w:rPr>
          <w:rFonts w:ascii="Times New Roman" w:hAnsi="Times New Roman" w:cs="Times New Roman"/>
          <w:sz w:val="28"/>
        </w:rPr>
        <w:t>А</w:t>
      </w:r>
      <w:r w:rsidR="00B14651">
        <w:rPr>
          <w:rFonts w:ascii="Times New Roman" w:hAnsi="Times New Roman" w:cs="Times New Roman"/>
          <w:sz w:val="28"/>
          <w:lang w:val="uk-UA"/>
        </w:rPr>
        <w:t>ндрійович</w:t>
      </w:r>
    </w:p>
    <w:p w14:paraId="2A105508" w14:textId="77777777" w:rsidR="00E17CEE" w:rsidRPr="00E17CEE" w:rsidRDefault="00E17CEE" w:rsidP="00E17CEE">
      <w:pPr>
        <w:tabs>
          <w:tab w:val="right" w:pos="8931"/>
        </w:tabs>
        <w:spacing w:line="240" w:lineRule="auto"/>
        <w:ind w:left="1080" w:hanging="540"/>
        <w:rPr>
          <w:rFonts w:ascii="Times New Roman" w:hAnsi="Times New Roman" w:cs="Times New Roman"/>
          <w:sz w:val="28"/>
        </w:rPr>
      </w:pPr>
    </w:p>
    <w:p w14:paraId="4F9AE295" w14:textId="3C3356E0" w:rsidR="00E17CEE" w:rsidRPr="00B14651" w:rsidRDefault="00E17CEE" w:rsidP="00E17CEE">
      <w:pPr>
        <w:tabs>
          <w:tab w:val="right" w:pos="8931"/>
        </w:tabs>
        <w:spacing w:line="240" w:lineRule="auto"/>
        <w:ind w:left="1080" w:hanging="540"/>
        <w:rPr>
          <w:rFonts w:ascii="Times New Roman" w:hAnsi="Times New Roman" w:cs="Times New Roman"/>
          <w:bCs/>
          <w:sz w:val="28"/>
          <w:lang w:val="uk-UA"/>
        </w:rPr>
      </w:pPr>
      <w:r w:rsidRPr="00E17CEE">
        <w:rPr>
          <w:rFonts w:ascii="Times New Roman" w:hAnsi="Times New Roman" w:cs="Times New Roman"/>
          <w:bCs/>
          <w:sz w:val="28"/>
        </w:rPr>
        <w:t>Керівник</w:t>
      </w:r>
      <w:r w:rsidRPr="00E17CEE">
        <w:rPr>
          <w:rFonts w:ascii="Times New Roman" w:hAnsi="Times New Roman" w:cs="Times New Roman"/>
          <w:sz w:val="28"/>
        </w:rPr>
        <w:tab/>
        <w:t xml:space="preserve"> Данилов В</w:t>
      </w:r>
      <w:r w:rsidR="00B14651">
        <w:rPr>
          <w:rFonts w:ascii="Times New Roman" w:hAnsi="Times New Roman" w:cs="Times New Roman"/>
          <w:sz w:val="28"/>
          <w:lang w:val="uk-UA"/>
        </w:rPr>
        <w:t>алерій Якович</w:t>
      </w:r>
    </w:p>
    <w:p w14:paraId="5C0A104D" w14:textId="77777777" w:rsidR="00E17CEE" w:rsidRPr="00E17CEE" w:rsidRDefault="00E17CEE" w:rsidP="00E17CEE">
      <w:pPr>
        <w:tabs>
          <w:tab w:val="left" w:pos="5954"/>
        </w:tabs>
        <w:spacing w:line="240" w:lineRule="auto"/>
        <w:rPr>
          <w:rFonts w:ascii="Times New Roman" w:eastAsia="Times New Roman" w:hAnsi="Times New Roman" w:cs="Times New Roman"/>
          <w:sz w:val="20"/>
          <w:szCs w:val="20"/>
          <w:lang w:val="uk-UA"/>
        </w:rPr>
      </w:pPr>
    </w:p>
    <w:p w14:paraId="092053E2" w14:textId="77777777" w:rsidR="00E17CEE" w:rsidRPr="00E17CEE" w:rsidRDefault="00E17CEE" w:rsidP="00E17CEE">
      <w:pPr>
        <w:spacing w:line="264" w:lineRule="auto"/>
        <w:ind w:firstLine="357"/>
        <w:jc w:val="both"/>
        <w:rPr>
          <w:rFonts w:ascii="Times New Roman" w:eastAsia="Times New Roman" w:hAnsi="Times New Roman" w:cs="Times New Roman"/>
          <w:sz w:val="26"/>
          <w:szCs w:val="24"/>
          <w:lang w:val="uk-UA"/>
        </w:rPr>
      </w:pPr>
    </w:p>
    <w:p w14:paraId="383ECCE2" w14:textId="77777777" w:rsidR="00E17CEE" w:rsidRPr="00E17CEE" w:rsidRDefault="00E17CEE" w:rsidP="00E17CEE">
      <w:pPr>
        <w:spacing w:line="264" w:lineRule="auto"/>
        <w:ind w:firstLine="357"/>
        <w:jc w:val="both"/>
        <w:rPr>
          <w:rFonts w:ascii="Times New Roman" w:eastAsia="Times New Roman" w:hAnsi="Times New Roman" w:cs="Times New Roman"/>
          <w:sz w:val="26"/>
          <w:szCs w:val="24"/>
          <w:lang w:val="uk-UA"/>
        </w:rPr>
      </w:pPr>
    </w:p>
    <w:p w14:paraId="361DFEF3" w14:textId="4B064B16" w:rsidR="00E17CEE" w:rsidRDefault="00336B2C" w:rsidP="00E17CEE">
      <w:pPr>
        <w:spacing w:after="24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p>
    <w:p w14:paraId="4E958DD3" w14:textId="77777777" w:rsidR="00E17CEE" w:rsidRDefault="00E17CEE">
      <w:pPr>
        <w:spacing w:after="160" w:line="259"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br w:type="page"/>
      </w:r>
    </w:p>
    <w:p w14:paraId="1A557776" w14:textId="7201EAB1" w:rsidR="009468B7" w:rsidRPr="007C321C" w:rsidRDefault="009468B7" w:rsidP="009468B7">
      <w:pPr>
        <w:spacing w:after="240" w:line="360" w:lineRule="auto"/>
        <w:jc w:val="center"/>
        <w:rPr>
          <w:rFonts w:ascii="Times New Roman" w:eastAsia="Times New Roman" w:hAnsi="Times New Roman" w:cs="Times New Roman"/>
          <w:b/>
          <w:bCs/>
          <w:sz w:val="28"/>
          <w:szCs w:val="28"/>
          <w:lang w:val="uk-UA"/>
        </w:rPr>
      </w:pPr>
      <w:r w:rsidRPr="007C321C">
        <w:rPr>
          <w:rFonts w:ascii="Times New Roman" w:eastAsia="Times New Roman" w:hAnsi="Times New Roman" w:cs="Times New Roman"/>
          <w:b/>
          <w:bCs/>
          <w:sz w:val="28"/>
          <w:szCs w:val="28"/>
          <w:lang w:val="uk-UA"/>
        </w:rPr>
        <w:lastRenderedPageBreak/>
        <w:t>РЕФЕРАТ</w:t>
      </w:r>
    </w:p>
    <w:p w14:paraId="5BD4A0A3" w14:textId="051B6DF2" w:rsidR="009468B7" w:rsidRPr="009468B7" w:rsidRDefault="009468B7" w:rsidP="001617C5">
      <w:pPr>
        <w:spacing w:line="360" w:lineRule="auto"/>
        <w:ind w:firstLine="709"/>
        <w:rPr>
          <w:rFonts w:ascii="Times New Roman" w:eastAsia="Times New Roman" w:hAnsi="Times New Roman" w:cs="Times New Roman"/>
          <w:sz w:val="28"/>
          <w:szCs w:val="28"/>
          <w:lang w:val="uk-UA"/>
        </w:rPr>
      </w:pPr>
      <w:r w:rsidRPr="009468B7">
        <w:rPr>
          <w:rFonts w:ascii="Times New Roman" w:eastAsia="Times New Roman" w:hAnsi="Times New Roman" w:cs="Times New Roman"/>
          <w:sz w:val="28"/>
          <w:szCs w:val="28"/>
          <w:lang w:val="uk-UA"/>
        </w:rPr>
        <w:t xml:space="preserve">Дипломна робота: </w:t>
      </w:r>
      <w:r w:rsidR="00D97367">
        <w:rPr>
          <w:rFonts w:ascii="Times New Roman" w:eastAsia="Times New Roman" w:hAnsi="Times New Roman" w:cs="Times New Roman"/>
          <w:sz w:val="28"/>
          <w:szCs w:val="28"/>
          <w:lang w:val="uk-UA"/>
        </w:rPr>
        <w:t>10</w:t>
      </w:r>
      <w:r w:rsidR="006C0B4D">
        <w:rPr>
          <w:rFonts w:ascii="Times New Roman" w:eastAsia="Times New Roman" w:hAnsi="Times New Roman" w:cs="Times New Roman"/>
          <w:sz w:val="28"/>
          <w:szCs w:val="28"/>
          <w:lang w:val="uk-UA"/>
        </w:rPr>
        <w:t>4</w:t>
      </w:r>
      <w:r w:rsidRPr="009468B7">
        <w:rPr>
          <w:rFonts w:ascii="Times New Roman" w:eastAsia="Times New Roman" w:hAnsi="Times New Roman" w:cs="Times New Roman"/>
          <w:sz w:val="28"/>
          <w:szCs w:val="28"/>
          <w:lang w:val="uk-UA"/>
        </w:rPr>
        <w:t xml:space="preserve"> c., 2</w:t>
      </w:r>
      <w:r w:rsidR="003357C1">
        <w:rPr>
          <w:rFonts w:ascii="Times New Roman" w:eastAsia="Times New Roman" w:hAnsi="Times New Roman" w:cs="Times New Roman"/>
          <w:sz w:val="28"/>
          <w:szCs w:val="28"/>
          <w:lang w:val="en-US"/>
        </w:rPr>
        <w:t>9</w:t>
      </w:r>
      <w:r w:rsidRPr="009468B7">
        <w:rPr>
          <w:rFonts w:ascii="Times New Roman" w:eastAsia="Times New Roman" w:hAnsi="Times New Roman" w:cs="Times New Roman"/>
          <w:sz w:val="28"/>
          <w:szCs w:val="28"/>
          <w:lang w:val="uk-UA"/>
        </w:rPr>
        <w:t xml:space="preserve"> рис., 18 табл., 2 дод., 29 джерел.</w:t>
      </w:r>
    </w:p>
    <w:p w14:paraId="072384F4" w14:textId="3AF84AD8" w:rsidR="009468B7" w:rsidRPr="009468B7" w:rsidRDefault="009468B7" w:rsidP="001617C5">
      <w:pPr>
        <w:spacing w:line="360" w:lineRule="auto"/>
        <w:ind w:firstLine="709"/>
        <w:rPr>
          <w:rFonts w:ascii="Times New Roman" w:eastAsia="Times New Roman" w:hAnsi="Times New Roman" w:cs="Times New Roman"/>
          <w:sz w:val="28"/>
          <w:szCs w:val="28"/>
          <w:lang w:val="uk-UA"/>
        </w:rPr>
      </w:pPr>
      <w:r w:rsidRPr="009468B7">
        <w:rPr>
          <w:rFonts w:ascii="Times New Roman" w:eastAsia="Times New Roman" w:hAnsi="Times New Roman" w:cs="Times New Roman"/>
          <w:sz w:val="28"/>
          <w:szCs w:val="28"/>
          <w:lang w:val="uk-UA"/>
        </w:rPr>
        <w:t xml:space="preserve">МАРКЕТИНГ, МОДЕЛЬ МАРКЕТИНГ-МІКС, АТРИБУЦІЯ, </w:t>
      </w:r>
      <w:r w:rsidR="001353C5">
        <w:rPr>
          <w:rFonts w:ascii="Times New Roman" w:eastAsia="Times New Roman" w:hAnsi="Times New Roman" w:cs="Times New Roman"/>
          <w:sz w:val="28"/>
          <w:szCs w:val="28"/>
          <w:lang w:val="uk-UA"/>
        </w:rPr>
        <w:t xml:space="preserve">КОНВЕРСІЯ, </w:t>
      </w:r>
      <w:r w:rsidRPr="009468B7">
        <w:rPr>
          <w:rFonts w:ascii="Times New Roman" w:eastAsia="Times New Roman" w:hAnsi="Times New Roman" w:cs="Times New Roman"/>
          <w:sz w:val="28"/>
          <w:szCs w:val="28"/>
          <w:lang w:val="uk-UA"/>
        </w:rPr>
        <w:t>ВОРОНКА, ЛАНЦЮГИ МАРКОВА.</w:t>
      </w:r>
    </w:p>
    <w:p w14:paraId="78B04227" w14:textId="77777777" w:rsidR="009468B7" w:rsidRPr="009468B7" w:rsidRDefault="009468B7" w:rsidP="001617C5">
      <w:pPr>
        <w:spacing w:line="360" w:lineRule="auto"/>
        <w:ind w:firstLine="709"/>
        <w:rPr>
          <w:rFonts w:ascii="Times New Roman" w:eastAsia="Times New Roman" w:hAnsi="Times New Roman" w:cs="Times New Roman"/>
          <w:sz w:val="28"/>
          <w:szCs w:val="28"/>
          <w:lang w:val="uk-UA"/>
        </w:rPr>
      </w:pPr>
      <w:r w:rsidRPr="009468B7">
        <w:rPr>
          <w:rFonts w:ascii="Times New Roman" w:eastAsia="Times New Roman" w:hAnsi="Times New Roman" w:cs="Times New Roman"/>
          <w:sz w:val="28"/>
          <w:szCs w:val="28"/>
          <w:lang w:val="uk-UA"/>
        </w:rPr>
        <w:t xml:space="preserve">Темою роботи є аналіз моделей і підходів до оцінки ефективності інтернет-реклами. </w:t>
      </w:r>
    </w:p>
    <w:p w14:paraId="1CE6D73E" w14:textId="77777777" w:rsidR="009468B7" w:rsidRPr="009468B7" w:rsidRDefault="009468B7" w:rsidP="001617C5">
      <w:pPr>
        <w:spacing w:line="360" w:lineRule="auto"/>
        <w:ind w:firstLine="709"/>
        <w:rPr>
          <w:rFonts w:ascii="Times New Roman" w:eastAsia="Times New Roman" w:hAnsi="Times New Roman" w:cs="Times New Roman"/>
          <w:sz w:val="28"/>
          <w:szCs w:val="28"/>
          <w:lang w:val="uk-UA"/>
        </w:rPr>
      </w:pPr>
      <w:r w:rsidRPr="009468B7">
        <w:rPr>
          <w:rFonts w:ascii="Times New Roman" w:eastAsia="Times New Roman" w:hAnsi="Times New Roman" w:cs="Times New Roman"/>
          <w:sz w:val="28"/>
          <w:szCs w:val="28"/>
          <w:lang w:val="uk-UA"/>
        </w:rPr>
        <w:t xml:space="preserve">Об’єктом дослідження є розподіл прибутку отриманого в результаті маркетингової діяльності. </w:t>
      </w:r>
    </w:p>
    <w:p w14:paraId="5EDC2FC7" w14:textId="77777777" w:rsidR="009468B7" w:rsidRPr="009468B7" w:rsidRDefault="009468B7" w:rsidP="001617C5">
      <w:pPr>
        <w:spacing w:line="360" w:lineRule="auto"/>
        <w:ind w:firstLine="709"/>
        <w:rPr>
          <w:rFonts w:ascii="Times New Roman" w:eastAsia="Times New Roman" w:hAnsi="Times New Roman" w:cs="Times New Roman"/>
          <w:sz w:val="28"/>
          <w:szCs w:val="28"/>
          <w:lang w:val="uk-UA"/>
        </w:rPr>
      </w:pPr>
      <w:r w:rsidRPr="009468B7">
        <w:rPr>
          <w:rFonts w:ascii="Times New Roman" w:eastAsia="Times New Roman" w:hAnsi="Times New Roman" w:cs="Times New Roman"/>
          <w:sz w:val="28"/>
          <w:szCs w:val="28"/>
          <w:lang w:val="uk-UA"/>
        </w:rPr>
        <w:t>Предметом дослідження є моделі маркетингової атрибуції та їх відповідність різним бізнес-моделям</w:t>
      </w:r>
    </w:p>
    <w:p w14:paraId="4021BF5B" w14:textId="3E3E5E5F" w:rsidR="009468B7" w:rsidRPr="009468B7" w:rsidRDefault="009468B7" w:rsidP="001617C5">
      <w:pPr>
        <w:spacing w:line="360" w:lineRule="auto"/>
        <w:ind w:firstLine="709"/>
        <w:rPr>
          <w:rFonts w:ascii="Times New Roman" w:eastAsia="Times New Roman" w:hAnsi="Times New Roman" w:cs="Times New Roman"/>
          <w:sz w:val="28"/>
          <w:szCs w:val="28"/>
          <w:lang w:val="uk-UA"/>
        </w:rPr>
      </w:pPr>
      <w:r w:rsidRPr="009468B7">
        <w:rPr>
          <w:rFonts w:ascii="Times New Roman" w:eastAsia="Times New Roman" w:hAnsi="Times New Roman" w:cs="Times New Roman"/>
          <w:sz w:val="28"/>
          <w:szCs w:val="28"/>
          <w:lang w:val="uk-UA"/>
        </w:rPr>
        <w:t xml:space="preserve">Метою даної роботи є побудова </w:t>
      </w:r>
      <w:r w:rsidR="007C321C">
        <w:rPr>
          <w:rFonts w:ascii="Times New Roman" w:eastAsia="Times New Roman" w:hAnsi="Times New Roman" w:cs="Times New Roman"/>
          <w:sz w:val="28"/>
          <w:szCs w:val="28"/>
          <w:lang w:val="ru-RU"/>
        </w:rPr>
        <w:t xml:space="preserve">системи з використанням </w:t>
      </w:r>
      <w:r w:rsidRPr="009468B7">
        <w:rPr>
          <w:rFonts w:ascii="Times New Roman" w:eastAsia="Times New Roman" w:hAnsi="Times New Roman" w:cs="Times New Roman"/>
          <w:sz w:val="28"/>
          <w:szCs w:val="28"/>
          <w:lang w:val="uk-UA"/>
        </w:rPr>
        <w:t xml:space="preserve">оптимальної моделі атрибуції для підвищення ефективності маркетингової стратегії компанії. </w:t>
      </w:r>
    </w:p>
    <w:p w14:paraId="69B6ECA2" w14:textId="77777777" w:rsidR="009468B7" w:rsidRPr="009468B7" w:rsidRDefault="009468B7" w:rsidP="001617C5">
      <w:pPr>
        <w:spacing w:line="360" w:lineRule="auto"/>
        <w:ind w:firstLine="709"/>
        <w:rPr>
          <w:rFonts w:ascii="Times New Roman" w:eastAsia="Times New Roman" w:hAnsi="Times New Roman" w:cs="Times New Roman"/>
          <w:sz w:val="28"/>
          <w:szCs w:val="28"/>
          <w:lang w:val="uk-UA"/>
        </w:rPr>
      </w:pPr>
      <w:r w:rsidRPr="009468B7">
        <w:rPr>
          <w:rFonts w:ascii="Times New Roman" w:eastAsia="Times New Roman" w:hAnsi="Times New Roman" w:cs="Times New Roman"/>
          <w:sz w:val="28"/>
          <w:szCs w:val="28"/>
          <w:lang w:val="uk-UA"/>
        </w:rPr>
        <w:t xml:space="preserve">Актуальність роботи пов’язана із швидким ростом ринку інтернет реклами та відсутністю уніфікованого підходу до атрибуції. </w:t>
      </w:r>
    </w:p>
    <w:p w14:paraId="29A0F63E" w14:textId="77777777" w:rsidR="009468B7" w:rsidRPr="009468B7" w:rsidRDefault="009468B7" w:rsidP="001617C5">
      <w:pPr>
        <w:spacing w:line="360" w:lineRule="auto"/>
        <w:ind w:firstLine="709"/>
        <w:rPr>
          <w:rFonts w:ascii="Times New Roman" w:eastAsia="Times New Roman" w:hAnsi="Times New Roman" w:cs="Times New Roman"/>
          <w:sz w:val="28"/>
          <w:szCs w:val="28"/>
          <w:lang w:val="uk-UA"/>
        </w:rPr>
      </w:pPr>
      <w:r w:rsidRPr="009468B7">
        <w:rPr>
          <w:rFonts w:ascii="Times New Roman" w:eastAsia="Times New Roman" w:hAnsi="Times New Roman" w:cs="Times New Roman"/>
          <w:sz w:val="28"/>
          <w:szCs w:val="28"/>
          <w:lang w:val="uk-UA"/>
        </w:rPr>
        <w:t>В результаті роботи було побудовано модель, що відповідає усім поставленим вимогам та справедливо оцінює вклад кожного маркетингового каналу залучення у прибуток компанії.</w:t>
      </w:r>
    </w:p>
    <w:p w14:paraId="1F1377E0" w14:textId="77777777" w:rsidR="009468B7" w:rsidRPr="009468B7" w:rsidRDefault="009468B7" w:rsidP="009468B7">
      <w:pPr>
        <w:spacing w:after="240" w:line="360" w:lineRule="auto"/>
        <w:ind w:firstLine="720"/>
        <w:rPr>
          <w:rFonts w:ascii="Times New Roman" w:eastAsia="Times New Roman" w:hAnsi="Times New Roman" w:cs="Times New Roman"/>
          <w:sz w:val="28"/>
          <w:szCs w:val="28"/>
          <w:lang w:val="uk-UA"/>
        </w:rPr>
      </w:pPr>
      <w:r w:rsidRPr="009468B7">
        <w:rPr>
          <w:rFonts w:ascii="Times New Roman" w:eastAsia="Times New Roman" w:hAnsi="Times New Roman" w:cs="Times New Roman"/>
          <w:sz w:val="28"/>
          <w:szCs w:val="28"/>
          <w:lang w:val="uk-UA"/>
        </w:rPr>
        <w:t> </w:t>
      </w:r>
    </w:p>
    <w:p w14:paraId="48EA8D90" w14:textId="77777777" w:rsidR="009468B7" w:rsidRPr="009468B7" w:rsidRDefault="009468B7" w:rsidP="009468B7">
      <w:pPr>
        <w:spacing w:after="240" w:line="360" w:lineRule="auto"/>
        <w:ind w:firstLine="720"/>
        <w:rPr>
          <w:rFonts w:ascii="Times New Roman" w:eastAsia="Times New Roman" w:hAnsi="Times New Roman" w:cs="Times New Roman"/>
          <w:sz w:val="28"/>
          <w:szCs w:val="28"/>
          <w:lang w:val="uk-UA"/>
        </w:rPr>
      </w:pPr>
    </w:p>
    <w:p w14:paraId="27689D6C" w14:textId="77777777" w:rsidR="009468B7" w:rsidRPr="009468B7" w:rsidRDefault="009468B7" w:rsidP="009468B7">
      <w:pPr>
        <w:spacing w:after="240" w:line="360" w:lineRule="auto"/>
        <w:ind w:firstLine="720"/>
        <w:rPr>
          <w:rFonts w:ascii="Times New Roman" w:eastAsia="Times New Roman" w:hAnsi="Times New Roman" w:cs="Times New Roman"/>
          <w:sz w:val="28"/>
          <w:szCs w:val="28"/>
          <w:lang w:val="uk-UA"/>
        </w:rPr>
      </w:pPr>
      <w:r w:rsidRPr="009468B7">
        <w:rPr>
          <w:rFonts w:ascii="Times New Roman" w:eastAsia="Times New Roman" w:hAnsi="Times New Roman" w:cs="Times New Roman"/>
          <w:sz w:val="28"/>
          <w:szCs w:val="28"/>
          <w:lang w:val="uk-UA"/>
        </w:rPr>
        <w:br w:type="page"/>
      </w:r>
    </w:p>
    <w:p w14:paraId="30529308" w14:textId="736BFDD7" w:rsidR="009468B7" w:rsidRPr="007C321C" w:rsidRDefault="009468B7" w:rsidP="009468B7">
      <w:pPr>
        <w:spacing w:after="240" w:line="360" w:lineRule="auto"/>
        <w:jc w:val="center"/>
        <w:rPr>
          <w:rFonts w:ascii="Times New Roman" w:eastAsia="Times New Roman" w:hAnsi="Times New Roman" w:cs="Times New Roman"/>
          <w:b/>
          <w:bCs/>
          <w:sz w:val="28"/>
          <w:szCs w:val="28"/>
          <w:lang w:val="uk-UA"/>
        </w:rPr>
      </w:pPr>
      <w:r w:rsidRPr="007C321C">
        <w:rPr>
          <w:rFonts w:ascii="Times New Roman" w:eastAsia="Times New Roman" w:hAnsi="Times New Roman" w:cs="Times New Roman"/>
          <w:b/>
          <w:bCs/>
          <w:sz w:val="28"/>
          <w:szCs w:val="28"/>
          <w:lang w:val="uk-UA"/>
        </w:rPr>
        <w:lastRenderedPageBreak/>
        <w:t>ABSTRACT</w:t>
      </w:r>
    </w:p>
    <w:p w14:paraId="6ADF5FF6" w14:textId="77777777" w:rsidR="009468B7" w:rsidRPr="009468B7" w:rsidRDefault="009468B7" w:rsidP="001617C5">
      <w:pPr>
        <w:spacing w:line="360" w:lineRule="auto"/>
        <w:ind w:firstLine="709"/>
        <w:rPr>
          <w:rFonts w:ascii="Times New Roman" w:eastAsia="Times New Roman" w:hAnsi="Times New Roman" w:cs="Times New Roman"/>
          <w:sz w:val="28"/>
          <w:szCs w:val="28"/>
          <w:lang w:val="uk-UA"/>
        </w:rPr>
      </w:pPr>
      <w:r w:rsidRPr="009468B7">
        <w:rPr>
          <w:rFonts w:ascii="Times New Roman" w:eastAsia="Times New Roman" w:hAnsi="Times New Roman" w:cs="Times New Roman"/>
          <w:sz w:val="28"/>
          <w:szCs w:val="28"/>
          <w:lang w:val="uk-UA"/>
        </w:rPr>
        <w:t>Theme: “System analysis of marking attribution models”</w:t>
      </w:r>
    </w:p>
    <w:p w14:paraId="16715A34" w14:textId="56A231B7" w:rsidR="009468B7" w:rsidRPr="009468B7" w:rsidRDefault="009468B7" w:rsidP="001617C5">
      <w:pPr>
        <w:spacing w:line="360" w:lineRule="auto"/>
        <w:ind w:firstLine="709"/>
        <w:rPr>
          <w:rFonts w:ascii="Times New Roman" w:eastAsia="Times New Roman" w:hAnsi="Times New Roman" w:cs="Times New Roman"/>
          <w:sz w:val="28"/>
          <w:szCs w:val="28"/>
          <w:lang w:val="uk-UA"/>
        </w:rPr>
      </w:pPr>
      <w:r w:rsidRPr="009468B7">
        <w:rPr>
          <w:rFonts w:ascii="Times New Roman" w:eastAsia="Times New Roman" w:hAnsi="Times New Roman" w:cs="Times New Roman"/>
          <w:sz w:val="28"/>
          <w:szCs w:val="28"/>
          <w:lang w:val="uk-UA"/>
        </w:rPr>
        <w:t xml:space="preserve">Bachelor’s thesis: </w:t>
      </w:r>
      <w:r w:rsidR="00D97367">
        <w:rPr>
          <w:rFonts w:ascii="Times New Roman" w:eastAsia="Times New Roman" w:hAnsi="Times New Roman" w:cs="Times New Roman"/>
          <w:sz w:val="28"/>
          <w:szCs w:val="28"/>
          <w:lang w:val="uk-UA"/>
        </w:rPr>
        <w:t>10</w:t>
      </w:r>
      <w:r w:rsidR="006C0B4D">
        <w:rPr>
          <w:rFonts w:ascii="Times New Roman" w:eastAsia="Times New Roman" w:hAnsi="Times New Roman" w:cs="Times New Roman"/>
          <w:sz w:val="28"/>
          <w:szCs w:val="28"/>
          <w:lang w:val="uk-UA"/>
        </w:rPr>
        <w:t>4</w:t>
      </w:r>
      <w:r w:rsidRPr="009468B7">
        <w:rPr>
          <w:rFonts w:ascii="Times New Roman" w:eastAsia="Times New Roman" w:hAnsi="Times New Roman" w:cs="Times New Roman"/>
          <w:sz w:val="28"/>
          <w:szCs w:val="28"/>
          <w:lang w:val="uk-UA"/>
        </w:rPr>
        <w:t xml:space="preserve"> p., 2</w:t>
      </w:r>
      <w:r w:rsidR="003357C1">
        <w:rPr>
          <w:rFonts w:ascii="Times New Roman" w:eastAsia="Times New Roman" w:hAnsi="Times New Roman" w:cs="Times New Roman"/>
          <w:sz w:val="28"/>
          <w:szCs w:val="28"/>
          <w:lang w:val="en-US"/>
        </w:rPr>
        <w:t>9</w:t>
      </w:r>
      <w:r w:rsidRPr="009468B7">
        <w:rPr>
          <w:rFonts w:ascii="Times New Roman" w:eastAsia="Times New Roman" w:hAnsi="Times New Roman" w:cs="Times New Roman"/>
          <w:sz w:val="28"/>
          <w:szCs w:val="28"/>
          <w:lang w:val="uk-UA"/>
        </w:rPr>
        <w:t xml:space="preserve"> figs, 18 tab., 2 appendix, 29 sources. </w:t>
      </w:r>
    </w:p>
    <w:p w14:paraId="159E3DDB" w14:textId="11AA9C33" w:rsidR="009468B7" w:rsidRPr="009468B7" w:rsidRDefault="009468B7" w:rsidP="001617C5">
      <w:pPr>
        <w:spacing w:line="360" w:lineRule="auto"/>
        <w:ind w:firstLine="709"/>
        <w:rPr>
          <w:rFonts w:ascii="Times New Roman" w:eastAsia="Times New Roman" w:hAnsi="Times New Roman" w:cs="Times New Roman"/>
          <w:sz w:val="28"/>
          <w:szCs w:val="28"/>
          <w:lang w:val="uk-UA"/>
        </w:rPr>
      </w:pPr>
      <w:r w:rsidRPr="009468B7">
        <w:rPr>
          <w:rFonts w:ascii="Times New Roman" w:eastAsia="Times New Roman" w:hAnsi="Times New Roman" w:cs="Times New Roman"/>
          <w:sz w:val="28"/>
          <w:szCs w:val="28"/>
          <w:lang w:val="uk-UA"/>
        </w:rPr>
        <w:t xml:space="preserve">MARKETING, MARKETING MIX MODEL, ATTRIBUTION, </w:t>
      </w:r>
      <w:r w:rsidR="001353C5">
        <w:rPr>
          <w:rFonts w:ascii="Times New Roman" w:eastAsia="Times New Roman" w:hAnsi="Times New Roman" w:cs="Times New Roman"/>
          <w:sz w:val="28"/>
          <w:szCs w:val="28"/>
          <w:lang w:val="en-US"/>
        </w:rPr>
        <w:t xml:space="preserve">CONVERSION, </w:t>
      </w:r>
      <w:r w:rsidRPr="009468B7">
        <w:rPr>
          <w:rFonts w:ascii="Times New Roman" w:eastAsia="Times New Roman" w:hAnsi="Times New Roman" w:cs="Times New Roman"/>
          <w:sz w:val="28"/>
          <w:szCs w:val="28"/>
          <w:lang w:val="uk-UA"/>
        </w:rPr>
        <w:t>HOPPER, MARKOV CHAINS.</w:t>
      </w:r>
    </w:p>
    <w:p w14:paraId="72B7C08A" w14:textId="77777777" w:rsidR="009468B7" w:rsidRPr="009468B7" w:rsidRDefault="009468B7" w:rsidP="001617C5">
      <w:pPr>
        <w:spacing w:line="360" w:lineRule="auto"/>
        <w:ind w:firstLine="709"/>
        <w:rPr>
          <w:rFonts w:ascii="Times New Roman" w:eastAsia="Times New Roman" w:hAnsi="Times New Roman" w:cs="Times New Roman"/>
          <w:sz w:val="28"/>
          <w:szCs w:val="28"/>
          <w:lang w:val="uk-UA"/>
        </w:rPr>
      </w:pPr>
      <w:r w:rsidRPr="009468B7">
        <w:rPr>
          <w:rFonts w:ascii="Times New Roman" w:eastAsia="Times New Roman" w:hAnsi="Times New Roman" w:cs="Times New Roman"/>
          <w:sz w:val="28"/>
          <w:szCs w:val="28"/>
          <w:lang w:val="uk-UA"/>
        </w:rPr>
        <w:t>The theme of the work is the analysis of models and approaches to evaluating the effectiveness of internet advertising.</w:t>
      </w:r>
    </w:p>
    <w:p w14:paraId="0E626100" w14:textId="77777777" w:rsidR="009468B7" w:rsidRPr="009468B7" w:rsidRDefault="009468B7" w:rsidP="001617C5">
      <w:pPr>
        <w:spacing w:line="360" w:lineRule="auto"/>
        <w:ind w:firstLine="709"/>
        <w:rPr>
          <w:rFonts w:ascii="Times New Roman" w:eastAsia="Times New Roman" w:hAnsi="Times New Roman" w:cs="Times New Roman"/>
          <w:sz w:val="28"/>
          <w:szCs w:val="28"/>
          <w:lang w:val="uk-UA"/>
        </w:rPr>
      </w:pPr>
      <w:r w:rsidRPr="009468B7">
        <w:rPr>
          <w:rFonts w:ascii="Times New Roman" w:eastAsia="Times New Roman" w:hAnsi="Times New Roman" w:cs="Times New Roman"/>
          <w:sz w:val="28"/>
          <w:szCs w:val="28"/>
          <w:lang w:val="uk-UA"/>
        </w:rPr>
        <w:t>The object of the study is the distribution of profits from marketing activities.</w:t>
      </w:r>
    </w:p>
    <w:p w14:paraId="6F300202" w14:textId="77777777" w:rsidR="009468B7" w:rsidRPr="009468B7" w:rsidRDefault="009468B7" w:rsidP="001617C5">
      <w:pPr>
        <w:spacing w:line="360" w:lineRule="auto"/>
        <w:ind w:firstLine="709"/>
        <w:rPr>
          <w:rFonts w:ascii="Times New Roman" w:eastAsia="Times New Roman" w:hAnsi="Times New Roman" w:cs="Times New Roman"/>
          <w:sz w:val="28"/>
          <w:szCs w:val="28"/>
          <w:lang w:val="uk-UA"/>
        </w:rPr>
      </w:pPr>
      <w:r w:rsidRPr="009468B7">
        <w:rPr>
          <w:rFonts w:ascii="Times New Roman" w:eastAsia="Times New Roman" w:hAnsi="Times New Roman" w:cs="Times New Roman"/>
          <w:sz w:val="28"/>
          <w:szCs w:val="28"/>
          <w:lang w:val="uk-UA"/>
        </w:rPr>
        <w:t>The subject of the study is the models of marketing attribution and their compliance with different business models</w:t>
      </w:r>
    </w:p>
    <w:p w14:paraId="1FC9EBBB" w14:textId="660C8F30" w:rsidR="009468B7" w:rsidRPr="009468B7" w:rsidRDefault="009468B7" w:rsidP="001617C5">
      <w:pPr>
        <w:spacing w:line="360" w:lineRule="auto"/>
        <w:ind w:firstLine="709"/>
        <w:rPr>
          <w:rFonts w:ascii="Times New Roman" w:eastAsia="Times New Roman" w:hAnsi="Times New Roman" w:cs="Times New Roman"/>
          <w:sz w:val="28"/>
          <w:szCs w:val="28"/>
          <w:lang w:val="uk-UA"/>
        </w:rPr>
      </w:pPr>
      <w:r w:rsidRPr="009468B7">
        <w:rPr>
          <w:rFonts w:ascii="Times New Roman" w:eastAsia="Times New Roman" w:hAnsi="Times New Roman" w:cs="Times New Roman"/>
          <w:sz w:val="28"/>
          <w:szCs w:val="28"/>
          <w:lang w:val="uk-UA"/>
        </w:rPr>
        <w:t xml:space="preserve">The purpose of this work is to build </w:t>
      </w:r>
      <w:r w:rsidR="007C321C">
        <w:rPr>
          <w:rFonts w:ascii="Times New Roman" w:eastAsia="Times New Roman" w:hAnsi="Times New Roman" w:cs="Times New Roman"/>
          <w:sz w:val="28"/>
          <w:szCs w:val="28"/>
          <w:lang w:val="en-US"/>
        </w:rPr>
        <w:t xml:space="preserve">a system using </w:t>
      </w:r>
      <w:r w:rsidRPr="009468B7">
        <w:rPr>
          <w:rFonts w:ascii="Times New Roman" w:eastAsia="Times New Roman" w:hAnsi="Times New Roman" w:cs="Times New Roman"/>
          <w:sz w:val="28"/>
          <w:szCs w:val="28"/>
          <w:lang w:val="uk-UA"/>
        </w:rPr>
        <w:t>an optimal attribution model to increase the effectiveness of the company's marketing strategy.</w:t>
      </w:r>
    </w:p>
    <w:p w14:paraId="20653915" w14:textId="77777777" w:rsidR="009468B7" w:rsidRPr="009468B7" w:rsidRDefault="009468B7" w:rsidP="001617C5">
      <w:pPr>
        <w:spacing w:line="360" w:lineRule="auto"/>
        <w:ind w:firstLine="709"/>
        <w:rPr>
          <w:rFonts w:ascii="Times New Roman" w:eastAsia="Times New Roman" w:hAnsi="Times New Roman" w:cs="Times New Roman"/>
          <w:sz w:val="28"/>
          <w:szCs w:val="28"/>
          <w:lang w:val="uk-UA"/>
        </w:rPr>
      </w:pPr>
      <w:r w:rsidRPr="009468B7">
        <w:rPr>
          <w:rFonts w:ascii="Times New Roman" w:eastAsia="Times New Roman" w:hAnsi="Times New Roman" w:cs="Times New Roman"/>
          <w:sz w:val="28"/>
          <w:szCs w:val="28"/>
          <w:lang w:val="uk-UA"/>
        </w:rPr>
        <w:t>The urgency of the work is due to the rapid growth of the online advertising market and the lack of a unified approach to attribution.</w:t>
      </w:r>
    </w:p>
    <w:p w14:paraId="5FE62DD3" w14:textId="664B8D6E" w:rsidR="009468B7" w:rsidRPr="009468B7" w:rsidRDefault="009468B7" w:rsidP="001617C5">
      <w:pPr>
        <w:spacing w:line="360" w:lineRule="auto"/>
        <w:ind w:firstLine="709"/>
        <w:rPr>
          <w:rFonts w:ascii="Times New Roman" w:eastAsia="Times New Roman" w:hAnsi="Times New Roman" w:cs="Times New Roman"/>
          <w:sz w:val="28"/>
          <w:szCs w:val="28"/>
          <w:lang w:val="uk-UA"/>
        </w:rPr>
      </w:pPr>
      <w:r w:rsidRPr="009468B7">
        <w:rPr>
          <w:rFonts w:ascii="Times New Roman" w:eastAsia="Times New Roman" w:hAnsi="Times New Roman" w:cs="Times New Roman"/>
          <w:sz w:val="28"/>
          <w:szCs w:val="28"/>
          <w:lang w:val="uk-UA"/>
        </w:rPr>
        <w:t>As a result of the work, a model was built that meets all the requirements and fairly assesses the contribution of each marketing channel to the involvement in the company’s profit.</w:t>
      </w:r>
    </w:p>
    <w:p w14:paraId="1BBC560F" w14:textId="77777777" w:rsidR="009468B7" w:rsidRPr="009468B7" w:rsidRDefault="009468B7" w:rsidP="009468B7">
      <w:pPr>
        <w:spacing w:after="240" w:line="360" w:lineRule="auto"/>
        <w:ind w:firstLine="720"/>
        <w:rPr>
          <w:rFonts w:ascii="Times New Roman" w:eastAsia="Times New Roman" w:hAnsi="Times New Roman" w:cs="Times New Roman"/>
          <w:sz w:val="28"/>
          <w:szCs w:val="28"/>
          <w:lang w:val="uk-UA"/>
        </w:rPr>
      </w:pPr>
      <w:r w:rsidRPr="009468B7">
        <w:rPr>
          <w:rFonts w:ascii="Times New Roman" w:eastAsia="Times New Roman" w:hAnsi="Times New Roman" w:cs="Times New Roman"/>
          <w:sz w:val="28"/>
          <w:szCs w:val="28"/>
          <w:lang w:val="uk-UA"/>
        </w:rPr>
        <w:br w:type="page"/>
      </w:r>
    </w:p>
    <w:p w14:paraId="15E7D02E" w14:textId="59D18A30" w:rsidR="001617C5" w:rsidRPr="007D0F20" w:rsidRDefault="001617C5" w:rsidP="001617C5">
      <w:pPr>
        <w:spacing w:after="240" w:line="360" w:lineRule="auto"/>
        <w:jc w:val="center"/>
        <w:rPr>
          <w:rFonts w:ascii="Times New Roman" w:eastAsia="Times New Roman" w:hAnsi="Times New Roman" w:cs="Times New Roman"/>
          <w:b/>
          <w:bCs/>
          <w:sz w:val="28"/>
          <w:szCs w:val="28"/>
          <w:lang w:val="ru-RU"/>
        </w:rPr>
      </w:pPr>
      <w:r w:rsidRPr="001617C5">
        <w:rPr>
          <w:rFonts w:ascii="Times New Roman" w:eastAsia="Times New Roman" w:hAnsi="Times New Roman" w:cs="Times New Roman"/>
          <w:b/>
          <w:bCs/>
          <w:sz w:val="28"/>
          <w:szCs w:val="28"/>
          <w:lang w:val="uk-UA"/>
        </w:rPr>
        <w:lastRenderedPageBreak/>
        <w:t>ЗМІСТ</w:t>
      </w:r>
    </w:p>
    <w:p w14:paraId="0B9D62C6" w14:textId="77777777" w:rsidR="00E52674" w:rsidRPr="00E52674" w:rsidRDefault="00E52674" w:rsidP="00E52674"/>
    <w:sdt>
      <w:sdtPr>
        <w:rPr>
          <w:rFonts w:ascii="Times New Roman" w:hAnsi="Times New Roman" w:cs="Times New Roman"/>
          <w:sz w:val="28"/>
          <w:szCs w:val="28"/>
          <w:lang w:val="ru-RU"/>
        </w:rPr>
        <w:id w:val="1300110980"/>
        <w:docPartObj>
          <w:docPartGallery w:val="Table of Contents"/>
          <w:docPartUnique/>
        </w:docPartObj>
      </w:sdtPr>
      <w:sdtEndPr/>
      <w:sdtContent>
        <w:p w14:paraId="01810249" w14:textId="2A328B0E" w:rsidR="001C3B9B" w:rsidRPr="001C3B9B" w:rsidRDefault="000C37AE" w:rsidP="001C3B9B">
          <w:pPr>
            <w:pStyle w:val="11"/>
            <w:tabs>
              <w:tab w:val="right" w:leader="dot" w:pos="9678"/>
            </w:tabs>
            <w:spacing w:line="360" w:lineRule="auto"/>
            <w:rPr>
              <w:rFonts w:ascii="Times New Roman" w:eastAsiaTheme="minorEastAsia" w:hAnsi="Times New Roman" w:cs="Times New Roman"/>
              <w:noProof/>
              <w:sz w:val="28"/>
              <w:szCs w:val="28"/>
              <w:lang w:val="uk-UA" w:eastAsia="uk-UA"/>
            </w:rPr>
          </w:pPr>
          <w:r w:rsidRPr="001C3B9B">
            <w:rPr>
              <w:rFonts w:ascii="Times New Roman" w:hAnsi="Times New Roman" w:cs="Times New Roman"/>
              <w:sz w:val="28"/>
              <w:szCs w:val="28"/>
            </w:rPr>
            <w:fldChar w:fldCharType="begin"/>
          </w:r>
          <w:r w:rsidRPr="001C3B9B">
            <w:rPr>
              <w:rFonts w:ascii="Times New Roman" w:hAnsi="Times New Roman" w:cs="Times New Roman"/>
              <w:sz w:val="28"/>
              <w:szCs w:val="28"/>
            </w:rPr>
            <w:instrText xml:space="preserve"> TOC \o "1-3" \h \z \u </w:instrText>
          </w:r>
          <w:r w:rsidRPr="001C3B9B">
            <w:rPr>
              <w:rFonts w:ascii="Times New Roman" w:hAnsi="Times New Roman" w:cs="Times New Roman"/>
              <w:sz w:val="28"/>
              <w:szCs w:val="28"/>
            </w:rPr>
            <w:fldChar w:fldCharType="separate"/>
          </w:r>
          <w:hyperlink w:anchor="_Toc42793372" w:history="1">
            <w:r w:rsidR="001C3B9B" w:rsidRPr="001C3B9B">
              <w:rPr>
                <w:rStyle w:val="a6"/>
                <w:rFonts w:ascii="Times New Roman" w:eastAsiaTheme="majorEastAsia" w:hAnsi="Times New Roman" w:cs="Times New Roman"/>
                <w:b/>
                <w:caps/>
                <w:noProof/>
                <w:sz w:val="28"/>
                <w:szCs w:val="28"/>
                <w:lang w:val="uk-UA" w:eastAsia="en-US"/>
              </w:rPr>
              <w:t>ПЕРЕЛІК СКОРОЧЕНЬ</w:t>
            </w:r>
            <w:r w:rsidR="001C3B9B" w:rsidRPr="001C3B9B">
              <w:rPr>
                <w:rFonts w:ascii="Times New Roman" w:hAnsi="Times New Roman" w:cs="Times New Roman"/>
                <w:noProof/>
                <w:webHidden/>
                <w:sz w:val="28"/>
                <w:szCs w:val="28"/>
              </w:rPr>
              <w:tab/>
            </w:r>
            <w:r w:rsidR="001C3B9B" w:rsidRPr="001C3B9B">
              <w:rPr>
                <w:rFonts w:ascii="Times New Roman" w:hAnsi="Times New Roman" w:cs="Times New Roman"/>
                <w:noProof/>
                <w:webHidden/>
                <w:sz w:val="28"/>
                <w:szCs w:val="28"/>
              </w:rPr>
              <w:fldChar w:fldCharType="begin"/>
            </w:r>
            <w:r w:rsidR="001C3B9B" w:rsidRPr="001C3B9B">
              <w:rPr>
                <w:rFonts w:ascii="Times New Roman" w:hAnsi="Times New Roman" w:cs="Times New Roman"/>
                <w:noProof/>
                <w:webHidden/>
                <w:sz w:val="28"/>
                <w:szCs w:val="28"/>
              </w:rPr>
              <w:instrText xml:space="preserve"> PAGEREF _Toc42793372 \h </w:instrText>
            </w:r>
            <w:r w:rsidR="001C3B9B" w:rsidRPr="001C3B9B">
              <w:rPr>
                <w:rFonts w:ascii="Times New Roman" w:hAnsi="Times New Roman" w:cs="Times New Roman"/>
                <w:noProof/>
                <w:webHidden/>
                <w:sz w:val="28"/>
                <w:szCs w:val="28"/>
              </w:rPr>
            </w:r>
            <w:r w:rsidR="001C3B9B" w:rsidRPr="001C3B9B">
              <w:rPr>
                <w:rFonts w:ascii="Times New Roman" w:hAnsi="Times New Roman" w:cs="Times New Roman"/>
                <w:noProof/>
                <w:webHidden/>
                <w:sz w:val="28"/>
                <w:szCs w:val="28"/>
              </w:rPr>
              <w:fldChar w:fldCharType="separate"/>
            </w:r>
            <w:r w:rsidR="002F49EF">
              <w:rPr>
                <w:rFonts w:ascii="Times New Roman" w:hAnsi="Times New Roman" w:cs="Times New Roman"/>
                <w:noProof/>
                <w:webHidden/>
                <w:sz w:val="28"/>
                <w:szCs w:val="28"/>
              </w:rPr>
              <w:t>8</w:t>
            </w:r>
            <w:r w:rsidR="001C3B9B" w:rsidRPr="001C3B9B">
              <w:rPr>
                <w:rFonts w:ascii="Times New Roman" w:hAnsi="Times New Roman" w:cs="Times New Roman"/>
                <w:noProof/>
                <w:webHidden/>
                <w:sz w:val="28"/>
                <w:szCs w:val="28"/>
              </w:rPr>
              <w:fldChar w:fldCharType="end"/>
            </w:r>
          </w:hyperlink>
        </w:p>
        <w:p w14:paraId="4D415B26" w14:textId="7E466AB1" w:rsidR="001C3B9B" w:rsidRPr="001C3B9B" w:rsidRDefault="00E56BAB" w:rsidP="001C3B9B">
          <w:pPr>
            <w:pStyle w:val="11"/>
            <w:tabs>
              <w:tab w:val="right" w:leader="dot" w:pos="9678"/>
            </w:tabs>
            <w:spacing w:line="360" w:lineRule="auto"/>
            <w:rPr>
              <w:rFonts w:ascii="Times New Roman" w:eastAsiaTheme="minorEastAsia" w:hAnsi="Times New Roman" w:cs="Times New Roman"/>
              <w:noProof/>
              <w:sz w:val="28"/>
              <w:szCs w:val="28"/>
              <w:lang w:val="uk-UA" w:eastAsia="uk-UA"/>
            </w:rPr>
          </w:pPr>
          <w:hyperlink w:anchor="_Toc42793373" w:history="1">
            <w:r w:rsidR="001C3B9B" w:rsidRPr="001C3B9B">
              <w:rPr>
                <w:rStyle w:val="a6"/>
                <w:rFonts w:ascii="Times New Roman" w:eastAsiaTheme="majorEastAsia" w:hAnsi="Times New Roman" w:cs="Times New Roman"/>
                <w:b/>
                <w:caps/>
                <w:noProof/>
                <w:sz w:val="28"/>
                <w:szCs w:val="28"/>
                <w:lang w:val="uk-UA" w:eastAsia="en-US"/>
              </w:rPr>
              <w:t>Вступ</w:t>
            </w:r>
            <w:r w:rsidR="001C3B9B" w:rsidRPr="001C3B9B">
              <w:rPr>
                <w:rFonts w:ascii="Times New Roman" w:hAnsi="Times New Roman" w:cs="Times New Roman"/>
                <w:noProof/>
                <w:webHidden/>
                <w:sz w:val="28"/>
                <w:szCs w:val="28"/>
              </w:rPr>
              <w:tab/>
            </w:r>
            <w:r w:rsidR="001C3B9B" w:rsidRPr="001C3B9B">
              <w:rPr>
                <w:rFonts w:ascii="Times New Roman" w:hAnsi="Times New Roman" w:cs="Times New Roman"/>
                <w:noProof/>
                <w:webHidden/>
                <w:sz w:val="28"/>
                <w:szCs w:val="28"/>
              </w:rPr>
              <w:fldChar w:fldCharType="begin"/>
            </w:r>
            <w:r w:rsidR="001C3B9B" w:rsidRPr="001C3B9B">
              <w:rPr>
                <w:rFonts w:ascii="Times New Roman" w:hAnsi="Times New Roman" w:cs="Times New Roman"/>
                <w:noProof/>
                <w:webHidden/>
                <w:sz w:val="28"/>
                <w:szCs w:val="28"/>
              </w:rPr>
              <w:instrText xml:space="preserve"> PAGEREF _Toc42793373 \h </w:instrText>
            </w:r>
            <w:r w:rsidR="001C3B9B" w:rsidRPr="001C3B9B">
              <w:rPr>
                <w:rFonts w:ascii="Times New Roman" w:hAnsi="Times New Roman" w:cs="Times New Roman"/>
                <w:noProof/>
                <w:webHidden/>
                <w:sz w:val="28"/>
                <w:szCs w:val="28"/>
              </w:rPr>
            </w:r>
            <w:r w:rsidR="001C3B9B" w:rsidRPr="001C3B9B">
              <w:rPr>
                <w:rFonts w:ascii="Times New Roman" w:hAnsi="Times New Roman" w:cs="Times New Roman"/>
                <w:noProof/>
                <w:webHidden/>
                <w:sz w:val="28"/>
                <w:szCs w:val="28"/>
              </w:rPr>
              <w:fldChar w:fldCharType="separate"/>
            </w:r>
            <w:r w:rsidR="002F49EF">
              <w:rPr>
                <w:rFonts w:ascii="Times New Roman" w:hAnsi="Times New Roman" w:cs="Times New Roman"/>
                <w:noProof/>
                <w:webHidden/>
                <w:sz w:val="28"/>
                <w:szCs w:val="28"/>
              </w:rPr>
              <w:t>9</w:t>
            </w:r>
            <w:r w:rsidR="001C3B9B" w:rsidRPr="001C3B9B">
              <w:rPr>
                <w:rFonts w:ascii="Times New Roman" w:hAnsi="Times New Roman" w:cs="Times New Roman"/>
                <w:noProof/>
                <w:webHidden/>
                <w:sz w:val="28"/>
                <w:szCs w:val="28"/>
              </w:rPr>
              <w:fldChar w:fldCharType="end"/>
            </w:r>
          </w:hyperlink>
        </w:p>
        <w:p w14:paraId="5F529639" w14:textId="0F2D0021" w:rsidR="001C3B9B" w:rsidRPr="001C3B9B" w:rsidRDefault="00E56BAB" w:rsidP="001C3B9B">
          <w:pPr>
            <w:pStyle w:val="11"/>
            <w:tabs>
              <w:tab w:val="right" w:leader="dot" w:pos="9678"/>
            </w:tabs>
            <w:spacing w:line="360" w:lineRule="auto"/>
            <w:rPr>
              <w:rFonts w:ascii="Times New Roman" w:eastAsiaTheme="minorEastAsia" w:hAnsi="Times New Roman" w:cs="Times New Roman"/>
              <w:noProof/>
              <w:sz w:val="28"/>
              <w:szCs w:val="28"/>
              <w:lang w:val="uk-UA" w:eastAsia="uk-UA"/>
            </w:rPr>
          </w:pPr>
          <w:hyperlink w:anchor="_Toc42793374" w:history="1">
            <w:r w:rsidR="001C3B9B" w:rsidRPr="001C3B9B">
              <w:rPr>
                <w:rStyle w:val="a6"/>
                <w:rFonts w:ascii="Times New Roman" w:eastAsiaTheme="majorEastAsia" w:hAnsi="Times New Roman" w:cs="Times New Roman"/>
                <w:b/>
                <w:caps/>
                <w:noProof/>
                <w:sz w:val="28"/>
                <w:szCs w:val="28"/>
                <w:lang w:val="uk-UA" w:eastAsia="en-US"/>
              </w:rPr>
              <w:t>Розділ 1 Маркетингове середовище</w:t>
            </w:r>
            <w:r w:rsidR="001C3B9B" w:rsidRPr="001C3B9B">
              <w:rPr>
                <w:rFonts w:ascii="Times New Roman" w:hAnsi="Times New Roman" w:cs="Times New Roman"/>
                <w:noProof/>
                <w:webHidden/>
                <w:sz w:val="28"/>
                <w:szCs w:val="28"/>
              </w:rPr>
              <w:tab/>
            </w:r>
            <w:r w:rsidR="001C3B9B" w:rsidRPr="001C3B9B">
              <w:rPr>
                <w:rFonts w:ascii="Times New Roman" w:hAnsi="Times New Roman" w:cs="Times New Roman"/>
                <w:noProof/>
                <w:webHidden/>
                <w:sz w:val="28"/>
                <w:szCs w:val="28"/>
              </w:rPr>
              <w:fldChar w:fldCharType="begin"/>
            </w:r>
            <w:r w:rsidR="001C3B9B" w:rsidRPr="001C3B9B">
              <w:rPr>
                <w:rFonts w:ascii="Times New Roman" w:hAnsi="Times New Roman" w:cs="Times New Roman"/>
                <w:noProof/>
                <w:webHidden/>
                <w:sz w:val="28"/>
                <w:szCs w:val="28"/>
              </w:rPr>
              <w:instrText xml:space="preserve"> PAGEREF _Toc42793374 \h </w:instrText>
            </w:r>
            <w:r w:rsidR="001C3B9B" w:rsidRPr="001C3B9B">
              <w:rPr>
                <w:rFonts w:ascii="Times New Roman" w:hAnsi="Times New Roman" w:cs="Times New Roman"/>
                <w:noProof/>
                <w:webHidden/>
                <w:sz w:val="28"/>
                <w:szCs w:val="28"/>
              </w:rPr>
            </w:r>
            <w:r w:rsidR="001C3B9B" w:rsidRPr="001C3B9B">
              <w:rPr>
                <w:rFonts w:ascii="Times New Roman" w:hAnsi="Times New Roman" w:cs="Times New Roman"/>
                <w:noProof/>
                <w:webHidden/>
                <w:sz w:val="28"/>
                <w:szCs w:val="28"/>
              </w:rPr>
              <w:fldChar w:fldCharType="separate"/>
            </w:r>
            <w:r w:rsidR="002F49EF">
              <w:rPr>
                <w:rFonts w:ascii="Times New Roman" w:hAnsi="Times New Roman" w:cs="Times New Roman"/>
                <w:noProof/>
                <w:webHidden/>
                <w:sz w:val="28"/>
                <w:szCs w:val="28"/>
              </w:rPr>
              <w:t>10</w:t>
            </w:r>
            <w:r w:rsidR="001C3B9B" w:rsidRPr="001C3B9B">
              <w:rPr>
                <w:rFonts w:ascii="Times New Roman" w:hAnsi="Times New Roman" w:cs="Times New Roman"/>
                <w:noProof/>
                <w:webHidden/>
                <w:sz w:val="28"/>
                <w:szCs w:val="28"/>
              </w:rPr>
              <w:fldChar w:fldCharType="end"/>
            </w:r>
          </w:hyperlink>
        </w:p>
        <w:p w14:paraId="7E59F0B4" w14:textId="33298E98" w:rsidR="001C3B9B" w:rsidRPr="001C3B9B" w:rsidRDefault="00E56BAB" w:rsidP="001C3B9B">
          <w:pPr>
            <w:pStyle w:val="21"/>
            <w:tabs>
              <w:tab w:val="right" w:leader="dot" w:pos="9678"/>
            </w:tabs>
            <w:spacing w:line="360" w:lineRule="auto"/>
            <w:rPr>
              <w:rFonts w:ascii="Times New Roman" w:eastAsiaTheme="minorEastAsia" w:hAnsi="Times New Roman" w:cs="Times New Roman"/>
              <w:noProof/>
              <w:sz w:val="28"/>
              <w:szCs w:val="28"/>
              <w:lang w:val="uk-UA" w:eastAsia="uk-UA"/>
            </w:rPr>
          </w:pPr>
          <w:hyperlink w:anchor="_Toc42793375" w:history="1">
            <w:r w:rsidR="001C3B9B" w:rsidRPr="001C3B9B">
              <w:rPr>
                <w:rStyle w:val="a6"/>
                <w:rFonts w:ascii="Times New Roman" w:hAnsi="Times New Roman" w:cs="Times New Roman"/>
                <w:bCs/>
                <w:noProof/>
                <w:sz w:val="28"/>
                <w:szCs w:val="28"/>
                <w:lang w:eastAsia="uk-UA"/>
              </w:rPr>
              <w:t>1.1 МММ</w:t>
            </w:r>
            <w:r w:rsidR="001C3B9B" w:rsidRPr="001C3B9B">
              <w:rPr>
                <w:rFonts w:ascii="Times New Roman" w:hAnsi="Times New Roman" w:cs="Times New Roman"/>
                <w:noProof/>
                <w:webHidden/>
                <w:sz w:val="28"/>
                <w:szCs w:val="28"/>
              </w:rPr>
              <w:tab/>
            </w:r>
            <w:r w:rsidR="001C3B9B" w:rsidRPr="001C3B9B">
              <w:rPr>
                <w:rFonts w:ascii="Times New Roman" w:hAnsi="Times New Roman" w:cs="Times New Roman"/>
                <w:noProof/>
                <w:webHidden/>
                <w:sz w:val="28"/>
                <w:szCs w:val="28"/>
              </w:rPr>
              <w:fldChar w:fldCharType="begin"/>
            </w:r>
            <w:r w:rsidR="001C3B9B" w:rsidRPr="001C3B9B">
              <w:rPr>
                <w:rFonts w:ascii="Times New Roman" w:hAnsi="Times New Roman" w:cs="Times New Roman"/>
                <w:noProof/>
                <w:webHidden/>
                <w:sz w:val="28"/>
                <w:szCs w:val="28"/>
              </w:rPr>
              <w:instrText xml:space="preserve"> PAGEREF _Toc42793375 \h </w:instrText>
            </w:r>
            <w:r w:rsidR="001C3B9B" w:rsidRPr="001C3B9B">
              <w:rPr>
                <w:rFonts w:ascii="Times New Roman" w:hAnsi="Times New Roman" w:cs="Times New Roman"/>
                <w:noProof/>
                <w:webHidden/>
                <w:sz w:val="28"/>
                <w:szCs w:val="28"/>
              </w:rPr>
            </w:r>
            <w:r w:rsidR="001C3B9B" w:rsidRPr="001C3B9B">
              <w:rPr>
                <w:rFonts w:ascii="Times New Roman" w:hAnsi="Times New Roman" w:cs="Times New Roman"/>
                <w:noProof/>
                <w:webHidden/>
                <w:sz w:val="28"/>
                <w:szCs w:val="28"/>
              </w:rPr>
              <w:fldChar w:fldCharType="separate"/>
            </w:r>
            <w:r w:rsidR="002F49EF">
              <w:rPr>
                <w:rFonts w:ascii="Times New Roman" w:hAnsi="Times New Roman" w:cs="Times New Roman"/>
                <w:noProof/>
                <w:webHidden/>
                <w:sz w:val="28"/>
                <w:szCs w:val="28"/>
              </w:rPr>
              <w:t>10</w:t>
            </w:r>
            <w:r w:rsidR="001C3B9B" w:rsidRPr="001C3B9B">
              <w:rPr>
                <w:rFonts w:ascii="Times New Roman" w:hAnsi="Times New Roman" w:cs="Times New Roman"/>
                <w:noProof/>
                <w:webHidden/>
                <w:sz w:val="28"/>
                <w:szCs w:val="28"/>
              </w:rPr>
              <w:fldChar w:fldCharType="end"/>
            </w:r>
          </w:hyperlink>
        </w:p>
        <w:p w14:paraId="5B742E16" w14:textId="0812FD87" w:rsidR="001C3B9B" w:rsidRPr="001C3B9B" w:rsidRDefault="00E56BAB" w:rsidP="001C3B9B">
          <w:pPr>
            <w:pStyle w:val="11"/>
            <w:tabs>
              <w:tab w:val="right" w:leader="dot" w:pos="9678"/>
            </w:tabs>
            <w:spacing w:line="360" w:lineRule="auto"/>
            <w:rPr>
              <w:rFonts w:ascii="Times New Roman" w:eastAsiaTheme="minorEastAsia" w:hAnsi="Times New Roman" w:cs="Times New Roman"/>
              <w:noProof/>
              <w:sz w:val="28"/>
              <w:szCs w:val="28"/>
              <w:lang w:val="uk-UA" w:eastAsia="uk-UA"/>
            </w:rPr>
          </w:pPr>
          <w:hyperlink w:anchor="_Toc42793376" w:history="1">
            <w:r w:rsidR="001C3B9B" w:rsidRPr="001C3B9B">
              <w:rPr>
                <w:rStyle w:val="a6"/>
                <w:rFonts w:ascii="Times New Roman" w:hAnsi="Times New Roman" w:cs="Times New Roman"/>
                <w:bCs/>
                <w:noProof/>
                <w:sz w:val="28"/>
                <w:szCs w:val="28"/>
                <w:lang w:val="en-US"/>
              </w:rPr>
              <w:t>1.2 Складнощі застосування МММ в сучасному середовищі</w:t>
            </w:r>
            <w:r w:rsidR="001C3B9B" w:rsidRPr="001C3B9B">
              <w:rPr>
                <w:rFonts w:ascii="Times New Roman" w:hAnsi="Times New Roman" w:cs="Times New Roman"/>
                <w:noProof/>
                <w:webHidden/>
                <w:sz w:val="28"/>
                <w:szCs w:val="28"/>
              </w:rPr>
              <w:tab/>
            </w:r>
            <w:r w:rsidR="001C3B9B" w:rsidRPr="001C3B9B">
              <w:rPr>
                <w:rFonts w:ascii="Times New Roman" w:hAnsi="Times New Roman" w:cs="Times New Roman"/>
                <w:noProof/>
                <w:webHidden/>
                <w:sz w:val="28"/>
                <w:szCs w:val="28"/>
              </w:rPr>
              <w:fldChar w:fldCharType="begin"/>
            </w:r>
            <w:r w:rsidR="001C3B9B" w:rsidRPr="001C3B9B">
              <w:rPr>
                <w:rFonts w:ascii="Times New Roman" w:hAnsi="Times New Roman" w:cs="Times New Roman"/>
                <w:noProof/>
                <w:webHidden/>
                <w:sz w:val="28"/>
                <w:szCs w:val="28"/>
              </w:rPr>
              <w:instrText xml:space="preserve"> PAGEREF _Toc42793376 \h </w:instrText>
            </w:r>
            <w:r w:rsidR="001C3B9B" w:rsidRPr="001C3B9B">
              <w:rPr>
                <w:rFonts w:ascii="Times New Roman" w:hAnsi="Times New Roman" w:cs="Times New Roman"/>
                <w:noProof/>
                <w:webHidden/>
                <w:sz w:val="28"/>
                <w:szCs w:val="28"/>
              </w:rPr>
            </w:r>
            <w:r w:rsidR="001C3B9B" w:rsidRPr="001C3B9B">
              <w:rPr>
                <w:rFonts w:ascii="Times New Roman" w:hAnsi="Times New Roman" w:cs="Times New Roman"/>
                <w:noProof/>
                <w:webHidden/>
                <w:sz w:val="28"/>
                <w:szCs w:val="28"/>
              </w:rPr>
              <w:fldChar w:fldCharType="separate"/>
            </w:r>
            <w:r w:rsidR="002F49EF">
              <w:rPr>
                <w:rFonts w:ascii="Times New Roman" w:hAnsi="Times New Roman" w:cs="Times New Roman"/>
                <w:noProof/>
                <w:webHidden/>
                <w:sz w:val="28"/>
                <w:szCs w:val="28"/>
              </w:rPr>
              <w:t>14</w:t>
            </w:r>
            <w:r w:rsidR="001C3B9B" w:rsidRPr="001C3B9B">
              <w:rPr>
                <w:rFonts w:ascii="Times New Roman" w:hAnsi="Times New Roman" w:cs="Times New Roman"/>
                <w:noProof/>
                <w:webHidden/>
                <w:sz w:val="28"/>
                <w:szCs w:val="28"/>
              </w:rPr>
              <w:fldChar w:fldCharType="end"/>
            </w:r>
          </w:hyperlink>
        </w:p>
        <w:p w14:paraId="1318F636" w14:textId="783F596F" w:rsidR="001C3B9B" w:rsidRPr="001C3B9B" w:rsidRDefault="00E56BAB" w:rsidP="001C3B9B">
          <w:pPr>
            <w:pStyle w:val="11"/>
            <w:tabs>
              <w:tab w:val="right" w:leader="dot" w:pos="9678"/>
            </w:tabs>
            <w:spacing w:line="360" w:lineRule="auto"/>
            <w:rPr>
              <w:rFonts w:ascii="Times New Roman" w:eastAsiaTheme="minorEastAsia" w:hAnsi="Times New Roman" w:cs="Times New Roman"/>
              <w:noProof/>
              <w:sz w:val="28"/>
              <w:szCs w:val="28"/>
              <w:lang w:val="uk-UA" w:eastAsia="uk-UA"/>
            </w:rPr>
          </w:pPr>
          <w:hyperlink w:anchor="_Toc42793377" w:history="1">
            <w:r w:rsidR="001C3B9B" w:rsidRPr="001C3B9B">
              <w:rPr>
                <w:rStyle w:val="a6"/>
                <w:rFonts w:ascii="Times New Roman" w:hAnsi="Times New Roman" w:cs="Times New Roman"/>
                <w:bCs/>
                <w:noProof/>
                <w:sz w:val="28"/>
                <w:szCs w:val="28"/>
                <w:lang w:val="en-US"/>
              </w:rPr>
              <w:t>1.3 Подорож користувача</w:t>
            </w:r>
            <w:r w:rsidR="001C3B9B" w:rsidRPr="001C3B9B">
              <w:rPr>
                <w:rFonts w:ascii="Times New Roman" w:hAnsi="Times New Roman" w:cs="Times New Roman"/>
                <w:noProof/>
                <w:webHidden/>
                <w:sz w:val="28"/>
                <w:szCs w:val="28"/>
              </w:rPr>
              <w:tab/>
            </w:r>
            <w:r w:rsidR="001C3B9B" w:rsidRPr="001C3B9B">
              <w:rPr>
                <w:rFonts w:ascii="Times New Roman" w:hAnsi="Times New Roman" w:cs="Times New Roman"/>
                <w:noProof/>
                <w:webHidden/>
                <w:sz w:val="28"/>
                <w:szCs w:val="28"/>
              </w:rPr>
              <w:fldChar w:fldCharType="begin"/>
            </w:r>
            <w:r w:rsidR="001C3B9B" w:rsidRPr="001C3B9B">
              <w:rPr>
                <w:rFonts w:ascii="Times New Roman" w:hAnsi="Times New Roman" w:cs="Times New Roman"/>
                <w:noProof/>
                <w:webHidden/>
                <w:sz w:val="28"/>
                <w:szCs w:val="28"/>
              </w:rPr>
              <w:instrText xml:space="preserve"> PAGEREF _Toc42793377 \h </w:instrText>
            </w:r>
            <w:r w:rsidR="001C3B9B" w:rsidRPr="001C3B9B">
              <w:rPr>
                <w:rFonts w:ascii="Times New Roman" w:hAnsi="Times New Roman" w:cs="Times New Roman"/>
                <w:noProof/>
                <w:webHidden/>
                <w:sz w:val="28"/>
                <w:szCs w:val="28"/>
              </w:rPr>
            </w:r>
            <w:r w:rsidR="001C3B9B" w:rsidRPr="001C3B9B">
              <w:rPr>
                <w:rFonts w:ascii="Times New Roman" w:hAnsi="Times New Roman" w:cs="Times New Roman"/>
                <w:noProof/>
                <w:webHidden/>
                <w:sz w:val="28"/>
                <w:szCs w:val="28"/>
              </w:rPr>
              <w:fldChar w:fldCharType="separate"/>
            </w:r>
            <w:r w:rsidR="002F49EF">
              <w:rPr>
                <w:rFonts w:ascii="Times New Roman" w:hAnsi="Times New Roman" w:cs="Times New Roman"/>
                <w:noProof/>
                <w:webHidden/>
                <w:sz w:val="28"/>
                <w:szCs w:val="28"/>
              </w:rPr>
              <w:t>16</w:t>
            </w:r>
            <w:r w:rsidR="001C3B9B" w:rsidRPr="001C3B9B">
              <w:rPr>
                <w:rFonts w:ascii="Times New Roman" w:hAnsi="Times New Roman" w:cs="Times New Roman"/>
                <w:noProof/>
                <w:webHidden/>
                <w:sz w:val="28"/>
                <w:szCs w:val="28"/>
              </w:rPr>
              <w:fldChar w:fldCharType="end"/>
            </w:r>
          </w:hyperlink>
        </w:p>
        <w:p w14:paraId="3FAA1E87" w14:textId="6EA81BB4" w:rsidR="001C3B9B" w:rsidRPr="001C3B9B" w:rsidRDefault="00E56BAB" w:rsidP="001C3B9B">
          <w:pPr>
            <w:pStyle w:val="11"/>
            <w:tabs>
              <w:tab w:val="right" w:leader="dot" w:pos="9678"/>
            </w:tabs>
            <w:spacing w:line="360" w:lineRule="auto"/>
            <w:rPr>
              <w:rFonts w:ascii="Times New Roman" w:eastAsiaTheme="minorEastAsia" w:hAnsi="Times New Roman" w:cs="Times New Roman"/>
              <w:noProof/>
              <w:sz w:val="28"/>
              <w:szCs w:val="28"/>
              <w:lang w:val="uk-UA" w:eastAsia="uk-UA"/>
            </w:rPr>
          </w:pPr>
          <w:hyperlink w:anchor="_Toc42793378" w:history="1">
            <w:r w:rsidR="001C3B9B" w:rsidRPr="001C3B9B">
              <w:rPr>
                <w:rStyle w:val="a6"/>
                <w:rFonts w:ascii="Times New Roman" w:hAnsi="Times New Roman" w:cs="Times New Roman"/>
                <w:bCs/>
                <w:noProof/>
                <w:sz w:val="28"/>
                <w:szCs w:val="28"/>
                <w:lang w:val="en-US"/>
              </w:rPr>
              <w:t>1.4 Поняття атрибуції</w:t>
            </w:r>
            <w:r w:rsidR="001C3B9B" w:rsidRPr="001C3B9B">
              <w:rPr>
                <w:rFonts w:ascii="Times New Roman" w:hAnsi="Times New Roman" w:cs="Times New Roman"/>
                <w:noProof/>
                <w:webHidden/>
                <w:sz w:val="28"/>
                <w:szCs w:val="28"/>
              </w:rPr>
              <w:tab/>
            </w:r>
            <w:r w:rsidR="001C3B9B" w:rsidRPr="001C3B9B">
              <w:rPr>
                <w:rFonts w:ascii="Times New Roman" w:hAnsi="Times New Roman" w:cs="Times New Roman"/>
                <w:noProof/>
                <w:webHidden/>
                <w:sz w:val="28"/>
                <w:szCs w:val="28"/>
              </w:rPr>
              <w:fldChar w:fldCharType="begin"/>
            </w:r>
            <w:r w:rsidR="001C3B9B" w:rsidRPr="001C3B9B">
              <w:rPr>
                <w:rFonts w:ascii="Times New Roman" w:hAnsi="Times New Roman" w:cs="Times New Roman"/>
                <w:noProof/>
                <w:webHidden/>
                <w:sz w:val="28"/>
                <w:szCs w:val="28"/>
              </w:rPr>
              <w:instrText xml:space="preserve"> PAGEREF _Toc42793378 \h </w:instrText>
            </w:r>
            <w:r w:rsidR="001C3B9B" w:rsidRPr="001C3B9B">
              <w:rPr>
                <w:rFonts w:ascii="Times New Roman" w:hAnsi="Times New Roman" w:cs="Times New Roman"/>
                <w:noProof/>
                <w:webHidden/>
                <w:sz w:val="28"/>
                <w:szCs w:val="28"/>
              </w:rPr>
            </w:r>
            <w:r w:rsidR="001C3B9B" w:rsidRPr="001C3B9B">
              <w:rPr>
                <w:rFonts w:ascii="Times New Roman" w:hAnsi="Times New Roman" w:cs="Times New Roman"/>
                <w:noProof/>
                <w:webHidden/>
                <w:sz w:val="28"/>
                <w:szCs w:val="28"/>
              </w:rPr>
              <w:fldChar w:fldCharType="separate"/>
            </w:r>
            <w:r w:rsidR="002F49EF">
              <w:rPr>
                <w:rFonts w:ascii="Times New Roman" w:hAnsi="Times New Roman" w:cs="Times New Roman"/>
                <w:noProof/>
                <w:webHidden/>
                <w:sz w:val="28"/>
                <w:szCs w:val="28"/>
              </w:rPr>
              <w:t>18</w:t>
            </w:r>
            <w:r w:rsidR="001C3B9B" w:rsidRPr="001C3B9B">
              <w:rPr>
                <w:rFonts w:ascii="Times New Roman" w:hAnsi="Times New Roman" w:cs="Times New Roman"/>
                <w:noProof/>
                <w:webHidden/>
                <w:sz w:val="28"/>
                <w:szCs w:val="28"/>
              </w:rPr>
              <w:fldChar w:fldCharType="end"/>
            </w:r>
          </w:hyperlink>
        </w:p>
        <w:p w14:paraId="7C62019F" w14:textId="08E4B3E8" w:rsidR="001C3B9B" w:rsidRPr="001C3B9B" w:rsidRDefault="00E56BAB" w:rsidP="001C3B9B">
          <w:pPr>
            <w:pStyle w:val="11"/>
            <w:tabs>
              <w:tab w:val="right" w:leader="dot" w:pos="9678"/>
            </w:tabs>
            <w:spacing w:line="360" w:lineRule="auto"/>
            <w:rPr>
              <w:rFonts w:ascii="Times New Roman" w:eastAsiaTheme="minorEastAsia" w:hAnsi="Times New Roman" w:cs="Times New Roman"/>
              <w:noProof/>
              <w:sz w:val="28"/>
              <w:szCs w:val="28"/>
              <w:lang w:val="uk-UA" w:eastAsia="uk-UA"/>
            </w:rPr>
          </w:pPr>
          <w:hyperlink w:anchor="_Toc42793379" w:history="1">
            <w:r w:rsidR="001C3B9B" w:rsidRPr="001C3B9B">
              <w:rPr>
                <w:rStyle w:val="a6"/>
                <w:rFonts w:ascii="Times New Roman" w:hAnsi="Times New Roman" w:cs="Times New Roman"/>
                <w:bCs/>
                <w:noProof/>
                <w:sz w:val="28"/>
                <w:szCs w:val="28"/>
                <w:lang w:val="en-US"/>
              </w:rPr>
              <w:t>Висновки до Розділу 1</w:t>
            </w:r>
            <w:r w:rsidR="001C3B9B" w:rsidRPr="001C3B9B">
              <w:rPr>
                <w:rFonts w:ascii="Times New Roman" w:hAnsi="Times New Roman" w:cs="Times New Roman"/>
                <w:noProof/>
                <w:webHidden/>
                <w:sz w:val="28"/>
                <w:szCs w:val="28"/>
              </w:rPr>
              <w:tab/>
            </w:r>
            <w:r w:rsidR="001C3B9B" w:rsidRPr="001C3B9B">
              <w:rPr>
                <w:rFonts w:ascii="Times New Roman" w:hAnsi="Times New Roman" w:cs="Times New Roman"/>
                <w:noProof/>
                <w:webHidden/>
                <w:sz w:val="28"/>
                <w:szCs w:val="28"/>
              </w:rPr>
              <w:fldChar w:fldCharType="begin"/>
            </w:r>
            <w:r w:rsidR="001C3B9B" w:rsidRPr="001C3B9B">
              <w:rPr>
                <w:rFonts w:ascii="Times New Roman" w:hAnsi="Times New Roman" w:cs="Times New Roman"/>
                <w:noProof/>
                <w:webHidden/>
                <w:sz w:val="28"/>
                <w:szCs w:val="28"/>
              </w:rPr>
              <w:instrText xml:space="preserve"> PAGEREF _Toc42793379 \h </w:instrText>
            </w:r>
            <w:r w:rsidR="001C3B9B" w:rsidRPr="001C3B9B">
              <w:rPr>
                <w:rFonts w:ascii="Times New Roman" w:hAnsi="Times New Roman" w:cs="Times New Roman"/>
                <w:noProof/>
                <w:webHidden/>
                <w:sz w:val="28"/>
                <w:szCs w:val="28"/>
              </w:rPr>
            </w:r>
            <w:r w:rsidR="001C3B9B" w:rsidRPr="001C3B9B">
              <w:rPr>
                <w:rFonts w:ascii="Times New Roman" w:hAnsi="Times New Roman" w:cs="Times New Roman"/>
                <w:noProof/>
                <w:webHidden/>
                <w:sz w:val="28"/>
                <w:szCs w:val="28"/>
              </w:rPr>
              <w:fldChar w:fldCharType="separate"/>
            </w:r>
            <w:r w:rsidR="002F49EF">
              <w:rPr>
                <w:rFonts w:ascii="Times New Roman" w:hAnsi="Times New Roman" w:cs="Times New Roman"/>
                <w:noProof/>
                <w:webHidden/>
                <w:sz w:val="28"/>
                <w:szCs w:val="28"/>
              </w:rPr>
              <w:t>19</w:t>
            </w:r>
            <w:r w:rsidR="001C3B9B" w:rsidRPr="001C3B9B">
              <w:rPr>
                <w:rFonts w:ascii="Times New Roman" w:hAnsi="Times New Roman" w:cs="Times New Roman"/>
                <w:noProof/>
                <w:webHidden/>
                <w:sz w:val="28"/>
                <w:szCs w:val="28"/>
              </w:rPr>
              <w:fldChar w:fldCharType="end"/>
            </w:r>
          </w:hyperlink>
        </w:p>
        <w:p w14:paraId="56E53622" w14:textId="6684D8C3" w:rsidR="001C3B9B" w:rsidRPr="001C3B9B" w:rsidRDefault="00E56BAB" w:rsidP="001C3B9B">
          <w:pPr>
            <w:pStyle w:val="11"/>
            <w:tabs>
              <w:tab w:val="right" w:leader="dot" w:pos="9678"/>
            </w:tabs>
            <w:spacing w:line="360" w:lineRule="auto"/>
            <w:rPr>
              <w:rFonts w:ascii="Times New Roman" w:eastAsiaTheme="minorEastAsia" w:hAnsi="Times New Roman" w:cs="Times New Roman"/>
              <w:noProof/>
              <w:sz w:val="28"/>
              <w:szCs w:val="28"/>
              <w:lang w:val="uk-UA" w:eastAsia="uk-UA"/>
            </w:rPr>
          </w:pPr>
          <w:hyperlink w:anchor="_Toc42793380" w:history="1">
            <w:r w:rsidR="001C3B9B" w:rsidRPr="001C3B9B">
              <w:rPr>
                <w:rStyle w:val="a6"/>
                <w:rFonts w:ascii="Times New Roman" w:eastAsiaTheme="majorEastAsia" w:hAnsi="Times New Roman" w:cs="Times New Roman"/>
                <w:b/>
                <w:caps/>
                <w:noProof/>
                <w:sz w:val="28"/>
                <w:szCs w:val="28"/>
                <w:lang w:val="uk-UA" w:eastAsia="en-US"/>
              </w:rPr>
              <w:t>Розділ 2 Моделі атрибуції</w:t>
            </w:r>
            <w:r w:rsidR="001C3B9B" w:rsidRPr="001C3B9B">
              <w:rPr>
                <w:rFonts w:ascii="Times New Roman" w:hAnsi="Times New Roman" w:cs="Times New Roman"/>
                <w:noProof/>
                <w:webHidden/>
                <w:sz w:val="28"/>
                <w:szCs w:val="28"/>
              </w:rPr>
              <w:tab/>
            </w:r>
            <w:r w:rsidR="001C3B9B" w:rsidRPr="001C3B9B">
              <w:rPr>
                <w:rFonts w:ascii="Times New Roman" w:hAnsi="Times New Roman" w:cs="Times New Roman"/>
                <w:noProof/>
                <w:webHidden/>
                <w:sz w:val="28"/>
                <w:szCs w:val="28"/>
              </w:rPr>
              <w:fldChar w:fldCharType="begin"/>
            </w:r>
            <w:r w:rsidR="001C3B9B" w:rsidRPr="001C3B9B">
              <w:rPr>
                <w:rFonts w:ascii="Times New Roman" w:hAnsi="Times New Roman" w:cs="Times New Roman"/>
                <w:noProof/>
                <w:webHidden/>
                <w:sz w:val="28"/>
                <w:szCs w:val="28"/>
              </w:rPr>
              <w:instrText xml:space="preserve"> PAGEREF _Toc42793380 \h </w:instrText>
            </w:r>
            <w:r w:rsidR="001C3B9B" w:rsidRPr="001C3B9B">
              <w:rPr>
                <w:rFonts w:ascii="Times New Roman" w:hAnsi="Times New Roman" w:cs="Times New Roman"/>
                <w:noProof/>
                <w:webHidden/>
                <w:sz w:val="28"/>
                <w:szCs w:val="28"/>
              </w:rPr>
            </w:r>
            <w:r w:rsidR="001C3B9B" w:rsidRPr="001C3B9B">
              <w:rPr>
                <w:rFonts w:ascii="Times New Roman" w:hAnsi="Times New Roman" w:cs="Times New Roman"/>
                <w:noProof/>
                <w:webHidden/>
                <w:sz w:val="28"/>
                <w:szCs w:val="28"/>
              </w:rPr>
              <w:fldChar w:fldCharType="separate"/>
            </w:r>
            <w:r w:rsidR="002F49EF">
              <w:rPr>
                <w:rFonts w:ascii="Times New Roman" w:hAnsi="Times New Roman" w:cs="Times New Roman"/>
                <w:noProof/>
                <w:webHidden/>
                <w:sz w:val="28"/>
                <w:szCs w:val="28"/>
              </w:rPr>
              <w:t>21</w:t>
            </w:r>
            <w:r w:rsidR="001C3B9B" w:rsidRPr="001C3B9B">
              <w:rPr>
                <w:rFonts w:ascii="Times New Roman" w:hAnsi="Times New Roman" w:cs="Times New Roman"/>
                <w:noProof/>
                <w:webHidden/>
                <w:sz w:val="28"/>
                <w:szCs w:val="28"/>
              </w:rPr>
              <w:fldChar w:fldCharType="end"/>
            </w:r>
          </w:hyperlink>
        </w:p>
        <w:p w14:paraId="325A9C7B" w14:textId="729BDE79" w:rsidR="001C3B9B" w:rsidRPr="001C3B9B" w:rsidRDefault="00E56BAB" w:rsidP="001C3B9B">
          <w:pPr>
            <w:pStyle w:val="21"/>
            <w:tabs>
              <w:tab w:val="right" w:leader="dot" w:pos="9678"/>
            </w:tabs>
            <w:spacing w:line="360" w:lineRule="auto"/>
            <w:rPr>
              <w:rFonts w:ascii="Times New Roman" w:eastAsiaTheme="minorEastAsia" w:hAnsi="Times New Roman" w:cs="Times New Roman"/>
              <w:noProof/>
              <w:sz w:val="28"/>
              <w:szCs w:val="28"/>
              <w:lang w:val="uk-UA" w:eastAsia="uk-UA"/>
            </w:rPr>
          </w:pPr>
          <w:hyperlink w:anchor="_Toc42793381" w:history="1">
            <w:r w:rsidR="001C3B9B" w:rsidRPr="001C3B9B">
              <w:rPr>
                <w:rStyle w:val="a6"/>
                <w:rFonts w:ascii="Times New Roman" w:hAnsi="Times New Roman" w:cs="Times New Roman"/>
                <w:bCs/>
                <w:noProof/>
                <w:sz w:val="28"/>
                <w:szCs w:val="28"/>
                <w:lang w:eastAsia="uk-UA"/>
              </w:rPr>
              <w:t>2.1 Види моделей атрибуції</w:t>
            </w:r>
            <w:r w:rsidR="001C3B9B" w:rsidRPr="001C3B9B">
              <w:rPr>
                <w:rFonts w:ascii="Times New Roman" w:hAnsi="Times New Roman" w:cs="Times New Roman"/>
                <w:noProof/>
                <w:webHidden/>
                <w:sz w:val="28"/>
                <w:szCs w:val="28"/>
              </w:rPr>
              <w:tab/>
            </w:r>
            <w:r w:rsidR="001C3B9B" w:rsidRPr="001C3B9B">
              <w:rPr>
                <w:rFonts w:ascii="Times New Roman" w:hAnsi="Times New Roman" w:cs="Times New Roman"/>
                <w:noProof/>
                <w:webHidden/>
                <w:sz w:val="28"/>
                <w:szCs w:val="28"/>
              </w:rPr>
              <w:fldChar w:fldCharType="begin"/>
            </w:r>
            <w:r w:rsidR="001C3B9B" w:rsidRPr="001C3B9B">
              <w:rPr>
                <w:rFonts w:ascii="Times New Roman" w:hAnsi="Times New Roman" w:cs="Times New Roman"/>
                <w:noProof/>
                <w:webHidden/>
                <w:sz w:val="28"/>
                <w:szCs w:val="28"/>
              </w:rPr>
              <w:instrText xml:space="preserve"> PAGEREF _Toc42793381 \h </w:instrText>
            </w:r>
            <w:r w:rsidR="001C3B9B" w:rsidRPr="001C3B9B">
              <w:rPr>
                <w:rFonts w:ascii="Times New Roman" w:hAnsi="Times New Roman" w:cs="Times New Roman"/>
                <w:noProof/>
                <w:webHidden/>
                <w:sz w:val="28"/>
                <w:szCs w:val="28"/>
              </w:rPr>
            </w:r>
            <w:r w:rsidR="001C3B9B" w:rsidRPr="001C3B9B">
              <w:rPr>
                <w:rFonts w:ascii="Times New Roman" w:hAnsi="Times New Roman" w:cs="Times New Roman"/>
                <w:noProof/>
                <w:webHidden/>
                <w:sz w:val="28"/>
                <w:szCs w:val="28"/>
              </w:rPr>
              <w:fldChar w:fldCharType="separate"/>
            </w:r>
            <w:r w:rsidR="002F49EF">
              <w:rPr>
                <w:rFonts w:ascii="Times New Roman" w:hAnsi="Times New Roman" w:cs="Times New Roman"/>
                <w:noProof/>
                <w:webHidden/>
                <w:sz w:val="28"/>
                <w:szCs w:val="28"/>
              </w:rPr>
              <w:t>21</w:t>
            </w:r>
            <w:r w:rsidR="001C3B9B" w:rsidRPr="001C3B9B">
              <w:rPr>
                <w:rFonts w:ascii="Times New Roman" w:hAnsi="Times New Roman" w:cs="Times New Roman"/>
                <w:noProof/>
                <w:webHidden/>
                <w:sz w:val="28"/>
                <w:szCs w:val="28"/>
              </w:rPr>
              <w:fldChar w:fldCharType="end"/>
            </w:r>
          </w:hyperlink>
        </w:p>
        <w:p w14:paraId="5931E443" w14:textId="45BE3E54" w:rsidR="001C3B9B" w:rsidRPr="001C3B9B" w:rsidRDefault="00E56BAB" w:rsidP="001C3B9B">
          <w:pPr>
            <w:pStyle w:val="21"/>
            <w:tabs>
              <w:tab w:val="right" w:leader="dot" w:pos="9678"/>
            </w:tabs>
            <w:spacing w:line="360" w:lineRule="auto"/>
            <w:rPr>
              <w:rFonts w:ascii="Times New Roman" w:eastAsiaTheme="minorEastAsia" w:hAnsi="Times New Roman" w:cs="Times New Roman"/>
              <w:noProof/>
              <w:sz w:val="28"/>
              <w:szCs w:val="28"/>
              <w:lang w:val="uk-UA" w:eastAsia="uk-UA"/>
            </w:rPr>
          </w:pPr>
          <w:hyperlink w:anchor="_Toc42793382" w:history="1">
            <w:r w:rsidR="001C3B9B" w:rsidRPr="001C3B9B">
              <w:rPr>
                <w:rStyle w:val="a6"/>
                <w:rFonts w:ascii="Times New Roman" w:hAnsi="Times New Roman" w:cs="Times New Roman"/>
                <w:bCs/>
                <w:noProof/>
                <w:sz w:val="28"/>
                <w:szCs w:val="28"/>
                <w:lang w:eastAsia="uk-UA"/>
              </w:rPr>
              <w:t>2.2 Аналіз і порівняння базових моделей атрибуції</w:t>
            </w:r>
            <w:r w:rsidR="001C3B9B" w:rsidRPr="001C3B9B">
              <w:rPr>
                <w:rFonts w:ascii="Times New Roman" w:hAnsi="Times New Roman" w:cs="Times New Roman"/>
                <w:noProof/>
                <w:webHidden/>
                <w:sz w:val="28"/>
                <w:szCs w:val="28"/>
              </w:rPr>
              <w:tab/>
            </w:r>
            <w:r w:rsidR="001C3B9B" w:rsidRPr="001C3B9B">
              <w:rPr>
                <w:rFonts w:ascii="Times New Roman" w:hAnsi="Times New Roman" w:cs="Times New Roman"/>
                <w:noProof/>
                <w:webHidden/>
                <w:sz w:val="28"/>
                <w:szCs w:val="28"/>
              </w:rPr>
              <w:fldChar w:fldCharType="begin"/>
            </w:r>
            <w:r w:rsidR="001C3B9B" w:rsidRPr="001C3B9B">
              <w:rPr>
                <w:rFonts w:ascii="Times New Roman" w:hAnsi="Times New Roman" w:cs="Times New Roman"/>
                <w:noProof/>
                <w:webHidden/>
                <w:sz w:val="28"/>
                <w:szCs w:val="28"/>
              </w:rPr>
              <w:instrText xml:space="preserve"> PAGEREF _Toc42793382 \h </w:instrText>
            </w:r>
            <w:r w:rsidR="001C3B9B" w:rsidRPr="001C3B9B">
              <w:rPr>
                <w:rFonts w:ascii="Times New Roman" w:hAnsi="Times New Roman" w:cs="Times New Roman"/>
                <w:noProof/>
                <w:webHidden/>
                <w:sz w:val="28"/>
                <w:szCs w:val="28"/>
              </w:rPr>
            </w:r>
            <w:r w:rsidR="001C3B9B" w:rsidRPr="001C3B9B">
              <w:rPr>
                <w:rFonts w:ascii="Times New Roman" w:hAnsi="Times New Roman" w:cs="Times New Roman"/>
                <w:noProof/>
                <w:webHidden/>
                <w:sz w:val="28"/>
                <w:szCs w:val="28"/>
              </w:rPr>
              <w:fldChar w:fldCharType="separate"/>
            </w:r>
            <w:r w:rsidR="002F49EF">
              <w:rPr>
                <w:rFonts w:ascii="Times New Roman" w:hAnsi="Times New Roman" w:cs="Times New Roman"/>
                <w:noProof/>
                <w:webHidden/>
                <w:sz w:val="28"/>
                <w:szCs w:val="28"/>
              </w:rPr>
              <w:t>22</w:t>
            </w:r>
            <w:r w:rsidR="001C3B9B" w:rsidRPr="001C3B9B">
              <w:rPr>
                <w:rFonts w:ascii="Times New Roman" w:hAnsi="Times New Roman" w:cs="Times New Roman"/>
                <w:noProof/>
                <w:webHidden/>
                <w:sz w:val="28"/>
                <w:szCs w:val="28"/>
              </w:rPr>
              <w:fldChar w:fldCharType="end"/>
            </w:r>
          </w:hyperlink>
        </w:p>
        <w:p w14:paraId="6A0EC66A" w14:textId="3247F0CB" w:rsidR="001C3B9B" w:rsidRPr="001C3B9B" w:rsidRDefault="00E56BAB" w:rsidP="001C3B9B">
          <w:pPr>
            <w:pStyle w:val="21"/>
            <w:tabs>
              <w:tab w:val="right" w:leader="dot" w:pos="9678"/>
            </w:tabs>
            <w:spacing w:line="360" w:lineRule="auto"/>
            <w:rPr>
              <w:rFonts w:ascii="Times New Roman" w:eastAsiaTheme="minorEastAsia" w:hAnsi="Times New Roman" w:cs="Times New Roman"/>
              <w:noProof/>
              <w:sz w:val="28"/>
              <w:szCs w:val="28"/>
              <w:lang w:val="uk-UA" w:eastAsia="uk-UA"/>
            </w:rPr>
          </w:pPr>
          <w:hyperlink w:anchor="_Toc42793383" w:history="1">
            <w:r w:rsidR="001C3B9B" w:rsidRPr="001C3B9B">
              <w:rPr>
                <w:rStyle w:val="a6"/>
                <w:rFonts w:ascii="Times New Roman" w:hAnsi="Times New Roman" w:cs="Times New Roman"/>
                <w:bCs/>
                <w:noProof/>
                <w:sz w:val="28"/>
                <w:szCs w:val="28"/>
                <w:lang w:eastAsia="uk-UA"/>
              </w:rPr>
              <w:t>2.</w:t>
            </w:r>
            <w:r w:rsidR="001C3B9B" w:rsidRPr="001C3B9B">
              <w:rPr>
                <w:rStyle w:val="a6"/>
                <w:rFonts w:ascii="Times New Roman" w:hAnsi="Times New Roman" w:cs="Times New Roman"/>
                <w:bCs/>
                <w:noProof/>
                <w:sz w:val="28"/>
                <w:szCs w:val="28"/>
                <w:lang w:val="ru-RU" w:eastAsia="uk-UA"/>
              </w:rPr>
              <w:t>3</w:t>
            </w:r>
            <w:r w:rsidR="001C3B9B" w:rsidRPr="001C3B9B">
              <w:rPr>
                <w:rStyle w:val="a6"/>
                <w:rFonts w:ascii="Times New Roman" w:hAnsi="Times New Roman" w:cs="Times New Roman"/>
                <w:bCs/>
                <w:noProof/>
                <w:sz w:val="28"/>
                <w:szCs w:val="28"/>
                <w:lang w:eastAsia="uk-UA"/>
              </w:rPr>
              <w:t xml:space="preserve"> Аналіз і порівняння алгоритмічних моделей атрибуції</w:t>
            </w:r>
            <w:r w:rsidR="001C3B9B" w:rsidRPr="001C3B9B">
              <w:rPr>
                <w:rFonts w:ascii="Times New Roman" w:hAnsi="Times New Roman" w:cs="Times New Roman"/>
                <w:noProof/>
                <w:webHidden/>
                <w:sz w:val="28"/>
                <w:szCs w:val="28"/>
              </w:rPr>
              <w:tab/>
            </w:r>
            <w:r w:rsidR="001C3B9B" w:rsidRPr="001C3B9B">
              <w:rPr>
                <w:rFonts w:ascii="Times New Roman" w:hAnsi="Times New Roman" w:cs="Times New Roman"/>
                <w:noProof/>
                <w:webHidden/>
                <w:sz w:val="28"/>
                <w:szCs w:val="28"/>
              </w:rPr>
              <w:fldChar w:fldCharType="begin"/>
            </w:r>
            <w:r w:rsidR="001C3B9B" w:rsidRPr="001C3B9B">
              <w:rPr>
                <w:rFonts w:ascii="Times New Roman" w:hAnsi="Times New Roman" w:cs="Times New Roman"/>
                <w:noProof/>
                <w:webHidden/>
                <w:sz w:val="28"/>
                <w:szCs w:val="28"/>
              </w:rPr>
              <w:instrText xml:space="preserve"> PAGEREF _Toc42793383 \h </w:instrText>
            </w:r>
            <w:r w:rsidR="001C3B9B" w:rsidRPr="001C3B9B">
              <w:rPr>
                <w:rFonts w:ascii="Times New Roman" w:hAnsi="Times New Roman" w:cs="Times New Roman"/>
                <w:noProof/>
                <w:webHidden/>
                <w:sz w:val="28"/>
                <w:szCs w:val="28"/>
              </w:rPr>
            </w:r>
            <w:r w:rsidR="001C3B9B" w:rsidRPr="001C3B9B">
              <w:rPr>
                <w:rFonts w:ascii="Times New Roman" w:hAnsi="Times New Roman" w:cs="Times New Roman"/>
                <w:noProof/>
                <w:webHidden/>
                <w:sz w:val="28"/>
                <w:szCs w:val="28"/>
              </w:rPr>
              <w:fldChar w:fldCharType="separate"/>
            </w:r>
            <w:r w:rsidR="002F49EF">
              <w:rPr>
                <w:rFonts w:ascii="Times New Roman" w:hAnsi="Times New Roman" w:cs="Times New Roman"/>
                <w:noProof/>
                <w:webHidden/>
                <w:sz w:val="28"/>
                <w:szCs w:val="28"/>
              </w:rPr>
              <w:t>27</w:t>
            </w:r>
            <w:r w:rsidR="001C3B9B" w:rsidRPr="001C3B9B">
              <w:rPr>
                <w:rFonts w:ascii="Times New Roman" w:hAnsi="Times New Roman" w:cs="Times New Roman"/>
                <w:noProof/>
                <w:webHidden/>
                <w:sz w:val="28"/>
                <w:szCs w:val="28"/>
              </w:rPr>
              <w:fldChar w:fldCharType="end"/>
            </w:r>
          </w:hyperlink>
        </w:p>
        <w:p w14:paraId="53DEB5CF" w14:textId="092FD66C" w:rsidR="001C3B9B" w:rsidRPr="001C3B9B" w:rsidRDefault="00E56BAB" w:rsidP="001C3B9B">
          <w:pPr>
            <w:pStyle w:val="21"/>
            <w:tabs>
              <w:tab w:val="right" w:leader="dot" w:pos="9678"/>
            </w:tabs>
            <w:spacing w:line="360" w:lineRule="auto"/>
            <w:rPr>
              <w:rFonts w:ascii="Times New Roman" w:eastAsiaTheme="minorEastAsia" w:hAnsi="Times New Roman" w:cs="Times New Roman"/>
              <w:noProof/>
              <w:sz w:val="28"/>
              <w:szCs w:val="28"/>
              <w:lang w:val="uk-UA" w:eastAsia="uk-UA"/>
            </w:rPr>
          </w:pPr>
          <w:hyperlink w:anchor="_Toc42793384" w:history="1">
            <w:r w:rsidR="001C3B9B" w:rsidRPr="001C3B9B">
              <w:rPr>
                <w:rStyle w:val="a6"/>
                <w:rFonts w:ascii="Times New Roman" w:hAnsi="Times New Roman" w:cs="Times New Roman"/>
                <w:bCs/>
                <w:noProof/>
                <w:sz w:val="28"/>
                <w:szCs w:val="28"/>
                <w:lang w:eastAsia="uk-UA"/>
              </w:rPr>
              <w:t>2.</w:t>
            </w:r>
            <w:r w:rsidR="001C3B9B" w:rsidRPr="001C3B9B">
              <w:rPr>
                <w:rStyle w:val="a6"/>
                <w:rFonts w:ascii="Times New Roman" w:hAnsi="Times New Roman" w:cs="Times New Roman"/>
                <w:bCs/>
                <w:noProof/>
                <w:sz w:val="28"/>
                <w:szCs w:val="28"/>
                <w:lang w:val="ru-RU" w:eastAsia="uk-UA"/>
              </w:rPr>
              <w:t>3</w:t>
            </w:r>
            <w:r w:rsidR="001C3B9B" w:rsidRPr="001C3B9B">
              <w:rPr>
                <w:rStyle w:val="a6"/>
                <w:rFonts w:ascii="Times New Roman" w:hAnsi="Times New Roman" w:cs="Times New Roman"/>
                <w:bCs/>
                <w:noProof/>
                <w:sz w:val="28"/>
                <w:szCs w:val="28"/>
                <w:lang w:eastAsia="uk-UA"/>
              </w:rPr>
              <w:t>.1 Атрибуція на основі даних</w:t>
            </w:r>
            <w:r w:rsidR="001C3B9B" w:rsidRPr="001C3B9B">
              <w:rPr>
                <w:rFonts w:ascii="Times New Roman" w:hAnsi="Times New Roman" w:cs="Times New Roman"/>
                <w:noProof/>
                <w:webHidden/>
                <w:sz w:val="28"/>
                <w:szCs w:val="28"/>
              </w:rPr>
              <w:tab/>
            </w:r>
            <w:r w:rsidR="001C3B9B" w:rsidRPr="001C3B9B">
              <w:rPr>
                <w:rFonts w:ascii="Times New Roman" w:hAnsi="Times New Roman" w:cs="Times New Roman"/>
                <w:noProof/>
                <w:webHidden/>
                <w:sz w:val="28"/>
                <w:szCs w:val="28"/>
              </w:rPr>
              <w:fldChar w:fldCharType="begin"/>
            </w:r>
            <w:r w:rsidR="001C3B9B" w:rsidRPr="001C3B9B">
              <w:rPr>
                <w:rFonts w:ascii="Times New Roman" w:hAnsi="Times New Roman" w:cs="Times New Roman"/>
                <w:noProof/>
                <w:webHidden/>
                <w:sz w:val="28"/>
                <w:szCs w:val="28"/>
              </w:rPr>
              <w:instrText xml:space="preserve"> PAGEREF _Toc42793384 \h </w:instrText>
            </w:r>
            <w:r w:rsidR="001C3B9B" w:rsidRPr="001C3B9B">
              <w:rPr>
                <w:rFonts w:ascii="Times New Roman" w:hAnsi="Times New Roman" w:cs="Times New Roman"/>
                <w:noProof/>
                <w:webHidden/>
                <w:sz w:val="28"/>
                <w:szCs w:val="28"/>
              </w:rPr>
            </w:r>
            <w:r w:rsidR="001C3B9B" w:rsidRPr="001C3B9B">
              <w:rPr>
                <w:rFonts w:ascii="Times New Roman" w:hAnsi="Times New Roman" w:cs="Times New Roman"/>
                <w:noProof/>
                <w:webHidden/>
                <w:sz w:val="28"/>
                <w:szCs w:val="28"/>
              </w:rPr>
              <w:fldChar w:fldCharType="separate"/>
            </w:r>
            <w:r w:rsidR="002F49EF">
              <w:rPr>
                <w:rFonts w:ascii="Times New Roman" w:hAnsi="Times New Roman" w:cs="Times New Roman"/>
                <w:noProof/>
                <w:webHidden/>
                <w:sz w:val="28"/>
                <w:szCs w:val="28"/>
              </w:rPr>
              <w:t>28</w:t>
            </w:r>
            <w:r w:rsidR="001C3B9B" w:rsidRPr="001C3B9B">
              <w:rPr>
                <w:rFonts w:ascii="Times New Roman" w:hAnsi="Times New Roman" w:cs="Times New Roman"/>
                <w:noProof/>
                <w:webHidden/>
                <w:sz w:val="28"/>
                <w:szCs w:val="28"/>
              </w:rPr>
              <w:fldChar w:fldCharType="end"/>
            </w:r>
          </w:hyperlink>
        </w:p>
        <w:p w14:paraId="21F1B638" w14:textId="7137C6D8" w:rsidR="001C3B9B" w:rsidRPr="001C3B9B" w:rsidRDefault="00E56BAB" w:rsidP="001C3B9B">
          <w:pPr>
            <w:pStyle w:val="21"/>
            <w:tabs>
              <w:tab w:val="right" w:leader="dot" w:pos="9678"/>
            </w:tabs>
            <w:spacing w:line="360" w:lineRule="auto"/>
            <w:rPr>
              <w:rFonts w:ascii="Times New Roman" w:eastAsiaTheme="minorEastAsia" w:hAnsi="Times New Roman" w:cs="Times New Roman"/>
              <w:noProof/>
              <w:sz w:val="28"/>
              <w:szCs w:val="28"/>
              <w:lang w:val="uk-UA" w:eastAsia="uk-UA"/>
            </w:rPr>
          </w:pPr>
          <w:hyperlink w:anchor="_Toc42793385" w:history="1">
            <w:r w:rsidR="001C3B9B" w:rsidRPr="001C3B9B">
              <w:rPr>
                <w:rStyle w:val="a6"/>
                <w:rFonts w:ascii="Times New Roman" w:hAnsi="Times New Roman" w:cs="Times New Roman"/>
                <w:bCs/>
                <w:noProof/>
                <w:sz w:val="28"/>
                <w:szCs w:val="28"/>
                <w:lang w:eastAsia="uk-UA"/>
              </w:rPr>
              <w:t>2.3.2 Атрибуція на основі воронки</w:t>
            </w:r>
            <w:r w:rsidR="001C3B9B" w:rsidRPr="001C3B9B">
              <w:rPr>
                <w:rFonts w:ascii="Times New Roman" w:hAnsi="Times New Roman" w:cs="Times New Roman"/>
                <w:noProof/>
                <w:webHidden/>
                <w:sz w:val="28"/>
                <w:szCs w:val="28"/>
              </w:rPr>
              <w:tab/>
            </w:r>
            <w:r w:rsidR="001C3B9B" w:rsidRPr="001C3B9B">
              <w:rPr>
                <w:rFonts w:ascii="Times New Roman" w:hAnsi="Times New Roman" w:cs="Times New Roman"/>
                <w:noProof/>
                <w:webHidden/>
                <w:sz w:val="28"/>
                <w:szCs w:val="28"/>
              </w:rPr>
              <w:fldChar w:fldCharType="begin"/>
            </w:r>
            <w:r w:rsidR="001C3B9B" w:rsidRPr="001C3B9B">
              <w:rPr>
                <w:rFonts w:ascii="Times New Roman" w:hAnsi="Times New Roman" w:cs="Times New Roman"/>
                <w:noProof/>
                <w:webHidden/>
                <w:sz w:val="28"/>
                <w:szCs w:val="28"/>
              </w:rPr>
              <w:instrText xml:space="preserve"> PAGEREF _Toc42793385 \h </w:instrText>
            </w:r>
            <w:r w:rsidR="001C3B9B" w:rsidRPr="001C3B9B">
              <w:rPr>
                <w:rFonts w:ascii="Times New Roman" w:hAnsi="Times New Roman" w:cs="Times New Roman"/>
                <w:noProof/>
                <w:webHidden/>
                <w:sz w:val="28"/>
                <w:szCs w:val="28"/>
              </w:rPr>
            </w:r>
            <w:r w:rsidR="001C3B9B" w:rsidRPr="001C3B9B">
              <w:rPr>
                <w:rFonts w:ascii="Times New Roman" w:hAnsi="Times New Roman" w:cs="Times New Roman"/>
                <w:noProof/>
                <w:webHidden/>
                <w:sz w:val="28"/>
                <w:szCs w:val="28"/>
              </w:rPr>
              <w:fldChar w:fldCharType="separate"/>
            </w:r>
            <w:r w:rsidR="002F49EF">
              <w:rPr>
                <w:rFonts w:ascii="Times New Roman" w:hAnsi="Times New Roman" w:cs="Times New Roman"/>
                <w:noProof/>
                <w:webHidden/>
                <w:sz w:val="28"/>
                <w:szCs w:val="28"/>
              </w:rPr>
              <w:t>30</w:t>
            </w:r>
            <w:r w:rsidR="001C3B9B" w:rsidRPr="001C3B9B">
              <w:rPr>
                <w:rFonts w:ascii="Times New Roman" w:hAnsi="Times New Roman" w:cs="Times New Roman"/>
                <w:noProof/>
                <w:webHidden/>
                <w:sz w:val="28"/>
                <w:szCs w:val="28"/>
              </w:rPr>
              <w:fldChar w:fldCharType="end"/>
            </w:r>
          </w:hyperlink>
        </w:p>
        <w:p w14:paraId="50E84B06" w14:textId="021299B9" w:rsidR="001C3B9B" w:rsidRPr="001C3B9B" w:rsidRDefault="00E56BAB" w:rsidP="001C3B9B">
          <w:pPr>
            <w:pStyle w:val="21"/>
            <w:tabs>
              <w:tab w:val="right" w:leader="dot" w:pos="9678"/>
            </w:tabs>
            <w:spacing w:line="360" w:lineRule="auto"/>
            <w:rPr>
              <w:rFonts w:ascii="Times New Roman" w:eastAsiaTheme="minorEastAsia" w:hAnsi="Times New Roman" w:cs="Times New Roman"/>
              <w:noProof/>
              <w:sz w:val="28"/>
              <w:szCs w:val="28"/>
              <w:lang w:val="uk-UA" w:eastAsia="uk-UA"/>
            </w:rPr>
          </w:pPr>
          <w:hyperlink w:anchor="_Toc42793386" w:history="1">
            <w:r w:rsidR="001C3B9B" w:rsidRPr="001C3B9B">
              <w:rPr>
                <w:rStyle w:val="a6"/>
                <w:rFonts w:ascii="Times New Roman" w:hAnsi="Times New Roman" w:cs="Times New Roman"/>
                <w:bCs/>
                <w:noProof/>
                <w:sz w:val="28"/>
                <w:szCs w:val="28"/>
                <w:lang w:eastAsia="uk-UA"/>
              </w:rPr>
              <w:t>2.3.3 Атрибуція на основі Ланцюгів Маркова</w:t>
            </w:r>
            <w:r w:rsidR="001C3B9B" w:rsidRPr="001C3B9B">
              <w:rPr>
                <w:rFonts w:ascii="Times New Roman" w:hAnsi="Times New Roman" w:cs="Times New Roman"/>
                <w:noProof/>
                <w:webHidden/>
                <w:sz w:val="28"/>
                <w:szCs w:val="28"/>
              </w:rPr>
              <w:tab/>
            </w:r>
            <w:r w:rsidR="001C3B9B" w:rsidRPr="001C3B9B">
              <w:rPr>
                <w:rFonts w:ascii="Times New Roman" w:hAnsi="Times New Roman" w:cs="Times New Roman"/>
                <w:noProof/>
                <w:webHidden/>
                <w:sz w:val="28"/>
                <w:szCs w:val="28"/>
              </w:rPr>
              <w:fldChar w:fldCharType="begin"/>
            </w:r>
            <w:r w:rsidR="001C3B9B" w:rsidRPr="001C3B9B">
              <w:rPr>
                <w:rFonts w:ascii="Times New Roman" w:hAnsi="Times New Roman" w:cs="Times New Roman"/>
                <w:noProof/>
                <w:webHidden/>
                <w:sz w:val="28"/>
                <w:szCs w:val="28"/>
              </w:rPr>
              <w:instrText xml:space="preserve"> PAGEREF _Toc42793386 \h </w:instrText>
            </w:r>
            <w:r w:rsidR="001C3B9B" w:rsidRPr="001C3B9B">
              <w:rPr>
                <w:rFonts w:ascii="Times New Roman" w:hAnsi="Times New Roman" w:cs="Times New Roman"/>
                <w:noProof/>
                <w:webHidden/>
                <w:sz w:val="28"/>
                <w:szCs w:val="28"/>
              </w:rPr>
            </w:r>
            <w:r w:rsidR="001C3B9B" w:rsidRPr="001C3B9B">
              <w:rPr>
                <w:rFonts w:ascii="Times New Roman" w:hAnsi="Times New Roman" w:cs="Times New Roman"/>
                <w:noProof/>
                <w:webHidden/>
                <w:sz w:val="28"/>
                <w:szCs w:val="28"/>
              </w:rPr>
              <w:fldChar w:fldCharType="separate"/>
            </w:r>
            <w:r w:rsidR="002F49EF">
              <w:rPr>
                <w:rFonts w:ascii="Times New Roman" w:hAnsi="Times New Roman" w:cs="Times New Roman"/>
                <w:noProof/>
                <w:webHidden/>
                <w:sz w:val="28"/>
                <w:szCs w:val="28"/>
              </w:rPr>
              <w:t>33</w:t>
            </w:r>
            <w:r w:rsidR="001C3B9B" w:rsidRPr="001C3B9B">
              <w:rPr>
                <w:rFonts w:ascii="Times New Roman" w:hAnsi="Times New Roman" w:cs="Times New Roman"/>
                <w:noProof/>
                <w:webHidden/>
                <w:sz w:val="28"/>
                <w:szCs w:val="28"/>
              </w:rPr>
              <w:fldChar w:fldCharType="end"/>
            </w:r>
          </w:hyperlink>
        </w:p>
        <w:p w14:paraId="7A93065C" w14:textId="792BA23D" w:rsidR="001C3B9B" w:rsidRPr="001C3B9B" w:rsidRDefault="00E56BAB" w:rsidP="001C3B9B">
          <w:pPr>
            <w:pStyle w:val="21"/>
            <w:tabs>
              <w:tab w:val="right" w:leader="dot" w:pos="9678"/>
            </w:tabs>
            <w:spacing w:line="360" w:lineRule="auto"/>
            <w:rPr>
              <w:rFonts w:ascii="Times New Roman" w:eastAsiaTheme="minorEastAsia" w:hAnsi="Times New Roman" w:cs="Times New Roman"/>
              <w:noProof/>
              <w:sz w:val="28"/>
              <w:szCs w:val="28"/>
              <w:lang w:val="uk-UA" w:eastAsia="uk-UA"/>
            </w:rPr>
          </w:pPr>
          <w:hyperlink w:anchor="_Toc42793387" w:history="1">
            <w:r w:rsidR="001C3B9B" w:rsidRPr="001C3B9B">
              <w:rPr>
                <w:rStyle w:val="a6"/>
                <w:rFonts w:ascii="Times New Roman" w:hAnsi="Times New Roman" w:cs="Times New Roman"/>
                <w:bCs/>
                <w:noProof/>
                <w:sz w:val="28"/>
                <w:szCs w:val="28"/>
                <w:lang w:eastAsia="uk-UA"/>
              </w:rPr>
              <w:t>2.4 Конструювання власної моделі атрибуції</w:t>
            </w:r>
            <w:r w:rsidR="001C3B9B" w:rsidRPr="001C3B9B">
              <w:rPr>
                <w:rFonts w:ascii="Times New Roman" w:hAnsi="Times New Roman" w:cs="Times New Roman"/>
                <w:noProof/>
                <w:webHidden/>
                <w:sz w:val="28"/>
                <w:szCs w:val="28"/>
              </w:rPr>
              <w:tab/>
            </w:r>
            <w:r w:rsidR="001C3B9B" w:rsidRPr="001C3B9B">
              <w:rPr>
                <w:rFonts w:ascii="Times New Roman" w:hAnsi="Times New Roman" w:cs="Times New Roman"/>
                <w:noProof/>
                <w:webHidden/>
                <w:sz w:val="28"/>
                <w:szCs w:val="28"/>
              </w:rPr>
              <w:fldChar w:fldCharType="begin"/>
            </w:r>
            <w:r w:rsidR="001C3B9B" w:rsidRPr="001C3B9B">
              <w:rPr>
                <w:rFonts w:ascii="Times New Roman" w:hAnsi="Times New Roman" w:cs="Times New Roman"/>
                <w:noProof/>
                <w:webHidden/>
                <w:sz w:val="28"/>
                <w:szCs w:val="28"/>
              </w:rPr>
              <w:instrText xml:space="preserve"> PAGEREF _Toc42793387 \h </w:instrText>
            </w:r>
            <w:r w:rsidR="001C3B9B" w:rsidRPr="001C3B9B">
              <w:rPr>
                <w:rFonts w:ascii="Times New Roman" w:hAnsi="Times New Roman" w:cs="Times New Roman"/>
                <w:noProof/>
                <w:webHidden/>
                <w:sz w:val="28"/>
                <w:szCs w:val="28"/>
              </w:rPr>
            </w:r>
            <w:r w:rsidR="001C3B9B" w:rsidRPr="001C3B9B">
              <w:rPr>
                <w:rFonts w:ascii="Times New Roman" w:hAnsi="Times New Roman" w:cs="Times New Roman"/>
                <w:noProof/>
                <w:webHidden/>
                <w:sz w:val="28"/>
                <w:szCs w:val="28"/>
              </w:rPr>
              <w:fldChar w:fldCharType="separate"/>
            </w:r>
            <w:r w:rsidR="002F49EF">
              <w:rPr>
                <w:rFonts w:ascii="Times New Roman" w:hAnsi="Times New Roman" w:cs="Times New Roman"/>
                <w:noProof/>
                <w:webHidden/>
                <w:sz w:val="28"/>
                <w:szCs w:val="28"/>
              </w:rPr>
              <w:t>36</w:t>
            </w:r>
            <w:r w:rsidR="001C3B9B" w:rsidRPr="001C3B9B">
              <w:rPr>
                <w:rFonts w:ascii="Times New Roman" w:hAnsi="Times New Roman" w:cs="Times New Roman"/>
                <w:noProof/>
                <w:webHidden/>
                <w:sz w:val="28"/>
                <w:szCs w:val="28"/>
              </w:rPr>
              <w:fldChar w:fldCharType="end"/>
            </w:r>
          </w:hyperlink>
        </w:p>
        <w:p w14:paraId="7567E7D0" w14:textId="74627BA2" w:rsidR="001C3B9B" w:rsidRPr="001C3B9B" w:rsidRDefault="00E56BAB" w:rsidP="001C3B9B">
          <w:pPr>
            <w:pStyle w:val="21"/>
            <w:tabs>
              <w:tab w:val="right" w:leader="dot" w:pos="9678"/>
            </w:tabs>
            <w:spacing w:line="360" w:lineRule="auto"/>
            <w:rPr>
              <w:rFonts w:ascii="Times New Roman" w:eastAsiaTheme="minorEastAsia" w:hAnsi="Times New Roman" w:cs="Times New Roman"/>
              <w:noProof/>
              <w:sz w:val="28"/>
              <w:szCs w:val="28"/>
              <w:lang w:val="uk-UA" w:eastAsia="uk-UA"/>
            </w:rPr>
          </w:pPr>
          <w:hyperlink w:anchor="_Toc42793388" w:history="1">
            <w:r w:rsidR="001C3B9B" w:rsidRPr="001C3B9B">
              <w:rPr>
                <w:rStyle w:val="a6"/>
                <w:rFonts w:ascii="Times New Roman" w:hAnsi="Times New Roman" w:cs="Times New Roman"/>
                <w:bCs/>
                <w:noProof/>
                <w:sz w:val="28"/>
                <w:szCs w:val="28"/>
                <w:lang w:eastAsia="uk-UA"/>
              </w:rPr>
              <w:t>2.5 Поширені помилки в атрибуції</w:t>
            </w:r>
            <w:r w:rsidR="001C3B9B" w:rsidRPr="001C3B9B">
              <w:rPr>
                <w:rFonts w:ascii="Times New Roman" w:hAnsi="Times New Roman" w:cs="Times New Roman"/>
                <w:noProof/>
                <w:webHidden/>
                <w:sz w:val="28"/>
                <w:szCs w:val="28"/>
              </w:rPr>
              <w:tab/>
            </w:r>
            <w:r w:rsidR="001C3B9B" w:rsidRPr="001C3B9B">
              <w:rPr>
                <w:rFonts w:ascii="Times New Roman" w:hAnsi="Times New Roman" w:cs="Times New Roman"/>
                <w:noProof/>
                <w:webHidden/>
                <w:sz w:val="28"/>
                <w:szCs w:val="28"/>
              </w:rPr>
              <w:fldChar w:fldCharType="begin"/>
            </w:r>
            <w:r w:rsidR="001C3B9B" w:rsidRPr="001C3B9B">
              <w:rPr>
                <w:rFonts w:ascii="Times New Roman" w:hAnsi="Times New Roman" w:cs="Times New Roman"/>
                <w:noProof/>
                <w:webHidden/>
                <w:sz w:val="28"/>
                <w:szCs w:val="28"/>
              </w:rPr>
              <w:instrText xml:space="preserve"> PAGEREF _Toc42793388 \h </w:instrText>
            </w:r>
            <w:r w:rsidR="001C3B9B" w:rsidRPr="001C3B9B">
              <w:rPr>
                <w:rFonts w:ascii="Times New Roman" w:hAnsi="Times New Roman" w:cs="Times New Roman"/>
                <w:noProof/>
                <w:webHidden/>
                <w:sz w:val="28"/>
                <w:szCs w:val="28"/>
              </w:rPr>
            </w:r>
            <w:r w:rsidR="001C3B9B" w:rsidRPr="001C3B9B">
              <w:rPr>
                <w:rFonts w:ascii="Times New Roman" w:hAnsi="Times New Roman" w:cs="Times New Roman"/>
                <w:noProof/>
                <w:webHidden/>
                <w:sz w:val="28"/>
                <w:szCs w:val="28"/>
              </w:rPr>
              <w:fldChar w:fldCharType="separate"/>
            </w:r>
            <w:r w:rsidR="002F49EF">
              <w:rPr>
                <w:rFonts w:ascii="Times New Roman" w:hAnsi="Times New Roman" w:cs="Times New Roman"/>
                <w:noProof/>
                <w:webHidden/>
                <w:sz w:val="28"/>
                <w:szCs w:val="28"/>
              </w:rPr>
              <w:t>37</w:t>
            </w:r>
            <w:r w:rsidR="001C3B9B" w:rsidRPr="001C3B9B">
              <w:rPr>
                <w:rFonts w:ascii="Times New Roman" w:hAnsi="Times New Roman" w:cs="Times New Roman"/>
                <w:noProof/>
                <w:webHidden/>
                <w:sz w:val="28"/>
                <w:szCs w:val="28"/>
              </w:rPr>
              <w:fldChar w:fldCharType="end"/>
            </w:r>
          </w:hyperlink>
        </w:p>
        <w:p w14:paraId="2E350216" w14:textId="572C181C" w:rsidR="001C3B9B" w:rsidRPr="001C3B9B" w:rsidRDefault="00E56BAB" w:rsidP="001C3B9B">
          <w:pPr>
            <w:pStyle w:val="21"/>
            <w:tabs>
              <w:tab w:val="right" w:leader="dot" w:pos="9678"/>
            </w:tabs>
            <w:spacing w:line="360" w:lineRule="auto"/>
            <w:rPr>
              <w:rFonts w:ascii="Times New Roman" w:eastAsiaTheme="minorEastAsia" w:hAnsi="Times New Roman" w:cs="Times New Roman"/>
              <w:noProof/>
              <w:sz w:val="28"/>
              <w:szCs w:val="28"/>
              <w:lang w:val="uk-UA" w:eastAsia="uk-UA"/>
            </w:rPr>
          </w:pPr>
          <w:hyperlink w:anchor="_Toc42793389" w:history="1">
            <w:r w:rsidR="001C3B9B" w:rsidRPr="001C3B9B">
              <w:rPr>
                <w:rStyle w:val="a6"/>
                <w:rFonts w:ascii="Times New Roman" w:hAnsi="Times New Roman" w:cs="Times New Roman"/>
                <w:bCs/>
                <w:noProof/>
                <w:sz w:val="28"/>
                <w:szCs w:val="28"/>
                <w:lang w:eastAsia="uk-UA"/>
              </w:rPr>
              <w:t>Висновки до Розділу 2</w:t>
            </w:r>
            <w:r w:rsidR="001C3B9B" w:rsidRPr="001C3B9B">
              <w:rPr>
                <w:rFonts w:ascii="Times New Roman" w:hAnsi="Times New Roman" w:cs="Times New Roman"/>
                <w:noProof/>
                <w:webHidden/>
                <w:sz w:val="28"/>
                <w:szCs w:val="28"/>
              </w:rPr>
              <w:tab/>
            </w:r>
            <w:r w:rsidR="001C3B9B" w:rsidRPr="001C3B9B">
              <w:rPr>
                <w:rFonts w:ascii="Times New Roman" w:hAnsi="Times New Roman" w:cs="Times New Roman"/>
                <w:noProof/>
                <w:webHidden/>
                <w:sz w:val="28"/>
                <w:szCs w:val="28"/>
              </w:rPr>
              <w:fldChar w:fldCharType="begin"/>
            </w:r>
            <w:r w:rsidR="001C3B9B" w:rsidRPr="001C3B9B">
              <w:rPr>
                <w:rFonts w:ascii="Times New Roman" w:hAnsi="Times New Roman" w:cs="Times New Roman"/>
                <w:noProof/>
                <w:webHidden/>
                <w:sz w:val="28"/>
                <w:szCs w:val="28"/>
              </w:rPr>
              <w:instrText xml:space="preserve"> PAGEREF _Toc42793389 \h </w:instrText>
            </w:r>
            <w:r w:rsidR="001C3B9B" w:rsidRPr="001C3B9B">
              <w:rPr>
                <w:rFonts w:ascii="Times New Roman" w:hAnsi="Times New Roman" w:cs="Times New Roman"/>
                <w:noProof/>
                <w:webHidden/>
                <w:sz w:val="28"/>
                <w:szCs w:val="28"/>
              </w:rPr>
            </w:r>
            <w:r w:rsidR="001C3B9B" w:rsidRPr="001C3B9B">
              <w:rPr>
                <w:rFonts w:ascii="Times New Roman" w:hAnsi="Times New Roman" w:cs="Times New Roman"/>
                <w:noProof/>
                <w:webHidden/>
                <w:sz w:val="28"/>
                <w:szCs w:val="28"/>
              </w:rPr>
              <w:fldChar w:fldCharType="separate"/>
            </w:r>
            <w:r w:rsidR="002F49EF">
              <w:rPr>
                <w:rFonts w:ascii="Times New Roman" w:hAnsi="Times New Roman" w:cs="Times New Roman"/>
                <w:noProof/>
                <w:webHidden/>
                <w:sz w:val="28"/>
                <w:szCs w:val="28"/>
              </w:rPr>
              <w:t>40</w:t>
            </w:r>
            <w:r w:rsidR="001C3B9B" w:rsidRPr="001C3B9B">
              <w:rPr>
                <w:rFonts w:ascii="Times New Roman" w:hAnsi="Times New Roman" w:cs="Times New Roman"/>
                <w:noProof/>
                <w:webHidden/>
                <w:sz w:val="28"/>
                <w:szCs w:val="28"/>
              </w:rPr>
              <w:fldChar w:fldCharType="end"/>
            </w:r>
          </w:hyperlink>
        </w:p>
        <w:p w14:paraId="429DD2A5" w14:textId="62967F1B" w:rsidR="001C3B9B" w:rsidRPr="001C3B9B" w:rsidRDefault="00E56BAB" w:rsidP="001C3B9B">
          <w:pPr>
            <w:pStyle w:val="11"/>
            <w:tabs>
              <w:tab w:val="right" w:leader="dot" w:pos="9678"/>
            </w:tabs>
            <w:spacing w:line="360" w:lineRule="auto"/>
            <w:rPr>
              <w:rFonts w:ascii="Times New Roman" w:eastAsiaTheme="minorEastAsia" w:hAnsi="Times New Roman" w:cs="Times New Roman"/>
              <w:noProof/>
              <w:sz w:val="28"/>
              <w:szCs w:val="28"/>
              <w:lang w:val="uk-UA" w:eastAsia="uk-UA"/>
            </w:rPr>
          </w:pPr>
          <w:hyperlink w:anchor="_Toc42793390" w:history="1">
            <w:r w:rsidR="001C3B9B" w:rsidRPr="001C3B9B">
              <w:rPr>
                <w:rStyle w:val="a6"/>
                <w:rFonts w:ascii="Times New Roman" w:eastAsiaTheme="majorEastAsia" w:hAnsi="Times New Roman" w:cs="Times New Roman"/>
                <w:b/>
                <w:caps/>
                <w:noProof/>
                <w:sz w:val="28"/>
                <w:szCs w:val="28"/>
                <w:lang w:val="uk-UA" w:eastAsia="en-US"/>
              </w:rPr>
              <w:t>РОЗДІЛ 3 АНАЛІЗ ПРОГРАМНОГО ПРОДУКТУ</w:t>
            </w:r>
            <w:r w:rsidR="001C3B9B" w:rsidRPr="001C3B9B">
              <w:rPr>
                <w:rFonts w:ascii="Times New Roman" w:hAnsi="Times New Roman" w:cs="Times New Roman"/>
                <w:noProof/>
                <w:webHidden/>
                <w:sz w:val="28"/>
                <w:szCs w:val="28"/>
              </w:rPr>
              <w:tab/>
            </w:r>
            <w:r w:rsidR="001C3B9B" w:rsidRPr="001C3B9B">
              <w:rPr>
                <w:rFonts w:ascii="Times New Roman" w:hAnsi="Times New Roman" w:cs="Times New Roman"/>
                <w:noProof/>
                <w:webHidden/>
                <w:sz w:val="28"/>
                <w:szCs w:val="28"/>
              </w:rPr>
              <w:fldChar w:fldCharType="begin"/>
            </w:r>
            <w:r w:rsidR="001C3B9B" w:rsidRPr="001C3B9B">
              <w:rPr>
                <w:rFonts w:ascii="Times New Roman" w:hAnsi="Times New Roman" w:cs="Times New Roman"/>
                <w:noProof/>
                <w:webHidden/>
                <w:sz w:val="28"/>
                <w:szCs w:val="28"/>
              </w:rPr>
              <w:instrText xml:space="preserve"> PAGEREF _Toc42793390 \h </w:instrText>
            </w:r>
            <w:r w:rsidR="001C3B9B" w:rsidRPr="001C3B9B">
              <w:rPr>
                <w:rFonts w:ascii="Times New Roman" w:hAnsi="Times New Roman" w:cs="Times New Roman"/>
                <w:noProof/>
                <w:webHidden/>
                <w:sz w:val="28"/>
                <w:szCs w:val="28"/>
              </w:rPr>
            </w:r>
            <w:r w:rsidR="001C3B9B" w:rsidRPr="001C3B9B">
              <w:rPr>
                <w:rFonts w:ascii="Times New Roman" w:hAnsi="Times New Roman" w:cs="Times New Roman"/>
                <w:noProof/>
                <w:webHidden/>
                <w:sz w:val="28"/>
                <w:szCs w:val="28"/>
              </w:rPr>
              <w:fldChar w:fldCharType="separate"/>
            </w:r>
            <w:r w:rsidR="002F49EF">
              <w:rPr>
                <w:rFonts w:ascii="Times New Roman" w:hAnsi="Times New Roman" w:cs="Times New Roman"/>
                <w:noProof/>
                <w:webHidden/>
                <w:sz w:val="28"/>
                <w:szCs w:val="28"/>
              </w:rPr>
              <w:t>42</w:t>
            </w:r>
            <w:r w:rsidR="001C3B9B" w:rsidRPr="001C3B9B">
              <w:rPr>
                <w:rFonts w:ascii="Times New Roman" w:hAnsi="Times New Roman" w:cs="Times New Roman"/>
                <w:noProof/>
                <w:webHidden/>
                <w:sz w:val="28"/>
                <w:szCs w:val="28"/>
              </w:rPr>
              <w:fldChar w:fldCharType="end"/>
            </w:r>
          </w:hyperlink>
        </w:p>
        <w:p w14:paraId="3BA6D6D0" w14:textId="3CA89B20" w:rsidR="001C3B9B" w:rsidRPr="001C3B9B" w:rsidRDefault="00E56BAB" w:rsidP="001C3B9B">
          <w:pPr>
            <w:pStyle w:val="11"/>
            <w:tabs>
              <w:tab w:val="right" w:leader="dot" w:pos="9678"/>
            </w:tabs>
            <w:spacing w:line="360" w:lineRule="auto"/>
            <w:rPr>
              <w:rFonts w:ascii="Times New Roman" w:eastAsiaTheme="minorEastAsia" w:hAnsi="Times New Roman" w:cs="Times New Roman"/>
              <w:noProof/>
              <w:sz w:val="28"/>
              <w:szCs w:val="28"/>
              <w:lang w:val="uk-UA" w:eastAsia="uk-UA"/>
            </w:rPr>
          </w:pPr>
          <w:hyperlink w:anchor="_Toc42793391" w:history="1">
            <w:r w:rsidR="001C3B9B" w:rsidRPr="001C3B9B">
              <w:rPr>
                <w:rStyle w:val="a6"/>
                <w:rFonts w:ascii="Times New Roman" w:hAnsi="Times New Roman" w:cs="Times New Roman"/>
                <w:noProof/>
                <w:sz w:val="28"/>
                <w:szCs w:val="28"/>
                <w:lang w:val="en-US"/>
              </w:rPr>
              <w:t>3.1 Формулювання вимог до програми</w:t>
            </w:r>
            <w:r w:rsidR="001C3B9B" w:rsidRPr="001C3B9B">
              <w:rPr>
                <w:rFonts w:ascii="Times New Roman" w:hAnsi="Times New Roman" w:cs="Times New Roman"/>
                <w:noProof/>
                <w:webHidden/>
                <w:sz w:val="28"/>
                <w:szCs w:val="28"/>
              </w:rPr>
              <w:tab/>
            </w:r>
            <w:r w:rsidR="001C3B9B" w:rsidRPr="001C3B9B">
              <w:rPr>
                <w:rFonts w:ascii="Times New Roman" w:hAnsi="Times New Roman" w:cs="Times New Roman"/>
                <w:noProof/>
                <w:webHidden/>
                <w:sz w:val="28"/>
                <w:szCs w:val="28"/>
              </w:rPr>
              <w:fldChar w:fldCharType="begin"/>
            </w:r>
            <w:r w:rsidR="001C3B9B" w:rsidRPr="001C3B9B">
              <w:rPr>
                <w:rFonts w:ascii="Times New Roman" w:hAnsi="Times New Roman" w:cs="Times New Roman"/>
                <w:noProof/>
                <w:webHidden/>
                <w:sz w:val="28"/>
                <w:szCs w:val="28"/>
              </w:rPr>
              <w:instrText xml:space="preserve"> PAGEREF _Toc42793391 \h </w:instrText>
            </w:r>
            <w:r w:rsidR="001C3B9B" w:rsidRPr="001C3B9B">
              <w:rPr>
                <w:rFonts w:ascii="Times New Roman" w:hAnsi="Times New Roman" w:cs="Times New Roman"/>
                <w:noProof/>
                <w:webHidden/>
                <w:sz w:val="28"/>
                <w:szCs w:val="28"/>
              </w:rPr>
            </w:r>
            <w:r w:rsidR="001C3B9B" w:rsidRPr="001C3B9B">
              <w:rPr>
                <w:rFonts w:ascii="Times New Roman" w:hAnsi="Times New Roman" w:cs="Times New Roman"/>
                <w:noProof/>
                <w:webHidden/>
                <w:sz w:val="28"/>
                <w:szCs w:val="28"/>
              </w:rPr>
              <w:fldChar w:fldCharType="separate"/>
            </w:r>
            <w:r w:rsidR="002F49EF">
              <w:rPr>
                <w:rFonts w:ascii="Times New Roman" w:hAnsi="Times New Roman" w:cs="Times New Roman"/>
                <w:noProof/>
                <w:webHidden/>
                <w:sz w:val="28"/>
                <w:szCs w:val="28"/>
              </w:rPr>
              <w:t>42</w:t>
            </w:r>
            <w:r w:rsidR="001C3B9B" w:rsidRPr="001C3B9B">
              <w:rPr>
                <w:rFonts w:ascii="Times New Roman" w:hAnsi="Times New Roman" w:cs="Times New Roman"/>
                <w:noProof/>
                <w:webHidden/>
                <w:sz w:val="28"/>
                <w:szCs w:val="28"/>
              </w:rPr>
              <w:fldChar w:fldCharType="end"/>
            </w:r>
          </w:hyperlink>
        </w:p>
        <w:p w14:paraId="0A8BBF5C" w14:textId="4D945963" w:rsidR="001C3B9B" w:rsidRPr="001C3B9B" w:rsidRDefault="00E56BAB" w:rsidP="001C3B9B">
          <w:pPr>
            <w:pStyle w:val="11"/>
            <w:tabs>
              <w:tab w:val="right" w:leader="dot" w:pos="9678"/>
            </w:tabs>
            <w:spacing w:line="360" w:lineRule="auto"/>
            <w:rPr>
              <w:rFonts w:ascii="Times New Roman" w:eastAsiaTheme="minorEastAsia" w:hAnsi="Times New Roman" w:cs="Times New Roman"/>
              <w:noProof/>
              <w:sz w:val="28"/>
              <w:szCs w:val="28"/>
              <w:lang w:val="uk-UA" w:eastAsia="uk-UA"/>
            </w:rPr>
          </w:pPr>
          <w:hyperlink w:anchor="_Toc42793392" w:history="1">
            <w:r w:rsidR="001C3B9B" w:rsidRPr="001C3B9B">
              <w:rPr>
                <w:rStyle w:val="a6"/>
                <w:rFonts w:ascii="Times New Roman" w:hAnsi="Times New Roman" w:cs="Times New Roman"/>
                <w:noProof/>
                <w:sz w:val="28"/>
                <w:szCs w:val="28"/>
                <w:lang w:val="en-US"/>
              </w:rPr>
              <w:t>3.2 Розробка архітектури і функціональної схеми програми</w:t>
            </w:r>
            <w:r w:rsidR="001C3B9B" w:rsidRPr="001C3B9B">
              <w:rPr>
                <w:rFonts w:ascii="Times New Roman" w:hAnsi="Times New Roman" w:cs="Times New Roman"/>
                <w:noProof/>
                <w:webHidden/>
                <w:sz w:val="28"/>
                <w:szCs w:val="28"/>
              </w:rPr>
              <w:tab/>
            </w:r>
            <w:r w:rsidR="001C3B9B" w:rsidRPr="001C3B9B">
              <w:rPr>
                <w:rFonts w:ascii="Times New Roman" w:hAnsi="Times New Roman" w:cs="Times New Roman"/>
                <w:noProof/>
                <w:webHidden/>
                <w:sz w:val="28"/>
                <w:szCs w:val="28"/>
              </w:rPr>
              <w:fldChar w:fldCharType="begin"/>
            </w:r>
            <w:r w:rsidR="001C3B9B" w:rsidRPr="001C3B9B">
              <w:rPr>
                <w:rFonts w:ascii="Times New Roman" w:hAnsi="Times New Roman" w:cs="Times New Roman"/>
                <w:noProof/>
                <w:webHidden/>
                <w:sz w:val="28"/>
                <w:szCs w:val="28"/>
              </w:rPr>
              <w:instrText xml:space="preserve"> PAGEREF _Toc42793392 \h </w:instrText>
            </w:r>
            <w:r w:rsidR="001C3B9B" w:rsidRPr="001C3B9B">
              <w:rPr>
                <w:rFonts w:ascii="Times New Roman" w:hAnsi="Times New Roman" w:cs="Times New Roman"/>
                <w:noProof/>
                <w:webHidden/>
                <w:sz w:val="28"/>
                <w:szCs w:val="28"/>
              </w:rPr>
            </w:r>
            <w:r w:rsidR="001C3B9B" w:rsidRPr="001C3B9B">
              <w:rPr>
                <w:rFonts w:ascii="Times New Roman" w:hAnsi="Times New Roman" w:cs="Times New Roman"/>
                <w:noProof/>
                <w:webHidden/>
                <w:sz w:val="28"/>
                <w:szCs w:val="28"/>
              </w:rPr>
              <w:fldChar w:fldCharType="separate"/>
            </w:r>
            <w:r w:rsidR="002F49EF">
              <w:rPr>
                <w:rFonts w:ascii="Times New Roman" w:hAnsi="Times New Roman" w:cs="Times New Roman"/>
                <w:noProof/>
                <w:webHidden/>
                <w:sz w:val="28"/>
                <w:szCs w:val="28"/>
              </w:rPr>
              <w:t>43</w:t>
            </w:r>
            <w:r w:rsidR="001C3B9B" w:rsidRPr="001C3B9B">
              <w:rPr>
                <w:rFonts w:ascii="Times New Roman" w:hAnsi="Times New Roman" w:cs="Times New Roman"/>
                <w:noProof/>
                <w:webHidden/>
                <w:sz w:val="28"/>
                <w:szCs w:val="28"/>
              </w:rPr>
              <w:fldChar w:fldCharType="end"/>
            </w:r>
          </w:hyperlink>
        </w:p>
        <w:p w14:paraId="2E38DF13" w14:textId="667FE336" w:rsidR="001C3B9B" w:rsidRPr="001C3B9B" w:rsidRDefault="00E56BAB" w:rsidP="001C3B9B">
          <w:pPr>
            <w:pStyle w:val="11"/>
            <w:tabs>
              <w:tab w:val="right" w:leader="dot" w:pos="9678"/>
            </w:tabs>
            <w:spacing w:line="360" w:lineRule="auto"/>
            <w:rPr>
              <w:rFonts w:ascii="Times New Roman" w:eastAsiaTheme="minorEastAsia" w:hAnsi="Times New Roman" w:cs="Times New Roman"/>
              <w:noProof/>
              <w:sz w:val="28"/>
              <w:szCs w:val="28"/>
              <w:lang w:val="uk-UA" w:eastAsia="uk-UA"/>
            </w:rPr>
          </w:pPr>
          <w:hyperlink w:anchor="_Toc42793393" w:history="1">
            <w:r w:rsidR="001C3B9B" w:rsidRPr="001C3B9B">
              <w:rPr>
                <w:rStyle w:val="a6"/>
                <w:rFonts w:ascii="Times New Roman" w:hAnsi="Times New Roman" w:cs="Times New Roman"/>
                <w:noProof/>
                <w:sz w:val="28"/>
                <w:szCs w:val="28"/>
                <w:lang w:val="en-US"/>
              </w:rPr>
              <w:t>3.3 Вибір інструментальної платформи для реалізації програми, інструкція по експлуатації програми</w:t>
            </w:r>
            <w:r w:rsidR="001C3B9B" w:rsidRPr="001C3B9B">
              <w:rPr>
                <w:rFonts w:ascii="Times New Roman" w:hAnsi="Times New Roman" w:cs="Times New Roman"/>
                <w:noProof/>
                <w:webHidden/>
                <w:sz w:val="28"/>
                <w:szCs w:val="28"/>
              </w:rPr>
              <w:tab/>
            </w:r>
            <w:r w:rsidR="001C3B9B" w:rsidRPr="001C3B9B">
              <w:rPr>
                <w:rFonts w:ascii="Times New Roman" w:hAnsi="Times New Roman" w:cs="Times New Roman"/>
                <w:noProof/>
                <w:webHidden/>
                <w:sz w:val="28"/>
                <w:szCs w:val="28"/>
              </w:rPr>
              <w:fldChar w:fldCharType="begin"/>
            </w:r>
            <w:r w:rsidR="001C3B9B" w:rsidRPr="001C3B9B">
              <w:rPr>
                <w:rFonts w:ascii="Times New Roman" w:hAnsi="Times New Roman" w:cs="Times New Roman"/>
                <w:noProof/>
                <w:webHidden/>
                <w:sz w:val="28"/>
                <w:szCs w:val="28"/>
              </w:rPr>
              <w:instrText xml:space="preserve"> PAGEREF _Toc42793393 \h </w:instrText>
            </w:r>
            <w:r w:rsidR="001C3B9B" w:rsidRPr="001C3B9B">
              <w:rPr>
                <w:rFonts w:ascii="Times New Roman" w:hAnsi="Times New Roman" w:cs="Times New Roman"/>
                <w:noProof/>
                <w:webHidden/>
                <w:sz w:val="28"/>
                <w:szCs w:val="28"/>
              </w:rPr>
            </w:r>
            <w:r w:rsidR="001C3B9B" w:rsidRPr="001C3B9B">
              <w:rPr>
                <w:rFonts w:ascii="Times New Roman" w:hAnsi="Times New Roman" w:cs="Times New Roman"/>
                <w:noProof/>
                <w:webHidden/>
                <w:sz w:val="28"/>
                <w:szCs w:val="28"/>
              </w:rPr>
              <w:fldChar w:fldCharType="separate"/>
            </w:r>
            <w:r w:rsidR="002F49EF">
              <w:rPr>
                <w:rFonts w:ascii="Times New Roman" w:hAnsi="Times New Roman" w:cs="Times New Roman"/>
                <w:noProof/>
                <w:webHidden/>
                <w:sz w:val="28"/>
                <w:szCs w:val="28"/>
              </w:rPr>
              <w:t>43</w:t>
            </w:r>
            <w:r w:rsidR="001C3B9B" w:rsidRPr="001C3B9B">
              <w:rPr>
                <w:rFonts w:ascii="Times New Roman" w:hAnsi="Times New Roman" w:cs="Times New Roman"/>
                <w:noProof/>
                <w:webHidden/>
                <w:sz w:val="28"/>
                <w:szCs w:val="28"/>
              </w:rPr>
              <w:fldChar w:fldCharType="end"/>
            </w:r>
          </w:hyperlink>
        </w:p>
        <w:p w14:paraId="56D2ADA6" w14:textId="54C165A6" w:rsidR="001C3B9B" w:rsidRPr="001C3B9B" w:rsidRDefault="00E56BAB" w:rsidP="001C3B9B">
          <w:pPr>
            <w:pStyle w:val="11"/>
            <w:tabs>
              <w:tab w:val="right" w:leader="dot" w:pos="9678"/>
            </w:tabs>
            <w:spacing w:line="360" w:lineRule="auto"/>
            <w:rPr>
              <w:rFonts w:ascii="Times New Roman" w:eastAsiaTheme="minorEastAsia" w:hAnsi="Times New Roman" w:cs="Times New Roman"/>
              <w:noProof/>
              <w:sz w:val="28"/>
              <w:szCs w:val="28"/>
              <w:lang w:val="uk-UA" w:eastAsia="uk-UA"/>
            </w:rPr>
          </w:pPr>
          <w:hyperlink w:anchor="_Toc42793394" w:history="1">
            <w:r w:rsidR="001C3B9B" w:rsidRPr="001C3B9B">
              <w:rPr>
                <w:rStyle w:val="a6"/>
                <w:rFonts w:ascii="Times New Roman" w:hAnsi="Times New Roman" w:cs="Times New Roman"/>
                <w:noProof/>
                <w:sz w:val="28"/>
                <w:szCs w:val="28"/>
                <w:lang w:val="en-US"/>
              </w:rPr>
              <w:t xml:space="preserve">3.4 Побудова </w:t>
            </w:r>
            <w:r w:rsidR="001C3B9B" w:rsidRPr="001C3B9B">
              <w:rPr>
                <w:rStyle w:val="a6"/>
                <w:rFonts w:ascii="Times New Roman" w:hAnsi="Times New Roman" w:cs="Times New Roman"/>
                <w:noProof/>
                <w:sz w:val="28"/>
                <w:szCs w:val="28"/>
                <w:lang w:val="uk-UA"/>
              </w:rPr>
              <w:t>системи</w:t>
            </w:r>
            <w:r w:rsidR="001C3B9B" w:rsidRPr="001C3B9B">
              <w:rPr>
                <w:rFonts w:ascii="Times New Roman" w:hAnsi="Times New Roman" w:cs="Times New Roman"/>
                <w:noProof/>
                <w:webHidden/>
                <w:sz w:val="28"/>
                <w:szCs w:val="28"/>
              </w:rPr>
              <w:tab/>
            </w:r>
            <w:r w:rsidR="001C3B9B" w:rsidRPr="001C3B9B">
              <w:rPr>
                <w:rFonts w:ascii="Times New Roman" w:hAnsi="Times New Roman" w:cs="Times New Roman"/>
                <w:noProof/>
                <w:webHidden/>
                <w:sz w:val="28"/>
                <w:szCs w:val="28"/>
              </w:rPr>
              <w:fldChar w:fldCharType="begin"/>
            </w:r>
            <w:r w:rsidR="001C3B9B" w:rsidRPr="001C3B9B">
              <w:rPr>
                <w:rFonts w:ascii="Times New Roman" w:hAnsi="Times New Roman" w:cs="Times New Roman"/>
                <w:noProof/>
                <w:webHidden/>
                <w:sz w:val="28"/>
                <w:szCs w:val="28"/>
              </w:rPr>
              <w:instrText xml:space="preserve"> PAGEREF _Toc42793394 \h </w:instrText>
            </w:r>
            <w:r w:rsidR="001C3B9B" w:rsidRPr="001C3B9B">
              <w:rPr>
                <w:rFonts w:ascii="Times New Roman" w:hAnsi="Times New Roman" w:cs="Times New Roman"/>
                <w:noProof/>
                <w:webHidden/>
                <w:sz w:val="28"/>
                <w:szCs w:val="28"/>
              </w:rPr>
            </w:r>
            <w:r w:rsidR="001C3B9B" w:rsidRPr="001C3B9B">
              <w:rPr>
                <w:rFonts w:ascii="Times New Roman" w:hAnsi="Times New Roman" w:cs="Times New Roman"/>
                <w:noProof/>
                <w:webHidden/>
                <w:sz w:val="28"/>
                <w:szCs w:val="28"/>
              </w:rPr>
              <w:fldChar w:fldCharType="separate"/>
            </w:r>
            <w:r w:rsidR="002F49EF">
              <w:rPr>
                <w:rFonts w:ascii="Times New Roman" w:hAnsi="Times New Roman" w:cs="Times New Roman"/>
                <w:noProof/>
                <w:webHidden/>
                <w:sz w:val="28"/>
                <w:szCs w:val="28"/>
              </w:rPr>
              <w:t>48</w:t>
            </w:r>
            <w:r w:rsidR="001C3B9B" w:rsidRPr="001C3B9B">
              <w:rPr>
                <w:rFonts w:ascii="Times New Roman" w:hAnsi="Times New Roman" w:cs="Times New Roman"/>
                <w:noProof/>
                <w:webHidden/>
                <w:sz w:val="28"/>
                <w:szCs w:val="28"/>
              </w:rPr>
              <w:fldChar w:fldCharType="end"/>
            </w:r>
          </w:hyperlink>
        </w:p>
        <w:p w14:paraId="6B5C99A9" w14:textId="43E84CC8" w:rsidR="001C3B9B" w:rsidRPr="001C3B9B" w:rsidRDefault="00E56BAB" w:rsidP="001C3B9B">
          <w:pPr>
            <w:pStyle w:val="11"/>
            <w:tabs>
              <w:tab w:val="right" w:leader="dot" w:pos="9678"/>
            </w:tabs>
            <w:spacing w:line="360" w:lineRule="auto"/>
            <w:rPr>
              <w:rFonts w:ascii="Times New Roman" w:eastAsiaTheme="minorEastAsia" w:hAnsi="Times New Roman" w:cs="Times New Roman"/>
              <w:noProof/>
              <w:sz w:val="28"/>
              <w:szCs w:val="28"/>
              <w:lang w:val="uk-UA" w:eastAsia="uk-UA"/>
            </w:rPr>
          </w:pPr>
          <w:hyperlink w:anchor="_Toc42793395" w:history="1">
            <w:r w:rsidR="001C3B9B" w:rsidRPr="001C3B9B">
              <w:rPr>
                <w:rStyle w:val="a6"/>
                <w:rFonts w:ascii="Times New Roman" w:hAnsi="Times New Roman" w:cs="Times New Roman"/>
                <w:noProof/>
                <w:sz w:val="28"/>
                <w:szCs w:val="28"/>
                <w:lang w:val="en-US"/>
              </w:rPr>
              <w:t>3.4.1 Попередня обробка даних</w:t>
            </w:r>
            <w:r w:rsidR="001C3B9B" w:rsidRPr="001C3B9B">
              <w:rPr>
                <w:rFonts w:ascii="Times New Roman" w:hAnsi="Times New Roman" w:cs="Times New Roman"/>
                <w:noProof/>
                <w:webHidden/>
                <w:sz w:val="28"/>
                <w:szCs w:val="28"/>
              </w:rPr>
              <w:tab/>
            </w:r>
            <w:r w:rsidR="001C3B9B" w:rsidRPr="001C3B9B">
              <w:rPr>
                <w:rFonts w:ascii="Times New Roman" w:hAnsi="Times New Roman" w:cs="Times New Roman"/>
                <w:noProof/>
                <w:webHidden/>
                <w:sz w:val="28"/>
                <w:szCs w:val="28"/>
              </w:rPr>
              <w:fldChar w:fldCharType="begin"/>
            </w:r>
            <w:r w:rsidR="001C3B9B" w:rsidRPr="001C3B9B">
              <w:rPr>
                <w:rFonts w:ascii="Times New Roman" w:hAnsi="Times New Roman" w:cs="Times New Roman"/>
                <w:noProof/>
                <w:webHidden/>
                <w:sz w:val="28"/>
                <w:szCs w:val="28"/>
              </w:rPr>
              <w:instrText xml:space="preserve"> PAGEREF _Toc42793395 \h </w:instrText>
            </w:r>
            <w:r w:rsidR="001C3B9B" w:rsidRPr="001C3B9B">
              <w:rPr>
                <w:rFonts w:ascii="Times New Roman" w:hAnsi="Times New Roman" w:cs="Times New Roman"/>
                <w:noProof/>
                <w:webHidden/>
                <w:sz w:val="28"/>
                <w:szCs w:val="28"/>
              </w:rPr>
            </w:r>
            <w:r w:rsidR="001C3B9B" w:rsidRPr="001C3B9B">
              <w:rPr>
                <w:rFonts w:ascii="Times New Roman" w:hAnsi="Times New Roman" w:cs="Times New Roman"/>
                <w:noProof/>
                <w:webHidden/>
                <w:sz w:val="28"/>
                <w:szCs w:val="28"/>
              </w:rPr>
              <w:fldChar w:fldCharType="separate"/>
            </w:r>
            <w:r w:rsidR="002F49EF">
              <w:rPr>
                <w:rFonts w:ascii="Times New Roman" w:hAnsi="Times New Roman" w:cs="Times New Roman"/>
                <w:noProof/>
                <w:webHidden/>
                <w:sz w:val="28"/>
                <w:szCs w:val="28"/>
              </w:rPr>
              <w:t>48</w:t>
            </w:r>
            <w:r w:rsidR="001C3B9B" w:rsidRPr="001C3B9B">
              <w:rPr>
                <w:rFonts w:ascii="Times New Roman" w:hAnsi="Times New Roman" w:cs="Times New Roman"/>
                <w:noProof/>
                <w:webHidden/>
                <w:sz w:val="28"/>
                <w:szCs w:val="28"/>
              </w:rPr>
              <w:fldChar w:fldCharType="end"/>
            </w:r>
          </w:hyperlink>
        </w:p>
        <w:p w14:paraId="5A7FD8DC" w14:textId="5876E589" w:rsidR="001C3B9B" w:rsidRPr="001C3B9B" w:rsidRDefault="00E56BAB" w:rsidP="001C3B9B">
          <w:pPr>
            <w:pStyle w:val="11"/>
            <w:tabs>
              <w:tab w:val="right" w:leader="dot" w:pos="9678"/>
            </w:tabs>
            <w:spacing w:line="360" w:lineRule="auto"/>
            <w:rPr>
              <w:rFonts w:ascii="Times New Roman" w:eastAsiaTheme="minorEastAsia" w:hAnsi="Times New Roman" w:cs="Times New Roman"/>
              <w:noProof/>
              <w:sz w:val="28"/>
              <w:szCs w:val="28"/>
              <w:lang w:val="uk-UA" w:eastAsia="uk-UA"/>
            </w:rPr>
          </w:pPr>
          <w:hyperlink w:anchor="_Toc42793396" w:history="1">
            <w:r w:rsidR="001C3B9B" w:rsidRPr="001C3B9B">
              <w:rPr>
                <w:rStyle w:val="a6"/>
                <w:rFonts w:ascii="Times New Roman" w:hAnsi="Times New Roman" w:cs="Times New Roman"/>
                <w:noProof/>
                <w:sz w:val="28"/>
                <w:szCs w:val="28"/>
                <w:lang w:val="en-US"/>
              </w:rPr>
              <w:t>3.4.2 Модель за останнім кліком</w:t>
            </w:r>
            <w:r w:rsidR="001C3B9B" w:rsidRPr="001C3B9B">
              <w:rPr>
                <w:rFonts w:ascii="Times New Roman" w:hAnsi="Times New Roman" w:cs="Times New Roman"/>
                <w:noProof/>
                <w:webHidden/>
                <w:sz w:val="28"/>
                <w:szCs w:val="28"/>
              </w:rPr>
              <w:tab/>
            </w:r>
            <w:r w:rsidR="001C3B9B" w:rsidRPr="001C3B9B">
              <w:rPr>
                <w:rFonts w:ascii="Times New Roman" w:hAnsi="Times New Roman" w:cs="Times New Roman"/>
                <w:noProof/>
                <w:webHidden/>
                <w:sz w:val="28"/>
                <w:szCs w:val="28"/>
              </w:rPr>
              <w:fldChar w:fldCharType="begin"/>
            </w:r>
            <w:r w:rsidR="001C3B9B" w:rsidRPr="001C3B9B">
              <w:rPr>
                <w:rFonts w:ascii="Times New Roman" w:hAnsi="Times New Roman" w:cs="Times New Roman"/>
                <w:noProof/>
                <w:webHidden/>
                <w:sz w:val="28"/>
                <w:szCs w:val="28"/>
              </w:rPr>
              <w:instrText xml:space="preserve"> PAGEREF _Toc42793396 \h </w:instrText>
            </w:r>
            <w:r w:rsidR="001C3B9B" w:rsidRPr="001C3B9B">
              <w:rPr>
                <w:rFonts w:ascii="Times New Roman" w:hAnsi="Times New Roman" w:cs="Times New Roman"/>
                <w:noProof/>
                <w:webHidden/>
                <w:sz w:val="28"/>
                <w:szCs w:val="28"/>
              </w:rPr>
            </w:r>
            <w:r w:rsidR="001C3B9B" w:rsidRPr="001C3B9B">
              <w:rPr>
                <w:rFonts w:ascii="Times New Roman" w:hAnsi="Times New Roman" w:cs="Times New Roman"/>
                <w:noProof/>
                <w:webHidden/>
                <w:sz w:val="28"/>
                <w:szCs w:val="28"/>
              </w:rPr>
              <w:fldChar w:fldCharType="separate"/>
            </w:r>
            <w:r w:rsidR="002F49EF">
              <w:rPr>
                <w:rFonts w:ascii="Times New Roman" w:hAnsi="Times New Roman" w:cs="Times New Roman"/>
                <w:noProof/>
                <w:webHidden/>
                <w:sz w:val="28"/>
                <w:szCs w:val="28"/>
              </w:rPr>
              <w:t>49</w:t>
            </w:r>
            <w:r w:rsidR="001C3B9B" w:rsidRPr="001C3B9B">
              <w:rPr>
                <w:rFonts w:ascii="Times New Roman" w:hAnsi="Times New Roman" w:cs="Times New Roman"/>
                <w:noProof/>
                <w:webHidden/>
                <w:sz w:val="28"/>
                <w:szCs w:val="28"/>
              </w:rPr>
              <w:fldChar w:fldCharType="end"/>
            </w:r>
          </w:hyperlink>
        </w:p>
        <w:p w14:paraId="75AF627C" w14:textId="0248FA05" w:rsidR="001C3B9B" w:rsidRPr="001C3B9B" w:rsidRDefault="00E56BAB" w:rsidP="001C3B9B">
          <w:pPr>
            <w:pStyle w:val="11"/>
            <w:tabs>
              <w:tab w:val="right" w:leader="dot" w:pos="9678"/>
            </w:tabs>
            <w:spacing w:line="360" w:lineRule="auto"/>
            <w:rPr>
              <w:rFonts w:ascii="Times New Roman" w:eastAsiaTheme="minorEastAsia" w:hAnsi="Times New Roman" w:cs="Times New Roman"/>
              <w:noProof/>
              <w:sz w:val="28"/>
              <w:szCs w:val="28"/>
              <w:lang w:val="uk-UA" w:eastAsia="uk-UA"/>
            </w:rPr>
          </w:pPr>
          <w:hyperlink w:anchor="_Toc42793397" w:history="1">
            <w:r w:rsidR="001C3B9B" w:rsidRPr="001C3B9B">
              <w:rPr>
                <w:rStyle w:val="a6"/>
                <w:rFonts w:ascii="Times New Roman" w:hAnsi="Times New Roman" w:cs="Times New Roman"/>
                <w:noProof/>
                <w:sz w:val="28"/>
                <w:szCs w:val="28"/>
                <w:lang w:val="en-US"/>
              </w:rPr>
              <w:t>3.4.3 Модель на основі воронки</w:t>
            </w:r>
            <w:r w:rsidR="001C3B9B" w:rsidRPr="001C3B9B">
              <w:rPr>
                <w:rFonts w:ascii="Times New Roman" w:hAnsi="Times New Roman" w:cs="Times New Roman"/>
                <w:noProof/>
                <w:webHidden/>
                <w:sz w:val="28"/>
                <w:szCs w:val="28"/>
              </w:rPr>
              <w:tab/>
            </w:r>
            <w:r w:rsidR="001C3B9B" w:rsidRPr="001C3B9B">
              <w:rPr>
                <w:rFonts w:ascii="Times New Roman" w:hAnsi="Times New Roman" w:cs="Times New Roman"/>
                <w:noProof/>
                <w:webHidden/>
                <w:sz w:val="28"/>
                <w:szCs w:val="28"/>
              </w:rPr>
              <w:fldChar w:fldCharType="begin"/>
            </w:r>
            <w:r w:rsidR="001C3B9B" w:rsidRPr="001C3B9B">
              <w:rPr>
                <w:rFonts w:ascii="Times New Roman" w:hAnsi="Times New Roman" w:cs="Times New Roman"/>
                <w:noProof/>
                <w:webHidden/>
                <w:sz w:val="28"/>
                <w:szCs w:val="28"/>
              </w:rPr>
              <w:instrText xml:space="preserve"> PAGEREF _Toc42793397 \h </w:instrText>
            </w:r>
            <w:r w:rsidR="001C3B9B" w:rsidRPr="001C3B9B">
              <w:rPr>
                <w:rFonts w:ascii="Times New Roman" w:hAnsi="Times New Roman" w:cs="Times New Roman"/>
                <w:noProof/>
                <w:webHidden/>
                <w:sz w:val="28"/>
                <w:szCs w:val="28"/>
              </w:rPr>
            </w:r>
            <w:r w:rsidR="001C3B9B" w:rsidRPr="001C3B9B">
              <w:rPr>
                <w:rFonts w:ascii="Times New Roman" w:hAnsi="Times New Roman" w:cs="Times New Roman"/>
                <w:noProof/>
                <w:webHidden/>
                <w:sz w:val="28"/>
                <w:szCs w:val="28"/>
              </w:rPr>
              <w:fldChar w:fldCharType="separate"/>
            </w:r>
            <w:r w:rsidR="002F49EF">
              <w:rPr>
                <w:rFonts w:ascii="Times New Roman" w:hAnsi="Times New Roman" w:cs="Times New Roman"/>
                <w:noProof/>
                <w:webHidden/>
                <w:sz w:val="28"/>
                <w:szCs w:val="28"/>
              </w:rPr>
              <w:t>50</w:t>
            </w:r>
            <w:r w:rsidR="001C3B9B" w:rsidRPr="001C3B9B">
              <w:rPr>
                <w:rFonts w:ascii="Times New Roman" w:hAnsi="Times New Roman" w:cs="Times New Roman"/>
                <w:noProof/>
                <w:webHidden/>
                <w:sz w:val="28"/>
                <w:szCs w:val="28"/>
              </w:rPr>
              <w:fldChar w:fldCharType="end"/>
            </w:r>
          </w:hyperlink>
        </w:p>
        <w:p w14:paraId="646224D5" w14:textId="203B9C4D" w:rsidR="001C3B9B" w:rsidRPr="001C3B9B" w:rsidRDefault="00E56BAB" w:rsidP="001C3B9B">
          <w:pPr>
            <w:pStyle w:val="11"/>
            <w:tabs>
              <w:tab w:val="right" w:leader="dot" w:pos="9678"/>
            </w:tabs>
            <w:spacing w:line="360" w:lineRule="auto"/>
            <w:rPr>
              <w:rFonts w:ascii="Times New Roman" w:eastAsiaTheme="minorEastAsia" w:hAnsi="Times New Roman" w:cs="Times New Roman"/>
              <w:noProof/>
              <w:sz w:val="28"/>
              <w:szCs w:val="28"/>
              <w:lang w:val="uk-UA" w:eastAsia="uk-UA"/>
            </w:rPr>
          </w:pPr>
          <w:hyperlink w:anchor="_Toc42793398" w:history="1">
            <w:r w:rsidR="001C3B9B" w:rsidRPr="001C3B9B">
              <w:rPr>
                <w:rStyle w:val="a6"/>
                <w:rFonts w:ascii="Times New Roman" w:hAnsi="Times New Roman" w:cs="Times New Roman"/>
                <w:noProof/>
                <w:sz w:val="28"/>
                <w:szCs w:val="28"/>
                <w:lang w:val="en-US"/>
              </w:rPr>
              <w:t>3.4.4 Модель на основі ланцюгів Маркова</w:t>
            </w:r>
            <w:r w:rsidR="001C3B9B" w:rsidRPr="001C3B9B">
              <w:rPr>
                <w:rFonts w:ascii="Times New Roman" w:hAnsi="Times New Roman" w:cs="Times New Roman"/>
                <w:noProof/>
                <w:webHidden/>
                <w:sz w:val="28"/>
                <w:szCs w:val="28"/>
              </w:rPr>
              <w:tab/>
            </w:r>
            <w:r w:rsidR="001C3B9B" w:rsidRPr="001C3B9B">
              <w:rPr>
                <w:rFonts w:ascii="Times New Roman" w:hAnsi="Times New Roman" w:cs="Times New Roman"/>
                <w:noProof/>
                <w:webHidden/>
                <w:sz w:val="28"/>
                <w:szCs w:val="28"/>
              </w:rPr>
              <w:fldChar w:fldCharType="begin"/>
            </w:r>
            <w:r w:rsidR="001C3B9B" w:rsidRPr="001C3B9B">
              <w:rPr>
                <w:rFonts w:ascii="Times New Roman" w:hAnsi="Times New Roman" w:cs="Times New Roman"/>
                <w:noProof/>
                <w:webHidden/>
                <w:sz w:val="28"/>
                <w:szCs w:val="28"/>
              </w:rPr>
              <w:instrText xml:space="preserve"> PAGEREF _Toc42793398 \h </w:instrText>
            </w:r>
            <w:r w:rsidR="001C3B9B" w:rsidRPr="001C3B9B">
              <w:rPr>
                <w:rFonts w:ascii="Times New Roman" w:hAnsi="Times New Roman" w:cs="Times New Roman"/>
                <w:noProof/>
                <w:webHidden/>
                <w:sz w:val="28"/>
                <w:szCs w:val="28"/>
              </w:rPr>
            </w:r>
            <w:r w:rsidR="001C3B9B" w:rsidRPr="001C3B9B">
              <w:rPr>
                <w:rFonts w:ascii="Times New Roman" w:hAnsi="Times New Roman" w:cs="Times New Roman"/>
                <w:noProof/>
                <w:webHidden/>
                <w:sz w:val="28"/>
                <w:szCs w:val="28"/>
              </w:rPr>
              <w:fldChar w:fldCharType="separate"/>
            </w:r>
            <w:r w:rsidR="002F49EF">
              <w:rPr>
                <w:rFonts w:ascii="Times New Roman" w:hAnsi="Times New Roman" w:cs="Times New Roman"/>
                <w:noProof/>
                <w:webHidden/>
                <w:sz w:val="28"/>
                <w:szCs w:val="28"/>
              </w:rPr>
              <w:t>52</w:t>
            </w:r>
            <w:r w:rsidR="001C3B9B" w:rsidRPr="001C3B9B">
              <w:rPr>
                <w:rFonts w:ascii="Times New Roman" w:hAnsi="Times New Roman" w:cs="Times New Roman"/>
                <w:noProof/>
                <w:webHidden/>
                <w:sz w:val="28"/>
                <w:szCs w:val="28"/>
              </w:rPr>
              <w:fldChar w:fldCharType="end"/>
            </w:r>
          </w:hyperlink>
        </w:p>
        <w:p w14:paraId="242BEDE6" w14:textId="44496C0A" w:rsidR="001C3B9B" w:rsidRPr="001C3B9B" w:rsidRDefault="00E56BAB" w:rsidP="001C3B9B">
          <w:pPr>
            <w:pStyle w:val="11"/>
            <w:tabs>
              <w:tab w:val="right" w:leader="dot" w:pos="9678"/>
            </w:tabs>
            <w:spacing w:line="360" w:lineRule="auto"/>
            <w:rPr>
              <w:rFonts w:ascii="Times New Roman" w:eastAsiaTheme="minorEastAsia" w:hAnsi="Times New Roman" w:cs="Times New Roman"/>
              <w:noProof/>
              <w:sz w:val="28"/>
              <w:szCs w:val="28"/>
              <w:lang w:val="uk-UA" w:eastAsia="uk-UA"/>
            </w:rPr>
          </w:pPr>
          <w:hyperlink w:anchor="_Toc42793399" w:history="1">
            <w:r w:rsidR="001C3B9B" w:rsidRPr="001C3B9B">
              <w:rPr>
                <w:rStyle w:val="a6"/>
                <w:rFonts w:ascii="Times New Roman" w:hAnsi="Times New Roman" w:cs="Times New Roman"/>
                <w:noProof/>
                <w:sz w:val="28"/>
                <w:szCs w:val="28"/>
                <w:lang w:val="en-US"/>
              </w:rPr>
              <w:t>3.5 Аналіз результатів</w:t>
            </w:r>
            <w:r w:rsidR="001C3B9B" w:rsidRPr="001C3B9B">
              <w:rPr>
                <w:rFonts w:ascii="Times New Roman" w:hAnsi="Times New Roman" w:cs="Times New Roman"/>
                <w:noProof/>
                <w:webHidden/>
                <w:sz w:val="28"/>
                <w:szCs w:val="28"/>
              </w:rPr>
              <w:tab/>
            </w:r>
            <w:r w:rsidR="001C3B9B" w:rsidRPr="001C3B9B">
              <w:rPr>
                <w:rFonts w:ascii="Times New Roman" w:hAnsi="Times New Roman" w:cs="Times New Roman"/>
                <w:noProof/>
                <w:webHidden/>
                <w:sz w:val="28"/>
                <w:szCs w:val="28"/>
              </w:rPr>
              <w:fldChar w:fldCharType="begin"/>
            </w:r>
            <w:r w:rsidR="001C3B9B" w:rsidRPr="001C3B9B">
              <w:rPr>
                <w:rFonts w:ascii="Times New Roman" w:hAnsi="Times New Roman" w:cs="Times New Roman"/>
                <w:noProof/>
                <w:webHidden/>
                <w:sz w:val="28"/>
                <w:szCs w:val="28"/>
              </w:rPr>
              <w:instrText xml:space="preserve"> PAGEREF _Toc42793399 \h </w:instrText>
            </w:r>
            <w:r w:rsidR="001C3B9B" w:rsidRPr="001C3B9B">
              <w:rPr>
                <w:rFonts w:ascii="Times New Roman" w:hAnsi="Times New Roman" w:cs="Times New Roman"/>
                <w:noProof/>
                <w:webHidden/>
                <w:sz w:val="28"/>
                <w:szCs w:val="28"/>
              </w:rPr>
            </w:r>
            <w:r w:rsidR="001C3B9B" w:rsidRPr="001C3B9B">
              <w:rPr>
                <w:rFonts w:ascii="Times New Roman" w:hAnsi="Times New Roman" w:cs="Times New Roman"/>
                <w:noProof/>
                <w:webHidden/>
                <w:sz w:val="28"/>
                <w:szCs w:val="28"/>
              </w:rPr>
              <w:fldChar w:fldCharType="separate"/>
            </w:r>
            <w:r w:rsidR="002F49EF">
              <w:rPr>
                <w:rFonts w:ascii="Times New Roman" w:hAnsi="Times New Roman" w:cs="Times New Roman"/>
                <w:noProof/>
                <w:webHidden/>
                <w:sz w:val="28"/>
                <w:szCs w:val="28"/>
              </w:rPr>
              <w:t>53</w:t>
            </w:r>
            <w:r w:rsidR="001C3B9B" w:rsidRPr="001C3B9B">
              <w:rPr>
                <w:rFonts w:ascii="Times New Roman" w:hAnsi="Times New Roman" w:cs="Times New Roman"/>
                <w:noProof/>
                <w:webHidden/>
                <w:sz w:val="28"/>
                <w:szCs w:val="28"/>
              </w:rPr>
              <w:fldChar w:fldCharType="end"/>
            </w:r>
          </w:hyperlink>
        </w:p>
        <w:p w14:paraId="44526752" w14:textId="7768AF11" w:rsidR="001C3B9B" w:rsidRPr="001C3B9B" w:rsidRDefault="00E56BAB" w:rsidP="001C3B9B">
          <w:pPr>
            <w:pStyle w:val="11"/>
            <w:tabs>
              <w:tab w:val="right" w:leader="dot" w:pos="9678"/>
            </w:tabs>
            <w:spacing w:line="360" w:lineRule="auto"/>
            <w:rPr>
              <w:rFonts w:ascii="Times New Roman" w:eastAsiaTheme="minorEastAsia" w:hAnsi="Times New Roman" w:cs="Times New Roman"/>
              <w:noProof/>
              <w:sz w:val="28"/>
              <w:szCs w:val="28"/>
              <w:lang w:val="uk-UA" w:eastAsia="uk-UA"/>
            </w:rPr>
          </w:pPr>
          <w:hyperlink w:anchor="_Toc42793400" w:history="1">
            <w:r w:rsidR="001C3B9B" w:rsidRPr="001C3B9B">
              <w:rPr>
                <w:rStyle w:val="a6"/>
                <w:rFonts w:ascii="Times New Roman" w:hAnsi="Times New Roman" w:cs="Times New Roman"/>
                <w:noProof/>
                <w:sz w:val="28"/>
                <w:szCs w:val="28"/>
                <w:lang w:val="en-US"/>
              </w:rPr>
              <w:t>3.5.1 Аналіз результатів роботи програми</w:t>
            </w:r>
            <w:r w:rsidR="001C3B9B" w:rsidRPr="001C3B9B">
              <w:rPr>
                <w:rFonts w:ascii="Times New Roman" w:hAnsi="Times New Roman" w:cs="Times New Roman"/>
                <w:noProof/>
                <w:webHidden/>
                <w:sz w:val="28"/>
                <w:szCs w:val="28"/>
              </w:rPr>
              <w:tab/>
            </w:r>
            <w:r w:rsidR="001C3B9B" w:rsidRPr="001C3B9B">
              <w:rPr>
                <w:rFonts w:ascii="Times New Roman" w:hAnsi="Times New Roman" w:cs="Times New Roman"/>
                <w:noProof/>
                <w:webHidden/>
                <w:sz w:val="28"/>
                <w:szCs w:val="28"/>
              </w:rPr>
              <w:fldChar w:fldCharType="begin"/>
            </w:r>
            <w:r w:rsidR="001C3B9B" w:rsidRPr="001C3B9B">
              <w:rPr>
                <w:rFonts w:ascii="Times New Roman" w:hAnsi="Times New Roman" w:cs="Times New Roman"/>
                <w:noProof/>
                <w:webHidden/>
                <w:sz w:val="28"/>
                <w:szCs w:val="28"/>
              </w:rPr>
              <w:instrText xml:space="preserve"> PAGEREF _Toc42793400 \h </w:instrText>
            </w:r>
            <w:r w:rsidR="001C3B9B" w:rsidRPr="001C3B9B">
              <w:rPr>
                <w:rFonts w:ascii="Times New Roman" w:hAnsi="Times New Roman" w:cs="Times New Roman"/>
                <w:noProof/>
                <w:webHidden/>
                <w:sz w:val="28"/>
                <w:szCs w:val="28"/>
              </w:rPr>
            </w:r>
            <w:r w:rsidR="001C3B9B" w:rsidRPr="001C3B9B">
              <w:rPr>
                <w:rFonts w:ascii="Times New Roman" w:hAnsi="Times New Roman" w:cs="Times New Roman"/>
                <w:noProof/>
                <w:webHidden/>
                <w:sz w:val="28"/>
                <w:szCs w:val="28"/>
              </w:rPr>
              <w:fldChar w:fldCharType="separate"/>
            </w:r>
            <w:r w:rsidR="002F49EF">
              <w:rPr>
                <w:rFonts w:ascii="Times New Roman" w:hAnsi="Times New Roman" w:cs="Times New Roman"/>
                <w:noProof/>
                <w:webHidden/>
                <w:sz w:val="28"/>
                <w:szCs w:val="28"/>
              </w:rPr>
              <w:t>54</w:t>
            </w:r>
            <w:r w:rsidR="001C3B9B" w:rsidRPr="001C3B9B">
              <w:rPr>
                <w:rFonts w:ascii="Times New Roman" w:hAnsi="Times New Roman" w:cs="Times New Roman"/>
                <w:noProof/>
                <w:webHidden/>
                <w:sz w:val="28"/>
                <w:szCs w:val="28"/>
              </w:rPr>
              <w:fldChar w:fldCharType="end"/>
            </w:r>
          </w:hyperlink>
        </w:p>
        <w:p w14:paraId="28529BAB" w14:textId="564D27AE" w:rsidR="001C3B9B" w:rsidRPr="001C3B9B" w:rsidRDefault="00E56BAB" w:rsidP="001C3B9B">
          <w:pPr>
            <w:pStyle w:val="11"/>
            <w:tabs>
              <w:tab w:val="right" w:leader="dot" w:pos="9678"/>
            </w:tabs>
            <w:spacing w:line="360" w:lineRule="auto"/>
            <w:rPr>
              <w:rFonts w:ascii="Times New Roman" w:eastAsiaTheme="minorEastAsia" w:hAnsi="Times New Roman" w:cs="Times New Roman"/>
              <w:noProof/>
              <w:sz w:val="28"/>
              <w:szCs w:val="28"/>
              <w:lang w:val="uk-UA" w:eastAsia="uk-UA"/>
            </w:rPr>
          </w:pPr>
          <w:hyperlink w:anchor="_Toc42793401" w:history="1">
            <w:r w:rsidR="001C3B9B" w:rsidRPr="001C3B9B">
              <w:rPr>
                <w:rStyle w:val="a6"/>
                <w:rFonts w:ascii="Times New Roman" w:hAnsi="Times New Roman" w:cs="Times New Roman"/>
                <w:noProof/>
                <w:sz w:val="28"/>
                <w:szCs w:val="28"/>
                <w:lang w:val="en-US"/>
              </w:rPr>
              <w:t>3.5.2 Аналіз маркетингової стратегії</w:t>
            </w:r>
            <w:r w:rsidR="001C3B9B" w:rsidRPr="001C3B9B">
              <w:rPr>
                <w:rFonts w:ascii="Times New Roman" w:hAnsi="Times New Roman" w:cs="Times New Roman"/>
                <w:noProof/>
                <w:webHidden/>
                <w:sz w:val="28"/>
                <w:szCs w:val="28"/>
              </w:rPr>
              <w:tab/>
            </w:r>
            <w:r w:rsidR="001C3B9B" w:rsidRPr="001C3B9B">
              <w:rPr>
                <w:rFonts w:ascii="Times New Roman" w:hAnsi="Times New Roman" w:cs="Times New Roman"/>
                <w:noProof/>
                <w:webHidden/>
                <w:sz w:val="28"/>
                <w:szCs w:val="28"/>
              </w:rPr>
              <w:fldChar w:fldCharType="begin"/>
            </w:r>
            <w:r w:rsidR="001C3B9B" w:rsidRPr="001C3B9B">
              <w:rPr>
                <w:rFonts w:ascii="Times New Roman" w:hAnsi="Times New Roman" w:cs="Times New Roman"/>
                <w:noProof/>
                <w:webHidden/>
                <w:sz w:val="28"/>
                <w:szCs w:val="28"/>
              </w:rPr>
              <w:instrText xml:space="preserve"> PAGEREF _Toc42793401 \h </w:instrText>
            </w:r>
            <w:r w:rsidR="001C3B9B" w:rsidRPr="001C3B9B">
              <w:rPr>
                <w:rFonts w:ascii="Times New Roman" w:hAnsi="Times New Roman" w:cs="Times New Roman"/>
                <w:noProof/>
                <w:webHidden/>
                <w:sz w:val="28"/>
                <w:szCs w:val="28"/>
              </w:rPr>
            </w:r>
            <w:r w:rsidR="001C3B9B" w:rsidRPr="001C3B9B">
              <w:rPr>
                <w:rFonts w:ascii="Times New Roman" w:hAnsi="Times New Roman" w:cs="Times New Roman"/>
                <w:noProof/>
                <w:webHidden/>
                <w:sz w:val="28"/>
                <w:szCs w:val="28"/>
              </w:rPr>
              <w:fldChar w:fldCharType="separate"/>
            </w:r>
            <w:r w:rsidR="002F49EF">
              <w:rPr>
                <w:rFonts w:ascii="Times New Roman" w:hAnsi="Times New Roman" w:cs="Times New Roman"/>
                <w:noProof/>
                <w:webHidden/>
                <w:sz w:val="28"/>
                <w:szCs w:val="28"/>
              </w:rPr>
              <w:t>58</w:t>
            </w:r>
            <w:r w:rsidR="001C3B9B" w:rsidRPr="001C3B9B">
              <w:rPr>
                <w:rFonts w:ascii="Times New Roman" w:hAnsi="Times New Roman" w:cs="Times New Roman"/>
                <w:noProof/>
                <w:webHidden/>
                <w:sz w:val="28"/>
                <w:szCs w:val="28"/>
              </w:rPr>
              <w:fldChar w:fldCharType="end"/>
            </w:r>
          </w:hyperlink>
        </w:p>
        <w:p w14:paraId="042AB1A9" w14:textId="14B06F01" w:rsidR="001C3B9B" w:rsidRPr="001C3B9B" w:rsidRDefault="00E56BAB" w:rsidP="001C3B9B">
          <w:pPr>
            <w:pStyle w:val="11"/>
            <w:tabs>
              <w:tab w:val="right" w:leader="dot" w:pos="9678"/>
            </w:tabs>
            <w:spacing w:line="360" w:lineRule="auto"/>
            <w:rPr>
              <w:rFonts w:ascii="Times New Roman" w:eastAsiaTheme="minorEastAsia" w:hAnsi="Times New Roman" w:cs="Times New Roman"/>
              <w:noProof/>
              <w:sz w:val="28"/>
              <w:szCs w:val="28"/>
              <w:lang w:val="uk-UA" w:eastAsia="uk-UA"/>
            </w:rPr>
          </w:pPr>
          <w:hyperlink w:anchor="_Toc42793402" w:history="1">
            <w:r w:rsidR="001C3B9B" w:rsidRPr="001C3B9B">
              <w:rPr>
                <w:rStyle w:val="a6"/>
                <w:rFonts w:ascii="Times New Roman" w:hAnsi="Times New Roman" w:cs="Times New Roman"/>
                <w:noProof/>
                <w:sz w:val="28"/>
                <w:szCs w:val="28"/>
                <w:lang w:val="en-US"/>
              </w:rPr>
              <w:t xml:space="preserve">Висновки до розділу </w:t>
            </w:r>
            <w:r w:rsidR="001C3B9B" w:rsidRPr="001C3B9B">
              <w:rPr>
                <w:rStyle w:val="a6"/>
                <w:rFonts w:ascii="Times New Roman" w:hAnsi="Times New Roman" w:cs="Times New Roman"/>
                <w:noProof/>
                <w:sz w:val="28"/>
                <w:szCs w:val="28"/>
                <w:lang w:val="uk-UA"/>
              </w:rPr>
              <w:t>3</w:t>
            </w:r>
            <w:r w:rsidR="001C3B9B" w:rsidRPr="001C3B9B">
              <w:rPr>
                <w:rFonts w:ascii="Times New Roman" w:hAnsi="Times New Roman" w:cs="Times New Roman"/>
                <w:noProof/>
                <w:webHidden/>
                <w:sz w:val="28"/>
                <w:szCs w:val="28"/>
              </w:rPr>
              <w:tab/>
            </w:r>
            <w:r w:rsidR="001C3B9B" w:rsidRPr="001C3B9B">
              <w:rPr>
                <w:rFonts w:ascii="Times New Roman" w:hAnsi="Times New Roman" w:cs="Times New Roman"/>
                <w:noProof/>
                <w:webHidden/>
                <w:sz w:val="28"/>
                <w:szCs w:val="28"/>
              </w:rPr>
              <w:fldChar w:fldCharType="begin"/>
            </w:r>
            <w:r w:rsidR="001C3B9B" w:rsidRPr="001C3B9B">
              <w:rPr>
                <w:rFonts w:ascii="Times New Roman" w:hAnsi="Times New Roman" w:cs="Times New Roman"/>
                <w:noProof/>
                <w:webHidden/>
                <w:sz w:val="28"/>
                <w:szCs w:val="28"/>
              </w:rPr>
              <w:instrText xml:space="preserve"> PAGEREF _Toc42793402 \h </w:instrText>
            </w:r>
            <w:r w:rsidR="001C3B9B" w:rsidRPr="001C3B9B">
              <w:rPr>
                <w:rFonts w:ascii="Times New Roman" w:hAnsi="Times New Roman" w:cs="Times New Roman"/>
                <w:noProof/>
                <w:webHidden/>
                <w:sz w:val="28"/>
                <w:szCs w:val="28"/>
              </w:rPr>
            </w:r>
            <w:r w:rsidR="001C3B9B" w:rsidRPr="001C3B9B">
              <w:rPr>
                <w:rFonts w:ascii="Times New Roman" w:hAnsi="Times New Roman" w:cs="Times New Roman"/>
                <w:noProof/>
                <w:webHidden/>
                <w:sz w:val="28"/>
                <w:szCs w:val="28"/>
              </w:rPr>
              <w:fldChar w:fldCharType="separate"/>
            </w:r>
            <w:r w:rsidR="002F49EF">
              <w:rPr>
                <w:rFonts w:ascii="Times New Roman" w:hAnsi="Times New Roman" w:cs="Times New Roman"/>
                <w:noProof/>
                <w:webHidden/>
                <w:sz w:val="28"/>
                <w:szCs w:val="28"/>
              </w:rPr>
              <w:t>60</w:t>
            </w:r>
            <w:r w:rsidR="001C3B9B" w:rsidRPr="001C3B9B">
              <w:rPr>
                <w:rFonts w:ascii="Times New Roman" w:hAnsi="Times New Roman" w:cs="Times New Roman"/>
                <w:noProof/>
                <w:webHidden/>
                <w:sz w:val="28"/>
                <w:szCs w:val="28"/>
              </w:rPr>
              <w:fldChar w:fldCharType="end"/>
            </w:r>
          </w:hyperlink>
        </w:p>
        <w:p w14:paraId="74EE5F42" w14:textId="2A28D307" w:rsidR="001C3B9B" w:rsidRPr="001C3B9B" w:rsidRDefault="00E56BAB" w:rsidP="001C3B9B">
          <w:pPr>
            <w:pStyle w:val="11"/>
            <w:tabs>
              <w:tab w:val="right" w:leader="dot" w:pos="9678"/>
            </w:tabs>
            <w:spacing w:line="360" w:lineRule="auto"/>
            <w:rPr>
              <w:rFonts w:ascii="Times New Roman" w:eastAsiaTheme="minorEastAsia" w:hAnsi="Times New Roman" w:cs="Times New Roman"/>
              <w:noProof/>
              <w:sz w:val="28"/>
              <w:szCs w:val="28"/>
              <w:lang w:val="uk-UA" w:eastAsia="uk-UA"/>
            </w:rPr>
          </w:pPr>
          <w:hyperlink w:anchor="_Toc42793403" w:history="1">
            <w:r w:rsidR="001C3B9B" w:rsidRPr="001C3B9B">
              <w:rPr>
                <w:rStyle w:val="a6"/>
                <w:rFonts w:ascii="Times New Roman" w:eastAsiaTheme="majorEastAsia" w:hAnsi="Times New Roman" w:cs="Times New Roman"/>
                <w:b/>
                <w:caps/>
                <w:noProof/>
                <w:sz w:val="28"/>
                <w:szCs w:val="28"/>
                <w:lang w:val="uk-UA" w:eastAsia="en-US"/>
              </w:rPr>
              <w:t>РОЗДІЛ 4 ФУНКЦІОНАЛЬНО-ВАРТІСНИЙ АНАЛІЗ ПРОГРАМНОГО ПРОДУКТУ</w:t>
            </w:r>
            <w:r w:rsidR="001C3B9B" w:rsidRPr="001C3B9B">
              <w:rPr>
                <w:rFonts w:ascii="Times New Roman" w:hAnsi="Times New Roman" w:cs="Times New Roman"/>
                <w:noProof/>
                <w:webHidden/>
                <w:sz w:val="28"/>
                <w:szCs w:val="28"/>
              </w:rPr>
              <w:tab/>
            </w:r>
            <w:r w:rsidR="001C3B9B" w:rsidRPr="001C3B9B">
              <w:rPr>
                <w:rFonts w:ascii="Times New Roman" w:hAnsi="Times New Roman" w:cs="Times New Roman"/>
                <w:noProof/>
                <w:webHidden/>
                <w:sz w:val="28"/>
                <w:szCs w:val="28"/>
              </w:rPr>
              <w:fldChar w:fldCharType="begin"/>
            </w:r>
            <w:r w:rsidR="001C3B9B" w:rsidRPr="001C3B9B">
              <w:rPr>
                <w:rFonts w:ascii="Times New Roman" w:hAnsi="Times New Roman" w:cs="Times New Roman"/>
                <w:noProof/>
                <w:webHidden/>
                <w:sz w:val="28"/>
                <w:szCs w:val="28"/>
              </w:rPr>
              <w:instrText xml:space="preserve"> PAGEREF _Toc42793403 \h </w:instrText>
            </w:r>
            <w:r w:rsidR="001C3B9B" w:rsidRPr="001C3B9B">
              <w:rPr>
                <w:rFonts w:ascii="Times New Roman" w:hAnsi="Times New Roman" w:cs="Times New Roman"/>
                <w:noProof/>
                <w:webHidden/>
                <w:sz w:val="28"/>
                <w:szCs w:val="28"/>
              </w:rPr>
            </w:r>
            <w:r w:rsidR="001C3B9B" w:rsidRPr="001C3B9B">
              <w:rPr>
                <w:rFonts w:ascii="Times New Roman" w:hAnsi="Times New Roman" w:cs="Times New Roman"/>
                <w:noProof/>
                <w:webHidden/>
                <w:sz w:val="28"/>
                <w:szCs w:val="28"/>
              </w:rPr>
              <w:fldChar w:fldCharType="separate"/>
            </w:r>
            <w:r w:rsidR="002F49EF">
              <w:rPr>
                <w:rFonts w:ascii="Times New Roman" w:hAnsi="Times New Roman" w:cs="Times New Roman"/>
                <w:noProof/>
                <w:webHidden/>
                <w:sz w:val="28"/>
                <w:szCs w:val="28"/>
              </w:rPr>
              <w:t>62</w:t>
            </w:r>
            <w:r w:rsidR="001C3B9B" w:rsidRPr="001C3B9B">
              <w:rPr>
                <w:rFonts w:ascii="Times New Roman" w:hAnsi="Times New Roman" w:cs="Times New Roman"/>
                <w:noProof/>
                <w:webHidden/>
                <w:sz w:val="28"/>
                <w:szCs w:val="28"/>
              </w:rPr>
              <w:fldChar w:fldCharType="end"/>
            </w:r>
          </w:hyperlink>
        </w:p>
        <w:p w14:paraId="77C95006" w14:textId="26BF8134" w:rsidR="001C3B9B" w:rsidRPr="001C3B9B" w:rsidRDefault="00E56BAB" w:rsidP="001C3B9B">
          <w:pPr>
            <w:pStyle w:val="11"/>
            <w:tabs>
              <w:tab w:val="right" w:leader="dot" w:pos="9678"/>
            </w:tabs>
            <w:spacing w:line="360" w:lineRule="auto"/>
            <w:rPr>
              <w:rFonts w:ascii="Times New Roman" w:eastAsiaTheme="minorEastAsia" w:hAnsi="Times New Roman" w:cs="Times New Roman"/>
              <w:noProof/>
              <w:sz w:val="28"/>
              <w:szCs w:val="28"/>
              <w:lang w:val="uk-UA" w:eastAsia="uk-UA"/>
            </w:rPr>
          </w:pPr>
          <w:hyperlink w:anchor="_Toc42793404" w:history="1">
            <w:r w:rsidR="001C3B9B" w:rsidRPr="001C3B9B">
              <w:rPr>
                <w:rStyle w:val="a6"/>
                <w:rFonts w:ascii="Times New Roman" w:hAnsi="Times New Roman" w:cs="Times New Roman"/>
                <w:noProof/>
                <w:sz w:val="28"/>
                <w:szCs w:val="28"/>
                <w:lang w:val="en-US"/>
              </w:rPr>
              <w:t>4.1 Обґрунтування функцій та параметрів  програмного продукту</w:t>
            </w:r>
            <w:r w:rsidR="001C3B9B" w:rsidRPr="001C3B9B">
              <w:rPr>
                <w:rFonts w:ascii="Times New Roman" w:hAnsi="Times New Roman" w:cs="Times New Roman"/>
                <w:noProof/>
                <w:webHidden/>
                <w:sz w:val="28"/>
                <w:szCs w:val="28"/>
              </w:rPr>
              <w:tab/>
            </w:r>
            <w:r w:rsidR="001C3B9B" w:rsidRPr="001C3B9B">
              <w:rPr>
                <w:rFonts w:ascii="Times New Roman" w:hAnsi="Times New Roman" w:cs="Times New Roman"/>
                <w:noProof/>
                <w:webHidden/>
                <w:sz w:val="28"/>
                <w:szCs w:val="28"/>
              </w:rPr>
              <w:fldChar w:fldCharType="begin"/>
            </w:r>
            <w:r w:rsidR="001C3B9B" w:rsidRPr="001C3B9B">
              <w:rPr>
                <w:rFonts w:ascii="Times New Roman" w:hAnsi="Times New Roman" w:cs="Times New Roman"/>
                <w:noProof/>
                <w:webHidden/>
                <w:sz w:val="28"/>
                <w:szCs w:val="28"/>
              </w:rPr>
              <w:instrText xml:space="preserve"> PAGEREF _Toc42793404 \h </w:instrText>
            </w:r>
            <w:r w:rsidR="001C3B9B" w:rsidRPr="001C3B9B">
              <w:rPr>
                <w:rFonts w:ascii="Times New Roman" w:hAnsi="Times New Roman" w:cs="Times New Roman"/>
                <w:noProof/>
                <w:webHidden/>
                <w:sz w:val="28"/>
                <w:szCs w:val="28"/>
              </w:rPr>
            </w:r>
            <w:r w:rsidR="001C3B9B" w:rsidRPr="001C3B9B">
              <w:rPr>
                <w:rFonts w:ascii="Times New Roman" w:hAnsi="Times New Roman" w:cs="Times New Roman"/>
                <w:noProof/>
                <w:webHidden/>
                <w:sz w:val="28"/>
                <w:szCs w:val="28"/>
              </w:rPr>
              <w:fldChar w:fldCharType="separate"/>
            </w:r>
            <w:r w:rsidR="002F49EF">
              <w:rPr>
                <w:rFonts w:ascii="Times New Roman" w:hAnsi="Times New Roman" w:cs="Times New Roman"/>
                <w:noProof/>
                <w:webHidden/>
                <w:sz w:val="28"/>
                <w:szCs w:val="28"/>
              </w:rPr>
              <w:t>62</w:t>
            </w:r>
            <w:r w:rsidR="001C3B9B" w:rsidRPr="001C3B9B">
              <w:rPr>
                <w:rFonts w:ascii="Times New Roman" w:hAnsi="Times New Roman" w:cs="Times New Roman"/>
                <w:noProof/>
                <w:webHidden/>
                <w:sz w:val="28"/>
                <w:szCs w:val="28"/>
              </w:rPr>
              <w:fldChar w:fldCharType="end"/>
            </w:r>
          </w:hyperlink>
        </w:p>
        <w:p w14:paraId="010FE980" w14:textId="0BB7215B" w:rsidR="001C3B9B" w:rsidRPr="001C3B9B" w:rsidRDefault="00E56BAB" w:rsidP="001C3B9B">
          <w:pPr>
            <w:pStyle w:val="11"/>
            <w:tabs>
              <w:tab w:val="left" w:pos="660"/>
              <w:tab w:val="right" w:leader="dot" w:pos="9678"/>
            </w:tabs>
            <w:spacing w:line="360" w:lineRule="auto"/>
            <w:rPr>
              <w:rFonts w:ascii="Times New Roman" w:eastAsiaTheme="minorEastAsia" w:hAnsi="Times New Roman" w:cs="Times New Roman"/>
              <w:noProof/>
              <w:sz w:val="28"/>
              <w:szCs w:val="28"/>
              <w:lang w:val="uk-UA" w:eastAsia="uk-UA"/>
            </w:rPr>
          </w:pPr>
          <w:hyperlink w:anchor="_Toc42793405" w:history="1">
            <w:r w:rsidR="001C3B9B" w:rsidRPr="001C3B9B">
              <w:rPr>
                <w:rStyle w:val="a6"/>
                <w:rFonts w:ascii="Times New Roman" w:hAnsi="Times New Roman" w:cs="Times New Roman"/>
                <w:noProof/>
                <w:sz w:val="28"/>
                <w:szCs w:val="28"/>
                <w:lang w:val="en-US"/>
              </w:rPr>
              <w:t>4.2</w:t>
            </w:r>
            <w:r w:rsidR="00E13438">
              <w:rPr>
                <w:rFonts w:ascii="Times New Roman" w:eastAsiaTheme="minorEastAsia" w:hAnsi="Times New Roman" w:cs="Times New Roman"/>
                <w:noProof/>
                <w:sz w:val="28"/>
                <w:szCs w:val="28"/>
                <w:lang w:val="uk-UA" w:eastAsia="uk-UA"/>
              </w:rPr>
              <w:t xml:space="preserve"> </w:t>
            </w:r>
            <w:r w:rsidR="001C3B9B" w:rsidRPr="001C3B9B">
              <w:rPr>
                <w:rStyle w:val="a6"/>
                <w:rFonts w:ascii="Times New Roman" w:hAnsi="Times New Roman" w:cs="Times New Roman"/>
                <w:noProof/>
                <w:sz w:val="28"/>
                <w:szCs w:val="28"/>
                <w:lang w:val="en-US"/>
              </w:rPr>
              <w:t>Економічний аналіз варіантів розробки ПП</w:t>
            </w:r>
            <w:r w:rsidR="001C3B9B" w:rsidRPr="001C3B9B">
              <w:rPr>
                <w:rFonts w:ascii="Times New Roman" w:hAnsi="Times New Roman" w:cs="Times New Roman"/>
                <w:noProof/>
                <w:webHidden/>
                <w:sz w:val="28"/>
                <w:szCs w:val="28"/>
              </w:rPr>
              <w:tab/>
            </w:r>
            <w:r w:rsidR="001C3B9B" w:rsidRPr="001C3B9B">
              <w:rPr>
                <w:rFonts w:ascii="Times New Roman" w:hAnsi="Times New Roman" w:cs="Times New Roman"/>
                <w:noProof/>
                <w:webHidden/>
                <w:sz w:val="28"/>
                <w:szCs w:val="28"/>
              </w:rPr>
              <w:fldChar w:fldCharType="begin"/>
            </w:r>
            <w:r w:rsidR="001C3B9B" w:rsidRPr="001C3B9B">
              <w:rPr>
                <w:rFonts w:ascii="Times New Roman" w:hAnsi="Times New Roman" w:cs="Times New Roman"/>
                <w:noProof/>
                <w:webHidden/>
                <w:sz w:val="28"/>
                <w:szCs w:val="28"/>
              </w:rPr>
              <w:instrText xml:space="preserve"> PAGEREF _Toc42793405 \h </w:instrText>
            </w:r>
            <w:r w:rsidR="001C3B9B" w:rsidRPr="001C3B9B">
              <w:rPr>
                <w:rFonts w:ascii="Times New Roman" w:hAnsi="Times New Roman" w:cs="Times New Roman"/>
                <w:noProof/>
                <w:webHidden/>
                <w:sz w:val="28"/>
                <w:szCs w:val="28"/>
              </w:rPr>
            </w:r>
            <w:r w:rsidR="001C3B9B" w:rsidRPr="001C3B9B">
              <w:rPr>
                <w:rFonts w:ascii="Times New Roman" w:hAnsi="Times New Roman" w:cs="Times New Roman"/>
                <w:noProof/>
                <w:webHidden/>
                <w:sz w:val="28"/>
                <w:szCs w:val="28"/>
              </w:rPr>
              <w:fldChar w:fldCharType="separate"/>
            </w:r>
            <w:r w:rsidR="002F49EF">
              <w:rPr>
                <w:rFonts w:ascii="Times New Roman" w:hAnsi="Times New Roman" w:cs="Times New Roman"/>
                <w:noProof/>
                <w:webHidden/>
                <w:sz w:val="28"/>
                <w:szCs w:val="28"/>
              </w:rPr>
              <w:t>71</w:t>
            </w:r>
            <w:r w:rsidR="001C3B9B" w:rsidRPr="001C3B9B">
              <w:rPr>
                <w:rFonts w:ascii="Times New Roman" w:hAnsi="Times New Roman" w:cs="Times New Roman"/>
                <w:noProof/>
                <w:webHidden/>
                <w:sz w:val="28"/>
                <w:szCs w:val="28"/>
              </w:rPr>
              <w:fldChar w:fldCharType="end"/>
            </w:r>
          </w:hyperlink>
        </w:p>
        <w:p w14:paraId="5A7D7597" w14:textId="62827618" w:rsidR="001C3B9B" w:rsidRPr="001C3B9B" w:rsidRDefault="00E56BAB" w:rsidP="001C3B9B">
          <w:pPr>
            <w:pStyle w:val="11"/>
            <w:tabs>
              <w:tab w:val="left" w:pos="660"/>
              <w:tab w:val="right" w:leader="dot" w:pos="9678"/>
            </w:tabs>
            <w:spacing w:line="360" w:lineRule="auto"/>
            <w:rPr>
              <w:rFonts w:ascii="Times New Roman" w:eastAsiaTheme="minorEastAsia" w:hAnsi="Times New Roman" w:cs="Times New Roman"/>
              <w:noProof/>
              <w:sz w:val="28"/>
              <w:szCs w:val="28"/>
              <w:lang w:val="uk-UA" w:eastAsia="uk-UA"/>
            </w:rPr>
          </w:pPr>
          <w:hyperlink w:anchor="_Toc42793406" w:history="1">
            <w:r w:rsidR="001C3B9B" w:rsidRPr="001C3B9B">
              <w:rPr>
                <w:rStyle w:val="a6"/>
                <w:rFonts w:ascii="Times New Roman" w:hAnsi="Times New Roman" w:cs="Times New Roman"/>
                <w:noProof/>
                <w:sz w:val="28"/>
                <w:szCs w:val="28"/>
                <w:lang w:val="en-US"/>
              </w:rPr>
              <w:t>4.3 Висновки до розділу</w:t>
            </w:r>
            <w:r w:rsidR="001C3B9B" w:rsidRPr="001C3B9B">
              <w:rPr>
                <w:rFonts w:ascii="Times New Roman" w:hAnsi="Times New Roman" w:cs="Times New Roman"/>
                <w:noProof/>
                <w:webHidden/>
                <w:sz w:val="28"/>
                <w:szCs w:val="28"/>
              </w:rPr>
              <w:tab/>
            </w:r>
            <w:r w:rsidR="001C3B9B" w:rsidRPr="001C3B9B">
              <w:rPr>
                <w:rFonts w:ascii="Times New Roman" w:hAnsi="Times New Roman" w:cs="Times New Roman"/>
                <w:noProof/>
                <w:webHidden/>
                <w:sz w:val="28"/>
                <w:szCs w:val="28"/>
              </w:rPr>
              <w:fldChar w:fldCharType="begin"/>
            </w:r>
            <w:r w:rsidR="001C3B9B" w:rsidRPr="001C3B9B">
              <w:rPr>
                <w:rFonts w:ascii="Times New Roman" w:hAnsi="Times New Roman" w:cs="Times New Roman"/>
                <w:noProof/>
                <w:webHidden/>
                <w:sz w:val="28"/>
                <w:szCs w:val="28"/>
              </w:rPr>
              <w:instrText xml:space="preserve"> PAGEREF _Toc42793406 \h </w:instrText>
            </w:r>
            <w:r w:rsidR="001C3B9B" w:rsidRPr="001C3B9B">
              <w:rPr>
                <w:rFonts w:ascii="Times New Roman" w:hAnsi="Times New Roman" w:cs="Times New Roman"/>
                <w:noProof/>
                <w:webHidden/>
                <w:sz w:val="28"/>
                <w:szCs w:val="28"/>
              </w:rPr>
            </w:r>
            <w:r w:rsidR="001C3B9B" w:rsidRPr="001C3B9B">
              <w:rPr>
                <w:rFonts w:ascii="Times New Roman" w:hAnsi="Times New Roman" w:cs="Times New Roman"/>
                <w:noProof/>
                <w:webHidden/>
                <w:sz w:val="28"/>
                <w:szCs w:val="28"/>
              </w:rPr>
              <w:fldChar w:fldCharType="separate"/>
            </w:r>
            <w:r w:rsidR="002F49EF">
              <w:rPr>
                <w:rFonts w:ascii="Times New Roman" w:hAnsi="Times New Roman" w:cs="Times New Roman"/>
                <w:noProof/>
                <w:webHidden/>
                <w:sz w:val="28"/>
                <w:szCs w:val="28"/>
              </w:rPr>
              <w:t>74</w:t>
            </w:r>
            <w:r w:rsidR="001C3B9B" w:rsidRPr="001C3B9B">
              <w:rPr>
                <w:rFonts w:ascii="Times New Roman" w:hAnsi="Times New Roman" w:cs="Times New Roman"/>
                <w:noProof/>
                <w:webHidden/>
                <w:sz w:val="28"/>
                <w:szCs w:val="28"/>
              </w:rPr>
              <w:fldChar w:fldCharType="end"/>
            </w:r>
          </w:hyperlink>
        </w:p>
        <w:p w14:paraId="1A151480" w14:textId="16D8F580" w:rsidR="001C3B9B" w:rsidRPr="001C3B9B" w:rsidRDefault="00E56BAB" w:rsidP="001C3B9B">
          <w:pPr>
            <w:pStyle w:val="11"/>
            <w:tabs>
              <w:tab w:val="right" w:leader="dot" w:pos="9678"/>
            </w:tabs>
            <w:spacing w:line="360" w:lineRule="auto"/>
            <w:rPr>
              <w:rFonts w:ascii="Times New Roman" w:eastAsiaTheme="minorEastAsia" w:hAnsi="Times New Roman" w:cs="Times New Roman"/>
              <w:noProof/>
              <w:sz w:val="28"/>
              <w:szCs w:val="28"/>
              <w:lang w:val="uk-UA" w:eastAsia="uk-UA"/>
            </w:rPr>
          </w:pPr>
          <w:hyperlink w:anchor="_Toc42793407" w:history="1">
            <w:r w:rsidR="001C3B9B" w:rsidRPr="001C3B9B">
              <w:rPr>
                <w:rStyle w:val="a6"/>
                <w:rFonts w:ascii="Times New Roman" w:eastAsiaTheme="majorEastAsia" w:hAnsi="Times New Roman" w:cs="Times New Roman"/>
                <w:b/>
                <w:caps/>
                <w:noProof/>
                <w:sz w:val="28"/>
                <w:szCs w:val="28"/>
                <w:lang w:val="uk-UA" w:eastAsia="en-US"/>
              </w:rPr>
              <w:t>Висновки</w:t>
            </w:r>
            <w:r w:rsidR="001C3B9B" w:rsidRPr="001C3B9B">
              <w:rPr>
                <w:rFonts w:ascii="Times New Roman" w:hAnsi="Times New Roman" w:cs="Times New Roman"/>
                <w:noProof/>
                <w:webHidden/>
                <w:sz w:val="28"/>
                <w:szCs w:val="28"/>
              </w:rPr>
              <w:tab/>
            </w:r>
            <w:r w:rsidR="001C3B9B" w:rsidRPr="001C3B9B">
              <w:rPr>
                <w:rFonts w:ascii="Times New Roman" w:hAnsi="Times New Roman" w:cs="Times New Roman"/>
                <w:noProof/>
                <w:webHidden/>
                <w:sz w:val="28"/>
                <w:szCs w:val="28"/>
              </w:rPr>
              <w:fldChar w:fldCharType="begin"/>
            </w:r>
            <w:r w:rsidR="001C3B9B" w:rsidRPr="001C3B9B">
              <w:rPr>
                <w:rFonts w:ascii="Times New Roman" w:hAnsi="Times New Roman" w:cs="Times New Roman"/>
                <w:noProof/>
                <w:webHidden/>
                <w:sz w:val="28"/>
                <w:szCs w:val="28"/>
              </w:rPr>
              <w:instrText xml:space="preserve"> PAGEREF _Toc42793407 \h </w:instrText>
            </w:r>
            <w:r w:rsidR="001C3B9B" w:rsidRPr="001C3B9B">
              <w:rPr>
                <w:rFonts w:ascii="Times New Roman" w:hAnsi="Times New Roman" w:cs="Times New Roman"/>
                <w:noProof/>
                <w:webHidden/>
                <w:sz w:val="28"/>
                <w:szCs w:val="28"/>
              </w:rPr>
            </w:r>
            <w:r w:rsidR="001C3B9B" w:rsidRPr="001C3B9B">
              <w:rPr>
                <w:rFonts w:ascii="Times New Roman" w:hAnsi="Times New Roman" w:cs="Times New Roman"/>
                <w:noProof/>
                <w:webHidden/>
                <w:sz w:val="28"/>
                <w:szCs w:val="28"/>
              </w:rPr>
              <w:fldChar w:fldCharType="separate"/>
            </w:r>
            <w:r w:rsidR="002F49EF">
              <w:rPr>
                <w:rFonts w:ascii="Times New Roman" w:hAnsi="Times New Roman" w:cs="Times New Roman"/>
                <w:noProof/>
                <w:webHidden/>
                <w:sz w:val="28"/>
                <w:szCs w:val="28"/>
              </w:rPr>
              <w:t>75</w:t>
            </w:r>
            <w:r w:rsidR="001C3B9B" w:rsidRPr="001C3B9B">
              <w:rPr>
                <w:rFonts w:ascii="Times New Roman" w:hAnsi="Times New Roman" w:cs="Times New Roman"/>
                <w:noProof/>
                <w:webHidden/>
                <w:sz w:val="28"/>
                <w:szCs w:val="28"/>
              </w:rPr>
              <w:fldChar w:fldCharType="end"/>
            </w:r>
          </w:hyperlink>
        </w:p>
        <w:p w14:paraId="35C02DFE" w14:textId="1B0FCF5B" w:rsidR="001C3B9B" w:rsidRPr="001C3B9B" w:rsidRDefault="00E56BAB" w:rsidP="001C3B9B">
          <w:pPr>
            <w:pStyle w:val="11"/>
            <w:tabs>
              <w:tab w:val="right" w:leader="dot" w:pos="9678"/>
            </w:tabs>
            <w:spacing w:line="360" w:lineRule="auto"/>
            <w:rPr>
              <w:rFonts w:ascii="Times New Roman" w:eastAsiaTheme="minorEastAsia" w:hAnsi="Times New Roman" w:cs="Times New Roman"/>
              <w:noProof/>
              <w:sz w:val="28"/>
              <w:szCs w:val="28"/>
              <w:lang w:val="uk-UA" w:eastAsia="uk-UA"/>
            </w:rPr>
          </w:pPr>
          <w:hyperlink w:anchor="_Toc42793408" w:history="1">
            <w:r w:rsidR="001C3B9B" w:rsidRPr="001C3B9B">
              <w:rPr>
                <w:rStyle w:val="a6"/>
                <w:rFonts w:ascii="Times New Roman" w:eastAsiaTheme="majorEastAsia" w:hAnsi="Times New Roman" w:cs="Times New Roman"/>
                <w:b/>
                <w:caps/>
                <w:noProof/>
                <w:sz w:val="28"/>
                <w:szCs w:val="28"/>
                <w:lang w:val="uk-UA" w:eastAsia="en-US"/>
              </w:rPr>
              <w:t>ПЕРЕЛІК ПОСИЛАНЬ</w:t>
            </w:r>
            <w:r w:rsidR="001C3B9B" w:rsidRPr="001C3B9B">
              <w:rPr>
                <w:rFonts w:ascii="Times New Roman" w:hAnsi="Times New Roman" w:cs="Times New Roman"/>
                <w:noProof/>
                <w:webHidden/>
                <w:sz w:val="28"/>
                <w:szCs w:val="28"/>
              </w:rPr>
              <w:tab/>
            </w:r>
            <w:r w:rsidR="001C3B9B" w:rsidRPr="001C3B9B">
              <w:rPr>
                <w:rFonts w:ascii="Times New Roman" w:hAnsi="Times New Roman" w:cs="Times New Roman"/>
                <w:noProof/>
                <w:webHidden/>
                <w:sz w:val="28"/>
                <w:szCs w:val="28"/>
              </w:rPr>
              <w:fldChar w:fldCharType="begin"/>
            </w:r>
            <w:r w:rsidR="001C3B9B" w:rsidRPr="001C3B9B">
              <w:rPr>
                <w:rFonts w:ascii="Times New Roman" w:hAnsi="Times New Roman" w:cs="Times New Roman"/>
                <w:noProof/>
                <w:webHidden/>
                <w:sz w:val="28"/>
                <w:szCs w:val="28"/>
              </w:rPr>
              <w:instrText xml:space="preserve"> PAGEREF _Toc42793408 \h </w:instrText>
            </w:r>
            <w:r w:rsidR="001C3B9B" w:rsidRPr="001C3B9B">
              <w:rPr>
                <w:rFonts w:ascii="Times New Roman" w:hAnsi="Times New Roman" w:cs="Times New Roman"/>
                <w:noProof/>
                <w:webHidden/>
                <w:sz w:val="28"/>
                <w:szCs w:val="28"/>
              </w:rPr>
            </w:r>
            <w:r w:rsidR="001C3B9B" w:rsidRPr="001C3B9B">
              <w:rPr>
                <w:rFonts w:ascii="Times New Roman" w:hAnsi="Times New Roman" w:cs="Times New Roman"/>
                <w:noProof/>
                <w:webHidden/>
                <w:sz w:val="28"/>
                <w:szCs w:val="28"/>
              </w:rPr>
              <w:fldChar w:fldCharType="separate"/>
            </w:r>
            <w:r w:rsidR="002F49EF">
              <w:rPr>
                <w:rFonts w:ascii="Times New Roman" w:hAnsi="Times New Roman" w:cs="Times New Roman"/>
                <w:noProof/>
                <w:webHidden/>
                <w:sz w:val="28"/>
                <w:szCs w:val="28"/>
              </w:rPr>
              <w:t>76</w:t>
            </w:r>
            <w:r w:rsidR="001C3B9B" w:rsidRPr="001C3B9B">
              <w:rPr>
                <w:rFonts w:ascii="Times New Roman" w:hAnsi="Times New Roman" w:cs="Times New Roman"/>
                <w:noProof/>
                <w:webHidden/>
                <w:sz w:val="28"/>
                <w:szCs w:val="28"/>
              </w:rPr>
              <w:fldChar w:fldCharType="end"/>
            </w:r>
          </w:hyperlink>
        </w:p>
        <w:p w14:paraId="28B14BA8" w14:textId="3937587E" w:rsidR="001C3B9B" w:rsidRPr="001C3B9B" w:rsidRDefault="00E56BAB" w:rsidP="001C3B9B">
          <w:pPr>
            <w:pStyle w:val="11"/>
            <w:tabs>
              <w:tab w:val="right" w:leader="dot" w:pos="9678"/>
            </w:tabs>
            <w:spacing w:line="360" w:lineRule="auto"/>
            <w:rPr>
              <w:rFonts w:ascii="Times New Roman" w:eastAsiaTheme="minorEastAsia" w:hAnsi="Times New Roman" w:cs="Times New Roman"/>
              <w:noProof/>
              <w:sz w:val="28"/>
              <w:szCs w:val="28"/>
              <w:lang w:val="uk-UA" w:eastAsia="uk-UA"/>
            </w:rPr>
          </w:pPr>
          <w:hyperlink w:anchor="_Toc42793409" w:history="1">
            <w:r w:rsidR="001C3B9B" w:rsidRPr="001C3B9B">
              <w:rPr>
                <w:rStyle w:val="a6"/>
                <w:rFonts w:ascii="Times New Roman" w:hAnsi="Times New Roman" w:cs="Times New Roman"/>
                <w:b/>
                <w:bCs/>
                <w:caps/>
                <w:noProof/>
                <w:sz w:val="28"/>
                <w:szCs w:val="28"/>
              </w:rPr>
              <w:t>ДОДАТОК А СЛАЙДИ ПРЕЗЕНТАЦІЇ</w:t>
            </w:r>
            <w:r w:rsidR="001C3B9B" w:rsidRPr="001C3B9B">
              <w:rPr>
                <w:rFonts w:ascii="Times New Roman" w:hAnsi="Times New Roman" w:cs="Times New Roman"/>
                <w:noProof/>
                <w:webHidden/>
                <w:sz w:val="28"/>
                <w:szCs w:val="28"/>
              </w:rPr>
              <w:tab/>
            </w:r>
            <w:r w:rsidR="001C3B9B" w:rsidRPr="001C3B9B">
              <w:rPr>
                <w:rFonts w:ascii="Times New Roman" w:hAnsi="Times New Roman" w:cs="Times New Roman"/>
                <w:noProof/>
                <w:webHidden/>
                <w:sz w:val="28"/>
                <w:szCs w:val="28"/>
              </w:rPr>
              <w:fldChar w:fldCharType="begin"/>
            </w:r>
            <w:r w:rsidR="001C3B9B" w:rsidRPr="001C3B9B">
              <w:rPr>
                <w:rFonts w:ascii="Times New Roman" w:hAnsi="Times New Roman" w:cs="Times New Roman"/>
                <w:noProof/>
                <w:webHidden/>
                <w:sz w:val="28"/>
                <w:szCs w:val="28"/>
              </w:rPr>
              <w:instrText xml:space="preserve"> PAGEREF _Toc42793409 \h </w:instrText>
            </w:r>
            <w:r w:rsidR="001C3B9B" w:rsidRPr="001C3B9B">
              <w:rPr>
                <w:rFonts w:ascii="Times New Roman" w:hAnsi="Times New Roman" w:cs="Times New Roman"/>
                <w:noProof/>
                <w:webHidden/>
                <w:sz w:val="28"/>
                <w:szCs w:val="28"/>
              </w:rPr>
            </w:r>
            <w:r w:rsidR="001C3B9B" w:rsidRPr="001C3B9B">
              <w:rPr>
                <w:rFonts w:ascii="Times New Roman" w:hAnsi="Times New Roman" w:cs="Times New Roman"/>
                <w:noProof/>
                <w:webHidden/>
                <w:sz w:val="28"/>
                <w:szCs w:val="28"/>
              </w:rPr>
              <w:fldChar w:fldCharType="separate"/>
            </w:r>
            <w:r w:rsidR="002F49EF">
              <w:rPr>
                <w:rFonts w:ascii="Times New Roman" w:hAnsi="Times New Roman" w:cs="Times New Roman"/>
                <w:noProof/>
                <w:webHidden/>
                <w:sz w:val="28"/>
                <w:szCs w:val="28"/>
              </w:rPr>
              <w:t>80</w:t>
            </w:r>
            <w:r w:rsidR="001C3B9B" w:rsidRPr="001C3B9B">
              <w:rPr>
                <w:rFonts w:ascii="Times New Roman" w:hAnsi="Times New Roman" w:cs="Times New Roman"/>
                <w:noProof/>
                <w:webHidden/>
                <w:sz w:val="28"/>
                <w:szCs w:val="28"/>
              </w:rPr>
              <w:fldChar w:fldCharType="end"/>
            </w:r>
          </w:hyperlink>
        </w:p>
        <w:p w14:paraId="34B03277" w14:textId="1C1E5C9B" w:rsidR="001C3B9B" w:rsidRPr="001C3B9B" w:rsidRDefault="00E56BAB" w:rsidP="001C3B9B">
          <w:pPr>
            <w:pStyle w:val="11"/>
            <w:tabs>
              <w:tab w:val="right" w:leader="dot" w:pos="9678"/>
            </w:tabs>
            <w:spacing w:line="360" w:lineRule="auto"/>
            <w:rPr>
              <w:rFonts w:ascii="Times New Roman" w:eastAsiaTheme="minorEastAsia" w:hAnsi="Times New Roman" w:cs="Times New Roman"/>
              <w:noProof/>
              <w:sz w:val="28"/>
              <w:szCs w:val="28"/>
              <w:lang w:val="uk-UA" w:eastAsia="uk-UA"/>
            </w:rPr>
          </w:pPr>
          <w:hyperlink w:anchor="_Toc42793410" w:history="1">
            <w:r w:rsidR="001C3B9B" w:rsidRPr="001C3B9B">
              <w:rPr>
                <w:rStyle w:val="a6"/>
                <w:rFonts w:ascii="Times New Roman" w:hAnsi="Times New Roman" w:cs="Times New Roman"/>
                <w:b/>
                <w:bCs/>
                <w:caps/>
                <w:noProof/>
                <w:sz w:val="28"/>
                <w:szCs w:val="28"/>
              </w:rPr>
              <w:t>ДОДАТОК Б ЛІСТИНГ ПРОГРАМИ</w:t>
            </w:r>
            <w:r w:rsidR="001C3B9B" w:rsidRPr="001C3B9B">
              <w:rPr>
                <w:rFonts w:ascii="Times New Roman" w:hAnsi="Times New Roman" w:cs="Times New Roman"/>
                <w:noProof/>
                <w:webHidden/>
                <w:sz w:val="28"/>
                <w:szCs w:val="28"/>
              </w:rPr>
              <w:tab/>
            </w:r>
            <w:r w:rsidR="001C3B9B" w:rsidRPr="001C3B9B">
              <w:rPr>
                <w:rFonts w:ascii="Times New Roman" w:hAnsi="Times New Roman" w:cs="Times New Roman"/>
                <w:noProof/>
                <w:webHidden/>
                <w:sz w:val="28"/>
                <w:szCs w:val="28"/>
              </w:rPr>
              <w:fldChar w:fldCharType="begin"/>
            </w:r>
            <w:r w:rsidR="001C3B9B" w:rsidRPr="001C3B9B">
              <w:rPr>
                <w:rFonts w:ascii="Times New Roman" w:hAnsi="Times New Roman" w:cs="Times New Roman"/>
                <w:noProof/>
                <w:webHidden/>
                <w:sz w:val="28"/>
                <w:szCs w:val="28"/>
              </w:rPr>
              <w:instrText xml:space="preserve"> PAGEREF _Toc42793410 \h </w:instrText>
            </w:r>
            <w:r w:rsidR="001C3B9B" w:rsidRPr="001C3B9B">
              <w:rPr>
                <w:rFonts w:ascii="Times New Roman" w:hAnsi="Times New Roman" w:cs="Times New Roman"/>
                <w:noProof/>
                <w:webHidden/>
                <w:sz w:val="28"/>
                <w:szCs w:val="28"/>
              </w:rPr>
            </w:r>
            <w:r w:rsidR="001C3B9B" w:rsidRPr="001C3B9B">
              <w:rPr>
                <w:rFonts w:ascii="Times New Roman" w:hAnsi="Times New Roman" w:cs="Times New Roman"/>
                <w:noProof/>
                <w:webHidden/>
                <w:sz w:val="28"/>
                <w:szCs w:val="28"/>
              </w:rPr>
              <w:fldChar w:fldCharType="separate"/>
            </w:r>
            <w:r w:rsidR="002F49EF">
              <w:rPr>
                <w:rFonts w:ascii="Times New Roman" w:hAnsi="Times New Roman" w:cs="Times New Roman"/>
                <w:noProof/>
                <w:webHidden/>
                <w:sz w:val="28"/>
                <w:szCs w:val="28"/>
              </w:rPr>
              <w:t>87</w:t>
            </w:r>
            <w:r w:rsidR="001C3B9B" w:rsidRPr="001C3B9B">
              <w:rPr>
                <w:rFonts w:ascii="Times New Roman" w:hAnsi="Times New Roman" w:cs="Times New Roman"/>
                <w:noProof/>
                <w:webHidden/>
                <w:sz w:val="28"/>
                <w:szCs w:val="28"/>
              </w:rPr>
              <w:fldChar w:fldCharType="end"/>
            </w:r>
          </w:hyperlink>
        </w:p>
        <w:p w14:paraId="2D19747B" w14:textId="668CCF2D" w:rsidR="000C37AE" w:rsidRPr="001C3B9B" w:rsidRDefault="000C37AE" w:rsidP="001C3B9B">
          <w:pPr>
            <w:spacing w:line="360" w:lineRule="auto"/>
            <w:jc w:val="both"/>
            <w:rPr>
              <w:rFonts w:ascii="Times New Roman" w:hAnsi="Times New Roman" w:cs="Times New Roman"/>
              <w:sz w:val="28"/>
              <w:szCs w:val="28"/>
            </w:rPr>
          </w:pPr>
          <w:r w:rsidRPr="001C3B9B">
            <w:rPr>
              <w:rFonts w:ascii="Times New Roman" w:hAnsi="Times New Roman" w:cs="Times New Roman"/>
              <w:sz w:val="28"/>
              <w:szCs w:val="28"/>
              <w:lang w:val="ru-RU"/>
            </w:rPr>
            <w:fldChar w:fldCharType="end"/>
          </w:r>
        </w:p>
      </w:sdtContent>
    </w:sdt>
    <w:p w14:paraId="0B802B2B" w14:textId="77777777" w:rsidR="002A29FC" w:rsidRDefault="002A29FC">
      <w:pPr>
        <w:spacing w:after="160" w:line="259" w:lineRule="auto"/>
        <w:rPr>
          <w:rFonts w:ascii="Times New Roman" w:hAnsi="Times New Roman" w:cs="Times New Roman"/>
          <w:b/>
          <w:bCs/>
          <w:caps/>
          <w:sz w:val="28"/>
          <w:szCs w:val="28"/>
        </w:rPr>
        <w:sectPr w:rsidR="002A29FC" w:rsidSect="002A29FC">
          <w:headerReference w:type="default" r:id="rId11"/>
          <w:footerReference w:type="default" r:id="rId12"/>
          <w:footerReference w:type="first" r:id="rId13"/>
          <w:pgSz w:w="12240" w:h="15840"/>
          <w:pgMar w:top="1134" w:right="851" w:bottom="1134" w:left="1701" w:header="709" w:footer="709" w:gutter="0"/>
          <w:pgNumType w:chapStyle="1"/>
          <w:cols w:space="708"/>
          <w:docGrid w:linePitch="360"/>
        </w:sectPr>
      </w:pPr>
    </w:p>
    <w:p w14:paraId="3833ED74" w14:textId="77777777" w:rsidR="001C3B9B" w:rsidRPr="001C3B9B" w:rsidRDefault="001C3B9B" w:rsidP="001C3B9B">
      <w:pPr>
        <w:pStyle w:val="1"/>
        <w:spacing w:before="0" w:after="0" w:line="360" w:lineRule="auto"/>
        <w:jc w:val="center"/>
        <w:rPr>
          <w:rFonts w:asciiTheme="majorBidi" w:eastAsiaTheme="majorEastAsia" w:hAnsiTheme="majorBidi" w:cstheme="majorBidi"/>
          <w:b/>
          <w:caps/>
          <w:color w:val="000000" w:themeColor="text1"/>
          <w:sz w:val="28"/>
          <w:szCs w:val="32"/>
          <w:lang w:val="uk-UA" w:eastAsia="en-US"/>
        </w:rPr>
      </w:pPr>
      <w:bookmarkStart w:id="2" w:name="_Toc42793372"/>
      <w:r w:rsidRPr="001C3B9B">
        <w:rPr>
          <w:rFonts w:asciiTheme="majorBidi" w:eastAsiaTheme="majorEastAsia" w:hAnsiTheme="majorBidi" w:cstheme="majorBidi"/>
          <w:b/>
          <w:caps/>
          <w:color w:val="000000" w:themeColor="text1"/>
          <w:sz w:val="28"/>
          <w:szCs w:val="32"/>
          <w:lang w:val="uk-UA" w:eastAsia="en-US"/>
        </w:rPr>
        <w:lastRenderedPageBreak/>
        <w:t>ПЕРЕЛІК СКОРОЧЕНЬ</w:t>
      </w:r>
      <w:bookmarkEnd w:id="2"/>
    </w:p>
    <w:p w14:paraId="3B294B2A" w14:textId="77777777" w:rsidR="001C3B9B" w:rsidRPr="001C3B9B" w:rsidRDefault="001C3B9B" w:rsidP="001C3B9B">
      <w:pPr>
        <w:spacing w:after="160" w:line="360" w:lineRule="auto"/>
        <w:jc w:val="both"/>
        <w:rPr>
          <w:rFonts w:asciiTheme="majorBidi" w:eastAsiaTheme="majorEastAsia" w:hAnsiTheme="majorBidi" w:cstheme="majorBidi"/>
          <w:b/>
          <w:caps/>
          <w:color w:val="000000" w:themeColor="text1"/>
          <w:sz w:val="28"/>
          <w:szCs w:val="32"/>
          <w:lang w:val="uk-UA" w:eastAsia="en-US"/>
        </w:rPr>
      </w:pPr>
    </w:p>
    <w:p w14:paraId="228048AD" w14:textId="7DFE5928" w:rsidR="001C3B9B" w:rsidRPr="001C3B9B" w:rsidRDefault="001C3B9B" w:rsidP="001C3B9B">
      <w:pPr>
        <w:spacing w:line="360" w:lineRule="auto"/>
        <w:jc w:val="both"/>
        <w:rPr>
          <w:rFonts w:asciiTheme="majorBidi" w:eastAsiaTheme="majorEastAsia" w:hAnsiTheme="majorBidi" w:cstheme="majorBidi"/>
          <w:bCs/>
          <w:color w:val="000000" w:themeColor="text1"/>
          <w:sz w:val="28"/>
          <w:szCs w:val="32"/>
          <w:lang w:val="en-US" w:eastAsia="en-US"/>
        </w:rPr>
      </w:pPr>
      <w:r>
        <w:rPr>
          <w:rFonts w:asciiTheme="majorBidi" w:eastAsiaTheme="majorEastAsia" w:hAnsiTheme="majorBidi" w:cstheme="majorBidi"/>
          <w:bCs/>
          <w:caps/>
          <w:color w:val="000000" w:themeColor="text1"/>
          <w:sz w:val="28"/>
          <w:szCs w:val="32"/>
          <w:lang w:val="uk-UA" w:eastAsia="en-US"/>
        </w:rPr>
        <w:t xml:space="preserve">ММ – </w:t>
      </w:r>
      <w:r>
        <w:rPr>
          <w:rFonts w:asciiTheme="majorBidi" w:eastAsiaTheme="majorEastAsia" w:hAnsiTheme="majorBidi" w:cstheme="majorBidi"/>
          <w:bCs/>
          <w:color w:val="000000" w:themeColor="text1"/>
          <w:sz w:val="28"/>
          <w:szCs w:val="32"/>
          <w:lang w:val="uk-UA" w:eastAsia="en-US"/>
        </w:rPr>
        <w:t>Маркетинг-мікс (</w:t>
      </w:r>
      <w:r w:rsidRPr="001C3B9B">
        <w:rPr>
          <w:rFonts w:asciiTheme="majorBidi" w:eastAsiaTheme="majorEastAsia" w:hAnsiTheme="majorBidi" w:cstheme="majorBidi"/>
          <w:bCs/>
          <w:color w:val="000000" w:themeColor="text1"/>
          <w:sz w:val="28"/>
          <w:szCs w:val="32"/>
          <w:lang w:val="en-US" w:eastAsia="en-US"/>
        </w:rPr>
        <w:t>marketing mix</w:t>
      </w:r>
      <w:r>
        <w:rPr>
          <w:rFonts w:asciiTheme="majorBidi" w:eastAsiaTheme="majorEastAsia" w:hAnsiTheme="majorBidi" w:cstheme="majorBidi"/>
          <w:bCs/>
          <w:color w:val="000000" w:themeColor="text1"/>
          <w:sz w:val="28"/>
          <w:szCs w:val="32"/>
          <w:lang w:val="en-US" w:eastAsia="en-US"/>
        </w:rPr>
        <w:t>)</w:t>
      </w:r>
    </w:p>
    <w:p w14:paraId="34537F18" w14:textId="77777777" w:rsidR="001C3B9B" w:rsidRDefault="001C3B9B" w:rsidP="001C3B9B">
      <w:pPr>
        <w:spacing w:line="360" w:lineRule="auto"/>
        <w:jc w:val="both"/>
        <w:rPr>
          <w:rFonts w:asciiTheme="majorBidi" w:eastAsiaTheme="majorEastAsia" w:hAnsiTheme="majorBidi" w:cstheme="majorBidi"/>
          <w:bCs/>
          <w:color w:val="000000" w:themeColor="text1"/>
          <w:sz w:val="28"/>
          <w:szCs w:val="32"/>
          <w:lang w:val="en-US" w:eastAsia="en-US"/>
        </w:rPr>
      </w:pPr>
      <w:r>
        <w:rPr>
          <w:rFonts w:asciiTheme="majorBidi" w:eastAsiaTheme="majorEastAsia" w:hAnsiTheme="majorBidi" w:cstheme="majorBidi"/>
          <w:bCs/>
          <w:color w:val="000000" w:themeColor="text1"/>
          <w:sz w:val="28"/>
          <w:szCs w:val="32"/>
          <w:lang w:val="uk-UA" w:eastAsia="en-US"/>
        </w:rPr>
        <w:t>МММ – Модель маркетинг-мікс</w:t>
      </w:r>
      <w:r>
        <w:rPr>
          <w:rFonts w:asciiTheme="majorBidi" w:eastAsiaTheme="majorEastAsia" w:hAnsiTheme="majorBidi" w:cstheme="majorBidi"/>
          <w:bCs/>
          <w:color w:val="000000" w:themeColor="text1"/>
          <w:sz w:val="28"/>
          <w:szCs w:val="32"/>
          <w:lang w:val="en-US" w:eastAsia="en-US"/>
        </w:rPr>
        <w:t xml:space="preserve"> (marketing mix model)</w:t>
      </w:r>
    </w:p>
    <w:p w14:paraId="5CD76107" w14:textId="271ECA38" w:rsidR="001C3B9B" w:rsidRPr="001C3B9B" w:rsidRDefault="001C3B9B" w:rsidP="001C3B9B">
      <w:pPr>
        <w:spacing w:line="360" w:lineRule="auto"/>
        <w:jc w:val="both"/>
        <w:rPr>
          <w:rFonts w:asciiTheme="majorBidi" w:eastAsiaTheme="majorEastAsia" w:hAnsiTheme="majorBidi" w:cstheme="majorBidi"/>
          <w:bCs/>
          <w:color w:val="000000" w:themeColor="text1"/>
          <w:sz w:val="28"/>
          <w:szCs w:val="32"/>
          <w:lang w:val="en-US" w:eastAsia="en-US"/>
        </w:rPr>
      </w:pPr>
      <w:r>
        <w:rPr>
          <w:rFonts w:asciiTheme="majorBidi" w:eastAsiaTheme="majorEastAsia" w:hAnsiTheme="majorBidi" w:cstheme="majorBidi"/>
          <w:bCs/>
          <w:color w:val="000000" w:themeColor="text1"/>
          <w:sz w:val="28"/>
          <w:szCs w:val="32"/>
          <w:lang w:val="en-US" w:eastAsia="en-US"/>
        </w:rPr>
        <w:t xml:space="preserve">ROI – </w:t>
      </w:r>
      <w:r w:rsidR="00E13438">
        <w:rPr>
          <w:rFonts w:asciiTheme="majorBidi" w:eastAsiaTheme="majorEastAsia" w:hAnsiTheme="majorBidi" w:cstheme="majorBidi"/>
          <w:bCs/>
          <w:color w:val="000000" w:themeColor="text1"/>
          <w:sz w:val="28"/>
          <w:szCs w:val="32"/>
          <w:lang w:val="ru-RU" w:eastAsia="en-US"/>
        </w:rPr>
        <w:t>П</w:t>
      </w:r>
      <w:r>
        <w:rPr>
          <w:rFonts w:asciiTheme="majorBidi" w:eastAsiaTheme="majorEastAsia" w:hAnsiTheme="majorBidi" w:cstheme="majorBidi"/>
          <w:bCs/>
          <w:color w:val="000000" w:themeColor="text1"/>
          <w:sz w:val="28"/>
          <w:szCs w:val="32"/>
          <w:lang w:val="ru-RU" w:eastAsia="en-US"/>
        </w:rPr>
        <w:t xml:space="preserve">оказник повернення </w:t>
      </w:r>
      <w:r>
        <w:rPr>
          <w:rFonts w:asciiTheme="majorBidi" w:eastAsiaTheme="majorEastAsia" w:hAnsiTheme="majorBidi" w:cstheme="majorBidi"/>
          <w:bCs/>
          <w:color w:val="000000" w:themeColor="text1"/>
          <w:sz w:val="28"/>
          <w:szCs w:val="32"/>
          <w:lang w:val="uk-UA" w:eastAsia="en-US"/>
        </w:rPr>
        <w:t xml:space="preserve">інвестицій </w:t>
      </w:r>
      <w:r>
        <w:rPr>
          <w:rFonts w:asciiTheme="majorBidi" w:eastAsiaTheme="majorEastAsia" w:hAnsiTheme="majorBidi" w:cstheme="majorBidi"/>
          <w:bCs/>
          <w:color w:val="000000" w:themeColor="text1"/>
          <w:sz w:val="28"/>
          <w:szCs w:val="32"/>
          <w:lang w:val="en-US" w:eastAsia="en-US"/>
        </w:rPr>
        <w:t>(return on investment)</w:t>
      </w:r>
    </w:p>
    <w:p w14:paraId="7D5FAEA6" w14:textId="3CA7F24A" w:rsidR="001C3B9B" w:rsidRPr="001C3B9B" w:rsidRDefault="001C3B9B" w:rsidP="001C3B9B">
      <w:pPr>
        <w:spacing w:line="360" w:lineRule="auto"/>
        <w:jc w:val="both"/>
        <w:rPr>
          <w:rFonts w:asciiTheme="majorBidi" w:eastAsiaTheme="majorEastAsia" w:hAnsiTheme="majorBidi" w:cstheme="majorBidi"/>
          <w:bCs/>
          <w:color w:val="000000" w:themeColor="text1"/>
          <w:sz w:val="28"/>
          <w:szCs w:val="32"/>
          <w:lang w:val="en-US" w:eastAsia="en-US"/>
        </w:rPr>
      </w:pPr>
      <w:r>
        <w:rPr>
          <w:rFonts w:asciiTheme="majorBidi" w:eastAsiaTheme="majorEastAsia" w:hAnsiTheme="majorBidi" w:cstheme="majorBidi"/>
          <w:bCs/>
          <w:color w:val="000000" w:themeColor="text1"/>
          <w:sz w:val="28"/>
          <w:szCs w:val="32"/>
          <w:lang w:val="en-US" w:eastAsia="en-US"/>
        </w:rPr>
        <w:t xml:space="preserve">ROMI – </w:t>
      </w:r>
      <w:r w:rsidR="00E13438">
        <w:rPr>
          <w:rFonts w:asciiTheme="majorBidi" w:eastAsiaTheme="majorEastAsia" w:hAnsiTheme="majorBidi" w:cstheme="majorBidi"/>
          <w:bCs/>
          <w:color w:val="000000" w:themeColor="text1"/>
          <w:sz w:val="28"/>
          <w:szCs w:val="32"/>
          <w:lang w:val="ru-RU" w:eastAsia="en-US"/>
        </w:rPr>
        <w:t>П</w:t>
      </w:r>
      <w:r>
        <w:rPr>
          <w:rFonts w:asciiTheme="majorBidi" w:eastAsiaTheme="majorEastAsia" w:hAnsiTheme="majorBidi" w:cstheme="majorBidi"/>
          <w:bCs/>
          <w:color w:val="000000" w:themeColor="text1"/>
          <w:sz w:val="28"/>
          <w:szCs w:val="32"/>
          <w:lang w:val="ru-RU" w:eastAsia="en-US"/>
        </w:rPr>
        <w:t xml:space="preserve">оказник повернення маркетингових </w:t>
      </w:r>
      <w:r>
        <w:rPr>
          <w:rFonts w:asciiTheme="majorBidi" w:eastAsiaTheme="majorEastAsia" w:hAnsiTheme="majorBidi" w:cstheme="majorBidi"/>
          <w:bCs/>
          <w:color w:val="000000" w:themeColor="text1"/>
          <w:sz w:val="28"/>
          <w:szCs w:val="32"/>
          <w:lang w:val="uk-UA" w:eastAsia="en-US"/>
        </w:rPr>
        <w:t>інвестицій</w:t>
      </w:r>
      <w:r>
        <w:rPr>
          <w:rFonts w:asciiTheme="majorBidi" w:eastAsiaTheme="majorEastAsia" w:hAnsiTheme="majorBidi" w:cstheme="majorBidi"/>
          <w:bCs/>
          <w:color w:val="000000" w:themeColor="text1"/>
          <w:sz w:val="28"/>
          <w:szCs w:val="32"/>
          <w:lang w:val="en-US" w:eastAsia="en-US"/>
        </w:rPr>
        <w:t xml:space="preserve"> (return on marketing investment)</w:t>
      </w:r>
    </w:p>
    <w:p w14:paraId="04067C5B" w14:textId="6EFAA24F" w:rsidR="001C3B9B" w:rsidRPr="001C3B9B" w:rsidRDefault="001C3B9B" w:rsidP="001C3B9B">
      <w:pPr>
        <w:spacing w:line="360" w:lineRule="auto"/>
        <w:jc w:val="both"/>
        <w:rPr>
          <w:rFonts w:asciiTheme="majorBidi" w:eastAsiaTheme="majorEastAsia" w:hAnsiTheme="majorBidi" w:cstheme="majorBidi"/>
          <w:bCs/>
          <w:color w:val="000000" w:themeColor="text1"/>
          <w:sz w:val="28"/>
          <w:szCs w:val="32"/>
          <w:lang w:val="en-US" w:eastAsia="en-US"/>
        </w:rPr>
      </w:pPr>
      <w:r>
        <w:rPr>
          <w:rFonts w:asciiTheme="majorBidi" w:eastAsiaTheme="majorEastAsia" w:hAnsiTheme="majorBidi" w:cstheme="majorBidi"/>
          <w:bCs/>
          <w:color w:val="000000" w:themeColor="text1"/>
          <w:sz w:val="28"/>
          <w:szCs w:val="32"/>
          <w:lang w:val="en-US" w:eastAsia="en-US"/>
        </w:rPr>
        <w:t xml:space="preserve">FC – </w:t>
      </w:r>
      <w:r>
        <w:rPr>
          <w:rFonts w:asciiTheme="majorBidi" w:eastAsiaTheme="majorEastAsia" w:hAnsiTheme="majorBidi" w:cstheme="majorBidi"/>
          <w:bCs/>
          <w:color w:val="000000" w:themeColor="text1"/>
          <w:sz w:val="28"/>
          <w:szCs w:val="32"/>
          <w:lang w:val="ru-RU" w:eastAsia="en-US"/>
        </w:rPr>
        <w:t xml:space="preserve">Перший </w:t>
      </w:r>
      <w:r>
        <w:rPr>
          <w:rFonts w:asciiTheme="majorBidi" w:eastAsiaTheme="majorEastAsia" w:hAnsiTheme="majorBidi" w:cstheme="majorBidi"/>
          <w:bCs/>
          <w:color w:val="000000" w:themeColor="text1"/>
          <w:sz w:val="28"/>
          <w:szCs w:val="32"/>
          <w:lang w:val="uk-UA" w:eastAsia="en-US"/>
        </w:rPr>
        <w:t>клік</w:t>
      </w:r>
      <w:r>
        <w:rPr>
          <w:rFonts w:asciiTheme="majorBidi" w:eastAsiaTheme="majorEastAsia" w:hAnsiTheme="majorBidi" w:cstheme="majorBidi"/>
          <w:bCs/>
          <w:color w:val="000000" w:themeColor="text1"/>
          <w:sz w:val="28"/>
          <w:szCs w:val="32"/>
          <w:lang w:val="en-US" w:eastAsia="en-US"/>
        </w:rPr>
        <w:t xml:space="preserve"> (first click)</w:t>
      </w:r>
    </w:p>
    <w:p w14:paraId="449490B1" w14:textId="2613AA03" w:rsidR="001C3B9B" w:rsidRPr="001C3B9B" w:rsidRDefault="001C3B9B" w:rsidP="001C3B9B">
      <w:pPr>
        <w:spacing w:line="360" w:lineRule="auto"/>
        <w:jc w:val="both"/>
        <w:rPr>
          <w:rFonts w:asciiTheme="majorBidi" w:eastAsiaTheme="majorEastAsia" w:hAnsiTheme="majorBidi" w:cstheme="majorBidi"/>
          <w:bCs/>
          <w:color w:val="000000" w:themeColor="text1"/>
          <w:sz w:val="28"/>
          <w:szCs w:val="32"/>
          <w:lang w:val="en-US" w:eastAsia="en-US"/>
        </w:rPr>
      </w:pPr>
      <w:r>
        <w:rPr>
          <w:rFonts w:asciiTheme="majorBidi" w:eastAsiaTheme="majorEastAsia" w:hAnsiTheme="majorBidi" w:cstheme="majorBidi"/>
          <w:bCs/>
          <w:color w:val="000000" w:themeColor="text1"/>
          <w:sz w:val="28"/>
          <w:szCs w:val="32"/>
          <w:lang w:val="en-US" w:eastAsia="en-US"/>
        </w:rPr>
        <w:t xml:space="preserve">LC – </w:t>
      </w:r>
      <w:r>
        <w:rPr>
          <w:rFonts w:asciiTheme="majorBidi" w:eastAsiaTheme="majorEastAsia" w:hAnsiTheme="majorBidi" w:cstheme="majorBidi"/>
          <w:bCs/>
          <w:color w:val="000000" w:themeColor="text1"/>
          <w:sz w:val="28"/>
          <w:szCs w:val="32"/>
          <w:lang w:val="uk-UA" w:eastAsia="en-US"/>
        </w:rPr>
        <w:t>Останній клік</w:t>
      </w:r>
      <w:r>
        <w:rPr>
          <w:rFonts w:asciiTheme="majorBidi" w:eastAsiaTheme="majorEastAsia" w:hAnsiTheme="majorBidi" w:cstheme="majorBidi"/>
          <w:bCs/>
          <w:color w:val="000000" w:themeColor="text1"/>
          <w:sz w:val="28"/>
          <w:szCs w:val="32"/>
          <w:lang w:val="en-US" w:eastAsia="en-US"/>
        </w:rPr>
        <w:t xml:space="preserve"> (last click)</w:t>
      </w:r>
    </w:p>
    <w:p w14:paraId="61B40CE0" w14:textId="417FC82C" w:rsidR="001C3B9B" w:rsidRDefault="001C3B9B" w:rsidP="001C3B9B">
      <w:pPr>
        <w:spacing w:line="360" w:lineRule="auto"/>
        <w:jc w:val="both"/>
        <w:rPr>
          <w:rFonts w:asciiTheme="majorBidi" w:eastAsiaTheme="majorEastAsia" w:hAnsiTheme="majorBidi" w:cstheme="majorBidi"/>
          <w:bCs/>
          <w:color w:val="000000" w:themeColor="text1"/>
          <w:sz w:val="28"/>
          <w:szCs w:val="32"/>
          <w:lang w:val="en-US" w:eastAsia="en-US"/>
        </w:rPr>
      </w:pPr>
      <w:r>
        <w:rPr>
          <w:rFonts w:asciiTheme="majorBidi" w:eastAsiaTheme="majorEastAsia" w:hAnsiTheme="majorBidi" w:cstheme="majorBidi"/>
          <w:bCs/>
          <w:color w:val="000000" w:themeColor="text1"/>
          <w:sz w:val="28"/>
          <w:szCs w:val="32"/>
          <w:lang w:val="en-US" w:eastAsia="en-US"/>
        </w:rPr>
        <w:t>LP –</w:t>
      </w:r>
      <w:r>
        <w:rPr>
          <w:rFonts w:asciiTheme="majorBidi" w:eastAsiaTheme="majorEastAsia" w:hAnsiTheme="majorBidi" w:cstheme="majorBidi"/>
          <w:bCs/>
          <w:color w:val="000000" w:themeColor="text1"/>
          <w:sz w:val="28"/>
          <w:szCs w:val="32"/>
          <w:lang w:val="uk-UA" w:eastAsia="en-US"/>
        </w:rPr>
        <w:t xml:space="preserve"> Останній платний клік</w:t>
      </w:r>
      <w:r>
        <w:rPr>
          <w:rFonts w:asciiTheme="majorBidi" w:eastAsiaTheme="majorEastAsia" w:hAnsiTheme="majorBidi" w:cstheme="majorBidi"/>
          <w:bCs/>
          <w:color w:val="000000" w:themeColor="text1"/>
          <w:sz w:val="28"/>
          <w:szCs w:val="32"/>
          <w:lang w:val="en-US" w:eastAsia="en-US"/>
        </w:rPr>
        <w:t xml:space="preserve"> (last paid)</w:t>
      </w:r>
    </w:p>
    <w:p w14:paraId="5E2F0FDB" w14:textId="11A1F4D2" w:rsidR="00E13438" w:rsidRDefault="00E13438" w:rsidP="001C3B9B">
      <w:pPr>
        <w:spacing w:line="360" w:lineRule="auto"/>
        <w:jc w:val="both"/>
        <w:rPr>
          <w:rFonts w:asciiTheme="majorBidi" w:eastAsiaTheme="majorEastAsia" w:hAnsiTheme="majorBidi" w:cstheme="majorBidi"/>
          <w:bCs/>
          <w:color w:val="000000" w:themeColor="text1"/>
          <w:sz w:val="28"/>
          <w:szCs w:val="32"/>
          <w:lang w:val="en-US" w:eastAsia="en-US"/>
        </w:rPr>
      </w:pPr>
      <w:r>
        <w:rPr>
          <w:rFonts w:asciiTheme="majorBidi" w:eastAsiaTheme="majorEastAsia" w:hAnsiTheme="majorBidi" w:cstheme="majorBidi"/>
          <w:bCs/>
          <w:color w:val="000000" w:themeColor="text1"/>
          <w:sz w:val="28"/>
          <w:szCs w:val="32"/>
          <w:lang w:val="en-US" w:eastAsia="en-US"/>
        </w:rPr>
        <w:t xml:space="preserve">PF – </w:t>
      </w:r>
      <w:r>
        <w:rPr>
          <w:rFonts w:asciiTheme="majorBidi" w:eastAsiaTheme="majorEastAsia" w:hAnsiTheme="majorBidi" w:cstheme="majorBidi"/>
          <w:bCs/>
          <w:color w:val="000000" w:themeColor="text1"/>
          <w:sz w:val="28"/>
          <w:szCs w:val="32"/>
          <w:lang w:val="ru-RU" w:eastAsia="en-US"/>
        </w:rPr>
        <w:t>Воронка (</w:t>
      </w:r>
      <w:r>
        <w:rPr>
          <w:rFonts w:asciiTheme="majorBidi" w:eastAsiaTheme="majorEastAsia" w:hAnsiTheme="majorBidi" w:cstheme="majorBidi"/>
          <w:bCs/>
          <w:color w:val="000000" w:themeColor="text1"/>
          <w:sz w:val="28"/>
          <w:szCs w:val="32"/>
          <w:lang w:val="en-US" w:eastAsia="en-US"/>
        </w:rPr>
        <w:t>product flow)</w:t>
      </w:r>
    </w:p>
    <w:p w14:paraId="0D39E606" w14:textId="12205466" w:rsidR="00E13438" w:rsidRPr="00E13438" w:rsidRDefault="00E13438" w:rsidP="001C3B9B">
      <w:pPr>
        <w:spacing w:line="360" w:lineRule="auto"/>
        <w:jc w:val="both"/>
        <w:rPr>
          <w:rFonts w:asciiTheme="majorBidi" w:eastAsiaTheme="majorEastAsia" w:hAnsiTheme="majorBidi" w:cstheme="majorBidi"/>
          <w:bCs/>
          <w:color w:val="000000" w:themeColor="text1"/>
          <w:sz w:val="28"/>
          <w:szCs w:val="32"/>
          <w:lang w:val="en-US" w:eastAsia="en-US"/>
        </w:rPr>
      </w:pPr>
      <w:r>
        <w:rPr>
          <w:rFonts w:asciiTheme="majorBidi" w:eastAsiaTheme="majorEastAsia" w:hAnsiTheme="majorBidi" w:cstheme="majorBidi"/>
          <w:bCs/>
          <w:color w:val="000000" w:themeColor="text1"/>
          <w:sz w:val="28"/>
          <w:szCs w:val="32"/>
          <w:lang w:val="en-US" w:eastAsia="en-US"/>
        </w:rPr>
        <w:t xml:space="preserve">MC – </w:t>
      </w:r>
      <w:r>
        <w:rPr>
          <w:rFonts w:asciiTheme="majorBidi" w:eastAsiaTheme="majorEastAsia" w:hAnsiTheme="majorBidi" w:cstheme="majorBidi"/>
          <w:bCs/>
          <w:color w:val="000000" w:themeColor="text1"/>
          <w:sz w:val="28"/>
          <w:szCs w:val="32"/>
          <w:lang w:val="ru-RU" w:eastAsia="en-US"/>
        </w:rPr>
        <w:t>Ланцюги Маркова (</w:t>
      </w:r>
      <w:r>
        <w:rPr>
          <w:rFonts w:asciiTheme="majorBidi" w:eastAsiaTheme="majorEastAsia" w:hAnsiTheme="majorBidi" w:cstheme="majorBidi"/>
          <w:bCs/>
          <w:color w:val="000000" w:themeColor="text1"/>
          <w:sz w:val="28"/>
          <w:szCs w:val="32"/>
          <w:lang w:val="en-US" w:eastAsia="en-US"/>
        </w:rPr>
        <w:t>markov chains)</w:t>
      </w:r>
    </w:p>
    <w:p w14:paraId="359B7B76" w14:textId="665EE640" w:rsidR="001C3B9B" w:rsidRPr="001C3B9B" w:rsidRDefault="001C3B9B" w:rsidP="001C3B9B">
      <w:pPr>
        <w:spacing w:line="360" w:lineRule="auto"/>
        <w:jc w:val="both"/>
        <w:rPr>
          <w:rFonts w:asciiTheme="majorBidi" w:eastAsiaTheme="majorEastAsia" w:hAnsiTheme="majorBidi" w:cstheme="majorBidi"/>
          <w:bCs/>
          <w:color w:val="000000" w:themeColor="text1"/>
          <w:sz w:val="28"/>
          <w:szCs w:val="32"/>
          <w:lang w:val="en-US" w:eastAsia="en-US"/>
        </w:rPr>
      </w:pPr>
      <w:r>
        <w:rPr>
          <w:rFonts w:asciiTheme="majorBidi" w:eastAsiaTheme="majorEastAsia" w:hAnsiTheme="majorBidi" w:cstheme="majorBidi"/>
          <w:b/>
          <w:caps/>
          <w:color w:val="000000" w:themeColor="text1"/>
          <w:sz w:val="28"/>
          <w:szCs w:val="32"/>
          <w:lang w:val="uk-UA" w:eastAsia="en-US"/>
        </w:rPr>
        <w:br w:type="page"/>
      </w:r>
    </w:p>
    <w:p w14:paraId="267593E5" w14:textId="64DE0CBC" w:rsidR="004253A3" w:rsidRPr="00595FCE" w:rsidRDefault="004253A3" w:rsidP="001C3B9B">
      <w:pPr>
        <w:pStyle w:val="1"/>
        <w:spacing w:before="0" w:after="0" w:line="360" w:lineRule="auto"/>
        <w:jc w:val="center"/>
        <w:rPr>
          <w:rFonts w:asciiTheme="majorBidi" w:eastAsiaTheme="majorEastAsia" w:hAnsiTheme="majorBidi" w:cstheme="majorBidi"/>
          <w:b/>
          <w:caps/>
          <w:color w:val="000000" w:themeColor="text1"/>
          <w:sz w:val="28"/>
          <w:szCs w:val="32"/>
          <w:lang w:val="uk-UA" w:eastAsia="en-US"/>
        </w:rPr>
      </w:pPr>
      <w:bookmarkStart w:id="3" w:name="_Toc42793373"/>
      <w:r w:rsidRPr="00595FCE">
        <w:rPr>
          <w:rFonts w:asciiTheme="majorBidi" w:eastAsiaTheme="majorEastAsia" w:hAnsiTheme="majorBidi" w:cstheme="majorBidi"/>
          <w:b/>
          <w:caps/>
          <w:color w:val="000000" w:themeColor="text1"/>
          <w:sz w:val="28"/>
          <w:szCs w:val="32"/>
          <w:lang w:val="uk-UA" w:eastAsia="en-US"/>
        </w:rPr>
        <w:lastRenderedPageBreak/>
        <w:t>Вступ</w:t>
      </w:r>
      <w:bookmarkEnd w:id="3"/>
    </w:p>
    <w:p w14:paraId="300FB555" w14:textId="77777777" w:rsidR="00595FCE" w:rsidRPr="00E52674" w:rsidRDefault="00595FCE" w:rsidP="001C3B9B">
      <w:pPr>
        <w:spacing w:line="360" w:lineRule="auto"/>
        <w:jc w:val="both"/>
        <w:rPr>
          <w:rFonts w:ascii="Times New Roman" w:eastAsia="Times New Roman" w:hAnsi="Times New Roman" w:cs="Times New Roman"/>
          <w:sz w:val="28"/>
          <w:szCs w:val="28"/>
          <w:lang w:val="uk-UA" w:eastAsia="uk-UA"/>
        </w:rPr>
      </w:pPr>
    </w:p>
    <w:p w14:paraId="4F78F173" w14:textId="36043A31" w:rsidR="00B646A0" w:rsidRPr="00E52674" w:rsidRDefault="004253A3" w:rsidP="001C3B9B">
      <w:pPr>
        <w:spacing w:line="360" w:lineRule="auto"/>
        <w:ind w:firstLine="709"/>
        <w:jc w:val="both"/>
        <w:rPr>
          <w:rFonts w:ascii="Times New Roman" w:eastAsia="Times New Roman" w:hAnsi="Times New Roman" w:cs="Times New Roman"/>
          <w:sz w:val="28"/>
          <w:szCs w:val="28"/>
          <w:lang w:val="uk-UA" w:eastAsia="uk-UA"/>
        </w:rPr>
      </w:pPr>
      <w:r w:rsidRPr="00E52674">
        <w:rPr>
          <w:rFonts w:ascii="Times New Roman" w:eastAsia="Times New Roman" w:hAnsi="Times New Roman" w:cs="Times New Roman"/>
          <w:sz w:val="28"/>
          <w:szCs w:val="28"/>
          <w:lang w:val="uk-UA" w:eastAsia="uk-UA"/>
        </w:rPr>
        <w:t xml:space="preserve">Ринок інтернет-реклами є одним з найбільших та найконкурентніших осередків капіталу. В умовах жорсткої конкуренції і баталій за увагу аудиторії у реальному часі на перший план виходять такі поняття як планування, оцінка ризиків, оптимізація, ефективність. </w:t>
      </w:r>
    </w:p>
    <w:p w14:paraId="22C14FC3" w14:textId="77777777" w:rsidR="004253A3" w:rsidRPr="00E52674" w:rsidRDefault="004253A3" w:rsidP="001C3B9B">
      <w:pPr>
        <w:spacing w:line="360" w:lineRule="auto"/>
        <w:ind w:firstLine="709"/>
        <w:jc w:val="both"/>
        <w:rPr>
          <w:rFonts w:ascii="Times New Roman" w:eastAsia="Times New Roman" w:hAnsi="Times New Roman" w:cs="Times New Roman"/>
          <w:sz w:val="28"/>
          <w:szCs w:val="28"/>
          <w:lang w:val="uk-UA" w:eastAsia="uk-UA"/>
        </w:rPr>
      </w:pPr>
      <w:r w:rsidRPr="00E52674">
        <w:rPr>
          <w:rFonts w:ascii="Times New Roman" w:eastAsia="Times New Roman" w:hAnsi="Times New Roman" w:cs="Times New Roman"/>
          <w:sz w:val="28"/>
          <w:szCs w:val="28"/>
          <w:lang w:val="uk-UA" w:eastAsia="uk-UA"/>
        </w:rPr>
        <w:t xml:space="preserve">Сьогоднішнє маркетингове середовище знаходиться у процесі росту та розвитку. Як результат, постійно з’являються нові підходи та методи оптимізації маркетингових кампаній. На зміну традиційним методам приходять нові, прогресивні ідеї заміщують базові підходи, а роль людини як особи, що приймає рішення, зростає швидше ніж обчислювальна сила комп’ютерів. </w:t>
      </w:r>
    </w:p>
    <w:p w14:paraId="6D1DA442" w14:textId="77777777" w:rsidR="004253A3" w:rsidRPr="00E52674" w:rsidRDefault="004253A3" w:rsidP="001C3B9B">
      <w:pPr>
        <w:spacing w:line="360" w:lineRule="auto"/>
        <w:ind w:firstLine="709"/>
        <w:jc w:val="both"/>
        <w:rPr>
          <w:rFonts w:ascii="Times New Roman" w:eastAsia="Times New Roman" w:hAnsi="Times New Roman" w:cs="Times New Roman"/>
          <w:sz w:val="28"/>
          <w:szCs w:val="28"/>
          <w:lang w:val="uk-UA" w:eastAsia="uk-UA"/>
        </w:rPr>
      </w:pPr>
      <w:r w:rsidRPr="00E52674">
        <w:rPr>
          <w:rFonts w:ascii="Times New Roman" w:eastAsia="Times New Roman" w:hAnsi="Times New Roman" w:cs="Times New Roman"/>
          <w:sz w:val="28"/>
          <w:szCs w:val="28"/>
          <w:lang w:val="uk-UA" w:eastAsia="uk-UA"/>
        </w:rPr>
        <w:t>Методи оцінки ефективності маркетингових кампаній пройшли довгий шлях з моменту виникнення у 1960-х до сьогоднішнього часу. Концепція оцінки ефективності стратегії зараз перетворюється на концепцію оцінки окремих тактик, а відповідні моделі можуть відповідати на більш комплексні питання.</w:t>
      </w:r>
    </w:p>
    <w:p w14:paraId="25336F90" w14:textId="77777777" w:rsidR="004253A3" w:rsidRPr="00E52674" w:rsidRDefault="004253A3" w:rsidP="001C3B9B">
      <w:pPr>
        <w:spacing w:line="360" w:lineRule="auto"/>
        <w:ind w:firstLine="709"/>
        <w:jc w:val="both"/>
        <w:rPr>
          <w:rFonts w:ascii="Times New Roman" w:eastAsia="Times New Roman" w:hAnsi="Times New Roman" w:cs="Times New Roman"/>
          <w:sz w:val="28"/>
          <w:szCs w:val="28"/>
          <w:lang w:val="uk-UA" w:eastAsia="uk-UA"/>
        </w:rPr>
      </w:pPr>
      <w:r w:rsidRPr="00E52674">
        <w:rPr>
          <w:rFonts w:ascii="Times New Roman" w:eastAsia="Times New Roman" w:hAnsi="Times New Roman" w:cs="Times New Roman"/>
          <w:sz w:val="28"/>
          <w:szCs w:val="28"/>
          <w:lang w:val="uk-UA" w:eastAsia="uk-UA"/>
        </w:rPr>
        <w:t xml:space="preserve">До сих пір не існує єдиного підходу до оцінки ефективності маркетингових каналів. Моделі маркетингової атрибуції, розглянуті в роботі, допомагають маркетологам у цій непростій задачі. Кожна модель має свої переваги і недоліки і потребує експертизи щодо своєї сумісності із проектом та його баченням перед тим як її запускати.  </w:t>
      </w:r>
    </w:p>
    <w:p w14:paraId="414BBD41" w14:textId="77777777" w:rsidR="004253A3" w:rsidRPr="00E52674" w:rsidRDefault="004253A3" w:rsidP="001C3B9B">
      <w:pPr>
        <w:spacing w:line="360" w:lineRule="auto"/>
        <w:ind w:firstLine="851"/>
        <w:jc w:val="both"/>
        <w:rPr>
          <w:rFonts w:ascii="Times New Roman" w:eastAsia="Times New Roman" w:hAnsi="Times New Roman" w:cs="Times New Roman"/>
          <w:sz w:val="28"/>
          <w:szCs w:val="28"/>
          <w:lang w:val="uk-UA" w:eastAsia="uk-UA"/>
        </w:rPr>
      </w:pPr>
      <w:r w:rsidRPr="00E52674">
        <w:rPr>
          <w:rFonts w:ascii="Times New Roman" w:eastAsia="Times New Roman" w:hAnsi="Times New Roman" w:cs="Times New Roman"/>
          <w:sz w:val="28"/>
          <w:szCs w:val="28"/>
          <w:lang w:val="uk-UA" w:eastAsia="uk-UA"/>
        </w:rPr>
        <w:br w:type="page"/>
      </w:r>
    </w:p>
    <w:p w14:paraId="11A84D91" w14:textId="340F2B5D" w:rsidR="004253A3" w:rsidRPr="000C3520" w:rsidRDefault="004253A3" w:rsidP="000C3520">
      <w:pPr>
        <w:pStyle w:val="1"/>
        <w:spacing w:before="0" w:after="0" w:line="360" w:lineRule="auto"/>
        <w:jc w:val="center"/>
        <w:rPr>
          <w:rFonts w:asciiTheme="majorBidi" w:eastAsiaTheme="majorEastAsia" w:hAnsiTheme="majorBidi" w:cstheme="majorBidi"/>
          <w:b/>
          <w:caps/>
          <w:color w:val="000000" w:themeColor="text1"/>
          <w:sz w:val="28"/>
          <w:szCs w:val="32"/>
          <w:lang w:val="uk-UA" w:eastAsia="en-US"/>
        </w:rPr>
      </w:pPr>
      <w:bookmarkStart w:id="4" w:name="_Toc42793374"/>
      <w:r w:rsidRPr="000C3520">
        <w:rPr>
          <w:rFonts w:asciiTheme="majorBidi" w:eastAsiaTheme="majorEastAsia" w:hAnsiTheme="majorBidi" w:cstheme="majorBidi"/>
          <w:b/>
          <w:caps/>
          <w:color w:val="000000" w:themeColor="text1"/>
          <w:sz w:val="28"/>
          <w:szCs w:val="32"/>
          <w:lang w:val="uk-UA" w:eastAsia="en-US"/>
        </w:rPr>
        <w:lastRenderedPageBreak/>
        <w:t>Розділ 1 Маркетингове середовище</w:t>
      </w:r>
      <w:bookmarkEnd w:id="4"/>
    </w:p>
    <w:p w14:paraId="314ABFE0" w14:textId="50C4EC42" w:rsidR="00595FCE" w:rsidRPr="00653FD1" w:rsidRDefault="004253A3" w:rsidP="00653FD1">
      <w:pPr>
        <w:pStyle w:val="2"/>
        <w:spacing w:before="0" w:after="0" w:line="360" w:lineRule="auto"/>
        <w:ind w:firstLine="709"/>
        <w:jc w:val="both"/>
        <w:rPr>
          <w:rFonts w:ascii="Times New Roman" w:hAnsi="Times New Roman" w:cs="Times New Roman"/>
          <w:bCs/>
          <w:sz w:val="28"/>
          <w:szCs w:val="28"/>
          <w:lang w:eastAsia="uk-UA"/>
        </w:rPr>
      </w:pPr>
      <w:bookmarkStart w:id="5" w:name="_Toc42793375"/>
      <w:r w:rsidRPr="00653FD1">
        <w:rPr>
          <w:rFonts w:ascii="Times New Roman" w:hAnsi="Times New Roman" w:cs="Times New Roman"/>
          <w:bCs/>
          <w:sz w:val="28"/>
          <w:szCs w:val="28"/>
          <w:lang w:eastAsia="uk-UA"/>
        </w:rPr>
        <w:t>1.1 МММ</w:t>
      </w:r>
      <w:bookmarkEnd w:id="5"/>
    </w:p>
    <w:p w14:paraId="3E67F51E" w14:textId="3BA0FD49" w:rsidR="00595FCE" w:rsidRDefault="00595FCE" w:rsidP="00653FD1">
      <w:pPr>
        <w:spacing w:line="360" w:lineRule="auto"/>
        <w:ind w:firstLine="709"/>
        <w:jc w:val="both"/>
        <w:rPr>
          <w:rFonts w:ascii="Times New Roman" w:eastAsiaTheme="minorHAnsi" w:hAnsi="Times New Roman" w:cstheme="minorBidi"/>
          <w:bCs/>
          <w:sz w:val="28"/>
          <w:szCs w:val="28"/>
          <w:lang w:val="uk-UA" w:eastAsia="en-US"/>
        </w:rPr>
      </w:pPr>
    </w:p>
    <w:p w14:paraId="2A21A3A0" w14:textId="77777777" w:rsidR="00C92409" w:rsidRPr="00653FD1" w:rsidRDefault="00C92409" w:rsidP="00653FD1">
      <w:pPr>
        <w:spacing w:line="360" w:lineRule="auto"/>
        <w:ind w:firstLine="709"/>
        <w:jc w:val="both"/>
        <w:rPr>
          <w:rFonts w:ascii="Times New Roman" w:eastAsiaTheme="minorHAnsi" w:hAnsi="Times New Roman" w:cstheme="minorBidi"/>
          <w:bCs/>
          <w:sz w:val="28"/>
          <w:szCs w:val="28"/>
          <w:lang w:val="uk-UA" w:eastAsia="en-US"/>
        </w:rPr>
      </w:pPr>
    </w:p>
    <w:p w14:paraId="27332ED2" w14:textId="61771AC4" w:rsidR="004253A3" w:rsidRPr="00653FD1" w:rsidRDefault="004253A3" w:rsidP="00653FD1">
      <w:pPr>
        <w:spacing w:line="360" w:lineRule="auto"/>
        <w:ind w:firstLine="709"/>
        <w:jc w:val="both"/>
        <w:rPr>
          <w:rFonts w:ascii="Times New Roman" w:eastAsiaTheme="minorHAnsi" w:hAnsi="Times New Roman" w:cstheme="minorBidi"/>
          <w:bCs/>
          <w:sz w:val="28"/>
          <w:szCs w:val="28"/>
          <w:lang w:val="uk-UA" w:eastAsia="en-US"/>
        </w:rPr>
      </w:pPr>
      <w:r w:rsidRPr="00653FD1">
        <w:rPr>
          <w:rFonts w:ascii="Times New Roman" w:eastAsiaTheme="minorHAnsi" w:hAnsi="Times New Roman" w:cstheme="minorBidi"/>
          <w:bCs/>
          <w:sz w:val="28"/>
          <w:szCs w:val="28"/>
          <w:lang w:val="uk-UA" w:eastAsia="en-US"/>
        </w:rPr>
        <w:t xml:space="preserve">Маркетинг – система організації діяльності бізнесу по розробці, виробництву і збуту товарів та наданню послуг за допомогою комплексного вивчення ринку і потреб споживачів із метою одержання прибутку. Дуже часто маркетинг помилково ототожнюють з рекламною діяльністю, проте маркетинг включає також збут, монетизацію, цінову політику компанії, вивчення психології споживачів, моделювання бізнесових та ринкових процесів. </w:t>
      </w:r>
    </w:p>
    <w:p w14:paraId="7197F159" w14:textId="77777777" w:rsidR="004253A3" w:rsidRPr="00653FD1" w:rsidRDefault="004253A3" w:rsidP="00653FD1">
      <w:pPr>
        <w:spacing w:line="360" w:lineRule="auto"/>
        <w:ind w:firstLine="709"/>
        <w:jc w:val="both"/>
        <w:rPr>
          <w:rFonts w:ascii="Times New Roman" w:eastAsiaTheme="minorHAnsi" w:hAnsi="Times New Roman" w:cstheme="minorBidi"/>
          <w:bCs/>
          <w:sz w:val="28"/>
          <w:szCs w:val="28"/>
          <w:lang w:val="uk-UA" w:eastAsia="en-US"/>
        </w:rPr>
      </w:pPr>
      <w:r w:rsidRPr="00653FD1">
        <w:rPr>
          <w:rFonts w:ascii="Times New Roman" w:eastAsiaTheme="minorHAnsi" w:hAnsi="Times New Roman" w:cstheme="minorBidi"/>
          <w:bCs/>
          <w:sz w:val="28"/>
          <w:szCs w:val="28"/>
          <w:lang w:val="uk-UA" w:eastAsia="en-US"/>
        </w:rPr>
        <w:t>Маркетинг починається з ідеї задоволення певної людської потреби і не закінчуюється навіть після досягнення цієї мети. Результати ефективної маркетингової діяльності можна побачити навіть після відключення усіх кампаній з просування бренду. Для моделювання маркетингових процесів використовуються різні підходи, проте вперше базові засади сьогоднішнього маркетингу сформувалися у модель маркетинг-міксу в середині минулого сторіччя.</w:t>
      </w:r>
    </w:p>
    <w:p w14:paraId="6D12DE79" w14:textId="42F50B4D" w:rsidR="004253A3" w:rsidRPr="00653FD1" w:rsidRDefault="004253A3" w:rsidP="00653FD1">
      <w:pPr>
        <w:spacing w:line="360" w:lineRule="auto"/>
        <w:ind w:firstLine="709"/>
        <w:jc w:val="both"/>
        <w:rPr>
          <w:rFonts w:ascii="Times New Roman" w:eastAsiaTheme="minorHAnsi" w:hAnsi="Times New Roman" w:cstheme="minorBidi"/>
          <w:bCs/>
          <w:sz w:val="28"/>
          <w:szCs w:val="28"/>
          <w:lang w:val="uk-UA" w:eastAsia="en-US"/>
        </w:rPr>
      </w:pPr>
      <w:r w:rsidRPr="00653FD1">
        <w:rPr>
          <w:rFonts w:ascii="Times New Roman" w:eastAsiaTheme="minorHAnsi" w:hAnsi="Times New Roman" w:cstheme="minorBidi"/>
          <w:bCs/>
          <w:sz w:val="28"/>
          <w:szCs w:val="28"/>
          <w:lang w:val="uk-UA" w:eastAsia="en-US"/>
        </w:rPr>
        <w:t>Модель маркетинг-мікс (marketing mix model) - це аналіз розвитку і просування товару компанії на ринку, який вимірює потенційну цінність всіх маркетингових ресурсів у відношенні до зростання продажів. MMM є основним елементом будь-якої бізнес-стратегії</w:t>
      </w:r>
      <w:r w:rsidR="00653DAB">
        <w:rPr>
          <w:rFonts w:ascii="Times New Roman" w:eastAsiaTheme="minorHAnsi" w:hAnsi="Times New Roman" w:cstheme="minorBidi"/>
          <w:bCs/>
          <w:sz w:val="28"/>
          <w:szCs w:val="28"/>
          <w:lang w:val="en-US" w:eastAsia="en-US"/>
        </w:rPr>
        <w:t xml:space="preserve"> [10]</w:t>
      </w:r>
      <w:r w:rsidRPr="00653FD1">
        <w:rPr>
          <w:rFonts w:ascii="Times New Roman" w:eastAsiaTheme="minorHAnsi" w:hAnsi="Times New Roman" w:cstheme="minorBidi"/>
          <w:bCs/>
          <w:sz w:val="28"/>
          <w:szCs w:val="28"/>
          <w:lang w:val="uk-UA" w:eastAsia="en-US"/>
        </w:rPr>
        <w:t>.</w:t>
      </w:r>
    </w:p>
    <w:p w14:paraId="07EDC936" w14:textId="77777777" w:rsidR="004253A3" w:rsidRPr="00653FD1" w:rsidRDefault="004253A3" w:rsidP="00653FD1">
      <w:pPr>
        <w:spacing w:line="360" w:lineRule="auto"/>
        <w:ind w:firstLine="709"/>
        <w:jc w:val="both"/>
        <w:rPr>
          <w:rFonts w:ascii="Times New Roman" w:eastAsiaTheme="minorHAnsi" w:hAnsi="Times New Roman" w:cstheme="minorBidi"/>
          <w:bCs/>
          <w:sz w:val="28"/>
          <w:szCs w:val="28"/>
          <w:lang w:val="uk-UA" w:eastAsia="en-US"/>
        </w:rPr>
      </w:pPr>
      <w:r w:rsidRPr="00653FD1">
        <w:rPr>
          <w:rFonts w:ascii="Times New Roman" w:eastAsiaTheme="minorHAnsi" w:hAnsi="Times New Roman" w:cstheme="minorBidi"/>
          <w:bCs/>
          <w:sz w:val="28"/>
          <w:szCs w:val="28"/>
          <w:lang w:val="uk-UA" w:eastAsia="en-US"/>
        </w:rPr>
        <w:t xml:space="preserve">Моделювання маркетингового міксу - це перевірений часом метод вимірювання верхньорівневого впливу на ефективність маркетингу. МММ використовується для розподілу інвестицій, виділяючи канали та стратегії, що дають найкращі результати. Результати МММ отримуються шляхом тривалого збору даних про поведінку користувача з урахуванням витрачених засобів на канали їх привернення, а також додаткових факторів, які можуть впливати на оптимізацію кампанії, такі як акції, конкуренти, цінність бренду або сезонні </w:t>
      </w:r>
      <w:r w:rsidRPr="00653FD1">
        <w:rPr>
          <w:rFonts w:ascii="Times New Roman" w:eastAsiaTheme="minorHAnsi" w:hAnsi="Times New Roman" w:cstheme="minorBidi"/>
          <w:bCs/>
          <w:sz w:val="28"/>
          <w:szCs w:val="28"/>
          <w:lang w:val="uk-UA" w:eastAsia="en-US"/>
        </w:rPr>
        <w:lastRenderedPageBreak/>
        <w:t>тенденції. Даний підхід має свої переваги, включаючи потенційне використання принаймні частково контрольованих маркетингових експериментів, а також його покриття усіх маркетингових каналів.</w:t>
      </w:r>
    </w:p>
    <w:p w14:paraId="484CDCD5" w14:textId="3A0308A1" w:rsidR="004253A3" w:rsidRPr="00653FD1" w:rsidRDefault="004253A3" w:rsidP="00653FD1">
      <w:pPr>
        <w:spacing w:line="360" w:lineRule="auto"/>
        <w:ind w:firstLine="709"/>
        <w:jc w:val="both"/>
        <w:rPr>
          <w:rFonts w:ascii="Times New Roman" w:eastAsiaTheme="minorHAnsi" w:hAnsi="Times New Roman" w:cstheme="minorBidi"/>
          <w:bCs/>
          <w:sz w:val="28"/>
          <w:szCs w:val="28"/>
          <w:lang w:val="uk-UA" w:eastAsia="en-US"/>
        </w:rPr>
      </w:pPr>
      <w:r w:rsidRPr="00653FD1">
        <w:rPr>
          <w:rFonts w:ascii="Times New Roman" w:eastAsiaTheme="minorHAnsi" w:hAnsi="Times New Roman" w:cstheme="minorBidi"/>
          <w:bCs/>
          <w:sz w:val="28"/>
          <w:szCs w:val="28"/>
          <w:lang w:val="uk-UA" w:eastAsia="en-US"/>
        </w:rPr>
        <w:t>Мета маркетинг-міксу - розробити стратегію, яка дозволить підвищити прийнятну цінність товару, а також допоможе збільшити довгостроковий прибуток компанії. Застосовуючи методи регресійного аналізу до історичних даних про продажі, маркетологи використовують MMM для аналізу наслідків зміни різних маркетингових заходів. Результати таких досліджень дозволяють маркетологам знаходити лінійні та нелінійні залежності в даних і відповідним чином управляти маркетинговым бюджетом</w:t>
      </w:r>
      <w:r w:rsidR="00653DAB">
        <w:rPr>
          <w:rFonts w:ascii="Times New Roman" w:eastAsiaTheme="minorHAnsi" w:hAnsi="Times New Roman" w:cstheme="minorBidi"/>
          <w:bCs/>
          <w:sz w:val="28"/>
          <w:szCs w:val="28"/>
          <w:lang w:val="en-US" w:eastAsia="en-US"/>
        </w:rPr>
        <w:t xml:space="preserve"> [11]</w:t>
      </w:r>
      <w:r w:rsidRPr="00653FD1">
        <w:rPr>
          <w:rFonts w:ascii="Times New Roman" w:eastAsiaTheme="minorHAnsi" w:hAnsi="Times New Roman" w:cstheme="minorBidi"/>
          <w:bCs/>
          <w:sz w:val="28"/>
          <w:szCs w:val="28"/>
          <w:lang w:val="uk-UA" w:eastAsia="en-US"/>
        </w:rPr>
        <w:t>.</w:t>
      </w:r>
    </w:p>
    <w:p w14:paraId="47C0A468" w14:textId="77777777" w:rsidR="004253A3" w:rsidRPr="00653FD1" w:rsidRDefault="004253A3" w:rsidP="00653FD1">
      <w:pPr>
        <w:spacing w:line="360" w:lineRule="auto"/>
        <w:ind w:firstLine="709"/>
        <w:jc w:val="both"/>
        <w:rPr>
          <w:rFonts w:ascii="Times New Roman" w:eastAsiaTheme="minorHAnsi" w:hAnsi="Times New Roman" w:cstheme="minorBidi"/>
          <w:bCs/>
          <w:sz w:val="28"/>
          <w:szCs w:val="28"/>
          <w:lang w:val="uk-UA" w:eastAsia="en-US"/>
        </w:rPr>
      </w:pPr>
      <w:r w:rsidRPr="00653FD1">
        <w:rPr>
          <w:rFonts w:ascii="Times New Roman" w:eastAsiaTheme="minorHAnsi" w:hAnsi="Times New Roman" w:cstheme="minorBidi"/>
          <w:bCs/>
          <w:sz w:val="28"/>
          <w:szCs w:val="28"/>
          <w:lang w:val="uk-UA" w:eastAsia="en-US"/>
        </w:rPr>
        <w:t>Mодель маркетинг-мікс визначає ефективність кожного з елементів маркетингу з точки зору його вкладу в обсяг продажів. Результати такого аналізу застосовуються для коригування стратегії і тактики маркетингу, оптимізації маркетингового плану, а також для прогнозування продажів при моделюванні різних сценаріїв.</w:t>
      </w:r>
    </w:p>
    <w:p w14:paraId="446FF921" w14:textId="77777777" w:rsidR="004253A3" w:rsidRPr="00653FD1" w:rsidRDefault="004253A3" w:rsidP="00653FD1">
      <w:pPr>
        <w:spacing w:line="360" w:lineRule="auto"/>
        <w:ind w:firstLine="709"/>
        <w:jc w:val="both"/>
        <w:rPr>
          <w:rFonts w:ascii="Times New Roman" w:eastAsia="Times New Roman" w:hAnsi="Times New Roman" w:cs="Times New Roman"/>
          <w:bCs/>
          <w:sz w:val="28"/>
          <w:szCs w:val="28"/>
          <w:lang w:val="uk-UA"/>
        </w:rPr>
      </w:pPr>
      <w:r w:rsidRPr="00653FD1">
        <w:rPr>
          <w:rFonts w:ascii="Times New Roman" w:eastAsia="Times New Roman" w:hAnsi="Times New Roman" w:cs="Times New Roman"/>
          <w:bCs/>
          <w:sz w:val="28"/>
          <w:szCs w:val="28"/>
          <w:lang w:val="uk-UA"/>
        </w:rPr>
        <w:t>У моделі маркетинг-мікс продажі діляться на 2 складові:</w:t>
      </w:r>
    </w:p>
    <w:p w14:paraId="16B54E8B" w14:textId="77777777" w:rsidR="004253A3" w:rsidRPr="00653FD1" w:rsidRDefault="004253A3" w:rsidP="00653FD1">
      <w:pPr>
        <w:pStyle w:val="a3"/>
        <w:numPr>
          <w:ilvl w:val="0"/>
          <w:numId w:val="3"/>
        </w:numPr>
        <w:spacing w:line="360" w:lineRule="auto"/>
        <w:ind w:left="709" w:firstLine="0"/>
        <w:contextualSpacing w:val="0"/>
        <w:jc w:val="both"/>
        <w:rPr>
          <w:rFonts w:ascii="Times New Roman" w:eastAsia="Times New Roman" w:hAnsi="Times New Roman" w:cs="Times New Roman"/>
          <w:bCs/>
          <w:sz w:val="28"/>
          <w:szCs w:val="28"/>
          <w:lang w:val="uk-UA"/>
        </w:rPr>
      </w:pPr>
      <w:r w:rsidRPr="00653FD1">
        <w:rPr>
          <w:rFonts w:ascii="Times New Roman" w:eastAsia="Times New Roman" w:hAnsi="Times New Roman" w:cs="Times New Roman"/>
          <w:bCs/>
          <w:sz w:val="28"/>
          <w:szCs w:val="28"/>
          <w:lang w:val="uk-UA"/>
        </w:rPr>
        <w:t>Базові продажі - коли реклами продукту немає, а продажі все одно генеруються за рахунок бренду, створеного за час роботи компанії, а також різних економічних або екологічних факторів.</w:t>
      </w:r>
    </w:p>
    <w:p w14:paraId="5182A951" w14:textId="29283663" w:rsidR="004253A3" w:rsidRPr="00653FD1" w:rsidRDefault="004253A3" w:rsidP="00653FD1">
      <w:pPr>
        <w:pStyle w:val="a3"/>
        <w:numPr>
          <w:ilvl w:val="0"/>
          <w:numId w:val="3"/>
        </w:numPr>
        <w:spacing w:line="360" w:lineRule="auto"/>
        <w:ind w:left="709" w:firstLine="0"/>
        <w:contextualSpacing w:val="0"/>
        <w:jc w:val="both"/>
        <w:rPr>
          <w:rFonts w:ascii="Times New Roman" w:eastAsia="Times New Roman" w:hAnsi="Times New Roman" w:cs="Times New Roman"/>
          <w:bCs/>
          <w:sz w:val="28"/>
          <w:szCs w:val="28"/>
          <w:lang w:val="uk-UA"/>
        </w:rPr>
      </w:pPr>
      <w:r w:rsidRPr="00653FD1">
        <w:rPr>
          <w:rFonts w:ascii="Times New Roman" w:eastAsia="Times New Roman" w:hAnsi="Times New Roman" w:cs="Times New Roman"/>
          <w:bCs/>
          <w:sz w:val="28"/>
          <w:szCs w:val="28"/>
          <w:lang w:val="uk-UA"/>
        </w:rPr>
        <w:t>Поступові продажі - продажі, які генеруються зусиллями маркетологів. Загальна кількість поступових продажів розподіляється по кожному каналу залучення користувачів для розрахунку вкладу маркетингу в загальний обсяг продажів.</w:t>
      </w:r>
    </w:p>
    <w:p w14:paraId="1CA674D9" w14:textId="1D5C60E9" w:rsidR="004253A3" w:rsidRPr="00653FD1" w:rsidRDefault="004253A3" w:rsidP="00653FD1">
      <w:pPr>
        <w:spacing w:line="360" w:lineRule="auto"/>
        <w:ind w:firstLine="709"/>
        <w:jc w:val="both"/>
        <w:rPr>
          <w:rFonts w:ascii="Times New Roman" w:eastAsia="Times New Roman" w:hAnsi="Times New Roman" w:cs="Times New Roman"/>
          <w:bCs/>
          <w:sz w:val="28"/>
          <w:szCs w:val="28"/>
          <w:lang w:val="uk-UA"/>
        </w:rPr>
      </w:pPr>
      <w:r w:rsidRPr="00653FD1">
        <w:rPr>
          <w:rFonts w:ascii="Times New Roman" w:eastAsia="Times New Roman" w:hAnsi="Times New Roman" w:cs="Times New Roman"/>
          <w:bCs/>
          <w:sz w:val="28"/>
          <w:szCs w:val="28"/>
          <w:lang w:val="ru-RU"/>
        </w:rPr>
        <w:t>Базова модель маркетинг-міксу, запропонована у 1960 ро</w:t>
      </w:r>
      <w:r w:rsidRPr="00653FD1">
        <w:rPr>
          <w:rFonts w:ascii="Times New Roman" w:eastAsia="Times New Roman" w:hAnsi="Times New Roman" w:cs="Times New Roman"/>
          <w:bCs/>
          <w:sz w:val="28"/>
          <w:szCs w:val="28"/>
          <w:lang w:val="uk-UA"/>
        </w:rPr>
        <w:t>ці Едмундом Джеромом МакКарті складалась із 4 (</w:t>
      </w:r>
      <w:r w:rsidRPr="00653FD1">
        <w:rPr>
          <w:rFonts w:ascii="Times New Roman" w:eastAsia="Times New Roman" w:hAnsi="Times New Roman" w:cs="Times New Roman"/>
          <w:bCs/>
          <w:sz w:val="28"/>
          <w:szCs w:val="28"/>
          <w:lang w:val="ru-RU"/>
        </w:rPr>
        <w:t>4</w:t>
      </w:r>
      <w:r w:rsidRPr="00653FD1">
        <w:rPr>
          <w:rFonts w:ascii="Times New Roman" w:eastAsia="Times New Roman" w:hAnsi="Times New Roman" w:cs="Times New Roman"/>
          <w:bCs/>
          <w:sz w:val="28"/>
          <w:szCs w:val="28"/>
          <w:lang w:val="en-US"/>
        </w:rPr>
        <w:t>P</w:t>
      </w:r>
      <w:r w:rsidRPr="00653FD1">
        <w:rPr>
          <w:rFonts w:ascii="Times New Roman" w:eastAsia="Times New Roman" w:hAnsi="Times New Roman" w:cs="Times New Roman"/>
          <w:bCs/>
          <w:sz w:val="28"/>
          <w:szCs w:val="28"/>
          <w:lang w:val="ru-RU"/>
        </w:rPr>
        <w:t xml:space="preserve">) </w:t>
      </w:r>
      <w:r w:rsidRPr="00653FD1">
        <w:rPr>
          <w:rFonts w:ascii="Times New Roman" w:eastAsia="Times New Roman" w:hAnsi="Times New Roman" w:cs="Times New Roman"/>
          <w:bCs/>
          <w:sz w:val="28"/>
          <w:szCs w:val="28"/>
          <w:lang w:val="uk-UA"/>
        </w:rPr>
        <w:t>основних етапів маркетингового планування</w:t>
      </w:r>
      <w:r w:rsidRPr="00653FD1">
        <w:rPr>
          <w:rFonts w:ascii="Times New Roman" w:eastAsia="Times New Roman" w:hAnsi="Times New Roman" w:cs="Times New Roman"/>
          <w:bCs/>
          <w:sz w:val="28"/>
          <w:szCs w:val="28"/>
          <w:lang w:val="ru-RU"/>
        </w:rPr>
        <w:t xml:space="preserve">. </w:t>
      </w:r>
      <w:r w:rsidRPr="00653FD1">
        <w:rPr>
          <w:rFonts w:ascii="Times New Roman" w:eastAsia="Times New Roman" w:hAnsi="Times New Roman" w:cs="Times New Roman"/>
          <w:bCs/>
          <w:sz w:val="28"/>
          <w:szCs w:val="28"/>
          <w:lang w:val="uk-UA"/>
        </w:rPr>
        <w:t>З плином часу модель розширилась до 5</w:t>
      </w:r>
      <w:r w:rsidRPr="00653FD1">
        <w:rPr>
          <w:rFonts w:ascii="Times New Roman" w:eastAsia="Times New Roman" w:hAnsi="Times New Roman" w:cs="Times New Roman"/>
          <w:bCs/>
          <w:sz w:val="28"/>
          <w:szCs w:val="28"/>
          <w:lang w:val="ru-RU"/>
        </w:rPr>
        <w:t xml:space="preserve"> (5</w:t>
      </w:r>
      <w:r w:rsidRPr="00653FD1">
        <w:rPr>
          <w:rFonts w:ascii="Times New Roman" w:eastAsia="Times New Roman" w:hAnsi="Times New Roman" w:cs="Times New Roman"/>
          <w:bCs/>
          <w:sz w:val="28"/>
          <w:szCs w:val="28"/>
          <w:lang w:val="en-US"/>
        </w:rPr>
        <w:t>P</w:t>
      </w:r>
      <w:r w:rsidRPr="00653FD1">
        <w:rPr>
          <w:rFonts w:ascii="Times New Roman" w:eastAsia="Times New Roman" w:hAnsi="Times New Roman" w:cs="Times New Roman"/>
          <w:bCs/>
          <w:sz w:val="28"/>
          <w:szCs w:val="28"/>
          <w:lang w:val="ru-RU"/>
        </w:rPr>
        <w:t>)</w:t>
      </w:r>
      <w:r w:rsidRPr="00653FD1">
        <w:rPr>
          <w:rFonts w:ascii="Times New Roman" w:eastAsia="Times New Roman" w:hAnsi="Times New Roman" w:cs="Times New Roman"/>
          <w:bCs/>
          <w:sz w:val="28"/>
          <w:szCs w:val="28"/>
          <w:lang w:val="uk-UA"/>
        </w:rPr>
        <w:t xml:space="preserve">, а згодом і до 7 </w:t>
      </w:r>
      <w:r w:rsidR="00A94B17">
        <w:rPr>
          <w:rFonts w:ascii="Times New Roman" w:eastAsia="Times New Roman" w:hAnsi="Times New Roman" w:cs="Times New Roman"/>
          <w:bCs/>
          <w:sz w:val="28"/>
          <w:szCs w:val="28"/>
          <w:lang w:val="uk-UA"/>
        </w:rPr>
        <w:t>(див</w:t>
      </w:r>
      <w:r w:rsidR="0099165E">
        <w:rPr>
          <w:rFonts w:ascii="Times New Roman" w:eastAsia="Times New Roman" w:hAnsi="Times New Roman" w:cs="Times New Roman"/>
          <w:bCs/>
          <w:sz w:val="28"/>
          <w:szCs w:val="28"/>
          <w:lang w:val="uk-UA"/>
        </w:rPr>
        <w:t>.</w:t>
      </w:r>
      <w:r w:rsidR="00A94B17">
        <w:rPr>
          <w:rFonts w:ascii="Times New Roman" w:eastAsia="Times New Roman" w:hAnsi="Times New Roman" w:cs="Times New Roman"/>
          <w:bCs/>
          <w:sz w:val="28"/>
          <w:szCs w:val="28"/>
          <w:lang w:val="uk-UA"/>
        </w:rPr>
        <w:t xml:space="preserve"> рис. 1.1)</w:t>
      </w:r>
      <w:r w:rsidR="00A94B17" w:rsidRPr="00653FD1">
        <w:rPr>
          <w:rFonts w:ascii="Times New Roman" w:eastAsia="Times New Roman" w:hAnsi="Times New Roman" w:cs="Times New Roman"/>
          <w:bCs/>
          <w:sz w:val="28"/>
          <w:szCs w:val="28"/>
          <w:lang w:val="ru-RU"/>
        </w:rPr>
        <w:t xml:space="preserve"> </w:t>
      </w:r>
      <w:r w:rsidRPr="00653FD1">
        <w:rPr>
          <w:rFonts w:ascii="Times New Roman" w:eastAsia="Times New Roman" w:hAnsi="Times New Roman" w:cs="Times New Roman"/>
          <w:bCs/>
          <w:sz w:val="28"/>
          <w:szCs w:val="28"/>
          <w:lang w:val="ru-RU"/>
        </w:rPr>
        <w:t>(7</w:t>
      </w:r>
      <w:r w:rsidRPr="00653FD1">
        <w:rPr>
          <w:rFonts w:ascii="Times New Roman" w:eastAsia="Times New Roman" w:hAnsi="Times New Roman" w:cs="Times New Roman"/>
          <w:bCs/>
          <w:sz w:val="28"/>
          <w:szCs w:val="28"/>
          <w:lang w:val="en-US"/>
        </w:rPr>
        <w:t>P</w:t>
      </w:r>
      <w:r w:rsidRPr="00653FD1">
        <w:rPr>
          <w:rFonts w:ascii="Times New Roman" w:eastAsia="Times New Roman" w:hAnsi="Times New Roman" w:cs="Times New Roman"/>
          <w:bCs/>
          <w:sz w:val="28"/>
          <w:szCs w:val="28"/>
          <w:lang w:val="ru-RU"/>
        </w:rPr>
        <w:t xml:space="preserve">) </w:t>
      </w:r>
      <w:r w:rsidRPr="00653FD1">
        <w:rPr>
          <w:rFonts w:ascii="Times New Roman" w:eastAsia="Times New Roman" w:hAnsi="Times New Roman" w:cs="Times New Roman"/>
          <w:bCs/>
          <w:sz w:val="28"/>
          <w:szCs w:val="28"/>
          <w:lang w:val="uk-UA"/>
        </w:rPr>
        <w:t>етапів. Існують і більш широкі версії даної моделі, проте базова сучасна модель маркетинг-міксу виглядає наступним чином:</w:t>
      </w:r>
    </w:p>
    <w:p w14:paraId="38DD7C4E" w14:textId="77777777" w:rsidR="004253A3" w:rsidRPr="00653FD1" w:rsidRDefault="004253A3" w:rsidP="00653FD1">
      <w:pPr>
        <w:pStyle w:val="a3"/>
        <w:numPr>
          <w:ilvl w:val="0"/>
          <w:numId w:val="1"/>
        </w:numPr>
        <w:spacing w:line="360" w:lineRule="auto"/>
        <w:ind w:left="709" w:firstLine="0"/>
        <w:contextualSpacing w:val="0"/>
        <w:jc w:val="both"/>
        <w:rPr>
          <w:rFonts w:ascii="Times New Roman" w:eastAsia="Times New Roman" w:hAnsi="Times New Roman" w:cs="Times New Roman"/>
          <w:bCs/>
          <w:sz w:val="28"/>
          <w:szCs w:val="28"/>
          <w:lang w:val="uk-UA"/>
        </w:rPr>
      </w:pPr>
      <w:r w:rsidRPr="00653FD1">
        <w:rPr>
          <w:rFonts w:ascii="Times New Roman" w:eastAsia="Times New Roman" w:hAnsi="Times New Roman" w:cs="Times New Roman"/>
          <w:bCs/>
          <w:sz w:val="28"/>
          <w:szCs w:val="28"/>
          <w:lang w:val="uk-UA"/>
        </w:rPr>
        <w:lastRenderedPageBreak/>
        <w:t>Product - товар або послуга, асортимент, потреби цільової аудиторії</w:t>
      </w:r>
    </w:p>
    <w:p w14:paraId="23F67D27" w14:textId="77777777" w:rsidR="004253A3" w:rsidRPr="00653FD1" w:rsidRDefault="004253A3" w:rsidP="00653FD1">
      <w:pPr>
        <w:pStyle w:val="a3"/>
        <w:numPr>
          <w:ilvl w:val="0"/>
          <w:numId w:val="1"/>
        </w:numPr>
        <w:spacing w:line="360" w:lineRule="auto"/>
        <w:ind w:left="709" w:firstLine="0"/>
        <w:contextualSpacing w:val="0"/>
        <w:jc w:val="both"/>
        <w:rPr>
          <w:rFonts w:ascii="Times New Roman" w:eastAsia="Times New Roman" w:hAnsi="Times New Roman" w:cs="Times New Roman"/>
          <w:bCs/>
          <w:sz w:val="28"/>
          <w:szCs w:val="28"/>
          <w:lang w:val="uk-UA"/>
        </w:rPr>
      </w:pPr>
      <w:r w:rsidRPr="00653FD1">
        <w:rPr>
          <w:rFonts w:ascii="Times New Roman" w:eastAsia="Times New Roman" w:hAnsi="Times New Roman" w:cs="Times New Roman"/>
          <w:bCs/>
          <w:sz w:val="28"/>
          <w:szCs w:val="28"/>
          <w:lang w:val="uk-UA"/>
        </w:rPr>
        <w:t>Price - ціна, націнки, знижки, акції, програми лояльності</w:t>
      </w:r>
    </w:p>
    <w:p w14:paraId="422BF937" w14:textId="77777777" w:rsidR="004253A3" w:rsidRPr="00653FD1" w:rsidRDefault="004253A3" w:rsidP="00653FD1">
      <w:pPr>
        <w:pStyle w:val="a3"/>
        <w:numPr>
          <w:ilvl w:val="0"/>
          <w:numId w:val="1"/>
        </w:numPr>
        <w:spacing w:line="360" w:lineRule="auto"/>
        <w:ind w:left="709" w:firstLine="0"/>
        <w:contextualSpacing w:val="0"/>
        <w:jc w:val="both"/>
        <w:rPr>
          <w:rFonts w:ascii="Times New Roman" w:eastAsia="Times New Roman" w:hAnsi="Times New Roman" w:cs="Times New Roman"/>
          <w:bCs/>
          <w:sz w:val="28"/>
          <w:szCs w:val="28"/>
          <w:lang w:val="uk-UA"/>
        </w:rPr>
      </w:pPr>
      <w:r w:rsidRPr="00653FD1">
        <w:rPr>
          <w:rFonts w:ascii="Times New Roman" w:eastAsia="Times New Roman" w:hAnsi="Times New Roman" w:cs="Times New Roman"/>
          <w:bCs/>
          <w:sz w:val="28"/>
          <w:szCs w:val="28"/>
          <w:lang w:val="uk-UA"/>
        </w:rPr>
        <w:t>Promotion - просування, реклама, піар, стимулювання попиту</w:t>
      </w:r>
    </w:p>
    <w:p w14:paraId="2C0487BA" w14:textId="77777777" w:rsidR="004253A3" w:rsidRPr="00653FD1" w:rsidRDefault="004253A3" w:rsidP="00653FD1">
      <w:pPr>
        <w:pStyle w:val="a3"/>
        <w:numPr>
          <w:ilvl w:val="0"/>
          <w:numId w:val="1"/>
        </w:numPr>
        <w:spacing w:line="360" w:lineRule="auto"/>
        <w:ind w:left="709" w:firstLine="0"/>
        <w:contextualSpacing w:val="0"/>
        <w:jc w:val="both"/>
        <w:rPr>
          <w:rFonts w:ascii="Times New Roman" w:eastAsia="Times New Roman" w:hAnsi="Times New Roman" w:cs="Times New Roman"/>
          <w:bCs/>
          <w:sz w:val="28"/>
          <w:szCs w:val="28"/>
          <w:lang w:val="uk-UA"/>
        </w:rPr>
      </w:pPr>
      <w:r w:rsidRPr="00653FD1">
        <w:rPr>
          <w:rFonts w:ascii="Times New Roman" w:eastAsia="Times New Roman" w:hAnsi="Times New Roman" w:cs="Times New Roman"/>
          <w:bCs/>
          <w:sz w:val="28"/>
          <w:szCs w:val="28"/>
          <w:lang w:val="uk-UA"/>
        </w:rPr>
        <w:t>Place - дистрибуція, розташування торгівельних точок, канали розподілу</w:t>
      </w:r>
    </w:p>
    <w:p w14:paraId="44D7AEC1" w14:textId="77777777" w:rsidR="004253A3" w:rsidRPr="00653FD1" w:rsidRDefault="004253A3" w:rsidP="00653FD1">
      <w:pPr>
        <w:pStyle w:val="a3"/>
        <w:numPr>
          <w:ilvl w:val="0"/>
          <w:numId w:val="1"/>
        </w:numPr>
        <w:spacing w:line="360" w:lineRule="auto"/>
        <w:ind w:left="709" w:firstLine="0"/>
        <w:contextualSpacing w:val="0"/>
        <w:jc w:val="both"/>
        <w:rPr>
          <w:rFonts w:ascii="Times New Roman" w:eastAsia="Times New Roman" w:hAnsi="Times New Roman" w:cs="Times New Roman"/>
          <w:bCs/>
          <w:sz w:val="28"/>
          <w:szCs w:val="28"/>
          <w:lang w:val="uk-UA"/>
        </w:rPr>
      </w:pPr>
      <w:r w:rsidRPr="00653FD1">
        <w:rPr>
          <w:rFonts w:ascii="Times New Roman" w:eastAsia="Times New Roman" w:hAnsi="Times New Roman" w:cs="Times New Roman"/>
          <w:bCs/>
          <w:sz w:val="28"/>
          <w:szCs w:val="28"/>
          <w:lang w:val="uk-UA"/>
        </w:rPr>
        <w:t>People - клієнти</w:t>
      </w:r>
    </w:p>
    <w:p w14:paraId="21580732" w14:textId="77777777" w:rsidR="004253A3" w:rsidRPr="00653FD1" w:rsidRDefault="004253A3" w:rsidP="00653FD1">
      <w:pPr>
        <w:pStyle w:val="a3"/>
        <w:numPr>
          <w:ilvl w:val="0"/>
          <w:numId w:val="1"/>
        </w:numPr>
        <w:spacing w:line="360" w:lineRule="auto"/>
        <w:ind w:left="709" w:firstLine="0"/>
        <w:contextualSpacing w:val="0"/>
        <w:jc w:val="both"/>
        <w:rPr>
          <w:rFonts w:ascii="Times New Roman" w:eastAsia="Times New Roman" w:hAnsi="Times New Roman" w:cs="Times New Roman"/>
          <w:bCs/>
          <w:sz w:val="28"/>
          <w:szCs w:val="28"/>
          <w:lang w:val="uk-UA"/>
        </w:rPr>
      </w:pPr>
      <w:r w:rsidRPr="00653FD1">
        <w:rPr>
          <w:rFonts w:ascii="Times New Roman" w:eastAsia="Times New Roman" w:hAnsi="Times New Roman" w:cs="Times New Roman"/>
          <w:bCs/>
          <w:sz w:val="28"/>
          <w:szCs w:val="28"/>
          <w:lang w:val="uk-UA"/>
        </w:rPr>
        <w:t>Process – створення, оптимізація та підтримка процесів управління, аналіз досвіду покупця</w:t>
      </w:r>
    </w:p>
    <w:p w14:paraId="2626A454" w14:textId="251C18F5" w:rsidR="00B0568A" w:rsidRPr="00A94B17" w:rsidRDefault="004253A3" w:rsidP="00A94B17">
      <w:pPr>
        <w:pStyle w:val="a3"/>
        <w:numPr>
          <w:ilvl w:val="0"/>
          <w:numId w:val="1"/>
        </w:numPr>
        <w:spacing w:line="360" w:lineRule="auto"/>
        <w:ind w:left="709" w:firstLine="0"/>
        <w:contextualSpacing w:val="0"/>
        <w:jc w:val="both"/>
        <w:rPr>
          <w:rFonts w:ascii="Times New Roman" w:eastAsia="Times New Roman" w:hAnsi="Times New Roman" w:cs="Times New Roman"/>
          <w:bCs/>
          <w:sz w:val="28"/>
          <w:szCs w:val="28"/>
          <w:lang w:val="uk-UA"/>
        </w:rPr>
      </w:pPr>
      <w:r w:rsidRPr="00653FD1">
        <w:rPr>
          <w:rFonts w:ascii="Times New Roman" w:eastAsia="Times New Roman" w:hAnsi="Times New Roman" w:cs="Times New Roman"/>
          <w:bCs/>
          <w:sz w:val="28"/>
          <w:szCs w:val="28"/>
          <w:lang w:val="en-US"/>
        </w:rPr>
        <w:t>Physical</w:t>
      </w:r>
      <w:r w:rsidRPr="00653FD1">
        <w:rPr>
          <w:rFonts w:ascii="Times New Roman" w:eastAsia="Times New Roman" w:hAnsi="Times New Roman" w:cs="Times New Roman"/>
          <w:bCs/>
          <w:sz w:val="28"/>
          <w:szCs w:val="28"/>
          <w:lang w:val="uk-UA"/>
        </w:rPr>
        <w:t xml:space="preserve"> </w:t>
      </w:r>
      <w:r w:rsidRPr="00653FD1">
        <w:rPr>
          <w:rFonts w:ascii="Times New Roman" w:eastAsia="Times New Roman" w:hAnsi="Times New Roman" w:cs="Times New Roman"/>
          <w:bCs/>
          <w:sz w:val="28"/>
          <w:szCs w:val="28"/>
          <w:lang w:val="en-US"/>
        </w:rPr>
        <w:t>evidence</w:t>
      </w:r>
      <w:r w:rsidRPr="00653FD1">
        <w:rPr>
          <w:rFonts w:ascii="Times New Roman" w:eastAsia="Times New Roman" w:hAnsi="Times New Roman" w:cs="Times New Roman"/>
          <w:bCs/>
          <w:sz w:val="28"/>
          <w:szCs w:val="28"/>
          <w:lang w:val="uk-UA"/>
        </w:rPr>
        <w:t xml:space="preserve"> – оточення та імідж компанії</w:t>
      </w:r>
    </w:p>
    <w:p w14:paraId="24C84F67" w14:textId="77777777" w:rsidR="00A94B17" w:rsidRDefault="00A94B17" w:rsidP="00653FD1">
      <w:pPr>
        <w:spacing w:line="360" w:lineRule="auto"/>
        <w:jc w:val="center"/>
        <w:rPr>
          <w:rFonts w:ascii="Times New Roman" w:eastAsia="Times New Roman" w:hAnsi="Times New Roman" w:cs="Times New Roman"/>
          <w:bCs/>
          <w:sz w:val="28"/>
          <w:szCs w:val="28"/>
          <w:lang w:val="uk-UA"/>
        </w:rPr>
      </w:pPr>
    </w:p>
    <w:p w14:paraId="553A8F0D" w14:textId="72159C01" w:rsidR="004253A3" w:rsidRPr="00653FD1" w:rsidRDefault="004253A3" w:rsidP="00653FD1">
      <w:pPr>
        <w:spacing w:line="360" w:lineRule="auto"/>
        <w:jc w:val="center"/>
        <w:rPr>
          <w:rFonts w:ascii="Times New Roman" w:eastAsia="Times New Roman" w:hAnsi="Times New Roman" w:cs="Times New Roman"/>
          <w:bCs/>
          <w:sz w:val="28"/>
          <w:szCs w:val="28"/>
          <w:lang w:val="uk-UA"/>
        </w:rPr>
      </w:pPr>
      <w:r w:rsidRPr="00653FD1">
        <w:rPr>
          <w:bCs/>
          <w:noProof/>
          <w:sz w:val="28"/>
          <w:szCs w:val="28"/>
          <w:lang w:val="ru-RU"/>
        </w:rPr>
        <w:drawing>
          <wp:inline distT="0" distB="0" distL="0" distR="0" wp14:anchorId="555FE764" wp14:editId="240AB911">
            <wp:extent cx="3906766" cy="3877733"/>
            <wp:effectExtent l="0" t="0" r="0" b="8890"/>
            <wp:docPr id="1" name="Рисунок 1" descr="Thorisol – We deliver business supports and marketing servic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horisol – We deliver business supports and marketing services ."/>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982028" cy="3952436"/>
                    </a:xfrm>
                    <a:prstGeom prst="rect">
                      <a:avLst/>
                    </a:prstGeom>
                    <a:noFill/>
                    <a:ln>
                      <a:noFill/>
                    </a:ln>
                  </pic:spPr>
                </pic:pic>
              </a:graphicData>
            </a:graphic>
          </wp:inline>
        </w:drawing>
      </w:r>
    </w:p>
    <w:p w14:paraId="428EC5C8" w14:textId="1324CEB2" w:rsidR="004253A3" w:rsidRPr="00653FD1" w:rsidRDefault="004253A3" w:rsidP="00653FD1">
      <w:pPr>
        <w:spacing w:line="360" w:lineRule="auto"/>
        <w:ind w:firstLine="709"/>
        <w:jc w:val="center"/>
        <w:rPr>
          <w:rFonts w:ascii="Times New Roman" w:eastAsia="Times New Roman" w:hAnsi="Times New Roman" w:cs="Times New Roman"/>
          <w:bCs/>
          <w:sz w:val="28"/>
          <w:szCs w:val="28"/>
          <w:lang w:val="en-US"/>
        </w:rPr>
      </w:pPr>
      <w:r w:rsidRPr="00653FD1">
        <w:rPr>
          <w:rFonts w:ascii="Times New Roman" w:eastAsia="Times New Roman" w:hAnsi="Times New Roman" w:cs="Times New Roman"/>
          <w:bCs/>
          <w:sz w:val="28"/>
          <w:szCs w:val="28"/>
          <w:lang w:val="uk-UA"/>
        </w:rPr>
        <w:t>Рис</w:t>
      </w:r>
      <w:r w:rsidR="005943E4">
        <w:rPr>
          <w:rFonts w:ascii="Times New Roman" w:eastAsia="Times New Roman" w:hAnsi="Times New Roman" w:cs="Times New Roman"/>
          <w:bCs/>
          <w:sz w:val="28"/>
          <w:szCs w:val="28"/>
          <w:lang w:val="uk-UA"/>
        </w:rPr>
        <w:t>унок</w:t>
      </w:r>
      <w:r w:rsidRPr="00653FD1">
        <w:rPr>
          <w:rFonts w:ascii="Times New Roman" w:eastAsia="Times New Roman" w:hAnsi="Times New Roman" w:cs="Times New Roman"/>
          <w:bCs/>
          <w:sz w:val="28"/>
          <w:szCs w:val="28"/>
          <w:lang w:val="uk-UA"/>
        </w:rPr>
        <w:t xml:space="preserve"> 1.1</w:t>
      </w:r>
      <w:r w:rsidR="005943E4">
        <w:rPr>
          <w:rFonts w:ascii="Times New Roman" w:eastAsia="Times New Roman" w:hAnsi="Times New Roman" w:cs="Times New Roman"/>
          <w:bCs/>
          <w:sz w:val="28"/>
          <w:szCs w:val="28"/>
          <w:lang w:val="uk-UA"/>
        </w:rPr>
        <w:t xml:space="preserve"> -</w:t>
      </w:r>
      <w:r w:rsidRPr="00653FD1">
        <w:rPr>
          <w:rFonts w:ascii="Times New Roman" w:eastAsia="Times New Roman" w:hAnsi="Times New Roman" w:cs="Times New Roman"/>
          <w:bCs/>
          <w:sz w:val="28"/>
          <w:szCs w:val="28"/>
          <w:lang w:val="uk-UA"/>
        </w:rPr>
        <w:t xml:space="preserve"> Модель маркетинг-міксу </w:t>
      </w:r>
      <w:r w:rsidRPr="00653FD1">
        <w:rPr>
          <w:rFonts w:ascii="Times New Roman" w:eastAsia="Times New Roman" w:hAnsi="Times New Roman" w:cs="Times New Roman"/>
          <w:bCs/>
          <w:sz w:val="28"/>
          <w:szCs w:val="28"/>
          <w:lang w:val="en-US"/>
        </w:rPr>
        <w:t>7P</w:t>
      </w:r>
    </w:p>
    <w:p w14:paraId="55CCEE44" w14:textId="77777777" w:rsidR="00653FD1" w:rsidRDefault="00653FD1" w:rsidP="00653FD1">
      <w:pPr>
        <w:spacing w:line="360" w:lineRule="auto"/>
        <w:ind w:firstLine="709"/>
        <w:jc w:val="both"/>
        <w:rPr>
          <w:rFonts w:ascii="Times New Roman" w:eastAsia="Times New Roman" w:hAnsi="Times New Roman" w:cs="Times New Roman"/>
          <w:bCs/>
          <w:sz w:val="28"/>
          <w:szCs w:val="28"/>
          <w:lang w:val="en-US"/>
        </w:rPr>
      </w:pPr>
    </w:p>
    <w:p w14:paraId="7A465E3F" w14:textId="49838688" w:rsidR="004253A3" w:rsidRPr="00653FD1" w:rsidRDefault="004253A3" w:rsidP="00653FD1">
      <w:pPr>
        <w:spacing w:line="360" w:lineRule="auto"/>
        <w:ind w:firstLine="709"/>
        <w:jc w:val="both"/>
        <w:rPr>
          <w:rFonts w:ascii="Times New Roman" w:eastAsia="Times New Roman" w:hAnsi="Times New Roman" w:cs="Times New Roman"/>
          <w:bCs/>
          <w:sz w:val="28"/>
          <w:szCs w:val="28"/>
          <w:lang w:val="en-US"/>
        </w:rPr>
      </w:pPr>
      <w:r w:rsidRPr="00653FD1">
        <w:rPr>
          <w:rFonts w:ascii="Times New Roman" w:eastAsia="Times New Roman" w:hAnsi="Times New Roman" w:cs="Times New Roman"/>
          <w:bCs/>
          <w:sz w:val="28"/>
          <w:szCs w:val="28"/>
          <w:lang w:val="en-US"/>
        </w:rPr>
        <w:t>Модель маркетинг-мікс - це також і аналітичний підхід, який використовує історичні дані п</w:t>
      </w:r>
      <w:r w:rsidRPr="00653FD1">
        <w:rPr>
          <w:rFonts w:ascii="Times New Roman" w:eastAsia="Times New Roman" w:hAnsi="Times New Roman" w:cs="Times New Roman"/>
          <w:bCs/>
          <w:sz w:val="28"/>
          <w:szCs w:val="28"/>
          <w:lang w:val="uk-UA"/>
        </w:rPr>
        <w:t>р</w:t>
      </w:r>
      <w:r w:rsidRPr="00653FD1">
        <w:rPr>
          <w:rFonts w:ascii="Times New Roman" w:eastAsia="Times New Roman" w:hAnsi="Times New Roman" w:cs="Times New Roman"/>
          <w:bCs/>
          <w:sz w:val="28"/>
          <w:szCs w:val="28"/>
          <w:lang w:val="en-US"/>
        </w:rPr>
        <w:t>о п</w:t>
      </w:r>
      <w:r w:rsidRPr="00653FD1">
        <w:rPr>
          <w:rFonts w:ascii="Times New Roman" w:eastAsia="Times New Roman" w:hAnsi="Times New Roman" w:cs="Times New Roman"/>
          <w:bCs/>
          <w:sz w:val="28"/>
          <w:szCs w:val="28"/>
          <w:lang w:val="uk-UA"/>
        </w:rPr>
        <w:t>родаж</w:t>
      </w:r>
      <w:r w:rsidRPr="00653FD1">
        <w:rPr>
          <w:rFonts w:ascii="Times New Roman" w:eastAsia="Times New Roman" w:hAnsi="Times New Roman" w:cs="Times New Roman"/>
          <w:bCs/>
          <w:sz w:val="28"/>
          <w:szCs w:val="28"/>
          <w:lang w:val="en-US"/>
        </w:rPr>
        <w:t xml:space="preserve"> і внутрішні дані компанії для </w:t>
      </w:r>
      <w:r w:rsidRPr="00653FD1">
        <w:rPr>
          <w:rFonts w:ascii="Times New Roman" w:eastAsia="Times New Roman" w:hAnsi="Times New Roman" w:cs="Times New Roman"/>
          <w:bCs/>
          <w:sz w:val="28"/>
          <w:szCs w:val="28"/>
          <w:lang w:val="en-US"/>
        </w:rPr>
        <w:lastRenderedPageBreak/>
        <w:t xml:space="preserve">визначення впливу різних маркетингових заходів. </w:t>
      </w:r>
      <w:r w:rsidRPr="00653FD1">
        <w:rPr>
          <w:rFonts w:ascii="Times New Roman" w:eastAsia="Times New Roman" w:hAnsi="Times New Roman" w:cs="Times New Roman"/>
          <w:bCs/>
          <w:sz w:val="28"/>
          <w:szCs w:val="28"/>
          <w:lang w:val="ru-RU"/>
        </w:rPr>
        <w:t>Стратегія</w:t>
      </w:r>
      <w:r w:rsidRPr="00653FD1">
        <w:rPr>
          <w:rFonts w:ascii="Times New Roman" w:eastAsia="Times New Roman" w:hAnsi="Times New Roman" w:cs="Times New Roman"/>
          <w:bCs/>
          <w:sz w:val="28"/>
          <w:szCs w:val="28"/>
          <w:lang w:val="en-US"/>
        </w:rPr>
        <w:t xml:space="preserve"> </w:t>
      </w:r>
      <w:r w:rsidRPr="00653FD1">
        <w:rPr>
          <w:rFonts w:ascii="Times New Roman" w:eastAsia="Times New Roman" w:hAnsi="Times New Roman" w:cs="Times New Roman"/>
          <w:bCs/>
          <w:sz w:val="28"/>
          <w:szCs w:val="28"/>
          <w:lang w:val="ru-RU"/>
        </w:rPr>
        <w:t>роботи</w:t>
      </w:r>
      <w:r w:rsidRPr="00653FD1">
        <w:rPr>
          <w:rFonts w:ascii="Times New Roman" w:eastAsia="Times New Roman" w:hAnsi="Times New Roman" w:cs="Times New Roman"/>
          <w:bCs/>
          <w:sz w:val="28"/>
          <w:szCs w:val="28"/>
          <w:lang w:val="en-US"/>
        </w:rPr>
        <w:t xml:space="preserve"> </w:t>
      </w:r>
      <w:r w:rsidRPr="00653FD1">
        <w:rPr>
          <w:rFonts w:ascii="Times New Roman" w:eastAsia="Times New Roman" w:hAnsi="Times New Roman" w:cs="Times New Roman"/>
          <w:bCs/>
          <w:sz w:val="28"/>
          <w:szCs w:val="28"/>
          <w:lang w:val="ru-RU"/>
        </w:rPr>
        <w:t>з</w:t>
      </w:r>
      <w:r w:rsidRPr="00653FD1">
        <w:rPr>
          <w:rFonts w:ascii="Times New Roman" w:eastAsia="Times New Roman" w:hAnsi="Times New Roman" w:cs="Times New Roman"/>
          <w:bCs/>
          <w:sz w:val="28"/>
          <w:szCs w:val="28"/>
          <w:lang w:val="en-US"/>
        </w:rPr>
        <w:t xml:space="preserve"> </w:t>
      </w:r>
      <w:r w:rsidRPr="00653FD1">
        <w:rPr>
          <w:rFonts w:ascii="Times New Roman" w:eastAsia="Times New Roman" w:hAnsi="Times New Roman" w:cs="Times New Roman"/>
          <w:bCs/>
          <w:sz w:val="28"/>
          <w:szCs w:val="28"/>
          <w:lang w:val="ru-RU"/>
        </w:rPr>
        <w:t>моделлю</w:t>
      </w:r>
      <w:r w:rsidRPr="00653FD1">
        <w:rPr>
          <w:rFonts w:ascii="Times New Roman" w:eastAsia="Times New Roman" w:hAnsi="Times New Roman" w:cs="Times New Roman"/>
          <w:bCs/>
          <w:sz w:val="28"/>
          <w:szCs w:val="28"/>
          <w:lang w:val="en-US"/>
        </w:rPr>
        <w:t xml:space="preserve"> </w:t>
      </w:r>
      <w:r w:rsidRPr="00653FD1">
        <w:rPr>
          <w:rFonts w:ascii="Times New Roman" w:eastAsia="Times New Roman" w:hAnsi="Times New Roman" w:cs="Times New Roman"/>
          <w:bCs/>
          <w:sz w:val="28"/>
          <w:szCs w:val="28"/>
          <w:lang w:val="ru-RU"/>
        </w:rPr>
        <w:t>маркетинг</w:t>
      </w:r>
      <w:r w:rsidRPr="00653FD1">
        <w:rPr>
          <w:rFonts w:ascii="Times New Roman" w:eastAsia="Times New Roman" w:hAnsi="Times New Roman" w:cs="Times New Roman"/>
          <w:bCs/>
          <w:sz w:val="28"/>
          <w:szCs w:val="28"/>
          <w:lang w:val="en-US"/>
        </w:rPr>
        <w:t>-</w:t>
      </w:r>
      <w:r w:rsidRPr="00653FD1">
        <w:rPr>
          <w:rFonts w:ascii="Times New Roman" w:eastAsia="Times New Roman" w:hAnsi="Times New Roman" w:cs="Times New Roman"/>
          <w:bCs/>
          <w:sz w:val="28"/>
          <w:szCs w:val="28"/>
          <w:lang w:val="ru-RU"/>
        </w:rPr>
        <w:t>мікс</w:t>
      </w:r>
      <w:r w:rsidRPr="00653FD1">
        <w:rPr>
          <w:rFonts w:ascii="Times New Roman" w:eastAsia="Times New Roman" w:hAnsi="Times New Roman" w:cs="Times New Roman"/>
          <w:bCs/>
          <w:sz w:val="28"/>
          <w:szCs w:val="28"/>
          <w:lang w:val="en-US"/>
        </w:rPr>
        <w:t xml:space="preserve"> </w:t>
      </w:r>
      <w:r w:rsidRPr="00653FD1">
        <w:rPr>
          <w:rFonts w:ascii="Times New Roman" w:eastAsia="Times New Roman" w:hAnsi="Times New Roman" w:cs="Times New Roman"/>
          <w:bCs/>
          <w:sz w:val="28"/>
          <w:szCs w:val="28"/>
          <w:lang w:val="ru-RU"/>
        </w:rPr>
        <w:t>складається</w:t>
      </w:r>
      <w:r w:rsidRPr="00653FD1">
        <w:rPr>
          <w:rFonts w:ascii="Times New Roman" w:eastAsia="Times New Roman" w:hAnsi="Times New Roman" w:cs="Times New Roman"/>
          <w:bCs/>
          <w:sz w:val="28"/>
          <w:szCs w:val="28"/>
          <w:lang w:val="en-US"/>
        </w:rPr>
        <w:t xml:space="preserve"> </w:t>
      </w:r>
      <w:r w:rsidRPr="00653FD1">
        <w:rPr>
          <w:rFonts w:ascii="Times New Roman" w:eastAsia="Times New Roman" w:hAnsi="Times New Roman" w:cs="Times New Roman"/>
          <w:bCs/>
          <w:sz w:val="28"/>
          <w:szCs w:val="28"/>
          <w:lang w:val="ru-RU"/>
        </w:rPr>
        <w:t>з</w:t>
      </w:r>
      <w:r w:rsidRPr="00653FD1">
        <w:rPr>
          <w:rFonts w:ascii="Times New Roman" w:eastAsia="Times New Roman" w:hAnsi="Times New Roman" w:cs="Times New Roman"/>
          <w:bCs/>
          <w:sz w:val="28"/>
          <w:szCs w:val="28"/>
          <w:lang w:val="en-US"/>
        </w:rPr>
        <w:t xml:space="preserve"> </w:t>
      </w:r>
      <w:r w:rsidRPr="00653FD1">
        <w:rPr>
          <w:rFonts w:ascii="Times New Roman" w:eastAsia="Times New Roman" w:hAnsi="Times New Roman" w:cs="Times New Roman"/>
          <w:bCs/>
          <w:sz w:val="28"/>
          <w:szCs w:val="28"/>
          <w:lang w:val="ru-RU"/>
        </w:rPr>
        <w:t>трьох</w:t>
      </w:r>
      <w:r w:rsidRPr="00653FD1">
        <w:rPr>
          <w:rFonts w:ascii="Times New Roman" w:eastAsia="Times New Roman" w:hAnsi="Times New Roman" w:cs="Times New Roman"/>
          <w:bCs/>
          <w:sz w:val="28"/>
          <w:szCs w:val="28"/>
          <w:lang w:val="en-US"/>
        </w:rPr>
        <w:t xml:space="preserve"> </w:t>
      </w:r>
      <w:r w:rsidRPr="00653FD1">
        <w:rPr>
          <w:rFonts w:ascii="Times New Roman" w:eastAsia="Times New Roman" w:hAnsi="Times New Roman" w:cs="Times New Roman"/>
          <w:bCs/>
          <w:sz w:val="28"/>
          <w:szCs w:val="28"/>
          <w:lang w:val="ru-RU"/>
        </w:rPr>
        <w:t>етапів</w:t>
      </w:r>
      <w:r w:rsidRPr="00653FD1">
        <w:rPr>
          <w:rFonts w:ascii="Times New Roman" w:eastAsia="Times New Roman" w:hAnsi="Times New Roman" w:cs="Times New Roman"/>
          <w:bCs/>
          <w:sz w:val="28"/>
          <w:szCs w:val="28"/>
          <w:lang w:val="en-US"/>
        </w:rPr>
        <w:t>:</w:t>
      </w:r>
    </w:p>
    <w:p w14:paraId="789A99DC" w14:textId="77777777" w:rsidR="004253A3" w:rsidRPr="00653FD1" w:rsidRDefault="004253A3" w:rsidP="0057293B">
      <w:pPr>
        <w:pStyle w:val="a3"/>
        <w:numPr>
          <w:ilvl w:val="0"/>
          <w:numId w:val="2"/>
        </w:numPr>
        <w:spacing w:line="360" w:lineRule="auto"/>
        <w:ind w:left="709" w:firstLine="0"/>
        <w:contextualSpacing w:val="0"/>
        <w:jc w:val="both"/>
        <w:rPr>
          <w:rFonts w:ascii="Times New Roman" w:eastAsia="Times New Roman" w:hAnsi="Times New Roman" w:cs="Times New Roman"/>
          <w:bCs/>
          <w:sz w:val="28"/>
          <w:szCs w:val="28"/>
          <w:lang w:val="ru-RU"/>
        </w:rPr>
      </w:pPr>
      <w:r w:rsidRPr="00653FD1">
        <w:rPr>
          <w:rFonts w:ascii="Times New Roman" w:eastAsia="Times New Roman" w:hAnsi="Times New Roman" w:cs="Times New Roman"/>
          <w:bCs/>
          <w:sz w:val="28"/>
          <w:szCs w:val="28"/>
          <w:lang w:val="ru-RU"/>
        </w:rPr>
        <w:t>Поперед</w:t>
      </w:r>
      <w:r w:rsidRPr="00653FD1">
        <w:rPr>
          <w:rFonts w:ascii="Times New Roman" w:eastAsia="Times New Roman" w:hAnsi="Times New Roman" w:cs="Times New Roman"/>
          <w:bCs/>
          <w:sz w:val="28"/>
          <w:szCs w:val="28"/>
          <w:lang w:val="uk-UA"/>
        </w:rPr>
        <w:t>нє</w:t>
      </w:r>
      <w:r w:rsidRPr="00653FD1">
        <w:rPr>
          <w:rFonts w:ascii="Times New Roman" w:eastAsia="Times New Roman" w:hAnsi="Times New Roman" w:cs="Times New Roman"/>
          <w:bCs/>
          <w:sz w:val="28"/>
          <w:szCs w:val="28"/>
          <w:lang w:val="ru-RU"/>
        </w:rPr>
        <w:t xml:space="preserve"> планування.  Включає аналіз історичних даних, таких як продажі, витрати на всі минулі рекламні кампанії і ROI.</w:t>
      </w:r>
    </w:p>
    <w:p w14:paraId="5E0D7A3E" w14:textId="77777777" w:rsidR="004253A3" w:rsidRPr="00653FD1" w:rsidRDefault="004253A3" w:rsidP="0057293B">
      <w:pPr>
        <w:pStyle w:val="a3"/>
        <w:numPr>
          <w:ilvl w:val="0"/>
          <w:numId w:val="2"/>
        </w:numPr>
        <w:spacing w:line="360" w:lineRule="auto"/>
        <w:ind w:left="709" w:firstLine="0"/>
        <w:contextualSpacing w:val="0"/>
        <w:jc w:val="both"/>
        <w:rPr>
          <w:rFonts w:ascii="Times New Roman" w:eastAsia="Times New Roman" w:hAnsi="Times New Roman" w:cs="Times New Roman"/>
          <w:bCs/>
          <w:sz w:val="28"/>
          <w:szCs w:val="28"/>
          <w:lang w:val="ru-RU"/>
        </w:rPr>
      </w:pPr>
      <w:r w:rsidRPr="00653FD1">
        <w:rPr>
          <w:rFonts w:ascii="Times New Roman" w:eastAsia="Times New Roman" w:hAnsi="Times New Roman" w:cs="Times New Roman"/>
          <w:bCs/>
          <w:sz w:val="28"/>
          <w:szCs w:val="28"/>
          <w:lang w:val="ru-RU"/>
        </w:rPr>
        <w:t>Планування. Полягає в прогнозуванні й оцінці ефективності маркетингу. На цьому етапі модель маркетинг-мікс допомагає спрогнозувати рівень продажів і конверсію по рекламним кампаніям, а також дозволяє правильно розподілити бюджет, щоб оптимізувати ROI.</w:t>
      </w:r>
    </w:p>
    <w:p w14:paraId="461776F6" w14:textId="77777777" w:rsidR="004253A3" w:rsidRPr="00653FD1" w:rsidRDefault="004253A3" w:rsidP="0057293B">
      <w:pPr>
        <w:pStyle w:val="a3"/>
        <w:numPr>
          <w:ilvl w:val="0"/>
          <w:numId w:val="2"/>
        </w:numPr>
        <w:spacing w:line="360" w:lineRule="auto"/>
        <w:ind w:left="709" w:firstLine="0"/>
        <w:contextualSpacing w:val="0"/>
        <w:jc w:val="both"/>
        <w:rPr>
          <w:rFonts w:ascii="Times New Roman" w:eastAsia="Times New Roman" w:hAnsi="Times New Roman" w:cs="Times New Roman"/>
          <w:bCs/>
          <w:sz w:val="28"/>
          <w:szCs w:val="28"/>
          <w:lang w:val="ru-RU"/>
        </w:rPr>
      </w:pPr>
      <w:r w:rsidRPr="00653FD1">
        <w:rPr>
          <w:rFonts w:ascii="Times New Roman" w:eastAsia="Times New Roman" w:hAnsi="Times New Roman" w:cs="Times New Roman"/>
          <w:bCs/>
          <w:sz w:val="28"/>
          <w:szCs w:val="28"/>
          <w:lang w:val="ru-RU"/>
        </w:rPr>
        <w:t>Аналіз результатів. Включає в себе відстеження ефективності всіх змінних маркетингу, моделювання сценаріїв витрат і, при необхідності, перегляд маркетингових дій.</w:t>
      </w:r>
    </w:p>
    <w:p w14:paraId="0D3B9E6D" w14:textId="77777777" w:rsidR="004253A3" w:rsidRPr="00653FD1" w:rsidRDefault="004253A3" w:rsidP="00653FD1">
      <w:pPr>
        <w:spacing w:line="360" w:lineRule="auto"/>
        <w:ind w:firstLine="709"/>
        <w:jc w:val="both"/>
        <w:rPr>
          <w:rFonts w:ascii="Times New Roman" w:eastAsia="Times New Roman" w:hAnsi="Times New Roman" w:cs="Times New Roman"/>
          <w:bCs/>
          <w:sz w:val="28"/>
          <w:szCs w:val="28"/>
          <w:lang w:val="uk-UA"/>
        </w:rPr>
      </w:pPr>
      <w:r w:rsidRPr="00653FD1">
        <w:rPr>
          <w:rFonts w:ascii="Times New Roman" w:eastAsia="Times New Roman" w:hAnsi="Times New Roman" w:cs="Times New Roman"/>
          <w:bCs/>
          <w:sz w:val="28"/>
          <w:szCs w:val="28"/>
          <w:lang w:val="uk-UA"/>
        </w:rPr>
        <w:t xml:space="preserve">Модель маркетинг-мікс використовує метод регресії, а аналіз, виконаний за допомогою цієї моделі, використовується для виділенні ключової маркетингової інформації. В розрахунках ефективності стратегій залежною змінною може бути Рівень Продажів або Доля ринку. </w:t>
      </w:r>
    </w:p>
    <w:p w14:paraId="43397405" w14:textId="77777777" w:rsidR="004253A3" w:rsidRPr="00653FD1" w:rsidRDefault="004253A3" w:rsidP="00653FD1">
      <w:pPr>
        <w:spacing w:line="360" w:lineRule="auto"/>
        <w:ind w:firstLine="709"/>
        <w:jc w:val="both"/>
        <w:rPr>
          <w:rFonts w:ascii="Times New Roman" w:eastAsia="Times New Roman" w:hAnsi="Times New Roman" w:cs="Times New Roman"/>
          <w:bCs/>
          <w:sz w:val="28"/>
          <w:szCs w:val="28"/>
          <w:lang w:val="uk-UA"/>
        </w:rPr>
      </w:pPr>
      <w:r w:rsidRPr="00653FD1">
        <w:rPr>
          <w:rFonts w:ascii="Times New Roman" w:eastAsia="Times New Roman" w:hAnsi="Times New Roman" w:cs="Times New Roman"/>
          <w:bCs/>
          <w:sz w:val="28"/>
          <w:szCs w:val="28"/>
          <w:lang w:val="uk-UA"/>
        </w:rPr>
        <w:t xml:space="preserve">В якості незалежних змінних найчастіше використовують Ціну, Витрати на рекламу, Користувачів сайту і т.д. Коефіцієнти, згенеровані з регресійного аналізу, допомагають кількісно оцінити вплив кожного ресурсу. </w:t>
      </w:r>
    </w:p>
    <w:p w14:paraId="0E24B50B" w14:textId="25FEBD39" w:rsidR="004253A3" w:rsidRPr="00653FD1" w:rsidRDefault="00653FD1" w:rsidP="00653FD1">
      <w:pPr>
        <w:spacing w:line="360" w:lineRule="auto"/>
        <w:ind w:firstLine="709"/>
        <w:jc w:val="both"/>
        <w:rPr>
          <w:rFonts w:ascii="Times New Roman" w:eastAsia="Times New Roman" w:hAnsi="Times New Roman" w:cs="Times New Roman"/>
          <w:bCs/>
          <w:sz w:val="28"/>
          <w:szCs w:val="28"/>
          <w:lang w:val="uk-UA"/>
        </w:rPr>
      </w:pPr>
      <m:oMathPara>
        <m:oMath>
          <m:r>
            <w:rPr>
              <w:rFonts w:ascii="Cambria Math" w:eastAsia="Times New Roman" w:hAnsi="Cambria Math" w:cs="Times New Roman"/>
              <w:sz w:val="28"/>
              <w:szCs w:val="28"/>
              <w:lang w:val="uk-UA"/>
            </w:rPr>
            <m:t xml:space="preserve">Продажі= </m:t>
          </m:r>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λ</m:t>
              </m:r>
            </m:e>
            <m:sub>
              <m:r>
                <w:rPr>
                  <w:rFonts w:ascii="Cambria Math" w:eastAsia="Times New Roman" w:hAnsi="Cambria Math" w:cs="Times New Roman"/>
                  <w:sz w:val="28"/>
                  <w:szCs w:val="28"/>
                  <w:lang w:val="uk-UA"/>
                </w:rPr>
                <m:t>0</m:t>
              </m:r>
            </m:sub>
          </m:sSub>
          <m:r>
            <w:rPr>
              <w:rFonts w:ascii="Cambria Math" w:eastAsia="Times New Roman" w:hAnsi="Cambria Math" w:cs="Times New Roman"/>
              <w:sz w:val="28"/>
              <w:szCs w:val="28"/>
              <w:lang w:val="uk-UA"/>
            </w:rPr>
            <m:t>+</m:t>
          </m:r>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λ</m:t>
              </m:r>
            </m:e>
            <m:sub>
              <m:r>
                <w:rPr>
                  <w:rFonts w:ascii="Cambria Math" w:eastAsia="Times New Roman" w:hAnsi="Cambria Math" w:cs="Times New Roman"/>
                  <w:sz w:val="28"/>
                  <w:szCs w:val="28"/>
                  <w:lang w:val="uk-UA"/>
                </w:rPr>
                <m:t>1</m:t>
              </m:r>
            </m:sub>
          </m:sSub>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en-US"/>
                </w:rPr>
                <m:t>x</m:t>
              </m:r>
            </m:e>
            <m:sub>
              <m:r>
                <w:rPr>
                  <w:rFonts w:ascii="Cambria Math" w:eastAsia="Times New Roman" w:hAnsi="Cambria Math" w:cs="Times New Roman"/>
                  <w:sz w:val="28"/>
                  <w:szCs w:val="28"/>
                  <w:lang w:val="uk-UA"/>
                </w:rPr>
                <m:t>1</m:t>
              </m:r>
            </m:sub>
          </m:sSub>
          <m:r>
            <w:rPr>
              <w:rFonts w:ascii="Cambria Math" w:eastAsia="Times New Roman" w:hAnsi="Cambria Math" w:cs="Times New Roman"/>
              <w:sz w:val="28"/>
              <w:szCs w:val="28"/>
              <w:lang w:val="uk-UA"/>
            </w:rPr>
            <m:t>+</m:t>
          </m:r>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λ</m:t>
              </m:r>
            </m:e>
            <m:sub>
              <m:r>
                <w:rPr>
                  <w:rFonts w:ascii="Cambria Math" w:eastAsia="Times New Roman" w:hAnsi="Cambria Math" w:cs="Times New Roman"/>
                  <w:sz w:val="28"/>
                  <w:szCs w:val="28"/>
                  <w:lang w:val="uk-UA"/>
                </w:rPr>
                <m:t>2</m:t>
              </m:r>
            </m:sub>
          </m:sSub>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x</m:t>
              </m:r>
            </m:e>
            <m:sub>
              <m:r>
                <w:rPr>
                  <w:rFonts w:ascii="Cambria Math" w:eastAsia="Times New Roman" w:hAnsi="Cambria Math" w:cs="Times New Roman"/>
                  <w:sz w:val="28"/>
                  <w:szCs w:val="28"/>
                  <w:lang w:val="uk-UA"/>
                </w:rPr>
                <m:t>2</m:t>
              </m:r>
            </m:sub>
          </m:sSub>
        </m:oMath>
      </m:oMathPara>
    </w:p>
    <w:p w14:paraId="31421694" w14:textId="77777777" w:rsidR="004253A3" w:rsidRPr="00653FD1" w:rsidRDefault="004253A3" w:rsidP="00653FD1">
      <w:pPr>
        <w:spacing w:line="360" w:lineRule="auto"/>
        <w:ind w:firstLine="709"/>
        <w:jc w:val="both"/>
        <w:rPr>
          <w:rFonts w:ascii="Times New Roman" w:eastAsia="Times New Roman" w:hAnsi="Times New Roman" w:cs="Times New Roman"/>
          <w:bCs/>
          <w:sz w:val="28"/>
          <w:szCs w:val="28"/>
          <w:lang w:val="uk-UA"/>
        </w:rPr>
      </w:pPr>
      <w:r w:rsidRPr="00653FD1">
        <w:rPr>
          <w:rFonts w:ascii="Times New Roman" w:eastAsia="Times New Roman" w:hAnsi="Times New Roman" w:cs="Times New Roman"/>
          <w:bCs/>
          <w:sz w:val="28"/>
          <w:szCs w:val="28"/>
          <w:lang w:val="uk-UA"/>
        </w:rPr>
        <w:t xml:space="preserve">Деякі методи просування, наприклад кампанії з підвищення впізнаваності бренду, краще описуються нелінійними процесами насичення і розпаду. </w:t>
      </w:r>
    </w:p>
    <w:p w14:paraId="4F68EC5A" w14:textId="27732FAF" w:rsidR="004253A3" w:rsidRPr="0057293B" w:rsidRDefault="00E56BAB" w:rsidP="00653FD1">
      <w:pPr>
        <w:spacing w:line="360" w:lineRule="auto"/>
        <w:ind w:firstLine="709"/>
        <w:jc w:val="both"/>
        <w:rPr>
          <w:rFonts w:ascii="Times New Roman" w:eastAsia="Times New Roman" w:hAnsi="Times New Roman" w:cs="Times New Roman"/>
          <w:bCs/>
          <w:iCs/>
          <w:sz w:val="28"/>
          <w:szCs w:val="28"/>
          <w:lang w:val="uk-UA"/>
        </w:rPr>
      </w:pPr>
      <m:oMathPara>
        <m:oMath>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Продажі</m:t>
              </m:r>
            </m:e>
            <m:sub>
              <m:r>
                <w:rPr>
                  <w:rFonts w:ascii="Cambria Math" w:eastAsia="Times New Roman" w:hAnsi="Cambria Math" w:cs="Times New Roman"/>
                  <w:sz w:val="28"/>
                  <w:szCs w:val="28"/>
                  <w:lang w:val="en-US"/>
                </w:rPr>
                <m:t>t</m:t>
              </m:r>
            </m:sub>
          </m:sSub>
          <m:r>
            <w:rPr>
              <w:rFonts w:ascii="Cambria Math" w:eastAsia="Times New Roman" w:hAnsi="Cambria Math" w:cs="Times New Roman"/>
              <w:sz w:val="28"/>
              <w:szCs w:val="28"/>
              <w:lang w:val="uk-UA"/>
            </w:rPr>
            <m:t>= λ*</m:t>
          </m:r>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Продажі</m:t>
              </m:r>
            </m:e>
            <m:sub>
              <m:r>
                <w:rPr>
                  <w:rFonts w:ascii="Cambria Math" w:eastAsia="Times New Roman" w:hAnsi="Cambria Math" w:cs="Times New Roman"/>
                  <w:sz w:val="28"/>
                  <w:szCs w:val="28"/>
                  <w:lang w:val="en-US"/>
                </w:rPr>
                <m:t>t-1</m:t>
              </m:r>
            </m:sub>
          </m:sSub>
          <m:r>
            <w:rPr>
              <w:rFonts w:ascii="Cambria Math" w:eastAsia="Times New Roman" w:hAnsi="Cambria Math" w:cs="Times New Roman"/>
              <w:sz w:val="28"/>
              <w:szCs w:val="28"/>
              <w:lang w:val="uk-UA"/>
            </w:rPr>
            <m:t>+</m:t>
          </m:r>
          <m:sSup>
            <m:sSupPr>
              <m:ctrlPr>
                <w:rPr>
                  <w:rFonts w:ascii="Cambria Math" w:eastAsia="Times New Roman" w:hAnsi="Cambria Math" w:cs="Times New Roman"/>
                  <w:bCs/>
                  <w:i/>
                  <w:sz w:val="28"/>
                  <w:szCs w:val="28"/>
                  <w:lang w:val="uk-UA"/>
                </w:rPr>
              </m:ctrlPr>
            </m:sSupPr>
            <m:e>
              <m:r>
                <w:rPr>
                  <w:rFonts w:ascii="Cambria Math" w:eastAsia="Times New Roman" w:hAnsi="Cambria Math" w:cs="Times New Roman"/>
                  <w:sz w:val="28"/>
                  <w:szCs w:val="28"/>
                  <w:lang w:val="uk-UA"/>
                </w:rPr>
                <m:t>x</m:t>
              </m:r>
            </m:e>
            <m:sup>
              <m:r>
                <w:rPr>
                  <w:rFonts w:ascii="Cambria Math" w:eastAsia="Times New Roman" w:hAnsi="Cambria Math" w:cs="Times New Roman"/>
                  <w:sz w:val="28"/>
                  <w:szCs w:val="28"/>
                  <w:lang w:val="uk-UA"/>
                </w:rPr>
                <m:t>n</m:t>
              </m:r>
            </m:sup>
          </m:sSup>
        </m:oMath>
      </m:oMathPara>
    </w:p>
    <w:p w14:paraId="07402891" w14:textId="77777777" w:rsidR="004253A3" w:rsidRPr="00653FD1" w:rsidRDefault="004253A3" w:rsidP="00653FD1">
      <w:pPr>
        <w:spacing w:line="360" w:lineRule="auto"/>
        <w:ind w:firstLine="709"/>
        <w:jc w:val="both"/>
        <w:rPr>
          <w:rFonts w:ascii="Times New Roman" w:eastAsia="Times New Roman" w:hAnsi="Times New Roman" w:cs="Times New Roman"/>
          <w:bCs/>
          <w:sz w:val="28"/>
          <w:szCs w:val="28"/>
          <w:lang w:val="uk-UA"/>
        </w:rPr>
      </w:pPr>
      <w:r w:rsidRPr="00653FD1">
        <w:rPr>
          <w:rFonts w:ascii="Times New Roman" w:eastAsia="Times New Roman" w:hAnsi="Times New Roman" w:cs="Times New Roman"/>
          <w:bCs/>
          <w:sz w:val="28"/>
          <w:szCs w:val="28"/>
          <w:lang w:val="uk-UA"/>
        </w:rPr>
        <w:t>Після створення змінних виконується кілька ітерацій для створення моделі, яка добре пояснює тенденції прибутку. Критерії для такого аналізу обираються індивідуально для різних сфер бізнесу.</w:t>
      </w:r>
    </w:p>
    <w:p w14:paraId="4360FD6B" w14:textId="2E6B906D" w:rsidR="004253A3" w:rsidRPr="00653FD1" w:rsidRDefault="004253A3" w:rsidP="00653FD1">
      <w:pPr>
        <w:spacing w:line="360" w:lineRule="auto"/>
        <w:ind w:firstLine="709"/>
        <w:jc w:val="both"/>
        <w:rPr>
          <w:rFonts w:ascii="Times New Roman" w:eastAsia="Times New Roman" w:hAnsi="Times New Roman" w:cs="Times New Roman"/>
          <w:bCs/>
          <w:sz w:val="28"/>
          <w:szCs w:val="28"/>
          <w:lang w:val="uk-UA"/>
        </w:rPr>
      </w:pPr>
      <w:r w:rsidRPr="00653FD1">
        <w:rPr>
          <w:rFonts w:ascii="Times New Roman" w:eastAsia="Times New Roman" w:hAnsi="Times New Roman" w:cs="Times New Roman"/>
          <w:bCs/>
          <w:sz w:val="28"/>
          <w:szCs w:val="28"/>
          <w:lang w:val="uk-UA"/>
        </w:rPr>
        <w:t>Модель маркетинг-мікс може використовується для аналізу впливу елементів маркетингу на різні аспекти маркетингу. Також результати моделі маркетинг-мікс можна використовувати для імітації маркетингових сценаріїв.</w:t>
      </w:r>
      <w:r w:rsidR="0057293B">
        <w:rPr>
          <w:rFonts w:ascii="Times New Roman" w:eastAsia="Times New Roman" w:hAnsi="Times New Roman" w:cs="Times New Roman"/>
          <w:bCs/>
          <w:sz w:val="28"/>
          <w:szCs w:val="28"/>
          <w:lang w:val="uk-UA"/>
        </w:rPr>
        <w:t xml:space="preserve"> </w:t>
      </w:r>
      <w:r w:rsidRPr="00653FD1">
        <w:rPr>
          <w:rFonts w:ascii="Times New Roman" w:eastAsia="Times New Roman" w:hAnsi="Times New Roman" w:cs="Times New Roman"/>
          <w:bCs/>
          <w:sz w:val="28"/>
          <w:szCs w:val="28"/>
          <w:lang w:val="uk-UA"/>
        </w:rPr>
        <w:lastRenderedPageBreak/>
        <w:t xml:space="preserve">Маркетологи можуть перерозподілити свій маркетинговий бюджет в різних пропорціях і побачити прямий вплив на ріст продажів. </w:t>
      </w:r>
    </w:p>
    <w:p w14:paraId="7AE6DB4B" w14:textId="38976FDB" w:rsidR="004253A3" w:rsidRDefault="004253A3" w:rsidP="00653FD1">
      <w:pPr>
        <w:spacing w:line="360" w:lineRule="auto"/>
        <w:ind w:firstLine="709"/>
        <w:jc w:val="both"/>
        <w:rPr>
          <w:rFonts w:ascii="Times New Roman" w:eastAsia="Times New Roman" w:hAnsi="Times New Roman" w:cs="Times New Roman"/>
          <w:bCs/>
          <w:sz w:val="28"/>
          <w:szCs w:val="28"/>
        </w:rPr>
      </w:pPr>
      <w:r w:rsidRPr="00653FD1">
        <w:rPr>
          <w:rFonts w:ascii="Times New Roman" w:eastAsia="Times New Roman" w:hAnsi="Times New Roman" w:cs="Times New Roman"/>
          <w:bCs/>
          <w:sz w:val="28"/>
          <w:szCs w:val="28"/>
        </w:rPr>
        <w:t>Щоб правильно оптимізувати майбутні маркетингові витрати використовуючи МММ, маркетологам необхідно розуміти сильні та слабкі сторони MMM та їх відповідність сучасному середовищу. Маркетолог повинен використовувати МММ у поєднанні зі знаннями компанії та ринку, що може забезпечити цілісний погляд на ROI</w:t>
      </w:r>
      <w:r w:rsidR="00653DAB">
        <w:rPr>
          <w:rFonts w:ascii="Times New Roman" w:eastAsia="Times New Roman" w:hAnsi="Times New Roman" w:cs="Times New Roman"/>
          <w:bCs/>
          <w:sz w:val="28"/>
          <w:szCs w:val="28"/>
          <w:lang w:val="en-US"/>
        </w:rPr>
        <w:t xml:space="preserve"> [12]</w:t>
      </w:r>
      <w:r w:rsidRPr="00653FD1">
        <w:rPr>
          <w:rFonts w:ascii="Times New Roman" w:eastAsia="Times New Roman" w:hAnsi="Times New Roman" w:cs="Times New Roman"/>
          <w:bCs/>
          <w:sz w:val="28"/>
          <w:szCs w:val="28"/>
        </w:rPr>
        <w:t>.</w:t>
      </w:r>
    </w:p>
    <w:p w14:paraId="013DCBAA" w14:textId="492CD7B5" w:rsidR="00653FD1" w:rsidRDefault="00653FD1" w:rsidP="00653FD1">
      <w:pPr>
        <w:spacing w:line="360" w:lineRule="auto"/>
        <w:ind w:firstLine="709"/>
        <w:jc w:val="both"/>
        <w:rPr>
          <w:rFonts w:ascii="Times New Roman" w:eastAsia="Times New Roman" w:hAnsi="Times New Roman" w:cs="Times New Roman"/>
          <w:bCs/>
          <w:sz w:val="28"/>
          <w:szCs w:val="28"/>
        </w:rPr>
      </w:pPr>
    </w:p>
    <w:p w14:paraId="585C0B00" w14:textId="77777777" w:rsidR="00C92409" w:rsidRPr="00653FD1" w:rsidRDefault="00C92409" w:rsidP="00653FD1">
      <w:pPr>
        <w:spacing w:line="360" w:lineRule="auto"/>
        <w:ind w:firstLine="709"/>
        <w:jc w:val="both"/>
        <w:rPr>
          <w:rFonts w:ascii="Times New Roman" w:eastAsia="Times New Roman" w:hAnsi="Times New Roman" w:cs="Times New Roman"/>
          <w:bCs/>
          <w:sz w:val="28"/>
          <w:szCs w:val="28"/>
        </w:rPr>
      </w:pPr>
    </w:p>
    <w:p w14:paraId="0577BBE5" w14:textId="77777777" w:rsidR="004253A3" w:rsidRPr="00653FD1" w:rsidRDefault="004253A3" w:rsidP="00653FD1">
      <w:pPr>
        <w:pStyle w:val="1"/>
        <w:spacing w:before="0" w:after="0" w:line="360" w:lineRule="auto"/>
        <w:ind w:firstLine="709"/>
        <w:jc w:val="both"/>
        <w:rPr>
          <w:rFonts w:ascii="Times New Roman" w:hAnsi="Times New Roman" w:cs="Times New Roman"/>
          <w:bCs/>
          <w:sz w:val="28"/>
          <w:szCs w:val="28"/>
          <w:lang w:val="en-US"/>
        </w:rPr>
      </w:pPr>
      <w:bookmarkStart w:id="6" w:name="_Hlk42029031"/>
      <w:bookmarkStart w:id="7" w:name="_Toc42793376"/>
      <w:r w:rsidRPr="00653FD1">
        <w:rPr>
          <w:rFonts w:ascii="Times New Roman" w:hAnsi="Times New Roman" w:cs="Times New Roman"/>
          <w:bCs/>
          <w:sz w:val="28"/>
          <w:szCs w:val="28"/>
          <w:lang w:val="en-US"/>
        </w:rPr>
        <w:t>1.2 Складнощі застосування МММ в сучасному середовищі</w:t>
      </w:r>
      <w:bookmarkEnd w:id="6"/>
      <w:bookmarkEnd w:id="7"/>
    </w:p>
    <w:p w14:paraId="3019AA91" w14:textId="5E1EED71" w:rsidR="00653FD1" w:rsidRDefault="00653FD1" w:rsidP="00653FD1">
      <w:pPr>
        <w:spacing w:line="360" w:lineRule="auto"/>
        <w:ind w:firstLine="709"/>
        <w:jc w:val="both"/>
        <w:rPr>
          <w:rFonts w:ascii="Times New Roman" w:eastAsia="Times New Roman" w:hAnsi="Times New Roman" w:cs="Times New Roman"/>
          <w:bCs/>
          <w:sz w:val="28"/>
          <w:szCs w:val="28"/>
        </w:rPr>
      </w:pPr>
    </w:p>
    <w:p w14:paraId="6387FE36" w14:textId="77777777" w:rsidR="00C92409" w:rsidRDefault="00C92409" w:rsidP="00653FD1">
      <w:pPr>
        <w:spacing w:line="360" w:lineRule="auto"/>
        <w:ind w:firstLine="709"/>
        <w:jc w:val="both"/>
        <w:rPr>
          <w:rFonts w:ascii="Times New Roman" w:eastAsia="Times New Roman" w:hAnsi="Times New Roman" w:cs="Times New Roman"/>
          <w:bCs/>
          <w:sz w:val="28"/>
          <w:szCs w:val="28"/>
        </w:rPr>
      </w:pPr>
    </w:p>
    <w:p w14:paraId="5D6FE62E" w14:textId="3ABAECC2" w:rsidR="004253A3" w:rsidRPr="00653FD1" w:rsidRDefault="004253A3" w:rsidP="00653FD1">
      <w:pPr>
        <w:spacing w:line="360" w:lineRule="auto"/>
        <w:ind w:firstLine="709"/>
        <w:jc w:val="both"/>
        <w:rPr>
          <w:rFonts w:ascii="Times New Roman" w:eastAsia="Times New Roman" w:hAnsi="Times New Roman" w:cs="Times New Roman"/>
          <w:bCs/>
          <w:sz w:val="28"/>
          <w:szCs w:val="28"/>
        </w:rPr>
      </w:pPr>
      <w:r w:rsidRPr="00653FD1">
        <w:rPr>
          <w:rFonts w:ascii="Times New Roman" w:eastAsia="Times New Roman" w:hAnsi="Times New Roman" w:cs="Times New Roman"/>
          <w:bCs/>
          <w:sz w:val="28"/>
          <w:szCs w:val="28"/>
        </w:rPr>
        <w:t>До появи цифрового маркетингу традиційне моделювання маркетингового міксу було ефективним, оскільки розуміння його навіть на поверхневому (високому) рівні було достатньо. Маркетологам не потрібно було спілкуватися з аудиторією напряму або настроювати персоналізований таргетинг, тому вони могли використовувати менше даних у плануванні своєї кампанії, зберігаючи високий ROI.</w:t>
      </w:r>
    </w:p>
    <w:p w14:paraId="28DE5013" w14:textId="77777777" w:rsidR="004253A3" w:rsidRPr="00653FD1" w:rsidRDefault="004253A3" w:rsidP="00653FD1">
      <w:pPr>
        <w:spacing w:line="360" w:lineRule="auto"/>
        <w:ind w:firstLine="709"/>
        <w:jc w:val="both"/>
        <w:rPr>
          <w:rFonts w:ascii="Times New Roman" w:eastAsia="Times New Roman" w:hAnsi="Times New Roman" w:cs="Times New Roman"/>
          <w:bCs/>
          <w:sz w:val="28"/>
          <w:szCs w:val="28"/>
        </w:rPr>
      </w:pPr>
      <w:r w:rsidRPr="00653FD1">
        <w:rPr>
          <w:rFonts w:ascii="Times New Roman" w:eastAsia="Times New Roman" w:hAnsi="Times New Roman" w:cs="Times New Roman"/>
          <w:bCs/>
          <w:sz w:val="28"/>
          <w:szCs w:val="28"/>
        </w:rPr>
        <w:t>Однак сьогодні маркетингове середовище сильно відрізняється. Раніше маркетингові стратегії полягали в тому, щоб донести якомога більше інформації до суспільства. Однак цей підхід зараз застарілий. Зараз задачею маркетолога є донести правильну інформацію правильній людині.</w:t>
      </w:r>
    </w:p>
    <w:p w14:paraId="73B2A8D0" w14:textId="77777777" w:rsidR="004253A3" w:rsidRPr="00653FD1" w:rsidRDefault="004253A3" w:rsidP="00653FD1">
      <w:pPr>
        <w:spacing w:line="360" w:lineRule="auto"/>
        <w:ind w:firstLine="709"/>
        <w:jc w:val="both"/>
        <w:rPr>
          <w:rFonts w:ascii="Times New Roman" w:eastAsia="Times New Roman" w:hAnsi="Times New Roman" w:cs="Times New Roman"/>
          <w:bCs/>
          <w:sz w:val="28"/>
          <w:szCs w:val="28"/>
        </w:rPr>
      </w:pPr>
      <w:r w:rsidRPr="00653FD1">
        <w:rPr>
          <w:rFonts w:ascii="Times New Roman" w:eastAsia="Times New Roman" w:hAnsi="Times New Roman" w:cs="Times New Roman"/>
          <w:bCs/>
          <w:sz w:val="28"/>
          <w:szCs w:val="28"/>
        </w:rPr>
        <w:t xml:space="preserve">Результати традиційних МММ часто доступні лише тоді, коли модель буде завершена, а це може бути тижнями чи місяцями після активізації кампанії. Маркетологи просто не можуть чекати кілька місяців, щоб зрозуміти, як взаємодіють споживачі зі медіа. З моменту підготовки МММ до її запуску необхідні знання </w:t>
      </w:r>
      <w:r w:rsidRPr="00653FD1">
        <w:rPr>
          <w:rFonts w:ascii="Times New Roman" w:eastAsia="Times New Roman" w:hAnsi="Times New Roman" w:cs="Times New Roman"/>
          <w:bCs/>
          <w:sz w:val="28"/>
          <w:szCs w:val="28"/>
          <w:lang w:val="uk-UA"/>
        </w:rPr>
        <w:t xml:space="preserve">про потреби та </w:t>
      </w:r>
      <w:r w:rsidRPr="00653FD1">
        <w:rPr>
          <w:rFonts w:ascii="Times New Roman" w:eastAsia="Times New Roman" w:hAnsi="Times New Roman" w:cs="Times New Roman"/>
          <w:bCs/>
          <w:sz w:val="28"/>
          <w:szCs w:val="28"/>
          <w:lang w:val="ru-RU"/>
        </w:rPr>
        <w:t xml:space="preserve">вподобання користувача </w:t>
      </w:r>
      <w:r w:rsidRPr="00653FD1">
        <w:rPr>
          <w:rFonts w:ascii="Times New Roman" w:eastAsia="Times New Roman" w:hAnsi="Times New Roman" w:cs="Times New Roman"/>
          <w:bCs/>
          <w:sz w:val="28"/>
          <w:szCs w:val="28"/>
        </w:rPr>
        <w:t>вже змінилися.</w:t>
      </w:r>
    </w:p>
    <w:p w14:paraId="28033172" w14:textId="77777777" w:rsidR="004253A3" w:rsidRPr="00653FD1" w:rsidRDefault="004253A3" w:rsidP="00653FD1">
      <w:pPr>
        <w:spacing w:line="360" w:lineRule="auto"/>
        <w:ind w:firstLine="709"/>
        <w:jc w:val="both"/>
        <w:rPr>
          <w:rFonts w:ascii="Times New Roman" w:eastAsia="Times New Roman" w:hAnsi="Times New Roman" w:cs="Times New Roman"/>
          <w:bCs/>
          <w:sz w:val="28"/>
          <w:szCs w:val="28"/>
        </w:rPr>
      </w:pPr>
      <w:r w:rsidRPr="00653FD1">
        <w:rPr>
          <w:rFonts w:ascii="Times New Roman" w:eastAsia="Times New Roman" w:hAnsi="Times New Roman" w:cs="Times New Roman"/>
          <w:bCs/>
          <w:sz w:val="28"/>
          <w:szCs w:val="28"/>
        </w:rPr>
        <w:lastRenderedPageBreak/>
        <w:t>МММ враховує тільки короткостроковий ефект появи реклами в ЗМІ, але при цьому ігнорує або не оцінює його ефекти в довгостроковій перспективі</w:t>
      </w:r>
    </w:p>
    <w:p w14:paraId="1D8C9BE3" w14:textId="77777777" w:rsidR="004253A3" w:rsidRPr="00653FD1" w:rsidRDefault="004253A3" w:rsidP="00653FD1">
      <w:pPr>
        <w:spacing w:line="360" w:lineRule="auto"/>
        <w:ind w:firstLine="709"/>
        <w:jc w:val="both"/>
        <w:rPr>
          <w:rFonts w:ascii="Times New Roman" w:eastAsia="Times New Roman" w:hAnsi="Times New Roman" w:cs="Times New Roman"/>
          <w:bCs/>
          <w:sz w:val="28"/>
          <w:szCs w:val="28"/>
        </w:rPr>
      </w:pPr>
      <w:r w:rsidRPr="00653FD1">
        <w:rPr>
          <w:rFonts w:ascii="Times New Roman" w:eastAsia="Times New Roman" w:hAnsi="Times New Roman" w:cs="Times New Roman"/>
          <w:bCs/>
          <w:sz w:val="28"/>
          <w:szCs w:val="28"/>
        </w:rPr>
        <w:t>Маркетинг-мікс оцінює тільки сумарний рейтинг реклами або загальні витрати на неї без урахування її сенсу або креативної складової</w:t>
      </w:r>
      <w:r w:rsidRPr="00653FD1">
        <w:rPr>
          <w:rFonts w:ascii="Times New Roman" w:eastAsia="Times New Roman" w:hAnsi="Times New Roman" w:cs="Times New Roman"/>
          <w:bCs/>
          <w:sz w:val="28"/>
          <w:szCs w:val="28"/>
          <w:lang w:val="uk-UA"/>
        </w:rPr>
        <w:t xml:space="preserve">. </w:t>
      </w:r>
      <w:r w:rsidRPr="00653FD1">
        <w:rPr>
          <w:rFonts w:ascii="Times New Roman" w:eastAsia="Times New Roman" w:hAnsi="Times New Roman" w:cs="Times New Roman"/>
          <w:bCs/>
          <w:sz w:val="28"/>
          <w:szCs w:val="28"/>
        </w:rPr>
        <w:t>Крім того, традиційні MMM зосереджуються на тому, щоб рекомендувати медіа-мікс без урахування його цільової аудиторії та впливу</w:t>
      </w:r>
      <w:r w:rsidRPr="00653FD1">
        <w:rPr>
          <w:rFonts w:ascii="Times New Roman" w:eastAsia="Times New Roman" w:hAnsi="Times New Roman" w:cs="Times New Roman"/>
          <w:bCs/>
          <w:sz w:val="28"/>
          <w:szCs w:val="28"/>
          <w:lang w:val="uk-UA"/>
        </w:rPr>
        <w:t xml:space="preserve"> якості генерованих</w:t>
      </w:r>
      <w:r w:rsidRPr="00653FD1">
        <w:rPr>
          <w:rFonts w:ascii="Times New Roman" w:eastAsia="Times New Roman" w:hAnsi="Times New Roman" w:cs="Times New Roman"/>
          <w:bCs/>
          <w:sz w:val="28"/>
          <w:szCs w:val="28"/>
        </w:rPr>
        <w:t xml:space="preserve"> повідомлень, якими він рекомендується.</w:t>
      </w:r>
    </w:p>
    <w:p w14:paraId="36451328" w14:textId="77777777" w:rsidR="004253A3" w:rsidRPr="00653FD1" w:rsidRDefault="004253A3" w:rsidP="00653FD1">
      <w:pPr>
        <w:spacing w:line="360" w:lineRule="auto"/>
        <w:ind w:firstLine="709"/>
        <w:jc w:val="both"/>
        <w:rPr>
          <w:rFonts w:ascii="Times New Roman" w:eastAsia="Times New Roman" w:hAnsi="Times New Roman" w:cs="Times New Roman"/>
          <w:bCs/>
          <w:sz w:val="28"/>
          <w:szCs w:val="28"/>
        </w:rPr>
      </w:pPr>
      <w:r w:rsidRPr="00653FD1">
        <w:rPr>
          <w:rFonts w:ascii="Times New Roman" w:eastAsia="Times New Roman" w:hAnsi="Times New Roman" w:cs="Times New Roman"/>
          <w:bCs/>
          <w:sz w:val="28"/>
          <w:szCs w:val="28"/>
        </w:rPr>
        <w:t>Без оновлених підходів, щоб відповідати сьогоднішнім потребам маркетингу, вони втрачають можливість для оптимізації витрат на кампанію та оптимізації продукту.</w:t>
      </w:r>
    </w:p>
    <w:p w14:paraId="12FCA825" w14:textId="77777777" w:rsidR="004253A3" w:rsidRPr="00653FD1" w:rsidRDefault="004253A3" w:rsidP="00653FD1">
      <w:pPr>
        <w:spacing w:line="360" w:lineRule="auto"/>
        <w:ind w:firstLine="709"/>
        <w:jc w:val="both"/>
        <w:rPr>
          <w:rFonts w:ascii="Times New Roman" w:eastAsia="Times New Roman" w:hAnsi="Times New Roman" w:cs="Times New Roman"/>
          <w:bCs/>
          <w:sz w:val="28"/>
          <w:szCs w:val="28"/>
        </w:rPr>
      </w:pPr>
      <w:r w:rsidRPr="00653FD1">
        <w:rPr>
          <w:rFonts w:ascii="Times New Roman" w:eastAsia="Times New Roman" w:hAnsi="Times New Roman" w:cs="Times New Roman"/>
          <w:bCs/>
          <w:sz w:val="28"/>
          <w:szCs w:val="28"/>
        </w:rPr>
        <w:t>MMM надає дуже потрібну інформацію про загальн</w:t>
      </w:r>
      <w:r w:rsidRPr="00653FD1">
        <w:rPr>
          <w:rFonts w:ascii="Times New Roman" w:eastAsia="Times New Roman" w:hAnsi="Times New Roman" w:cs="Times New Roman"/>
          <w:bCs/>
          <w:sz w:val="28"/>
          <w:szCs w:val="28"/>
          <w:lang w:val="uk-UA"/>
        </w:rPr>
        <w:t>у</w:t>
      </w:r>
      <w:r w:rsidRPr="00653FD1">
        <w:rPr>
          <w:rFonts w:ascii="Times New Roman" w:eastAsia="Times New Roman" w:hAnsi="Times New Roman" w:cs="Times New Roman"/>
          <w:bCs/>
          <w:sz w:val="28"/>
          <w:szCs w:val="28"/>
        </w:rPr>
        <w:t xml:space="preserve"> продуктивност</w:t>
      </w:r>
      <w:r w:rsidRPr="00653FD1">
        <w:rPr>
          <w:rFonts w:ascii="Times New Roman" w:eastAsia="Times New Roman" w:hAnsi="Times New Roman" w:cs="Times New Roman"/>
          <w:bCs/>
          <w:sz w:val="28"/>
          <w:szCs w:val="28"/>
          <w:lang w:val="uk-UA"/>
        </w:rPr>
        <w:t>ь</w:t>
      </w:r>
      <w:r w:rsidRPr="00653FD1">
        <w:rPr>
          <w:rFonts w:ascii="Times New Roman" w:eastAsia="Times New Roman" w:hAnsi="Times New Roman" w:cs="Times New Roman"/>
          <w:bCs/>
          <w:sz w:val="28"/>
          <w:szCs w:val="28"/>
        </w:rPr>
        <w:t xml:space="preserve"> медіа-міксу. Однак, оскільки маркетингове середовище зміщується до цифрового маркетингу, </w:t>
      </w:r>
      <w:r w:rsidRPr="00653FD1">
        <w:rPr>
          <w:rFonts w:ascii="Times New Roman" w:eastAsia="Times New Roman" w:hAnsi="Times New Roman" w:cs="Times New Roman"/>
          <w:bCs/>
          <w:sz w:val="28"/>
          <w:szCs w:val="28"/>
          <w:lang w:val="uk-UA"/>
        </w:rPr>
        <w:t xml:space="preserve">застосування лише </w:t>
      </w:r>
      <w:r w:rsidRPr="00653FD1">
        <w:rPr>
          <w:rFonts w:ascii="Times New Roman" w:eastAsia="Times New Roman" w:hAnsi="Times New Roman" w:cs="Times New Roman"/>
          <w:bCs/>
          <w:sz w:val="28"/>
          <w:szCs w:val="28"/>
        </w:rPr>
        <w:t xml:space="preserve">MMM стає </w:t>
      </w:r>
      <w:r w:rsidRPr="00653FD1">
        <w:rPr>
          <w:rFonts w:ascii="Times New Roman" w:eastAsia="Times New Roman" w:hAnsi="Times New Roman" w:cs="Times New Roman"/>
          <w:bCs/>
          <w:sz w:val="28"/>
          <w:szCs w:val="28"/>
          <w:lang w:val="uk-UA"/>
        </w:rPr>
        <w:t>неефективною стратегією</w:t>
      </w:r>
      <w:r w:rsidRPr="00653FD1">
        <w:rPr>
          <w:rFonts w:ascii="Times New Roman" w:eastAsia="Times New Roman" w:hAnsi="Times New Roman" w:cs="Times New Roman"/>
          <w:bCs/>
          <w:sz w:val="28"/>
          <w:szCs w:val="28"/>
        </w:rPr>
        <w:t xml:space="preserve">. </w:t>
      </w:r>
      <w:r w:rsidRPr="00653FD1">
        <w:rPr>
          <w:rFonts w:ascii="Times New Roman" w:eastAsia="Times New Roman" w:hAnsi="Times New Roman" w:cs="Times New Roman"/>
          <w:bCs/>
          <w:sz w:val="28"/>
          <w:szCs w:val="28"/>
          <w:lang w:val="uk-UA"/>
        </w:rPr>
        <w:t>МММ</w:t>
      </w:r>
      <w:r w:rsidRPr="00653FD1">
        <w:rPr>
          <w:rFonts w:ascii="Times New Roman" w:eastAsia="Times New Roman" w:hAnsi="Times New Roman" w:cs="Times New Roman"/>
          <w:bCs/>
          <w:sz w:val="28"/>
          <w:szCs w:val="28"/>
        </w:rPr>
        <w:t xml:space="preserve"> може створити враження щодо </w:t>
      </w:r>
      <w:r w:rsidRPr="00653FD1">
        <w:rPr>
          <w:rFonts w:ascii="Times New Roman" w:eastAsia="Times New Roman" w:hAnsi="Times New Roman" w:cs="Times New Roman"/>
          <w:bCs/>
          <w:sz w:val="28"/>
          <w:szCs w:val="28"/>
          <w:lang w:val="uk-UA"/>
        </w:rPr>
        <w:t xml:space="preserve">наявності </w:t>
      </w:r>
      <w:r w:rsidRPr="00653FD1">
        <w:rPr>
          <w:rFonts w:ascii="Times New Roman" w:eastAsia="Times New Roman" w:hAnsi="Times New Roman" w:cs="Times New Roman"/>
          <w:bCs/>
          <w:sz w:val="28"/>
          <w:szCs w:val="28"/>
        </w:rPr>
        <w:t>спектр</w:t>
      </w:r>
      <w:r w:rsidRPr="00653FD1">
        <w:rPr>
          <w:rFonts w:ascii="Times New Roman" w:eastAsia="Times New Roman" w:hAnsi="Times New Roman" w:cs="Times New Roman"/>
          <w:bCs/>
          <w:sz w:val="28"/>
          <w:szCs w:val="28"/>
          <w:lang w:val="uk-UA"/>
        </w:rPr>
        <w:t>у</w:t>
      </w:r>
      <w:r w:rsidRPr="00653FD1">
        <w:rPr>
          <w:rFonts w:ascii="Times New Roman" w:eastAsia="Times New Roman" w:hAnsi="Times New Roman" w:cs="Times New Roman"/>
          <w:bCs/>
          <w:sz w:val="28"/>
          <w:szCs w:val="28"/>
        </w:rPr>
        <w:t xml:space="preserve"> можливостей, але не може надати рекомендації щодо оптимізації</w:t>
      </w:r>
      <w:r w:rsidRPr="00653FD1">
        <w:rPr>
          <w:rFonts w:ascii="Times New Roman" w:eastAsia="Times New Roman" w:hAnsi="Times New Roman" w:cs="Times New Roman"/>
          <w:bCs/>
          <w:sz w:val="28"/>
          <w:szCs w:val="28"/>
          <w:lang w:val="uk-UA"/>
        </w:rPr>
        <w:t xml:space="preserve"> окремих каналів</w:t>
      </w:r>
      <w:r w:rsidRPr="00653FD1">
        <w:rPr>
          <w:rFonts w:ascii="Times New Roman" w:eastAsia="Times New Roman" w:hAnsi="Times New Roman" w:cs="Times New Roman"/>
          <w:bCs/>
          <w:sz w:val="28"/>
          <w:szCs w:val="28"/>
        </w:rPr>
        <w:t>.</w:t>
      </w:r>
    </w:p>
    <w:p w14:paraId="01CB5947" w14:textId="23F67C8A" w:rsidR="004253A3" w:rsidRDefault="004253A3" w:rsidP="00653FD1">
      <w:pPr>
        <w:spacing w:line="360" w:lineRule="auto"/>
        <w:ind w:firstLine="709"/>
        <w:jc w:val="both"/>
        <w:rPr>
          <w:rFonts w:ascii="Times New Roman" w:eastAsia="Times New Roman" w:hAnsi="Times New Roman" w:cs="Times New Roman"/>
          <w:bCs/>
          <w:sz w:val="28"/>
          <w:szCs w:val="28"/>
        </w:rPr>
      </w:pPr>
      <w:r w:rsidRPr="00653FD1">
        <w:rPr>
          <w:rFonts w:ascii="Times New Roman" w:eastAsia="Times New Roman" w:hAnsi="Times New Roman" w:cs="Times New Roman"/>
          <w:bCs/>
          <w:sz w:val="28"/>
          <w:szCs w:val="28"/>
          <w:lang w:val="uk-UA"/>
        </w:rPr>
        <w:t>Сьогодні м</w:t>
      </w:r>
      <w:r w:rsidRPr="00653FD1">
        <w:rPr>
          <w:rFonts w:ascii="Times New Roman" w:eastAsia="Times New Roman" w:hAnsi="Times New Roman" w:cs="Times New Roman"/>
          <w:bCs/>
          <w:sz w:val="28"/>
          <w:szCs w:val="28"/>
        </w:rPr>
        <w:t>аркетологи використовують різні стратегії, орієнтовані на використання необхідних знань в оптимізації кампанії. Маркетингові моделі атрибуції допомагають маркетологам виявити, де їхній цифровий медіа-мікс стимулює конверсії найбільше, тоді як дослідження росту бренду допомагають продемонструвати вплив єдиного медіа-каналу уздовж маркетингового міксу.</w:t>
      </w:r>
    </w:p>
    <w:p w14:paraId="66275730" w14:textId="53A1C45F" w:rsidR="00C92409" w:rsidRDefault="00C92409" w:rsidP="00653FD1">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 xml:space="preserve">Більшість критичних зауважень </w:t>
      </w:r>
      <w:proofErr w:type="gramStart"/>
      <w:r w:rsidRPr="00C92409">
        <w:rPr>
          <w:rFonts w:ascii="Times New Roman" w:eastAsia="Times New Roman" w:hAnsi="Times New Roman" w:cs="Times New Roman"/>
          <w:bCs/>
          <w:sz w:val="28"/>
          <w:szCs w:val="28"/>
        </w:rPr>
        <w:t>на</w:t>
      </w:r>
      <w:proofErr w:type="gramEnd"/>
      <w:r w:rsidRPr="00C92409">
        <w:rPr>
          <w:rFonts w:ascii="Times New Roman" w:eastAsia="Times New Roman" w:hAnsi="Times New Roman" w:cs="Times New Roman"/>
          <w:bCs/>
          <w:sz w:val="28"/>
          <w:szCs w:val="28"/>
        </w:rPr>
        <w:t xml:space="preserve"> </w:t>
      </w:r>
      <w:proofErr w:type="gramStart"/>
      <w:r w:rsidRPr="00C92409">
        <w:rPr>
          <w:rFonts w:ascii="Times New Roman" w:eastAsia="Times New Roman" w:hAnsi="Times New Roman" w:cs="Times New Roman"/>
          <w:bCs/>
          <w:sz w:val="28"/>
          <w:szCs w:val="28"/>
        </w:rPr>
        <w:t>адресу</w:t>
      </w:r>
      <w:proofErr w:type="gramEnd"/>
      <w:r w:rsidRPr="00C92409">
        <w:rPr>
          <w:rFonts w:ascii="Times New Roman" w:eastAsia="Times New Roman" w:hAnsi="Times New Roman" w:cs="Times New Roman"/>
          <w:bCs/>
          <w:sz w:val="28"/>
          <w:szCs w:val="28"/>
        </w:rPr>
        <w:t xml:space="preserve"> моделювання маркетинг-мікс стосуються проблем з найбільш поширеними методами моделювання, їх здатністю надавати точні відомості або нездатністю оцінювати певні аспекти маркетингової екосистеми. Об'єднавши всі ці претензії, можна зробити висновок, що методика МММ втрачає релевантність і вже не може дати відповіді на головні питання бізнесу, не справляється з всезростаючої складністю і фрагментацією ринку. При цьому є впевненість в тому, що </w:t>
      </w:r>
      <w:r w:rsidRPr="00C92409">
        <w:rPr>
          <w:rFonts w:ascii="Times New Roman" w:eastAsia="Times New Roman" w:hAnsi="Times New Roman" w:cs="Times New Roman"/>
          <w:bCs/>
          <w:sz w:val="28"/>
          <w:szCs w:val="28"/>
        </w:rPr>
        <w:lastRenderedPageBreak/>
        <w:t>сьогодні існують цілком реальні рішення, що дозволяють позбутися від більшості - якщо не від усіх - цих недоліків.</w:t>
      </w:r>
    </w:p>
    <w:p w14:paraId="7FF75C08" w14:textId="4F9291D8" w:rsidR="00C92409" w:rsidRDefault="00C92409" w:rsidP="00653FD1">
      <w:pPr>
        <w:spacing w:line="360" w:lineRule="auto"/>
        <w:ind w:firstLine="709"/>
        <w:jc w:val="both"/>
        <w:rPr>
          <w:rFonts w:ascii="Times New Roman" w:eastAsia="Times New Roman" w:hAnsi="Times New Roman" w:cs="Times New Roman"/>
          <w:bCs/>
          <w:sz w:val="28"/>
          <w:szCs w:val="28"/>
        </w:rPr>
      </w:pPr>
    </w:p>
    <w:p w14:paraId="44F1FDE2" w14:textId="77777777" w:rsidR="00C92409" w:rsidRPr="00C92409" w:rsidRDefault="00C92409" w:rsidP="00653FD1">
      <w:pPr>
        <w:spacing w:line="360" w:lineRule="auto"/>
        <w:ind w:firstLine="709"/>
        <w:jc w:val="both"/>
        <w:rPr>
          <w:rFonts w:ascii="Times New Roman" w:eastAsia="Times New Roman" w:hAnsi="Times New Roman" w:cs="Times New Roman"/>
          <w:bCs/>
          <w:sz w:val="28"/>
          <w:szCs w:val="28"/>
        </w:rPr>
      </w:pPr>
    </w:p>
    <w:p w14:paraId="712CB75B" w14:textId="77777777" w:rsidR="004253A3" w:rsidRPr="00653FD1" w:rsidRDefault="004253A3" w:rsidP="00653FD1">
      <w:pPr>
        <w:pStyle w:val="1"/>
        <w:spacing w:before="0" w:after="0" w:line="360" w:lineRule="auto"/>
        <w:ind w:firstLine="709"/>
        <w:jc w:val="both"/>
        <w:rPr>
          <w:rFonts w:ascii="Times New Roman" w:hAnsi="Times New Roman" w:cs="Times New Roman"/>
          <w:bCs/>
          <w:sz w:val="28"/>
          <w:szCs w:val="28"/>
          <w:lang w:val="en-US"/>
        </w:rPr>
      </w:pPr>
      <w:bookmarkStart w:id="8" w:name="_Toc42793377"/>
      <w:r w:rsidRPr="00653FD1">
        <w:rPr>
          <w:rFonts w:ascii="Times New Roman" w:hAnsi="Times New Roman" w:cs="Times New Roman"/>
          <w:bCs/>
          <w:sz w:val="28"/>
          <w:szCs w:val="28"/>
          <w:lang w:val="en-US"/>
        </w:rPr>
        <w:t>1.3 Подорож користувача</w:t>
      </w:r>
      <w:bookmarkEnd w:id="8"/>
    </w:p>
    <w:p w14:paraId="5E9C3E89" w14:textId="17F030A7" w:rsidR="00653FD1" w:rsidRDefault="00653FD1" w:rsidP="00653FD1">
      <w:pPr>
        <w:spacing w:line="360" w:lineRule="auto"/>
        <w:ind w:firstLine="709"/>
        <w:jc w:val="both"/>
        <w:rPr>
          <w:rFonts w:ascii="Times New Roman" w:eastAsia="Times New Roman" w:hAnsi="Times New Roman" w:cs="Times New Roman"/>
          <w:bCs/>
          <w:sz w:val="28"/>
          <w:szCs w:val="28"/>
          <w:lang w:val="uk-UA"/>
        </w:rPr>
      </w:pPr>
    </w:p>
    <w:p w14:paraId="74873E39" w14:textId="77777777" w:rsidR="00C92409" w:rsidRDefault="00C92409" w:rsidP="00653FD1">
      <w:pPr>
        <w:spacing w:line="360" w:lineRule="auto"/>
        <w:ind w:firstLine="709"/>
        <w:jc w:val="both"/>
        <w:rPr>
          <w:rFonts w:ascii="Times New Roman" w:eastAsia="Times New Roman" w:hAnsi="Times New Roman" w:cs="Times New Roman"/>
          <w:bCs/>
          <w:sz w:val="28"/>
          <w:szCs w:val="28"/>
          <w:lang w:val="uk-UA"/>
        </w:rPr>
      </w:pPr>
    </w:p>
    <w:p w14:paraId="5B831199" w14:textId="33B91660" w:rsidR="004253A3" w:rsidRPr="00653FD1" w:rsidRDefault="004253A3" w:rsidP="00653FD1">
      <w:pPr>
        <w:spacing w:line="360" w:lineRule="auto"/>
        <w:ind w:firstLine="709"/>
        <w:jc w:val="both"/>
        <w:rPr>
          <w:rFonts w:ascii="Times New Roman" w:eastAsia="Times New Roman" w:hAnsi="Times New Roman" w:cs="Times New Roman"/>
          <w:bCs/>
          <w:sz w:val="28"/>
          <w:szCs w:val="28"/>
          <w:lang w:val="uk-UA"/>
        </w:rPr>
      </w:pPr>
      <w:r w:rsidRPr="00653FD1">
        <w:rPr>
          <w:rFonts w:ascii="Times New Roman" w:eastAsia="Times New Roman" w:hAnsi="Times New Roman" w:cs="Times New Roman"/>
          <w:bCs/>
          <w:sz w:val="28"/>
          <w:szCs w:val="28"/>
          <w:lang w:val="uk-UA"/>
        </w:rPr>
        <w:t xml:space="preserve">Подорож користувача (customer journey) - це візуалізований маршрут покупця, який він проходить від моменту виникнення потреби в певному продукті і до моменту здійснення покупки і навіть далі. </w:t>
      </w:r>
    </w:p>
    <w:p w14:paraId="4E470EF2" w14:textId="77777777" w:rsidR="004253A3" w:rsidRPr="00653FD1" w:rsidRDefault="004253A3" w:rsidP="00653FD1">
      <w:pPr>
        <w:spacing w:line="360" w:lineRule="auto"/>
        <w:ind w:firstLine="709"/>
        <w:jc w:val="both"/>
        <w:rPr>
          <w:rFonts w:ascii="Times New Roman" w:eastAsia="Times New Roman" w:hAnsi="Times New Roman" w:cs="Times New Roman"/>
          <w:bCs/>
          <w:sz w:val="28"/>
          <w:szCs w:val="28"/>
          <w:lang w:val="uk-UA"/>
        </w:rPr>
      </w:pPr>
      <w:r w:rsidRPr="00653FD1">
        <w:rPr>
          <w:rFonts w:ascii="Times New Roman" w:eastAsia="Times New Roman" w:hAnsi="Times New Roman" w:cs="Times New Roman"/>
          <w:bCs/>
          <w:sz w:val="28"/>
          <w:szCs w:val="28"/>
          <w:lang w:val="uk-UA"/>
        </w:rPr>
        <w:t>До того як зробити покупку клієнт робить багато цільових для бренду дій, які об’єднуються в етапи, при чому на кожному з них його потенціна корисність для бренду може обнулитися, при цьому складно здогадатися на яких етапах ризик втратити клієнта найбільший. В цьому і є одна з основних цілей побудови подорожі користувача - зрозуміти, як до вас приходить клієнт і зробити його досвід бездоганним.</w:t>
      </w:r>
    </w:p>
    <w:p w14:paraId="17153721" w14:textId="7BFE7CFF" w:rsidR="004253A3" w:rsidRPr="00653FD1" w:rsidRDefault="004253A3" w:rsidP="00653FD1">
      <w:pPr>
        <w:spacing w:line="360" w:lineRule="auto"/>
        <w:ind w:firstLine="709"/>
        <w:jc w:val="both"/>
        <w:rPr>
          <w:rFonts w:ascii="Times New Roman" w:eastAsia="Times New Roman" w:hAnsi="Times New Roman" w:cs="Times New Roman"/>
          <w:bCs/>
          <w:sz w:val="28"/>
          <w:szCs w:val="28"/>
          <w:lang w:val="uk-UA"/>
        </w:rPr>
      </w:pPr>
      <w:r w:rsidRPr="00653FD1">
        <w:rPr>
          <w:rFonts w:ascii="Times New Roman" w:eastAsia="Times New Roman" w:hAnsi="Times New Roman" w:cs="Times New Roman"/>
          <w:bCs/>
          <w:sz w:val="28"/>
          <w:szCs w:val="28"/>
          <w:lang w:val="uk-UA"/>
        </w:rPr>
        <w:t xml:space="preserve">Модель подорожі користувача </w:t>
      </w:r>
      <w:r w:rsidR="00A94B17">
        <w:rPr>
          <w:rFonts w:ascii="Times New Roman" w:eastAsia="Times New Roman" w:hAnsi="Times New Roman" w:cs="Times New Roman"/>
          <w:bCs/>
          <w:sz w:val="28"/>
          <w:szCs w:val="28"/>
          <w:lang w:val="uk-UA"/>
        </w:rPr>
        <w:t>(див</w:t>
      </w:r>
      <w:r w:rsidR="0099165E">
        <w:rPr>
          <w:rFonts w:ascii="Times New Roman" w:eastAsia="Times New Roman" w:hAnsi="Times New Roman" w:cs="Times New Roman"/>
          <w:bCs/>
          <w:sz w:val="28"/>
          <w:szCs w:val="28"/>
          <w:lang w:val="uk-UA"/>
        </w:rPr>
        <w:t>.</w:t>
      </w:r>
      <w:r w:rsidR="00A94B17">
        <w:rPr>
          <w:rFonts w:ascii="Times New Roman" w:eastAsia="Times New Roman" w:hAnsi="Times New Roman" w:cs="Times New Roman"/>
          <w:bCs/>
          <w:sz w:val="28"/>
          <w:szCs w:val="28"/>
          <w:lang w:val="uk-UA"/>
        </w:rPr>
        <w:t xml:space="preserve"> рис. 1.2) </w:t>
      </w:r>
      <w:r w:rsidRPr="00653FD1">
        <w:rPr>
          <w:rFonts w:ascii="Times New Roman" w:eastAsia="Times New Roman" w:hAnsi="Times New Roman" w:cs="Times New Roman"/>
          <w:bCs/>
          <w:sz w:val="28"/>
          <w:szCs w:val="28"/>
          <w:lang w:val="uk-UA"/>
        </w:rPr>
        <w:t>складається з таких етапів:</w:t>
      </w:r>
    </w:p>
    <w:p w14:paraId="23F09EF8" w14:textId="77777777" w:rsidR="004253A3" w:rsidRPr="00653FD1" w:rsidRDefault="004253A3" w:rsidP="00342206">
      <w:pPr>
        <w:pStyle w:val="a3"/>
        <w:numPr>
          <w:ilvl w:val="0"/>
          <w:numId w:val="5"/>
        </w:numPr>
        <w:spacing w:line="360" w:lineRule="auto"/>
        <w:ind w:left="709" w:firstLine="0"/>
        <w:contextualSpacing w:val="0"/>
        <w:jc w:val="both"/>
        <w:rPr>
          <w:rFonts w:ascii="Times New Roman" w:eastAsia="Times New Roman" w:hAnsi="Times New Roman" w:cs="Times New Roman"/>
          <w:bCs/>
          <w:sz w:val="28"/>
          <w:szCs w:val="28"/>
          <w:lang w:val="uk-UA"/>
        </w:rPr>
      </w:pPr>
      <w:r w:rsidRPr="00653FD1">
        <w:rPr>
          <w:rFonts w:ascii="Times New Roman" w:eastAsia="Times New Roman" w:hAnsi="Times New Roman" w:cs="Times New Roman"/>
          <w:bCs/>
          <w:sz w:val="28"/>
          <w:szCs w:val="28"/>
          <w:lang w:val="uk-UA"/>
        </w:rPr>
        <w:t>Усвідомлення потреби</w:t>
      </w:r>
    </w:p>
    <w:p w14:paraId="610F497D" w14:textId="77777777" w:rsidR="004253A3" w:rsidRPr="00653FD1" w:rsidRDefault="004253A3" w:rsidP="00342206">
      <w:pPr>
        <w:pStyle w:val="a3"/>
        <w:numPr>
          <w:ilvl w:val="0"/>
          <w:numId w:val="5"/>
        </w:numPr>
        <w:spacing w:line="360" w:lineRule="auto"/>
        <w:ind w:left="709" w:firstLine="0"/>
        <w:contextualSpacing w:val="0"/>
        <w:jc w:val="both"/>
        <w:rPr>
          <w:rFonts w:ascii="Times New Roman" w:eastAsia="Times New Roman" w:hAnsi="Times New Roman" w:cs="Times New Roman"/>
          <w:bCs/>
          <w:sz w:val="28"/>
          <w:szCs w:val="28"/>
          <w:lang w:val="uk-UA"/>
        </w:rPr>
      </w:pPr>
      <w:r w:rsidRPr="00653FD1">
        <w:rPr>
          <w:rFonts w:ascii="Times New Roman" w:eastAsia="Times New Roman" w:hAnsi="Times New Roman" w:cs="Times New Roman"/>
          <w:bCs/>
          <w:sz w:val="28"/>
          <w:szCs w:val="28"/>
          <w:lang w:val="uk-UA"/>
        </w:rPr>
        <w:t>Формування інтересу до продукту або послуги</w:t>
      </w:r>
    </w:p>
    <w:p w14:paraId="22831F7F" w14:textId="77777777" w:rsidR="004253A3" w:rsidRPr="00653FD1" w:rsidRDefault="004253A3" w:rsidP="00342206">
      <w:pPr>
        <w:pStyle w:val="a3"/>
        <w:numPr>
          <w:ilvl w:val="0"/>
          <w:numId w:val="5"/>
        </w:numPr>
        <w:spacing w:line="360" w:lineRule="auto"/>
        <w:ind w:left="709" w:firstLine="0"/>
        <w:contextualSpacing w:val="0"/>
        <w:jc w:val="both"/>
        <w:rPr>
          <w:rFonts w:ascii="Times New Roman" w:eastAsia="Times New Roman" w:hAnsi="Times New Roman" w:cs="Times New Roman"/>
          <w:bCs/>
          <w:sz w:val="28"/>
          <w:szCs w:val="28"/>
          <w:lang w:val="uk-UA"/>
        </w:rPr>
      </w:pPr>
      <w:r w:rsidRPr="00653FD1">
        <w:rPr>
          <w:rFonts w:ascii="Times New Roman" w:eastAsia="Times New Roman" w:hAnsi="Times New Roman" w:cs="Times New Roman"/>
          <w:bCs/>
          <w:sz w:val="28"/>
          <w:szCs w:val="28"/>
          <w:lang w:val="uk-UA"/>
        </w:rPr>
        <w:t>Проведення попереднього дослідження продукту</w:t>
      </w:r>
    </w:p>
    <w:p w14:paraId="1B5C11DF" w14:textId="77777777" w:rsidR="004253A3" w:rsidRPr="00653FD1" w:rsidRDefault="004253A3" w:rsidP="00342206">
      <w:pPr>
        <w:pStyle w:val="a3"/>
        <w:numPr>
          <w:ilvl w:val="0"/>
          <w:numId w:val="5"/>
        </w:numPr>
        <w:spacing w:line="360" w:lineRule="auto"/>
        <w:ind w:left="709" w:firstLine="0"/>
        <w:contextualSpacing w:val="0"/>
        <w:jc w:val="both"/>
        <w:rPr>
          <w:rFonts w:ascii="Times New Roman" w:eastAsia="Times New Roman" w:hAnsi="Times New Roman" w:cs="Times New Roman"/>
          <w:bCs/>
          <w:sz w:val="28"/>
          <w:szCs w:val="28"/>
          <w:lang w:val="uk-UA"/>
        </w:rPr>
      </w:pPr>
      <w:r w:rsidRPr="00653FD1">
        <w:rPr>
          <w:rFonts w:ascii="Times New Roman" w:eastAsia="Times New Roman" w:hAnsi="Times New Roman" w:cs="Times New Roman"/>
          <w:bCs/>
          <w:sz w:val="28"/>
          <w:szCs w:val="28"/>
          <w:lang w:val="uk-UA"/>
        </w:rPr>
        <w:t>Залучення у взаємодію з конкретним брендом</w:t>
      </w:r>
    </w:p>
    <w:p w14:paraId="36265D79" w14:textId="77777777" w:rsidR="004253A3" w:rsidRPr="00653FD1" w:rsidRDefault="004253A3" w:rsidP="00342206">
      <w:pPr>
        <w:pStyle w:val="a3"/>
        <w:numPr>
          <w:ilvl w:val="0"/>
          <w:numId w:val="5"/>
        </w:numPr>
        <w:spacing w:line="360" w:lineRule="auto"/>
        <w:ind w:left="709" w:firstLine="0"/>
        <w:contextualSpacing w:val="0"/>
        <w:jc w:val="both"/>
        <w:rPr>
          <w:rFonts w:ascii="Times New Roman" w:eastAsia="Times New Roman" w:hAnsi="Times New Roman" w:cs="Times New Roman"/>
          <w:bCs/>
          <w:sz w:val="28"/>
          <w:szCs w:val="28"/>
          <w:lang w:val="uk-UA"/>
        </w:rPr>
      </w:pPr>
      <w:r w:rsidRPr="00653FD1">
        <w:rPr>
          <w:rFonts w:ascii="Times New Roman" w:eastAsia="Times New Roman" w:hAnsi="Times New Roman" w:cs="Times New Roman"/>
          <w:bCs/>
          <w:sz w:val="28"/>
          <w:szCs w:val="28"/>
          <w:lang w:val="uk-UA"/>
        </w:rPr>
        <w:t>Здійснення покупки</w:t>
      </w:r>
    </w:p>
    <w:p w14:paraId="78DCAD0A" w14:textId="77777777" w:rsidR="004253A3" w:rsidRPr="00653FD1" w:rsidRDefault="004253A3" w:rsidP="00342206">
      <w:pPr>
        <w:pStyle w:val="a3"/>
        <w:numPr>
          <w:ilvl w:val="0"/>
          <w:numId w:val="5"/>
        </w:numPr>
        <w:spacing w:line="360" w:lineRule="auto"/>
        <w:ind w:left="709" w:firstLine="0"/>
        <w:contextualSpacing w:val="0"/>
        <w:jc w:val="both"/>
        <w:rPr>
          <w:rFonts w:ascii="Times New Roman" w:eastAsia="Times New Roman" w:hAnsi="Times New Roman" w:cs="Times New Roman"/>
          <w:bCs/>
          <w:sz w:val="28"/>
          <w:szCs w:val="28"/>
          <w:lang w:val="uk-UA"/>
        </w:rPr>
      </w:pPr>
      <w:r w:rsidRPr="00653FD1">
        <w:rPr>
          <w:rFonts w:ascii="Times New Roman" w:eastAsia="Times New Roman" w:hAnsi="Times New Roman" w:cs="Times New Roman"/>
          <w:bCs/>
          <w:sz w:val="28"/>
          <w:szCs w:val="28"/>
          <w:lang w:val="uk-UA"/>
        </w:rPr>
        <w:t>Використання товару</w:t>
      </w:r>
    </w:p>
    <w:p w14:paraId="44E760C7" w14:textId="77777777" w:rsidR="004253A3" w:rsidRPr="00653FD1" w:rsidRDefault="004253A3" w:rsidP="00342206">
      <w:pPr>
        <w:pStyle w:val="a3"/>
        <w:numPr>
          <w:ilvl w:val="0"/>
          <w:numId w:val="5"/>
        </w:numPr>
        <w:spacing w:line="360" w:lineRule="auto"/>
        <w:ind w:left="709" w:firstLine="0"/>
        <w:contextualSpacing w:val="0"/>
        <w:jc w:val="both"/>
        <w:rPr>
          <w:rFonts w:ascii="Times New Roman" w:eastAsia="Times New Roman" w:hAnsi="Times New Roman" w:cs="Times New Roman"/>
          <w:bCs/>
          <w:sz w:val="28"/>
          <w:szCs w:val="28"/>
          <w:lang w:val="uk-UA"/>
        </w:rPr>
      </w:pPr>
      <w:r w:rsidRPr="00653FD1">
        <w:rPr>
          <w:rFonts w:ascii="Times New Roman" w:eastAsia="Times New Roman" w:hAnsi="Times New Roman" w:cs="Times New Roman"/>
          <w:bCs/>
          <w:sz w:val="28"/>
          <w:szCs w:val="28"/>
          <w:lang w:val="uk-UA"/>
        </w:rPr>
        <w:t>Оцінка якості пост продажного обслуговування</w:t>
      </w:r>
    </w:p>
    <w:p w14:paraId="7B788DC7" w14:textId="77777777" w:rsidR="004253A3" w:rsidRPr="00653FD1" w:rsidRDefault="004253A3" w:rsidP="00342206">
      <w:pPr>
        <w:pStyle w:val="a3"/>
        <w:numPr>
          <w:ilvl w:val="0"/>
          <w:numId w:val="5"/>
        </w:numPr>
        <w:spacing w:line="360" w:lineRule="auto"/>
        <w:ind w:left="709" w:firstLine="0"/>
        <w:contextualSpacing w:val="0"/>
        <w:jc w:val="both"/>
        <w:rPr>
          <w:rFonts w:ascii="Times New Roman" w:eastAsia="Times New Roman" w:hAnsi="Times New Roman" w:cs="Times New Roman"/>
          <w:bCs/>
          <w:sz w:val="28"/>
          <w:szCs w:val="28"/>
          <w:lang w:val="uk-UA"/>
        </w:rPr>
      </w:pPr>
      <w:r w:rsidRPr="00653FD1">
        <w:rPr>
          <w:rFonts w:ascii="Times New Roman" w:eastAsia="Times New Roman" w:hAnsi="Times New Roman" w:cs="Times New Roman"/>
          <w:bCs/>
          <w:sz w:val="28"/>
          <w:szCs w:val="28"/>
          <w:lang w:val="uk-UA"/>
        </w:rPr>
        <w:t>Формування лояльності до бренду</w:t>
      </w:r>
    </w:p>
    <w:p w14:paraId="50727AE5" w14:textId="0C97BB60" w:rsidR="0057293B" w:rsidRPr="00A94B17" w:rsidRDefault="004253A3" w:rsidP="00A94B17">
      <w:pPr>
        <w:pStyle w:val="a3"/>
        <w:numPr>
          <w:ilvl w:val="0"/>
          <w:numId w:val="5"/>
        </w:numPr>
        <w:spacing w:line="360" w:lineRule="auto"/>
        <w:ind w:left="709" w:firstLine="0"/>
        <w:contextualSpacing w:val="0"/>
        <w:jc w:val="both"/>
        <w:rPr>
          <w:rFonts w:ascii="Times New Roman" w:eastAsia="Times New Roman" w:hAnsi="Times New Roman" w:cs="Times New Roman"/>
          <w:bCs/>
          <w:sz w:val="28"/>
          <w:szCs w:val="28"/>
          <w:lang w:val="uk-UA"/>
        </w:rPr>
      </w:pPr>
      <w:r w:rsidRPr="00653FD1">
        <w:rPr>
          <w:rFonts w:ascii="Times New Roman" w:eastAsia="Times New Roman" w:hAnsi="Times New Roman" w:cs="Times New Roman"/>
          <w:bCs/>
          <w:sz w:val="28"/>
          <w:szCs w:val="28"/>
          <w:lang w:val="uk-UA"/>
        </w:rPr>
        <w:t>Адвокація бренду (генерація рекомендацій)</w:t>
      </w:r>
    </w:p>
    <w:p w14:paraId="785AC729" w14:textId="33A8091D" w:rsidR="004253A3" w:rsidRPr="00653FD1" w:rsidRDefault="004253A3" w:rsidP="00C92409">
      <w:pPr>
        <w:spacing w:line="360" w:lineRule="auto"/>
        <w:jc w:val="center"/>
        <w:rPr>
          <w:rFonts w:ascii="Times New Roman" w:eastAsia="Times New Roman" w:hAnsi="Times New Roman" w:cs="Times New Roman"/>
          <w:bCs/>
          <w:sz w:val="28"/>
          <w:szCs w:val="28"/>
          <w:lang w:val="uk-UA"/>
        </w:rPr>
      </w:pPr>
      <w:r w:rsidRPr="00653FD1">
        <w:rPr>
          <w:bCs/>
          <w:noProof/>
          <w:sz w:val="28"/>
          <w:szCs w:val="28"/>
          <w:lang w:val="ru-RU"/>
        </w:rPr>
        <w:lastRenderedPageBreak/>
        <w:drawing>
          <wp:inline distT="0" distB="0" distL="0" distR="0" wp14:anchorId="47BC7E69" wp14:editId="254429E6">
            <wp:extent cx="6133186" cy="2100943"/>
            <wp:effectExtent l="0" t="0" r="0" b="0"/>
            <wp:docPr id="4098" name="Picture 2" descr="Marketing Funnel EXPLAINED with EXAMPLES | B2U | Business-to-you">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9C318BE9-8A42-4D16-9046-FE70A2E091C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8" name="Picture 2" descr="Marketing Funnel EXPLAINED with EXAMPLES | B2U | Business-to-you">
                      <a:extLst>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9C318BE9-8A42-4D16-9046-FE70A2E091CA}"/>
                        </a:ext>
                      </a:extLst>
                    </pic:cNvPr>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222907" cy="2131677"/>
                    </a:xfrm>
                    <a:prstGeom prst="rect">
                      <a:avLst/>
                    </a:prstGeom>
                    <a:noFill/>
                  </pic:spPr>
                </pic:pic>
              </a:graphicData>
            </a:graphic>
          </wp:inline>
        </w:drawing>
      </w:r>
    </w:p>
    <w:p w14:paraId="4D976CB9" w14:textId="203911CA" w:rsidR="004253A3" w:rsidRPr="00653FD1" w:rsidRDefault="004253A3" w:rsidP="0057293B">
      <w:pPr>
        <w:spacing w:line="360" w:lineRule="auto"/>
        <w:ind w:firstLine="709"/>
        <w:jc w:val="center"/>
        <w:rPr>
          <w:rFonts w:ascii="Times New Roman" w:eastAsia="Times New Roman" w:hAnsi="Times New Roman" w:cs="Times New Roman"/>
          <w:bCs/>
          <w:sz w:val="28"/>
          <w:szCs w:val="28"/>
          <w:lang w:val="uk-UA"/>
        </w:rPr>
      </w:pPr>
      <w:r w:rsidRPr="00653FD1">
        <w:rPr>
          <w:rFonts w:ascii="Times New Roman" w:eastAsia="Times New Roman" w:hAnsi="Times New Roman" w:cs="Times New Roman"/>
          <w:bCs/>
          <w:sz w:val="28"/>
          <w:szCs w:val="28"/>
          <w:lang w:val="uk-UA"/>
        </w:rPr>
        <w:t>Рис</w:t>
      </w:r>
      <w:r w:rsidR="005943E4">
        <w:rPr>
          <w:rFonts w:ascii="Times New Roman" w:eastAsia="Times New Roman" w:hAnsi="Times New Roman" w:cs="Times New Roman"/>
          <w:bCs/>
          <w:sz w:val="28"/>
          <w:szCs w:val="28"/>
          <w:lang w:val="uk-UA"/>
        </w:rPr>
        <w:t>унок</w:t>
      </w:r>
      <w:r w:rsidRPr="00653FD1">
        <w:rPr>
          <w:rFonts w:ascii="Times New Roman" w:eastAsia="Times New Roman" w:hAnsi="Times New Roman" w:cs="Times New Roman"/>
          <w:bCs/>
          <w:sz w:val="28"/>
          <w:szCs w:val="28"/>
          <w:lang w:val="uk-UA"/>
        </w:rPr>
        <w:t xml:space="preserve"> 1.2</w:t>
      </w:r>
      <w:r w:rsidR="005943E4">
        <w:rPr>
          <w:rFonts w:ascii="Times New Roman" w:eastAsia="Times New Roman" w:hAnsi="Times New Roman" w:cs="Times New Roman"/>
          <w:bCs/>
          <w:sz w:val="28"/>
          <w:szCs w:val="28"/>
          <w:lang w:val="uk-UA"/>
        </w:rPr>
        <w:t xml:space="preserve"> -</w:t>
      </w:r>
      <w:r w:rsidRPr="00653FD1">
        <w:rPr>
          <w:rFonts w:ascii="Times New Roman" w:eastAsia="Times New Roman" w:hAnsi="Times New Roman" w:cs="Times New Roman"/>
          <w:bCs/>
          <w:sz w:val="28"/>
          <w:szCs w:val="28"/>
          <w:lang w:val="uk-UA"/>
        </w:rPr>
        <w:t xml:space="preserve"> Карта шляху користувача</w:t>
      </w:r>
    </w:p>
    <w:p w14:paraId="7E51BCDE" w14:textId="77777777" w:rsidR="0057293B" w:rsidRDefault="0057293B" w:rsidP="00653FD1">
      <w:pPr>
        <w:spacing w:line="360" w:lineRule="auto"/>
        <w:ind w:firstLine="709"/>
        <w:jc w:val="both"/>
        <w:rPr>
          <w:rFonts w:ascii="Times New Roman" w:eastAsia="Times New Roman" w:hAnsi="Times New Roman" w:cs="Times New Roman"/>
          <w:bCs/>
          <w:sz w:val="28"/>
          <w:szCs w:val="28"/>
          <w:lang w:val="uk-UA"/>
        </w:rPr>
      </w:pPr>
    </w:p>
    <w:p w14:paraId="4532E6B9" w14:textId="09DCFFE5" w:rsidR="004253A3" w:rsidRPr="00653FD1" w:rsidRDefault="004253A3" w:rsidP="00653FD1">
      <w:pPr>
        <w:spacing w:line="360" w:lineRule="auto"/>
        <w:ind w:firstLine="709"/>
        <w:jc w:val="both"/>
        <w:rPr>
          <w:rFonts w:ascii="Times New Roman" w:eastAsia="Times New Roman" w:hAnsi="Times New Roman" w:cs="Times New Roman"/>
          <w:bCs/>
          <w:sz w:val="28"/>
          <w:szCs w:val="28"/>
          <w:lang w:val="uk-UA"/>
        </w:rPr>
      </w:pPr>
      <w:r w:rsidRPr="00653FD1">
        <w:rPr>
          <w:rFonts w:ascii="Times New Roman" w:eastAsia="Times New Roman" w:hAnsi="Times New Roman" w:cs="Times New Roman"/>
          <w:bCs/>
          <w:sz w:val="28"/>
          <w:szCs w:val="28"/>
          <w:lang w:val="uk-UA"/>
        </w:rPr>
        <w:t>Подорож користувача частково нагадує воронку продажів, але має суттєві відмінності:</w:t>
      </w:r>
    </w:p>
    <w:p w14:paraId="4CCA282A" w14:textId="77777777" w:rsidR="004253A3" w:rsidRPr="00653FD1" w:rsidRDefault="004253A3" w:rsidP="00653FD1">
      <w:pPr>
        <w:pStyle w:val="a3"/>
        <w:numPr>
          <w:ilvl w:val="0"/>
          <w:numId w:val="4"/>
        </w:numPr>
        <w:spacing w:line="360" w:lineRule="auto"/>
        <w:ind w:left="0" w:firstLine="709"/>
        <w:contextualSpacing w:val="0"/>
        <w:jc w:val="both"/>
        <w:rPr>
          <w:rFonts w:ascii="Times New Roman" w:eastAsia="Times New Roman" w:hAnsi="Times New Roman" w:cs="Times New Roman"/>
          <w:bCs/>
          <w:sz w:val="28"/>
          <w:szCs w:val="28"/>
          <w:lang w:val="uk-UA"/>
        </w:rPr>
      </w:pPr>
      <w:r w:rsidRPr="00653FD1">
        <w:rPr>
          <w:rFonts w:ascii="Times New Roman" w:eastAsia="Times New Roman" w:hAnsi="Times New Roman" w:cs="Times New Roman"/>
          <w:bCs/>
          <w:sz w:val="28"/>
          <w:szCs w:val="28"/>
          <w:lang w:val="uk-UA"/>
        </w:rPr>
        <w:t>Нелінійність - покупець може пропускати різні стадії на шляху до продажу, повертатися на одну і ту ж по кілька разів;</w:t>
      </w:r>
    </w:p>
    <w:p w14:paraId="0273AEC0" w14:textId="77777777" w:rsidR="004253A3" w:rsidRPr="00653FD1" w:rsidRDefault="004253A3" w:rsidP="00653FD1">
      <w:pPr>
        <w:pStyle w:val="a3"/>
        <w:numPr>
          <w:ilvl w:val="0"/>
          <w:numId w:val="4"/>
        </w:numPr>
        <w:spacing w:line="360" w:lineRule="auto"/>
        <w:ind w:left="0" w:firstLine="709"/>
        <w:contextualSpacing w:val="0"/>
        <w:jc w:val="both"/>
        <w:rPr>
          <w:rFonts w:ascii="Times New Roman" w:eastAsia="Times New Roman" w:hAnsi="Times New Roman" w:cs="Times New Roman"/>
          <w:bCs/>
          <w:sz w:val="28"/>
          <w:szCs w:val="28"/>
          <w:lang w:val="uk-UA"/>
        </w:rPr>
      </w:pPr>
      <w:r w:rsidRPr="00653FD1">
        <w:rPr>
          <w:rFonts w:ascii="Times New Roman" w:eastAsia="Times New Roman" w:hAnsi="Times New Roman" w:cs="Times New Roman"/>
          <w:bCs/>
          <w:sz w:val="28"/>
          <w:szCs w:val="28"/>
          <w:lang w:val="uk-UA"/>
        </w:rPr>
        <w:t>Включає і постпродажну взаємодію з компанією</w:t>
      </w:r>
    </w:p>
    <w:p w14:paraId="2B03A6E9" w14:textId="77777777" w:rsidR="004253A3" w:rsidRPr="00653FD1" w:rsidRDefault="004253A3" w:rsidP="00653FD1">
      <w:pPr>
        <w:pStyle w:val="a3"/>
        <w:numPr>
          <w:ilvl w:val="0"/>
          <w:numId w:val="4"/>
        </w:numPr>
        <w:spacing w:line="360" w:lineRule="auto"/>
        <w:ind w:left="0" w:firstLine="709"/>
        <w:contextualSpacing w:val="0"/>
        <w:jc w:val="both"/>
        <w:rPr>
          <w:rFonts w:ascii="Times New Roman" w:eastAsia="Times New Roman" w:hAnsi="Times New Roman" w:cs="Times New Roman"/>
          <w:bCs/>
          <w:sz w:val="28"/>
          <w:szCs w:val="28"/>
          <w:lang w:val="uk-UA"/>
        </w:rPr>
      </w:pPr>
      <w:r w:rsidRPr="00653FD1">
        <w:rPr>
          <w:rFonts w:ascii="Times New Roman" w:eastAsia="Times New Roman" w:hAnsi="Times New Roman" w:cs="Times New Roman"/>
          <w:bCs/>
          <w:sz w:val="28"/>
          <w:szCs w:val="28"/>
          <w:lang w:val="uk-UA"/>
        </w:rPr>
        <w:t>Враховує цільові дії на кожному етапі</w:t>
      </w:r>
    </w:p>
    <w:p w14:paraId="4627041A" w14:textId="77777777" w:rsidR="004253A3" w:rsidRPr="00653FD1" w:rsidRDefault="004253A3" w:rsidP="00653FD1">
      <w:pPr>
        <w:spacing w:line="360" w:lineRule="auto"/>
        <w:ind w:firstLine="709"/>
        <w:jc w:val="both"/>
        <w:rPr>
          <w:rFonts w:ascii="Times New Roman" w:eastAsia="Times New Roman" w:hAnsi="Times New Roman" w:cs="Times New Roman"/>
          <w:bCs/>
          <w:sz w:val="28"/>
          <w:szCs w:val="28"/>
          <w:lang w:val="uk-UA"/>
        </w:rPr>
      </w:pPr>
      <w:r w:rsidRPr="00653FD1">
        <w:rPr>
          <w:rFonts w:ascii="Times New Roman" w:eastAsia="Times New Roman" w:hAnsi="Times New Roman" w:cs="Times New Roman"/>
          <w:bCs/>
          <w:sz w:val="28"/>
          <w:szCs w:val="28"/>
          <w:lang w:val="uk-UA"/>
        </w:rPr>
        <w:t>До появи цифрових технологій здавалося, що досить «згодувати» побільше реклами потенційному клієнту - і він перетвориться на покупця. Але з'явився інтернет, а з ним і додаткові канали, за якими можна дізнатися про товар і вибрати підходящу пропозицію. Бренди більше не контролювали весь потік інформації, який міг отримати клієнт - а значить, не могли управляти його рішенням безпосередньо.</w:t>
      </w:r>
    </w:p>
    <w:p w14:paraId="61D5208D" w14:textId="23777987" w:rsidR="004253A3" w:rsidRPr="00653FD1" w:rsidRDefault="004253A3" w:rsidP="00653FD1">
      <w:pPr>
        <w:spacing w:line="360" w:lineRule="auto"/>
        <w:ind w:firstLine="709"/>
        <w:jc w:val="both"/>
        <w:rPr>
          <w:rFonts w:ascii="Times New Roman" w:eastAsia="Times New Roman" w:hAnsi="Times New Roman" w:cs="Times New Roman"/>
          <w:bCs/>
          <w:sz w:val="28"/>
          <w:szCs w:val="28"/>
          <w:lang w:val="uk-UA"/>
        </w:rPr>
      </w:pPr>
      <w:r w:rsidRPr="00653FD1">
        <w:rPr>
          <w:rFonts w:ascii="Times New Roman" w:eastAsia="Times New Roman" w:hAnsi="Times New Roman" w:cs="Times New Roman"/>
          <w:bCs/>
          <w:sz w:val="28"/>
          <w:szCs w:val="28"/>
          <w:lang w:val="uk-UA"/>
        </w:rPr>
        <w:t>Згодом маркетологи дійшли висновку, що є ще один спосіб боротися з конкурентами, крім ціни або якості. Потрібно дізнатися, чим живе клієнт до і після покупки, а потім використовувати ці знання, щоб його утримати.</w:t>
      </w:r>
    </w:p>
    <w:p w14:paraId="03F52117" w14:textId="5A673645" w:rsidR="004253A3" w:rsidRDefault="004253A3" w:rsidP="00653FD1">
      <w:pPr>
        <w:spacing w:line="360" w:lineRule="auto"/>
        <w:ind w:firstLine="709"/>
        <w:jc w:val="both"/>
        <w:rPr>
          <w:rFonts w:ascii="Times New Roman" w:eastAsia="Times New Roman" w:hAnsi="Times New Roman" w:cs="Times New Roman"/>
          <w:bCs/>
          <w:sz w:val="28"/>
          <w:szCs w:val="28"/>
          <w:lang w:val="ru-RU"/>
        </w:rPr>
      </w:pPr>
    </w:p>
    <w:p w14:paraId="4499E41C" w14:textId="5ED0E75A" w:rsidR="00C92409" w:rsidRDefault="00C92409" w:rsidP="00653FD1">
      <w:pPr>
        <w:spacing w:line="360" w:lineRule="auto"/>
        <w:ind w:firstLine="709"/>
        <w:jc w:val="both"/>
        <w:rPr>
          <w:rFonts w:ascii="Times New Roman" w:eastAsia="Times New Roman" w:hAnsi="Times New Roman" w:cs="Times New Roman"/>
          <w:bCs/>
          <w:sz w:val="28"/>
          <w:szCs w:val="28"/>
          <w:lang w:val="ru-RU"/>
        </w:rPr>
      </w:pPr>
    </w:p>
    <w:p w14:paraId="0F485817" w14:textId="77777777" w:rsidR="00C92409" w:rsidRPr="00653FD1" w:rsidRDefault="00C92409" w:rsidP="00653FD1">
      <w:pPr>
        <w:spacing w:line="360" w:lineRule="auto"/>
        <w:ind w:firstLine="709"/>
        <w:jc w:val="both"/>
        <w:rPr>
          <w:rFonts w:ascii="Times New Roman" w:eastAsia="Times New Roman" w:hAnsi="Times New Roman" w:cs="Times New Roman"/>
          <w:bCs/>
          <w:sz w:val="28"/>
          <w:szCs w:val="28"/>
          <w:lang w:val="ru-RU"/>
        </w:rPr>
      </w:pPr>
    </w:p>
    <w:p w14:paraId="484EA986" w14:textId="5AB2445A" w:rsidR="004253A3" w:rsidRPr="00653FD1" w:rsidRDefault="004253A3" w:rsidP="00653FD1">
      <w:pPr>
        <w:pStyle w:val="1"/>
        <w:spacing w:before="0" w:after="0" w:line="360" w:lineRule="auto"/>
        <w:ind w:firstLine="709"/>
        <w:jc w:val="both"/>
        <w:rPr>
          <w:rFonts w:ascii="Times New Roman" w:hAnsi="Times New Roman" w:cs="Times New Roman"/>
          <w:bCs/>
          <w:sz w:val="28"/>
          <w:szCs w:val="28"/>
          <w:lang w:val="en-US"/>
        </w:rPr>
      </w:pPr>
      <w:bookmarkStart w:id="9" w:name="_Toc42793378"/>
      <w:r w:rsidRPr="00653FD1">
        <w:rPr>
          <w:rFonts w:ascii="Times New Roman" w:hAnsi="Times New Roman" w:cs="Times New Roman"/>
          <w:bCs/>
          <w:sz w:val="28"/>
          <w:szCs w:val="28"/>
          <w:lang w:val="en-US"/>
        </w:rPr>
        <w:lastRenderedPageBreak/>
        <w:t>1.4 Поняття атрибуції</w:t>
      </w:r>
      <w:bookmarkEnd w:id="9"/>
    </w:p>
    <w:p w14:paraId="22A4B668" w14:textId="666ED84E" w:rsidR="00653FD1" w:rsidRDefault="00653FD1" w:rsidP="00653FD1">
      <w:pPr>
        <w:spacing w:line="360" w:lineRule="auto"/>
        <w:ind w:firstLine="709"/>
        <w:jc w:val="both"/>
        <w:rPr>
          <w:rFonts w:ascii="Times New Roman" w:eastAsia="Times New Roman" w:hAnsi="Times New Roman" w:cs="Times New Roman"/>
          <w:bCs/>
          <w:sz w:val="28"/>
          <w:szCs w:val="28"/>
        </w:rPr>
      </w:pPr>
    </w:p>
    <w:p w14:paraId="456D289D" w14:textId="77777777" w:rsidR="00C92409" w:rsidRDefault="00C92409" w:rsidP="00653FD1">
      <w:pPr>
        <w:spacing w:line="360" w:lineRule="auto"/>
        <w:ind w:firstLine="709"/>
        <w:jc w:val="both"/>
        <w:rPr>
          <w:rFonts w:ascii="Times New Roman" w:eastAsia="Times New Roman" w:hAnsi="Times New Roman" w:cs="Times New Roman"/>
          <w:bCs/>
          <w:sz w:val="28"/>
          <w:szCs w:val="28"/>
        </w:rPr>
      </w:pPr>
    </w:p>
    <w:p w14:paraId="0CCA4D87" w14:textId="74E9C21F" w:rsidR="004253A3" w:rsidRPr="00653FD1" w:rsidRDefault="004253A3" w:rsidP="00653FD1">
      <w:pPr>
        <w:spacing w:line="360" w:lineRule="auto"/>
        <w:ind w:firstLine="709"/>
        <w:jc w:val="both"/>
        <w:rPr>
          <w:rFonts w:ascii="Times New Roman" w:eastAsia="Times New Roman" w:hAnsi="Times New Roman" w:cs="Times New Roman"/>
          <w:bCs/>
          <w:sz w:val="28"/>
          <w:szCs w:val="28"/>
          <w:lang w:val="ru-RU"/>
        </w:rPr>
      </w:pPr>
      <w:r w:rsidRPr="00653FD1">
        <w:rPr>
          <w:rFonts w:ascii="Times New Roman" w:eastAsia="Times New Roman" w:hAnsi="Times New Roman" w:cs="Times New Roman"/>
          <w:bCs/>
          <w:sz w:val="28"/>
          <w:szCs w:val="28"/>
        </w:rPr>
        <w:t>В інтернет-маркетингу</w:t>
      </w:r>
      <w:r w:rsidRPr="00653FD1">
        <w:rPr>
          <w:rFonts w:ascii="Times New Roman" w:eastAsia="Times New Roman" w:hAnsi="Times New Roman" w:cs="Times New Roman"/>
          <w:bCs/>
          <w:sz w:val="28"/>
          <w:szCs w:val="28"/>
          <w:lang w:val="uk-UA"/>
        </w:rPr>
        <w:t xml:space="preserve"> та веб-аналітиці</w:t>
      </w:r>
      <w:r w:rsidRPr="00653FD1">
        <w:rPr>
          <w:rFonts w:ascii="Times New Roman" w:eastAsia="Times New Roman" w:hAnsi="Times New Roman" w:cs="Times New Roman"/>
          <w:bCs/>
          <w:sz w:val="28"/>
          <w:szCs w:val="28"/>
        </w:rPr>
        <w:t xml:space="preserve"> поняття атрибуції означає ідентифікацію набору дій користувача і надання кожній дії певної цінності у відповідності із бажаним результатом</w:t>
      </w:r>
      <w:r w:rsidR="00653DAB">
        <w:rPr>
          <w:rFonts w:ascii="Times New Roman" w:eastAsia="Times New Roman" w:hAnsi="Times New Roman" w:cs="Times New Roman"/>
          <w:bCs/>
          <w:sz w:val="28"/>
          <w:szCs w:val="28"/>
          <w:lang w:val="en-US"/>
        </w:rPr>
        <w:t xml:space="preserve"> [29]</w:t>
      </w:r>
      <w:r w:rsidRPr="00653FD1">
        <w:rPr>
          <w:rFonts w:ascii="Times New Roman" w:eastAsia="Times New Roman" w:hAnsi="Times New Roman" w:cs="Times New Roman"/>
          <w:bCs/>
          <w:sz w:val="28"/>
          <w:szCs w:val="28"/>
        </w:rPr>
        <w:t>. Іншими словами, маркетингова атрибуція - це аналітичне уявлення того, які маркетингові тактики призводять до конверсії. В подальшому розглядаємо її у відношенні рекламних каналів, які допомогли залучити користувача</w:t>
      </w:r>
      <w:r w:rsidRPr="00653FD1">
        <w:rPr>
          <w:rFonts w:ascii="Times New Roman" w:eastAsia="Times New Roman" w:hAnsi="Times New Roman" w:cs="Times New Roman"/>
          <w:bCs/>
          <w:sz w:val="28"/>
          <w:szCs w:val="28"/>
          <w:lang w:val="ru-RU"/>
        </w:rPr>
        <w:t>.</w:t>
      </w:r>
    </w:p>
    <w:p w14:paraId="480CF156" w14:textId="76D16A38" w:rsidR="004253A3" w:rsidRPr="00653FD1" w:rsidRDefault="004253A3" w:rsidP="00653FD1">
      <w:pPr>
        <w:spacing w:line="360" w:lineRule="auto"/>
        <w:ind w:firstLine="709"/>
        <w:jc w:val="both"/>
        <w:rPr>
          <w:rFonts w:ascii="Times New Roman" w:eastAsia="Times New Roman" w:hAnsi="Times New Roman" w:cs="Times New Roman"/>
          <w:bCs/>
          <w:sz w:val="28"/>
          <w:szCs w:val="28"/>
        </w:rPr>
      </w:pPr>
      <w:r w:rsidRPr="00653FD1">
        <w:rPr>
          <w:rFonts w:ascii="Times New Roman" w:eastAsia="Times New Roman" w:hAnsi="Times New Roman" w:cs="Times New Roman"/>
          <w:bCs/>
          <w:sz w:val="28"/>
          <w:szCs w:val="28"/>
        </w:rPr>
        <w:t xml:space="preserve">Атрибуція дає певний рівень розуміння того, яка комбінація та порядок дій заохочують користувача до певного шаблону поведінки. </w:t>
      </w:r>
      <w:r w:rsidRPr="00653FD1">
        <w:rPr>
          <w:rFonts w:ascii="Times New Roman" w:eastAsia="Times New Roman" w:hAnsi="Times New Roman" w:cs="Times New Roman"/>
          <w:bCs/>
          <w:sz w:val="28"/>
          <w:szCs w:val="28"/>
          <w:lang w:val="uk-UA"/>
        </w:rPr>
        <w:t>Правильно настроєна а</w:t>
      </w:r>
      <w:r w:rsidRPr="00653FD1">
        <w:rPr>
          <w:rFonts w:ascii="Times New Roman" w:eastAsia="Times New Roman" w:hAnsi="Times New Roman" w:cs="Times New Roman"/>
          <w:bCs/>
          <w:sz w:val="28"/>
          <w:szCs w:val="28"/>
        </w:rPr>
        <w:t xml:space="preserve">трибуція зазвичай виражається у </w:t>
      </w:r>
      <w:r w:rsidRPr="00653FD1">
        <w:rPr>
          <w:rFonts w:ascii="Times New Roman" w:eastAsia="Times New Roman" w:hAnsi="Times New Roman" w:cs="Times New Roman"/>
          <w:bCs/>
          <w:sz w:val="28"/>
          <w:szCs w:val="28"/>
          <w:lang w:val="uk-UA"/>
        </w:rPr>
        <w:t xml:space="preserve">рості </w:t>
      </w:r>
      <w:r w:rsidRPr="00653FD1">
        <w:rPr>
          <w:rFonts w:ascii="Times New Roman" w:eastAsia="Times New Roman" w:hAnsi="Times New Roman" w:cs="Times New Roman"/>
          <w:bCs/>
          <w:sz w:val="28"/>
          <w:szCs w:val="28"/>
        </w:rPr>
        <w:t>рівн</w:t>
      </w:r>
      <w:r w:rsidRPr="00653FD1">
        <w:rPr>
          <w:rFonts w:ascii="Times New Roman" w:eastAsia="Times New Roman" w:hAnsi="Times New Roman" w:cs="Times New Roman"/>
          <w:bCs/>
          <w:sz w:val="28"/>
          <w:szCs w:val="28"/>
          <w:lang w:val="uk-UA"/>
        </w:rPr>
        <w:t>я</w:t>
      </w:r>
      <w:r w:rsidRPr="00653FD1">
        <w:rPr>
          <w:rFonts w:ascii="Times New Roman" w:eastAsia="Times New Roman" w:hAnsi="Times New Roman" w:cs="Times New Roman"/>
          <w:bCs/>
          <w:sz w:val="28"/>
          <w:szCs w:val="28"/>
        </w:rPr>
        <w:t xml:space="preserve"> конверсії - відношенні кількості користувачів з цільовою дією до загальної кількості користувачів</w:t>
      </w:r>
      <w:r w:rsidR="00653DAB">
        <w:rPr>
          <w:rFonts w:ascii="Times New Roman" w:eastAsia="Times New Roman" w:hAnsi="Times New Roman" w:cs="Times New Roman"/>
          <w:bCs/>
          <w:sz w:val="28"/>
          <w:szCs w:val="28"/>
          <w:lang w:val="en-US"/>
        </w:rPr>
        <w:t xml:space="preserve"> [13]</w:t>
      </w:r>
      <w:r w:rsidRPr="00653FD1">
        <w:rPr>
          <w:rFonts w:ascii="Times New Roman" w:eastAsia="Times New Roman" w:hAnsi="Times New Roman" w:cs="Times New Roman"/>
          <w:bCs/>
          <w:sz w:val="28"/>
          <w:szCs w:val="28"/>
        </w:rPr>
        <w:t xml:space="preserve">. </w:t>
      </w:r>
    </w:p>
    <w:p w14:paraId="33933A0C" w14:textId="77777777" w:rsidR="004253A3" w:rsidRPr="00653FD1" w:rsidRDefault="004253A3" w:rsidP="00653FD1">
      <w:pPr>
        <w:spacing w:line="360" w:lineRule="auto"/>
        <w:ind w:firstLine="709"/>
        <w:jc w:val="both"/>
        <w:rPr>
          <w:rFonts w:ascii="Times New Roman" w:eastAsia="Times New Roman" w:hAnsi="Times New Roman" w:cs="Times New Roman"/>
          <w:bCs/>
          <w:sz w:val="28"/>
          <w:szCs w:val="28"/>
        </w:rPr>
      </w:pPr>
      <w:r w:rsidRPr="00653FD1">
        <w:rPr>
          <w:rFonts w:ascii="Times New Roman" w:eastAsia="Times New Roman" w:hAnsi="Times New Roman" w:cs="Times New Roman"/>
          <w:bCs/>
          <w:sz w:val="28"/>
          <w:szCs w:val="28"/>
        </w:rPr>
        <w:t xml:space="preserve">Призначення атрибуції в тому, щоб визначити, які канали та повідомлення мають найкращий вплив на рішення про конверсію або цільовий крок і чисельно оцінити вплив показу кожного рекламного оголошення на процес прийняття рішень користувача, тобто на його ймовірність “конвертуватися”. </w:t>
      </w:r>
    </w:p>
    <w:p w14:paraId="3226B4FA" w14:textId="436266F4" w:rsidR="004253A3" w:rsidRPr="00653FD1" w:rsidRDefault="004253A3" w:rsidP="00653FD1">
      <w:pPr>
        <w:spacing w:line="360" w:lineRule="auto"/>
        <w:ind w:firstLine="709"/>
        <w:jc w:val="both"/>
        <w:rPr>
          <w:rFonts w:ascii="Times New Roman" w:eastAsia="Times New Roman" w:hAnsi="Times New Roman" w:cs="Times New Roman"/>
          <w:bCs/>
          <w:sz w:val="28"/>
          <w:szCs w:val="28"/>
        </w:rPr>
      </w:pPr>
      <w:r w:rsidRPr="00653FD1">
        <w:rPr>
          <w:rFonts w:ascii="Times New Roman" w:eastAsia="Times New Roman" w:hAnsi="Times New Roman" w:cs="Times New Roman"/>
          <w:bCs/>
          <w:sz w:val="28"/>
          <w:szCs w:val="28"/>
        </w:rPr>
        <w:t>Розуміння що і в якій мірі впливає на цільову аудиторію допомагає маркетологу оптимізувати витрати ресурсів на ті чи інші маркетингові канали. Розуміння потоку конверсії в цілому дозволяє збільшити точність аналізу даних з різних каналів</w:t>
      </w:r>
      <w:r w:rsidR="00653DAB">
        <w:rPr>
          <w:rFonts w:ascii="Times New Roman" w:eastAsia="Times New Roman" w:hAnsi="Times New Roman" w:cs="Times New Roman"/>
          <w:bCs/>
          <w:sz w:val="28"/>
          <w:szCs w:val="28"/>
          <w:lang w:val="en-US"/>
        </w:rPr>
        <w:t xml:space="preserve"> [12]</w:t>
      </w:r>
      <w:r w:rsidRPr="00653FD1">
        <w:rPr>
          <w:rFonts w:ascii="Times New Roman" w:eastAsia="Times New Roman" w:hAnsi="Times New Roman" w:cs="Times New Roman"/>
          <w:bCs/>
          <w:sz w:val="28"/>
          <w:szCs w:val="28"/>
        </w:rPr>
        <w:t xml:space="preserve">. </w:t>
      </w:r>
    </w:p>
    <w:p w14:paraId="11F9B3C3" w14:textId="77777777" w:rsidR="004253A3" w:rsidRPr="00653FD1" w:rsidRDefault="004253A3" w:rsidP="00653FD1">
      <w:pPr>
        <w:spacing w:line="360" w:lineRule="auto"/>
        <w:ind w:firstLine="709"/>
        <w:jc w:val="both"/>
        <w:rPr>
          <w:rFonts w:ascii="Times New Roman" w:eastAsia="Times New Roman" w:hAnsi="Times New Roman" w:cs="Times New Roman"/>
          <w:bCs/>
          <w:sz w:val="28"/>
          <w:szCs w:val="28"/>
        </w:rPr>
      </w:pPr>
      <w:r w:rsidRPr="00653FD1">
        <w:rPr>
          <w:rFonts w:ascii="Times New Roman" w:eastAsia="Times New Roman" w:hAnsi="Times New Roman" w:cs="Times New Roman"/>
          <w:bCs/>
          <w:sz w:val="28"/>
          <w:szCs w:val="28"/>
        </w:rPr>
        <w:t>Для маркетологів необхідність такого аналізу доповнюється ще й необхідністю оцінки кампаній з точки зору різниці між їхньою ефективністю та витраченими ресурсами вираженою у певних метриках (ROI, ROAS, CPA, CPC, CTR та безліч інших), а також плануванням та прогнозуванням майбутніх кампаній.</w:t>
      </w:r>
    </w:p>
    <w:p w14:paraId="33720A9F" w14:textId="77777777" w:rsidR="004253A3" w:rsidRPr="00653FD1" w:rsidRDefault="004253A3" w:rsidP="00653FD1">
      <w:pPr>
        <w:spacing w:line="360" w:lineRule="auto"/>
        <w:ind w:firstLine="709"/>
        <w:jc w:val="both"/>
        <w:rPr>
          <w:rFonts w:ascii="Times New Roman" w:eastAsia="Times New Roman" w:hAnsi="Times New Roman" w:cs="Times New Roman"/>
          <w:bCs/>
          <w:sz w:val="28"/>
          <w:szCs w:val="28"/>
        </w:rPr>
      </w:pPr>
      <w:r w:rsidRPr="00653FD1">
        <w:rPr>
          <w:rFonts w:ascii="Times New Roman" w:eastAsia="Times New Roman" w:hAnsi="Times New Roman" w:cs="Times New Roman"/>
          <w:bCs/>
          <w:sz w:val="28"/>
          <w:szCs w:val="28"/>
        </w:rPr>
        <w:t xml:space="preserve">Прогресивні методи маркетингової атрибуції потребують накопичення даних з багатьох каналів для того щоб переконатися в адекватності розподілу </w:t>
      </w:r>
      <w:r w:rsidRPr="00653FD1">
        <w:rPr>
          <w:rFonts w:ascii="Times New Roman" w:eastAsia="Times New Roman" w:hAnsi="Times New Roman" w:cs="Times New Roman"/>
          <w:bCs/>
          <w:sz w:val="28"/>
          <w:szCs w:val="28"/>
        </w:rPr>
        <w:lastRenderedPageBreak/>
        <w:t>ваги кожної взаємодії. Наприклад, якщо користувач встиг побачити певний банер або рекламу в пошуковому сервісі, але конверсія відбулась лише після спеціальної пропозиції по email, маркетолог може зробити висновок, що розсилка дає кращу конверсію.</w:t>
      </w:r>
    </w:p>
    <w:p w14:paraId="390E33E1" w14:textId="77777777" w:rsidR="004253A3" w:rsidRPr="00653FD1" w:rsidRDefault="004253A3" w:rsidP="00653FD1">
      <w:pPr>
        <w:spacing w:line="360" w:lineRule="auto"/>
        <w:ind w:firstLine="709"/>
        <w:jc w:val="both"/>
        <w:rPr>
          <w:rFonts w:ascii="Times New Roman" w:eastAsia="Times New Roman" w:hAnsi="Times New Roman" w:cs="Times New Roman"/>
          <w:bCs/>
          <w:sz w:val="28"/>
          <w:szCs w:val="28"/>
        </w:rPr>
      </w:pPr>
      <w:r w:rsidRPr="00653FD1">
        <w:rPr>
          <w:rFonts w:ascii="Times New Roman" w:eastAsia="Times New Roman" w:hAnsi="Times New Roman" w:cs="Times New Roman"/>
          <w:bCs/>
          <w:sz w:val="28"/>
          <w:szCs w:val="28"/>
        </w:rPr>
        <w:t>Модель атрибуції, яка використовується у вашому проекті лежить в основі оцінки рекламних каналів та управління маркетинговим бюджетом. Тому від якості та точності моделі атрибуції напряму залежить виконання плану продаж та росту бізнесу.</w:t>
      </w:r>
    </w:p>
    <w:p w14:paraId="70E90877" w14:textId="77777777" w:rsidR="004253A3" w:rsidRPr="00653FD1" w:rsidRDefault="004253A3" w:rsidP="00653FD1">
      <w:pPr>
        <w:spacing w:line="360" w:lineRule="auto"/>
        <w:ind w:firstLine="709"/>
        <w:jc w:val="both"/>
        <w:rPr>
          <w:rFonts w:ascii="Times New Roman" w:eastAsia="Times New Roman" w:hAnsi="Times New Roman" w:cs="Times New Roman"/>
          <w:bCs/>
          <w:sz w:val="28"/>
          <w:szCs w:val="28"/>
        </w:rPr>
      </w:pPr>
      <w:r w:rsidRPr="00653FD1">
        <w:rPr>
          <w:rFonts w:ascii="Times New Roman" w:eastAsia="Times New Roman" w:hAnsi="Times New Roman" w:cs="Times New Roman"/>
          <w:bCs/>
          <w:sz w:val="28"/>
          <w:szCs w:val="28"/>
        </w:rPr>
        <w:t>Щоб досягти цілісності даних необхідних для ефективної моделі атрибуції маркетологу необхідні прогресивні аналітичні платформи, які здатні перевести великий об’єм даних на персоналізований рівень.</w:t>
      </w:r>
    </w:p>
    <w:p w14:paraId="36F6B33E" w14:textId="77777777" w:rsidR="004253A3" w:rsidRPr="00653FD1" w:rsidRDefault="004253A3" w:rsidP="00653FD1">
      <w:pPr>
        <w:spacing w:line="360" w:lineRule="auto"/>
        <w:ind w:firstLine="709"/>
        <w:jc w:val="both"/>
        <w:rPr>
          <w:rFonts w:ascii="Times New Roman" w:eastAsia="Times New Roman" w:hAnsi="Times New Roman" w:cs="Times New Roman"/>
          <w:bCs/>
          <w:sz w:val="28"/>
          <w:szCs w:val="28"/>
        </w:rPr>
      </w:pPr>
      <w:r w:rsidRPr="00653FD1">
        <w:rPr>
          <w:rFonts w:ascii="Times New Roman" w:eastAsia="Times New Roman" w:hAnsi="Times New Roman" w:cs="Times New Roman"/>
          <w:bCs/>
          <w:sz w:val="28"/>
          <w:szCs w:val="28"/>
        </w:rPr>
        <w:t xml:space="preserve">Для розподілу цінності конкретної покупки необхідно оцінювати кожну сесію, а не тільки сесію перед покупкою. Отримавши оцінку розподілу цінності на рівні сесії ми легко можемо знайти цінність каналу в цілому, об’єднавши вклад сесій з однаковими каналами. У результаті, якщо користувач  перед покупкою взаємодіяв з </w:t>
      </w:r>
      <w:proofErr w:type="gramStart"/>
      <w:r w:rsidRPr="00653FD1">
        <w:rPr>
          <w:rFonts w:ascii="Times New Roman" w:eastAsia="Times New Roman" w:hAnsi="Times New Roman" w:cs="Times New Roman"/>
          <w:bCs/>
          <w:sz w:val="28"/>
          <w:szCs w:val="28"/>
        </w:rPr>
        <w:t>р</w:t>
      </w:r>
      <w:proofErr w:type="gramEnd"/>
      <w:r w:rsidRPr="00653FD1">
        <w:rPr>
          <w:rFonts w:ascii="Times New Roman" w:eastAsia="Times New Roman" w:hAnsi="Times New Roman" w:cs="Times New Roman"/>
          <w:bCs/>
          <w:sz w:val="28"/>
          <w:szCs w:val="28"/>
        </w:rPr>
        <w:t>ізними рекламними кампаніями, свою цінність від цієї покупки отримає кожна з них.</w:t>
      </w:r>
    </w:p>
    <w:p w14:paraId="31472EA9" w14:textId="62265DE4" w:rsidR="004253A3" w:rsidRDefault="004253A3" w:rsidP="00653FD1">
      <w:pPr>
        <w:spacing w:line="360" w:lineRule="auto"/>
        <w:ind w:firstLine="709"/>
        <w:jc w:val="both"/>
        <w:rPr>
          <w:rFonts w:ascii="Times New Roman" w:eastAsia="Times New Roman" w:hAnsi="Times New Roman" w:cs="Times New Roman"/>
          <w:bCs/>
          <w:sz w:val="28"/>
          <w:szCs w:val="28"/>
          <w:lang w:val="uk-UA"/>
        </w:rPr>
      </w:pPr>
      <w:r w:rsidRPr="00653FD1">
        <w:rPr>
          <w:rFonts w:ascii="Times New Roman" w:eastAsia="Times New Roman" w:hAnsi="Times New Roman" w:cs="Times New Roman"/>
          <w:bCs/>
          <w:sz w:val="28"/>
          <w:szCs w:val="28"/>
        </w:rPr>
        <w:t xml:space="preserve">Ключова проблема </w:t>
      </w:r>
      <w:r w:rsidRPr="00653FD1">
        <w:rPr>
          <w:rFonts w:ascii="Times New Roman" w:eastAsia="Times New Roman" w:hAnsi="Times New Roman" w:cs="Times New Roman"/>
          <w:bCs/>
          <w:sz w:val="28"/>
          <w:szCs w:val="28"/>
          <w:lang w:val="uk-UA"/>
        </w:rPr>
        <w:t xml:space="preserve">застосування атрибуції полягає </w:t>
      </w:r>
      <w:r w:rsidRPr="00653FD1">
        <w:rPr>
          <w:rFonts w:ascii="Times New Roman" w:eastAsia="Times New Roman" w:hAnsi="Times New Roman" w:cs="Times New Roman"/>
          <w:bCs/>
          <w:sz w:val="28"/>
          <w:szCs w:val="28"/>
        </w:rPr>
        <w:t xml:space="preserve">саме </w:t>
      </w:r>
      <w:proofErr w:type="gramStart"/>
      <w:r w:rsidRPr="00653FD1">
        <w:rPr>
          <w:rFonts w:ascii="Times New Roman" w:eastAsia="Times New Roman" w:hAnsi="Times New Roman" w:cs="Times New Roman"/>
          <w:bCs/>
          <w:sz w:val="28"/>
          <w:szCs w:val="28"/>
        </w:rPr>
        <w:t>в</w:t>
      </w:r>
      <w:proofErr w:type="gramEnd"/>
      <w:r w:rsidRPr="00653FD1">
        <w:rPr>
          <w:rFonts w:ascii="Times New Roman" w:eastAsia="Times New Roman" w:hAnsi="Times New Roman" w:cs="Times New Roman"/>
          <w:bCs/>
          <w:sz w:val="28"/>
          <w:szCs w:val="28"/>
        </w:rPr>
        <w:t xml:space="preserve"> справедливому розподілі цінності </w:t>
      </w:r>
      <w:r w:rsidRPr="00653FD1">
        <w:rPr>
          <w:rFonts w:ascii="Times New Roman" w:eastAsia="Times New Roman" w:hAnsi="Times New Roman" w:cs="Times New Roman"/>
          <w:bCs/>
          <w:sz w:val="28"/>
          <w:szCs w:val="28"/>
          <w:lang w:val="uk-UA"/>
        </w:rPr>
        <w:t>продажів</w:t>
      </w:r>
      <w:r w:rsidRPr="00653FD1">
        <w:rPr>
          <w:rFonts w:ascii="Times New Roman" w:eastAsia="Times New Roman" w:hAnsi="Times New Roman" w:cs="Times New Roman"/>
          <w:bCs/>
          <w:sz w:val="28"/>
          <w:szCs w:val="28"/>
        </w:rPr>
        <w:t xml:space="preserve"> між </w:t>
      </w:r>
      <w:r w:rsidRPr="00653FD1">
        <w:rPr>
          <w:rFonts w:ascii="Times New Roman" w:eastAsia="Times New Roman" w:hAnsi="Times New Roman" w:cs="Times New Roman"/>
          <w:bCs/>
          <w:sz w:val="28"/>
          <w:szCs w:val="28"/>
          <w:lang w:val="uk-UA"/>
        </w:rPr>
        <w:t>маркетинговими каналами на шляху користувача</w:t>
      </w:r>
    </w:p>
    <w:p w14:paraId="74ECDA41" w14:textId="5E05267F" w:rsidR="00653FD1" w:rsidRDefault="00653FD1" w:rsidP="00653FD1">
      <w:pPr>
        <w:spacing w:line="360" w:lineRule="auto"/>
        <w:ind w:firstLine="709"/>
        <w:jc w:val="both"/>
        <w:rPr>
          <w:rFonts w:ascii="Times New Roman" w:eastAsia="Times New Roman" w:hAnsi="Times New Roman" w:cs="Times New Roman"/>
          <w:bCs/>
          <w:sz w:val="28"/>
          <w:szCs w:val="28"/>
          <w:lang w:val="uk-UA"/>
        </w:rPr>
      </w:pPr>
    </w:p>
    <w:p w14:paraId="06A2C4BC" w14:textId="77777777" w:rsidR="00C92409" w:rsidRPr="00653FD1" w:rsidRDefault="00C92409" w:rsidP="00653FD1">
      <w:pPr>
        <w:spacing w:line="360" w:lineRule="auto"/>
        <w:ind w:firstLine="709"/>
        <w:jc w:val="both"/>
        <w:rPr>
          <w:rFonts w:ascii="Times New Roman" w:eastAsia="Times New Roman" w:hAnsi="Times New Roman" w:cs="Times New Roman"/>
          <w:bCs/>
          <w:sz w:val="28"/>
          <w:szCs w:val="28"/>
          <w:lang w:val="uk-UA"/>
        </w:rPr>
      </w:pPr>
    </w:p>
    <w:p w14:paraId="12D5DAC5" w14:textId="194C0505" w:rsidR="004253A3" w:rsidRPr="00653FD1" w:rsidRDefault="004253A3" w:rsidP="00653FD1">
      <w:pPr>
        <w:pStyle w:val="1"/>
        <w:spacing w:before="0" w:after="0" w:line="360" w:lineRule="auto"/>
        <w:ind w:firstLine="709"/>
        <w:jc w:val="both"/>
        <w:rPr>
          <w:rFonts w:ascii="Times New Roman" w:hAnsi="Times New Roman" w:cs="Times New Roman"/>
          <w:bCs/>
          <w:sz w:val="28"/>
          <w:szCs w:val="28"/>
          <w:lang w:val="en-US"/>
        </w:rPr>
      </w:pPr>
      <w:bookmarkStart w:id="10" w:name="_Toc42793379"/>
      <w:r w:rsidRPr="00653FD1">
        <w:rPr>
          <w:rFonts w:ascii="Times New Roman" w:hAnsi="Times New Roman" w:cs="Times New Roman"/>
          <w:bCs/>
          <w:sz w:val="28"/>
          <w:szCs w:val="28"/>
          <w:lang w:val="en-US"/>
        </w:rPr>
        <w:t>Висновки до Розділу 1</w:t>
      </w:r>
      <w:bookmarkEnd w:id="10"/>
    </w:p>
    <w:p w14:paraId="6D13B375" w14:textId="2D6217AC" w:rsidR="00653FD1" w:rsidRDefault="00653FD1" w:rsidP="00653FD1">
      <w:pPr>
        <w:spacing w:line="360" w:lineRule="auto"/>
        <w:ind w:firstLine="709"/>
        <w:jc w:val="both"/>
        <w:rPr>
          <w:rFonts w:ascii="Times New Roman" w:eastAsia="Times New Roman" w:hAnsi="Times New Roman" w:cs="Times New Roman"/>
          <w:bCs/>
          <w:sz w:val="28"/>
          <w:szCs w:val="28"/>
        </w:rPr>
      </w:pPr>
    </w:p>
    <w:p w14:paraId="2732DDE1" w14:textId="77777777" w:rsidR="00C92409" w:rsidRDefault="00C92409" w:rsidP="00653FD1">
      <w:pPr>
        <w:spacing w:line="360" w:lineRule="auto"/>
        <w:ind w:firstLine="709"/>
        <w:jc w:val="both"/>
        <w:rPr>
          <w:rFonts w:ascii="Times New Roman" w:eastAsia="Times New Roman" w:hAnsi="Times New Roman" w:cs="Times New Roman"/>
          <w:bCs/>
          <w:sz w:val="28"/>
          <w:szCs w:val="28"/>
        </w:rPr>
      </w:pPr>
    </w:p>
    <w:p w14:paraId="31367515" w14:textId="106AD255" w:rsidR="004253A3" w:rsidRPr="00653FD1" w:rsidRDefault="004253A3" w:rsidP="00653FD1">
      <w:pPr>
        <w:spacing w:line="360" w:lineRule="auto"/>
        <w:ind w:firstLine="709"/>
        <w:jc w:val="both"/>
        <w:rPr>
          <w:rFonts w:ascii="Times New Roman" w:eastAsia="Times New Roman" w:hAnsi="Times New Roman" w:cs="Times New Roman"/>
          <w:bCs/>
          <w:sz w:val="28"/>
          <w:szCs w:val="28"/>
        </w:rPr>
      </w:pPr>
      <w:r w:rsidRPr="00653FD1">
        <w:rPr>
          <w:rFonts w:ascii="Times New Roman" w:eastAsia="Times New Roman" w:hAnsi="Times New Roman" w:cs="Times New Roman"/>
          <w:bCs/>
          <w:sz w:val="28"/>
          <w:szCs w:val="28"/>
        </w:rPr>
        <w:t xml:space="preserve">Маркетингове середовище постійно розвивається. Разом з ним розвиваються підходи і методи оцінки ефективності маркетингових кампаній. Традиційний підхід стратегічного планування, заснований на аналізі ринку, </w:t>
      </w:r>
      <w:r w:rsidRPr="00653FD1">
        <w:rPr>
          <w:rFonts w:ascii="Times New Roman" w:eastAsia="Times New Roman" w:hAnsi="Times New Roman" w:cs="Times New Roman"/>
          <w:bCs/>
          <w:sz w:val="28"/>
          <w:szCs w:val="28"/>
        </w:rPr>
        <w:lastRenderedPageBreak/>
        <w:t>застарів, а на зміну йому з’явилися поглиблені методи аналізу і оцінки ефективності маркетингових кампаній.</w:t>
      </w:r>
    </w:p>
    <w:p w14:paraId="11368557" w14:textId="77777777" w:rsidR="004253A3" w:rsidRPr="00653FD1" w:rsidRDefault="004253A3" w:rsidP="00653FD1">
      <w:pPr>
        <w:spacing w:line="360" w:lineRule="auto"/>
        <w:ind w:firstLine="709"/>
        <w:jc w:val="both"/>
        <w:rPr>
          <w:rFonts w:ascii="Times New Roman" w:eastAsia="Times New Roman" w:hAnsi="Times New Roman" w:cs="Times New Roman"/>
          <w:bCs/>
          <w:sz w:val="28"/>
          <w:szCs w:val="28"/>
        </w:rPr>
      </w:pPr>
      <w:r w:rsidRPr="00653FD1">
        <w:rPr>
          <w:rFonts w:ascii="Times New Roman" w:eastAsia="Times New Roman" w:hAnsi="Times New Roman" w:cs="Times New Roman"/>
          <w:bCs/>
          <w:sz w:val="28"/>
          <w:szCs w:val="28"/>
        </w:rPr>
        <w:t>Модель маркетинг-мікс допо</w:t>
      </w:r>
      <w:r w:rsidRPr="00653FD1">
        <w:rPr>
          <w:rFonts w:ascii="Times New Roman" w:eastAsia="Times New Roman" w:hAnsi="Times New Roman" w:cs="Times New Roman"/>
          <w:bCs/>
          <w:sz w:val="28"/>
          <w:szCs w:val="28"/>
          <w:lang w:val="uk-UA"/>
        </w:rPr>
        <w:t>магає</w:t>
      </w:r>
      <w:r w:rsidRPr="00653FD1">
        <w:rPr>
          <w:rFonts w:ascii="Times New Roman" w:eastAsia="Times New Roman" w:hAnsi="Times New Roman" w:cs="Times New Roman"/>
          <w:bCs/>
          <w:sz w:val="28"/>
          <w:szCs w:val="28"/>
        </w:rPr>
        <w:t xml:space="preserve"> вам зрозуміти, як ваш маркетинг впливає на генерацію додаткових продажів</w:t>
      </w:r>
      <w:r w:rsidRPr="00653FD1">
        <w:rPr>
          <w:rFonts w:ascii="Times New Roman" w:eastAsia="Times New Roman" w:hAnsi="Times New Roman" w:cs="Times New Roman"/>
          <w:bCs/>
          <w:sz w:val="28"/>
          <w:szCs w:val="28"/>
          <w:lang w:val="uk-UA"/>
        </w:rPr>
        <w:t xml:space="preserve">, </w:t>
      </w:r>
      <w:r w:rsidRPr="00653FD1">
        <w:rPr>
          <w:rFonts w:ascii="Times New Roman" w:eastAsia="Times New Roman" w:hAnsi="Times New Roman" w:cs="Times New Roman"/>
          <w:bCs/>
          <w:sz w:val="28"/>
          <w:szCs w:val="28"/>
        </w:rPr>
        <w:t>визначит</w:t>
      </w:r>
      <w:r w:rsidRPr="00653FD1">
        <w:rPr>
          <w:rFonts w:ascii="Times New Roman" w:eastAsia="Times New Roman" w:hAnsi="Times New Roman" w:cs="Times New Roman"/>
          <w:bCs/>
          <w:sz w:val="28"/>
          <w:szCs w:val="28"/>
          <w:lang w:val="uk-UA"/>
        </w:rPr>
        <w:t>и</w:t>
      </w:r>
      <w:r w:rsidRPr="00653FD1">
        <w:rPr>
          <w:rFonts w:ascii="Times New Roman" w:eastAsia="Times New Roman" w:hAnsi="Times New Roman" w:cs="Times New Roman"/>
          <w:bCs/>
          <w:sz w:val="28"/>
          <w:szCs w:val="28"/>
        </w:rPr>
        <w:t xml:space="preserve"> найбільш ефективні канали реклами, отримаєт</w:t>
      </w:r>
      <w:r w:rsidRPr="00653FD1">
        <w:rPr>
          <w:rFonts w:ascii="Times New Roman" w:eastAsia="Times New Roman" w:hAnsi="Times New Roman" w:cs="Times New Roman"/>
          <w:bCs/>
          <w:sz w:val="28"/>
          <w:szCs w:val="28"/>
          <w:lang w:val="uk-UA"/>
        </w:rPr>
        <w:t>и</w:t>
      </w:r>
      <w:r w:rsidRPr="00653FD1">
        <w:rPr>
          <w:rFonts w:ascii="Times New Roman" w:eastAsia="Times New Roman" w:hAnsi="Times New Roman" w:cs="Times New Roman"/>
          <w:bCs/>
          <w:sz w:val="28"/>
          <w:szCs w:val="28"/>
        </w:rPr>
        <w:t xml:space="preserve"> прогнози результатів ваших сьогоднішніх маркетингових рішень і в підсумку оптимізувати свій маркетинговий бюджет.</w:t>
      </w:r>
    </w:p>
    <w:p w14:paraId="19E3DB47" w14:textId="3DD7D236" w:rsidR="004253A3" w:rsidRPr="00653FD1" w:rsidRDefault="004253A3" w:rsidP="00653FD1">
      <w:pPr>
        <w:spacing w:line="360" w:lineRule="auto"/>
        <w:ind w:firstLine="709"/>
        <w:jc w:val="both"/>
        <w:rPr>
          <w:rFonts w:ascii="Times New Roman" w:eastAsia="Times New Roman" w:hAnsi="Times New Roman" w:cs="Times New Roman"/>
          <w:bCs/>
          <w:sz w:val="28"/>
          <w:szCs w:val="28"/>
          <w:lang w:val="uk-UA"/>
        </w:rPr>
      </w:pPr>
      <w:r w:rsidRPr="00653FD1">
        <w:rPr>
          <w:rFonts w:ascii="Times New Roman" w:eastAsia="Times New Roman" w:hAnsi="Times New Roman" w:cs="Times New Roman"/>
          <w:bCs/>
          <w:sz w:val="28"/>
          <w:szCs w:val="28"/>
          <w:lang w:val="uk-UA"/>
        </w:rPr>
        <w:t>Атрибуція дає більш глибоке уявлення і, на відміну від МММ, дозволяє оптимізувати маркетингову стратегію деталізовано. Моделі атрибуції не потребують такого затяжного процесу збору даних, а можуть працювати і підтримуватися в реальному часі та в цілому є більш ефективним інструментом для оцінки маркетингового впливу на продажі.</w:t>
      </w:r>
    </w:p>
    <w:p w14:paraId="1D90E51D" w14:textId="77777777" w:rsidR="004253A3" w:rsidRDefault="004253A3">
      <w:pPr>
        <w:spacing w:after="160" w:line="259" w:lineRule="auto"/>
        <w:rPr>
          <w:rFonts w:ascii="Times New Roman" w:eastAsia="Times New Roman" w:hAnsi="Times New Roman" w:cs="Times New Roman"/>
          <w:b/>
          <w:sz w:val="32"/>
          <w:szCs w:val="32"/>
          <w:lang w:val="uk-UA"/>
        </w:rPr>
      </w:pPr>
      <w:r>
        <w:rPr>
          <w:rFonts w:ascii="Times New Roman" w:eastAsia="Times New Roman" w:hAnsi="Times New Roman" w:cs="Times New Roman"/>
          <w:b/>
          <w:sz w:val="32"/>
          <w:szCs w:val="32"/>
          <w:lang w:val="uk-UA"/>
        </w:rPr>
        <w:br w:type="page"/>
      </w:r>
    </w:p>
    <w:p w14:paraId="5900F4D1" w14:textId="536625C2" w:rsidR="004253A3" w:rsidRPr="000C3520" w:rsidRDefault="004253A3" w:rsidP="000C3520">
      <w:pPr>
        <w:pStyle w:val="1"/>
        <w:spacing w:before="0" w:after="0" w:line="360" w:lineRule="auto"/>
        <w:jc w:val="center"/>
        <w:rPr>
          <w:rFonts w:asciiTheme="majorBidi" w:eastAsiaTheme="majorEastAsia" w:hAnsiTheme="majorBidi" w:cstheme="majorBidi"/>
          <w:b/>
          <w:caps/>
          <w:color w:val="000000" w:themeColor="text1"/>
          <w:sz w:val="28"/>
          <w:szCs w:val="32"/>
          <w:lang w:val="uk-UA" w:eastAsia="en-US"/>
        </w:rPr>
      </w:pPr>
      <w:bookmarkStart w:id="11" w:name="_Toc42793380"/>
      <w:r w:rsidRPr="000C3520">
        <w:rPr>
          <w:rFonts w:asciiTheme="majorBidi" w:eastAsiaTheme="majorEastAsia" w:hAnsiTheme="majorBidi" w:cstheme="majorBidi"/>
          <w:b/>
          <w:caps/>
          <w:color w:val="000000" w:themeColor="text1"/>
          <w:sz w:val="28"/>
          <w:szCs w:val="32"/>
          <w:lang w:val="uk-UA" w:eastAsia="en-US"/>
        </w:rPr>
        <w:lastRenderedPageBreak/>
        <w:t>Розділ 2 Моделі атрибуції</w:t>
      </w:r>
      <w:bookmarkEnd w:id="11"/>
    </w:p>
    <w:p w14:paraId="53074272" w14:textId="1B045757" w:rsidR="00C92409" w:rsidRPr="00C92409" w:rsidRDefault="00C92409" w:rsidP="00ED309D">
      <w:pPr>
        <w:pStyle w:val="2"/>
        <w:spacing w:before="200" w:after="0" w:line="360" w:lineRule="auto"/>
        <w:ind w:firstLine="709"/>
        <w:jc w:val="both"/>
        <w:rPr>
          <w:rFonts w:ascii="Times New Roman" w:hAnsi="Times New Roman" w:cs="Times New Roman"/>
          <w:bCs/>
          <w:sz w:val="28"/>
          <w:szCs w:val="28"/>
          <w:lang w:eastAsia="uk-UA"/>
        </w:rPr>
      </w:pPr>
      <w:bookmarkStart w:id="12" w:name="_Toc42793381"/>
      <w:r w:rsidRPr="00C92409">
        <w:rPr>
          <w:rFonts w:ascii="Times New Roman" w:hAnsi="Times New Roman" w:cs="Times New Roman"/>
          <w:bCs/>
          <w:sz w:val="28"/>
          <w:szCs w:val="28"/>
          <w:lang w:eastAsia="uk-UA"/>
        </w:rPr>
        <w:t>2.1 Види моделей атрибуції</w:t>
      </w:r>
      <w:bookmarkEnd w:id="12"/>
    </w:p>
    <w:p w14:paraId="1B28F7A3" w14:textId="77777777" w:rsidR="00C92409" w:rsidRPr="00C92409" w:rsidRDefault="00C92409" w:rsidP="00C92409">
      <w:pPr>
        <w:spacing w:line="360" w:lineRule="auto"/>
        <w:ind w:firstLine="709"/>
        <w:jc w:val="both"/>
        <w:rPr>
          <w:rFonts w:ascii="Times New Roman" w:eastAsia="Times New Roman" w:hAnsi="Times New Roman" w:cs="Times New Roman"/>
          <w:bCs/>
          <w:sz w:val="28"/>
          <w:szCs w:val="28"/>
        </w:rPr>
      </w:pPr>
    </w:p>
    <w:p w14:paraId="7A3D7F0E" w14:textId="77777777" w:rsidR="00C92409" w:rsidRPr="00C92409" w:rsidRDefault="00C92409" w:rsidP="00C92409">
      <w:pPr>
        <w:spacing w:line="360" w:lineRule="auto"/>
        <w:ind w:firstLine="709"/>
        <w:jc w:val="both"/>
        <w:rPr>
          <w:rFonts w:ascii="Times New Roman" w:eastAsia="Times New Roman" w:hAnsi="Times New Roman" w:cs="Times New Roman"/>
          <w:bCs/>
          <w:sz w:val="28"/>
          <w:szCs w:val="28"/>
        </w:rPr>
      </w:pPr>
    </w:p>
    <w:p w14:paraId="441F3B67" w14:textId="77777777" w:rsidR="005943E4"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 xml:space="preserve">Внаслідок </w:t>
      </w:r>
      <w:proofErr w:type="gramStart"/>
      <w:r w:rsidRPr="00C92409">
        <w:rPr>
          <w:rFonts w:ascii="Times New Roman" w:eastAsia="Times New Roman" w:hAnsi="Times New Roman" w:cs="Times New Roman"/>
          <w:bCs/>
          <w:sz w:val="28"/>
          <w:szCs w:val="28"/>
        </w:rPr>
        <w:t>стр</w:t>
      </w:r>
      <w:proofErr w:type="gramEnd"/>
      <w:r w:rsidRPr="00C92409">
        <w:rPr>
          <w:rFonts w:ascii="Times New Roman" w:eastAsia="Times New Roman" w:hAnsi="Times New Roman" w:cs="Times New Roman"/>
          <w:bCs/>
          <w:sz w:val="28"/>
          <w:szCs w:val="28"/>
        </w:rPr>
        <w:t xml:space="preserve">імкого зростання онлайн-рекламних продуктів сьогодні маркетингові організації мають значно більше даних щоб слідкувати за своєю ефективністю та ROI, з’явились нові метрики для їх вимірювання, CPC, CPM, CPA, CTR, що дало фундамент для розвитку різноманітних  моделей атрибуції. </w:t>
      </w:r>
      <w:r w:rsidR="00C92409" w:rsidRPr="00C92409">
        <w:rPr>
          <w:rFonts w:ascii="Times New Roman" w:eastAsia="Times New Roman" w:hAnsi="Times New Roman" w:cs="Times New Roman"/>
          <w:bCs/>
          <w:sz w:val="28"/>
          <w:szCs w:val="28"/>
        </w:rPr>
        <w:t xml:space="preserve">Існують десятки можливих моделей атрибуції. </w:t>
      </w:r>
    </w:p>
    <w:p w14:paraId="14BCD576" w14:textId="25AE3B47" w:rsidR="004253A3" w:rsidRPr="00C92409" w:rsidRDefault="005943E4" w:rsidP="00C92409">
      <w:pPr>
        <w:spacing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lang w:val="ru-RU"/>
        </w:rPr>
        <w:t>Модел</w:t>
      </w:r>
      <w:r>
        <w:rPr>
          <w:rFonts w:ascii="Times New Roman" w:eastAsia="Times New Roman" w:hAnsi="Times New Roman" w:cs="Times New Roman"/>
          <w:bCs/>
          <w:sz w:val="28"/>
          <w:szCs w:val="28"/>
          <w:lang w:val="uk-UA"/>
        </w:rPr>
        <w:t>і</w:t>
      </w:r>
      <w:r w:rsidR="00C92409" w:rsidRPr="00C92409">
        <w:rPr>
          <w:rFonts w:ascii="Times New Roman" w:eastAsia="Times New Roman" w:hAnsi="Times New Roman" w:cs="Times New Roman"/>
          <w:bCs/>
          <w:sz w:val="28"/>
          <w:szCs w:val="28"/>
        </w:rPr>
        <w:t xml:space="preserve"> можна класифікувати різними способами в залежності від того, яка логіка використовується при розрахунку</w:t>
      </w:r>
      <w:r w:rsidR="00C92409">
        <w:rPr>
          <w:rFonts w:ascii="Times New Roman" w:eastAsia="Times New Roman" w:hAnsi="Times New Roman" w:cs="Times New Roman"/>
          <w:bCs/>
          <w:sz w:val="28"/>
          <w:szCs w:val="28"/>
          <w:lang w:val="ru-RU"/>
        </w:rPr>
        <w:t xml:space="preserve">. </w:t>
      </w:r>
      <w:r>
        <w:rPr>
          <w:rFonts w:ascii="Times New Roman" w:eastAsia="Times New Roman" w:hAnsi="Times New Roman" w:cs="Times New Roman"/>
          <w:bCs/>
          <w:sz w:val="28"/>
          <w:szCs w:val="28"/>
          <w:lang w:val="uk-UA"/>
        </w:rPr>
        <w:t>Основна класифікація поділяє їх</w:t>
      </w:r>
      <w:r w:rsidR="004253A3" w:rsidRPr="00C92409">
        <w:rPr>
          <w:rFonts w:ascii="Times New Roman" w:eastAsia="Times New Roman" w:hAnsi="Times New Roman" w:cs="Times New Roman"/>
          <w:bCs/>
          <w:sz w:val="28"/>
          <w:szCs w:val="28"/>
        </w:rPr>
        <w:t xml:space="preserve"> на 3 блоки:</w:t>
      </w:r>
    </w:p>
    <w:p w14:paraId="2B55DA0C" w14:textId="77777777"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1.</w:t>
      </w:r>
      <w:r w:rsidRPr="00C92409">
        <w:rPr>
          <w:rFonts w:ascii="Times New Roman" w:eastAsia="Times New Roman" w:hAnsi="Times New Roman" w:cs="Times New Roman"/>
          <w:bCs/>
          <w:sz w:val="28"/>
          <w:szCs w:val="28"/>
        </w:rPr>
        <w:tab/>
        <w:t>Одноканальні моделі - тобто коли цінність конверсії цілком передається одному джерелу. Сюди відносять моделі “Перший клік”, “Останній клік” та інші.</w:t>
      </w:r>
    </w:p>
    <w:p w14:paraId="179AD175" w14:textId="77777777"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2.</w:t>
      </w:r>
      <w:r w:rsidRPr="00C92409">
        <w:rPr>
          <w:rFonts w:ascii="Times New Roman" w:eastAsia="Times New Roman" w:hAnsi="Times New Roman" w:cs="Times New Roman"/>
          <w:bCs/>
          <w:sz w:val="28"/>
          <w:szCs w:val="28"/>
        </w:rPr>
        <w:tab/>
        <w:t xml:space="preserve">Мультиканальні моделі - тобто коли цінність конверсії певним чином розподіляється </w:t>
      </w:r>
      <w:proofErr w:type="gramStart"/>
      <w:r w:rsidRPr="00C92409">
        <w:rPr>
          <w:rFonts w:ascii="Times New Roman" w:eastAsia="Times New Roman" w:hAnsi="Times New Roman" w:cs="Times New Roman"/>
          <w:bCs/>
          <w:sz w:val="28"/>
          <w:szCs w:val="28"/>
        </w:rPr>
        <w:t>між</w:t>
      </w:r>
      <w:proofErr w:type="gramEnd"/>
      <w:r w:rsidRPr="00C92409">
        <w:rPr>
          <w:rFonts w:ascii="Times New Roman" w:eastAsia="Times New Roman" w:hAnsi="Times New Roman" w:cs="Times New Roman"/>
          <w:bCs/>
          <w:sz w:val="28"/>
          <w:szCs w:val="28"/>
        </w:rPr>
        <w:t xml:space="preserve"> джерелами, які так чи інакше були задіяні на шляху користувача до конверсії, даючи їм певну вагу. Сюди відносять моделі “</w:t>
      </w:r>
      <w:proofErr w:type="gramStart"/>
      <w:r w:rsidRPr="00C92409">
        <w:rPr>
          <w:rFonts w:ascii="Times New Roman" w:eastAsia="Times New Roman" w:hAnsi="Times New Roman" w:cs="Times New Roman"/>
          <w:bCs/>
          <w:sz w:val="28"/>
          <w:szCs w:val="28"/>
        </w:rPr>
        <w:t>Р</w:t>
      </w:r>
      <w:proofErr w:type="gramEnd"/>
      <w:r w:rsidRPr="00C92409">
        <w:rPr>
          <w:rFonts w:ascii="Times New Roman" w:eastAsia="Times New Roman" w:hAnsi="Times New Roman" w:cs="Times New Roman"/>
          <w:bCs/>
          <w:sz w:val="28"/>
          <w:szCs w:val="28"/>
        </w:rPr>
        <w:t>івномірні ваги ”, “Часове згасання” та інші</w:t>
      </w:r>
    </w:p>
    <w:p w14:paraId="296239D7" w14:textId="244026A3"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3.</w:t>
      </w:r>
      <w:r w:rsidRPr="00C92409">
        <w:rPr>
          <w:rFonts w:ascii="Times New Roman" w:eastAsia="Times New Roman" w:hAnsi="Times New Roman" w:cs="Times New Roman"/>
          <w:bCs/>
          <w:sz w:val="28"/>
          <w:szCs w:val="28"/>
        </w:rPr>
        <w:tab/>
        <w:t>Алгоритмічні (ймовірнісні) моделі. Використовують методи машинного навчання, статистичне моделювання та методи інтелектуального аналізу даних для виведення ймовірностей конверсії з усіх маркетингових каналів, які потім можуть бути використані для зважування точок дотику, що передують конверсії. Після присвоєння кожній точці дотику ваги, загальну цінність (вагу) джерела можна оцінити агрегувавши ваги його точок дотику. Сюди відносять “Data-Driven”, “Ланцюги Маркова” та інші.</w:t>
      </w:r>
    </w:p>
    <w:p w14:paraId="5D34ED3D" w14:textId="77777777" w:rsidR="00C92409" w:rsidRPr="00C92409" w:rsidRDefault="00C92409" w:rsidP="005943E4">
      <w:pPr>
        <w:spacing w:line="360" w:lineRule="auto"/>
        <w:jc w:val="both"/>
        <w:rPr>
          <w:rFonts w:ascii="Times New Roman" w:eastAsia="Times New Roman" w:hAnsi="Times New Roman" w:cs="Times New Roman"/>
          <w:bCs/>
          <w:sz w:val="28"/>
          <w:szCs w:val="28"/>
        </w:rPr>
      </w:pPr>
    </w:p>
    <w:p w14:paraId="3851B9C2" w14:textId="44C22A09" w:rsidR="004253A3" w:rsidRPr="005943E4" w:rsidRDefault="004253A3" w:rsidP="005943E4">
      <w:pPr>
        <w:pStyle w:val="2"/>
        <w:spacing w:before="0" w:after="0" w:line="360" w:lineRule="auto"/>
        <w:ind w:firstLine="709"/>
        <w:jc w:val="both"/>
        <w:rPr>
          <w:rFonts w:ascii="Times New Roman" w:hAnsi="Times New Roman" w:cs="Times New Roman"/>
          <w:bCs/>
          <w:sz w:val="28"/>
          <w:szCs w:val="28"/>
          <w:lang w:eastAsia="uk-UA"/>
        </w:rPr>
      </w:pPr>
      <w:bookmarkStart w:id="13" w:name="_Toc42793382"/>
      <w:r w:rsidRPr="005943E4">
        <w:rPr>
          <w:rFonts w:ascii="Times New Roman" w:hAnsi="Times New Roman" w:cs="Times New Roman"/>
          <w:bCs/>
          <w:sz w:val="28"/>
          <w:szCs w:val="28"/>
          <w:lang w:eastAsia="uk-UA"/>
        </w:rPr>
        <w:lastRenderedPageBreak/>
        <w:t>2.</w:t>
      </w:r>
      <w:r w:rsidR="00C92409" w:rsidRPr="005943E4">
        <w:rPr>
          <w:rFonts w:ascii="Times New Roman" w:hAnsi="Times New Roman" w:cs="Times New Roman"/>
          <w:bCs/>
          <w:sz w:val="28"/>
          <w:szCs w:val="28"/>
          <w:lang w:eastAsia="uk-UA"/>
        </w:rPr>
        <w:t>2</w:t>
      </w:r>
      <w:r w:rsidRPr="005943E4">
        <w:rPr>
          <w:rFonts w:ascii="Times New Roman" w:hAnsi="Times New Roman" w:cs="Times New Roman"/>
          <w:bCs/>
          <w:sz w:val="28"/>
          <w:szCs w:val="28"/>
          <w:lang w:eastAsia="uk-UA"/>
        </w:rPr>
        <w:t xml:space="preserve"> Аналіз і порівняння базових моделей атрибуції</w:t>
      </w:r>
      <w:bookmarkEnd w:id="13"/>
    </w:p>
    <w:p w14:paraId="5E473F02" w14:textId="77777777" w:rsidR="00C92409" w:rsidRPr="00C92409" w:rsidRDefault="00C92409" w:rsidP="00C92409">
      <w:pPr>
        <w:spacing w:line="360" w:lineRule="auto"/>
        <w:ind w:firstLine="709"/>
        <w:jc w:val="both"/>
        <w:rPr>
          <w:rFonts w:ascii="Times New Roman" w:eastAsia="Times New Roman" w:hAnsi="Times New Roman" w:cs="Times New Roman"/>
          <w:bCs/>
          <w:sz w:val="28"/>
          <w:szCs w:val="28"/>
        </w:rPr>
      </w:pPr>
    </w:p>
    <w:p w14:paraId="038DAB04" w14:textId="77777777" w:rsidR="00C92409" w:rsidRPr="00C92409" w:rsidRDefault="00C92409" w:rsidP="00C92409">
      <w:pPr>
        <w:spacing w:line="360" w:lineRule="auto"/>
        <w:ind w:firstLine="709"/>
        <w:jc w:val="both"/>
        <w:rPr>
          <w:rFonts w:ascii="Times New Roman" w:eastAsia="Times New Roman" w:hAnsi="Times New Roman" w:cs="Times New Roman"/>
          <w:bCs/>
          <w:sz w:val="28"/>
          <w:szCs w:val="28"/>
        </w:rPr>
      </w:pPr>
    </w:p>
    <w:p w14:paraId="32501A59" w14:textId="6E490D3C"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 xml:space="preserve">Розглянемо </w:t>
      </w:r>
      <w:proofErr w:type="gramStart"/>
      <w:r w:rsidRPr="00C92409">
        <w:rPr>
          <w:rFonts w:ascii="Times New Roman" w:eastAsia="Times New Roman" w:hAnsi="Times New Roman" w:cs="Times New Roman"/>
          <w:bCs/>
          <w:sz w:val="28"/>
          <w:szCs w:val="28"/>
        </w:rPr>
        <w:t>для</w:t>
      </w:r>
      <w:proofErr w:type="gramEnd"/>
      <w:r w:rsidRPr="00C92409">
        <w:rPr>
          <w:rFonts w:ascii="Times New Roman" w:eastAsia="Times New Roman" w:hAnsi="Times New Roman" w:cs="Times New Roman"/>
          <w:bCs/>
          <w:sz w:val="28"/>
          <w:szCs w:val="28"/>
        </w:rPr>
        <w:t xml:space="preserve"> </w:t>
      </w:r>
      <w:proofErr w:type="gramStart"/>
      <w:r w:rsidRPr="00C92409">
        <w:rPr>
          <w:rFonts w:ascii="Times New Roman" w:eastAsia="Times New Roman" w:hAnsi="Times New Roman" w:cs="Times New Roman"/>
          <w:bCs/>
          <w:sz w:val="28"/>
          <w:szCs w:val="28"/>
        </w:rPr>
        <w:t>прикладу</w:t>
      </w:r>
      <w:proofErr w:type="gramEnd"/>
      <w:r w:rsidRPr="00C92409">
        <w:rPr>
          <w:rFonts w:ascii="Times New Roman" w:eastAsia="Times New Roman" w:hAnsi="Times New Roman" w:cs="Times New Roman"/>
          <w:bCs/>
          <w:sz w:val="28"/>
          <w:szCs w:val="28"/>
        </w:rPr>
        <w:t xml:space="preserve"> шлях користувача, що складається із 5 точок входу і типовим сценарієм. </w:t>
      </w:r>
    </w:p>
    <w:p w14:paraId="460F9E20" w14:textId="77777777"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 xml:space="preserve">Користувач вперше побачив рекламу сайту в групі у соцмережі Facebook (Referral). Перейшовши за посиланням відбулося знайомство з брендом. Через якийсь час він випадково побачив і клікнув на знайомий логотип на банері з іншого сайту (Retargeting). Нарешті користувач почав формувати інтерес до продукції компанії, зробивши відповідні запити у пошуковому сервісі (Organic, CPC), обрав товар, зберіг сайт у закладки браузера. Покупка відбулася після прямого переходу за посиланням на наступний день (Direct) </w:t>
      </w:r>
    </w:p>
    <w:p w14:paraId="60320AA3" w14:textId="57C194E6" w:rsidR="004253A3" w:rsidRPr="00A94B17" w:rsidRDefault="004253A3" w:rsidP="00C92409">
      <w:pPr>
        <w:spacing w:line="360" w:lineRule="auto"/>
        <w:ind w:firstLine="709"/>
        <w:jc w:val="both"/>
        <w:rPr>
          <w:rFonts w:ascii="Times New Roman" w:eastAsia="Times New Roman" w:hAnsi="Times New Roman" w:cs="Times New Roman"/>
          <w:bCs/>
          <w:sz w:val="28"/>
          <w:szCs w:val="28"/>
          <w:lang w:val="ru-RU"/>
        </w:rPr>
      </w:pPr>
      <w:r w:rsidRPr="00C92409">
        <w:rPr>
          <w:rFonts w:ascii="Times New Roman" w:eastAsia="Times New Roman" w:hAnsi="Times New Roman" w:cs="Times New Roman"/>
          <w:bCs/>
          <w:sz w:val="28"/>
          <w:szCs w:val="28"/>
        </w:rPr>
        <w:t xml:space="preserve">Схематично даний сценарій (шлях) користувача </w:t>
      </w:r>
      <w:r w:rsidR="00A94B17">
        <w:rPr>
          <w:rFonts w:ascii="Times New Roman" w:eastAsia="Times New Roman" w:hAnsi="Times New Roman" w:cs="Times New Roman"/>
          <w:bCs/>
          <w:sz w:val="28"/>
          <w:szCs w:val="28"/>
          <w:lang w:val="ru-RU"/>
        </w:rPr>
        <w:t>зображено на рис. 2.1</w:t>
      </w:r>
    </w:p>
    <w:p w14:paraId="2C2CFD19" w14:textId="77777777" w:rsidR="00C92409" w:rsidRPr="00C92409" w:rsidRDefault="00C92409" w:rsidP="00C92409">
      <w:pPr>
        <w:spacing w:line="360" w:lineRule="auto"/>
        <w:ind w:firstLine="709"/>
        <w:jc w:val="both"/>
        <w:rPr>
          <w:rFonts w:ascii="Times New Roman" w:eastAsia="Times New Roman" w:hAnsi="Times New Roman" w:cs="Times New Roman"/>
          <w:bCs/>
          <w:sz w:val="28"/>
          <w:szCs w:val="28"/>
        </w:rPr>
      </w:pPr>
    </w:p>
    <w:p w14:paraId="7ACF0752" w14:textId="77777777"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noProof/>
          <w:sz w:val="28"/>
          <w:szCs w:val="28"/>
          <w:lang w:val="ru-RU"/>
        </w:rPr>
        <w:drawing>
          <wp:inline distT="114300" distB="114300" distL="114300" distR="114300" wp14:anchorId="1E2B89EA" wp14:editId="6979F391">
            <wp:extent cx="5734050" cy="990600"/>
            <wp:effectExtent l="0" t="0" r="0" b="0"/>
            <wp:docPr id="11"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6"/>
                    <a:srcRect/>
                    <a:stretch>
                      <a:fillRect/>
                    </a:stretch>
                  </pic:blipFill>
                  <pic:spPr>
                    <a:xfrm>
                      <a:off x="0" y="0"/>
                      <a:ext cx="5734050" cy="990600"/>
                    </a:xfrm>
                    <a:prstGeom prst="rect">
                      <a:avLst/>
                    </a:prstGeom>
                    <a:ln/>
                  </pic:spPr>
                </pic:pic>
              </a:graphicData>
            </a:graphic>
          </wp:inline>
        </w:drawing>
      </w:r>
    </w:p>
    <w:p w14:paraId="7358DB82" w14:textId="629841F5" w:rsidR="004253A3" w:rsidRPr="00C92409" w:rsidRDefault="004253A3" w:rsidP="005943E4">
      <w:pPr>
        <w:spacing w:line="360" w:lineRule="auto"/>
        <w:ind w:firstLine="709"/>
        <w:jc w:val="center"/>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Рис</w:t>
      </w:r>
      <w:r w:rsidR="005943E4">
        <w:rPr>
          <w:rFonts w:ascii="Times New Roman" w:eastAsia="Times New Roman" w:hAnsi="Times New Roman" w:cs="Times New Roman"/>
          <w:bCs/>
          <w:sz w:val="28"/>
          <w:szCs w:val="28"/>
          <w:lang w:val="uk-UA"/>
        </w:rPr>
        <w:t>унок</w:t>
      </w:r>
      <w:r w:rsidRPr="00C92409">
        <w:rPr>
          <w:rFonts w:ascii="Times New Roman" w:eastAsia="Times New Roman" w:hAnsi="Times New Roman" w:cs="Times New Roman"/>
          <w:bCs/>
          <w:sz w:val="28"/>
          <w:szCs w:val="28"/>
        </w:rPr>
        <w:t xml:space="preserve"> 2.1 </w:t>
      </w:r>
      <w:r w:rsidR="005943E4">
        <w:rPr>
          <w:rFonts w:ascii="Times New Roman" w:eastAsia="Times New Roman" w:hAnsi="Times New Roman" w:cs="Times New Roman"/>
          <w:bCs/>
          <w:sz w:val="28"/>
          <w:szCs w:val="28"/>
          <w:lang w:val="uk-UA"/>
        </w:rPr>
        <w:t xml:space="preserve">- </w:t>
      </w:r>
      <w:r w:rsidRPr="00C92409">
        <w:rPr>
          <w:rFonts w:ascii="Times New Roman" w:eastAsia="Times New Roman" w:hAnsi="Times New Roman" w:cs="Times New Roman"/>
          <w:bCs/>
          <w:sz w:val="28"/>
          <w:szCs w:val="28"/>
        </w:rPr>
        <w:t>Зразок шляху користувача</w:t>
      </w:r>
    </w:p>
    <w:p w14:paraId="0F5632BF" w14:textId="77777777" w:rsidR="00C92409" w:rsidRPr="00C92409" w:rsidRDefault="00C92409" w:rsidP="00C92409">
      <w:pPr>
        <w:spacing w:line="360" w:lineRule="auto"/>
        <w:ind w:firstLine="709"/>
        <w:jc w:val="both"/>
        <w:rPr>
          <w:rFonts w:ascii="Times New Roman" w:eastAsia="Times New Roman" w:hAnsi="Times New Roman" w:cs="Times New Roman"/>
          <w:bCs/>
          <w:sz w:val="28"/>
          <w:szCs w:val="28"/>
        </w:rPr>
      </w:pPr>
    </w:p>
    <w:p w14:paraId="32E9FAD8" w14:textId="77777777"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Почнемо зі стандартних одноканальних та мультиканальних моделей атрибуції.</w:t>
      </w:r>
    </w:p>
    <w:p w14:paraId="55490A9B" w14:textId="64C496FF" w:rsidR="004253A3"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Аналіз будемо проводити у стилі SWOT</w:t>
      </w:r>
    </w:p>
    <w:p w14:paraId="64E1B36A" w14:textId="77777777" w:rsidR="00F92788" w:rsidRPr="00C92409" w:rsidRDefault="00F92788" w:rsidP="00C92409">
      <w:pPr>
        <w:spacing w:line="360" w:lineRule="auto"/>
        <w:ind w:firstLine="709"/>
        <w:jc w:val="both"/>
        <w:rPr>
          <w:rFonts w:ascii="Times New Roman" w:eastAsia="Times New Roman" w:hAnsi="Times New Roman" w:cs="Times New Roman"/>
          <w:bCs/>
          <w:sz w:val="28"/>
          <w:szCs w:val="28"/>
        </w:rPr>
      </w:pPr>
    </w:p>
    <w:p w14:paraId="6E28C9DA" w14:textId="75435B19" w:rsidR="004253A3" w:rsidRPr="00C92409" w:rsidRDefault="00F92788" w:rsidP="00C92409">
      <w:pPr>
        <w:spacing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lang w:val="uk-UA"/>
        </w:rPr>
        <w:t xml:space="preserve">1. </w:t>
      </w:r>
      <w:r w:rsidR="0094693A" w:rsidRPr="00C92409">
        <w:rPr>
          <w:rFonts w:ascii="Times New Roman" w:eastAsia="Times New Roman" w:hAnsi="Times New Roman" w:cs="Times New Roman"/>
          <w:bCs/>
          <w:sz w:val="28"/>
          <w:szCs w:val="28"/>
        </w:rPr>
        <w:t xml:space="preserve">За першим кліком </w:t>
      </w:r>
      <w:r w:rsidR="004253A3" w:rsidRPr="00C92409">
        <w:rPr>
          <w:rFonts w:ascii="Times New Roman" w:eastAsia="Times New Roman" w:hAnsi="Times New Roman" w:cs="Times New Roman"/>
          <w:bCs/>
          <w:sz w:val="28"/>
          <w:szCs w:val="28"/>
        </w:rPr>
        <w:t>(</w:t>
      </w:r>
      <w:r w:rsidR="0094693A" w:rsidRPr="00C92409">
        <w:rPr>
          <w:rFonts w:ascii="Times New Roman" w:eastAsia="Times New Roman" w:hAnsi="Times New Roman" w:cs="Times New Roman"/>
          <w:bCs/>
          <w:sz w:val="28"/>
          <w:szCs w:val="28"/>
        </w:rPr>
        <w:t xml:space="preserve">First Click, </w:t>
      </w:r>
      <w:r w:rsidR="004253A3" w:rsidRPr="00C92409">
        <w:rPr>
          <w:rFonts w:ascii="Times New Roman" w:eastAsia="Times New Roman" w:hAnsi="Times New Roman" w:cs="Times New Roman"/>
          <w:bCs/>
          <w:sz w:val="28"/>
          <w:szCs w:val="28"/>
        </w:rPr>
        <w:t>First Interaction)</w:t>
      </w:r>
      <w:r w:rsidR="0094693A" w:rsidRPr="00C92409">
        <w:rPr>
          <w:rFonts w:ascii="Times New Roman" w:eastAsia="Times New Roman" w:hAnsi="Times New Roman" w:cs="Times New Roman"/>
          <w:bCs/>
          <w:sz w:val="28"/>
          <w:szCs w:val="28"/>
        </w:rPr>
        <w:t xml:space="preserve"> </w:t>
      </w:r>
      <w:r w:rsidR="00A94B17">
        <w:rPr>
          <w:rFonts w:ascii="Times New Roman" w:eastAsia="Times New Roman" w:hAnsi="Times New Roman" w:cs="Times New Roman"/>
          <w:bCs/>
          <w:sz w:val="28"/>
          <w:szCs w:val="28"/>
          <w:lang w:val="uk-UA"/>
        </w:rPr>
        <w:t>(див</w:t>
      </w:r>
      <w:r w:rsidR="0099165E">
        <w:rPr>
          <w:rFonts w:ascii="Times New Roman" w:eastAsia="Times New Roman" w:hAnsi="Times New Roman" w:cs="Times New Roman"/>
          <w:bCs/>
          <w:sz w:val="28"/>
          <w:szCs w:val="28"/>
          <w:lang w:val="uk-UA"/>
        </w:rPr>
        <w:t>.</w:t>
      </w:r>
      <w:r w:rsidR="00A94B17">
        <w:rPr>
          <w:rFonts w:ascii="Times New Roman" w:eastAsia="Times New Roman" w:hAnsi="Times New Roman" w:cs="Times New Roman"/>
          <w:bCs/>
          <w:sz w:val="28"/>
          <w:szCs w:val="28"/>
          <w:lang w:val="uk-UA"/>
        </w:rPr>
        <w:t xml:space="preserve"> рис. 2.2)</w:t>
      </w:r>
    </w:p>
    <w:p w14:paraId="1866CB47" w14:textId="77777777" w:rsidR="00C92409" w:rsidRPr="00C92409" w:rsidRDefault="00C92409" w:rsidP="00C92409">
      <w:pPr>
        <w:spacing w:line="360" w:lineRule="auto"/>
        <w:ind w:firstLine="709"/>
        <w:jc w:val="both"/>
        <w:rPr>
          <w:rFonts w:ascii="Times New Roman" w:eastAsia="Times New Roman" w:hAnsi="Times New Roman" w:cs="Times New Roman"/>
          <w:bCs/>
          <w:sz w:val="28"/>
          <w:szCs w:val="28"/>
        </w:rPr>
      </w:pPr>
    </w:p>
    <w:p w14:paraId="2DD49F77" w14:textId="78E58686" w:rsidR="004253A3" w:rsidRPr="00C92409" w:rsidRDefault="004253A3" w:rsidP="00F92788">
      <w:pPr>
        <w:spacing w:line="360" w:lineRule="auto"/>
        <w:jc w:val="center"/>
        <w:rPr>
          <w:rFonts w:ascii="Times New Roman" w:eastAsia="Times New Roman" w:hAnsi="Times New Roman" w:cs="Times New Roman"/>
          <w:bCs/>
          <w:sz w:val="28"/>
          <w:szCs w:val="28"/>
        </w:rPr>
      </w:pPr>
      <w:r w:rsidRPr="00C92409">
        <w:rPr>
          <w:rFonts w:ascii="Times New Roman" w:eastAsia="Times New Roman" w:hAnsi="Times New Roman" w:cs="Times New Roman"/>
          <w:bCs/>
          <w:noProof/>
          <w:sz w:val="28"/>
          <w:szCs w:val="28"/>
          <w:lang w:val="ru-RU"/>
        </w:rPr>
        <w:lastRenderedPageBreak/>
        <w:drawing>
          <wp:inline distT="114300" distB="114300" distL="114300" distR="114300" wp14:anchorId="226E7779" wp14:editId="02EA2711">
            <wp:extent cx="5734050" cy="990600"/>
            <wp:effectExtent l="0" t="0" r="0" b="0"/>
            <wp:docPr id="12"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7"/>
                    <a:srcRect/>
                    <a:stretch>
                      <a:fillRect/>
                    </a:stretch>
                  </pic:blipFill>
                  <pic:spPr>
                    <a:xfrm>
                      <a:off x="0" y="0"/>
                      <a:ext cx="5734050" cy="990600"/>
                    </a:xfrm>
                    <a:prstGeom prst="rect">
                      <a:avLst/>
                    </a:prstGeom>
                    <a:ln/>
                  </pic:spPr>
                </pic:pic>
              </a:graphicData>
            </a:graphic>
          </wp:inline>
        </w:drawing>
      </w:r>
    </w:p>
    <w:p w14:paraId="50F66807" w14:textId="34974B1F" w:rsidR="004253A3" w:rsidRPr="00C92409" w:rsidRDefault="004253A3" w:rsidP="00F92788">
      <w:pPr>
        <w:spacing w:line="360" w:lineRule="auto"/>
        <w:jc w:val="center"/>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Рис</w:t>
      </w:r>
      <w:r w:rsidR="005943E4">
        <w:rPr>
          <w:rFonts w:ascii="Times New Roman" w:eastAsia="Times New Roman" w:hAnsi="Times New Roman" w:cs="Times New Roman"/>
          <w:bCs/>
          <w:sz w:val="28"/>
          <w:szCs w:val="28"/>
          <w:lang w:val="uk-UA"/>
        </w:rPr>
        <w:t>унок</w:t>
      </w:r>
      <w:r w:rsidRPr="00C92409">
        <w:rPr>
          <w:rFonts w:ascii="Times New Roman" w:eastAsia="Times New Roman" w:hAnsi="Times New Roman" w:cs="Times New Roman"/>
          <w:bCs/>
          <w:sz w:val="28"/>
          <w:szCs w:val="28"/>
        </w:rPr>
        <w:t xml:space="preserve"> 2.2</w:t>
      </w:r>
      <w:r w:rsidR="005943E4">
        <w:rPr>
          <w:rFonts w:ascii="Times New Roman" w:eastAsia="Times New Roman" w:hAnsi="Times New Roman" w:cs="Times New Roman"/>
          <w:bCs/>
          <w:sz w:val="28"/>
          <w:szCs w:val="28"/>
          <w:lang w:val="uk-UA"/>
        </w:rPr>
        <w:t xml:space="preserve"> -</w:t>
      </w:r>
      <w:r w:rsidRPr="00C92409">
        <w:rPr>
          <w:rFonts w:ascii="Times New Roman" w:eastAsia="Times New Roman" w:hAnsi="Times New Roman" w:cs="Times New Roman"/>
          <w:bCs/>
          <w:sz w:val="28"/>
          <w:szCs w:val="28"/>
        </w:rPr>
        <w:t xml:space="preserve"> Атрибуція за першим </w:t>
      </w:r>
      <w:r w:rsidR="0094693A" w:rsidRPr="00C92409">
        <w:rPr>
          <w:rFonts w:ascii="Times New Roman" w:eastAsia="Times New Roman" w:hAnsi="Times New Roman" w:cs="Times New Roman"/>
          <w:bCs/>
          <w:sz w:val="28"/>
          <w:szCs w:val="28"/>
        </w:rPr>
        <w:t>кліком</w:t>
      </w:r>
    </w:p>
    <w:p w14:paraId="6BD39DF1" w14:textId="77777777" w:rsidR="00C92409" w:rsidRPr="00C92409" w:rsidRDefault="00C92409" w:rsidP="00C92409">
      <w:pPr>
        <w:spacing w:line="360" w:lineRule="auto"/>
        <w:ind w:firstLine="709"/>
        <w:jc w:val="both"/>
        <w:rPr>
          <w:rFonts w:ascii="Times New Roman" w:eastAsia="Times New Roman" w:hAnsi="Times New Roman" w:cs="Times New Roman"/>
          <w:bCs/>
          <w:sz w:val="28"/>
          <w:szCs w:val="28"/>
        </w:rPr>
      </w:pPr>
    </w:p>
    <w:p w14:paraId="1801BF8B" w14:textId="52C7D32C" w:rsidR="004253A3" w:rsidRPr="00653DAB" w:rsidRDefault="004253A3" w:rsidP="00C92409">
      <w:pPr>
        <w:spacing w:line="360" w:lineRule="auto"/>
        <w:ind w:firstLine="709"/>
        <w:jc w:val="both"/>
        <w:rPr>
          <w:rFonts w:ascii="Times New Roman" w:eastAsia="Times New Roman" w:hAnsi="Times New Roman" w:cs="Times New Roman"/>
          <w:bCs/>
          <w:sz w:val="28"/>
          <w:szCs w:val="28"/>
          <w:lang w:val="en-US"/>
        </w:rPr>
      </w:pPr>
      <w:r w:rsidRPr="00C92409">
        <w:rPr>
          <w:rFonts w:ascii="Times New Roman" w:eastAsia="Times New Roman" w:hAnsi="Times New Roman" w:cs="Times New Roman"/>
          <w:bCs/>
          <w:sz w:val="28"/>
          <w:szCs w:val="28"/>
        </w:rPr>
        <w:t>Опис: вся цінність, отримана від конверсії, атрибутується першому каналу, який познайомив користувача з брендом</w:t>
      </w:r>
      <w:r w:rsidR="00653DAB">
        <w:rPr>
          <w:rFonts w:ascii="Times New Roman" w:eastAsia="Times New Roman" w:hAnsi="Times New Roman" w:cs="Times New Roman"/>
          <w:bCs/>
          <w:sz w:val="28"/>
          <w:szCs w:val="28"/>
          <w:lang w:val="en-US"/>
        </w:rPr>
        <w:t xml:space="preserve"> [14].</w:t>
      </w:r>
    </w:p>
    <w:p w14:paraId="161DF9A9" w14:textId="77777777"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Аргументи: якщо б не цей, перший канал, не відбулося б знайомство користувача з брендом, не було б покупки, нічого було б атрибутувати</w:t>
      </w:r>
    </w:p>
    <w:p w14:paraId="16FF8AC9" w14:textId="77777777"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S: легко настроюється</w:t>
      </w:r>
    </w:p>
    <w:p w14:paraId="647BF1F2" w14:textId="77777777"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W: не дає розуміння взаємозв’язків між каналами, не показує усю картину</w:t>
      </w:r>
    </w:p>
    <w:p w14:paraId="01FDC236" w14:textId="77777777"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O: підходить для бізнесів, поточною метою яких є підвищення впізнаваності</w:t>
      </w:r>
    </w:p>
    <w:p w14:paraId="7F10374D" w14:textId="34ED6FF0" w:rsidR="004253A3"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T: переоцінює канали і кампанії налаштовані на формування попиту та впізнаваності бренду</w:t>
      </w:r>
    </w:p>
    <w:p w14:paraId="13EC2142" w14:textId="77777777" w:rsidR="00F92788" w:rsidRPr="00C92409" w:rsidRDefault="00F92788" w:rsidP="00C92409">
      <w:pPr>
        <w:spacing w:line="360" w:lineRule="auto"/>
        <w:ind w:firstLine="709"/>
        <w:jc w:val="both"/>
        <w:rPr>
          <w:rFonts w:ascii="Times New Roman" w:eastAsia="Times New Roman" w:hAnsi="Times New Roman" w:cs="Times New Roman"/>
          <w:bCs/>
          <w:sz w:val="28"/>
          <w:szCs w:val="28"/>
        </w:rPr>
      </w:pPr>
    </w:p>
    <w:p w14:paraId="2C269331" w14:textId="340AD075" w:rsidR="004253A3" w:rsidRPr="00A94B17" w:rsidRDefault="00F92788" w:rsidP="00F92788">
      <w:pPr>
        <w:spacing w:line="360" w:lineRule="auto"/>
        <w:ind w:left="850"/>
        <w:jc w:val="both"/>
        <w:rPr>
          <w:rFonts w:ascii="Times New Roman" w:eastAsia="Times New Roman" w:hAnsi="Times New Roman" w:cs="Times New Roman"/>
          <w:bCs/>
          <w:sz w:val="28"/>
          <w:szCs w:val="28"/>
          <w:lang w:val="ru-RU"/>
        </w:rPr>
      </w:pPr>
      <w:r>
        <w:rPr>
          <w:rFonts w:ascii="Times New Roman" w:eastAsia="Times New Roman" w:hAnsi="Times New Roman" w:cs="Times New Roman"/>
          <w:bCs/>
          <w:sz w:val="28"/>
          <w:szCs w:val="28"/>
          <w:lang w:val="ru-RU"/>
        </w:rPr>
        <w:t xml:space="preserve">2. </w:t>
      </w:r>
      <w:r w:rsidR="0094693A" w:rsidRPr="00F92788">
        <w:rPr>
          <w:rFonts w:ascii="Times New Roman" w:eastAsia="Times New Roman" w:hAnsi="Times New Roman" w:cs="Times New Roman"/>
          <w:bCs/>
          <w:sz w:val="28"/>
          <w:szCs w:val="28"/>
        </w:rPr>
        <w:t>За останнім кліком</w:t>
      </w:r>
      <w:r w:rsidR="004253A3" w:rsidRPr="00F92788">
        <w:rPr>
          <w:rFonts w:ascii="Times New Roman" w:eastAsia="Times New Roman" w:hAnsi="Times New Roman" w:cs="Times New Roman"/>
          <w:bCs/>
          <w:sz w:val="28"/>
          <w:szCs w:val="28"/>
        </w:rPr>
        <w:t xml:space="preserve"> (</w:t>
      </w:r>
      <w:r w:rsidR="0094693A" w:rsidRPr="00F92788">
        <w:rPr>
          <w:rFonts w:ascii="Times New Roman" w:eastAsia="Times New Roman" w:hAnsi="Times New Roman" w:cs="Times New Roman"/>
          <w:bCs/>
          <w:sz w:val="28"/>
          <w:szCs w:val="28"/>
        </w:rPr>
        <w:t xml:space="preserve">Last Click, </w:t>
      </w:r>
      <w:r w:rsidR="004253A3" w:rsidRPr="00F92788">
        <w:rPr>
          <w:rFonts w:ascii="Times New Roman" w:eastAsia="Times New Roman" w:hAnsi="Times New Roman" w:cs="Times New Roman"/>
          <w:bCs/>
          <w:sz w:val="28"/>
          <w:szCs w:val="28"/>
        </w:rPr>
        <w:t>Last Interaction)</w:t>
      </w:r>
      <w:r w:rsidR="00A94B17">
        <w:rPr>
          <w:rFonts w:ascii="Times New Roman" w:eastAsia="Times New Roman" w:hAnsi="Times New Roman" w:cs="Times New Roman"/>
          <w:bCs/>
          <w:sz w:val="28"/>
          <w:szCs w:val="28"/>
          <w:lang w:val="ru-RU"/>
        </w:rPr>
        <w:t xml:space="preserve"> </w:t>
      </w:r>
      <w:r w:rsidR="00A94B17">
        <w:rPr>
          <w:rFonts w:ascii="Times New Roman" w:eastAsia="Times New Roman" w:hAnsi="Times New Roman" w:cs="Times New Roman"/>
          <w:bCs/>
          <w:sz w:val="28"/>
          <w:szCs w:val="28"/>
          <w:lang w:val="uk-UA"/>
        </w:rPr>
        <w:t>(див</w:t>
      </w:r>
      <w:r w:rsidR="0099165E">
        <w:rPr>
          <w:rFonts w:ascii="Times New Roman" w:eastAsia="Times New Roman" w:hAnsi="Times New Roman" w:cs="Times New Roman"/>
          <w:bCs/>
          <w:sz w:val="28"/>
          <w:szCs w:val="28"/>
          <w:lang w:val="uk-UA"/>
        </w:rPr>
        <w:t>.</w:t>
      </w:r>
      <w:r w:rsidR="00A94B17">
        <w:rPr>
          <w:rFonts w:ascii="Times New Roman" w:eastAsia="Times New Roman" w:hAnsi="Times New Roman" w:cs="Times New Roman"/>
          <w:bCs/>
          <w:sz w:val="28"/>
          <w:szCs w:val="28"/>
          <w:lang w:val="uk-UA"/>
        </w:rPr>
        <w:t xml:space="preserve"> рис. 2.3)</w:t>
      </w:r>
    </w:p>
    <w:p w14:paraId="515D4BD5" w14:textId="77777777" w:rsidR="00C92409" w:rsidRPr="00C92409" w:rsidRDefault="00C92409" w:rsidP="00C92409">
      <w:pPr>
        <w:spacing w:line="360" w:lineRule="auto"/>
        <w:ind w:firstLine="709"/>
        <w:jc w:val="both"/>
        <w:rPr>
          <w:rFonts w:ascii="Times New Roman" w:eastAsia="Times New Roman" w:hAnsi="Times New Roman" w:cs="Times New Roman"/>
          <w:bCs/>
          <w:sz w:val="28"/>
          <w:szCs w:val="28"/>
        </w:rPr>
      </w:pPr>
    </w:p>
    <w:p w14:paraId="5EE97FE9" w14:textId="624D7A64" w:rsidR="004253A3" w:rsidRPr="00C92409" w:rsidRDefault="004253A3" w:rsidP="00F92788">
      <w:pPr>
        <w:spacing w:line="360" w:lineRule="auto"/>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noProof/>
          <w:sz w:val="28"/>
          <w:szCs w:val="28"/>
          <w:lang w:val="ru-RU"/>
        </w:rPr>
        <w:drawing>
          <wp:inline distT="114300" distB="114300" distL="114300" distR="114300" wp14:anchorId="6BE95CF0" wp14:editId="729F5202">
            <wp:extent cx="5734050" cy="990600"/>
            <wp:effectExtent l="0" t="0" r="0" b="0"/>
            <wp:docPr id="5"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8"/>
                    <a:srcRect/>
                    <a:stretch>
                      <a:fillRect/>
                    </a:stretch>
                  </pic:blipFill>
                  <pic:spPr>
                    <a:xfrm>
                      <a:off x="0" y="0"/>
                      <a:ext cx="5734050" cy="990600"/>
                    </a:xfrm>
                    <a:prstGeom prst="rect">
                      <a:avLst/>
                    </a:prstGeom>
                    <a:ln/>
                  </pic:spPr>
                </pic:pic>
              </a:graphicData>
            </a:graphic>
          </wp:inline>
        </w:drawing>
      </w:r>
    </w:p>
    <w:p w14:paraId="3EDD07EE" w14:textId="41ACD03C" w:rsidR="004253A3" w:rsidRDefault="004253A3" w:rsidP="00F92788">
      <w:pPr>
        <w:spacing w:line="360" w:lineRule="auto"/>
        <w:jc w:val="center"/>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Рис</w:t>
      </w:r>
      <w:r w:rsidR="00F92788">
        <w:rPr>
          <w:rFonts w:ascii="Times New Roman" w:eastAsia="Times New Roman" w:hAnsi="Times New Roman" w:cs="Times New Roman"/>
          <w:bCs/>
          <w:sz w:val="28"/>
          <w:szCs w:val="28"/>
          <w:lang w:val="ru-RU"/>
        </w:rPr>
        <w:t>унок</w:t>
      </w:r>
      <w:r w:rsidRPr="00C92409">
        <w:rPr>
          <w:rFonts w:ascii="Times New Roman" w:eastAsia="Times New Roman" w:hAnsi="Times New Roman" w:cs="Times New Roman"/>
          <w:bCs/>
          <w:sz w:val="28"/>
          <w:szCs w:val="28"/>
        </w:rPr>
        <w:t xml:space="preserve"> 2.3</w:t>
      </w:r>
      <w:r w:rsidR="00F92788">
        <w:rPr>
          <w:rFonts w:ascii="Times New Roman" w:eastAsia="Times New Roman" w:hAnsi="Times New Roman" w:cs="Times New Roman"/>
          <w:bCs/>
          <w:sz w:val="28"/>
          <w:szCs w:val="28"/>
          <w:lang w:val="ru-RU"/>
        </w:rPr>
        <w:t xml:space="preserve"> -</w:t>
      </w:r>
      <w:r w:rsidRPr="00C92409">
        <w:rPr>
          <w:rFonts w:ascii="Times New Roman" w:eastAsia="Times New Roman" w:hAnsi="Times New Roman" w:cs="Times New Roman"/>
          <w:bCs/>
          <w:sz w:val="28"/>
          <w:szCs w:val="28"/>
        </w:rPr>
        <w:t xml:space="preserve"> Атрибуція за крайнім </w:t>
      </w:r>
      <w:r w:rsidR="0094693A" w:rsidRPr="00C92409">
        <w:rPr>
          <w:rFonts w:ascii="Times New Roman" w:eastAsia="Times New Roman" w:hAnsi="Times New Roman" w:cs="Times New Roman"/>
          <w:bCs/>
          <w:sz w:val="28"/>
          <w:szCs w:val="28"/>
        </w:rPr>
        <w:t>кліком</w:t>
      </w:r>
    </w:p>
    <w:p w14:paraId="1DBD68C3" w14:textId="77777777" w:rsidR="00F92788" w:rsidRPr="00C92409" w:rsidRDefault="00F92788" w:rsidP="00C92409">
      <w:pPr>
        <w:spacing w:line="360" w:lineRule="auto"/>
        <w:ind w:firstLine="709"/>
        <w:jc w:val="both"/>
        <w:rPr>
          <w:rFonts w:ascii="Times New Roman" w:eastAsia="Times New Roman" w:hAnsi="Times New Roman" w:cs="Times New Roman"/>
          <w:bCs/>
          <w:sz w:val="28"/>
          <w:szCs w:val="28"/>
        </w:rPr>
      </w:pPr>
    </w:p>
    <w:p w14:paraId="4085F9B9" w14:textId="4A1CED49" w:rsidR="004253A3" w:rsidRPr="00653DAB" w:rsidRDefault="004253A3" w:rsidP="00C92409">
      <w:pPr>
        <w:spacing w:line="360" w:lineRule="auto"/>
        <w:ind w:firstLine="709"/>
        <w:jc w:val="both"/>
        <w:rPr>
          <w:rFonts w:ascii="Times New Roman" w:eastAsia="Times New Roman" w:hAnsi="Times New Roman" w:cs="Times New Roman"/>
          <w:bCs/>
          <w:sz w:val="28"/>
          <w:szCs w:val="28"/>
          <w:lang w:val="en-US"/>
        </w:rPr>
      </w:pPr>
      <w:r w:rsidRPr="00C92409">
        <w:rPr>
          <w:rFonts w:ascii="Times New Roman" w:eastAsia="Times New Roman" w:hAnsi="Times New Roman" w:cs="Times New Roman"/>
          <w:bCs/>
          <w:sz w:val="28"/>
          <w:szCs w:val="28"/>
        </w:rPr>
        <w:t>Опис: вся цінність, отримана від конверсії, атрибутується останньому каналу перед покупкою</w:t>
      </w:r>
      <w:r w:rsidR="00653DAB">
        <w:rPr>
          <w:rFonts w:ascii="Times New Roman" w:eastAsia="Times New Roman" w:hAnsi="Times New Roman" w:cs="Times New Roman"/>
          <w:bCs/>
          <w:sz w:val="28"/>
          <w:szCs w:val="28"/>
          <w:lang w:val="en-US"/>
        </w:rPr>
        <w:t xml:space="preserve"> [14].</w:t>
      </w:r>
    </w:p>
    <w:p w14:paraId="6EC9F3E3" w14:textId="77777777"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 xml:space="preserve">Аргументи: останній канал спонукав користувача до покупки, тому логічно атрибутувати цінність конверсії саме йому </w:t>
      </w:r>
    </w:p>
    <w:p w14:paraId="549E48D2" w14:textId="77777777"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lastRenderedPageBreak/>
        <w:t>S: проста і популярна модель, ідеальна для швидких покупок</w:t>
      </w:r>
    </w:p>
    <w:p w14:paraId="575C75C8" w14:textId="77777777"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W: не дає розуміння взаємозв’язків між каналами, не показує усю картину</w:t>
      </w:r>
    </w:p>
    <w:p w14:paraId="111F5D2A" w14:textId="77777777"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O: підходить для бізнесів з швидким циклом продажів і малою кількістю каналів</w:t>
      </w:r>
    </w:p>
    <w:p w14:paraId="7B45D01F" w14:textId="04AAF54F" w:rsidR="004253A3"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T: ігнорує вклад передуючих каналів у конверсію</w:t>
      </w:r>
    </w:p>
    <w:p w14:paraId="2D917CF1" w14:textId="77777777" w:rsidR="00F92788" w:rsidRPr="00C92409" w:rsidRDefault="00F92788" w:rsidP="00C92409">
      <w:pPr>
        <w:spacing w:line="360" w:lineRule="auto"/>
        <w:ind w:firstLine="709"/>
        <w:jc w:val="both"/>
        <w:rPr>
          <w:rFonts w:ascii="Times New Roman" w:eastAsia="Times New Roman" w:hAnsi="Times New Roman" w:cs="Times New Roman"/>
          <w:bCs/>
          <w:sz w:val="28"/>
          <w:szCs w:val="28"/>
        </w:rPr>
      </w:pPr>
    </w:p>
    <w:p w14:paraId="404E3A7C" w14:textId="1DEBF471" w:rsidR="004253A3" w:rsidRPr="00A94B17" w:rsidRDefault="00F92788" w:rsidP="00C92409">
      <w:pPr>
        <w:spacing w:line="360" w:lineRule="auto"/>
        <w:ind w:firstLine="709"/>
        <w:jc w:val="both"/>
        <w:rPr>
          <w:rFonts w:ascii="Times New Roman" w:eastAsia="Times New Roman" w:hAnsi="Times New Roman" w:cs="Times New Roman"/>
          <w:bCs/>
          <w:sz w:val="28"/>
          <w:szCs w:val="28"/>
          <w:lang w:val="ru-RU"/>
        </w:rPr>
      </w:pPr>
      <w:r>
        <w:rPr>
          <w:rFonts w:ascii="Times New Roman" w:eastAsia="Times New Roman" w:hAnsi="Times New Roman" w:cs="Times New Roman"/>
          <w:bCs/>
          <w:sz w:val="28"/>
          <w:szCs w:val="28"/>
          <w:lang w:val="ru-RU"/>
        </w:rPr>
        <w:t xml:space="preserve">3. </w:t>
      </w:r>
      <w:r w:rsidR="0094693A" w:rsidRPr="00C92409">
        <w:rPr>
          <w:rFonts w:ascii="Times New Roman" w:eastAsia="Times New Roman" w:hAnsi="Times New Roman" w:cs="Times New Roman"/>
          <w:bCs/>
          <w:sz w:val="28"/>
          <w:szCs w:val="28"/>
        </w:rPr>
        <w:t>За останнім платним кліком (</w:t>
      </w:r>
      <w:r w:rsidR="004253A3" w:rsidRPr="00C92409">
        <w:rPr>
          <w:rFonts w:ascii="Times New Roman" w:eastAsia="Times New Roman" w:hAnsi="Times New Roman" w:cs="Times New Roman"/>
          <w:bCs/>
          <w:sz w:val="28"/>
          <w:szCs w:val="28"/>
        </w:rPr>
        <w:t>Last Non-Direct</w:t>
      </w:r>
      <w:r w:rsidR="00A94B17">
        <w:rPr>
          <w:rFonts w:ascii="Times New Roman" w:eastAsia="Times New Roman" w:hAnsi="Times New Roman" w:cs="Times New Roman"/>
          <w:bCs/>
          <w:sz w:val="28"/>
          <w:szCs w:val="28"/>
          <w:lang w:val="ru-RU"/>
        </w:rPr>
        <w:t xml:space="preserve"> та</w:t>
      </w:r>
      <w:r w:rsidR="004253A3" w:rsidRPr="00C92409">
        <w:rPr>
          <w:rFonts w:ascii="Times New Roman" w:eastAsia="Times New Roman" w:hAnsi="Times New Roman" w:cs="Times New Roman"/>
          <w:bCs/>
          <w:sz w:val="28"/>
          <w:szCs w:val="28"/>
        </w:rPr>
        <w:t xml:space="preserve"> Last Paid Click</w:t>
      </w:r>
      <w:r w:rsidR="0094693A" w:rsidRPr="00C92409">
        <w:rPr>
          <w:rFonts w:ascii="Times New Roman" w:eastAsia="Times New Roman" w:hAnsi="Times New Roman" w:cs="Times New Roman"/>
          <w:bCs/>
          <w:sz w:val="28"/>
          <w:szCs w:val="28"/>
        </w:rPr>
        <w:t>)</w:t>
      </w:r>
      <w:r w:rsidR="00A94B17">
        <w:rPr>
          <w:rFonts w:ascii="Times New Roman" w:eastAsia="Times New Roman" w:hAnsi="Times New Roman" w:cs="Times New Roman"/>
          <w:bCs/>
          <w:sz w:val="28"/>
          <w:szCs w:val="28"/>
          <w:lang w:val="ru-RU"/>
        </w:rPr>
        <w:t xml:space="preserve"> </w:t>
      </w:r>
      <w:r w:rsidR="00A94B17">
        <w:rPr>
          <w:rFonts w:ascii="Times New Roman" w:eastAsia="Times New Roman" w:hAnsi="Times New Roman" w:cs="Times New Roman"/>
          <w:bCs/>
          <w:sz w:val="28"/>
          <w:szCs w:val="28"/>
          <w:lang w:val="uk-UA"/>
        </w:rPr>
        <w:t>(див</w:t>
      </w:r>
      <w:r w:rsidR="0099165E">
        <w:rPr>
          <w:rFonts w:ascii="Times New Roman" w:eastAsia="Times New Roman" w:hAnsi="Times New Roman" w:cs="Times New Roman"/>
          <w:bCs/>
          <w:sz w:val="28"/>
          <w:szCs w:val="28"/>
          <w:lang w:val="uk-UA"/>
        </w:rPr>
        <w:t>.</w:t>
      </w:r>
      <w:r w:rsidR="00A94B17">
        <w:rPr>
          <w:rFonts w:ascii="Times New Roman" w:eastAsia="Times New Roman" w:hAnsi="Times New Roman" w:cs="Times New Roman"/>
          <w:bCs/>
          <w:sz w:val="28"/>
          <w:szCs w:val="28"/>
          <w:lang w:val="uk-UA"/>
        </w:rPr>
        <w:t xml:space="preserve"> рис. 2.4)</w:t>
      </w:r>
    </w:p>
    <w:p w14:paraId="60977902" w14:textId="77777777" w:rsidR="00F92788" w:rsidRDefault="00F92788" w:rsidP="00C92409">
      <w:pPr>
        <w:spacing w:line="360" w:lineRule="auto"/>
        <w:ind w:firstLine="709"/>
        <w:jc w:val="both"/>
        <w:rPr>
          <w:rFonts w:ascii="Times New Roman" w:eastAsia="Times New Roman" w:hAnsi="Times New Roman" w:cs="Times New Roman"/>
          <w:bCs/>
          <w:sz w:val="28"/>
          <w:szCs w:val="28"/>
        </w:rPr>
      </w:pPr>
    </w:p>
    <w:p w14:paraId="14267F64" w14:textId="51EF337F" w:rsidR="004253A3" w:rsidRPr="00C92409" w:rsidRDefault="004253A3" w:rsidP="00F92788">
      <w:pPr>
        <w:spacing w:line="360" w:lineRule="auto"/>
        <w:jc w:val="center"/>
        <w:rPr>
          <w:rFonts w:ascii="Times New Roman" w:eastAsia="Times New Roman" w:hAnsi="Times New Roman" w:cs="Times New Roman"/>
          <w:bCs/>
          <w:sz w:val="28"/>
          <w:szCs w:val="28"/>
        </w:rPr>
      </w:pPr>
      <w:r w:rsidRPr="00C92409">
        <w:rPr>
          <w:rFonts w:ascii="Times New Roman" w:eastAsia="Times New Roman" w:hAnsi="Times New Roman" w:cs="Times New Roman"/>
          <w:bCs/>
          <w:noProof/>
          <w:sz w:val="28"/>
          <w:szCs w:val="28"/>
          <w:lang w:val="ru-RU"/>
        </w:rPr>
        <w:drawing>
          <wp:inline distT="114300" distB="114300" distL="114300" distR="114300" wp14:anchorId="6519FA01" wp14:editId="3098EC21">
            <wp:extent cx="5734050" cy="990600"/>
            <wp:effectExtent l="0" t="0" r="0" b="0"/>
            <wp:docPr id="6"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9"/>
                    <a:srcRect/>
                    <a:stretch>
                      <a:fillRect/>
                    </a:stretch>
                  </pic:blipFill>
                  <pic:spPr>
                    <a:xfrm>
                      <a:off x="0" y="0"/>
                      <a:ext cx="5734050" cy="990600"/>
                    </a:xfrm>
                    <a:prstGeom prst="rect">
                      <a:avLst/>
                    </a:prstGeom>
                    <a:ln/>
                  </pic:spPr>
                </pic:pic>
              </a:graphicData>
            </a:graphic>
          </wp:inline>
        </w:drawing>
      </w:r>
    </w:p>
    <w:p w14:paraId="23F1D8BA" w14:textId="75F332BC" w:rsidR="004253A3" w:rsidRPr="00C92409" w:rsidRDefault="004253A3" w:rsidP="00F92788">
      <w:pPr>
        <w:spacing w:line="360" w:lineRule="auto"/>
        <w:jc w:val="center"/>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Рис</w:t>
      </w:r>
      <w:r w:rsidR="00F92788">
        <w:rPr>
          <w:rFonts w:ascii="Times New Roman" w:eastAsia="Times New Roman" w:hAnsi="Times New Roman" w:cs="Times New Roman"/>
          <w:bCs/>
          <w:sz w:val="28"/>
          <w:szCs w:val="28"/>
          <w:lang w:val="ru-RU"/>
        </w:rPr>
        <w:t>унок</w:t>
      </w:r>
      <w:r w:rsidRPr="00C92409">
        <w:rPr>
          <w:rFonts w:ascii="Times New Roman" w:eastAsia="Times New Roman" w:hAnsi="Times New Roman" w:cs="Times New Roman"/>
          <w:bCs/>
          <w:sz w:val="28"/>
          <w:szCs w:val="28"/>
        </w:rPr>
        <w:t xml:space="preserve"> 2.4</w:t>
      </w:r>
      <w:r w:rsidR="00F92788">
        <w:rPr>
          <w:rFonts w:ascii="Times New Roman" w:eastAsia="Times New Roman" w:hAnsi="Times New Roman" w:cs="Times New Roman"/>
          <w:bCs/>
          <w:sz w:val="28"/>
          <w:szCs w:val="28"/>
          <w:lang w:val="ru-RU"/>
        </w:rPr>
        <w:t xml:space="preserve"> -</w:t>
      </w:r>
      <w:r w:rsidRPr="00C92409">
        <w:rPr>
          <w:rFonts w:ascii="Times New Roman" w:eastAsia="Times New Roman" w:hAnsi="Times New Roman" w:cs="Times New Roman"/>
          <w:bCs/>
          <w:sz w:val="28"/>
          <w:szCs w:val="28"/>
        </w:rPr>
        <w:t xml:space="preserve"> Атрибуція за останнім платним </w:t>
      </w:r>
      <w:r w:rsidR="0094693A" w:rsidRPr="00C92409">
        <w:rPr>
          <w:rFonts w:ascii="Times New Roman" w:eastAsia="Times New Roman" w:hAnsi="Times New Roman" w:cs="Times New Roman"/>
          <w:bCs/>
          <w:sz w:val="28"/>
          <w:szCs w:val="28"/>
        </w:rPr>
        <w:t>кліком</w:t>
      </w:r>
    </w:p>
    <w:p w14:paraId="58990FC3" w14:textId="77777777" w:rsidR="00F92788" w:rsidRDefault="00F92788" w:rsidP="00C92409">
      <w:pPr>
        <w:spacing w:line="360" w:lineRule="auto"/>
        <w:ind w:firstLine="709"/>
        <w:jc w:val="both"/>
        <w:rPr>
          <w:rFonts w:ascii="Times New Roman" w:eastAsia="Times New Roman" w:hAnsi="Times New Roman" w:cs="Times New Roman"/>
          <w:bCs/>
          <w:sz w:val="28"/>
          <w:szCs w:val="28"/>
        </w:rPr>
      </w:pPr>
    </w:p>
    <w:p w14:paraId="1014104B" w14:textId="165EAC60"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Опис: модифікації Last Click, які ігнорують відповідно прямі переходи та безплатні канали (наприклад безкоштовний пошук або партнерські програми), якщо саме вони є останніми перед покупкою, та атрибутують цінність конверсії останньому платному каналу перед ними</w:t>
      </w:r>
      <w:r w:rsidR="00653DAB">
        <w:rPr>
          <w:rFonts w:ascii="Times New Roman" w:eastAsia="Times New Roman" w:hAnsi="Times New Roman" w:cs="Times New Roman"/>
          <w:bCs/>
          <w:sz w:val="28"/>
          <w:szCs w:val="28"/>
          <w:lang w:val="en-US"/>
        </w:rPr>
        <w:t xml:space="preserve"> [14]</w:t>
      </w:r>
      <w:r w:rsidRPr="00C92409">
        <w:rPr>
          <w:rFonts w:ascii="Times New Roman" w:eastAsia="Times New Roman" w:hAnsi="Times New Roman" w:cs="Times New Roman"/>
          <w:bCs/>
          <w:sz w:val="28"/>
          <w:szCs w:val="28"/>
        </w:rPr>
        <w:t>.</w:t>
      </w:r>
    </w:p>
    <w:p w14:paraId="6CC1D3FA" w14:textId="77777777"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S: дозволяє ігнорувати незначні з точки зору маркетингу канали і зосередитися на платних</w:t>
      </w:r>
    </w:p>
    <w:p w14:paraId="62EE09A4" w14:textId="77777777"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W: ігнорує вклад передуючих каналів у конверсію, не показує усю картину</w:t>
      </w:r>
    </w:p>
    <w:p w14:paraId="60F4C11A" w14:textId="77777777"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O: підходить для оцінки ефективності конкретного платного каналу для бізнесів із швидким циклом продаж, для яких впізнаваність бренду не суттєва</w:t>
      </w:r>
    </w:p>
    <w:p w14:paraId="28A0EB32" w14:textId="77777777"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T: ігнорує вклад передуючих каналів у конверсію</w:t>
      </w:r>
    </w:p>
    <w:p w14:paraId="6172B1B7" w14:textId="77777777" w:rsidR="00F92788" w:rsidRDefault="00F92788" w:rsidP="00A94B17">
      <w:pPr>
        <w:spacing w:line="360" w:lineRule="auto"/>
        <w:jc w:val="both"/>
        <w:rPr>
          <w:rFonts w:ascii="Times New Roman" w:eastAsia="Times New Roman" w:hAnsi="Times New Roman" w:cs="Times New Roman"/>
          <w:bCs/>
          <w:sz w:val="28"/>
          <w:szCs w:val="28"/>
        </w:rPr>
      </w:pPr>
    </w:p>
    <w:p w14:paraId="406BB475" w14:textId="000D6806" w:rsidR="004253A3" w:rsidRPr="00A94B17" w:rsidRDefault="00F92788" w:rsidP="00C92409">
      <w:pPr>
        <w:spacing w:line="360" w:lineRule="auto"/>
        <w:ind w:firstLine="709"/>
        <w:jc w:val="both"/>
        <w:rPr>
          <w:rFonts w:ascii="Times New Roman" w:eastAsia="Times New Roman" w:hAnsi="Times New Roman" w:cs="Times New Roman"/>
          <w:bCs/>
          <w:sz w:val="28"/>
          <w:szCs w:val="28"/>
          <w:lang w:val="ru-RU"/>
        </w:rPr>
      </w:pPr>
      <w:r>
        <w:rPr>
          <w:rFonts w:ascii="Times New Roman" w:eastAsia="Times New Roman" w:hAnsi="Times New Roman" w:cs="Times New Roman"/>
          <w:bCs/>
          <w:sz w:val="28"/>
          <w:szCs w:val="28"/>
          <w:lang w:val="ru-RU"/>
        </w:rPr>
        <w:t xml:space="preserve">4. </w:t>
      </w:r>
      <w:r w:rsidR="004253A3" w:rsidRPr="00C92409">
        <w:rPr>
          <w:rFonts w:ascii="Times New Roman" w:eastAsia="Times New Roman" w:hAnsi="Times New Roman" w:cs="Times New Roman"/>
          <w:bCs/>
          <w:sz w:val="28"/>
          <w:szCs w:val="28"/>
        </w:rPr>
        <w:t>Лінійна модель</w:t>
      </w:r>
      <w:r w:rsidR="00A94B17">
        <w:rPr>
          <w:rFonts w:ascii="Times New Roman" w:eastAsia="Times New Roman" w:hAnsi="Times New Roman" w:cs="Times New Roman"/>
          <w:bCs/>
          <w:sz w:val="28"/>
          <w:szCs w:val="28"/>
          <w:lang w:val="ru-RU"/>
        </w:rPr>
        <w:t xml:space="preserve"> </w:t>
      </w:r>
      <w:bookmarkStart w:id="14" w:name="_Hlk42789031"/>
      <w:r w:rsidR="00A94B17">
        <w:rPr>
          <w:rFonts w:ascii="Times New Roman" w:eastAsia="Times New Roman" w:hAnsi="Times New Roman" w:cs="Times New Roman"/>
          <w:bCs/>
          <w:sz w:val="28"/>
          <w:szCs w:val="28"/>
          <w:lang w:val="uk-UA"/>
        </w:rPr>
        <w:t>(див</w:t>
      </w:r>
      <w:r w:rsidR="0099165E">
        <w:rPr>
          <w:rFonts w:ascii="Times New Roman" w:eastAsia="Times New Roman" w:hAnsi="Times New Roman" w:cs="Times New Roman"/>
          <w:bCs/>
          <w:sz w:val="28"/>
          <w:szCs w:val="28"/>
          <w:lang w:val="uk-UA"/>
        </w:rPr>
        <w:t>.</w:t>
      </w:r>
      <w:r w:rsidR="00A94B17">
        <w:rPr>
          <w:rFonts w:ascii="Times New Roman" w:eastAsia="Times New Roman" w:hAnsi="Times New Roman" w:cs="Times New Roman"/>
          <w:bCs/>
          <w:sz w:val="28"/>
          <w:szCs w:val="28"/>
          <w:lang w:val="uk-UA"/>
        </w:rPr>
        <w:t xml:space="preserve"> рис. 2.5)</w:t>
      </w:r>
      <w:bookmarkEnd w:id="14"/>
    </w:p>
    <w:p w14:paraId="449EA8CE" w14:textId="77777777" w:rsidR="0094693A" w:rsidRPr="00C92409" w:rsidRDefault="0094693A" w:rsidP="00C92409">
      <w:pPr>
        <w:spacing w:line="360" w:lineRule="auto"/>
        <w:ind w:firstLine="709"/>
        <w:jc w:val="both"/>
        <w:rPr>
          <w:rFonts w:ascii="Times New Roman" w:eastAsia="Times New Roman" w:hAnsi="Times New Roman" w:cs="Times New Roman"/>
          <w:bCs/>
          <w:sz w:val="28"/>
          <w:szCs w:val="28"/>
        </w:rPr>
      </w:pPr>
    </w:p>
    <w:p w14:paraId="7EF6B76E" w14:textId="1A2CD2C6" w:rsidR="004253A3" w:rsidRPr="00C92409" w:rsidRDefault="004253A3" w:rsidP="00F92788">
      <w:pPr>
        <w:spacing w:line="360" w:lineRule="auto"/>
        <w:jc w:val="center"/>
        <w:rPr>
          <w:rFonts w:ascii="Times New Roman" w:eastAsia="Times New Roman" w:hAnsi="Times New Roman" w:cs="Times New Roman"/>
          <w:bCs/>
          <w:sz w:val="28"/>
          <w:szCs w:val="28"/>
        </w:rPr>
      </w:pPr>
      <w:r w:rsidRPr="00C92409">
        <w:rPr>
          <w:rFonts w:ascii="Times New Roman" w:eastAsia="Times New Roman" w:hAnsi="Times New Roman" w:cs="Times New Roman"/>
          <w:bCs/>
          <w:noProof/>
          <w:sz w:val="28"/>
          <w:szCs w:val="28"/>
          <w:lang w:val="ru-RU"/>
        </w:rPr>
        <w:drawing>
          <wp:inline distT="114300" distB="114300" distL="114300" distR="114300" wp14:anchorId="75A779D0" wp14:editId="34F919DF">
            <wp:extent cx="5734050" cy="990600"/>
            <wp:effectExtent l="0" t="0" r="0" b="0"/>
            <wp:docPr id="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0"/>
                    <a:srcRect/>
                    <a:stretch>
                      <a:fillRect/>
                    </a:stretch>
                  </pic:blipFill>
                  <pic:spPr>
                    <a:xfrm>
                      <a:off x="0" y="0"/>
                      <a:ext cx="5734050" cy="990600"/>
                    </a:xfrm>
                    <a:prstGeom prst="rect">
                      <a:avLst/>
                    </a:prstGeom>
                    <a:ln/>
                  </pic:spPr>
                </pic:pic>
              </a:graphicData>
            </a:graphic>
          </wp:inline>
        </w:drawing>
      </w:r>
    </w:p>
    <w:p w14:paraId="59E7E960" w14:textId="148303A2" w:rsidR="004253A3" w:rsidRPr="00C92409" w:rsidRDefault="004253A3" w:rsidP="00F92788">
      <w:pPr>
        <w:spacing w:line="360" w:lineRule="auto"/>
        <w:jc w:val="center"/>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Рис</w:t>
      </w:r>
      <w:r w:rsidR="00F92788">
        <w:rPr>
          <w:rFonts w:ascii="Times New Roman" w:eastAsia="Times New Roman" w:hAnsi="Times New Roman" w:cs="Times New Roman"/>
          <w:bCs/>
          <w:sz w:val="28"/>
          <w:szCs w:val="28"/>
          <w:lang w:val="ru-RU"/>
        </w:rPr>
        <w:t>унок</w:t>
      </w:r>
      <w:r w:rsidRPr="00C92409">
        <w:rPr>
          <w:rFonts w:ascii="Times New Roman" w:eastAsia="Times New Roman" w:hAnsi="Times New Roman" w:cs="Times New Roman"/>
          <w:bCs/>
          <w:sz w:val="28"/>
          <w:szCs w:val="28"/>
        </w:rPr>
        <w:t xml:space="preserve"> 2.5 </w:t>
      </w:r>
      <w:r w:rsidR="00F92788">
        <w:rPr>
          <w:rFonts w:ascii="Times New Roman" w:eastAsia="Times New Roman" w:hAnsi="Times New Roman" w:cs="Times New Roman"/>
          <w:bCs/>
          <w:sz w:val="28"/>
          <w:szCs w:val="28"/>
          <w:lang w:val="ru-RU"/>
        </w:rPr>
        <w:t xml:space="preserve">- </w:t>
      </w:r>
      <w:r w:rsidRPr="00C92409">
        <w:rPr>
          <w:rFonts w:ascii="Times New Roman" w:eastAsia="Times New Roman" w:hAnsi="Times New Roman" w:cs="Times New Roman"/>
          <w:bCs/>
          <w:sz w:val="28"/>
          <w:szCs w:val="28"/>
        </w:rPr>
        <w:t>Лінійна атрибуція</w:t>
      </w:r>
    </w:p>
    <w:p w14:paraId="616C3F66" w14:textId="77777777" w:rsidR="00F92788" w:rsidRDefault="00F92788" w:rsidP="00C92409">
      <w:pPr>
        <w:spacing w:line="360" w:lineRule="auto"/>
        <w:ind w:firstLine="709"/>
        <w:jc w:val="both"/>
        <w:rPr>
          <w:rFonts w:ascii="Times New Roman" w:eastAsia="Times New Roman" w:hAnsi="Times New Roman" w:cs="Times New Roman"/>
          <w:bCs/>
          <w:sz w:val="28"/>
          <w:szCs w:val="28"/>
        </w:rPr>
      </w:pPr>
    </w:p>
    <w:p w14:paraId="30F0EFCD" w14:textId="19A08D63" w:rsidR="004253A3" w:rsidRPr="00653DAB" w:rsidRDefault="004253A3" w:rsidP="00C92409">
      <w:pPr>
        <w:spacing w:line="360" w:lineRule="auto"/>
        <w:ind w:firstLine="709"/>
        <w:jc w:val="both"/>
        <w:rPr>
          <w:rFonts w:ascii="Times New Roman" w:eastAsia="Times New Roman" w:hAnsi="Times New Roman" w:cs="Times New Roman"/>
          <w:bCs/>
          <w:sz w:val="28"/>
          <w:szCs w:val="28"/>
          <w:lang w:val="en-US"/>
        </w:rPr>
      </w:pPr>
      <w:r w:rsidRPr="00C92409">
        <w:rPr>
          <w:rFonts w:ascii="Times New Roman" w:eastAsia="Times New Roman" w:hAnsi="Times New Roman" w:cs="Times New Roman"/>
          <w:bCs/>
          <w:sz w:val="28"/>
          <w:szCs w:val="28"/>
        </w:rPr>
        <w:t>Опис: цінність конверсії порівну розподіляється між усіма каналами у ланцюгу</w:t>
      </w:r>
      <w:r w:rsidR="00653DAB">
        <w:rPr>
          <w:rFonts w:ascii="Times New Roman" w:eastAsia="Times New Roman" w:hAnsi="Times New Roman" w:cs="Times New Roman"/>
          <w:bCs/>
          <w:sz w:val="28"/>
          <w:szCs w:val="28"/>
          <w:lang w:val="en-US"/>
        </w:rPr>
        <w:t xml:space="preserve"> [14]</w:t>
      </w:r>
    </w:p>
    <w:p w14:paraId="262C62D7" w14:textId="77777777"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Аргументи: кожна точка входу і повернення важлива. випадання будь-якого елементу обрубує ланцюг</w:t>
      </w:r>
    </w:p>
    <w:p w14:paraId="0FD8A401" w14:textId="77777777"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S: проста модель, проте більш продвинута за одноканальні, враховує всі сесії перед покупкою</w:t>
      </w:r>
    </w:p>
    <w:p w14:paraId="0518824C" w14:textId="77777777"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W: не враховує взаємозв’язки між каналами</w:t>
      </w:r>
    </w:p>
    <w:p w14:paraId="184B5F79" w14:textId="77777777"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O: дана модель підходить для компаній, яким однаково важливі всі сесії клієнта, бізнесам із довгим циклом продажів</w:t>
      </w:r>
    </w:p>
    <w:p w14:paraId="1E9A71D6" w14:textId="77777777"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T: неоптимальна при плануванні та перерозподілі бюджету маркетингових кампаній, адже не дає розуміння ефективності окремих каналів</w:t>
      </w:r>
    </w:p>
    <w:p w14:paraId="337A36E5" w14:textId="77777777" w:rsidR="00F92788" w:rsidRDefault="00F92788" w:rsidP="00C92409">
      <w:pPr>
        <w:spacing w:line="360" w:lineRule="auto"/>
        <w:ind w:firstLine="709"/>
        <w:jc w:val="both"/>
        <w:rPr>
          <w:rFonts w:ascii="Times New Roman" w:eastAsia="Times New Roman" w:hAnsi="Times New Roman" w:cs="Times New Roman"/>
          <w:bCs/>
          <w:sz w:val="28"/>
          <w:szCs w:val="28"/>
        </w:rPr>
      </w:pPr>
    </w:p>
    <w:p w14:paraId="260DE028" w14:textId="6D0E2C82" w:rsidR="004253A3" w:rsidRPr="00A94B17" w:rsidRDefault="00F92788" w:rsidP="00C92409">
      <w:pPr>
        <w:spacing w:line="360" w:lineRule="auto"/>
        <w:ind w:firstLine="709"/>
        <w:jc w:val="both"/>
        <w:rPr>
          <w:rFonts w:ascii="Times New Roman" w:eastAsia="Times New Roman" w:hAnsi="Times New Roman" w:cs="Times New Roman"/>
          <w:bCs/>
          <w:sz w:val="28"/>
          <w:szCs w:val="28"/>
          <w:lang w:val="ru-RU"/>
        </w:rPr>
      </w:pPr>
      <w:r>
        <w:rPr>
          <w:rFonts w:ascii="Times New Roman" w:eastAsia="Times New Roman" w:hAnsi="Times New Roman" w:cs="Times New Roman"/>
          <w:bCs/>
          <w:sz w:val="28"/>
          <w:szCs w:val="28"/>
          <w:lang w:val="ru-RU"/>
        </w:rPr>
        <w:t xml:space="preserve">5. </w:t>
      </w:r>
      <w:r w:rsidR="004253A3" w:rsidRPr="00C92409">
        <w:rPr>
          <w:rFonts w:ascii="Times New Roman" w:eastAsia="Times New Roman" w:hAnsi="Times New Roman" w:cs="Times New Roman"/>
          <w:bCs/>
          <w:sz w:val="28"/>
          <w:szCs w:val="28"/>
        </w:rPr>
        <w:t>Позиційна або U-подібна модель</w:t>
      </w:r>
      <w:r w:rsidR="00A94B17">
        <w:rPr>
          <w:rFonts w:ascii="Times New Roman" w:eastAsia="Times New Roman" w:hAnsi="Times New Roman" w:cs="Times New Roman"/>
          <w:bCs/>
          <w:sz w:val="28"/>
          <w:szCs w:val="28"/>
          <w:lang w:val="ru-RU"/>
        </w:rPr>
        <w:t xml:space="preserve"> </w:t>
      </w:r>
      <w:r w:rsidR="00A94B17">
        <w:rPr>
          <w:rFonts w:ascii="Times New Roman" w:eastAsia="Times New Roman" w:hAnsi="Times New Roman" w:cs="Times New Roman"/>
          <w:bCs/>
          <w:sz w:val="28"/>
          <w:szCs w:val="28"/>
          <w:lang w:val="uk-UA"/>
        </w:rPr>
        <w:t>(див</w:t>
      </w:r>
      <w:r w:rsidR="0099165E">
        <w:rPr>
          <w:rFonts w:ascii="Times New Roman" w:eastAsia="Times New Roman" w:hAnsi="Times New Roman" w:cs="Times New Roman"/>
          <w:bCs/>
          <w:sz w:val="28"/>
          <w:szCs w:val="28"/>
          <w:lang w:val="uk-UA"/>
        </w:rPr>
        <w:t>.</w:t>
      </w:r>
      <w:r w:rsidR="00A94B17">
        <w:rPr>
          <w:rFonts w:ascii="Times New Roman" w:eastAsia="Times New Roman" w:hAnsi="Times New Roman" w:cs="Times New Roman"/>
          <w:bCs/>
          <w:sz w:val="28"/>
          <w:szCs w:val="28"/>
          <w:lang w:val="uk-UA"/>
        </w:rPr>
        <w:t xml:space="preserve"> рис. 2.6)</w:t>
      </w:r>
    </w:p>
    <w:p w14:paraId="61C83FDE" w14:textId="77777777" w:rsidR="00F92788" w:rsidRDefault="00F92788" w:rsidP="00C92409">
      <w:pPr>
        <w:spacing w:line="360" w:lineRule="auto"/>
        <w:ind w:firstLine="709"/>
        <w:jc w:val="both"/>
        <w:rPr>
          <w:rFonts w:ascii="Times New Roman" w:eastAsia="Times New Roman" w:hAnsi="Times New Roman" w:cs="Times New Roman"/>
          <w:bCs/>
          <w:sz w:val="28"/>
          <w:szCs w:val="28"/>
        </w:rPr>
      </w:pPr>
    </w:p>
    <w:p w14:paraId="7D5D27F5" w14:textId="446B41CD" w:rsidR="004253A3" w:rsidRPr="00C92409" w:rsidRDefault="004253A3" w:rsidP="00F92788">
      <w:pPr>
        <w:spacing w:line="360" w:lineRule="auto"/>
        <w:jc w:val="center"/>
        <w:rPr>
          <w:rFonts w:ascii="Times New Roman" w:eastAsia="Times New Roman" w:hAnsi="Times New Roman" w:cs="Times New Roman"/>
          <w:bCs/>
          <w:sz w:val="28"/>
          <w:szCs w:val="28"/>
        </w:rPr>
      </w:pPr>
      <w:r w:rsidRPr="00C92409">
        <w:rPr>
          <w:rFonts w:ascii="Times New Roman" w:eastAsia="Times New Roman" w:hAnsi="Times New Roman" w:cs="Times New Roman"/>
          <w:bCs/>
          <w:noProof/>
          <w:sz w:val="28"/>
          <w:szCs w:val="28"/>
          <w:lang w:val="ru-RU"/>
        </w:rPr>
        <w:drawing>
          <wp:inline distT="114300" distB="114300" distL="114300" distR="114300" wp14:anchorId="53625CD9" wp14:editId="7F90CCB1">
            <wp:extent cx="5734050" cy="990600"/>
            <wp:effectExtent l="0" t="0" r="0" b="0"/>
            <wp:docPr id="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1"/>
                    <a:srcRect/>
                    <a:stretch>
                      <a:fillRect/>
                    </a:stretch>
                  </pic:blipFill>
                  <pic:spPr>
                    <a:xfrm>
                      <a:off x="0" y="0"/>
                      <a:ext cx="5734050" cy="990600"/>
                    </a:xfrm>
                    <a:prstGeom prst="rect">
                      <a:avLst/>
                    </a:prstGeom>
                    <a:ln/>
                  </pic:spPr>
                </pic:pic>
              </a:graphicData>
            </a:graphic>
          </wp:inline>
        </w:drawing>
      </w:r>
    </w:p>
    <w:p w14:paraId="79D2E281" w14:textId="5CBD282F" w:rsidR="004253A3" w:rsidRPr="00C92409" w:rsidRDefault="004253A3" w:rsidP="00F92788">
      <w:pPr>
        <w:spacing w:line="360" w:lineRule="auto"/>
        <w:jc w:val="center"/>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Рис</w:t>
      </w:r>
      <w:r w:rsidR="00F92788">
        <w:rPr>
          <w:rFonts w:ascii="Times New Roman" w:eastAsia="Times New Roman" w:hAnsi="Times New Roman" w:cs="Times New Roman"/>
          <w:bCs/>
          <w:sz w:val="28"/>
          <w:szCs w:val="28"/>
          <w:lang w:val="ru-RU"/>
        </w:rPr>
        <w:t>унок</w:t>
      </w:r>
      <w:r w:rsidRPr="00C92409">
        <w:rPr>
          <w:rFonts w:ascii="Times New Roman" w:eastAsia="Times New Roman" w:hAnsi="Times New Roman" w:cs="Times New Roman"/>
          <w:bCs/>
          <w:sz w:val="28"/>
          <w:szCs w:val="28"/>
        </w:rPr>
        <w:t xml:space="preserve"> 2.6</w:t>
      </w:r>
      <w:r w:rsidR="00F92788">
        <w:rPr>
          <w:rFonts w:ascii="Times New Roman" w:eastAsia="Times New Roman" w:hAnsi="Times New Roman" w:cs="Times New Roman"/>
          <w:bCs/>
          <w:sz w:val="28"/>
          <w:szCs w:val="28"/>
          <w:lang w:val="ru-RU"/>
        </w:rPr>
        <w:t xml:space="preserve"> -</w:t>
      </w:r>
      <w:r w:rsidRPr="00C92409">
        <w:rPr>
          <w:rFonts w:ascii="Times New Roman" w:eastAsia="Times New Roman" w:hAnsi="Times New Roman" w:cs="Times New Roman"/>
          <w:bCs/>
          <w:sz w:val="28"/>
          <w:szCs w:val="28"/>
        </w:rPr>
        <w:t xml:space="preserve"> U-подібна атрибуція</w:t>
      </w:r>
    </w:p>
    <w:p w14:paraId="2A485C7C" w14:textId="345DC0D6"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Опис: атрибутує найбільшу цінність крайнім каналам у ланцюгу, канали між ними отримують рівні долі. Є в певному розумінні сумішшю моделей First Click, Last Click та лінійної</w:t>
      </w:r>
      <w:r w:rsidR="00653DAB">
        <w:rPr>
          <w:rFonts w:ascii="Times New Roman" w:eastAsia="Times New Roman" w:hAnsi="Times New Roman" w:cs="Times New Roman"/>
          <w:bCs/>
          <w:sz w:val="28"/>
          <w:szCs w:val="28"/>
          <w:lang w:val="en-US"/>
        </w:rPr>
        <w:t xml:space="preserve"> [14]</w:t>
      </w:r>
      <w:r w:rsidRPr="00C92409">
        <w:rPr>
          <w:rFonts w:ascii="Times New Roman" w:eastAsia="Times New Roman" w:hAnsi="Times New Roman" w:cs="Times New Roman"/>
          <w:bCs/>
          <w:sz w:val="28"/>
          <w:szCs w:val="28"/>
        </w:rPr>
        <w:t>.</w:t>
      </w:r>
    </w:p>
    <w:p w14:paraId="3510D0FF" w14:textId="77777777"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lastRenderedPageBreak/>
        <w:t>Аргументи: етапи знайомства та покупки є найважливішими, інші етапи також мають вплив, проте значно менший</w:t>
      </w:r>
    </w:p>
    <w:p w14:paraId="612E9935" w14:textId="77777777"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S: урахування усіх сесій, атрибутування найбільшої цінності найважливішим каналам</w:t>
      </w:r>
    </w:p>
    <w:p w14:paraId="53B86689" w14:textId="77777777"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W: недооцінка етапів всередині ланцюга, які можуть мати більш значний вплив, ніж закладено у моделі</w:t>
      </w:r>
    </w:p>
    <w:p w14:paraId="64427F44" w14:textId="77777777"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O: підходить для компаній, зосереджених як на залученні нових користувачів, так і на конвертуванні наявних, не підходить для бізнесів із або досить довгою воронкою продаж, або із критично важливими етапами всередині неї</w:t>
      </w:r>
    </w:p>
    <w:p w14:paraId="7344CD81" w14:textId="5F192442" w:rsidR="004253A3"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 xml:space="preserve">T: надто сильно піддається впливу аномалій та помилок у даних. Рекомендується впроваджувати лише за наявності відповідної експертизи </w:t>
      </w:r>
    </w:p>
    <w:p w14:paraId="6290F315" w14:textId="77777777" w:rsidR="00F92788" w:rsidRPr="00C92409" w:rsidRDefault="00F92788" w:rsidP="00C92409">
      <w:pPr>
        <w:spacing w:line="360" w:lineRule="auto"/>
        <w:ind w:firstLine="709"/>
        <w:jc w:val="both"/>
        <w:rPr>
          <w:rFonts w:ascii="Times New Roman" w:eastAsia="Times New Roman" w:hAnsi="Times New Roman" w:cs="Times New Roman"/>
          <w:bCs/>
          <w:sz w:val="28"/>
          <w:szCs w:val="28"/>
        </w:rPr>
      </w:pPr>
    </w:p>
    <w:p w14:paraId="318CC407" w14:textId="5E556F23" w:rsidR="004253A3" w:rsidRPr="00A94B17" w:rsidRDefault="00F92788" w:rsidP="00C92409">
      <w:pPr>
        <w:spacing w:line="360" w:lineRule="auto"/>
        <w:ind w:firstLine="709"/>
        <w:jc w:val="both"/>
        <w:rPr>
          <w:rFonts w:ascii="Times New Roman" w:eastAsia="Times New Roman" w:hAnsi="Times New Roman" w:cs="Times New Roman"/>
          <w:bCs/>
          <w:sz w:val="28"/>
          <w:szCs w:val="28"/>
          <w:lang w:val="ru-RU"/>
        </w:rPr>
      </w:pPr>
      <w:r>
        <w:rPr>
          <w:rFonts w:ascii="Times New Roman" w:eastAsia="Times New Roman" w:hAnsi="Times New Roman" w:cs="Times New Roman"/>
          <w:bCs/>
          <w:sz w:val="28"/>
          <w:szCs w:val="28"/>
          <w:lang w:val="ru-RU"/>
        </w:rPr>
        <w:t xml:space="preserve">6. </w:t>
      </w:r>
      <w:r w:rsidR="004253A3" w:rsidRPr="00C92409">
        <w:rPr>
          <w:rFonts w:ascii="Times New Roman" w:eastAsia="Times New Roman" w:hAnsi="Times New Roman" w:cs="Times New Roman"/>
          <w:bCs/>
          <w:sz w:val="28"/>
          <w:szCs w:val="28"/>
        </w:rPr>
        <w:t>Модель із затримкою у часі</w:t>
      </w:r>
      <w:r w:rsidR="00A94B17">
        <w:rPr>
          <w:rFonts w:ascii="Times New Roman" w:eastAsia="Times New Roman" w:hAnsi="Times New Roman" w:cs="Times New Roman"/>
          <w:bCs/>
          <w:sz w:val="28"/>
          <w:szCs w:val="28"/>
          <w:lang w:val="ru-RU"/>
        </w:rPr>
        <w:t xml:space="preserve"> </w:t>
      </w:r>
      <w:r w:rsidR="00A94B17">
        <w:rPr>
          <w:rFonts w:ascii="Times New Roman" w:eastAsia="Times New Roman" w:hAnsi="Times New Roman" w:cs="Times New Roman"/>
          <w:bCs/>
          <w:sz w:val="28"/>
          <w:szCs w:val="28"/>
          <w:lang w:val="uk-UA"/>
        </w:rPr>
        <w:t>(див</w:t>
      </w:r>
      <w:r w:rsidR="0099165E">
        <w:rPr>
          <w:rFonts w:ascii="Times New Roman" w:eastAsia="Times New Roman" w:hAnsi="Times New Roman" w:cs="Times New Roman"/>
          <w:bCs/>
          <w:sz w:val="28"/>
          <w:szCs w:val="28"/>
          <w:lang w:val="uk-UA"/>
        </w:rPr>
        <w:t>.</w:t>
      </w:r>
      <w:r w:rsidR="00A94B17">
        <w:rPr>
          <w:rFonts w:ascii="Times New Roman" w:eastAsia="Times New Roman" w:hAnsi="Times New Roman" w:cs="Times New Roman"/>
          <w:bCs/>
          <w:sz w:val="28"/>
          <w:szCs w:val="28"/>
          <w:lang w:val="uk-UA"/>
        </w:rPr>
        <w:t xml:space="preserve"> рис. 2.7)</w:t>
      </w:r>
    </w:p>
    <w:p w14:paraId="243423D8" w14:textId="77777777" w:rsidR="00F92788" w:rsidRDefault="00F92788" w:rsidP="00642FDD">
      <w:pPr>
        <w:spacing w:line="360" w:lineRule="auto"/>
        <w:ind w:firstLine="709"/>
        <w:rPr>
          <w:rFonts w:ascii="Times New Roman" w:eastAsia="Times New Roman" w:hAnsi="Times New Roman" w:cs="Times New Roman"/>
          <w:bCs/>
          <w:sz w:val="28"/>
          <w:szCs w:val="28"/>
        </w:rPr>
      </w:pPr>
    </w:p>
    <w:p w14:paraId="00490542" w14:textId="16931909" w:rsidR="004253A3" w:rsidRPr="00C92409" w:rsidRDefault="004253A3" w:rsidP="00F92788">
      <w:pPr>
        <w:spacing w:line="360" w:lineRule="auto"/>
        <w:jc w:val="center"/>
        <w:rPr>
          <w:rFonts w:ascii="Times New Roman" w:eastAsia="Times New Roman" w:hAnsi="Times New Roman" w:cs="Times New Roman"/>
          <w:bCs/>
          <w:sz w:val="28"/>
          <w:szCs w:val="28"/>
        </w:rPr>
      </w:pPr>
      <w:r w:rsidRPr="00C92409">
        <w:rPr>
          <w:rFonts w:ascii="Times New Roman" w:eastAsia="Times New Roman" w:hAnsi="Times New Roman" w:cs="Times New Roman"/>
          <w:bCs/>
          <w:noProof/>
          <w:sz w:val="28"/>
          <w:szCs w:val="28"/>
          <w:lang w:val="ru-RU"/>
        </w:rPr>
        <w:drawing>
          <wp:inline distT="114300" distB="114300" distL="114300" distR="114300" wp14:anchorId="710996A9" wp14:editId="17E5D50C">
            <wp:extent cx="5734050" cy="990600"/>
            <wp:effectExtent l="0" t="0" r="0" b="0"/>
            <wp:docPr id="3"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2"/>
                    <a:srcRect/>
                    <a:stretch>
                      <a:fillRect/>
                    </a:stretch>
                  </pic:blipFill>
                  <pic:spPr>
                    <a:xfrm>
                      <a:off x="0" y="0"/>
                      <a:ext cx="5734050" cy="990600"/>
                    </a:xfrm>
                    <a:prstGeom prst="rect">
                      <a:avLst/>
                    </a:prstGeom>
                    <a:ln/>
                  </pic:spPr>
                </pic:pic>
              </a:graphicData>
            </a:graphic>
          </wp:inline>
        </w:drawing>
      </w:r>
    </w:p>
    <w:p w14:paraId="0C5B57BF" w14:textId="51FF6380" w:rsidR="004253A3" w:rsidRPr="00C92409" w:rsidRDefault="004253A3" w:rsidP="00F92788">
      <w:pPr>
        <w:spacing w:line="360" w:lineRule="auto"/>
        <w:jc w:val="center"/>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Рис</w:t>
      </w:r>
      <w:r w:rsidR="00F92788">
        <w:rPr>
          <w:rFonts w:ascii="Times New Roman" w:eastAsia="Times New Roman" w:hAnsi="Times New Roman" w:cs="Times New Roman"/>
          <w:bCs/>
          <w:sz w:val="28"/>
          <w:szCs w:val="28"/>
          <w:lang w:val="ru-RU"/>
        </w:rPr>
        <w:t>унок</w:t>
      </w:r>
      <w:r w:rsidRPr="00C92409">
        <w:rPr>
          <w:rFonts w:ascii="Times New Roman" w:eastAsia="Times New Roman" w:hAnsi="Times New Roman" w:cs="Times New Roman"/>
          <w:bCs/>
          <w:sz w:val="28"/>
          <w:szCs w:val="28"/>
        </w:rPr>
        <w:t xml:space="preserve"> 2.7</w:t>
      </w:r>
      <w:r w:rsidR="00F92788">
        <w:rPr>
          <w:rFonts w:ascii="Times New Roman" w:eastAsia="Times New Roman" w:hAnsi="Times New Roman" w:cs="Times New Roman"/>
          <w:bCs/>
          <w:sz w:val="28"/>
          <w:szCs w:val="28"/>
          <w:lang w:val="ru-RU"/>
        </w:rPr>
        <w:t xml:space="preserve"> -</w:t>
      </w:r>
      <w:r w:rsidRPr="00C92409">
        <w:rPr>
          <w:rFonts w:ascii="Times New Roman" w:eastAsia="Times New Roman" w:hAnsi="Times New Roman" w:cs="Times New Roman"/>
          <w:bCs/>
          <w:sz w:val="28"/>
          <w:szCs w:val="28"/>
        </w:rPr>
        <w:t xml:space="preserve"> Атрибуція із затримкою у часі</w:t>
      </w:r>
    </w:p>
    <w:p w14:paraId="37E1A3C7" w14:textId="77777777" w:rsidR="00F92788" w:rsidRDefault="00F92788" w:rsidP="00C92409">
      <w:pPr>
        <w:spacing w:line="360" w:lineRule="auto"/>
        <w:ind w:firstLine="709"/>
        <w:jc w:val="both"/>
        <w:rPr>
          <w:rFonts w:ascii="Times New Roman" w:eastAsia="Times New Roman" w:hAnsi="Times New Roman" w:cs="Times New Roman"/>
          <w:bCs/>
          <w:sz w:val="28"/>
          <w:szCs w:val="28"/>
        </w:rPr>
      </w:pPr>
    </w:p>
    <w:p w14:paraId="2741F8A8" w14:textId="3CBCC63F"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 xml:space="preserve">Опис: цінність від покупки розподіляється за зростанням відповідно до місця каналу </w:t>
      </w:r>
      <w:proofErr w:type="gramStart"/>
      <w:r w:rsidRPr="00C92409">
        <w:rPr>
          <w:rFonts w:ascii="Times New Roman" w:eastAsia="Times New Roman" w:hAnsi="Times New Roman" w:cs="Times New Roman"/>
          <w:bCs/>
          <w:sz w:val="28"/>
          <w:szCs w:val="28"/>
        </w:rPr>
        <w:t>у</w:t>
      </w:r>
      <w:proofErr w:type="gramEnd"/>
      <w:r w:rsidRPr="00C92409">
        <w:rPr>
          <w:rFonts w:ascii="Times New Roman" w:eastAsia="Times New Roman" w:hAnsi="Times New Roman" w:cs="Times New Roman"/>
          <w:bCs/>
          <w:sz w:val="28"/>
          <w:szCs w:val="28"/>
        </w:rPr>
        <w:t xml:space="preserve"> шляху користувача. Останній канал отримує найбільшу цінність, але не всю</w:t>
      </w:r>
      <w:r w:rsidR="00653DAB">
        <w:rPr>
          <w:rFonts w:ascii="Times New Roman" w:eastAsia="Times New Roman" w:hAnsi="Times New Roman" w:cs="Times New Roman"/>
          <w:bCs/>
          <w:sz w:val="28"/>
          <w:szCs w:val="28"/>
          <w:lang w:val="en-US"/>
        </w:rPr>
        <w:t xml:space="preserve"> [14]</w:t>
      </w:r>
      <w:r w:rsidRPr="00C92409">
        <w:rPr>
          <w:rFonts w:ascii="Times New Roman" w:eastAsia="Times New Roman" w:hAnsi="Times New Roman" w:cs="Times New Roman"/>
          <w:bCs/>
          <w:sz w:val="28"/>
          <w:szCs w:val="28"/>
        </w:rPr>
        <w:t xml:space="preserve">. </w:t>
      </w:r>
    </w:p>
    <w:p w14:paraId="28ED04B6" w14:textId="77777777"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S: дозволяє врахувати усі сесії клієнта. Всі канали отримують свою частку від конверсії, актуалізує вклад “свіжих” точок дотику</w:t>
      </w:r>
    </w:p>
    <w:p w14:paraId="27DA93D8" w14:textId="77777777"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 xml:space="preserve">W: ефективно працює лише в ідеальних умовах (наприклад описана на початку ситуація в якій випадковий клієнт поступово перетворюється в “ліда” </w:t>
      </w:r>
      <w:r w:rsidRPr="00C92409">
        <w:rPr>
          <w:rFonts w:ascii="Times New Roman" w:eastAsia="Times New Roman" w:hAnsi="Times New Roman" w:cs="Times New Roman"/>
          <w:bCs/>
          <w:sz w:val="28"/>
          <w:szCs w:val="28"/>
        </w:rPr>
        <w:lastRenderedPageBreak/>
        <w:t xml:space="preserve">(lead), а згодом і в покупця), не враховує </w:t>
      </w:r>
      <w:proofErr w:type="gramStart"/>
      <w:r w:rsidRPr="00C92409">
        <w:rPr>
          <w:rFonts w:ascii="Times New Roman" w:eastAsia="Times New Roman" w:hAnsi="Times New Roman" w:cs="Times New Roman"/>
          <w:bCs/>
          <w:sz w:val="28"/>
          <w:szCs w:val="28"/>
        </w:rPr>
        <w:t>р</w:t>
      </w:r>
      <w:proofErr w:type="gramEnd"/>
      <w:r w:rsidRPr="00C92409">
        <w:rPr>
          <w:rFonts w:ascii="Times New Roman" w:eastAsia="Times New Roman" w:hAnsi="Times New Roman" w:cs="Times New Roman"/>
          <w:bCs/>
          <w:sz w:val="28"/>
          <w:szCs w:val="28"/>
        </w:rPr>
        <w:t>ізноманіття дій клієнта всередині ланцюга і цінність цих дій для конверсії</w:t>
      </w:r>
    </w:p>
    <w:p w14:paraId="07669FE0" w14:textId="77777777"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O: підходить для оцінки акційних або обмежених у часі рекламних кампаній, а також компаній з короткою воронкою продажів (наприклад з монетизацією за підпискою)</w:t>
      </w:r>
    </w:p>
    <w:p w14:paraId="070FFA68" w14:textId="77777777"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T: -</w:t>
      </w:r>
    </w:p>
    <w:p w14:paraId="0B060F16" w14:textId="77777777"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Що об’єднує описані моделі?</w:t>
      </w:r>
    </w:p>
    <w:p w14:paraId="027D69AB" w14:textId="77777777" w:rsidR="004253A3" w:rsidRPr="00F92788" w:rsidRDefault="004253A3" w:rsidP="00342206">
      <w:pPr>
        <w:pStyle w:val="a3"/>
        <w:numPr>
          <w:ilvl w:val="0"/>
          <w:numId w:val="25"/>
        </w:numPr>
        <w:spacing w:line="360" w:lineRule="auto"/>
        <w:ind w:left="0" w:firstLine="709"/>
        <w:jc w:val="both"/>
        <w:rPr>
          <w:rFonts w:ascii="Times New Roman" w:eastAsia="Times New Roman" w:hAnsi="Times New Roman" w:cs="Times New Roman"/>
          <w:bCs/>
          <w:sz w:val="28"/>
          <w:szCs w:val="28"/>
        </w:rPr>
      </w:pPr>
      <w:r w:rsidRPr="00F92788">
        <w:rPr>
          <w:rFonts w:ascii="Times New Roman" w:eastAsia="Times New Roman" w:hAnsi="Times New Roman" w:cs="Times New Roman"/>
          <w:bCs/>
          <w:sz w:val="28"/>
          <w:szCs w:val="28"/>
        </w:rPr>
        <w:t>Відсутність персоналізації</w:t>
      </w:r>
    </w:p>
    <w:p w14:paraId="204B7677" w14:textId="77777777" w:rsidR="004253A3" w:rsidRPr="00F92788" w:rsidRDefault="004253A3" w:rsidP="00342206">
      <w:pPr>
        <w:pStyle w:val="a3"/>
        <w:numPr>
          <w:ilvl w:val="0"/>
          <w:numId w:val="25"/>
        </w:numPr>
        <w:spacing w:line="360" w:lineRule="auto"/>
        <w:ind w:left="0" w:firstLine="709"/>
        <w:jc w:val="both"/>
        <w:rPr>
          <w:rFonts w:ascii="Times New Roman" w:eastAsia="Times New Roman" w:hAnsi="Times New Roman" w:cs="Times New Roman"/>
          <w:bCs/>
          <w:sz w:val="28"/>
          <w:szCs w:val="28"/>
        </w:rPr>
      </w:pPr>
      <w:r w:rsidRPr="00F92788">
        <w:rPr>
          <w:rFonts w:ascii="Times New Roman" w:eastAsia="Times New Roman" w:hAnsi="Times New Roman" w:cs="Times New Roman"/>
          <w:bCs/>
          <w:sz w:val="28"/>
          <w:szCs w:val="28"/>
        </w:rPr>
        <w:t>Слабке розуміння воронки</w:t>
      </w:r>
    </w:p>
    <w:p w14:paraId="0A0C6AF2" w14:textId="77777777" w:rsidR="004253A3" w:rsidRPr="00F92788" w:rsidRDefault="004253A3" w:rsidP="00342206">
      <w:pPr>
        <w:pStyle w:val="a3"/>
        <w:numPr>
          <w:ilvl w:val="0"/>
          <w:numId w:val="25"/>
        </w:numPr>
        <w:spacing w:line="360" w:lineRule="auto"/>
        <w:ind w:left="0" w:firstLine="709"/>
        <w:jc w:val="both"/>
        <w:rPr>
          <w:rFonts w:ascii="Times New Roman" w:eastAsia="Times New Roman" w:hAnsi="Times New Roman" w:cs="Times New Roman"/>
          <w:bCs/>
          <w:sz w:val="28"/>
          <w:szCs w:val="28"/>
        </w:rPr>
      </w:pPr>
      <w:r w:rsidRPr="00F92788">
        <w:rPr>
          <w:rFonts w:ascii="Times New Roman" w:eastAsia="Times New Roman" w:hAnsi="Times New Roman" w:cs="Times New Roman"/>
          <w:bCs/>
          <w:sz w:val="28"/>
          <w:szCs w:val="28"/>
        </w:rPr>
        <w:t>Залежність від експертних оцінок</w:t>
      </w:r>
    </w:p>
    <w:p w14:paraId="196F7F20" w14:textId="77777777" w:rsidR="004253A3" w:rsidRPr="00F92788" w:rsidRDefault="004253A3" w:rsidP="00342206">
      <w:pPr>
        <w:pStyle w:val="a3"/>
        <w:numPr>
          <w:ilvl w:val="0"/>
          <w:numId w:val="25"/>
        </w:numPr>
        <w:spacing w:line="360" w:lineRule="auto"/>
        <w:ind w:left="0" w:firstLine="709"/>
        <w:jc w:val="both"/>
        <w:rPr>
          <w:rFonts w:ascii="Times New Roman" w:eastAsia="Times New Roman" w:hAnsi="Times New Roman" w:cs="Times New Roman"/>
          <w:bCs/>
          <w:sz w:val="28"/>
          <w:szCs w:val="28"/>
        </w:rPr>
      </w:pPr>
      <w:r w:rsidRPr="00F92788">
        <w:rPr>
          <w:rFonts w:ascii="Times New Roman" w:eastAsia="Times New Roman" w:hAnsi="Times New Roman" w:cs="Times New Roman"/>
          <w:bCs/>
          <w:sz w:val="28"/>
          <w:szCs w:val="28"/>
        </w:rPr>
        <w:t>Не враховується взаємозв’язок між каналами</w:t>
      </w:r>
    </w:p>
    <w:p w14:paraId="656CA91B" w14:textId="77777777" w:rsidR="004253A3" w:rsidRPr="00F92788" w:rsidRDefault="004253A3" w:rsidP="00342206">
      <w:pPr>
        <w:pStyle w:val="a3"/>
        <w:numPr>
          <w:ilvl w:val="0"/>
          <w:numId w:val="25"/>
        </w:numPr>
        <w:spacing w:line="360" w:lineRule="auto"/>
        <w:ind w:left="0" w:firstLine="709"/>
        <w:jc w:val="both"/>
        <w:rPr>
          <w:rFonts w:ascii="Times New Roman" w:eastAsia="Times New Roman" w:hAnsi="Times New Roman" w:cs="Times New Roman"/>
          <w:bCs/>
          <w:sz w:val="28"/>
          <w:szCs w:val="28"/>
        </w:rPr>
      </w:pPr>
      <w:r w:rsidRPr="00F92788">
        <w:rPr>
          <w:rFonts w:ascii="Times New Roman" w:eastAsia="Times New Roman" w:hAnsi="Times New Roman" w:cs="Times New Roman"/>
          <w:bCs/>
          <w:sz w:val="28"/>
          <w:szCs w:val="28"/>
        </w:rPr>
        <w:t>Статичність</w:t>
      </w:r>
    </w:p>
    <w:p w14:paraId="14A05507" w14:textId="77777777" w:rsidR="004253A3" w:rsidRPr="00F92788" w:rsidRDefault="004253A3" w:rsidP="00342206">
      <w:pPr>
        <w:pStyle w:val="a3"/>
        <w:numPr>
          <w:ilvl w:val="0"/>
          <w:numId w:val="25"/>
        </w:numPr>
        <w:spacing w:line="360" w:lineRule="auto"/>
        <w:ind w:left="0" w:firstLine="709"/>
        <w:jc w:val="both"/>
        <w:rPr>
          <w:rFonts w:ascii="Times New Roman" w:eastAsia="Times New Roman" w:hAnsi="Times New Roman" w:cs="Times New Roman"/>
          <w:bCs/>
          <w:sz w:val="28"/>
          <w:szCs w:val="28"/>
        </w:rPr>
      </w:pPr>
      <w:r w:rsidRPr="00F92788">
        <w:rPr>
          <w:rFonts w:ascii="Times New Roman" w:eastAsia="Times New Roman" w:hAnsi="Times New Roman" w:cs="Times New Roman"/>
          <w:bCs/>
          <w:sz w:val="28"/>
          <w:szCs w:val="28"/>
        </w:rPr>
        <w:t>Негнучкість</w:t>
      </w:r>
    </w:p>
    <w:p w14:paraId="65EAB207" w14:textId="77777777" w:rsidR="004253A3" w:rsidRPr="00F92788" w:rsidRDefault="004253A3" w:rsidP="00342206">
      <w:pPr>
        <w:pStyle w:val="a3"/>
        <w:numPr>
          <w:ilvl w:val="0"/>
          <w:numId w:val="25"/>
        </w:numPr>
        <w:spacing w:line="360" w:lineRule="auto"/>
        <w:ind w:left="0" w:firstLine="709"/>
        <w:jc w:val="both"/>
        <w:rPr>
          <w:rFonts w:ascii="Times New Roman" w:eastAsia="Times New Roman" w:hAnsi="Times New Roman" w:cs="Times New Roman"/>
          <w:bCs/>
          <w:sz w:val="28"/>
          <w:szCs w:val="28"/>
        </w:rPr>
      </w:pPr>
      <w:r w:rsidRPr="00F92788">
        <w:rPr>
          <w:rFonts w:ascii="Times New Roman" w:eastAsia="Times New Roman" w:hAnsi="Times New Roman" w:cs="Times New Roman"/>
          <w:bCs/>
          <w:sz w:val="28"/>
          <w:szCs w:val="28"/>
        </w:rPr>
        <w:t xml:space="preserve">Наявність “упередженого виживання” в результатах </w:t>
      </w:r>
    </w:p>
    <w:p w14:paraId="6381A0B1" w14:textId="77777777" w:rsidR="00F92788" w:rsidRDefault="00F92788" w:rsidP="00C92409">
      <w:pPr>
        <w:spacing w:line="360" w:lineRule="auto"/>
        <w:ind w:firstLine="709"/>
        <w:jc w:val="both"/>
        <w:rPr>
          <w:rFonts w:ascii="Times New Roman" w:eastAsia="Times New Roman" w:hAnsi="Times New Roman" w:cs="Times New Roman"/>
          <w:bCs/>
          <w:sz w:val="28"/>
          <w:szCs w:val="28"/>
        </w:rPr>
      </w:pPr>
    </w:p>
    <w:p w14:paraId="097D3D97" w14:textId="77777777" w:rsidR="00F92788" w:rsidRDefault="00F92788" w:rsidP="00C92409">
      <w:pPr>
        <w:spacing w:line="360" w:lineRule="auto"/>
        <w:ind w:firstLine="709"/>
        <w:jc w:val="both"/>
        <w:rPr>
          <w:rFonts w:ascii="Times New Roman" w:eastAsia="Times New Roman" w:hAnsi="Times New Roman" w:cs="Times New Roman"/>
          <w:bCs/>
          <w:sz w:val="28"/>
          <w:szCs w:val="28"/>
        </w:rPr>
      </w:pPr>
    </w:p>
    <w:p w14:paraId="24B055EE" w14:textId="11D85F6D" w:rsidR="00F92788" w:rsidRPr="00F92788" w:rsidRDefault="004253A3" w:rsidP="00F92788">
      <w:pPr>
        <w:pStyle w:val="2"/>
        <w:spacing w:before="0" w:after="0" w:line="360" w:lineRule="auto"/>
        <w:ind w:firstLine="709"/>
        <w:jc w:val="both"/>
        <w:rPr>
          <w:rFonts w:ascii="Times New Roman" w:hAnsi="Times New Roman" w:cs="Times New Roman"/>
          <w:bCs/>
          <w:sz w:val="28"/>
          <w:szCs w:val="28"/>
          <w:lang w:eastAsia="uk-UA"/>
        </w:rPr>
      </w:pPr>
      <w:bookmarkStart w:id="15" w:name="_Toc42793383"/>
      <w:r w:rsidRPr="00F92788">
        <w:rPr>
          <w:rFonts w:ascii="Times New Roman" w:hAnsi="Times New Roman" w:cs="Times New Roman"/>
          <w:bCs/>
          <w:sz w:val="28"/>
          <w:szCs w:val="28"/>
          <w:lang w:eastAsia="uk-UA"/>
        </w:rPr>
        <w:t>2.</w:t>
      </w:r>
      <w:r w:rsidR="00F92788">
        <w:rPr>
          <w:rFonts w:ascii="Times New Roman" w:hAnsi="Times New Roman" w:cs="Times New Roman"/>
          <w:bCs/>
          <w:sz w:val="28"/>
          <w:szCs w:val="28"/>
          <w:lang w:val="ru-RU" w:eastAsia="uk-UA"/>
        </w:rPr>
        <w:t>3</w:t>
      </w:r>
      <w:r w:rsidRPr="00F92788">
        <w:rPr>
          <w:rFonts w:ascii="Times New Roman" w:hAnsi="Times New Roman" w:cs="Times New Roman"/>
          <w:bCs/>
          <w:sz w:val="28"/>
          <w:szCs w:val="28"/>
          <w:lang w:eastAsia="uk-UA"/>
        </w:rPr>
        <w:t xml:space="preserve"> Аналіз і порівняння алгоритмічних моделей атрибуції</w:t>
      </w:r>
      <w:bookmarkEnd w:id="15"/>
    </w:p>
    <w:p w14:paraId="6B778AF4" w14:textId="012932CD" w:rsidR="00F92788" w:rsidRPr="00F92788" w:rsidRDefault="00F92788" w:rsidP="00F92788">
      <w:pPr>
        <w:spacing w:line="360" w:lineRule="auto"/>
        <w:ind w:firstLine="709"/>
        <w:jc w:val="both"/>
        <w:rPr>
          <w:rFonts w:ascii="Times New Roman" w:eastAsia="Times New Roman" w:hAnsi="Times New Roman" w:cs="Times New Roman"/>
          <w:bCs/>
          <w:sz w:val="28"/>
          <w:szCs w:val="28"/>
        </w:rPr>
      </w:pPr>
    </w:p>
    <w:p w14:paraId="248E895D" w14:textId="0B3872AE" w:rsidR="00F92788" w:rsidRPr="00F92788" w:rsidRDefault="00F92788" w:rsidP="00F92788">
      <w:pPr>
        <w:spacing w:line="360" w:lineRule="auto"/>
        <w:ind w:firstLine="709"/>
        <w:jc w:val="both"/>
        <w:rPr>
          <w:rFonts w:ascii="Times New Roman" w:eastAsia="Times New Roman" w:hAnsi="Times New Roman" w:cs="Times New Roman"/>
          <w:bCs/>
          <w:sz w:val="28"/>
          <w:szCs w:val="28"/>
        </w:rPr>
      </w:pPr>
    </w:p>
    <w:p w14:paraId="0F943D8A" w14:textId="07BCAC1C" w:rsidR="00F92788" w:rsidRPr="00F92788" w:rsidRDefault="00F92788" w:rsidP="00F92788">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Існує 3 основні підходи і відповідно 3 основні алгоритмічні моделі атрибуції</w:t>
      </w:r>
    </w:p>
    <w:p w14:paraId="6F433A87" w14:textId="40CB69DA" w:rsidR="00F92788" w:rsidRDefault="00F92788" w:rsidP="00F92788">
      <w:pPr>
        <w:spacing w:line="360" w:lineRule="auto"/>
        <w:ind w:firstLine="709"/>
        <w:jc w:val="both"/>
        <w:rPr>
          <w:rFonts w:ascii="Times New Roman" w:eastAsia="Times New Roman" w:hAnsi="Times New Roman" w:cs="Times New Roman"/>
          <w:bCs/>
          <w:sz w:val="28"/>
          <w:szCs w:val="28"/>
        </w:rPr>
      </w:pPr>
    </w:p>
    <w:p w14:paraId="56A8961A" w14:textId="77777777" w:rsidR="00F92788" w:rsidRPr="00F92788" w:rsidRDefault="00F92788" w:rsidP="00F92788">
      <w:pPr>
        <w:spacing w:line="360" w:lineRule="auto"/>
        <w:ind w:firstLine="709"/>
        <w:jc w:val="both"/>
        <w:rPr>
          <w:rFonts w:ascii="Times New Roman" w:eastAsia="Times New Roman" w:hAnsi="Times New Roman" w:cs="Times New Roman"/>
          <w:bCs/>
          <w:sz w:val="28"/>
          <w:szCs w:val="28"/>
        </w:rPr>
      </w:pPr>
    </w:p>
    <w:p w14:paraId="18188FFC" w14:textId="38E34E1D" w:rsidR="004253A3" w:rsidRPr="00F92788" w:rsidRDefault="004253A3" w:rsidP="00F92788">
      <w:pPr>
        <w:pStyle w:val="2"/>
        <w:spacing w:before="0" w:after="0" w:line="360" w:lineRule="auto"/>
        <w:ind w:firstLine="709"/>
        <w:jc w:val="both"/>
        <w:rPr>
          <w:rFonts w:ascii="Times New Roman" w:hAnsi="Times New Roman" w:cs="Times New Roman"/>
          <w:bCs/>
          <w:sz w:val="28"/>
          <w:szCs w:val="28"/>
          <w:lang w:eastAsia="uk-UA"/>
        </w:rPr>
      </w:pPr>
      <w:bookmarkStart w:id="16" w:name="_Toc42793384"/>
      <w:r w:rsidRPr="00F92788">
        <w:rPr>
          <w:rFonts w:ascii="Times New Roman" w:hAnsi="Times New Roman" w:cs="Times New Roman"/>
          <w:bCs/>
          <w:sz w:val="28"/>
          <w:szCs w:val="28"/>
          <w:lang w:eastAsia="uk-UA"/>
        </w:rPr>
        <w:t>2.</w:t>
      </w:r>
      <w:r w:rsidR="00F92788">
        <w:rPr>
          <w:rFonts w:ascii="Times New Roman" w:hAnsi="Times New Roman" w:cs="Times New Roman"/>
          <w:bCs/>
          <w:sz w:val="28"/>
          <w:szCs w:val="28"/>
          <w:lang w:val="ru-RU" w:eastAsia="uk-UA"/>
        </w:rPr>
        <w:t>3</w:t>
      </w:r>
      <w:r w:rsidRPr="00F92788">
        <w:rPr>
          <w:rFonts w:ascii="Times New Roman" w:hAnsi="Times New Roman" w:cs="Times New Roman"/>
          <w:bCs/>
          <w:sz w:val="28"/>
          <w:szCs w:val="28"/>
          <w:lang w:eastAsia="uk-UA"/>
        </w:rPr>
        <w:t>.1 Атрибуція на основі даних</w:t>
      </w:r>
      <w:bookmarkEnd w:id="16"/>
    </w:p>
    <w:p w14:paraId="121A8AFC" w14:textId="3D6C5C5F" w:rsidR="00F92788" w:rsidRDefault="00F92788" w:rsidP="00C92409">
      <w:pPr>
        <w:spacing w:line="360" w:lineRule="auto"/>
        <w:ind w:firstLine="709"/>
        <w:jc w:val="both"/>
        <w:rPr>
          <w:rFonts w:ascii="Times New Roman" w:eastAsia="Times New Roman" w:hAnsi="Times New Roman" w:cs="Times New Roman"/>
          <w:bCs/>
          <w:sz w:val="28"/>
          <w:szCs w:val="28"/>
        </w:rPr>
      </w:pPr>
    </w:p>
    <w:p w14:paraId="01207DB6" w14:textId="77777777" w:rsidR="00F92788" w:rsidRDefault="00F92788" w:rsidP="00C92409">
      <w:pPr>
        <w:spacing w:line="360" w:lineRule="auto"/>
        <w:ind w:firstLine="709"/>
        <w:jc w:val="both"/>
        <w:rPr>
          <w:rFonts w:ascii="Times New Roman" w:eastAsia="Times New Roman" w:hAnsi="Times New Roman" w:cs="Times New Roman"/>
          <w:bCs/>
          <w:sz w:val="28"/>
          <w:szCs w:val="28"/>
        </w:rPr>
      </w:pPr>
    </w:p>
    <w:p w14:paraId="015866BB" w14:textId="1BDD4130"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 xml:space="preserve">Атрибуція на основі даних (Data Driven) дозволяє при розподілі цінності конверсій враховувати, як відвідувачі знайшли вашу компанію. Дана модель </w:t>
      </w:r>
      <w:r w:rsidRPr="00C92409">
        <w:rPr>
          <w:rFonts w:ascii="Times New Roman" w:eastAsia="Times New Roman" w:hAnsi="Times New Roman" w:cs="Times New Roman"/>
          <w:bCs/>
          <w:sz w:val="28"/>
          <w:szCs w:val="28"/>
        </w:rPr>
        <w:lastRenderedPageBreak/>
        <w:t>розподіляє цінність конверсії на основі кореляції між наявністю відповідного каналу в ланцюгу та власне конверсією ланцюга, незалежно від його позиції в ньому. Фактично її задачею є оцінити, як присутність каналу у ланцюзі впливає на конверсію ланцюга.</w:t>
      </w:r>
    </w:p>
    <w:p w14:paraId="3769BF8B" w14:textId="53356553"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Ця модель знайшла застосунок у сервісі Google Analytics, яка може збирати дані з різних джерел-продуктів Google, при цьому враховує як ланцюги із конверсією, так і без конверсії. Точність моделі зростає зі збільшенням кількості даних</w:t>
      </w:r>
      <w:r w:rsidR="00743B82">
        <w:rPr>
          <w:rFonts w:ascii="Times New Roman" w:eastAsia="Times New Roman" w:hAnsi="Times New Roman" w:cs="Times New Roman"/>
          <w:bCs/>
          <w:sz w:val="28"/>
          <w:szCs w:val="28"/>
          <w:lang w:val="en-US"/>
        </w:rPr>
        <w:t xml:space="preserve"> [21]</w:t>
      </w:r>
      <w:r w:rsidRPr="00C92409">
        <w:rPr>
          <w:rFonts w:ascii="Times New Roman" w:eastAsia="Times New Roman" w:hAnsi="Times New Roman" w:cs="Times New Roman"/>
          <w:bCs/>
          <w:sz w:val="28"/>
          <w:szCs w:val="28"/>
        </w:rPr>
        <w:t xml:space="preserve">. </w:t>
      </w:r>
    </w:p>
    <w:p w14:paraId="6EE60665" w14:textId="77777777"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На відміну від стандартних моделей на основі позиції або правил, дана модель використовує справжні живі дані, які можуть змінюватися з часом і тим самим перерозподіляти ваги відповідних ланцюгів.</w:t>
      </w:r>
    </w:p>
    <w:p w14:paraId="09904043" w14:textId="77777777"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 xml:space="preserve">В основі моделі лежить Вектор Шеплі - принцип оптимальності розподілу загального виграшу між гравцями в кооперативній грі на основі їх вкладу в успіх коаліції, розроблений нобелівським лауреатом Ллойдом Шеплі. </w:t>
      </w:r>
    </w:p>
    <w:p w14:paraId="7DFE0FA5" w14:textId="759B56B1" w:rsidR="004253A3"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Для підрахунку вектора Шеплі використовується наступна формула</w:t>
      </w:r>
    </w:p>
    <w:p w14:paraId="6359C34D" w14:textId="77777777" w:rsidR="00642FDD" w:rsidRPr="00C92409" w:rsidRDefault="00642FDD" w:rsidP="00C92409">
      <w:pPr>
        <w:spacing w:line="360" w:lineRule="auto"/>
        <w:ind w:firstLine="709"/>
        <w:jc w:val="both"/>
        <w:rPr>
          <w:rFonts w:ascii="Times New Roman" w:eastAsia="Times New Roman" w:hAnsi="Times New Roman" w:cs="Times New Roman"/>
          <w:bCs/>
          <w:sz w:val="28"/>
          <w:szCs w:val="28"/>
        </w:rPr>
      </w:pPr>
    </w:p>
    <w:p w14:paraId="16AB2DD2" w14:textId="290B851F" w:rsidR="004253A3" w:rsidRPr="00C92409" w:rsidRDefault="00E56BAB" w:rsidP="00C92409">
      <w:pPr>
        <w:spacing w:line="360" w:lineRule="auto"/>
        <w:ind w:firstLine="709"/>
        <w:jc w:val="both"/>
        <w:rPr>
          <w:rFonts w:ascii="Times New Roman" w:eastAsia="Times New Roman" w:hAnsi="Times New Roman" w:cs="Times New Roman"/>
          <w:bCs/>
          <w:sz w:val="28"/>
          <w:szCs w:val="28"/>
        </w:rPr>
      </w:pPr>
      <m:oMathPara>
        <m:oMath>
          <m:sSub>
            <m:sSubPr>
              <m:ctrlPr>
                <w:rPr>
                  <w:rFonts w:ascii="Cambria Math" w:eastAsia="Times New Roman" w:hAnsi="Cambria Math" w:cs="Times New Roman"/>
                  <w:bCs/>
                  <w:sz w:val="28"/>
                  <w:szCs w:val="28"/>
                </w:rPr>
              </m:ctrlPr>
            </m:sSubPr>
            <m:e>
              <m:r>
                <m:rPr>
                  <m:sty m:val="p"/>
                </m:rPr>
                <w:rPr>
                  <w:rFonts w:ascii="Cambria Math" w:eastAsia="Times New Roman" w:hAnsi="Cambria Math" w:cs="Times New Roman"/>
                  <w:sz w:val="28"/>
                  <w:szCs w:val="28"/>
                </w:rPr>
                <m:t>Ф(</m:t>
              </m:r>
              <m:r>
                <w:rPr>
                  <w:rFonts w:ascii="Cambria Math" w:eastAsia="Times New Roman" w:hAnsi="Cambria Math" w:cs="Times New Roman"/>
                  <w:sz w:val="28"/>
                  <w:szCs w:val="28"/>
                </w:rPr>
                <m:t>v</m:t>
              </m:r>
              <m:r>
                <m:rPr>
                  <m:sty m:val="p"/>
                </m:rPr>
                <w:rPr>
                  <w:rFonts w:ascii="Cambria Math" w:eastAsia="Times New Roman" w:hAnsi="Cambria Math" w:cs="Times New Roman"/>
                  <w:sz w:val="28"/>
                  <w:szCs w:val="28"/>
                </w:rPr>
                <m:t>)</m:t>
              </m:r>
            </m:e>
            <m:sub>
              <m:r>
                <w:rPr>
                  <w:rFonts w:ascii="Cambria Math" w:eastAsia="Times New Roman" w:hAnsi="Cambria Math" w:cs="Times New Roman"/>
                  <w:sz w:val="28"/>
                  <w:szCs w:val="28"/>
                </w:rPr>
                <m:t>i</m:t>
              </m:r>
            </m:sub>
          </m:sSub>
          <m:r>
            <m:rPr>
              <m:sty m:val="p"/>
            </m:rPr>
            <w:rPr>
              <w:rFonts w:ascii="Cambria Math" w:eastAsia="Times New Roman" w:hAnsi="Cambria Math" w:cs="Times New Roman"/>
              <w:sz w:val="28"/>
              <w:szCs w:val="28"/>
            </w:rPr>
            <m:t>=</m:t>
          </m:r>
          <m:nary>
            <m:naryPr>
              <m:chr m:val="∑"/>
              <m:limLoc m:val="undOvr"/>
              <m:supHide m:val="1"/>
              <m:ctrlPr>
                <w:rPr>
                  <w:rFonts w:ascii="Cambria Math" w:eastAsia="Times New Roman" w:hAnsi="Cambria Math" w:cs="Times New Roman"/>
                  <w:bCs/>
                  <w:sz w:val="28"/>
                  <w:szCs w:val="28"/>
                </w:rPr>
              </m:ctrlPr>
            </m:naryPr>
            <m:sub>
              <m:r>
                <w:rPr>
                  <w:rFonts w:ascii="Cambria Math" w:eastAsia="Times New Roman" w:hAnsi="Cambria Math" w:cs="Times New Roman"/>
                  <w:sz w:val="28"/>
                  <w:szCs w:val="28"/>
                </w:rPr>
                <m:t>i</m:t>
              </m:r>
              <m:r>
                <m:rPr>
                  <m:sty m:val="p"/>
                </m:rPr>
                <w:rPr>
                  <w:rFonts w:ascii="Cambria Math" w:eastAsia="Times New Roman" w:hAnsi="Cambria Math" w:cs="Times New Roman"/>
                  <w:sz w:val="28"/>
                  <w:szCs w:val="28"/>
                </w:rPr>
                <m:t xml:space="preserve"> </m:t>
              </m:r>
              <m:r>
                <w:rPr>
                  <w:rFonts w:ascii="Cambria Math" w:eastAsia="Times New Roman" w:hAnsi="Cambria Math" w:cs="Times New Roman"/>
                  <w:sz w:val="28"/>
                  <w:szCs w:val="28"/>
                </w:rPr>
                <m:t>ϵ</m:t>
              </m:r>
              <m:r>
                <m:rPr>
                  <m:sty m:val="p"/>
                </m:rPr>
                <w:rPr>
                  <w:rFonts w:ascii="Cambria Math" w:eastAsia="Times New Roman" w:hAnsi="Cambria Math" w:cs="Times New Roman"/>
                  <w:sz w:val="28"/>
                  <w:szCs w:val="28"/>
                </w:rPr>
                <m:t xml:space="preserve"> </m:t>
              </m:r>
              <m:r>
                <w:rPr>
                  <w:rFonts w:ascii="Cambria Math" w:eastAsia="Times New Roman" w:hAnsi="Cambria Math" w:cs="Times New Roman"/>
                  <w:sz w:val="28"/>
                  <w:szCs w:val="28"/>
                </w:rPr>
                <m:t>K</m:t>
              </m:r>
            </m:sub>
            <m:sup/>
            <m:e>
              <m:f>
                <m:fPr>
                  <m:ctrlPr>
                    <w:rPr>
                      <w:rFonts w:ascii="Cambria Math" w:eastAsia="Times New Roman" w:hAnsi="Cambria Math" w:cs="Times New Roman"/>
                      <w:bCs/>
                      <w:sz w:val="28"/>
                      <w:szCs w:val="28"/>
                    </w:rPr>
                  </m:ctrlPr>
                </m:fPr>
                <m:num>
                  <m:r>
                    <m:rPr>
                      <m:sty m:val="p"/>
                    </m:rPr>
                    <w:rPr>
                      <w:rFonts w:ascii="Cambria Math" w:eastAsia="Times New Roman" w:hAnsi="Cambria Math" w:cs="Times New Roman"/>
                      <w:sz w:val="28"/>
                      <w:szCs w:val="28"/>
                    </w:rPr>
                    <m:t>(</m:t>
                  </m:r>
                  <m:r>
                    <w:rPr>
                      <w:rFonts w:ascii="Cambria Math" w:eastAsia="Times New Roman" w:hAnsi="Cambria Math" w:cs="Times New Roman"/>
                      <w:sz w:val="28"/>
                      <w:szCs w:val="28"/>
                    </w:rPr>
                    <m:t>k</m:t>
                  </m:r>
                  <m:r>
                    <m:rPr>
                      <m:sty m:val="p"/>
                    </m:rPr>
                    <w:rPr>
                      <w:rFonts w:ascii="Cambria Math" w:eastAsia="Times New Roman" w:hAnsi="Cambria Math" w:cs="Times New Roman"/>
                      <w:sz w:val="28"/>
                      <w:szCs w:val="28"/>
                    </w:rPr>
                    <m:t>-1)!(</m:t>
                  </m:r>
                  <m:r>
                    <w:rPr>
                      <w:rFonts w:ascii="Cambria Math" w:eastAsia="Times New Roman" w:hAnsi="Cambria Math" w:cs="Times New Roman"/>
                      <w:sz w:val="28"/>
                      <w:szCs w:val="28"/>
                    </w:rPr>
                    <m:t>n</m:t>
                  </m:r>
                  <m:r>
                    <m:rPr>
                      <m:sty m:val="p"/>
                    </m:rPr>
                    <w:rPr>
                      <w:rFonts w:ascii="Cambria Math" w:eastAsia="Times New Roman" w:hAnsi="Cambria Math" w:cs="Times New Roman"/>
                      <w:sz w:val="28"/>
                      <w:szCs w:val="28"/>
                    </w:rPr>
                    <m:t>-</m:t>
                  </m:r>
                  <m:r>
                    <w:rPr>
                      <w:rFonts w:ascii="Cambria Math" w:eastAsia="Times New Roman" w:hAnsi="Cambria Math" w:cs="Times New Roman"/>
                      <w:sz w:val="28"/>
                      <w:szCs w:val="28"/>
                    </w:rPr>
                    <m:t>k</m:t>
                  </m:r>
                  <m:r>
                    <m:rPr>
                      <m:sty m:val="p"/>
                    </m:rPr>
                    <w:rPr>
                      <w:rFonts w:ascii="Cambria Math" w:eastAsia="Times New Roman" w:hAnsi="Cambria Math" w:cs="Times New Roman"/>
                      <w:sz w:val="28"/>
                      <w:szCs w:val="28"/>
                    </w:rPr>
                    <m:t>)!</m:t>
                  </m:r>
                </m:num>
                <m:den>
                  <m:r>
                    <w:rPr>
                      <w:rFonts w:ascii="Cambria Math" w:eastAsia="Times New Roman" w:hAnsi="Cambria Math" w:cs="Times New Roman"/>
                      <w:sz w:val="28"/>
                      <w:szCs w:val="28"/>
                    </w:rPr>
                    <m:t>n</m:t>
                  </m:r>
                  <m:r>
                    <m:rPr>
                      <m:sty m:val="p"/>
                    </m:rPr>
                    <w:rPr>
                      <w:rFonts w:ascii="Cambria Math" w:eastAsia="Times New Roman" w:hAnsi="Cambria Math" w:cs="Times New Roman"/>
                      <w:sz w:val="28"/>
                      <w:szCs w:val="28"/>
                    </w:rPr>
                    <m:t>!</m:t>
                  </m:r>
                </m:den>
              </m:f>
              <m:r>
                <m:rPr>
                  <m:sty m:val="p"/>
                </m:rPr>
                <w:rPr>
                  <w:rFonts w:ascii="Cambria Math" w:eastAsia="Times New Roman" w:hAnsi="Cambria Math" w:cs="Times New Roman"/>
                  <w:sz w:val="28"/>
                  <w:szCs w:val="28"/>
                </w:rPr>
                <m:t>(</m:t>
              </m:r>
              <m:r>
                <w:rPr>
                  <w:rFonts w:ascii="Cambria Math" w:eastAsia="Times New Roman" w:hAnsi="Cambria Math" w:cs="Times New Roman"/>
                  <w:sz w:val="28"/>
                  <w:szCs w:val="28"/>
                </w:rPr>
                <m:t>v</m:t>
              </m:r>
              <m:r>
                <m:rPr>
                  <m:sty m:val="p"/>
                </m:rPr>
                <w:rPr>
                  <w:rFonts w:ascii="Cambria Math" w:eastAsia="Times New Roman" w:hAnsi="Cambria Math" w:cs="Times New Roman"/>
                  <w:sz w:val="28"/>
                  <w:szCs w:val="28"/>
                </w:rPr>
                <m:t>(</m:t>
              </m:r>
              <m:r>
                <w:rPr>
                  <w:rFonts w:ascii="Cambria Math" w:eastAsia="Times New Roman" w:hAnsi="Cambria Math" w:cs="Times New Roman"/>
                  <w:sz w:val="28"/>
                  <w:szCs w:val="28"/>
                </w:rPr>
                <m:t>K</m:t>
              </m:r>
              <m:r>
                <m:rPr>
                  <m:sty m:val="p"/>
                </m:rPr>
                <w:rPr>
                  <w:rFonts w:ascii="Cambria Math" w:eastAsia="Times New Roman" w:hAnsi="Cambria Math" w:cs="Times New Roman"/>
                  <w:sz w:val="28"/>
                  <w:szCs w:val="28"/>
                </w:rPr>
                <m:t>)-</m:t>
              </m:r>
              <m:r>
                <w:rPr>
                  <w:rFonts w:ascii="Cambria Math" w:eastAsia="Times New Roman" w:hAnsi="Cambria Math" w:cs="Times New Roman"/>
                  <w:sz w:val="28"/>
                  <w:szCs w:val="28"/>
                </w:rPr>
                <m:t>v</m:t>
              </m:r>
              <m:r>
                <m:rPr>
                  <m:sty m:val="p"/>
                </m:rPr>
                <w:rPr>
                  <w:rFonts w:ascii="Cambria Math" w:eastAsia="Times New Roman" w:hAnsi="Cambria Math" w:cs="Times New Roman"/>
                  <w:sz w:val="28"/>
                  <w:szCs w:val="28"/>
                </w:rPr>
                <m:t>(</m:t>
              </m:r>
              <m:r>
                <w:rPr>
                  <w:rFonts w:ascii="Cambria Math" w:eastAsia="Times New Roman" w:hAnsi="Cambria Math" w:cs="Times New Roman"/>
                  <w:sz w:val="28"/>
                  <w:szCs w:val="28"/>
                </w:rPr>
                <m:t>K</m:t>
              </m:r>
              <m:r>
                <m:rPr>
                  <m:sty m:val="p"/>
                </m:rPr>
                <w:rPr>
                  <w:rFonts w:ascii="Cambria Math" w:eastAsia="Times New Roman" w:hAnsi="Cambria Math" w:cs="Times New Roman"/>
                  <w:sz w:val="28"/>
                  <w:szCs w:val="28"/>
                </w:rPr>
                <m:t>\</m:t>
              </m:r>
              <m:r>
                <w:rPr>
                  <w:rFonts w:ascii="Cambria Math" w:eastAsia="Times New Roman" w:hAnsi="Cambria Math" w:cs="Times New Roman"/>
                  <w:sz w:val="28"/>
                  <w:szCs w:val="28"/>
                </w:rPr>
                <m:t>i</m:t>
              </m:r>
              <m:r>
                <m:rPr>
                  <m:sty m:val="p"/>
                </m:rPr>
                <w:rPr>
                  <w:rFonts w:ascii="Cambria Math" w:eastAsia="Times New Roman" w:hAnsi="Cambria Math" w:cs="Times New Roman"/>
                  <w:sz w:val="28"/>
                  <w:szCs w:val="28"/>
                </w:rPr>
                <m:t>))</m:t>
              </m:r>
            </m:e>
          </m:nary>
        </m:oMath>
      </m:oMathPara>
    </w:p>
    <w:p w14:paraId="5A3E54C7" w14:textId="77777777" w:rsidR="00642FDD" w:rsidRDefault="00642FDD" w:rsidP="00C92409">
      <w:pPr>
        <w:spacing w:line="360" w:lineRule="auto"/>
        <w:ind w:firstLine="709"/>
        <w:jc w:val="both"/>
        <w:rPr>
          <w:rFonts w:ascii="Times New Roman" w:eastAsia="Times New Roman" w:hAnsi="Times New Roman" w:cs="Times New Roman"/>
          <w:bCs/>
          <w:sz w:val="28"/>
          <w:szCs w:val="28"/>
        </w:rPr>
      </w:pPr>
    </w:p>
    <w:p w14:paraId="6F062A83" w14:textId="77777777" w:rsidR="00642FDD" w:rsidRDefault="002D0B0D" w:rsidP="00642FDD">
      <w:pPr>
        <w:spacing w:line="360" w:lineRule="auto"/>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Д</w:t>
      </w:r>
      <w:r w:rsidR="004253A3" w:rsidRPr="00C92409">
        <w:rPr>
          <w:rFonts w:ascii="Times New Roman" w:eastAsia="Times New Roman" w:hAnsi="Times New Roman" w:cs="Times New Roman"/>
          <w:bCs/>
          <w:sz w:val="28"/>
          <w:szCs w:val="28"/>
        </w:rPr>
        <w:t>е</w:t>
      </w:r>
      <w:r w:rsidR="00642FDD">
        <w:rPr>
          <w:rFonts w:ascii="Times New Roman" w:eastAsia="Times New Roman" w:hAnsi="Times New Roman" w:cs="Times New Roman"/>
          <w:bCs/>
          <w:sz w:val="28"/>
          <w:szCs w:val="28"/>
          <w:lang w:val="uk-UA"/>
        </w:rPr>
        <w:t xml:space="preserve">     </w:t>
      </w:r>
      <w:r w:rsidR="004253A3" w:rsidRPr="00C92409">
        <w:rPr>
          <w:rFonts w:ascii="Times New Roman" w:eastAsia="Times New Roman" w:hAnsi="Times New Roman" w:cs="Times New Roman"/>
          <w:bCs/>
          <w:sz w:val="28"/>
          <w:szCs w:val="28"/>
        </w:rPr>
        <w:t xml:space="preserve">n - кількість гравців (в нашому випадку загальна кількість каналів) </w:t>
      </w:r>
    </w:p>
    <w:p w14:paraId="7D7A3190" w14:textId="77777777" w:rsidR="00642FDD" w:rsidRDefault="00642FDD" w:rsidP="00642FDD">
      <w:pPr>
        <w:spacing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lang w:val="uk-UA"/>
        </w:rPr>
        <w:t xml:space="preserve">         </w:t>
      </w:r>
      <w:r w:rsidR="004253A3" w:rsidRPr="00C92409">
        <w:rPr>
          <w:rFonts w:ascii="Times New Roman" w:eastAsia="Times New Roman" w:hAnsi="Times New Roman" w:cs="Times New Roman"/>
          <w:bCs/>
          <w:sz w:val="28"/>
          <w:szCs w:val="28"/>
        </w:rPr>
        <w:t xml:space="preserve">K - коаліція (поточний ланцюг), </w:t>
      </w:r>
    </w:p>
    <w:p w14:paraId="741C8CC2" w14:textId="77777777" w:rsidR="00642FDD" w:rsidRDefault="00642FDD" w:rsidP="00642FDD">
      <w:pPr>
        <w:spacing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lang w:val="uk-UA"/>
        </w:rPr>
        <w:t xml:space="preserve">         </w:t>
      </w:r>
      <w:r w:rsidR="004253A3" w:rsidRPr="00C92409">
        <w:rPr>
          <w:rFonts w:ascii="Times New Roman" w:eastAsia="Times New Roman" w:hAnsi="Times New Roman" w:cs="Times New Roman"/>
          <w:bCs/>
          <w:sz w:val="28"/>
          <w:szCs w:val="28"/>
        </w:rPr>
        <w:t xml:space="preserve">k - кількість учасників коаліції K, </w:t>
      </w:r>
    </w:p>
    <w:p w14:paraId="400994F3" w14:textId="5EEEE97A" w:rsidR="004253A3" w:rsidRPr="00C92409" w:rsidRDefault="00642FDD" w:rsidP="00642FDD">
      <w:pPr>
        <w:spacing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lang w:val="uk-UA"/>
        </w:rPr>
        <w:t xml:space="preserve">         </w:t>
      </w:r>
      <w:r w:rsidR="004253A3" w:rsidRPr="00C92409">
        <w:rPr>
          <w:rFonts w:ascii="Times New Roman" w:eastAsia="Times New Roman" w:hAnsi="Times New Roman" w:cs="Times New Roman"/>
          <w:bCs/>
          <w:sz w:val="28"/>
          <w:szCs w:val="28"/>
        </w:rPr>
        <w:t>v - функція виграшу (цінність ланцюга).</w:t>
      </w:r>
    </w:p>
    <w:p w14:paraId="18D3E79F" w14:textId="0E95675C" w:rsidR="00A94B17" w:rsidRPr="00A94B17" w:rsidRDefault="00A94B17" w:rsidP="00A94B17">
      <w:pPr>
        <w:spacing w:line="360" w:lineRule="auto"/>
        <w:ind w:firstLine="709"/>
        <w:jc w:val="both"/>
        <w:rPr>
          <w:rFonts w:ascii="Times New Roman" w:eastAsia="Times New Roman" w:hAnsi="Times New Roman" w:cs="Times New Roman"/>
          <w:bCs/>
          <w:sz w:val="28"/>
          <w:szCs w:val="28"/>
          <w:lang w:val="uk-UA"/>
        </w:rPr>
      </w:pPr>
      <w:r w:rsidRPr="00A94B17">
        <w:rPr>
          <w:rFonts w:ascii="Times New Roman" w:eastAsia="Times New Roman" w:hAnsi="Times New Roman" w:cs="Times New Roman"/>
          <w:bCs/>
          <w:sz w:val="28"/>
          <w:szCs w:val="28"/>
        </w:rPr>
        <w:t>Модель атрибуції на основі даних</w:t>
      </w:r>
      <w:r>
        <w:rPr>
          <w:rFonts w:ascii="Times New Roman" w:eastAsia="Times New Roman" w:hAnsi="Times New Roman" w:cs="Times New Roman"/>
          <w:bCs/>
          <w:sz w:val="28"/>
          <w:szCs w:val="28"/>
          <w:lang w:val="uk-UA"/>
        </w:rPr>
        <w:t xml:space="preserve"> розраховує різницю в конверсії між ланцюгами, в яких відсутній поточний канал, і тими, в яких він присутній (див</w:t>
      </w:r>
      <w:r w:rsidR="0099165E">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 xml:space="preserve"> рис. 2.8)</w:t>
      </w:r>
    </w:p>
    <w:p w14:paraId="4AA408F1" w14:textId="437FCC78" w:rsidR="004253A3" w:rsidRPr="00C92409" w:rsidRDefault="004253A3" w:rsidP="00642FDD">
      <w:pPr>
        <w:spacing w:line="360" w:lineRule="auto"/>
        <w:jc w:val="center"/>
        <w:rPr>
          <w:rFonts w:ascii="Times New Roman" w:eastAsia="Times New Roman" w:hAnsi="Times New Roman" w:cs="Times New Roman"/>
          <w:bCs/>
          <w:sz w:val="28"/>
          <w:szCs w:val="28"/>
        </w:rPr>
      </w:pPr>
      <w:r w:rsidRPr="00C92409">
        <w:rPr>
          <w:rFonts w:ascii="Times New Roman" w:eastAsia="Times New Roman" w:hAnsi="Times New Roman" w:cs="Times New Roman"/>
          <w:bCs/>
          <w:noProof/>
          <w:sz w:val="28"/>
          <w:szCs w:val="28"/>
          <w:lang w:val="ru-RU"/>
        </w:rPr>
        <w:lastRenderedPageBreak/>
        <w:drawing>
          <wp:inline distT="0" distB="0" distL="0" distR="0" wp14:anchorId="672AE661" wp14:editId="73D4F9D7">
            <wp:extent cx="5733415" cy="3382645"/>
            <wp:effectExtent l="0" t="0" r="635" b="8255"/>
            <wp:docPr id="13" name="Рисунок 13" descr="Is Conversion Lift the Future of Attribu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s Conversion Lift the Future of Attribution?"/>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733415" cy="3382645"/>
                    </a:xfrm>
                    <a:prstGeom prst="rect">
                      <a:avLst/>
                    </a:prstGeom>
                    <a:noFill/>
                    <a:ln>
                      <a:noFill/>
                    </a:ln>
                  </pic:spPr>
                </pic:pic>
              </a:graphicData>
            </a:graphic>
          </wp:inline>
        </w:drawing>
      </w:r>
    </w:p>
    <w:p w14:paraId="11F7D727" w14:textId="5B53B7D0" w:rsidR="004253A3" w:rsidRPr="00C92409" w:rsidRDefault="004253A3" w:rsidP="00642FDD">
      <w:pPr>
        <w:spacing w:line="360" w:lineRule="auto"/>
        <w:jc w:val="center"/>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Рис</w:t>
      </w:r>
      <w:r w:rsidR="00642FDD">
        <w:rPr>
          <w:rFonts w:ascii="Times New Roman" w:eastAsia="Times New Roman" w:hAnsi="Times New Roman" w:cs="Times New Roman"/>
          <w:bCs/>
          <w:sz w:val="28"/>
          <w:szCs w:val="28"/>
          <w:lang w:val="uk-UA"/>
        </w:rPr>
        <w:t>унок</w:t>
      </w:r>
      <w:r w:rsidRPr="00C92409">
        <w:rPr>
          <w:rFonts w:ascii="Times New Roman" w:eastAsia="Times New Roman" w:hAnsi="Times New Roman" w:cs="Times New Roman"/>
          <w:bCs/>
          <w:sz w:val="28"/>
          <w:szCs w:val="28"/>
        </w:rPr>
        <w:t xml:space="preserve"> 2.8</w:t>
      </w:r>
      <w:r w:rsidR="00642FDD">
        <w:rPr>
          <w:rFonts w:ascii="Times New Roman" w:eastAsia="Times New Roman" w:hAnsi="Times New Roman" w:cs="Times New Roman"/>
          <w:bCs/>
          <w:sz w:val="28"/>
          <w:szCs w:val="28"/>
          <w:lang w:val="uk-UA"/>
        </w:rPr>
        <w:t xml:space="preserve"> -</w:t>
      </w:r>
      <w:r w:rsidRPr="00C92409">
        <w:rPr>
          <w:rFonts w:ascii="Times New Roman" w:eastAsia="Times New Roman" w:hAnsi="Times New Roman" w:cs="Times New Roman"/>
          <w:bCs/>
          <w:sz w:val="28"/>
          <w:szCs w:val="28"/>
        </w:rPr>
        <w:t xml:space="preserve"> Атрибуція на основі даних</w:t>
      </w:r>
    </w:p>
    <w:p w14:paraId="56A0C639" w14:textId="77777777" w:rsidR="00642FDD" w:rsidRDefault="00642FDD" w:rsidP="00C92409">
      <w:pPr>
        <w:spacing w:line="360" w:lineRule="auto"/>
        <w:ind w:firstLine="709"/>
        <w:jc w:val="both"/>
        <w:rPr>
          <w:rFonts w:ascii="Times New Roman" w:eastAsia="Times New Roman" w:hAnsi="Times New Roman" w:cs="Times New Roman"/>
          <w:bCs/>
          <w:sz w:val="28"/>
          <w:szCs w:val="28"/>
        </w:rPr>
      </w:pPr>
    </w:p>
    <w:p w14:paraId="6C059F39" w14:textId="0E7FC477"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Серед іншого, перевагою моделі є можливість управляти функцією виграшу, наприклад якщо вам важлива не тільки сама покупка, але й додавання товару у корзину перед нею, ви можете задати розмі</w:t>
      </w:r>
      <w:proofErr w:type="gramStart"/>
      <w:r w:rsidRPr="00C92409">
        <w:rPr>
          <w:rFonts w:ascii="Times New Roman" w:eastAsia="Times New Roman" w:hAnsi="Times New Roman" w:cs="Times New Roman"/>
          <w:bCs/>
          <w:sz w:val="28"/>
          <w:szCs w:val="28"/>
        </w:rPr>
        <w:t>р</w:t>
      </w:r>
      <w:proofErr w:type="gramEnd"/>
      <w:r w:rsidRPr="00C92409">
        <w:rPr>
          <w:rFonts w:ascii="Times New Roman" w:eastAsia="Times New Roman" w:hAnsi="Times New Roman" w:cs="Times New Roman"/>
          <w:bCs/>
          <w:sz w:val="28"/>
          <w:szCs w:val="28"/>
        </w:rPr>
        <w:t xml:space="preserve"> виграшу за проходження цього етапу. Таким чином, дані про переходи дозволяють зрозуміти, які оголошення найбільш ефективні для досягнення ваших цілей.</w:t>
      </w:r>
    </w:p>
    <w:p w14:paraId="2EBA466B" w14:textId="6BA69825" w:rsidR="004253A3" w:rsidRPr="00642FDD" w:rsidRDefault="004253A3" w:rsidP="00C92409">
      <w:pPr>
        <w:spacing w:line="360" w:lineRule="auto"/>
        <w:ind w:firstLine="709"/>
        <w:jc w:val="both"/>
        <w:rPr>
          <w:rFonts w:ascii="Times New Roman" w:eastAsia="Times New Roman" w:hAnsi="Times New Roman" w:cs="Times New Roman"/>
          <w:bCs/>
          <w:sz w:val="28"/>
          <w:szCs w:val="28"/>
          <w:lang w:val="uk-UA"/>
        </w:rPr>
      </w:pPr>
      <w:r w:rsidRPr="00C92409">
        <w:rPr>
          <w:rFonts w:ascii="Times New Roman" w:eastAsia="Times New Roman" w:hAnsi="Times New Roman" w:cs="Times New Roman"/>
          <w:bCs/>
          <w:sz w:val="28"/>
          <w:szCs w:val="28"/>
        </w:rPr>
        <w:t>Модель ідеально підходить для ефективного розподілу рекламного бюджету, адже є динамічною та об’єктивною, що зумовлюється використанням для аналізу власних даних компанії</w:t>
      </w:r>
      <w:r w:rsidR="00743B82">
        <w:rPr>
          <w:rFonts w:ascii="Times New Roman" w:eastAsia="Times New Roman" w:hAnsi="Times New Roman" w:cs="Times New Roman"/>
          <w:bCs/>
          <w:sz w:val="28"/>
          <w:szCs w:val="28"/>
          <w:lang w:val="en-US"/>
        </w:rPr>
        <w:t xml:space="preserve"> [17]</w:t>
      </w:r>
      <w:r w:rsidR="00642FDD">
        <w:rPr>
          <w:rFonts w:ascii="Times New Roman" w:eastAsia="Times New Roman" w:hAnsi="Times New Roman" w:cs="Times New Roman"/>
          <w:bCs/>
          <w:sz w:val="28"/>
          <w:szCs w:val="28"/>
          <w:lang w:val="uk-UA"/>
        </w:rPr>
        <w:t xml:space="preserve">. </w:t>
      </w:r>
    </w:p>
    <w:p w14:paraId="1EE90E07" w14:textId="052EA9E1" w:rsidR="0094693A" w:rsidRPr="0002077D" w:rsidRDefault="004253A3" w:rsidP="00A94B17">
      <w:pPr>
        <w:spacing w:line="360" w:lineRule="auto"/>
        <w:ind w:firstLine="709"/>
        <w:jc w:val="both"/>
        <w:rPr>
          <w:rFonts w:ascii="Times New Roman" w:eastAsia="Times New Roman" w:hAnsi="Times New Roman" w:cs="Times New Roman"/>
          <w:bCs/>
          <w:sz w:val="28"/>
          <w:szCs w:val="28"/>
          <w:lang w:val="uk-UA"/>
        </w:rPr>
      </w:pPr>
      <w:r w:rsidRPr="0002077D">
        <w:rPr>
          <w:rFonts w:ascii="Times New Roman" w:eastAsia="Times New Roman" w:hAnsi="Times New Roman" w:cs="Times New Roman"/>
          <w:bCs/>
          <w:sz w:val="28"/>
          <w:szCs w:val="28"/>
          <w:lang w:val="uk-UA"/>
        </w:rPr>
        <w:t>Серед її мінусів можна виділити хіба що складність впровадження (необхідність великої кількості даних для запуску, аналітичних та обчислювальних можливостей) та ігнорування просування всередині воронки.</w:t>
      </w:r>
    </w:p>
    <w:p w14:paraId="2BF9409F" w14:textId="494F641B" w:rsidR="004253A3" w:rsidRPr="00642FDD" w:rsidRDefault="004253A3" w:rsidP="00642FDD">
      <w:pPr>
        <w:pStyle w:val="2"/>
        <w:spacing w:before="0" w:after="0" w:line="360" w:lineRule="auto"/>
        <w:ind w:firstLine="709"/>
        <w:jc w:val="both"/>
        <w:rPr>
          <w:rFonts w:ascii="Times New Roman" w:hAnsi="Times New Roman" w:cs="Times New Roman"/>
          <w:bCs/>
          <w:sz w:val="28"/>
          <w:szCs w:val="28"/>
          <w:lang w:eastAsia="uk-UA"/>
        </w:rPr>
      </w:pPr>
      <w:bookmarkStart w:id="17" w:name="_Toc42793385"/>
      <w:r w:rsidRPr="00642FDD">
        <w:rPr>
          <w:rFonts w:ascii="Times New Roman" w:hAnsi="Times New Roman" w:cs="Times New Roman"/>
          <w:bCs/>
          <w:sz w:val="28"/>
          <w:szCs w:val="28"/>
          <w:lang w:eastAsia="uk-UA"/>
        </w:rPr>
        <w:t>2.</w:t>
      </w:r>
      <w:r w:rsidR="00642FDD" w:rsidRPr="00642FDD">
        <w:rPr>
          <w:rFonts w:ascii="Times New Roman" w:hAnsi="Times New Roman" w:cs="Times New Roman"/>
          <w:bCs/>
          <w:sz w:val="28"/>
          <w:szCs w:val="28"/>
          <w:lang w:eastAsia="uk-UA"/>
        </w:rPr>
        <w:t>3</w:t>
      </w:r>
      <w:r w:rsidRPr="00642FDD">
        <w:rPr>
          <w:rFonts w:ascii="Times New Roman" w:hAnsi="Times New Roman" w:cs="Times New Roman"/>
          <w:bCs/>
          <w:sz w:val="28"/>
          <w:szCs w:val="28"/>
          <w:lang w:eastAsia="uk-UA"/>
        </w:rPr>
        <w:t>.2 Атрибуція на основі воронки</w:t>
      </w:r>
      <w:bookmarkEnd w:id="17"/>
    </w:p>
    <w:p w14:paraId="7DA28B25" w14:textId="77777777" w:rsidR="00642FDD" w:rsidRDefault="00642FDD" w:rsidP="00C92409">
      <w:pPr>
        <w:spacing w:line="360" w:lineRule="auto"/>
        <w:ind w:firstLine="709"/>
        <w:jc w:val="both"/>
        <w:rPr>
          <w:rFonts w:ascii="Times New Roman" w:eastAsia="Times New Roman" w:hAnsi="Times New Roman" w:cs="Times New Roman"/>
          <w:bCs/>
          <w:sz w:val="28"/>
          <w:szCs w:val="28"/>
        </w:rPr>
      </w:pPr>
    </w:p>
    <w:p w14:paraId="0B12D5A8" w14:textId="77777777" w:rsidR="00642FDD" w:rsidRDefault="00642FDD" w:rsidP="00C92409">
      <w:pPr>
        <w:spacing w:line="360" w:lineRule="auto"/>
        <w:ind w:firstLine="709"/>
        <w:jc w:val="both"/>
        <w:rPr>
          <w:rFonts w:ascii="Times New Roman" w:eastAsia="Times New Roman" w:hAnsi="Times New Roman" w:cs="Times New Roman"/>
          <w:bCs/>
          <w:sz w:val="28"/>
          <w:szCs w:val="28"/>
        </w:rPr>
      </w:pPr>
    </w:p>
    <w:p w14:paraId="1430DEC5" w14:textId="5FC10612"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lastRenderedPageBreak/>
        <w:t xml:space="preserve">Проблема описаних вище моделей в тому, що цінність конкретної сесії фактично не залежить від поведінки користувача в ній. Дана модель пропонує переосмислити загальний підхід до атрибуції. </w:t>
      </w:r>
    </w:p>
    <w:p w14:paraId="31DED83A" w14:textId="58ABFB3B" w:rsidR="004253A3" w:rsidRPr="00743B82" w:rsidRDefault="004253A3" w:rsidP="00C92409">
      <w:pPr>
        <w:spacing w:line="360" w:lineRule="auto"/>
        <w:ind w:firstLine="709"/>
        <w:jc w:val="both"/>
        <w:rPr>
          <w:rFonts w:ascii="Times New Roman" w:eastAsia="Times New Roman" w:hAnsi="Times New Roman" w:cs="Times New Roman"/>
          <w:bCs/>
          <w:sz w:val="28"/>
          <w:szCs w:val="28"/>
          <w:lang w:val="en-US"/>
        </w:rPr>
      </w:pPr>
      <w:r w:rsidRPr="00C92409">
        <w:rPr>
          <w:rFonts w:ascii="Times New Roman" w:eastAsia="Times New Roman" w:hAnsi="Times New Roman" w:cs="Times New Roman"/>
          <w:bCs/>
          <w:sz w:val="28"/>
          <w:szCs w:val="28"/>
        </w:rPr>
        <w:t>Ідея в тому, щоб використовувати для оцінки більш продвинуті дані, а саме дані про проходження користувачем воронки. Це дозволяє більш об’єктивно підійти до оцінки кампаній, оцінивши реальный вплив каналу на поведінку користувача всередині сесії</w:t>
      </w:r>
      <w:r w:rsidR="00743B82">
        <w:rPr>
          <w:rFonts w:ascii="Times New Roman" w:eastAsia="Times New Roman" w:hAnsi="Times New Roman" w:cs="Times New Roman"/>
          <w:bCs/>
          <w:sz w:val="28"/>
          <w:szCs w:val="28"/>
          <w:lang w:val="en-US"/>
        </w:rPr>
        <w:t xml:space="preserve"> [17]. </w:t>
      </w:r>
    </w:p>
    <w:p w14:paraId="4D19E670" w14:textId="14AAFF81"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Будь-який бізнес має свою воронку продажів. Концептуально ідея воронки - це ментальна мандрівка користувача з першого враження від продукту до рішення заплатити за нього. Воронка зазвичай виражається у рості рівня зацікавленості користувача в продукті. Для цього існує модель етапів</w:t>
      </w:r>
      <w:r w:rsidR="00A94B17">
        <w:rPr>
          <w:rFonts w:ascii="Times New Roman" w:eastAsia="Times New Roman" w:hAnsi="Times New Roman" w:cs="Times New Roman"/>
          <w:bCs/>
          <w:sz w:val="28"/>
          <w:szCs w:val="28"/>
          <w:lang w:val="uk-UA"/>
        </w:rPr>
        <w:t xml:space="preserve"> (див</w:t>
      </w:r>
      <w:r w:rsidR="0099165E">
        <w:rPr>
          <w:rFonts w:ascii="Times New Roman" w:eastAsia="Times New Roman" w:hAnsi="Times New Roman" w:cs="Times New Roman"/>
          <w:bCs/>
          <w:sz w:val="28"/>
          <w:szCs w:val="28"/>
          <w:lang w:val="uk-UA"/>
        </w:rPr>
        <w:t>.</w:t>
      </w:r>
      <w:r w:rsidR="00A94B17">
        <w:rPr>
          <w:rFonts w:ascii="Times New Roman" w:eastAsia="Times New Roman" w:hAnsi="Times New Roman" w:cs="Times New Roman"/>
          <w:bCs/>
          <w:sz w:val="28"/>
          <w:szCs w:val="28"/>
          <w:lang w:val="uk-UA"/>
        </w:rPr>
        <w:t xml:space="preserve"> рис. 2.9)</w:t>
      </w:r>
      <w:r w:rsidRPr="00C92409">
        <w:rPr>
          <w:rFonts w:ascii="Times New Roman" w:eastAsia="Times New Roman" w:hAnsi="Times New Roman" w:cs="Times New Roman"/>
          <w:bCs/>
          <w:sz w:val="28"/>
          <w:szCs w:val="28"/>
        </w:rPr>
        <w:t xml:space="preserve">, які можуть різнитися для різних бізнесів. </w:t>
      </w:r>
    </w:p>
    <w:p w14:paraId="1AA0103D" w14:textId="77777777" w:rsidR="00642FDD" w:rsidRDefault="00642FDD" w:rsidP="00C92409">
      <w:pPr>
        <w:spacing w:line="360" w:lineRule="auto"/>
        <w:ind w:firstLine="709"/>
        <w:jc w:val="both"/>
        <w:rPr>
          <w:rFonts w:ascii="Times New Roman" w:eastAsia="Times New Roman" w:hAnsi="Times New Roman" w:cs="Times New Roman"/>
          <w:bCs/>
          <w:sz w:val="28"/>
          <w:szCs w:val="28"/>
        </w:rPr>
      </w:pPr>
    </w:p>
    <w:p w14:paraId="75AA2775" w14:textId="6C9B3DD5" w:rsidR="004253A3" w:rsidRPr="00C92409" w:rsidRDefault="004253A3" w:rsidP="00642FDD">
      <w:pPr>
        <w:spacing w:line="360" w:lineRule="auto"/>
        <w:jc w:val="center"/>
        <w:rPr>
          <w:rFonts w:ascii="Times New Roman" w:eastAsia="Times New Roman" w:hAnsi="Times New Roman" w:cs="Times New Roman"/>
          <w:bCs/>
          <w:sz w:val="28"/>
          <w:szCs w:val="28"/>
        </w:rPr>
      </w:pPr>
      <w:r w:rsidRPr="00C92409">
        <w:rPr>
          <w:rFonts w:ascii="Times New Roman" w:eastAsia="Times New Roman" w:hAnsi="Times New Roman" w:cs="Times New Roman"/>
          <w:bCs/>
          <w:noProof/>
          <w:sz w:val="28"/>
          <w:szCs w:val="28"/>
          <w:lang w:val="ru-RU"/>
        </w:rPr>
        <w:drawing>
          <wp:inline distT="0" distB="0" distL="0" distR="0" wp14:anchorId="4C81AECE" wp14:editId="2A2DFFD9">
            <wp:extent cx="2717800" cy="3174413"/>
            <wp:effectExtent l="0" t="0" r="6350" b="6985"/>
            <wp:docPr id="14" name="Рисунок 14" descr="Что такое воронка продаж и чем она поможет вашему продукту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Что такое воронка продаж и чем она поможет вашему продукту ..."/>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l="22872" r="24169"/>
                    <a:stretch/>
                  </pic:blipFill>
                  <pic:spPr bwMode="auto">
                    <a:xfrm>
                      <a:off x="0" y="0"/>
                      <a:ext cx="2750007" cy="3212032"/>
                    </a:xfrm>
                    <a:prstGeom prst="rect">
                      <a:avLst/>
                    </a:prstGeom>
                    <a:noFill/>
                    <a:ln>
                      <a:noFill/>
                    </a:ln>
                    <a:extLst>
                      <a:ext uri="{53640926-AAD7-44D8-BBD7-CCE9431645EC}">
                        <a14:shadowObscured xmlns:a14="http://schemas.microsoft.com/office/drawing/2010/main"/>
                      </a:ext>
                    </a:extLst>
                  </pic:spPr>
                </pic:pic>
              </a:graphicData>
            </a:graphic>
          </wp:inline>
        </w:drawing>
      </w:r>
    </w:p>
    <w:p w14:paraId="16B9452D" w14:textId="51721A17" w:rsidR="004253A3" w:rsidRPr="00C92409" w:rsidRDefault="004253A3" w:rsidP="00642FDD">
      <w:pPr>
        <w:spacing w:line="360" w:lineRule="auto"/>
        <w:jc w:val="center"/>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Рис</w:t>
      </w:r>
      <w:r w:rsidR="00642FDD">
        <w:rPr>
          <w:rFonts w:ascii="Times New Roman" w:eastAsia="Times New Roman" w:hAnsi="Times New Roman" w:cs="Times New Roman"/>
          <w:bCs/>
          <w:sz w:val="28"/>
          <w:szCs w:val="28"/>
          <w:lang w:val="uk-UA"/>
        </w:rPr>
        <w:t>унок</w:t>
      </w:r>
      <w:r w:rsidRPr="00C92409">
        <w:rPr>
          <w:rFonts w:ascii="Times New Roman" w:eastAsia="Times New Roman" w:hAnsi="Times New Roman" w:cs="Times New Roman"/>
          <w:bCs/>
          <w:sz w:val="28"/>
          <w:szCs w:val="28"/>
        </w:rPr>
        <w:t xml:space="preserve"> 2.9</w:t>
      </w:r>
      <w:r w:rsidR="00642FDD">
        <w:rPr>
          <w:rFonts w:ascii="Times New Roman" w:eastAsia="Times New Roman" w:hAnsi="Times New Roman" w:cs="Times New Roman"/>
          <w:bCs/>
          <w:sz w:val="28"/>
          <w:szCs w:val="28"/>
          <w:lang w:val="uk-UA"/>
        </w:rPr>
        <w:t xml:space="preserve"> -</w:t>
      </w:r>
      <w:r w:rsidRPr="00C92409">
        <w:rPr>
          <w:rFonts w:ascii="Times New Roman" w:eastAsia="Times New Roman" w:hAnsi="Times New Roman" w:cs="Times New Roman"/>
          <w:bCs/>
          <w:sz w:val="28"/>
          <w:szCs w:val="28"/>
        </w:rPr>
        <w:t xml:space="preserve"> Концепція воронки</w:t>
      </w:r>
    </w:p>
    <w:p w14:paraId="5C9F9D92" w14:textId="77777777"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Для прикладу використаємо стандартну воронку інтернет-магазину, що складається з 5 основних етапі</w:t>
      </w:r>
      <w:proofErr w:type="gramStart"/>
      <w:r w:rsidRPr="00C92409">
        <w:rPr>
          <w:rFonts w:ascii="Times New Roman" w:eastAsia="Times New Roman" w:hAnsi="Times New Roman" w:cs="Times New Roman"/>
          <w:bCs/>
          <w:sz w:val="28"/>
          <w:szCs w:val="28"/>
        </w:rPr>
        <w:t>в</w:t>
      </w:r>
      <w:proofErr w:type="gramEnd"/>
      <w:r w:rsidRPr="00C92409">
        <w:rPr>
          <w:rFonts w:ascii="Times New Roman" w:eastAsia="Times New Roman" w:hAnsi="Times New Roman" w:cs="Times New Roman"/>
          <w:bCs/>
          <w:sz w:val="28"/>
          <w:szCs w:val="28"/>
        </w:rPr>
        <w:t>:</w:t>
      </w:r>
    </w:p>
    <w:p w14:paraId="726CDC27" w14:textId="77777777" w:rsidR="004253A3" w:rsidRPr="00642FDD" w:rsidRDefault="004253A3" w:rsidP="00342206">
      <w:pPr>
        <w:pStyle w:val="a3"/>
        <w:numPr>
          <w:ilvl w:val="0"/>
          <w:numId w:val="26"/>
        </w:numPr>
        <w:spacing w:line="360" w:lineRule="auto"/>
        <w:ind w:left="1066" w:hanging="357"/>
        <w:jc w:val="both"/>
        <w:rPr>
          <w:rFonts w:ascii="Times New Roman" w:eastAsia="Times New Roman" w:hAnsi="Times New Roman" w:cs="Times New Roman"/>
          <w:bCs/>
          <w:sz w:val="28"/>
          <w:szCs w:val="28"/>
        </w:rPr>
      </w:pPr>
      <w:r w:rsidRPr="00642FDD">
        <w:rPr>
          <w:rFonts w:ascii="Times New Roman" w:eastAsia="Times New Roman" w:hAnsi="Times New Roman" w:cs="Times New Roman"/>
          <w:bCs/>
          <w:sz w:val="28"/>
          <w:szCs w:val="28"/>
        </w:rPr>
        <w:t>Візит</w:t>
      </w:r>
    </w:p>
    <w:p w14:paraId="5546B682" w14:textId="77777777" w:rsidR="004253A3" w:rsidRPr="00642FDD" w:rsidRDefault="004253A3" w:rsidP="00342206">
      <w:pPr>
        <w:pStyle w:val="a3"/>
        <w:numPr>
          <w:ilvl w:val="0"/>
          <w:numId w:val="26"/>
        </w:numPr>
        <w:spacing w:line="360" w:lineRule="auto"/>
        <w:ind w:left="1066" w:hanging="357"/>
        <w:jc w:val="both"/>
        <w:rPr>
          <w:rFonts w:ascii="Times New Roman" w:eastAsia="Times New Roman" w:hAnsi="Times New Roman" w:cs="Times New Roman"/>
          <w:bCs/>
          <w:sz w:val="28"/>
          <w:szCs w:val="28"/>
        </w:rPr>
      </w:pPr>
      <w:r w:rsidRPr="00642FDD">
        <w:rPr>
          <w:rFonts w:ascii="Times New Roman" w:eastAsia="Times New Roman" w:hAnsi="Times New Roman" w:cs="Times New Roman"/>
          <w:bCs/>
          <w:sz w:val="28"/>
          <w:szCs w:val="28"/>
        </w:rPr>
        <w:lastRenderedPageBreak/>
        <w:t>Корисний візит</w:t>
      </w:r>
    </w:p>
    <w:p w14:paraId="14D47A43" w14:textId="77777777" w:rsidR="004253A3" w:rsidRPr="00642FDD" w:rsidRDefault="004253A3" w:rsidP="00342206">
      <w:pPr>
        <w:pStyle w:val="a3"/>
        <w:numPr>
          <w:ilvl w:val="0"/>
          <w:numId w:val="26"/>
        </w:numPr>
        <w:spacing w:line="360" w:lineRule="auto"/>
        <w:ind w:left="1066" w:hanging="357"/>
        <w:jc w:val="both"/>
        <w:rPr>
          <w:rFonts w:ascii="Times New Roman" w:eastAsia="Times New Roman" w:hAnsi="Times New Roman" w:cs="Times New Roman"/>
          <w:bCs/>
          <w:sz w:val="28"/>
          <w:szCs w:val="28"/>
        </w:rPr>
      </w:pPr>
      <w:r w:rsidRPr="00642FDD">
        <w:rPr>
          <w:rFonts w:ascii="Times New Roman" w:eastAsia="Times New Roman" w:hAnsi="Times New Roman" w:cs="Times New Roman"/>
          <w:bCs/>
          <w:sz w:val="28"/>
          <w:szCs w:val="28"/>
        </w:rPr>
        <w:t>Перегляд товару</w:t>
      </w:r>
    </w:p>
    <w:p w14:paraId="3663186F" w14:textId="77777777" w:rsidR="004253A3" w:rsidRPr="00642FDD" w:rsidRDefault="004253A3" w:rsidP="00342206">
      <w:pPr>
        <w:pStyle w:val="a3"/>
        <w:numPr>
          <w:ilvl w:val="0"/>
          <w:numId w:val="26"/>
        </w:numPr>
        <w:spacing w:line="360" w:lineRule="auto"/>
        <w:ind w:left="1066" w:hanging="357"/>
        <w:jc w:val="both"/>
        <w:rPr>
          <w:rFonts w:ascii="Times New Roman" w:eastAsia="Times New Roman" w:hAnsi="Times New Roman" w:cs="Times New Roman"/>
          <w:bCs/>
          <w:sz w:val="28"/>
          <w:szCs w:val="28"/>
        </w:rPr>
      </w:pPr>
      <w:r w:rsidRPr="00642FDD">
        <w:rPr>
          <w:rFonts w:ascii="Times New Roman" w:eastAsia="Times New Roman" w:hAnsi="Times New Roman" w:cs="Times New Roman"/>
          <w:bCs/>
          <w:sz w:val="28"/>
          <w:szCs w:val="28"/>
        </w:rPr>
        <w:t>Додавання товару в корзину</w:t>
      </w:r>
    </w:p>
    <w:p w14:paraId="12AD27BA" w14:textId="77777777" w:rsidR="004253A3" w:rsidRPr="00642FDD" w:rsidRDefault="004253A3" w:rsidP="00342206">
      <w:pPr>
        <w:pStyle w:val="a3"/>
        <w:numPr>
          <w:ilvl w:val="0"/>
          <w:numId w:val="26"/>
        </w:numPr>
        <w:spacing w:line="360" w:lineRule="auto"/>
        <w:ind w:left="1066" w:hanging="357"/>
        <w:jc w:val="both"/>
        <w:rPr>
          <w:rFonts w:ascii="Times New Roman" w:eastAsia="Times New Roman" w:hAnsi="Times New Roman" w:cs="Times New Roman"/>
          <w:bCs/>
          <w:sz w:val="28"/>
          <w:szCs w:val="28"/>
        </w:rPr>
      </w:pPr>
      <w:r w:rsidRPr="00642FDD">
        <w:rPr>
          <w:rFonts w:ascii="Times New Roman" w:eastAsia="Times New Roman" w:hAnsi="Times New Roman" w:cs="Times New Roman"/>
          <w:bCs/>
          <w:sz w:val="28"/>
          <w:szCs w:val="28"/>
        </w:rPr>
        <w:t>Покупка товару</w:t>
      </w:r>
    </w:p>
    <w:p w14:paraId="17D9D667" w14:textId="77777777"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 xml:space="preserve">Ефективність рекламних кампаній для різних етапів може бути різна. Тому необхідно оцінювати кожен крок з урахуванням проходження користувачем воронки, а не тільки завершенням повного циклу. Це дозволить врахувати цінність навіть тих сесій, в яких не було покупки, проте було просування по воронці. </w:t>
      </w:r>
    </w:p>
    <w:p w14:paraId="1B02DA01" w14:textId="77777777"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Алгоритм розрахунку даної атрибуції наступний:</w:t>
      </w:r>
    </w:p>
    <w:p w14:paraId="57720EC3" w14:textId="77777777" w:rsidR="004253A3" w:rsidRPr="00642FDD" w:rsidRDefault="004253A3" w:rsidP="00342206">
      <w:pPr>
        <w:pStyle w:val="a3"/>
        <w:numPr>
          <w:ilvl w:val="0"/>
          <w:numId w:val="27"/>
        </w:numPr>
        <w:spacing w:line="360" w:lineRule="auto"/>
        <w:ind w:left="0" w:firstLine="709"/>
        <w:jc w:val="both"/>
        <w:rPr>
          <w:rFonts w:ascii="Times New Roman" w:eastAsia="Times New Roman" w:hAnsi="Times New Roman" w:cs="Times New Roman"/>
          <w:bCs/>
          <w:sz w:val="28"/>
          <w:szCs w:val="28"/>
        </w:rPr>
      </w:pPr>
      <w:r w:rsidRPr="00642FDD">
        <w:rPr>
          <w:rFonts w:ascii="Times New Roman" w:eastAsia="Times New Roman" w:hAnsi="Times New Roman" w:cs="Times New Roman"/>
          <w:bCs/>
          <w:sz w:val="28"/>
          <w:szCs w:val="28"/>
        </w:rPr>
        <w:t>Розраховуємо цінність проходження кожного етапу воронки</w:t>
      </w:r>
    </w:p>
    <w:p w14:paraId="4DAD23BC" w14:textId="77777777" w:rsidR="004253A3" w:rsidRPr="00642FDD" w:rsidRDefault="004253A3" w:rsidP="00342206">
      <w:pPr>
        <w:pStyle w:val="a3"/>
        <w:numPr>
          <w:ilvl w:val="0"/>
          <w:numId w:val="27"/>
        </w:numPr>
        <w:spacing w:line="360" w:lineRule="auto"/>
        <w:ind w:left="0" w:firstLine="709"/>
        <w:jc w:val="both"/>
        <w:rPr>
          <w:rFonts w:ascii="Times New Roman" w:eastAsia="Times New Roman" w:hAnsi="Times New Roman" w:cs="Times New Roman"/>
          <w:bCs/>
          <w:sz w:val="28"/>
          <w:szCs w:val="28"/>
        </w:rPr>
      </w:pPr>
      <w:r w:rsidRPr="00642FDD">
        <w:rPr>
          <w:rFonts w:ascii="Times New Roman" w:eastAsia="Times New Roman" w:hAnsi="Times New Roman" w:cs="Times New Roman"/>
          <w:bCs/>
          <w:sz w:val="28"/>
          <w:szCs w:val="28"/>
        </w:rPr>
        <w:t>Розраховуємо цінність сесій, які допомагають просуватися по воронці</w:t>
      </w:r>
    </w:p>
    <w:p w14:paraId="0640B56C" w14:textId="77777777" w:rsidR="004253A3" w:rsidRPr="00642FDD" w:rsidRDefault="004253A3" w:rsidP="00342206">
      <w:pPr>
        <w:pStyle w:val="a3"/>
        <w:numPr>
          <w:ilvl w:val="0"/>
          <w:numId w:val="27"/>
        </w:numPr>
        <w:spacing w:line="360" w:lineRule="auto"/>
        <w:ind w:left="0" w:firstLine="709"/>
        <w:jc w:val="both"/>
        <w:rPr>
          <w:rFonts w:ascii="Times New Roman" w:eastAsia="Times New Roman" w:hAnsi="Times New Roman" w:cs="Times New Roman"/>
          <w:bCs/>
          <w:sz w:val="28"/>
          <w:szCs w:val="28"/>
        </w:rPr>
      </w:pPr>
      <w:r w:rsidRPr="00642FDD">
        <w:rPr>
          <w:rFonts w:ascii="Times New Roman" w:eastAsia="Times New Roman" w:hAnsi="Times New Roman" w:cs="Times New Roman"/>
          <w:bCs/>
          <w:sz w:val="28"/>
          <w:szCs w:val="28"/>
        </w:rPr>
        <w:t>Агрегуємо цінність за кампаніями</w:t>
      </w:r>
    </w:p>
    <w:p w14:paraId="7814499D" w14:textId="7F18AB7C" w:rsidR="004253A3" w:rsidRPr="00A94B17" w:rsidRDefault="004253A3" w:rsidP="00C92409">
      <w:pPr>
        <w:spacing w:line="360" w:lineRule="auto"/>
        <w:ind w:firstLine="709"/>
        <w:jc w:val="both"/>
        <w:rPr>
          <w:rFonts w:ascii="Times New Roman" w:eastAsia="Times New Roman" w:hAnsi="Times New Roman" w:cs="Times New Roman"/>
          <w:bCs/>
          <w:sz w:val="28"/>
          <w:szCs w:val="28"/>
          <w:lang w:val="uk-UA"/>
        </w:rPr>
      </w:pPr>
      <w:r w:rsidRPr="00C92409">
        <w:rPr>
          <w:rFonts w:ascii="Times New Roman" w:eastAsia="Times New Roman" w:hAnsi="Times New Roman" w:cs="Times New Roman"/>
          <w:bCs/>
          <w:sz w:val="28"/>
          <w:szCs w:val="28"/>
        </w:rPr>
        <w:t>Очевидно, що не всі етапи воронки пройти однаково складно для користувача, наприклад візит відбувається у кожній сесії, а покупка далеко не у кожній. Тут доцільно використати конверсію між етапами, яка буде показувати, яка частина користувачів переходить з одного в інший</w:t>
      </w:r>
      <w:r w:rsidR="00A94B17">
        <w:rPr>
          <w:rFonts w:ascii="Times New Roman" w:eastAsia="Times New Roman" w:hAnsi="Times New Roman" w:cs="Times New Roman"/>
          <w:bCs/>
          <w:sz w:val="28"/>
          <w:szCs w:val="28"/>
          <w:lang w:val="uk-UA"/>
        </w:rPr>
        <w:t xml:space="preserve">, доєднавши її до </w:t>
      </w:r>
      <w:r w:rsidR="00FC7E3B">
        <w:rPr>
          <w:rFonts w:ascii="Times New Roman" w:eastAsia="Times New Roman" w:hAnsi="Times New Roman" w:cs="Times New Roman"/>
          <w:bCs/>
          <w:sz w:val="28"/>
          <w:szCs w:val="28"/>
          <w:lang w:val="uk-UA"/>
        </w:rPr>
        <w:t>базової моделі воронки (див</w:t>
      </w:r>
      <w:r w:rsidR="0099165E">
        <w:rPr>
          <w:rFonts w:ascii="Times New Roman" w:eastAsia="Times New Roman" w:hAnsi="Times New Roman" w:cs="Times New Roman"/>
          <w:bCs/>
          <w:sz w:val="28"/>
          <w:szCs w:val="28"/>
          <w:lang w:val="uk-UA"/>
        </w:rPr>
        <w:t>.</w:t>
      </w:r>
      <w:r w:rsidR="00FC7E3B">
        <w:rPr>
          <w:rFonts w:ascii="Times New Roman" w:eastAsia="Times New Roman" w:hAnsi="Times New Roman" w:cs="Times New Roman"/>
          <w:bCs/>
          <w:sz w:val="28"/>
          <w:szCs w:val="28"/>
          <w:lang w:val="uk-UA"/>
        </w:rPr>
        <w:t xml:space="preserve"> рис. 2.10).</w:t>
      </w:r>
    </w:p>
    <w:p w14:paraId="5FE4CAEF" w14:textId="77777777" w:rsidR="00642FDD" w:rsidRPr="00C92409" w:rsidRDefault="00642FDD" w:rsidP="00C92409">
      <w:pPr>
        <w:spacing w:line="360" w:lineRule="auto"/>
        <w:ind w:firstLine="709"/>
        <w:jc w:val="both"/>
        <w:rPr>
          <w:rFonts w:ascii="Times New Roman" w:eastAsia="Times New Roman" w:hAnsi="Times New Roman" w:cs="Times New Roman"/>
          <w:bCs/>
          <w:sz w:val="28"/>
          <w:szCs w:val="28"/>
        </w:rPr>
      </w:pPr>
    </w:p>
    <w:p w14:paraId="3D59008D" w14:textId="77777777" w:rsidR="004253A3" w:rsidRPr="00C92409" w:rsidRDefault="004253A3" w:rsidP="00642FDD">
      <w:pPr>
        <w:spacing w:line="360" w:lineRule="auto"/>
        <w:jc w:val="center"/>
        <w:rPr>
          <w:rFonts w:ascii="Times New Roman" w:eastAsia="Times New Roman" w:hAnsi="Times New Roman" w:cs="Times New Roman"/>
          <w:bCs/>
          <w:sz w:val="28"/>
          <w:szCs w:val="28"/>
        </w:rPr>
      </w:pPr>
      <w:r w:rsidRPr="00C92409">
        <w:rPr>
          <w:rFonts w:ascii="Times New Roman" w:eastAsia="Times New Roman" w:hAnsi="Times New Roman" w:cs="Times New Roman"/>
          <w:bCs/>
          <w:noProof/>
          <w:sz w:val="28"/>
          <w:szCs w:val="28"/>
          <w:lang w:val="ru-RU"/>
        </w:rPr>
        <w:drawing>
          <wp:inline distT="114300" distB="114300" distL="114300" distR="114300" wp14:anchorId="1B0D1896" wp14:editId="5645F01B">
            <wp:extent cx="5727700" cy="2006600"/>
            <wp:effectExtent l="0" t="0" r="6350" b="0"/>
            <wp:docPr id="9"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5"/>
                    <a:srcRect/>
                    <a:stretch>
                      <a:fillRect/>
                    </a:stretch>
                  </pic:blipFill>
                  <pic:spPr>
                    <a:xfrm>
                      <a:off x="0" y="0"/>
                      <a:ext cx="5793292" cy="2029579"/>
                    </a:xfrm>
                    <a:prstGeom prst="rect">
                      <a:avLst/>
                    </a:prstGeom>
                    <a:ln/>
                  </pic:spPr>
                </pic:pic>
              </a:graphicData>
            </a:graphic>
          </wp:inline>
        </w:drawing>
      </w:r>
    </w:p>
    <w:p w14:paraId="1A76E616" w14:textId="58B1637A" w:rsidR="004253A3" w:rsidRPr="00743B82" w:rsidRDefault="004253A3" w:rsidP="00642FDD">
      <w:pPr>
        <w:spacing w:line="360" w:lineRule="auto"/>
        <w:jc w:val="center"/>
        <w:rPr>
          <w:rFonts w:ascii="Times New Roman" w:eastAsia="Times New Roman" w:hAnsi="Times New Roman" w:cs="Times New Roman"/>
          <w:bCs/>
          <w:sz w:val="28"/>
          <w:szCs w:val="28"/>
          <w:lang w:val="en-US"/>
        </w:rPr>
      </w:pPr>
      <w:r w:rsidRPr="00C92409">
        <w:rPr>
          <w:rFonts w:ascii="Times New Roman" w:eastAsia="Times New Roman" w:hAnsi="Times New Roman" w:cs="Times New Roman"/>
          <w:bCs/>
          <w:sz w:val="28"/>
          <w:szCs w:val="28"/>
        </w:rPr>
        <w:t>Рис</w:t>
      </w:r>
      <w:r w:rsidR="00342206">
        <w:rPr>
          <w:rFonts w:ascii="Times New Roman" w:eastAsia="Times New Roman" w:hAnsi="Times New Roman" w:cs="Times New Roman"/>
          <w:bCs/>
          <w:sz w:val="28"/>
          <w:szCs w:val="28"/>
          <w:lang w:val="uk-UA"/>
        </w:rPr>
        <w:t>унок</w:t>
      </w:r>
      <w:r w:rsidRPr="00C92409">
        <w:rPr>
          <w:rFonts w:ascii="Times New Roman" w:eastAsia="Times New Roman" w:hAnsi="Times New Roman" w:cs="Times New Roman"/>
          <w:bCs/>
          <w:sz w:val="28"/>
          <w:szCs w:val="28"/>
        </w:rPr>
        <w:t xml:space="preserve"> 2.10</w:t>
      </w:r>
      <w:r w:rsidR="00342206">
        <w:rPr>
          <w:rFonts w:ascii="Times New Roman" w:eastAsia="Times New Roman" w:hAnsi="Times New Roman" w:cs="Times New Roman"/>
          <w:bCs/>
          <w:sz w:val="28"/>
          <w:szCs w:val="28"/>
          <w:lang w:val="uk-UA"/>
        </w:rPr>
        <w:t xml:space="preserve"> -</w:t>
      </w:r>
      <w:r w:rsidRPr="00C92409">
        <w:rPr>
          <w:rFonts w:ascii="Times New Roman" w:eastAsia="Times New Roman" w:hAnsi="Times New Roman" w:cs="Times New Roman"/>
          <w:bCs/>
          <w:sz w:val="28"/>
          <w:szCs w:val="28"/>
        </w:rPr>
        <w:t xml:space="preserve"> Воронка і конверсії</w:t>
      </w:r>
    </w:p>
    <w:p w14:paraId="0B61CF3A" w14:textId="77777777" w:rsidR="00642FDD" w:rsidRDefault="00642FDD" w:rsidP="00C92409">
      <w:pPr>
        <w:spacing w:line="360" w:lineRule="auto"/>
        <w:ind w:firstLine="709"/>
        <w:jc w:val="both"/>
        <w:rPr>
          <w:rFonts w:ascii="Times New Roman" w:eastAsia="Times New Roman" w:hAnsi="Times New Roman" w:cs="Times New Roman"/>
          <w:bCs/>
          <w:sz w:val="28"/>
          <w:szCs w:val="28"/>
        </w:rPr>
      </w:pPr>
    </w:p>
    <w:p w14:paraId="5E658AB2" w14:textId="035ADBC6"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Відповідно модель будується таким чином, щоб цінність за проходження етапу воронки мала від’ємну кореляцію з конверсією на цьому етапі. Методи для розрахунку самої цінності можуть бути різні, наприклад наступний</w:t>
      </w:r>
      <w:r w:rsidR="00743B82">
        <w:rPr>
          <w:rFonts w:ascii="Times New Roman" w:eastAsia="Times New Roman" w:hAnsi="Times New Roman" w:cs="Times New Roman"/>
          <w:bCs/>
          <w:sz w:val="28"/>
          <w:szCs w:val="28"/>
          <w:lang w:val="en-US"/>
        </w:rPr>
        <w:t xml:space="preserve"> [17]</w:t>
      </w:r>
      <w:r w:rsidRPr="00C92409">
        <w:rPr>
          <w:rFonts w:ascii="Times New Roman" w:eastAsia="Times New Roman" w:hAnsi="Times New Roman" w:cs="Times New Roman"/>
          <w:bCs/>
          <w:sz w:val="28"/>
          <w:szCs w:val="28"/>
        </w:rPr>
        <w:t>:</w:t>
      </w:r>
    </w:p>
    <w:p w14:paraId="7886AB0C" w14:textId="77777777" w:rsidR="004253A3" w:rsidRPr="00153DC2" w:rsidRDefault="004253A3" w:rsidP="00342206">
      <w:pPr>
        <w:pStyle w:val="a3"/>
        <w:numPr>
          <w:ilvl w:val="0"/>
          <w:numId w:val="28"/>
        </w:numPr>
        <w:spacing w:line="360" w:lineRule="auto"/>
        <w:ind w:left="0" w:firstLine="709"/>
        <w:jc w:val="both"/>
        <w:rPr>
          <w:rFonts w:ascii="Times New Roman" w:eastAsia="Times New Roman" w:hAnsi="Times New Roman" w:cs="Times New Roman"/>
          <w:bCs/>
          <w:sz w:val="28"/>
          <w:szCs w:val="28"/>
        </w:rPr>
      </w:pPr>
      <w:r w:rsidRPr="00153DC2">
        <w:rPr>
          <w:rFonts w:ascii="Times New Roman" w:eastAsia="Times New Roman" w:hAnsi="Times New Roman" w:cs="Times New Roman"/>
          <w:bCs/>
          <w:sz w:val="28"/>
          <w:szCs w:val="28"/>
        </w:rPr>
        <w:t>Отримуємо статистику кількості користувачів на кожному етапі воронки (</w:t>
      </w:r>
      <m:oMath>
        <m:sSub>
          <m:sSubPr>
            <m:ctrlPr>
              <w:rPr>
                <w:rFonts w:ascii="Cambria Math" w:eastAsia="Times New Roman" w:hAnsi="Cambria Math" w:cs="Times New Roman"/>
                <w:bCs/>
                <w:sz w:val="28"/>
                <w:szCs w:val="28"/>
              </w:rPr>
            </m:ctrlPr>
          </m:sSubPr>
          <m:e>
            <m:r>
              <w:rPr>
                <w:rFonts w:ascii="Cambria Math" w:eastAsia="Times New Roman" w:hAnsi="Cambria Math" w:cs="Times New Roman"/>
                <w:sz w:val="28"/>
                <w:szCs w:val="28"/>
              </w:rPr>
              <m:t>C</m:t>
            </m:r>
          </m:e>
          <m:sub>
            <m:r>
              <w:rPr>
                <w:rFonts w:ascii="Cambria Math" w:eastAsia="Times New Roman" w:hAnsi="Cambria Math" w:cs="Times New Roman"/>
                <w:sz w:val="28"/>
                <w:szCs w:val="28"/>
              </w:rPr>
              <m:t>i</m:t>
            </m:r>
          </m:sub>
        </m:sSub>
      </m:oMath>
      <w:r w:rsidRPr="00153DC2">
        <w:rPr>
          <w:rFonts w:ascii="Times New Roman" w:eastAsia="Times New Roman" w:hAnsi="Times New Roman" w:cs="Times New Roman"/>
          <w:bCs/>
          <w:sz w:val="28"/>
          <w:szCs w:val="28"/>
        </w:rPr>
        <w:t xml:space="preserve">) </w:t>
      </w:r>
    </w:p>
    <w:p w14:paraId="615CEA23" w14:textId="77777777" w:rsidR="004253A3" w:rsidRPr="00153DC2" w:rsidRDefault="004253A3" w:rsidP="00342206">
      <w:pPr>
        <w:pStyle w:val="a3"/>
        <w:numPr>
          <w:ilvl w:val="0"/>
          <w:numId w:val="28"/>
        </w:numPr>
        <w:spacing w:line="360" w:lineRule="auto"/>
        <w:ind w:left="0" w:firstLine="709"/>
        <w:jc w:val="both"/>
        <w:rPr>
          <w:rFonts w:ascii="Times New Roman" w:eastAsia="Times New Roman" w:hAnsi="Times New Roman" w:cs="Times New Roman"/>
          <w:bCs/>
          <w:sz w:val="28"/>
          <w:szCs w:val="28"/>
        </w:rPr>
      </w:pPr>
      <w:r w:rsidRPr="00153DC2">
        <w:rPr>
          <w:rFonts w:ascii="Times New Roman" w:eastAsia="Times New Roman" w:hAnsi="Times New Roman" w:cs="Times New Roman"/>
          <w:bCs/>
          <w:sz w:val="28"/>
          <w:szCs w:val="28"/>
        </w:rPr>
        <w:t>Розраховуємо конверсію етапу (</w:t>
      </w:r>
      <m:oMath>
        <m:sSub>
          <m:sSubPr>
            <m:ctrlPr>
              <w:rPr>
                <w:rFonts w:ascii="Cambria Math" w:eastAsia="Times New Roman" w:hAnsi="Cambria Math" w:cs="Times New Roman"/>
                <w:bCs/>
                <w:sz w:val="28"/>
                <w:szCs w:val="28"/>
              </w:rPr>
            </m:ctrlPr>
          </m:sSubPr>
          <m:e>
            <m:r>
              <m:rPr>
                <m:sty m:val="p"/>
              </m:rPr>
              <w:rPr>
                <w:rFonts w:ascii="Cambria Math" w:eastAsia="Times New Roman" w:hAnsi="Cambria Math" w:cs="Times New Roman"/>
                <w:sz w:val="28"/>
                <w:szCs w:val="28"/>
              </w:rPr>
              <m:t>К</m:t>
            </m:r>
          </m:e>
          <m:sub>
            <m:r>
              <w:rPr>
                <w:rFonts w:ascii="Cambria Math" w:eastAsia="Times New Roman" w:hAnsi="Cambria Math" w:cs="Times New Roman"/>
                <w:sz w:val="28"/>
                <w:szCs w:val="28"/>
              </w:rPr>
              <m:t>i</m:t>
            </m:r>
          </m:sub>
        </m:sSub>
        <m:r>
          <m:rPr>
            <m:sty m:val="p"/>
          </m:rPr>
          <w:rPr>
            <w:rFonts w:ascii="Cambria Math" w:eastAsia="Times New Roman" w:hAnsi="Cambria Math" w:cs="Times New Roman"/>
            <w:sz w:val="28"/>
            <w:szCs w:val="28"/>
          </w:rPr>
          <m:t>=</m:t>
        </m:r>
        <m:sSub>
          <m:sSubPr>
            <m:ctrlPr>
              <w:rPr>
                <w:rFonts w:ascii="Cambria Math" w:eastAsia="Times New Roman" w:hAnsi="Cambria Math" w:cs="Times New Roman"/>
                <w:bCs/>
                <w:sz w:val="28"/>
                <w:szCs w:val="28"/>
              </w:rPr>
            </m:ctrlPr>
          </m:sSubPr>
          <m:e>
            <m:r>
              <w:rPr>
                <w:rFonts w:ascii="Cambria Math" w:eastAsia="Times New Roman" w:hAnsi="Cambria Math" w:cs="Times New Roman"/>
                <w:sz w:val="28"/>
                <w:szCs w:val="28"/>
              </w:rPr>
              <m:t>C</m:t>
            </m:r>
          </m:e>
          <m:sub>
            <m:r>
              <w:rPr>
                <w:rFonts w:ascii="Cambria Math" w:eastAsia="Times New Roman" w:hAnsi="Cambria Math" w:cs="Times New Roman"/>
                <w:sz w:val="28"/>
                <w:szCs w:val="28"/>
              </w:rPr>
              <m:t>i</m:t>
            </m:r>
          </m:sub>
        </m:sSub>
        <m:r>
          <m:rPr>
            <m:sty m:val="p"/>
          </m:rPr>
          <w:rPr>
            <w:rFonts w:ascii="Cambria Math" w:eastAsia="Times New Roman" w:hAnsi="Cambria Math" w:cs="Times New Roman"/>
            <w:sz w:val="28"/>
            <w:szCs w:val="28"/>
          </w:rPr>
          <m:t>/</m:t>
        </m:r>
        <m:sSub>
          <m:sSubPr>
            <m:ctrlPr>
              <w:rPr>
                <w:rFonts w:ascii="Cambria Math" w:eastAsia="Times New Roman" w:hAnsi="Cambria Math" w:cs="Times New Roman"/>
                <w:bCs/>
                <w:sz w:val="28"/>
                <w:szCs w:val="28"/>
              </w:rPr>
            </m:ctrlPr>
          </m:sSubPr>
          <m:e>
            <m:r>
              <w:rPr>
                <w:rFonts w:ascii="Cambria Math" w:eastAsia="Times New Roman" w:hAnsi="Cambria Math" w:cs="Times New Roman"/>
                <w:sz w:val="28"/>
                <w:szCs w:val="28"/>
              </w:rPr>
              <m:t>C</m:t>
            </m:r>
          </m:e>
          <m:sub>
            <m:r>
              <w:rPr>
                <w:rFonts w:ascii="Cambria Math" w:eastAsia="Times New Roman" w:hAnsi="Cambria Math" w:cs="Times New Roman"/>
                <w:sz w:val="28"/>
                <w:szCs w:val="28"/>
              </w:rPr>
              <m:t>i</m:t>
            </m:r>
            <m:r>
              <m:rPr>
                <m:sty m:val="p"/>
              </m:rPr>
              <w:rPr>
                <w:rFonts w:ascii="Cambria Math" w:eastAsia="Times New Roman" w:hAnsi="Cambria Math" w:cs="Times New Roman"/>
                <w:sz w:val="28"/>
                <w:szCs w:val="28"/>
              </w:rPr>
              <m:t>-1</m:t>
            </m:r>
          </m:sub>
        </m:sSub>
      </m:oMath>
      <w:r w:rsidRPr="00153DC2">
        <w:rPr>
          <w:rFonts w:ascii="Times New Roman" w:eastAsia="Times New Roman" w:hAnsi="Times New Roman" w:cs="Times New Roman"/>
          <w:bCs/>
          <w:sz w:val="28"/>
          <w:szCs w:val="28"/>
        </w:rPr>
        <w:t>)</w:t>
      </w:r>
    </w:p>
    <w:p w14:paraId="448F2771" w14:textId="77777777" w:rsidR="004253A3" w:rsidRPr="00153DC2" w:rsidRDefault="004253A3" w:rsidP="00342206">
      <w:pPr>
        <w:pStyle w:val="a3"/>
        <w:numPr>
          <w:ilvl w:val="0"/>
          <w:numId w:val="28"/>
        </w:numPr>
        <w:spacing w:line="360" w:lineRule="auto"/>
        <w:ind w:left="0" w:firstLine="709"/>
        <w:jc w:val="both"/>
        <w:rPr>
          <w:rFonts w:ascii="Times New Roman" w:eastAsia="Times New Roman" w:hAnsi="Times New Roman" w:cs="Times New Roman"/>
          <w:bCs/>
          <w:sz w:val="28"/>
          <w:szCs w:val="28"/>
        </w:rPr>
      </w:pPr>
      <w:r w:rsidRPr="00153DC2">
        <w:rPr>
          <w:rFonts w:ascii="Times New Roman" w:eastAsia="Times New Roman" w:hAnsi="Times New Roman" w:cs="Times New Roman"/>
          <w:bCs/>
          <w:sz w:val="28"/>
          <w:szCs w:val="28"/>
        </w:rPr>
        <w:t xml:space="preserve">Ставимо оцінку за етап ( </w:t>
      </w:r>
      <m:oMath>
        <m:sSub>
          <m:sSubPr>
            <m:ctrlPr>
              <w:rPr>
                <w:rFonts w:ascii="Cambria Math" w:eastAsia="Times New Roman" w:hAnsi="Cambria Math" w:cs="Times New Roman"/>
                <w:bCs/>
                <w:sz w:val="28"/>
                <w:szCs w:val="28"/>
              </w:rPr>
            </m:ctrlPr>
          </m:sSubPr>
          <m:e>
            <m:r>
              <m:rPr>
                <m:sty m:val="p"/>
              </m:rPr>
              <w:rPr>
                <w:rFonts w:ascii="Cambria Math" w:eastAsia="Times New Roman" w:hAnsi="Cambria Math" w:cs="Times New Roman"/>
                <w:sz w:val="28"/>
                <w:szCs w:val="28"/>
              </w:rPr>
              <m:t>Б</m:t>
            </m:r>
          </m:e>
          <m:sub>
            <m:r>
              <w:rPr>
                <w:rFonts w:ascii="Cambria Math" w:eastAsia="Times New Roman" w:hAnsi="Cambria Math" w:cs="Times New Roman"/>
                <w:sz w:val="28"/>
                <w:szCs w:val="28"/>
              </w:rPr>
              <m:t>i</m:t>
            </m:r>
          </m:sub>
        </m:sSub>
        <m:r>
          <m:rPr>
            <m:sty m:val="p"/>
          </m:rPr>
          <w:rPr>
            <w:rFonts w:ascii="Cambria Math" w:eastAsia="Times New Roman" w:hAnsi="Cambria Math" w:cs="Times New Roman"/>
            <w:sz w:val="28"/>
            <w:szCs w:val="28"/>
          </w:rPr>
          <m:t>=1-</m:t>
        </m:r>
        <m:sSub>
          <m:sSubPr>
            <m:ctrlPr>
              <w:rPr>
                <w:rFonts w:ascii="Cambria Math" w:eastAsia="Times New Roman" w:hAnsi="Cambria Math" w:cs="Times New Roman"/>
                <w:bCs/>
                <w:sz w:val="28"/>
                <w:szCs w:val="28"/>
              </w:rPr>
            </m:ctrlPr>
          </m:sSubPr>
          <m:e>
            <m:r>
              <m:rPr>
                <m:sty m:val="p"/>
              </m:rPr>
              <w:rPr>
                <w:rFonts w:ascii="Cambria Math" w:eastAsia="Times New Roman" w:hAnsi="Cambria Math" w:cs="Times New Roman"/>
                <w:sz w:val="28"/>
                <w:szCs w:val="28"/>
              </w:rPr>
              <m:t>К</m:t>
            </m:r>
          </m:e>
          <m:sub>
            <m:r>
              <w:rPr>
                <w:rFonts w:ascii="Cambria Math" w:eastAsia="Times New Roman" w:hAnsi="Cambria Math" w:cs="Times New Roman"/>
                <w:sz w:val="28"/>
                <w:szCs w:val="28"/>
              </w:rPr>
              <m:t>i</m:t>
            </m:r>
          </m:sub>
        </m:sSub>
        <m:r>
          <m:rPr>
            <m:sty m:val="p"/>
          </m:rPr>
          <w:rPr>
            <w:rFonts w:ascii="Cambria Math" w:eastAsia="Times New Roman" w:hAnsi="Cambria Math" w:cs="Times New Roman"/>
            <w:sz w:val="28"/>
            <w:szCs w:val="28"/>
          </w:rPr>
          <m:t xml:space="preserve"> )</m:t>
        </m:r>
      </m:oMath>
    </w:p>
    <w:p w14:paraId="42E8F504" w14:textId="695BE0EC" w:rsidR="004253A3" w:rsidRPr="00153DC2" w:rsidRDefault="004253A3" w:rsidP="00342206">
      <w:pPr>
        <w:pStyle w:val="a3"/>
        <w:numPr>
          <w:ilvl w:val="0"/>
          <w:numId w:val="28"/>
        </w:numPr>
        <w:spacing w:line="360" w:lineRule="auto"/>
        <w:ind w:left="0" w:firstLine="709"/>
        <w:jc w:val="both"/>
        <w:rPr>
          <w:rFonts w:ascii="Times New Roman" w:eastAsia="Times New Roman" w:hAnsi="Times New Roman" w:cs="Times New Roman"/>
          <w:bCs/>
          <w:sz w:val="28"/>
          <w:szCs w:val="28"/>
        </w:rPr>
      </w:pPr>
      <w:r w:rsidRPr="00153DC2">
        <w:rPr>
          <w:rFonts w:ascii="Times New Roman" w:eastAsia="Times New Roman" w:hAnsi="Times New Roman" w:cs="Times New Roman"/>
          <w:bCs/>
          <w:sz w:val="28"/>
          <w:szCs w:val="28"/>
        </w:rPr>
        <w:t>Нормуємо вектор оцінок (</w:t>
      </w:r>
      <m:oMath>
        <m:sSub>
          <m:sSubPr>
            <m:ctrlPr>
              <w:rPr>
                <w:rFonts w:ascii="Cambria Math" w:eastAsia="Times New Roman" w:hAnsi="Cambria Math" w:cs="Times New Roman"/>
                <w:bCs/>
                <w:sz w:val="28"/>
                <w:szCs w:val="28"/>
              </w:rPr>
            </m:ctrlPr>
          </m:sSubPr>
          <m:e>
            <m:r>
              <m:rPr>
                <m:sty m:val="p"/>
              </m:rPr>
              <w:rPr>
                <w:rFonts w:ascii="Cambria Math" w:eastAsia="Times New Roman" w:hAnsi="Cambria Math" w:cs="Times New Roman"/>
                <w:sz w:val="28"/>
                <w:szCs w:val="28"/>
              </w:rPr>
              <m:t>Ц</m:t>
            </m:r>
          </m:e>
          <m:sub>
            <m:r>
              <w:rPr>
                <w:rFonts w:ascii="Cambria Math" w:eastAsia="Times New Roman" w:hAnsi="Cambria Math" w:cs="Times New Roman"/>
                <w:sz w:val="28"/>
                <w:szCs w:val="28"/>
              </w:rPr>
              <m:t>i</m:t>
            </m:r>
          </m:sub>
        </m:sSub>
        <m:r>
          <m:rPr>
            <m:sty m:val="p"/>
          </m:rPr>
          <w:rPr>
            <w:rFonts w:ascii="Cambria Math" w:eastAsia="Times New Roman" w:hAnsi="Cambria Math" w:cs="Times New Roman"/>
            <w:sz w:val="28"/>
            <w:szCs w:val="28"/>
          </w:rPr>
          <m:t>=</m:t>
        </m:r>
        <m:f>
          <m:fPr>
            <m:ctrlPr>
              <w:rPr>
                <w:rFonts w:ascii="Cambria Math" w:eastAsia="Times New Roman" w:hAnsi="Cambria Math" w:cs="Times New Roman"/>
                <w:bCs/>
                <w:sz w:val="28"/>
                <w:szCs w:val="28"/>
              </w:rPr>
            </m:ctrlPr>
          </m:fPr>
          <m:num>
            <m:sSub>
              <m:sSubPr>
                <m:ctrlPr>
                  <w:rPr>
                    <w:rFonts w:ascii="Cambria Math" w:eastAsia="Times New Roman" w:hAnsi="Cambria Math" w:cs="Times New Roman"/>
                    <w:bCs/>
                    <w:sz w:val="28"/>
                    <w:szCs w:val="28"/>
                  </w:rPr>
                </m:ctrlPr>
              </m:sSubPr>
              <m:e>
                <m:r>
                  <m:rPr>
                    <m:sty m:val="p"/>
                  </m:rPr>
                  <w:rPr>
                    <w:rFonts w:ascii="Cambria Math" w:eastAsia="Times New Roman" w:hAnsi="Cambria Math" w:cs="Times New Roman"/>
                    <w:sz w:val="28"/>
                    <w:szCs w:val="28"/>
                  </w:rPr>
                  <m:t>Б</m:t>
                </m:r>
              </m:e>
              <m:sub>
                <m:r>
                  <w:rPr>
                    <w:rFonts w:ascii="Cambria Math" w:eastAsia="Times New Roman" w:hAnsi="Cambria Math" w:cs="Times New Roman"/>
                    <w:sz w:val="28"/>
                    <w:szCs w:val="28"/>
                  </w:rPr>
                  <m:t>i</m:t>
                </m:r>
              </m:sub>
            </m:sSub>
          </m:num>
          <m:den>
            <m:nary>
              <m:naryPr>
                <m:chr m:val="∑"/>
                <m:limLoc m:val="subSup"/>
                <m:supHide m:val="1"/>
                <m:ctrlPr>
                  <w:rPr>
                    <w:rFonts w:ascii="Cambria Math" w:eastAsia="Times New Roman" w:hAnsi="Cambria Math" w:cs="Times New Roman"/>
                    <w:bCs/>
                    <w:sz w:val="28"/>
                    <w:szCs w:val="28"/>
                  </w:rPr>
                </m:ctrlPr>
              </m:naryPr>
              <m:sub>
                <m:r>
                  <w:rPr>
                    <w:rFonts w:ascii="Cambria Math" w:eastAsia="Times New Roman" w:hAnsi="Cambria Math" w:cs="Times New Roman"/>
                    <w:sz w:val="28"/>
                    <w:szCs w:val="28"/>
                  </w:rPr>
                  <m:t>i</m:t>
                </m:r>
              </m:sub>
              <m:sup/>
              <m:e>
                <m:sSub>
                  <m:sSubPr>
                    <m:ctrlPr>
                      <w:rPr>
                        <w:rFonts w:ascii="Cambria Math" w:eastAsia="Times New Roman" w:hAnsi="Cambria Math" w:cs="Times New Roman"/>
                        <w:bCs/>
                        <w:sz w:val="28"/>
                        <w:szCs w:val="28"/>
                      </w:rPr>
                    </m:ctrlPr>
                  </m:sSubPr>
                  <m:e>
                    <m:r>
                      <m:rPr>
                        <m:sty m:val="p"/>
                      </m:rPr>
                      <w:rPr>
                        <w:rFonts w:ascii="Cambria Math" w:eastAsia="Times New Roman" w:hAnsi="Cambria Math" w:cs="Times New Roman"/>
                        <w:sz w:val="28"/>
                        <w:szCs w:val="28"/>
                      </w:rPr>
                      <m:t>Б</m:t>
                    </m:r>
                  </m:e>
                  <m:sub>
                    <m:r>
                      <w:rPr>
                        <w:rFonts w:ascii="Cambria Math" w:eastAsia="Times New Roman" w:hAnsi="Cambria Math" w:cs="Times New Roman"/>
                        <w:sz w:val="28"/>
                        <w:szCs w:val="28"/>
                      </w:rPr>
                      <m:t>i</m:t>
                    </m:r>
                  </m:sub>
                </m:sSub>
              </m:e>
            </m:nary>
          </m:den>
        </m:f>
      </m:oMath>
      <w:r w:rsidRPr="00153DC2">
        <w:rPr>
          <w:rFonts w:ascii="Times New Roman" w:eastAsia="Times New Roman" w:hAnsi="Times New Roman" w:cs="Times New Roman"/>
          <w:bCs/>
          <w:sz w:val="28"/>
          <w:szCs w:val="28"/>
        </w:rPr>
        <w:t>)</w:t>
      </w:r>
    </w:p>
    <w:p w14:paraId="3D2C05F6" w14:textId="0C334C75" w:rsidR="00153DC2" w:rsidRPr="00FC7E3B" w:rsidRDefault="00FC7E3B" w:rsidP="00C92409">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ru-RU"/>
        </w:rPr>
        <w:t>Отриман</w:t>
      </w:r>
      <w:r>
        <w:rPr>
          <w:rFonts w:ascii="Times New Roman" w:eastAsia="Times New Roman" w:hAnsi="Times New Roman" w:cs="Times New Roman"/>
          <w:bCs/>
          <w:sz w:val="28"/>
          <w:szCs w:val="28"/>
          <w:lang w:val="uk-UA"/>
        </w:rPr>
        <w:t>і результати заносимо в таблицю (див. табл. 2.1)</w:t>
      </w:r>
    </w:p>
    <w:p w14:paraId="5B024562" w14:textId="77777777" w:rsidR="00FC7E3B" w:rsidRDefault="00FC7E3B" w:rsidP="00C92409">
      <w:pPr>
        <w:spacing w:line="360" w:lineRule="auto"/>
        <w:ind w:firstLine="709"/>
        <w:jc w:val="both"/>
        <w:rPr>
          <w:rFonts w:ascii="Times New Roman" w:eastAsia="Times New Roman" w:hAnsi="Times New Roman" w:cs="Times New Roman"/>
          <w:bCs/>
          <w:sz w:val="28"/>
          <w:szCs w:val="28"/>
        </w:rPr>
      </w:pPr>
    </w:p>
    <w:p w14:paraId="04D0A836" w14:textId="5AEB5088" w:rsidR="0094693A" w:rsidRPr="00C92409" w:rsidRDefault="0094693A"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Табл</w:t>
      </w:r>
      <w:r w:rsidR="00DC59CE">
        <w:rPr>
          <w:rFonts w:ascii="Times New Roman" w:eastAsia="Times New Roman" w:hAnsi="Times New Roman" w:cs="Times New Roman"/>
          <w:bCs/>
          <w:sz w:val="28"/>
          <w:szCs w:val="28"/>
          <w:lang w:val="uk-UA"/>
        </w:rPr>
        <w:t>иця</w:t>
      </w:r>
      <w:r w:rsidRPr="00C92409">
        <w:rPr>
          <w:rFonts w:ascii="Times New Roman" w:eastAsia="Times New Roman" w:hAnsi="Times New Roman" w:cs="Times New Roman"/>
          <w:bCs/>
          <w:sz w:val="28"/>
          <w:szCs w:val="28"/>
        </w:rPr>
        <w:t xml:space="preserve"> 2.1</w:t>
      </w:r>
      <w:r w:rsidR="00DC59CE">
        <w:rPr>
          <w:rFonts w:ascii="Times New Roman" w:eastAsia="Times New Roman" w:hAnsi="Times New Roman" w:cs="Times New Roman"/>
          <w:bCs/>
          <w:sz w:val="28"/>
          <w:szCs w:val="28"/>
          <w:lang w:val="uk-UA"/>
        </w:rPr>
        <w:t xml:space="preserve"> -</w:t>
      </w:r>
      <w:r w:rsidRPr="00C92409">
        <w:rPr>
          <w:rFonts w:ascii="Times New Roman" w:eastAsia="Times New Roman" w:hAnsi="Times New Roman" w:cs="Times New Roman"/>
          <w:bCs/>
          <w:sz w:val="28"/>
          <w:szCs w:val="28"/>
        </w:rPr>
        <w:t xml:space="preserve"> Оцінка цінності етапів воронки </w:t>
      </w:r>
    </w:p>
    <w:tbl>
      <w:tblPr>
        <w:tblW w:w="95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2778"/>
        <w:gridCol w:w="1950"/>
        <w:gridCol w:w="2144"/>
        <w:gridCol w:w="1071"/>
        <w:gridCol w:w="1652"/>
      </w:tblGrid>
      <w:tr w:rsidR="004253A3" w:rsidRPr="00C92409" w14:paraId="16675BD5" w14:textId="77777777" w:rsidTr="00153DC2">
        <w:trPr>
          <w:trHeight w:val="94"/>
        </w:trPr>
        <w:tc>
          <w:tcPr>
            <w:tcW w:w="2778" w:type="dxa"/>
            <w:tcMar>
              <w:top w:w="100" w:type="dxa"/>
              <w:left w:w="100" w:type="dxa"/>
              <w:bottom w:w="100" w:type="dxa"/>
              <w:right w:w="100" w:type="dxa"/>
            </w:tcMar>
            <w:vAlign w:val="center"/>
          </w:tcPr>
          <w:p w14:paraId="7E0C618E" w14:textId="77777777" w:rsidR="004253A3" w:rsidRPr="00C92409" w:rsidRDefault="004253A3" w:rsidP="00153DC2">
            <w:pPr>
              <w:pBdr>
                <w:top w:val="nil"/>
                <w:left w:val="nil"/>
                <w:bottom w:val="nil"/>
                <w:right w:val="nil"/>
                <w:between w:val="nil"/>
              </w:pBdr>
              <w:spacing w:line="360" w:lineRule="auto"/>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Етап</w:t>
            </w:r>
          </w:p>
        </w:tc>
        <w:tc>
          <w:tcPr>
            <w:tcW w:w="1950" w:type="dxa"/>
            <w:tcMar>
              <w:top w:w="100" w:type="dxa"/>
              <w:left w:w="100" w:type="dxa"/>
              <w:bottom w:w="100" w:type="dxa"/>
              <w:right w:w="100" w:type="dxa"/>
            </w:tcMar>
            <w:vAlign w:val="center"/>
          </w:tcPr>
          <w:p w14:paraId="3C079340" w14:textId="77777777" w:rsidR="004253A3" w:rsidRPr="00C92409" w:rsidRDefault="004253A3" w:rsidP="00153DC2">
            <w:pPr>
              <w:pBdr>
                <w:top w:val="nil"/>
                <w:left w:val="nil"/>
                <w:bottom w:val="nil"/>
                <w:right w:val="nil"/>
                <w:between w:val="nil"/>
              </w:pBdr>
              <w:spacing w:line="360" w:lineRule="auto"/>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Користувачі</w:t>
            </w:r>
          </w:p>
        </w:tc>
        <w:tc>
          <w:tcPr>
            <w:tcW w:w="2144" w:type="dxa"/>
            <w:tcMar>
              <w:top w:w="100" w:type="dxa"/>
              <w:left w:w="100" w:type="dxa"/>
              <w:bottom w:w="100" w:type="dxa"/>
              <w:right w:w="100" w:type="dxa"/>
            </w:tcMar>
            <w:vAlign w:val="center"/>
          </w:tcPr>
          <w:p w14:paraId="09A8D219" w14:textId="77777777" w:rsidR="004253A3" w:rsidRPr="00C92409" w:rsidRDefault="004253A3" w:rsidP="00153DC2">
            <w:pPr>
              <w:pBdr>
                <w:top w:val="nil"/>
                <w:left w:val="nil"/>
                <w:bottom w:val="nil"/>
                <w:right w:val="nil"/>
                <w:between w:val="nil"/>
              </w:pBdr>
              <w:spacing w:line="360" w:lineRule="auto"/>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Конверсія</w:t>
            </w:r>
          </w:p>
        </w:tc>
        <w:tc>
          <w:tcPr>
            <w:tcW w:w="1071" w:type="dxa"/>
            <w:tcMar>
              <w:top w:w="100" w:type="dxa"/>
              <w:left w:w="100" w:type="dxa"/>
              <w:bottom w:w="100" w:type="dxa"/>
              <w:right w:w="100" w:type="dxa"/>
            </w:tcMar>
            <w:vAlign w:val="center"/>
          </w:tcPr>
          <w:p w14:paraId="2C90C660" w14:textId="77777777" w:rsidR="004253A3" w:rsidRPr="00C92409" w:rsidRDefault="004253A3" w:rsidP="00153DC2">
            <w:pPr>
              <w:pBdr>
                <w:top w:val="nil"/>
                <w:left w:val="nil"/>
                <w:bottom w:val="nil"/>
                <w:right w:val="nil"/>
                <w:between w:val="nil"/>
              </w:pBdr>
              <w:spacing w:line="360" w:lineRule="auto"/>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Балл</w:t>
            </w:r>
          </w:p>
        </w:tc>
        <w:tc>
          <w:tcPr>
            <w:tcW w:w="1652" w:type="dxa"/>
            <w:tcMar>
              <w:top w:w="100" w:type="dxa"/>
              <w:left w:w="100" w:type="dxa"/>
              <w:bottom w:w="100" w:type="dxa"/>
              <w:right w:w="100" w:type="dxa"/>
            </w:tcMar>
            <w:vAlign w:val="center"/>
          </w:tcPr>
          <w:p w14:paraId="49171AAE" w14:textId="77777777" w:rsidR="004253A3" w:rsidRPr="00C92409" w:rsidRDefault="004253A3" w:rsidP="00153DC2">
            <w:pPr>
              <w:pBdr>
                <w:top w:val="nil"/>
                <w:left w:val="nil"/>
                <w:bottom w:val="nil"/>
                <w:right w:val="nil"/>
                <w:between w:val="nil"/>
              </w:pBdr>
              <w:spacing w:line="360" w:lineRule="auto"/>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Цінність</w:t>
            </w:r>
          </w:p>
        </w:tc>
      </w:tr>
      <w:tr w:rsidR="004253A3" w:rsidRPr="00C92409" w14:paraId="6A6A99DF" w14:textId="77777777" w:rsidTr="00153DC2">
        <w:trPr>
          <w:trHeight w:val="80"/>
        </w:trPr>
        <w:tc>
          <w:tcPr>
            <w:tcW w:w="2778" w:type="dxa"/>
            <w:tcMar>
              <w:top w:w="100" w:type="dxa"/>
              <w:left w:w="100" w:type="dxa"/>
              <w:bottom w:w="100" w:type="dxa"/>
              <w:right w:w="100" w:type="dxa"/>
            </w:tcMar>
            <w:vAlign w:val="center"/>
          </w:tcPr>
          <w:p w14:paraId="163AACF5" w14:textId="77777777" w:rsidR="004253A3" w:rsidRPr="00C92409" w:rsidRDefault="004253A3" w:rsidP="00153DC2">
            <w:pPr>
              <w:pBdr>
                <w:top w:val="nil"/>
                <w:left w:val="nil"/>
                <w:bottom w:val="nil"/>
                <w:right w:val="nil"/>
                <w:between w:val="nil"/>
              </w:pBdr>
              <w:spacing w:line="360" w:lineRule="auto"/>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Візит</w:t>
            </w:r>
          </w:p>
        </w:tc>
        <w:tc>
          <w:tcPr>
            <w:tcW w:w="1950" w:type="dxa"/>
            <w:tcMar>
              <w:top w:w="100" w:type="dxa"/>
              <w:left w:w="100" w:type="dxa"/>
              <w:bottom w:w="100" w:type="dxa"/>
              <w:right w:w="100" w:type="dxa"/>
            </w:tcMar>
            <w:vAlign w:val="center"/>
          </w:tcPr>
          <w:p w14:paraId="6409FDC8" w14:textId="77777777" w:rsidR="004253A3" w:rsidRPr="00C92409" w:rsidRDefault="004253A3" w:rsidP="00153DC2">
            <w:pPr>
              <w:pBdr>
                <w:top w:val="nil"/>
                <w:left w:val="nil"/>
                <w:bottom w:val="nil"/>
                <w:right w:val="nil"/>
                <w:between w:val="nil"/>
              </w:pBdr>
              <w:spacing w:line="360" w:lineRule="auto"/>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100%</w:t>
            </w:r>
          </w:p>
        </w:tc>
        <w:tc>
          <w:tcPr>
            <w:tcW w:w="2144" w:type="dxa"/>
            <w:tcMar>
              <w:top w:w="100" w:type="dxa"/>
              <w:left w:w="100" w:type="dxa"/>
              <w:bottom w:w="100" w:type="dxa"/>
              <w:right w:w="100" w:type="dxa"/>
            </w:tcMar>
            <w:vAlign w:val="center"/>
          </w:tcPr>
          <w:p w14:paraId="6E59C622" w14:textId="77777777" w:rsidR="004253A3" w:rsidRPr="00C92409" w:rsidRDefault="004253A3" w:rsidP="00153DC2">
            <w:pPr>
              <w:pBdr>
                <w:top w:val="nil"/>
                <w:left w:val="nil"/>
                <w:bottom w:val="nil"/>
                <w:right w:val="nil"/>
                <w:between w:val="nil"/>
              </w:pBdr>
              <w:spacing w:line="360" w:lineRule="auto"/>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w:t>
            </w:r>
          </w:p>
        </w:tc>
        <w:tc>
          <w:tcPr>
            <w:tcW w:w="1071" w:type="dxa"/>
            <w:tcMar>
              <w:top w:w="100" w:type="dxa"/>
              <w:left w:w="100" w:type="dxa"/>
              <w:bottom w:w="100" w:type="dxa"/>
              <w:right w:w="100" w:type="dxa"/>
            </w:tcMar>
            <w:vAlign w:val="center"/>
          </w:tcPr>
          <w:p w14:paraId="0512F673" w14:textId="77777777" w:rsidR="004253A3" w:rsidRPr="00C92409" w:rsidRDefault="004253A3" w:rsidP="00153DC2">
            <w:pPr>
              <w:pBdr>
                <w:top w:val="nil"/>
                <w:left w:val="nil"/>
                <w:bottom w:val="nil"/>
                <w:right w:val="nil"/>
                <w:between w:val="nil"/>
              </w:pBdr>
              <w:spacing w:line="360" w:lineRule="auto"/>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w:t>
            </w:r>
          </w:p>
        </w:tc>
        <w:tc>
          <w:tcPr>
            <w:tcW w:w="1652" w:type="dxa"/>
            <w:tcMar>
              <w:top w:w="100" w:type="dxa"/>
              <w:left w:w="100" w:type="dxa"/>
              <w:bottom w:w="100" w:type="dxa"/>
              <w:right w:w="100" w:type="dxa"/>
            </w:tcMar>
            <w:vAlign w:val="center"/>
          </w:tcPr>
          <w:p w14:paraId="43854310" w14:textId="77777777" w:rsidR="004253A3" w:rsidRPr="00C92409" w:rsidRDefault="004253A3" w:rsidP="00153DC2">
            <w:pPr>
              <w:pBdr>
                <w:top w:val="nil"/>
                <w:left w:val="nil"/>
                <w:bottom w:val="nil"/>
                <w:right w:val="nil"/>
                <w:between w:val="nil"/>
              </w:pBdr>
              <w:spacing w:line="360" w:lineRule="auto"/>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w:t>
            </w:r>
          </w:p>
        </w:tc>
      </w:tr>
      <w:tr w:rsidR="004253A3" w:rsidRPr="00C92409" w14:paraId="2FE2B532" w14:textId="77777777" w:rsidTr="00153DC2">
        <w:trPr>
          <w:trHeight w:val="124"/>
        </w:trPr>
        <w:tc>
          <w:tcPr>
            <w:tcW w:w="2778" w:type="dxa"/>
            <w:tcMar>
              <w:top w:w="100" w:type="dxa"/>
              <w:left w:w="100" w:type="dxa"/>
              <w:bottom w:w="100" w:type="dxa"/>
              <w:right w:w="100" w:type="dxa"/>
            </w:tcMar>
            <w:vAlign w:val="center"/>
          </w:tcPr>
          <w:p w14:paraId="169DF0C8" w14:textId="77777777" w:rsidR="004253A3" w:rsidRPr="00C92409" w:rsidRDefault="004253A3" w:rsidP="00153DC2">
            <w:pPr>
              <w:pBdr>
                <w:top w:val="nil"/>
                <w:left w:val="nil"/>
                <w:bottom w:val="nil"/>
                <w:right w:val="nil"/>
                <w:between w:val="nil"/>
              </w:pBdr>
              <w:spacing w:line="360" w:lineRule="auto"/>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Корисний візит</w:t>
            </w:r>
          </w:p>
        </w:tc>
        <w:tc>
          <w:tcPr>
            <w:tcW w:w="1950" w:type="dxa"/>
            <w:tcMar>
              <w:top w:w="100" w:type="dxa"/>
              <w:left w:w="100" w:type="dxa"/>
              <w:bottom w:w="100" w:type="dxa"/>
              <w:right w:w="100" w:type="dxa"/>
            </w:tcMar>
            <w:vAlign w:val="center"/>
          </w:tcPr>
          <w:p w14:paraId="442AEA4B" w14:textId="77777777" w:rsidR="004253A3" w:rsidRPr="00C92409" w:rsidRDefault="004253A3" w:rsidP="00153DC2">
            <w:pPr>
              <w:pBdr>
                <w:top w:val="nil"/>
                <w:left w:val="nil"/>
                <w:bottom w:val="nil"/>
                <w:right w:val="nil"/>
                <w:between w:val="nil"/>
              </w:pBdr>
              <w:spacing w:line="360" w:lineRule="auto"/>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60%</w:t>
            </w:r>
          </w:p>
        </w:tc>
        <w:tc>
          <w:tcPr>
            <w:tcW w:w="2144" w:type="dxa"/>
            <w:tcMar>
              <w:top w:w="100" w:type="dxa"/>
              <w:left w:w="100" w:type="dxa"/>
              <w:bottom w:w="100" w:type="dxa"/>
              <w:right w:w="100" w:type="dxa"/>
            </w:tcMar>
            <w:vAlign w:val="center"/>
          </w:tcPr>
          <w:p w14:paraId="3D6B1D95" w14:textId="77777777" w:rsidR="004253A3" w:rsidRPr="00C92409" w:rsidRDefault="004253A3" w:rsidP="00153DC2">
            <w:pPr>
              <w:pBdr>
                <w:top w:val="nil"/>
                <w:left w:val="nil"/>
                <w:bottom w:val="nil"/>
                <w:right w:val="nil"/>
                <w:between w:val="nil"/>
              </w:pBdr>
              <w:spacing w:line="360" w:lineRule="auto"/>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60%</w:t>
            </w:r>
          </w:p>
        </w:tc>
        <w:tc>
          <w:tcPr>
            <w:tcW w:w="1071" w:type="dxa"/>
            <w:tcMar>
              <w:top w:w="100" w:type="dxa"/>
              <w:left w:w="100" w:type="dxa"/>
              <w:bottom w:w="100" w:type="dxa"/>
              <w:right w:w="100" w:type="dxa"/>
            </w:tcMar>
            <w:vAlign w:val="center"/>
          </w:tcPr>
          <w:p w14:paraId="515AAAE7" w14:textId="77777777" w:rsidR="004253A3" w:rsidRPr="00C92409" w:rsidRDefault="004253A3" w:rsidP="00153DC2">
            <w:pPr>
              <w:pBdr>
                <w:top w:val="nil"/>
                <w:left w:val="nil"/>
                <w:bottom w:val="nil"/>
                <w:right w:val="nil"/>
                <w:between w:val="nil"/>
              </w:pBdr>
              <w:spacing w:line="360" w:lineRule="auto"/>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0,40</w:t>
            </w:r>
          </w:p>
        </w:tc>
        <w:tc>
          <w:tcPr>
            <w:tcW w:w="1652" w:type="dxa"/>
            <w:tcMar>
              <w:top w:w="100" w:type="dxa"/>
              <w:left w:w="100" w:type="dxa"/>
              <w:bottom w:w="100" w:type="dxa"/>
              <w:right w:w="100" w:type="dxa"/>
            </w:tcMar>
            <w:vAlign w:val="center"/>
          </w:tcPr>
          <w:p w14:paraId="1E5B4E97" w14:textId="77777777" w:rsidR="004253A3" w:rsidRPr="00C92409" w:rsidRDefault="004253A3" w:rsidP="00153DC2">
            <w:pPr>
              <w:pBdr>
                <w:top w:val="nil"/>
                <w:left w:val="nil"/>
                <w:bottom w:val="nil"/>
                <w:right w:val="nil"/>
                <w:between w:val="nil"/>
              </w:pBdr>
              <w:spacing w:line="360" w:lineRule="auto"/>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0,18</w:t>
            </w:r>
          </w:p>
        </w:tc>
      </w:tr>
      <w:tr w:rsidR="004253A3" w:rsidRPr="00C92409" w14:paraId="628AFAD5" w14:textId="77777777" w:rsidTr="00153DC2">
        <w:trPr>
          <w:trHeight w:val="124"/>
        </w:trPr>
        <w:tc>
          <w:tcPr>
            <w:tcW w:w="2778" w:type="dxa"/>
            <w:tcMar>
              <w:top w:w="100" w:type="dxa"/>
              <w:left w:w="100" w:type="dxa"/>
              <w:bottom w:w="100" w:type="dxa"/>
              <w:right w:w="100" w:type="dxa"/>
            </w:tcMar>
            <w:vAlign w:val="center"/>
          </w:tcPr>
          <w:p w14:paraId="274E1DCD" w14:textId="77777777" w:rsidR="004253A3" w:rsidRPr="00C92409" w:rsidRDefault="004253A3" w:rsidP="00153DC2">
            <w:pPr>
              <w:pBdr>
                <w:top w:val="nil"/>
                <w:left w:val="nil"/>
                <w:bottom w:val="nil"/>
                <w:right w:val="nil"/>
                <w:between w:val="nil"/>
              </w:pBdr>
              <w:spacing w:line="360" w:lineRule="auto"/>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Перегляд  товару</w:t>
            </w:r>
          </w:p>
        </w:tc>
        <w:tc>
          <w:tcPr>
            <w:tcW w:w="1950" w:type="dxa"/>
            <w:tcMar>
              <w:top w:w="100" w:type="dxa"/>
              <w:left w:w="100" w:type="dxa"/>
              <w:bottom w:w="100" w:type="dxa"/>
              <w:right w:w="100" w:type="dxa"/>
            </w:tcMar>
            <w:vAlign w:val="center"/>
          </w:tcPr>
          <w:p w14:paraId="7ADA04C1" w14:textId="77777777" w:rsidR="004253A3" w:rsidRPr="00C92409" w:rsidRDefault="004253A3" w:rsidP="00153DC2">
            <w:pPr>
              <w:pBdr>
                <w:top w:val="nil"/>
                <w:left w:val="nil"/>
                <w:bottom w:val="nil"/>
                <w:right w:val="nil"/>
                <w:between w:val="nil"/>
              </w:pBdr>
              <w:spacing w:line="360" w:lineRule="auto"/>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42%</w:t>
            </w:r>
          </w:p>
        </w:tc>
        <w:tc>
          <w:tcPr>
            <w:tcW w:w="2144" w:type="dxa"/>
            <w:tcMar>
              <w:top w:w="100" w:type="dxa"/>
              <w:left w:w="100" w:type="dxa"/>
              <w:bottom w:w="100" w:type="dxa"/>
              <w:right w:w="100" w:type="dxa"/>
            </w:tcMar>
            <w:vAlign w:val="center"/>
          </w:tcPr>
          <w:p w14:paraId="18F564AA" w14:textId="77777777" w:rsidR="004253A3" w:rsidRPr="00C92409" w:rsidRDefault="004253A3" w:rsidP="00153DC2">
            <w:pPr>
              <w:pBdr>
                <w:top w:val="nil"/>
                <w:left w:val="nil"/>
                <w:bottom w:val="nil"/>
                <w:right w:val="nil"/>
                <w:between w:val="nil"/>
              </w:pBdr>
              <w:spacing w:line="360" w:lineRule="auto"/>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70%</w:t>
            </w:r>
          </w:p>
        </w:tc>
        <w:tc>
          <w:tcPr>
            <w:tcW w:w="1071" w:type="dxa"/>
            <w:tcMar>
              <w:top w:w="100" w:type="dxa"/>
              <w:left w:w="100" w:type="dxa"/>
              <w:bottom w:w="100" w:type="dxa"/>
              <w:right w:w="100" w:type="dxa"/>
            </w:tcMar>
            <w:vAlign w:val="center"/>
          </w:tcPr>
          <w:p w14:paraId="19238DAD" w14:textId="77777777" w:rsidR="004253A3" w:rsidRPr="00C92409" w:rsidRDefault="004253A3" w:rsidP="00153DC2">
            <w:pPr>
              <w:pBdr>
                <w:top w:val="nil"/>
                <w:left w:val="nil"/>
                <w:bottom w:val="nil"/>
                <w:right w:val="nil"/>
                <w:between w:val="nil"/>
              </w:pBdr>
              <w:spacing w:line="360" w:lineRule="auto"/>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0,30</w:t>
            </w:r>
          </w:p>
        </w:tc>
        <w:tc>
          <w:tcPr>
            <w:tcW w:w="1652" w:type="dxa"/>
            <w:tcMar>
              <w:top w:w="100" w:type="dxa"/>
              <w:left w:w="100" w:type="dxa"/>
              <w:bottom w:w="100" w:type="dxa"/>
              <w:right w:w="100" w:type="dxa"/>
            </w:tcMar>
            <w:vAlign w:val="center"/>
          </w:tcPr>
          <w:p w14:paraId="03FED701" w14:textId="77777777" w:rsidR="004253A3" w:rsidRPr="00C92409" w:rsidRDefault="004253A3" w:rsidP="00153DC2">
            <w:pPr>
              <w:pBdr>
                <w:top w:val="nil"/>
                <w:left w:val="nil"/>
                <w:bottom w:val="nil"/>
                <w:right w:val="nil"/>
                <w:between w:val="nil"/>
              </w:pBdr>
              <w:spacing w:line="360" w:lineRule="auto"/>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0,13</w:t>
            </w:r>
          </w:p>
        </w:tc>
      </w:tr>
      <w:tr w:rsidR="004253A3" w:rsidRPr="00C92409" w14:paraId="3082AD99" w14:textId="77777777" w:rsidTr="00153DC2">
        <w:trPr>
          <w:trHeight w:val="121"/>
        </w:trPr>
        <w:tc>
          <w:tcPr>
            <w:tcW w:w="2778" w:type="dxa"/>
            <w:tcMar>
              <w:top w:w="100" w:type="dxa"/>
              <w:left w:w="100" w:type="dxa"/>
              <w:bottom w:w="100" w:type="dxa"/>
              <w:right w:w="100" w:type="dxa"/>
            </w:tcMar>
            <w:vAlign w:val="center"/>
          </w:tcPr>
          <w:p w14:paraId="08C5A36F" w14:textId="77777777" w:rsidR="004253A3" w:rsidRPr="00C92409" w:rsidRDefault="004253A3" w:rsidP="00153DC2">
            <w:pPr>
              <w:pBdr>
                <w:top w:val="nil"/>
                <w:left w:val="nil"/>
                <w:bottom w:val="nil"/>
                <w:right w:val="nil"/>
                <w:between w:val="nil"/>
              </w:pBdr>
              <w:spacing w:line="360" w:lineRule="auto"/>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 xml:space="preserve">Додавання </w:t>
            </w:r>
            <w:proofErr w:type="gramStart"/>
            <w:r w:rsidRPr="00C92409">
              <w:rPr>
                <w:rFonts w:ascii="Times New Roman" w:eastAsia="Times New Roman" w:hAnsi="Times New Roman" w:cs="Times New Roman"/>
                <w:bCs/>
                <w:sz w:val="28"/>
                <w:szCs w:val="28"/>
              </w:rPr>
              <w:t>у</w:t>
            </w:r>
            <w:proofErr w:type="gramEnd"/>
            <w:r w:rsidRPr="00C92409">
              <w:rPr>
                <w:rFonts w:ascii="Times New Roman" w:eastAsia="Times New Roman" w:hAnsi="Times New Roman" w:cs="Times New Roman"/>
                <w:bCs/>
                <w:sz w:val="28"/>
                <w:szCs w:val="28"/>
              </w:rPr>
              <w:t xml:space="preserve"> корзину</w:t>
            </w:r>
          </w:p>
        </w:tc>
        <w:tc>
          <w:tcPr>
            <w:tcW w:w="1950" w:type="dxa"/>
            <w:tcMar>
              <w:top w:w="100" w:type="dxa"/>
              <w:left w:w="100" w:type="dxa"/>
              <w:bottom w:w="100" w:type="dxa"/>
              <w:right w:w="100" w:type="dxa"/>
            </w:tcMar>
            <w:vAlign w:val="center"/>
          </w:tcPr>
          <w:p w14:paraId="211B9BF0" w14:textId="77777777" w:rsidR="004253A3" w:rsidRPr="00C92409" w:rsidRDefault="004253A3" w:rsidP="00153DC2">
            <w:pPr>
              <w:pBdr>
                <w:top w:val="nil"/>
                <w:left w:val="nil"/>
                <w:bottom w:val="nil"/>
                <w:right w:val="nil"/>
                <w:between w:val="nil"/>
              </w:pBdr>
              <w:spacing w:line="360" w:lineRule="auto"/>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7,8%</w:t>
            </w:r>
          </w:p>
        </w:tc>
        <w:tc>
          <w:tcPr>
            <w:tcW w:w="2144" w:type="dxa"/>
            <w:tcMar>
              <w:top w:w="100" w:type="dxa"/>
              <w:left w:w="100" w:type="dxa"/>
              <w:bottom w:w="100" w:type="dxa"/>
              <w:right w:w="100" w:type="dxa"/>
            </w:tcMar>
            <w:vAlign w:val="center"/>
          </w:tcPr>
          <w:p w14:paraId="3B3A0C05" w14:textId="77777777" w:rsidR="004253A3" w:rsidRPr="00C92409" w:rsidRDefault="004253A3" w:rsidP="00153DC2">
            <w:pPr>
              <w:pBdr>
                <w:top w:val="nil"/>
                <w:left w:val="nil"/>
                <w:bottom w:val="nil"/>
                <w:right w:val="nil"/>
                <w:between w:val="nil"/>
              </w:pBdr>
              <w:spacing w:line="360" w:lineRule="auto"/>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19%</w:t>
            </w:r>
          </w:p>
        </w:tc>
        <w:tc>
          <w:tcPr>
            <w:tcW w:w="1071" w:type="dxa"/>
            <w:tcMar>
              <w:top w:w="100" w:type="dxa"/>
              <w:left w:w="100" w:type="dxa"/>
              <w:bottom w:w="100" w:type="dxa"/>
              <w:right w:w="100" w:type="dxa"/>
            </w:tcMar>
            <w:vAlign w:val="center"/>
          </w:tcPr>
          <w:p w14:paraId="3CEC00BF" w14:textId="77777777" w:rsidR="004253A3" w:rsidRPr="00C92409" w:rsidRDefault="004253A3" w:rsidP="00153DC2">
            <w:pPr>
              <w:pBdr>
                <w:top w:val="nil"/>
                <w:left w:val="nil"/>
                <w:bottom w:val="nil"/>
                <w:right w:val="nil"/>
                <w:between w:val="nil"/>
              </w:pBdr>
              <w:spacing w:line="360" w:lineRule="auto"/>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0,81</w:t>
            </w:r>
          </w:p>
        </w:tc>
        <w:tc>
          <w:tcPr>
            <w:tcW w:w="1652" w:type="dxa"/>
            <w:tcMar>
              <w:top w:w="100" w:type="dxa"/>
              <w:left w:w="100" w:type="dxa"/>
              <w:bottom w:w="100" w:type="dxa"/>
              <w:right w:w="100" w:type="dxa"/>
            </w:tcMar>
            <w:vAlign w:val="center"/>
          </w:tcPr>
          <w:p w14:paraId="44E56C90" w14:textId="77777777" w:rsidR="004253A3" w:rsidRPr="00C92409" w:rsidRDefault="004253A3" w:rsidP="00153DC2">
            <w:pPr>
              <w:pBdr>
                <w:top w:val="nil"/>
                <w:left w:val="nil"/>
                <w:bottom w:val="nil"/>
                <w:right w:val="nil"/>
                <w:between w:val="nil"/>
              </w:pBdr>
              <w:spacing w:line="360" w:lineRule="auto"/>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0,36</w:t>
            </w:r>
          </w:p>
        </w:tc>
      </w:tr>
    </w:tbl>
    <w:p w14:paraId="47CE2180" w14:textId="5CED832F" w:rsidR="002D0B0D" w:rsidRPr="00C92409" w:rsidRDefault="002D0B0D"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Продовження таблиці</w:t>
      </w:r>
    </w:p>
    <w:tbl>
      <w:tblPr>
        <w:tblW w:w="96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2795"/>
        <w:gridCol w:w="1962"/>
        <w:gridCol w:w="2157"/>
        <w:gridCol w:w="1077"/>
        <w:gridCol w:w="1662"/>
      </w:tblGrid>
      <w:tr w:rsidR="002D0B0D" w:rsidRPr="00C92409" w14:paraId="13F60AF0" w14:textId="77777777" w:rsidTr="00153DC2">
        <w:trPr>
          <w:trHeight w:val="118"/>
        </w:trPr>
        <w:tc>
          <w:tcPr>
            <w:tcW w:w="2795" w:type="dxa"/>
            <w:tcMar>
              <w:top w:w="100" w:type="dxa"/>
              <w:left w:w="100" w:type="dxa"/>
              <w:bottom w:w="100" w:type="dxa"/>
              <w:right w:w="100" w:type="dxa"/>
            </w:tcMar>
            <w:vAlign w:val="center"/>
          </w:tcPr>
          <w:p w14:paraId="32B87D3F" w14:textId="0791D31C" w:rsidR="002D0B0D" w:rsidRPr="00C92409" w:rsidRDefault="002D0B0D" w:rsidP="00153DC2">
            <w:pPr>
              <w:pBdr>
                <w:top w:val="nil"/>
                <w:left w:val="nil"/>
                <w:bottom w:val="nil"/>
                <w:right w:val="nil"/>
                <w:between w:val="nil"/>
              </w:pBdr>
              <w:spacing w:line="360" w:lineRule="auto"/>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Етап</w:t>
            </w:r>
          </w:p>
        </w:tc>
        <w:tc>
          <w:tcPr>
            <w:tcW w:w="1962" w:type="dxa"/>
            <w:tcMar>
              <w:top w:w="100" w:type="dxa"/>
              <w:left w:w="100" w:type="dxa"/>
              <w:bottom w:w="100" w:type="dxa"/>
              <w:right w:w="100" w:type="dxa"/>
            </w:tcMar>
            <w:vAlign w:val="center"/>
          </w:tcPr>
          <w:p w14:paraId="6AA99A9F" w14:textId="005C80F7" w:rsidR="002D0B0D" w:rsidRPr="00C92409" w:rsidRDefault="002D0B0D" w:rsidP="00153DC2">
            <w:pPr>
              <w:pBdr>
                <w:top w:val="nil"/>
                <w:left w:val="nil"/>
                <w:bottom w:val="nil"/>
                <w:right w:val="nil"/>
                <w:between w:val="nil"/>
              </w:pBdr>
              <w:spacing w:line="360" w:lineRule="auto"/>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Користувачі</w:t>
            </w:r>
          </w:p>
        </w:tc>
        <w:tc>
          <w:tcPr>
            <w:tcW w:w="2157" w:type="dxa"/>
            <w:tcMar>
              <w:top w:w="100" w:type="dxa"/>
              <w:left w:w="100" w:type="dxa"/>
              <w:bottom w:w="100" w:type="dxa"/>
              <w:right w:w="100" w:type="dxa"/>
            </w:tcMar>
            <w:vAlign w:val="center"/>
          </w:tcPr>
          <w:p w14:paraId="079DC392" w14:textId="77CC2226" w:rsidR="002D0B0D" w:rsidRPr="00C92409" w:rsidRDefault="002D0B0D" w:rsidP="00153DC2">
            <w:pPr>
              <w:pBdr>
                <w:top w:val="nil"/>
                <w:left w:val="nil"/>
                <w:bottom w:val="nil"/>
                <w:right w:val="nil"/>
                <w:between w:val="nil"/>
              </w:pBdr>
              <w:spacing w:line="360" w:lineRule="auto"/>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Конверсія</w:t>
            </w:r>
          </w:p>
        </w:tc>
        <w:tc>
          <w:tcPr>
            <w:tcW w:w="1077" w:type="dxa"/>
            <w:tcMar>
              <w:top w:w="100" w:type="dxa"/>
              <w:left w:w="100" w:type="dxa"/>
              <w:bottom w:w="100" w:type="dxa"/>
              <w:right w:w="100" w:type="dxa"/>
            </w:tcMar>
            <w:vAlign w:val="center"/>
          </w:tcPr>
          <w:p w14:paraId="4A646A8A" w14:textId="6D470244" w:rsidR="002D0B0D" w:rsidRPr="00C92409" w:rsidRDefault="002D0B0D" w:rsidP="00153DC2">
            <w:pPr>
              <w:pBdr>
                <w:top w:val="nil"/>
                <w:left w:val="nil"/>
                <w:bottom w:val="nil"/>
                <w:right w:val="nil"/>
                <w:between w:val="nil"/>
              </w:pBdr>
              <w:spacing w:line="360" w:lineRule="auto"/>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Балл</w:t>
            </w:r>
          </w:p>
        </w:tc>
        <w:tc>
          <w:tcPr>
            <w:tcW w:w="1662" w:type="dxa"/>
            <w:tcMar>
              <w:top w:w="100" w:type="dxa"/>
              <w:left w:w="100" w:type="dxa"/>
              <w:bottom w:w="100" w:type="dxa"/>
              <w:right w:w="100" w:type="dxa"/>
            </w:tcMar>
            <w:vAlign w:val="center"/>
          </w:tcPr>
          <w:p w14:paraId="09581A4F" w14:textId="582ED9AC" w:rsidR="002D0B0D" w:rsidRPr="00C92409" w:rsidRDefault="002D0B0D" w:rsidP="00153DC2">
            <w:pPr>
              <w:pBdr>
                <w:top w:val="nil"/>
                <w:left w:val="nil"/>
                <w:bottom w:val="nil"/>
                <w:right w:val="nil"/>
                <w:between w:val="nil"/>
              </w:pBdr>
              <w:spacing w:line="360" w:lineRule="auto"/>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Цінність</w:t>
            </w:r>
          </w:p>
        </w:tc>
      </w:tr>
      <w:tr w:rsidR="002D0B0D" w:rsidRPr="00C92409" w14:paraId="25093009" w14:textId="77777777" w:rsidTr="00153DC2">
        <w:trPr>
          <w:trHeight w:val="118"/>
        </w:trPr>
        <w:tc>
          <w:tcPr>
            <w:tcW w:w="2795" w:type="dxa"/>
            <w:tcMar>
              <w:top w:w="100" w:type="dxa"/>
              <w:left w:w="100" w:type="dxa"/>
              <w:bottom w:w="100" w:type="dxa"/>
              <w:right w:w="100" w:type="dxa"/>
            </w:tcMar>
            <w:vAlign w:val="center"/>
          </w:tcPr>
          <w:p w14:paraId="3F03C8FA" w14:textId="77777777" w:rsidR="002D0B0D" w:rsidRPr="00C92409" w:rsidRDefault="002D0B0D" w:rsidP="00153DC2">
            <w:pPr>
              <w:pBdr>
                <w:top w:val="nil"/>
                <w:left w:val="nil"/>
                <w:bottom w:val="nil"/>
                <w:right w:val="nil"/>
                <w:between w:val="nil"/>
              </w:pBdr>
              <w:spacing w:line="360" w:lineRule="auto"/>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Покупка</w:t>
            </w:r>
          </w:p>
        </w:tc>
        <w:tc>
          <w:tcPr>
            <w:tcW w:w="1962" w:type="dxa"/>
            <w:tcMar>
              <w:top w:w="100" w:type="dxa"/>
              <w:left w:w="100" w:type="dxa"/>
              <w:bottom w:w="100" w:type="dxa"/>
              <w:right w:w="100" w:type="dxa"/>
            </w:tcMar>
            <w:vAlign w:val="center"/>
          </w:tcPr>
          <w:p w14:paraId="0F42021B" w14:textId="77777777" w:rsidR="002D0B0D" w:rsidRPr="00C92409" w:rsidRDefault="002D0B0D" w:rsidP="00153DC2">
            <w:pPr>
              <w:pBdr>
                <w:top w:val="nil"/>
                <w:left w:val="nil"/>
                <w:bottom w:val="nil"/>
                <w:right w:val="nil"/>
                <w:between w:val="nil"/>
              </w:pBdr>
              <w:spacing w:line="360" w:lineRule="auto"/>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2,1%</w:t>
            </w:r>
          </w:p>
        </w:tc>
        <w:tc>
          <w:tcPr>
            <w:tcW w:w="2157" w:type="dxa"/>
            <w:tcMar>
              <w:top w:w="100" w:type="dxa"/>
              <w:left w:w="100" w:type="dxa"/>
              <w:bottom w:w="100" w:type="dxa"/>
              <w:right w:w="100" w:type="dxa"/>
            </w:tcMar>
            <w:vAlign w:val="center"/>
          </w:tcPr>
          <w:p w14:paraId="72576CC5" w14:textId="77777777" w:rsidR="002D0B0D" w:rsidRPr="00C92409" w:rsidRDefault="002D0B0D" w:rsidP="00153DC2">
            <w:pPr>
              <w:pBdr>
                <w:top w:val="nil"/>
                <w:left w:val="nil"/>
                <w:bottom w:val="nil"/>
                <w:right w:val="nil"/>
                <w:between w:val="nil"/>
              </w:pBdr>
              <w:spacing w:line="360" w:lineRule="auto"/>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27%</w:t>
            </w:r>
          </w:p>
        </w:tc>
        <w:tc>
          <w:tcPr>
            <w:tcW w:w="1077" w:type="dxa"/>
            <w:tcMar>
              <w:top w:w="100" w:type="dxa"/>
              <w:left w:w="100" w:type="dxa"/>
              <w:bottom w:w="100" w:type="dxa"/>
              <w:right w:w="100" w:type="dxa"/>
            </w:tcMar>
            <w:vAlign w:val="center"/>
          </w:tcPr>
          <w:p w14:paraId="1EF4ACCB" w14:textId="77777777" w:rsidR="002D0B0D" w:rsidRPr="00C92409" w:rsidRDefault="002D0B0D" w:rsidP="00153DC2">
            <w:pPr>
              <w:pBdr>
                <w:top w:val="nil"/>
                <w:left w:val="nil"/>
                <w:bottom w:val="nil"/>
                <w:right w:val="nil"/>
                <w:between w:val="nil"/>
              </w:pBdr>
              <w:spacing w:line="360" w:lineRule="auto"/>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0,73</w:t>
            </w:r>
          </w:p>
        </w:tc>
        <w:tc>
          <w:tcPr>
            <w:tcW w:w="1662" w:type="dxa"/>
            <w:tcMar>
              <w:top w:w="100" w:type="dxa"/>
              <w:left w:w="100" w:type="dxa"/>
              <w:bottom w:w="100" w:type="dxa"/>
              <w:right w:w="100" w:type="dxa"/>
            </w:tcMar>
            <w:vAlign w:val="center"/>
          </w:tcPr>
          <w:p w14:paraId="2B959887" w14:textId="77777777" w:rsidR="002D0B0D" w:rsidRPr="00C92409" w:rsidRDefault="002D0B0D" w:rsidP="00153DC2">
            <w:pPr>
              <w:pBdr>
                <w:top w:val="nil"/>
                <w:left w:val="nil"/>
                <w:bottom w:val="nil"/>
                <w:right w:val="nil"/>
                <w:between w:val="nil"/>
              </w:pBdr>
              <w:spacing w:line="360" w:lineRule="auto"/>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0,33</w:t>
            </w:r>
          </w:p>
        </w:tc>
      </w:tr>
    </w:tbl>
    <w:p w14:paraId="5A555277" w14:textId="77777777" w:rsidR="00153DC2" w:rsidRDefault="00153DC2" w:rsidP="00C92409">
      <w:pPr>
        <w:spacing w:line="360" w:lineRule="auto"/>
        <w:ind w:firstLine="709"/>
        <w:jc w:val="both"/>
        <w:rPr>
          <w:rFonts w:ascii="Times New Roman" w:eastAsia="Times New Roman" w:hAnsi="Times New Roman" w:cs="Times New Roman"/>
          <w:bCs/>
          <w:sz w:val="28"/>
          <w:szCs w:val="28"/>
        </w:rPr>
      </w:pPr>
    </w:p>
    <w:p w14:paraId="5AD77C2B" w14:textId="7077BA04"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Для того щоб розрахувати цінність самої сесії необхідно знайти суму цінності етапів, які в цій сесії були пройдені вперше. У випадку описаному на початку розділу матимемо наступний розподіл</w:t>
      </w:r>
      <w:r w:rsidR="00FC7E3B">
        <w:rPr>
          <w:rFonts w:ascii="Times New Roman" w:eastAsia="Times New Roman" w:hAnsi="Times New Roman" w:cs="Times New Roman"/>
          <w:bCs/>
          <w:sz w:val="28"/>
          <w:szCs w:val="28"/>
          <w:lang w:val="uk-UA"/>
        </w:rPr>
        <w:t xml:space="preserve"> (див</w:t>
      </w:r>
      <w:proofErr w:type="gramStart"/>
      <w:r w:rsidR="0099165E">
        <w:rPr>
          <w:rFonts w:ascii="Times New Roman" w:eastAsia="Times New Roman" w:hAnsi="Times New Roman" w:cs="Times New Roman"/>
          <w:bCs/>
          <w:sz w:val="28"/>
          <w:szCs w:val="28"/>
          <w:lang w:val="uk-UA"/>
        </w:rPr>
        <w:t>.</w:t>
      </w:r>
      <w:proofErr w:type="gramEnd"/>
      <w:r w:rsidR="00FC7E3B">
        <w:rPr>
          <w:rFonts w:ascii="Times New Roman" w:eastAsia="Times New Roman" w:hAnsi="Times New Roman" w:cs="Times New Roman"/>
          <w:bCs/>
          <w:sz w:val="28"/>
          <w:szCs w:val="28"/>
          <w:lang w:val="uk-UA"/>
        </w:rPr>
        <w:t xml:space="preserve"> </w:t>
      </w:r>
      <w:proofErr w:type="gramStart"/>
      <w:r w:rsidR="00FC7E3B">
        <w:rPr>
          <w:rFonts w:ascii="Times New Roman" w:eastAsia="Times New Roman" w:hAnsi="Times New Roman" w:cs="Times New Roman"/>
          <w:bCs/>
          <w:sz w:val="28"/>
          <w:szCs w:val="28"/>
          <w:lang w:val="uk-UA"/>
        </w:rPr>
        <w:t>р</w:t>
      </w:r>
      <w:proofErr w:type="gramEnd"/>
      <w:r w:rsidR="00FC7E3B">
        <w:rPr>
          <w:rFonts w:ascii="Times New Roman" w:eastAsia="Times New Roman" w:hAnsi="Times New Roman" w:cs="Times New Roman"/>
          <w:bCs/>
          <w:sz w:val="28"/>
          <w:szCs w:val="28"/>
          <w:lang w:val="uk-UA"/>
        </w:rPr>
        <w:t>ис. 2.11)</w:t>
      </w:r>
      <w:r w:rsidRPr="00C92409">
        <w:rPr>
          <w:rFonts w:ascii="Times New Roman" w:eastAsia="Times New Roman" w:hAnsi="Times New Roman" w:cs="Times New Roman"/>
          <w:bCs/>
          <w:sz w:val="28"/>
          <w:szCs w:val="28"/>
        </w:rPr>
        <w:t xml:space="preserve"> цінності покупки</w:t>
      </w:r>
      <w:r w:rsidR="009E224E" w:rsidRPr="00C92409">
        <w:rPr>
          <w:rFonts w:ascii="Times New Roman" w:eastAsia="Times New Roman" w:hAnsi="Times New Roman" w:cs="Times New Roman"/>
          <w:bCs/>
          <w:sz w:val="28"/>
          <w:szCs w:val="28"/>
        </w:rPr>
        <w:t>.</w:t>
      </w:r>
    </w:p>
    <w:p w14:paraId="1B745C30" w14:textId="77777777" w:rsidR="00153DC2" w:rsidRDefault="00153DC2" w:rsidP="00C92409">
      <w:pPr>
        <w:spacing w:line="360" w:lineRule="auto"/>
        <w:ind w:firstLine="709"/>
        <w:jc w:val="both"/>
        <w:rPr>
          <w:rFonts w:ascii="Times New Roman" w:eastAsia="Times New Roman" w:hAnsi="Times New Roman" w:cs="Times New Roman"/>
          <w:bCs/>
          <w:sz w:val="28"/>
          <w:szCs w:val="28"/>
        </w:rPr>
      </w:pPr>
    </w:p>
    <w:p w14:paraId="17C375E2" w14:textId="16497759" w:rsidR="004253A3" w:rsidRPr="00C92409" w:rsidRDefault="004253A3" w:rsidP="00153DC2">
      <w:pPr>
        <w:spacing w:line="360" w:lineRule="auto"/>
        <w:jc w:val="center"/>
        <w:rPr>
          <w:rFonts w:ascii="Times New Roman" w:eastAsia="Times New Roman" w:hAnsi="Times New Roman" w:cs="Times New Roman"/>
          <w:bCs/>
          <w:sz w:val="28"/>
          <w:szCs w:val="28"/>
        </w:rPr>
      </w:pPr>
      <w:r w:rsidRPr="00C92409">
        <w:rPr>
          <w:rFonts w:ascii="Times New Roman" w:eastAsia="Times New Roman" w:hAnsi="Times New Roman" w:cs="Times New Roman"/>
          <w:bCs/>
          <w:noProof/>
          <w:sz w:val="28"/>
          <w:szCs w:val="28"/>
          <w:lang w:val="ru-RU"/>
        </w:rPr>
        <w:drawing>
          <wp:inline distT="114300" distB="114300" distL="114300" distR="114300" wp14:anchorId="042AB8C8" wp14:editId="0C1D45BF">
            <wp:extent cx="5836920" cy="1028700"/>
            <wp:effectExtent l="0" t="0" r="0" b="0"/>
            <wp:docPr id="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6"/>
                    <a:srcRect/>
                    <a:stretch>
                      <a:fillRect/>
                    </a:stretch>
                  </pic:blipFill>
                  <pic:spPr>
                    <a:xfrm>
                      <a:off x="0" y="0"/>
                      <a:ext cx="5836920" cy="1028700"/>
                    </a:xfrm>
                    <a:prstGeom prst="rect">
                      <a:avLst/>
                    </a:prstGeom>
                    <a:ln/>
                  </pic:spPr>
                </pic:pic>
              </a:graphicData>
            </a:graphic>
          </wp:inline>
        </w:drawing>
      </w:r>
    </w:p>
    <w:p w14:paraId="408E2708" w14:textId="77777777" w:rsidR="004253A3" w:rsidRPr="00C92409" w:rsidRDefault="004253A3" w:rsidP="00153DC2">
      <w:pPr>
        <w:spacing w:line="360" w:lineRule="auto"/>
        <w:jc w:val="center"/>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Рис. 2.11 Результат атрибуції на основі воронки</w:t>
      </w:r>
    </w:p>
    <w:p w14:paraId="022D744B" w14:textId="77777777" w:rsidR="00153DC2" w:rsidRDefault="00153DC2" w:rsidP="00C92409">
      <w:pPr>
        <w:spacing w:line="360" w:lineRule="auto"/>
        <w:ind w:firstLine="709"/>
        <w:jc w:val="both"/>
        <w:rPr>
          <w:rFonts w:ascii="Times New Roman" w:eastAsia="Times New Roman" w:hAnsi="Times New Roman" w:cs="Times New Roman"/>
          <w:bCs/>
          <w:sz w:val="28"/>
          <w:szCs w:val="28"/>
        </w:rPr>
      </w:pPr>
    </w:p>
    <w:p w14:paraId="287C4622" w14:textId="279978FA" w:rsidR="004253A3" w:rsidRPr="00153DC2" w:rsidRDefault="00153DC2" w:rsidP="00C92409">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У</w:t>
      </w:r>
      <w:r w:rsidR="004253A3" w:rsidRPr="00C92409">
        <w:rPr>
          <w:rFonts w:ascii="Times New Roman" w:eastAsia="Times New Roman" w:hAnsi="Times New Roman" w:cs="Times New Roman"/>
          <w:bCs/>
          <w:sz w:val="28"/>
          <w:szCs w:val="28"/>
        </w:rPr>
        <w:t xml:space="preserve"> результаті отримуємо модель, яка також будується на власних емпіричних даних компанії, але зовсім іншим підходом. Цей підхід не потребує великої кількості даних, гарно масштабується та ідеально підходить бізнесам, які роблять акцент на розвитку власної воронки</w:t>
      </w:r>
      <w:r>
        <w:rPr>
          <w:rFonts w:ascii="Times New Roman" w:eastAsia="Times New Roman" w:hAnsi="Times New Roman" w:cs="Times New Roman"/>
          <w:bCs/>
          <w:sz w:val="28"/>
          <w:szCs w:val="28"/>
          <w:lang w:val="uk-UA"/>
        </w:rPr>
        <w:t>.</w:t>
      </w:r>
    </w:p>
    <w:p w14:paraId="6EFEFE0C" w14:textId="476506DF" w:rsidR="00153DC2" w:rsidRDefault="00153DC2" w:rsidP="00C92409">
      <w:pPr>
        <w:spacing w:line="360" w:lineRule="auto"/>
        <w:ind w:firstLine="709"/>
        <w:jc w:val="both"/>
        <w:rPr>
          <w:rFonts w:ascii="Times New Roman" w:eastAsia="Times New Roman" w:hAnsi="Times New Roman" w:cs="Times New Roman"/>
          <w:bCs/>
          <w:sz w:val="28"/>
          <w:szCs w:val="28"/>
        </w:rPr>
      </w:pPr>
    </w:p>
    <w:p w14:paraId="09C5843D" w14:textId="77777777" w:rsidR="00153DC2" w:rsidRPr="00C92409" w:rsidRDefault="00153DC2" w:rsidP="00C92409">
      <w:pPr>
        <w:spacing w:line="360" w:lineRule="auto"/>
        <w:ind w:firstLine="709"/>
        <w:jc w:val="both"/>
        <w:rPr>
          <w:rFonts w:ascii="Times New Roman" w:eastAsia="Times New Roman" w:hAnsi="Times New Roman" w:cs="Times New Roman"/>
          <w:bCs/>
          <w:sz w:val="28"/>
          <w:szCs w:val="28"/>
        </w:rPr>
      </w:pPr>
    </w:p>
    <w:p w14:paraId="429B533A" w14:textId="35CC51E2" w:rsidR="004253A3" w:rsidRPr="00ED309D" w:rsidRDefault="004253A3" w:rsidP="00ED309D">
      <w:pPr>
        <w:pStyle w:val="2"/>
        <w:spacing w:before="0" w:after="0" w:line="360" w:lineRule="auto"/>
        <w:ind w:firstLine="709"/>
        <w:jc w:val="both"/>
        <w:rPr>
          <w:rFonts w:ascii="Times New Roman" w:hAnsi="Times New Roman" w:cs="Times New Roman"/>
          <w:bCs/>
          <w:sz w:val="28"/>
          <w:szCs w:val="28"/>
          <w:lang w:eastAsia="uk-UA"/>
        </w:rPr>
      </w:pPr>
      <w:bookmarkStart w:id="18" w:name="_Toc42793386"/>
      <w:r w:rsidRPr="00ED309D">
        <w:rPr>
          <w:rFonts w:ascii="Times New Roman" w:hAnsi="Times New Roman" w:cs="Times New Roman"/>
          <w:bCs/>
          <w:sz w:val="28"/>
          <w:szCs w:val="28"/>
          <w:lang w:eastAsia="uk-UA"/>
        </w:rPr>
        <w:t>2.</w:t>
      </w:r>
      <w:r w:rsidR="00153DC2" w:rsidRPr="00ED309D">
        <w:rPr>
          <w:rFonts w:ascii="Times New Roman" w:hAnsi="Times New Roman" w:cs="Times New Roman"/>
          <w:bCs/>
          <w:sz w:val="28"/>
          <w:szCs w:val="28"/>
          <w:lang w:eastAsia="uk-UA"/>
        </w:rPr>
        <w:t>3</w:t>
      </w:r>
      <w:r w:rsidRPr="00ED309D">
        <w:rPr>
          <w:rFonts w:ascii="Times New Roman" w:hAnsi="Times New Roman" w:cs="Times New Roman"/>
          <w:bCs/>
          <w:sz w:val="28"/>
          <w:szCs w:val="28"/>
          <w:lang w:eastAsia="uk-UA"/>
        </w:rPr>
        <w:t>.3 Атрибуція на основі Ланцюгів Маркова</w:t>
      </w:r>
      <w:bookmarkEnd w:id="18"/>
    </w:p>
    <w:p w14:paraId="5E9E6D02" w14:textId="77777777" w:rsidR="00153DC2" w:rsidRDefault="00153DC2" w:rsidP="00C92409">
      <w:pPr>
        <w:spacing w:line="360" w:lineRule="auto"/>
        <w:ind w:firstLine="709"/>
        <w:jc w:val="both"/>
        <w:rPr>
          <w:rFonts w:ascii="Times New Roman" w:eastAsia="Times New Roman" w:hAnsi="Times New Roman" w:cs="Times New Roman"/>
          <w:bCs/>
          <w:sz w:val="28"/>
          <w:szCs w:val="28"/>
        </w:rPr>
      </w:pPr>
    </w:p>
    <w:p w14:paraId="79696CD0" w14:textId="77777777" w:rsidR="00153DC2" w:rsidRDefault="00153DC2" w:rsidP="00C92409">
      <w:pPr>
        <w:spacing w:line="360" w:lineRule="auto"/>
        <w:ind w:firstLine="709"/>
        <w:jc w:val="both"/>
        <w:rPr>
          <w:rFonts w:ascii="Times New Roman" w:eastAsia="Times New Roman" w:hAnsi="Times New Roman" w:cs="Times New Roman"/>
          <w:bCs/>
          <w:sz w:val="28"/>
          <w:szCs w:val="28"/>
        </w:rPr>
      </w:pPr>
    </w:p>
    <w:p w14:paraId="5BD4BFD8" w14:textId="7EC8D391"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Ланцюг Маркова - послідовність випадкових подій зі скінченним або зліченним числом результатів, яка характеризується марківської властивістю, тобто на кожній ітерації майбутній стан залежить лише від поточного, а не від минулих станів.</w:t>
      </w:r>
    </w:p>
    <w:p w14:paraId="56D805EC" w14:textId="77777777" w:rsidR="00153DC2" w:rsidRDefault="004253A3" w:rsidP="00153DC2">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 xml:space="preserve">Атрибуція на основі ланцюгів Маркова </w:t>
      </w:r>
      <w:proofErr w:type="gramStart"/>
      <w:r w:rsidRPr="00C92409">
        <w:rPr>
          <w:rFonts w:ascii="Times New Roman" w:eastAsia="Times New Roman" w:hAnsi="Times New Roman" w:cs="Times New Roman"/>
          <w:bCs/>
          <w:sz w:val="28"/>
          <w:szCs w:val="28"/>
        </w:rPr>
        <w:t>дозволяє в</w:t>
      </w:r>
      <w:proofErr w:type="gramEnd"/>
      <w:r w:rsidRPr="00C92409">
        <w:rPr>
          <w:rFonts w:ascii="Times New Roman" w:eastAsia="Times New Roman" w:hAnsi="Times New Roman" w:cs="Times New Roman"/>
          <w:bCs/>
          <w:sz w:val="28"/>
          <w:szCs w:val="28"/>
        </w:rPr>
        <w:t>ідповісти на питання</w:t>
      </w:r>
      <w:r w:rsidR="00153DC2">
        <w:rPr>
          <w:rFonts w:ascii="Times New Roman" w:eastAsia="Times New Roman" w:hAnsi="Times New Roman" w:cs="Times New Roman"/>
          <w:bCs/>
          <w:sz w:val="28"/>
          <w:szCs w:val="28"/>
          <w:lang w:val="uk-UA"/>
        </w:rPr>
        <w:t xml:space="preserve"> </w:t>
      </w:r>
      <w:r w:rsidRPr="00C92409">
        <w:rPr>
          <w:rFonts w:ascii="Times New Roman" w:eastAsia="Times New Roman" w:hAnsi="Times New Roman" w:cs="Times New Roman"/>
          <w:bCs/>
          <w:sz w:val="28"/>
          <w:szCs w:val="28"/>
        </w:rPr>
        <w:t xml:space="preserve"> </w:t>
      </w:r>
      <w:r w:rsidR="00153DC2" w:rsidRPr="0002077D">
        <w:rPr>
          <w:rFonts w:ascii="Times New Roman" w:eastAsia="Times New Roman" w:hAnsi="Times New Roman" w:cs="Times New Roman"/>
          <w:bCs/>
          <w:sz w:val="28"/>
          <w:szCs w:val="28"/>
          <w:lang w:val="ru-RU"/>
        </w:rPr>
        <w:t>“</w:t>
      </w:r>
      <w:r w:rsidR="00153DC2">
        <w:rPr>
          <w:rFonts w:ascii="Times New Roman" w:eastAsia="Times New Roman" w:hAnsi="Times New Roman" w:cs="Times New Roman"/>
          <w:bCs/>
          <w:sz w:val="28"/>
          <w:szCs w:val="28"/>
          <w:lang w:val="uk-UA"/>
        </w:rPr>
        <w:t>Як</w:t>
      </w:r>
      <w:r w:rsidRPr="00C92409">
        <w:rPr>
          <w:rFonts w:ascii="Times New Roman" w:eastAsia="Times New Roman" w:hAnsi="Times New Roman" w:cs="Times New Roman"/>
          <w:bCs/>
          <w:sz w:val="28"/>
          <w:szCs w:val="28"/>
        </w:rPr>
        <w:t xml:space="preserve"> видалення каналу вплине на конверсію</w:t>
      </w:r>
      <w:r w:rsidR="00153DC2" w:rsidRPr="0002077D">
        <w:rPr>
          <w:rFonts w:ascii="Times New Roman" w:eastAsia="Times New Roman" w:hAnsi="Times New Roman" w:cs="Times New Roman"/>
          <w:bCs/>
          <w:sz w:val="28"/>
          <w:szCs w:val="28"/>
          <w:lang w:val="ru-RU"/>
        </w:rPr>
        <w:t>”.</w:t>
      </w:r>
      <w:r w:rsidRPr="00C92409">
        <w:rPr>
          <w:rFonts w:ascii="Times New Roman" w:eastAsia="Times New Roman" w:hAnsi="Times New Roman" w:cs="Times New Roman"/>
          <w:bCs/>
          <w:sz w:val="28"/>
          <w:szCs w:val="28"/>
        </w:rPr>
        <w:t xml:space="preserve"> </w:t>
      </w:r>
    </w:p>
    <w:p w14:paraId="09E72389" w14:textId="51D871D2" w:rsidR="00153DC2" w:rsidRPr="00153DC2" w:rsidRDefault="00153DC2" w:rsidP="00153DC2">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ru-RU"/>
        </w:rPr>
        <w:t>В якост</w:t>
      </w:r>
      <w:r>
        <w:rPr>
          <w:rFonts w:ascii="Times New Roman" w:eastAsia="Times New Roman" w:hAnsi="Times New Roman" w:cs="Times New Roman"/>
          <w:bCs/>
          <w:sz w:val="28"/>
          <w:szCs w:val="28"/>
          <w:lang w:val="uk-UA"/>
        </w:rPr>
        <w:t xml:space="preserve">і прикладу розглянемо </w:t>
      </w:r>
      <w:r w:rsidR="00342206">
        <w:rPr>
          <w:rFonts w:ascii="Times New Roman" w:eastAsia="Times New Roman" w:hAnsi="Times New Roman" w:cs="Times New Roman"/>
          <w:bCs/>
          <w:sz w:val="28"/>
          <w:szCs w:val="28"/>
          <w:lang w:val="uk-UA"/>
        </w:rPr>
        <w:t>3 користувацьких шляхи між каналами С1, С2 та С3:</w:t>
      </w:r>
    </w:p>
    <w:p w14:paraId="2567A181" w14:textId="77777777" w:rsidR="00342206" w:rsidRPr="00342206" w:rsidRDefault="00342206" w:rsidP="00342206">
      <w:pPr>
        <w:pStyle w:val="a3"/>
        <w:numPr>
          <w:ilvl w:val="0"/>
          <w:numId w:val="29"/>
        </w:numPr>
        <w:spacing w:line="360" w:lineRule="auto"/>
        <w:jc w:val="both"/>
        <w:rPr>
          <w:rFonts w:ascii="Times New Roman" w:eastAsia="Times New Roman" w:hAnsi="Times New Roman" w:cs="Times New Roman"/>
          <w:bCs/>
          <w:sz w:val="28"/>
          <w:szCs w:val="28"/>
        </w:rPr>
      </w:pPr>
      <w:r w:rsidRPr="00342206">
        <w:rPr>
          <w:rFonts w:ascii="Times New Roman" w:eastAsia="Times New Roman" w:hAnsi="Times New Roman" w:cs="Times New Roman"/>
          <w:bCs/>
          <w:sz w:val="28"/>
          <w:szCs w:val="28"/>
        </w:rPr>
        <w:t>С1 → C2 → C3 → Покупка.</w:t>
      </w:r>
    </w:p>
    <w:p w14:paraId="13ABA20A" w14:textId="77777777" w:rsidR="00342206" w:rsidRPr="00342206" w:rsidRDefault="00342206" w:rsidP="00342206">
      <w:pPr>
        <w:pStyle w:val="a3"/>
        <w:numPr>
          <w:ilvl w:val="0"/>
          <w:numId w:val="29"/>
        </w:numPr>
        <w:spacing w:line="360" w:lineRule="auto"/>
        <w:jc w:val="both"/>
        <w:rPr>
          <w:rFonts w:ascii="Times New Roman" w:eastAsia="Times New Roman" w:hAnsi="Times New Roman" w:cs="Times New Roman"/>
          <w:bCs/>
          <w:sz w:val="28"/>
          <w:szCs w:val="28"/>
        </w:rPr>
      </w:pPr>
      <w:r w:rsidRPr="00342206">
        <w:rPr>
          <w:rFonts w:ascii="Times New Roman" w:eastAsia="Times New Roman" w:hAnsi="Times New Roman" w:cs="Times New Roman"/>
          <w:bCs/>
          <w:sz w:val="28"/>
          <w:szCs w:val="28"/>
        </w:rPr>
        <w:t>C1 → Неуспішна конверсія.</w:t>
      </w:r>
    </w:p>
    <w:p w14:paraId="6D674A9E" w14:textId="3A741ABF" w:rsidR="00153DC2" w:rsidRPr="00342206" w:rsidRDefault="00342206" w:rsidP="00342206">
      <w:pPr>
        <w:pStyle w:val="a3"/>
        <w:numPr>
          <w:ilvl w:val="0"/>
          <w:numId w:val="29"/>
        </w:numPr>
        <w:spacing w:line="360" w:lineRule="auto"/>
        <w:jc w:val="both"/>
        <w:rPr>
          <w:rFonts w:ascii="Times New Roman" w:eastAsia="Times New Roman" w:hAnsi="Times New Roman" w:cs="Times New Roman"/>
          <w:bCs/>
          <w:sz w:val="28"/>
          <w:szCs w:val="28"/>
        </w:rPr>
      </w:pPr>
      <w:r w:rsidRPr="00342206">
        <w:rPr>
          <w:rFonts w:ascii="Times New Roman" w:eastAsia="Times New Roman" w:hAnsi="Times New Roman" w:cs="Times New Roman"/>
          <w:bCs/>
          <w:sz w:val="28"/>
          <w:szCs w:val="28"/>
        </w:rPr>
        <w:t>C2 → C3 → Неуспішна конверсія.</w:t>
      </w:r>
    </w:p>
    <w:p w14:paraId="1EF03F84" w14:textId="15FB8914" w:rsidR="002D0B0D" w:rsidRPr="00153DC2" w:rsidRDefault="00153DC2" w:rsidP="00153DC2">
      <w:pPr>
        <w:spacing w:line="360" w:lineRule="auto"/>
        <w:ind w:firstLine="709"/>
        <w:jc w:val="both"/>
        <w:rPr>
          <w:rFonts w:ascii="Times New Roman" w:eastAsia="Times New Roman" w:hAnsi="Times New Roman" w:cs="Times New Roman"/>
          <w:bCs/>
          <w:sz w:val="28"/>
          <w:szCs w:val="28"/>
          <w:lang w:val="uk-UA"/>
        </w:rPr>
      </w:pPr>
      <w:r w:rsidRPr="00C92409">
        <w:rPr>
          <w:rFonts w:ascii="Times New Roman" w:eastAsia="Times New Roman" w:hAnsi="Times New Roman" w:cs="Times New Roman"/>
          <w:bCs/>
          <w:sz w:val="28"/>
          <w:szCs w:val="28"/>
        </w:rPr>
        <w:t xml:space="preserve">Алгоритм дій </w:t>
      </w:r>
      <w:r>
        <w:rPr>
          <w:rFonts w:ascii="Times New Roman" w:eastAsia="Times New Roman" w:hAnsi="Times New Roman" w:cs="Times New Roman"/>
          <w:bCs/>
          <w:sz w:val="28"/>
          <w:szCs w:val="28"/>
          <w:lang w:val="uk-UA"/>
        </w:rPr>
        <w:t>при побудові даної моделі наступний:</w:t>
      </w:r>
    </w:p>
    <w:p w14:paraId="40D002DE" w14:textId="6AD22CC7" w:rsidR="004253A3" w:rsidRPr="00C92409" w:rsidRDefault="00153DC2" w:rsidP="00C92409">
      <w:pPr>
        <w:spacing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lang w:val="uk-UA"/>
        </w:rPr>
        <w:lastRenderedPageBreak/>
        <w:t xml:space="preserve">1. </w:t>
      </w:r>
      <w:r w:rsidR="004253A3" w:rsidRPr="00C92409">
        <w:rPr>
          <w:rFonts w:ascii="Times New Roman" w:eastAsia="Times New Roman" w:hAnsi="Times New Roman" w:cs="Times New Roman"/>
          <w:bCs/>
          <w:sz w:val="28"/>
          <w:szCs w:val="28"/>
        </w:rPr>
        <w:t>Зображуємо шлях користувача у вигляді орієнтованого графу з каналами в якості вершин (+стартова вершина “Старт” та 2 можливі термінальні стани “Конверсія” та “Нічого”</w:t>
      </w:r>
      <w:r w:rsidR="00342206">
        <w:rPr>
          <w:rFonts w:ascii="Times New Roman" w:eastAsia="Times New Roman" w:hAnsi="Times New Roman" w:cs="Times New Roman"/>
          <w:bCs/>
          <w:sz w:val="28"/>
          <w:szCs w:val="28"/>
          <w:lang w:val="uk-UA"/>
        </w:rPr>
        <w:t xml:space="preserve"> (або </w:t>
      </w:r>
      <w:r w:rsidR="00342206">
        <w:rPr>
          <w:rFonts w:ascii="Times New Roman" w:eastAsia="Times New Roman" w:hAnsi="Times New Roman" w:cs="Times New Roman"/>
          <w:bCs/>
          <w:sz w:val="28"/>
          <w:szCs w:val="28"/>
          <w:lang w:val="en-US"/>
        </w:rPr>
        <w:t>null</w:t>
      </w:r>
      <w:r w:rsidR="004253A3" w:rsidRPr="00C92409">
        <w:rPr>
          <w:rFonts w:ascii="Times New Roman" w:eastAsia="Times New Roman" w:hAnsi="Times New Roman" w:cs="Times New Roman"/>
          <w:bCs/>
          <w:sz w:val="28"/>
          <w:szCs w:val="28"/>
        </w:rPr>
        <w:t>)</w:t>
      </w:r>
      <w:r w:rsidR="00342206">
        <w:rPr>
          <w:rFonts w:ascii="Times New Roman" w:eastAsia="Times New Roman" w:hAnsi="Times New Roman" w:cs="Times New Roman"/>
          <w:bCs/>
          <w:sz w:val="28"/>
          <w:szCs w:val="28"/>
          <w:lang w:val="en-US"/>
        </w:rPr>
        <w:t xml:space="preserve"> )</w:t>
      </w:r>
      <w:r w:rsidR="004253A3" w:rsidRPr="00C92409">
        <w:rPr>
          <w:rFonts w:ascii="Times New Roman" w:eastAsia="Times New Roman" w:hAnsi="Times New Roman" w:cs="Times New Roman"/>
          <w:bCs/>
          <w:sz w:val="28"/>
          <w:szCs w:val="28"/>
        </w:rPr>
        <w:t xml:space="preserve"> і статистичних ймовірностей переходу між ними в якості перехідних ймовірностей  (</w:t>
      </w:r>
      <m:oMath>
        <m:sSub>
          <m:sSubPr>
            <m:ctrlPr>
              <w:rPr>
                <w:rFonts w:ascii="Cambria Math" w:eastAsia="Times New Roman" w:hAnsi="Cambria Math" w:cs="Times New Roman"/>
                <w:bCs/>
                <w:sz w:val="28"/>
                <w:szCs w:val="28"/>
              </w:rPr>
            </m:ctrlPr>
          </m:sSubPr>
          <m:e>
            <m:r>
              <w:rPr>
                <w:rFonts w:ascii="Cambria Math" w:eastAsia="Times New Roman" w:hAnsi="Cambria Math" w:cs="Times New Roman"/>
                <w:sz w:val="28"/>
                <w:szCs w:val="28"/>
              </w:rPr>
              <m:t>p</m:t>
            </m:r>
          </m:e>
          <m:sub>
            <m:r>
              <w:rPr>
                <w:rFonts w:ascii="Cambria Math" w:eastAsia="Times New Roman" w:hAnsi="Cambria Math" w:cs="Times New Roman"/>
                <w:sz w:val="28"/>
                <w:szCs w:val="28"/>
              </w:rPr>
              <m:t>ij</m:t>
            </m:r>
          </m:sub>
        </m:sSub>
        <m:r>
          <m:rPr>
            <m:sty m:val="p"/>
          </m:rPr>
          <w:rPr>
            <w:rFonts w:ascii="Cambria Math" w:eastAsia="Times New Roman" w:hAnsi="Cambria Math" w:cs="Times New Roman"/>
            <w:sz w:val="28"/>
            <w:szCs w:val="28"/>
          </w:rPr>
          <m:t>)</m:t>
        </m:r>
      </m:oMath>
      <w:r w:rsidR="004253A3" w:rsidRPr="00C92409">
        <w:rPr>
          <w:rFonts w:ascii="Times New Roman" w:eastAsia="Times New Roman" w:hAnsi="Times New Roman" w:cs="Times New Roman"/>
          <w:bCs/>
          <w:sz w:val="28"/>
          <w:szCs w:val="28"/>
        </w:rPr>
        <w:t>, які легко отримати розбивши ланцюги на пари</w:t>
      </w:r>
      <w:r w:rsidR="00FC7E3B">
        <w:rPr>
          <w:rFonts w:ascii="Times New Roman" w:eastAsia="Times New Roman" w:hAnsi="Times New Roman" w:cs="Times New Roman"/>
          <w:bCs/>
          <w:sz w:val="28"/>
          <w:szCs w:val="28"/>
          <w:lang w:val="uk-UA"/>
        </w:rPr>
        <w:t xml:space="preserve"> (див</w:t>
      </w:r>
      <w:r w:rsidR="0099165E">
        <w:rPr>
          <w:rFonts w:ascii="Times New Roman" w:eastAsia="Times New Roman" w:hAnsi="Times New Roman" w:cs="Times New Roman"/>
          <w:bCs/>
          <w:sz w:val="28"/>
          <w:szCs w:val="28"/>
          <w:lang w:val="uk-UA"/>
        </w:rPr>
        <w:t>.</w:t>
      </w:r>
      <w:r w:rsidR="00FC7E3B">
        <w:rPr>
          <w:rFonts w:ascii="Times New Roman" w:eastAsia="Times New Roman" w:hAnsi="Times New Roman" w:cs="Times New Roman"/>
          <w:bCs/>
          <w:sz w:val="28"/>
          <w:szCs w:val="28"/>
          <w:lang w:val="uk-UA"/>
        </w:rPr>
        <w:t xml:space="preserve"> рис. 2.12)</w:t>
      </w:r>
      <w:r w:rsidR="004253A3" w:rsidRPr="00C92409">
        <w:rPr>
          <w:rFonts w:ascii="Times New Roman" w:eastAsia="Times New Roman" w:hAnsi="Times New Roman" w:cs="Times New Roman"/>
          <w:bCs/>
          <w:sz w:val="28"/>
          <w:szCs w:val="28"/>
        </w:rPr>
        <w:t xml:space="preserve"> і агрегувавши дані на рівні каналів</w:t>
      </w:r>
      <w:r w:rsidR="00FC7E3B">
        <w:rPr>
          <w:rFonts w:ascii="Times New Roman" w:eastAsia="Times New Roman" w:hAnsi="Times New Roman" w:cs="Times New Roman"/>
          <w:bCs/>
          <w:sz w:val="28"/>
          <w:szCs w:val="28"/>
          <w:lang w:val="uk-UA"/>
        </w:rPr>
        <w:t xml:space="preserve"> (див</w:t>
      </w:r>
      <w:r w:rsidR="0099165E">
        <w:rPr>
          <w:rFonts w:ascii="Times New Roman" w:eastAsia="Times New Roman" w:hAnsi="Times New Roman" w:cs="Times New Roman"/>
          <w:bCs/>
          <w:sz w:val="28"/>
          <w:szCs w:val="28"/>
          <w:lang w:val="uk-UA"/>
        </w:rPr>
        <w:t>.</w:t>
      </w:r>
      <w:r w:rsidR="00FC7E3B">
        <w:rPr>
          <w:rFonts w:ascii="Times New Roman" w:eastAsia="Times New Roman" w:hAnsi="Times New Roman" w:cs="Times New Roman"/>
          <w:bCs/>
          <w:sz w:val="28"/>
          <w:szCs w:val="28"/>
          <w:lang w:val="uk-UA"/>
        </w:rPr>
        <w:t xml:space="preserve"> рис. 2.13)</w:t>
      </w:r>
      <w:r w:rsidR="004253A3" w:rsidRPr="00C92409">
        <w:rPr>
          <w:rFonts w:ascii="Times New Roman" w:eastAsia="Times New Roman" w:hAnsi="Times New Roman" w:cs="Times New Roman"/>
          <w:bCs/>
          <w:sz w:val="28"/>
          <w:szCs w:val="28"/>
        </w:rPr>
        <w:t xml:space="preserve">. </w:t>
      </w:r>
    </w:p>
    <w:p w14:paraId="04B5147B" w14:textId="77777777" w:rsidR="00342206" w:rsidRDefault="00342206" w:rsidP="00C92409">
      <w:pPr>
        <w:spacing w:line="360" w:lineRule="auto"/>
        <w:ind w:firstLine="709"/>
        <w:jc w:val="both"/>
        <w:rPr>
          <w:rFonts w:ascii="Times New Roman" w:eastAsia="Times New Roman" w:hAnsi="Times New Roman" w:cs="Times New Roman"/>
          <w:bCs/>
          <w:sz w:val="28"/>
          <w:szCs w:val="28"/>
        </w:rPr>
      </w:pPr>
    </w:p>
    <w:p w14:paraId="628A22A0" w14:textId="2AFCD49F" w:rsidR="00342206" w:rsidRDefault="00342206" w:rsidP="00342206">
      <w:pPr>
        <w:spacing w:line="360" w:lineRule="auto"/>
        <w:jc w:val="center"/>
        <w:rPr>
          <w:rFonts w:ascii="Times New Roman" w:eastAsia="Times New Roman" w:hAnsi="Times New Roman" w:cs="Times New Roman"/>
          <w:bCs/>
          <w:sz w:val="28"/>
          <w:szCs w:val="28"/>
        </w:rPr>
      </w:pPr>
      <w:r>
        <w:rPr>
          <w:noProof/>
          <w:lang w:val="ru-RU"/>
        </w:rPr>
        <w:drawing>
          <wp:inline distT="0" distB="0" distL="0" distR="0" wp14:anchorId="437D3DF5" wp14:editId="28D47741">
            <wp:extent cx="6151880" cy="1212215"/>
            <wp:effectExtent l="0" t="0" r="1270" b="6985"/>
            <wp:docPr id="28" name="Рисунок 28" descr="Таблица Цепь Маркова ша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Таблица Цепь Маркова шаг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171231" cy="1216028"/>
                    </a:xfrm>
                    <a:prstGeom prst="rect">
                      <a:avLst/>
                    </a:prstGeom>
                    <a:noFill/>
                    <a:ln>
                      <a:noFill/>
                    </a:ln>
                  </pic:spPr>
                </pic:pic>
              </a:graphicData>
            </a:graphic>
          </wp:inline>
        </w:drawing>
      </w:r>
    </w:p>
    <w:p w14:paraId="14B3FA2C" w14:textId="46396F3F" w:rsidR="00342206" w:rsidRPr="00743B82" w:rsidRDefault="00342206" w:rsidP="00342206">
      <w:pPr>
        <w:spacing w:line="360" w:lineRule="auto"/>
        <w:jc w:val="center"/>
        <w:rPr>
          <w:rFonts w:ascii="Times New Roman" w:eastAsia="Times New Roman" w:hAnsi="Times New Roman" w:cs="Times New Roman"/>
          <w:bCs/>
          <w:sz w:val="28"/>
          <w:szCs w:val="28"/>
          <w:lang w:val="en-US"/>
        </w:rPr>
      </w:pPr>
      <w:r w:rsidRPr="00C92409">
        <w:rPr>
          <w:rFonts w:ascii="Times New Roman" w:eastAsia="Times New Roman" w:hAnsi="Times New Roman" w:cs="Times New Roman"/>
          <w:bCs/>
          <w:sz w:val="28"/>
          <w:szCs w:val="28"/>
        </w:rPr>
        <w:t>Рис</w:t>
      </w:r>
      <w:r>
        <w:rPr>
          <w:rFonts w:ascii="Times New Roman" w:eastAsia="Times New Roman" w:hAnsi="Times New Roman" w:cs="Times New Roman"/>
          <w:bCs/>
          <w:sz w:val="28"/>
          <w:szCs w:val="28"/>
          <w:lang w:val="uk-UA"/>
        </w:rPr>
        <w:t>унок</w:t>
      </w:r>
      <w:r w:rsidRPr="00C92409">
        <w:rPr>
          <w:rFonts w:ascii="Times New Roman" w:eastAsia="Times New Roman" w:hAnsi="Times New Roman" w:cs="Times New Roman"/>
          <w:bCs/>
          <w:sz w:val="28"/>
          <w:szCs w:val="28"/>
        </w:rPr>
        <w:t xml:space="preserve"> 2.12 </w:t>
      </w:r>
      <w:r>
        <w:rPr>
          <w:rFonts w:ascii="Times New Roman" w:eastAsia="Times New Roman" w:hAnsi="Times New Roman" w:cs="Times New Roman"/>
          <w:bCs/>
          <w:sz w:val="28"/>
          <w:szCs w:val="28"/>
          <w:lang w:val="uk-UA"/>
        </w:rPr>
        <w:t>– Розбиття шляхів користувача на попарні переходи</w:t>
      </w:r>
      <w:r w:rsidR="00743B82">
        <w:rPr>
          <w:rFonts w:ascii="Times New Roman" w:eastAsia="Times New Roman" w:hAnsi="Times New Roman" w:cs="Times New Roman"/>
          <w:bCs/>
          <w:sz w:val="28"/>
          <w:szCs w:val="28"/>
          <w:lang w:val="en-US"/>
        </w:rPr>
        <w:t xml:space="preserve"> [17]</w:t>
      </w:r>
    </w:p>
    <w:p w14:paraId="2D72203E" w14:textId="70AA0E65" w:rsidR="00153DC2" w:rsidRDefault="00153DC2" w:rsidP="0050536B">
      <w:pPr>
        <w:spacing w:line="360" w:lineRule="auto"/>
        <w:jc w:val="both"/>
        <w:rPr>
          <w:rFonts w:ascii="Times New Roman" w:eastAsia="Times New Roman" w:hAnsi="Times New Roman" w:cs="Times New Roman"/>
          <w:bCs/>
          <w:sz w:val="28"/>
          <w:szCs w:val="28"/>
        </w:rPr>
      </w:pPr>
    </w:p>
    <w:p w14:paraId="46F732F9" w14:textId="77777777" w:rsidR="0050536B" w:rsidRPr="00C92409" w:rsidRDefault="0050536B" w:rsidP="0050536B">
      <w:pPr>
        <w:spacing w:line="360" w:lineRule="auto"/>
        <w:jc w:val="both"/>
        <w:rPr>
          <w:rFonts w:ascii="Times New Roman" w:eastAsia="Times New Roman" w:hAnsi="Times New Roman" w:cs="Times New Roman"/>
          <w:bCs/>
          <w:sz w:val="28"/>
          <w:szCs w:val="28"/>
        </w:rPr>
      </w:pPr>
    </w:p>
    <w:p w14:paraId="4396624F" w14:textId="77777777" w:rsidR="004253A3" w:rsidRPr="00C92409" w:rsidRDefault="004253A3" w:rsidP="00153DC2">
      <w:pPr>
        <w:spacing w:line="360" w:lineRule="auto"/>
        <w:jc w:val="center"/>
        <w:rPr>
          <w:rFonts w:ascii="Times New Roman" w:eastAsia="Times New Roman" w:hAnsi="Times New Roman" w:cs="Times New Roman"/>
          <w:bCs/>
          <w:sz w:val="28"/>
          <w:szCs w:val="28"/>
        </w:rPr>
      </w:pPr>
      <w:r w:rsidRPr="00C92409">
        <w:rPr>
          <w:rFonts w:ascii="Times New Roman" w:eastAsia="Times New Roman" w:hAnsi="Times New Roman" w:cs="Times New Roman"/>
          <w:bCs/>
          <w:noProof/>
          <w:sz w:val="28"/>
          <w:szCs w:val="28"/>
          <w:lang w:val="ru-RU"/>
        </w:rPr>
        <w:drawing>
          <wp:inline distT="114300" distB="114300" distL="114300" distR="114300" wp14:anchorId="655D6AF4" wp14:editId="5EFE8406">
            <wp:extent cx="4800600" cy="2120900"/>
            <wp:effectExtent l="0" t="0" r="0" b="0"/>
            <wp:docPr id="7"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8"/>
                    <a:srcRect/>
                    <a:stretch>
                      <a:fillRect/>
                    </a:stretch>
                  </pic:blipFill>
                  <pic:spPr>
                    <a:xfrm>
                      <a:off x="0" y="0"/>
                      <a:ext cx="4801847" cy="2121451"/>
                    </a:xfrm>
                    <a:prstGeom prst="rect">
                      <a:avLst/>
                    </a:prstGeom>
                    <a:ln/>
                  </pic:spPr>
                </pic:pic>
              </a:graphicData>
            </a:graphic>
          </wp:inline>
        </w:drawing>
      </w:r>
    </w:p>
    <w:p w14:paraId="7B4654BA" w14:textId="431E241B" w:rsidR="004253A3" w:rsidRPr="00743B82" w:rsidRDefault="004253A3" w:rsidP="00153DC2">
      <w:pPr>
        <w:spacing w:line="360" w:lineRule="auto"/>
        <w:jc w:val="center"/>
        <w:rPr>
          <w:rFonts w:ascii="Times New Roman" w:eastAsia="Times New Roman" w:hAnsi="Times New Roman" w:cs="Times New Roman"/>
          <w:bCs/>
          <w:sz w:val="28"/>
          <w:szCs w:val="28"/>
          <w:lang w:val="en-US"/>
        </w:rPr>
      </w:pPr>
      <w:r w:rsidRPr="00C92409">
        <w:rPr>
          <w:rFonts w:ascii="Times New Roman" w:eastAsia="Times New Roman" w:hAnsi="Times New Roman" w:cs="Times New Roman"/>
          <w:bCs/>
          <w:sz w:val="28"/>
          <w:szCs w:val="28"/>
        </w:rPr>
        <w:t>Рис</w:t>
      </w:r>
      <w:r w:rsidR="009703A3">
        <w:rPr>
          <w:rFonts w:ascii="Times New Roman" w:eastAsia="Times New Roman" w:hAnsi="Times New Roman" w:cs="Times New Roman"/>
          <w:bCs/>
          <w:sz w:val="28"/>
          <w:szCs w:val="28"/>
          <w:lang w:val="uk-UA"/>
        </w:rPr>
        <w:t>унок</w:t>
      </w:r>
      <w:r w:rsidRPr="00C92409">
        <w:rPr>
          <w:rFonts w:ascii="Times New Roman" w:eastAsia="Times New Roman" w:hAnsi="Times New Roman" w:cs="Times New Roman"/>
          <w:bCs/>
          <w:sz w:val="28"/>
          <w:szCs w:val="28"/>
        </w:rPr>
        <w:t xml:space="preserve"> 2.1</w:t>
      </w:r>
      <w:r w:rsidR="009703A3">
        <w:rPr>
          <w:rFonts w:ascii="Times New Roman" w:eastAsia="Times New Roman" w:hAnsi="Times New Roman" w:cs="Times New Roman"/>
          <w:bCs/>
          <w:sz w:val="28"/>
          <w:szCs w:val="28"/>
          <w:lang w:val="uk-UA"/>
        </w:rPr>
        <w:t>3 -</w:t>
      </w:r>
      <w:r w:rsidRPr="00C92409">
        <w:rPr>
          <w:rFonts w:ascii="Times New Roman" w:eastAsia="Times New Roman" w:hAnsi="Times New Roman" w:cs="Times New Roman"/>
          <w:bCs/>
          <w:sz w:val="28"/>
          <w:szCs w:val="28"/>
        </w:rPr>
        <w:t xml:space="preserve"> Приклад ланцюга Маркова</w:t>
      </w:r>
      <w:r w:rsidR="00743B82">
        <w:rPr>
          <w:rFonts w:ascii="Times New Roman" w:eastAsia="Times New Roman" w:hAnsi="Times New Roman" w:cs="Times New Roman"/>
          <w:bCs/>
          <w:sz w:val="28"/>
          <w:szCs w:val="28"/>
          <w:lang w:val="en-US"/>
        </w:rPr>
        <w:t xml:space="preserve"> [19]</w:t>
      </w:r>
    </w:p>
    <w:p w14:paraId="0C6B2D71" w14:textId="77777777" w:rsidR="00153DC2" w:rsidRPr="00C92409" w:rsidRDefault="00153DC2" w:rsidP="00C92409">
      <w:pPr>
        <w:spacing w:line="360" w:lineRule="auto"/>
        <w:ind w:firstLine="709"/>
        <w:jc w:val="both"/>
        <w:rPr>
          <w:rFonts w:ascii="Times New Roman" w:eastAsia="Times New Roman" w:hAnsi="Times New Roman" w:cs="Times New Roman"/>
          <w:bCs/>
          <w:sz w:val="28"/>
          <w:szCs w:val="28"/>
        </w:rPr>
      </w:pPr>
    </w:p>
    <w:p w14:paraId="542D5037" w14:textId="2ABA9AEE" w:rsidR="004253A3"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 xml:space="preserve">Додатково необхідно розрахувати конверсію ланцюга знайшовши ймовірність потрапляння </w:t>
      </w:r>
      <w:proofErr w:type="gramStart"/>
      <w:r w:rsidRPr="00C92409">
        <w:rPr>
          <w:rFonts w:ascii="Times New Roman" w:eastAsia="Times New Roman" w:hAnsi="Times New Roman" w:cs="Times New Roman"/>
          <w:bCs/>
          <w:sz w:val="28"/>
          <w:szCs w:val="28"/>
        </w:rPr>
        <w:t>у</w:t>
      </w:r>
      <w:proofErr w:type="gramEnd"/>
      <w:r w:rsidRPr="00C92409">
        <w:rPr>
          <w:rFonts w:ascii="Times New Roman" w:eastAsia="Times New Roman" w:hAnsi="Times New Roman" w:cs="Times New Roman"/>
          <w:bCs/>
          <w:sz w:val="28"/>
          <w:szCs w:val="28"/>
        </w:rPr>
        <w:t xml:space="preserve"> вершину “Конверсія” (</w:t>
      </w:r>
      <m:oMath>
        <m:r>
          <w:rPr>
            <w:rFonts w:ascii="Cambria Math" w:eastAsia="Times New Roman" w:hAnsi="Cambria Math" w:cs="Times New Roman"/>
            <w:sz w:val="28"/>
            <w:szCs w:val="28"/>
          </w:rPr>
          <m:t>P</m:t>
        </m:r>
        <m:r>
          <m:rPr>
            <m:sty m:val="p"/>
          </m:rPr>
          <w:rPr>
            <w:rFonts w:ascii="Cambria Math" w:eastAsia="Times New Roman" w:hAnsi="Cambria Math" w:cs="Times New Roman"/>
            <w:sz w:val="28"/>
            <w:szCs w:val="28"/>
          </w:rPr>
          <m:t xml:space="preserve">) </m:t>
        </m:r>
      </m:oMath>
    </w:p>
    <w:p w14:paraId="53D66D15" w14:textId="77777777" w:rsidR="00342206" w:rsidRPr="00C92409" w:rsidRDefault="00342206" w:rsidP="00C92409">
      <w:pPr>
        <w:spacing w:line="360" w:lineRule="auto"/>
        <w:ind w:firstLine="709"/>
        <w:jc w:val="both"/>
        <w:rPr>
          <w:rFonts w:ascii="Times New Roman" w:eastAsia="Times New Roman" w:hAnsi="Times New Roman" w:cs="Times New Roman"/>
          <w:bCs/>
          <w:sz w:val="28"/>
          <w:szCs w:val="28"/>
        </w:rPr>
      </w:pPr>
    </w:p>
    <w:p w14:paraId="696B3681" w14:textId="77777777" w:rsidR="004253A3" w:rsidRPr="00C92409" w:rsidRDefault="004253A3" w:rsidP="00C92409">
      <w:pPr>
        <w:spacing w:line="360" w:lineRule="auto"/>
        <w:ind w:firstLine="709"/>
        <w:jc w:val="both"/>
        <w:rPr>
          <w:rFonts w:ascii="Times New Roman" w:eastAsia="Times New Roman" w:hAnsi="Times New Roman" w:cs="Times New Roman"/>
          <w:bCs/>
          <w:sz w:val="28"/>
          <w:szCs w:val="28"/>
        </w:rPr>
      </w:pPr>
      <m:oMathPara>
        <m:oMath>
          <m:r>
            <w:rPr>
              <w:rFonts w:ascii="Cambria Math" w:eastAsia="Times New Roman" w:hAnsi="Cambria Math" w:cs="Times New Roman"/>
              <w:sz w:val="28"/>
              <w:szCs w:val="28"/>
            </w:rPr>
            <m:t>P</m:t>
          </m:r>
          <m:r>
            <m:rPr>
              <m:sty m:val="p"/>
            </m:rPr>
            <w:rPr>
              <w:rFonts w:ascii="Cambria Math" w:eastAsia="Times New Roman" w:hAnsi="Cambria Math" w:cs="Times New Roman"/>
              <w:sz w:val="28"/>
              <w:szCs w:val="28"/>
            </w:rPr>
            <m:t>=(0.667*0.5+0.33)*1*0.5 = 0.33</m:t>
          </m:r>
        </m:oMath>
      </m:oMathPara>
    </w:p>
    <w:p w14:paraId="15A2A3ED" w14:textId="77777777" w:rsidR="00153DC2" w:rsidRDefault="00153DC2" w:rsidP="00C92409">
      <w:pPr>
        <w:spacing w:line="360" w:lineRule="auto"/>
        <w:ind w:firstLine="709"/>
        <w:jc w:val="both"/>
        <w:rPr>
          <w:rFonts w:ascii="Times New Roman" w:eastAsia="Times New Roman" w:hAnsi="Times New Roman" w:cs="Times New Roman"/>
          <w:bCs/>
          <w:sz w:val="28"/>
          <w:szCs w:val="28"/>
        </w:rPr>
      </w:pPr>
    </w:p>
    <w:p w14:paraId="5116DB9D" w14:textId="6ACD8B3D" w:rsidR="004253A3" w:rsidRPr="00C92409" w:rsidRDefault="00153DC2" w:rsidP="00C92409">
      <w:pPr>
        <w:spacing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lang w:val="uk-UA"/>
        </w:rPr>
        <w:t xml:space="preserve">2. </w:t>
      </w:r>
      <w:r w:rsidR="004253A3" w:rsidRPr="00C92409">
        <w:rPr>
          <w:rFonts w:ascii="Times New Roman" w:eastAsia="Times New Roman" w:hAnsi="Times New Roman" w:cs="Times New Roman"/>
          <w:bCs/>
          <w:sz w:val="28"/>
          <w:szCs w:val="28"/>
        </w:rPr>
        <w:t xml:space="preserve">Знаходимо </w:t>
      </w:r>
      <w:r>
        <w:rPr>
          <w:rFonts w:ascii="Times New Roman" w:eastAsia="Times New Roman" w:hAnsi="Times New Roman" w:cs="Times New Roman"/>
          <w:bCs/>
          <w:sz w:val="28"/>
          <w:szCs w:val="28"/>
          <w:lang w:val="uk-UA"/>
        </w:rPr>
        <w:t>частосту</w:t>
      </w:r>
      <w:r w:rsidR="004253A3" w:rsidRPr="00C92409">
        <w:rPr>
          <w:rFonts w:ascii="Times New Roman" w:eastAsia="Times New Roman" w:hAnsi="Times New Roman" w:cs="Times New Roman"/>
          <w:bCs/>
          <w:sz w:val="28"/>
          <w:szCs w:val="28"/>
        </w:rPr>
        <w:t xml:space="preserve"> втрачання конверсії при відсутності вершини (</w:t>
      </w:r>
      <m:oMath>
        <m:sSub>
          <m:sSubPr>
            <m:ctrlPr>
              <w:rPr>
                <w:rFonts w:ascii="Cambria Math" w:eastAsia="Times New Roman" w:hAnsi="Cambria Math" w:cs="Times New Roman"/>
                <w:bCs/>
                <w:sz w:val="28"/>
                <w:szCs w:val="28"/>
              </w:rPr>
            </m:ctrlPr>
          </m:sSubPr>
          <m:e>
            <m:r>
              <w:rPr>
                <w:rFonts w:ascii="Cambria Math" w:eastAsia="Times New Roman" w:hAnsi="Cambria Math" w:cs="Times New Roman"/>
                <w:sz w:val="28"/>
                <w:szCs w:val="28"/>
              </w:rPr>
              <m:t>P</m:t>
            </m:r>
          </m:e>
          <m:sub>
            <m:r>
              <w:rPr>
                <w:rFonts w:ascii="Cambria Math" w:eastAsia="Times New Roman" w:hAnsi="Cambria Math" w:cs="Times New Roman"/>
                <w:sz w:val="28"/>
                <w:szCs w:val="28"/>
              </w:rPr>
              <m:t>i</m:t>
            </m:r>
          </m:sub>
        </m:sSub>
        <m:r>
          <m:rPr>
            <m:sty m:val="p"/>
          </m:rPr>
          <w:rPr>
            <w:rFonts w:ascii="Cambria Math" w:eastAsia="Times New Roman" w:hAnsi="Cambria Math" w:cs="Times New Roman"/>
            <w:sz w:val="28"/>
            <w:szCs w:val="28"/>
          </w:rPr>
          <m:t xml:space="preserve">) </m:t>
        </m:r>
      </m:oMath>
      <w:r w:rsidR="004253A3" w:rsidRPr="00C92409">
        <w:rPr>
          <w:rFonts w:ascii="Times New Roman" w:eastAsia="Times New Roman" w:hAnsi="Times New Roman" w:cs="Times New Roman"/>
          <w:bCs/>
          <w:sz w:val="28"/>
          <w:szCs w:val="28"/>
        </w:rPr>
        <w:t xml:space="preserve"> </w:t>
      </w:r>
    </w:p>
    <w:p w14:paraId="773D88B5" w14:textId="77777777" w:rsidR="00FC7E3B" w:rsidRDefault="00FC7E3B" w:rsidP="00FC7E3B">
      <w:pPr>
        <w:spacing w:line="360" w:lineRule="auto"/>
        <w:ind w:firstLine="709"/>
        <w:jc w:val="both"/>
        <w:rPr>
          <w:rFonts w:ascii="Times New Roman" w:eastAsia="Times New Roman" w:hAnsi="Times New Roman" w:cs="Times New Roman"/>
          <w:bCs/>
          <w:sz w:val="28"/>
          <w:szCs w:val="28"/>
        </w:rPr>
      </w:pPr>
    </w:p>
    <w:p w14:paraId="7621D788" w14:textId="0DBF1962" w:rsidR="002D0B0D" w:rsidRPr="00C92409" w:rsidRDefault="004253A3" w:rsidP="00FC7E3B">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ab/>
        <w:t>В даному випадку</w:t>
      </w:r>
      <w:r w:rsidR="00153DC2">
        <w:rPr>
          <w:rFonts w:ascii="Times New Roman" w:eastAsia="Times New Roman" w:hAnsi="Times New Roman" w:cs="Times New Roman"/>
          <w:bCs/>
          <w:sz w:val="28"/>
          <w:szCs w:val="28"/>
          <w:lang w:val="uk-UA"/>
        </w:rPr>
        <w:t xml:space="preserve">  </w:t>
      </w:r>
      <w:r w:rsidRPr="00C92409">
        <w:rPr>
          <w:rFonts w:ascii="Times New Roman" w:eastAsia="Times New Roman" w:hAnsi="Times New Roman" w:cs="Times New Roman"/>
          <w:bCs/>
          <w:sz w:val="28"/>
          <w:szCs w:val="28"/>
        </w:rPr>
        <w:t xml:space="preserve"> </w:t>
      </w:r>
      <m:oMath>
        <m:sSub>
          <m:sSubPr>
            <m:ctrlPr>
              <w:rPr>
                <w:rFonts w:ascii="Cambria Math" w:eastAsia="Times New Roman" w:hAnsi="Cambria Math" w:cs="Times New Roman"/>
                <w:bCs/>
                <w:sz w:val="28"/>
                <w:szCs w:val="28"/>
              </w:rPr>
            </m:ctrlPr>
          </m:sSubPr>
          <m:e>
            <m:r>
              <w:rPr>
                <w:rFonts w:ascii="Cambria Math" w:eastAsia="Times New Roman" w:hAnsi="Cambria Math" w:cs="Times New Roman"/>
                <w:sz w:val="28"/>
                <w:szCs w:val="28"/>
              </w:rPr>
              <m:t>P</m:t>
            </m:r>
          </m:e>
          <m:sub>
            <m:r>
              <m:rPr>
                <m:sty m:val="p"/>
              </m:rPr>
              <w:rPr>
                <w:rFonts w:ascii="Cambria Math" w:eastAsia="Times New Roman" w:hAnsi="Cambria Math" w:cs="Times New Roman"/>
                <w:sz w:val="28"/>
                <w:szCs w:val="28"/>
              </w:rPr>
              <m:t>1</m:t>
            </m:r>
          </m:sub>
        </m:sSub>
        <m:r>
          <m:rPr>
            <m:sty m:val="p"/>
          </m:rPr>
          <w:rPr>
            <w:rFonts w:ascii="Cambria Math" w:eastAsia="Times New Roman" w:hAnsi="Cambria Math" w:cs="Times New Roman"/>
            <w:sz w:val="28"/>
            <w:szCs w:val="28"/>
          </w:rPr>
          <m:t xml:space="preserve">=0.33*1*0.5 = 0.167, </m:t>
        </m:r>
        <m:sSub>
          <m:sSubPr>
            <m:ctrlPr>
              <w:rPr>
                <w:rFonts w:ascii="Cambria Math" w:eastAsia="Times New Roman" w:hAnsi="Cambria Math" w:cs="Times New Roman"/>
                <w:bCs/>
                <w:sz w:val="28"/>
                <w:szCs w:val="28"/>
              </w:rPr>
            </m:ctrlPr>
          </m:sSubPr>
          <m:e>
            <m:r>
              <m:rPr>
                <m:sty m:val="p"/>
              </m:rPr>
              <w:rPr>
                <w:rFonts w:ascii="Cambria Math" w:eastAsia="Times New Roman" w:hAnsi="Cambria Math" w:cs="Times New Roman"/>
                <w:sz w:val="28"/>
                <w:szCs w:val="28"/>
              </w:rPr>
              <m:t xml:space="preserve"> </m:t>
            </m:r>
            <m:r>
              <w:rPr>
                <w:rFonts w:ascii="Cambria Math" w:eastAsia="Times New Roman" w:hAnsi="Cambria Math" w:cs="Times New Roman"/>
                <w:sz w:val="28"/>
                <w:szCs w:val="28"/>
              </w:rPr>
              <m:t>P</m:t>
            </m:r>
          </m:e>
          <m:sub>
            <m:r>
              <m:rPr>
                <m:sty m:val="p"/>
              </m:rPr>
              <w:rPr>
                <w:rFonts w:ascii="Cambria Math" w:eastAsia="Times New Roman" w:hAnsi="Cambria Math" w:cs="Times New Roman"/>
                <w:sz w:val="28"/>
                <w:szCs w:val="28"/>
              </w:rPr>
              <m:t>2</m:t>
            </m:r>
          </m:sub>
        </m:sSub>
        <m:r>
          <m:rPr>
            <m:sty m:val="p"/>
          </m:rPr>
          <w:rPr>
            <w:rFonts w:ascii="Cambria Math" w:eastAsia="Times New Roman" w:hAnsi="Cambria Math" w:cs="Times New Roman"/>
            <w:sz w:val="28"/>
            <w:szCs w:val="28"/>
          </w:rPr>
          <m:t>=</m:t>
        </m:r>
        <m:sSub>
          <m:sSubPr>
            <m:ctrlPr>
              <w:rPr>
                <w:rFonts w:ascii="Cambria Math" w:eastAsia="Times New Roman" w:hAnsi="Cambria Math" w:cs="Times New Roman"/>
                <w:bCs/>
                <w:sz w:val="28"/>
                <w:szCs w:val="28"/>
              </w:rPr>
            </m:ctrlPr>
          </m:sSubPr>
          <m:e>
            <m:r>
              <w:rPr>
                <w:rFonts w:ascii="Cambria Math" w:eastAsia="Times New Roman" w:hAnsi="Cambria Math" w:cs="Times New Roman"/>
                <w:sz w:val="28"/>
                <w:szCs w:val="28"/>
              </w:rPr>
              <m:t>P</m:t>
            </m:r>
          </m:e>
          <m:sub>
            <m:r>
              <m:rPr>
                <m:sty m:val="p"/>
              </m:rPr>
              <w:rPr>
                <w:rFonts w:ascii="Cambria Math" w:eastAsia="Times New Roman" w:hAnsi="Cambria Math" w:cs="Times New Roman"/>
                <w:sz w:val="28"/>
                <w:szCs w:val="28"/>
              </w:rPr>
              <m:t>3</m:t>
            </m:r>
          </m:sub>
        </m:sSub>
        <m:r>
          <m:rPr>
            <m:sty m:val="p"/>
          </m:rPr>
          <w:rPr>
            <w:rFonts w:ascii="Cambria Math" w:eastAsia="Times New Roman" w:hAnsi="Cambria Math" w:cs="Times New Roman"/>
            <w:sz w:val="28"/>
            <w:szCs w:val="28"/>
          </w:rPr>
          <m:t>=0</m:t>
        </m:r>
      </m:oMath>
    </w:p>
    <w:p w14:paraId="72BA6C4D" w14:textId="77777777" w:rsidR="00FC7E3B" w:rsidRDefault="00FC7E3B" w:rsidP="00C92409">
      <w:pPr>
        <w:spacing w:line="360" w:lineRule="auto"/>
        <w:ind w:firstLine="709"/>
        <w:jc w:val="both"/>
        <w:rPr>
          <w:rFonts w:ascii="Times New Roman" w:eastAsia="Times New Roman" w:hAnsi="Times New Roman" w:cs="Times New Roman"/>
          <w:bCs/>
          <w:sz w:val="28"/>
          <w:szCs w:val="28"/>
          <w:lang w:val="uk-UA"/>
        </w:rPr>
      </w:pPr>
    </w:p>
    <w:p w14:paraId="1EA70CD6" w14:textId="1C0CC056" w:rsidR="00153DC2" w:rsidRPr="00FC7E3B" w:rsidRDefault="00153DC2" w:rsidP="00FC7E3B">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3. </w:t>
      </w:r>
      <w:r w:rsidR="004253A3" w:rsidRPr="00C92409">
        <w:rPr>
          <w:rFonts w:ascii="Times New Roman" w:eastAsia="Times New Roman" w:hAnsi="Times New Roman" w:cs="Times New Roman"/>
          <w:bCs/>
          <w:sz w:val="28"/>
          <w:szCs w:val="28"/>
        </w:rPr>
        <w:t>Оцінюємо “ефект видалення”</w:t>
      </w:r>
      <w:r>
        <w:rPr>
          <w:rFonts w:ascii="Times New Roman" w:eastAsia="Times New Roman" w:hAnsi="Times New Roman" w:cs="Times New Roman"/>
          <w:bCs/>
          <w:sz w:val="28"/>
          <w:szCs w:val="28"/>
          <w:lang w:val="uk-UA"/>
        </w:rPr>
        <w:t xml:space="preserve"> (</w:t>
      </w:r>
      <w:r>
        <w:rPr>
          <w:rFonts w:ascii="Times New Roman" w:eastAsia="Times New Roman" w:hAnsi="Times New Roman" w:cs="Times New Roman"/>
          <w:bCs/>
          <w:sz w:val="28"/>
          <w:szCs w:val="28"/>
          <w:lang w:val="en-US"/>
        </w:rPr>
        <w:t>removal effect)</w:t>
      </w:r>
      <w:r w:rsidR="004253A3" w:rsidRPr="00C92409">
        <w:rPr>
          <w:rFonts w:ascii="Times New Roman" w:eastAsia="Times New Roman" w:hAnsi="Times New Roman" w:cs="Times New Roman"/>
          <w:bCs/>
          <w:sz w:val="28"/>
          <w:szCs w:val="28"/>
        </w:rPr>
        <w:t xml:space="preserve"> </w:t>
      </w:r>
      <w:r w:rsidR="00FC7E3B">
        <w:rPr>
          <w:rFonts w:ascii="Times New Roman" w:eastAsia="Times New Roman" w:hAnsi="Times New Roman" w:cs="Times New Roman"/>
          <w:bCs/>
          <w:sz w:val="28"/>
          <w:szCs w:val="28"/>
          <w:lang w:val="uk-UA"/>
        </w:rPr>
        <w:t>(див</w:t>
      </w:r>
      <w:r w:rsidR="0099165E">
        <w:rPr>
          <w:rFonts w:ascii="Times New Roman" w:eastAsia="Times New Roman" w:hAnsi="Times New Roman" w:cs="Times New Roman"/>
          <w:bCs/>
          <w:sz w:val="28"/>
          <w:szCs w:val="28"/>
          <w:lang w:val="uk-UA"/>
        </w:rPr>
        <w:t>.</w:t>
      </w:r>
      <w:r w:rsidR="00FC7E3B">
        <w:rPr>
          <w:rFonts w:ascii="Times New Roman" w:eastAsia="Times New Roman" w:hAnsi="Times New Roman" w:cs="Times New Roman"/>
          <w:bCs/>
          <w:sz w:val="28"/>
          <w:szCs w:val="28"/>
          <w:lang w:val="uk-UA"/>
        </w:rPr>
        <w:t xml:space="preserve"> рис. 2.14) </w:t>
      </w:r>
      <w:r>
        <w:rPr>
          <w:rFonts w:ascii="Times New Roman" w:eastAsia="Times New Roman" w:hAnsi="Times New Roman" w:cs="Times New Roman"/>
          <w:bCs/>
          <w:sz w:val="28"/>
          <w:szCs w:val="28"/>
          <w:lang w:val="uk-UA"/>
        </w:rPr>
        <w:t>за формулою:</w:t>
      </w:r>
    </w:p>
    <w:p w14:paraId="77D54414" w14:textId="03102D50" w:rsidR="004253A3" w:rsidRPr="00C92409" w:rsidRDefault="00E56BAB" w:rsidP="00153DC2">
      <w:pPr>
        <w:spacing w:line="360" w:lineRule="auto"/>
        <w:ind w:firstLine="709"/>
        <w:jc w:val="center"/>
        <w:rPr>
          <w:rFonts w:ascii="Times New Roman" w:eastAsia="Times New Roman" w:hAnsi="Times New Roman" w:cs="Times New Roman"/>
          <w:bCs/>
          <w:sz w:val="28"/>
          <w:szCs w:val="28"/>
        </w:rPr>
      </w:pPr>
      <m:oMathPara>
        <m:oMath>
          <m:sSub>
            <m:sSubPr>
              <m:ctrlPr>
                <w:rPr>
                  <w:rFonts w:ascii="Cambria Math" w:eastAsia="Times New Roman" w:hAnsi="Cambria Math" w:cs="Times New Roman"/>
                  <w:bCs/>
                  <w:sz w:val="28"/>
                  <w:szCs w:val="28"/>
                </w:rPr>
              </m:ctrlPr>
            </m:sSubPr>
            <m:e>
              <m:r>
                <w:rPr>
                  <w:rFonts w:ascii="Cambria Math" w:eastAsia="Times New Roman" w:hAnsi="Cambria Math" w:cs="Times New Roman"/>
                  <w:sz w:val="28"/>
                  <w:szCs w:val="28"/>
                </w:rPr>
                <m:t>R</m:t>
              </m:r>
            </m:e>
            <m:sub>
              <m:r>
                <w:rPr>
                  <w:rFonts w:ascii="Cambria Math" w:eastAsia="Times New Roman" w:hAnsi="Cambria Math" w:cs="Times New Roman"/>
                  <w:sz w:val="28"/>
                  <w:szCs w:val="28"/>
                </w:rPr>
                <m:t>i</m:t>
              </m:r>
            </m:sub>
          </m:sSub>
          <m:r>
            <m:rPr>
              <m:sty m:val="p"/>
            </m:rPr>
            <w:rPr>
              <w:rFonts w:ascii="Cambria Math" w:eastAsia="Times New Roman" w:hAnsi="Cambria Math" w:cs="Times New Roman"/>
              <w:sz w:val="28"/>
              <w:szCs w:val="28"/>
            </w:rPr>
            <m:t>=1-</m:t>
          </m:r>
          <m:f>
            <m:fPr>
              <m:ctrlPr>
                <w:rPr>
                  <w:rFonts w:ascii="Cambria Math" w:eastAsia="Times New Roman" w:hAnsi="Cambria Math" w:cs="Times New Roman"/>
                  <w:bCs/>
                  <w:sz w:val="28"/>
                  <w:szCs w:val="28"/>
                </w:rPr>
              </m:ctrlPr>
            </m:fPr>
            <m:num>
              <m:sSub>
                <m:sSubPr>
                  <m:ctrlPr>
                    <w:rPr>
                      <w:rFonts w:ascii="Cambria Math" w:eastAsia="Times New Roman" w:hAnsi="Cambria Math" w:cs="Times New Roman"/>
                      <w:bCs/>
                      <w:sz w:val="28"/>
                      <w:szCs w:val="28"/>
                    </w:rPr>
                  </m:ctrlPr>
                </m:sSubPr>
                <m:e>
                  <m:r>
                    <w:rPr>
                      <w:rFonts w:ascii="Cambria Math" w:eastAsia="Times New Roman" w:hAnsi="Cambria Math" w:cs="Times New Roman"/>
                      <w:sz w:val="28"/>
                      <w:szCs w:val="28"/>
                    </w:rPr>
                    <m:t>P</m:t>
                  </m:r>
                </m:e>
                <m:sub>
                  <m:r>
                    <w:rPr>
                      <w:rFonts w:ascii="Cambria Math" w:eastAsia="Times New Roman" w:hAnsi="Cambria Math" w:cs="Times New Roman"/>
                      <w:sz w:val="28"/>
                      <w:szCs w:val="28"/>
                    </w:rPr>
                    <m:t>i</m:t>
                  </m:r>
                </m:sub>
              </m:sSub>
            </m:num>
            <m:den>
              <m:r>
                <w:rPr>
                  <w:rFonts w:ascii="Cambria Math" w:eastAsia="Times New Roman" w:hAnsi="Cambria Math" w:cs="Times New Roman"/>
                  <w:sz w:val="28"/>
                  <w:szCs w:val="28"/>
                </w:rPr>
                <m:t>P</m:t>
              </m:r>
            </m:den>
          </m:f>
        </m:oMath>
      </m:oMathPara>
    </w:p>
    <w:p w14:paraId="48E3B0A7" w14:textId="77777777" w:rsidR="00153DC2" w:rsidRDefault="00153DC2" w:rsidP="00C92409">
      <w:pPr>
        <w:spacing w:line="360" w:lineRule="auto"/>
        <w:ind w:firstLine="709"/>
        <w:jc w:val="both"/>
        <w:rPr>
          <w:rFonts w:ascii="Times New Roman" w:eastAsia="Times New Roman" w:hAnsi="Times New Roman" w:cs="Times New Roman"/>
          <w:bCs/>
          <w:sz w:val="28"/>
          <w:szCs w:val="28"/>
        </w:rPr>
      </w:pPr>
    </w:p>
    <w:p w14:paraId="4BA1AA2D" w14:textId="07A7BBFE"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 xml:space="preserve">В даному випадку </w:t>
      </w:r>
      <m:oMath>
        <m:sSub>
          <m:sSubPr>
            <m:ctrlPr>
              <w:rPr>
                <w:rFonts w:ascii="Cambria Math" w:eastAsia="Times New Roman" w:hAnsi="Cambria Math" w:cs="Times New Roman"/>
                <w:bCs/>
                <w:sz w:val="28"/>
                <w:szCs w:val="28"/>
              </w:rPr>
            </m:ctrlPr>
          </m:sSubPr>
          <m:e>
            <m:r>
              <w:rPr>
                <w:rFonts w:ascii="Cambria Math" w:eastAsia="Times New Roman" w:hAnsi="Cambria Math" w:cs="Times New Roman"/>
                <w:sz w:val="28"/>
                <w:szCs w:val="28"/>
              </w:rPr>
              <m:t>R</m:t>
            </m:r>
          </m:e>
          <m:sub>
            <m:r>
              <m:rPr>
                <m:sty m:val="p"/>
              </m:rPr>
              <w:rPr>
                <w:rFonts w:ascii="Cambria Math" w:eastAsia="Times New Roman" w:hAnsi="Cambria Math" w:cs="Times New Roman"/>
                <w:sz w:val="28"/>
                <w:szCs w:val="28"/>
              </w:rPr>
              <m:t>1</m:t>
            </m:r>
          </m:sub>
        </m:sSub>
        <m:r>
          <m:rPr>
            <m:sty m:val="p"/>
          </m:rPr>
          <w:rPr>
            <w:rFonts w:ascii="Cambria Math" w:eastAsia="Times New Roman" w:hAnsi="Cambria Math" w:cs="Times New Roman"/>
            <w:sz w:val="28"/>
            <w:szCs w:val="28"/>
          </w:rPr>
          <m:t xml:space="preserve">=0.5, </m:t>
        </m:r>
        <m:sSub>
          <m:sSubPr>
            <m:ctrlPr>
              <w:rPr>
                <w:rFonts w:ascii="Cambria Math" w:eastAsia="Times New Roman" w:hAnsi="Cambria Math" w:cs="Times New Roman"/>
                <w:bCs/>
                <w:sz w:val="28"/>
                <w:szCs w:val="28"/>
              </w:rPr>
            </m:ctrlPr>
          </m:sSubPr>
          <m:e>
            <m:r>
              <w:rPr>
                <w:rFonts w:ascii="Cambria Math" w:eastAsia="Times New Roman" w:hAnsi="Cambria Math" w:cs="Times New Roman"/>
                <w:sz w:val="28"/>
                <w:szCs w:val="28"/>
              </w:rPr>
              <m:t>R</m:t>
            </m:r>
          </m:e>
          <m:sub>
            <m:r>
              <m:rPr>
                <m:sty m:val="p"/>
              </m:rPr>
              <w:rPr>
                <w:rFonts w:ascii="Cambria Math" w:eastAsia="Times New Roman" w:hAnsi="Cambria Math" w:cs="Times New Roman"/>
                <w:sz w:val="28"/>
                <w:szCs w:val="28"/>
              </w:rPr>
              <m:t>2</m:t>
            </m:r>
          </m:sub>
        </m:sSub>
        <m:r>
          <m:rPr>
            <m:sty m:val="p"/>
          </m:rPr>
          <w:rPr>
            <w:rFonts w:ascii="Cambria Math" w:eastAsia="Times New Roman" w:hAnsi="Cambria Math" w:cs="Times New Roman"/>
            <w:sz w:val="28"/>
            <w:szCs w:val="28"/>
          </w:rPr>
          <m:t>=</m:t>
        </m:r>
        <m:sSub>
          <m:sSubPr>
            <m:ctrlPr>
              <w:rPr>
                <w:rFonts w:ascii="Cambria Math" w:eastAsia="Times New Roman" w:hAnsi="Cambria Math" w:cs="Times New Roman"/>
                <w:bCs/>
                <w:sz w:val="28"/>
                <w:szCs w:val="28"/>
              </w:rPr>
            </m:ctrlPr>
          </m:sSubPr>
          <m:e>
            <m:r>
              <w:rPr>
                <w:rFonts w:ascii="Cambria Math" w:eastAsia="Times New Roman" w:hAnsi="Cambria Math" w:cs="Times New Roman"/>
                <w:sz w:val="28"/>
                <w:szCs w:val="28"/>
              </w:rPr>
              <m:t>R</m:t>
            </m:r>
          </m:e>
          <m:sub>
            <m:r>
              <m:rPr>
                <m:sty m:val="p"/>
              </m:rPr>
              <w:rPr>
                <w:rFonts w:ascii="Cambria Math" w:eastAsia="Times New Roman" w:hAnsi="Cambria Math" w:cs="Times New Roman"/>
                <w:sz w:val="28"/>
                <w:szCs w:val="28"/>
              </w:rPr>
              <m:t>3</m:t>
            </m:r>
          </m:sub>
        </m:sSub>
        <m:r>
          <m:rPr>
            <m:sty m:val="p"/>
          </m:rPr>
          <w:rPr>
            <w:rFonts w:ascii="Cambria Math" w:eastAsia="Times New Roman" w:hAnsi="Cambria Math" w:cs="Times New Roman"/>
            <w:sz w:val="28"/>
            <w:szCs w:val="28"/>
          </w:rPr>
          <m:t>=1</m:t>
        </m:r>
      </m:oMath>
    </w:p>
    <w:p w14:paraId="392010B0" w14:textId="5FBE9491" w:rsidR="00153DC2" w:rsidRDefault="00153DC2" w:rsidP="00C92409">
      <w:pPr>
        <w:spacing w:line="360" w:lineRule="auto"/>
        <w:ind w:firstLine="709"/>
        <w:jc w:val="both"/>
        <w:rPr>
          <w:rFonts w:ascii="Times New Roman" w:eastAsia="Times New Roman" w:hAnsi="Times New Roman" w:cs="Times New Roman"/>
          <w:bCs/>
          <w:sz w:val="28"/>
          <w:szCs w:val="28"/>
        </w:rPr>
      </w:pPr>
    </w:p>
    <w:p w14:paraId="64803245" w14:textId="77777777" w:rsidR="00FC7E3B" w:rsidRDefault="00FC7E3B" w:rsidP="00FC7E3B">
      <w:pPr>
        <w:spacing w:line="360" w:lineRule="auto"/>
        <w:jc w:val="center"/>
        <w:rPr>
          <w:rFonts w:ascii="Times New Roman" w:eastAsia="Times New Roman" w:hAnsi="Times New Roman" w:cs="Times New Roman"/>
          <w:bCs/>
          <w:sz w:val="28"/>
          <w:szCs w:val="28"/>
        </w:rPr>
      </w:pPr>
    </w:p>
    <w:p w14:paraId="25156F10" w14:textId="77777777" w:rsidR="00FC7E3B" w:rsidRPr="00C92409" w:rsidRDefault="00FC7E3B" w:rsidP="00FC7E3B">
      <w:pPr>
        <w:spacing w:line="360" w:lineRule="auto"/>
        <w:jc w:val="center"/>
        <w:rPr>
          <w:rFonts w:ascii="Times New Roman" w:eastAsia="Times New Roman" w:hAnsi="Times New Roman" w:cs="Times New Roman"/>
          <w:bCs/>
          <w:sz w:val="28"/>
          <w:szCs w:val="28"/>
        </w:rPr>
      </w:pPr>
      <w:r w:rsidRPr="00C92409">
        <w:rPr>
          <w:rFonts w:ascii="Times New Roman" w:eastAsia="Times New Roman" w:hAnsi="Times New Roman" w:cs="Times New Roman"/>
          <w:bCs/>
          <w:noProof/>
          <w:sz w:val="28"/>
          <w:szCs w:val="28"/>
          <w:lang w:val="ru-RU"/>
        </w:rPr>
        <w:drawing>
          <wp:inline distT="114300" distB="114300" distL="114300" distR="114300" wp14:anchorId="030588AE" wp14:editId="06592C71">
            <wp:extent cx="4699000" cy="1993900"/>
            <wp:effectExtent l="0" t="0" r="6350" b="6350"/>
            <wp:docPr id="10"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9"/>
                    <a:srcRect/>
                    <a:stretch>
                      <a:fillRect/>
                    </a:stretch>
                  </pic:blipFill>
                  <pic:spPr>
                    <a:xfrm>
                      <a:off x="0" y="0"/>
                      <a:ext cx="4699589" cy="1994150"/>
                    </a:xfrm>
                    <a:prstGeom prst="rect">
                      <a:avLst/>
                    </a:prstGeom>
                    <a:ln/>
                  </pic:spPr>
                </pic:pic>
              </a:graphicData>
            </a:graphic>
          </wp:inline>
        </w:drawing>
      </w:r>
    </w:p>
    <w:p w14:paraId="4252852A" w14:textId="7CEF8B40" w:rsidR="00FC7E3B" w:rsidRPr="00743B82" w:rsidRDefault="00FC7E3B" w:rsidP="00FC7E3B">
      <w:pPr>
        <w:spacing w:line="360" w:lineRule="auto"/>
        <w:jc w:val="center"/>
        <w:rPr>
          <w:rFonts w:ascii="Times New Roman" w:eastAsia="Times New Roman" w:hAnsi="Times New Roman" w:cs="Times New Roman"/>
          <w:bCs/>
          <w:sz w:val="28"/>
          <w:szCs w:val="28"/>
          <w:lang w:val="en-US"/>
        </w:rPr>
      </w:pPr>
      <w:r w:rsidRPr="00C92409">
        <w:rPr>
          <w:rFonts w:ascii="Times New Roman" w:eastAsia="Times New Roman" w:hAnsi="Times New Roman" w:cs="Times New Roman"/>
          <w:bCs/>
          <w:sz w:val="28"/>
          <w:szCs w:val="28"/>
        </w:rPr>
        <w:t>Рис</w:t>
      </w:r>
      <w:r>
        <w:rPr>
          <w:rFonts w:ascii="Times New Roman" w:eastAsia="Times New Roman" w:hAnsi="Times New Roman" w:cs="Times New Roman"/>
          <w:bCs/>
          <w:sz w:val="28"/>
          <w:szCs w:val="28"/>
          <w:lang w:val="uk-UA"/>
        </w:rPr>
        <w:t>унок</w:t>
      </w:r>
      <w:r w:rsidRPr="00C92409">
        <w:rPr>
          <w:rFonts w:ascii="Times New Roman" w:eastAsia="Times New Roman" w:hAnsi="Times New Roman" w:cs="Times New Roman"/>
          <w:bCs/>
          <w:sz w:val="28"/>
          <w:szCs w:val="28"/>
        </w:rPr>
        <w:t xml:space="preserve"> 2.1</w:t>
      </w:r>
      <w:r>
        <w:rPr>
          <w:rFonts w:ascii="Times New Roman" w:eastAsia="Times New Roman" w:hAnsi="Times New Roman" w:cs="Times New Roman"/>
          <w:bCs/>
          <w:sz w:val="28"/>
          <w:szCs w:val="28"/>
          <w:lang w:val="uk-UA"/>
        </w:rPr>
        <w:t>4 -</w:t>
      </w:r>
      <w:r w:rsidRPr="00C92409">
        <w:rPr>
          <w:rFonts w:ascii="Times New Roman" w:eastAsia="Times New Roman" w:hAnsi="Times New Roman" w:cs="Times New Roman"/>
          <w:bCs/>
          <w:sz w:val="28"/>
          <w:szCs w:val="28"/>
        </w:rPr>
        <w:t xml:space="preserve"> Видалення вершини з ланцюга</w:t>
      </w:r>
      <w:r w:rsidR="00743B82">
        <w:rPr>
          <w:rFonts w:ascii="Times New Roman" w:eastAsia="Times New Roman" w:hAnsi="Times New Roman" w:cs="Times New Roman"/>
          <w:bCs/>
          <w:sz w:val="28"/>
          <w:szCs w:val="28"/>
          <w:lang w:val="en-US"/>
        </w:rPr>
        <w:t xml:space="preserve"> [19]</w:t>
      </w:r>
    </w:p>
    <w:p w14:paraId="60CE2717" w14:textId="77777777" w:rsidR="00FC7E3B" w:rsidRDefault="00FC7E3B" w:rsidP="00FC7E3B">
      <w:pPr>
        <w:spacing w:line="360" w:lineRule="auto"/>
        <w:jc w:val="both"/>
        <w:rPr>
          <w:rFonts w:ascii="Times New Roman" w:eastAsia="Times New Roman" w:hAnsi="Times New Roman" w:cs="Times New Roman"/>
          <w:bCs/>
          <w:sz w:val="28"/>
          <w:szCs w:val="28"/>
        </w:rPr>
      </w:pPr>
    </w:p>
    <w:p w14:paraId="140A6461" w14:textId="2D0700CA" w:rsidR="004253A3" w:rsidRPr="00C92409" w:rsidRDefault="00153DC2" w:rsidP="00C92409">
      <w:pPr>
        <w:spacing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lang w:val="uk-UA"/>
        </w:rPr>
        <w:t xml:space="preserve">4. </w:t>
      </w:r>
      <w:r w:rsidR="004253A3" w:rsidRPr="00C92409">
        <w:rPr>
          <w:rFonts w:ascii="Times New Roman" w:eastAsia="Times New Roman" w:hAnsi="Times New Roman" w:cs="Times New Roman"/>
          <w:bCs/>
          <w:sz w:val="28"/>
          <w:szCs w:val="28"/>
        </w:rPr>
        <w:t>Нарешті нормуємо отримані значення для розрахунку цінності</w:t>
      </w:r>
    </w:p>
    <w:p w14:paraId="3D8CEF1E" w14:textId="77777777" w:rsidR="00153DC2" w:rsidRDefault="00153DC2" w:rsidP="00C92409">
      <w:pPr>
        <w:spacing w:line="360" w:lineRule="auto"/>
        <w:ind w:firstLine="709"/>
        <w:jc w:val="both"/>
        <w:rPr>
          <w:rFonts w:ascii="Times New Roman" w:eastAsia="Times New Roman" w:hAnsi="Times New Roman" w:cs="Times New Roman"/>
          <w:bCs/>
          <w:sz w:val="28"/>
          <w:szCs w:val="28"/>
        </w:rPr>
      </w:pPr>
    </w:p>
    <w:p w14:paraId="6DB9A385" w14:textId="1E2CF3AD" w:rsidR="004253A3" w:rsidRPr="00C92409" w:rsidRDefault="00E56BAB" w:rsidP="00C92409">
      <w:pPr>
        <w:spacing w:line="360" w:lineRule="auto"/>
        <w:ind w:firstLine="709"/>
        <w:jc w:val="both"/>
        <w:rPr>
          <w:rFonts w:ascii="Times New Roman" w:eastAsia="Times New Roman" w:hAnsi="Times New Roman" w:cs="Times New Roman"/>
          <w:bCs/>
          <w:sz w:val="28"/>
          <w:szCs w:val="28"/>
        </w:rPr>
      </w:pPr>
      <m:oMathPara>
        <m:oMath>
          <m:sSub>
            <m:sSubPr>
              <m:ctrlPr>
                <w:rPr>
                  <w:rFonts w:ascii="Cambria Math" w:eastAsia="Times New Roman" w:hAnsi="Cambria Math" w:cs="Times New Roman"/>
                  <w:bCs/>
                  <w:sz w:val="28"/>
                  <w:szCs w:val="28"/>
                </w:rPr>
              </m:ctrlPr>
            </m:sSubPr>
            <m:e>
              <m:r>
                <w:rPr>
                  <w:rFonts w:ascii="Cambria Math" w:eastAsia="Times New Roman" w:hAnsi="Cambria Math" w:cs="Times New Roman"/>
                  <w:sz w:val="28"/>
                  <w:szCs w:val="28"/>
                </w:rPr>
                <m:t>V</m:t>
              </m:r>
            </m:e>
            <m:sub>
              <m:r>
                <w:rPr>
                  <w:rFonts w:ascii="Cambria Math" w:eastAsia="Times New Roman" w:hAnsi="Cambria Math" w:cs="Times New Roman"/>
                  <w:sz w:val="28"/>
                  <w:szCs w:val="28"/>
                </w:rPr>
                <m:t>i</m:t>
              </m:r>
            </m:sub>
          </m:sSub>
          <m:r>
            <m:rPr>
              <m:sty m:val="p"/>
            </m:rPr>
            <w:rPr>
              <w:rFonts w:ascii="Cambria Math" w:eastAsia="Times New Roman" w:hAnsi="Cambria Math" w:cs="Times New Roman"/>
              <w:sz w:val="28"/>
              <w:szCs w:val="28"/>
            </w:rPr>
            <m:t>=</m:t>
          </m:r>
          <m:f>
            <m:fPr>
              <m:ctrlPr>
                <w:rPr>
                  <w:rFonts w:ascii="Cambria Math" w:eastAsia="Times New Roman" w:hAnsi="Cambria Math" w:cs="Times New Roman"/>
                  <w:bCs/>
                  <w:sz w:val="28"/>
                  <w:szCs w:val="28"/>
                </w:rPr>
              </m:ctrlPr>
            </m:fPr>
            <m:num>
              <m:sSub>
                <m:sSubPr>
                  <m:ctrlPr>
                    <w:rPr>
                      <w:rFonts w:ascii="Cambria Math" w:eastAsia="Times New Roman" w:hAnsi="Cambria Math" w:cs="Times New Roman"/>
                      <w:bCs/>
                      <w:sz w:val="28"/>
                      <w:szCs w:val="28"/>
                    </w:rPr>
                  </m:ctrlPr>
                </m:sSubPr>
                <m:e>
                  <m:r>
                    <w:rPr>
                      <w:rFonts w:ascii="Cambria Math" w:eastAsia="Times New Roman" w:hAnsi="Cambria Math" w:cs="Times New Roman"/>
                      <w:sz w:val="28"/>
                      <w:szCs w:val="28"/>
                    </w:rPr>
                    <m:t>R</m:t>
                  </m:r>
                </m:e>
                <m:sub>
                  <m:r>
                    <w:rPr>
                      <w:rFonts w:ascii="Cambria Math" w:eastAsia="Times New Roman" w:hAnsi="Cambria Math" w:cs="Times New Roman"/>
                      <w:sz w:val="28"/>
                      <w:szCs w:val="28"/>
                    </w:rPr>
                    <m:t>i</m:t>
                  </m:r>
                </m:sub>
              </m:sSub>
            </m:num>
            <m:den>
              <m:nary>
                <m:naryPr>
                  <m:chr m:val="∑"/>
                  <m:limLoc m:val="undOvr"/>
                  <m:supHide m:val="1"/>
                  <m:ctrlPr>
                    <w:rPr>
                      <w:rFonts w:ascii="Cambria Math" w:eastAsia="Times New Roman" w:hAnsi="Cambria Math" w:cs="Times New Roman"/>
                      <w:bCs/>
                      <w:sz w:val="28"/>
                      <w:szCs w:val="28"/>
                    </w:rPr>
                  </m:ctrlPr>
                </m:naryPr>
                <m:sub>
                  <m:r>
                    <w:rPr>
                      <w:rFonts w:ascii="Cambria Math" w:eastAsia="Times New Roman" w:hAnsi="Cambria Math" w:cs="Times New Roman"/>
                      <w:sz w:val="28"/>
                      <w:szCs w:val="28"/>
                    </w:rPr>
                    <m:t>i</m:t>
                  </m:r>
                </m:sub>
                <m:sup/>
                <m:e>
                  <m:sSub>
                    <m:sSubPr>
                      <m:ctrlPr>
                        <w:rPr>
                          <w:rFonts w:ascii="Cambria Math" w:eastAsia="Times New Roman" w:hAnsi="Cambria Math" w:cs="Times New Roman"/>
                          <w:bCs/>
                          <w:sz w:val="28"/>
                          <w:szCs w:val="28"/>
                        </w:rPr>
                      </m:ctrlPr>
                    </m:sSubPr>
                    <m:e>
                      <m:r>
                        <w:rPr>
                          <w:rFonts w:ascii="Cambria Math" w:eastAsia="Times New Roman" w:hAnsi="Cambria Math" w:cs="Times New Roman"/>
                          <w:sz w:val="28"/>
                          <w:szCs w:val="28"/>
                        </w:rPr>
                        <m:t>R</m:t>
                      </m:r>
                    </m:e>
                    <m:sub>
                      <m:r>
                        <w:rPr>
                          <w:rFonts w:ascii="Cambria Math" w:eastAsia="Times New Roman" w:hAnsi="Cambria Math" w:cs="Times New Roman"/>
                          <w:sz w:val="28"/>
                          <w:szCs w:val="28"/>
                        </w:rPr>
                        <m:t>i</m:t>
                      </m:r>
                    </m:sub>
                  </m:sSub>
                </m:e>
              </m:nary>
            </m:den>
          </m:f>
        </m:oMath>
      </m:oMathPara>
    </w:p>
    <w:p w14:paraId="32C678AC" w14:textId="77777777" w:rsidR="00153DC2" w:rsidRDefault="00153DC2" w:rsidP="00C92409">
      <w:pPr>
        <w:spacing w:line="360" w:lineRule="auto"/>
        <w:ind w:firstLine="709"/>
        <w:jc w:val="both"/>
        <w:rPr>
          <w:rFonts w:ascii="Times New Roman" w:eastAsia="Times New Roman" w:hAnsi="Times New Roman" w:cs="Times New Roman"/>
          <w:bCs/>
          <w:sz w:val="28"/>
          <w:szCs w:val="28"/>
        </w:rPr>
      </w:pPr>
    </w:p>
    <w:p w14:paraId="05C30DB2" w14:textId="09A43F1F" w:rsidR="004253A3"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lastRenderedPageBreak/>
        <w:t xml:space="preserve">Таким чином атрибуція на основі ланцюгів Маркова дозволяє оцінити взаємний вплив каналів на користувача. </w:t>
      </w:r>
    </w:p>
    <w:p w14:paraId="7D16366A" w14:textId="58327C83" w:rsidR="00153DC2" w:rsidRDefault="00153DC2" w:rsidP="00C92409">
      <w:pPr>
        <w:spacing w:line="360" w:lineRule="auto"/>
        <w:ind w:firstLine="709"/>
        <w:jc w:val="both"/>
        <w:rPr>
          <w:rFonts w:ascii="Times New Roman" w:eastAsia="Times New Roman" w:hAnsi="Times New Roman" w:cs="Times New Roman"/>
          <w:bCs/>
          <w:sz w:val="28"/>
          <w:szCs w:val="28"/>
        </w:rPr>
      </w:pPr>
    </w:p>
    <w:p w14:paraId="23DF9F1C" w14:textId="77777777" w:rsidR="00153DC2" w:rsidRPr="00C92409" w:rsidRDefault="00153DC2" w:rsidP="00C92409">
      <w:pPr>
        <w:spacing w:line="360" w:lineRule="auto"/>
        <w:ind w:firstLine="709"/>
        <w:jc w:val="both"/>
        <w:rPr>
          <w:rFonts w:ascii="Times New Roman" w:eastAsia="Times New Roman" w:hAnsi="Times New Roman" w:cs="Times New Roman"/>
          <w:bCs/>
          <w:sz w:val="28"/>
          <w:szCs w:val="28"/>
        </w:rPr>
      </w:pPr>
    </w:p>
    <w:p w14:paraId="26F11A31" w14:textId="40643E1E" w:rsidR="004253A3" w:rsidRPr="00743B82" w:rsidRDefault="004253A3" w:rsidP="00ED309D">
      <w:pPr>
        <w:pStyle w:val="2"/>
        <w:spacing w:before="0" w:after="0" w:line="360" w:lineRule="auto"/>
        <w:ind w:firstLine="709"/>
        <w:jc w:val="both"/>
        <w:rPr>
          <w:rFonts w:ascii="Times New Roman" w:hAnsi="Times New Roman" w:cs="Times New Roman"/>
          <w:bCs/>
          <w:sz w:val="28"/>
          <w:szCs w:val="28"/>
          <w:lang w:val="en-US" w:eastAsia="uk-UA"/>
        </w:rPr>
      </w:pPr>
      <w:bookmarkStart w:id="19" w:name="_Toc42793387"/>
      <w:r w:rsidRPr="00ED309D">
        <w:rPr>
          <w:rFonts w:ascii="Times New Roman" w:hAnsi="Times New Roman" w:cs="Times New Roman"/>
          <w:bCs/>
          <w:sz w:val="28"/>
          <w:szCs w:val="28"/>
          <w:lang w:eastAsia="uk-UA"/>
        </w:rPr>
        <w:t>2.</w:t>
      </w:r>
      <w:r w:rsidR="00ED309D" w:rsidRPr="00ED309D">
        <w:rPr>
          <w:rFonts w:ascii="Times New Roman" w:hAnsi="Times New Roman" w:cs="Times New Roman"/>
          <w:bCs/>
          <w:sz w:val="28"/>
          <w:szCs w:val="28"/>
          <w:lang w:eastAsia="uk-UA"/>
        </w:rPr>
        <w:t>4</w:t>
      </w:r>
      <w:r w:rsidRPr="00ED309D">
        <w:rPr>
          <w:rFonts w:ascii="Times New Roman" w:hAnsi="Times New Roman" w:cs="Times New Roman"/>
          <w:bCs/>
          <w:sz w:val="28"/>
          <w:szCs w:val="28"/>
          <w:lang w:eastAsia="uk-UA"/>
        </w:rPr>
        <w:t xml:space="preserve"> Конструювання власної моделі атрибуції</w:t>
      </w:r>
      <w:bookmarkEnd w:id="19"/>
    </w:p>
    <w:p w14:paraId="76178FFB" w14:textId="77777777" w:rsidR="00342206" w:rsidRDefault="00342206" w:rsidP="00C92409">
      <w:pPr>
        <w:spacing w:line="360" w:lineRule="auto"/>
        <w:ind w:firstLine="709"/>
        <w:jc w:val="both"/>
        <w:rPr>
          <w:rFonts w:ascii="Times New Roman" w:eastAsia="Times New Roman" w:hAnsi="Times New Roman" w:cs="Times New Roman"/>
          <w:bCs/>
          <w:sz w:val="28"/>
          <w:szCs w:val="28"/>
        </w:rPr>
      </w:pPr>
    </w:p>
    <w:p w14:paraId="4CED8293" w14:textId="77777777" w:rsidR="00342206" w:rsidRDefault="00342206" w:rsidP="00C92409">
      <w:pPr>
        <w:spacing w:line="360" w:lineRule="auto"/>
        <w:ind w:firstLine="709"/>
        <w:jc w:val="both"/>
        <w:rPr>
          <w:rFonts w:ascii="Times New Roman" w:eastAsia="Times New Roman" w:hAnsi="Times New Roman" w:cs="Times New Roman"/>
          <w:bCs/>
          <w:sz w:val="28"/>
          <w:szCs w:val="28"/>
        </w:rPr>
      </w:pPr>
    </w:p>
    <w:p w14:paraId="0A8689F1" w14:textId="00FB8A19"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 xml:space="preserve">На основі описаних підходів до атрибуції можна будувати й власні моделі, наприклад методами статистичної класифікації або машинного навчання. </w:t>
      </w:r>
    </w:p>
    <w:p w14:paraId="6666A89B" w14:textId="02EA75F2" w:rsidR="004253A3" w:rsidRPr="00342206" w:rsidRDefault="004253A3" w:rsidP="00C92409">
      <w:pPr>
        <w:spacing w:line="360" w:lineRule="auto"/>
        <w:ind w:firstLine="709"/>
        <w:jc w:val="both"/>
        <w:rPr>
          <w:rFonts w:ascii="Times New Roman" w:eastAsia="Times New Roman" w:hAnsi="Times New Roman" w:cs="Times New Roman"/>
          <w:bCs/>
          <w:sz w:val="28"/>
          <w:szCs w:val="28"/>
          <w:lang w:val="en-US"/>
        </w:rPr>
      </w:pPr>
      <w:r w:rsidRPr="00C92409">
        <w:rPr>
          <w:rFonts w:ascii="Times New Roman" w:eastAsia="Times New Roman" w:hAnsi="Times New Roman" w:cs="Times New Roman"/>
          <w:bCs/>
          <w:sz w:val="28"/>
          <w:szCs w:val="28"/>
        </w:rPr>
        <w:t>До розроблюваної моделі є 2 ключові вимоги</w:t>
      </w:r>
      <w:r w:rsidR="00342206">
        <w:rPr>
          <w:rFonts w:ascii="Times New Roman" w:eastAsia="Times New Roman" w:hAnsi="Times New Roman" w:cs="Times New Roman"/>
          <w:bCs/>
          <w:sz w:val="28"/>
          <w:szCs w:val="28"/>
          <w:lang w:val="en-US"/>
        </w:rPr>
        <w:t>:</w:t>
      </w:r>
    </w:p>
    <w:p w14:paraId="0B5F3C25" w14:textId="32481EE4" w:rsidR="004253A3" w:rsidRPr="00342206" w:rsidRDefault="004253A3" w:rsidP="00342206">
      <w:pPr>
        <w:pStyle w:val="a3"/>
        <w:numPr>
          <w:ilvl w:val="0"/>
          <w:numId w:val="31"/>
        </w:numPr>
        <w:spacing w:line="360" w:lineRule="auto"/>
        <w:ind w:left="0" w:firstLine="709"/>
        <w:jc w:val="both"/>
        <w:rPr>
          <w:rFonts w:ascii="Times New Roman" w:eastAsia="Times New Roman" w:hAnsi="Times New Roman" w:cs="Times New Roman"/>
          <w:bCs/>
          <w:sz w:val="28"/>
          <w:szCs w:val="28"/>
        </w:rPr>
      </w:pPr>
      <w:r w:rsidRPr="00342206">
        <w:rPr>
          <w:rFonts w:ascii="Times New Roman" w:eastAsia="Times New Roman" w:hAnsi="Times New Roman" w:cs="Times New Roman"/>
          <w:bCs/>
          <w:sz w:val="28"/>
          <w:szCs w:val="28"/>
        </w:rPr>
        <w:t>Достовірність - модель має враховувати об’єктивний вклад кожного каналу</w:t>
      </w:r>
    </w:p>
    <w:p w14:paraId="5F931841" w14:textId="7CEF1B35" w:rsidR="004253A3" w:rsidRPr="00342206" w:rsidRDefault="004253A3" w:rsidP="00342206">
      <w:pPr>
        <w:pStyle w:val="a3"/>
        <w:numPr>
          <w:ilvl w:val="0"/>
          <w:numId w:val="31"/>
        </w:numPr>
        <w:spacing w:line="360" w:lineRule="auto"/>
        <w:ind w:left="0" w:firstLine="709"/>
        <w:jc w:val="both"/>
        <w:rPr>
          <w:rFonts w:ascii="Times New Roman" w:eastAsia="Times New Roman" w:hAnsi="Times New Roman" w:cs="Times New Roman"/>
          <w:bCs/>
          <w:sz w:val="28"/>
          <w:szCs w:val="28"/>
        </w:rPr>
      </w:pPr>
      <w:r w:rsidRPr="00342206">
        <w:rPr>
          <w:rFonts w:ascii="Times New Roman" w:eastAsia="Times New Roman" w:hAnsi="Times New Roman" w:cs="Times New Roman"/>
          <w:bCs/>
          <w:sz w:val="28"/>
          <w:szCs w:val="28"/>
        </w:rPr>
        <w:t>Прозорість - логіка розрахунків має бути аудийованою та відтворюваною для впевненості у результаті.</w:t>
      </w:r>
    </w:p>
    <w:p w14:paraId="29165406" w14:textId="256C57D6" w:rsidR="004253A3" w:rsidRPr="00342206" w:rsidRDefault="004253A3" w:rsidP="00C92409">
      <w:pPr>
        <w:spacing w:line="360" w:lineRule="auto"/>
        <w:ind w:firstLine="709"/>
        <w:jc w:val="both"/>
        <w:rPr>
          <w:rFonts w:ascii="Times New Roman" w:eastAsia="Times New Roman" w:hAnsi="Times New Roman" w:cs="Times New Roman"/>
          <w:bCs/>
          <w:sz w:val="28"/>
          <w:szCs w:val="28"/>
          <w:lang w:val="en-US"/>
        </w:rPr>
      </w:pPr>
      <w:r w:rsidRPr="00C92409">
        <w:rPr>
          <w:rFonts w:ascii="Times New Roman" w:eastAsia="Times New Roman" w:hAnsi="Times New Roman" w:cs="Times New Roman"/>
          <w:bCs/>
          <w:sz w:val="28"/>
          <w:szCs w:val="28"/>
        </w:rPr>
        <w:t>Розглянемо інші популярні підходи до побудови моделі атрибуції</w:t>
      </w:r>
      <w:r w:rsidR="00743B82">
        <w:rPr>
          <w:rFonts w:ascii="Times New Roman" w:eastAsia="Times New Roman" w:hAnsi="Times New Roman" w:cs="Times New Roman"/>
          <w:bCs/>
          <w:sz w:val="28"/>
          <w:szCs w:val="28"/>
          <w:lang w:val="en-US"/>
        </w:rPr>
        <w:t xml:space="preserve"> [29]</w:t>
      </w:r>
      <w:r w:rsidR="00342206">
        <w:rPr>
          <w:rFonts w:ascii="Times New Roman" w:eastAsia="Times New Roman" w:hAnsi="Times New Roman" w:cs="Times New Roman"/>
          <w:bCs/>
          <w:sz w:val="28"/>
          <w:szCs w:val="28"/>
          <w:lang w:val="en-US"/>
        </w:rPr>
        <w:t>.</w:t>
      </w:r>
    </w:p>
    <w:p w14:paraId="58A23EEC" w14:textId="14E271CE" w:rsidR="004253A3" w:rsidRPr="00342206" w:rsidRDefault="004253A3" w:rsidP="00342206">
      <w:pPr>
        <w:pStyle w:val="a3"/>
        <w:numPr>
          <w:ilvl w:val="0"/>
          <w:numId w:val="32"/>
        </w:numPr>
        <w:spacing w:line="360" w:lineRule="auto"/>
        <w:ind w:left="0" w:firstLine="709"/>
        <w:jc w:val="both"/>
        <w:rPr>
          <w:rFonts w:ascii="Times New Roman" w:eastAsia="Times New Roman" w:hAnsi="Times New Roman" w:cs="Times New Roman"/>
          <w:bCs/>
          <w:sz w:val="28"/>
          <w:szCs w:val="28"/>
        </w:rPr>
      </w:pPr>
      <w:r w:rsidRPr="00342206">
        <w:rPr>
          <w:rFonts w:ascii="Times New Roman" w:eastAsia="Times New Roman" w:hAnsi="Times New Roman" w:cs="Times New Roman"/>
          <w:bCs/>
          <w:sz w:val="28"/>
          <w:szCs w:val="28"/>
        </w:rPr>
        <w:t xml:space="preserve">Поведінкові моделі - розглядають рекламні дані як сукупність точок виду </w:t>
      </w:r>
      <m:oMath>
        <m:d>
          <m:dPr>
            <m:begChr m:val="{"/>
            <m:endChr m:val="}"/>
            <m:ctrlPr>
              <w:rPr>
                <w:rFonts w:ascii="Cambria Math" w:eastAsia="Times New Roman" w:hAnsi="Cambria Math" w:cs="Times New Roman"/>
                <w:bCs/>
                <w:sz w:val="28"/>
                <w:szCs w:val="28"/>
              </w:rPr>
            </m:ctrlPr>
          </m:dPr>
          <m:e>
            <m:d>
              <m:dPr>
                <m:ctrlPr>
                  <w:rPr>
                    <w:rFonts w:ascii="Cambria Math" w:eastAsia="Times New Roman" w:hAnsi="Cambria Math" w:cs="Times New Roman"/>
                    <w:bCs/>
                    <w:sz w:val="28"/>
                    <w:szCs w:val="28"/>
                  </w:rPr>
                </m:ctrlPr>
              </m:dPr>
              <m:e>
                <m:sSub>
                  <m:sSubPr>
                    <m:ctrlPr>
                      <w:rPr>
                        <w:rFonts w:ascii="Cambria Math" w:eastAsia="Times New Roman" w:hAnsi="Cambria Math" w:cs="Times New Roman"/>
                        <w:bCs/>
                        <w:sz w:val="28"/>
                        <w:szCs w:val="28"/>
                      </w:rPr>
                    </m:ctrlPr>
                  </m:sSubPr>
                  <m:e>
                    <m:r>
                      <w:rPr>
                        <w:rFonts w:ascii="Cambria Math" w:eastAsia="Times New Roman" w:hAnsi="Cambria Math" w:cs="Times New Roman"/>
                        <w:sz w:val="28"/>
                        <w:szCs w:val="28"/>
                      </w:rPr>
                      <m:t>X</m:t>
                    </m:r>
                  </m:e>
                  <m:sub>
                    <m:r>
                      <w:rPr>
                        <w:rFonts w:ascii="Cambria Math" w:eastAsia="Times New Roman" w:hAnsi="Cambria Math" w:cs="Times New Roman"/>
                        <w:sz w:val="28"/>
                        <w:szCs w:val="28"/>
                      </w:rPr>
                      <m:t>i</m:t>
                    </m:r>
                  </m:sub>
                </m:sSub>
                <m:r>
                  <m:rPr>
                    <m:sty m:val="p"/>
                  </m:rPr>
                  <w:rPr>
                    <w:rFonts w:ascii="Cambria Math" w:eastAsia="Times New Roman" w:hAnsi="Cambria Math" w:cs="Times New Roman"/>
                    <w:sz w:val="28"/>
                    <w:szCs w:val="28"/>
                  </w:rPr>
                  <m:t xml:space="preserve">, </m:t>
                </m:r>
                <m:sSub>
                  <m:sSubPr>
                    <m:ctrlPr>
                      <w:rPr>
                        <w:rFonts w:ascii="Cambria Math" w:eastAsia="Times New Roman" w:hAnsi="Cambria Math" w:cs="Times New Roman"/>
                        <w:bCs/>
                        <w:sz w:val="28"/>
                        <w:szCs w:val="28"/>
                      </w:rPr>
                    </m:ctrlPr>
                  </m:sSubPr>
                  <m:e>
                    <m:r>
                      <w:rPr>
                        <w:rFonts w:ascii="Cambria Math" w:eastAsia="Times New Roman" w:hAnsi="Cambria Math" w:cs="Times New Roman"/>
                        <w:sz w:val="28"/>
                        <w:szCs w:val="28"/>
                      </w:rPr>
                      <m:t>A</m:t>
                    </m:r>
                  </m:e>
                  <m:sub>
                    <m:r>
                      <w:rPr>
                        <w:rFonts w:ascii="Cambria Math" w:eastAsia="Times New Roman" w:hAnsi="Cambria Math" w:cs="Times New Roman"/>
                        <w:sz w:val="28"/>
                        <w:szCs w:val="28"/>
                      </w:rPr>
                      <m:t>i</m:t>
                    </m:r>
                  </m:sub>
                </m:sSub>
                <m:r>
                  <m:rPr>
                    <m:sty m:val="p"/>
                  </m:rPr>
                  <w:rPr>
                    <w:rFonts w:ascii="Cambria Math" w:eastAsia="Times New Roman" w:hAnsi="Cambria Math" w:cs="Times New Roman"/>
                    <w:sz w:val="28"/>
                    <w:szCs w:val="28"/>
                  </w:rPr>
                  <m:t xml:space="preserve">, </m:t>
                </m:r>
                <m:sSub>
                  <m:sSubPr>
                    <m:ctrlPr>
                      <w:rPr>
                        <w:rFonts w:ascii="Cambria Math" w:eastAsia="Times New Roman" w:hAnsi="Cambria Math" w:cs="Times New Roman"/>
                        <w:bCs/>
                        <w:sz w:val="28"/>
                        <w:szCs w:val="28"/>
                      </w:rPr>
                    </m:ctrlPr>
                  </m:sSubPr>
                  <m:e>
                    <m:r>
                      <w:rPr>
                        <w:rFonts w:ascii="Cambria Math" w:eastAsia="Times New Roman" w:hAnsi="Cambria Math" w:cs="Times New Roman"/>
                        <w:sz w:val="28"/>
                        <w:szCs w:val="28"/>
                      </w:rPr>
                      <m:t>Y</m:t>
                    </m:r>
                  </m:e>
                  <m:sub>
                    <m:r>
                      <w:rPr>
                        <w:rFonts w:ascii="Cambria Math" w:eastAsia="Times New Roman" w:hAnsi="Cambria Math" w:cs="Times New Roman"/>
                        <w:sz w:val="28"/>
                        <w:szCs w:val="28"/>
                      </w:rPr>
                      <m:t>i</m:t>
                    </m:r>
                  </m:sub>
                </m:sSub>
              </m:e>
            </m:d>
          </m:e>
        </m:d>
      </m:oMath>
      <w:r w:rsidRPr="00342206">
        <w:rPr>
          <w:rFonts w:ascii="Times New Roman" w:eastAsia="Times New Roman" w:hAnsi="Times New Roman" w:cs="Times New Roman"/>
          <w:bCs/>
          <w:sz w:val="28"/>
          <w:szCs w:val="28"/>
        </w:rPr>
        <w:t xml:space="preserve">, де відповідно </w:t>
      </w:r>
      <m:oMath>
        <m:sSub>
          <m:sSubPr>
            <m:ctrlPr>
              <w:rPr>
                <w:rFonts w:ascii="Cambria Math" w:eastAsia="Times New Roman" w:hAnsi="Cambria Math" w:cs="Times New Roman"/>
                <w:bCs/>
                <w:sz w:val="28"/>
                <w:szCs w:val="28"/>
              </w:rPr>
            </m:ctrlPr>
          </m:sSubPr>
          <m:e>
            <m:r>
              <w:rPr>
                <w:rFonts w:ascii="Cambria Math" w:eastAsia="Times New Roman" w:hAnsi="Cambria Math" w:cs="Times New Roman"/>
                <w:sz w:val="28"/>
                <w:szCs w:val="28"/>
              </w:rPr>
              <m:t>X</m:t>
            </m:r>
          </m:e>
          <m:sub>
            <m:r>
              <w:rPr>
                <w:rFonts w:ascii="Cambria Math" w:eastAsia="Times New Roman" w:hAnsi="Cambria Math" w:cs="Times New Roman"/>
                <w:sz w:val="28"/>
                <w:szCs w:val="28"/>
              </w:rPr>
              <m:t>i</m:t>
            </m:r>
          </m:sub>
        </m:sSub>
      </m:oMath>
      <w:r w:rsidRPr="00342206">
        <w:rPr>
          <w:rFonts w:ascii="Times New Roman" w:eastAsia="Times New Roman" w:hAnsi="Times New Roman" w:cs="Times New Roman"/>
          <w:bCs/>
          <w:sz w:val="28"/>
          <w:szCs w:val="28"/>
        </w:rPr>
        <w:t xml:space="preserve">- коваріати (користувач+оголошення), </w:t>
      </w:r>
      <m:oMath>
        <m:sSub>
          <m:sSubPr>
            <m:ctrlPr>
              <w:rPr>
                <w:rFonts w:ascii="Cambria Math" w:eastAsia="Times New Roman" w:hAnsi="Cambria Math" w:cs="Times New Roman"/>
                <w:bCs/>
                <w:sz w:val="28"/>
                <w:szCs w:val="28"/>
              </w:rPr>
            </m:ctrlPr>
          </m:sSubPr>
          <m:e>
            <m:r>
              <w:rPr>
                <w:rFonts w:ascii="Cambria Math" w:eastAsia="Times New Roman" w:hAnsi="Cambria Math" w:cs="Times New Roman"/>
                <w:sz w:val="28"/>
                <w:szCs w:val="28"/>
              </w:rPr>
              <m:t>A</m:t>
            </m:r>
          </m:e>
          <m:sub>
            <m:r>
              <w:rPr>
                <w:rFonts w:ascii="Cambria Math" w:eastAsia="Times New Roman" w:hAnsi="Cambria Math" w:cs="Times New Roman"/>
                <w:sz w:val="28"/>
                <w:szCs w:val="28"/>
              </w:rPr>
              <m:t>i</m:t>
            </m:r>
          </m:sub>
        </m:sSub>
        <m:r>
          <w:rPr>
            <w:rFonts w:ascii="Cambria Math" w:eastAsia="Times New Roman" w:hAnsi="Cambria Math" w:cs="Times New Roman"/>
            <w:sz w:val="28"/>
            <w:szCs w:val="28"/>
          </w:rPr>
          <m:t>ϵ</m:t>
        </m:r>
        <m:r>
          <m:rPr>
            <m:sty m:val="p"/>
          </m:rPr>
          <w:rPr>
            <w:rFonts w:ascii="Cambria Math" w:eastAsia="Times New Roman" w:hAnsi="Cambria Math" w:cs="Times New Roman"/>
            <w:sz w:val="28"/>
            <w:szCs w:val="28"/>
          </w:rPr>
          <m:t>{0,1}</m:t>
        </m:r>
      </m:oMath>
      <w:r w:rsidRPr="00342206">
        <w:rPr>
          <w:rFonts w:ascii="Times New Roman" w:eastAsia="Times New Roman" w:hAnsi="Times New Roman" w:cs="Times New Roman"/>
          <w:bCs/>
          <w:sz w:val="28"/>
          <w:szCs w:val="28"/>
        </w:rPr>
        <w:t>,</w:t>
      </w:r>
      <m:oMath>
        <m:sSub>
          <m:sSubPr>
            <m:ctrlPr>
              <w:rPr>
                <w:rFonts w:ascii="Cambria Math" w:eastAsia="Times New Roman" w:hAnsi="Cambria Math" w:cs="Times New Roman"/>
                <w:bCs/>
                <w:sz w:val="28"/>
                <w:szCs w:val="28"/>
              </w:rPr>
            </m:ctrlPr>
          </m:sSubPr>
          <m:e>
            <m:r>
              <w:rPr>
                <w:rFonts w:ascii="Cambria Math" w:eastAsia="Times New Roman" w:hAnsi="Cambria Math" w:cs="Times New Roman"/>
                <w:sz w:val="28"/>
                <w:szCs w:val="28"/>
              </w:rPr>
              <m:t>Y</m:t>
            </m:r>
          </m:e>
          <m:sub>
            <m:r>
              <w:rPr>
                <w:rFonts w:ascii="Cambria Math" w:eastAsia="Times New Roman" w:hAnsi="Cambria Math" w:cs="Times New Roman"/>
                <w:sz w:val="28"/>
                <w:szCs w:val="28"/>
              </w:rPr>
              <m:t>i</m:t>
            </m:r>
          </m:sub>
        </m:sSub>
        <m:r>
          <w:rPr>
            <w:rFonts w:ascii="Cambria Math" w:eastAsia="Times New Roman" w:hAnsi="Cambria Math" w:cs="Times New Roman"/>
            <w:sz w:val="28"/>
            <w:szCs w:val="28"/>
          </w:rPr>
          <m:t>ϵ</m:t>
        </m:r>
        <m:r>
          <m:rPr>
            <m:sty m:val="p"/>
          </m:rPr>
          <w:rPr>
            <w:rFonts w:ascii="Cambria Math" w:eastAsia="Times New Roman" w:hAnsi="Cambria Math" w:cs="Times New Roman"/>
            <w:sz w:val="28"/>
            <w:szCs w:val="28"/>
          </w:rPr>
          <m:t>{0,1}</m:t>
        </m:r>
      </m:oMath>
      <w:r w:rsidRPr="00342206">
        <w:rPr>
          <w:rFonts w:ascii="Times New Roman" w:eastAsia="Times New Roman" w:hAnsi="Times New Roman" w:cs="Times New Roman"/>
          <w:bCs/>
          <w:sz w:val="28"/>
          <w:szCs w:val="28"/>
        </w:rPr>
        <w:t>- булеві індикатори відповідно для здійснення користувачем перегляду оголошення і конверсії</w:t>
      </w:r>
    </w:p>
    <w:p w14:paraId="6354CE48" w14:textId="655B8535" w:rsidR="004253A3" w:rsidRPr="00342206" w:rsidRDefault="004253A3" w:rsidP="00342206">
      <w:pPr>
        <w:pStyle w:val="a3"/>
        <w:numPr>
          <w:ilvl w:val="0"/>
          <w:numId w:val="32"/>
        </w:numPr>
        <w:spacing w:line="360" w:lineRule="auto"/>
        <w:ind w:left="0" w:firstLine="709"/>
        <w:jc w:val="both"/>
        <w:rPr>
          <w:rFonts w:ascii="Times New Roman" w:eastAsia="Times New Roman" w:hAnsi="Times New Roman" w:cs="Times New Roman"/>
          <w:bCs/>
          <w:sz w:val="28"/>
          <w:szCs w:val="28"/>
        </w:rPr>
      </w:pPr>
      <w:r w:rsidRPr="00342206">
        <w:rPr>
          <w:rFonts w:ascii="Times New Roman" w:eastAsia="Times New Roman" w:hAnsi="Times New Roman" w:cs="Times New Roman"/>
          <w:bCs/>
          <w:sz w:val="28"/>
          <w:szCs w:val="28"/>
        </w:rPr>
        <w:t xml:space="preserve">Моделі споживчого вибору - розглядають умовні математичні сподівання конверсії </w:t>
      </w:r>
      <m:oMath>
        <m:r>
          <w:rPr>
            <w:rFonts w:ascii="Cambria Math" w:eastAsia="Times New Roman" w:hAnsi="Cambria Math" w:cs="Times New Roman"/>
            <w:sz w:val="28"/>
            <w:szCs w:val="28"/>
          </w:rPr>
          <m:t>Y</m:t>
        </m:r>
      </m:oMath>
      <w:r w:rsidRPr="00342206">
        <w:rPr>
          <w:rFonts w:ascii="Times New Roman" w:eastAsia="Times New Roman" w:hAnsi="Times New Roman" w:cs="Times New Roman"/>
          <w:bCs/>
          <w:sz w:val="28"/>
          <w:szCs w:val="28"/>
        </w:rPr>
        <w:t xml:space="preserve"> на </w:t>
      </w:r>
      <m:oMath>
        <m:d>
          <m:dPr>
            <m:begChr m:val="{"/>
            <m:endChr m:val="}"/>
            <m:ctrlPr>
              <w:rPr>
                <w:rFonts w:ascii="Cambria Math" w:eastAsia="Times New Roman" w:hAnsi="Cambria Math" w:cs="Times New Roman"/>
                <w:bCs/>
                <w:sz w:val="28"/>
                <w:szCs w:val="28"/>
              </w:rPr>
            </m:ctrlPr>
          </m:dPr>
          <m:e>
            <m:d>
              <m:dPr>
                <m:ctrlPr>
                  <w:rPr>
                    <w:rFonts w:ascii="Cambria Math" w:eastAsia="Times New Roman" w:hAnsi="Cambria Math" w:cs="Times New Roman"/>
                    <w:bCs/>
                    <w:sz w:val="28"/>
                    <w:szCs w:val="28"/>
                  </w:rPr>
                </m:ctrlPr>
              </m:dPr>
              <m:e>
                <m:r>
                  <w:rPr>
                    <w:rFonts w:ascii="Cambria Math" w:eastAsia="Times New Roman" w:hAnsi="Cambria Math" w:cs="Times New Roman"/>
                    <w:sz w:val="28"/>
                    <w:szCs w:val="28"/>
                  </w:rPr>
                  <m:t>X</m:t>
                </m:r>
                <m:r>
                  <m:rPr>
                    <m:sty m:val="p"/>
                  </m:rPr>
                  <w:rPr>
                    <w:rFonts w:ascii="Cambria Math" w:eastAsia="Times New Roman" w:hAnsi="Cambria Math" w:cs="Times New Roman"/>
                    <w:sz w:val="28"/>
                    <w:szCs w:val="28"/>
                  </w:rPr>
                  <m:t xml:space="preserve">, </m:t>
                </m:r>
                <m:r>
                  <w:rPr>
                    <w:rFonts w:ascii="Cambria Math" w:eastAsia="Times New Roman" w:hAnsi="Cambria Math" w:cs="Times New Roman"/>
                    <w:sz w:val="28"/>
                    <w:szCs w:val="28"/>
                  </w:rPr>
                  <m:t>A</m:t>
                </m:r>
              </m:e>
            </m:d>
          </m:e>
        </m:d>
        <m:r>
          <m:rPr>
            <m:sty m:val="p"/>
          </m:rPr>
          <w:rPr>
            <w:rFonts w:ascii="Cambria Math" w:eastAsia="Times New Roman" w:hAnsi="Cambria Math" w:cs="Times New Roman"/>
            <w:sz w:val="28"/>
            <w:szCs w:val="28"/>
          </w:rPr>
          <m:t xml:space="preserve">   </m:t>
        </m:r>
      </m:oMath>
      <w:r w:rsidRPr="00342206">
        <w:rPr>
          <w:rFonts w:ascii="Times New Roman" w:eastAsia="Times New Roman" w:hAnsi="Times New Roman" w:cs="Times New Roman"/>
          <w:bCs/>
          <w:sz w:val="28"/>
          <w:szCs w:val="28"/>
        </w:rPr>
        <w:t>(</w:t>
      </w:r>
      <m:oMath>
        <m:r>
          <w:rPr>
            <w:rFonts w:ascii="Cambria Math" w:eastAsia="Times New Roman" w:hAnsi="Cambria Math" w:cs="Times New Roman"/>
            <w:sz w:val="28"/>
            <w:szCs w:val="28"/>
          </w:rPr>
          <m:t>u</m:t>
        </m:r>
        <m:r>
          <m:rPr>
            <m:sty m:val="p"/>
          </m:rPr>
          <w:rPr>
            <w:rFonts w:ascii="Cambria Math" w:eastAsia="Times New Roman" w:hAnsi="Cambria Math" w:cs="Times New Roman"/>
            <w:sz w:val="28"/>
            <w:szCs w:val="28"/>
          </w:rPr>
          <m:t>(</m:t>
        </m:r>
        <m:r>
          <w:rPr>
            <w:rFonts w:ascii="Cambria Math" w:eastAsia="Times New Roman" w:hAnsi="Cambria Math" w:cs="Times New Roman"/>
            <w:sz w:val="28"/>
            <w:szCs w:val="28"/>
          </w:rPr>
          <m:t>x</m:t>
        </m:r>
        <m:r>
          <m:rPr>
            <m:sty m:val="p"/>
          </m:rPr>
          <w:rPr>
            <w:rFonts w:ascii="Cambria Math" w:eastAsia="Times New Roman" w:hAnsi="Cambria Math" w:cs="Times New Roman"/>
            <w:sz w:val="28"/>
            <w:szCs w:val="28"/>
          </w:rPr>
          <m:t>,</m:t>
        </m:r>
        <m:r>
          <w:rPr>
            <w:rFonts w:ascii="Cambria Math" w:eastAsia="Times New Roman" w:hAnsi="Cambria Math" w:cs="Times New Roman"/>
            <w:sz w:val="28"/>
            <w:szCs w:val="28"/>
          </w:rPr>
          <m:t>a</m:t>
        </m:r>
        <m:r>
          <m:rPr>
            <m:sty m:val="p"/>
          </m:rPr>
          <w:rPr>
            <w:rFonts w:ascii="Cambria Math" w:eastAsia="Times New Roman" w:hAnsi="Cambria Math" w:cs="Times New Roman"/>
            <w:sz w:val="28"/>
            <w:szCs w:val="28"/>
          </w:rPr>
          <m:t>) =</m:t>
        </m:r>
        <m:r>
          <w:rPr>
            <w:rFonts w:ascii="Cambria Math" w:eastAsia="Times New Roman" w:hAnsi="Cambria Math" w:cs="Times New Roman"/>
            <w:sz w:val="28"/>
            <w:szCs w:val="28"/>
          </w:rPr>
          <m:t>E</m:t>
        </m:r>
        <m:r>
          <m:rPr>
            <m:sty m:val="p"/>
          </m:rPr>
          <w:rPr>
            <w:rFonts w:ascii="Cambria Math" w:eastAsia="Times New Roman" w:hAnsi="Cambria Math" w:cs="Times New Roman"/>
            <w:sz w:val="28"/>
            <w:szCs w:val="28"/>
          </w:rPr>
          <m:t>(</m:t>
        </m:r>
        <m:r>
          <w:rPr>
            <w:rFonts w:ascii="Cambria Math" w:eastAsia="Times New Roman" w:hAnsi="Cambria Math" w:cs="Times New Roman"/>
            <w:sz w:val="28"/>
            <w:szCs w:val="28"/>
          </w:rPr>
          <m:t>Y</m:t>
        </m:r>
        <m:r>
          <m:rPr>
            <m:sty m:val="p"/>
          </m:rPr>
          <w:rPr>
            <w:rFonts w:ascii="Cambria Math" w:eastAsia="Times New Roman" w:hAnsi="Cambria Math" w:cs="Times New Roman"/>
            <w:sz w:val="28"/>
            <w:szCs w:val="28"/>
          </w:rPr>
          <m:t>|</m:t>
        </m:r>
        <m:r>
          <w:rPr>
            <w:rFonts w:ascii="Cambria Math" w:eastAsia="Times New Roman" w:hAnsi="Cambria Math" w:cs="Times New Roman"/>
            <w:sz w:val="28"/>
            <w:szCs w:val="28"/>
          </w:rPr>
          <m:t>X</m:t>
        </m:r>
        <m:r>
          <m:rPr>
            <m:sty m:val="p"/>
          </m:rPr>
          <w:rPr>
            <w:rFonts w:ascii="Cambria Math" w:eastAsia="Times New Roman" w:hAnsi="Cambria Math" w:cs="Times New Roman"/>
            <w:sz w:val="28"/>
            <w:szCs w:val="28"/>
          </w:rPr>
          <m:t>=</m:t>
        </m:r>
        <m:r>
          <w:rPr>
            <w:rFonts w:ascii="Cambria Math" w:eastAsia="Times New Roman" w:hAnsi="Cambria Math" w:cs="Times New Roman"/>
            <w:sz w:val="28"/>
            <w:szCs w:val="28"/>
          </w:rPr>
          <m:t>x</m:t>
        </m:r>
        <m:r>
          <m:rPr>
            <m:sty m:val="p"/>
          </m:rPr>
          <w:rPr>
            <w:rFonts w:ascii="Cambria Math" w:eastAsia="Times New Roman" w:hAnsi="Cambria Math" w:cs="Times New Roman"/>
            <w:sz w:val="28"/>
            <w:szCs w:val="28"/>
          </w:rPr>
          <m:t>,</m:t>
        </m:r>
        <m:r>
          <w:rPr>
            <w:rFonts w:ascii="Cambria Math" w:eastAsia="Times New Roman" w:hAnsi="Cambria Math" w:cs="Times New Roman"/>
            <w:sz w:val="28"/>
            <w:szCs w:val="28"/>
          </w:rPr>
          <m:t>A</m:t>
        </m:r>
        <m:r>
          <m:rPr>
            <m:sty m:val="p"/>
          </m:rPr>
          <w:rPr>
            <w:rFonts w:ascii="Cambria Math" w:eastAsia="Times New Roman" w:hAnsi="Cambria Math" w:cs="Times New Roman"/>
            <w:sz w:val="28"/>
            <w:szCs w:val="28"/>
          </w:rPr>
          <m:t>=</m:t>
        </m:r>
        <m:r>
          <w:rPr>
            <w:rFonts w:ascii="Cambria Math" w:eastAsia="Times New Roman" w:hAnsi="Cambria Math" w:cs="Times New Roman"/>
            <w:sz w:val="28"/>
            <w:szCs w:val="28"/>
          </w:rPr>
          <m:t>a</m:t>
        </m:r>
        <m:r>
          <m:rPr>
            <m:sty m:val="p"/>
          </m:rPr>
          <w:rPr>
            <w:rFonts w:ascii="Cambria Math" w:eastAsia="Times New Roman" w:hAnsi="Cambria Math" w:cs="Times New Roman"/>
            <w:sz w:val="28"/>
            <w:szCs w:val="28"/>
          </w:rPr>
          <m:t>)</m:t>
        </m:r>
      </m:oMath>
      <w:r w:rsidRPr="00342206">
        <w:rPr>
          <w:rFonts w:ascii="Times New Roman" w:eastAsia="Times New Roman" w:hAnsi="Times New Roman" w:cs="Times New Roman"/>
          <w:bCs/>
          <w:sz w:val="28"/>
          <w:szCs w:val="28"/>
        </w:rPr>
        <w:t>)</w:t>
      </w:r>
    </w:p>
    <w:p w14:paraId="477A853C" w14:textId="7BA56802" w:rsidR="004253A3" w:rsidRPr="00342206" w:rsidRDefault="004253A3" w:rsidP="00342206">
      <w:pPr>
        <w:pStyle w:val="a3"/>
        <w:numPr>
          <w:ilvl w:val="0"/>
          <w:numId w:val="32"/>
        </w:numPr>
        <w:spacing w:line="360" w:lineRule="auto"/>
        <w:ind w:left="0" w:firstLine="709"/>
        <w:jc w:val="both"/>
        <w:rPr>
          <w:rFonts w:ascii="Times New Roman" w:eastAsia="Times New Roman" w:hAnsi="Times New Roman" w:cs="Times New Roman"/>
          <w:bCs/>
          <w:sz w:val="28"/>
          <w:szCs w:val="28"/>
        </w:rPr>
      </w:pPr>
      <w:r w:rsidRPr="00342206">
        <w:rPr>
          <w:rFonts w:ascii="Times New Roman" w:eastAsia="Times New Roman" w:hAnsi="Times New Roman" w:cs="Times New Roman"/>
          <w:bCs/>
          <w:sz w:val="28"/>
          <w:szCs w:val="28"/>
        </w:rPr>
        <w:t>Теорія корисності - максимізація очікуваної корисності результатів на основі функції</w:t>
      </w:r>
      <w:r w:rsidRPr="00342206">
        <w:rPr>
          <w:rFonts w:eastAsia="Times New Roman"/>
          <w:b/>
        </w:rPr>
        <w:t xml:space="preserve"> </w:t>
      </w:r>
      <w:r w:rsidR="00743B82" w:rsidRPr="00743B82">
        <w:rPr>
          <w:rFonts w:ascii="Times New Roman" w:eastAsia="Times New Roman" w:hAnsi="Times New Roman" w:cs="Times New Roman"/>
          <w:bCs/>
          <w:sz w:val="28"/>
          <w:szCs w:val="28"/>
        </w:rPr>
        <w:t>к</w:t>
      </w:r>
      <w:r w:rsidRPr="00743B82">
        <w:rPr>
          <w:rFonts w:ascii="Times New Roman" w:eastAsia="Times New Roman" w:hAnsi="Times New Roman" w:cs="Times New Roman"/>
          <w:bCs/>
          <w:sz w:val="28"/>
          <w:szCs w:val="28"/>
        </w:rPr>
        <w:t>орисності</w:t>
      </w:r>
      <w:r w:rsidRPr="00342206">
        <w:rPr>
          <w:rFonts w:ascii="Times New Roman" w:eastAsia="Times New Roman" w:hAnsi="Times New Roman" w:cs="Times New Roman"/>
          <w:bCs/>
          <w:sz w:val="28"/>
          <w:szCs w:val="28"/>
        </w:rPr>
        <w:t> Неймапа-Моргенштерна</w:t>
      </w:r>
    </w:p>
    <w:p w14:paraId="425629E9" w14:textId="77777777" w:rsidR="004253A3" w:rsidRPr="00342206" w:rsidRDefault="004253A3" w:rsidP="00342206">
      <w:pPr>
        <w:pStyle w:val="a3"/>
        <w:numPr>
          <w:ilvl w:val="0"/>
          <w:numId w:val="32"/>
        </w:numPr>
        <w:spacing w:line="360" w:lineRule="auto"/>
        <w:ind w:left="0" w:firstLine="709"/>
        <w:jc w:val="both"/>
        <w:rPr>
          <w:rFonts w:ascii="Times New Roman" w:eastAsia="Times New Roman" w:hAnsi="Times New Roman" w:cs="Times New Roman"/>
          <w:bCs/>
          <w:sz w:val="28"/>
          <w:szCs w:val="28"/>
        </w:rPr>
      </w:pPr>
      <w:r w:rsidRPr="00342206">
        <w:rPr>
          <w:rFonts w:ascii="Times New Roman" w:eastAsia="Times New Roman" w:hAnsi="Times New Roman" w:cs="Times New Roman"/>
          <w:bCs/>
          <w:sz w:val="28"/>
          <w:szCs w:val="28"/>
        </w:rPr>
        <w:t xml:space="preserve">Гіпотетичні процедури - виокремлення ефекту відхилення від звичайної поведінки користувача без маркетингового впливу. </w:t>
      </w:r>
    </w:p>
    <w:p w14:paraId="7E92A4AF" w14:textId="77777777" w:rsidR="004253A3" w:rsidRPr="00342206" w:rsidRDefault="004253A3" w:rsidP="00342206">
      <w:pPr>
        <w:pStyle w:val="a3"/>
        <w:numPr>
          <w:ilvl w:val="0"/>
          <w:numId w:val="32"/>
        </w:numPr>
        <w:spacing w:line="360" w:lineRule="auto"/>
        <w:ind w:left="0" w:firstLine="709"/>
        <w:jc w:val="both"/>
        <w:rPr>
          <w:rFonts w:ascii="Times New Roman" w:eastAsia="Times New Roman" w:hAnsi="Times New Roman" w:cs="Times New Roman"/>
          <w:bCs/>
          <w:sz w:val="28"/>
          <w:szCs w:val="28"/>
        </w:rPr>
      </w:pPr>
      <w:r w:rsidRPr="00342206">
        <w:rPr>
          <w:rFonts w:ascii="Times New Roman" w:eastAsia="Times New Roman" w:hAnsi="Times New Roman" w:cs="Times New Roman"/>
          <w:bCs/>
          <w:sz w:val="28"/>
          <w:szCs w:val="28"/>
        </w:rPr>
        <w:t xml:space="preserve">Пошук коаліцій – використання методів кооперативної теорії ігор для аналізу шляхів користувача </w:t>
      </w:r>
    </w:p>
    <w:p w14:paraId="6B701293" w14:textId="1B88D880" w:rsidR="00ED309D" w:rsidRDefault="00ED309D" w:rsidP="00C92409">
      <w:pPr>
        <w:spacing w:line="360" w:lineRule="auto"/>
        <w:ind w:firstLine="709"/>
        <w:jc w:val="both"/>
        <w:rPr>
          <w:rFonts w:ascii="Times New Roman" w:eastAsia="Times New Roman" w:hAnsi="Times New Roman" w:cs="Times New Roman"/>
          <w:bCs/>
          <w:sz w:val="28"/>
          <w:szCs w:val="28"/>
        </w:rPr>
      </w:pPr>
    </w:p>
    <w:p w14:paraId="6BE66A9C" w14:textId="77777777" w:rsidR="00ED309D" w:rsidRDefault="00ED309D" w:rsidP="00C92409">
      <w:pPr>
        <w:spacing w:line="360" w:lineRule="auto"/>
        <w:ind w:firstLine="709"/>
        <w:jc w:val="both"/>
        <w:rPr>
          <w:rFonts w:ascii="Times New Roman" w:eastAsia="Times New Roman" w:hAnsi="Times New Roman" w:cs="Times New Roman"/>
          <w:bCs/>
          <w:sz w:val="28"/>
          <w:szCs w:val="28"/>
        </w:rPr>
      </w:pPr>
    </w:p>
    <w:p w14:paraId="5AC4D3FF" w14:textId="3C165E9F" w:rsidR="004253A3" w:rsidRPr="00743B82" w:rsidRDefault="004253A3" w:rsidP="00ED309D">
      <w:pPr>
        <w:pStyle w:val="2"/>
        <w:spacing w:before="0" w:after="0" w:line="360" w:lineRule="auto"/>
        <w:ind w:firstLine="709"/>
        <w:jc w:val="both"/>
        <w:rPr>
          <w:rFonts w:ascii="Times New Roman" w:hAnsi="Times New Roman" w:cs="Times New Roman"/>
          <w:bCs/>
          <w:sz w:val="28"/>
          <w:szCs w:val="28"/>
          <w:lang w:val="en-US" w:eastAsia="uk-UA"/>
        </w:rPr>
      </w:pPr>
      <w:bookmarkStart w:id="20" w:name="_Toc42793388"/>
      <w:r w:rsidRPr="00ED309D">
        <w:rPr>
          <w:rFonts w:ascii="Times New Roman" w:hAnsi="Times New Roman" w:cs="Times New Roman"/>
          <w:bCs/>
          <w:sz w:val="28"/>
          <w:szCs w:val="28"/>
          <w:lang w:eastAsia="uk-UA"/>
        </w:rPr>
        <w:t>2.</w:t>
      </w:r>
      <w:r w:rsidR="00ED309D" w:rsidRPr="00ED309D">
        <w:rPr>
          <w:rFonts w:ascii="Times New Roman" w:hAnsi="Times New Roman" w:cs="Times New Roman"/>
          <w:bCs/>
          <w:sz w:val="28"/>
          <w:szCs w:val="28"/>
          <w:lang w:eastAsia="uk-UA"/>
        </w:rPr>
        <w:t>5</w:t>
      </w:r>
      <w:r w:rsidRPr="00ED309D">
        <w:rPr>
          <w:rFonts w:ascii="Times New Roman" w:hAnsi="Times New Roman" w:cs="Times New Roman"/>
          <w:bCs/>
          <w:sz w:val="28"/>
          <w:szCs w:val="28"/>
          <w:lang w:eastAsia="uk-UA"/>
        </w:rPr>
        <w:t xml:space="preserve"> Поширені помилки в атрибуції</w:t>
      </w:r>
      <w:bookmarkEnd w:id="20"/>
    </w:p>
    <w:p w14:paraId="7D821195" w14:textId="01E97306" w:rsidR="00ED309D" w:rsidRDefault="00ED309D" w:rsidP="00C92409">
      <w:pPr>
        <w:spacing w:line="360" w:lineRule="auto"/>
        <w:ind w:firstLine="709"/>
        <w:jc w:val="both"/>
        <w:rPr>
          <w:rFonts w:ascii="Times New Roman" w:eastAsia="Times New Roman" w:hAnsi="Times New Roman" w:cs="Times New Roman"/>
          <w:bCs/>
          <w:sz w:val="28"/>
          <w:szCs w:val="28"/>
        </w:rPr>
      </w:pPr>
    </w:p>
    <w:p w14:paraId="73EE6440" w14:textId="77777777" w:rsidR="00ED309D" w:rsidRDefault="00ED309D" w:rsidP="00C92409">
      <w:pPr>
        <w:spacing w:line="360" w:lineRule="auto"/>
        <w:ind w:firstLine="709"/>
        <w:jc w:val="both"/>
        <w:rPr>
          <w:rFonts w:ascii="Times New Roman" w:eastAsia="Times New Roman" w:hAnsi="Times New Roman" w:cs="Times New Roman"/>
          <w:bCs/>
          <w:sz w:val="28"/>
          <w:szCs w:val="28"/>
        </w:rPr>
      </w:pPr>
    </w:p>
    <w:p w14:paraId="4C05B261" w14:textId="13BE1040"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Що може бути гіршим за ніяку модель атрибуції? - Погана модель атрибуції.</w:t>
      </w:r>
    </w:p>
    <w:p w14:paraId="11991DCA" w14:textId="3C63D10C"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 xml:space="preserve">Хоча атрибуція і є ефективним інструментом оптимізації рекламних витрат, це твердження відноситься тільки до правильно застосованої та налагодженої моделі. Неефективна модель атрибуції невідкладно негативно вплине на ваш ROI та підвищить CPA. До того ж в даних зазвичай існують аномалії, які можуть призвести до неправильного підрахунку цінності і таким чином привести до неправильного розподілу рекламних бюджетів та втраті прибутків компанії. </w:t>
      </w:r>
    </w:p>
    <w:p w14:paraId="77119C4F" w14:textId="77777777" w:rsidR="0050536B" w:rsidRDefault="0050536B" w:rsidP="00C92409">
      <w:pPr>
        <w:spacing w:line="360" w:lineRule="auto"/>
        <w:ind w:firstLine="709"/>
        <w:jc w:val="both"/>
        <w:rPr>
          <w:rFonts w:ascii="Times New Roman" w:eastAsia="Times New Roman" w:hAnsi="Times New Roman" w:cs="Times New Roman"/>
          <w:bCs/>
          <w:sz w:val="28"/>
          <w:szCs w:val="28"/>
        </w:rPr>
      </w:pPr>
    </w:p>
    <w:p w14:paraId="42B497E4" w14:textId="255E3144" w:rsidR="00ED309D" w:rsidRDefault="009E224E" w:rsidP="0050536B">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Серед таких помилок виділяють</w:t>
      </w:r>
      <w:r w:rsidR="00743B82">
        <w:rPr>
          <w:rFonts w:ascii="Times New Roman" w:eastAsia="Times New Roman" w:hAnsi="Times New Roman" w:cs="Times New Roman"/>
          <w:bCs/>
          <w:sz w:val="28"/>
          <w:szCs w:val="28"/>
          <w:lang w:val="ru-RU"/>
        </w:rPr>
        <w:t xml:space="preserve"> </w:t>
      </w:r>
      <w:r w:rsidR="00743B82">
        <w:rPr>
          <w:rFonts w:ascii="Times New Roman" w:eastAsia="Times New Roman" w:hAnsi="Times New Roman" w:cs="Times New Roman"/>
          <w:bCs/>
          <w:sz w:val="28"/>
          <w:szCs w:val="28"/>
          <w:lang w:val="en-US"/>
        </w:rPr>
        <w:t>[10]</w:t>
      </w:r>
      <w:r w:rsidRPr="00C92409">
        <w:rPr>
          <w:rFonts w:ascii="Times New Roman" w:eastAsia="Times New Roman" w:hAnsi="Times New Roman" w:cs="Times New Roman"/>
          <w:bCs/>
          <w:sz w:val="28"/>
          <w:szCs w:val="28"/>
        </w:rPr>
        <w:t>:</w:t>
      </w:r>
    </w:p>
    <w:p w14:paraId="0ADD2F16" w14:textId="0194C0C9" w:rsidR="009E224E"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Помилка узагальнення</w:t>
      </w:r>
    </w:p>
    <w:p w14:paraId="5AE9D332" w14:textId="318D0A9E"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 xml:space="preserve">Більшість моделей побудовані на певних узагальненнях і не використовують персоналізовані дані, що призводить до нечітких поверхневих висновків. Для  уникнення цього модель має будуватися на особистісному </w:t>
      </w:r>
      <w:proofErr w:type="gramStart"/>
      <w:r w:rsidRPr="00C92409">
        <w:rPr>
          <w:rFonts w:ascii="Times New Roman" w:eastAsia="Times New Roman" w:hAnsi="Times New Roman" w:cs="Times New Roman"/>
          <w:bCs/>
          <w:sz w:val="28"/>
          <w:szCs w:val="28"/>
        </w:rPr>
        <w:t>р</w:t>
      </w:r>
      <w:proofErr w:type="gramEnd"/>
      <w:r w:rsidRPr="00C92409">
        <w:rPr>
          <w:rFonts w:ascii="Times New Roman" w:eastAsia="Times New Roman" w:hAnsi="Times New Roman" w:cs="Times New Roman"/>
          <w:bCs/>
          <w:sz w:val="28"/>
          <w:szCs w:val="28"/>
        </w:rPr>
        <w:t xml:space="preserve">івні.    </w:t>
      </w:r>
    </w:p>
    <w:p w14:paraId="3CB8C86D" w14:textId="77777777" w:rsidR="009E224E"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Помилка кореляції</w:t>
      </w:r>
    </w:p>
    <w:p w14:paraId="6526A34F" w14:textId="00223E33"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Зачасту при аналізі шляху користувача може здатися, що між подіями існує певний причинно-наслідковий зв’язок, хоча це не завжди так. Для підтвердження або спростування наявності кореляції між діями користувача необхідні статистичні дані на рівні ринку</w:t>
      </w:r>
    </w:p>
    <w:p w14:paraId="4E05D2EF" w14:textId="77777777" w:rsidR="009E224E"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Помилка бази</w:t>
      </w:r>
    </w:p>
    <w:p w14:paraId="30DCF1A5" w14:textId="662C56AB"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 xml:space="preserve">Під “базою” розуміють головну цільову аудиторію компанії. Слід враховувати, що деякі клієнти приймають рішення про покупку ще до того, як побачать рекламу і, таким чином, в даному випадку повідомлення виступає у </w:t>
      </w:r>
      <w:r w:rsidRPr="00C92409">
        <w:rPr>
          <w:rFonts w:ascii="Times New Roman" w:eastAsia="Times New Roman" w:hAnsi="Times New Roman" w:cs="Times New Roman"/>
          <w:bCs/>
          <w:sz w:val="28"/>
          <w:szCs w:val="28"/>
        </w:rPr>
        <w:lastRenderedPageBreak/>
        <w:t>ролі провідника, а не фактора впливу. Однак, моделі сприймають дану ситуацію як позитивний вплив</w:t>
      </w:r>
    </w:p>
    <w:p w14:paraId="30910123" w14:textId="77777777" w:rsidR="009E224E"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Помилка дешевизни</w:t>
      </w:r>
    </w:p>
    <w:p w14:paraId="53350AEB" w14:textId="733E1AA4"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Важливим є не тільки те, яка реклама показується користувачеві, але й те, що саме рекламується. Реклама більш дешевого товару матиме вищу базову конверсію для цільової аудиторії.</w:t>
      </w:r>
    </w:p>
    <w:p w14:paraId="75382CA9" w14:textId="77777777" w:rsidR="009E224E"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Помилка онлайн зміщення</w:t>
      </w:r>
    </w:p>
    <w:p w14:paraId="116E2C6A" w14:textId="4FE73DBC"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У випадку, якщо ваша модель заснована лише на онлайн-джерелах, але бізнес може працювати й оффлайн, модель за замовчуванням буде не об’єктивною через потенціальний зв’язок між цими видами діяльності. Навіть за неможливості синхронізувати оффлайн та онлайн джерела та дані, маркетолог повинен враховувати зв’язок між ними</w:t>
      </w:r>
    </w:p>
    <w:p w14:paraId="056C1244" w14:textId="77777777" w:rsidR="009E224E"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Помилка брендовості</w:t>
      </w:r>
    </w:p>
    <w:p w14:paraId="7CC91D69" w14:textId="77777777" w:rsidR="009E224E"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Моделі атрибуції часто можуть не помітити взаємозв'язок між ростом впізнаваності і сприйняттям бренду та поведінкою споживачів, або лише розглядатимуть їх на рівні тенденцій.</w:t>
      </w:r>
    </w:p>
    <w:p w14:paraId="098A94DB" w14:textId="51F345C9"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Маркетолог має забезпечити здатність моделі враховувати взаємозв’язок між конверсіями та ростом впізнаваності бренду та іншими стратегічними брендовими ініціативами</w:t>
      </w:r>
    </w:p>
    <w:p w14:paraId="6C12A12B" w14:textId="77777777" w:rsidR="009E224E"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Помилка несегментованості</w:t>
      </w:r>
    </w:p>
    <w:p w14:paraId="786CED26" w14:textId="19DA704B"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Поширена помилка вважати, що всі креативи та канали однаково впливають на різні аудиторії. Наприклад, менш ефективний в загальному креатив може показувати значні результати для меншої, більш цільової аудиторії. Це підкреслює важливість персоналізованого підходу</w:t>
      </w:r>
    </w:p>
    <w:p w14:paraId="05D2CE88" w14:textId="77777777"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Географія</w:t>
      </w:r>
    </w:p>
    <w:p w14:paraId="0349F779" w14:textId="77777777"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 xml:space="preserve">Більшість моделей не зважають на такі фактори, як погода чи відстань споживача до місця розташування. Проте для кожного бізнесу існують певні особливості, які так чи інакше будуть впливати на користувача. Наприклад для </w:t>
      </w:r>
      <w:r w:rsidRPr="00C92409">
        <w:rPr>
          <w:rFonts w:ascii="Times New Roman" w:eastAsia="Times New Roman" w:hAnsi="Times New Roman" w:cs="Times New Roman"/>
          <w:bCs/>
          <w:sz w:val="28"/>
          <w:szCs w:val="28"/>
        </w:rPr>
        <w:lastRenderedPageBreak/>
        <w:t xml:space="preserve">роздрібної торгівлі важливо знаходитись неподалік від клієнта, а для онлайн-кінотеатру погана погода є додатковим фактором росту аудиторії.  </w:t>
      </w:r>
    </w:p>
    <w:p w14:paraId="47A79C0C" w14:textId="77777777"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Мітки</w:t>
      </w:r>
    </w:p>
    <w:p w14:paraId="041A4FF5" w14:textId="77777777"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Найбільша проблема в даних для аналізу в тому, що значна кількість користувачів регулярно очищають “cookies” в своїх браузерах, а для інших вони очищаються автоматично через 30 днів без активності згідно рекомендацій Network Advertising Initiative (NAI), що становить проблему при відслідковуванні повного шляху користувача. Цю проблему намагаються вирішувати продвинуті аналітичні сервіси на зразок OWOX BI та Google Analytics, проте об’єктивна реальність показує, що ідеальну модель атрибуції на сьогоднішній день побудувати майже неможливо.</w:t>
      </w:r>
    </w:p>
    <w:p w14:paraId="171E0759" w14:textId="77777777" w:rsidR="0050536B" w:rsidRDefault="0050536B" w:rsidP="00ED309D">
      <w:pPr>
        <w:spacing w:line="360" w:lineRule="auto"/>
        <w:ind w:firstLine="709"/>
        <w:jc w:val="both"/>
        <w:rPr>
          <w:rFonts w:ascii="Times New Roman" w:eastAsia="Times New Roman" w:hAnsi="Times New Roman" w:cs="Times New Roman"/>
          <w:bCs/>
          <w:sz w:val="28"/>
          <w:szCs w:val="28"/>
        </w:rPr>
      </w:pPr>
    </w:p>
    <w:p w14:paraId="5E02E05C" w14:textId="77777777" w:rsidR="0050536B" w:rsidRDefault="0050536B" w:rsidP="00ED309D">
      <w:pPr>
        <w:spacing w:line="360" w:lineRule="auto"/>
        <w:ind w:firstLine="709"/>
        <w:jc w:val="both"/>
        <w:rPr>
          <w:rFonts w:ascii="Times New Roman" w:eastAsia="Times New Roman" w:hAnsi="Times New Roman" w:cs="Times New Roman"/>
          <w:bCs/>
          <w:sz w:val="28"/>
          <w:szCs w:val="28"/>
        </w:rPr>
      </w:pPr>
    </w:p>
    <w:p w14:paraId="007A1B16" w14:textId="760CA42A" w:rsidR="004253A3" w:rsidRPr="00C92409" w:rsidRDefault="004253A3" w:rsidP="00ED309D">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Не відповідність атрибуції МММ</w:t>
      </w:r>
    </w:p>
    <w:p w14:paraId="676DCD7E" w14:textId="60CD98DD" w:rsidR="004253A3"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Критерії оцінки якості моделі атрибуції можуть відзрізнятися для різних реалізацій МММ. Тому, завжди необхідно переконатися, що побудована модель адекватна відносно бізнес-цілей та потреб ринку. Необхідно виділити основні фактори успіху моделі для адекватного розподілу цінності при її досягненні</w:t>
      </w:r>
    </w:p>
    <w:p w14:paraId="4A6E494D" w14:textId="77777777" w:rsidR="00ED309D" w:rsidRPr="00C92409" w:rsidRDefault="00ED309D" w:rsidP="00C92409">
      <w:pPr>
        <w:spacing w:line="360" w:lineRule="auto"/>
        <w:ind w:firstLine="709"/>
        <w:jc w:val="both"/>
        <w:rPr>
          <w:rFonts w:ascii="Times New Roman" w:eastAsia="Times New Roman" w:hAnsi="Times New Roman" w:cs="Times New Roman"/>
          <w:bCs/>
          <w:sz w:val="28"/>
          <w:szCs w:val="28"/>
        </w:rPr>
      </w:pPr>
    </w:p>
    <w:p w14:paraId="7A7144F2" w14:textId="5E76705A" w:rsidR="004253A3" w:rsidRPr="00ED309D" w:rsidRDefault="004253A3" w:rsidP="00ED309D">
      <w:pPr>
        <w:pStyle w:val="2"/>
        <w:spacing w:before="0" w:after="0" w:line="360" w:lineRule="auto"/>
        <w:ind w:firstLine="709"/>
        <w:jc w:val="both"/>
        <w:rPr>
          <w:rFonts w:ascii="Times New Roman" w:hAnsi="Times New Roman" w:cs="Times New Roman"/>
          <w:bCs/>
          <w:sz w:val="28"/>
          <w:szCs w:val="28"/>
          <w:lang w:eastAsia="uk-UA"/>
        </w:rPr>
      </w:pPr>
      <w:bookmarkStart w:id="21" w:name="_Toc42793389"/>
      <w:r w:rsidRPr="00ED309D">
        <w:rPr>
          <w:rFonts w:ascii="Times New Roman" w:hAnsi="Times New Roman" w:cs="Times New Roman"/>
          <w:bCs/>
          <w:sz w:val="28"/>
          <w:szCs w:val="28"/>
          <w:lang w:eastAsia="uk-UA"/>
        </w:rPr>
        <w:t>Висновки до Розділу 2</w:t>
      </w:r>
      <w:bookmarkEnd w:id="21"/>
    </w:p>
    <w:p w14:paraId="642AF142" w14:textId="77777777" w:rsidR="00ED309D" w:rsidRDefault="00ED309D" w:rsidP="00C92409">
      <w:pPr>
        <w:spacing w:line="360" w:lineRule="auto"/>
        <w:ind w:firstLine="709"/>
        <w:jc w:val="both"/>
        <w:rPr>
          <w:rFonts w:ascii="Times New Roman" w:eastAsia="Times New Roman" w:hAnsi="Times New Roman" w:cs="Times New Roman"/>
          <w:bCs/>
          <w:sz w:val="28"/>
          <w:szCs w:val="28"/>
        </w:rPr>
      </w:pPr>
    </w:p>
    <w:p w14:paraId="666EEBFA" w14:textId="03FEE1D9"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Модель атрибуції, яка застосовується у бізнесі може бути як другом так і ворогом. Для коректної роботи моделі необхідно розуміти як сильні так і слабкі сторони бізнесу та моделі, а також їх сумісність</w:t>
      </w:r>
    </w:p>
    <w:p w14:paraId="485FBD99" w14:textId="07D993DD" w:rsidR="004253A3"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Зважаючи на описані у розділі плюси та мінуси моделей атрибуції можна створити наступну порівняльну таблицю</w:t>
      </w:r>
      <w:r w:rsidR="0050536B">
        <w:rPr>
          <w:rFonts w:ascii="Times New Roman" w:eastAsia="Times New Roman" w:hAnsi="Times New Roman" w:cs="Times New Roman"/>
          <w:bCs/>
          <w:sz w:val="28"/>
          <w:szCs w:val="28"/>
          <w:lang w:val="uk-UA"/>
        </w:rPr>
        <w:t xml:space="preserve"> (див</w:t>
      </w:r>
      <w:proofErr w:type="gramStart"/>
      <w:r w:rsidR="003A0AEA">
        <w:rPr>
          <w:rFonts w:ascii="Times New Roman" w:eastAsia="Times New Roman" w:hAnsi="Times New Roman" w:cs="Times New Roman"/>
          <w:bCs/>
          <w:sz w:val="28"/>
          <w:szCs w:val="28"/>
          <w:lang w:val="uk-UA"/>
        </w:rPr>
        <w:t>.</w:t>
      </w:r>
      <w:proofErr w:type="gramEnd"/>
      <w:r w:rsidR="0050536B">
        <w:rPr>
          <w:rFonts w:ascii="Times New Roman" w:eastAsia="Times New Roman" w:hAnsi="Times New Roman" w:cs="Times New Roman"/>
          <w:bCs/>
          <w:sz w:val="28"/>
          <w:szCs w:val="28"/>
          <w:lang w:val="uk-UA"/>
        </w:rPr>
        <w:t xml:space="preserve"> </w:t>
      </w:r>
      <w:proofErr w:type="gramStart"/>
      <w:r w:rsidR="0050536B">
        <w:rPr>
          <w:rFonts w:ascii="Times New Roman" w:eastAsia="Times New Roman" w:hAnsi="Times New Roman" w:cs="Times New Roman"/>
          <w:bCs/>
          <w:sz w:val="28"/>
          <w:szCs w:val="28"/>
          <w:lang w:val="uk-UA"/>
        </w:rPr>
        <w:t>т</w:t>
      </w:r>
      <w:proofErr w:type="gramEnd"/>
      <w:r w:rsidR="0050536B">
        <w:rPr>
          <w:rFonts w:ascii="Times New Roman" w:eastAsia="Times New Roman" w:hAnsi="Times New Roman" w:cs="Times New Roman"/>
          <w:bCs/>
          <w:sz w:val="28"/>
          <w:szCs w:val="28"/>
          <w:lang w:val="uk-UA"/>
        </w:rPr>
        <w:t xml:space="preserve">абл.2.2) </w:t>
      </w:r>
      <w:r w:rsidRPr="00C92409">
        <w:rPr>
          <w:rFonts w:ascii="Times New Roman" w:eastAsia="Times New Roman" w:hAnsi="Times New Roman" w:cs="Times New Roman"/>
          <w:bCs/>
          <w:sz w:val="28"/>
          <w:szCs w:val="28"/>
        </w:rPr>
        <w:t>:</w:t>
      </w:r>
    </w:p>
    <w:p w14:paraId="4E51218D" w14:textId="77777777" w:rsidR="00ED309D" w:rsidRPr="00C92409" w:rsidRDefault="00ED309D" w:rsidP="00C92409">
      <w:pPr>
        <w:spacing w:line="360" w:lineRule="auto"/>
        <w:ind w:firstLine="709"/>
        <w:jc w:val="both"/>
        <w:rPr>
          <w:rFonts w:ascii="Times New Roman" w:eastAsia="Times New Roman" w:hAnsi="Times New Roman" w:cs="Times New Roman"/>
          <w:bCs/>
          <w:sz w:val="28"/>
          <w:szCs w:val="28"/>
        </w:rPr>
      </w:pPr>
    </w:p>
    <w:p w14:paraId="1D5AE4DD" w14:textId="509A6CF2" w:rsidR="009E224E" w:rsidRPr="00743B82" w:rsidRDefault="009E224E" w:rsidP="00C92409">
      <w:pPr>
        <w:spacing w:line="360" w:lineRule="auto"/>
        <w:ind w:firstLine="709"/>
        <w:jc w:val="both"/>
        <w:rPr>
          <w:rFonts w:ascii="Times New Roman" w:eastAsia="Times New Roman" w:hAnsi="Times New Roman" w:cs="Times New Roman"/>
          <w:bCs/>
          <w:sz w:val="28"/>
          <w:szCs w:val="28"/>
          <w:lang w:val="en-US"/>
        </w:rPr>
      </w:pPr>
      <w:r w:rsidRPr="00C92409">
        <w:rPr>
          <w:rFonts w:ascii="Times New Roman" w:eastAsia="Times New Roman" w:hAnsi="Times New Roman" w:cs="Times New Roman"/>
          <w:bCs/>
          <w:sz w:val="28"/>
          <w:szCs w:val="28"/>
        </w:rPr>
        <w:t>Табл</w:t>
      </w:r>
      <w:r w:rsidR="00ED309D">
        <w:rPr>
          <w:rFonts w:ascii="Times New Roman" w:eastAsia="Times New Roman" w:hAnsi="Times New Roman" w:cs="Times New Roman"/>
          <w:bCs/>
          <w:sz w:val="28"/>
          <w:szCs w:val="28"/>
          <w:lang w:val="ru-RU"/>
        </w:rPr>
        <w:t>иця</w:t>
      </w:r>
      <w:r w:rsidRPr="00C92409">
        <w:rPr>
          <w:rFonts w:ascii="Times New Roman" w:eastAsia="Times New Roman" w:hAnsi="Times New Roman" w:cs="Times New Roman"/>
          <w:bCs/>
          <w:sz w:val="28"/>
          <w:szCs w:val="28"/>
        </w:rPr>
        <w:t xml:space="preserve"> 2.2 </w:t>
      </w:r>
      <w:r w:rsidR="00ED309D">
        <w:rPr>
          <w:rFonts w:ascii="Times New Roman" w:eastAsia="Times New Roman" w:hAnsi="Times New Roman" w:cs="Times New Roman"/>
          <w:bCs/>
          <w:sz w:val="28"/>
          <w:szCs w:val="28"/>
          <w:lang w:val="ru-RU"/>
        </w:rPr>
        <w:t xml:space="preserve">- </w:t>
      </w:r>
      <w:r w:rsidRPr="00C92409">
        <w:rPr>
          <w:rFonts w:ascii="Times New Roman" w:eastAsia="Times New Roman" w:hAnsi="Times New Roman" w:cs="Times New Roman"/>
          <w:bCs/>
          <w:sz w:val="28"/>
          <w:szCs w:val="28"/>
        </w:rPr>
        <w:t>Порівняння моделей атрибуції</w:t>
      </w:r>
      <w:r w:rsidR="00743B82">
        <w:rPr>
          <w:rFonts w:ascii="Times New Roman" w:eastAsia="Times New Roman" w:hAnsi="Times New Roman" w:cs="Times New Roman"/>
          <w:bCs/>
          <w:sz w:val="28"/>
          <w:szCs w:val="28"/>
          <w:lang w:val="en-US"/>
        </w:rPr>
        <w:t xml:space="preserve"> [17]</w:t>
      </w:r>
    </w:p>
    <w:tbl>
      <w:tblPr>
        <w:tblW w:w="934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50"/>
        <w:gridCol w:w="708"/>
        <w:gridCol w:w="709"/>
        <w:gridCol w:w="567"/>
        <w:gridCol w:w="992"/>
        <w:gridCol w:w="851"/>
        <w:gridCol w:w="992"/>
        <w:gridCol w:w="709"/>
        <w:gridCol w:w="1134"/>
        <w:gridCol w:w="1134"/>
      </w:tblGrid>
      <w:tr w:rsidR="00ED309D" w:rsidRPr="00ED309D" w14:paraId="06DBC6CB" w14:textId="77777777" w:rsidTr="00ED309D">
        <w:trPr>
          <w:jc w:val="center"/>
        </w:trPr>
        <w:tc>
          <w:tcPr>
            <w:tcW w:w="1550" w:type="dxa"/>
            <w:shd w:val="clear" w:color="auto" w:fill="auto"/>
            <w:tcMar>
              <w:top w:w="100" w:type="dxa"/>
              <w:left w:w="100" w:type="dxa"/>
              <w:bottom w:w="100" w:type="dxa"/>
              <w:right w:w="100" w:type="dxa"/>
            </w:tcMar>
            <w:vAlign w:val="center"/>
          </w:tcPr>
          <w:p w14:paraId="1BF96004" w14:textId="25CAE4D3" w:rsidR="004253A3" w:rsidRPr="00ED309D" w:rsidRDefault="009E224E"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lastRenderedPageBreak/>
              <w:t>Критерій</w:t>
            </w:r>
          </w:p>
        </w:tc>
        <w:tc>
          <w:tcPr>
            <w:tcW w:w="708" w:type="dxa"/>
            <w:shd w:val="clear" w:color="auto" w:fill="auto"/>
            <w:tcMar>
              <w:top w:w="100" w:type="dxa"/>
              <w:left w:w="100" w:type="dxa"/>
              <w:bottom w:w="100" w:type="dxa"/>
              <w:right w:w="100" w:type="dxa"/>
            </w:tcMar>
            <w:vAlign w:val="center"/>
          </w:tcPr>
          <w:p w14:paraId="48E52D3A" w14:textId="181A716F" w:rsidR="004253A3" w:rsidRPr="00ED309D" w:rsidRDefault="00ED309D" w:rsidP="00ED309D">
            <w:pPr>
              <w:pBdr>
                <w:top w:val="nil"/>
                <w:left w:val="nil"/>
                <w:bottom w:val="nil"/>
                <w:right w:val="nil"/>
                <w:between w:val="nil"/>
              </w:pBdr>
              <w:spacing w:line="240" w:lineRule="auto"/>
              <w:rPr>
                <w:rFonts w:ascii="Times New Roman" w:eastAsia="Times New Roman" w:hAnsi="Times New Roman" w:cs="Times New Roman"/>
                <w:bCs/>
                <w:sz w:val="24"/>
                <w:szCs w:val="24"/>
                <w:lang w:val="en-US"/>
              </w:rPr>
            </w:pPr>
            <w:r>
              <w:rPr>
                <w:rFonts w:ascii="Times New Roman" w:eastAsia="Times New Roman" w:hAnsi="Times New Roman" w:cs="Times New Roman"/>
                <w:bCs/>
                <w:sz w:val="24"/>
                <w:szCs w:val="24"/>
                <w:lang w:val="en-US"/>
              </w:rPr>
              <w:t>FC</w:t>
            </w:r>
          </w:p>
        </w:tc>
        <w:tc>
          <w:tcPr>
            <w:tcW w:w="709" w:type="dxa"/>
            <w:shd w:val="clear" w:color="auto" w:fill="auto"/>
            <w:tcMar>
              <w:top w:w="100" w:type="dxa"/>
              <w:left w:w="100" w:type="dxa"/>
              <w:bottom w:w="100" w:type="dxa"/>
              <w:right w:w="100" w:type="dxa"/>
            </w:tcMar>
            <w:vAlign w:val="center"/>
          </w:tcPr>
          <w:p w14:paraId="1B04F79E" w14:textId="35B2F794" w:rsidR="004253A3" w:rsidRPr="00ED309D" w:rsidRDefault="00ED309D" w:rsidP="00ED309D">
            <w:pPr>
              <w:pBdr>
                <w:top w:val="nil"/>
                <w:left w:val="nil"/>
                <w:bottom w:val="nil"/>
                <w:right w:val="nil"/>
                <w:between w:val="nil"/>
              </w:pBdr>
              <w:spacing w:line="240" w:lineRule="auto"/>
              <w:rPr>
                <w:rFonts w:ascii="Times New Roman" w:eastAsia="Times New Roman" w:hAnsi="Times New Roman" w:cs="Times New Roman"/>
                <w:bCs/>
                <w:sz w:val="24"/>
                <w:szCs w:val="24"/>
                <w:lang w:val="en-US"/>
              </w:rPr>
            </w:pPr>
            <w:r>
              <w:rPr>
                <w:rFonts w:ascii="Times New Roman" w:eastAsia="Times New Roman" w:hAnsi="Times New Roman" w:cs="Times New Roman"/>
                <w:bCs/>
                <w:sz w:val="24"/>
                <w:szCs w:val="24"/>
                <w:lang w:val="en-US"/>
              </w:rPr>
              <w:t>LC</w:t>
            </w:r>
          </w:p>
        </w:tc>
        <w:tc>
          <w:tcPr>
            <w:tcW w:w="567" w:type="dxa"/>
            <w:shd w:val="clear" w:color="auto" w:fill="auto"/>
            <w:tcMar>
              <w:top w:w="100" w:type="dxa"/>
              <w:left w:w="100" w:type="dxa"/>
              <w:bottom w:w="100" w:type="dxa"/>
              <w:right w:w="100" w:type="dxa"/>
            </w:tcMar>
            <w:vAlign w:val="center"/>
          </w:tcPr>
          <w:p w14:paraId="289C314E" w14:textId="73A9CC33" w:rsidR="004253A3" w:rsidRPr="00ED309D" w:rsidRDefault="00ED309D" w:rsidP="00ED309D">
            <w:pPr>
              <w:pBdr>
                <w:top w:val="nil"/>
                <w:left w:val="nil"/>
                <w:bottom w:val="nil"/>
                <w:right w:val="nil"/>
                <w:between w:val="nil"/>
              </w:pBdr>
              <w:spacing w:line="240" w:lineRule="auto"/>
              <w:rPr>
                <w:rFonts w:ascii="Times New Roman" w:eastAsia="Times New Roman" w:hAnsi="Times New Roman" w:cs="Times New Roman"/>
                <w:bCs/>
                <w:sz w:val="24"/>
                <w:szCs w:val="24"/>
                <w:lang w:val="en-US"/>
              </w:rPr>
            </w:pPr>
            <w:r>
              <w:rPr>
                <w:rFonts w:ascii="Times New Roman" w:eastAsia="Times New Roman" w:hAnsi="Times New Roman" w:cs="Times New Roman"/>
                <w:bCs/>
                <w:sz w:val="24"/>
                <w:szCs w:val="24"/>
                <w:lang w:val="en-US"/>
              </w:rPr>
              <w:t>LP</w:t>
            </w:r>
          </w:p>
        </w:tc>
        <w:tc>
          <w:tcPr>
            <w:tcW w:w="992" w:type="dxa"/>
            <w:shd w:val="clear" w:color="auto" w:fill="auto"/>
            <w:tcMar>
              <w:top w:w="100" w:type="dxa"/>
              <w:left w:w="100" w:type="dxa"/>
              <w:bottom w:w="100" w:type="dxa"/>
              <w:right w:w="100" w:type="dxa"/>
            </w:tcMar>
            <w:vAlign w:val="center"/>
          </w:tcPr>
          <w:p w14:paraId="0B1C4D10" w14:textId="77777777" w:rsidR="004253A3" w:rsidRPr="00ED309D" w:rsidRDefault="004253A3"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Лінійна</w:t>
            </w:r>
          </w:p>
        </w:tc>
        <w:tc>
          <w:tcPr>
            <w:tcW w:w="851" w:type="dxa"/>
            <w:shd w:val="clear" w:color="auto" w:fill="auto"/>
            <w:tcMar>
              <w:top w:w="100" w:type="dxa"/>
              <w:left w:w="100" w:type="dxa"/>
              <w:bottom w:w="100" w:type="dxa"/>
              <w:right w:w="100" w:type="dxa"/>
            </w:tcMar>
            <w:vAlign w:val="center"/>
          </w:tcPr>
          <w:p w14:paraId="5929C9E6" w14:textId="77777777" w:rsidR="00ED309D" w:rsidRDefault="004253A3" w:rsidP="00ED309D">
            <w:pPr>
              <w:pBdr>
                <w:top w:val="nil"/>
                <w:left w:val="nil"/>
                <w:bottom w:val="nil"/>
                <w:right w:val="nil"/>
                <w:between w:val="nil"/>
              </w:pBdr>
              <w:spacing w:line="240" w:lineRule="auto"/>
              <w:rPr>
                <w:rFonts w:ascii="Times New Roman" w:eastAsia="Times New Roman" w:hAnsi="Times New Roman" w:cs="Times New Roman"/>
                <w:bCs/>
                <w:sz w:val="24"/>
                <w:szCs w:val="24"/>
                <w:lang w:val="uk-UA"/>
              </w:rPr>
            </w:pPr>
            <w:r w:rsidRPr="00ED309D">
              <w:rPr>
                <w:rFonts w:ascii="Times New Roman" w:eastAsia="Times New Roman" w:hAnsi="Times New Roman" w:cs="Times New Roman"/>
                <w:bCs/>
                <w:sz w:val="24"/>
                <w:szCs w:val="24"/>
              </w:rPr>
              <w:t>Пози</w:t>
            </w:r>
            <w:r w:rsidR="00ED309D">
              <w:rPr>
                <w:rFonts w:ascii="Times New Roman" w:eastAsia="Times New Roman" w:hAnsi="Times New Roman" w:cs="Times New Roman"/>
                <w:bCs/>
                <w:sz w:val="24"/>
                <w:szCs w:val="24"/>
                <w:lang w:val="uk-UA"/>
              </w:rPr>
              <w:t>-</w:t>
            </w:r>
          </w:p>
          <w:p w14:paraId="57C51C7A" w14:textId="33336EAC" w:rsidR="004253A3" w:rsidRPr="00ED309D" w:rsidRDefault="00ED309D"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lang w:val="uk-UA"/>
              </w:rPr>
              <w:t>ц</w:t>
            </w:r>
            <w:r w:rsidR="004253A3" w:rsidRPr="00ED309D">
              <w:rPr>
                <w:rFonts w:ascii="Times New Roman" w:eastAsia="Times New Roman" w:hAnsi="Times New Roman" w:cs="Times New Roman"/>
                <w:bCs/>
                <w:sz w:val="24"/>
                <w:szCs w:val="24"/>
              </w:rPr>
              <w:t>ійна</w:t>
            </w:r>
          </w:p>
        </w:tc>
        <w:tc>
          <w:tcPr>
            <w:tcW w:w="992" w:type="dxa"/>
            <w:shd w:val="clear" w:color="auto" w:fill="auto"/>
            <w:tcMar>
              <w:top w:w="100" w:type="dxa"/>
              <w:left w:w="100" w:type="dxa"/>
              <w:bottom w:w="100" w:type="dxa"/>
              <w:right w:w="100" w:type="dxa"/>
            </w:tcMar>
            <w:vAlign w:val="center"/>
          </w:tcPr>
          <w:p w14:paraId="3FE260F7" w14:textId="348EF684" w:rsidR="004253A3" w:rsidRPr="00ED309D" w:rsidRDefault="004253A3"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Затри</w:t>
            </w:r>
            <w:r w:rsidR="00ED309D">
              <w:rPr>
                <w:rFonts w:ascii="Times New Roman" w:eastAsia="Times New Roman" w:hAnsi="Times New Roman" w:cs="Times New Roman"/>
                <w:bCs/>
                <w:sz w:val="24"/>
                <w:szCs w:val="24"/>
                <w:lang w:val="uk-UA"/>
              </w:rPr>
              <w:t>-м</w:t>
            </w:r>
            <w:r w:rsidRPr="00ED309D">
              <w:rPr>
                <w:rFonts w:ascii="Times New Roman" w:eastAsia="Times New Roman" w:hAnsi="Times New Roman" w:cs="Times New Roman"/>
                <w:bCs/>
                <w:sz w:val="24"/>
                <w:szCs w:val="24"/>
              </w:rPr>
              <w:t>ка</w:t>
            </w:r>
          </w:p>
        </w:tc>
        <w:tc>
          <w:tcPr>
            <w:tcW w:w="709" w:type="dxa"/>
            <w:shd w:val="clear" w:color="auto" w:fill="auto"/>
            <w:tcMar>
              <w:top w:w="100" w:type="dxa"/>
              <w:left w:w="100" w:type="dxa"/>
              <w:bottom w:w="100" w:type="dxa"/>
              <w:right w:w="100" w:type="dxa"/>
            </w:tcMar>
            <w:vAlign w:val="center"/>
          </w:tcPr>
          <w:p w14:paraId="6AAECC1A" w14:textId="315005F9" w:rsidR="004253A3" w:rsidRPr="00ED309D" w:rsidRDefault="00ED309D" w:rsidP="00ED309D">
            <w:pPr>
              <w:pBdr>
                <w:top w:val="nil"/>
                <w:left w:val="nil"/>
                <w:bottom w:val="nil"/>
                <w:right w:val="nil"/>
                <w:between w:val="nil"/>
              </w:pBdr>
              <w:spacing w:line="240" w:lineRule="auto"/>
              <w:rPr>
                <w:rFonts w:ascii="Times New Roman" w:eastAsia="Times New Roman" w:hAnsi="Times New Roman" w:cs="Times New Roman"/>
                <w:bCs/>
                <w:sz w:val="24"/>
                <w:szCs w:val="24"/>
                <w:lang w:val="uk-UA"/>
              </w:rPr>
            </w:pPr>
            <w:r>
              <w:rPr>
                <w:rFonts w:ascii="Times New Roman" w:eastAsia="Times New Roman" w:hAnsi="Times New Roman" w:cs="Times New Roman"/>
                <w:bCs/>
                <w:sz w:val="24"/>
                <w:szCs w:val="24"/>
                <w:lang w:val="ru-RU"/>
              </w:rPr>
              <w:t>Д</w:t>
            </w:r>
            <w:r>
              <w:rPr>
                <w:rFonts w:ascii="Times New Roman" w:eastAsia="Times New Roman" w:hAnsi="Times New Roman" w:cs="Times New Roman"/>
                <w:bCs/>
                <w:sz w:val="24"/>
                <w:szCs w:val="24"/>
                <w:lang w:val="uk-UA"/>
              </w:rPr>
              <w:t>ані</w:t>
            </w:r>
          </w:p>
        </w:tc>
        <w:tc>
          <w:tcPr>
            <w:tcW w:w="1134" w:type="dxa"/>
            <w:shd w:val="clear" w:color="auto" w:fill="auto"/>
            <w:tcMar>
              <w:top w:w="100" w:type="dxa"/>
              <w:left w:w="100" w:type="dxa"/>
              <w:bottom w:w="100" w:type="dxa"/>
              <w:right w:w="100" w:type="dxa"/>
            </w:tcMar>
            <w:vAlign w:val="center"/>
          </w:tcPr>
          <w:p w14:paraId="4ED9029F" w14:textId="77777777" w:rsidR="004253A3" w:rsidRPr="00ED309D" w:rsidRDefault="004253A3"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Воронка</w:t>
            </w:r>
          </w:p>
        </w:tc>
        <w:tc>
          <w:tcPr>
            <w:tcW w:w="1134" w:type="dxa"/>
            <w:shd w:val="clear" w:color="auto" w:fill="auto"/>
            <w:tcMar>
              <w:top w:w="100" w:type="dxa"/>
              <w:left w:w="100" w:type="dxa"/>
              <w:bottom w:w="100" w:type="dxa"/>
              <w:right w:w="100" w:type="dxa"/>
            </w:tcMar>
            <w:vAlign w:val="center"/>
          </w:tcPr>
          <w:p w14:paraId="76466D4B" w14:textId="77777777" w:rsidR="004253A3" w:rsidRPr="00ED309D" w:rsidRDefault="004253A3"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Ланцюги Маркова</w:t>
            </w:r>
          </w:p>
        </w:tc>
      </w:tr>
      <w:tr w:rsidR="00ED309D" w:rsidRPr="00ED309D" w14:paraId="7C3D39AC" w14:textId="77777777" w:rsidTr="00ED309D">
        <w:trPr>
          <w:jc w:val="center"/>
        </w:trPr>
        <w:tc>
          <w:tcPr>
            <w:tcW w:w="1550" w:type="dxa"/>
            <w:shd w:val="clear" w:color="auto" w:fill="auto"/>
            <w:tcMar>
              <w:top w:w="100" w:type="dxa"/>
              <w:left w:w="100" w:type="dxa"/>
              <w:bottom w:w="100" w:type="dxa"/>
              <w:right w:w="100" w:type="dxa"/>
            </w:tcMar>
            <w:vAlign w:val="center"/>
          </w:tcPr>
          <w:p w14:paraId="386606A1" w14:textId="77777777" w:rsidR="004253A3" w:rsidRPr="00ED309D" w:rsidRDefault="004253A3"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Складність</w:t>
            </w:r>
          </w:p>
        </w:tc>
        <w:tc>
          <w:tcPr>
            <w:tcW w:w="708" w:type="dxa"/>
            <w:shd w:val="clear" w:color="auto" w:fill="auto"/>
            <w:tcMar>
              <w:top w:w="100" w:type="dxa"/>
              <w:left w:w="100" w:type="dxa"/>
              <w:bottom w:w="100" w:type="dxa"/>
              <w:right w:w="100" w:type="dxa"/>
            </w:tcMar>
            <w:vAlign w:val="center"/>
          </w:tcPr>
          <w:p w14:paraId="3D1920C3" w14:textId="77777777" w:rsidR="004253A3" w:rsidRPr="00ED309D" w:rsidRDefault="004253A3"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709" w:type="dxa"/>
            <w:shd w:val="clear" w:color="auto" w:fill="auto"/>
            <w:tcMar>
              <w:top w:w="100" w:type="dxa"/>
              <w:left w:w="100" w:type="dxa"/>
              <w:bottom w:w="100" w:type="dxa"/>
              <w:right w:w="100" w:type="dxa"/>
            </w:tcMar>
            <w:vAlign w:val="center"/>
          </w:tcPr>
          <w:p w14:paraId="080A9D41" w14:textId="77777777" w:rsidR="004253A3" w:rsidRPr="00ED309D" w:rsidRDefault="004253A3"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567" w:type="dxa"/>
            <w:shd w:val="clear" w:color="auto" w:fill="auto"/>
            <w:tcMar>
              <w:top w:w="100" w:type="dxa"/>
              <w:left w:w="100" w:type="dxa"/>
              <w:bottom w:w="100" w:type="dxa"/>
              <w:right w:w="100" w:type="dxa"/>
            </w:tcMar>
            <w:vAlign w:val="center"/>
          </w:tcPr>
          <w:p w14:paraId="1A3F73DF" w14:textId="77777777" w:rsidR="004253A3" w:rsidRPr="00ED309D" w:rsidRDefault="004253A3" w:rsidP="00ED309D">
            <w:pP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992" w:type="dxa"/>
            <w:shd w:val="clear" w:color="auto" w:fill="auto"/>
            <w:tcMar>
              <w:top w:w="100" w:type="dxa"/>
              <w:left w:w="100" w:type="dxa"/>
              <w:bottom w:w="100" w:type="dxa"/>
              <w:right w:w="100" w:type="dxa"/>
            </w:tcMar>
            <w:vAlign w:val="center"/>
          </w:tcPr>
          <w:p w14:paraId="0F4D00C4" w14:textId="77777777" w:rsidR="004253A3" w:rsidRPr="00ED309D" w:rsidRDefault="004253A3"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851" w:type="dxa"/>
            <w:shd w:val="clear" w:color="auto" w:fill="auto"/>
            <w:tcMar>
              <w:top w:w="100" w:type="dxa"/>
              <w:left w:w="100" w:type="dxa"/>
              <w:bottom w:w="100" w:type="dxa"/>
              <w:right w:w="100" w:type="dxa"/>
            </w:tcMar>
            <w:vAlign w:val="center"/>
          </w:tcPr>
          <w:p w14:paraId="18230F03" w14:textId="77777777" w:rsidR="004253A3" w:rsidRPr="00ED309D" w:rsidRDefault="004253A3"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992" w:type="dxa"/>
            <w:shd w:val="clear" w:color="auto" w:fill="auto"/>
            <w:tcMar>
              <w:top w:w="100" w:type="dxa"/>
              <w:left w:w="100" w:type="dxa"/>
              <w:bottom w:w="100" w:type="dxa"/>
              <w:right w:w="100" w:type="dxa"/>
            </w:tcMar>
            <w:vAlign w:val="center"/>
          </w:tcPr>
          <w:p w14:paraId="14039539" w14:textId="77777777" w:rsidR="004253A3" w:rsidRPr="00ED309D" w:rsidRDefault="004253A3"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709" w:type="dxa"/>
            <w:shd w:val="clear" w:color="auto" w:fill="auto"/>
            <w:tcMar>
              <w:top w:w="100" w:type="dxa"/>
              <w:left w:w="100" w:type="dxa"/>
              <w:bottom w:w="100" w:type="dxa"/>
              <w:right w:w="100" w:type="dxa"/>
            </w:tcMar>
            <w:vAlign w:val="center"/>
          </w:tcPr>
          <w:p w14:paraId="688068D9" w14:textId="77777777" w:rsidR="004253A3" w:rsidRPr="00ED309D" w:rsidRDefault="004253A3"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1134" w:type="dxa"/>
            <w:shd w:val="clear" w:color="auto" w:fill="auto"/>
            <w:tcMar>
              <w:top w:w="100" w:type="dxa"/>
              <w:left w:w="100" w:type="dxa"/>
              <w:bottom w:w="100" w:type="dxa"/>
              <w:right w:w="100" w:type="dxa"/>
            </w:tcMar>
            <w:vAlign w:val="center"/>
          </w:tcPr>
          <w:p w14:paraId="21432F11" w14:textId="77777777" w:rsidR="004253A3" w:rsidRPr="00ED309D" w:rsidRDefault="004253A3" w:rsidP="00ED309D">
            <w:pP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1134" w:type="dxa"/>
            <w:shd w:val="clear" w:color="auto" w:fill="auto"/>
            <w:tcMar>
              <w:top w:w="100" w:type="dxa"/>
              <w:left w:w="100" w:type="dxa"/>
              <w:bottom w:w="100" w:type="dxa"/>
              <w:right w:w="100" w:type="dxa"/>
            </w:tcMar>
            <w:vAlign w:val="center"/>
          </w:tcPr>
          <w:p w14:paraId="297157AC" w14:textId="77777777" w:rsidR="004253A3" w:rsidRPr="00ED309D" w:rsidRDefault="004253A3" w:rsidP="00ED309D">
            <w:pP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r>
      <w:tr w:rsidR="00ED309D" w:rsidRPr="00ED309D" w14:paraId="17E42BEB" w14:textId="77777777" w:rsidTr="00ED309D">
        <w:trPr>
          <w:jc w:val="center"/>
        </w:trPr>
        <w:tc>
          <w:tcPr>
            <w:tcW w:w="1550" w:type="dxa"/>
            <w:shd w:val="clear" w:color="auto" w:fill="auto"/>
            <w:tcMar>
              <w:top w:w="100" w:type="dxa"/>
              <w:left w:w="100" w:type="dxa"/>
              <w:bottom w:w="100" w:type="dxa"/>
              <w:right w:w="100" w:type="dxa"/>
            </w:tcMar>
            <w:vAlign w:val="center"/>
          </w:tcPr>
          <w:p w14:paraId="53DA73AB" w14:textId="77777777" w:rsidR="004253A3" w:rsidRPr="00ED309D" w:rsidRDefault="004253A3"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Точність</w:t>
            </w:r>
          </w:p>
        </w:tc>
        <w:tc>
          <w:tcPr>
            <w:tcW w:w="708" w:type="dxa"/>
            <w:shd w:val="clear" w:color="auto" w:fill="auto"/>
            <w:tcMar>
              <w:top w:w="100" w:type="dxa"/>
              <w:left w:w="100" w:type="dxa"/>
              <w:bottom w:w="100" w:type="dxa"/>
              <w:right w:w="100" w:type="dxa"/>
            </w:tcMar>
            <w:vAlign w:val="center"/>
          </w:tcPr>
          <w:p w14:paraId="7E944E72" w14:textId="77777777" w:rsidR="004253A3" w:rsidRPr="00ED309D" w:rsidRDefault="004253A3"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709" w:type="dxa"/>
            <w:shd w:val="clear" w:color="auto" w:fill="auto"/>
            <w:tcMar>
              <w:top w:w="100" w:type="dxa"/>
              <w:left w:w="100" w:type="dxa"/>
              <w:bottom w:w="100" w:type="dxa"/>
              <w:right w:w="100" w:type="dxa"/>
            </w:tcMar>
            <w:vAlign w:val="center"/>
          </w:tcPr>
          <w:p w14:paraId="1A9257C3" w14:textId="77777777" w:rsidR="004253A3" w:rsidRPr="00ED309D" w:rsidRDefault="004253A3"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567" w:type="dxa"/>
            <w:shd w:val="clear" w:color="auto" w:fill="auto"/>
            <w:tcMar>
              <w:top w:w="100" w:type="dxa"/>
              <w:left w:w="100" w:type="dxa"/>
              <w:bottom w:w="100" w:type="dxa"/>
              <w:right w:w="100" w:type="dxa"/>
            </w:tcMar>
            <w:vAlign w:val="center"/>
          </w:tcPr>
          <w:p w14:paraId="7B3DA07D" w14:textId="77777777" w:rsidR="004253A3" w:rsidRPr="00ED309D" w:rsidRDefault="004253A3" w:rsidP="00ED309D">
            <w:pP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992" w:type="dxa"/>
            <w:shd w:val="clear" w:color="auto" w:fill="auto"/>
            <w:tcMar>
              <w:top w:w="100" w:type="dxa"/>
              <w:left w:w="100" w:type="dxa"/>
              <w:bottom w:w="100" w:type="dxa"/>
              <w:right w:w="100" w:type="dxa"/>
            </w:tcMar>
            <w:vAlign w:val="center"/>
          </w:tcPr>
          <w:p w14:paraId="0642D4A6" w14:textId="77777777" w:rsidR="004253A3" w:rsidRPr="00ED309D" w:rsidRDefault="004253A3"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851" w:type="dxa"/>
            <w:shd w:val="clear" w:color="auto" w:fill="auto"/>
            <w:tcMar>
              <w:top w:w="100" w:type="dxa"/>
              <w:left w:w="100" w:type="dxa"/>
              <w:bottom w:w="100" w:type="dxa"/>
              <w:right w:w="100" w:type="dxa"/>
            </w:tcMar>
            <w:vAlign w:val="center"/>
          </w:tcPr>
          <w:p w14:paraId="4CE493E2" w14:textId="77777777" w:rsidR="004253A3" w:rsidRPr="00ED309D" w:rsidRDefault="004253A3"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992" w:type="dxa"/>
            <w:shd w:val="clear" w:color="auto" w:fill="auto"/>
            <w:tcMar>
              <w:top w:w="100" w:type="dxa"/>
              <w:left w:w="100" w:type="dxa"/>
              <w:bottom w:w="100" w:type="dxa"/>
              <w:right w:w="100" w:type="dxa"/>
            </w:tcMar>
            <w:vAlign w:val="center"/>
          </w:tcPr>
          <w:p w14:paraId="780A2C0D" w14:textId="77777777" w:rsidR="004253A3" w:rsidRPr="00ED309D" w:rsidRDefault="004253A3"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709" w:type="dxa"/>
            <w:shd w:val="clear" w:color="auto" w:fill="auto"/>
            <w:tcMar>
              <w:top w:w="100" w:type="dxa"/>
              <w:left w:w="100" w:type="dxa"/>
              <w:bottom w:w="100" w:type="dxa"/>
              <w:right w:w="100" w:type="dxa"/>
            </w:tcMar>
            <w:vAlign w:val="center"/>
          </w:tcPr>
          <w:p w14:paraId="3948DE97" w14:textId="77777777" w:rsidR="004253A3" w:rsidRPr="00ED309D" w:rsidRDefault="004253A3"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1134" w:type="dxa"/>
            <w:shd w:val="clear" w:color="auto" w:fill="auto"/>
            <w:tcMar>
              <w:top w:w="100" w:type="dxa"/>
              <w:left w:w="100" w:type="dxa"/>
              <w:bottom w:w="100" w:type="dxa"/>
              <w:right w:w="100" w:type="dxa"/>
            </w:tcMar>
            <w:vAlign w:val="center"/>
          </w:tcPr>
          <w:p w14:paraId="3B90280A" w14:textId="77777777" w:rsidR="004253A3" w:rsidRPr="00ED309D" w:rsidRDefault="004253A3" w:rsidP="00ED309D">
            <w:pP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1134" w:type="dxa"/>
            <w:shd w:val="clear" w:color="auto" w:fill="auto"/>
            <w:tcMar>
              <w:top w:w="100" w:type="dxa"/>
              <w:left w:w="100" w:type="dxa"/>
              <w:bottom w:w="100" w:type="dxa"/>
              <w:right w:w="100" w:type="dxa"/>
            </w:tcMar>
            <w:vAlign w:val="center"/>
          </w:tcPr>
          <w:p w14:paraId="245CD1AA" w14:textId="77777777" w:rsidR="004253A3" w:rsidRPr="00ED309D" w:rsidRDefault="004253A3" w:rsidP="00ED309D">
            <w:pP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r>
      <w:tr w:rsidR="00ED309D" w:rsidRPr="00ED309D" w14:paraId="5CD0090D" w14:textId="77777777" w:rsidTr="00ED309D">
        <w:trPr>
          <w:jc w:val="center"/>
        </w:trPr>
        <w:tc>
          <w:tcPr>
            <w:tcW w:w="1550" w:type="dxa"/>
            <w:shd w:val="clear" w:color="auto" w:fill="auto"/>
            <w:tcMar>
              <w:top w:w="100" w:type="dxa"/>
              <w:left w:w="100" w:type="dxa"/>
              <w:bottom w:w="100" w:type="dxa"/>
              <w:right w:w="100" w:type="dxa"/>
            </w:tcMar>
            <w:vAlign w:val="center"/>
          </w:tcPr>
          <w:p w14:paraId="2775A2F3" w14:textId="73B9339D" w:rsidR="004253A3" w:rsidRPr="00ED309D" w:rsidRDefault="004253A3"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Врахування усіх етапів</w:t>
            </w:r>
          </w:p>
        </w:tc>
        <w:tc>
          <w:tcPr>
            <w:tcW w:w="708" w:type="dxa"/>
            <w:shd w:val="clear" w:color="auto" w:fill="auto"/>
            <w:tcMar>
              <w:top w:w="100" w:type="dxa"/>
              <w:left w:w="100" w:type="dxa"/>
              <w:bottom w:w="100" w:type="dxa"/>
              <w:right w:w="100" w:type="dxa"/>
            </w:tcMar>
            <w:vAlign w:val="center"/>
          </w:tcPr>
          <w:p w14:paraId="66F9102D" w14:textId="77777777" w:rsidR="004253A3" w:rsidRPr="00ED309D" w:rsidRDefault="004253A3"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709" w:type="dxa"/>
            <w:shd w:val="clear" w:color="auto" w:fill="auto"/>
            <w:tcMar>
              <w:top w:w="100" w:type="dxa"/>
              <w:left w:w="100" w:type="dxa"/>
              <w:bottom w:w="100" w:type="dxa"/>
              <w:right w:w="100" w:type="dxa"/>
            </w:tcMar>
            <w:vAlign w:val="center"/>
          </w:tcPr>
          <w:p w14:paraId="7BEE8E9F" w14:textId="77777777" w:rsidR="004253A3" w:rsidRPr="00ED309D" w:rsidRDefault="004253A3"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567" w:type="dxa"/>
            <w:shd w:val="clear" w:color="auto" w:fill="auto"/>
            <w:tcMar>
              <w:top w:w="100" w:type="dxa"/>
              <w:left w:w="100" w:type="dxa"/>
              <w:bottom w:w="100" w:type="dxa"/>
              <w:right w:w="100" w:type="dxa"/>
            </w:tcMar>
            <w:vAlign w:val="center"/>
          </w:tcPr>
          <w:p w14:paraId="09E268C5" w14:textId="77777777" w:rsidR="004253A3" w:rsidRPr="00ED309D" w:rsidRDefault="004253A3" w:rsidP="00ED309D">
            <w:pP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992" w:type="dxa"/>
            <w:shd w:val="clear" w:color="auto" w:fill="auto"/>
            <w:tcMar>
              <w:top w:w="100" w:type="dxa"/>
              <w:left w:w="100" w:type="dxa"/>
              <w:bottom w:w="100" w:type="dxa"/>
              <w:right w:w="100" w:type="dxa"/>
            </w:tcMar>
            <w:vAlign w:val="center"/>
          </w:tcPr>
          <w:p w14:paraId="4DD9FC8C" w14:textId="77777777" w:rsidR="004253A3" w:rsidRPr="00ED309D" w:rsidRDefault="004253A3"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851" w:type="dxa"/>
            <w:shd w:val="clear" w:color="auto" w:fill="auto"/>
            <w:tcMar>
              <w:top w:w="100" w:type="dxa"/>
              <w:left w:w="100" w:type="dxa"/>
              <w:bottom w:w="100" w:type="dxa"/>
              <w:right w:w="100" w:type="dxa"/>
            </w:tcMar>
            <w:vAlign w:val="center"/>
          </w:tcPr>
          <w:p w14:paraId="3EBA5C6E" w14:textId="77777777" w:rsidR="004253A3" w:rsidRPr="00ED309D" w:rsidRDefault="004253A3"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992" w:type="dxa"/>
            <w:shd w:val="clear" w:color="auto" w:fill="auto"/>
            <w:tcMar>
              <w:top w:w="100" w:type="dxa"/>
              <w:left w:w="100" w:type="dxa"/>
              <w:bottom w:w="100" w:type="dxa"/>
              <w:right w:w="100" w:type="dxa"/>
            </w:tcMar>
            <w:vAlign w:val="center"/>
          </w:tcPr>
          <w:p w14:paraId="0E78AC13" w14:textId="77777777" w:rsidR="004253A3" w:rsidRPr="00ED309D" w:rsidRDefault="004253A3"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709" w:type="dxa"/>
            <w:shd w:val="clear" w:color="auto" w:fill="auto"/>
            <w:tcMar>
              <w:top w:w="100" w:type="dxa"/>
              <w:left w:w="100" w:type="dxa"/>
              <w:bottom w:w="100" w:type="dxa"/>
              <w:right w:w="100" w:type="dxa"/>
            </w:tcMar>
            <w:vAlign w:val="center"/>
          </w:tcPr>
          <w:p w14:paraId="466E0CA6" w14:textId="77777777" w:rsidR="004253A3" w:rsidRPr="00ED309D" w:rsidRDefault="004253A3"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1134" w:type="dxa"/>
            <w:shd w:val="clear" w:color="auto" w:fill="auto"/>
            <w:tcMar>
              <w:top w:w="100" w:type="dxa"/>
              <w:left w:w="100" w:type="dxa"/>
              <w:bottom w:w="100" w:type="dxa"/>
              <w:right w:w="100" w:type="dxa"/>
            </w:tcMar>
            <w:vAlign w:val="center"/>
          </w:tcPr>
          <w:p w14:paraId="06E81B8B" w14:textId="77777777" w:rsidR="004253A3" w:rsidRPr="00ED309D" w:rsidRDefault="004253A3"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1134" w:type="dxa"/>
            <w:shd w:val="clear" w:color="auto" w:fill="auto"/>
            <w:tcMar>
              <w:top w:w="100" w:type="dxa"/>
              <w:left w:w="100" w:type="dxa"/>
              <w:bottom w:w="100" w:type="dxa"/>
              <w:right w:w="100" w:type="dxa"/>
            </w:tcMar>
            <w:vAlign w:val="center"/>
          </w:tcPr>
          <w:p w14:paraId="117551CE" w14:textId="77777777" w:rsidR="004253A3" w:rsidRPr="00ED309D" w:rsidRDefault="004253A3"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r>
      <w:tr w:rsidR="00ED309D" w:rsidRPr="00ED309D" w14:paraId="225C3BAE" w14:textId="77777777" w:rsidTr="00ED309D">
        <w:trPr>
          <w:jc w:val="center"/>
        </w:trPr>
        <w:tc>
          <w:tcPr>
            <w:tcW w:w="1550" w:type="dxa"/>
            <w:shd w:val="clear" w:color="auto" w:fill="auto"/>
            <w:tcMar>
              <w:top w:w="100" w:type="dxa"/>
              <w:left w:w="100" w:type="dxa"/>
              <w:bottom w:w="100" w:type="dxa"/>
              <w:right w:w="100" w:type="dxa"/>
            </w:tcMar>
            <w:vAlign w:val="center"/>
          </w:tcPr>
          <w:p w14:paraId="33F820EC" w14:textId="77777777" w:rsidR="004253A3" w:rsidRPr="00ED309D" w:rsidRDefault="004253A3"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Оцінка взаємного впливу етапів</w:t>
            </w:r>
          </w:p>
        </w:tc>
        <w:tc>
          <w:tcPr>
            <w:tcW w:w="708" w:type="dxa"/>
            <w:shd w:val="clear" w:color="auto" w:fill="auto"/>
            <w:tcMar>
              <w:top w:w="100" w:type="dxa"/>
              <w:left w:w="100" w:type="dxa"/>
              <w:bottom w:w="100" w:type="dxa"/>
              <w:right w:w="100" w:type="dxa"/>
            </w:tcMar>
            <w:vAlign w:val="center"/>
          </w:tcPr>
          <w:p w14:paraId="5113D879" w14:textId="77777777" w:rsidR="004253A3" w:rsidRPr="00ED309D" w:rsidRDefault="004253A3"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709" w:type="dxa"/>
            <w:shd w:val="clear" w:color="auto" w:fill="auto"/>
            <w:tcMar>
              <w:top w:w="100" w:type="dxa"/>
              <w:left w:w="100" w:type="dxa"/>
              <w:bottom w:w="100" w:type="dxa"/>
              <w:right w:w="100" w:type="dxa"/>
            </w:tcMar>
            <w:vAlign w:val="center"/>
          </w:tcPr>
          <w:p w14:paraId="01647287" w14:textId="77777777" w:rsidR="004253A3" w:rsidRPr="00ED309D" w:rsidRDefault="004253A3"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567" w:type="dxa"/>
            <w:shd w:val="clear" w:color="auto" w:fill="auto"/>
            <w:tcMar>
              <w:top w:w="100" w:type="dxa"/>
              <w:left w:w="100" w:type="dxa"/>
              <w:bottom w:w="100" w:type="dxa"/>
              <w:right w:w="100" w:type="dxa"/>
            </w:tcMar>
            <w:vAlign w:val="center"/>
          </w:tcPr>
          <w:p w14:paraId="058A4CFC" w14:textId="77777777" w:rsidR="004253A3" w:rsidRPr="00ED309D" w:rsidRDefault="004253A3" w:rsidP="00ED309D">
            <w:pP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992" w:type="dxa"/>
            <w:shd w:val="clear" w:color="auto" w:fill="auto"/>
            <w:tcMar>
              <w:top w:w="100" w:type="dxa"/>
              <w:left w:w="100" w:type="dxa"/>
              <w:bottom w:w="100" w:type="dxa"/>
              <w:right w:w="100" w:type="dxa"/>
            </w:tcMar>
            <w:vAlign w:val="center"/>
          </w:tcPr>
          <w:p w14:paraId="25B80BE8" w14:textId="77777777" w:rsidR="004253A3" w:rsidRPr="00ED309D" w:rsidRDefault="004253A3"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851" w:type="dxa"/>
            <w:shd w:val="clear" w:color="auto" w:fill="auto"/>
            <w:tcMar>
              <w:top w:w="100" w:type="dxa"/>
              <w:left w:w="100" w:type="dxa"/>
              <w:bottom w:w="100" w:type="dxa"/>
              <w:right w:w="100" w:type="dxa"/>
            </w:tcMar>
            <w:vAlign w:val="center"/>
          </w:tcPr>
          <w:p w14:paraId="20AD96A3" w14:textId="77777777" w:rsidR="004253A3" w:rsidRPr="00ED309D" w:rsidRDefault="004253A3"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992" w:type="dxa"/>
            <w:shd w:val="clear" w:color="auto" w:fill="auto"/>
            <w:tcMar>
              <w:top w:w="100" w:type="dxa"/>
              <w:left w:w="100" w:type="dxa"/>
              <w:bottom w:w="100" w:type="dxa"/>
              <w:right w:w="100" w:type="dxa"/>
            </w:tcMar>
            <w:vAlign w:val="center"/>
          </w:tcPr>
          <w:p w14:paraId="3E78AD1D" w14:textId="77777777" w:rsidR="004253A3" w:rsidRPr="00ED309D" w:rsidRDefault="004253A3"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709" w:type="dxa"/>
            <w:shd w:val="clear" w:color="auto" w:fill="auto"/>
            <w:tcMar>
              <w:top w:w="100" w:type="dxa"/>
              <w:left w:w="100" w:type="dxa"/>
              <w:bottom w:w="100" w:type="dxa"/>
              <w:right w:w="100" w:type="dxa"/>
            </w:tcMar>
            <w:vAlign w:val="center"/>
          </w:tcPr>
          <w:p w14:paraId="36961514" w14:textId="77777777" w:rsidR="004253A3" w:rsidRPr="00ED309D" w:rsidRDefault="004253A3"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1134" w:type="dxa"/>
            <w:shd w:val="clear" w:color="auto" w:fill="auto"/>
            <w:tcMar>
              <w:top w:w="100" w:type="dxa"/>
              <w:left w:w="100" w:type="dxa"/>
              <w:bottom w:w="100" w:type="dxa"/>
              <w:right w:w="100" w:type="dxa"/>
            </w:tcMar>
            <w:vAlign w:val="center"/>
          </w:tcPr>
          <w:p w14:paraId="36B372D6" w14:textId="77777777" w:rsidR="004253A3" w:rsidRPr="00ED309D" w:rsidRDefault="004253A3"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1134" w:type="dxa"/>
            <w:shd w:val="clear" w:color="auto" w:fill="auto"/>
            <w:tcMar>
              <w:top w:w="100" w:type="dxa"/>
              <w:left w:w="100" w:type="dxa"/>
              <w:bottom w:w="100" w:type="dxa"/>
              <w:right w:w="100" w:type="dxa"/>
            </w:tcMar>
            <w:vAlign w:val="center"/>
          </w:tcPr>
          <w:p w14:paraId="1D495C07" w14:textId="77777777" w:rsidR="004253A3" w:rsidRPr="00ED309D" w:rsidRDefault="004253A3"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r>
      <w:tr w:rsidR="00ED309D" w:rsidRPr="00ED309D" w14:paraId="75AEE288" w14:textId="77777777" w:rsidTr="00ED309D">
        <w:trPr>
          <w:jc w:val="center"/>
        </w:trPr>
        <w:tc>
          <w:tcPr>
            <w:tcW w:w="1550" w:type="dxa"/>
            <w:shd w:val="clear" w:color="auto" w:fill="auto"/>
            <w:tcMar>
              <w:top w:w="100" w:type="dxa"/>
              <w:left w:w="100" w:type="dxa"/>
              <w:bottom w:w="100" w:type="dxa"/>
              <w:right w:w="100" w:type="dxa"/>
            </w:tcMar>
            <w:vAlign w:val="center"/>
          </w:tcPr>
          <w:p w14:paraId="476A5276" w14:textId="77777777" w:rsidR="004253A3" w:rsidRPr="00ED309D" w:rsidRDefault="004253A3"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Можливість врахування оффлайн даних</w:t>
            </w:r>
          </w:p>
        </w:tc>
        <w:tc>
          <w:tcPr>
            <w:tcW w:w="708" w:type="dxa"/>
            <w:shd w:val="clear" w:color="auto" w:fill="auto"/>
            <w:tcMar>
              <w:top w:w="100" w:type="dxa"/>
              <w:left w:w="100" w:type="dxa"/>
              <w:bottom w:w="100" w:type="dxa"/>
              <w:right w:w="100" w:type="dxa"/>
            </w:tcMar>
            <w:vAlign w:val="center"/>
          </w:tcPr>
          <w:p w14:paraId="54EA40F2" w14:textId="77777777" w:rsidR="004253A3" w:rsidRPr="00ED309D" w:rsidRDefault="004253A3"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709" w:type="dxa"/>
            <w:shd w:val="clear" w:color="auto" w:fill="auto"/>
            <w:tcMar>
              <w:top w:w="100" w:type="dxa"/>
              <w:left w:w="100" w:type="dxa"/>
              <w:bottom w:w="100" w:type="dxa"/>
              <w:right w:w="100" w:type="dxa"/>
            </w:tcMar>
            <w:vAlign w:val="center"/>
          </w:tcPr>
          <w:p w14:paraId="39CA7A14" w14:textId="77777777" w:rsidR="004253A3" w:rsidRPr="00ED309D" w:rsidRDefault="004253A3"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567" w:type="dxa"/>
            <w:shd w:val="clear" w:color="auto" w:fill="auto"/>
            <w:tcMar>
              <w:top w:w="100" w:type="dxa"/>
              <w:left w:w="100" w:type="dxa"/>
              <w:bottom w:w="100" w:type="dxa"/>
              <w:right w:w="100" w:type="dxa"/>
            </w:tcMar>
            <w:vAlign w:val="center"/>
          </w:tcPr>
          <w:p w14:paraId="27BA15E7" w14:textId="77777777" w:rsidR="004253A3" w:rsidRPr="00ED309D" w:rsidRDefault="004253A3" w:rsidP="00ED309D">
            <w:pP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992" w:type="dxa"/>
            <w:shd w:val="clear" w:color="auto" w:fill="auto"/>
            <w:tcMar>
              <w:top w:w="100" w:type="dxa"/>
              <w:left w:w="100" w:type="dxa"/>
              <w:bottom w:w="100" w:type="dxa"/>
              <w:right w:w="100" w:type="dxa"/>
            </w:tcMar>
            <w:vAlign w:val="center"/>
          </w:tcPr>
          <w:p w14:paraId="28E70115" w14:textId="77777777" w:rsidR="004253A3" w:rsidRPr="00ED309D" w:rsidRDefault="004253A3"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851" w:type="dxa"/>
            <w:shd w:val="clear" w:color="auto" w:fill="auto"/>
            <w:tcMar>
              <w:top w:w="100" w:type="dxa"/>
              <w:left w:w="100" w:type="dxa"/>
              <w:bottom w:w="100" w:type="dxa"/>
              <w:right w:w="100" w:type="dxa"/>
            </w:tcMar>
            <w:vAlign w:val="center"/>
          </w:tcPr>
          <w:p w14:paraId="41214504" w14:textId="77777777" w:rsidR="004253A3" w:rsidRPr="00ED309D" w:rsidRDefault="004253A3"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992" w:type="dxa"/>
            <w:shd w:val="clear" w:color="auto" w:fill="auto"/>
            <w:tcMar>
              <w:top w:w="100" w:type="dxa"/>
              <w:left w:w="100" w:type="dxa"/>
              <w:bottom w:w="100" w:type="dxa"/>
              <w:right w:w="100" w:type="dxa"/>
            </w:tcMar>
            <w:vAlign w:val="center"/>
          </w:tcPr>
          <w:p w14:paraId="346181BF" w14:textId="77777777" w:rsidR="004253A3" w:rsidRPr="00ED309D" w:rsidRDefault="004253A3"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709" w:type="dxa"/>
            <w:shd w:val="clear" w:color="auto" w:fill="auto"/>
            <w:tcMar>
              <w:top w:w="100" w:type="dxa"/>
              <w:left w:w="100" w:type="dxa"/>
              <w:bottom w:w="100" w:type="dxa"/>
              <w:right w:w="100" w:type="dxa"/>
            </w:tcMar>
            <w:vAlign w:val="center"/>
          </w:tcPr>
          <w:p w14:paraId="1BBB4751" w14:textId="77777777" w:rsidR="004253A3" w:rsidRPr="00ED309D" w:rsidRDefault="004253A3"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1134" w:type="dxa"/>
            <w:shd w:val="clear" w:color="auto" w:fill="auto"/>
            <w:tcMar>
              <w:top w:w="100" w:type="dxa"/>
              <w:left w:w="100" w:type="dxa"/>
              <w:bottom w:w="100" w:type="dxa"/>
              <w:right w:w="100" w:type="dxa"/>
            </w:tcMar>
            <w:vAlign w:val="center"/>
          </w:tcPr>
          <w:p w14:paraId="7AABBA7A" w14:textId="77777777" w:rsidR="004253A3" w:rsidRPr="00ED309D" w:rsidRDefault="004253A3"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1134" w:type="dxa"/>
            <w:shd w:val="clear" w:color="auto" w:fill="auto"/>
            <w:tcMar>
              <w:top w:w="100" w:type="dxa"/>
              <w:left w:w="100" w:type="dxa"/>
              <w:bottom w:w="100" w:type="dxa"/>
              <w:right w:w="100" w:type="dxa"/>
            </w:tcMar>
            <w:vAlign w:val="center"/>
          </w:tcPr>
          <w:p w14:paraId="291DC22C" w14:textId="77777777" w:rsidR="004253A3" w:rsidRPr="00ED309D" w:rsidRDefault="004253A3"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r>
    </w:tbl>
    <w:p w14:paraId="6F59AB3A" w14:textId="5E0AC508" w:rsidR="009036B0" w:rsidRPr="00C92409" w:rsidRDefault="009036B0" w:rsidP="00ED309D">
      <w:pPr>
        <w:spacing w:line="360" w:lineRule="auto"/>
        <w:jc w:val="both"/>
        <w:rPr>
          <w:rFonts w:ascii="Times New Roman" w:eastAsia="Times New Roman" w:hAnsi="Times New Roman" w:cs="Times New Roman"/>
          <w:bCs/>
          <w:sz w:val="28"/>
          <w:szCs w:val="28"/>
        </w:rPr>
      </w:pPr>
    </w:p>
    <w:p w14:paraId="2320EE09" w14:textId="22FDFA62" w:rsidR="009E224E" w:rsidRPr="00C92409" w:rsidRDefault="009E224E"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Продовження таблиці</w:t>
      </w:r>
    </w:p>
    <w:tbl>
      <w:tblPr>
        <w:tblW w:w="98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44"/>
        <w:gridCol w:w="698"/>
        <w:gridCol w:w="714"/>
        <w:gridCol w:w="650"/>
        <w:gridCol w:w="968"/>
        <w:gridCol w:w="1206"/>
        <w:gridCol w:w="1126"/>
        <w:gridCol w:w="872"/>
        <w:gridCol w:w="1031"/>
        <w:gridCol w:w="1126"/>
      </w:tblGrid>
      <w:tr w:rsidR="00ED309D" w:rsidRPr="00ED309D" w14:paraId="2DA9D3B7" w14:textId="77777777" w:rsidTr="00ED309D">
        <w:trPr>
          <w:trHeight w:val="1143"/>
        </w:trPr>
        <w:tc>
          <w:tcPr>
            <w:tcW w:w="1444" w:type="dxa"/>
            <w:shd w:val="clear" w:color="auto" w:fill="auto"/>
            <w:tcMar>
              <w:top w:w="100" w:type="dxa"/>
              <w:left w:w="100" w:type="dxa"/>
              <w:bottom w:w="100" w:type="dxa"/>
              <w:right w:w="100" w:type="dxa"/>
            </w:tcMar>
            <w:vAlign w:val="center"/>
          </w:tcPr>
          <w:p w14:paraId="101305B2" w14:textId="696FC0AE" w:rsidR="00ED309D" w:rsidRPr="00ED309D" w:rsidRDefault="00ED309D"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Критерій</w:t>
            </w:r>
          </w:p>
        </w:tc>
        <w:tc>
          <w:tcPr>
            <w:tcW w:w="698" w:type="dxa"/>
            <w:shd w:val="clear" w:color="auto" w:fill="auto"/>
            <w:tcMar>
              <w:top w:w="100" w:type="dxa"/>
              <w:left w:w="100" w:type="dxa"/>
              <w:bottom w:w="100" w:type="dxa"/>
              <w:right w:w="100" w:type="dxa"/>
            </w:tcMar>
            <w:vAlign w:val="center"/>
          </w:tcPr>
          <w:p w14:paraId="44CE29A6" w14:textId="4C25F7A2" w:rsidR="00ED309D" w:rsidRPr="00ED309D" w:rsidRDefault="00ED309D"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FC</w:t>
            </w:r>
          </w:p>
        </w:tc>
        <w:tc>
          <w:tcPr>
            <w:tcW w:w="714" w:type="dxa"/>
            <w:shd w:val="clear" w:color="auto" w:fill="auto"/>
            <w:tcMar>
              <w:top w:w="100" w:type="dxa"/>
              <w:left w:w="100" w:type="dxa"/>
              <w:bottom w:w="100" w:type="dxa"/>
              <w:right w:w="100" w:type="dxa"/>
            </w:tcMar>
            <w:vAlign w:val="center"/>
          </w:tcPr>
          <w:p w14:paraId="342090AF" w14:textId="1265FFCE" w:rsidR="00ED309D" w:rsidRPr="00ED309D" w:rsidRDefault="00ED309D"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LC</w:t>
            </w:r>
          </w:p>
        </w:tc>
        <w:tc>
          <w:tcPr>
            <w:tcW w:w="650" w:type="dxa"/>
            <w:shd w:val="clear" w:color="auto" w:fill="auto"/>
            <w:tcMar>
              <w:top w:w="100" w:type="dxa"/>
              <w:left w:w="100" w:type="dxa"/>
              <w:bottom w:w="100" w:type="dxa"/>
              <w:right w:w="100" w:type="dxa"/>
            </w:tcMar>
            <w:vAlign w:val="center"/>
          </w:tcPr>
          <w:p w14:paraId="605B5912" w14:textId="7577A720" w:rsidR="00ED309D" w:rsidRPr="00ED309D" w:rsidRDefault="00ED309D" w:rsidP="00ED309D">
            <w:pP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LP</w:t>
            </w:r>
          </w:p>
        </w:tc>
        <w:tc>
          <w:tcPr>
            <w:tcW w:w="968" w:type="dxa"/>
            <w:shd w:val="clear" w:color="auto" w:fill="auto"/>
            <w:tcMar>
              <w:top w:w="100" w:type="dxa"/>
              <w:left w:w="100" w:type="dxa"/>
              <w:bottom w:w="100" w:type="dxa"/>
              <w:right w:w="100" w:type="dxa"/>
            </w:tcMar>
            <w:vAlign w:val="center"/>
          </w:tcPr>
          <w:p w14:paraId="2B74FD07" w14:textId="3ABE25E8" w:rsidR="00ED309D" w:rsidRPr="00ED309D" w:rsidRDefault="00ED309D"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Лінійна</w:t>
            </w:r>
          </w:p>
        </w:tc>
        <w:tc>
          <w:tcPr>
            <w:tcW w:w="1206" w:type="dxa"/>
            <w:shd w:val="clear" w:color="auto" w:fill="auto"/>
            <w:tcMar>
              <w:top w:w="100" w:type="dxa"/>
              <w:left w:w="100" w:type="dxa"/>
              <w:bottom w:w="100" w:type="dxa"/>
              <w:right w:w="100" w:type="dxa"/>
            </w:tcMar>
            <w:vAlign w:val="center"/>
          </w:tcPr>
          <w:p w14:paraId="421BC830" w14:textId="285F8A95" w:rsidR="00ED309D" w:rsidRPr="00ED309D" w:rsidRDefault="00ED309D"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Позиційна</w:t>
            </w:r>
          </w:p>
        </w:tc>
        <w:tc>
          <w:tcPr>
            <w:tcW w:w="1126" w:type="dxa"/>
            <w:shd w:val="clear" w:color="auto" w:fill="auto"/>
            <w:tcMar>
              <w:top w:w="100" w:type="dxa"/>
              <w:left w:w="100" w:type="dxa"/>
              <w:bottom w:w="100" w:type="dxa"/>
              <w:right w:w="100" w:type="dxa"/>
            </w:tcMar>
            <w:vAlign w:val="center"/>
          </w:tcPr>
          <w:p w14:paraId="3EDBC0B0" w14:textId="5ED22E31" w:rsidR="00ED309D" w:rsidRPr="00ED309D" w:rsidRDefault="00ED309D"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Затримка</w:t>
            </w:r>
          </w:p>
        </w:tc>
        <w:tc>
          <w:tcPr>
            <w:tcW w:w="872" w:type="dxa"/>
            <w:shd w:val="clear" w:color="auto" w:fill="auto"/>
            <w:tcMar>
              <w:top w:w="100" w:type="dxa"/>
              <w:left w:w="100" w:type="dxa"/>
              <w:bottom w:w="100" w:type="dxa"/>
              <w:right w:w="100" w:type="dxa"/>
            </w:tcMar>
            <w:vAlign w:val="center"/>
          </w:tcPr>
          <w:p w14:paraId="0F7C0552" w14:textId="62474A0A" w:rsidR="00ED309D" w:rsidRPr="00ED309D" w:rsidRDefault="00ED309D"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Дані</w:t>
            </w:r>
          </w:p>
        </w:tc>
        <w:tc>
          <w:tcPr>
            <w:tcW w:w="1031" w:type="dxa"/>
            <w:shd w:val="clear" w:color="auto" w:fill="auto"/>
            <w:tcMar>
              <w:top w:w="100" w:type="dxa"/>
              <w:left w:w="100" w:type="dxa"/>
              <w:bottom w:w="100" w:type="dxa"/>
              <w:right w:w="100" w:type="dxa"/>
            </w:tcMar>
            <w:vAlign w:val="center"/>
          </w:tcPr>
          <w:p w14:paraId="23E4C50D" w14:textId="16EEEB8A" w:rsidR="00ED309D" w:rsidRPr="00ED309D" w:rsidRDefault="00ED309D"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Воронка</w:t>
            </w:r>
          </w:p>
        </w:tc>
        <w:tc>
          <w:tcPr>
            <w:tcW w:w="1126" w:type="dxa"/>
            <w:shd w:val="clear" w:color="auto" w:fill="auto"/>
            <w:tcMar>
              <w:top w:w="100" w:type="dxa"/>
              <w:left w:w="100" w:type="dxa"/>
              <w:bottom w:w="100" w:type="dxa"/>
              <w:right w:w="100" w:type="dxa"/>
            </w:tcMar>
            <w:vAlign w:val="center"/>
          </w:tcPr>
          <w:p w14:paraId="1A684849" w14:textId="260D6358" w:rsidR="00ED309D" w:rsidRPr="00ED309D" w:rsidRDefault="00ED309D"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Ланцюги Маркова</w:t>
            </w:r>
          </w:p>
        </w:tc>
      </w:tr>
      <w:tr w:rsidR="00ED309D" w:rsidRPr="00ED309D" w14:paraId="6AF3BA75" w14:textId="77777777" w:rsidTr="00ED309D">
        <w:trPr>
          <w:trHeight w:val="873"/>
        </w:trPr>
        <w:tc>
          <w:tcPr>
            <w:tcW w:w="1444" w:type="dxa"/>
            <w:shd w:val="clear" w:color="auto" w:fill="auto"/>
            <w:tcMar>
              <w:top w:w="100" w:type="dxa"/>
              <w:left w:w="100" w:type="dxa"/>
              <w:bottom w:w="100" w:type="dxa"/>
              <w:right w:w="100" w:type="dxa"/>
            </w:tcMar>
            <w:vAlign w:val="center"/>
          </w:tcPr>
          <w:p w14:paraId="3C5C0A2E" w14:textId="757B50E2" w:rsidR="00ED309D" w:rsidRPr="00ED309D" w:rsidRDefault="00ED309D"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Переоцінка перших каналів</w:t>
            </w:r>
          </w:p>
        </w:tc>
        <w:tc>
          <w:tcPr>
            <w:tcW w:w="698" w:type="dxa"/>
            <w:shd w:val="clear" w:color="auto" w:fill="auto"/>
            <w:tcMar>
              <w:top w:w="100" w:type="dxa"/>
              <w:left w:w="100" w:type="dxa"/>
              <w:bottom w:w="100" w:type="dxa"/>
              <w:right w:w="100" w:type="dxa"/>
            </w:tcMar>
            <w:vAlign w:val="center"/>
          </w:tcPr>
          <w:p w14:paraId="31FF50E4" w14:textId="16DAE936" w:rsidR="00ED309D" w:rsidRPr="00ED309D" w:rsidRDefault="00ED309D"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714" w:type="dxa"/>
            <w:shd w:val="clear" w:color="auto" w:fill="auto"/>
            <w:tcMar>
              <w:top w:w="100" w:type="dxa"/>
              <w:left w:w="100" w:type="dxa"/>
              <w:bottom w:w="100" w:type="dxa"/>
              <w:right w:w="100" w:type="dxa"/>
            </w:tcMar>
            <w:vAlign w:val="center"/>
          </w:tcPr>
          <w:p w14:paraId="2ACF0DED" w14:textId="673180E0" w:rsidR="00ED309D" w:rsidRPr="00ED309D" w:rsidRDefault="00ED309D"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650" w:type="dxa"/>
            <w:shd w:val="clear" w:color="auto" w:fill="auto"/>
            <w:tcMar>
              <w:top w:w="100" w:type="dxa"/>
              <w:left w:w="100" w:type="dxa"/>
              <w:bottom w:w="100" w:type="dxa"/>
              <w:right w:w="100" w:type="dxa"/>
            </w:tcMar>
            <w:vAlign w:val="center"/>
          </w:tcPr>
          <w:p w14:paraId="6456016E" w14:textId="7129FD6B" w:rsidR="00ED309D" w:rsidRPr="00ED309D" w:rsidRDefault="00ED309D" w:rsidP="00ED309D">
            <w:pP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968" w:type="dxa"/>
            <w:shd w:val="clear" w:color="auto" w:fill="auto"/>
            <w:tcMar>
              <w:top w:w="100" w:type="dxa"/>
              <w:left w:w="100" w:type="dxa"/>
              <w:bottom w:w="100" w:type="dxa"/>
              <w:right w:w="100" w:type="dxa"/>
            </w:tcMar>
            <w:vAlign w:val="center"/>
          </w:tcPr>
          <w:p w14:paraId="5281CBFA" w14:textId="72EBEF39" w:rsidR="00ED309D" w:rsidRPr="00ED309D" w:rsidRDefault="00ED309D"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1206" w:type="dxa"/>
            <w:shd w:val="clear" w:color="auto" w:fill="auto"/>
            <w:tcMar>
              <w:top w:w="100" w:type="dxa"/>
              <w:left w:w="100" w:type="dxa"/>
              <w:bottom w:w="100" w:type="dxa"/>
              <w:right w:w="100" w:type="dxa"/>
            </w:tcMar>
            <w:vAlign w:val="center"/>
          </w:tcPr>
          <w:p w14:paraId="587B08B1" w14:textId="60455990" w:rsidR="00ED309D" w:rsidRPr="00ED309D" w:rsidRDefault="00ED309D"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1126" w:type="dxa"/>
            <w:shd w:val="clear" w:color="auto" w:fill="auto"/>
            <w:tcMar>
              <w:top w:w="100" w:type="dxa"/>
              <w:left w:w="100" w:type="dxa"/>
              <w:bottom w:w="100" w:type="dxa"/>
              <w:right w:w="100" w:type="dxa"/>
            </w:tcMar>
            <w:vAlign w:val="center"/>
          </w:tcPr>
          <w:p w14:paraId="03094419" w14:textId="5F89CCE4" w:rsidR="00ED309D" w:rsidRPr="00ED309D" w:rsidRDefault="00ED309D"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872" w:type="dxa"/>
            <w:shd w:val="clear" w:color="auto" w:fill="auto"/>
            <w:tcMar>
              <w:top w:w="100" w:type="dxa"/>
              <w:left w:w="100" w:type="dxa"/>
              <w:bottom w:w="100" w:type="dxa"/>
              <w:right w:w="100" w:type="dxa"/>
            </w:tcMar>
            <w:vAlign w:val="center"/>
          </w:tcPr>
          <w:p w14:paraId="158625BD" w14:textId="44863007" w:rsidR="00ED309D" w:rsidRPr="00ED309D" w:rsidRDefault="00ED309D"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1031" w:type="dxa"/>
            <w:shd w:val="clear" w:color="auto" w:fill="auto"/>
            <w:tcMar>
              <w:top w:w="100" w:type="dxa"/>
              <w:left w:w="100" w:type="dxa"/>
              <w:bottom w:w="100" w:type="dxa"/>
              <w:right w:w="100" w:type="dxa"/>
            </w:tcMar>
            <w:vAlign w:val="center"/>
          </w:tcPr>
          <w:p w14:paraId="56626F0C" w14:textId="6AED5747" w:rsidR="00ED309D" w:rsidRPr="00ED309D" w:rsidRDefault="00ED309D"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1126" w:type="dxa"/>
            <w:shd w:val="clear" w:color="auto" w:fill="auto"/>
            <w:tcMar>
              <w:top w:w="100" w:type="dxa"/>
              <w:left w:w="100" w:type="dxa"/>
              <w:bottom w:w="100" w:type="dxa"/>
              <w:right w:w="100" w:type="dxa"/>
            </w:tcMar>
            <w:vAlign w:val="center"/>
          </w:tcPr>
          <w:p w14:paraId="194AF05C" w14:textId="2E3A3DB9" w:rsidR="00ED309D" w:rsidRPr="00ED309D" w:rsidRDefault="00ED309D"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r>
      <w:tr w:rsidR="00ED309D" w:rsidRPr="00ED309D" w14:paraId="1E1E2161" w14:textId="77777777" w:rsidTr="00ED309D">
        <w:trPr>
          <w:trHeight w:val="852"/>
        </w:trPr>
        <w:tc>
          <w:tcPr>
            <w:tcW w:w="1444" w:type="dxa"/>
            <w:shd w:val="clear" w:color="auto" w:fill="auto"/>
            <w:tcMar>
              <w:top w:w="100" w:type="dxa"/>
              <w:left w:w="100" w:type="dxa"/>
              <w:bottom w:w="100" w:type="dxa"/>
              <w:right w:w="100" w:type="dxa"/>
            </w:tcMar>
            <w:vAlign w:val="center"/>
          </w:tcPr>
          <w:p w14:paraId="5B599897" w14:textId="0B5EB0A9" w:rsidR="00ED309D" w:rsidRPr="00ED309D" w:rsidRDefault="00ED309D"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Недооцінка перших каналів</w:t>
            </w:r>
          </w:p>
        </w:tc>
        <w:tc>
          <w:tcPr>
            <w:tcW w:w="698" w:type="dxa"/>
            <w:shd w:val="clear" w:color="auto" w:fill="auto"/>
            <w:tcMar>
              <w:top w:w="100" w:type="dxa"/>
              <w:left w:w="100" w:type="dxa"/>
              <w:bottom w:w="100" w:type="dxa"/>
              <w:right w:w="100" w:type="dxa"/>
            </w:tcMar>
            <w:vAlign w:val="center"/>
          </w:tcPr>
          <w:p w14:paraId="173FB219" w14:textId="4AABFDB0" w:rsidR="00ED309D" w:rsidRPr="00ED309D" w:rsidRDefault="00ED309D"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714" w:type="dxa"/>
            <w:shd w:val="clear" w:color="auto" w:fill="auto"/>
            <w:tcMar>
              <w:top w:w="100" w:type="dxa"/>
              <w:left w:w="100" w:type="dxa"/>
              <w:bottom w:w="100" w:type="dxa"/>
              <w:right w:w="100" w:type="dxa"/>
            </w:tcMar>
            <w:vAlign w:val="center"/>
          </w:tcPr>
          <w:p w14:paraId="01A02960" w14:textId="43302EEA" w:rsidR="00ED309D" w:rsidRPr="00ED309D" w:rsidRDefault="00ED309D"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650" w:type="dxa"/>
            <w:shd w:val="clear" w:color="auto" w:fill="auto"/>
            <w:tcMar>
              <w:top w:w="100" w:type="dxa"/>
              <w:left w:w="100" w:type="dxa"/>
              <w:bottom w:w="100" w:type="dxa"/>
              <w:right w:w="100" w:type="dxa"/>
            </w:tcMar>
            <w:vAlign w:val="center"/>
          </w:tcPr>
          <w:p w14:paraId="785FF581" w14:textId="2A84A904" w:rsidR="00ED309D" w:rsidRPr="00ED309D" w:rsidRDefault="00ED309D" w:rsidP="00ED309D">
            <w:pP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968" w:type="dxa"/>
            <w:shd w:val="clear" w:color="auto" w:fill="auto"/>
            <w:tcMar>
              <w:top w:w="100" w:type="dxa"/>
              <w:left w:w="100" w:type="dxa"/>
              <w:bottom w:w="100" w:type="dxa"/>
              <w:right w:w="100" w:type="dxa"/>
            </w:tcMar>
            <w:vAlign w:val="center"/>
          </w:tcPr>
          <w:p w14:paraId="145A4775" w14:textId="3E54C868" w:rsidR="00ED309D" w:rsidRPr="00ED309D" w:rsidRDefault="00ED309D"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1206" w:type="dxa"/>
            <w:shd w:val="clear" w:color="auto" w:fill="auto"/>
            <w:tcMar>
              <w:top w:w="100" w:type="dxa"/>
              <w:left w:w="100" w:type="dxa"/>
              <w:bottom w:w="100" w:type="dxa"/>
              <w:right w:w="100" w:type="dxa"/>
            </w:tcMar>
            <w:vAlign w:val="center"/>
          </w:tcPr>
          <w:p w14:paraId="6674209A" w14:textId="55992256" w:rsidR="00ED309D" w:rsidRPr="00ED309D" w:rsidRDefault="00ED309D"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1126" w:type="dxa"/>
            <w:shd w:val="clear" w:color="auto" w:fill="auto"/>
            <w:tcMar>
              <w:top w:w="100" w:type="dxa"/>
              <w:left w:w="100" w:type="dxa"/>
              <w:bottom w:w="100" w:type="dxa"/>
              <w:right w:w="100" w:type="dxa"/>
            </w:tcMar>
            <w:vAlign w:val="center"/>
          </w:tcPr>
          <w:p w14:paraId="1013B0A1" w14:textId="6EC70DF0" w:rsidR="00ED309D" w:rsidRPr="00ED309D" w:rsidRDefault="00ED309D"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872" w:type="dxa"/>
            <w:shd w:val="clear" w:color="auto" w:fill="auto"/>
            <w:tcMar>
              <w:top w:w="100" w:type="dxa"/>
              <w:left w:w="100" w:type="dxa"/>
              <w:bottom w:w="100" w:type="dxa"/>
              <w:right w:w="100" w:type="dxa"/>
            </w:tcMar>
            <w:vAlign w:val="center"/>
          </w:tcPr>
          <w:p w14:paraId="5E6BCD8E" w14:textId="656EA214" w:rsidR="00ED309D" w:rsidRPr="00ED309D" w:rsidRDefault="00ED309D"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1031" w:type="dxa"/>
            <w:shd w:val="clear" w:color="auto" w:fill="auto"/>
            <w:tcMar>
              <w:top w:w="100" w:type="dxa"/>
              <w:left w:w="100" w:type="dxa"/>
              <w:bottom w:w="100" w:type="dxa"/>
              <w:right w:w="100" w:type="dxa"/>
            </w:tcMar>
            <w:vAlign w:val="center"/>
          </w:tcPr>
          <w:p w14:paraId="68B99BD9" w14:textId="604CB6B3" w:rsidR="00ED309D" w:rsidRPr="00ED309D" w:rsidRDefault="00ED309D"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1126" w:type="dxa"/>
            <w:shd w:val="clear" w:color="auto" w:fill="auto"/>
            <w:tcMar>
              <w:top w:w="100" w:type="dxa"/>
              <w:left w:w="100" w:type="dxa"/>
              <w:bottom w:w="100" w:type="dxa"/>
              <w:right w:w="100" w:type="dxa"/>
            </w:tcMar>
            <w:vAlign w:val="center"/>
          </w:tcPr>
          <w:p w14:paraId="339CB6D0" w14:textId="7A09DE45" w:rsidR="00ED309D" w:rsidRPr="00ED309D" w:rsidRDefault="00ED309D"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r>
      <w:tr w:rsidR="009E224E" w:rsidRPr="00ED309D" w14:paraId="037C3D00" w14:textId="77777777" w:rsidTr="00ED309D">
        <w:trPr>
          <w:trHeight w:val="852"/>
        </w:trPr>
        <w:tc>
          <w:tcPr>
            <w:tcW w:w="1444" w:type="dxa"/>
            <w:shd w:val="clear" w:color="auto" w:fill="auto"/>
            <w:tcMar>
              <w:top w:w="100" w:type="dxa"/>
              <w:left w:w="100" w:type="dxa"/>
              <w:bottom w:w="100" w:type="dxa"/>
              <w:right w:w="100" w:type="dxa"/>
            </w:tcMar>
            <w:vAlign w:val="center"/>
          </w:tcPr>
          <w:p w14:paraId="67EEDF08" w14:textId="77777777" w:rsidR="009E224E" w:rsidRPr="00ED309D" w:rsidRDefault="009E224E"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Недооцінка каналів у середині</w:t>
            </w:r>
          </w:p>
        </w:tc>
        <w:tc>
          <w:tcPr>
            <w:tcW w:w="698" w:type="dxa"/>
            <w:shd w:val="clear" w:color="auto" w:fill="auto"/>
            <w:tcMar>
              <w:top w:w="100" w:type="dxa"/>
              <w:left w:w="100" w:type="dxa"/>
              <w:bottom w:w="100" w:type="dxa"/>
              <w:right w:w="100" w:type="dxa"/>
            </w:tcMar>
            <w:vAlign w:val="center"/>
          </w:tcPr>
          <w:p w14:paraId="51EF2912" w14:textId="77777777" w:rsidR="009E224E" w:rsidRPr="00ED309D" w:rsidRDefault="009E224E"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714" w:type="dxa"/>
            <w:shd w:val="clear" w:color="auto" w:fill="auto"/>
            <w:tcMar>
              <w:top w:w="100" w:type="dxa"/>
              <w:left w:w="100" w:type="dxa"/>
              <w:bottom w:w="100" w:type="dxa"/>
              <w:right w:w="100" w:type="dxa"/>
            </w:tcMar>
            <w:vAlign w:val="center"/>
          </w:tcPr>
          <w:p w14:paraId="5F077858" w14:textId="77777777" w:rsidR="009E224E" w:rsidRPr="00ED309D" w:rsidRDefault="009E224E"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650" w:type="dxa"/>
            <w:shd w:val="clear" w:color="auto" w:fill="auto"/>
            <w:tcMar>
              <w:top w:w="100" w:type="dxa"/>
              <w:left w:w="100" w:type="dxa"/>
              <w:bottom w:w="100" w:type="dxa"/>
              <w:right w:w="100" w:type="dxa"/>
            </w:tcMar>
            <w:vAlign w:val="center"/>
          </w:tcPr>
          <w:p w14:paraId="3CA0BBE2" w14:textId="77777777" w:rsidR="009E224E" w:rsidRPr="00ED309D" w:rsidRDefault="009E224E" w:rsidP="00ED309D">
            <w:pP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968" w:type="dxa"/>
            <w:shd w:val="clear" w:color="auto" w:fill="auto"/>
            <w:tcMar>
              <w:top w:w="100" w:type="dxa"/>
              <w:left w:w="100" w:type="dxa"/>
              <w:bottom w:w="100" w:type="dxa"/>
              <w:right w:w="100" w:type="dxa"/>
            </w:tcMar>
            <w:vAlign w:val="center"/>
          </w:tcPr>
          <w:p w14:paraId="7D54A6DD" w14:textId="77777777" w:rsidR="009E224E" w:rsidRPr="00ED309D" w:rsidRDefault="009E224E"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1206" w:type="dxa"/>
            <w:shd w:val="clear" w:color="auto" w:fill="auto"/>
            <w:tcMar>
              <w:top w:w="100" w:type="dxa"/>
              <w:left w:w="100" w:type="dxa"/>
              <w:bottom w:w="100" w:type="dxa"/>
              <w:right w:w="100" w:type="dxa"/>
            </w:tcMar>
            <w:vAlign w:val="center"/>
          </w:tcPr>
          <w:p w14:paraId="33925D5A" w14:textId="77777777" w:rsidR="009E224E" w:rsidRPr="00ED309D" w:rsidRDefault="009E224E"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1126" w:type="dxa"/>
            <w:shd w:val="clear" w:color="auto" w:fill="auto"/>
            <w:tcMar>
              <w:top w:w="100" w:type="dxa"/>
              <w:left w:w="100" w:type="dxa"/>
              <w:bottom w:w="100" w:type="dxa"/>
              <w:right w:w="100" w:type="dxa"/>
            </w:tcMar>
            <w:vAlign w:val="center"/>
          </w:tcPr>
          <w:p w14:paraId="11142349" w14:textId="77777777" w:rsidR="009E224E" w:rsidRPr="00ED309D" w:rsidRDefault="009E224E"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872" w:type="dxa"/>
            <w:shd w:val="clear" w:color="auto" w:fill="auto"/>
            <w:tcMar>
              <w:top w:w="100" w:type="dxa"/>
              <w:left w:w="100" w:type="dxa"/>
              <w:bottom w:w="100" w:type="dxa"/>
              <w:right w:w="100" w:type="dxa"/>
            </w:tcMar>
            <w:vAlign w:val="center"/>
          </w:tcPr>
          <w:p w14:paraId="4C9A55FA" w14:textId="77777777" w:rsidR="009E224E" w:rsidRPr="00ED309D" w:rsidRDefault="009E224E"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1031" w:type="dxa"/>
            <w:shd w:val="clear" w:color="auto" w:fill="auto"/>
            <w:tcMar>
              <w:top w:w="100" w:type="dxa"/>
              <w:left w:w="100" w:type="dxa"/>
              <w:bottom w:w="100" w:type="dxa"/>
              <w:right w:w="100" w:type="dxa"/>
            </w:tcMar>
            <w:vAlign w:val="center"/>
          </w:tcPr>
          <w:p w14:paraId="57E122F9" w14:textId="77777777" w:rsidR="009E224E" w:rsidRPr="00ED309D" w:rsidRDefault="009E224E"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1126" w:type="dxa"/>
            <w:shd w:val="clear" w:color="auto" w:fill="auto"/>
            <w:tcMar>
              <w:top w:w="100" w:type="dxa"/>
              <w:left w:w="100" w:type="dxa"/>
              <w:bottom w:w="100" w:type="dxa"/>
              <w:right w:w="100" w:type="dxa"/>
            </w:tcMar>
            <w:vAlign w:val="center"/>
          </w:tcPr>
          <w:p w14:paraId="73078B69" w14:textId="77777777" w:rsidR="009E224E" w:rsidRPr="00ED309D" w:rsidRDefault="009E224E"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r>
      <w:tr w:rsidR="009E224E" w:rsidRPr="00ED309D" w14:paraId="0E2BB95C" w14:textId="77777777" w:rsidTr="00ED309D">
        <w:trPr>
          <w:trHeight w:val="873"/>
        </w:trPr>
        <w:tc>
          <w:tcPr>
            <w:tcW w:w="1444" w:type="dxa"/>
            <w:shd w:val="clear" w:color="auto" w:fill="auto"/>
            <w:tcMar>
              <w:top w:w="100" w:type="dxa"/>
              <w:left w:w="100" w:type="dxa"/>
              <w:bottom w:w="100" w:type="dxa"/>
              <w:right w:w="100" w:type="dxa"/>
            </w:tcMar>
            <w:vAlign w:val="center"/>
          </w:tcPr>
          <w:p w14:paraId="503CD43C" w14:textId="77777777" w:rsidR="009E224E" w:rsidRPr="00ED309D" w:rsidRDefault="009E224E" w:rsidP="00ED309D">
            <w:pP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Недооцінка каналів у кінці</w:t>
            </w:r>
          </w:p>
        </w:tc>
        <w:tc>
          <w:tcPr>
            <w:tcW w:w="698" w:type="dxa"/>
            <w:shd w:val="clear" w:color="auto" w:fill="auto"/>
            <w:tcMar>
              <w:top w:w="100" w:type="dxa"/>
              <w:left w:w="100" w:type="dxa"/>
              <w:bottom w:w="100" w:type="dxa"/>
              <w:right w:w="100" w:type="dxa"/>
            </w:tcMar>
            <w:vAlign w:val="center"/>
          </w:tcPr>
          <w:p w14:paraId="48A6D438" w14:textId="77777777" w:rsidR="009E224E" w:rsidRPr="00ED309D" w:rsidRDefault="009E224E"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714" w:type="dxa"/>
            <w:shd w:val="clear" w:color="auto" w:fill="auto"/>
            <w:tcMar>
              <w:top w:w="100" w:type="dxa"/>
              <w:left w:w="100" w:type="dxa"/>
              <w:bottom w:w="100" w:type="dxa"/>
              <w:right w:w="100" w:type="dxa"/>
            </w:tcMar>
            <w:vAlign w:val="center"/>
          </w:tcPr>
          <w:p w14:paraId="43283AB1" w14:textId="77777777" w:rsidR="009E224E" w:rsidRPr="00ED309D" w:rsidRDefault="009E224E"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650" w:type="dxa"/>
            <w:shd w:val="clear" w:color="auto" w:fill="auto"/>
            <w:tcMar>
              <w:top w:w="100" w:type="dxa"/>
              <w:left w:w="100" w:type="dxa"/>
              <w:bottom w:w="100" w:type="dxa"/>
              <w:right w:w="100" w:type="dxa"/>
            </w:tcMar>
            <w:vAlign w:val="center"/>
          </w:tcPr>
          <w:p w14:paraId="796063AD" w14:textId="77777777" w:rsidR="009E224E" w:rsidRPr="00ED309D" w:rsidRDefault="009E224E" w:rsidP="00ED309D">
            <w:pP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968" w:type="dxa"/>
            <w:shd w:val="clear" w:color="auto" w:fill="auto"/>
            <w:tcMar>
              <w:top w:w="100" w:type="dxa"/>
              <w:left w:w="100" w:type="dxa"/>
              <w:bottom w:w="100" w:type="dxa"/>
              <w:right w:w="100" w:type="dxa"/>
            </w:tcMar>
            <w:vAlign w:val="center"/>
          </w:tcPr>
          <w:p w14:paraId="01DCD9B7" w14:textId="77777777" w:rsidR="009E224E" w:rsidRPr="00ED309D" w:rsidRDefault="009E224E"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1206" w:type="dxa"/>
            <w:shd w:val="clear" w:color="auto" w:fill="auto"/>
            <w:tcMar>
              <w:top w:w="100" w:type="dxa"/>
              <w:left w:w="100" w:type="dxa"/>
              <w:bottom w:w="100" w:type="dxa"/>
              <w:right w:w="100" w:type="dxa"/>
            </w:tcMar>
            <w:vAlign w:val="center"/>
          </w:tcPr>
          <w:p w14:paraId="1098EA52" w14:textId="77777777" w:rsidR="009E224E" w:rsidRPr="00ED309D" w:rsidRDefault="009E224E"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1126" w:type="dxa"/>
            <w:shd w:val="clear" w:color="auto" w:fill="auto"/>
            <w:tcMar>
              <w:top w:w="100" w:type="dxa"/>
              <w:left w:w="100" w:type="dxa"/>
              <w:bottom w:w="100" w:type="dxa"/>
              <w:right w:w="100" w:type="dxa"/>
            </w:tcMar>
            <w:vAlign w:val="center"/>
          </w:tcPr>
          <w:p w14:paraId="5561FF0B" w14:textId="77777777" w:rsidR="009E224E" w:rsidRPr="00ED309D" w:rsidRDefault="009E224E"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872" w:type="dxa"/>
            <w:shd w:val="clear" w:color="auto" w:fill="auto"/>
            <w:tcMar>
              <w:top w:w="100" w:type="dxa"/>
              <w:left w:w="100" w:type="dxa"/>
              <w:bottom w:w="100" w:type="dxa"/>
              <w:right w:w="100" w:type="dxa"/>
            </w:tcMar>
            <w:vAlign w:val="center"/>
          </w:tcPr>
          <w:p w14:paraId="2B821CC4" w14:textId="77777777" w:rsidR="009E224E" w:rsidRPr="00ED309D" w:rsidRDefault="009E224E"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1031" w:type="dxa"/>
            <w:shd w:val="clear" w:color="auto" w:fill="auto"/>
            <w:tcMar>
              <w:top w:w="100" w:type="dxa"/>
              <w:left w:w="100" w:type="dxa"/>
              <w:bottom w:w="100" w:type="dxa"/>
              <w:right w:w="100" w:type="dxa"/>
            </w:tcMar>
            <w:vAlign w:val="center"/>
          </w:tcPr>
          <w:p w14:paraId="399667E4" w14:textId="77777777" w:rsidR="009E224E" w:rsidRPr="00ED309D" w:rsidRDefault="009E224E"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1126" w:type="dxa"/>
            <w:shd w:val="clear" w:color="auto" w:fill="auto"/>
            <w:tcMar>
              <w:top w:w="100" w:type="dxa"/>
              <w:left w:w="100" w:type="dxa"/>
              <w:bottom w:w="100" w:type="dxa"/>
              <w:right w:w="100" w:type="dxa"/>
            </w:tcMar>
            <w:vAlign w:val="center"/>
          </w:tcPr>
          <w:p w14:paraId="5A1C63C1" w14:textId="77777777" w:rsidR="009E224E" w:rsidRPr="00ED309D" w:rsidRDefault="009E224E"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r>
      <w:tr w:rsidR="009E224E" w:rsidRPr="00ED309D" w14:paraId="2D672948" w14:textId="77777777" w:rsidTr="00ED309D">
        <w:trPr>
          <w:trHeight w:val="852"/>
        </w:trPr>
        <w:tc>
          <w:tcPr>
            <w:tcW w:w="1444" w:type="dxa"/>
            <w:shd w:val="clear" w:color="auto" w:fill="auto"/>
            <w:tcMar>
              <w:top w:w="100" w:type="dxa"/>
              <w:left w:w="100" w:type="dxa"/>
              <w:bottom w:w="100" w:type="dxa"/>
              <w:right w:w="100" w:type="dxa"/>
            </w:tcMar>
            <w:vAlign w:val="center"/>
          </w:tcPr>
          <w:p w14:paraId="3E72B485" w14:textId="77777777" w:rsidR="009E224E" w:rsidRPr="00ED309D" w:rsidRDefault="009E224E" w:rsidP="00ED309D">
            <w:pP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lastRenderedPageBreak/>
              <w:t>Переоцінка каналів у кінці</w:t>
            </w:r>
          </w:p>
        </w:tc>
        <w:tc>
          <w:tcPr>
            <w:tcW w:w="698" w:type="dxa"/>
            <w:shd w:val="clear" w:color="auto" w:fill="auto"/>
            <w:tcMar>
              <w:top w:w="100" w:type="dxa"/>
              <w:left w:w="100" w:type="dxa"/>
              <w:bottom w:w="100" w:type="dxa"/>
              <w:right w:w="100" w:type="dxa"/>
            </w:tcMar>
            <w:vAlign w:val="center"/>
          </w:tcPr>
          <w:p w14:paraId="518431B3" w14:textId="77777777" w:rsidR="009E224E" w:rsidRPr="00ED309D" w:rsidRDefault="009E224E"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714" w:type="dxa"/>
            <w:shd w:val="clear" w:color="auto" w:fill="auto"/>
            <w:tcMar>
              <w:top w:w="100" w:type="dxa"/>
              <w:left w:w="100" w:type="dxa"/>
              <w:bottom w:w="100" w:type="dxa"/>
              <w:right w:w="100" w:type="dxa"/>
            </w:tcMar>
            <w:vAlign w:val="center"/>
          </w:tcPr>
          <w:p w14:paraId="577382A2" w14:textId="77777777" w:rsidR="009E224E" w:rsidRPr="00ED309D" w:rsidRDefault="009E224E"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650" w:type="dxa"/>
            <w:shd w:val="clear" w:color="auto" w:fill="auto"/>
            <w:tcMar>
              <w:top w:w="100" w:type="dxa"/>
              <w:left w:w="100" w:type="dxa"/>
              <w:bottom w:w="100" w:type="dxa"/>
              <w:right w:w="100" w:type="dxa"/>
            </w:tcMar>
            <w:vAlign w:val="center"/>
          </w:tcPr>
          <w:p w14:paraId="05675C31" w14:textId="77777777" w:rsidR="009E224E" w:rsidRPr="00ED309D" w:rsidRDefault="009E224E" w:rsidP="00ED309D">
            <w:pP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968" w:type="dxa"/>
            <w:shd w:val="clear" w:color="auto" w:fill="auto"/>
            <w:tcMar>
              <w:top w:w="100" w:type="dxa"/>
              <w:left w:w="100" w:type="dxa"/>
              <w:bottom w:w="100" w:type="dxa"/>
              <w:right w:w="100" w:type="dxa"/>
            </w:tcMar>
            <w:vAlign w:val="center"/>
          </w:tcPr>
          <w:p w14:paraId="69488762" w14:textId="77777777" w:rsidR="009E224E" w:rsidRPr="00ED309D" w:rsidRDefault="009E224E"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1206" w:type="dxa"/>
            <w:shd w:val="clear" w:color="auto" w:fill="auto"/>
            <w:tcMar>
              <w:top w:w="100" w:type="dxa"/>
              <w:left w:w="100" w:type="dxa"/>
              <w:bottom w:w="100" w:type="dxa"/>
              <w:right w:w="100" w:type="dxa"/>
            </w:tcMar>
            <w:vAlign w:val="center"/>
          </w:tcPr>
          <w:p w14:paraId="1E7EB4AA" w14:textId="77777777" w:rsidR="009E224E" w:rsidRPr="00ED309D" w:rsidRDefault="009E224E"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1126" w:type="dxa"/>
            <w:shd w:val="clear" w:color="auto" w:fill="auto"/>
            <w:tcMar>
              <w:top w:w="100" w:type="dxa"/>
              <w:left w:w="100" w:type="dxa"/>
              <w:bottom w:w="100" w:type="dxa"/>
              <w:right w:w="100" w:type="dxa"/>
            </w:tcMar>
            <w:vAlign w:val="center"/>
          </w:tcPr>
          <w:p w14:paraId="7DE58D1C" w14:textId="77777777" w:rsidR="009E224E" w:rsidRPr="00ED309D" w:rsidRDefault="009E224E"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872" w:type="dxa"/>
            <w:shd w:val="clear" w:color="auto" w:fill="auto"/>
            <w:tcMar>
              <w:top w:w="100" w:type="dxa"/>
              <w:left w:w="100" w:type="dxa"/>
              <w:bottom w:w="100" w:type="dxa"/>
              <w:right w:w="100" w:type="dxa"/>
            </w:tcMar>
            <w:vAlign w:val="center"/>
          </w:tcPr>
          <w:p w14:paraId="6A636394" w14:textId="77777777" w:rsidR="009E224E" w:rsidRPr="00ED309D" w:rsidRDefault="009E224E"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1031" w:type="dxa"/>
            <w:shd w:val="clear" w:color="auto" w:fill="auto"/>
            <w:tcMar>
              <w:top w:w="100" w:type="dxa"/>
              <w:left w:w="100" w:type="dxa"/>
              <w:bottom w:w="100" w:type="dxa"/>
              <w:right w:w="100" w:type="dxa"/>
            </w:tcMar>
            <w:vAlign w:val="center"/>
          </w:tcPr>
          <w:p w14:paraId="01F02113" w14:textId="77777777" w:rsidR="009E224E" w:rsidRPr="00ED309D" w:rsidRDefault="009E224E"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c>
          <w:tcPr>
            <w:tcW w:w="1126" w:type="dxa"/>
            <w:shd w:val="clear" w:color="auto" w:fill="auto"/>
            <w:tcMar>
              <w:top w:w="100" w:type="dxa"/>
              <w:left w:w="100" w:type="dxa"/>
              <w:bottom w:w="100" w:type="dxa"/>
              <w:right w:w="100" w:type="dxa"/>
            </w:tcMar>
            <w:vAlign w:val="center"/>
          </w:tcPr>
          <w:p w14:paraId="7431967D" w14:textId="77777777" w:rsidR="009E224E" w:rsidRPr="00ED309D" w:rsidRDefault="009E224E" w:rsidP="00ED309D">
            <w:pPr>
              <w:pBdr>
                <w:top w:val="nil"/>
                <w:left w:val="nil"/>
                <w:bottom w:val="nil"/>
                <w:right w:val="nil"/>
                <w:between w:val="nil"/>
              </w:pBdr>
              <w:spacing w:line="240" w:lineRule="auto"/>
              <w:rPr>
                <w:rFonts w:ascii="Times New Roman" w:eastAsia="Times New Roman" w:hAnsi="Times New Roman" w:cs="Times New Roman"/>
                <w:bCs/>
                <w:sz w:val="24"/>
                <w:szCs w:val="24"/>
              </w:rPr>
            </w:pPr>
            <w:r w:rsidRPr="00ED309D">
              <w:rPr>
                <w:rFonts w:ascii="Times New Roman" w:eastAsia="Times New Roman" w:hAnsi="Times New Roman" w:cs="Times New Roman"/>
                <w:bCs/>
                <w:sz w:val="24"/>
                <w:szCs w:val="24"/>
              </w:rPr>
              <w:t>-</w:t>
            </w:r>
          </w:p>
        </w:tc>
      </w:tr>
    </w:tbl>
    <w:p w14:paraId="51B6E32C" w14:textId="77777777" w:rsidR="00ED309D" w:rsidRDefault="00ED309D" w:rsidP="00C92409">
      <w:pPr>
        <w:spacing w:line="360" w:lineRule="auto"/>
        <w:ind w:firstLine="709"/>
        <w:jc w:val="both"/>
        <w:rPr>
          <w:rFonts w:ascii="Times New Roman" w:eastAsia="Times New Roman" w:hAnsi="Times New Roman" w:cs="Times New Roman"/>
          <w:bCs/>
          <w:sz w:val="28"/>
          <w:szCs w:val="28"/>
        </w:rPr>
      </w:pPr>
    </w:p>
    <w:p w14:paraId="073BDA1F" w14:textId="58F88944" w:rsidR="004253A3" w:rsidRPr="00C92409" w:rsidRDefault="004253A3" w:rsidP="00C92409">
      <w:pPr>
        <w:spacing w:line="360" w:lineRule="auto"/>
        <w:ind w:firstLine="709"/>
        <w:jc w:val="both"/>
        <w:rPr>
          <w:rFonts w:ascii="Times New Roman" w:eastAsia="Times New Roman" w:hAnsi="Times New Roman" w:cs="Times New Roman"/>
          <w:bCs/>
          <w:sz w:val="28"/>
          <w:szCs w:val="28"/>
        </w:rPr>
      </w:pPr>
      <w:r w:rsidRPr="00C92409">
        <w:rPr>
          <w:rFonts w:ascii="Times New Roman" w:eastAsia="Times New Roman" w:hAnsi="Times New Roman" w:cs="Times New Roman"/>
          <w:bCs/>
          <w:sz w:val="28"/>
          <w:szCs w:val="28"/>
        </w:rPr>
        <w:t>Конструювати власну алгоритмічну модель атрибуції можна грунтуючись на різних підходах і методах, проте слід уникати розповсюджених помилок</w:t>
      </w:r>
      <w:bookmarkStart w:id="22" w:name="_in7izxet9iag" w:colFirst="0" w:colLast="0"/>
      <w:bookmarkEnd w:id="22"/>
      <w:r w:rsidRPr="00C92409">
        <w:rPr>
          <w:rFonts w:ascii="Times New Roman" w:eastAsia="Times New Roman" w:hAnsi="Times New Roman" w:cs="Times New Roman"/>
          <w:bCs/>
          <w:sz w:val="28"/>
          <w:szCs w:val="28"/>
        </w:rPr>
        <w:t xml:space="preserve"> в даних та висновках.</w:t>
      </w:r>
    </w:p>
    <w:p w14:paraId="0AEF5A8C" w14:textId="77777777" w:rsidR="004253A3" w:rsidRDefault="004253A3" w:rsidP="00C92409">
      <w:pPr>
        <w:spacing w:line="360" w:lineRule="auto"/>
        <w:ind w:firstLine="709"/>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br w:type="page"/>
      </w:r>
      <w:bookmarkStart w:id="23" w:name="_uth8reg6cu1s" w:colFirst="0" w:colLast="0"/>
      <w:bookmarkEnd w:id="23"/>
    </w:p>
    <w:p w14:paraId="264208EE" w14:textId="77777777" w:rsidR="004253A3" w:rsidRPr="000C3520" w:rsidRDefault="004253A3" w:rsidP="000C3520">
      <w:pPr>
        <w:pStyle w:val="1"/>
        <w:spacing w:before="0" w:after="0" w:line="360" w:lineRule="auto"/>
        <w:jc w:val="center"/>
        <w:rPr>
          <w:rFonts w:asciiTheme="majorBidi" w:eastAsiaTheme="majorEastAsia" w:hAnsiTheme="majorBidi" w:cstheme="majorBidi"/>
          <w:b/>
          <w:caps/>
          <w:color w:val="000000" w:themeColor="text1"/>
          <w:sz w:val="28"/>
          <w:szCs w:val="32"/>
          <w:lang w:val="uk-UA" w:eastAsia="en-US"/>
        </w:rPr>
      </w:pPr>
      <w:bookmarkStart w:id="24" w:name="_Toc42793390"/>
      <w:r w:rsidRPr="000C3520">
        <w:rPr>
          <w:rFonts w:asciiTheme="majorBidi" w:eastAsiaTheme="majorEastAsia" w:hAnsiTheme="majorBidi" w:cstheme="majorBidi"/>
          <w:b/>
          <w:caps/>
          <w:color w:val="000000" w:themeColor="text1"/>
          <w:sz w:val="28"/>
          <w:szCs w:val="32"/>
          <w:lang w:val="uk-UA" w:eastAsia="en-US"/>
        </w:rPr>
        <w:lastRenderedPageBreak/>
        <w:t>РОЗДІЛ 3 АНАЛІЗ ПРОГРАМНОГО ПРОДУКТУ</w:t>
      </w:r>
      <w:bookmarkEnd w:id="24"/>
    </w:p>
    <w:p w14:paraId="077DBCD2" w14:textId="77777777" w:rsidR="0047795C" w:rsidRDefault="0047795C" w:rsidP="00ED309D">
      <w:pPr>
        <w:spacing w:line="360" w:lineRule="auto"/>
        <w:ind w:firstLine="709"/>
        <w:jc w:val="both"/>
        <w:rPr>
          <w:rFonts w:ascii="Times New Roman" w:eastAsia="Times New Roman" w:hAnsi="Times New Roman" w:cs="Times New Roman"/>
          <w:bCs/>
          <w:sz w:val="28"/>
          <w:szCs w:val="28"/>
        </w:rPr>
      </w:pPr>
    </w:p>
    <w:p w14:paraId="00EBB996" w14:textId="77777777" w:rsidR="0047795C" w:rsidRDefault="0047795C" w:rsidP="00ED309D">
      <w:pPr>
        <w:spacing w:line="360" w:lineRule="auto"/>
        <w:ind w:firstLine="709"/>
        <w:jc w:val="both"/>
        <w:rPr>
          <w:rFonts w:ascii="Times New Roman" w:eastAsia="Times New Roman" w:hAnsi="Times New Roman" w:cs="Times New Roman"/>
          <w:bCs/>
          <w:sz w:val="28"/>
          <w:szCs w:val="28"/>
        </w:rPr>
      </w:pPr>
    </w:p>
    <w:p w14:paraId="4E5D5FC9" w14:textId="7DC16FD2" w:rsidR="004253A3" w:rsidRPr="00ED309D" w:rsidRDefault="004253A3" w:rsidP="00ED309D">
      <w:pPr>
        <w:spacing w:line="360" w:lineRule="auto"/>
        <w:ind w:firstLine="709"/>
        <w:jc w:val="both"/>
        <w:rPr>
          <w:rFonts w:ascii="Times New Roman" w:eastAsia="Times New Roman" w:hAnsi="Times New Roman" w:cs="Times New Roman"/>
          <w:bCs/>
          <w:sz w:val="28"/>
          <w:szCs w:val="28"/>
        </w:rPr>
      </w:pPr>
      <w:r w:rsidRPr="00ED309D">
        <w:rPr>
          <w:rFonts w:ascii="Times New Roman" w:eastAsia="Times New Roman" w:hAnsi="Times New Roman" w:cs="Times New Roman"/>
          <w:bCs/>
          <w:sz w:val="28"/>
          <w:szCs w:val="28"/>
        </w:rPr>
        <w:t xml:space="preserve">В третьому розділі роботи розглядається практичне застосування розглянутих вище моделей маркетингової атрибуції та аналіз отриманих результатів. В роботі використовуються реальні </w:t>
      </w:r>
      <w:r w:rsidR="009036B0" w:rsidRPr="00ED309D">
        <w:rPr>
          <w:rFonts w:ascii="Times New Roman" w:eastAsia="Times New Roman" w:hAnsi="Times New Roman" w:cs="Times New Roman"/>
          <w:bCs/>
          <w:sz w:val="28"/>
          <w:szCs w:val="28"/>
        </w:rPr>
        <w:t xml:space="preserve">маркетингові </w:t>
      </w:r>
      <w:r w:rsidRPr="00ED309D">
        <w:rPr>
          <w:rFonts w:ascii="Times New Roman" w:eastAsia="Times New Roman" w:hAnsi="Times New Roman" w:cs="Times New Roman"/>
          <w:bCs/>
          <w:sz w:val="28"/>
          <w:szCs w:val="28"/>
        </w:rPr>
        <w:t>дані, надані українською e-commerce компанією за 2019 рік</w:t>
      </w:r>
    </w:p>
    <w:p w14:paraId="44363E31" w14:textId="0741D94B" w:rsidR="00ED309D" w:rsidRPr="00ED309D" w:rsidRDefault="00ED309D" w:rsidP="00ED309D">
      <w:pPr>
        <w:spacing w:line="360" w:lineRule="auto"/>
        <w:ind w:firstLine="709"/>
        <w:jc w:val="both"/>
        <w:rPr>
          <w:rFonts w:ascii="Times New Roman" w:eastAsia="Times New Roman" w:hAnsi="Times New Roman" w:cs="Times New Roman"/>
          <w:bCs/>
          <w:sz w:val="28"/>
          <w:szCs w:val="28"/>
        </w:rPr>
      </w:pPr>
    </w:p>
    <w:p w14:paraId="0439CC65" w14:textId="77777777" w:rsidR="00ED309D" w:rsidRPr="00ED309D" w:rsidRDefault="00ED309D" w:rsidP="00ED309D">
      <w:pPr>
        <w:spacing w:line="360" w:lineRule="auto"/>
        <w:ind w:firstLine="709"/>
        <w:jc w:val="both"/>
        <w:rPr>
          <w:rFonts w:ascii="Times New Roman" w:eastAsia="Times New Roman" w:hAnsi="Times New Roman" w:cs="Times New Roman"/>
          <w:bCs/>
          <w:sz w:val="28"/>
          <w:szCs w:val="28"/>
        </w:rPr>
      </w:pPr>
    </w:p>
    <w:p w14:paraId="6F308D3D" w14:textId="77777777" w:rsidR="004253A3" w:rsidRPr="00ED309D" w:rsidRDefault="004253A3" w:rsidP="00ED309D">
      <w:pPr>
        <w:pStyle w:val="1"/>
        <w:spacing w:before="0" w:after="0" w:line="360" w:lineRule="auto"/>
        <w:ind w:firstLine="709"/>
        <w:jc w:val="both"/>
        <w:rPr>
          <w:rFonts w:ascii="Times New Roman" w:hAnsi="Times New Roman" w:cs="Times New Roman"/>
          <w:sz w:val="28"/>
          <w:szCs w:val="28"/>
          <w:lang w:val="en-US"/>
        </w:rPr>
      </w:pPr>
      <w:bookmarkStart w:id="25" w:name="_Toc42793391"/>
      <w:r w:rsidRPr="00ED309D">
        <w:rPr>
          <w:rFonts w:ascii="Times New Roman" w:hAnsi="Times New Roman" w:cs="Times New Roman"/>
          <w:sz w:val="28"/>
          <w:szCs w:val="28"/>
          <w:lang w:val="en-US"/>
        </w:rPr>
        <w:t>3.1 Формулювання вимог до програми</w:t>
      </w:r>
      <w:bookmarkEnd w:id="25"/>
    </w:p>
    <w:p w14:paraId="4F6845DE" w14:textId="6E4D327B" w:rsidR="00ED309D" w:rsidRPr="00ED309D" w:rsidRDefault="00ED309D" w:rsidP="00ED309D">
      <w:pPr>
        <w:spacing w:line="360" w:lineRule="auto"/>
        <w:ind w:firstLine="709"/>
        <w:jc w:val="both"/>
        <w:rPr>
          <w:rFonts w:ascii="Times New Roman" w:eastAsia="Times New Roman" w:hAnsi="Times New Roman" w:cs="Times New Roman"/>
          <w:bCs/>
          <w:sz w:val="28"/>
          <w:szCs w:val="28"/>
        </w:rPr>
      </w:pPr>
    </w:p>
    <w:p w14:paraId="22969AE9" w14:textId="77777777" w:rsidR="00ED309D" w:rsidRPr="00ED309D" w:rsidRDefault="00ED309D" w:rsidP="00ED309D">
      <w:pPr>
        <w:spacing w:line="360" w:lineRule="auto"/>
        <w:ind w:firstLine="709"/>
        <w:jc w:val="both"/>
        <w:rPr>
          <w:rFonts w:ascii="Times New Roman" w:eastAsia="Times New Roman" w:hAnsi="Times New Roman" w:cs="Times New Roman"/>
          <w:bCs/>
          <w:sz w:val="28"/>
          <w:szCs w:val="28"/>
        </w:rPr>
      </w:pPr>
    </w:p>
    <w:p w14:paraId="34A75A97" w14:textId="6FFCC6EC" w:rsidR="004253A3" w:rsidRPr="00ED309D" w:rsidRDefault="004253A3" w:rsidP="00ED309D">
      <w:pPr>
        <w:spacing w:line="360" w:lineRule="auto"/>
        <w:ind w:firstLine="709"/>
        <w:jc w:val="both"/>
        <w:rPr>
          <w:rFonts w:ascii="Times New Roman" w:eastAsia="Times New Roman" w:hAnsi="Times New Roman" w:cs="Times New Roman"/>
          <w:bCs/>
          <w:sz w:val="28"/>
          <w:szCs w:val="28"/>
        </w:rPr>
      </w:pPr>
      <w:r w:rsidRPr="00ED309D">
        <w:rPr>
          <w:rFonts w:ascii="Times New Roman" w:eastAsia="Times New Roman" w:hAnsi="Times New Roman" w:cs="Times New Roman"/>
          <w:bCs/>
          <w:sz w:val="28"/>
          <w:szCs w:val="28"/>
        </w:rPr>
        <w:t xml:space="preserve">Зважаючи на отримані попередні результати аналізу якості моделей, задачею програмного продукту є порівняти якість атрибуції на основі воронки та ланцюгів Маркова, а також оцінити рівень покращення та відмінності від базової для індустрії моделі за останнім кліком. </w:t>
      </w:r>
    </w:p>
    <w:p w14:paraId="134B2F65" w14:textId="2E78A313" w:rsidR="004253A3" w:rsidRDefault="004253A3" w:rsidP="00ED309D">
      <w:pPr>
        <w:spacing w:line="360" w:lineRule="auto"/>
        <w:ind w:firstLine="709"/>
        <w:jc w:val="both"/>
        <w:rPr>
          <w:rFonts w:ascii="Times New Roman" w:eastAsia="Times New Roman" w:hAnsi="Times New Roman" w:cs="Times New Roman"/>
          <w:bCs/>
          <w:sz w:val="28"/>
          <w:szCs w:val="28"/>
        </w:rPr>
      </w:pPr>
      <w:r w:rsidRPr="00ED309D">
        <w:rPr>
          <w:rFonts w:ascii="Times New Roman" w:eastAsia="Times New Roman" w:hAnsi="Times New Roman" w:cs="Times New Roman"/>
          <w:bCs/>
          <w:sz w:val="28"/>
          <w:szCs w:val="28"/>
        </w:rPr>
        <w:t>Також необхідно оцінити маркетингові показники окремих каналів, такі як ROI (ROMI) і надати рекомендації про оптимізацію, збільшення або зменшення витрат на маркетингові канали.</w:t>
      </w:r>
    </w:p>
    <w:p w14:paraId="0766DFF9" w14:textId="4E6810F0" w:rsidR="009703A3" w:rsidRDefault="009703A3" w:rsidP="009703A3">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Для цього необхідно побудувати систему, яка складається з таких рівнів ієрархії:</w:t>
      </w:r>
    </w:p>
    <w:p w14:paraId="27A89F20" w14:textId="77777777" w:rsidR="00DC59CE" w:rsidRDefault="009703A3" w:rsidP="009703A3">
      <w:pPr>
        <w:pStyle w:val="a3"/>
        <w:numPr>
          <w:ilvl w:val="0"/>
          <w:numId w:val="34"/>
        </w:numPr>
        <w:spacing w:line="360" w:lineRule="auto"/>
        <w:jc w:val="both"/>
        <w:rPr>
          <w:rFonts w:ascii="Times New Roman" w:eastAsia="Times New Roman" w:hAnsi="Times New Roman" w:cs="Times New Roman"/>
          <w:bCs/>
          <w:sz w:val="28"/>
          <w:szCs w:val="28"/>
          <w:lang w:val="uk-UA"/>
        </w:rPr>
      </w:pPr>
      <w:r w:rsidRPr="009703A3">
        <w:rPr>
          <w:rFonts w:ascii="Times New Roman" w:eastAsia="Times New Roman" w:hAnsi="Times New Roman" w:cs="Times New Roman"/>
          <w:bCs/>
          <w:sz w:val="28"/>
          <w:szCs w:val="28"/>
          <w:lang w:val="uk-UA"/>
        </w:rPr>
        <w:t xml:space="preserve">Збір </w:t>
      </w:r>
      <w:r w:rsidR="00DC59CE">
        <w:rPr>
          <w:rFonts w:ascii="Times New Roman" w:eastAsia="Times New Roman" w:hAnsi="Times New Roman" w:cs="Times New Roman"/>
          <w:bCs/>
          <w:sz w:val="28"/>
          <w:szCs w:val="28"/>
          <w:lang w:val="uk-UA"/>
        </w:rPr>
        <w:t>даних</w:t>
      </w:r>
      <w:r w:rsidRPr="009703A3">
        <w:rPr>
          <w:rFonts w:ascii="Times New Roman" w:eastAsia="Times New Roman" w:hAnsi="Times New Roman" w:cs="Times New Roman"/>
          <w:bCs/>
          <w:sz w:val="28"/>
          <w:szCs w:val="28"/>
          <w:lang w:val="uk-UA"/>
        </w:rPr>
        <w:t xml:space="preserve"> </w:t>
      </w:r>
    </w:p>
    <w:p w14:paraId="3C1038DE" w14:textId="4BF3A6C5" w:rsidR="009703A3" w:rsidRDefault="00DC59CE" w:rsidP="009703A3">
      <w:pPr>
        <w:pStyle w:val="a3"/>
        <w:numPr>
          <w:ilvl w:val="0"/>
          <w:numId w:val="34"/>
        </w:numPr>
        <w:spacing w:line="360" w:lineRule="auto"/>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О</w:t>
      </w:r>
      <w:r w:rsidR="009703A3" w:rsidRPr="009703A3">
        <w:rPr>
          <w:rFonts w:ascii="Times New Roman" w:eastAsia="Times New Roman" w:hAnsi="Times New Roman" w:cs="Times New Roman"/>
          <w:bCs/>
          <w:sz w:val="28"/>
          <w:szCs w:val="28"/>
          <w:lang w:val="uk-UA"/>
        </w:rPr>
        <w:t>бробка даних</w:t>
      </w:r>
    </w:p>
    <w:p w14:paraId="33DA634E" w14:textId="11487DDB" w:rsidR="009703A3" w:rsidRDefault="009703A3" w:rsidP="009703A3">
      <w:pPr>
        <w:pStyle w:val="a3"/>
        <w:numPr>
          <w:ilvl w:val="0"/>
          <w:numId w:val="34"/>
        </w:numPr>
        <w:spacing w:line="360" w:lineRule="auto"/>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Розрахунок цінності каналі</w:t>
      </w:r>
      <w:r w:rsidR="00DC59CE">
        <w:rPr>
          <w:rFonts w:ascii="Times New Roman" w:eastAsia="Times New Roman" w:hAnsi="Times New Roman" w:cs="Times New Roman"/>
          <w:bCs/>
          <w:sz w:val="28"/>
          <w:szCs w:val="28"/>
          <w:lang w:val="uk-UA"/>
        </w:rPr>
        <w:t>в</w:t>
      </w:r>
    </w:p>
    <w:p w14:paraId="7CDC92AF" w14:textId="79CBB7C3" w:rsidR="009703A3" w:rsidRDefault="00DC59CE" w:rsidP="009703A3">
      <w:pPr>
        <w:pStyle w:val="a3"/>
        <w:numPr>
          <w:ilvl w:val="0"/>
          <w:numId w:val="34"/>
        </w:numPr>
        <w:spacing w:line="360" w:lineRule="auto"/>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Розрахунок ефективності маркетингу</w:t>
      </w:r>
    </w:p>
    <w:p w14:paraId="1755ABE1" w14:textId="63D87B32" w:rsidR="00DC59CE" w:rsidRPr="009703A3" w:rsidRDefault="00DC59CE" w:rsidP="009703A3">
      <w:pPr>
        <w:pStyle w:val="a3"/>
        <w:numPr>
          <w:ilvl w:val="0"/>
          <w:numId w:val="34"/>
        </w:numPr>
        <w:spacing w:line="360" w:lineRule="auto"/>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Аналіз результатів</w:t>
      </w:r>
    </w:p>
    <w:p w14:paraId="3EB8E461" w14:textId="561E3D5F" w:rsidR="009703A3" w:rsidRDefault="009703A3" w:rsidP="00ED309D">
      <w:pPr>
        <w:spacing w:line="360" w:lineRule="auto"/>
        <w:ind w:firstLine="709"/>
        <w:jc w:val="both"/>
        <w:rPr>
          <w:rFonts w:ascii="Times New Roman" w:eastAsia="Times New Roman" w:hAnsi="Times New Roman" w:cs="Times New Roman"/>
          <w:bCs/>
          <w:sz w:val="28"/>
          <w:szCs w:val="28"/>
        </w:rPr>
      </w:pPr>
    </w:p>
    <w:p w14:paraId="61254113" w14:textId="77777777" w:rsidR="009703A3" w:rsidRPr="00ED309D" w:rsidRDefault="009703A3" w:rsidP="00ED309D">
      <w:pPr>
        <w:spacing w:line="360" w:lineRule="auto"/>
        <w:ind w:firstLine="709"/>
        <w:jc w:val="both"/>
        <w:rPr>
          <w:rFonts w:ascii="Times New Roman" w:eastAsia="Times New Roman" w:hAnsi="Times New Roman" w:cs="Times New Roman"/>
          <w:bCs/>
          <w:sz w:val="28"/>
          <w:szCs w:val="28"/>
        </w:rPr>
      </w:pPr>
    </w:p>
    <w:p w14:paraId="508EF2B2" w14:textId="12E3044F" w:rsidR="004253A3" w:rsidRPr="009703A3" w:rsidRDefault="004253A3" w:rsidP="009703A3">
      <w:pPr>
        <w:pStyle w:val="1"/>
        <w:spacing w:before="0" w:after="0" w:line="360" w:lineRule="auto"/>
        <w:ind w:firstLine="709"/>
        <w:jc w:val="both"/>
        <w:rPr>
          <w:rFonts w:ascii="Times New Roman" w:hAnsi="Times New Roman" w:cs="Times New Roman"/>
          <w:sz w:val="28"/>
          <w:szCs w:val="28"/>
          <w:lang w:val="en-US"/>
        </w:rPr>
      </w:pPr>
      <w:bookmarkStart w:id="26" w:name="_Toc42793392"/>
      <w:r w:rsidRPr="009703A3">
        <w:rPr>
          <w:rFonts w:ascii="Times New Roman" w:hAnsi="Times New Roman" w:cs="Times New Roman"/>
          <w:sz w:val="28"/>
          <w:szCs w:val="28"/>
          <w:lang w:val="en-US"/>
        </w:rPr>
        <w:lastRenderedPageBreak/>
        <w:t>3.2 Розробка архітектури і функціональної схеми програми</w:t>
      </w:r>
      <w:bookmarkEnd w:id="26"/>
    </w:p>
    <w:p w14:paraId="0CED96AA" w14:textId="77777777" w:rsidR="009703A3" w:rsidRPr="009703A3" w:rsidRDefault="009703A3" w:rsidP="009703A3">
      <w:pPr>
        <w:spacing w:line="360" w:lineRule="auto"/>
        <w:ind w:firstLine="709"/>
        <w:jc w:val="both"/>
        <w:rPr>
          <w:rFonts w:ascii="Times New Roman" w:eastAsia="Times New Roman" w:hAnsi="Times New Roman" w:cs="Times New Roman"/>
          <w:bCs/>
          <w:sz w:val="28"/>
          <w:szCs w:val="28"/>
        </w:rPr>
      </w:pPr>
    </w:p>
    <w:p w14:paraId="1C8E9B97" w14:textId="77777777" w:rsidR="009703A3" w:rsidRPr="009703A3" w:rsidRDefault="009703A3" w:rsidP="009703A3">
      <w:pPr>
        <w:spacing w:line="360" w:lineRule="auto"/>
        <w:ind w:firstLine="709"/>
        <w:jc w:val="both"/>
        <w:rPr>
          <w:rFonts w:ascii="Times New Roman" w:eastAsia="Times New Roman" w:hAnsi="Times New Roman" w:cs="Times New Roman"/>
          <w:bCs/>
          <w:sz w:val="28"/>
          <w:szCs w:val="28"/>
        </w:rPr>
      </w:pPr>
    </w:p>
    <w:p w14:paraId="17017261" w14:textId="11B9B62D" w:rsidR="004253A3" w:rsidRPr="009703A3" w:rsidRDefault="004253A3" w:rsidP="009703A3">
      <w:pPr>
        <w:pStyle w:val="a3"/>
        <w:spacing w:line="360" w:lineRule="auto"/>
        <w:ind w:left="709"/>
        <w:jc w:val="both"/>
        <w:rPr>
          <w:rFonts w:ascii="Times New Roman" w:eastAsia="Times New Roman" w:hAnsi="Times New Roman" w:cs="Times New Roman"/>
          <w:bCs/>
          <w:sz w:val="28"/>
          <w:szCs w:val="28"/>
        </w:rPr>
      </w:pPr>
      <w:r w:rsidRPr="009703A3">
        <w:rPr>
          <w:rFonts w:ascii="Times New Roman" w:eastAsia="Times New Roman" w:hAnsi="Times New Roman" w:cs="Times New Roman"/>
          <w:bCs/>
          <w:sz w:val="28"/>
          <w:szCs w:val="28"/>
        </w:rPr>
        <w:t>Розробка програмного продукту відбувається у декілька етапів:</w:t>
      </w:r>
    </w:p>
    <w:p w14:paraId="2D8DB34E" w14:textId="77777777" w:rsidR="004253A3" w:rsidRPr="009703A3" w:rsidRDefault="004253A3" w:rsidP="009703A3">
      <w:pPr>
        <w:pStyle w:val="a3"/>
        <w:numPr>
          <w:ilvl w:val="0"/>
          <w:numId w:val="33"/>
        </w:numPr>
        <w:spacing w:line="360" w:lineRule="auto"/>
        <w:ind w:left="0" w:firstLine="709"/>
        <w:jc w:val="both"/>
        <w:rPr>
          <w:rFonts w:ascii="Times New Roman" w:eastAsia="Times New Roman" w:hAnsi="Times New Roman" w:cs="Times New Roman"/>
          <w:bCs/>
          <w:sz w:val="28"/>
          <w:szCs w:val="28"/>
        </w:rPr>
      </w:pPr>
      <w:r w:rsidRPr="009703A3">
        <w:rPr>
          <w:rFonts w:ascii="Times New Roman" w:eastAsia="Times New Roman" w:hAnsi="Times New Roman" w:cs="Times New Roman"/>
          <w:bCs/>
          <w:sz w:val="28"/>
          <w:szCs w:val="28"/>
        </w:rPr>
        <w:t>Збір даних про поведінку користувача на сайті, канали та точки входу, маркетингові витрати, проходження основних етапів воронки, а саме: “Перегляд товару”, “Додавання товару у корзину”, “Початок оформлення замовлення”, “Підтвердження замовлення”; групування окремих дій у сесії.</w:t>
      </w:r>
    </w:p>
    <w:p w14:paraId="3024766D" w14:textId="77777777" w:rsidR="004253A3" w:rsidRPr="009703A3" w:rsidRDefault="004253A3" w:rsidP="009703A3">
      <w:pPr>
        <w:pStyle w:val="a3"/>
        <w:numPr>
          <w:ilvl w:val="0"/>
          <w:numId w:val="33"/>
        </w:numPr>
        <w:spacing w:line="360" w:lineRule="auto"/>
        <w:ind w:left="0" w:firstLine="709"/>
        <w:jc w:val="both"/>
        <w:rPr>
          <w:rFonts w:ascii="Times New Roman" w:eastAsia="Times New Roman" w:hAnsi="Times New Roman" w:cs="Times New Roman"/>
          <w:bCs/>
          <w:sz w:val="28"/>
          <w:szCs w:val="28"/>
        </w:rPr>
      </w:pPr>
      <w:r w:rsidRPr="009703A3">
        <w:rPr>
          <w:rFonts w:ascii="Times New Roman" w:eastAsia="Times New Roman" w:hAnsi="Times New Roman" w:cs="Times New Roman"/>
          <w:bCs/>
          <w:sz w:val="28"/>
          <w:szCs w:val="28"/>
        </w:rPr>
        <w:t>Формування користувацьких шляхів за принципом послідовності сесій до першої покупки або при часовій затримці у 90 днів з моменту останньої дії</w:t>
      </w:r>
    </w:p>
    <w:p w14:paraId="01E00B31" w14:textId="77777777" w:rsidR="004253A3" w:rsidRPr="009703A3" w:rsidRDefault="004253A3" w:rsidP="009703A3">
      <w:pPr>
        <w:pStyle w:val="a3"/>
        <w:numPr>
          <w:ilvl w:val="0"/>
          <w:numId w:val="33"/>
        </w:numPr>
        <w:spacing w:line="360" w:lineRule="auto"/>
        <w:ind w:left="0" w:firstLine="709"/>
        <w:jc w:val="both"/>
        <w:rPr>
          <w:rFonts w:ascii="Times New Roman" w:eastAsia="Times New Roman" w:hAnsi="Times New Roman" w:cs="Times New Roman"/>
          <w:bCs/>
          <w:sz w:val="28"/>
          <w:szCs w:val="28"/>
        </w:rPr>
      </w:pPr>
      <w:r w:rsidRPr="009703A3">
        <w:rPr>
          <w:rFonts w:ascii="Times New Roman" w:eastAsia="Times New Roman" w:hAnsi="Times New Roman" w:cs="Times New Roman"/>
          <w:bCs/>
          <w:sz w:val="28"/>
          <w:szCs w:val="28"/>
        </w:rPr>
        <w:t>Попередня обробка даних, отримання показників конверсії та середнього чеку, усунення аномалій в даних, узгодження фактичних показників ефективності з результатами попереднього аналізу</w:t>
      </w:r>
    </w:p>
    <w:p w14:paraId="0B1A173E" w14:textId="02FB1BFD" w:rsidR="004253A3" w:rsidRDefault="004253A3" w:rsidP="009703A3">
      <w:pPr>
        <w:pStyle w:val="a3"/>
        <w:numPr>
          <w:ilvl w:val="0"/>
          <w:numId w:val="33"/>
        </w:numPr>
        <w:spacing w:line="360" w:lineRule="auto"/>
        <w:ind w:left="0" w:firstLine="709"/>
        <w:jc w:val="both"/>
        <w:rPr>
          <w:rFonts w:ascii="Times New Roman" w:eastAsia="Times New Roman" w:hAnsi="Times New Roman" w:cs="Times New Roman"/>
          <w:bCs/>
          <w:sz w:val="28"/>
          <w:szCs w:val="28"/>
        </w:rPr>
      </w:pPr>
      <w:r w:rsidRPr="009703A3">
        <w:rPr>
          <w:rFonts w:ascii="Times New Roman" w:eastAsia="Times New Roman" w:hAnsi="Times New Roman" w:cs="Times New Roman"/>
          <w:bCs/>
          <w:sz w:val="28"/>
          <w:szCs w:val="28"/>
        </w:rPr>
        <w:t>Програмування моделі атрибуції</w:t>
      </w:r>
    </w:p>
    <w:p w14:paraId="766D5ED2" w14:textId="56541A30" w:rsidR="00DC59CE" w:rsidRPr="009703A3" w:rsidRDefault="00DC59CE" w:rsidP="009703A3">
      <w:pPr>
        <w:pStyle w:val="a3"/>
        <w:numPr>
          <w:ilvl w:val="0"/>
          <w:numId w:val="33"/>
        </w:numPr>
        <w:spacing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lang w:val="uk-UA"/>
        </w:rPr>
        <w:t>Оцінка ефективності маркетингової стратегії</w:t>
      </w:r>
    </w:p>
    <w:p w14:paraId="02FA6119" w14:textId="77777777" w:rsidR="004253A3" w:rsidRPr="009703A3" w:rsidRDefault="004253A3" w:rsidP="009703A3">
      <w:pPr>
        <w:pStyle w:val="a3"/>
        <w:numPr>
          <w:ilvl w:val="0"/>
          <w:numId w:val="33"/>
        </w:numPr>
        <w:spacing w:line="360" w:lineRule="auto"/>
        <w:ind w:left="0" w:firstLine="709"/>
        <w:jc w:val="both"/>
        <w:rPr>
          <w:rFonts w:ascii="Times New Roman" w:eastAsia="Times New Roman" w:hAnsi="Times New Roman" w:cs="Times New Roman"/>
          <w:bCs/>
          <w:sz w:val="28"/>
          <w:szCs w:val="28"/>
        </w:rPr>
      </w:pPr>
      <w:r w:rsidRPr="009703A3">
        <w:rPr>
          <w:rFonts w:ascii="Times New Roman" w:eastAsia="Times New Roman" w:hAnsi="Times New Roman" w:cs="Times New Roman"/>
          <w:bCs/>
          <w:sz w:val="28"/>
          <w:szCs w:val="28"/>
        </w:rPr>
        <w:t>Аналіз та порівняння результатів. Висновки щодо ефективності каналів</w:t>
      </w:r>
    </w:p>
    <w:p w14:paraId="5A6BAFB2" w14:textId="6DF8F53F" w:rsidR="004253A3" w:rsidRDefault="004253A3" w:rsidP="009703A3">
      <w:pPr>
        <w:spacing w:line="360" w:lineRule="auto"/>
        <w:ind w:firstLine="709"/>
        <w:jc w:val="both"/>
        <w:rPr>
          <w:rFonts w:ascii="Times New Roman" w:eastAsia="Times New Roman" w:hAnsi="Times New Roman" w:cs="Times New Roman"/>
          <w:bCs/>
          <w:sz w:val="28"/>
          <w:szCs w:val="28"/>
        </w:rPr>
      </w:pPr>
    </w:p>
    <w:p w14:paraId="02E55519" w14:textId="77777777" w:rsidR="009703A3" w:rsidRPr="009703A3" w:rsidRDefault="009703A3" w:rsidP="009703A3">
      <w:pPr>
        <w:spacing w:line="360" w:lineRule="auto"/>
        <w:ind w:firstLine="709"/>
        <w:jc w:val="both"/>
        <w:rPr>
          <w:rFonts w:ascii="Times New Roman" w:eastAsia="Times New Roman" w:hAnsi="Times New Roman" w:cs="Times New Roman"/>
          <w:bCs/>
          <w:sz w:val="28"/>
          <w:szCs w:val="28"/>
        </w:rPr>
      </w:pPr>
    </w:p>
    <w:p w14:paraId="70403661" w14:textId="77777777" w:rsidR="004253A3" w:rsidRPr="009703A3" w:rsidRDefault="004253A3" w:rsidP="009703A3">
      <w:pPr>
        <w:pStyle w:val="1"/>
        <w:spacing w:before="0" w:after="0" w:line="360" w:lineRule="auto"/>
        <w:ind w:firstLine="709"/>
        <w:jc w:val="both"/>
        <w:rPr>
          <w:rFonts w:ascii="Times New Roman" w:hAnsi="Times New Roman" w:cs="Times New Roman"/>
          <w:sz w:val="28"/>
          <w:szCs w:val="28"/>
          <w:lang w:val="en-US"/>
        </w:rPr>
      </w:pPr>
      <w:bookmarkStart w:id="27" w:name="_Toc42793393"/>
      <w:r w:rsidRPr="009703A3">
        <w:rPr>
          <w:rFonts w:ascii="Times New Roman" w:hAnsi="Times New Roman" w:cs="Times New Roman"/>
          <w:sz w:val="28"/>
          <w:szCs w:val="28"/>
          <w:lang w:val="en-US"/>
        </w:rPr>
        <w:t>3.3 Вибір інструментальної платформи для реалізації програми, інструкція по експлуатації програми</w:t>
      </w:r>
      <w:bookmarkEnd w:id="27"/>
    </w:p>
    <w:p w14:paraId="5EED083F" w14:textId="77777777" w:rsidR="009703A3" w:rsidRDefault="009703A3" w:rsidP="009036B0">
      <w:pPr>
        <w:spacing w:after="240" w:line="360" w:lineRule="auto"/>
        <w:ind w:firstLine="720"/>
        <w:contextualSpacing/>
        <w:rPr>
          <w:rFonts w:ascii="Times New Roman" w:eastAsia="Times New Roman" w:hAnsi="Times New Roman" w:cs="Times New Roman"/>
          <w:sz w:val="28"/>
          <w:szCs w:val="28"/>
        </w:rPr>
      </w:pPr>
    </w:p>
    <w:p w14:paraId="433A98F9" w14:textId="77777777" w:rsidR="009703A3" w:rsidRDefault="009703A3" w:rsidP="009703A3">
      <w:pPr>
        <w:spacing w:line="360" w:lineRule="auto"/>
        <w:ind w:firstLine="709"/>
        <w:contextualSpacing/>
        <w:rPr>
          <w:rFonts w:ascii="Times New Roman" w:eastAsia="Times New Roman" w:hAnsi="Times New Roman" w:cs="Times New Roman"/>
          <w:sz w:val="28"/>
          <w:szCs w:val="28"/>
        </w:rPr>
      </w:pPr>
    </w:p>
    <w:p w14:paraId="6A7314B5" w14:textId="46624695" w:rsidR="004253A3" w:rsidRDefault="004253A3" w:rsidP="009703A3">
      <w:pPr>
        <w:spacing w:line="360" w:lineRule="auto"/>
        <w:ind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Відповідно до наведеного плану роботи, програмний продукт складається з окремих підпрограм для виконання кожного етапу</w:t>
      </w:r>
    </w:p>
    <w:p w14:paraId="5BEE4C21" w14:textId="77777777" w:rsidR="004253A3" w:rsidRDefault="004253A3" w:rsidP="009703A3">
      <w:pPr>
        <w:spacing w:line="360" w:lineRule="auto"/>
        <w:ind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Збір даних відбувається за допомогою серверного компьютера за підтримки аналітичних сервісів Google Analytics та OWOX BI. </w:t>
      </w:r>
    </w:p>
    <w:p w14:paraId="5FEB68CD" w14:textId="77777777" w:rsidR="004253A3" w:rsidRDefault="004253A3" w:rsidP="00DC59CE">
      <w:pPr>
        <w:spacing w:line="360" w:lineRule="auto"/>
        <w:ind w:firstLine="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Для формування користувацьких шляхів використовується SQL-запит до хмарного сховища Big Query.</w:t>
      </w:r>
    </w:p>
    <w:p w14:paraId="5F068EF7" w14:textId="74289FF8" w:rsidR="009703A3" w:rsidRPr="009703A3" w:rsidRDefault="004253A3" w:rsidP="00DC59CE">
      <w:pPr>
        <w:spacing w:line="360" w:lineRule="auto"/>
        <w:ind w:firstLine="709"/>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Отримані дані мають наступний вигляд</w:t>
      </w:r>
      <w:r w:rsidR="00046EC4">
        <w:rPr>
          <w:rFonts w:ascii="Times New Roman" w:eastAsia="Times New Roman" w:hAnsi="Times New Roman" w:cs="Times New Roman"/>
          <w:sz w:val="28"/>
          <w:szCs w:val="28"/>
          <w:lang w:val="ru-RU"/>
        </w:rPr>
        <w:t xml:space="preserve"> (див рис 3.1)</w:t>
      </w:r>
      <w:r w:rsidR="009703A3">
        <w:rPr>
          <w:rFonts w:ascii="Times New Roman" w:eastAsia="Times New Roman" w:hAnsi="Times New Roman" w:cs="Times New Roman"/>
          <w:sz w:val="28"/>
          <w:szCs w:val="28"/>
          <w:lang w:val="uk-UA"/>
        </w:rPr>
        <w:t>:</w:t>
      </w:r>
    </w:p>
    <w:p w14:paraId="260FF6E8" w14:textId="3A0B4FF0" w:rsidR="004253A3" w:rsidRPr="009535E3" w:rsidRDefault="004253A3" w:rsidP="00DC59CE">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br/>
      </w:r>
      <w:r>
        <w:rPr>
          <w:rFonts w:ascii="Times New Roman" w:eastAsia="Times New Roman" w:hAnsi="Times New Roman" w:cs="Times New Roman"/>
          <w:noProof/>
          <w:sz w:val="28"/>
          <w:szCs w:val="28"/>
          <w:lang w:val="ru-RU"/>
        </w:rPr>
        <w:drawing>
          <wp:inline distT="114300" distB="114300" distL="114300" distR="114300" wp14:anchorId="21423EE5" wp14:editId="05036F6A">
            <wp:extent cx="6134100" cy="1422400"/>
            <wp:effectExtent l="0" t="0" r="0" b="6350"/>
            <wp:docPr id="1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30"/>
                    <a:srcRect/>
                    <a:stretch>
                      <a:fillRect/>
                    </a:stretch>
                  </pic:blipFill>
                  <pic:spPr>
                    <a:xfrm>
                      <a:off x="0" y="0"/>
                      <a:ext cx="6134100" cy="1422400"/>
                    </a:xfrm>
                    <a:prstGeom prst="rect">
                      <a:avLst/>
                    </a:prstGeom>
                    <a:ln/>
                  </pic:spPr>
                </pic:pic>
              </a:graphicData>
            </a:graphic>
          </wp:inline>
        </w:drawing>
      </w:r>
    </w:p>
    <w:p w14:paraId="4D7FF560" w14:textId="5BE12628" w:rsidR="004253A3" w:rsidRDefault="004253A3" w:rsidP="00DC59C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w:t>
      </w:r>
      <w:r w:rsidR="009703A3">
        <w:rPr>
          <w:rFonts w:ascii="Times New Roman" w:eastAsia="Times New Roman" w:hAnsi="Times New Roman" w:cs="Times New Roman"/>
          <w:sz w:val="28"/>
          <w:szCs w:val="28"/>
          <w:lang w:val="uk-UA"/>
        </w:rPr>
        <w:t>унок</w:t>
      </w:r>
      <w:r>
        <w:rPr>
          <w:rFonts w:ascii="Times New Roman" w:eastAsia="Times New Roman" w:hAnsi="Times New Roman" w:cs="Times New Roman"/>
          <w:sz w:val="28"/>
          <w:szCs w:val="28"/>
        </w:rPr>
        <w:t xml:space="preserve"> 3.1</w:t>
      </w:r>
      <w:r w:rsidR="009703A3">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 Вигляд даних</w:t>
      </w:r>
    </w:p>
    <w:p w14:paraId="1E4F9AAA" w14:textId="77777777" w:rsidR="009703A3" w:rsidRDefault="009703A3" w:rsidP="00DC59CE">
      <w:pPr>
        <w:spacing w:line="360" w:lineRule="auto"/>
        <w:ind w:firstLine="709"/>
        <w:jc w:val="both"/>
        <w:rPr>
          <w:rFonts w:ascii="Times New Roman" w:eastAsia="Times New Roman" w:hAnsi="Times New Roman" w:cs="Times New Roman"/>
          <w:sz w:val="28"/>
          <w:szCs w:val="28"/>
        </w:rPr>
      </w:pPr>
    </w:p>
    <w:p w14:paraId="40F54E93" w14:textId="2ED0E0DF" w:rsidR="004253A3" w:rsidRDefault="004253A3" w:rsidP="00DC59CE">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Тут і надалі:</w:t>
      </w:r>
    </w:p>
    <w:p w14:paraId="1DD42A0E" w14:textId="77777777" w:rsidR="004253A3" w:rsidRDefault="004253A3" w:rsidP="00DC59CE">
      <w:pPr>
        <w:numPr>
          <w:ilvl w:val="0"/>
          <w:numId w:val="18"/>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date - дата сесії</w:t>
      </w:r>
    </w:p>
    <w:p w14:paraId="6F5E2DF4" w14:textId="77777777" w:rsidR="004253A3" w:rsidRDefault="004253A3" w:rsidP="00DC59CE">
      <w:pPr>
        <w:numPr>
          <w:ilvl w:val="0"/>
          <w:numId w:val="18"/>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client - порядковий номер клієнта</w:t>
      </w:r>
    </w:p>
    <w:p w14:paraId="0B15E5CD" w14:textId="77777777" w:rsidR="004253A3" w:rsidRDefault="004253A3" w:rsidP="00DC59CE">
      <w:pPr>
        <w:numPr>
          <w:ilvl w:val="0"/>
          <w:numId w:val="18"/>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session - порядковий номер сесії для клієнта</w:t>
      </w:r>
    </w:p>
    <w:p w14:paraId="621D9C33" w14:textId="77777777" w:rsidR="004253A3" w:rsidRDefault="004253A3" w:rsidP="00DC59CE">
      <w:pPr>
        <w:numPr>
          <w:ilvl w:val="0"/>
          <w:numId w:val="18"/>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channel - канал</w:t>
      </w:r>
    </w:p>
    <w:p w14:paraId="24FE293F" w14:textId="77777777" w:rsidR="004253A3" w:rsidRDefault="004253A3" w:rsidP="00DC59CE">
      <w:pPr>
        <w:numPr>
          <w:ilvl w:val="0"/>
          <w:numId w:val="18"/>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AdModel  - модель оплати трафіку</w:t>
      </w:r>
    </w:p>
    <w:p w14:paraId="45810BC3" w14:textId="77777777" w:rsidR="004253A3" w:rsidRDefault="004253A3" w:rsidP="00DC59CE">
      <w:pPr>
        <w:numPr>
          <w:ilvl w:val="0"/>
          <w:numId w:val="18"/>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AdCost - вартість трафіку</w:t>
      </w:r>
    </w:p>
    <w:p w14:paraId="02AD0253" w14:textId="77777777" w:rsidR="004253A3" w:rsidRDefault="004253A3" w:rsidP="00DC59CE">
      <w:pPr>
        <w:numPr>
          <w:ilvl w:val="0"/>
          <w:numId w:val="18"/>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type -  тип точки входу</w:t>
      </w:r>
    </w:p>
    <w:p w14:paraId="423ECC65" w14:textId="77777777" w:rsidR="004253A3" w:rsidRDefault="004253A3" w:rsidP="00DC59CE">
      <w:pPr>
        <w:numPr>
          <w:ilvl w:val="0"/>
          <w:numId w:val="18"/>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detail - ознака проходження першого етапу воронки - перегляд товару</w:t>
      </w:r>
    </w:p>
    <w:p w14:paraId="7E3418E7" w14:textId="77777777" w:rsidR="004253A3" w:rsidRDefault="004253A3" w:rsidP="00DC59CE">
      <w:pPr>
        <w:numPr>
          <w:ilvl w:val="0"/>
          <w:numId w:val="18"/>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add - ознака проходження другого етапу воронки - додавання товару </w:t>
      </w:r>
      <w:proofErr w:type="gramStart"/>
      <w:r>
        <w:rPr>
          <w:rFonts w:ascii="Times New Roman" w:eastAsia="Times New Roman" w:hAnsi="Times New Roman" w:cs="Times New Roman"/>
          <w:sz w:val="28"/>
          <w:szCs w:val="28"/>
        </w:rPr>
        <w:t>у</w:t>
      </w:r>
      <w:proofErr w:type="gramEnd"/>
      <w:r>
        <w:rPr>
          <w:rFonts w:ascii="Times New Roman" w:eastAsia="Times New Roman" w:hAnsi="Times New Roman" w:cs="Times New Roman"/>
          <w:sz w:val="28"/>
          <w:szCs w:val="28"/>
        </w:rPr>
        <w:t xml:space="preserve"> корзину</w:t>
      </w:r>
    </w:p>
    <w:p w14:paraId="2FAC6170" w14:textId="77777777" w:rsidR="004253A3" w:rsidRDefault="004253A3" w:rsidP="00DC59CE">
      <w:pPr>
        <w:numPr>
          <w:ilvl w:val="0"/>
          <w:numId w:val="18"/>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checkout - ознака проходження третього етапу воронки - початок оформлення замовлення</w:t>
      </w:r>
    </w:p>
    <w:p w14:paraId="0322C18F" w14:textId="77777777" w:rsidR="004253A3" w:rsidRDefault="004253A3" w:rsidP="00DC59CE">
      <w:pPr>
        <w:numPr>
          <w:ilvl w:val="0"/>
          <w:numId w:val="18"/>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transaction - ознака проходження четвертого етапу воронки - підтвердження замовлення</w:t>
      </w:r>
    </w:p>
    <w:p w14:paraId="67684371" w14:textId="77777777" w:rsidR="004253A3" w:rsidRPr="00CE2CBA" w:rsidRDefault="004253A3" w:rsidP="00DC59CE">
      <w:pPr>
        <w:numPr>
          <w:ilvl w:val="0"/>
          <w:numId w:val="18"/>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profit - прибуток від транзакції</w:t>
      </w:r>
    </w:p>
    <w:p w14:paraId="25F0449C" w14:textId="77777777" w:rsidR="004253A3" w:rsidRDefault="004253A3" w:rsidP="00DC59CE">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Подальші кроки виконуються в середовищі розробки Jupyter з використанням мови програмування Python</w:t>
      </w:r>
    </w:p>
    <w:p w14:paraId="0D84D723" w14:textId="77777777" w:rsidR="004253A3" w:rsidRDefault="004253A3" w:rsidP="00DC59CE">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виконання роботи необхідні наступні бібліотеки і модулі Python:</w:t>
      </w:r>
    </w:p>
    <w:p w14:paraId="3C3E119D" w14:textId="77777777" w:rsidR="004253A3" w:rsidRDefault="004253A3" w:rsidP="00DC59CE">
      <w:pPr>
        <w:numPr>
          <w:ilvl w:val="0"/>
          <w:numId w:val="15"/>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Numpy - бібліотека для роботи з масивами</w:t>
      </w:r>
    </w:p>
    <w:p w14:paraId="34367AD8" w14:textId="77777777" w:rsidR="004253A3" w:rsidRDefault="004253A3" w:rsidP="00DC59CE">
      <w:pPr>
        <w:numPr>
          <w:ilvl w:val="0"/>
          <w:numId w:val="15"/>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Pandas - бібліотека для роботи з таблицями</w:t>
      </w:r>
    </w:p>
    <w:p w14:paraId="29137CE6" w14:textId="77777777" w:rsidR="004253A3" w:rsidRDefault="004253A3" w:rsidP="00DC59CE">
      <w:pPr>
        <w:numPr>
          <w:ilvl w:val="0"/>
          <w:numId w:val="15"/>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Collections - допоміжна бібліотека контейнерів</w:t>
      </w:r>
    </w:p>
    <w:p w14:paraId="6BAB4185" w14:textId="77777777" w:rsidR="004253A3" w:rsidRPr="00065F87" w:rsidRDefault="004253A3" w:rsidP="00DC59CE">
      <w:pPr>
        <w:numPr>
          <w:ilvl w:val="0"/>
          <w:numId w:val="15"/>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PyQt5 – </w:t>
      </w:r>
      <w:r>
        <w:rPr>
          <w:rFonts w:ascii="Times New Roman" w:eastAsia="Times New Roman" w:hAnsi="Times New Roman" w:cs="Times New Roman"/>
          <w:sz w:val="28"/>
          <w:szCs w:val="28"/>
          <w:lang w:val="uk-UA"/>
        </w:rPr>
        <w:t>інтерфейсова бібліотека</w:t>
      </w:r>
    </w:p>
    <w:p w14:paraId="23FD6D79" w14:textId="77777777" w:rsidR="004253A3" w:rsidRDefault="004253A3" w:rsidP="00DC59CE">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Основні функції програмного додатку:</w:t>
      </w:r>
    </w:p>
    <w:p w14:paraId="4C5D92FF" w14:textId="77777777" w:rsidR="004253A3" w:rsidRDefault="004253A3" w:rsidP="00DC59CE">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handle - функція для попередньої обробки вхідних даних</w:t>
      </w:r>
    </w:p>
    <w:p w14:paraId="3CDD2AE3" w14:textId="77777777" w:rsidR="004253A3" w:rsidRDefault="004253A3" w:rsidP="00DC59CE">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info - функція, яка дає інформацію про конверсію</w:t>
      </w:r>
    </w:p>
    <w:p w14:paraId="0BC30FAC" w14:textId="77777777" w:rsidR="004253A3" w:rsidRDefault="004253A3" w:rsidP="00DC59CE">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costs - функція для розрахунку витрат</w:t>
      </w:r>
    </w:p>
    <w:p w14:paraId="553CFEB8" w14:textId="77777777" w:rsidR="004253A3" w:rsidRDefault="004253A3" w:rsidP="00DC59CE">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marks - функція для оцінки вартості етапів конверсії</w:t>
      </w:r>
    </w:p>
    <w:p w14:paraId="2004AC64" w14:textId="77777777" w:rsidR="004253A3" w:rsidRDefault="004253A3" w:rsidP="00DC59CE">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last_click - розрахунок атрибуції за останнім кліком</w:t>
      </w:r>
    </w:p>
    <w:p w14:paraId="6E56401B" w14:textId="77777777" w:rsidR="004253A3" w:rsidRDefault="004253A3" w:rsidP="00DC59CE">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ways - функція для формування повних шляхів</w:t>
      </w:r>
    </w:p>
    <w:p w14:paraId="7DE64C75" w14:textId="77777777" w:rsidR="004253A3" w:rsidRDefault="004253A3" w:rsidP="00DC59CE">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product_flow - розрахунок атрибуції на основі воронки</w:t>
      </w:r>
    </w:p>
    <w:p w14:paraId="07102011" w14:textId="77777777" w:rsidR="004253A3" w:rsidRDefault="004253A3" w:rsidP="00DC59CE">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transition_states - функція для формування попарних шляхів</w:t>
      </w:r>
    </w:p>
    <w:p w14:paraId="10AACD86" w14:textId="77777777" w:rsidR="004253A3" w:rsidRDefault="004253A3" w:rsidP="00DC59CE">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transition_prob - функція для формування ймовірностей переходу</w:t>
      </w:r>
    </w:p>
    <w:p w14:paraId="039B3AA4" w14:textId="77777777" w:rsidR="004253A3" w:rsidRDefault="004253A3" w:rsidP="00DC59CE">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transition_matrix - функція для формування перехідної матриці</w:t>
      </w:r>
    </w:p>
    <w:p w14:paraId="75255874" w14:textId="77777777" w:rsidR="004253A3" w:rsidRDefault="004253A3" w:rsidP="00DC59CE">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removal_effects - функція для оцінки ефекту видалення</w:t>
      </w:r>
    </w:p>
    <w:p w14:paraId="34BF40CB" w14:textId="77F79479" w:rsidR="004253A3" w:rsidRDefault="004253A3" w:rsidP="00DC59CE">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markov_chain_allocations </w:t>
      </w:r>
      <w:r w:rsidR="006C74AA">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ро</w:t>
      </w:r>
      <w:r w:rsidR="006C74AA">
        <w:rPr>
          <w:rFonts w:ascii="Times New Roman" w:eastAsia="Times New Roman" w:hAnsi="Times New Roman" w:cs="Times New Roman"/>
          <w:sz w:val="28"/>
          <w:szCs w:val="28"/>
          <w:lang w:val="uk-UA"/>
        </w:rPr>
        <w:t>зподіл</w:t>
      </w:r>
      <w:r>
        <w:rPr>
          <w:rFonts w:ascii="Times New Roman" w:eastAsia="Times New Roman" w:hAnsi="Times New Roman" w:cs="Times New Roman"/>
          <w:sz w:val="28"/>
          <w:szCs w:val="28"/>
        </w:rPr>
        <w:t xml:space="preserve"> </w:t>
      </w:r>
      <w:r w:rsidR="006C74AA">
        <w:rPr>
          <w:rFonts w:ascii="Times New Roman" w:eastAsia="Times New Roman" w:hAnsi="Times New Roman" w:cs="Times New Roman"/>
          <w:sz w:val="28"/>
          <w:szCs w:val="28"/>
          <w:lang w:val="uk-UA"/>
        </w:rPr>
        <w:t>цінності</w:t>
      </w:r>
      <w:r>
        <w:rPr>
          <w:rFonts w:ascii="Times New Roman" w:eastAsia="Times New Roman" w:hAnsi="Times New Roman" w:cs="Times New Roman"/>
          <w:sz w:val="28"/>
          <w:szCs w:val="28"/>
        </w:rPr>
        <w:t xml:space="preserve"> </w:t>
      </w:r>
      <w:r w:rsidR="006C74AA">
        <w:rPr>
          <w:rFonts w:ascii="Times New Roman" w:eastAsia="Times New Roman" w:hAnsi="Times New Roman" w:cs="Times New Roman"/>
          <w:sz w:val="28"/>
          <w:szCs w:val="28"/>
          <w:lang w:val="uk-UA"/>
        </w:rPr>
        <w:t>для</w:t>
      </w:r>
      <w:r>
        <w:rPr>
          <w:rFonts w:ascii="Times New Roman" w:eastAsia="Times New Roman" w:hAnsi="Times New Roman" w:cs="Times New Roman"/>
          <w:sz w:val="28"/>
          <w:szCs w:val="28"/>
        </w:rPr>
        <w:t xml:space="preserve"> ланцюг</w:t>
      </w:r>
      <w:r w:rsidR="006C74AA">
        <w:rPr>
          <w:rFonts w:ascii="Times New Roman" w:eastAsia="Times New Roman" w:hAnsi="Times New Roman" w:cs="Times New Roman"/>
          <w:sz w:val="28"/>
          <w:szCs w:val="28"/>
          <w:lang w:val="uk-UA"/>
        </w:rPr>
        <w:t>а</w:t>
      </w:r>
      <w:r>
        <w:rPr>
          <w:rFonts w:ascii="Times New Roman" w:eastAsia="Times New Roman" w:hAnsi="Times New Roman" w:cs="Times New Roman"/>
          <w:sz w:val="28"/>
          <w:szCs w:val="28"/>
        </w:rPr>
        <w:t xml:space="preserve"> Маркова </w:t>
      </w:r>
    </w:p>
    <w:p w14:paraId="26E31380" w14:textId="7EED3C78" w:rsidR="006C74AA" w:rsidRPr="006C74AA" w:rsidRDefault="006C74AA" w:rsidP="006C74AA">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markov_chain</w:t>
      </w:r>
      <w:r>
        <w:rPr>
          <w:rFonts w:ascii="Times New Roman" w:eastAsia="Times New Roman" w:hAnsi="Times New Roman" w:cs="Times New Roman"/>
          <w:sz w:val="28"/>
          <w:szCs w:val="28"/>
          <w:lang w:val="en-US"/>
        </w:rPr>
        <w:t>s</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розрахунок атрибуції на основі ланцюг</w:t>
      </w:r>
      <w:r>
        <w:rPr>
          <w:rFonts w:ascii="Times New Roman" w:eastAsia="Times New Roman" w:hAnsi="Times New Roman" w:cs="Times New Roman"/>
          <w:sz w:val="28"/>
          <w:szCs w:val="28"/>
          <w:lang w:val="uk-UA"/>
        </w:rPr>
        <w:t>а</w:t>
      </w:r>
      <w:r>
        <w:rPr>
          <w:rFonts w:ascii="Times New Roman" w:eastAsia="Times New Roman" w:hAnsi="Times New Roman" w:cs="Times New Roman"/>
          <w:sz w:val="28"/>
          <w:szCs w:val="28"/>
        </w:rPr>
        <w:t xml:space="preserve"> Маркова </w:t>
      </w:r>
    </w:p>
    <w:p w14:paraId="28257FE4" w14:textId="77777777" w:rsidR="004253A3" w:rsidRDefault="004253A3" w:rsidP="00DC59CE">
      <w:pPr>
        <w:numPr>
          <w:ilvl w:val="0"/>
          <w:numId w:val="1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results - функція для об’єднання результатів</w:t>
      </w:r>
    </w:p>
    <w:p w14:paraId="41A826FE" w14:textId="77777777" w:rsidR="004253A3" w:rsidRDefault="004253A3" w:rsidP="00DC59CE">
      <w:pPr>
        <w:spacing w:line="360" w:lineRule="auto"/>
        <w:ind w:firstLine="709"/>
        <w:jc w:val="both"/>
        <w:rPr>
          <w:rFonts w:ascii="Times New Roman" w:eastAsia="Times New Roman" w:hAnsi="Times New Roman" w:cs="Times New Roman"/>
          <w:sz w:val="28"/>
          <w:szCs w:val="28"/>
        </w:rPr>
      </w:pPr>
    </w:p>
    <w:p w14:paraId="6AECBDF4" w14:textId="77777777" w:rsidR="004253A3" w:rsidRDefault="004253A3" w:rsidP="00DC59CE">
      <w:pPr>
        <w:spacing w:line="360" w:lineRule="auto"/>
        <w:ind w:firstLine="709"/>
        <w:jc w:val="both"/>
        <w:rPr>
          <w:rFonts w:ascii="Times New Roman" w:eastAsia="Times New Roman" w:hAnsi="Times New Roman" w:cs="Times New Roman"/>
          <w:sz w:val="28"/>
          <w:szCs w:val="28"/>
          <w:lang w:val="uk-UA"/>
        </w:rPr>
      </w:pPr>
      <w:r w:rsidRPr="009535E3">
        <w:rPr>
          <w:rFonts w:ascii="Times New Roman" w:eastAsia="Times New Roman" w:hAnsi="Times New Roman" w:cs="Times New Roman"/>
          <w:sz w:val="28"/>
          <w:szCs w:val="28"/>
        </w:rPr>
        <w:t>Програма</w:t>
      </w:r>
      <w:r>
        <w:rPr>
          <w:rFonts w:ascii="Times New Roman" w:eastAsia="Times New Roman" w:hAnsi="Times New Roman" w:cs="Times New Roman"/>
          <w:sz w:val="28"/>
          <w:szCs w:val="28"/>
          <w:lang w:val="uk-UA"/>
        </w:rPr>
        <w:t xml:space="preserve"> управляється через меню, в якому є 5 функцій:</w:t>
      </w:r>
    </w:p>
    <w:p w14:paraId="1740381F" w14:textId="77777777" w:rsidR="004253A3" w:rsidRDefault="004253A3" w:rsidP="00DC59CE">
      <w:pPr>
        <w:pStyle w:val="a3"/>
        <w:numPr>
          <w:ilvl w:val="0"/>
          <w:numId w:val="20"/>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Завантаження даних</w:t>
      </w:r>
    </w:p>
    <w:p w14:paraId="15B5C81E" w14:textId="77777777" w:rsidR="004253A3" w:rsidRDefault="004253A3" w:rsidP="00DC59CE">
      <w:pPr>
        <w:pStyle w:val="a3"/>
        <w:numPr>
          <w:ilvl w:val="0"/>
          <w:numId w:val="20"/>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Виконання атрибуції за останнім кліком</w:t>
      </w:r>
    </w:p>
    <w:p w14:paraId="79CAEBFB" w14:textId="77777777" w:rsidR="004253A3" w:rsidRDefault="004253A3" w:rsidP="00DC59CE">
      <w:pPr>
        <w:pStyle w:val="a3"/>
        <w:numPr>
          <w:ilvl w:val="0"/>
          <w:numId w:val="20"/>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Виконання атрибуції на основі воронки</w:t>
      </w:r>
    </w:p>
    <w:p w14:paraId="78CBE827" w14:textId="77777777" w:rsidR="004253A3" w:rsidRDefault="004253A3" w:rsidP="009703A3">
      <w:pPr>
        <w:pStyle w:val="a3"/>
        <w:numPr>
          <w:ilvl w:val="0"/>
          <w:numId w:val="20"/>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Виконання атрибуції на основі ланцюгів Маркова</w:t>
      </w:r>
    </w:p>
    <w:p w14:paraId="419616A1" w14:textId="77777777" w:rsidR="004253A3" w:rsidRPr="00065F87" w:rsidRDefault="004253A3" w:rsidP="009703A3">
      <w:pPr>
        <w:pStyle w:val="a3"/>
        <w:numPr>
          <w:ilvl w:val="0"/>
          <w:numId w:val="20"/>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Комплексна порівняльна таблиця результатів</w:t>
      </w:r>
    </w:p>
    <w:p w14:paraId="35EEFF12" w14:textId="28FC8381" w:rsidR="004253A3" w:rsidRDefault="004253A3" w:rsidP="009703A3">
      <w:pPr>
        <w:spacing w:line="360" w:lineRule="auto"/>
        <w:ind w:firstLine="709"/>
        <w:jc w:val="both"/>
        <w:rPr>
          <w:rFonts w:ascii="Times New Roman" w:eastAsia="Times New Roman" w:hAnsi="Times New Roman" w:cs="Times New Roman"/>
          <w:sz w:val="28"/>
          <w:szCs w:val="28"/>
        </w:rPr>
      </w:pPr>
    </w:p>
    <w:p w14:paraId="7A4DB225" w14:textId="303B6867" w:rsidR="00DC59CE" w:rsidRDefault="00DC59CE" w:rsidP="009703A3">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Інтерфейс користувача виглядає наступним чином</w:t>
      </w:r>
      <w:r w:rsidR="00046EC4">
        <w:rPr>
          <w:rFonts w:ascii="Times New Roman" w:eastAsia="Times New Roman" w:hAnsi="Times New Roman" w:cs="Times New Roman"/>
          <w:sz w:val="28"/>
          <w:szCs w:val="28"/>
          <w:lang w:val="uk-UA"/>
        </w:rPr>
        <w:t xml:space="preserve"> (див</w:t>
      </w:r>
      <w:r w:rsidR="0099165E">
        <w:rPr>
          <w:rFonts w:ascii="Times New Roman" w:eastAsia="Times New Roman" w:hAnsi="Times New Roman" w:cs="Times New Roman"/>
          <w:sz w:val="28"/>
          <w:szCs w:val="28"/>
          <w:lang w:val="uk-UA"/>
        </w:rPr>
        <w:t>.</w:t>
      </w:r>
      <w:r w:rsidR="00046EC4">
        <w:rPr>
          <w:rFonts w:ascii="Times New Roman" w:eastAsia="Times New Roman" w:hAnsi="Times New Roman" w:cs="Times New Roman"/>
          <w:sz w:val="28"/>
          <w:szCs w:val="28"/>
          <w:lang w:val="uk-UA"/>
        </w:rPr>
        <w:t xml:space="preserve"> рис. 3.2-3.5)</w:t>
      </w:r>
    </w:p>
    <w:p w14:paraId="3E67D304" w14:textId="77777777" w:rsidR="00DC59CE" w:rsidRPr="00DC59CE" w:rsidRDefault="00DC59CE" w:rsidP="009703A3">
      <w:pPr>
        <w:spacing w:line="360" w:lineRule="auto"/>
        <w:ind w:firstLine="709"/>
        <w:jc w:val="both"/>
        <w:rPr>
          <w:rFonts w:ascii="Times New Roman" w:eastAsia="Times New Roman" w:hAnsi="Times New Roman" w:cs="Times New Roman"/>
          <w:sz w:val="28"/>
          <w:szCs w:val="28"/>
          <w:lang w:val="uk-UA"/>
        </w:rPr>
      </w:pPr>
    </w:p>
    <w:p w14:paraId="2CBC348D" w14:textId="77777777" w:rsidR="004253A3" w:rsidRDefault="004253A3" w:rsidP="009703A3">
      <w:pPr>
        <w:spacing w:line="360" w:lineRule="auto"/>
        <w:jc w:val="center"/>
        <w:rPr>
          <w:rFonts w:ascii="Times New Roman" w:eastAsia="Times New Roman" w:hAnsi="Times New Roman" w:cs="Times New Roman"/>
          <w:sz w:val="28"/>
          <w:szCs w:val="28"/>
        </w:rPr>
      </w:pPr>
      <w:r>
        <w:rPr>
          <w:noProof/>
          <w:lang w:val="ru-RU"/>
        </w:rPr>
        <w:drawing>
          <wp:inline distT="0" distB="0" distL="0" distR="0" wp14:anchorId="3D98886A" wp14:editId="2A093251">
            <wp:extent cx="4098381" cy="209550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104148" cy="2098449"/>
                    </a:xfrm>
                    <a:prstGeom prst="rect">
                      <a:avLst/>
                    </a:prstGeom>
                  </pic:spPr>
                </pic:pic>
              </a:graphicData>
            </a:graphic>
          </wp:inline>
        </w:drawing>
      </w:r>
    </w:p>
    <w:p w14:paraId="4B38C4FC" w14:textId="2F56E44E" w:rsidR="004253A3" w:rsidRPr="00065F87" w:rsidRDefault="004253A3" w:rsidP="009703A3">
      <w:pPr>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Рис</w:t>
      </w:r>
      <w:r w:rsidR="009703A3">
        <w:rPr>
          <w:rFonts w:ascii="Times New Roman" w:eastAsia="Times New Roman" w:hAnsi="Times New Roman" w:cs="Times New Roman"/>
          <w:sz w:val="28"/>
          <w:szCs w:val="28"/>
          <w:lang w:val="uk-UA"/>
        </w:rPr>
        <w:t>унок</w:t>
      </w:r>
      <w:r>
        <w:rPr>
          <w:rFonts w:ascii="Times New Roman" w:eastAsia="Times New Roman" w:hAnsi="Times New Roman" w:cs="Times New Roman"/>
          <w:sz w:val="28"/>
          <w:szCs w:val="28"/>
        </w:rPr>
        <w:t xml:space="preserve"> 3.</w:t>
      </w:r>
      <w:r>
        <w:rPr>
          <w:rFonts w:ascii="Times New Roman" w:eastAsia="Times New Roman" w:hAnsi="Times New Roman" w:cs="Times New Roman"/>
          <w:sz w:val="28"/>
          <w:szCs w:val="28"/>
          <w:lang w:val="en-US"/>
        </w:rPr>
        <w:t>2</w:t>
      </w:r>
      <w:r w:rsidR="009703A3">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 </w:t>
      </w:r>
      <w:r w:rsidR="009703A3">
        <w:rPr>
          <w:rFonts w:ascii="Times New Roman" w:eastAsia="Times New Roman" w:hAnsi="Times New Roman" w:cs="Times New Roman"/>
          <w:sz w:val="28"/>
          <w:szCs w:val="28"/>
          <w:lang w:val="uk-UA"/>
        </w:rPr>
        <w:t>Панель</w:t>
      </w:r>
      <w:r>
        <w:rPr>
          <w:rFonts w:ascii="Times New Roman" w:eastAsia="Times New Roman" w:hAnsi="Times New Roman" w:cs="Times New Roman"/>
          <w:sz w:val="28"/>
          <w:szCs w:val="28"/>
          <w:lang w:val="uk-UA"/>
        </w:rPr>
        <w:t xml:space="preserve"> користувача</w:t>
      </w:r>
    </w:p>
    <w:p w14:paraId="5BE9E77D" w14:textId="77777777" w:rsidR="004253A3" w:rsidRDefault="004253A3" w:rsidP="009703A3">
      <w:pPr>
        <w:spacing w:line="360" w:lineRule="auto"/>
        <w:jc w:val="center"/>
        <w:rPr>
          <w:rFonts w:ascii="Times New Roman" w:eastAsia="Times New Roman" w:hAnsi="Times New Roman" w:cs="Times New Roman"/>
          <w:sz w:val="28"/>
          <w:szCs w:val="28"/>
        </w:rPr>
      </w:pPr>
    </w:p>
    <w:p w14:paraId="37628E7D" w14:textId="77777777" w:rsidR="004253A3" w:rsidRDefault="004253A3" w:rsidP="009703A3">
      <w:pPr>
        <w:spacing w:line="360" w:lineRule="auto"/>
        <w:jc w:val="center"/>
        <w:rPr>
          <w:rFonts w:ascii="Times New Roman" w:eastAsia="Times New Roman" w:hAnsi="Times New Roman" w:cs="Times New Roman"/>
          <w:sz w:val="28"/>
          <w:szCs w:val="28"/>
        </w:rPr>
      </w:pPr>
      <w:r>
        <w:rPr>
          <w:noProof/>
          <w:lang w:val="ru-RU"/>
        </w:rPr>
        <w:drawing>
          <wp:inline distT="0" distB="0" distL="0" distR="0" wp14:anchorId="26F11AC9" wp14:editId="0A9D59C7">
            <wp:extent cx="5942330" cy="2851150"/>
            <wp:effectExtent l="0" t="0" r="1270" b="635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942330" cy="2851150"/>
                    </a:xfrm>
                    <a:prstGeom prst="rect">
                      <a:avLst/>
                    </a:prstGeom>
                  </pic:spPr>
                </pic:pic>
              </a:graphicData>
            </a:graphic>
          </wp:inline>
        </w:drawing>
      </w:r>
    </w:p>
    <w:p w14:paraId="5B011059" w14:textId="2A57DC4A" w:rsidR="004253A3" w:rsidRPr="00065F87" w:rsidRDefault="004253A3" w:rsidP="009703A3">
      <w:pPr>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Рис</w:t>
      </w:r>
      <w:r w:rsidR="009703A3">
        <w:rPr>
          <w:rFonts w:ascii="Times New Roman" w:eastAsia="Times New Roman" w:hAnsi="Times New Roman" w:cs="Times New Roman"/>
          <w:sz w:val="28"/>
          <w:szCs w:val="28"/>
          <w:lang w:val="ru-RU"/>
        </w:rPr>
        <w:t>унок</w:t>
      </w:r>
      <w:r>
        <w:rPr>
          <w:rFonts w:ascii="Times New Roman" w:eastAsia="Times New Roman" w:hAnsi="Times New Roman" w:cs="Times New Roman"/>
          <w:sz w:val="28"/>
          <w:szCs w:val="28"/>
        </w:rPr>
        <w:t xml:space="preserve"> 3.</w:t>
      </w:r>
      <w:r>
        <w:rPr>
          <w:rFonts w:ascii="Times New Roman" w:eastAsia="Times New Roman" w:hAnsi="Times New Roman" w:cs="Times New Roman"/>
          <w:sz w:val="28"/>
          <w:szCs w:val="28"/>
          <w:lang w:val="en-US"/>
        </w:rPr>
        <w:t>3</w:t>
      </w:r>
      <w:r w:rsidR="009703A3">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ru-RU"/>
        </w:rPr>
        <w:t>В</w:t>
      </w:r>
      <w:r>
        <w:rPr>
          <w:rFonts w:ascii="Times New Roman" w:eastAsia="Times New Roman" w:hAnsi="Times New Roman" w:cs="Times New Roman"/>
          <w:sz w:val="28"/>
          <w:szCs w:val="28"/>
        </w:rPr>
        <w:t>игляд даних</w: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uk-UA"/>
        </w:rPr>
        <w:t>в інтерфейсі</w:t>
      </w:r>
    </w:p>
    <w:p w14:paraId="52DD1659" w14:textId="77777777" w:rsidR="004253A3" w:rsidRDefault="004253A3" w:rsidP="009703A3">
      <w:pPr>
        <w:spacing w:line="360" w:lineRule="auto"/>
        <w:ind w:firstLine="709"/>
        <w:jc w:val="both"/>
        <w:rPr>
          <w:rFonts w:ascii="Times New Roman" w:eastAsia="Times New Roman" w:hAnsi="Times New Roman" w:cs="Times New Roman"/>
          <w:sz w:val="28"/>
          <w:szCs w:val="28"/>
        </w:rPr>
      </w:pPr>
    </w:p>
    <w:p w14:paraId="06AF4361" w14:textId="77777777" w:rsidR="004253A3" w:rsidRDefault="004253A3" w:rsidP="009703A3">
      <w:pPr>
        <w:spacing w:line="480" w:lineRule="auto"/>
        <w:jc w:val="center"/>
        <w:rPr>
          <w:rFonts w:ascii="Times New Roman" w:eastAsia="Times New Roman" w:hAnsi="Times New Roman" w:cs="Times New Roman"/>
          <w:sz w:val="28"/>
          <w:szCs w:val="28"/>
          <w:lang w:val="en-US"/>
        </w:rPr>
      </w:pPr>
      <w:r>
        <w:rPr>
          <w:noProof/>
          <w:lang w:val="ru-RU"/>
        </w:rPr>
        <w:lastRenderedPageBreak/>
        <w:drawing>
          <wp:inline distT="0" distB="0" distL="0" distR="0" wp14:anchorId="5189E914" wp14:editId="2897957F">
            <wp:extent cx="3321830" cy="346710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3323178" cy="3468507"/>
                    </a:xfrm>
                    <a:prstGeom prst="rect">
                      <a:avLst/>
                    </a:prstGeom>
                  </pic:spPr>
                </pic:pic>
              </a:graphicData>
            </a:graphic>
          </wp:inline>
        </w:drawing>
      </w:r>
    </w:p>
    <w:p w14:paraId="0CB89B0F" w14:textId="7E97F632" w:rsidR="004253A3" w:rsidRDefault="004253A3" w:rsidP="009703A3">
      <w:pPr>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Рис</w:t>
      </w:r>
      <w:r w:rsidR="00DC59CE">
        <w:rPr>
          <w:rFonts w:ascii="Times New Roman" w:eastAsia="Times New Roman" w:hAnsi="Times New Roman" w:cs="Times New Roman"/>
          <w:sz w:val="28"/>
          <w:szCs w:val="28"/>
          <w:lang w:val="uk-UA"/>
        </w:rPr>
        <w:t>унок</w:t>
      </w:r>
      <w:r>
        <w:rPr>
          <w:rFonts w:ascii="Times New Roman" w:eastAsia="Times New Roman" w:hAnsi="Times New Roman" w:cs="Times New Roman"/>
          <w:sz w:val="28"/>
          <w:szCs w:val="28"/>
        </w:rPr>
        <w:t xml:space="preserve"> 3.</w:t>
      </w:r>
      <w:r>
        <w:rPr>
          <w:rFonts w:ascii="Times New Roman" w:eastAsia="Times New Roman" w:hAnsi="Times New Roman" w:cs="Times New Roman"/>
          <w:sz w:val="28"/>
          <w:szCs w:val="28"/>
          <w:lang w:val="uk-UA"/>
        </w:rPr>
        <w:t>4</w:t>
      </w:r>
      <w:r w:rsidR="00DC59C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 Результати атрибуції</w:t>
      </w:r>
    </w:p>
    <w:p w14:paraId="174C2BD8" w14:textId="77777777" w:rsidR="004253A3" w:rsidRDefault="004253A3" w:rsidP="009703A3">
      <w:pPr>
        <w:spacing w:line="360" w:lineRule="auto"/>
        <w:rPr>
          <w:rFonts w:ascii="Times New Roman" w:eastAsia="Times New Roman" w:hAnsi="Times New Roman" w:cs="Times New Roman"/>
          <w:sz w:val="28"/>
          <w:szCs w:val="28"/>
          <w:lang w:val="en-US"/>
        </w:rPr>
      </w:pPr>
    </w:p>
    <w:p w14:paraId="603ACA0B" w14:textId="77777777" w:rsidR="004253A3" w:rsidRPr="00C81118" w:rsidRDefault="004253A3" w:rsidP="009703A3">
      <w:pPr>
        <w:spacing w:line="480" w:lineRule="auto"/>
        <w:jc w:val="center"/>
        <w:rPr>
          <w:rFonts w:ascii="Times New Roman" w:eastAsia="Times New Roman" w:hAnsi="Times New Roman" w:cs="Times New Roman"/>
          <w:sz w:val="28"/>
          <w:szCs w:val="28"/>
          <w:lang w:val="en-US"/>
        </w:rPr>
      </w:pPr>
      <w:r>
        <w:rPr>
          <w:noProof/>
          <w:lang w:val="ru-RU"/>
        </w:rPr>
        <w:drawing>
          <wp:inline distT="0" distB="0" distL="0" distR="0" wp14:anchorId="7A18C3AA" wp14:editId="2317402E">
            <wp:extent cx="5942330" cy="3381375"/>
            <wp:effectExtent l="0" t="0" r="1270" b="952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942330" cy="3381375"/>
                    </a:xfrm>
                    <a:prstGeom prst="rect">
                      <a:avLst/>
                    </a:prstGeom>
                  </pic:spPr>
                </pic:pic>
              </a:graphicData>
            </a:graphic>
          </wp:inline>
        </w:drawing>
      </w:r>
    </w:p>
    <w:p w14:paraId="4129F6E2" w14:textId="2AF5A289" w:rsidR="004253A3" w:rsidRPr="009535E3" w:rsidRDefault="004253A3" w:rsidP="009703A3">
      <w:pPr>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Рис</w:t>
      </w:r>
      <w:r w:rsidR="00DC59CE">
        <w:rPr>
          <w:rFonts w:ascii="Times New Roman" w:eastAsia="Times New Roman" w:hAnsi="Times New Roman" w:cs="Times New Roman"/>
          <w:sz w:val="28"/>
          <w:szCs w:val="28"/>
          <w:lang w:val="ru-RU"/>
        </w:rPr>
        <w:t>унок</w:t>
      </w:r>
      <w:r>
        <w:rPr>
          <w:rFonts w:ascii="Times New Roman" w:eastAsia="Times New Roman" w:hAnsi="Times New Roman" w:cs="Times New Roman"/>
          <w:sz w:val="28"/>
          <w:szCs w:val="28"/>
        </w:rPr>
        <w:t xml:space="preserve"> 3.</w:t>
      </w:r>
      <w:r>
        <w:rPr>
          <w:rFonts w:ascii="Times New Roman" w:eastAsia="Times New Roman" w:hAnsi="Times New Roman" w:cs="Times New Roman"/>
          <w:sz w:val="28"/>
          <w:szCs w:val="28"/>
          <w:lang w:val="uk-UA"/>
        </w:rPr>
        <w:t>5</w:t>
      </w:r>
      <w:r w:rsidR="00DC59C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 Комплексна порівняльна таблиця результатів</w:t>
      </w:r>
    </w:p>
    <w:p w14:paraId="01F10AB5" w14:textId="0C798F3C" w:rsidR="004253A3" w:rsidRPr="009703A3" w:rsidRDefault="004253A3" w:rsidP="00DC59CE">
      <w:pPr>
        <w:pStyle w:val="1"/>
        <w:spacing w:before="0" w:after="0" w:line="360" w:lineRule="auto"/>
        <w:ind w:firstLine="709"/>
        <w:jc w:val="both"/>
        <w:rPr>
          <w:rFonts w:ascii="Times New Roman" w:hAnsi="Times New Roman" w:cs="Times New Roman"/>
          <w:sz w:val="28"/>
          <w:szCs w:val="28"/>
          <w:lang w:val="uk-UA"/>
        </w:rPr>
      </w:pPr>
      <w:bookmarkStart w:id="28" w:name="_Toc42793394"/>
      <w:r w:rsidRPr="009703A3">
        <w:rPr>
          <w:rFonts w:ascii="Times New Roman" w:hAnsi="Times New Roman" w:cs="Times New Roman"/>
          <w:sz w:val="28"/>
          <w:szCs w:val="28"/>
          <w:lang w:val="en-US"/>
        </w:rPr>
        <w:lastRenderedPageBreak/>
        <w:t xml:space="preserve">3.4 Побудова </w:t>
      </w:r>
      <w:r w:rsidR="009703A3">
        <w:rPr>
          <w:rFonts w:ascii="Times New Roman" w:hAnsi="Times New Roman" w:cs="Times New Roman"/>
          <w:sz w:val="28"/>
          <w:szCs w:val="28"/>
          <w:lang w:val="uk-UA"/>
        </w:rPr>
        <w:t>системи</w:t>
      </w:r>
      <w:bookmarkEnd w:id="28"/>
    </w:p>
    <w:p w14:paraId="173463A0" w14:textId="77777777" w:rsidR="004253A3" w:rsidRPr="009703A3" w:rsidRDefault="004253A3" w:rsidP="00DC59CE">
      <w:pPr>
        <w:pStyle w:val="1"/>
        <w:spacing w:before="0" w:after="0" w:line="360" w:lineRule="auto"/>
        <w:ind w:firstLine="709"/>
        <w:jc w:val="both"/>
        <w:rPr>
          <w:rFonts w:ascii="Times New Roman" w:hAnsi="Times New Roman" w:cs="Times New Roman"/>
          <w:sz w:val="28"/>
          <w:szCs w:val="28"/>
          <w:lang w:val="en-US"/>
        </w:rPr>
      </w:pPr>
      <w:bookmarkStart w:id="29" w:name="_3zgheumyp6h2" w:colFirst="0" w:colLast="0"/>
      <w:bookmarkStart w:id="30" w:name="_Toc42793395"/>
      <w:bookmarkEnd w:id="29"/>
      <w:r w:rsidRPr="009703A3">
        <w:rPr>
          <w:rFonts w:ascii="Times New Roman" w:hAnsi="Times New Roman" w:cs="Times New Roman"/>
          <w:sz w:val="28"/>
          <w:szCs w:val="28"/>
          <w:lang w:val="en-US"/>
        </w:rPr>
        <w:t>3.4.1 Попередня обробка даних</w:t>
      </w:r>
      <w:bookmarkEnd w:id="30"/>
    </w:p>
    <w:p w14:paraId="5C721E5B" w14:textId="77777777" w:rsidR="009703A3" w:rsidRPr="009703A3" w:rsidRDefault="009703A3" w:rsidP="00DC59CE">
      <w:pPr>
        <w:spacing w:line="360" w:lineRule="auto"/>
        <w:ind w:firstLine="709"/>
        <w:jc w:val="both"/>
        <w:rPr>
          <w:rFonts w:ascii="Times New Roman" w:eastAsia="Times New Roman" w:hAnsi="Times New Roman" w:cs="Times New Roman"/>
          <w:bCs/>
          <w:sz w:val="28"/>
          <w:szCs w:val="28"/>
        </w:rPr>
      </w:pPr>
    </w:p>
    <w:p w14:paraId="1A1861AD" w14:textId="77777777" w:rsidR="009703A3" w:rsidRPr="009703A3" w:rsidRDefault="009703A3" w:rsidP="00DC59CE">
      <w:pPr>
        <w:spacing w:line="360" w:lineRule="auto"/>
        <w:ind w:firstLine="709"/>
        <w:jc w:val="both"/>
        <w:rPr>
          <w:rFonts w:ascii="Times New Roman" w:eastAsia="Times New Roman" w:hAnsi="Times New Roman" w:cs="Times New Roman"/>
          <w:bCs/>
          <w:sz w:val="28"/>
          <w:szCs w:val="28"/>
        </w:rPr>
      </w:pPr>
    </w:p>
    <w:p w14:paraId="4FDEA880" w14:textId="210363CD" w:rsidR="004253A3" w:rsidRPr="009703A3" w:rsidRDefault="004253A3" w:rsidP="00DC59CE">
      <w:pPr>
        <w:spacing w:line="360" w:lineRule="auto"/>
        <w:ind w:firstLine="709"/>
        <w:jc w:val="both"/>
        <w:rPr>
          <w:rFonts w:ascii="Times New Roman" w:eastAsia="Times New Roman" w:hAnsi="Times New Roman" w:cs="Times New Roman"/>
          <w:bCs/>
          <w:sz w:val="28"/>
          <w:szCs w:val="28"/>
        </w:rPr>
      </w:pPr>
      <w:r w:rsidRPr="009703A3">
        <w:rPr>
          <w:rFonts w:ascii="Times New Roman" w:eastAsia="Times New Roman" w:hAnsi="Times New Roman" w:cs="Times New Roman"/>
          <w:bCs/>
          <w:sz w:val="28"/>
          <w:szCs w:val="28"/>
        </w:rPr>
        <w:t>Перед тим як будувати обрані моделі необхідно провести попередній аналіз і обробку даних 10771880 сесій.</w:t>
      </w:r>
    </w:p>
    <w:p w14:paraId="2BF309E6" w14:textId="1FA70C2A" w:rsidR="004253A3" w:rsidRDefault="004253A3" w:rsidP="00DC59CE">
      <w:pPr>
        <w:spacing w:line="360" w:lineRule="auto"/>
        <w:ind w:firstLine="709"/>
        <w:jc w:val="both"/>
        <w:rPr>
          <w:rFonts w:ascii="Times New Roman" w:eastAsia="Times New Roman" w:hAnsi="Times New Roman" w:cs="Times New Roman"/>
          <w:bCs/>
          <w:sz w:val="28"/>
          <w:szCs w:val="28"/>
        </w:rPr>
      </w:pPr>
      <w:r w:rsidRPr="009703A3">
        <w:rPr>
          <w:rFonts w:ascii="Times New Roman" w:eastAsia="Times New Roman" w:hAnsi="Times New Roman" w:cs="Times New Roman"/>
          <w:bCs/>
          <w:sz w:val="28"/>
          <w:szCs w:val="28"/>
        </w:rPr>
        <w:t>В даних наявні аномалії, при яких користувач перестрибує один або декілька етапів воронки. Для усунення таких аномалій будемо вважати, що для виконання наступного етапу обов’язково необхідно виконати попередній. Цього можна досягти перекриттям молодших ознак старшими. Після цього можна побачити розподіл сесій за ознаками</w:t>
      </w:r>
      <w:r w:rsidR="00046EC4">
        <w:rPr>
          <w:rFonts w:ascii="Times New Roman" w:eastAsia="Times New Roman" w:hAnsi="Times New Roman" w:cs="Times New Roman"/>
          <w:bCs/>
          <w:sz w:val="28"/>
          <w:szCs w:val="28"/>
          <w:lang w:val="ru-RU"/>
        </w:rPr>
        <w:t xml:space="preserve"> (див рис 3.6-3.7)</w:t>
      </w:r>
      <w:r w:rsidRPr="009703A3">
        <w:rPr>
          <w:rFonts w:ascii="Times New Roman" w:eastAsia="Times New Roman" w:hAnsi="Times New Roman" w:cs="Times New Roman"/>
          <w:bCs/>
          <w:sz w:val="28"/>
          <w:szCs w:val="28"/>
        </w:rPr>
        <w:t>.</w:t>
      </w:r>
    </w:p>
    <w:p w14:paraId="2348390B" w14:textId="77777777" w:rsidR="009703A3" w:rsidRPr="009703A3" w:rsidRDefault="009703A3" w:rsidP="00DC59CE">
      <w:pPr>
        <w:spacing w:line="360" w:lineRule="auto"/>
        <w:ind w:firstLine="709"/>
        <w:jc w:val="both"/>
        <w:rPr>
          <w:rFonts w:ascii="Times New Roman" w:eastAsia="Times New Roman" w:hAnsi="Times New Roman" w:cs="Times New Roman"/>
          <w:bCs/>
          <w:sz w:val="28"/>
          <w:szCs w:val="28"/>
        </w:rPr>
      </w:pPr>
    </w:p>
    <w:p w14:paraId="25CF7667" w14:textId="0825FF48" w:rsidR="004253A3" w:rsidRPr="009703A3" w:rsidRDefault="004253A3" w:rsidP="00DC59CE">
      <w:pPr>
        <w:spacing w:line="360" w:lineRule="auto"/>
        <w:jc w:val="center"/>
        <w:rPr>
          <w:rFonts w:ascii="Times New Roman" w:eastAsia="Times New Roman" w:hAnsi="Times New Roman" w:cs="Times New Roman"/>
          <w:bCs/>
          <w:sz w:val="28"/>
          <w:szCs w:val="28"/>
        </w:rPr>
      </w:pPr>
      <w:r w:rsidRPr="009703A3">
        <w:rPr>
          <w:rFonts w:ascii="Times New Roman" w:eastAsia="Times New Roman" w:hAnsi="Times New Roman" w:cs="Times New Roman"/>
          <w:bCs/>
          <w:noProof/>
          <w:sz w:val="28"/>
          <w:szCs w:val="28"/>
          <w:lang w:val="ru-RU"/>
        </w:rPr>
        <w:drawing>
          <wp:inline distT="114300" distB="114300" distL="114300" distR="114300" wp14:anchorId="4E05DC15" wp14:editId="7936BD6C">
            <wp:extent cx="2387600" cy="1600200"/>
            <wp:effectExtent l="0" t="0" r="0" b="0"/>
            <wp:docPr id="20"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35"/>
                    <a:srcRect/>
                    <a:stretch>
                      <a:fillRect/>
                    </a:stretch>
                  </pic:blipFill>
                  <pic:spPr>
                    <a:xfrm>
                      <a:off x="0" y="0"/>
                      <a:ext cx="2387600" cy="1600200"/>
                    </a:xfrm>
                    <a:prstGeom prst="rect">
                      <a:avLst/>
                    </a:prstGeom>
                    <a:ln/>
                  </pic:spPr>
                </pic:pic>
              </a:graphicData>
            </a:graphic>
          </wp:inline>
        </w:drawing>
      </w:r>
      <w:r w:rsidR="009703A3">
        <w:rPr>
          <w:rFonts w:ascii="Times New Roman" w:eastAsia="Times New Roman" w:hAnsi="Times New Roman" w:cs="Times New Roman"/>
          <w:bCs/>
          <w:sz w:val="28"/>
          <w:szCs w:val="28"/>
          <w:lang w:val="uk-UA"/>
        </w:rPr>
        <w:t xml:space="preserve">                     </w:t>
      </w:r>
      <w:r w:rsidRPr="009703A3">
        <w:rPr>
          <w:rFonts w:ascii="Times New Roman" w:eastAsia="Times New Roman" w:hAnsi="Times New Roman" w:cs="Times New Roman"/>
          <w:bCs/>
          <w:noProof/>
          <w:sz w:val="28"/>
          <w:szCs w:val="28"/>
          <w:lang w:val="ru-RU"/>
        </w:rPr>
        <w:drawing>
          <wp:inline distT="114300" distB="114300" distL="114300" distR="114300" wp14:anchorId="0B243CE1" wp14:editId="08403F16">
            <wp:extent cx="2667000" cy="1538605"/>
            <wp:effectExtent l="0" t="0" r="0" b="4445"/>
            <wp:docPr id="2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36"/>
                    <a:srcRect/>
                    <a:stretch>
                      <a:fillRect/>
                    </a:stretch>
                  </pic:blipFill>
                  <pic:spPr>
                    <a:xfrm>
                      <a:off x="0" y="0"/>
                      <a:ext cx="2667614" cy="1538959"/>
                    </a:xfrm>
                    <a:prstGeom prst="rect">
                      <a:avLst/>
                    </a:prstGeom>
                    <a:ln/>
                  </pic:spPr>
                </pic:pic>
              </a:graphicData>
            </a:graphic>
          </wp:inline>
        </w:drawing>
      </w:r>
    </w:p>
    <w:p w14:paraId="22FE0996" w14:textId="5B5F4B18" w:rsidR="004253A3" w:rsidRPr="009703A3" w:rsidRDefault="004253A3" w:rsidP="00DC59CE">
      <w:pPr>
        <w:spacing w:line="360" w:lineRule="auto"/>
        <w:jc w:val="center"/>
        <w:rPr>
          <w:rFonts w:ascii="Times New Roman" w:eastAsia="Times New Roman" w:hAnsi="Times New Roman" w:cs="Times New Roman"/>
          <w:bCs/>
          <w:sz w:val="28"/>
          <w:szCs w:val="28"/>
        </w:rPr>
      </w:pPr>
      <w:r w:rsidRPr="009703A3">
        <w:rPr>
          <w:rFonts w:ascii="Times New Roman" w:eastAsia="Times New Roman" w:hAnsi="Times New Roman" w:cs="Times New Roman"/>
          <w:bCs/>
          <w:sz w:val="28"/>
          <w:szCs w:val="28"/>
        </w:rPr>
        <w:t>Рис</w:t>
      </w:r>
      <w:r w:rsidR="009703A3">
        <w:rPr>
          <w:rFonts w:ascii="Times New Roman" w:eastAsia="Times New Roman" w:hAnsi="Times New Roman" w:cs="Times New Roman"/>
          <w:bCs/>
          <w:sz w:val="28"/>
          <w:szCs w:val="28"/>
          <w:lang w:val="uk-UA"/>
        </w:rPr>
        <w:t>унок</w:t>
      </w:r>
      <w:r w:rsidRPr="009703A3">
        <w:rPr>
          <w:rFonts w:ascii="Times New Roman" w:eastAsia="Times New Roman" w:hAnsi="Times New Roman" w:cs="Times New Roman"/>
          <w:bCs/>
          <w:sz w:val="28"/>
          <w:szCs w:val="28"/>
        </w:rPr>
        <w:t xml:space="preserve"> 3.6 </w:t>
      </w:r>
      <w:r w:rsidR="009703A3">
        <w:rPr>
          <w:rFonts w:ascii="Times New Roman" w:eastAsia="Times New Roman" w:hAnsi="Times New Roman" w:cs="Times New Roman"/>
          <w:bCs/>
          <w:sz w:val="28"/>
          <w:szCs w:val="28"/>
          <w:lang w:val="uk-UA"/>
        </w:rPr>
        <w:t xml:space="preserve"> - </w:t>
      </w:r>
      <w:r w:rsidRPr="009703A3">
        <w:rPr>
          <w:rFonts w:ascii="Times New Roman" w:eastAsia="Times New Roman" w:hAnsi="Times New Roman" w:cs="Times New Roman"/>
          <w:bCs/>
          <w:sz w:val="28"/>
          <w:szCs w:val="28"/>
        </w:rPr>
        <w:t>Кількісний розподі</w:t>
      </w:r>
      <w:r w:rsidR="009703A3">
        <w:rPr>
          <w:rFonts w:ascii="Times New Roman" w:eastAsia="Times New Roman" w:hAnsi="Times New Roman" w:cs="Times New Roman"/>
          <w:bCs/>
          <w:sz w:val="28"/>
          <w:szCs w:val="28"/>
          <w:lang w:val="uk-UA"/>
        </w:rPr>
        <w:t>л</w:t>
      </w:r>
      <w:r w:rsidRPr="009703A3">
        <w:rPr>
          <w:rFonts w:ascii="Times New Roman" w:eastAsia="Times New Roman" w:hAnsi="Times New Roman" w:cs="Times New Roman"/>
          <w:bCs/>
          <w:sz w:val="28"/>
          <w:szCs w:val="28"/>
        </w:rPr>
        <w:t xml:space="preserve"> </w:t>
      </w:r>
      <w:r w:rsidR="009703A3">
        <w:rPr>
          <w:rFonts w:ascii="Times New Roman" w:eastAsia="Times New Roman" w:hAnsi="Times New Roman" w:cs="Times New Roman"/>
          <w:bCs/>
          <w:sz w:val="28"/>
          <w:szCs w:val="28"/>
          <w:lang w:val="uk-UA"/>
        </w:rPr>
        <w:t xml:space="preserve">                </w:t>
      </w:r>
      <w:r w:rsidRPr="009703A3">
        <w:rPr>
          <w:rFonts w:ascii="Times New Roman" w:eastAsia="Times New Roman" w:hAnsi="Times New Roman" w:cs="Times New Roman"/>
          <w:bCs/>
          <w:sz w:val="28"/>
          <w:szCs w:val="28"/>
        </w:rPr>
        <w:t>Рис</w:t>
      </w:r>
      <w:r w:rsidR="007D2D31" w:rsidRPr="009703A3">
        <w:rPr>
          <w:rFonts w:ascii="Times New Roman" w:eastAsia="Times New Roman" w:hAnsi="Times New Roman" w:cs="Times New Roman"/>
          <w:bCs/>
          <w:sz w:val="28"/>
          <w:szCs w:val="28"/>
        </w:rPr>
        <w:t>.</w:t>
      </w:r>
      <w:r w:rsidRPr="009703A3">
        <w:rPr>
          <w:rFonts w:ascii="Times New Roman" w:eastAsia="Times New Roman" w:hAnsi="Times New Roman" w:cs="Times New Roman"/>
          <w:bCs/>
          <w:sz w:val="28"/>
          <w:szCs w:val="28"/>
        </w:rPr>
        <w:t xml:space="preserve"> 3.7</w:t>
      </w:r>
      <w:r w:rsidR="009703A3">
        <w:rPr>
          <w:rFonts w:ascii="Times New Roman" w:eastAsia="Times New Roman" w:hAnsi="Times New Roman" w:cs="Times New Roman"/>
          <w:bCs/>
          <w:sz w:val="28"/>
          <w:szCs w:val="28"/>
          <w:lang w:val="uk-UA"/>
        </w:rPr>
        <w:t xml:space="preserve"> -</w:t>
      </w:r>
      <w:r w:rsidRPr="009703A3">
        <w:rPr>
          <w:rFonts w:ascii="Times New Roman" w:eastAsia="Times New Roman" w:hAnsi="Times New Roman" w:cs="Times New Roman"/>
          <w:bCs/>
          <w:sz w:val="28"/>
          <w:szCs w:val="28"/>
        </w:rPr>
        <w:t xml:space="preserve"> Відносний розподіл</w:t>
      </w:r>
    </w:p>
    <w:p w14:paraId="1FBC2DF5" w14:textId="77777777" w:rsidR="009703A3" w:rsidRDefault="009703A3" w:rsidP="00DC59CE">
      <w:pPr>
        <w:spacing w:line="360" w:lineRule="auto"/>
        <w:ind w:firstLine="709"/>
        <w:jc w:val="both"/>
        <w:rPr>
          <w:rFonts w:ascii="Times New Roman" w:eastAsia="Times New Roman" w:hAnsi="Times New Roman" w:cs="Times New Roman"/>
          <w:bCs/>
          <w:sz w:val="28"/>
          <w:szCs w:val="28"/>
        </w:rPr>
      </w:pPr>
    </w:p>
    <w:p w14:paraId="4779CFDF" w14:textId="238D914E" w:rsidR="00DC59CE" w:rsidRDefault="004253A3" w:rsidP="00DC59CE">
      <w:pPr>
        <w:spacing w:line="360" w:lineRule="auto"/>
        <w:ind w:firstLine="709"/>
        <w:jc w:val="both"/>
        <w:rPr>
          <w:rFonts w:ascii="Times New Roman" w:eastAsia="Times New Roman" w:hAnsi="Times New Roman" w:cs="Times New Roman"/>
          <w:bCs/>
          <w:sz w:val="28"/>
          <w:szCs w:val="28"/>
        </w:rPr>
      </w:pPr>
      <w:r w:rsidRPr="009703A3">
        <w:rPr>
          <w:rFonts w:ascii="Times New Roman" w:eastAsia="Times New Roman" w:hAnsi="Times New Roman" w:cs="Times New Roman"/>
          <w:bCs/>
          <w:sz w:val="28"/>
          <w:szCs w:val="28"/>
        </w:rPr>
        <w:t>Фактично, ми отримали показники конверсій етапів, які в подальшому будуть використані для моделі на основі воронки. Тепер можна перейти до побудови моделей</w:t>
      </w:r>
    </w:p>
    <w:p w14:paraId="558523A3" w14:textId="090C16CF" w:rsidR="00DC59CE" w:rsidRDefault="00DC59CE" w:rsidP="00DC59CE">
      <w:pPr>
        <w:spacing w:line="360" w:lineRule="auto"/>
        <w:ind w:firstLine="709"/>
        <w:jc w:val="both"/>
        <w:rPr>
          <w:rFonts w:ascii="Times New Roman" w:eastAsia="Times New Roman" w:hAnsi="Times New Roman" w:cs="Times New Roman"/>
          <w:bCs/>
          <w:sz w:val="28"/>
          <w:szCs w:val="28"/>
        </w:rPr>
      </w:pPr>
    </w:p>
    <w:p w14:paraId="2FD3C2E4" w14:textId="69E86770" w:rsidR="00DC59CE" w:rsidRDefault="00DC59CE" w:rsidP="00DC59CE">
      <w:pPr>
        <w:spacing w:line="360" w:lineRule="auto"/>
        <w:ind w:firstLine="709"/>
        <w:jc w:val="both"/>
        <w:rPr>
          <w:rFonts w:ascii="Times New Roman" w:eastAsia="Times New Roman" w:hAnsi="Times New Roman" w:cs="Times New Roman"/>
          <w:bCs/>
          <w:sz w:val="28"/>
          <w:szCs w:val="28"/>
        </w:rPr>
      </w:pPr>
    </w:p>
    <w:p w14:paraId="13D51FE3" w14:textId="4E35B910" w:rsidR="00DC59CE" w:rsidRDefault="00DC59CE" w:rsidP="00DC59CE">
      <w:pPr>
        <w:spacing w:line="360" w:lineRule="auto"/>
        <w:ind w:firstLine="709"/>
        <w:jc w:val="both"/>
        <w:rPr>
          <w:rFonts w:ascii="Times New Roman" w:eastAsia="Times New Roman" w:hAnsi="Times New Roman" w:cs="Times New Roman"/>
          <w:bCs/>
          <w:sz w:val="28"/>
          <w:szCs w:val="28"/>
        </w:rPr>
      </w:pPr>
    </w:p>
    <w:p w14:paraId="7E098821" w14:textId="77777777" w:rsidR="00DC59CE" w:rsidRPr="009703A3" w:rsidRDefault="00DC59CE" w:rsidP="00DC59CE">
      <w:pPr>
        <w:spacing w:line="360" w:lineRule="auto"/>
        <w:ind w:firstLine="709"/>
        <w:jc w:val="both"/>
        <w:rPr>
          <w:rFonts w:ascii="Times New Roman" w:eastAsia="Times New Roman" w:hAnsi="Times New Roman" w:cs="Times New Roman"/>
          <w:bCs/>
          <w:sz w:val="28"/>
          <w:szCs w:val="28"/>
        </w:rPr>
      </w:pPr>
    </w:p>
    <w:p w14:paraId="71AF4CFD" w14:textId="77777777" w:rsidR="004253A3" w:rsidRPr="00DC59CE" w:rsidRDefault="004253A3" w:rsidP="00DC59CE">
      <w:pPr>
        <w:pStyle w:val="1"/>
        <w:spacing w:before="0" w:after="0" w:line="360" w:lineRule="auto"/>
        <w:ind w:firstLine="709"/>
        <w:jc w:val="both"/>
        <w:rPr>
          <w:rFonts w:ascii="Times New Roman" w:hAnsi="Times New Roman" w:cs="Times New Roman"/>
          <w:sz w:val="28"/>
          <w:szCs w:val="28"/>
          <w:lang w:val="en-US"/>
        </w:rPr>
      </w:pPr>
      <w:bookmarkStart w:id="31" w:name="_Toc42793396"/>
      <w:r w:rsidRPr="00DC59CE">
        <w:rPr>
          <w:rFonts w:ascii="Times New Roman" w:hAnsi="Times New Roman" w:cs="Times New Roman"/>
          <w:sz w:val="28"/>
          <w:szCs w:val="28"/>
          <w:lang w:val="en-US"/>
        </w:rPr>
        <w:lastRenderedPageBreak/>
        <w:t>3.4.2 Модель за останнім кліком</w:t>
      </w:r>
      <w:bookmarkEnd w:id="31"/>
    </w:p>
    <w:p w14:paraId="62C04153" w14:textId="77777777" w:rsidR="00DC59CE" w:rsidRDefault="00DC59CE" w:rsidP="00DC59CE">
      <w:pPr>
        <w:spacing w:before="240" w:after="240" w:line="360" w:lineRule="auto"/>
        <w:ind w:firstLine="720"/>
        <w:rPr>
          <w:rFonts w:ascii="Times New Roman" w:eastAsia="Times New Roman" w:hAnsi="Times New Roman" w:cs="Times New Roman"/>
          <w:sz w:val="28"/>
          <w:szCs w:val="28"/>
        </w:rPr>
      </w:pPr>
    </w:p>
    <w:p w14:paraId="6D297F97" w14:textId="2F15D76D" w:rsidR="004253A3" w:rsidRPr="00DC59CE" w:rsidRDefault="00DC59CE" w:rsidP="00DC59CE">
      <w:pPr>
        <w:spacing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lang w:val="uk-UA"/>
        </w:rPr>
        <w:t>Побудова моделі</w:t>
      </w:r>
      <w:r w:rsidR="004253A3" w:rsidRPr="00DC59CE">
        <w:rPr>
          <w:rFonts w:ascii="Times New Roman" w:eastAsia="Times New Roman" w:hAnsi="Times New Roman" w:cs="Times New Roman"/>
          <w:bCs/>
          <w:sz w:val="28"/>
          <w:szCs w:val="28"/>
        </w:rPr>
        <w:t xml:space="preserve"> за останнім кліком є елементарною процедурою. Все що необхідно - знайти у вибірці ряди з ознакою конверсії та згрупувати дані за каналами. Однак, модель є базовою для e-commerce бізнесів і її результати будуть використовуватись надалі для аналізу алгоритмічних моделей</w:t>
      </w:r>
    </w:p>
    <w:p w14:paraId="6C10C375" w14:textId="66601D03" w:rsidR="004253A3" w:rsidRPr="003A0AEA" w:rsidRDefault="004253A3" w:rsidP="00DC59CE">
      <w:pPr>
        <w:spacing w:line="360" w:lineRule="auto"/>
        <w:ind w:firstLine="709"/>
        <w:jc w:val="both"/>
        <w:rPr>
          <w:rFonts w:ascii="Times New Roman" w:eastAsia="Times New Roman" w:hAnsi="Times New Roman" w:cs="Times New Roman"/>
          <w:bCs/>
          <w:sz w:val="28"/>
          <w:szCs w:val="28"/>
          <w:lang w:val="ru-RU"/>
        </w:rPr>
      </w:pPr>
      <w:r w:rsidRPr="00DC59CE">
        <w:rPr>
          <w:rFonts w:ascii="Times New Roman" w:eastAsia="Times New Roman" w:hAnsi="Times New Roman" w:cs="Times New Roman"/>
          <w:bCs/>
          <w:sz w:val="28"/>
          <w:szCs w:val="28"/>
        </w:rPr>
        <w:t>Результати роботи програми наступні</w:t>
      </w:r>
      <w:r w:rsidR="003A0AEA">
        <w:rPr>
          <w:rFonts w:ascii="Times New Roman" w:eastAsia="Times New Roman" w:hAnsi="Times New Roman" w:cs="Times New Roman"/>
          <w:bCs/>
          <w:sz w:val="28"/>
          <w:szCs w:val="28"/>
          <w:lang w:val="ru-RU"/>
        </w:rPr>
        <w:t xml:space="preserve"> (див. табл 3.1) </w:t>
      </w:r>
    </w:p>
    <w:p w14:paraId="4D5E8865" w14:textId="77777777" w:rsidR="00DC59CE" w:rsidRPr="00DC59CE" w:rsidRDefault="00DC59CE" w:rsidP="00DC59CE">
      <w:pPr>
        <w:spacing w:line="360" w:lineRule="auto"/>
        <w:ind w:firstLine="709"/>
        <w:jc w:val="both"/>
        <w:rPr>
          <w:rFonts w:ascii="Times New Roman" w:eastAsia="Times New Roman" w:hAnsi="Times New Roman" w:cs="Times New Roman"/>
          <w:bCs/>
          <w:sz w:val="28"/>
          <w:szCs w:val="28"/>
        </w:rPr>
      </w:pPr>
    </w:p>
    <w:p w14:paraId="0C439F93" w14:textId="6149337C" w:rsidR="009535E3" w:rsidRPr="00DC59CE" w:rsidRDefault="009535E3" w:rsidP="00DC59CE">
      <w:pPr>
        <w:spacing w:line="360" w:lineRule="auto"/>
        <w:ind w:firstLine="709"/>
        <w:jc w:val="both"/>
        <w:rPr>
          <w:rFonts w:ascii="Times New Roman" w:eastAsia="Times New Roman" w:hAnsi="Times New Roman" w:cs="Times New Roman"/>
          <w:bCs/>
          <w:sz w:val="28"/>
          <w:szCs w:val="28"/>
        </w:rPr>
      </w:pPr>
      <w:r w:rsidRPr="00DC59CE">
        <w:rPr>
          <w:rFonts w:ascii="Times New Roman" w:eastAsia="Times New Roman" w:hAnsi="Times New Roman" w:cs="Times New Roman"/>
          <w:bCs/>
          <w:sz w:val="28"/>
          <w:szCs w:val="28"/>
        </w:rPr>
        <w:t>Табл</w:t>
      </w:r>
      <w:r w:rsidR="00DC59CE" w:rsidRPr="00DC59CE">
        <w:rPr>
          <w:rFonts w:ascii="Times New Roman" w:eastAsia="Times New Roman" w:hAnsi="Times New Roman" w:cs="Times New Roman"/>
          <w:bCs/>
          <w:sz w:val="28"/>
          <w:szCs w:val="28"/>
        </w:rPr>
        <w:t>иця</w:t>
      </w:r>
      <w:r w:rsidRPr="00DC59CE">
        <w:rPr>
          <w:rFonts w:ascii="Times New Roman" w:eastAsia="Times New Roman" w:hAnsi="Times New Roman" w:cs="Times New Roman"/>
          <w:bCs/>
          <w:sz w:val="28"/>
          <w:szCs w:val="28"/>
        </w:rPr>
        <w:t xml:space="preserve"> 3.1 </w:t>
      </w:r>
      <w:r w:rsidR="00DC59CE" w:rsidRPr="00DC59CE">
        <w:rPr>
          <w:rFonts w:ascii="Times New Roman" w:eastAsia="Times New Roman" w:hAnsi="Times New Roman" w:cs="Times New Roman"/>
          <w:bCs/>
          <w:sz w:val="28"/>
          <w:szCs w:val="28"/>
        </w:rPr>
        <w:t xml:space="preserve">- </w:t>
      </w:r>
      <w:r w:rsidRPr="00DC59CE">
        <w:rPr>
          <w:rFonts w:ascii="Times New Roman" w:eastAsia="Times New Roman" w:hAnsi="Times New Roman" w:cs="Times New Roman"/>
          <w:bCs/>
          <w:sz w:val="28"/>
          <w:szCs w:val="28"/>
        </w:rPr>
        <w:t xml:space="preserve">Результати </w:t>
      </w:r>
      <w:r w:rsidR="00B8261E">
        <w:rPr>
          <w:rFonts w:ascii="Times New Roman" w:eastAsia="Times New Roman" w:hAnsi="Times New Roman" w:cs="Times New Roman"/>
          <w:bCs/>
          <w:sz w:val="28"/>
          <w:szCs w:val="28"/>
          <w:lang w:val="uk-UA"/>
        </w:rPr>
        <w:t xml:space="preserve">моделі </w:t>
      </w:r>
      <w:r w:rsidRPr="00DC59CE">
        <w:rPr>
          <w:rFonts w:ascii="Times New Roman" w:eastAsia="Times New Roman" w:hAnsi="Times New Roman" w:cs="Times New Roman"/>
          <w:bCs/>
          <w:sz w:val="28"/>
          <w:szCs w:val="28"/>
        </w:rPr>
        <w:t>за останнім кліком</w:t>
      </w:r>
      <w:r w:rsidRPr="00DC59CE">
        <w:rPr>
          <w:rFonts w:ascii="Times New Roman" w:eastAsia="Times New Roman" w:hAnsi="Times New Roman" w:cs="Times New Roman"/>
          <w:bCs/>
          <w:sz w:val="28"/>
          <w:szCs w:val="28"/>
        </w:rPr>
        <w:tab/>
      </w:r>
    </w:p>
    <w:tbl>
      <w:tblPr>
        <w:tblW w:w="89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2975"/>
        <w:gridCol w:w="2976"/>
        <w:gridCol w:w="2976"/>
      </w:tblGrid>
      <w:tr w:rsidR="004253A3" w:rsidRPr="00AB33EA" w14:paraId="46D26716" w14:textId="77777777" w:rsidTr="0094693A">
        <w:trPr>
          <w:trHeight w:val="765"/>
        </w:trPr>
        <w:tc>
          <w:tcPr>
            <w:tcW w:w="2975" w:type="dxa"/>
            <w:tcMar>
              <w:top w:w="100" w:type="dxa"/>
              <w:left w:w="100" w:type="dxa"/>
              <w:bottom w:w="100" w:type="dxa"/>
              <w:right w:w="100" w:type="dxa"/>
            </w:tcMar>
            <w:vAlign w:val="center"/>
          </w:tcPr>
          <w:p w14:paraId="5A27463B" w14:textId="77777777" w:rsidR="004253A3" w:rsidRDefault="004253A3" w:rsidP="0094693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Канал</w:t>
            </w:r>
          </w:p>
        </w:tc>
        <w:tc>
          <w:tcPr>
            <w:tcW w:w="2976" w:type="dxa"/>
            <w:tcMar>
              <w:top w:w="100" w:type="dxa"/>
              <w:left w:w="100" w:type="dxa"/>
              <w:bottom w:w="100" w:type="dxa"/>
              <w:right w:w="100" w:type="dxa"/>
            </w:tcMar>
            <w:vAlign w:val="center"/>
          </w:tcPr>
          <w:p w14:paraId="2FBE2079" w14:textId="77777777" w:rsidR="004253A3" w:rsidRDefault="004253A3" w:rsidP="0094693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Атрибутовано транзакцій</w:t>
            </w:r>
          </w:p>
        </w:tc>
        <w:tc>
          <w:tcPr>
            <w:tcW w:w="2976" w:type="dxa"/>
            <w:tcMar>
              <w:top w:w="100" w:type="dxa"/>
              <w:left w:w="100" w:type="dxa"/>
              <w:bottom w:w="100" w:type="dxa"/>
              <w:right w:w="100" w:type="dxa"/>
            </w:tcMar>
            <w:vAlign w:val="center"/>
          </w:tcPr>
          <w:p w14:paraId="2BF09009" w14:textId="77777777" w:rsidR="004253A3" w:rsidRDefault="004253A3" w:rsidP="0094693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Атрибутовано прибутку</w:t>
            </w:r>
          </w:p>
        </w:tc>
      </w:tr>
      <w:tr w:rsidR="004253A3" w14:paraId="0776F88E" w14:textId="77777777" w:rsidTr="0094693A">
        <w:trPr>
          <w:trHeight w:val="366"/>
        </w:trPr>
        <w:tc>
          <w:tcPr>
            <w:tcW w:w="2975" w:type="dxa"/>
            <w:tcMar>
              <w:top w:w="100" w:type="dxa"/>
              <w:left w:w="100" w:type="dxa"/>
              <w:bottom w:w="100" w:type="dxa"/>
              <w:right w:w="100" w:type="dxa"/>
            </w:tcMar>
            <w:vAlign w:val="center"/>
          </w:tcPr>
          <w:p w14:paraId="10C98B37" w14:textId="77777777" w:rsidR="004253A3" w:rsidRDefault="004253A3" w:rsidP="0094693A">
            <w:pPr>
              <w:widowControl w:val="0"/>
              <w:spacing w:line="360" w:lineRule="auto"/>
              <w:jc w:val="center"/>
              <w:rPr>
                <w:rFonts w:ascii="Times New Roman" w:eastAsia="Times New Roman" w:hAnsi="Times New Roman" w:cs="Times New Roman"/>
                <w:sz w:val="28"/>
                <w:szCs w:val="28"/>
              </w:rPr>
            </w:pPr>
            <w:r w:rsidRPr="00AB33EA">
              <w:rPr>
                <w:rFonts w:ascii="Times New Roman" w:eastAsia="Times New Roman" w:hAnsi="Times New Roman" w:cs="Times New Roman"/>
                <w:sz w:val="28"/>
                <w:szCs w:val="28"/>
                <w:lang w:val="uk-UA"/>
              </w:rPr>
              <w:t>Direct</w:t>
            </w:r>
          </w:p>
        </w:tc>
        <w:tc>
          <w:tcPr>
            <w:tcW w:w="2976" w:type="dxa"/>
            <w:tcMar>
              <w:top w:w="100" w:type="dxa"/>
              <w:left w:w="100" w:type="dxa"/>
              <w:bottom w:w="100" w:type="dxa"/>
              <w:right w:w="100" w:type="dxa"/>
            </w:tcMar>
            <w:vAlign w:val="center"/>
          </w:tcPr>
          <w:p w14:paraId="1EEE76C1" w14:textId="77777777" w:rsidR="004253A3" w:rsidRDefault="004253A3" w:rsidP="0094693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6646</w:t>
            </w:r>
          </w:p>
        </w:tc>
        <w:tc>
          <w:tcPr>
            <w:tcW w:w="2976" w:type="dxa"/>
            <w:tcMar>
              <w:top w:w="100" w:type="dxa"/>
              <w:left w:w="100" w:type="dxa"/>
              <w:bottom w:w="100" w:type="dxa"/>
              <w:right w:w="100" w:type="dxa"/>
            </w:tcMar>
            <w:vAlign w:val="center"/>
          </w:tcPr>
          <w:p w14:paraId="3D4E7F50" w14:textId="77777777" w:rsidR="004253A3" w:rsidRDefault="004253A3" w:rsidP="0094693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1745725</w:t>
            </w:r>
          </w:p>
        </w:tc>
      </w:tr>
      <w:tr w:rsidR="004253A3" w14:paraId="78160083" w14:textId="77777777" w:rsidTr="0094693A">
        <w:trPr>
          <w:trHeight w:val="382"/>
        </w:trPr>
        <w:tc>
          <w:tcPr>
            <w:tcW w:w="2975" w:type="dxa"/>
            <w:tcMar>
              <w:top w:w="100" w:type="dxa"/>
              <w:left w:w="100" w:type="dxa"/>
              <w:bottom w:w="100" w:type="dxa"/>
              <w:right w:w="100" w:type="dxa"/>
            </w:tcMar>
            <w:vAlign w:val="center"/>
          </w:tcPr>
          <w:p w14:paraId="7A2A26EA" w14:textId="77777777" w:rsidR="004253A3" w:rsidRDefault="004253A3" w:rsidP="0094693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Display</w:t>
            </w:r>
          </w:p>
        </w:tc>
        <w:tc>
          <w:tcPr>
            <w:tcW w:w="2976" w:type="dxa"/>
            <w:tcMar>
              <w:top w:w="100" w:type="dxa"/>
              <w:left w:w="100" w:type="dxa"/>
              <w:bottom w:w="100" w:type="dxa"/>
              <w:right w:w="100" w:type="dxa"/>
            </w:tcMar>
            <w:vAlign w:val="center"/>
          </w:tcPr>
          <w:p w14:paraId="3E23DC37" w14:textId="77777777" w:rsidR="004253A3" w:rsidRDefault="004253A3" w:rsidP="0094693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1988</w:t>
            </w:r>
          </w:p>
        </w:tc>
        <w:tc>
          <w:tcPr>
            <w:tcW w:w="2976" w:type="dxa"/>
            <w:tcMar>
              <w:top w:w="100" w:type="dxa"/>
              <w:left w:w="100" w:type="dxa"/>
              <w:bottom w:w="100" w:type="dxa"/>
              <w:right w:w="100" w:type="dxa"/>
            </w:tcMar>
            <w:vAlign w:val="center"/>
          </w:tcPr>
          <w:p w14:paraId="00C3F18B" w14:textId="77777777" w:rsidR="004253A3" w:rsidRDefault="004253A3" w:rsidP="0094693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489023</w:t>
            </w:r>
          </w:p>
        </w:tc>
      </w:tr>
      <w:tr w:rsidR="004253A3" w14:paraId="338AEE2C" w14:textId="77777777" w:rsidTr="0094693A">
        <w:trPr>
          <w:trHeight w:val="382"/>
        </w:trPr>
        <w:tc>
          <w:tcPr>
            <w:tcW w:w="2975" w:type="dxa"/>
            <w:tcMar>
              <w:top w:w="100" w:type="dxa"/>
              <w:left w:w="100" w:type="dxa"/>
              <w:bottom w:w="100" w:type="dxa"/>
              <w:right w:w="100" w:type="dxa"/>
            </w:tcMar>
            <w:vAlign w:val="center"/>
          </w:tcPr>
          <w:p w14:paraId="7F1EA96F" w14:textId="77777777" w:rsidR="004253A3" w:rsidRDefault="004253A3" w:rsidP="0094693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Organic</w:t>
            </w:r>
          </w:p>
        </w:tc>
        <w:tc>
          <w:tcPr>
            <w:tcW w:w="2976" w:type="dxa"/>
            <w:tcMar>
              <w:top w:w="100" w:type="dxa"/>
              <w:left w:w="100" w:type="dxa"/>
              <w:bottom w:w="100" w:type="dxa"/>
              <w:right w:w="100" w:type="dxa"/>
            </w:tcMar>
            <w:vAlign w:val="center"/>
          </w:tcPr>
          <w:p w14:paraId="5656F8D7" w14:textId="77777777" w:rsidR="004253A3" w:rsidRDefault="004253A3" w:rsidP="0094693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21729</w:t>
            </w:r>
          </w:p>
        </w:tc>
        <w:tc>
          <w:tcPr>
            <w:tcW w:w="2976" w:type="dxa"/>
            <w:tcMar>
              <w:top w:w="100" w:type="dxa"/>
              <w:left w:w="100" w:type="dxa"/>
              <w:bottom w:w="100" w:type="dxa"/>
              <w:right w:w="100" w:type="dxa"/>
            </w:tcMar>
            <w:vAlign w:val="center"/>
          </w:tcPr>
          <w:p w14:paraId="61953123" w14:textId="77777777" w:rsidR="004253A3" w:rsidRDefault="004253A3" w:rsidP="0094693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4851571</w:t>
            </w:r>
          </w:p>
        </w:tc>
      </w:tr>
      <w:tr w:rsidR="004253A3" w14:paraId="5A169923" w14:textId="77777777" w:rsidTr="0094693A">
        <w:trPr>
          <w:trHeight w:val="366"/>
        </w:trPr>
        <w:tc>
          <w:tcPr>
            <w:tcW w:w="2975" w:type="dxa"/>
            <w:tcMar>
              <w:top w:w="100" w:type="dxa"/>
              <w:left w:w="100" w:type="dxa"/>
              <w:bottom w:w="100" w:type="dxa"/>
              <w:right w:w="100" w:type="dxa"/>
            </w:tcMar>
            <w:vAlign w:val="center"/>
          </w:tcPr>
          <w:p w14:paraId="73DFDB62" w14:textId="77777777" w:rsidR="004253A3" w:rsidRDefault="004253A3" w:rsidP="0094693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Paid</w:t>
            </w:r>
          </w:p>
        </w:tc>
        <w:tc>
          <w:tcPr>
            <w:tcW w:w="2976" w:type="dxa"/>
            <w:tcMar>
              <w:top w:w="100" w:type="dxa"/>
              <w:left w:w="100" w:type="dxa"/>
              <w:bottom w:w="100" w:type="dxa"/>
              <w:right w:w="100" w:type="dxa"/>
            </w:tcMar>
            <w:vAlign w:val="center"/>
          </w:tcPr>
          <w:p w14:paraId="6DF030CA" w14:textId="77777777" w:rsidR="004253A3" w:rsidRDefault="004253A3" w:rsidP="0094693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27132</w:t>
            </w:r>
          </w:p>
        </w:tc>
        <w:tc>
          <w:tcPr>
            <w:tcW w:w="2976" w:type="dxa"/>
            <w:tcMar>
              <w:top w:w="100" w:type="dxa"/>
              <w:left w:w="100" w:type="dxa"/>
              <w:bottom w:w="100" w:type="dxa"/>
              <w:right w:w="100" w:type="dxa"/>
            </w:tcMar>
            <w:vAlign w:val="center"/>
          </w:tcPr>
          <w:p w14:paraId="328CAEB1" w14:textId="77777777" w:rsidR="004253A3" w:rsidRDefault="004253A3" w:rsidP="0094693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6265491</w:t>
            </w:r>
          </w:p>
        </w:tc>
      </w:tr>
      <w:tr w:rsidR="00DC59CE" w14:paraId="75B8AFE9" w14:textId="77777777" w:rsidTr="0094693A">
        <w:trPr>
          <w:trHeight w:val="366"/>
        </w:trPr>
        <w:tc>
          <w:tcPr>
            <w:tcW w:w="2975" w:type="dxa"/>
            <w:tcMar>
              <w:top w:w="100" w:type="dxa"/>
              <w:left w:w="100" w:type="dxa"/>
              <w:bottom w:w="100" w:type="dxa"/>
              <w:right w:w="100" w:type="dxa"/>
            </w:tcMar>
            <w:vAlign w:val="center"/>
          </w:tcPr>
          <w:p w14:paraId="5596EF12" w14:textId="0BFBBDF4" w:rsidR="00DC59CE" w:rsidRDefault="00DC59CE" w:rsidP="00DC59CE">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Branded</w:t>
            </w:r>
          </w:p>
        </w:tc>
        <w:tc>
          <w:tcPr>
            <w:tcW w:w="2976" w:type="dxa"/>
            <w:tcMar>
              <w:top w:w="100" w:type="dxa"/>
              <w:left w:w="100" w:type="dxa"/>
              <w:bottom w:w="100" w:type="dxa"/>
              <w:right w:w="100" w:type="dxa"/>
            </w:tcMar>
            <w:vAlign w:val="center"/>
          </w:tcPr>
          <w:p w14:paraId="1A5E685F" w14:textId="53B303E5" w:rsidR="00DC59CE" w:rsidRDefault="00DC59CE" w:rsidP="00DC59CE">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11113</w:t>
            </w:r>
          </w:p>
        </w:tc>
        <w:tc>
          <w:tcPr>
            <w:tcW w:w="2976" w:type="dxa"/>
            <w:tcMar>
              <w:top w:w="100" w:type="dxa"/>
              <w:left w:w="100" w:type="dxa"/>
              <w:bottom w:w="100" w:type="dxa"/>
              <w:right w:w="100" w:type="dxa"/>
            </w:tcMar>
            <w:vAlign w:val="center"/>
          </w:tcPr>
          <w:p w14:paraId="32D6CE64" w14:textId="15A94242" w:rsidR="00DC59CE" w:rsidRDefault="00DC59CE" w:rsidP="00DC59CE">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3011990</w:t>
            </w:r>
          </w:p>
        </w:tc>
      </w:tr>
      <w:tr w:rsidR="00DC59CE" w14:paraId="09622DEA" w14:textId="77777777" w:rsidTr="0094693A">
        <w:trPr>
          <w:trHeight w:val="366"/>
        </w:trPr>
        <w:tc>
          <w:tcPr>
            <w:tcW w:w="2975" w:type="dxa"/>
            <w:tcMar>
              <w:top w:w="100" w:type="dxa"/>
              <w:left w:w="100" w:type="dxa"/>
              <w:bottom w:w="100" w:type="dxa"/>
              <w:right w:w="100" w:type="dxa"/>
            </w:tcMar>
            <w:vAlign w:val="center"/>
          </w:tcPr>
          <w:p w14:paraId="01F6F557" w14:textId="16881518" w:rsidR="00DC59CE" w:rsidRDefault="00DC59CE" w:rsidP="00DC59CE">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Referral</w:t>
            </w:r>
          </w:p>
        </w:tc>
        <w:tc>
          <w:tcPr>
            <w:tcW w:w="2976" w:type="dxa"/>
            <w:tcMar>
              <w:top w:w="100" w:type="dxa"/>
              <w:left w:w="100" w:type="dxa"/>
              <w:bottom w:w="100" w:type="dxa"/>
              <w:right w:w="100" w:type="dxa"/>
            </w:tcMar>
            <w:vAlign w:val="center"/>
          </w:tcPr>
          <w:p w14:paraId="7A2EBF21" w14:textId="7D9DFE33" w:rsidR="00DC59CE" w:rsidRDefault="00DC59CE" w:rsidP="00DC59CE">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542</w:t>
            </w:r>
          </w:p>
        </w:tc>
        <w:tc>
          <w:tcPr>
            <w:tcW w:w="2976" w:type="dxa"/>
            <w:tcMar>
              <w:top w:w="100" w:type="dxa"/>
              <w:left w:w="100" w:type="dxa"/>
              <w:bottom w:w="100" w:type="dxa"/>
              <w:right w:w="100" w:type="dxa"/>
            </w:tcMar>
            <w:vAlign w:val="center"/>
          </w:tcPr>
          <w:p w14:paraId="6E673B7D" w14:textId="312DEB7B" w:rsidR="00DC59CE" w:rsidRDefault="00DC59CE" w:rsidP="00DC59CE">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128995</w:t>
            </w:r>
          </w:p>
        </w:tc>
      </w:tr>
      <w:tr w:rsidR="00DC59CE" w14:paraId="39E85F60" w14:textId="77777777" w:rsidTr="0094693A">
        <w:trPr>
          <w:trHeight w:val="366"/>
        </w:trPr>
        <w:tc>
          <w:tcPr>
            <w:tcW w:w="2975" w:type="dxa"/>
            <w:tcMar>
              <w:top w:w="100" w:type="dxa"/>
              <w:left w:w="100" w:type="dxa"/>
              <w:bottom w:w="100" w:type="dxa"/>
              <w:right w:w="100" w:type="dxa"/>
            </w:tcMar>
            <w:vAlign w:val="center"/>
          </w:tcPr>
          <w:p w14:paraId="42B6E855" w14:textId="229FBA3F" w:rsidR="00DC59CE" w:rsidRDefault="00DC59CE" w:rsidP="00DC59CE">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Remarketing</w:t>
            </w:r>
          </w:p>
        </w:tc>
        <w:tc>
          <w:tcPr>
            <w:tcW w:w="2976" w:type="dxa"/>
            <w:tcMar>
              <w:top w:w="100" w:type="dxa"/>
              <w:left w:w="100" w:type="dxa"/>
              <w:bottom w:w="100" w:type="dxa"/>
              <w:right w:w="100" w:type="dxa"/>
            </w:tcMar>
            <w:vAlign w:val="center"/>
          </w:tcPr>
          <w:p w14:paraId="7DFBEC80" w14:textId="64B8CA97" w:rsidR="00DC59CE" w:rsidRDefault="00DC59CE" w:rsidP="00DC59CE">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2106</w:t>
            </w:r>
          </w:p>
        </w:tc>
        <w:tc>
          <w:tcPr>
            <w:tcW w:w="2976" w:type="dxa"/>
            <w:tcMar>
              <w:top w:w="100" w:type="dxa"/>
              <w:left w:w="100" w:type="dxa"/>
              <w:bottom w:w="100" w:type="dxa"/>
              <w:right w:w="100" w:type="dxa"/>
            </w:tcMar>
            <w:vAlign w:val="center"/>
          </w:tcPr>
          <w:p w14:paraId="44ACF2B8" w14:textId="2040FC8B" w:rsidR="00DC59CE" w:rsidRDefault="00DC59CE" w:rsidP="00DC59CE">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495000</w:t>
            </w:r>
          </w:p>
        </w:tc>
      </w:tr>
      <w:tr w:rsidR="00DC59CE" w14:paraId="08A4F911" w14:textId="77777777" w:rsidTr="0094693A">
        <w:trPr>
          <w:trHeight w:val="366"/>
        </w:trPr>
        <w:tc>
          <w:tcPr>
            <w:tcW w:w="2975" w:type="dxa"/>
            <w:tcMar>
              <w:top w:w="100" w:type="dxa"/>
              <w:left w:w="100" w:type="dxa"/>
              <w:bottom w:w="100" w:type="dxa"/>
              <w:right w:w="100" w:type="dxa"/>
            </w:tcMar>
            <w:vAlign w:val="center"/>
          </w:tcPr>
          <w:p w14:paraId="2E5F6596" w14:textId="3BF3C643" w:rsidR="00DC59CE" w:rsidRDefault="00DC59CE" w:rsidP="00DC59CE">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Total</w:t>
            </w:r>
          </w:p>
        </w:tc>
        <w:tc>
          <w:tcPr>
            <w:tcW w:w="2976" w:type="dxa"/>
            <w:tcMar>
              <w:top w:w="100" w:type="dxa"/>
              <w:left w:w="100" w:type="dxa"/>
              <w:bottom w:w="100" w:type="dxa"/>
              <w:right w:w="100" w:type="dxa"/>
            </w:tcMar>
            <w:vAlign w:val="center"/>
          </w:tcPr>
          <w:p w14:paraId="1CC8E4D1" w14:textId="1209BDF4" w:rsidR="00DC59CE" w:rsidRDefault="00DC59CE" w:rsidP="00DC59CE">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71256</w:t>
            </w:r>
          </w:p>
        </w:tc>
        <w:tc>
          <w:tcPr>
            <w:tcW w:w="2976" w:type="dxa"/>
            <w:tcMar>
              <w:top w:w="100" w:type="dxa"/>
              <w:left w:w="100" w:type="dxa"/>
              <w:bottom w:w="100" w:type="dxa"/>
              <w:right w:w="100" w:type="dxa"/>
            </w:tcMar>
            <w:vAlign w:val="center"/>
          </w:tcPr>
          <w:p w14:paraId="61FED7AD" w14:textId="1AC8E34E" w:rsidR="00DC59CE" w:rsidRDefault="00DC59CE" w:rsidP="00DC59CE">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16987795</w:t>
            </w:r>
          </w:p>
        </w:tc>
      </w:tr>
    </w:tbl>
    <w:p w14:paraId="21F5AACF" w14:textId="6116B747" w:rsidR="00DC59CE" w:rsidRDefault="00DC59CE" w:rsidP="00DC59CE">
      <w:pPr>
        <w:spacing w:line="360" w:lineRule="auto"/>
        <w:jc w:val="both"/>
        <w:rPr>
          <w:rFonts w:ascii="Times New Roman" w:eastAsia="Times New Roman" w:hAnsi="Times New Roman" w:cs="Times New Roman"/>
          <w:bCs/>
          <w:sz w:val="28"/>
          <w:szCs w:val="28"/>
          <w:lang w:val="uk-UA"/>
        </w:rPr>
      </w:pPr>
    </w:p>
    <w:p w14:paraId="3F820CA3" w14:textId="7B2BADFD" w:rsidR="00DC59CE" w:rsidRDefault="00DC59CE" w:rsidP="00DC59CE">
      <w:pPr>
        <w:spacing w:line="360" w:lineRule="auto"/>
        <w:jc w:val="both"/>
        <w:rPr>
          <w:rFonts w:ascii="Times New Roman" w:eastAsia="Times New Roman" w:hAnsi="Times New Roman" w:cs="Times New Roman"/>
          <w:bCs/>
          <w:sz w:val="28"/>
          <w:szCs w:val="28"/>
          <w:lang w:val="uk-UA"/>
        </w:rPr>
      </w:pPr>
    </w:p>
    <w:p w14:paraId="55BECEE0" w14:textId="77777777" w:rsidR="00DC59CE" w:rsidRPr="00DC59CE" w:rsidRDefault="00DC59CE" w:rsidP="00DC59CE">
      <w:pPr>
        <w:spacing w:line="360" w:lineRule="auto"/>
        <w:jc w:val="both"/>
        <w:rPr>
          <w:rFonts w:ascii="Times New Roman" w:eastAsia="Times New Roman" w:hAnsi="Times New Roman" w:cs="Times New Roman"/>
          <w:bCs/>
          <w:sz w:val="28"/>
          <w:szCs w:val="28"/>
          <w:lang w:val="uk-UA"/>
        </w:rPr>
      </w:pPr>
    </w:p>
    <w:p w14:paraId="57ADA944" w14:textId="37FDE869" w:rsidR="004253A3" w:rsidRPr="00DC59CE" w:rsidRDefault="004253A3" w:rsidP="00DC59CE">
      <w:pPr>
        <w:pStyle w:val="1"/>
        <w:spacing w:before="0" w:after="0" w:line="360" w:lineRule="auto"/>
        <w:ind w:firstLine="709"/>
        <w:jc w:val="both"/>
        <w:rPr>
          <w:rFonts w:ascii="Times New Roman" w:hAnsi="Times New Roman" w:cs="Times New Roman"/>
          <w:sz w:val="28"/>
          <w:szCs w:val="28"/>
          <w:lang w:val="en-US"/>
        </w:rPr>
      </w:pPr>
      <w:bookmarkStart w:id="32" w:name="_Toc42793397"/>
      <w:r w:rsidRPr="00DC59CE">
        <w:rPr>
          <w:rFonts w:ascii="Times New Roman" w:hAnsi="Times New Roman" w:cs="Times New Roman"/>
          <w:sz w:val="28"/>
          <w:szCs w:val="28"/>
          <w:lang w:val="en-US"/>
        </w:rPr>
        <w:lastRenderedPageBreak/>
        <w:t>3.4.3 Модель на основі воронки</w:t>
      </w:r>
      <w:bookmarkEnd w:id="32"/>
    </w:p>
    <w:p w14:paraId="27A2D796" w14:textId="68A67EF2" w:rsidR="00DC59CE" w:rsidRDefault="00DC59CE" w:rsidP="00DC59CE">
      <w:pPr>
        <w:spacing w:line="360" w:lineRule="auto"/>
        <w:ind w:firstLine="709"/>
        <w:jc w:val="both"/>
        <w:rPr>
          <w:rFonts w:ascii="Times New Roman" w:eastAsia="Times New Roman" w:hAnsi="Times New Roman" w:cs="Times New Roman"/>
          <w:bCs/>
          <w:sz w:val="28"/>
          <w:szCs w:val="28"/>
          <w:lang w:val="uk-UA"/>
        </w:rPr>
      </w:pPr>
    </w:p>
    <w:p w14:paraId="5660E926" w14:textId="77777777" w:rsidR="00DC59CE" w:rsidRPr="00DC59CE" w:rsidRDefault="00DC59CE" w:rsidP="00DC59CE">
      <w:pPr>
        <w:spacing w:line="360" w:lineRule="auto"/>
        <w:ind w:firstLine="709"/>
        <w:jc w:val="both"/>
        <w:rPr>
          <w:rFonts w:ascii="Times New Roman" w:eastAsia="Times New Roman" w:hAnsi="Times New Roman" w:cs="Times New Roman"/>
          <w:bCs/>
          <w:sz w:val="28"/>
          <w:szCs w:val="28"/>
          <w:lang w:val="uk-UA"/>
        </w:rPr>
      </w:pPr>
    </w:p>
    <w:p w14:paraId="19154213" w14:textId="6F175AA5" w:rsidR="009535E3" w:rsidRPr="00DC59CE" w:rsidRDefault="004253A3" w:rsidP="00DC59CE">
      <w:pPr>
        <w:spacing w:line="360" w:lineRule="auto"/>
        <w:ind w:firstLine="709"/>
        <w:jc w:val="both"/>
        <w:rPr>
          <w:rFonts w:ascii="Times New Roman" w:eastAsia="Times New Roman" w:hAnsi="Times New Roman" w:cs="Times New Roman"/>
          <w:bCs/>
          <w:sz w:val="28"/>
          <w:szCs w:val="28"/>
          <w:lang w:val="uk-UA"/>
        </w:rPr>
      </w:pPr>
      <w:r w:rsidRPr="00DC59CE">
        <w:rPr>
          <w:rFonts w:ascii="Times New Roman" w:eastAsia="Times New Roman" w:hAnsi="Times New Roman" w:cs="Times New Roman"/>
          <w:bCs/>
          <w:sz w:val="28"/>
          <w:szCs w:val="28"/>
          <w:lang w:val="uk-UA"/>
        </w:rPr>
        <w:t xml:space="preserve">Модель на основі воронки будуємо за алгоритмом наведеним у </w:t>
      </w:r>
      <w:r w:rsidR="009535E3" w:rsidRPr="00DC59CE">
        <w:rPr>
          <w:rFonts w:ascii="Times New Roman" w:eastAsia="Times New Roman" w:hAnsi="Times New Roman" w:cs="Times New Roman"/>
          <w:bCs/>
          <w:sz w:val="28"/>
          <w:szCs w:val="28"/>
          <w:lang w:val="uk-UA"/>
        </w:rPr>
        <w:t>2.</w:t>
      </w:r>
      <w:r w:rsidR="00DC59CE" w:rsidRPr="00DC59CE">
        <w:rPr>
          <w:rFonts w:ascii="Times New Roman" w:eastAsia="Times New Roman" w:hAnsi="Times New Roman" w:cs="Times New Roman"/>
          <w:bCs/>
          <w:sz w:val="28"/>
          <w:szCs w:val="28"/>
          <w:lang w:val="uk-UA"/>
        </w:rPr>
        <w:t>3</w:t>
      </w:r>
      <w:r w:rsidR="009535E3" w:rsidRPr="00DC59CE">
        <w:rPr>
          <w:rFonts w:ascii="Times New Roman" w:eastAsia="Times New Roman" w:hAnsi="Times New Roman" w:cs="Times New Roman"/>
          <w:bCs/>
          <w:sz w:val="28"/>
          <w:szCs w:val="28"/>
          <w:lang w:val="uk-UA"/>
        </w:rPr>
        <w:t>.2</w:t>
      </w:r>
      <w:r w:rsidRPr="00DC59CE">
        <w:rPr>
          <w:rFonts w:ascii="Times New Roman" w:eastAsia="Times New Roman" w:hAnsi="Times New Roman" w:cs="Times New Roman"/>
          <w:bCs/>
          <w:sz w:val="28"/>
          <w:szCs w:val="28"/>
          <w:lang w:val="uk-UA"/>
        </w:rPr>
        <w:t>.</w:t>
      </w:r>
    </w:p>
    <w:p w14:paraId="05DB0DFA" w14:textId="6820E4CA" w:rsidR="004253A3" w:rsidRDefault="004253A3" w:rsidP="00DC59CE">
      <w:pPr>
        <w:spacing w:line="360" w:lineRule="auto"/>
        <w:ind w:firstLine="709"/>
        <w:jc w:val="both"/>
        <w:rPr>
          <w:rFonts w:ascii="Times New Roman" w:eastAsia="Times New Roman" w:hAnsi="Times New Roman" w:cs="Times New Roman"/>
          <w:bCs/>
          <w:sz w:val="28"/>
          <w:szCs w:val="28"/>
          <w:lang w:val="uk-UA"/>
        </w:rPr>
      </w:pPr>
      <w:r w:rsidRPr="00DC59CE">
        <w:rPr>
          <w:rFonts w:ascii="Times New Roman" w:eastAsia="Times New Roman" w:hAnsi="Times New Roman" w:cs="Times New Roman"/>
          <w:bCs/>
          <w:sz w:val="28"/>
          <w:szCs w:val="28"/>
          <w:lang w:val="uk-UA"/>
        </w:rPr>
        <w:t>Відповідно до отриманих на підготовчому етапі даних заповнюємо таблицю оцінок етапів воронки</w:t>
      </w:r>
      <w:r w:rsidR="003A0AEA">
        <w:rPr>
          <w:rFonts w:ascii="Times New Roman" w:eastAsia="Times New Roman" w:hAnsi="Times New Roman" w:cs="Times New Roman"/>
          <w:bCs/>
          <w:sz w:val="28"/>
          <w:szCs w:val="28"/>
          <w:lang w:val="uk-UA"/>
        </w:rPr>
        <w:t xml:space="preserve"> (див. табл 3.2)</w:t>
      </w:r>
      <w:r w:rsidRPr="00DC59CE">
        <w:rPr>
          <w:rFonts w:ascii="Times New Roman" w:eastAsia="Times New Roman" w:hAnsi="Times New Roman" w:cs="Times New Roman"/>
          <w:bCs/>
          <w:sz w:val="28"/>
          <w:szCs w:val="28"/>
          <w:lang w:val="uk-UA"/>
        </w:rPr>
        <w:t>.</w:t>
      </w:r>
    </w:p>
    <w:p w14:paraId="6EED78D4" w14:textId="77777777" w:rsidR="00DC59CE" w:rsidRPr="00DC59CE" w:rsidRDefault="00DC59CE" w:rsidP="00DC59CE">
      <w:pPr>
        <w:spacing w:line="360" w:lineRule="auto"/>
        <w:ind w:firstLine="709"/>
        <w:jc w:val="both"/>
        <w:rPr>
          <w:rFonts w:ascii="Times New Roman" w:eastAsia="Times New Roman" w:hAnsi="Times New Roman" w:cs="Times New Roman"/>
          <w:bCs/>
          <w:sz w:val="28"/>
          <w:szCs w:val="28"/>
          <w:lang w:val="uk-UA"/>
        </w:rPr>
      </w:pPr>
    </w:p>
    <w:p w14:paraId="4D86F1D9" w14:textId="34A7DFEF" w:rsidR="009535E3" w:rsidRPr="00DC59CE" w:rsidRDefault="009535E3" w:rsidP="00DC59CE">
      <w:pPr>
        <w:spacing w:line="360" w:lineRule="auto"/>
        <w:ind w:firstLine="709"/>
        <w:jc w:val="both"/>
        <w:rPr>
          <w:rFonts w:ascii="Times New Roman" w:eastAsia="Times New Roman" w:hAnsi="Times New Roman" w:cs="Times New Roman"/>
          <w:bCs/>
          <w:sz w:val="28"/>
          <w:szCs w:val="28"/>
          <w:lang w:val="uk-UA"/>
        </w:rPr>
      </w:pPr>
      <w:r w:rsidRPr="00DC59CE">
        <w:rPr>
          <w:rFonts w:ascii="Times New Roman" w:eastAsia="Times New Roman" w:hAnsi="Times New Roman" w:cs="Times New Roman"/>
          <w:bCs/>
          <w:sz w:val="28"/>
          <w:szCs w:val="28"/>
          <w:lang w:val="uk-UA"/>
        </w:rPr>
        <w:t>Табл</w:t>
      </w:r>
      <w:r w:rsidR="00DC59CE">
        <w:rPr>
          <w:rFonts w:ascii="Times New Roman" w:eastAsia="Times New Roman" w:hAnsi="Times New Roman" w:cs="Times New Roman"/>
          <w:bCs/>
          <w:sz w:val="28"/>
          <w:szCs w:val="28"/>
          <w:lang w:val="uk-UA"/>
        </w:rPr>
        <w:t>иця</w:t>
      </w:r>
      <w:r w:rsidRPr="00DC59CE">
        <w:rPr>
          <w:rFonts w:ascii="Times New Roman" w:eastAsia="Times New Roman" w:hAnsi="Times New Roman" w:cs="Times New Roman"/>
          <w:bCs/>
          <w:sz w:val="28"/>
          <w:szCs w:val="28"/>
          <w:lang w:val="uk-UA"/>
        </w:rPr>
        <w:t xml:space="preserve"> 3.2</w:t>
      </w:r>
      <w:r w:rsidR="00DC59CE">
        <w:rPr>
          <w:rFonts w:ascii="Times New Roman" w:eastAsia="Times New Roman" w:hAnsi="Times New Roman" w:cs="Times New Roman"/>
          <w:bCs/>
          <w:sz w:val="28"/>
          <w:szCs w:val="28"/>
          <w:lang w:val="uk-UA"/>
        </w:rPr>
        <w:t xml:space="preserve"> -</w:t>
      </w:r>
      <w:r w:rsidRPr="00DC59CE">
        <w:rPr>
          <w:rFonts w:ascii="Times New Roman" w:eastAsia="Times New Roman" w:hAnsi="Times New Roman" w:cs="Times New Roman"/>
          <w:bCs/>
          <w:sz w:val="28"/>
          <w:szCs w:val="28"/>
          <w:lang w:val="uk-UA"/>
        </w:rPr>
        <w:t xml:space="preserve"> Оцінки етапів воронки</w:t>
      </w:r>
    </w:p>
    <w:tbl>
      <w:tblPr>
        <w:tblW w:w="8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2525"/>
        <w:gridCol w:w="1955"/>
        <w:gridCol w:w="1595"/>
        <w:gridCol w:w="1160"/>
        <w:gridCol w:w="1340"/>
      </w:tblGrid>
      <w:tr w:rsidR="004253A3" w14:paraId="001E3F05" w14:textId="77777777" w:rsidTr="00D97C1B">
        <w:trPr>
          <w:trHeight w:val="920"/>
        </w:trPr>
        <w:tc>
          <w:tcPr>
            <w:tcW w:w="2525" w:type="dxa"/>
            <w:tcMar>
              <w:top w:w="100" w:type="dxa"/>
              <w:left w:w="100" w:type="dxa"/>
              <w:bottom w:w="100" w:type="dxa"/>
              <w:right w:w="100" w:type="dxa"/>
            </w:tcMar>
            <w:vAlign w:val="center"/>
          </w:tcPr>
          <w:p w14:paraId="3FB3E77E" w14:textId="274BC2A6" w:rsidR="004253A3" w:rsidRPr="009535E3" w:rsidRDefault="009535E3" w:rsidP="0094693A">
            <w:pPr>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Етап воронки</w:t>
            </w:r>
          </w:p>
        </w:tc>
        <w:tc>
          <w:tcPr>
            <w:tcW w:w="1955" w:type="dxa"/>
            <w:tcMar>
              <w:top w:w="100" w:type="dxa"/>
              <w:left w:w="100" w:type="dxa"/>
              <w:bottom w:w="100" w:type="dxa"/>
              <w:right w:w="100" w:type="dxa"/>
            </w:tcMar>
            <w:vAlign w:val="center"/>
          </w:tcPr>
          <w:p w14:paraId="73C4A509" w14:textId="77777777" w:rsidR="004253A3" w:rsidRDefault="004253A3" w:rsidP="0094693A">
            <w:pPr>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Користувачі</w:t>
            </w:r>
          </w:p>
        </w:tc>
        <w:tc>
          <w:tcPr>
            <w:tcW w:w="1595" w:type="dxa"/>
            <w:tcMar>
              <w:top w:w="100" w:type="dxa"/>
              <w:left w:w="100" w:type="dxa"/>
              <w:bottom w:w="100" w:type="dxa"/>
              <w:right w:w="100" w:type="dxa"/>
            </w:tcMar>
            <w:vAlign w:val="center"/>
          </w:tcPr>
          <w:p w14:paraId="59FC496C" w14:textId="77777777" w:rsidR="004253A3" w:rsidRDefault="004253A3" w:rsidP="0094693A">
            <w:pPr>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Конверсія</w:t>
            </w:r>
          </w:p>
        </w:tc>
        <w:tc>
          <w:tcPr>
            <w:tcW w:w="1160" w:type="dxa"/>
            <w:tcMar>
              <w:top w:w="100" w:type="dxa"/>
              <w:left w:w="100" w:type="dxa"/>
              <w:bottom w:w="100" w:type="dxa"/>
              <w:right w:w="100" w:type="dxa"/>
            </w:tcMar>
            <w:vAlign w:val="center"/>
          </w:tcPr>
          <w:p w14:paraId="3E999784" w14:textId="77777777" w:rsidR="004253A3" w:rsidRDefault="004253A3" w:rsidP="0094693A">
            <w:pPr>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Балл</w:t>
            </w:r>
          </w:p>
        </w:tc>
        <w:tc>
          <w:tcPr>
            <w:tcW w:w="1340" w:type="dxa"/>
            <w:tcMar>
              <w:top w:w="100" w:type="dxa"/>
              <w:left w:w="100" w:type="dxa"/>
              <w:bottom w:w="100" w:type="dxa"/>
              <w:right w:w="100" w:type="dxa"/>
            </w:tcMar>
            <w:vAlign w:val="center"/>
          </w:tcPr>
          <w:p w14:paraId="25567048" w14:textId="77777777" w:rsidR="004253A3" w:rsidRDefault="004253A3" w:rsidP="0094693A">
            <w:pPr>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Цінність</w:t>
            </w:r>
          </w:p>
        </w:tc>
      </w:tr>
      <w:tr w:rsidR="004253A3" w14:paraId="050D67D6" w14:textId="77777777" w:rsidTr="00D97C1B">
        <w:trPr>
          <w:trHeight w:val="465"/>
        </w:trPr>
        <w:tc>
          <w:tcPr>
            <w:tcW w:w="2525" w:type="dxa"/>
            <w:tcMar>
              <w:top w:w="100" w:type="dxa"/>
              <w:left w:w="100" w:type="dxa"/>
              <w:bottom w:w="100" w:type="dxa"/>
              <w:right w:w="100" w:type="dxa"/>
            </w:tcMar>
            <w:vAlign w:val="center"/>
          </w:tcPr>
          <w:p w14:paraId="23645386" w14:textId="77777777" w:rsidR="004253A3" w:rsidRDefault="004253A3" w:rsidP="0094693A">
            <w:pPr>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Візит</w:t>
            </w:r>
          </w:p>
        </w:tc>
        <w:tc>
          <w:tcPr>
            <w:tcW w:w="1955" w:type="dxa"/>
            <w:tcMar>
              <w:top w:w="100" w:type="dxa"/>
              <w:left w:w="100" w:type="dxa"/>
              <w:bottom w:w="100" w:type="dxa"/>
              <w:right w:w="100" w:type="dxa"/>
            </w:tcMar>
            <w:vAlign w:val="center"/>
          </w:tcPr>
          <w:p w14:paraId="5AE4F1B4" w14:textId="77777777" w:rsidR="004253A3" w:rsidRDefault="004253A3" w:rsidP="0094693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100,00%</w:t>
            </w:r>
          </w:p>
        </w:tc>
        <w:tc>
          <w:tcPr>
            <w:tcW w:w="1595" w:type="dxa"/>
            <w:tcMar>
              <w:top w:w="100" w:type="dxa"/>
              <w:left w:w="100" w:type="dxa"/>
              <w:bottom w:w="100" w:type="dxa"/>
              <w:right w:w="100" w:type="dxa"/>
            </w:tcMar>
            <w:vAlign w:val="center"/>
          </w:tcPr>
          <w:p w14:paraId="1C196D32" w14:textId="77777777" w:rsidR="004253A3" w:rsidRDefault="004253A3" w:rsidP="0094693A">
            <w:pPr>
              <w:widowControl w:val="0"/>
              <w:spacing w:line="360" w:lineRule="auto"/>
              <w:jc w:val="center"/>
              <w:rPr>
                <w:rFonts w:ascii="Times New Roman" w:eastAsia="Times New Roman" w:hAnsi="Times New Roman" w:cs="Times New Roman"/>
                <w:sz w:val="28"/>
                <w:szCs w:val="28"/>
              </w:rPr>
            </w:pPr>
          </w:p>
        </w:tc>
        <w:tc>
          <w:tcPr>
            <w:tcW w:w="1160" w:type="dxa"/>
            <w:tcMar>
              <w:top w:w="100" w:type="dxa"/>
              <w:left w:w="100" w:type="dxa"/>
              <w:bottom w:w="100" w:type="dxa"/>
              <w:right w:w="100" w:type="dxa"/>
            </w:tcMar>
            <w:vAlign w:val="center"/>
          </w:tcPr>
          <w:p w14:paraId="167ED2BC" w14:textId="77777777" w:rsidR="004253A3" w:rsidRDefault="004253A3" w:rsidP="0094693A">
            <w:pPr>
              <w:widowControl w:val="0"/>
              <w:spacing w:line="360" w:lineRule="auto"/>
              <w:jc w:val="center"/>
              <w:rPr>
                <w:rFonts w:ascii="Times New Roman" w:eastAsia="Times New Roman" w:hAnsi="Times New Roman" w:cs="Times New Roman"/>
                <w:sz w:val="28"/>
                <w:szCs w:val="28"/>
              </w:rPr>
            </w:pPr>
          </w:p>
        </w:tc>
        <w:tc>
          <w:tcPr>
            <w:tcW w:w="1340" w:type="dxa"/>
            <w:tcMar>
              <w:top w:w="100" w:type="dxa"/>
              <w:left w:w="100" w:type="dxa"/>
              <w:bottom w:w="100" w:type="dxa"/>
              <w:right w:w="100" w:type="dxa"/>
            </w:tcMar>
            <w:vAlign w:val="center"/>
          </w:tcPr>
          <w:p w14:paraId="1A673949" w14:textId="77777777" w:rsidR="004253A3" w:rsidRDefault="004253A3" w:rsidP="0094693A">
            <w:pPr>
              <w:widowControl w:val="0"/>
              <w:spacing w:line="360" w:lineRule="auto"/>
              <w:jc w:val="center"/>
              <w:rPr>
                <w:rFonts w:ascii="Times New Roman" w:eastAsia="Times New Roman" w:hAnsi="Times New Roman" w:cs="Times New Roman"/>
                <w:sz w:val="28"/>
                <w:szCs w:val="28"/>
              </w:rPr>
            </w:pPr>
          </w:p>
        </w:tc>
      </w:tr>
      <w:tr w:rsidR="004253A3" w14:paraId="2843D7EF" w14:textId="77777777" w:rsidTr="00D97C1B">
        <w:trPr>
          <w:trHeight w:val="465"/>
        </w:trPr>
        <w:tc>
          <w:tcPr>
            <w:tcW w:w="2525" w:type="dxa"/>
            <w:tcMar>
              <w:top w:w="100" w:type="dxa"/>
              <w:left w:w="100" w:type="dxa"/>
              <w:bottom w:w="100" w:type="dxa"/>
              <w:right w:w="100" w:type="dxa"/>
            </w:tcMar>
            <w:vAlign w:val="center"/>
          </w:tcPr>
          <w:p w14:paraId="6E5526B3" w14:textId="77777777" w:rsidR="004253A3" w:rsidRDefault="004253A3" w:rsidP="0094693A">
            <w:pPr>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Перегляд  товару</w:t>
            </w:r>
          </w:p>
        </w:tc>
        <w:tc>
          <w:tcPr>
            <w:tcW w:w="1955" w:type="dxa"/>
            <w:tcMar>
              <w:top w:w="100" w:type="dxa"/>
              <w:left w:w="100" w:type="dxa"/>
              <w:bottom w:w="100" w:type="dxa"/>
              <w:right w:w="100" w:type="dxa"/>
            </w:tcMar>
            <w:vAlign w:val="center"/>
          </w:tcPr>
          <w:p w14:paraId="53BA9670" w14:textId="77777777" w:rsidR="004253A3" w:rsidRDefault="004253A3" w:rsidP="0094693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28,05%</w:t>
            </w:r>
          </w:p>
        </w:tc>
        <w:tc>
          <w:tcPr>
            <w:tcW w:w="1595" w:type="dxa"/>
            <w:tcMar>
              <w:top w:w="100" w:type="dxa"/>
              <w:left w:w="100" w:type="dxa"/>
              <w:bottom w:w="100" w:type="dxa"/>
              <w:right w:w="100" w:type="dxa"/>
            </w:tcMar>
            <w:vAlign w:val="center"/>
          </w:tcPr>
          <w:p w14:paraId="382A38CE" w14:textId="77777777" w:rsidR="004253A3" w:rsidRDefault="004253A3" w:rsidP="0094693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28,05%</w:t>
            </w:r>
          </w:p>
        </w:tc>
        <w:tc>
          <w:tcPr>
            <w:tcW w:w="1160" w:type="dxa"/>
            <w:tcMar>
              <w:top w:w="100" w:type="dxa"/>
              <w:left w:w="100" w:type="dxa"/>
              <w:bottom w:w="100" w:type="dxa"/>
              <w:right w:w="100" w:type="dxa"/>
            </w:tcMar>
            <w:vAlign w:val="center"/>
          </w:tcPr>
          <w:p w14:paraId="46D202D0" w14:textId="77777777" w:rsidR="004253A3" w:rsidRDefault="004253A3" w:rsidP="0094693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0,72</w:t>
            </w:r>
          </w:p>
        </w:tc>
        <w:tc>
          <w:tcPr>
            <w:tcW w:w="1340" w:type="dxa"/>
            <w:tcMar>
              <w:top w:w="100" w:type="dxa"/>
              <w:left w:w="100" w:type="dxa"/>
              <w:bottom w:w="100" w:type="dxa"/>
              <w:right w:w="100" w:type="dxa"/>
            </w:tcMar>
            <w:vAlign w:val="center"/>
          </w:tcPr>
          <w:p w14:paraId="01C2C673" w14:textId="77777777" w:rsidR="004253A3" w:rsidRDefault="004253A3" w:rsidP="0094693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0,29</w:t>
            </w:r>
          </w:p>
        </w:tc>
      </w:tr>
      <w:tr w:rsidR="004253A3" w14:paraId="4D1E6EE8" w14:textId="77777777" w:rsidTr="00D97C1B">
        <w:trPr>
          <w:trHeight w:val="920"/>
        </w:trPr>
        <w:tc>
          <w:tcPr>
            <w:tcW w:w="2525" w:type="dxa"/>
            <w:tcMar>
              <w:top w:w="100" w:type="dxa"/>
              <w:left w:w="100" w:type="dxa"/>
              <w:bottom w:w="100" w:type="dxa"/>
              <w:right w:w="100" w:type="dxa"/>
            </w:tcMar>
            <w:vAlign w:val="center"/>
          </w:tcPr>
          <w:p w14:paraId="4DBFC178" w14:textId="77777777" w:rsidR="004253A3" w:rsidRDefault="004253A3" w:rsidP="0094693A">
            <w:pPr>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Додавання в корзину</w:t>
            </w:r>
          </w:p>
        </w:tc>
        <w:tc>
          <w:tcPr>
            <w:tcW w:w="1955" w:type="dxa"/>
            <w:tcMar>
              <w:top w:w="100" w:type="dxa"/>
              <w:left w:w="100" w:type="dxa"/>
              <w:bottom w:w="100" w:type="dxa"/>
              <w:right w:w="100" w:type="dxa"/>
            </w:tcMar>
            <w:vAlign w:val="center"/>
          </w:tcPr>
          <w:p w14:paraId="506DFAAD" w14:textId="77777777" w:rsidR="004253A3" w:rsidRDefault="004253A3" w:rsidP="0094693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2,01%</w:t>
            </w:r>
          </w:p>
        </w:tc>
        <w:tc>
          <w:tcPr>
            <w:tcW w:w="1595" w:type="dxa"/>
            <w:tcMar>
              <w:top w:w="100" w:type="dxa"/>
              <w:left w:w="100" w:type="dxa"/>
              <w:bottom w:w="100" w:type="dxa"/>
              <w:right w:w="100" w:type="dxa"/>
            </w:tcMar>
            <w:vAlign w:val="center"/>
          </w:tcPr>
          <w:p w14:paraId="26368FC6" w14:textId="77777777" w:rsidR="004253A3" w:rsidRDefault="004253A3" w:rsidP="0094693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7,17%</w:t>
            </w:r>
          </w:p>
        </w:tc>
        <w:tc>
          <w:tcPr>
            <w:tcW w:w="1160" w:type="dxa"/>
            <w:tcMar>
              <w:top w:w="100" w:type="dxa"/>
              <w:left w:w="100" w:type="dxa"/>
              <w:bottom w:w="100" w:type="dxa"/>
              <w:right w:w="100" w:type="dxa"/>
            </w:tcMar>
            <w:vAlign w:val="center"/>
          </w:tcPr>
          <w:p w14:paraId="16365901" w14:textId="77777777" w:rsidR="004253A3" w:rsidRDefault="004253A3" w:rsidP="0094693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0,93</w:t>
            </w:r>
          </w:p>
        </w:tc>
        <w:tc>
          <w:tcPr>
            <w:tcW w:w="1340" w:type="dxa"/>
            <w:tcMar>
              <w:top w:w="100" w:type="dxa"/>
              <w:left w:w="100" w:type="dxa"/>
              <w:bottom w:w="100" w:type="dxa"/>
              <w:right w:w="100" w:type="dxa"/>
            </w:tcMar>
            <w:vAlign w:val="center"/>
          </w:tcPr>
          <w:p w14:paraId="3E012613" w14:textId="77777777" w:rsidR="004253A3" w:rsidRDefault="004253A3" w:rsidP="0094693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0,37</w:t>
            </w:r>
          </w:p>
        </w:tc>
      </w:tr>
      <w:tr w:rsidR="004253A3" w14:paraId="59D3560A" w14:textId="77777777" w:rsidTr="00D97C1B">
        <w:trPr>
          <w:trHeight w:val="720"/>
        </w:trPr>
        <w:tc>
          <w:tcPr>
            <w:tcW w:w="2525" w:type="dxa"/>
            <w:tcMar>
              <w:top w:w="100" w:type="dxa"/>
              <w:left w:w="100" w:type="dxa"/>
              <w:bottom w:w="100" w:type="dxa"/>
              <w:right w:w="100" w:type="dxa"/>
            </w:tcMar>
            <w:vAlign w:val="center"/>
          </w:tcPr>
          <w:p w14:paraId="2391A97A" w14:textId="77777777" w:rsidR="004253A3" w:rsidRDefault="004253A3" w:rsidP="0094693A">
            <w:pPr>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Початок оформлення</w:t>
            </w:r>
          </w:p>
        </w:tc>
        <w:tc>
          <w:tcPr>
            <w:tcW w:w="1955" w:type="dxa"/>
            <w:tcMar>
              <w:top w:w="100" w:type="dxa"/>
              <w:left w:w="100" w:type="dxa"/>
              <w:bottom w:w="100" w:type="dxa"/>
              <w:right w:w="100" w:type="dxa"/>
            </w:tcMar>
            <w:vAlign w:val="center"/>
          </w:tcPr>
          <w:p w14:paraId="261F7614" w14:textId="77777777" w:rsidR="004253A3" w:rsidRDefault="004253A3" w:rsidP="0094693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1,09%</w:t>
            </w:r>
          </w:p>
        </w:tc>
        <w:tc>
          <w:tcPr>
            <w:tcW w:w="1595" w:type="dxa"/>
            <w:tcMar>
              <w:top w:w="100" w:type="dxa"/>
              <w:left w:w="100" w:type="dxa"/>
              <w:bottom w:w="100" w:type="dxa"/>
              <w:right w:w="100" w:type="dxa"/>
            </w:tcMar>
            <w:vAlign w:val="center"/>
          </w:tcPr>
          <w:p w14:paraId="20019F0E" w14:textId="77777777" w:rsidR="004253A3" w:rsidRDefault="004253A3" w:rsidP="0094693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54,15%</w:t>
            </w:r>
          </w:p>
        </w:tc>
        <w:tc>
          <w:tcPr>
            <w:tcW w:w="1160" w:type="dxa"/>
            <w:tcMar>
              <w:top w:w="100" w:type="dxa"/>
              <w:left w:w="100" w:type="dxa"/>
              <w:bottom w:w="100" w:type="dxa"/>
              <w:right w:w="100" w:type="dxa"/>
            </w:tcMar>
            <w:vAlign w:val="center"/>
          </w:tcPr>
          <w:p w14:paraId="793FA1FE" w14:textId="77777777" w:rsidR="004253A3" w:rsidRDefault="004253A3" w:rsidP="0094693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0,46</w:t>
            </w:r>
          </w:p>
        </w:tc>
        <w:tc>
          <w:tcPr>
            <w:tcW w:w="1340" w:type="dxa"/>
            <w:tcMar>
              <w:top w:w="100" w:type="dxa"/>
              <w:left w:w="100" w:type="dxa"/>
              <w:bottom w:w="100" w:type="dxa"/>
              <w:right w:w="100" w:type="dxa"/>
            </w:tcMar>
            <w:vAlign w:val="center"/>
          </w:tcPr>
          <w:p w14:paraId="1936792C" w14:textId="77777777" w:rsidR="004253A3" w:rsidRDefault="004253A3" w:rsidP="0094693A">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0,18</w:t>
            </w:r>
          </w:p>
        </w:tc>
      </w:tr>
      <w:tr w:rsidR="00DC59CE" w14:paraId="46D310A1" w14:textId="77777777" w:rsidTr="00D97C1B">
        <w:trPr>
          <w:trHeight w:val="720"/>
        </w:trPr>
        <w:tc>
          <w:tcPr>
            <w:tcW w:w="2525" w:type="dxa"/>
            <w:tcMar>
              <w:top w:w="100" w:type="dxa"/>
              <w:left w:w="100" w:type="dxa"/>
              <w:bottom w:w="100" w:type="dxa"/>
              <w:right w:w="100" w:type="dxa"/>
            </w:tcMar>
            <w:vAlign w:val="center"/>
          </w:tcPr>
          <w:p w14:paraId="316A8E98" w14:textId="67A23951" w:rsidR="00DC59CE" w:rsidRDefault="00DC59CE" w:rsidP="00DC59CE">
            <w:pPr>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Підтвердження замовлення</w:t>
            </w:r>
          </w:p>
        </w:tc>
        <w:tc>
          <w:tcPr>
            <w:tcW w:w="1955" w:type="dxa"/>
            <w:tcMar>
              <w:top w:w="100" w:type="dxa"/>
              <w:left w:w="100" w:type="dxa"/>
              <w:bottom w:w="100" w:type="dxa"/>
              <w:right w:w="100" w:type="dxa"/>
            </w:tcMar>
            <w:vAlign w:val="center"/>
          </w:tcPr>
          <w:p w14:paraId="5FED1BC8" w14:textId="557DD1A9" w:rsidR="00DC59CE" w:rsidRDefault="00DC59CE" w:rsidP="00DC59CE">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0,66%</w:t>
            </w:r>
          </w:p>
        </w:tc>
        <w:tc>
          <w:tcPr>
            <w:tcW w:w="1595" w:type="dxa"/>
            <w:tcMar>
              <w:top w:w="100" w:type="dxa"/>
              <w:left w:w="100" w:type="dxa"/>
              <w:bottom w:w="100" w:type="dxa"/>
              <w:right w:w="100" w:type="dxa"/>
            </w:tcMar>
            <w:vAlign w:val="center"/>
          </w:tcPr>
          <w:p w14:paraId="264FBB33" w14:textId="56E11630" w:rsidR="00DC59CE" w:rsidRDefault="00DC59CE" w:rsidP="00DC59CE">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60,76%</w:t>
            </w:r>
          </w:p>
        </w:tc>
        <w:tc>
          <w:tcPr>
            <w:tcW w:w="1160" w:type="dxa"/>
            <w:tcMar>
              <w:top w:w="100" w:type="dxa"/>
              <w:left w:w="100" w:type="dxa"/>
              <w:bottom w:w="100" w:type="dxa"/>
              <w:right w:w="100" w:type="dxa"/>
            </w:tcMar>
            <w:vAlign w:val="center"/>
          </w:tcPr>
          <w:p w14:paraId="5BCD4A73" w14:textId="141D0875" w:rsidR="00DC59CE" w:rsidRDefault="00DC59CE" w:rsidP="00DC59CE">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0,39</w:t>
            </w:r>
          </w:p>
        </w:tc>
        <w:tc>
          <w:tcPr>
            <w:tcW w:w="1340" w:type="dxa"/>
            <w:tcMar>
              <w:top w:w="100" w:type="dxa"/>
              <w:left w:w="100" w:type="dxa"/>
              <w:bottom w:w="100" w:type="dxa"/>
              <w:right w:w="100" w:type="dxa"/>
            </w:tcMar>
            <w:vAlign w:val="center"/>
          </w:tcPr>
          <w:p w14:paraId="6DADFD15" w14:textId="38DA1BE3" w:rsidR="00DC59CE" w:rsidRDefault="00DC59CE" w:rsidP="00DC59CE">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0,16</w:t>
            </w:r>
          </w:p>
        </w:tc>
      </w:tr>
    </w:tbl>
    <w:p w14:paraId="4985CDC9" w14:textId="77777777" w:rsidR="009535E3" w:rsidRPr="00DC59CE" w:rsidRDefault="009535E3" w:rsidP="00DC59CE">
      <w:pPr>
        <w:spacing w:line="360" w:lineRule="auto"/>
        <w:ind w:firstLine="709"/>
        <w:jc w:val="both"/>
        <w:rPr>
          <w:rFonts w:ascii="Times New Roman" w:eastAsia="Times New Roman" w:hAnsi="Times New Roman" w:cs="Times New Roman"/>
          <w:bCs/>
          <w:sz w:val="28"/>
          <w:szCs w:val="28"/>
          <w:lang w:val="uk-UA"/>
        </w:rPr>
      </w:pPr>
    </w:p>
    <w:p w14:paraId="6A6D9675" w14:textId="33B73C5F" w:rsidR="004253A3" w:rsidRPr="00DC59CE" w:rsidRDefault="004253A3" w:rsidP="00DC59CE">
      <w:pPr>
        <w:spacing w:line="360" w:lineRule="auto"/>
        <w:ind w:firstLine="709"/>
        <w:jc w:val="both"/>
        <w:rPr>
          <w:rFonts w:ascii="Times New Roman" w:eastAsia="Times New Roman" w:hAnsi="Times New Roman" w:cs="Times New Roman"/>
          <w:bCs/>
          <w:sz w:val="28"/>
          <w:szCs w:val="28"/>
          <w:lang w:val="uk-UA"/>
        </w:rPr>
      </w:pPr>
      <w:r w:rsidRPr="00DC59CE">
        <w:rPr>
          <w:rFonts w:ascii="Times New Roman" w:eastAsia="Times New Roman" w:hAnsi="Times New Roman" w:cs="Times New Roman"/>
          <w:bCs/>
          <w:sz w:val="28"/>
          <w:szCs w:val="28"/>
          <w:lang w:val="uk-UA"/>
        </w:rPr>
        <w:t>“Найскладнішим” етапом для користувача виявився етап додавання товару у корзину. У сервісі Google Analytics це виглядає наступним чином</w:t>
      </w:r>
      <w:r w:rsidR="00046EC4">
        <w:rPr>
          <w:rFonts w:ascii="Times New Roman" w:eastAsia="Times New Roman" w:hAnsi="Times New Roman" w:cs="Times New Roman"/>
          <w:bCs/>
          <w:sz w:val="28"/>
          <w:szCs w:val="28"/>
          <w:lang w:val="uk-UA"/>
        </w:rPr>
        <w:t xml:space="preserve"> (див рис 3.8):</w:t>
      </w:r>
    </w:p>
    <w:p w14:paraId="0931FE78" w14:textId="77777777" w:rsidR="004253A3" w:rsidRPr="00DC59CE" w:rsidRDefault="004253A3" w:rsidP="00DC59CE">
      <w:pPr>
        <w:spacing w:line="360" w:lineRule="auto"/>
        <w:jc w:val="center"/>
        <w:rPr>
          <w:rFonts w:ascii="Times New Roman" w:eastAsia="Times New Roman" w:hAnsi="Times New Roman" w:cs="Times New Roman"/>
          <w:bCs/>
          <w:sz w:val="28"/>
          <w:szCs w:val="28"/>
          <w:lang w:val="uk-UA"/>
        </w:rPr>
      </w:pPr>
      <w:r w:rsidRPr="00DC59CE">
        <w:rPr>
          <w:rFonts w:ascii="Times New Roman" w:eastAsia="Times New Roman" w:hAnsi="Times New Roman" w:cs="Times New Roman"/>
          <w:bCs/>
          <w:noProof/>
          <w:sz w:val="28"/>
          <w:szCs w:val="28"/>
          <w:lang w:val="ru-RU"/>
        </w:rPr>
        <w:lastRenderedPageBreak/>
        <w:drawing>
          <wp:inline distT="114300" distB="114300" distL="114300" distR="114300" wp14:anchorId="23C0DD13" wp14:editId="31D552AF">
            <wp:extent cx="6235700" cy="3086100"/>
            <wp:effectExtent l="0" t="0" r="0" b="0"/>
            <wp:docPr id="2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37"/>
                    <a:srcRect/>
                    <a:stretch>
                      <a:fillRect/>
                    </a:stretch>
                  </pic:blipFill>
                  <pic:spPr>
                    <a:xfrm>
                      <a:off x="0" y="0"/>
                      <a:ext cx="6236486" cy="3086489"/>
                    </a:xfrm>
                    <a:prstGeom prst="rect">
                      <a:avLst/>
                    </a:prstGeom>
                    <a:ln/>
                  </pic:spPr>
                </pic:pic>
              </a:graphicData>
            </a:graphic>
          </wp:inline>
        </w:drawing>
      </w:r>
    </w:p>
    <w:p w14:paraId="24D8F204" w14:textId="48BDB204" w:rsidR="004253A3" w:rsidRPr="00DC59CE" w:rsidRDefault="004253A3" w:rsidP="00DC59CE">
      <w:pPr>
        <w:spacing w:line="360" w:lineRule="auto"/>
        <w:jc w:val="center"/>
        <w:rPr>
          <w:rFonts w:ascii="Times New Roman" w:eastAsia="Times New Roman" w:hAnsi="Times New Roman" w:cs="Times New Roman"/>
          <w:bCs/>
          <w:sz w:val="28"/>
          <w:szCs w:val="28"/>
          <w:lang w:val="uk-UA"/>
        </w:rPr>
      </w:pPr>
      <w:r w:rsidRPr="00DC59CE">
        <w:rPr>
          <w:rFonts w:ascii="Times New Roman" w:eastAsia="Times New Roman" w:hAnsi="Times New Roman" w:cs="Times New Roman"/>
          <w:bCs/>
          <w:sz w:val="28"/>
          <w:szCs w:val="28"/>
          <w:lang w:val="uk-UA"/>
        </w:rPr>
        <w:t>Рис</w:t>
      </w:r>
      <w:r w:rsidR="00DC59CE">
        <w:rPr>
          <w:rFonts w:ascii="Times New Roman" w:eastAsia="Times New Roman" w:hAnsi="Times New Roman" w:cs="Times New Roman"/>
          <w:bCs/>
          <w:sz w:val="28"/>
          <w:szCs w:val="28"/>
          <w:lang w:val="uk-UA"/>
        </w:rPr>
        <w:t>унок</w:t>
      </w:r>
      <w:r w:rsidRPr="00DC59CE">
        <w:rPr>
          <w:rFonts w:ascii="Times New Roman" w:eastAsia="Times New Roman" w:hAnsi="Times New Roman" w:cs="Times New Roman"/>
          <w:bCs/>
          <w:sz w:val="28"/>
          <w:szCs w:val="28"/>
          <w:lang w:val="uk-UA"/>
        </w:rPr>
        <w:t xml:space="preserve"> 3.8</w:t>
      </w:r>
      <w:r w:rsidR="00DC59CE">
        <w:rPr>
          <w:rFonts w:ascii="Times New Roman" w:eastAsia="Times New Roman" w:hAnsi="Times New Roman" w:cs="Times New Roman"/>
          <w:bCs/>
          <w:sz w:val="28"/>
          <w:szCs w:val="28"/>
          <w:lang w:val="uk-UA"/>
        </w:rPr>
        <w:t xml:space="preserve"> -</w:t>
      </w:r>
      <w:r w:rsidRPr="00DC59CE">
        <w:rPr>
          <w:rFonts w:ascii="Times New Roman" w:eastAsia="Times New Roman" w:hAnsi="Times New Roman" w:cs="Times New Roman"/>
          <w:bCs/>
          <w:sz w:val="28"/>
          <w:szCs w:val="28"/>
          <w:lang w:val="uk-UA"/>
        </w:rPr>
        <w:t xml:space="preserve"> Продуктова воронка в Google Analytics</w:t>
      </w:r>
    </w:p>
    <w:p w14:paraId="62C02C3A" w14:textId="77777777" w:rsidR="00DC59CE" w:rsidRDefault="00DC59CE" w:rsidP="00DC59CE">
      <w:pPr>
        <w:spacing w:line="360" w:lineRule="auto"/>
        <w:ind w:firstLine="709"/>
        <w:jc w:val="both"/>
        <w:rPr>
          <w:rFonts w:ascii="Times New Roman" w:eastAsia="Times New Roman" w:hAnsi="Times New Roman" w:cs="Times New Roman"/>
          <w:bCs/>
          <w:sz w:val="28"/>
          <w:szCs w:val="28"/>
          <w:lang w:val="uk-UA"/>
        </w:rPr>
      </w:pPr>
    </w:p>
    <w:p w14:paraId="12E210E2" w14:textId="2959598C" w:rsidR="004253A3" w:rsidRPr="00DC59CE" w:rsidRDefault="004253A3" w:rsidP="00DC59CE">
      <w:pPr>
        <w:spacing w:line="360" w:lineRule="auto"/>
        <w:ind w:firstLine="709"/>
        <w:jc w:val="both"/>
        <w:rPr>
          <w:rFonts w:ascii="Times New Roman" w:eastAsia="Times New Roman" w:hAnsi="Times New Roman" w:cs="Times New Roman"/>
          <w:bCs/>
          <w:sz w:val="28"/>
          <w:szCs w:val="28"/>
          <w:lang w:val="uk-UA"/>
        </w:rPr>
      </w:pPr>
      <w:r w:rsidRPr="00DC59CE">
        <w:rPr>
          <w:rFonts w:ascii="Times New Roman" w:eastAsia="Times New Roman" w:hAnsi="Times New Roman" w:cs="Times New Roman"/>
          <w:bCs/>
          <w:sz w:val="28"/>
          <w:szCs w:val="28"/>
          <w:lang w:val="uk-UA"/>
        </w:rPr>
        <w:t>Результати виконання роботи програми наступні</w:t>
      </w:r>
      <w:r w:rsidR="003A0AEA">
        <w:rPr>
          <w:rFonts w:ascii="Times New Roman" w:eastAsia="Times New Roman" w:hAnsi="Times New Roman" w:cs="Times New Roman"/>
          <w:bCs/>
          <w:sz w:val="28"/>
          <w:szCs w:val="28"/>
          <w:lang w:val="uk-UA"/>
        </w:rPr>
        <w:t xml:space="preserve"> (див. табл 3.3)</w:t>
      </w:r>
      <w:r w:rsidR="003A0AEA" w:rsidRPr="00DC59CE">
        <w:rPr>
          <w:rFonts w:ascii="Times New Roman" w:eastAsia="Times New Roman" w:hAnsi="Times New Roman" w:cs="Times New Roman"/>
          <w:bCs/>
          <w:sz w:val="28"/>
          <w:szCs w:val="28"/>
          <w:lang w:val="uk-UA"/>
        </w:rPr>
        <w:t>.</w:t>
      </w:r>
    </w:p>
    <w:p w14:paraId="3B44697A" w14:textId="77777777" w:rsidR="00CB6944" w:rsidRPr="00DC59CE" w:rsidRDefault="00CB6944" w:rsidP="00DC59CE">
      <w:pPr>
        <w:spacing w:line="360" w:lineRule="auto"/>
        <w:jc w:val="both"/>
        <w:rPr>
          <w:rFonts w:ascii="Times New Roman" w:eastAsia="Times New Roman" w:hAnsi="Times New Roman" w:cs="Times New Roman"/>
          <w:bCs/>
          <w:sz w:val="28"/>
          <w:szCs w:val="28"/>
          <w:lang w:val="uk-UA"/>
        </w:rPr>
      </w:pPr>
    </w:p>
    <w:p w14:paraId="441E59F6" w14:textId="20A47B30" w:rsidR="009535E3" w:rsidRPr="00DC59CE" w:rsidRDefault="009535E3" w:rsidP="00DC59CE">
      <w:pPr>
        <w:spacing w:line="360" w:lineRule="auto"/>
        <w:ind w:firstLine="709"/>
        <w:jc w:val="both"/>
        <w:rPr>
          <w:rFonts w:ascii="Times New Roman" w:eastAsia="Times New Roman" w:hAnsi="Times New Roman" w:cs="Times New Roman"/>
          <w:bCs/>
          <w:sz w:val="28"/>
          <w:szCs w:val="28"/>
          <w:lang w:val="uk-UA"/>
        </w:rPr>
      </w:pPr>
      <w:r w:rsidRPr="00DC59CE">
        <w:rPr>
          <w:rFonts w:ascii="Times New Roman" w:eastAsia="Times New Roman" w:hAnsi="Times New Roman" w:cs="Times New Roman"/>
          <w:bCs/>
          <w:sz w:val="28"/>
          <w:szCs w:val="28"/>
          <w:lang w:val="uk-UA"/>
        </w:rPr>
        <w:t>Табл</w:t>
      </w:r>
      <w:r w:rsidR="00DC59CE">
        <w:rPr>
          <w:rFonts w:ascii="Times New Roman" w:eastAsia="Times New Roman" w:hAnsi="Times New Roman" w:cs="Times New Roman"/>
          <w:bCs/>
          <w:sz w:val="28"/>
          <w:szCs w:val="28"/>
          <w:lang w:val="uk-UA"/>
        </w:rPr>
        <w:t>иця</w:t>
      </w:r>
      <w:r w:rsidRPr="00DC59CE">
        <w:rPr>
          <w:rFonts w:ascii="Times New Roman" w:eastAsia="Times New Roman" w:hAnsi="Times New Roman" w:cs="Times New Roman"/>
          <w:bCs/>
          <w:sz w:val="28"/>
          <w:szCs w:val="28"/>
          <w:lang w:val="uk-UA"/>
        </w:rPr>
        <w:t xml:space="preserve"> 3.3</w:t>
      </w:r>
      <w:r w:rsidR="00DC59CE">
        <w:rPr>
          <w:rFonts w:ascii="Times New Roman" w:eastAsia="Times New Roman" w:hAnsi="Times New Roman" w:cs="Times New Roman"/>
          <w:bCs/>
          <w:sz w:val="28"/>
          <w:szCs w:val="28"/>
          <w:lang w:val="uk-UA"/>
        </w:rPr>
        <w:t xml:space="preserve"> -</w:t>
      </w:r>
      <w:r w:rsidRPr="00DC59CE">
        <w:rPr>
          <w:rFonts w:ascii="Times New Roman" w:eastAsia="Times New Roman" w:hAnsi="Times New Roman" w:cs="Times New Roman"/>
          <w:bCs/>
          <w:sz w:val="28"/>
          <w:szCs w:val="28"/>
          <w:lang w:val="uk-UA"/>
        </w:rPr>
        <w:t xml:space="preserve"> Результати моделі на основі воронки</w:t>
      </w:r>
    </w:p>
    <w:tbl>
      <w:tblPr>
        <w:tblW w:w="90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3009"/>
        <w:gridCol w:w="3010"/>
        <w:gridCol w:w="3010"/>
      </w:tblGrid>
      <w:tr w:rsidR="004253A3" w14:paraId="342BF67F" w14:textId="77777777" w:rsidTr="00B8261E">
        <w:trPr>
          <w:trHeight w:val="769"/>
        </w:trPr>
        <w:tc>
          <w:tcPr>
            <w:tcW w:w="3009" w:type="dxa"/>
            <w:tcMar>
              <w:top w:w="100" w:type="dxa"/>
              <w:left w:w="100" w:type="dxa"/>
              <w:bottom w:w="100" w:type="dxa"/>
              <w:right w:w="100" w:type="dxa"/>
            </w:tcMar>
            <w:vAlign w:val="center"/>
          </w:tcPr>
          <w:p w14:paraId="05AE56DE" w14:textId="77777777" w:rsidR="004253A3" w:rsidRDefault="004253A3"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Канал</w:t>
            </w:r>
          </w:p>
        </w:tc>
        <w:tc>
          <w:tcPr>
            <w:tcW w:w="3010" w:type="dxa"/>
            <w:tcMar>
              <w:top w:w="100" w:type="dxa"/>
              <w:left w:w="100" w:type="dxa"/>
              <w:bottom w:w="100" w:type="dxa"/>
              <w:right w:w="100" w:type="dxa"/>
            </w:tcMar>
            <w:vAlign w:val="center"/>
          </w:tcPr>
          <w:p w14:paraId="0C472EEF" w14:textId="77777777" w:rsidR="004253A3" w:rsidRDefault="004253A3"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Атрибутовано транзакцій</w:t>
            </w:r>
          </w:p>
        </w:tc>
        <w:tc>
          <w:tcPr>
            <w:tcW w:w="3010" w:type="dxa"/>
            <w:tcMar>
              <w:top w:w="100" w:type="dxa"/>
              <w:left w:w="100" w:type="dxa"/>
              <w:bottom w:w="100" w:type="dxa"/>
              <w:right w:w="100" w:type="dxa"/>
            </w:tcMar>
            <w:vAlign w:val="center"/>
          </w:tcPr>
          <w:p w14:paraId="21E047B7" w14:textId="77777777" w:rsidR="004253A3" w:rsidRDefault="004253A3"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Атрибутовано прибутку</w:t>
            </w:r>
          </w:p>
        </w:tc>
      </w:tr>
      <w:tr w:rsidR="004253A3" w14:paraId="3199428B" w14:textId="77777777" w:rsidTr="009535E3">
        <w:tc>
          <w:tcPr>
            <w:tcW w:w="3009" w:type="dxa"/>
            <w:tcMar>
              <w:top w:w="100" w:type="dxa"/>
              <w:left w:w="100" w:type="dxa"/>
              <w:bottom w:w="100" w:type="dxa"/>
              <w:right w:w="100" w:type="dxa"/>
            </w:tcMar>
            <w:vAlign w:val="center"/>
          </w:tcPr>
          <w:p w14:paraId="159C36C3" w14:textId="77777777" w:rsidR="004253A3" w:rsidRDefault="004253A3"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Direct</w:t>
            </w:r>
          </w:p>
        </w:tc>
        <w:tc>
          <w:tcPr>
            <w:tcW w:w="3010" w:type="dxa"/>
            <w:tcMar>
              <w:top w:w="100" w:type="dxa"/>
              <w:left w:w="100" w:type="dxa"/>
              <w:bottom w:w="100" w:type="dxa"/>
              <w:right w:w="100" w:type="dxa"/>
            </w:tcMar>
            <w:vAlign w:val="center"/>
          </w:tcPr>
          <w:p w14:paraId="24ED9B67" w14:textId="77777777" w:rsidR="004253A3" w:rsidRDefault="004253A3"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7294</w:t>
            </w:r>
          </w:p>
        </w:tc>
        <w:tc>
          <w:tcPr>
            <w:tcW w:w="3010" w:type="dxa"/>
            <w:tcMar>
              <w:top w:w="100" w:type="dxa"/>
              <w:left w:w="100" w:type="dxa"/>
              <w:bottom w:w="100" w:type="dxa"/>
              <w:right w:w="100" w:type="dxa"/>
            </w:tcMar>
            <w:vAlign w:val="center"/>
          </w:tcPr>
          <w:p w14:paraId="4A6F799C" w14:textId="77777777" w:rsidR="004253A3" w:rsidRDefault="004253A3"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1922278</w:t>
            </w:r>
          </w:p>
        </w:tc>
      </w:tr>
      <w:tr w:rsidR="004253A3" w14:paraId="4DF77D5F" w14:textId="77777777" w:rsidTr="009535E3">
        <w:tc>
          <w:tcPr>
            <w:tcW w:w="3009" w:type="dxa"/>
            <w:tcMar>
              <w:top w:w="100" w:type="dxa"/>
              <w:left w:w="100" w:type="dxa"/>
              <w:bottom w:w="100" w:type="dxa"/>
              <w:right w:w="100" w:type="dxa"/>
            </w:tcMar>
            <w:vAlign w:val="center"/>
          </w:tcPr>
          <w:p w14:paraId="5F9AA569" w14:textId="77777777" w:rsidR="004253A3" w:rsidRDefault="004253A3"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Display</w:t>
            </w:r>
          </w:p>
        </w:tc>
        <w:tc>
          <w:tcPr>
            <w:tcW w:w="3010" w:type="dxa"/>
            <w:tcMar>
              <w:top w:w="100" w:type="dxa"/>
              <w:left w:w="100" w:type="dxa"/>
              <w:bottom w:w="100" w:type="dxa"/>
              <w:right w:w="100" w:type="dxa"/>
            </w:tcMar>
            <w:vAlign w:val="center"/>
          </w:tcPr>
          <w:p w14:paraId="4AC8A1F5" w14:textId="77777777" w:rsidR="004253A3" w:rsidRDefault="004253A3"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1973</w:t>
            </w:r>
          </w:p>
        </w:tc>
        <w:tc>
          <w:tcPr>
            <w:tcW w:w="3010" w:type="dxa"/>
            <w:tcMar>
              <w:top w:w="100" w:type="dxa"/>
              <w:left w:w="100" w:type="dxa"/>
              <w:bottom w:w="100" w:type="dxa"/>
              <w:right w:w="100" w:type="dxa"/>
            </w:tcMar>
            <w:vAlign w:val="center"/>
          </w:tcPr>
          <w:p w14:paraId="0DFA14AA" w14:textId="77777777" w:rsidR="004253A3" w:rsidRDefault="004253A3"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470022</w:t>
            </w:r>
          </w:p>
        </w:tc>
      </w:tr>
      <w:tr w:rsidR="004253A3" w14:paraId="6D2F2E75" w14:textId="77777777" w:rsidTr="009535E3">
        <w:tc>
          <w:tcPr>
            <w:tcW w:w="3009" w:type="dxa"/>
            <w:tcMar>
              <w:top w:w="100" w:type="dxa"/>
              <w:left w:w="100" w:type="dxa"/>
              <w:bottom w:w="100" w:type="dxa"/>
              <w:right w:w="100" w:type="dxa"/>
            </w:tcMar>
            <w:vAlign w:val="center"/>
          </w:tcPr>
          <w:p w14:paraId="2A918785" w14:textId="77777777" w:rsidR="004253A3" w:rsidRDefault="004253A3"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Organic</w:t>
            </w:r>
          </w:p>
        </w:tc>
        <w:tc>
          <w:tcPr>
            <w:tcW w:w="3010" w:type="dxa"/>
            <w:tcMar>
              <w:top w:w="100" w:type="dxa"/>
              <w:left w:w="100" w:type="dxa"/>
              <w:bottom w:w="100" w:type="dxa"/>
              <w:right w:w="100" w:type="dxa"/>
            </w:tcMar>
            <w:vAlign w:val="center"/>
          </w:tcPr>
          <w:p w14:paraId="2C08C346" w14:textId="77777777" w:rsidR="004253A3" w:rsidRDefault="004253A3"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21846</w:t>
            </w:r>
          </w:p>
        </w:tc>
        <w:tc>
          <w:tcPr>
            <w:tcW w:w="3010" w:type="dxa"/>
            <w:tcMar>
              <w:top w:w="100" w:type="dxa"/>
              <w:left w:w="100" w:type="dxa"/>
              <w:bottom w:w="100" w:type="dxa"/>
              <w:right w:w="100" w:type="dxa"/>
            </w:tcMar>
            <w:vAlign w:val="center"/>
          </w:tcPr>
          <w:p w14:paraId="6738129E" w14:textId="77777777" w:rsidR="004253A3" w:rsidRDefault="004253A3"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4874155</w:t>
            </w:r>
          </w:p>
        </w:tc>
      </w:tr>
      <w:tr w:rsidR="004253A3" w14:paraId="4AD90668" w14:textId="77777777" w:rsidTr="009535E3">
        <w:tc>
          <w:tcPr>
            <w:tcW w:w="3009" w:type="dxa"/>
            <w:tcMar>
              <w:top w:w="100" w:type="dxa"/>
              <w:left w:w="100" w:type="dxa"/>
              <w:bottom w:w="100" w:type="dxa"/>
              <w:right w:w="100" w:type="dxa"/>
            </w:tcMar>
            <w:vAlign w:val="center"/>
          </w:tcPr>
          <w:p w14:paraId="46163065" w14:textId="77777777" w:rsidR="004253A3" w:rsidRDefault="004253A3"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Paid</w:t>
            </w:r>
          </w:p>
        </w:tc>
        <w:tc>
          <w:tcPr>
            <w:tcW w:w="3010" w:type="dxa"/>
            <w:tcMar>
              <w:top w:w="100" w:type="dxa"/>
              <w:left w:w="100" w:type="dxa"/>
              <w:bottom w:w="100" w:type="dxa"/>
              <w:right w:w="100" w:type="dxa"/>
            </w:tcMar>
            <w:vAlign w:val="center"/>
          </w:tcPr>
          <w:p w14:paraId="5C4B7020" w14:textId="77777777" w:rsidR="004253A3" w:rsidRDefault="004253A3"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27450</w:t>
            </w:r>
          </w:p>
        </w:tc>
        <w:tc>
          <w:tcPr>
            <w:tcW w:w="3010" w:type="dxa"/>
            <w:tcMar>
              <w:top w:w="100" w:type="dxa"/>
              <w:left w:w="100" w:type="dxa"/>
              <w:bottom w:w="100" w:type="dxa"/>
              <w:right w:w="100" w:type="dxa"/>
            </w:tcMar>
            <w:vAlign w:val="center"/>
          </w:tcPr>
          <w:p w14:paraId="551968DF" w14:textId="77777777" w:rsidR="004253A3" w:rsidRDefault="004253A3"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6338270</w:t>
            </w:r>
          </w:p>
        </w:tc>
      </w:tr>
      <w:tr w:rsidR="004253A3" w14:paraId="4DEB3FF1" w14:textId="77777777" w:rsidTr="009535E3">
        <w:tc>
          <w:tcPr>
            <w:tcW w:w="3009" w:type="dxa"/>
            <w:tcMar>
              <w:top w:w="100" w:type="dxa"/>
              <w:left w:w="100" w:type="dxa"/>
              <w:bottom w:w="100" w:type="dxa"/>
              <w:right w:w="100" w:type="dxa"/>
            </w:tcMar>
            <w:vAlign w:val="center"/>
          </w:tcPr>
          <w:p w14:paraId="02D7A3FE" w14:textId="77777777" w:rsidR="004253A3" w:rsidRDefault="004253A3"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Branded</w:t>
            </w:r>
          </w:p>
        </w:tc>
        <w:tc>
          <w:tcPr>
            <w:tcW w:w="3010" w:type="dxa"/>
            <w:tcMar>
              <w:top w:w="100" w:type="dxa"/>
              <w:left w:w="100" w:type="dxa"/>
              <w:bottom w:w="100" w:type="dxa"/>
              <w:right w:w="100" w:type="dxa"/>
            </w:tcMar>
            <w:vAlign w:val="center"/>
          </w:tcPr>
          <w:p w14:paraId="25BB0371" w14:textId="77777777" w:rsidR="004253A3" w:rsidRDefault="004253A3"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10819</w:t>
            </w:r>
          </w:p>
        </w:tc>
        <w:tc>
          <w:tcPr>
            <w:tcW w:w="3010" w:type="dxa"/>
            <w:tcMar>
              <w:top w:w="100" w:type="dxa"/>
              <w:left w:w="100" w:type="dxa"/>
              <w:bottom w:w="100" w:type="dxa"/>
              <w:right w:w="100" w:type="dxa"/>
            </w:tcMar>
            <w:vAlign w:val="center"/>
          </w:tcPr>
          <w:p w14:paraId="127FDA6D" w14:textId="77777777" w:rsidR="004253A3" w:rsidRDefault="004253A3"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2946560</w:t>
            </w:r>
          </w:p>
        </w:tc>
      </w:tr>
      <w:tr w:rsidR="004253A3" w14:paraId="44DADD32" w14:textId="77777777" w:rsidTr="009535E3">
        <w:tc>
          <w:tcPr>
            <w:tcW w:w="3009" w:type="dxa"/>
            <w:tcMar>
              <w:top w:w="100" w:type="dxa"/>
              <w:left w:w="100" w:type="dxa"/>
              <w:bottom w:w="100" w:type="dxa"/>
              <w:right w:w="100" w:type="dxa"/>
            </w:tcMar>
            <w:vAlign w:val="center"/>
          </w:tcPr>
          <w:p w14:paraId="5500F12B" w14:textId="77777777" w:rsidR="004253A3" w:rsidRDefault="004253A3"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Referral</w:t>
            </w:r>
          </w:p>
        </w:tc>
        <w:tc>
          <w:tcPr>
            <w:tcW w:w="3010" w:type="dxa"/>
            <w:tcMar>
              <w:top w:w="100" w:type="dxa"/>
              <w:left w:w="100" w:type="dxa"/>
              <w:bottom w:w="100" w:type="dxa"/>
              <w:right w:w="100" w:type="dxa"/>
            </w:tcMar>
            <w:vAlign w:val="center"/>
          </w:tcPr>
          <w:p w14:paraId="2030D8B0" w14:textId="77777777" w:rsidR="004253A3" w:rsidRDefault="004253A3"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505</w:t>
            </w:r>
          </w:p>
        </w:tc>
        <w:tc>
          <w:tcPr>
            <w:tcW w:w="3010" w:type="dxa"/>
            <w:tcMar>
              <w:top w:w="100" w:type="dxa"/>
              <w:left w:w="100" w:type="dxa"/>
              <w:bottom w:w="100" w:type="dxa"/>
              <w:right w:w="100" w:type="dxa"/>
            </w:tcMar>
            <w:vAlign w:val="center"/>
          </w:tcPr>
          <w:p w14:paraId="0CF59828" w14:textId="77777777" w:rsidR="004253A3" w:rsidRDefault="004253A3"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121801</w:t>
            </w:r>
          </w:p>
        </w:tc>
      </w:tr>
    </w:tbl>
    <w:p w14:paraId="25745F17" w14:textId="77777777" w:rsidR="00B8261E" w:rsidRDefault="00B8261E" w:rsidP="00B8261E">
      <w:pPr>
        <w:spacing w:line="360" w:lineRule="auto"/>
        <w:ind w:firstLine="709"/>
        <w:jc w:val="both"/>
        <w:rPr>
          <w:rFonts w:ascii="Times New Roman" w:eastAsia="Times New Roman" w:hAnsi="Times New Roman" w:cs="Times New Roman"/>
          <w:bCs/>
          <w:sz w:val="28"/>
          <w:szCs w:val="28"/>
          <w:lang w:val="uk-UA"/>
        </w:rPr>
      </w:pPr>
    </w:p>
    <w:p w14:paraId="68CCFF61" w14:textId="1CA5F352" w:rsidR="00B8261E" w:rsidRPr="00B8261E" w:rsidRDefault="00B8261E" w:rsidP="00B8261E">
      <w:pPr>
        <w:spacing w:line="360" w:lineRule="auto"/>
        <w:ind w:firstLine="709"/>
        <w:jc w:val="both"/>
        <w:rPr>
          <w:rFonts w:ascii="Times New Roman" w:eastAsia="Times New Roman" w:hAnsi="Times New Roman" w:cs="Times New Roman"/>
          <w:bCs/>
          <w:sz w:val="28"/>
          <w:szCs w:val="28"/>
          <w:lang w:val="uk-UA"/>
        </w:rPr>
      </w:pPr>
      <w:r w:rsidRPr="00B8261E">
        <w:rPr>
          <w:rFonts w:ascii="Times New Roman" w:eastAsia="Times New Roman" w:hAnsi="Times New Roman" w:cs="Times New Roman"/>
          <w:bCs/>
          <w:sz w:val="28"/>
          <w:szCs w:val="28"/>
          <w:lang w:val="uk-UA"/>
        </w:rPr>
        <w:lastRenderedPageBreak/>
        <w:t>Продовження таблиці</w:t>
      </w:r>
    </w:p>
    <w:tbl>
      <w:tblPr>
        <w:tblW w:w="90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3009"/>
        <w:gridCol w:w="3010"/>
        <w:gridCol w:w="3010"/>
      </w:tblGrid>
      <w:tr w:rsidR="00B8261E" w14:paraId="7ECBE7F7" w14:textId="77777777" w:rsidTr="00B8261E">
        <w:tc>
          <w:tcPr>
            <w:tcW w:w="3009" w:type="dxa"/>
            <w:tcMar>
              <w:top w:w="100" w:type="dxa"/>
              <w:left w:w="100" w:type="dxa"/>
              <w:bottom w:w="100" w:type="dxa"/>
              <w:right w:w="100" w:type="dxa"/>
            </w:tcMar>
            <w:vAlign w:val="center"/>
          </w:tcPr>
          <w:p w14:paraId="66EA5DBD" w14:textId="77777777" w:rsidR="00B8261E" w:rsidRDefault="00B8261E"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Remarketing</w:t>
            </w:r>
          </w:p>
        </w:tc>
        <w:tc>
          <w:tcPr>
            <w:tcW w:w="3010" w:type="dxa"/>
            <w:tcMar>
              <w:top w:w="100" w:type="dxa"/>
              <w:left w:w="100" w:type="dxa"/>
              <w:bottom w:w="100" w:type="dxa"/>
              <w:right w:w="100" w:type="dxa"/>
            </w:tcMar>
            <w:vAlign w:val="center"/>
          </w:tcPr>
          <w:p w14:paraId="481AF726" w14:textId="77777777" w:rsidR="00B8261E" w:rsidRDefault="00B8261E"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1369</w:t>
            </w:r>
          </w:p>
        </w:tc>
        <w:tc>
          <w:tcPr>
            <w:tcW w:w="3010" w:type="dxa"/>
            <w:tcMar>
              <w:top w:w="100" w:type="dxa"/>
              <w:left w:w="100" w:type="dxa"/>
              <w:bottom w:w="100" w:type="dxa"/>
              <w:right w:w="100" w:type="dxa"/>
            </w:tcMar>
            <w:vAlign w:val="center"/>
          </w:tcPr>
          <w:p w14:paraId="4D883E53" w14:textId="77777777" w:rsidR="00B8261E" w:rsidRDefault="00B8261E"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314710</w:t>
            </w:r>
          </w:p>
        </w:tc>
      </w:tr>
      <w:tr w:rsidR="00B8261E" w14:paraId="19C538CC" w14:textId="77777777" w:rsidTr="00B8261E">
        <w:tc>
          <w:tcPr>
            <w:tcW w:w="3009" w:type="dxa"/>
            <w:tcMar>
              <w:top w:w="100" w:type="dxa"/>
              <w:left w:w="100" w:type="dxa"/>
              <w:bottom w:w="100" w:type="dxa"/>
              <w:right w:w="100" w:type="dxa"/>
            </w:tcMar>
            <w:vAlign w:val="center"/>
          </w:tcPr>
          <w:p w14:paraId="6F8EEB8F" w14:textId="77777777" w:rsidR="00B8261E" w:rsidRDefault="00B8261E"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Total</w:t>
            </w:r>
          </w:p>
        </w:tc>
        <w:tc>
          <w:tcPr>
            <w:tcW w:w="3010" w:type="dxa"/>
            <w:tcMar>
              <w:top w:w="100" w:type="dxa"/>
              <w:left w:w="100" w:type="dxa"/>
              <w:bottom w:w="100" w:type="dxa"/>
              <w:right w:w="100" w:type="dxa"/>
            </w:tcMar>
            <w:vAlign w:val="center"/>
          </w:tcPr>
          <w:p w14:paraId="58EFBE77" w14:textId="77777777" w:rsidR="00B8261E" w:rsidRDefault="00B8261E"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71256</w:t>
            </w:r>
          </w:p>
        </w:tc>
        <w:tc>
          <w:tcPr>
            <w:tcW w:w="3010" w:type="dxa"/>
            <w:tcMar>
              <w:top w:w="100" w:type="dxa"/>
              <w:left w:w="100" w:type="dxa"/>
              <w:bottom w:w="100" w:type="dxa"/>
              <w:right w:w="100" w:type="dxa"/>
            </w:tcMar>
            <w:vAlign w:val="center"/>
          </w:tcPr>
          <w:p w14:paraId="006ABC44" w14:textId="77777777" w:rsidR="00B8261E" w:rsidRDefault="00B8261E"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16987795</w:t>
            </w:r>
          </w:p>
        </w:tc>
      </w:tr>
    </w:tbl>
    <w:p w14:paraId="53791368" w14:textId="77777777" w:rsidR="00B8261E" w:rsidRPr="00B8261E" w:rsidRDefault="00B8261E" w:rsidP="00B8261E">
      <w:pPr>
        <w:spacing w:line="360" w:lineRule="auto"/>
        <w:ind w:firstLine="709"/>
        <w:jc w:val="both"/>
        <w:rPr>
          <w:rFonts w:ascii="Times New Roman" w:eastAsia="Times New Roman" w:hAnsi="Times New Roman" w:cs="Times New Roman"/>
          <w:bCs/>
          <w:sz w:val="28"/>
          <w:szCs w:val="28"/>
          <w:lang w:val="uk-UA"/>
        </w:rPr>
      </w:pPr>
    </w:p>
    <w:p w14:paraId="0DB86F20" w14:textId="77777777" w:rsidR="00B8261E" w:rsidRPr="00B8261E" w:rsidRDefault="00B8261E" w:rsidP="00B8261E">
      <w:pPr>
        <w:spacing w:line="360" w:lineRule="auto"/>
        <w:jc w:val="both"/>
        <w:rPr>
          <w:rFonts w:ascii="Times New Roman" w:eastAsia="Times New Roman" w:hAnsi="Times New Roman" w:cs="Times New Roman"/>
          <w:bCs/>
          <w:sz w:val="28"/>
          <w:szCs w:val="28"/>
          <w:lang w:val="uk-UA"/>
        </w:rPr>
      </w:pPr>
    </w:p>
    <w:p w14:paraId="10F0F5F5" w14:textId="62260CFC" w:rsidR="004253A3" w:rsidRPr="00B8261E" w:rsidRDefault="004253A3" w:rsidP="00B8261E">
      <w:pPr>
        <w:pStyle w:val="1"/>
        <w:spacing w:before="0" w:after="0" w:line="360" w:lineRule="auto"/>
        <w:ind w:firstLine="709"/>
        <w:jc w:val="both"/>
        <w:rPr>
          <w:rFonts w:ascii="Times New Roman" w:hAnsi="Times New Roman" w:cs="Times New Roman"/>
          <w:sz w:val="28"/>
          <w:szCs w:val="28"/>
          <w:lang w:val="en-US"/>
        </w:rPr>
      </w:pPr>
      <w:bookmarkStart w:id="33" w:name="_Toc42793398"/>
      <w:r w:rsidRPr="00B8261E">
        <w:rPr>
          <w:rFonts w:ascii="Times New Roman" w:hAnsi="Times New Roman" w:cs="Times New Roman"/>
          <w:sz w:val="28"/>
          <w:szCs w:val="28"/>
          <w:lang w:val="en-US"/>
        </w:rPr>
        <w:t>3.4.</w:t>
      </w:r>
      <w:r w:rsidR="00E57A9B" w:rsidRPr="00B8261E">
        <w:rPr>
          <w:rFonts w:ascii="Times New Roman" w:hAnsi="Times New Roman" w:cs="Times New Roman"/>
          <w:sz w:val="28"/>
          <w:szCs w:val="28"/>
          <w:lang w:val="en-US"/>
        </w:rPr>
        <w:t>4</w:t>
      </w:r>
      <w:r w:rsidRPr="00B8261E">
        <w:rPr>
          <w:rFonts w:ascii="Times New Roman" w:hAnsi="Times New Roman" w:cs="Times New Roman"/>
          <w:sz w:val="28"/>
          <w:szCs w:val="28"/>
          <w:lang w:val="en-US"/>
        </w:rPr>
        <w:t xml:space="preserve"> Модель на основі ланцюгів Маркова</w:t>
      </w:r>
      <w:bookmarkEnd w:id="33"/>
    </w:p>
    <w:p w14:paraId="60260B0A" w14:textId="77777777" w:rsidR="00B8261E" w:rsidRPr="00B8261E" w:rsidRDefault="00B8261E" w:rsidP="00B8261E">
      <w:pPr>
        <w:spacing w:line="360" w:lineRule="auto"/>
        <w:ind w:firstLine="709"/>
        <w:jc w:val="both"/>
        <w:rPr>
          <w:rFonts w:ascii="Times New Roman" w:eastAsia="Times New Roman" w:hAnsi="Times New Roman" w:cs="Times New Roman"/>
          <w:bCs/>
          <w:sz w:val="28"/>
          <w:szCs w:val="28"/>
          <w:lang w:val="uk-UA"/>
        </w:rPr>
      </w:pPr>
    </w:p>
    <w:p w14:paraId="5D62DF45" w14:textId="77777777" w:rsidR="00B8261E" w:rsidRPr="00B8261E" w:rsidRDefault="00B8261E" w:rsidP="00B8261E">
      <w:pPr>
        <w:spacing w:line="360" w:lineRule="auto"/>
        <w:ind w:firstLine="709"/>
        <w:jc w:val="both"/>
        <w:rPr>
          <w:rFonts w:ascii="Times New Roman" w:eastAsia="Times New Roman" w:hAnsi="Times New Roman" w:cs="Times New Roman"/>
          <w:bCs/>
          <w:sz w:val="28"/>
          <w:szCs w:val="28"/>
          <w:lang w:val="uk-UA"/>
        </w:rPr>
      </w:pPr>
    </w:p>
    <w:p w14:paraId="4CD1C1D8" w14:textId="2E82722C" w:rsidR="009535E3" w:rsidRPr="00B8261E" w:rsidRDefault="004253A3" w:rsidP="00B8261E">
      <w:pPr>
        <w:spacing w:line="360" w:lineRule="auto"/>
        <w:ind w:firstLine="709"/>
        <w:jc w:val="both"/>
        <w:rPr>
          <w:rFonts w:ascii="Times New Roman" w:eastAsia="Times New Roman" w:hAnsi="Times New Roman" w:cs="Times New Roman"/>
          <w:bCs/>
          <w:sz w:val="28"/>
          <w:szCs w:val="28"/>
          <w:lang w:val="uk-UA"/>
        </w:rPr>
      </w:pPr>
      <w:r w:rsidRPr="00B8261E">
        <w:rPr>
          <w:rFonts w:ascii="Times New Roman" w:eastAsia="Times New Roman" w:hAnsi="Times New Roman" w:cs="Times New Roman"/>
          <w:bCs/>
          <w:sz w:val="28"/>
          <w:szCs w:val="28"/>
          <w:lang w:val="uk-UA"/>
        </w:rPr>
        <w:t xml:space="preserve">Модель на основі ланцюгів Маркова </w:t>
      </w:r>
      <w:r w:rsidR="009535E3" w:rsidRPr="00B8261E">
        <w:rPr>
          <w:rFonts w:ascii="Times New Roman" w:eastAsia="Times New Roman" w:hAnsi="Times New Roman" w:cs="Times New Roman"/>
          <w:bCs/>
          <w:sz w:val="28"/>
          <w:szCs w:val="28"/>
          <w:lang w:val="uk-UA"/>
        </w:rPr>
        <w:t xml:space="preserve">відповідно </w:t>
      </w:r>
      <w:r w:rsidRPr="00B8261E">
        <w:rPr>
          <w:rFonts w:ascii="Times New Roman" w:eastAsia="Times New Roman" w:hAnsi="Times New Roman" w:cs="Times New Roman"/>
          <w:bCs/>
          <w:sz w:val="28"/>
          <w:szCs w:val="28"/>
          <w:lang w:val="uk-UA"/>
        </w:rPr>
        <w:t xml:space="preserve">будуємо за алгоритмом наведеним у </w:t>
      </w:r>
      <w:r w:rsidR="009535E3" w:rsidRPr="00B8261E">
        <w:rPr>
          <w:rFonts w:ascii="Times New Roman" w:eastAsia="Times New Roman" w:hAnsi="Times New Roman" w:cs="Times New Roman"/>
          <w:bCs/>
          <w:sz w:val="28"/>
          <w:szCs w:val="28"/>
          <w:lang w:val="uk-UA"/>
        </w:rPr>
        <w:t>2.</w:t>
      </w:r>
      <w:r w:rsidR="00DC59CE" w:rsidRPr="00B8261E">
        <w:rPr>
          <w:rFonts w:ascii="Times New Roman" w:eastAsia="Times New Roman" w:hAnsi="Times New Roman" w:cs="Times New Roman"/>
          <w:bCs/>
          <w:sz w:val="28"/>
          <w:szCs w:val="28"/>
          <w:lang w:val="uk-UA"/>
        </w:rPr>
        <w:t>3</w:t>
      </w:r>
      <w:r w:rsidR="009535E3" w:rsidRPr="00B8261E">
        <w:rPr>
          <w:rFonts w:ascii="Times New Roman" w:eastAsia="Times New Roman" w:hAnsi="Times New Roman" w:cs="Times New Roman"/>
          <w:bCs/>
          <w:sz w:val="28"/>
          <w:szCs w:val="28"/>
          <w:lang w:val="uk-UA"/>
        </w:rPr>
        <w:t>.3</w:t>
      </w:r>
      <w:r w:rsidRPr="00B8261E">
        <w:rPr>
          <w:rFonts w:ascii="Times New Roman" w:eastAsia="Times New Roman" w:hAnsi="Times New Roman" w:cs="Times New Roman"/>
          <w:bCs/>
          <w:sz w:val="28"/>
          <w:szCs w:val="28"/>
          <w:lang w:val="uk-UA"/>
        </w:rPr>
        <w:t xml:space="preserve">.  </w:t>
      </w:r>
    </w:p>
    <w:p w14:paraId="07186A82" w14:textId="2D3F6CF2" w:rsidR="004253A3" w:rsidRDefault="004253A3" w:rsidP="00B8261E">
      <w:pPr>
        <w:spacing w:line="360" w:lineRule="auto"/>
        <w:ind w:firstLine="709"/>
        <w:jc w:val="both"/>
        <w:rPr>
          <w:rFonts w:ascii="Times New Roman" w:eastAsia="Times New Roman" w:hAnsi="Times New Roman" w:cs="Times New Roman"/>
          <w:bCs/>
          <w:sz w:val="28"/>
          <w:szCs w:val="28"/>
          <w:lang w:val="uk-UA"/>
        </w:rPr>
      </w:pPr>
      <w:r w:rsidRPr="00B8261E">
        <w:rPr>
          <w:rFonts w:ascii="Times New Roman" w:eastAsia="Times New Roman" w:hAnsi="Times New Roman" w:cs="Times New Roman"/>
          <w:bCs/>
          <w:sz w:val="28"/>
          <w:szCs w:val="28"/>
          <w:lang w:val="uk-UA"/>
        </w:rPr>
        <w:t xml:space="preserve">Перехідна матриця </w:t>
      </w:r>
      <w:r w:rsidR="001857C4" w:rsidRPr="00B8261E">
        <w:rPr>
          <w:rFonts w:ascii="Times New Roman" w:eastAsia="Times New Roman" w:hAnsi="Times New Roman" w:cs="Times New Roman"/>
          <w:bCs/>
          <w:sz w:val="28"/>
          <w:szCs w:val="28"/>
          <w:lang w:val="uk-UA"/>
        </w:rPr>
        <w:t xml:space="preserve">для побудованого ланцюга Маркова </w:t>
      </w:r>
      <w:r w:rsidRPr="00B8261E">
        <w:rPr>
          <w:rFonts w:ascii="Times New Roman" w:eastAsia="Times New Roman" w:hAnsi="Times New Roman" w:cs="Times New Roman"/>
          <w:bCs/>
          <w:sz w:val="28"/>
          <w:szCs w:val="28"/>
          <w:lang w:val="uk-UA"/>
        </w:rPr>
        <w:t>має наступний вигляд</w:t>
      </w:r>
      <w:r w:rsidR="0099165E">
        <w:rPr>
          <w:rFonts w:ascii="Times New Roman" w:eastAsia="Times New Roman" w:hAnsi="Times New Roman" w:cs="Times New Roman"/>
          <w:bCs/>
          <w:sz w:val="28"/>
          <w:szCs w:val="28"/>
          <w:lang w:val="uk-UA"/>
        </w:rPr>
        <w:t xml:space="preserve"> (див. рис. 3.9)</w:t>
      </w:r>
    </w:p>
    <w:p w14:paraId="3819F0BC" w14:textId="77777777" w:rsidR="00B8261E" w:rsidRPr="00B8261E" w:rsidRDefault="00B8261E" w:rsidP="00B8261E">
      <w:pPr>
        <w:spacing w:line="360" w:lineRule="auto"/>
        <w:ind w:firstLine="709"/>
        <w:jc w:val="both"/>
        <w:rPr>
          <w:rFonts w:ascii="Times New Roman" w:eastAsia="Times New Roman" w:hAnsi="Times New Roman" w:cs="Times New Roman"/>
          <w:bCs/>
          <w:sz w:val="28"/>
          <w:szCs w:val="28"/>
          <w:lang w:val="uk-UA"/>
        </w:rPr>
      </w:pPr>
    </w:p>
    <w:p w14:paraId="4EBAC109" w14:textId="77777777" w:rsidR="004253A3" w:rsidRPr="00B8261E" w:rsidRDefault="004253A3" w:rsidP="00B8261E">
      <w:pPr>
        <w:spacing w:line="360" w:lineRule="auto"/>
        <w:jc w:val="center"/>
        <w:rPr>
          <w:rFonts w:ascii="Times New Roman" w:eastAsia="Times New Roman" w:hAnsi="Times New Roman" w:cs="Times New Roman"/>
          <w:bCs/>
          <w:sz w:val="28"/>
          <w:szCs w:val="28"/>
          <w:lang w:val="uk-UA"/>
        </w:rPr>
      </w:pPr>
      <w:r w:rsidRPr="00B8261E">
        <w:rPr>
          <w:rFonts w:ascii="Times New Roman" w:eastAsia="Times New Roman" w:hAnsi="Times New Roman" w:cs="Times New Roman"/>
          <w:bCs/>
          <w:noProof/>
          <w:sz w:val="28"/>
          <w:szCs w:val="28"/>
          <w:lang w:val="ru-RU"/>
        </w:rPr>
        <w:drawing>
          <wp:inline distT="114300" distB="114300" distL="114300" distR="114300" wp14:anchorId="1B332CF8" wp14:editId="59347C38">
            <wp:extent cx="5905500" cy="2346960"/>
            <wp:effectExtent l="0" t="0" r="0" b="0"/>
            <wp:docPr id="23"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38"/>
                    <a:srcRect/>
                    <a:stretch>
                      <a:fillRect/>
                    </a:stretch>
                  </pic:blipFill>
                  <pic:spPr>
                    <a:xfrm>
                      <a:off x="0" y="0"/>
                      <a:ext cx="5906486" cy="2347352"/>
                    </a:xfrm>
                    <a:prstGeom prst="rect">
                      <a:avLst/>
                    </a:prstGeom>
                    <a:ln/>
                  </pic:spPr>
                </pic:pic>
              </a:graphicData>
            </a:graphic>
          </wp:inline>
        </w:drawing>
      </w:r>
    </w:p>
    <w:p w14:paraId="6D8C5EDE" w14:textId="62FF31E6" w:rsidR="004253A3" w:rsidRPr="00B8261E" w:rsidRDefault="004253A3" w:rsidP="00B8261E">
      <w:pPr>
        <w:spacing w:line="360" w:lineRule="auto"/>
        <w:jc w:val="center"/>
        <w:rPr>
          <w:rFonts w:ascii="Times New Roman" w:eastAsia="Times New Roman" w:hAnsi="Times New Roman" w:cs="Times New Roman"/>
          <w:bCs/>
          <w:sz w:val="28"/>
          <w:szCs w:val="28"/>
          <w:lang w:val="uk-UA"/>
        </w:rPr>
      </w:pPr>
      <w:r w:rsidRPr="00B8261E">
        <w:rPr>
          <w:rFonts w:ascii="Times New Roman" w:eastAsia="Times New Roman" w:hAnsi="Times New Roman" w:cs="Times New Roman"/>
          <w:bCs/>
          <w:sz w:val="28"/>
          <w:szCs w:val="28"/>
          <w:lang w:val="uk-UA"/>
        </w:rPr>
        <w:t>Рис</w:t>
      </w:r>
      <w:r w:rsidR="0099165E">
        <w:rPr>
          <w:rFonts w:ascii="Times New Roman" w:eastAsia="Times New Roman" w:hAnsi="Times New Roman" w:cs="Times New Roman"/>
          <w:bCs/>
          <w:sz w:val="28"/>
          <w:szCs w:val="28"/>
          <w:lang w:val="uk-UA"/>
        </w:rPr>
        <w:t>унок</w:t>
      </w:r>
      <w:r w:rsidRPr="00B8261E">
        <w:rPr>
          <w:rFonts w:ascii="Times New Roman" w:eastAsia="Times New Roman" w:hAnsi="Times New Roman" w:cs="Times New Roman"/>
          <w:bCs/>
          <w:sz w:val="28"/>
          <w:szCs w:val="28"/>
          <w:lang w:val="uk-UA"/>
        </w:rPr>
        <w:t xml:space="preserve"> 3.9</w:t>
      </w:r>
      <w:r w:rsidR="0099165E">
        <w:rPr>
          <w:rFonts w:ascii="Times New Roman" w:eastAsia="Times New Roman" w:hAnsi="Times New Roman" w:cs="Times New Roman"/>
          <w:bCs/>
          <w:sz w:val="28"/>
          <w:szCs w:val="28"/>
          <w:lang w:val="uk-UA"/>
        </w:rPr>
        <w:t xml:space="preserve"> -</w:t>
      </w:r>
      <w:r w:rsidRPr="00B8261E">
        <w:rPr>
          <w:rFonts w:ascii="Times New Roman" w:eastAsia="Times New Roman" w:hAnsi="Times New Roman" w:cs="Times New Roman"/>
          <w:bCs/>
          <w:sz w:val="28"/>
          <w:szCs w:val="28"/>
          <w:lang w:val="uk-UA"/>
        </w:rPr>
        <w:t xml:space="preserve"> Перехідна матриця</w:t>
      </w:r>
    </w:p>
    <w:p w14:paraId="5042C737" w14:textId="77777777" w:rsidR="00B8261E" w:rsidRDefault="00B8261E" w:rsidP="00B8261E">
      <w:pPr>
        <w:spacing w:line="360" w:lineRule="auto"/>
        <w:ind w:firstLine="709"/>
        <w:jc w:val="both"/>
        <w:rPr>
          <w:rFonts w:ascii="Times New Roman" w:eastAsia="Times New Roman" w:hAnsi="Times New Roman" w:cs="Times New Roman"/>
          <w:bCs/>
          <w:sz w:val="28"/>
          <w:szCs w:val="28"/>
          <w:lang w:val="uk-UA"/>
        </w:rPr>
      </w:pPr>
    </w:p>
    <w:p w14:paraId="3D205A5E" w14:textId="705EC3A9" w:rsidR="004253A3" w:rsidRPr="00B8261E" w:rsidRDefault="004253A3" w:rsidP="00B8261E">
      <w:pPr>
        <w:spacing w:line="360" w:lineRule="auto"/>
        <w:ind w:firstLine="709"/>
        <w:jc w:val="both"/>
        <w:rPr>
          <w:rFonts w:ascii="Times New Roman" w:eastAsia="Times New Roman" w:hAnsi="Times New Roman" w:cs="Times New Roman"/>
          <w:bCs/>
          <w:sz w:val="28"/>
          <w:szCs w:val="28"/>
          <w:lang w:val="uk-UA"/>
        </w:rPr>
      </w:pPr>
      <w:r w:rsidRPr="00B8261E">
        <w:rPr>
          <w:rFonts w:ascii="Times New Roman" w:eastAsia="Times New Roman" w:hAnsi="Times New Roman" w:cs="Times New Roman"/>
          <w:bCs/>
          <w:sz w:val="28"/>
          <w:szCs w:val="28"/>
          <w:lang w:val="uk-UA"/>
        </w:rPr>
        <w:t>Результати виконання роботи програми наступні</w:t>
      </w:r>
      <w:r w:rsidR="003A0AEA">
        <w:rPr>
          <w:rFonts w:ascii="Times New Roman" w:eastAsia="Times New Roman" w:hAnsi="Times New Roman" w:cs="Times New Roman"/>
          <w:bCs/>
          <w:sz w:val="28"/>
          <w:szCs w:val="28"/>
          <w:lang w:val="uk-UA"/>
        </w:rPr>
        <w:t xml:space="preserve"> (див. табл 3.4)</w:t>
      </w:r>
      <w:r w:rsidR="003A0AEA" w:rsidRPr="00DC59CE">
        <w:rPr>
          <w:rFonts w:ascii="Times New Roman" w:eastAsia="Times New Roman" w:hAnsi="Times New Roman" w:cs="Times New Roman"/>
          <w:bCs/>
          <w:sz w:val="28"/>
          <w:szCs w:val="28"/>
          <w:lang w:val="uk-UA"/>
        </w:rPr>
        <w:t>.</w:t>
      </w:r>
    </w:p>
    <w:p w14:paraId="611F7B5A" w14:textId="77777777" w:rsidR="00B8261E" w:rsidRDefault="00B8261E" w:rsidP="00B8261E">
      <w:pPr>
        <w:spacing w:line="360" w:lineRule="auto"/>
        <w:ind w:firstLine="709"/>
        <w:jc w:val="both"/>
        <w:rPr>
          <w:rFonts w:ascii="Times New Roman" w:eastAsia="Times New Roman" w:hAnsi="Times New Roman" w:cs="Times New Roman"/>
          <w:bCs/>
          <w:sz w:val="28"/>
          <w:szCs w:val="28"/>
          <w:lang w:val="uk-UA"/>
        </w:rPr>
      </w:pPr>
    </w:p>
    <w:p w14:paraId="2278995F" w14:textId="77777777" w:rsidR="00B8261E" w:rsidRDefault="00B8261E" w:rsidP="00B8261E">
      <w:pPr>
        <w:spacing w:line="360" w:lineRule="auto"/>
        <w:ind w:firstLine="709"/>
        <w:jc w:val="both"/>
        <w:rPr>
          <w:rFonts w:ascii="Times New Roman" w:eastAsia="Times New Roman" w:hAnsi="Times New Roman" w:cs="Times New Roman"/>
          <w:bCs/>
          <w:sz w:val="28"/>
          <w:szCs w:val="28"/>
          <w:lang w:val="uk-UA"/>
        </w:rPr>
      </w:pPr>
    </w:p>
    <w:p w14:paraId="38C0BA0B" w14:textId="77777777" w:rsidR="00B8261E" w:rsidRDefault="00B8261E" w:rsidP="00B8261E">
      <w:pPr>
        <w:spacing w:line="360" w:lineRule="auto"/>
        <w:ind w:firstLine="709"/>
        <w:jc w:val="both"/>
        <w:rPr>
          <w:rFonts w:ascii="Times New Roman" w:eastAsia="Times New Roman" w:hAnsi="Times New Roman" w:cs="Times New Roman"/>
          <w:bCs/>
          <w:sz w:val="28"/>
          <w:szCs w:val="28"/>
          <w:lang w:val="uk-UA"/>
        </w:rPr>
      </w:pPr>
    </w:p>
    <w:p w14:paraId="35164116" w14:textId="158D54E7" w:rsidR="009535E3" w:rsidRPr="00B8261E" w:rsidRDefault="009535E3" w:rsidP="00B8261E">
      <w:pPr>
        <w:spacing w:line="360" w:lineRule="auto"/>
        <w:ind w:firstLine="709"/>
        <w:jc w:val="both"/>
        <w:rPr>
          <w:rFonts w:ascii="Times New Roman" w:eastAsia="Times New Roman" w:hAnsi="Times New Roman" w:cs="Times New Roman"/>
          <w:bCs/>
          <w:sz w:val="28"/>
          <w:szCs w:val="28"/>
          <w:lang w:val="uk-UA"/>
        </w:rPr>
      </w:pPr>
      <w:r w:rsidRPr="00B8261E">
        <w:rPr>
          <w:rFonts w:ascii="Times New Roman" w:eastAsia="Times New Roman" w:hAnsi="Times New Roman" w:cs="Times New Roman"/>
          <w:bCs/>
          <w:sz w:val="28"/>
          <w:szCs w:val="28"/>
          <w:lang w:val="uk-UA"/>
        </w:rPr>
        <w:lastRenderedPageBreak/>
        <w:t>Табл</w:t>
      </w:r>
      <w:r w:rsidR="00B8261E">
        <w:rPr>
          <w:rFonts w:ascii="Times New Roman" w:eastAsia="Times New Roman" w:hAnsi="Times New Roman" w:cs="Times New Roman"/>
          <w:bCs/>
          <w:sz w:val="28"/>
          <w:szCs w:val="28"/>
          <w:lang w:val="uk-UA"/>
        </w:rPr>
        <w:t>иця</w:t>
      </w:r>
      <w:r w:rsidRPr="00B8261E">
        <w:rPr>
          <w:rFonts w:ascii="Times New Roman" w:eastAsia="Times New Roman" w:hAnsi="Times New Roman" w:cs="Times New Roman"/>
          <w:bCs/>
          <w:sz w:val="28"/>
          <w:szCs w:val="28"/>
          <w:lang w:val="uk-UA"/>
        </w:rPr>
        <w:t xml:space="preserve"> 3.4 </w:t>
      </w:r>
      <w:r w:rsidR="00B8261E">
        <w:rPr>
          <w:rFonts w:ascii="Times New Roman" w:eastAsia="Times New Roman" w:hAnsi="Times New Roman" w:cs="Times New Roman"/>
          <w:bCs/>
          <w:sz w:val="28"/>
          <w:szCs w:val="28"/>
          <w:lang w:val="uk-UA"/>
        </w:rPr>
        <w:t xml:space="preserve">- </w:t>
      </w:r>
      <w:r w:rsidRPr="00B8261E">
        <w:rPr>
          <w:rFonts w:ascii="Times New Roman" w:eastAsia="Times New Roman" w:hAnsi="Times New Roman" w:cs="Times New Roman"/>
          <w:bCs/>
          <w:sz w:val="28"/>
          <w:szCs w:val="28"/>
          <w:lang w:val="uk-UA"/>
        </w:rPr>
        <w:t>Результати моделі на основі ланцюгів Маркова</w:t>
      </w:r>
    </w:p>
    <w:tbl>
      <w:tblPr>
        <w:tblW w:w="90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3009"/>
        <w:gridCol w:w="3010"/>
        <w:gridCol w:w="3010"/>
      </w:tblGrid>
      <w:tr w:rsidR="004253A3" w14:paraId="1C1C7BC7" w14:textId="77777777" w:rsidTr="0094693A">
        <w:tc>
          <w:tcPr>
            <w:tcW w:w="3009" w:type="dxa"/>
            <w:tcMar>
              <w:top w:w="99" w:type="dxa"/>
              <w:left w:w="99" w:type="dxa"/>
              <w:bottom w:w="99" w:type="dxa"/>
              <w:right w:w="99" w:type="dxa"/>
            </w:tcMar>
            <w:vAlign w:val="center"/>
          </w:tcPr>
          <w:p w14:paraId="1D379B65" w14:textId="77777777" w:rsidR="004253A3" w:rsidRDefault="004253A3"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Канал</w:t>
            </w:r>
          </w:p>
        </w:tc>
        <w:tc>
          <w:tcPr>
            <w:tcW w:w="3009" w:type="dxa"/>
            <w:tcMar>
              <w:top w:w="99" w:type="dxa"/>
              <w:left w:w="99" w:type="dxa"/>
              <w:bottom w:w="99" w:type="dxa"/>
              <w:right w:w="99" w:type="dxa"/>
            </w:tcMar>
            <w:vAlign w:val="center"/>
          </w:tcPr>
          <w:p w14:paraId="795143F6" w14:textId="77777777" w:rsidR="004253A3" w:rsidRDefault="004253A3"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Атрибутовано транзакцій</w:t>
            </w:r>
          </w:p>
        </w:tc>
        <w:tc>
          <w:tcPr>
            <w:tcW w:w="3009" w:type="dxa"/>
            <w:tcMar>
              <w:top w:w="99" w:type="dxa"/>
              <w:left w:w="99" w:type="dxa"/>
              <w:bottom w:w="99" w:type="dxa"/>
              <w:right w:w="99" w:type="dxa"/>
            </w:tcMar>
            <w:vAlign w:val="center"/>
          </w:tcPr>
          <w:p w14:paraId="3DA91F24" w14:textId="77777777" w:rsidR="004253A3" w:rsidRDefault="004253A3"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Атрибутовано прибутку</w:t>
            </w:r>
          </w:p>
        </w:tc>
      </w:tr>
      <w:tr w:rsidR="004253A3" w14:paraId="273AF04C" w14:textId="77777777" w:rsidTr="0094693A">
        <w:tc>
          <w:tcPr>
            <w:tcW w:w="3009" w:type="dxa"/>
            <w:tcMar>
              <w:top w:w="99" w:type="dxa"/>
              <w:left w:w="99" w:type="dxa"/>
              <w:bottom w:w="99" w:type="dxa"/>
              <w:right w:w="99" w:type="dxa"/>
            </w:tcMar>
            <w:vAlign w:val="center"/>
          </w:tcPr>
          <w:p w14:paraId="0BC530A7" w14:textId="77777777" w:rsidR="004253A3" w:rsidRDefault="004253A3"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Direct</w:t>
            </w:r>
          </w:p>
        </w:tc>
        <w:tc>
          <w:tcPr>
            <w:tcW w:w="3009" w:type="dxa"/>
            <w:tcMar>
              <w:top w:w="99" w:type="dxa"/>
              <w:left w:w="99" w:type="dxa"/>
              <w:bottom w:w="99" w:type="dxa"/>
              <w:right w:w="99" w:type="dxa"/>
            </w:tcMar>
            <w:vAlign w:val="center"/>
          </w:tcPr>
          <w:p w14:paraId="26E8225A" w14:textId="77777777" w:rsidR="004253A3" w:rsidRDefault="004253A3"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6855</w:t>
            </w:r>
          </w:p>
        </w:tc>
        <w:tc>
          <w:tcPr>
            <w:tcW w:w="3009" w:type="dxa"/>
            <w:tcMar>
              <w:top w:w="99" w:type="dxa"/>
              <w:left w:w="99" w:type="dxa"/>
              <w:bottom w:w="99" w:type="dxa"/>
              <w:right w:w="99" w:type="dxa"/>
            </w:tcMar>
            <w:vAlign w:val="center"/>
          </w:tcPr>
          <w:p w14:paraId="327AAC90" w14:textId="77777777" w:rsidR="004253A3" w:rsidRDefault="004253A3"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1634334</w:t>
            </w:r>
          </w:p>
        </w:tc>
      </w:tr>
      <w:tr w:rsidR="004253A3" w14:paraId="7B8825CB" w14:textId="77777777" w:rsidTr="0094693A">
        <w:tc>
          <w:tcPr>
            <w:tcW w:w="3009" w:type="dxa"/>
            <w:tcMar>
              <w:top w:w="99" w:type="dxa"/>
              <w:left w:w="99" w:type="dxa"/>
              <w:bottom w:w="99" w:type="dxa"/>
              <w:right w:w="99" w:type="dxa"/>
            </w:tcMar>
            <w:vAlign w:val="center"/>
          </w:tcPr>
          <w:p w14:paraId="1B21613D" w14:textId="77777777" w:rsidR="004253A3" w:rsidRDefault="004253A3"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Display</w:t>
            </w:r>
          </w:p>
        </w:tc>
        <w:tc>
          <w:tcPr>
            <w:tcW w:w="3009" w:type="dxa"/>
            <w:tcMar>
              <w:top w:w="99" w:type="dxa"/>
              <w:left w:w="99" w:type="dxa"/>
              <w:bottom w:w="99" w:type="dxa"/>
              <w:right w:w="99" w:type="dxa"/>
            </w:tcMar>
            <w:vAlign w:val="center"/>
          </w:tcPr>
          <w:p w14:paraId="6A9C1B87" w14:textId="77777777" w:rsidR="004253A3" w:rsidRDefault="004253A3"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3535</w:t>
            </w:r>
          </w:p>
        </w:tc>
        <w:tc>
          <w:tcPr>
            <w:tcW w:w="3009" w:type="dxa"/>
            <w:tcMar>
              <w:top w:w="99" w:type="dxa"/>
              <w:left w:w="99" w:type="dxa"/>
              <w:bottom w:w="99" w:type="dxa"/>
              <w:right w:w="99" w:type="dxa"/>
            </w:tcMar>
            <w:vAlign w:val="center"/>
          </w:tcPr>
          <w:p w14:paraId="01D8F6FE" w14:textId="77777777" w:rsidR="004253A3" w:rsidRDefault="004253A3"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842837</w:t>
            </w:r>
          </w:p>
        </w:tc>
      </w:tr>
      <w:tr w:rsidR="004253A3" w14:paraId="6AB0F0B2" w14:textId="77777777" w:rsidTr="0094693A">
        <w:tc>
          <w:tcPr>
            <w:tcW w:w="3009" w:type="dxa"/>
            <w:tcMar>
              <w:top w:w="99" w:type="dxa"/>
              <w:left w:w="99" w:type="dxa"/>
              <w:bottom w:w="99" w:type="dxa"/>
              <w:right w:w="99" w:type="dxa"/>
            </w:tcMar>
            <w:vAlign w:val="center"/>
          </w:tcPr>
          <w:p w14:paraId="311ECD71" w14:textId="77777777" w:rsidR="004253A3" w:rsidRDefault="004253A3"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Organic</w:t>
            </w:r>
          </w:p>
        </w:tc>
        <w:tc>
          <w:tcPr>
            <w:tcW w:w="3009" w:type="dxa"/>
            <w:tcMar>
              <w:top w:w="99" w:type="dxa"/>
              <w:left w:w="99" w:type="dxa"/>
              <w:bottom w:w="99" w:type="dxa"/>
              <w:right w:w="99" w:type="dxa"/>
            </w:tcMar>
            <w:vAlign w:val="center"/>
          </w:tcPr>
          <w:p w14:paraId="05BC39CD" w14:textId="77777777" w:rsidR="004253A3" w:rsidRDefault="004253A3"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22108</w:t>
            </w:r>
          </w:p>
        </w:tc>
        <w:tc>
          <w:tcPr>
            <w:tcW w:w="3009" w:type="dxa"/>
            <w:tcMar>
              <w:top w:w="99" w:type="dxa"/>
              <w:left w:w="99" w:type="dxa"/>
              <w:bottom w:w="99" w:type="dxa"/>
              <w:right w:w="99" w:type="dxa"/>
            </w:tcMar>
            <w:vAlign w:val="center"/>
          </w:tcPr>
          <w:p w14:paraId="21022778" w14:textId="77777777" w:rsidR="004253A3" w:rsidRDefault="004253A3"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5270604</w:t>
            </w:r>
          </w:p>
        </w:tc>
      </w:tr>
      <w:tr w:rsidR="004253A3" w14:paraId="2F71A6D5" w14:textId="77777777" w:rsidTr="0094693A">
        <w:tc>
          <w:tcPr>
            <w:tcW w:w="3009" w:type="dxa"/>
            <w:tcMar>
              <w:top w:w="99" w:type="dxa"/>
              <w:left w:w="99" w:type="dxa"/>
              <w:bottom w:w="99" w:type="dxa"/>
              <w:right w:w="99" w:type="dxa"/>
            </w:tcMar>
            <w:vAlign w:val="center"/>
          </w:tcPr>
          <w:p w14:paraId="210ECF28" w14:textId="77777777" w:rsidR="004253A3" w:rsidRDefault="004253A3"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Paid</w:t>
            </w:r>
          </w:p>
        </w:tc>
        <w:tc>
          <w:tcPr>
            <w:tcW w:w="3009" w:type="dxa"/>
            <w:tcMar>
              <w:top w:w="99" w:type="dxa"/>
              <w:left w:w="99" w:type="dxa"/>
              <w:bottom w:w="99" w:type="dxa"/>
              <w:right w:w="99" w:type="dxa"/>
            </w:tcMar>
            <w:vAlign w:val="center"/>
          </w:tcPr>
          <w:p w14:paraId="502DF9FC" w14:textId="77777777" w:rsidR="004253A3" w:rsidRDefault="004253A3"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25382</w:t>
            </w:r>
          </w:p>
        </w:tc>
        <w:tc>
          <w:tcPr>
            <w:tcW w:w="3009" w:type="dxa"/>
            <w:tcMar>
              <w:top w:w="99" w:type="dxa"/>
              <w:left w:w="99" w:type="dxa"/>
              <w:bottom w:w="99" w:type="dxa"/>
              <w:right w:w="99" w:type="dxa"/>
            </w:tcMar>
            <w:vAlign w:val="center"/>
          </w:tcPr>
          <w:p w14:paraId="0EDC2B31" w14:textId="77777777" w:rsidR="004253A3" w:rsidRDefault="004253A3"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6051308</w:t>
            </w:r>
          </w:p>
        </w:tc>
      </w:tr>
      <w:tr w:rsidR="004253A3" w14:paraId="7B1C30B0" w14:textId="77777777" w:rsidTr="0094693A">
        <w:tc>
          <w:tcPr>
            <w:tcW w:w="3009" w:type="dxa"/>
            <w:tcMar>
              <w:top w:w="99" w:type="dxa"/>
              <w:left w:w="99" w:type="dxa"/>
              <w:bottom w:w="99" w:type="dxa"/>
              <w:right w:w="99" w:type="dxa"/>
            </w:tcMar>
            <w:vAlign w:val="center"/>
          </w:tcPr>
          <w:p w14:paraId="3619FD6A" w14:textId="77777777" w:rsidR="004253A3" w:rsidRDefault="004253A3"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Branded</w:t>
            </w:r>
          </w:p>
        </w:tc>
        <w:tc>
          <w:tcPr>
            <w:tcW w:w="3009" w:type="dxa"/>
            <w:tcMar>
              <w:top w:w="99" w:type="dxa"/>
              <w:left w:w="99" w:type="dxa"/>
              <w:bottom w:w="99" w:type="dxa"/>
              <w:right w:w="99" w:type="dxa"/>
            </w:tcMar>
            <w:vAlign w:val="center"/>
          </w:tcPr>
          <w:p w14:paraId="1E1BA2A7" w14:textId="77777777" w:rsidR="004253A3" w:rsidRDefault="004253A3"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8891</w:t>
            </w:r>
          </w:p>
        </w:tc>
        <w:tc>
          <w:tcPr>
            <w:tcW w:w="3009" w:type="dxa"/>
            <w:tcMar>
              <w:top w:w="99" w:type="dxa"/>
              <w:left w:w="99" w:type="dxa"/>
              <w:bottom w:w="99" w:type="dxa"/>
              <w:right w:w="99" w:type="dxa"/>
            </w:tcMar>
            <w:vAlign w:val="center"/>
          </w:tcPr>
          <w:p w14:paraId="253B9DA9" w14:textId="77777777" w:rsidR="004253A3" w:rsidRDefault="004253A3"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2119552</w:t>
            </w:r>
          </w:p>
        </w:tc>
      </w:tr>
      <w:tr w:rsidR="004253A3" w14:paraId="17307861" w14:textId="77777777" w:rsidTr="0094693A">
        <w:tc>
          <w:tcPr>
            <w:tcW w:w="3009" w:type="dxa"/>
            <w:tcMar>
              <w:top w:w="99" w:type="dxa"/>
              <w:left w:w="99" w:type="dxa"/>
              <w:bottom w:w="99" w:type="dxa"/>
              <w:right w:w="99" w:type="dxa"/>
            </w:tcMar>
            <w:vAlign w:val="center"/>
          </w:tcPr>
          <w:p w14:paraId="0384B70B" w14:textId="77777777" w:rsidR="004253A3" w:rsidRDefault="004253A3"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Referral</w:t>
            </w:r>
          </w:p>
        </w:tc>
        <w:tc>
          <w:tcPr>
            <w:tcW w:w="3009" w:type="dxa"/>
            <w:tcMar>
              <w:top w:w="99" w:type="dxa"/>
              <w:left w:w="99" w:type="dxa"/>
              <w:bottom w:w="99" w:type="dxa"/>
              <w:right w:w="99" w:type="dxa"/>
            </w:tcMar>
            <w:vAlign w:val="center"/>
          </w:tcPr>
          <w:p w14:paraId="156ED214" w14:textId="77777777" w:rsidR="004253A3" w:rsidRDefault="004253A3"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1133</w:t>
            </w:r>
          </w:p>
        </w:tc>
        <w:tc>
          <w:tcPr>
            <w:tcW w:w="3009" w:type="dxa"/>
            <w:tcMar>
              <w:top w:w="99" w:type="dxa"/>
              <w:left w:w="99" w:type="dxa"/>
              <w:bottom w:w="99" w:type="dxa"/>
              <w:right w:w="99" w:type="dxa"/>
            </w:tcMar>
            <w:vAlign w:val="center"/>
          </w:tcPr>
          <w:p w14:paraId="577DFBC4" w14:textId="77777777" w:rsidR="004253A3" w:rsidRDefault="004253A3"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270051</w:t>
            </w:r>
          </w:p>
        </w:tc>
      </w:tr>
      <w:tr w:rsidR="004253A3" w14:paraId="3C8D131F" w14:textId="77777777" w:rsidTr="0094693A">
        <w:tc>
          <w:tcPr>
            <w:tcW w:w="3009" w:type="dxa"/>
            <w:tcMar>
              <w:top w:w="99" w:type="dxa"/>
              <w:left w:w="99" w:type="dxa"/>
              <w:bottom w:w="99" w:type="dxa"/>
              <w:right w:w="99" w:type="dxa"/>
            </w:tcMar>
            <w:vAlign w:val="center"/>
          </w:tcPr>
          <w:p w14:paraId="3986E37A" w14:textId="77777777" w:rsidR="004253A3" w:rsidRDefault="004253A3"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Remarketing</w:t>
            </w:r>
          </w:p>
        </w:tc>
        <w:tc>
          <w:tcPr>
            <w:tcW w:w="3009" w:type="dxa"/>
            <w:tcMar>
              <w:top w:w="99" w:type="dxa"/>
              <w:left w:w="99" w:type="dxa"/>
              <w:bottom w:w="99" w:type="dxa"/>
              <w:right w:w="99" w:type="dxa"/>
            </w:tcMar>
            <w:vAlign w:val="center"/>
          </w:tcPr>
          <w:p w14:paraId="06D188AE" w14:textId="77777777" w:rsidR="004253A3" w:rsidRDefault="004253A3"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3352</w:t>
            </w:r>
          </w:p>
        </w:tc>
        <w:tc>
          <w:tcPr>
            <w:tcW w:w="3009" w:type="dxa"/>
            <w:tcMar>
              <w:top w:w="99" w:type="dxa"/>
              <w:left w:w="99" w:type="dxa"/>
              <w:bottom w:w="99" w:type="dxa"/>
              <w:right w:w="99" w:type="dxa"/>
            </w:tcMar>
            <w:vAlign w:val="center"/>
          </w:tcPr>
          <w:p w14:paraId="2F752805" w14:textId="77777777" w:rsidR="004253A3" w:rsidRDefault="004253A3"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799109</w:t>
            </w:r>
          </w:p>
        </w:tc>
      </w:tr>
      <w:tr w:rsidR="004253A3" w14:paraId="1B342B45" w14:textId="77777777" w:rsidTr="0094693A">
        <w:tc>
          <w:tcPr>
            <w:tcW w:w="3009" w:type="dxa"/>
            <w:tcMar>
              <w:top w:w="99" w:type="dxa"/>
              <w:left w:w="99" w:type="dxa"/>
              <w:bottom w:w="99" w:type="dxa"/>
              <w:right w:w="99" w:type="dxa"/>
            </w:tcMar>
            <w:vAlign w:val="center"/>
          </w:tcPr>
          <w:p w14:paraId="0B2354CC" w14:textId="77777777" w:rsidR="004253A3" w:rsidRDefault="004253A3"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Total</w:t>
            </w:r>
          </w:p>
        </w:tc>
        <w:tc>
          <w:tcPr>
            <w:tcW w:w="3009" w:type="dxa"/>
            <w:tcMar>
              <w:top w:w="99" w:type="dxa"/>
              <w:left w:w="99" w:type="dxa"/>
              <w:bottom w:w="99" w:type="dxa"/>
              <w:right w:w="99" w:type="dxa"/>
            </w:tcMar>
            <w:vAlign w:val="center"/>
          </w:tcPr>
          <w:p w14:paraId="6578C2FD" w14:textId="77777777" w:rsidR="004253A3" w:rsidRDefault="004253A3"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71256</w:t>
            </w:r>
          </w:p>
        </w:tc>
        <w:tc>
          <w:tcPr>
            <w:tcW w:w="3009" w:type="dxa"/>
            <w:tcMar>
              <w:top w:w="99" w:type="dxa"/>
              <w:left w:w="99" w:type="dxa"/>
              <w:bottom w:w="99" w:type="dxa"/>
              <w:right w:w="99" w:type="dxa"/>
            </w:tcMar>
            <w:vAlign w:val="center"/>
          </w:tcPr>
          <w:p w14:paraId="64DD5C8B" w14:textId="77777777" w:rsidR="004253A3" w:rsidRDefault="004253A3" w:rsidP="00D97C1B">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16987795</w:t>
            </w:r>
          </w:p>
        </w:tc>
      </w:tr>
    </w:tbl>
    <w:p w14:paraId="3B6CC9B0" w14:textId="69FECF53" w:rsidR="004253A3" w:rsidRPr="00B8261E" w:rsidRDefault="004253A3" w:rsidP="00B8261E">
      <w:pPr>
        <w:spacing w:line="360" w:lineRule="auto"/>
        <w:ind w:firstLine="709"/>
        <w:jc w:val="both"/>
        <w:rPr>
          <w:rFonts w:ascii="Times New Roman" w:eastAsia="Times New Roman" w:hAnsi="Times New Roman" w:cs="Times New Roman"/>
          <w:bCs/>
          <w:sz w:val="28"/>
          <w:szCs w:val="28"/>
          <w:lang w:val="uk-UA"/>
        </w:rPr>
      </w:pPr>
    </w:p>
    <w:p w14:paraId="6F647FD6" w14:textId="77777777" w:rsidR="00B8261E" w:rsidRPr="00B8261E" w:rsidRDefault="00B8261E" w:rsidP="00B8261E">
      <w:pPr>
        <w:spacing w:line="360" w:lineRule="auto"/>
        <w:ind w:firstLine="709"/>
        <w:jc w:val="both"/>
        <w:rPr>
          <w:rFonts w:ascii="Times New Roman" w:eastAsia="Times New Roman" w:hAnsi="Times New Roman" w:cs="Times New Roman"/>
          <w:bCs/>
          <w:sz w:val="28"/>
          <w:szCs w:val="28"/>
          <w:lang w:val="uk-UA"/>
        </w:rPr>
      </w:pPr>
    </w:p>
    <w:p w14:paraId="2C348A4E" w14:textId="578F52EE" w:rsidR="004253A3" w:rsidRPr="00B8261E" w:rsidRDefault="004253A3" w:rsidP="00B8261E">
      <w:pPr>
        <w:pStyle w:val="1"/>
        <w:spacing w:before="0" w:after="0" w:line="360" w:lineRule="auto"/>
        <w:ind w:firstLine="709"/>
        <w:jc w:val="both"/>
        <w:rPr>
          <w:rFonts w:ascii="Times New Roman" w:hAnsi="Times New Roman" w:cs="Times New Roman"/>
          <w:sz w:val="28"/>
          <w:szCs w:val="28"/>
          <w:lang w:val="en-US"/>
        </w:rPr>
      </w:pPr>
      <w:bookmarkStart w:id="34" w:name="_Toc42793399"/>
      <w:r w:rsidRPr="00B8261E">
        <w:rPr>
          <w:rFonts w:ascii="Times New Roman" w:hAnsi="Times New Roman" w:cs="Times New Roman"/>
          <w:sz w:val="28"/>
          <w:szCs w:val="28"/>
          <w:lang w:val="en-US"/>
        </w:rPr>
        <w:t>3.5 Аналіз результатів</w:t>
      </w:r>
      <w:bookmarkEnd w:id="34"/>
    </w:p>
    <w:p w14:paraId="74214616" w14:textId="77777777" w:rsidR="00B8261E" w:rsidRDefault="00B8261E" w:rsidP="00B8261E">
      <w:pPr>
        <w:spacing w:line="360" w:lineRule="auto"/>
        <w:ind w:firstLine="709"/>
        <w:jc w:val="both"/>
        <w:rPr>
          <w:rFonts w:ascii="Times New Roman" w:eastAsia="Times New Roman" w:hAnsi="Times New Roman" w:cs="Times New Roman"/>
          <w:bCs/>
          <w:sz w:val="28"/>
          <w:szCs w:val="28"/>
          <w:lang w:val="uk-UA"/>
        </w:rPr>
      </w:pPr>
    </w:p>
    <w:p w14:paraId="546C1E08" w14:textId="77777777" w:rsidR="00B8261E" w:rsidRDefault="00B8261E" w:rsidP="00B8261E">
      <w:pPr>
        <w:spacing w:line="360" w:lineRule="auto"/>
        <w:ind w:firstLine="709"/>
        <w:jc w:val="both"/>
        <w:rPr>
          <w:rFonts w:ascii="Times New Roman" w:eastAsia="Times New Roman" w:hAnsi="Times New Roman" w:cs="Times New Roman"/>
          <w:bCs/>
          <w:sz w:val="28"/>
          <w:szCs w:val="28"/>
          <w:lang w:val="uk-UA"/>
        </w:rPr>
      </w:pPr>
    </w:p>
    <w:p w14:paraId="76AA8F79" w14:textId="3B8ABC71" w:rsidR="004253A3" w:rsidRDefault="004253A3" w:rsidP="00B8261E">
      <w:pPr>
        <w:spacing w:line="360" w:lineRule="auto"/>
        <w:ind w:firstLine="709"/>
        <w:jc w:val="both"/>
        <w:rPr>
          <w:rFonts w:ascii="Times New Roman" w:eastAsia="Times New Roman" w:hAnsi="Times New Roman" w:cs="Times New Roman"/>
          <w:bCs/>
          <w:sz w:val="28"/>
          <w:szCs w:val="28"/>
          <w:lang w:val="uk-UA"/>
        </w:rPr>
      </w:pPr>
      <w:r w:rsidRPr="00B8261E">
        <w:rPr>
          <w:rFonts w:ascii="Times New Roman" w:eastAsia="Times New Roman" w:hAnsi="Times New Roman" w:cs="Times New Roman"/>
          <w:bCs/>
          <w:sz w:val="28"/>
          <w:szCs w:val="28"/>
          <w:lang w:val="uk-UA"/>
        </w:rPr>
        <w:t>Результати роботи програми необхідно проаналізувати з двох сторін</w:t>
      </w:r>
      <w:r w:rsidR="00CB6944" w:rsidRPr="00B8261E">
        <w:rPr>
          <w:rFonts w:ascii="Times New Roman" w:eastAsia="Times New Roman" w:hAnsi="Times New Roman" w:cs="Times New Roman"/>
          <w:bCs/>
          <w:sz w:val="28"/>
          <w:szCs w:val="28"/>
          <w:lang w:val="uk-UA"/>
        </w:rPr>
        <w:t xml:space="preserve"> -</w:t>
      </w:r>
      <w:r w:rsidRPr="00B8261E">
        <w:rPr>
          <w:rFonts w:ascii="Times New Roman" w:eastAsia="Times New Roman" w:hAnsi="Times New Roman" w:cs="Times New Roman"/>
          <w:bCs/>
          <w:sz w:val="28"/>
          <w:szCs w:val="28"/>
          <w:lang w:val="uk-UA"/>
        </w:rPr>
        <w:t>результати маркетингової стратегії та результати моделей атрибуції</w:t>
      </w:r>
    </w:p>
    <w:p w14:paraId="2AE1215E" w14:textId="19C9E87F" w:rsidR="00B8261E" w:rsidRDefault="00B8261E" w:rsidP="00B8261E">
      <w:pPr>
        <w:spacing w:line="360" w:lineRule="auto"/>
        <w:ind w:firstLine="709"/>
        <w:jc w:val="both"/>
        <w:rPr>
          <w:rFonts w:ascii="Times New Roman" w:eastAsia="Times New Roman" w:hAnsi="Times New Roman" w:cs="Times New Roman"/>
          <w:bCs/>
          <w:sz w:val="28"/>
          <w:szCs w:val="28"/>
          <w:lang w:val="uk-UA"/>
        </w:rPr>
      </w:pPr>
    </w:p>
    <w:p w14:paraId="71E8FF57" w14:textId="52C8F0B9" w:rsidR="00B8261E" w:rsidRDefault="00B8261E" w:rsidP="00B8261E">
      <w:pPr>
        <w:spacing w:line="360" w:lineRule="auto"/>
        <w:ind w:firstLine="709"/>
        <w:jc w:val="both"/>
        <w:rPr>
          <w:rFonts w:ascii="Times New Roman" w:eastAsia="Times New Roman" w:hAnsi="Times New Roman" w:cs="Times New Roman"/>
          <w:bCs/>
          <w:sz w:val="28"/>
          <w:szCs w:val="28"/>
          <w:lang w:val="uk-UA"/>
        </w:rPr>
      </w:pPr>
    </w:p>
    <w:p w14:paraId="01C7BE8E" w14:textId="7C76B5AB" w:rsidR="00B8261E" w:rsidRDefault="00B8261E" w:rsidP="00B8261E">
      <w:pPr>
        <w:spacing w:line="360" w:lineRule="auto"/>
        <w:ind w:firstLine="709"/>
        <w:jc w:val="both"/>
        <w:rPr>
          <w:rFonts w:ascii="Times New Roman" w:eastAsia="Times New Roman" w:hAnsi="Times New Roman" w:cs="Times New Roman"/>
          <w:bCs/>
          <w:sz w:val="28"/>
          <w:szCs w:val="28"/>
          <w:lang w:val="uk-UA"/>
        </w:rPr>
      </w:pPr>
    </w:p>
    <w:p w14:paraId="71245DA6" w14:textId="4E4953F0" w:rsidR="00B8261E" w:rsidRDefault="00B8261E" w:rsidP="00B8261E">
      <w:pPr>
        <w:spacing w:line="360" w:lineRule="auto"/>
        <w:ind w:firstLine="709"/>
        <w:jc w:val="both"/>
        <w:rPr>
          <w:rFonts w:ascii="Times New Roman" w:eastAsia="Times New Roman" w:hAnsi="Times New Roman" w:cs="Times New Roman"/>
          <w:bCs/>
          <w:sz w:val="28"/>
          <w:szCs w:val="28"/>
          <w:lang w:val="uk-UA"/>
        </w:rPr>
      </w:pPr>
    </w:p>
    <w:p w14:paraId="6E25F9AC" w14:textId="77777777" w:rsidR="00B8261E" w:rsidRPr="00B8261E" w:rsidRDefault="00B8261E" w:rsidP="00B8261E">
      <w:pPr>
        <w:spacing w:line="360" w:lineRule="auto"/>
        <w:ind w:firstLine="709"/>
        <w:jc w:val="both"/>
        <w:rPr>
          <w:rFonts w:ascii="Times New Roman" w:eastAsia="Times New Roman" w:hAnsi="Times New Roman" w:cs="Times New Roman"/>
          <w:bCs/>
          <w:sz w:val="28"/>
          <w:szCs w:val="28"/>
          <w:lang w:val="uk-UA"/>
        </w:rPr>
      </w:pPr>
    </w:p>
    <w:p w14:paraId="084F1D8E" w14:textId="77777777" w:rsidR="004253A3" w:rsidRPr="00B8261E" w:rsidRDefault="004253A3" w:rsidP="00B8261E">
      <w:pPr>
        <w:pStyle w:val="1"/>
        <w:spacing w:before="0" w:after="0" w:line="360" w:lineRule="auto"/>
        <w:ind w:firstLine="709"/>
        <w:jc w:val="both"/>
        <w:rPr>
          <w:rFonts w:ascii="Times New Roman" w:hAnsi="Times New Roman" w:cs="Times New Roman"/>
          <w:sz w:val="28"/>
          <w:szCs w:val="28"/>
          <w:lang w:val="en-US"/>
        </w:rPr>
      </w:pPr>
      <w:bookmarkStart w:id="35" w:name="_Toc42793400"/>
      <w:r w:rsidRPr="00B8261E">
        <w:rPr>
          <w:rFonts w:ascii="Times New Roman" w:hAnsi="Times New Roman" w:cs="Times New Roman"/>
          <w:sz w:val="28"/>
          <w:szCs w:val="28"/>
          <w:lang w:val="en-US"/>
        </w:rPr>
        <w:lastRenderedPageBreak/>
        <w:t>3.5.1 Аналіз результатів роботи програми</w:t>
      </w:r>
      <w:bookmarkEnd w:id="35"/>
    </w:p>
    <w:p w14:paraId="4E9AE2BC" w14:textId="77777777" w:rsidR="00B8261E" w:rsidRDefault="00B8261E" w:rsidP="00B8261E">
      <w:pPr>
        <w:spacing w:line="360" w:lineRule="auto"/>
        <w:ind w:firstLine="709"/>
        <w:jc w:val="both"/>
        <w:rPr>
          <w:rFonts w:ascii="Times New Roman" w:eastAsia="Times New Roman" w:hAnsi="Times New Roman" w:cs="Times New Roman"/>
          <w:bCs/>
          <w:sz w:val="28"/>
          <w:szCs w:val="28"/>
          <w:lang w:val="uk-UA"/>
        </w:rPr>
      </w:pPr>
    </w:p>
    <w:p w14:paraId="3D897971" w14:textId="77777777" w:rsidR="00B8261E" w:rsidRDefault="00B8261E" w:rsidP="00B8261E">
      <w:pPr>
        <w:spacing w:line="360" w:lineRule="auto"/>
        <w:ind w:firstLine="709"/>
        <w:jc w:val="both"/>
        <w:rPr>
          <w:rFonts w:ascii="Times New Roman" w:eastAsia="Times New Roman" w:hAnsi="Times New Roman" w:cs="Times New Roman"/>
          <w:bCs/>
          <w:sz w:val="28"/>
          <w:szCs w:val="28"/>
          <w:lang w:val="uk-UA"/>
        </w:rPr>
      </w:pPr>
    </w:p>
    <w:p w14:paraId="5E2D8928" w14:textId="26F91AE5" w:rsidR="004253A3" w:rsidRPr="00B8261E" w:rsidRDefault="004253A3" w:rsidP="00B8261E">
      <w:pPr>
        <w:spacing w:line="360" w:lineRule="auto"/>
        <w:ind w:firstLine="709"/>
        <w:jc w:val="both"/>
        <w:rPr>
          <w:rFonts w:ascii="Times New Roman" w:eastAsia="Times New Roman" w:hAnsi="Times New Roman" w:cs="Times New Roman"/>
          <w:bCs/>
          <w:sz w:val="28"/>
          <w:szCs w:val="28"/>
          <w:lang w:val="uk-UA"/>
        </w:rPr>
      </w:pPr>
      <w:r w:rsidRPr="00B8261E">
        <w:rPr>
          <w:rFonts w:ascii="Times New Roman" w:eastAsia="Times New Roman" w:hAnsi="Times New Roman" w:cs="Times New Roman"/>
          <w:bCs/>
          <w:sz w:val="28"/>
          <w:szCs w:val="28"/>
          <w:lang w:val="uk-UA"/>
        </w:rPr>
        <w:t xml:space="preserve">Канали Organic та Direct є невід’ємною частиною будь-якого інтернет-бізнесу. Organic - трафік з пошукових сервісів, а Direct - прямі переходи за посиланням. </w:t>
      </w:r>
    </w:p>
    <w:p w14:paraId="13F3A2B1" w14:textId="77777777" w:rsidR="004253A3" w:rsidRPr="00B8261E" w:rsidRDefault="004253A3" w:rsidP="00B8261E">
      <w:pPr>
        <w:spacing w:line="360" w:lineRule="auto"/>
        <w:ind w:firstLine="709"/>
        <w:jc w:val="both"/>
        <w:rPr>
          <w:rFonts w:ascii="Times New Roman" w:eastAsia="Times New Roman" w:hAnsi="Times New Roman" w:cs="Times New Roman"/>
          <w:bCs/>
          <w:sz w:val="28"/>
          <w:szCs w:val="28"/>
          <w:lang w:val="uk-UA"/>
        </w:rPr>
      </w:pPr>
      <w:r w:rsidRPr="00B8261E">
        <w:rPr>
          <w:rFonts w:ascii="Times New Roman" w:eastAsia="Times New Roman" w:hAnsi="Times New Roman" w:cs="Times New Roman"/>
          <w:bCs/>
          <w:sz w:val="28"/>
          <w:szCs w:val="28"/>
          <w:lang w:val="uk-UA"/>
        </w:rPr>
        <w:t>Їх неможливо відключити і вони безкоштовні у роботі. На “успіх” даних каналів впливають лише такі фактори як впізнаваність бренду та якість роботи з контентом сайту. Тим не менш, доволі численна частина аудиторії приносить компанії прибуток завдяки саме цим каналам.</w:t>
      </w:r>
    </w:p>
    <w:p w14:paraId="04B52E01" w14:textId="77777777" w:rsidR="004253A3" w:rsidRPr="00B8261E" w:rsidRDefault="004253A3" w:rsidP="00B8261E">
      <w:pPr>
        <w:spacing w:line="360" w:lineRule="auto"/>
        <w:ind w:firstLine="709"/>
        <w:jc w:val="both"/>
        <w:rPr>
          <w:rFonts w:ascii="Times New Roman" w:eastAsia="Times New Roman" w:hAnsi="Times New Roman" w:cs="Times New Roman"/>
          <w:bCs/>
          <w:sz w:val="28"/>
          <w:szCs w:val="28"/>
          <w:lang w:val="uk-UA"/>
        </w:rPr>
      </w:pPr>
      <w:r w:rsidRPr="00B8261E">
        <w:rPr>
          <w:rFonts w:ascii="Times New Roman" w:eastAsia="Times New Roman" w:hAnsi="Times New Roman" w:cs="Times New Roman"/>
          <w:bCs/>
          <w:sz w:val="28"/>
          <w:szCs w:val="28"/>
          <w:lang w:val="uk-UA"/>
        </w:rPr>
        <w:t xml:space="preserve">Специфічність залучення через дані канали у тому, що вони більш орієнтовані на цільову аудиторію </w:t>
      </w:r>
    </w:p>
    <w:p w14:paraId="35B29DB4" w14:textId="117AA580" w:rsidR="004253A3" w:rsidRDefault="004253A3" w:rsidP="00B8261E">
      <w:pPr>
        <w:spacing w:line="360" w:lineRule="auto"/>
        <w:ind w:firstLine="709"/>
        <w:jc w:val="both"/>
        <w:rPr>
          <w:rFonts w:ascii="Times New Roman" w:eastAsia="Times New Roman" w:hAnsi="Times New Roman" w:cs="Times New Roman"/>
          <w:bCs/>
          <w:sz w:val="28"/>
          <w:szCs w:val="28"/>
          <w:lang w:val="uk-UA"/>
        </w:rPr>
      </w:pPr>
      <w:r w:rsidRPr="00B8261E">
        <w:rPr>
          <w:rFonts w:ascii="Times New Roman" w:eastAsia="Times New Roman" w:hAnsi="Times New Roman" w:cs="Times New Roman"/>
          <w:bCs/>
          <w:sz w:val="28"/>
          <w:szCs w:val="28"/>
          <w:lang w:val="uk-UA"/>
        </w:rPr>
        <w:t xml:space="preserve">За результатами роботи трьох моделей можна побудувати наступну таблицю </w:t>
      </w:r>
      <w:r w:rsidR="003A0AEA">
        <w:rPr>
          <w:rFonts w:ascii="Times New Roman" w:eastAsia="Times New Roman" w:hAnsi="Times New Roman" w:cs="Times New Roman"/>
          <w:bCs/>
          <w:sz w:val="28"/>
          <w:szCs w:val="28"/>
          <w:lang w:val="uk-UA"/>
        </w:rPr>
        <w:t>(див. табл 3.5)</w:t>
      </w:r>
      <w:r w:rsidR="003A0AEA" w:rsidRPr="00DC59CE">
        <w:rPr>
          <w:rFonts w:ascii="Times New Roman" w:eastAsia="Times New Roman" w:hAnsi="Times New Roman" w:cs="Times New Roman"/>
          <w:bCs/>
          <w:sz w:val="28"/>
          <w:szCs w:val="28"/>
          <w:lang w:val="uk-UA"/>
        </w:rPr>
        <w:t>.</w:t>
      </w:r>
    </w:p>
    <w:p w14:paraId="12511F89" w14:textId="77777777" w:rsidR="00B8261E" w:rsidRPr="00B8261E" w:rsidRDefault="00B8261E" w:rsidP="00B8261E">
      <w:pPr>
        <w:spacing w:line="360" w:lineRule="auto"/>
        <w:ind w:firstLine="709"/>
        <w:jc w:val="both"/>
        <w:rPr>
          <w:rFonts w:ascii="Times New Roman" w:eastAsia="Times New Roman" w:hAnsi="Times New Roman" w:cs="Times New Roman"/>
          <w:bCs/>
          <w:sz w:val="28"/>
          <w:szCs w:val="28"/>
          <w:lang w:val="uk-UA"/>
        </w:rPr>
      </w:pPr>
    </w:p>
    <w:p w14:paraId="2058C4DB" w14:textId="16C83E58" w:rsidR="004253A3" w:rsidRPr="00B8261E" w:rsidRDefault="00CB6944" w:rsidP="00B8261E">
      <w:pPr>
        <w:spacing w:line="360" w:lineRule="auto"/>
        <w:ind w:firstLine="709"/>
        <w:jc w:val="both"/>
        <w:rPr>
          <w:rFonts w:ascii="Times New Roman" w:eastAsia="Times New Roman" w:hAnsi="Times New Roman" w:cs="Times New Roman"/>
          <w:bCs/>
          <w:sz w:val="28"/>
          <w:szCs w:val="28"/>
          <w:lang w:val="uk-UA"/>
        </w:rPr>
      </w:pPr>
      <w:r w:rsidRPr="00B8261E">
        <w:rPr>
          <w:rFonts w:ascii="Times New Roman" w:eastAsia="Times New Roman" w:hAnsi="Times New Roman" w:cs="Times New Roman"/>
          <w:bCs/>
          <w:sz w:val="28"/>
          <w:szCs w:val="28"/>
          <w:lang w:val="uk-UA"/>
        </w:rPr>
        <w:t>Табл</w:t>
      </w:r>
      <w:r w:rsidR="00B8261E">
        <w:rPr>
          <w:rFonts w:ascii="Times New Roman" w:eastAsia="Times New Roman" w:hAnsi="Times New Roman" w:cs="Times New Roman"/>
          <w:bCs/>
          <w:sz w:val="28"/>
          <w:szCs w:val="28"/>
          <w:lang w:val="uk-UA"/>
        </w:rPr>
        <w:t>иця</w:t>
      </w:r>
      <w:r w:rsidRPr="00B8261E">
        <w:rPr>
          <w:rFonts w:ascii="Times New Roman" w:eastAsia="Times New Roman" w:hAnsi="Times New Roman" w:cs="Times New Roman"/>
          <w:bCs/>
          <w:sz w:val="28"/>
          <w:szCs w:val="28"/>
          <w:lang w:val="uk-UA"/>
        </w:rPr>
        <w:t xml:space="preserve"> 3.5</w:t>
      </w:r>
      <w:r w:rsidR="00B8261E">
        <w:rPr>
          <w:rFonts w:ascii="Times New Roman" w:eastAsia="Times New Roman" w:hAnsi="Times New Roman" w:cs="Times New Roman"/>
          <w:bCs/>
          <w:sz w:val="28"/>
          <w:szCs w:val="28"/>
          <w:lang w:val="uk-UA"/>
        </w:rPr>
        <w:t xml:space="preserve"> -</w:t>
      </w:r>
      <w:r w:rsidRPr="00B8261E">
        <w:rPr>
          <w:rFonts w:ascii="Times New Roman" w:eastAsia="Times New Roman" w:hAnsi="Times New Roman" w:cs="Times New Roman"/>
          <w:bCs/>
          <w:sz w:val="28"/>
          <w:szCs w:val="28"/>
          <w:lang w:val="uk-UA"/>
        </w:rPr>
        <w:t xml:space="preserve"> Результати Direct та Organic</w:t>
      </w:r>
    </w:p>
    <w:tbl>
      <w:tblPr>
        <w:tblW w:w="90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1500"/>
        <w:gridCol w:w="1170"/>
        <w:gridCol w:w="1223"/>
        <w:gridCol w:w="1125"/>
        <w:gridCol w:w="1215"/>
        <w:gridCol w:w="1320"/>
        <w:gridCol w:w="1488"/>
      </w:tblGrid>
      <w:tr w:rsidR="004253A3" w14:paraId="440CDC8E" w14:textId="77777777" w:rsidTr="0094693A">
        <w:trPr>
          <w:trHeight w:val="755"/>
        </w:trPr>
        <w:tc>
          <w:tcPr>
            <w:tcW w:w="1499" w:type="dxa"/>
            <w:tcMar>
              <w:top w:w="100" w:type="dxa"/>
              <w:left w:w="100" w:type="dxa"/>
              <w:bottom w:w="100" w:type="dxa"/>
              <w:right w:w="100" w:type="dxa"/>
            </w:tcMar>
          </w:tcPr>
          <w:p w14:paraId="0884BD75"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Канал</w:t>
            </w:r>
          </w:p>
        </w:tc>
        <w:tc>
          <w:tcPr>
            <w:tcW w:w="1170" w:type="dxa"/>
            <w:tcMar>
              <w:top w:w="100" w:type="dxa"/>
              <w:left w:w="100" w:type="dxa"/>
              <w:bottom w:w="100" w:type="dxa"/>
              <w:right w:w="100" w:type="dxa"/>
            </w:tcMar>
          </w:tcPr>
          <w:p w14:paraId="6764F84F"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LC (N)</w:t>
            </w:r>
          </w:p>
        </w:tc>
        <w:tc>
          <w:tcPr>
            <w:tcW w:w="1223" w:type="dxa"/>
            <w:tcMar>
              <w:top w:w="100" w:type="dxa"/>
              <w:left w:w="100" w:type="dxa"/>
              <w:bottom w:w="100" w:type="dxa"/>
              <w:right w:w="100" w:type="dxa"/>
            </w:tcMar>
          </w:tcPr>
          <w:p w14:paraId="2796E17E"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LC (₴)</w:t>
            </w:r>
          </w:p>
        </w:tc>
        <w:tc>
          <w:tcPr>
            <w:tcW w:w="1125" w:type="dxa"/>
            <w:tcMar>
              <w:top w:w="100" w:type="dxa"/>
              <w:left w:w="100" w:type="dxa"/>
              <w:bottom w:w="100" w:type="dxa"/>
              <w:right w:w="100" w:type="dxa"/>
            </w:tcMar>
          </w:tcPr>
          <w:p w14:paraId="62555CBD"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PF (N)</w:t>
            </w:r>
          </w:p>
        </w:tc>
        <w:tc>
          <w:tcPr>
            <w:tcW w:w="1215" w:type="dxa"/>
            <w:tcMar>
              <w:top w:w="100" w:type="dxa"/>
              <w:left w:w="100" w:type="dxa"/>
              <w:bottom w:w="100" w:type="dxa"/>
              <w:right w:w="100" w:type="dxa"/>
            </w:tcMar>
          </w:tcPr>
          <w:p w14:paraId="7FD3A0D0"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PF (₴)</w:t>
            </w:r>
          </w:p>
        </w:tc>
        <w:tc>
          <w:tcPr>
            <w:tcW w:w="1320" w:type="dxa"/>
            <w:tcMar>
              <w:top w:w="100" w:type="dxa"/>
              <w:left w:w="100" w:type="dxa"/>
              <w:bottom w:w="100" w:type="dxa"/>
              <w:right w:w="100" w:type="dxa"/>
            </w:tcMar>
          </w:tcPr>
          <w:p w14:paraId="74CD49D0"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MC (N)</w:t>
            </w:r>
          </w:p>
        </w:tc>
        <w:tc>
          <w:tcPr>
            <w:tcW w:w="1488" w:type="dxa"/>
            <w:tcMar>
              <w:top w:w="100" w:type="dxa"/>
              <w:left w:w="100" w:type="dxa"/>
              <w:bottom w:w="100" w:type="dxa"/>
              <w:right w:w="100" w:type="dxa"/>
            </w:tcMar>
          </w:tcPr>
          <w:p w14:paraId="0295B351"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MC (₴)</w:t>
            </w:r>
          </w:p>
        </w:tc>
      </w:tr>
      <w:tr w:rsidR="004253A3" w14:paraId="054CEBCE" w14:textId="77777777" w:rsidTr="0094693A">
        <w:trPr>
          <w:trHeight w:val="500"/>
        </w:trPr>
        <w:tc>
          <w:tcPr>
            <w:tcW w:w="1499" w:type="dxa"/>
            <w:tcMar>
              <w:top w:w="100" w:type="dxa"/>
              <w:left w:w="100" w:type="dxa"/>
              <w:bottom w:w="100" w:type="dxa"/>
              <w:right w:w="100" w:type="dxa"/>
            </w:tcMar>
          </w:tcPr>
          <w:p w14:paraId="3C75FAEC"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Direct</w:t>
            </w:r>
          </w:p>
        </w:tc>
        <w:tc>
          <w:tcPr>
            <w:tcW w:w="1170" w:type="dxa"/>
            <w:tcMar>
              <w:top w:w="100" w:type="dxa"/>
              <w:left w:w="100" w:type="dxa"/>
              <w:bottom w:w="100" w:type="dxa"/>
              <w:right w:w="100" w:type="dxa"/>
            </w:tcMar>
          </w:tcPr>
          <w:p w14:paraId="1527F738"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6646</w:t>
            </w:r>
          </w:p>
        </w:tc>
        <w:tc>
          <w:tcPr>
            <w:tcW w:w="1223" w:type="dxa"/>
            <w:tcMar>
              <w:top w:w="100" w:type="dxa"/>
              <w:left w:w="100" w:type="dxa"/>
              <w:bottom w:w="100" w:type="dxa"/>
              <w:right w:w="100" w:type="dxa"/>
            </w:tcMar>
          </w:tcPr>
          <w:p w14:paraId="3943DDC2"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1745725</w:t>
            </w:r>
          </w:p>
        </w:tc>
        <w:tc>
          <w:tcPr>
            <w:tcW w:w="1125" w:type="dxa"/>
            <w:tcMar>
              <w:top w:w="100" w:type="dxa"/>
              <w:left w:w="100" w:type="dxa"/>
              <w:bottom w:w="100" w:type="dxa"/>
              <w:right w:w="100" w:type="dxa"/>
            </w:tcMar>
          </w:tcPr>
          <w:p w14:paraId="7B9F4113"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7294</w:t>
            </w:r>
          </w:p>
        </w:tc>
        <w:tc>
          <w:tcPr>
            <w:tcW w:w="1215" w:type="dxa"/>
            <w:tcMar>
              <w:top w:w="100" w:type="dxa"/>
              <w:left w:w="100" w:type="dxa"/>
              <w:bottom w:w="100" w:type="dxa"/>
              <w:right w:w="100" w:type="dxa"/>
            </w:tcMar>
          </w:tcPr>
          <w:p w14:paraId="279081CC"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1922278</w:t>
            </w:r>
          </w:p>
        </w:tc>
        <w:tc>
          <w:tcPr>
            <w:tcW w:w="1320" w:type="dxa"/>
            <w:tcMar>
              <w:top w:w="100" w:type="dxa"/>
              <w:left w:w="100" w:type="dxa"/>
              <w:bottom w:w="100" w:type="dxa"/>
              <w:right w:w="100" w:type="dxa"/>
            </w:tcMar>
          </w:tcPr>
          <w:p w14:paraId="6DD02761"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6855</w:t>
            </w:r>
          </w:p>
        </w:tc>
        <w:tc>
          <w:tcPr>
            <w:tcW w:w="1488" w:type="dxa"/>
            <w:tcMar>
              <w:top w:w="100" w:type="dxa"/>
              <w:left w:w="100" w:type="dxa"/>
              <w:bottom w:w="100" w:type="dxa"/>
              <w:right w:w="100" w:type="dxa"/>
            </w:tcMar>
          </w:tcPr>
          <w:p w14:paraId="65839DE3"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1634334</w:t>
            </w:r>
          </w:p>
        </w:tc>
      </w:tr>
      <w:tr w:rsidR="004253A3" w14:paraId="00DC2B42" w14:textId="77777777" w:rsidTr="0094693A">
        <w:trPr>
          <w:trHeight w:val="500"/>
        </w:trPr>
        <w:tc>
          <w:tcPr>
            <w:tcW w:w="1499" w:type="dxa"/>
            <w:tcMar>
              <w:top w:w="100" w:type="dxa"/>
              <w:left w:w="100" w:type="dxa"/>
              <w:bottom w:w="100" w:type="dxa"/>
              <w:right w:w="100" w:type="dxa"/>
            </w:tcMar>
          </w:tcPr>
          <w:p w14:paraId="72FEE53F"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Organic</w:t>
            </w:r>
          </w:p>
        </w:tc>
        <w:tc>
          <w:tcPr>
            <w:tcW w:w="1170" w:type="dxa"/>
            <w:tcMar>
              <w:top w:w="100" w:type="dxa"/>
              <w:left w:w="100" w:type="dxa"/>
              <w:bottom w:w="100" w:type="dxa"/>
              <w:right w:w="100" w:type="dxa"/>
            </w:tcMar>
          </w:tcPr>
          <w:p w14:paraId="37AD908F"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21729</w:t>
            </w:r>
          </w:p>
        </w:tc>
        <w:tc>
          <w:tcPr>
            <w:tcW w:w="1223" w:type="dxa"/>
            <w:tcMar>
              <w:top w:w="100" w:type="dxa"/>
              <w:left w:w="100" w:type="dxa"/>
              <w:bottom w:w="100" w:type="dxa"/>
              <w:right w:w="100" w:type="dxa"/>
            </w:tcMar>
          </w:tcPr>
          <w:p w14:paraId="188F7C5E"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4851571</w:t>
            </w:r>
          </w:p>
        </w:tc>
        <w:tc>
          <w:tcPr>
            <w:tcW w:w="1125" w:type="dxa"/>
            <w:tcMar>
              <w:top w:w="100" w:type="dxa"/>
              <w:left w:w="100" w:type="dxa"/>
              <w:bottom w:w="100" w:type="dxa"/>
              <w:right w:w="100" w:type="dxa"/>
            </w:tcMar>
          </w:tcPr>
          <w:p w14:paraId="53A2E163"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21846</w:t>
            </w:r>
          </w:p>
        </w:tc>
        <w:tc>
          <w:tcPr>
            <w:tcW w:w="1215" w:type="dxa"/>
            <w:tcMar>
              <w:top w:w="100" w:type="dxa"/>
              <w:left w:w="100" w:type="dxa"/>
              <w:bottom w:w="100" w:type="dxa"/>
              <w:right w:w="100" w:type="dxa"/>
            </w:tcMar>
          </w:tcPr>
          <w:p w14:paraId="2AAD787F"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4874155</w:t>
            </w:r>
          </w:p>
        </w:tc>
        <w:tc>
          <w:tcPr>
            <w:tcW w:w="1320" w:type="dxa"/>
            <w:tcMar>
              <w:top w:w="100" w:type="dxa"/>
              <w:left w:w="100" w:type="dxa"/>
              <w:bottom w:w="100" w:type="dxa"/>
              <w:right w:w="100" w:type="dxa"/>
            </w:tcMar>
          </w:tcPr>
          <w:p w14:paraId="5BF45855"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22108</w:t>
            </w:r>
          </w:p>
        </w:tc>
        <w:tc>
          <w:tcPr>
            <w:tcW w:w="1488" w:type="dxa"/>
            <w:tcMar>
              <w:top w:w="100" w:type="dxa"/>
              <w:left w:w="100" w:type="dxa"/>
              <w:bottom w:w="100" w:type="dxa"/>
              <w:right w:w="100" w:type="dxa"/>
            </w:tcMar>
          </w:tcPr>
          <w:p w14:paraId="47ED978F"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5270604</w:t>
            </w:r>
          </w:p>
        </w:tc>
      </w:tr>
    </w:tbl>
    <w:p w14:paraId="19744272" w14:textId="77777777" w:rsidR="004253A3" w:rsidRPr="00B8261E" w:rsidRDefault="004253A3" w:rsidP="00B8261E">
      <w:pPr>
        <w:spacing w:line="360" w:lineRule="auto"/>
        <w:ind w:firstLine="709"/>
        <w:jc w:val="both"/>
        <w:rPr>
          <w:rFonts w:ascii="Times New Roman" w:eastAsia="Times New Roman" w:hAnsi="Times New Roman" w:cs="Times New Roman"/>
          <w:bCs/>
          <w:sz w:val="28"/>
          <w:szCs w:val="28"/>
          <w:lang w:val="uk-UA"/>
        </w:rPr>
      </w:pPr>
    </w:p>
    <w:p w14:paraId="6ED52BF5" w14:textId="77777777" w:rsidR="004253A3" w:rsidRPr="00B8261E" w:rsidRDefault="004253A3" w:rsidP="00B8261E">
      <w:pPr>
        <w:spacing w:line="360" w:lineRule="auto"/>
        <w:ind w:firstLine="709"/>
        <w:jc w:val="both"/>
        <w:rPr>
          <w:rFonts w:ascii="Times New Roman" w:eastAsia="Times New Roman" w:hAnsi="Times New Roman" w:cs="Times New Roman"/>
          <w:bCs/>
          <w:sz w:val="28"/>
          <w:szCs w:val="28"/>
          <w:lang w:val="uk-UA"/>
        </w:rPr>
      </w:pPr>
      <w:r w:rsidRPr="00B8261E">
        <w:rPr>
          <w:rFonts w:ascii="Times New Roman" w:eastAsia="Times New Roman" w:hAnsi="Times New Roman" w:cs="Times New Roman"/>
          <w:bCs/>
          <w:sz w:val="28"/>
          <w:szCs w:val="28"/>
          <w:lang w:val="uk-UA"/>
        </w:rPr>
        <w:t xml:space="preserve">Канал Direct майже ніколи не буває першим у ланцюгу, користувач зазвичай використовує його вже після того як пройшов етап знайомства, а отже модель з воронкою дещо завищує його фактичні показники зарахунок  направленості каналу на цільову аудиторію. </w:t>
      </w:r>
    </w:p>
    <w:p w14:paraId="03044876" w14:textId="77777777" w:rsidR="004253A3" w:rsidRPr="00B8261E" w:rsidRDefault="004253A3" w:rsidP="00B8261E">
      <w:pPr>
        <w:spacing w:line="360" w:lineRule="auto"/>
        <w:ind w:firstLine="709"/>
        <w:jc w:val="both"/>
        <w:rPr>
          <w:rFonts w:ascii="Times New Roman" w:eastAsia="Times New Roman" w:hAnsi="Times New Roman" w:cs="Times New Roman"/>
          <w:bCs/>
          <w:sz w:val="28"/>
          <w:szCs w:val="28"/>
          <w:lang w:val="uk-UA"/>
        </w:rPr>
      </w:pPr>
      <w:r w:rsidRPr="00B8261E">
        <w:rPr>
          <w:rFonts w:ascii="Times New Roman" w:eastAsia="Times New Roman" w:hAnsi="Times New Roman" w:cs="Times New Roman"/>
          <w:bCs/>
          <w:sz w:val="28"/>
          <w:szCs w:val="28"/>
          <w:lang w:val="uk-UA"/>
        </w:rPr>
        <w:lastRenderedPageBreak/>
        <w:t xml:space="preserve">Канал Organic навпаки, зачасту буває саме першим у ланцюгу.  Тому, моделі за останнім кліком та на основі воронки можуть дещо недооцінювати його ефект. </w:t>
      </w:r>
    </w:p>
    <w:p w14:paraId="565C88B2" w14:textId="77777777" w:rsidR="004253A3" w:rsidRPr="00B8261E" w:rsidRDefault="004253A3" w:rsidP="00B8261E">
      <w:pPr>
        <w:spacing w:line="360" w:lineRule="auto"/>
        <w:ind w:firstLine="709"/>
        <w:jc w:val="both"/>
        <w:rPr>
          <w:rFonts w:ascii="Times New Roman" w:eastAsia="Times New Roman" w:hAnsi="Times New Roman" w:cs="Times New Roman"/>
          <w:bCs/>
          <w:sz w:val="28"/>
          <w:szCs w:val="28"/>
          <w:lang w:val="uk-UA"/>
        </w:rPr>
      </w:pPr>
      <w:r w:rsidRPr="00B8261E">
        <w:rPr>
          <w:rFonts w:ascii="Times New Roman" w:eastAsia="Times New Roman" w:hAnsi="Times New Roman" w:cs="Times New Roman"/>
          <w:bCs/>
          <w:sz w:val="28"/>
          <w:szCs w:val="28"/>
          <w:lang w:val="uk-UA"/>
        </w:rPr>
        <w:t xml:space="preserve">Модель на основі ланцюгів Маркова для даних каналів є оптимальною, незважаючи на абсурдність розрахунку ефекту видалення для цих каналів. </w:t>
      </w:r>
    </w:p>
    <w:p w14:paraId="36F4E67D" w14:textId="77777777" w:rsidR="004253A3" w:rsidRPr="00B8261E" w:rsidRDefault="004253A3" w:rsidP="00B8261E">
      <w:pPr>
        <w:spacing w:line="360" w:lineRule="auto"/>
        <w:ind w:firstLine="709"/>
        <w:jc w:val="both"/>
        <w:rPr>
          <w:rFonts w:ascii="Times New Roman" w:eastAsia="Times New Roman" w:hAnsi="Times New Roman" w:cs="Times New Roman"/>
          <w:bCs/>
          <w:sz w:val="28"/>
          <w:szCs w:val="28"/>
          <w:lang w:val="uk-UA"/>
        </w:rPr>
      </w:pPr>
      <w:r w:rsidRPr="00B8261E">
        <w:rPr>
          <w:rFonts w:ascii="Times New Roman" w:eastAsia="Times New Roman" w:hAnsi="Times New Roman" w:cs="Times New Roman"/>
          <w:bCs/>
          <w:sz w:val="28"/>
          <w:szCs w:val="28"/>
          <w:lang w:val="uk-UA"/>
        </w:rPr>
        <w:t>Цінність, отримана за цією моделлю, випливає не з наявності моментального ефекту, а з впливу на наступні дії користувача.</w:t>
      </w:r>
    </w:p>
    <w:p w14:paraId="6C3B2160" w14:textId="77777777" w:rsidR="004253A3" w:rsidRPr="00B8261E" w:rsidRDefault="004253A3" w:rsidP="00B8261E">
      <w:pPr>
        <w:spacing w:line="360" w:lineRule="auto"/>
        <w:ind w:firstLine="709"/>
        <w:jc w:val="both"/>
        <w:rPr>
          <w:rFonts w:ascii="Times New Roman" w:eastAsia="Times New Roman" w:hAnsi="Times New Roman" w:cs="Times New Roman"/>
          <w:bCs/>
          <w:sz w:val="28"/>
          <w:szCs w:val="28"/>
          <w:lang w:val="uk-UA"/>
        </w:rPr>
      </w:pPr>
      <w:r w:rsidRPr="00B8261E">
        <w:rPr>
          <w:rFonts w:ascii="Times New Roman" w:eastAsia="Times New Roman" w:hAnsi="Times New Roman" w:cs="Times New Roman"/>
          <w:bCs/>
          <w:sz w:val="28"/>
          <w:szCs w:val="28"/>
          <w:lang w:val="uk-UA"/>
        </w:rPr>
        <w:t>Розрахунок маркетингових показників, таких як ROMI, не має сенсу для даних каналів через безоплатний характер залучення користувачів.</w:t>
      </w:r>
    </w:p>
    <w:p w14:paraId="337C4328" w14:textId="77777777" w:rsidR="004253A3" w:rsidRPr="00B8261E" w:rsidRDefault="004253A3" w:rsidP="00B8261E">
      <w:pPr>
        <w:spacing w:line="360" w:lineRule="auto"/>
        <w:ind w:firstLine="709"/>
        <w:jc w:val="both"/>
        <w:rPr>
          <w:rFonts w:ascii="Times New Roman" w:eastAsia="Times New Roman" w:hAnsi="Times New Roman" w:cs="Times New Roman"/>
          <w:bCs/>
          <w:sz w:val="28"/>
          <w:szCs w:val="28"/>
          <w:lang w:val="uk-UA"/>
        </w:rPr>
      </w:pPr>
      <w:r w:rsidRPr="00B8261E">
        <w:rPr>
          <w:rFonts w:ascii="Times New Roman" w:eastAsia="Times New Roman" w:hAnsi="Times New Roman" w:cs="Times New Roman"/>
          <w:bCs/>
          <w:sz w:val="28"/>
          <w:szCs w:val="28"/>
          <w:lang w:val="uk-UA"/>
        </w:rPr>
        <w:t>Канали Display та Referral орієнтуються на залучення нової аудиторії. Display - це баннерна реклама, Referral - посилання. Їх базова конверсія в швидку покупку нижча за середню, проте настроївши їх на модель оплати за цільову дію можна досить непогано оптимізувати  їх роботу (в даному прикладі Display працює за CPC, а Referral саме за CPA)</w:t>
      </w:r>
    </w:p>
    <w:p w14:paraId="412922EF" w14:textId="1EF0DBB0" w:rsidR="004253A3" w:rsidRPr="00B8261E" w:rsidRDefault="004253A3" w:rsidP="00B8261E">
      <w:pPr>
        <w:spacing w:line="360" w:lineRule="auto"/>
        <w:ind w:firstLine="709"/>
        <w:jc w:val="both"/>
        <w:rPr>
          <w:rFonts w:ascii="Times New Roman" w:eastAsia="Times New Roman" w:hAnsi="Times New Roman" w:cs="Times New Roman"/>
          <w:bCs/>
          <w:sz w:val="28"/>
          <w:szCs w:val="28"/>
          <w:lang w:val="uk-UA"/>
        </w:rPr>
      </w:pPr>
      <w:r w:rsidRPr="00B8261E">
        <w:rPr>
          <w:rFonts w:ascii="Times New Roman" w:eastAsia="Times New Roman" w:hAnsi="Times New Roman" w:cs="Times New Roman"/>
          <w:bCs/>
          <w:sz w:val="28"/>
          <w:szCs w:val="28"/>
          <w:lang w:val="uk-UA"/>
        </w:rPr>
        <w:t>За результатами роботи трьох моделей можна побудувати наступну таблицю</w:t>
      </w:r>
      <w:r w:rsidR="003A0AEA">
        <w:rPr>
          <w:rFonts w:ascii="Times New Roman" w:eastAsia="Times New Roman" w:hAnsi="Times New Roman" w:cs="Times New Roman"/>
          <w:bCs/>
          <w:sz w:val="28"/>
          <w:szCs w:val="28"/>
          <w:lang w:val="uk-UA"/>
        </w:rPr>
        <w:t xml:space="preserve"> (див. табл 3.6)</w:t>
      </w:r>
      <w:r w:rsidR="003A0AEA" w:rsidRPr="00DC59CE">
        <w:rPr>
          <w:rFonts w:ascii="Times New Roman" w:eastAsia="Times New Roman" w:hAnsi="Times New Roman" w:cs="Times New Roman"/>
          <w:bCs/>
          <w:sz w:val="28"/>
          <w:szCs w:val="28"/>
          <w:lang w:val="uk-UA"/>
        </w:rPr>
        <w:t>.</w:t>
      </w:r>
    </w:p>
    <w:p w14:paraId="7897274B" w14:textId="77777777" w:rsidR="001857C4" w:rsidRPr="00B8261E" w:rsidRDefault="001857C4" w:rsidP="00B8261E">
      <w:pPr>
        <w:spacing w:line="360" w:lineRule="auto"/>
        <w:jc w:val="both"/>
        <w:rPr>
          <w:rFonts w:ascii="Times New Roman" w:eastAsia="Times New Roman" w:hAnsi="Times New Roman" w:cs="Times New Roman"/>
          <w:bCs/>
          <w:sz w:val="28"/>
          <w:szCs w:val="28"/>
          <w:lang w:val="uk-UA"/>
        </w:rPr>
      </w:pPr>
    </w:p>
    <w:p w14:paraId="0CBD8A8F" w14:textId="78B8373C" w:rsidR="00CB6944" w:rsidRPr="00B8261E" w:rsidRDefault="00CB6944" w:rsidP="00B8261E">
      <w:pPr>
        <w:spacing w:line="360" w:lineRule="auto"/>
        <w:ind w:firstLine="709"/>
        <w:jc w:val="both"/>
        <w:rPr>
          <w:rFonts w:ascii="Times New Roman" w:eastAsia="Times New Roman" w:hAnsi="Times New Roman" w:cs="Times New Roman"/>
          <w:bCs/>
          <w:sz w:val="28"/>
          <w:szCs w:val="28"/>
          <w:lang w:val="uk-UA"/>
        </w:rPr>
      </w:pPr>
      <w:r w:rsidRPr="00B8261E">
        <w:rPr>
          <w:rFonts w:ascii="Times New Roman" w:eastAsia="Times New Roman" w:hAnsi="Times New Roman" w:cs="Times New Roman"/>
          <w:bCs/>
          <w:sz w:val="28"/>
          <w:szCs w:val="28"/>
          <w:lang w:val="uk-UA"/>
        </w:rPr>
        <w:t>Табл</w:t>
      </w:r>
      <w:r w:rsidR="003A0AEA">
        <w:rPr>
          <w:rFonts w:ascii="Times New Roman" w:eastAsia="Times New Roman" w:hAnsi="Times New Roman" w:cs="Times New Roman"/>
          <w:bCs/>
          <w:sz w:val="28"/>
          <w:szCs w:val="28"/>
          <w:lang w:val="uk-UA"/>
        </w:rPr>
        <w:t>иця</w:t>
      </w:r>
      <w:r w:rsidRPr="00B8261E">
        <w:rPr>
          <w:rFonts w:ascii="Times New Roman" w:eastAsia="Times New Roman" w:hAnsi="Times New Roman" w:cs="Times New Roman"/>
          <w:bCs/>
          <w:sz w:val="28"/>
          <w:szCs w:val="28"/>
          <w:lang w:val="uk-UA"/>
        </w:rPr>
        <w:t xml:space="preserve"> 3.6</w:t>
      </w:r>
      <w:r w:rsidR="003A0AEA">
        <w:rPr>
          <w:rFonts w:ascii="Times New Roman" w:eastAsia="Times New Roman" w:hAnsi="Times New Roman" w:cs="Times New Roman"/>
          <w:bCs/>
          <w:sz w:val="28"/>
          <w:szCs w:val="28"/>
          <w:lang w:val="uk-UA"/>
        </w:rPr>
        <w:t xml:space="preserve"> -</w:t>
      </w:r>
      <w:r w:rsidRPr="00B8261E">
        <w:rPr>
          <w:rFonts w:ascii="Times New Roman" w:eastAsia="Times New Roman" w:hAnsi="Times New Roman" w:cs="Times New Roman"/>
          <w:bCs/>
          <w:sz w:val="28"/>
          <w:szCs w:val="28"/>
          <w:lang w:val="uk-UA"/>
        </w:rPr>
        <w:t xml:space="preserve"> Результати Display та Referral</w:t>
      </w:r>
    </w:p>
    <w:tbl>
      <w:tblPr>
        <w:tblW w:w="9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1140"/>
        <w:gridCol w:w="1275"/>
        <w:gridCol w:w="1170"/>
        <w:gridCol w:w="1125"/>
        <w:gridCol w:w="1080"/>
        <w:gridCol w:w="1170"/>
        <w:gridCol w:w="1185"/>
        <w:gridCol w:w="1260"/>
      </w:tblGrid>
      <w:tr w:rsidR="004253A3" w14:paraId="6A295587" w14:textId="77777777" w:rsidTr="0094693A">
        <w:trPr>
          <w:trHeight w:val="500"/>
        </w:trPr>
        <w:tc>
          <w:tcPr>
            <w:tcW w:w="1140" w:type="dxa"/>
            <w:tcMar>
              <w:top w:w="100" w:type="dxa"/>
              <w:left w:w="100" w:type="dxa"/>
              <w:bottom w:w="100" w:type="dxa"/>
              <w:right w:w="100" w:type="dxa"/>
            </w:tcMar>
          </w:tcPr>
          <w:p w14:paraId="622DF6A6"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Канал</w:t>
            </w:r>
          </w:p>
        </w:tc>
        <w:tc>
          <w:tcPr>
            <w:tcW w:w="1275" w:type="dxa"/>
            <w:tcMar>
              <w:top w:w="100" w:type="dxa"/>
              <w:left w:w="100" w:type="dxa"/>
              <w:bottom w:w="100" w:type="dxa"/>
              <w:right w:w="100" w:type="dxa"/>
            </w:tcMar>
          </w:tcPr>
          <w:p w14:paraId="185C379E"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Вартість</w:t>
            </w:r>
          </w:p>
        </w:tc>
        <w:tc>
          <w:tcPr>
            <w:tcW w:w="1170" w:type="dxa"/>
            <w:tcMar>
              <w:top w:w="100" w:type="dxa"/>
              <w:left w:w="100" w:type="dxa"/>
              <w:bottom w:w="100" w:type="dxa"/>
              <w:right w:w="100" w:type="dxa"/>
            </w:tcMar>
          </w:tcPr>
          <w:p w14:paraId="24CE5ECC"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LC (N)</w:t>
            </w:r>
          </w:p>
        </w:tc>
        <w:tc>
          <w:tcPr>
            <w:tcW w:w="1125" w:type="dxa"/>
            <w:tcMar>
              <w:top w:w="100" w:type="dxa"/>
              <w:left w:w="100" w:type="dxa"/>
              <w:bottom w:w="100" w:type="dxa"/>
              <w:right w:w="100" w:type="dxa"/>
            </w:tcMar>
          </w:tcPr>
          <w:p w14:paraId="1C178D01"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LC (₴)</w:t>
            </w:r>
          </w:p>
        </w:tc>
        <w:tc>
          <w:tcPr>
            <w:tcW w:w="1080" w:type="dxa"/>
            <w:tcMar>
              <w:top w:w="100" w:type="dxa"/>
              <w:left w:w="100" w:type="dxa"/>
              <w:bottom w:w="100" w:type="dxa"/>
              <w:right w:w="100" w:type="dxa"/>
            </w:tcMar>
          </w:tcPr>
          <w:p w14:paraId="4E89317C"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PF (N)</w:t>
            </w:r>
          </w:p>
        </w:tc>
        <w:tc>
          <w:tcPr>
            <w:tcW w:w="1170" w:type="dxa"/>
            <w:tcMar>
              <w:top w:w="100" w:type="dxa"/>
              <w:left w:w="100" w:type="dxa"/>
              <w:bottom w:w="100" w:type="dxa"/>
              <w:right w:w="100" w:type="dxa"/>
            </w:tcMar>
          </w:tcPr>
          <w:p w14:paraId="003C3EE3"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PF (₴)</w:t>
            </w:r>
          </w:p>
        </w:tc>
        <w:tc>
          <w:tcPr>
            <w:tcW w:w="1185" w:type="dxa"/>
            <w:tcMar>
              <w:top w:w="100" w:type="dxa"/>
              <w:left w:w="100" w:type="dxa"/>
              <w:bottom w:w="100" w:type="dxa"/>
              <w:right w:w="100" w:type="dxa"/>
            </w:tcMar>
          </w:tcPr>
          <w:p w14:paraId="22453FF7"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MC (N)</w:t>
            </w:r>
          </w:p>
        </w:tc>
        <w:tc>
          <w:tcPr>
            <w:tcW w:w="1260" w:type="dxa"/>
            <w:tcMar>
              <w:top w:w="100" w:type="dxa"/>
              <w:left w:w="100" w:type="dxa"/>
              <w:bottom w:w="100" w:type="dxa"/>
              <w:right w:w="100" w:type="dxa"/>
            </w:tcMar>
          </w:tcPr>
          <w:p w14:paraId="55B3B4BB"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MC (₴)</w:t>
            </w:r>
          </w:p>
        </w:tc>
      </w:tr>
      <w:tr w:rsidR="004253A3" w14:paraId="0E4CA4B3" w14:textId="77777777" w:rsidTr="0094693A">
        <w:trPr>
          <w:trHeight w:val="615"/>
        </w:trPr>
        <w:tc>
          <w:tcPr>
            <w:tcW w:w="1140" w:type="dxa"/>
            <w:tcMar>
              <w:top w:w="100" w:type="dxa"/>
              <w:left w:w="100" w:type="dxa"/>
              <w:bottom w:w="100" w:type="dxa"/>
              <w:right w:w="100" w:type="dxa"/>
            </w:tcMar>
          </w:tcPr>
          <w:p w14:paraId="4EC315F3"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Display</w:t>
            </w:r>
          </w:p>
        </w:tc>
        <w:tc>
          <w:tcPr>
            <w:tcW w:w="1275" w:type="dxa"/>
            <w:tcMar>
              <w:top w:w="100" w:type="dxa"/>
              <w:left w:w="100" w:type="dxa"/>
              <w:bottom w:w="100" w:type="dxa"/>
              <w:right w:w="100" w:type="dxa"/>
            </w:tcMar>
          </w:tcPr>
          <w:p w14:paraId="2D2DF96C"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827822</w:t>
            </w:r>
          </w:p>
        </w:tc>
        <w:tc>
          <w:tcPr>
            <w:tcW w:w="1170" w:type="dxa"/>
            <w:tcMar>
              <w:top w:w="100" w:type="dxa"/>
              <w:left w:w="100" w:type="dxa"/>
              <w:bottom w:w="100" w:type="dxa"/>
              <w:right w:w="100" w:type="dxa"/>
            </w:tcMar>
          </w:tcPr>
          <w:p w14:paraId="57C67E86"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1988</w:t>
            </w:r>
          </w:p>
        </w:tc>
        <w:tc>
          <w:tcPr>
            <w:tcW w:w="1125" w:type="dxa"/>
            <w:tcMar>
              <w:top w:w="100" w:type="dxa"/>
              <w:left w:w="100" w:type="dxa"/>
              <w:bottom w:w="100" w:type="dxa"/>
              <w:right w:w="100" w:type="dxa"/>
            </w:tcMar>
          </w:tcPr>
          <w:p w14:paraId="74F0AFCC"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489023</w:t>
            </w:r>
          </w:p>
        </w:tc>
        <w:tc>
          <w:tcPr>
            <w:tcW w:w="1080" w:type="dxa"/>
            <w:tcMar>
              <w:top w:w="100" w:type="dxa"/>
              <w:left w:w="100" w:type="dxa"/>
              <w:bottom w:w="100" w:type="dxa"/>
              <w:right w:w="100" w:type="dxa"/>
            </w:tcMar>
          </w:tcPr>
          <w:p w14:paraId="50950C23"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1973</w:t>
            </w:r>
          </w:p>
        </w:tc>
        <w:tc>
          <w:tcPr>
            <w:tcW w:w="1170" w:type="dxa"/>
            <w:tcMar>
              <w:top w:w="100" w:type="dxa"/>
              <w:left w:w="100" w:type="dxa"/>
              <w:bottom w:w="100" w:type="dxa"/>
              <w:right w:w="100" w:type="dxa"/>
            </w:tcMar>
          </w:tcPr>
          <w:p w14:paraId="00FF6B44"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470022</w:t>
            </w:r>
          </w:p>
        </w:tc>
        <w:tc>
          <w:tcPr>
            <w:tcW w:w="1185" w:type="dxa"/>
            <w:tcMar>
              <w:top w:w="100" w:type="dxa"/>
              <w:left w:w="100" w:type="dxa"/>
              <w:bottom w:w="100" w:type="dxa"/>
              <w:right w:w="100" w:type="dxa"/>
            </w:tcMar>
          </w:tcPr>
          <w:p w14:paraId="61C2CD4B"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3535</w:t>
            </w:r>
          </w:p>
        </w:tc>
        <w:tc>
          <w:tcPr>
            <w:tcW w:w="1260" w:type="dxa"/>
            <w:tcMar>
              <w:top w:w="100" w:type="dxa"/>
              <w:left w:w="100" w:type="dxa"/>
              <w:bottom w:w="100" w:type="dxa"/>
              <w:right w:w="100" w:type="dxa"/>
            </w:tcMar>
          </w:tcPr>
          <w:p w14:paraId="094A9BEE"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842837</w:t>
            </w:r>
          </w:p>
        </w:tc>
      </w:tr>
      <w:tr w:rsidR="004253A3" w14:paraId="503C2106" w14:textId="77777777" w:rsidTr="0094693A">
        <w:trPr>
          <w:trHeight w:val="500"/>
        </w:trPr>
        <w:tc>
          <w:tcPr>
            <w:tcW w:w="1140" w:type="dxa"/>
            <w:tcMar>
              <w:top w:w="100" w:type="dxa"/>
              <w:left w:w="100" w:type="dxa"/>
              <w:bottom w:w="100" w:type="dxa"/>
              <w:right w:w="100" w:type="dxa"/>
            </w:tcMar>
          </w:tcPr>
          <w:p w14:paraId="2D571316"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Referral</w:t>
            </w:r>
          </w:p>
        </w:tc>
        <w:tc>
          <w:tcPr>
            <w:tcW w:w="1275" w:type="dxa"/>
            <w:tcMar>
              <w:top w:w="100" w:type="dxa"/>
              <w:left w:w="100" w:type="dxa"/>
              <w:bottom w:w="100" w:type="dxa"/>
              <w:right w:w="100" w:type="dxa"/>
            </w:tcMar>
          </w:tcPr>
          <w:p w14:paraId="00840558"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65040</w:t>
            </w:r>
          </w:p>
        </w:tc>
        <w:tc>
          <w:tcPr>
            <w:tcW w:w="1170" w:type="dxa"/>
            <w:tcMar>
              <w:top w:w="100" w:type="dxa"/>
              <w:left w:w="100" w:type="dxa"/>
              <w:bottom w:w="100" w:type="dxa"/>
              <w:right w:w="100" w:type="dxa"/>
            </w:tcMar>
          </w:tcPr>
          <w:p w14:paraId="63CDA5FB"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542</w:t>
            </w:r>
          </w:p>
        </w:tc>
        <w:tc>
          <w:tcPr>
            <w:tcW w:w="1125" w:type="dxa"/>
            <w:tcMar>
              <w:top w:w="100" w:type="dxa"/>
              <w:left w:w="100" w:type="dxa"/>
              <w:bottom w:w="100" w:type="dxa"/>
              <w:right w:w="100" w:type="dxa"/>
            </w:tcMar>
          </w:tcPr>
          <w:p w14:paraId="6365840C"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128995</w:t>
            </w:r>
          </w:p>
        </w:tc>
        <w:tc>
          <w:tcPr>
            <w:tcW w:w="1080" w:type="dxa"/>
            <w:tcMar>
              <w:top w:w="100" w:type="dxa"/>
              <w:left w:w="100" w:type="dxa"/>
              <w:bottom w:w="100" w:type="dxa"/>
              <w:right w:w="100" w:type="dxa"/>
            </w:tcMar>
          </w:tcPr>
          <w:p w14:paraId="48879AF3"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505</w:t>
            </w:r>
          </w:p>
        </w:tc>
        <w:tc>
          <w:tcPr>
            <w:tcW w:w="1170" w:type="dxa"/>
            <w:tcMar>
              <w:top w:w="100" w:type="dxa"/>
              <w:left w:w="100" w:type="dxa"/>
              <w:bottom w:w="100" w:type="dxa"/>
              <w:right w:w="100" w:type="dxa"/>
            </w:tcMar>
          </w:tcPr>
          <w:p w14:paraId="155026E9"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121801</w:t>
            </w:r>
          </w:p>
        </w:tc>
        <w:tc>
          <w:tcPr>
            <w:tcW w:w="1185" w:type="dxa"/>
            <w:tcMar>
              <w:top w:w="100" w:type="dxa"/>
              <w:left w:w="100" w:type="dxa"/>
              <w:bottom w:w="100" w:type="dxa"/>
              <w:right w:w="100" w:type="dxa"/>
            </w:tcMar>
          </w:tcPr>
          <w:p w14:paraId="3EF168D3"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1133</w:t>
            </w:r>
          </w:p>
        </w:tc>
        <w:tc>
          <w:tcPr>
            <w:tcW w:w="1260" w:type="dxa"/>
            <w:tcMar>
              <w:top w:w="100" w:type="dxa"/>
              <w:left w:w="100" w:type="dxa"/>
              <w:bottom w:w="100" w:type="dxa"/>
              <w:right w:w="100" w:type="dxa"/>
            </w:tcMar>
          </w:tcPr>
          <w:p w14:paraId="4E4F38A0"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270051</w:t>
            </w:r>
          </w:p>
        </w:tc>
      </w:tr>
    </w:tbl>
    <w:p w14:paraId="624789CA" w14:textId="77777777" w:rsidR="00B8261E" w:rsidRPr="00B8261E" w:rsidRDefault="00B8261E" w:rsidP="00B8261E">
      <w:pPr>
        <w:spacing w:line="360" w:lineRule="auto"/>
        <w:ind w:firstLine="709"/>
        <w:jc w:val="both"/>
        <w:rPr>
          <w:rFonts w:ascii="Times New Roman" w:eastAsia="Times New Roman" w:hAnsi="Times New Roman" w:cs="Times New Roman"/>
          <w:bCs/>
          <w:sz w:val="28"/>
          <w:szCs w:val="28"/>
          <w:lang w:val="uk-UA"/>
        </w:rPr>
      </w:pPr>
    </w:p>
    <w:p w14:paraId="58C251D2" w14:textId="148BEF25" w:rsidR="004253A3" w:rsidRPr="00B8261E" w:rsidRDefault="004253A3" w:rsidP="00B8261E">
      <w:pPr>
        <w:spacing w:line="360" w:lineRule="auto"/>
        <w:ind w:firstLine="709"/>
        <w:jc w:val="both"/>
        <w:rPr>
          <w:rFonts w:ascii="Times New Roman" w:eastAsia="Times New Roman" w:hAnsi="Times New Roman" w:cs="Times New Roman"/>
          <w:bCs/>
          <w:sz w:val="28"/>
          <w:szCs w:val="28"/>
          <w:lang w:val="uk-UA"/>
        </w:rPr>
      </w:pPr>
      <w:r w:rsidRPr="00B8261E">
        <w:rPr>
          <w:rFonts w:ascii="Times New Roman" w:eastAsia="Times New Roman" w:hAnsi="Times New Roman" w:cs="Times New Roman"/>
          <w:bCs/>
          <w:sz w:val="28"/>
          <w:szCs w:val="28"/>
          <w:lang w:val="uk-UA"/>
        </w:rPr>
        <w:t>Очевидно, що результати</w:t>
      </w:r>
      <w:r w:rsidR="00B8261E" w:rsidRPr="00B8261E">
        <w:rPr>
          <w:rFonts w:ascii="Times New Roman" w:eastAsia="Times New Roman" w:hAnsi="Times New Roman" w:cs="Times New Roman"/>
          <w:bCs/>
          <w:sz w:val="28"/>
          <w:szCs w:val="28"/>
          <w:lang w:val="uk-UA"/>
        </w:rPr>
        <w:t>,</w:t>
      </w:r>
      <w:r w:rsidRPr="00B8261E">
        <w:rPr>
          <w:rFonts w:ascii="Times New Roman" w:eastAsia="Times New Roman" w:hAnsi="Times New Roman" w:cs="Times New Roman"/>
          <w:bCs/>
          <w:sz w:val="28"/>
          <w:szCs w:val="28"/>
          <w:lang w:val="uk-UA"/>
        </w:rPr>
        <w:t xml:space="preserve"> атрибутовані даним каналам на основі ефекту видалення</w:t>
      </w:r>
      <w:r w:rsidR="00B8261E" w:rsidRPr="00B8261E">
        <w:rPr>
          <w:rFonts w:ascii="Times New Roman" w:eastAsia="Times New Roman" w:hAnsi="Times New Roman" w:cs="Times New Roman"/>
          <w:bCs/>
          <w:sz w:val="28"/>
          <w:szCs w:val="28"/>
          <w:lang w:val="uk-UA"/>
        </w:rPr>
        <w:t>,</w:t>
      </w:r>
      <w:r w:rsidRPr="00B8261E">
        <w:rPr>
          <w:rFonts w:ascii="Times New Roman" w:eastAsia="Times New Roman" w:hAnsi="Times New Roman" w:cs="Times New Roman"/>
          <w:bCs/>
          <w:sz w:val="28"/>
          <w:szCs w:val="28"/>
          <w:lang w:val="uk-UA"/>
        </w:rPr>
        <w:t xml:space="preserve"> значно завищені. Це пов’язано з тим, що дані канали “спамлять” велику кількість ланцюгів, які чисто зі статистичної точки зору в кінці-кінців можуть закінчитися транзакціями. На цей показник також впливає вікно для </w:t>
      </w:r>
      <w:r w:rsidRPr="00B8261E">
        <w:rPr>
          <w:rFonts w:ascii="Times New Roman" w:eastAsia="Times New Roman" w:hAnsi="Times New Roman" w:cs="Times New Roman"/>
          <w:bCs/>
          <w:sz w:val="28"/>
          <w:szCs w:val="28"/>
          <w:lang w:val="uk-UA"/>
        </w:rPr>
        <w:lastRenderedPageBreak/>
        <w:t xml:space="preserve">ланцюга (в даному прикладі брали 90 днів). Зменшивши дане вікно можна отримати більш </w:t>
      </w:r>
      <w:r w:rsidR="00CB6944" w:rsidRPr="00B8261E">
        <w:rPr>
          <w:rFonts w:ascii="Times New Roman" w:eastAsia="Times New Roman" w:hAnsi="Times New Roman" w:cs="Times New Roman"/>
          <w:bCs/>
          <w:sz w:val="28"/>
          <w:szCs w:val="28"/>
          <w:lang w:val="uk-UA"/>
        </w:rPr>
        <w:t>реальні</w:t>
      </w:r>
      <w:r w:rsidRPr="00B8261E">
        <w:rPr>
          <w:rFonts w:ascii="Times New Roman" w:eastAsia="Times New Roman" w:hAnsi="Times New Roman" w:cs="Times New Roman"/>
          <w:bCs/>
          <w:sz w:val="28"/>
          <w:szCs w:val="28"/>
          <w:lang w:val="uk-UA"/>
        </w:rPr>
        <w:t xml:space="preserve"> результати за допомогою ланцюгів Маркова, проте моделі на основі воронки та останнього кліку все ж ефективніші, до того ж їх результати </w:t>
      </w:r>
      <w:r w:rsidR="00CB6944" w:rsidRPr="00B8261E">
        <w:rPr>
          <w:rFonts w:ascii="Times New Roman" w:eastAsia="Times New Roman" w:hAnsi="Times New Roman" w:cs="Times New Roman"/>
          <w:bCs/>
          <w:sz w:val="28"/>
          <w:szCs w:val="28"/>
          <w:lang w:val="uk-UA"/>
        </w:rPr>
        <w:t>в більшій мірі</w:t>
      </w:r>
      <w:r w:rsidRPr="00B8261E">
        <w:rPr>
          <w:rFonts w:ascii="Times New Roman" w:eastAsia="Times New Roman" w:hAnsi="Times New Roman" w:cs="Times New Roman"/>
          <w:bCs/>
          <w:sz w:val="28"/>
          <w:szCs w:val="28"/>
          <w:lang w:val="uk-UA"/>
        </w:rPr>
        <w:t xml:space="preserve"> співпадають</w:t>
      </w:r>
      <w:r w:rsidR="00CB6944" w:rsidRPr="00B8261E">
        <w:rPr>
          <w:rFonts w:ascii="Times New Roman" w:eastAsia="Times New Roman" w:hAnsi="Times New Roman" w:cs="Times New Roman"/>
          <w:bCs/>
          <w:sz w:val="28"/>
          <w:szCs w:val="28"/>
          <w:lang w:val="uk-UA"/>
        </w:rPr>
        <w:t>.</w:t>
      </w:r>
    </w:p>
    <w:p w14:paraId="31C9C0A1" w14:textId="77777777" w:rsidR="004253A3" w:rsidRPr="00B8261E" w:rsidRDefault="004253A3" w:rsidP="00B8261E">
      <w:pPr>
        <w:spacing w:line="360" w:lineRule="auto"/>
        <w:ind w:firstLine="709"/>
        <w:jc w:val="both"/>
        <w:rPr>
          <w:rFonts w:ascii="Times New Roman" w:eastAsia="Times New Roman" w:hAnsi="Times New Roman" w:cs="Times New Roman"/>
          <w:bCs/>
          <w:sz w:val="28"/>
          <w:szCs w:val="28"/>
          <w:lang w:val="uk-UA"/>
        </w:rPr>
      </w:pPr>
      <w:r w:rsidRPr="00B8261E">
        <w:rPr>
          <w:rFonts w:ascii="Times New Roman" w:eastAsia="Times New Roman" w:hAnsi="Times New Roman" w:cs="Times New Roman"/>
          <w:bCs/>
          <w:sz w:val="28"/>
          <w:szCs w:val="28"/>
          <w:lang w:val="uk-UA"/>
        </w:rPr>
        <w:t xml:space="preserve">Канал Remarketing зосереджується на поверненні та спонуканні аудиторії до покупки. Remarketing - це механізм цифрового переслідування користувача банерами сайту задля подальшого занурення його у продуктову воронку. Remarketing не може бути першим каналом у ланцюзі, а отже його базова конверсія вища. Оптимальною моделлю оплати за такий трафік є CPA, таким чином можна уникнути наспамлених недобросовісними арбітражними компаніями користувачів. </w:t>
      </w:r>
    </w:p>
    <w:p w14:paraId="23EFA413" w14:textId="7BACA78F" w:rsidR="004253A3" w:rsidRPr="00B8261E" w:rsidRDefault="004253A3" w:rsidP="00B8261E">
      <w:pPr>
        <w:spacing w:line="360" w:lineRule="auto"/>
        <w:ind w:firstLine="709"/>
        <w:jc w:val="both"/>
        <w:rPr>
          <w:rFonts w:ascii="Times New Roman" w:eastAsia="Times New Roman" w:hAnsi="Times New Roman" w:cs="Times New Roman"/>
          <w:bCs/>
          <w:sz w:val="28"/>
          <w:szCs w:val="28"/>
          <w:lang w:val="uk-UA"/>
        </w:rPr>
      </w:pPr>
      <w:r w:rsidRPr="00B8261E">
        <w:rPr>
          <w:rFonts w:ascii="Times New Roman" w:eastAsia="Times New Roman" w:hAnsi="Times New Roman" w:cs="Times New Roman"/>
          <w:bCs/>
          <w:sz w:val="28"/>
          <w:szCs w:val="28"/>
          <w:lang w:val="uk-UA"/>
        </w:rPr>
        <w:t>За результатами роботи трьох моделей можна побудувати наступну таблицю</w:t>
      </w:r>
      <w:r w:rsidR="003A0AEA">
        <w:rPr>
          <w:rFonts w:ascii="Times New Roman" w:eastAsia="Times New Roman" w:hAnsi="Times New Roman" w:cs="Times New Roman"/>
          <w:bCs/>
          <w:sz w:val="28"/>
          <w:szCs w:val="28"/>
          <w:lang w:val="uk-UA"/>
        </w:rPr>
        <w:t xml:space="preserve"> (див. табл 3.7)</w:t>
      </w:r>
      <w:r w:rsidR="003A0AEA" w:rsidRPr="00DC59CE">
        <w:rPr>
          <w:rFonts w:ascii="Times New Roman" w:eastAsia="Times New Roman" w:hAnsi="Times New Roman" w:cs="Times New Roman"/>
          <w:bCs/>
          <w:sz w:val="28"/>
          <w:szCs w:val="28"/>
          <w:lang w:val="uk-UA"/>
        </w:rPr>
        <w:t>.</w:t>
      </w:r>
    </w:p>
    <w:p w14:paraId="350A2A70" w14:textId="620AE0EE" w:rsidR="00CB6944" w:rsidRPr="00B8261E" w:rsidRDefault="00CB6944" w:rsidP="00B8261E">
      <w:pPr>
        <w:spacing w:line="360" w:lineRule="auto"/>
        <w:jc w:val="both"/>
        <w:rPr>
          <w:rFonts w:ascii="Times New Roman" w:eastAsia="Times New Roman" w:hAnsi="Times New Roman" w:cs="Times New Roman"/>
          <w:bCs/>
          <w:sz w:val="28"/>
          <w:szCs w:val="28"/>
          <w:lang w:val="uk-UA"/>
        </w:rPr>
      </w:pPr>
    </w:p>
    <w:p w14:paraId="5663E6EC" w14:textId="371D1D69" w:rsidR="00CB6944" w:rsidRPr="00B8261E" w:rsidRDefault="00CB6944" w:rsidP="00B8261E">
      <w:pPr>
        <w:spacing w:line="360" w:lineRule="auto"/>
        <w:ind w:firstLine="709"/>
        <w:jc w:val="both"/>
        <w:rPr>
          <w:rFonts w:ascii="Times New Roman" w:eastAsia="Times New Roman" w:hAnsi="Times New Roman" w:cs="Times New Roman"/>
          <w:bCs/>
          <w:sz w:val="28"/>
          <w:szCs w:val="28"/>
          <w:lang w:val="uk-UA"/>
        </w:rPr>
      </w:pPr>
      <w:r w:rsidRPr="00B8261E">
        <w:rPr>
          <w:rFonts w:ascii="Times New Roman" w:eastAsia="Times New Roman" w:hAnsi="Times New Roman" w:cs="Times New Roman"/>
          <w:bCs/>
          <w:sz w:val="28"/>
          <w:szCs w:val="28"/>
          <w:lang w:val="uk-UA"/>
        </w:rPr>
        <w:t>Табл</w:t>
      </w:r>
      <w:r w:rsidR="00B8261E">
        <w:rPr>
          <w:rFonts w:ascii="Times New Roman" w:eastAsia="Times New Roman" w:hAnsi="Times New Roman" w:cs="Times New Roman"/>
          <w:bCs/>
          <w:sz w:val="28"/>
          <w:szCs w:val="28"/>
          <w:lang w:val="uk-UA"/>
        </w:rPr>
        <w:t>иця</w:t>
      </w:r>
      <w:r w:rsidRPr="00B8261E">
        <w:rPr>
          <w:rFonts w:ascii="Times New Roman" w:eastAsia="Times New Roman" w:hAnsi="Times New Roman" w:cs="Times New Roman"/>
          <w:bCs/>
          <w:sz w:val="28"/>
          <w:szCs w:val="28"/>
          <w:lang w:val="uk-UA"/>
        </w:rPr>
        <w:t xml:space="preserve"> 3.</w:t>
      </w:r>
      <w:r w:rsidR="009635C7" w:rsidRPr="00B8261E">
        <w:rPr>
          <w:rFonts w:ascii="Times New Roman" w:eastAsia="Times New Roman" w:hAnsi="Times New Roman" w:cs="Times New Roman"/>
          <w:bCs/>
          <w:sz w:val="28"/>
          <w:szCs w:val="28"/>
          <w:lang w:val="uk-UA"/>
        </w:rPr>
        <w:t>7</w:t>
      </w:r>
      <w:r w:rsidRPr="00B8261E">
        <w:rPr>
          <w:rFonts w:ascii="Times New Roman" w:eastAsia="Times New Roman" w:hAnsi="Times New Roman" w:cs="Times New Roman"/>
          <w:bCs/>
          <w:sz w:val="28"/>
          <w:szCs w:val="28"/>
          <w:lang w:val="uk-UA"/>
        </w:rPr>
        <w:t xml:space="preserve"> </w:t>
      </w:r>
      <w:r w:rsidR="00B8261E">
        <w:rPr>
          <w:rFonts w:ascii="Times New Roman" w:eastAsia="Times New Roman" w:hAnsi="Times New Roman" w:cs="Times New Roman"/>
          <w:bCs/>
          <w:sz w:val="28"/>
          <w:szCs w:val="28"/>
          <w:lang w:val="uk-UA"/>
        </w:rPr>
        <w:t xml:space="preserve">- </w:t>
      </w:r>
      <w:r w:rsidRPr="00B8261E">
        <w:rPr>
          <w:rFonts w:ascii="Times New Roman" w:eastAsia="Times New Roman" w:hAnsi="Times New Roman" w:cs="Times New Roman"/>
          <w:bCs/>
          <w:sz w:val="28"/>
          <w:szCs w:val="28"/>
          <w:lang w:val="uk-UA"/>
        </w:rPr>
        <w:t>Результати Remarketing</w:t>
      </w:r>
    </w:p>
    <w:tbl>
      <w:tblPr>
        <w:tblW w:w="97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1710"/>
        <w:gridCol w:w="1260"/>
        <w:gridCol w:w="1125"/>
        <w:gridCol w:w="1110"/>
        <w:gridCol w:w="1170"/>
        <w:gridCol w:w="1080"/>
        <w:gridCol w:w="1140"/>
        <w:gridCol w:w="1155"/>
      </w:tblGrid>
      <w:tr w:rsidR="004253A3" w14:paraId="5FEE24BE" w14:textId="77777777" w:rsidTr="0094693A">
        <w:trPr>
          <w:trHeight w:val="500"/>
        </w:trPr>
        <w:tc>
          <w:tcPr>
            <w:tcW w:w="1710" w:type="dxa"/>
            <w:tcMar>
              <w:top w:w="100" w:type="dxa"/>
              <w:left w:w="100" w:type="dxa"/>
              <w:bottom w:w="100" w:type="dxa"/>
              <w:right w:w="100" w:type="dxa"/>
            </w:tcMar>
          </w:tcPr>
          <w:p w14:paraId="3B764099"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Канал</w:t>
            </w:r>
          </w:p>
        </w:tc>
        <w:tc>
          <w:tcPr>
            <w:tcW w:w="1260" w:type="dxa"/>
            <w:tcMar>
              <w:top w:w="100" w:type="dxa"/>
              <w:left w:w="100" w:type="dxa"/>
              <w:bottom w:w="100" w:type="dxa"/>
              <w:right w:w="100" w:type="dxa"/>
            </w:tcMar>
          </w:tcPr>
          <w:p w14:paraId="4299034D"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Вартість</w:t>
            </w:r>
          </w:p>
        </w:tc>
        <w:tc>
          <w:tcPr>
            <w:tcW w:w="1125" w:type="dxa"/>
            <w:tcMar>
              <w:top w:w="100" w:type="dxa"/>
              <w:left w:w="100" w:type="dxa"/>
              <w:bottom w:w="100" w:type="dxa"/>
              <w:right w:w="100" w:type="dxa"/>
            </w:tcMar>
          </w:tcPr>
          <w:p w14:paraId="03207306"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LC (N)</w:t>
            </w:r>
          </w:p>
        </w:tc>
        <w:tc>
          <w:tcPr>
            <w:tcW w:w="1110" w:type="dxa"/>
            <w:tcMar>
              <w:top w:w="100" w:type="dxa"/>
              <w:left w:w="100" w:type="dxa"/>
              <w:bottom w:w="100" w:type="dxa"/>
              <w:right w:w="100" w:type="dxa"/>
            </w:tcMar>
          </w:tcPr>
          <w:p w14:paraId="0EE95CB0"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LC (₴)</w:t>
            </w:r>
          </w:p>
        </w:tc>
        <w:tc>
          <w:tcPr>
            <w:tcW w:w="1170" w:type="dxa"/>
            <w:tcMar>
              <w:top w:w="100" w:type="dxa"/>
              <w:left w:w="100" w:type="dxa"/>
              <w:bottom w:w="100" w:type="dxa"/>
              <w:right w:w="100" w:type="dxa"/>
            </w:tcMar>
          </w:tcPr>
          <w:p w14:paraId="29958590"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PF (N)</w:t>
            </w:r>
          </w:p>
        </w:tc>
        <w:tc>
          <w:tcPr>
            <w:tcW w:w="1080" w:type="dxa"/>
            <w:tcMar>
              <w:top w:w="100" w:type="dxa"/>
              <w:left w:w="100" w:type="dxa"/>
              <w:bottom w:w="100" w:type="dxa"/>
              <w:right w:w="100" w:type="dxa"/>
            </w:tcMar>
          </w:tcPr>
          <w:p w14:paraId="6831A393"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PF (₴)</w:t>
            </w:r>
          </w:p>
        </w:tc>
        <w:tc>
          <w:tcPr>
            <w:tcW w:w="1140" w:type="dxa"/>
            <w:tcMar>
              <w:top w:w="100" w:type="dxa"/>
              <w:left w:w="100" w:type="dxa"/>
              <w:bottom w:w="100" w:type="dxa"/>
              <w:right w:w="100" w:type="dxa"/>
            </w:tcMar>
          </w:tcPr>
          <w:p w14:paraId="535D3C6E"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MC (N)</w:t>
            </w:r>
          </w:p>
        </w:tc>
        <w:tc>
          <w:tcPr>
            <w:tcW w:w="1155" w:type="dxa"/>
            <w:tcMar>
              <w:top w:w="100" w:type="dxa"/>
              <w:left w:w="100" w:type="dxa"/>
              <w:bottom w:w="100" w:type="dxa"/>
              <w:right w:w="100" w:type="dxa"/>
            </w:tcMar>
          </w:tcPr>
          <w:p w14:paraId="3AE435BB"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MC (₴)</w:t>
            </w:r>
          </w:p>
        </w:tc>
      </w:tr>
      <w:tr w:rsidR="004253A3" w14:paraId="685D3A8D" w14:textId="77777777" w:rsidTr="0094693A">
        <w:trPr>
          <w:trHeight w:val="500"/>
        </w:trPr>
        <w:tc>
          <w:tcPr>
            <w:tcW w:w="1710" w:type="dxa"/>
            <w:tcMar>
              <w:top w:w="100" w:type="dxa"/>
              <w:left w:w="100" w:type="dxa"/>
              <w:bottom w:w="100" w:type="dxa"/>
              <w:right w:w="100" w:type="dxa"/>
            </w:tcMar>
          </w:tcPr>
          <w:p w14:paraId="4E0476BF"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Remarketing</w:t>
            </w:r>
          </w:p>
        </w:tc>
        <w:tc>
          <w:tcPr>
            <w:tcW w:w="1260" w:type="dxa"/>
            <w:tcMar>
              <w:top w:w="100" w:type="dxa"/>
              <w:left w:w="100" w:type="dxa"/>
              <w:bottom w:w="100" w:type="dxa"/>
              <w:right w:w="100" w:type="dxa"/>
            </w:tcMar>
          </w:tcPr>
          <w:p w14:paraId="1C4C628B"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210600</w:t>
            </w:r>
          </w:p>
        </w:tc>
        <w:tc>
          <w:tcPr>
            <w:tcW w:w="1125" w:type="dxa"/>
            <w:tcMar>
              <w:top w:w="100" w:type="dxa"/>
              <w:left w:w="100" w:type="dxa"/>
              <w:bottom w:w="100" w:type="dxa"/>
              <w:right w:w="100" w:type="dxa"/>
            </w:tcMar>
          </w:tcPr>
          <w:p w14:paraId="396D2A37"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2106</w:t>
            </w:r>
          </w:p>
        </w:tc>
        <w:tc>
          <w:tcPr>
            <w:tcW w:w="1110" w:type="dxa"/>
            <w:tcMar>
              <w:top w:w="100" w:type="dxa"/>
              <w:left w:w="100" w:type="dxa"/>
              <w:bottom w:w="100" w:type="dxa"/>
              <w:right w:w="100" w:type="dxa"/>
            </w:tcMar>
          </w:tcPr>
          <w:p w14:paraId="2BF950E8"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495000</w:t>
            </w:r>
          </w:p>
        </w:tc>
        <w:tc>
          <w:tcPr>
            <w:tcW w:w="1170" w:type="dxa"/>
            <w:tcMar>
              <w:top w:w="100" w:type="dxa"/>
              <w:left w:w="100" w:type="dxa"/>
              <w:bottom w:w="100" w:type="dxa"/>
              <w:right w:w="100" w:type="dxa"/>
            </w:tcMar>
          </w:tcPr>
          <w:p w14:paraId="16A18E5B"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1369</w:t>
            </w:r>
          </w:p>
        </w:tc>
        <w:tc>
          <w:tcPr>
            <w:tcW w:w="1080" w:type="dxa"/>
            <w:tcMar>
              <w:top w:w="100" w:type="dxa"/>
              <w:left w:w="100" w:type="dxa"/>
              <w:bottom w:w="100" w:type="dxa"/>
              <w:right w:w="100" w:type="dxa"/>
            </w:tcMar>
          </w:tcPr>
          <w:p w14:paraId="4EDEE3C4"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314710</w:t>
            </w:r>
          </w:p>
        </w:tc>
        <w:tc>
          <w:tcPr>
            <w:tcW w:w="1140" w:type="dxa"/>
            <w:tcMar>
              <w:top w:w="100" w:type="dxa"/>
              <w:left w:w="100" w:type="dxa"/>
              <w:bottom w:w="100" w:type="dxa"/>
              <w:right w:w="100" w:type="dxa"/>
            </w:tcMar>
          </w:tcPr>
          <w:p w14:paraId="57D4C492"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3352</w:t>
            </w:r>
          </w:p>
        </w:tc>
        <w:tc>
          <w:tcPr>
            <w:tcW w:w="1155" w:type="dxa"/>
            <w:tcMar>
              <w:top w:w="100" w:type="dxa"/>
              <w:left w:w="100" w:type="dxa"/>
              <w:bottom w:w="100" w:type="dxa"/>
              <w:right w:w="100" w:type="dxa"/>
            </w:tcMar>
          </w:tcPr>
          <w:p w14:paraId="1886043C"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799109</w:t>
            </w:r>
          </w:p>
        </w:tc>
      </w:tr>
    </w:tbl>
    <w:p w14:paraId="5B9C1B5F" w14:textId="77777777" w:rsidR="004253A3" w:rsidRPr="00B8261E" w:rsidRDefault="004253A3" w:rsidP="00B8261E">
      <w:pPr>
        <w:spacing w:line="360" w:lineRule="auto"/>
        <w:ind w:firstLine="709"/>
        <w:jc w:val="both"/>
        <w:rPr>
          <w:rFonts w:ascii="Times New Roman" w:eastAsia="Times New Roman" w:hAnsi="Times New Roman" w:cs="Times New Roman"/>
          <w:bCs/>
          <w:sz w:val="28"/>
          <w:szCs w:val="28"/>
          <w:lang w:val="uk-UA"/>
        </w:rPr>
      </w:pPr>
    </w:p>
    <w:p w14:paraId="4E789F8D" w14:textId="77777777" w:rsidR="004253A3" w:rsidRPr="00B8261E" w:rsidRDefault="004253A3" w:rsidP="00B8261E">
      <w:pPr>
        <w:spacing w:line="360" w:lineRule="auto"/>
        <w:ind w:firstLine="709"/>
        <w:jc w:val="both"/>
        <w:rPr>
          <w:rFonts w:ascii="Times New Roman" w:eastAsia="Times New Roman" w:hAnsi="Times New Roman" w:cs="Times New Roman"/>
          <w:bCs/>
          <w:sz w:val="28"/>
          <w:szCs w:val="28"/>
          <w:lang w:val="uk-UA"/>
        </w:rPr>
      </w:pPr>
      <w:r w:rsidRPr="00B8261E">
        <w:rPr>
          <w:rFonts w:ascii="Times New Roman" w:eastAsia="Times New Roman" w:hAnsi="Times New Roman" w:cs="Times New Roman"/>
          <w:bCs/>
          <w:sz w:val="28"/>
          <w:szCs w:val="28"/>
          <w:lang w:val="uk-UA"/>
        </w:rPr>
        <w:t>Складно сказати, яка модель на такому типі залучення користувачів працює краще. Однак, можна виділити наступні міркування:</w:t>
      </w:r>
    </w:p>
    <w:p w14:paraId="048DD3A5" w14:textId="77777777" w:rsidR="004253A3" w:rsidRPr="00B8261E" w:rsidRDefault="004253A3" w:rsidP="00B8261E">
      <w:pPr>
        <w:spacing w:line="360" w:lineRule="auto"/>
        <w:ind w:firstLine="709"/>
        <w:jc w:val="both"/>
        <w:rPr>
          <w:rFonts w:ascii="Times New Roman" w:eastAsia="Times New Roman" w:hAnsi="Times New Roman" w:cs="Times New Roman"/>
          <w:bCs/>
          <w:sz w:val="28"/>
          <w:szCs w:val="28"/>
          <w:lang w:val="uk-UA"/>
        </w:rPr>
      </w:pPr>
      <w:r w:rsidRPr="00B8261E">
        <w:rPr>
          <w:rFonts w:ascii="Times New Roman" w:eastAsia="Times New Roman" w:hAnsi="Times New Roman" w:cs="Times New Roman"/>
          <w:bCs/>
          <w:sz w:val="28"/>
          <w:szCs w:val="28"/>
          <w:lang w:val="uk-UA"/>
        </w:rPr>
        <w:t>Remarketing часто виступає каналом покупки, тобто виконує свою основну функцію</w:t>
      </w:r>
    </w:p>
    <w:p w14:paraId="4FFD183D" w14:textId="77777777" w:rsidR="004253A3" w:rsidRPr="00B8261E" w:rsidRDefault="004253A3" w:rsidP="00B8261E">
      <w:pPr>
        <w:spacing w:line="360" w:lineRule="auto"/>
        <w:ind w:firstLine="709"/>
        <w:jc w:val="both"/>
        <w:rPr>
          <w:rFonts w:ascii="Times New Roman" w:eastAsia="Times New Roman" w:hAnsi="Times New Roman" w:cs="Times New Roman"/>
          <w:bCs/>
          <w:sz w:val="28"/>
          <w:szCs w:val="28"/>
          <w:lang w:val="uk-UA"/>
        </w:rPr>
      </w:pPr>
      <w:r w:rsidRPr="00B8261E">
        <w:rPr>
          <w:rFonts w:ascii="Times New Roman" w:eastAsia="Times New Roman" w:hAnsi="Times New Roman" w:cs="Times New Roman"/>
          <w:bCs/>
          <w:sz w:val="28"/>
          <w:szCs w:val="28"/>
          <w:lang w:val="uk-UA"/>
        </w:rPr>
        <w:t>Remarketing рідко просуває користувача основними етапами воронки (згідно розрахунків, це етапи перегляду товару та додавання в корзину)</w:t>
      </w:r>
    </w:p>
    <w:p w14:paraId="3B97B7F3" w14:textId="77777777" w:rsidR="004253A3" w:rsidRPr="00B8261E" w:rsidRDefault="004253A3" w:rsidP="00B8261E">
      <w:pPr>
        <w:spacing w:line="360" w:lineRule="auto"/>
        <w:ind w:firstLine="709"/>
        <w:jc w:val="both"/>
        <w:rPr>
          <w:rFonts w:ascii="Times New Roman" w:eastAsia="Times New Roman" w:hAnsi="Times New Roman" w:cs="Times New Roman"/>
          <w:bCs/>
          <w:sz w:val="28"/>
          <w:szCs w:val="28"/>
          <w:lang w:val="uk-UA"/>
        </w:rPr>
      </w:pPr>
      <w:r w:rsidRPr="00B8261E">
        <w:rPr>
          <w:rFonts w:ascii="Times New Roman" w:eastAsia="Times New Roman" w:hAnsi="Times New Roman" w:cs="Times New Roman"/>
          <w:bCs/>
          <w:sz w:val="28"/>
          <w:szCs w:val="28"/>
          <w:lang w:val="uk-UA"/>
        </w:rPr>
        <w:t xml:space="preserve">Користувачі, залучені за допомогою Remarketing, частіше закінчують свій шлях конверсією </w:t>
      </w:r>
    </w:p>
    <w:p w14:paraId="4678AC4F" w14:textId="77777777" w:rsidR="004253A3" w:rsidRPr="00B8261E" w:rsidRDefault="004253A3" w:rsidP="00B8261E">
      <w:pPr>
        <w:spacing w:line="360" w:lineRule="auto"/>
        <w:ind w:firstLine="709"/>
        <w:jc w:val="both"/>
        <w:rPr>
          <w:rFonts w:ascii="Times New Roman" w:eastAsia="Times New Roman" w:hAnsi="Times New Roman" w:cs="Times New Roman"/>
          <w:bCs/>
          <w:sz w:val="28"/>
          <w:szCs w:val="28"/>
          <w:lang w:val="uk-UA"/>
        </w:rPr>
      </w:pPr>
      <w:r w:rsidRPr="00B8261E">
        <w:rPr>
          <w:rFonts w:ascii="Times New Roman" w:eastAsia="Times New Roman" w:hAnsi="Times New Roman" w:cs="Times New Roman"/>
          <w:bCs/>
          <w:sz w:val="28"/>
          <w:szCs w:val="28"/>
          <w:lang w:val="uk-UA"/>
        </w:rPr>
        <w:lastRenderedPageBreak/>
        <w:t xml:space="preserve">Зважаючи на специфіку каналу та помітну різницю в результатах, кращою моделлю для цього каналу за рішенням експерта визнається модель за останнім кліком (найкращою була б модель за останнім платним кліком). Занижені результати моделі на основі воронки пояснюються розподілом оцінок за етапи воронки. Підібравши іншу формулу або піднявши конверсію важких етапів даний розподіл зміниться, а отже зміняться і результати роботи програми. Завищені ж результати моделі на основі ланцюгів Маркова можна пояснити виконанням принципу “все або нічого”, адже, при переході на сайт через Remarketing, користувач ймовірніше всього або зробить покупку, яку відклав з моменту останнього візиту, або ж цей перехід виявиться даремним, проте цільова аудиторія, яка переважає в структурі такого трафіку врешті зробить свою покупку і ланцюг виявиться конверсійним. </w:t>
      </w:r>
    </w:p>
    <w:p w14:paraId="1E773409" w14:textId="77777777" w:rsidR="004253A3" w:rsidRPr="00B8261E" w:rsidRDefault="004253A3" w:rsidP="00B8261E">
      <w:pPr>
        <w:spacing w:line="360" w:lineRule="auto"/>
        <w:ind w:firstLine="709"/>
        <w:jc w:val="both"/>
        <w:rPr>
          <w:rFonts w:ascii="Times New Roman" w:eastAsia="Times New Roman" w:hAnsi="Times New Roman" w:cs="Times New Roman"/>
          <w:bCs/>
          <w:sz w:val="28"/>
          <w:szCs w:val="28"/>
          <w:lang w:val="uk-UA"/>
        </w:rPr>
      </w:pPr>
      <w:r w:rsidRPr="00B8261E">
        <w:rPr>
          <w:rFonts w:ascii="Times New Roman" w:eastAsia="Times New Roman" w:hAnsi="Times New Roman" w:cs="Times New Roman"/>
          <w:bCs/>
          <w:sz w:val="28"/>
          <w:szCs w:val="28"/>
          <w:lang w:val="uk-UA"/>
        </w:rPr>
        <w:t>Канали групи Paid Search (включно з Branded) - платна реклама в пошукових сервісах. Така реклама генерує найбільше трафіку і є основою для e-commerce компаній. Оптимізація маркетингових кампаній в пошукових сервісах чи не найважливіша задача маркетолога.</w:t>
      </w:r>
    </w:p>
    <w:p w14:paraId="5E13EEDF" w14:textId="17CAC3B3" w:rsidR="004253A3" w:rsidRDefault="004253A3" w:rsidP="00B8261E">
      <w:pPr>
        <w:spacing w:line="360" w:lineRule="auto"/>
        <w:ind w:firstLine="709"/>
        <w:jc w:val="both"/>
        <w:rPr>
          <w:rFonts w:ascii="Times New Roman" w:eastAsia="Times New Roman" w:hAnsi="Times New Roman" w:cs="Times New Roman"/>
          <w:bCs/>
          <w:sz w:val="28"/>
          <w:szCs w:val="28"/>
          <w:lang w:val="uk-UA"/>
        </w:rPr>
      </w:pPr>
      <w:r w:rsidRPr="00B8261E">
        <w:rPr>
          <w:rFonts w:ascii="Times New Roman" w:eastAsia="Times New Roman" w:hAnsi="Times New Roman" w:cs="Times New Roman"/>
          <w:bCs/>
          <w:sz w:val="28"/>
          <w:szCs w:val="28"/>
          <w:lang w:val="uk-UA"/>
        </w:rPr>
        <w:t>За результатами роботи трьох моделей можна побудувати наступну таблицю</w:t>
      </w:r>
      <w:r w:rsidR="003A0AEA">
        <w:rPr>
          <w:rFonts w:ascii="Times New Roman" w:eastAsia="Times New Roman" w:hAnsi="Times New Roman" w:cs="Times New Roman"/>
          <w:bCs/>
          <w:sz w:val="28"/>
          <w:szCs w:val="28"/>
          <w:lang w:val="uk-UA"/>
        </w:rPr>
        <w:t xml:space="preserve"> (див. табл 3.8)</w:t>
      </w:r>
      <w:r w:rsidR="003A0AEA" w:rsidRPr="00DC59CE">
        <w:rPr>
          <w:rFonts w:ascii="Times New Roman" w:eastAsia="Times New Roman" w:hAnsi="Times New Roman" w:cs="Times New Roman"/>
          <w:bCs/>
          <w:sz w:val="28"/>
          <w:szCs w:val="28"/>
          <w:lang w:val="uk-UA"/>
        </w:rPr>
        <w:t>.</w:t>
      </w:r>
    </w:p>
    <w:p w14:paraId="769A9725" w14:textId="77777777" w:rsidR="00B8261E" w:rsidRPr="00B8261E" w:rsidRDefault="00B8261E" w:rsidP="00B8261E">
      <w:pPr>
        <w:spacing w:line="360" w:lineRule="auto"/>
        <w:ind w:firstLine="709"/>
        <w:jc w:val="both"/>
        <w:rPr>
          <w:rFonts w:ascii="Times New Roman" w:eastAsia="Times New Roman" w:hAnsi="Times New Roman" w:cs="Times New Roman"/>
          <w:bCs/>
          <w:sz w:val="28"/>
          <w:szCs w:val="28"/>
          <w:lang w:val="uk-UA"/>
        </w:rPr>
      </w:pPr>
    </w:p>
    <w:p w14:paraId="3DBFC44B" w14:textId="4570CA5F" w:rsidR="004253A3" w:rsidRPr="00B8261E" w:rsidRDefault="00CB6944" w:rsidP="00B8261E">
      <w:pPr>
        <w:spacing w:line="360" w:lineRule="auto"/>
        <w:ind w:firstLine="709"/>
        <w:jc w:val="both"/>
        <w:rPr>
          <w:rFonts w:ascii="Times New Roman" w:eastAsia="Times New Roman" w:hAnsi="Times New Roman" w:cs="Times New Roman"/>
          <w:bCs/>
          <w:sz w:val="28"/>
          <w:szCs w:val="28"/>
          <w:lang w:val="uk-UA"/>
        </w:rPr>
      </w:pPr>
      <w:r w:rsidRPr="00B8261E">
        <w:rPr>
          <w:rFonts w:ascii="Times New Roman" w:eastAsia="Times New Roman" w:hAnsi="Times New Roman" w:cs="Times New Roman"/>
          <w:bCs/>
          <w:sz w:val="28"/>
          <w:szCs w:val="28"/>
          <w:lang w:val="uk-UA"/>
        </w:rPr>
        <w:t>Табл</w:t>
      </w:r>
      <w:r w:rsidR="00B8261E">
        <w:rPr>
          <w:rFonts w:ascii="Times New Roman" w:eastAsia="Times New Roman" w:hAnsi="Times New Roman" w:cs="Times New Roman"/>
          <w:bCs/>
          <w:sz w:val="28"/>
          <w:szCs w:val="28"/>
          <w:lang w:val="uk-UA"/>
        </w:rPr>
        <w:t>иця</w:t>
      </w:r>
      <w:r w:rsidRPr="00B8261E">
        <w:rPr>
          <w:rFonts w:ascii="Times New Roman" w:eastAsia="Times New Roman" w:hAnsi="Times New Roman" w:cs="Times New Roman"/>
          <w:bCs/>
          <w:sz w:val="28"/>
          <w:szCs w:val="28"/>
          <w:lang w:val="uk-UA"/>
        </w:rPr>
        <w:t xml:space="preserve"> 3.</w:t>
      </w:r>
      <w:r w:rsidR="009635C7" w:rsidRPr="00B8261E">
        <w:rPr>
          <w:rFonts w:ascii="Times New Roman" w:eastAsia="Times New Roman" w:hAnsi="Times New Roman" w:cs="Times New Roman"/>
          <w:bCs/>
          <w:sz w:val="28"/>
          <w:szCs w:val="28"/>
          <w:lang w:val="uk-UA"/>
        </w:rPr>
        <w:t>8</w:t>
      </w:r>
      <w:r w:rsidR="00B8261E">
        <w:rPr>
          <w:rFonts w:ascii="Times New Roman" w:eastAsia="Times New Roman" w:hAnsi="Times New Roman" w:cs="Times New Roman"/>
          <w:bCs/>
          <w:sz w:val="28"/>
          <w:szCs w:val="28"/>
          <w:lang w:val="uk-UA"/>
        </w:rPr>
        <w:t xml:space="preserve"> -</w:t>
      </w:r>
      <w:r w:rsidRPr="00B8261E">
        <w:rPr>
          <w:rFonts w:ascii="Times New Roman" w:eastAsia="Times New Roman" w:hAnsi="Times New Roman" w:cs="Times New Roman"/>
          <w:bCs/>
          <w:sz w:val="28"/>
          <w:szCs w:val="28"/>
          <w:lang w:val="uk-UA"/>
        </w:rPr>
        <w:t xml:space="preserve"> Результати Paid Search</w:t>
      </w:r>
    </w:p>
    <w:tbl>
      <w:tblPr>
        <w:tblW w:w="97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1347"/>
        <w:gridCol w:w="1390"/>
        <w:gridCol w:w="1112"/>
        <w:gridCol w:w="1229"/>
        <w:gridCol w:w="1142"/>
        <w:gridCol w:w="1273"/>
        <w:gridCol w:w="1098"/>
        <w:gridCol w:w="1200"/>
      </w:tblGrid>
      <w:tr w:rsidR="004253A3" w14:paraId="4BD8A1B5" w14:textId="77777777" w:rsidTr="0094693A">
        <w:trPr>
          <w:trHeight w:val="505"/>
        </w:trPr>
        <w:tc>
          <w:tcPr>
            <w:tcW w:w="1347" w:type="dxa"/>
            <w:tcMar>
              <w:top w:w="100" w:type="dxa"/>
              <w:left w:w="100" w:type="dxa"/>
              <w:bottom w:w="100" w:type="dxa"/>
              <w:right w:w="100" w:type="dxa"/>
            </w:tcMar>
          </w:tcPr>
          <w:p w14:paraId="00DA3E94"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Канал</w:t>
            </w:r>
          </w:p>
        </w:tc>
        <w:tc>
          <w:tcPr>
            <w:tcW w:w="1390" w:type="dxa"/>
            <w:tcMar>
              <w:top w:w="100" w:type="dxa"/>
              <w:left w:w="100" w:type="dxa"/>
              <w:bottom w:w="100" w:type="dxa"/>
              <w:right w:w="100" w:type="dxa"/>
            </w:tcMar>
          </w:tcPr>
          <w:p w14:paraId="4F9F5243"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Вартість</w:t>
            </w:r>
          </w:p>
        </w:tc>
        <w:tc>
          <w:tcPr>
            <w:tcW w:w="1112" w:type="dxa"/>
            <w:tcMar>
              <w:top w:w="100" w:type="dxa"/>
              <w:left w:w="100" w:type="dxa"/>
              <w:bottom w:w="100" w:type="dxa"/>
              <w:right w:w="100" w:type="dxa"/>
            </w:tcMar>
          </w:tcPr>
          <w:p w14:paraId="2E23AB69"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LC (N)</w:t>
            </w:r>
          </w:p>
        </w:tc>
        <w:tc>
          <w:tcPr>
            <w:tcW w:w="1229" w:type="dxa"/>
            <w:tcMar>
              <w:top w:w="100" w:type="dxa"/>
              <w:left w:w="100" w:type="dxa"/>
              <w:bottom w:w="100" w:type="dxa"/>
              <w:right w:w="100" w:type="dxa"/>
            </w:tcMar>
          </w:tcPr>
          <w:p w14:paraId="29739CA2"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LC (₴)</w:t>
            </w:r>
          </w:p>
        </w:tc>
        <w:tc>
          <w:tcPr>
            <w:tcW w:w="1142" w:type="dxa"/>
            <w:tcMar>
              <w:top w:w="100" w:type="dxa"/>
              <w:left w:w="100" w:type="dxa"/>
              <w:bottom w:w="100" w:type="dxa"/>
              <w:right w:w="100" w:type="dxa"/>
            </w:tcMar>
          </w:tcPr>
          <w:p w14:paraId="534CC340"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PF (N)</w:t>
            </w:r>
          </w:p>
        </w:tc>
        <w:tc>
          <w:tcPr>
            <w:tcW w:w="1273" w:type="dxa"/>
            <w:tcMar>
              <w:top w:w="100" w:type="dxa"/>
              <w:left w:w="100" w:type="dxa"/>
              <w:bottom w:w="100" w:type="dxa"/>
              <w:right w:w="100" w:type="dxa"/>
            </w:tcMar>
          </w:tcPr>
          <w:p w14:paraId="42EB4445"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PF (₴)</w:t>
            </w:r>
          </w:p>
        </w:tc>
        <w:tc>
          <w:tcPr>
            <w:tcW w:w="1098" w:type="dxa"/>
            <w:tcMar>
              <w:top w:w="100" w:type="dxa"/>
              <w:left w:w="100" w:type="dxa"/>
              <w:bottom w:w="100" w:type="dxa"/>
              <w:right w:w="100" w:type="dxa"/>
            </w:tcMar>
          </w:tcPr>
          <w:p w14:paraId="56A6D29F"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MC (N)</w:t>
            </w:r>
          </w:p>
        </w:tc>
        <w:tc>
          <w:tcPr>
            <w:tcW w:w="1200" w:type="dxa"/>
            <w:tcMar>
              <w:top w:w="100" w:type="dxa"/>
              <w:left w:w="100" w:type="dxa"/>
              <w:bottom w:w="100" w:type="dxa"/>
              <w:right w:w="100" w:type="dxa"/>
            </w:tcMar>
          </w:tcPr>
          <w:p w14:paraId="58EB0982"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MC (₴)</w:t>
            </w:r>
          </w:p>
        </w:tc>
      </w:tr>
      <w:tr w:rsidR="004253A3" w14:paraId="106A1F79" w14:textId="77777777" w:rsidTr="0094693A">
        <w:trPr>
          <w:trHeight w:val="505"/>
        </w:trPr>
        <w:tc>
          <w:tcPr>
            <w:tcW w:w="1347" w:type="dxa"/>
            <w:tcMar>
              <w:top w:w="100" w:type="dxa"/>
              <w:left w:w="100" w:type="dxa"/>
              <w:bottom w:w="100" w:type="dxa"/>
              <w:right w:w="100" w:type="dxa"/>
            </w:tcMar>
          </w:tcPr>
          <w:p w14:paraId="50C082A8"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Paid</w:t>
            </w:r>
          </w:p>
        </w:tc>
        <w:tc>
          <w:tcPr>
            <w:tcW w:w="1390" w:type="dxa"/>
            <w:tcMar>
              <w:top w:w="100" w:type="dxa"/>
              <w:left w:w="100" w:type="dxa"/>
              <w:bottom w:w="100" w:type="dxa"/>
              <w:right w:w="100" w:type="dxa"/>
            </w:tcMar>
          </w:tcPr>
          <w:p w14:paraId="04614213"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3112686</w:t>
            </w:r>
          </w:p>
        </w:tc>
        <w:tc>
          <w:tcPr>
            <w:tcW w:w="1112" w:type="dxa"/>
            <w:tcMar>
              <w:top w:w="100" w:type="dxa"/>
              <w:left w:w="100" w:type="dxa"/>
              <w:bottom w:w="100" w:type="dxa"/>
              <w:right w:w="100" w:type="dxa"/>
            </w:tcMar>
          </w:tcPr>
          <w:p w14:paraId="22307A9E"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27132</w:t>
            </w:r>
          </w:p>
        </w:tc>
        <w:tc>
          <w:tcPr>
            <w:tcW w:w="1229" w:type="dxa"/>
            <w:tcMar>
              <w:top w:w="100" w:type="dxa"/>
              <w:left w:w="100" w:type="dxa"/>
              <w:bottom w:w="100" w:type="dxa"/>
              <w:right w:w="100" w:type="dxa"/>
            </w:tcMar>
          </w:tcPr>
          <w:p w14:paraId="38DCBD37"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6265491</w:t>
            </w:r>
          </w:p>
        </w:tc>
        <w:tc>
          <w:tcPr>
            <w:tcW w:w="1142" w:type="dxa"/>
            <w:tcMar>
              <w:top w:w="100" w:type="dxa"/>
              <w:left w:w="100" w:type="dxa"/>
              <w:bottom w:w="100" w:type="dxa"/>
              <w:right w:w="100" w:type="dxa"/>
            </w:tcMar>
          </w:tcPr>
          <w:p w14:paraId="0753BB34"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27450</w:t>
            </w:r>
          </w:p>
        </w:tc>
        <w:tc>
          <w:tcPr>
            <w:tcW w:w="1273" w:type="dxa"/>
            <w:tcMar>
              <w:top w:w="100" w:type="dxa"/>
              <w:left w:w="100" w:type="dxa"/>
              <w:bottom w:w="100" w:type="dxa"/>
              <w:right w:w="100" w:type="dxa"/>
            </w:tcMar>
          </w:tcPr>
          <w:p w14:paraId="324173A9"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6338270</w:t>
            </w:r>
          </w:p>
        </w:tc>
        <w:tc>
          <w:tcPr>
            <w:tcW w:w="1098" w:type="dxa"/>
            <w:tcMar>
              <w:top w:w="100" w:type="dxa"/>
              <w:left w:w="100" w:type="dxa"/>
              <w:bottom w:w="100" w:type="dxa"/>
              <w:right w:w="100" w:type="dxa"/>
            </w:tcMar>
          </w:tcPr>
          <w:p w14:paraId="13FEF5F6"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25382</w:t>
            </w:r>
          </w:p>
        </w:tc>
        <w:tc>
          <w:tcPr>
            <w:tcW w:w="1200" w:type="dxa"/>
            <w:tcMar>
              <w:top w:w="100" w:type="dxa"/>
              <w:left w:w="100" w:type="dxa"/>
              <w:bottom w:w="100" w:type="dxa"/>
              <w:right w:w="100" w:type="dxa"/>
            </w:tcMar>
          </w:tcPr>
          <w:p w14:paraId="372E907F"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6051308</w:t>
            </w:r>
          </w:p>
        </w:tc>
      </w:tr>
      <w:tr w:rsidR="004253A3" w14:paraId="71D3C230" w14:textId="77777777" w:rsidTr="0094693A">
        <w:trPr>
          <w:trHeight w:val="505"/>
        </w:trPr>
        <w:tc>
          <w:tcPr>
            <w:tcW w:w="1347" w:type="dxa"/>
            <w:tcMar>
              <w:top w:w="100" w:type="dxa"/>
              <w:left w:w="100" w:type="dxa"/>
              <w:bottom w:w="100" w:type="dxa"/>
              <w:right w:w="100" w:type="dxa"/>
            </w:tcMar>
          </w:tcPr>
          <w:p w14:paraId="5246156F"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Branded</w:t>
            </w:r>
          </w:p>
        </w:tc>
        <w:tc>
          <w:tcPr>
            <w:tcW w:w="1390" w:type="dxa"/>
            <w:tcMar>
              <w:top w:w="100" w:type="dxa"/>
              <w:left w:w="100" w:type="dxa"/>
              <w:bottom w:w="100" w:type="dxa"/>
              <w:right w:w="100" w:type="dxa"/>
            </w:tcMar>
          </w:tcPr>
          <w:p w14:paraId="65B1312B"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795099</w:t>
            </w:r>
          </w:p>
        </w:tc>
        <w:tc>
          <w:tcPr>
            <w:tcW w:w="1112" w:type="dxa"/>
            <w:tcMar>
              <w:top w:w="100" w:type="dxa"/>
              <w:left w:w="100" w:type="dxa"/>
              <w:bottom w:w="100" w:type="dxa"/>
              <w:right w:w="100" w:type="dxa"/>
            </w:tcMar>
          </w:tcPr>
          <w:p w14:paraId="59B82366"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11113</w:t>
            </w:r>
          </w:p>
        </w:tc>
        <w:tc>
          <w:tcPr>
            <w:tcW w:w="1229" w:type="dxa"/>
            <w:tcMar>
              <w:top w:w="100" w:type="dxa"/>
              <w:left w:w="100" w:type="dxa"/>
              <w:bottom w:w="100" w:type="dxa"/>
              <w:right w:w="100" w:type="dxa"/>
            </w:tcMar>
          </w:tcPr>
          <w:p w14:paraId="0832E5A9"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3011990</w:t>
            </w:r>
          </w:p>
        </w:tc>
        <w:tc>
          <w:tcPr>
            <w:tcW w:w="1142" w:type="dxa"/>
            <w:tcMar>
              <w:top w:w="100" w:type="dxa"/>
              <w:left w:w="100" w:type="dxa"/>
              <w:bottom w:w="100" w:type="dxa"/>
              <w:right w:w="100" w:type="dxa"/>
            </w:tcMar>
          </w:tcPr>
          <w:p w14:paraId="23A14390"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10819</w:t>
            </w:r>
          </w:p>
        </w:tc>
        <w:tc>
          <w:tcPr>
            <w:tcW w:w="1273" w:type="dxa"/>
            <w:tcMar>
              <w:top w:w="100" w:type="dxa"/>
              <w:left w:w="100" w:type="dxa"/>
              <w:bottom w:w="100" w:type="dxa"/>
              <w:right w:w="100" w:type="dxa"/>
            </w:tcMar>
          </w:tcPr>
          <w:p w14:paraId="7CA9A381"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2946560</w:t>
            </w:r>
          </w:p>
        </w:tc>
        <w:tc>
          <w:tcPr>
            <w:tcW w:w="1098" w:type="dxa"/>
            <w:tcMar>
              <w:top w:w="100" w:type="dxa"/>
              <w:left w:w="100" w:type="dxa"/>
              <w:bottom w:w="100" w:type="dxa"/>
              <w:right w:w="100" w:type="dxa"/>
            </w:tcMar>
          </w:tcPr>
          <w:p w14:paraId="12F294E9"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8891</w:t>
            </w:r>
          </w:p>
        </w:tc>
        <w:tc>
          <w:tcPr>
            <w:tcW w:w="1200" w:type="dxa"/>
            <w:tcMar>
              <w:top w:w="100" w:type="dxa"/>
              <w:left w:w="100" w:type="dxa"/>
              <w:bottom w:w="100" w:type="dxa"/>
              <w:right w:w="100" w:type="dxa"/>
            </w:tcMar>
          </w:tcPr>
          <w:p w14:paraId="7F476AA9"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2119552</w:t>
            </w:r>
          </w:p>
        </w:tc>
      </w:tr>
    </w:tbl>
    <w:p w14:paraId="7AEE5A77" w14:textId="77777777" w:rsidR="00B8261E" w:rsidRDefault="00B8261E" w:rsidP="004253A3">
      <w:pPr>
        <w:spacing w:before="240" w:after="240" w:line="360" w:lineRule="auto"/>
        <w:ind w:firstLine="720"/>
        <w:rPr>
          <w:rFonts w:ascii="Times New Roman" w:eastAsia="Times New Roman" w:hAnsi="Times New Roman" w:cs="Times New Roman"/>
          <w:sz w:val="28"/>
          <w:szCs w:val="28"/>
        </w:rPr>
      </w:pPr>
    </w:p>
    <w:p w14:paraId="5A62C4ED" w14:textId="13107F3F" w:rsidR="004253A3" w:rsidRPr="00B8261E" w:rsidRDefault="004253A3" w:rsidP="00B8261E">
      <w:pPr>
        <w:spacing w:line="360" w:lineRule="auto"/>
        <w:ind w:firstLine="709"/>
        <w:jc w:val="both"/>
        <w:rPr>
          <w:rFonts w:ascii="Times New Roman" w:eastAsia="Times New Roman" w:hAnsi="Times New Roman" w:cs="Times New Roman"/>
          <w:bCs/>
          <w:sz w:val="28"/>
          <w:szCs w:val="28"/>
          <w:lang w:val="uk-UA"/>
        </w:rPr>
      </w:pPr>
      <w:r w:rsidRPr="00B8261E">
        <w:rPr>
          <w:rFonts w:ascii="Times New Roman" w:eastAsia="Times New Roman" w:hAnsi="Times New Roman" w:cs="Times New Roman"/>
          <w:bCs/>
          <w:sz w:val="28"/>
          <w:szCs w:val="28"/>
          <w:lang w:val="uk-UA"/>
        </w:rPr>
        <w:lastRenderedPageBreak/>
        <w:t>Paid Search орієнтується на цільові для компанії пошукові запити. Це означає, що генерувати ROI такий трафік може як миттєво, так і з затримкою. Відповідно, одним з показників якості застосованої моделі є її універсальність, а більш універсальною для e-commerce компаній є модель на основі воронки. Етап знайомства з продуктом для такого трафіку є несуттєвим, адже при відповідності цільовим запитам, які постійно оптимізуються, трафік стає очищенним від потенційно надлишкової або не конверсійної аудиторії. Тому цінність, яка отримується в процесі аналізу впливу цього каналу на конверсію, нівелюється, а отже результати моделі на основі ланцюгів Маркова можна вважати дещо заниженими</w:t>
      </w:r>
    </w:p>
    <w:p w14:paraId="1A29AF29" w14:textId="7DC61109" w:rsidR="004253A3" w:rsidRPr="00B8261E" w:rsidRDefault="004253A3" w:rsidP="00B8261E">
      <w:pPr>
        <w:spacing w:line="360" w:lineRule="auto"/>
        <w:ind w:firstLine="709"/>
        <w:jc w:val="both"/>
        <w:rPr>
          <w:rFonts w:ascii="Times New Roman" w:eastAsia="Times New Roman" w:hAnsi="Times New Roman" w:cs="Times New Roman"/>
          <w:bCs/>
          <w:sz w:val="28"/>
          <w:szCs w:val="28"/>
          <w:lang w:val="uk-UA"/>
        </w:rPr>
      </w:pPr>
      <w:r w:rsidRPr="00B8261E">
        <w:rPr>
          <w:rFonts w:ascii="Times New Roman" w:eastAsia="Times New Roman" w:hAnsi="Times New Roman" w:cs="Times New Roman"/>
          <w:bCs/>
          <w:sz w:val="28"/>
          <w:szCs w:val="28"/>
          <w:lang w:val="uk-UA"/>
        </w:rPr>
        <w:t>Враховуючи наведені вище міркування, кращою моделлю маркетингової атрибуції для e-commerce компанії є модель на основі воронки</w:t>
      </w:r>
      <w:r w:rsidR="00CB6944" w:rsidRPr="00B8261E">
        <w:rPr>
          <w:rFonts w:ascii="Times New Roman" w:eastAsia="Times New Roman" w:hAnsi="Times New Roman" w:cs="Times New Roman"/>
          <w:bCs/>
          <w:sz w:val="28"/>
          <w:szCs w:val="28"/>
          <w:lang w:val="uk-UA"/>
        </w:rPr>
        <w:t>.</w:t>
      </w:r>
    </w:p>
    <w:p w14:paraId="32886FFF" w14:textId="18053D56" w:rsidR="00CB6944" w:rsidRDefault="00CB6944" w:rsidP="00B8261E">
      <w:pPr>
        <w:spacing w:line="360" w:lineRule="auto"/>
        <w:ind w:firstLine="709"/>
        <w:jc w:val="both"/>
        <w:rPr>
          <w:rFonts w:ascii="Times New Roman" w:eastAsia="Times New Roman" w:hAnsi="Times New Roman" w:cs="Times New Roman"/>
          <w:bCs/>
          <w:sz w:val="28"/>
          <w:szCs w:val="28"/>
          <w:lang w:val="uk-UA"/>
        </w:rPr>
      </w:pPr>
    </w:p>
    <w:p w14:paraId="1C0EC484" w14:textId="77777777" w:rsidR="00B8261E" w:rsidRPr="00B8261E" w:rsidRDefault="00B8261E" w:rsidP="00B8261E">
      <w:pPr>
        <w:spacing w:line="360" w:lineRule="auto"/>
        <w:ind w:firstLine="709"/>
        <w:jc w:val="both"/>
        <w:rPr>
          <w:rFonts w:ascii="Times New Roman" w:eastAsia="Times New Roman" w:hAnsi="Times New Roman" w:cs="Times New Roman"/>
          <w:bCs/>
          <w:sz w:val="28"/>
          <w:szCs w:val="28"/>
          <w:lang w:val="uk-UA"/>
        </w:rPr>
      </w:pPr>
    </w:p>
    <w:p w14:paraId="4C31836C" w14:textId="77777777" w:rsidR="004253A3" w:rsidRPr="00B8261E" w:rsidRDefault="004253A3" w:rsidP="00B8261E">
      <w:pPr>
        <w:pStyle w:val="1"/>
        <w:spacing w:before="0" w:after="0" w:line="360" w:lineRule="auto"/>
        <w:ind w:firstLine="709"/>
        <w:jc w:val="both"/>
        <w:rPr>
          <w:rFonts w:ascii="Times New Roman" w:hAnsi="Times New Roman" w:cs="Times New Roman"/>
          <w:sz w:val="28"/>
          <w:szCs w:val="28"/>
          <w:lang w:val="en-US"/>
        </w:rPr>
      </w:pPr>
      <w:bookmarkStart w:id="36" w:name="_Toc42793401"/>
      <w:r w:rsidRPr="00B8261E">
        <w:rPr>
          <w:rFonts w:ascii="Times New Roman" w:hAnsi="Times New Roman" w:cs="Times New Roman"/>
          <w:sz w:val="28"/>
          <w:szCs w:val="28"/>
          <w:lang w:val="en-US"/>
        </w:rPr>
        <w:t>3.5.2 Аналіз маркетингової стратегії</w:t>
      </w:r>
      <w:bookmarkEnd w:id="36"/>
    </w:p>
    <w:p w14:paraId="57C70EC1" w14:textId="77777777" w:rsidR="00B8261E" w:rsidRPr="00B8261E" w:rsidRDefault="00B8261E" w:rsidP="00B8261E">
      <w:pPr>
        <w:spacing w:line="360" w:lineRule="auto"/>
        <w:ind w:firstLine="709"/>
        <w:jc w:val="both"/>
        <w:rPr>
          <w:rFonts w:ascii="Times New Roman" w:eastAsia="Times New Roman" w:hAnsi="Times New Roman" w:cs="Times New Roman"/>
          <w:bCs/>
          <w:sz w:val="28"/>
          <w:szCs w:val="28"/>
          <w:lang w:val="uk-UA"/>
        </w:rPr>
      </w:pPr>
    </w:p>
    <w:p w14:paraId="7FF10929" w14:textId="04E98EA3" w:rsidR="00B8261E" w:rsidRDefault="00B8261E" w:rsidP="00B8261E">
      <w:pPr>
        <w:spacing w:line="360" w:lineRule="auto"/>
        <w:ind w:firstLine="709"/>
        <w:jc w:val="both"/>
        <w:rPr>
          <w:rFonts w:ascii="Times New Roman" w:eastAsia="Times New Roman" w:hAnsi="Times New Roman" w:cs="Times New Roman"/>
          <w:bCs/>
          <w:sz w:val="28"/>
          <w:szCs w:val="28"/>
          <w:lang w:val="uk-UA"/>
        </w:rPr>
      </w:pPr>
    </w:p>
    <w:p w14:paraId="0F11C42E" w14:textId="6F82B514" w:rsidR="00B8261E" w:rsidRPr="00B8261E" w:rsidRDefault="00B8261E" w:rsidP="00B8261E">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Для розрахунку показників ефективності маркетингової стратегії розрахуємо </w:t>
      </w:r>
      <w:r w:rsidRPr="00B8261E">
        <w:rPr>
          <w:rFonts w:ascii="Times New Roman" w:eastAsia="Times New Roman" w:hAnsi="Times New Roman" w:cs="Times New Roman"/>
          <w:bCs/>
          <w:sz w:val="28"/>
          <w:szCs w:val="28"/>
          <w:lang w:val="uk-UA"/>
        </w:rPr>
        <w:t xml:space="preserve">ROMI кожного </w:t>
      </w:r>
      <w:r>
        <w:rPr>
          <w:rFonts w:ascii="Times New Roman" w:eastAsia="Times New Roman" w:hAnsi="Times New Roman" w:cs="Times New Roman"/>
          <w:bCs/>
          <w:sz w:val="28"/>
          <w:szCs w:val="28"/>
          <w:lang w:val="uk-UA"/>
        </w:rPr>
        <w:t>про</w:t>
      </w:r>
      <w:r w:rsidRPr="00B8261E">
        <w:rPr>
          <w:rFonts w:ascii="Times New Roman" w:eastAsia="Times New Roman" w:hAnsi="Times New Roman" w:cs="Times New Roman"/>
          <w:bCs/>
          <w:sz w:val="28"/>
          <w:szCs w:val="28"/>
          <w:lang w:val="uk-UA"/>
        </w:rPr>
        <w:t>анал</w:t>
      </w:r>
      <w:r>
        <w:rPr>
          <w:rFonts w:ascii="Times New Roman" w:eastAsia="Times New Roman" w:hAnsi="Times New Roman" w:cs="Times New Roman"/>
          <w:bCs/>
          <w:sz w:val="28"/>
          <w:szCs w:val="28"/>
          <w:lang w:val="uk-UA"/>
        </w:rPr>
        <w:t xml:space="preserve">ізованого </w:t>
      </w:r>
      <w:r w:rsidRPr="00B8261E">
        <w:rPr>
          <w:rFonts w:ascii="Times New Roman" w:eastAsia="Times New Roman" w:hAnsi="Times New Roman" w:cs="Times New Roman"/>
          <w:bCs/>
          <w:sz w:val="28"/>
          <w:szCs w:val="28"/>
          <w:lang w:val="uk-UA"/>
        </w:rPr>
        <w:t>каналу</w:t>
      </w:r>
      <w:r>
        <w:rPr>
          <w:rFonts w:ascii="Times New Roman" w:eastAsia="Times New Roman" w:hAnsi="Times New Roman" w:cs="Times New Roman"/>
          <w:bCs/>
          <w:sz w:val="28"/>
          <w:szCs w:val="28"/>
          <w:lang w:val="uk-UA"/>
        </w:rPr>
        <w:t xml:space="preserve"> та кампанії відповідно до результатів моделі на основі воронки (табл. 3.3)</w:t>
      </w:r>
    </w:p>
    <w:p w14:paraId="66F93524" w14:textId="0A8DE0AD" w:rsidR="00541473" w:rsidRPr="00B8261E" w:rsidRDefault="004253A3" w:rsidP="00B8261E">
      <w:pPr>
        <w:spacing w:line="360" w:lineRule="auto"/>
        <w:ind w:firstLine="709"/>
        <w:jc w:val="both"/>
        <w:rPr>
          <w:rFonts w:ascii="Times New Roman" w:eastAsia="Times New Roman" w:hAnsi="Times New Roman" w:cs="Times New Roman"/>
          <w:bCs/>
          <w:sz w:val="28"/>
          <w:szCs w:val="28"/>
          <w:lang w:val="uk-UA"/>
        </w:rPr>
      </w:pPr>
      <w:r w:rsidRPr="00B8261E">
        <w:rPr>
          <w:rFonts w:ascii="Times New Roman" w:eastAsia="Times New Roman" w:hAnsi="Times New Roman" w:cs="Times New Roman"/>
          <w:bCs/>
          <w:sz w:val="28"/>
          <w:szCs w:val="28"/>
          <w:lang w:val="uk-UA"/>
        </w:rPr>
        <w:t>Відповідно до результатів обраної моделі атрибуції розрахуємо ROMI за формулою</w:t>
      </w:r>
    </w:p>
    <w:p w14:paraId="70F9586C" w14:textId="28C22946" w:rsidR="00541473" w:rsidRDefault="004253A3" w:rsidP="00541473">
      <w:pPr>
        <w:spacing w:before="240" w:after="240" w:line="360" w:lineRule="auto"/>
        <w:ind w:firstLine="720"/>
        <w:jc w:val="center"/>
        <w:rPr>
          <w:rFonts w:ascii="Times New Roman" w:eastAsia="Times New Roman" w:hAnsi="Times New Roman" w:cs="Times New Roman"/>
          <w:sz w:val="28"/>
          <w:szCs w:val="28"/>
        </w:rPr>
      </w:pPr>
      <m:oMathPara>
        <m:oMath>
          <m:r>
            <w:rPr>
              <w:rFonts w:ascii="Times New Roman" w:eastAsia="Times New Roman" w:hAnsi="Times New Roman" w:cs="Times New Roman"/>
              <w:sz w:val="28"/>
              <w:szCs w:val="28"/>
            </w:rPr>
            <m:t xml:space="preserve">ROMI = </m:t>
          </m:r>
          <m:f>
            <m:fPr>
              <m:ctrlPr>
                <w:rPr>
                  <w:rFonts w:ascii="Times New Roman" w:eastAsia="Times New Roman" w:hAnsi="Times New Roman" w:cs="Times New Roman"/>
                  <w:sz w:val="28"/>
                  <w:szCs w:val="28"/>
                </w:rPr>
              </m:ctrlPr>
            </m:fPr>
            <m:num>
              <m:r>
                <w:rPr>
                  <w:rFonts w:ascii="Times New Roman" w:eastAsia="Times New Roman" w:hAnsi="Times New Roman" w:cs="Times New Roman"/>
                  <w:sz w:val="28"/>
                  <w:szCs w:val="28"/>
                </w:rPr>
                <m:t>profit-cost</m:t>
              </m:r>
            </m:num>
            <m:den>
              <m:r>
                <w:rPr>
                  <w:rFonts w:ascii="Times New Roman" w:eastAsia="Times New Roman" w:hAnsi="Times New Roman" w:cs="Times New Roman"/>
                  <w:sz w:val="28"/>
                  <w:szCs w:val="28"/>
                </w:rPr>
                <m:t>cost</m:t>
              </m:r>
            </m:den>
          </m:f>
          <m:r>
            <w:rPr>
              <w:rFonts w:ascii="Times New Roman" w:eastAsia="Times New Roman" w:hAnsi="Times New Roman" w:cs="Times New Roman"/>
              <w:sz w:val="28"/>
              <w:szCs w:val="28"/>
            </w:rPr>
            <m:t>*100%</m:t>
          </m:r>
        </m:oMath>
      </m:oMathPara>
    </w:p>
    <w:p w14:paraId="7035D24D" w14:textId="77777777" w:rsidR="00B8261E" w:rsidRDefault="00B8261E" w:rsidP="00B8261E">
      <w:pPr>
        <w:spacing w:line="360" w:lineRule="auto"/>
        <w:ind w:firstLine="709"/>
        <w:jc w:val="both"/>
        <w:rPr>
          <w:rFonts w:ascii="Times New Roman" w:eastAsia="Times New Roman" w:hAnsi="Times New Roman" w:cs="Times New Roman"/>
          <w:bCs/>
          <w:sz w:val="28"/>
          <w:szCs w:val="28"/>
          <w:lang w:val="uk-UA"/>
        </w:rPr>
      </w:pPr>
    </w:p>
    <w:p w14:paraId="17B7E2DC" w14:textId="219D4B56" w:rsidR="00B8261E" w:rsidRDefault="003A0AEA" w:rsidP="00B8261E">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В результаті отримуємо наступну таблицю (див. табл 3.9)</w:t>
      </w:r>
      <w:r w:rsidRPr="00DC59CE">
        <w:rPr>
          <w:rFonts w:ascii="Times New Roman" w:eastAsia="Times New Roman" w:hAnsi="Times New Roman" w:cs="Times New Roman"/>
          <w:bCs/>
          <w:sz w:val="28"/>
          <w:szCs w:val="28"/>
          <w:lang w:val="uk-UA"/>
        </w:rPr>
        <w:t>.</w:t>
      </w:r>
    </w:p>
    <w:p w14:paraId="42104310" w14:textId="77777777" w:rsidR="00B8261E" w:rsidRDefault="00B8261E" w:rsidP="00B8261E">
      <w:pPr>
        <w:spacing w:line="360" w:lineRule="auto"/>
        <w:ind w:firstLine="709"/>
        <w:jc w:val="both"/>
        <w:rPr>
          <w:rFonts w:ascii="Times New Roman" w:eastAsia="Times New Roman" w:hAnsi="Times New Roman" w:cs="Times New Roman"/>
          <w:bCs/>
          <w:sz w:val="28"/>
          <w:szCs w:val="28"/>
          <w:lang w:val="uk-UA"/>
        </w:rPr>
      </w:pPr>
    </w:p>
    <w:p w14:paraId="6212C45D" w14:textId="0486CA6C" w:rsidR="004253A3" w:rsidRPr="00B8261E" w:rsidRDefault="00CB6944" w:rsidP="00B8261E">
      <w:pPr>
        <w:spacing w:line="360" w:lineRule="auto"/>
        <w:ind w:firstLine="709"/>
        <w:jc w:val="both"/>
        <w:rPr>
          <w:rFonts w:ascii="Times New Roman" w:eastAsia="Times New Roman" w:hAnsi="Times New Roman" w:cs="Times New Roman"/>
          <w:bCs/>
          <w:sz w:val="28"/>
          <w:szCs w:val="28"/>
          <w:lang w:val="uk-UA"/>
        </w:rPr>
      </w:pPr>
      <w:r w:rsidRPr="00B8261E">
        <w:rPr>
          <w:rFonts w:ascii="Times New Roman" w:eastAsia="Times New Roman" w:hAnsi="Times New Roman" w:cs="Times New Roman"/>
          <w:bCs/>
          <w:sz w:val="28"/>
          <w:szCs w:val="28"/>
          <w:lang w:val="uk-UA"/>
        </w:rPr>
        <w:lastRenderedPageBreak/>
        <w:t>Табл</w:t>
      </w:r>
      <w:r w:rsidR="00B8261E" w:rsidRPr="00B8261E">
        <w:rPr>
          <w:rFonts w:ascii="Times New Roman" w:eastAsia="Times New Roman" w:hAnsi="Times New Roman" w:cs="Times New Roman"/>
          <w:bCs/>
          <w:sz w:val="28"/>
          <w:szCs w:val="28"/>
          <w:lang w:val="uk-UA"/>
        </w:rPr>
        <w:t>иця</w:t>
      </w:r>
      <w:r w:rsidRPr="00B8261E">
        <w:rPr>
          <w:rFonts w:ascii="Times New Roman" w:eastAsia="Times New Roman" w:hAnsi="Times New Roman" w:cs="Times New Roman"/>
          <w:bCs/>
          <w:sz w:val="28"/>
          <w:szCs w:val="28"/>
          <w:lang w:val="uk-UA"/>
        </w:rPr>
        <w:t xml:space="preserve"> 3.</w:t>
      </w:r>
      <w:r w:rsidR="009635C7" w:rsidRPr="00B8261E">
        <w:rPr>
          <w:rFonts w:ascii="Times New Roman" w:eastAsia="Times New Roman" w:hAnsi="Times New Roman" w:cs="Times New Roman"/>
          <w:bCs/>
          <w:sz w:val="28"/>
          <w:szCs w:val="28"/>
          <w:lang w:val="uk-UA"/>
        </w:rPr>
        <w:t>9</w:t>
      </w:r>
      <w:r w:rsidR="00B8261E" w:rsidRPr="00B8261E">
        <w:rPr>
          <w:rFonts w:ascii="Times New Roman" w:eastAsia="Times New Roman" w:hAnsi="Times New Roman" w:cs="Times New Roman"/>
          <w:bCs/>
          <w:sz w:val="28"/>
          <w:szCs w:val="28"/>
          <w:lang w:val="uk-UA"/>
        </w:rPr>
        <w:t xml:space="preserve"> -</w:t>
      </w:r>
      <w:r w:rsidRPr="00B8261E">
        <w:rPr>
          <w:rFonts w:ascii="Times New Roman" w:eastAsia="Times New Roman" w:hAnsi="Times New Roman" w:cs="Times New Roman"/>
          <w:bCs/>
          <w:sz w:val="28"/>
          <w:szCs w:val="28"/>
          <w:lang w:val="uk-UA"/>
        </w:rPr>
        <w:t xml:space="preserve"> Показники маркетингової стратегії</w:t>
      </w:r>
    </w:p>
    <w:tbl>
      <w:tblPr>
        <w:tblW w:w="8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2120"/>
        <w:gridCol w:w="1655"/>
        <w:gridCol w:w="1655"/>
        <w:gridCol w:w="1655"/>
        <w:gridCol w:w="1655"/>
      </w:tblGrid>
      <w:tr w:rsidR="004253A3" w14:paraId="6D3A9845" w14:textId="77777777" w:rsidTr="0094693A">
        <w:trPr>
          <w:trHeight w:val="500"/>
        </w:trPr>
        <w:tc>
          <w:tcPr>
            <w:tcW w:w="2120" w:type="dxa"/>
            <w:tcMar>
              <w:top w:w="100" w:type="dxa"/>
              <w:left w:w="100" w:type="dxa"/>
              <w:bottom w:w="100" w:type="dxa"/>
              <w:right w:w="100" w:type="dxa"/>
            </w:tcMar>
          </w:tcPr>
          <w:p w14:paraId="05041D8C"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Канал</w:t>
            </w:r>
          </w:p>
        </w:tc>
        <w:tc>
          <w:tcPr>
            <w:tcW w:w="1655" w:type="dxa"/>
            <w:tcMar>
              <w:top w:w="100" w:type="dxa"/>
              <w:left w:w="100" w:type="dxa"/>
              <w:bottom w:w="100" w:type="dxa"/>
              <w:right w:w="100" w:type="dxa"/>
            </w:tcMar>
          </w:tcPr>
          <w:p w14:paraId="09EE3DB5"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Вартість</w:t>
            </w:r>
          </w:p>
        </w:tc>
        <w:tc>
          <w:tcPr>
            <w:tcW w:w="1655" w:type="dxa"/>
            <w:tcMar>
              <w:top w:w="100" w:type="dxa"/>
              <w:left w:w="100" w:type="dxa"/>
              <w:bottom w:w="100" w:type="dxa"/>
              <w:right w:w="100" w:type="dxa"/>
            </w:tcMar>
          </w:tcPr>
          <w:p w14:paraId="13C204ED"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Цінність</w:t>
            </w:r>
          </w:p>
        </w:tc>
        <w:tc>
          <w:tcPr>
            <w:tcW w:w="1655" w:type="dxa"/>
            <w:tcMar>
              <w:top w:w="100" w:type="dxa"/>
              <w:left w:w="100" w:type="dxa"/>
              <w:bottom w:w="100" w:type="dxa"/>
              <w:right w:w="100" w:type="dxa"/>
            </w:tcMar>
          </w:tcPr>
          <w:p w14:paraId="1543A61B"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Прибуток</w:t>
            </w:r>
          </w:p>
        </w:tc>
        <w:tc>
          <w:tcPr>
            <w:tcW w:w="1655" w:type="dxa"/>
            <w:tcMar>
              <w:top w:w="100" w:type="dxa"/>
              <w:left w:w="100" w:type="dxa"/>
              <w:bottom w:w="100" w:type="dxa"/>
              <w:right w:w="100" w:type="dxa"/>
            </w:tcMar>
          </w:tcPr>
          <w:p w14:paraId="5F482183"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ROMI</w:t>
            </w:r>
          </w:p>
        </w:tc>
      </w:tr>
      <w:tr w:rsidR="004253A3" w14:paraId="70E85433" w14:textId="77777777" w:rsidTr="0094693A">
        <w:trPr>
          <w:trHeight w:val="500"/>
        </w:trPr>
        <w:tc>
          <w:tcPr>
            <w:tcW w:w="2120" w:type="dxa"/>
            <w:tcMar>
              <w:top w:w="100" w:type="dxa"/>
              <w:left w:w="100" w:type="dxa"/>
              <w:bottom w:w="100" w:type="dxa"/>
              <w:right w:w="100" w:type="dxa"/>
            </w:tcMar>
          </w:tcPr>
          <w:p w14:paraId="7BF08EAA"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Direct</w:t>
            </w:r>
          </w:p>
        </w:tc>
        <w:tc>
          <w:tcPr>
            <w:tcW w:w="1655" w:type="dxa"/>
            <w:tcMar>
              <w:top w:w="100" w:type="dxa"/>
              <w:left w:w="100" w:type="dxa"/>
              <w:bottom w:w="100" w:type="dxa"/>
              <w:right w:w="100" w:type="dxa"/>
            </w:tcMar>
          </w:tcPr>
          <w:p w14:paraId="569E1CD9"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655" w:type="dxa"/>
            <w:tcMar>
              <w:top w:w="100" w:type="dxa"/>
              <w:left w:w="100" w:type="dxa"/>
              <w:bottom w:w="100" w:type="dxa"/>
              <w:right w:w="100" w:type="dxa"/>
            </w:tcMar>
          </w:tcPr>
          <w:p w14:paraId="0AC58BE0"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7294</w:t>
            </w:r>
          </w:p>
        </w:tc>
        <w:tc>
          <w:tcPr>
            <w:tcW w:w="1655" w:type="dxa"/>
            <w:tcMar>
              <w:top w:w="100" w:type="dxa"/>
              <w:left w:w="100" w:type="dxa"/>
              <w:bottom w:w="100" w:type="dxa"/>
              <w:right w:w="100" w:type="dxa"/>
            </w:tcMar>
          </w:tcPr>
          <w:p w14:paraId="5793B816"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1922278</w:t>
            </w:r>
          </w:p>
        </w:tc>
        <w:tc>
          <w:tcPr>
            <w:tcW w:w="1655" w:type="dxa"/>
            <w:tcMar>
              <w:top w:w="100" w:type="dxa"/>
              <w:left w:w="100" w:type="dxa"/>
              <w:bottom w:w="100" w:type="dxa"/>
              <w:right w:w="100" w:type="dxa"/>
            </w:tcMar>
          </w:tcPr>
          <w:p w14:paraId="590A082C"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Gungsuh" w:eastAsia="Gungsuh" w:hAnsi="Gungsuh" w:cs="Gungsuh"/>
                <w:sz w:val="28"/>
                <w:szCs w:val="28"/>
              </w:rPr>
              <w:t>∞</w:t>
            </w:r>
          </w:p>
        </w:tc>
      </w:tr>
      <w:tr w:rsidR="004253A3" w14:paraId="41AAC9A3" w14:textId="77777777" w:rsidTr="0094693A">
        <w:trPr>
          <w:trHeight w:val="500"/>
        </w:trPr>
        <w:tc>
          <w:tcPr>
            <w:tcW w:w="2120" w:type="dxa"/>
            <w:tcMar>
              <w:top w:w="100" w:type="dxa"/>
              <w:left w:w="100" w:type="dxa"/>
              <w:bottom w:w="100" w:type="dxa"/>
              <w:right w:w="100" w:type="dxa"/>
            </w:tcMar>
          </w:tcPr>
          <w:p w14:paraId="1BF32F07"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Display</w:t>
            </w:r>
          </w:p>
        </w:tc>
        <w:tc>
          <w:tcPr>
            <w:tcW w:w="1655" w:type="dxa"/>
            <w:tcMar>
              <w:top w:w="100" w:type="dxa"/>
              <w:left w:w="100" w:type="dxa"/>
              <w:bottom w:w="100" w:type="dxa"/>
              <w:right w:w="100" w:type="dxa"/>
            </w:tcMar>
          </w:tcPr>
          <w:p w14:paraId="5B5FD4D1"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827822</w:t>
            </w:r>
          </w:p>
        </w:tc>
        <w:tc>
          <w:tcPr>
            <w:tcW w:w="1655" w:type="dxa"/>
            <w:tcMar>
              <w:top w:w="100" w:type="dxa"/>
              <w:left w:w="100" w:type="dxa"/>
              <w:bottom w:w="100" w:type="dxa"/>
              <w:right w:w="100" w:type="dxa"/>
            </w:tcMar>
          </w:tcPr>
          <w:p w14:paraId="06743563"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1973</w:t>
            </w:r>
          </w:p>
        </w:tc>
        <w:tc>
          <w:tcPr>
            <w:tcW w:w="1655" w:type="dxa"/>
            <w:tcMar>
              <w:top w:w="100" w:type="dxa"/>
              <w:left w:w="100" w:type="dxa"/>
              <w:bottom w:w="100" w:type="dxa"/>
              <w:right w:w="100" w:type="dxa"/>
            </w:tcMar>
          </w:tcPr>
          <w:p w14:paraId="3330DA2D"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470022</w:t>
            </w:r>
          </w:p>
        </w:tc>
        <w:tc>
          <w:tcPr>
            <w:tcW w:w="1655" w:type="dxa"/>
            <w:tcMar>
              <w:top w:w="100" w:type="dxa"/>
              <w:left w:w="100" w:type="dxa"/>
              <w:bottom w:w="100" w:type="dxa"/>
              <w:right w:w="100" w:type="dxa"/>
            </w:tcMar>
          </w:tcPr>
          <w:p w14:paraId="742EC790"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-43%</w:t>
            </w:r>
          </w:p>
        </w:tc>
      </w:tr>
      <w:tr w:rsidR="004253A3" w14:paraId="1F6D31F2" w14:textId="77777777" w:rsidTr="0094693A">
        <w:trPr>
          <w:trHeight w:val="500"/>
        </w:trPr>
        <w:tc>
          <w:tcPr>
            <w:tcW w:w="2120" w:type="dxa"/>
            <w:tcMar>
              <w:top w:w="100" w:type="dxa"/>
              <w:left w:w="100" w:type="dxa"/>
              <w:bottom w:w="100" w:type="dxa"/>
              <w:right w:w="100" w:type="dxa"/>
            </w:tcMar>
          </w:tcPr>
          <w:p w14:paraId="50064276"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Organic Search</w:t>
            </w:r>
          </w:p>
        </w:tc>
        <w:tc>
          <w:tcPr>
            <w:tcW w:w="1655" w:type="dxa"/>
            <w:tcMar>
              <w:top w:w="100" w:type="dxa"/>
              <w:left w:w="100" w:type="dxa"/>
              <w:bottom w:w="100" w:type="dxa"/>
              <w:right w:w="100" w:type="dxa"/>
            </w:tcMar>
          </w:tcPr>
          <w:p w14:paraId="1B309750"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655" w:type="dxa"/>
            <w:tcMar>
              <w:top w:w="100" w:type="dxa"/>
              <w:left w:w="100" w:type="dxa"/>
              <w:bottom w:w="100" w:type="dxa"/>
              <w:right w:w="100" w:type="dxa"/>
            </w:tcMar>
          </w:tcPr>
          <w:p w14:paraId="3229A7DD"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21846</w:t>
            </w:r>
          </w:p>
        </w:tc>
        <w:tc>
          <w:tcPr>
            <w:tcW w:w="1655" w:type="dxa"/>
            <w:tcMar>
              <w:top w:w="100" w:type="dxa"/>
              <w:left w:w="100" w:type="dxa"/>
              <w:bottom w:w="100" w:type="dxa"/>
              <w:right w:w="100" w:type="dxa"/>
            </w:tcMar>
          </w:tcPr>
          <w:p w14:paraId="03198DEC"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4874155</w:t>
            </w:r>
          </w:p>
        </w:tc>
        <w:tc>
          <w:tcPr>
            <w:tcW w:w="1655" w:type="dxa"/>
            <w:tcMar>
              <w:top w:w="100" w:type="dxa"/>
              <w:left w:w="100" w:type="dxa"/>
              <w:bottom w:w="100" w:type="dxa"/>
              <w:right w:w="100" w:type="dxa"/>
            </w:tcMar>
          </w:tcPr>
          <w:p w14:paraId="066658E6"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Gungsuh" w:eastAsia="Gungsuh" w:hAnsi="Gungsuh" w:cs="Gungsuh"/>
                <w:sz w:val="28"/>
                <w:szCs w:val="28"/>
              </w:rPr>
              <w:t>∞</w:t>
            </w:r>
          </w:p>
        </w:tc>
      </w:tr>
      <w:tr w:rsidR="004253A3" w14:paraId="72FEB97F" w14:textId="77777777" w:rsidTr="0094693A">
        <w:trPr>
          <w:trHeight w:val="500"/>
        </w:trPr>
        <w:tc>
          <w:tcPr>
            <w:tcW w:w="2120" w:type="dxa"/>
            <w:tcMar>
              <w:top w:w="100" w:type="dxa"/>
              <w:left w:w="100" w:type="dxa"/>
              <w:bottom w:w="100" w:type="dxa"/>
              <w:right w:w="100" w:type="dxa"/>
            </w:tcMar>
          </w:tcPr>
          <w:p w14:paraId="3B21D8D6"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Paid Search</w:t>
            </w:r>
          </w:p>
        </w:tc>
        <w:tc>
          <w:tcPr>
            <w:tcW w:w="1655" w:type="dxa"/>
            <w:tcMar>
              <w:top w:w="100" w:type="dxa"/>
              <w:left w:w="100" w:type="dxa"/>
              <w:bottom w:w="100" w:type="dxa"/>
              <w:right w:w="100" w:type="dxa"/>
            </w:tcMar>
          </w:tcPr>
          <w:p w14:paraId="1C8862B9"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3112686</w:t>
            </w:r>
          </w:p>
        </w:tc>
        <w:tc>
          <w:tcPr>
            <w:tcW w:w="1655" w:type="dxa"/>
            <w:tcMar>
              <w:top w:w="100" w:type="dxa"/>
              <w:left w:w="100" w:type="dxa"/>
              <w:bottom w:w="100" w:type="dxa"/>
              <w:right w:w="100" w:type="dxa"/>
            </w:tcMar>
          </w:tcPr>
          <w:p w14:paraId="37400E40"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27450</w:t>
            </w:r>
          </w:p>
        </w:tc>
        <w:tc>
          <w:tcPr>
            <w:tcW w:w="1655" w:type="dxa"/>
            <w:tcMar>
              <w:top w:w="100" w:type="dxa"/>
              <w:left w:w="100" w:type="dxa"/>
              <w:bottom w:w="100" w:type="dxa"/>
              <w:right w:w="100" w:type="dxa"/>
            </w:tcMar>
          </w:tcPr>
          <w:p w14:paraId="2F6F8C2F"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6338270</w:t>
            </w:r>
          </w:p>
        </w:tc>
        <w:tc>
          <w:tcPr>
            <w:tcW w:w="1655" w:type="dxa"/>
            <w:tcMar>
              <w:top w:w="100" w:type="dxa"/>
              <w:left w:w="100" w:type="dxa"/>
              <w:bottom w:w="100" w:type="dxa"/>
              <w:right w:w="100" w:type="dxa"/>
            </w:tcMar>
          </w:tcPr>
          <w:p w14:paraId="6561C63B"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104%</w:t>
            </w:r>
          </w:p>
        </w:tc>
      </w:tr>
      <w:tr w:rsidR="004253A3" w14:paraId="15D62C25" w14:textId="77777777" w:rsidTr="0094693A">
        <w:trPr>
          <w:trHeight w:val="755"/>
        </w:trPr>
        <w:tc>
          <w:tcPr>
            <w:tcW w:w="2120" w:type="dxa"/>
            <w:tcMar>
              <w:top w:w="100" w:type="dxa"/>
              <w:left w:w="100" w:type="dxa"/>
              <w:bottom w:w="100" w:type="dxa"/>
              <w:right w:w="100" w:type="dxa"/>
            </w:tcMar>
          </w:tcPr>
          <w:p w14:paraId="311F24D7"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Paid Search Branded</w:t>
            </w:r>
          </w:p>
        </w:tc>
        <w:tc>
          <w:tcPr>
            <w:tcW w:w="1655" w:type="dxa"/>
            <w:tcMar>
              <w:top w:w="100" w:type="dxa"/>
              <w:left w:w="100" w:type="dxa"/>
              <w:bottom w:w="100" w:type="dxa"/>
              <w:right w:w="100" w:type="dxa"/>
            </w:tcMar>
          </w:tcPr>
          <w:p w14:paraId="12D50E92"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795099</w:t>
            </w:r>
          </w:p>
        </w:tc>
        <w:tc>
          <w:tcPr>
            <w:tcW w:w="1655" w:type="dxa"/>
            <w:tcMar>
              <w:top w:w="100" w:type="dxa"/>
              <w:left w:w="100" w:type="dxa"/>
              <w:bottom w:w="100" w:type="dxa"/>
              <w:right w:w="100" w:type="dxa"/>
            </w:tcMar>
          </w:tcPr>
          <w:p w14:paraId="129CAEF0"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10819</w:t>
            </w:r>
          </w:p>
        </w:tc>
        <w:tc>
          <w:tcPr>
            <w:tcW w:w="1655" w:type="dxa"/>
            <w:tcMar>
              <w:top w:w="100" w:type="dxa"/>
              <w:left w:w="100" w:type="dxa"/>
              <w:bottom w:w="100" w:type="dxa"/>
              <w:right w:w="100" w:type="dxa"/>
            </w:tcMar>
          </w:tcPr>
          <w:p w14:paraId="1FEFF3FF"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2946560</w:t>
            </w:r>
          </w:p>
        </w:tc>
        <w:tc>
          <w:tcPr>
            <w:tcW w:w="1655" w:type="dxa"/>
            <w:tcMar>
              <w:top w:w="100" w:type="dxa"/>
              <w:left w:w="100" w:type="dxa"/>
              <w:bottom w:w="100" w:type="dxa"/>
              <w:right w:w="100" w:type="dxa"/>
            </w:tcMar>
          </w:tcPr>
          <w:p w14:paraId="53704A10"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271%</w:t>
            </w:r>
          </w:p>
        </w:tc>
      </w:tr>
      <w:tr w:rsidR="004253A3" w14:paraId="2832F720" w14:textId="77777777" w:rsidTr="0094693A">
        <w:trPr>
          <w:trHeight w:val="500"/>
        </w:trPr>
        <w:tc>
          <w:tcPr>
            <w:tcW w:w="2120" w:type="dxa"/>
            <w:tcMar>
              <w:top w:w="100" w:type="dxa"/>
              <w:left w:w="100" w:type="dxa"/>
              <w:bottom w:w="100" w:type="dxa"/>
              <w:right w:w="100" w:type="dxa"/>
            </w:tcMar>
          </w:tcPr>
          <w:p w14:paraId="5468433C"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Referral</w:t>
            </w:r>
          </w:p>
        </w:tc>
        <w:tc>
          <w:tcPr>
            <w:tcW w:w="1655" w:type="dxa"/>
            <w:tcMar>
              <w:top w:w="100" w:type="dxa"/>
              <w:left w:w="100" w:type="dxa"/>
              <w:bottom w:w="100" w:type="dxa"/>
              <w:right w:w="100" w:type="dxa"/>
            </w:tcMar>
          </w:tcPr>
          <w:p w14:paraId="3EE82CB0"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65040</w:t>
            </w:r>
          </w:p>
        </w:tc>
        <w:tc>
          <w:tcPr>
            <w:tcW w:w="1655" w:type="dxa"/>
            <w:tcMar>
              <w:top w:w="100" w:type="dxa"/>
              <w:left w:w="100" w:type="dxa"/>
              <w:bottom w:w="100" w:type="dxa"/>
              <w:right w:w="100" w:type="dxa"/>
            </w:tcMar>
          </w:tcPr>
          <w:p w14:paraId="6C07383F"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505</w:t>
            </w:r>
          </w:p>
        </w:tc>
        <w:tc>
          <w:tcPr>
            <w:tcW w:w="1655" w:type="dxa"/>
            <w:tcMar>
              <w:top w:w="100" w:type="dxa"/>
              <w:left w:w="100" w:type="dxa"/>
              <w:bottom w:w="100" w:type="dxa"/>
              <w:right w:w="100" w:type="dxa"/>
            </w:tcMar>
          </w:tcPr>
          <w:p w14:paraId="6C05C0B2"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121801</w:t>
            </w:r>
          </w:p>
        </w:tc>
        <w:tc>
          <w:tcPr>
            <w:tcW w:w="1655" w:type="dxa"/>
            <w:tcMar>
              <w:top w:w="100" w:type="dxa"/>
              <w:left w:w="100" w:type="dxa"/>
              <w:bottom w:w="100" w:type="dxa"/>
              <w:right w:w="100" w:type="dxa"/>
            </w:tcMar>
          </w:tcPr>
          <w:p w14:paraId="33BE5796"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87%</w:t>
            </w:r>
          </w:p>
        </w:tc>
      </w:tr>
      <w:tr w:rsidR="004253A3" w14:paraId="0ED89600" w14:textId="77777777" w:rsidTr="0094693A">
        <w:trPr>
          <w:trHeight w:val="500"/>
        </w:trPr>
        <w:tc>
          <w:tcPr>
            <w:tcW w:w="2120" w:type="dxa"/>
            <w:tcMar>
              <w:top w:w="100" w:type="dxa"/>
              <w:left w:w="100" w:type="dxa"/>
              <w:bottom w:w="100" w:type="dxa"/>
              <w:right w:w="100" w:type="dxa"/>
            </w:tcMar>
          </w:tcPr>
          <w:p w14:paraId="463F541A"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Remarketing</w:t>
            </w:r>
          </w:p>
        </w:tc>
        <w:tc>
          <w:tcPr>
            <w:tcW w:w="1655" w:type="dxa"/>
            <w:tcMar>
              <w:top w:w="100" w:type="dxa"/>
              <w:left w:w="100" w:type="dxa"/>
              <w:bottom w:w="100" w:type="dxa"/>
              <w:right w:w="100" w:type="dxa"/>
            </w:tcMar>
          </w:tcPr>
          <w:p w14:paraId="068A3C3F"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210600</w:t>
            </w:r>
          </w:p>
        </w:tc>
        <w:tc>
          <w:tcPr>
            <w:tcW w:w="1655" w:type="dxa"/>
            <w:tcMar>
              <w:top w:w="100" w:type="dxa"/>
              <w:left w:w="100" w:type="dxa"/>
              <w:bottom w:w="100" w:type="dxa"/>
              <w:right w:w="100" w:type="dxa"/>
            </w:tcMar>
          </w:tcPr>
          <w:p w14:paraId="0035E55A"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1369</w:t>
            </w:r>
          </w:p>
        </w:tc>
        <w:tc>
          <w:tcPr>
            <w:tcW w:w="1655" w:type="dxa"/>
            <w:tcMar>
              <w:top w:w="100" w:type="dxa"/>
              <w:left w:w="100" w:type="dxa"/>
              <w:bottom w:w="100" w:type="dxa"/>
              <w:right w:w="100" w:type="dxa"/>
            </w:tcMar>
          </w:tcPr>
          <w:p w14:paraId="2EAC6478"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314710</w:t>
            </w:r>
          </w:p>
        </w:tc>
        <w:tc>
          <w:tcPr>
            <w:tcW w:w="1655" w:type="dxa"/>
            <w:tcMar>
              <w:top w:w="100" w:type="dxa"/>
              <w:left w:w="100" w:type="dxa"/>
              <w:bottom w:w="100" w:type="dxa"/>
              <w:right w:w="100" w:type="dxa"/>
            </w:tcMar>
          </w:tcPr>
          <w:p w14:paraId="269720F8"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49%</w:t>
            </w:r>
          </w:p>
        </w:tc>
      </w:tr>
      <w:tr w:rsidR="004253A3" w14:paraId="56449DDB" w14:textId="77777777" w:rsidTr="0094693A">
        <w:trPr>
          <w:trHeight w:val="500"/>
        </w:trPr>
        <w:tc>
          <w:tcPr>
            <w:tcW w:w="2120" w:type="dxa"/>
            <w:tcMar>
              <w:top w:w="100" w:type="dxa"/>
              <w:left w:w="100" w:type="dxa"/>
              <w:bottom w:w="100" w:type="dxa"/>
              <w:right w:w="100" w:type="dxa"/>
            </w:tcMar>
          </w:tcPr>
          <w:p w14:paraId="25FF318D"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Total</w:t>
            </w:r>
          </w:p>
        </w:tc>
        <w:tc>
          <w:tcPr>
            <w:tcW w:w="1655" w:type="dxa"/>
            <w:tcMar>
              <w:top w:w="100" w:type="dxa"/>
              <w:left w:w="100" w:type="dxa"/>
              <w:bottom w:w="100" w:type="dxa"/>
              <w:right w:w="100" w:type="dxa"/>
            </w:tcMar>
          </w:tcPr>
          <w:p w14:paraId="4A1CC6DD"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5011246</w:t>
            </w:r>
          </w:p>
        </w:tc>
        <w:tc>
          <w:tcPr>
            <w:tcW w:w="1655" w:type="dxa"/>
            <w:tcMar>
              <w:top w:w="100" w:type="dxa"/>
              <w:left w:w="100" w:type="dxa"/>
              <w:bottom w:w="100" w:type="dxa"/>
              <w:right w:w="100" w:type="dxa"/>
            </w:tcMar>
          </w:tcPr>
          <w:p w14:paraId="4D05E18E"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71256</w:t>
            </w:r>
          </w:p>
        </w:tc>
        <w:tc>
          <w:tcPr>
            <w:tcW w:w="1655" w:type="dxa"/>
            <w:tcMar>
              <w:top w:w="100" w:type="dxa"/>
              <w:left w:w="100" w:type="dxa"/>
              <w:bottom w:w="100" w:type="dxa"/>
              <w:right w:w="100" w:type="dxa"/>
            </w:tcMar>
          </w:tcPr>
          <w:p w14:paraId="75AAD32F"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16987795</w:t>
            </w:r>
          </w:p>
        </w:tc>
        <w:tc>
          <w:tcPr>
            <w:tcW w:w="1655" w:type="dxa"/>
            <w:tcMar>
              <w:top w:w="100" w:type="dxa"/>
              <w:left w:w="100" w:type="dxa"/>
              <w:bottom w:w="100" w:type="dxa"/>
              <w:right w:w="100" w:type="dxa"/>
            </w:tcMar>
          </w:tcPr>
          <w:p w14:paraId="3574A0AB"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239%</w:t>
            </w:r>
          </w:p>
        </w:tc>
      </w:tr>
    </w:tbl>
    <w:p w14:paraId="6843AC5C" w14:textId="77777777" w:rsidR="00B8261E" w:rsidRPr="00B8261E" w:rsidRDefault="00B8261E" w:rsidP="00B8261E">
      <w:pPr>
        <w:spacing w:line="360" w:lineRule="auto"/>
        <w:ind w:firstLine="709"/>
        <w:jc w:val="both"/>
        <w:rPr>
          <w:rFonts w:ascii="Times New Roman" w:eastAsia="Times New Roman" w:hAnsi="Times New Roman" w:cs="Times New Roman"/>
          <w:bCs/>
          <w:sz w:val="28"/>
          <w:szCs w:val="28"/>
          <w:lang w:val="uk-UA"/>
        </w:rPr>
      </w:pPr>
    </w:p>
    <w:p w14:paraId="1F725B64" w14:textId="77777777" w:rsidR="008102C5" w:rsidRDefault="004253A3" w:rsidP="00B8261E">
      <w:pPr>
        <w:spacing w:line="360" w:lineRule="auto"/>
        <w:ind w:firstLine="709"/>
        <w:jc w:val="both"/>
        <w:rPr>
          <w:rFonts w:ascii="Times New Roman" w:eastAsia="Times New Roman" w:hAnsi="Times New Roman" w:cs="Times New Roman"/>
          <w:bCs/>
          <w:sz w:val="28"/>
          <w:szCs w:val="28"/>
          <w:lang w:val="uk-UA"/>
        </w:rPr>
      </w:pPr>
      <w:r w:rsidRPr="00B8261E">
        <w:rPr>
          <w:rFonts w:ascii="Times New Roman" w:eastAsia="Times New Roman" w:hAnsi="Times New Roman" w:cs="Times New Roman"/>
          <w:bCs/>
          <w:sz w:val="28"/>
          <w:szCs w:val="28"/>
          <w:lang w:val="uk-UA"/>
        </w:rPr>
        <w:t xml:space="preserve">Показники ROMI у менш ніж 100% вважаються низькими. Таким чином, крім очевидно провальної кампанії Display трафіку, слабку ефективність також показали кампанії Referral та Remarketing. </w:t>
      </w:r>
    </w:p>
    <w:p w14:paraId="370EB7F3" w14:textId="5DB5B875" w:rsidR="004253A3" w:rsidRPr="00B8261E" w:rsidRDefault="004253A3" w:rsidP="00B8261E">
      <w:pPr>
        <w:spacing w:line="360" w:lineRule="auto"/>
        <w:ind w:firstLine="709"/>
        <w:jc w:val="both"/>
        <w:rPr>
          <w:rFonts w:ascii="Times New Roman" w:eastAsia="Times New Roman" w:hAnsi="Times New Roman" w:cs="Times New Roman"/>
          <w:bCs/>
          <w:sz w:val="28"/>
          <w:szCs w:val="28"/>
          <w:lang w:val="uk-UA"/>
        </w:rPr>
      </w:pPr>
      <w:r w:rsidRPr="00B8261E">
        <w:rPr>
          <w:rFonts w:ascii="Times New Roman" w:eastAsia="Times New Roman" w:hAnsi="Times New Roman" w:cs="Times New Roman"/>
          <w:bCs/>
          <w:sz w:val="28"/>
          <w:szCs w:val="28"/>
          <w:lang w:val="uk-UA"/>
        </w:rPr>
        <w:t>Кампанії групи Paid Search є загалом ефективними, але з огляду на великий об’єм трафіку, необхідно оптимізувати налаштування таргетингу. Для того щоб зрозуміти які саме кампанії цієї групи менш ефективні проведемо аналіз з деталізацією за типом кампанії</w:t>
      </w:r>
      <w:r w:rsidR="00CB6944" w:rsidRPr="00B8261E">
        <w:rPr>
          <w:rFonts w:ascii="Times New Roman" w:eastAsia="Times New Roman" w:hAnsi="Times New Roman" w:cs="Times New Roman"/>
          <w:bCs/>
          <w:sz w:val="28"/>
          <w:szCs w:val="28"/>
          <w:lang w:val="uk-UA"/>
        </w:rPr>
        <w:t>.</w:t>
      </w:r>
    </w:p>
    <w:p w14:paraId="38DEFE92" w14:textId="13419529" w:rsidR="00CB6944" w:rsidRDefault="003A0AEA" w:rsidP="003A0AEA">
      <w:pPr>
        <w:spacing w:line="36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В результаті отримуємо наступну таблицю (див. табл 3.10)</w:t>
      </w:r>
      <w:r w:rsidRPr="00DC59CE">
        <w:rPr>
          <w:rFonts w:ascii="Times New Roman" w:eastAsia="Times New Roman" w:hAnsi="Times New Roman" w:cs="Times New Roman"/>
          <w:bCs/>
          <w:sz w:val="28"/>
          <w:szCs w:val="28"/>
          <w:lang w:val="uk-UA"/>
        </w:rPr>
        <w:t>.</w:t>
      </w:r>
    </w:p>
    <w:p w14:paraId="354DA3C1" w14:textId="7E8FEBA4" w:rsidR="008102C5" w:rsidRDefault="008102C5" w:rsidP="00B8261E">
      <w:pPr>
        <w:spacing w:line="360" w:lineRule="auto"/>
        <w:ind w:firstLine="709"/>
        <w:jc w:val="both"/>
        <w:rPr>
          <w:rFonts w:ascii="Times New Roman" w:eastAsia="Times New Roman" w:hAnsi="Times New Roman" w:cs="Times New Roman"/>
          <w:bCs/>
          <w:sz w:val="28"/>
          <w:szCs w:val="28"/>
          <w:lang w:val="uk-UA"/>
        </w:rPr>
      </w:pPr>
    </w:p>
    <w:p w14:paraId="724FEC2F" w14:textId="7F24BFC8" w:rsidR="008102C5" w:rsidRDefault="008102C5" w:rsidP="00B8261E">
      <w:pPr>
        <w:spacing w:line="360" w:lineRule="auto"/>
        <w:ind w:firstLine="709"/>
        <w:jc w:val="both"/>
        <w:rPr>
          <w:rFonts w:ascii="Times New Roman" w:eastAsia="Times New Roman" w:hAnsi="Times New Roman" w:cs="Times New Roman"/>
          <w:bCs/>
          <w:sz w:val="28"/>
          <w:szCs w:val="28"/>
          <w:lang w:val="uk-UA"/>
        </w:rPr>
      </w:pPr>
    </w:p>
    <w:p w14:paraId="3FDE4D79" w14:textId="77777777" w:rsidR="008102C5" w:rsidRPr="00B8261E" w:rsidRDefault="008102C5" w:rsidP="00B8261E">
      <w:pPr>
        <w:spacing w:line="360" w:lineRule="auto"/>
        <w:ind w:firstLine="709"/>
        <w:jc w:val="both"/>
        <w:rPr>
          <w:rFonts w:ascii="Times New Roman" w:eastAsia="Times New Roman" w:hAnsi="Times New Roman" w:cs="Times New Roman"/>
          <w:bCs/>
          <w:sz w:val="28"/>
          <w:szCs w:val="28"/>
          <w:lang w:val="uk-UA"/>
        </w:rPr>
      </w:pPr>
    </w:p>
    <w:p w14:paraId="45963C42" w14:textId="0A20626F" w:rsidR="00CB6944" w:rsidRPr="00B8261E" w:rsidRDefault="00CB6944" w:rsidP="00B8261E">
      <w:pPr>
        <w:spacing w:line="360" w:lineRule="auto"/>
        <w:ind w:firstLine="709"/>
        <w:jc w:val="both"/>
        <w:rPr>
          <w:rFonts w:ascii="Times New Roman" w:eastAsia="Times New Roman" w:hAnsi="Times New Roman" w:cs="Times New Roman"/>
          <w:bCs/>
          <w:sz w:val="28"/>
          <w:szCs w:val="28"/>
          <w:lang w:val="uk-UA"/>
        </w:rPr>
      </w:pPr>
      <w:r w:rsidRPr="00B8261E">
        <w:rPr>
          <w:rFonts w:ascii="Times New Roman" w:eastAsia="Times New Roman" w:hAnsi="Times New Roman" w:cs="Times New Roman"/>
          <w:bCs/>
          <w:sz w:val="28"/>
          <w:szCs w:val="28"/>
          <w:lang w:val="uk-UA"/>
        </w:rPr>
        <w:lastRenderedPageBreak/>
        <w:t>Табл</w:t>
      </w:r>
      <w:r w:rsidR="00B8261E">
        <w:rPr>
          <w:rFonts w:ascii="Times New Roman" w:eastAsia="Times New Roman" w:hAnsi="Times New Roman" w:cs="Times New Roman"/>
          <w:bCs/>
          <w:sz w:val="28"/>
          <w:szCs w:val="28"/>
          <w:lang w:val="uk-UA"/>
        </w:rPr>
        <w:t>иця</w:t>
      </w:r>
      <w:r w:rsidRPr="00B8261E">
        <w:rPr>
          <w:rFonts w:ascii="Times New Roman" w:eastAsia="Times New Roman" w:hAnsi="Times New Roman" w:cs="Times New Roman"/>
          <w:bCs/>
          <w:sz w:val="28"/>
          <w:szCs w:val="28"/>
          <w:lang w:val="uk-UA"/>
        </w:rPr>
        <w:t xml:space="preserve"> 3.</w:t>
      </w:r>
      <w:r w:rsidR="009635C7" w:rsidRPr="00B8261E">
        <w:rPr>
          <w:rFonts w:ascii="Times New Roman" w:eastAsia="Times New Roman" w:hAnsi="Times New Roman" w:cs="Times New Roman"/>
          <w:bCs/>
          <w:sz w:val="28"/>
          <w:szCs w:val="28"/>
          <w:lang w:val="uk-UA"/>
        </w:rPr>
        <w:t>10</w:t>
      </w:r>
      <w:r w:rsidR="00B8261E">
        <w:rPr>
          <w:rFonts w:ascii="Times New Roman" w:eastAsia="Times New Roman" w:hAnsi="Times New Roman" w:cs="Times New Roman"/>
          <w:bCs/>
          <w:sz w:val="28"/>
          <w:szCs w:val="28"/>
          <w:lang w:val="uk-UA"/>
        </w:rPr>
        <w:t xml:space="preserve"> -</w:t>
      </w:r>
      <w:r w:rsidRPr="00B8261E">
        <w:rPr>
          <w:rFonts w:ascii="Times New Roman" w:eastAsia="Times New Roman" w:hAnsi="Times New Roman" w:cs="Times New Roman"/>
          <w:bCs/>
          <w:sz w:val="28"/>
          <w:szCs w:val="28"/>
          <w:lang w:val="uk-UA"/>
        </w:rPr>
        <w:t xml:space="preserve"> Результати Paid Search за типом кампанії</w:t>
      </w:r>
    </w:p>
    <w:tbl>
      <w:tblPr>
        <w:tblW w:w="91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2964"/>
        <w:gridCol w:w="1999"/>
        <w:gridCol w:w="2336"/>
        <w:gridCol w:w="1842"/>
      </w:tblGrid>
      <w:tr w:rsidR="004253A3" w14:paraId="1C058468" w14:textId="77777777" w:rsidTr="0094693A">
        <w:trPr>
          <w:trHeight w:val="537"/>
        </w:trPr>
        <w:tc>
          <w:tcPr>
            <w:tcW w:w="2964" w:type="dxa"/>
            <w:tcMar>
              <w:top w:w="100" w:type="dxa"/>
              <w:left w:w="100" w:type="dxa"/>
              <w:bottom w:w="100" w:type="dxa"/>
              <w:right w:w="100" w:type="dxa"/>
            </w:tcMar>
          </w:tcPr>
          <w:p w14:paraId="6BE8BCE1"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Тип кампанії</w:t>
            </w:r>
          </w:p>
        </w:tc>
        <w:tc>
          <w:tcPr>
            <w:tcW w:w="1999" w:type="dxa"/>
            <w:tcMar>
              <w:top w:w="100" w:type="dxa"/>
              <w:left w:w="100" w:type="dxa"/>
              <w:bottom w:w="100" w:type="dxa"/>
              <w:right w:w="100" w:type="dxa"/>
            </w:tcMar>
          </w:tcPr>
          <w:p w14:paraId="5AA2F94D"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Вартість</w:t>
            </w:r>
          </w:p>
        </w:tc>
        <w:tc>
          <w:tcPr>
            <w:tcW w:w="2336" w:type="dxa"/>
            <w:tcMar>
              <w:top w:w="100" w:type="dxa"/>
              <w:left w:w="100" w:type="dxa"/>
              <w:bottom w:w="100" w:type="dxa"/>
              <w:right w:w="100" w:type="dxa"/>
            </w:tcMar>
          </w:tcPr>
          <w:p w14:paraId="3942D8AA"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Прибуток</w:t>
            </w:r>
          </w:p>
        </w:tc>
        <w:tc>
          <w:tcPr>
            <w:tcW w:w="1842" w:type="dxa"/>
            <w:tcMar>
              <w:top w:w="100" w:type="dxa"/>
              <w:left w:w="100" w:type="dxa"/>
              <w:bottom w:w="100" w:type="dxa"/>
              <w:right w:w="100" w:type="dxa"/>
            </w:tcMar>
          </w:tcPr>
          <w:p w14:paraId="547EB57E" w14:textId="77777777" w:rsidR="004253A3" w:rsidRDefault="004253A3" w:rsidP="0094693A">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ROMI</w:t>
            </w:r>
          </w:p>
        </w:tc>
      </w:tr>
      <w:tr w:rsidR="004253A3" w14:paraId="4F34CC9F" w14:textId="77777777" w:rsidTr="0094693A">
        <w:trPr>
          <w:trHeight w:val="537"/>
        </w:trPr>
        <w:tc>
          <w:tcPr>
            <w:tcW w:w="2964" w:type="dxa"/>
            <w:tcMar>
              <w:top w:w="100" w:type="dxa"/>
              <w:left w:w="100" w:type="dxa"/>
              <w:bottom w:w="100" w:type="dxa"/>
              <w:right w:w="100" w:type="dxa"/>
            </w:tcMar>
          </w:tcPr>
          <w:p w14:paraId="1AB55742"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Artikul</w:t>
            </w:r>
          </w:p>
        </w:tc>
        <w:tc>
          <w:tcPr>
            <w:tcW w:w="1999" w:type="dxa"/>
            <w:tcMar>
              <w:top w:w="100" w:type="dxa"/>
              <w:left w:w="100" w:type="dxa"/>
              <w:bottom w:w="100" w:type="dxa"/>
              <w:right w:w="100" w:type="dxa"/>
            </w:tcMar>
          </w:tcPr>
          <w:p w14:paraId="39E151C6"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295174</w:t>
            </w:r>
          </w:p>
        </w:tc>
        <w:tc>
          <w:tcPr>
            <w:tcW w:w="2336" w:type="dxa"/>
            <w:tcMar>
              <w:top w:w="100" w:type="dxa"/>
              <w:left w:w="100" w:type="dxa"/>
              <w:bottom w:w="100" w:type="dxa"/>
              <w:right w:w="100" w:type="dxa"/>
            </w:tcMar>
          </w:tcPr>
          <w:p w14:paraId="140AE7C2"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591497</w:t>
            </w:r>
          </w:p>
        </w:tc>
        <w:tc>
          <w:tcPr>
            <w:tcW w:w="1842" w:type="dxa"/>
            <w:tcMar>
              <w:top w:w="100" w:type="dxa"/>
              <w:left w:w="100" w:type="dxa"/>
              <w:bottom w:w="100" w:type="dxa"/>
              <w:right w:w="100" w:type="dxa"/>
            </w:tcMar>
          </w:tcPr>
          <w:p w14:paraId="0169B441"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100%</w:t>
            </w:r>
          </w:p>
        </w:tc>
      </w:tr>
      <w:tr w:rsidR="004253A3" w14:paraId="2DDC85F8" w14:textId="77777777" w:rsidTr="0094693A">
        <w:trPr>
          <w:trHeight w:val="537"/>
        </w:trPr>
        <w:tc>
          <w:tcPr>
            <w:tcW w:w="2964" w:type="dxa"/>
            <w:tcMar>
              <w:top w:w="100" w:type="dxa"/>
              <w:left w:w="100" w:type="dxa"/>
              <w:bottom w:w="100" w:type="dxa"/>
              <w:right w:w="100" w:type="dxa"/>
            </w:tcMar>
          </w:tcPr>
          <w:p w14:paraId="379AD3A5"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Brand</w:t>
            </w:r>
          </w:p>
        </w:tc>
        <w:tc>
          <w:tcPr>
            <w:tcW w:w="1999" w:type="dxa"/>
            <w:tcMar>
              <w:top w:w="100" w:type="dxa"/>
              <w:left w:w="100" w:type="dxa"/>
              <w:bottom w:w="100" w:type="dxa"/>
              <w:right w:w="100" w:type="dxa"/>
            </w:tcMar>
          </w:tcPr>
          <w:p w14:paraId="49B624C0"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591751</w:t>
            </w:r>
          </w:p>
        </w:tc>
        <w:tc>
          <w:tcPr>
            <w:tcW w:w="2336" w:type="dxa"/>
            <w:tcMar>
              <w:top w:w="100" w:type="dxa"/>
              <w:left w:w="100" w:type="dxa"/>
              <w:bottom w:w="100" w:type="dxa"/>
              <w:right w:w="100" w:type="dxa"/>
            </w:tcMar>
          </w:tcPr>
          <w:p w14:paraId="6BACC259"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2742009</w:t>
            </w:r>
          </w:p>
        </w:tc>
        <w:tc>
          <w:tcPr>
            <w:tcW w:w="1842" w:type="dxa"/>
            <w:tcMar>
              <w:top w:w="100" w:type="dxa"/>
              <w:left w:w="100" w:type="dxa"/>
              <w:bottom w:w="100" w:type="dxa"/>
              <w:right w:w="100" w:type="dxa"/>
            </w:tcMar>
          </w:tcPr>
          <w:p w14:paraId="5DA8C00C"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363%</w:t>
            </w:r>
          </w:p>
        </w:tc>
      </w:tr>
      <w:tr w:rsidR="004253A3" w14:paraId="028DBEC3" w14:textId="77777777" w:rsidTr="0094693A">
        <w:trPr>
          <w:trHeight w:val="537"/>
        </w:trPr>
        <w:tc>
          <w:tcPr>
            <w:tcW w:w="2964" w:type="dxa"/>
            <w:tcMar>
              <w:top w:w="100" w:type="dxa"/>
              <w:left w:w="100" w:type="dxa"/>
              <w:bottom w:w="100" w:type="dxa"/>
              <w:right w:w="100" w:type="dxa"/>
            </w:tcMar>
          </w:tcPr>
          <w:p w14:paraId="000C4D5F"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Car</w:t>
            </w:r>
          </w:p>
        </w:tc>
        <w:tc>
          <w:tcPr>
            <w:tcW w:w="1999" w:type="dxa"/>
            <w:tcMar>
              <w:top w:w="100" w:type="dxa"/>
              <w:left w:w="100" w:type="dxa"/>
              <w:bottom w:w="100" w:type="dxa"/>
              <w:right w:w="100" w:type="dxa"/>
            </w:tcMar>
          </w:tcPr>
          <w:p w14:paraId="7300D38E"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697024</w:t>
            </w:r>
          </w:p>
        </w:tc>
        <w:tc>
          <w:tcPr>
            <w:tcW w:w="2336" w:type="dxa"/>
            <w:tcMar>
              <w:top w:w="100" w:type="dxa"/>
              <w:left w:w="100" w:type="dxa"/>
              <w:bottom w:w="100" w:type="dxa"/>
              <w:right w:w="100" w:type="dxa"/>
            </w:tcMar>
          </w:tcPr>
          <w:p w14:paraId="01C0E893"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1765383</w:t>
            </w:r>
          </w:p>
        </w:tc>
        <w:tc>
          <w:tcPr>
            <w:tcW w:w="1842" w:type="dxa"/>
            <w:tcMar>
              <w:top w:w="100" w:type="dxa"/>
              <w:left w:w="100" w:type="dxa"/>
              <w:bottom w:w="100" w:type="dxa"/>
              <w:right w:w="100" w:type="dxa"/>
            </w:tcMar>
          </w:tcPr>
          <w:p w14:paraId="60A70593"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153%</w:t>
            </w:r>
          </w:p>
        </w:tc>
      </w:tr>
      <w:tr w:rsidR="004253A3" w14:paraId="199C687F" w14:textId="77777777" w:rsidTr="0094693A">
        <w:trPr>
          <w:trHeight w:val="537"/>
        </w:trPr>
        <w:tc>
          <w:tcPr>
            <w:tcW w:w="2964" w:type="dxa"/>
            <w:tcMar>
              <w:top w:w="100" w:type="dxa"/>
              <w:left w:w="100" w:type="dxa"/>
              <w:bottom w:w="100" w:type="dxa"/>
              <w:right w:w="100" w:type="dxa"/>
            </w:tcMar>
          </w:tcPr>
          <w:p w14:paraId="12DBE79B"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Item</w:t>
            </w:r>
          </w:p>
        </w:tc>
        <w:tc>
          <w:tcPr>
            <w:tcW w:w="1999" w:type="dxa"/>
            <w:tcMar>
              <w:top w:w="100" w:type="dxa"/>
              <w:left w:w="100" w:type="dxa"/>
              <w:bottom w:w="100" w:type="dxa"/>
              <w:right w:w="100" w:type="dxa"/>
            </w:tcMar>
          </w:tcPr>
          <w:p w14:paraId="1950D199"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707162</w:t>
            </w:r>
          </w:p>
        </w:tc>
        <w:tc>
          <w:tcPr>
            <w:tcW w:w="2336" w:type="dxa"/>
            <w:tcMar>
              <w:top w:w="100" w:type="dxa"/>
              <w:left w:w="100" w:type="dxa"/>
              <w:bottom w:w="100" w:type="dxa"/>
              <w:right w:w="100" w:type="dxa"/>
            </w:tcMar>
          </w:tcPr>
          <w:p w14:paraId="4C858C1C"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898578</w:t>
            </w:r>
          </w:p>
        </w:tc>
        <w:tc>
          <w:tcPr>
            <w:tcW w:w="1842" w:type="dxa"/>
            <w:tcMar>
              <w:top w:w="100" w:type="dxa"/>
              <w:left w:w="100" w:type="dxa"/>
              <w:bottom w:w="100" w:type="dxa"/>
              <w:right w:w="100" w:type="dxa"/>
            </w:tcMar>
          </w:tcPr>
          <w:p w14:paraId="3A5CEA7C"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27%</w:t>
            </w:r>
          </w:p>
        </w:tc>
      </w:tr>
      <w:tr w:rsidR="004253A3" w14:paraId="26A3E5A3" w14:textId="77777777" w:rsidTr="0094693A">
        <w:trPr>
          <w:trHeight w:val="537"/>
        </w:trPr>
        <w:tc>
          <w:tcPr>
            <w:tcW w:w="2964" w:type="dxa"/>
            <w:tcMar>
              <w:top w:w="100" w:type="dxa"/>
              <w:left w:w="100" w:type="dxa"/>
              <w:bottom w:w="100" w:type="dxa"/>
              <w:right w:w="100" w:type="dxa"/>
            </w:tcMar>
          </w:tcPr>
          <w:p w14:paraId="206194A0"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Car+Item</w:t>
            </w:r>
          </w:p>
        </w:tc>
        <w:tc>
          <w:tcPr>
            <w:tcW w:w="1999" w:type="dxa"/>
            <w:tcMar>
              <w:top w:w="100" w:type="dxa"/>
              <w:left w:w="100" w:type="dxa"/>
              <w:bottom w:w="100" w:type="dxa"/>
              <w:right w:w="100" w:type="dxa"/>
            </w:tcMar>
          </w:tcPr>
          <w:p w14:paraId="5A8F7259"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1616673</w:t>
            </w:r>
          </w:p>
        </w:tc>
        <w:tc>
          <w:tcPr>
            <w:tcW w:w="2336" w:type="dxa"/>
            <w:tcMar>
              <w:top w:w="100" w:type="dxa"/>
              <w:left w:w="100" w:type="dxa"/>
              <w:bottom w:w="100" w:type="dxa"/>
              <w:right w:w="100" w:type="dxa"/>
            </w:tcMar>
          </w:tcPr>
          <w:p w14:paraId="4C22B153"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3287363</w:t>
            </w:r>
          </w:p>
        </w:tc>
        <w:tc>
          <w:tcPr>
            <w:tcW w:w="1842" w:type="dxa"/>
            <w:tcMar>
              <w:top w:w="100" w:type="dxa"/>
              <w:left w:w="100" w:type="dxa"/>
              <w:bottom w:w="100" w:type="dxa"/>
              <w:right w:w="100" w:type="dxa"/>
            </w:tcMar>
          </w:tcPr>
          <w:p w14:paraId="69F993B1" w14:textId="77777777" w:rsidR="004253A3" w:rsidRDefault="004253A3" w:rsidP="0094693A">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103%</w:t>
            </w:r>
          </w:p>
        </w:tc>
      </w:tr>
    </w:tbl>
    <w:p w14:paraId="45938D79" w14:textId="77777777" w:rsidR="008102C5" w:rsidRPr="008102C5" w:rsidRDefault="008102C5" w:rsidP="008102C5">
      <w:pPr>
        <w:spacing w:line="360" w:lineRule="auto"/>
        <w:ind w:firstLine="709"/>
        <w:jc w:val="both"/>
        <w:rPr>
          <w:rFonts w:ascii="Times New Roman" w:eastAsia="Times New Roman" w:hAnsi="Times New Roman" w:cs="Times New Roman"/>
          <w:bCs/>
          <w:sz w:val="28"/>
          <w:szCs w:val="28"/>
          <w:lang w:val="uk-UA"/>
        </w:rPr>
      </w:pPr>
    </w:p>
    <w:p w14:paraId="1BF3C1D5" w14:textId="4F233902" w:rsidR="004253A3" w:rsidRDefault="004253A3" w:rsidP="008102C5">
      <w:pPr>
        <w:spacing w:line="360" w:lineRule="auto"/>
        <w:ind w:firstLine="709"/>
        <w:jc w:val="both"/>
        <w:rPr>
          <w:rFonts w:ascii="Times New Roman" w:eastAsia="Times New Roman" w:hAnsi="Times New Roman" w:cs="Times New Roman"/>
          <w:bCs/>
          <w:sz w:val="28"/>
          <w:szCs w:val="28"/>
          <w:lang w:val="uk-UA"/>
        </w:rPr>
      </w:pPr>
      <w:r w:rsidRPr="008102C5">
        <w:rPr>
          <w:rFonts w:ascii="Times New Roman" w:eastAsia="Times New Roman" w:hAnsi="Times New Roman" w:cs="Times New Roman"/>
          <w:bCs/>
          <w:sz w:val="28"/>
          <w:szCs w:val="28"/>
          <w:lang w:val="uk-UA"/>
        </w:rPr>
        <w:t>Звідси можна зробити висновок, що кампанія Item потребує оптимізації більше за інші. Показники ефективності інших кампаній знаходяться на високому рівні</w:t>
      </w:r>
    </w:p>
    <w:p w14:paraId="154EE5FC" w14:textId="60489211" w:rsidR="008102C5" w:rsidRDefault="008102C5" w:rsidP="008102C5">
      <w:pPr>
        <w:spacing w:line="360" w:lineRule="auto"/>
        <w:ind w:firstLine="709"/>
        <w:jc w:val="both"/>
        <w:rPr>
          <w:rFonts w:ascii="Times New Roman" w:eastAsia="Times New Roman" w:hAnsi="Times New Roman" w:cs="Times New Roman"/>
          <w:bCs/>
          <w:sz w:val="28"/>
          <w:szCs w:val="28"/>
          <w:lang w:val="uk-UA"/>
        </w:rPr>
      </w:pPr>
    </w:p>
    <w:p w14:paraId="5B1892EE" w14:textId="77777777" w:rsidR="008102C5" w:rsidRPr="008102C5" w:rsidRDefault="008102C5" w:rsidP="008102C5">
      <w:pPr>
        <w:spacing w:line="360" w:lineRule="auto"/>
        <w:ind w:firstLine="709"/>
        <w:jc w:val="both"/>
        <w:rPr>
          <w:rFonts w:ascii="Times New Roman" w:eastAsia="Times New Roman" w:hAnsi="Times New Roman" w:cs="Times New Roman"/>
          <w:bCs/>
          <w:sz w:val="28"/>
          <w:szCs w:val="28"/>
          <w:lang w:val="uk-UA"/>
        </w:rPr>
      </w:pPr>
    </w:p>
    <w:p w14:paraId="715FC644" w14:textId="045F8A48" w:rsidR="004253A3" w:rsidRPr="008102C5" w:rsidRDefault="004253A3" w:rsidP="008102C5">
      <w:pPr>
        <w:pStyle w:val="1"/>
        <w:spacing w:before="0" w:after="0" w:line="360" w:lineRule="auto"/>
        <w:ind w:firstLine="709"/>
        <w:jc w:val="both"/>
        <w:rPr>
          <w:rFonts w:ascii="Times New Roman" w:hAnsi="Times New Roman" w:cs="Times New Roman"/>
          <w:sz w:val="28"/>
          <w:szCs w:val="28"/>
          <w:lang w:val="uk-UA"/>
        </w:rPr>
      </w:pPr>
      <w:bookmarkStart w:id="37" w:name="_xpjumacvst0n" w:colFirst="0" w:colLast="0"/>
      <w:bookmarkStart w:id="38" w:name="_Toc42793402"/>
      <w:bookmarkEnd w:id="37"/>
      <w:r w:rsidRPr="008102C5">
        <w:rPr>
          <w:rFonts w:ascii="Times New Roman" w:hAnsi="Times New Roman" w:cs="Times New Roman"/>
          <w:sz w:val="28"/>
          <w:szCs w:val="28"/>
          <w:lang w:val="en-US"/>
        </w:rPr>
        <w:t xml:space="preserve">Висновки до розділу </w:t>
      </w:r>
      <w:r w:rsidR="008102C5">
        <w:rPr>
          <w:rFonts w:ascii="Times New Roman" w:hAnsi="Times New Roman" w:cs="Times New Roman"/>
          <w:sz w:val="28"/>
          <w:szCs w:val="28"/>
          <w:lang w:val="uk-UA"/>
        </w:rPr>
        <w:t>3</w:t>
      </w:r>
      <w:bookmarkEnd w:id="38"/>
    </w:p>
    <w:p w14:paraId="49E03510" w14:textId="77777777" w:rsidR="008102C5" w:rsidRDefault="008102C5" w:rsidP="00CB6944">
      <w:pPr>
        <w:spacing w:before="240" w:after="240" w:line="360" w:lineRule="auto"/>
        <w:ind w:firstLine="720"/>
        <w:rPr>
          <w:rFonts w:ascii="Times New Roman" w:eastAsia="Times New Roman" w:hAnsi="Times New Roman" w:cs="Times New Roman"/>
          <w:sz w:val="28"/>
          <w:szCs w:val="28"/>
        </w:rPr>
      </w:pPr>
    </w:p>
    <w:p w14:paraId="02462042" w14:textId="58C99EDC" w:rsidR="004253A3" w:rsidRPr="008102C5" w:rsidRDefault="004253A3" w:rsidP="008102C5">
      <w:pPr>
        <w:spacing w:line="360" w:lineRule="auto"/>
        <w:ind w:firstLine="709"/>
        <w:jc w:val="both"/>
        <w:rPr>
          <w:rFonts w:ascii="Times New Roman" w:eastAsia="Times New Roman" w:hAnsi="Times New Roman" w:cs="Times New Roman"/>
          <w:bCs/>
          <w:sz w:val="28"/>
          <w:szCs w:val="28"/>
          <w:lang w:val="uk-UA"/>
        </w:rPr>
      </w:pPr>
      <w:r w:rsidRPr="008102C5">
        <w:rPr>
          <w:rFonts w:ascii="Times New Roman" w:eastAsia="Times New Roman" w:hAnsi="Times New Roman" w:cs="Times New Roman"/>
          <w:bCs/>
          <w:sz w:val="28"/>
          <w:szCs w:val="28"/>
          <w:lang w:val="uk-UA"/>
        </w:rPr>
        <w:t>В ході роботи програми було протестовано роботу двох алгоритмічних моделей атрибуції - на основі продуктової воронки та ланцюгів Маркова. В результаті було виявлено, що обрані моделі добре гармонують та всеціло задовольняють вимогам. Також було помічено, що моделі добре гармонують та мають потенціал до комбінування</w:t>
      </w:r>
    </w:p>
    <w:p w14:paraId="575039B3" w14:textId="77777777" w:rsidR="004253A3" w:rsidRPr="008102C5" w:rsidRDefault="004253A3" w:rsidP="008102C5">
      <w:pPr>
        <w:spacing w:line="360" w:lineRule="auto"/>
        <w:ind w:firstLine="709"/>
        <w:jc w:val="both"/>
        <w:rPr>
          <w:rFonts w:ascii="Times New Roman" w:eastAsia="Times New Roman" w:hAnsi="Times New Roman" w:cs="Times New Roman"/>
          <w:bCs/>
          <w:sz w:val="28"/>
          <w:szCs w:val="28"/>
          <w:lang w:val="uk-UA"/>
        </w:rPr>
      </w:pPr>
      <w:r w:rsidRPr="008102C5">
        <w:rPr>
          <w:rFonts w:ascii="Times New Roman" w:eastAsia="Times New Roman" w:hAnsi="Times New Roman" w:cs="Times New Roman"/>
          <w:bCs/>
          <w:sz w:val="28"/>
          <w:szCs w:val="28"/>
          <w:lang w:val="uk-UA"/>
        </w:rPr>
        <w:t>Виконано наступні етапи роботи:</w:t>
      </w:r>
    </w:p>
    <w:p w14:paraId="3BC26AF0" w14:textId="77777777" w:rsidR="004253A3" w:rsidRPr="008102C5" w:rsidRDefault="004253A3" w:rsidP="008102C5">
      <w:pPr>
        <w:pStyle w:val="a3"/>
        <w:numPr>
          <w:ilvl w:val="0"/>
          <w:numId w:val="35"/>
        </w:numPr>
        <w:spacing w:line="360" w:lineRule="auto"/>
        <w:ind w:left="0" w:firstLine="709"/>
        <w:jc w:val="both"/>
        <w:rPr>
          <w:rFonts w:ascii="Times New Roman" w:eastAsia="Times New Roman" w:hAnsi="Times New Roman" w:cs="Times New Roman"/>
          <w:bCs/>
          <w:sz w:val="28"/>
          <w:szCs w:val="28"/>
          <w:lang w:val="uk-UA"/>
        </w:rPr>
      </w:pPr>
      <w:r w:rsidRPr="008102C5">
        <w:rPr>
          <w:rFonts w:ascii="Times New Roman" w:eastAsia="Times New Roman" w:hAnsi="Times New Roman" w:cs="Times New Roman"/>
          <w:bCs/>
          <w:sz w:val="28"/>
          <w:szCs w:val="28"/>
          <w:lang w:val="uk-UA"/>
        </w:rPr>
        <w:t>Збір даних</w:t>
      </w:r>
    </w:p>
    <w:p w14:paraId="2C8D3AAD" w14:textId="77777777" w:rsidR="004253A3" w:rsidRPr="008102C5" w:rsidRDefault="004253A3" w:rsidP="008102C5">
      <w:pPr>
        <w:pStyle w:val="a3"/>
        <w:numPr>
          <w:ilvl w:val="0"/>
          <w:numId w:val="35"/>
        </w:numPr>
        <w:spacing w:line="360" w:lineRule="auto"/>
        <w:ind w:left="0" w:firstLine="709"/>
        <w:jc w:val="both"/>
        <w:rPr>
          <w:rFonts w:ascii="Times New Roman" w:eastAsia="Times New Roman" w:hAnsi="Times New Roman" w:cs="Times New Roman"/>
          <w:bCs/>
          <w:sz w:val="28"/>
          <w:szCs w:val="28"/>
          <w:lang w:val="uk-UA"/>
        </w:rPr>
      </w:pPr>
      <w:r w:rsidRPr="008102C5">
        <w:rPr>
          <w:rFonts w:ascii="Times New Roman" w:eastAsia="Times New Roman" w:hAnsi="Times New Roman" w:cs="Times New Roman"/>
          <w:bCs/>
          <w:sz w:val="28"/>
          <w:szCs w:val="28"/>
          <w:lang w:val="uk-UA"/>
        </w:rPr>
        <w:t>Формування користувацьких шляхів</w:t>
      </w:r>
    </w:p>
    <w:p w14:paraId="4110CF3F" w14:textId="77777777" w:rsidR="004253A3" w:rsidRPr="008102C5" w:rsidRDefault="004253A3" w:rsidP="008102C5">
      <w:pPr>
        <w:pStyle w:val="a3"/>
        <w:numPr>
          <w:ilvl w:val="0"/>
          <w:numId w:val="35"/>
        </w:numPr>
        <w:spacing w:line="360" w:lineRule="auto"/>
        <w:ind w:left="0" w:firstLine="709"/>
        <w:jc w:val="both"/>
        <w:rPr>
          <w:rFonts w:ascii="Times New Roman" w:eastAsia="Times New Roman" w:hAnsi="Times New Roman" w:cs="Times New Roman"/>
          <w:bCs/>
          <w:sz w:val="28"/>
          <w:szCs w:val="28"/>
          <w:lang w:val="uk-UA"/>
        </w:rPr>
      </w:pPr>
      <w:r w:rsidRPr="008102C5">
        <w:rPr>
          <w:rFonts w:ascii="Times New Roman" w:eastAsia="Times New Roman" w:hAnsi="Times New Roman" w:cs="Times New Roman"/>
          <w:bCs/>
          <w:sz w:val="28"/>
          <w:szCs w:val="28"/>
          <w:lang w:val="uk-UA"/>
        </w:rPr>
        <w:lastRenderedPageBreak/>
        <w:t>Попередня обробка даних</w:t>
      </w:r>
    </w:p>
    <w:p w14:paraId="3CEB79E8" w14:textId="77777777" w:rsidR="004253A3" w:rsidRPr="008102C5" w:rsidRDefault="004253A3" w:rsidP="008102C5">
      <w:pPr>
        <w:pStyle w:val="a3"/>
        <w:numPr>
          <w:ilvl w:val="0"/>
          <w:numId w:val="35"/>
        </w:numPr>
        <w:spacing w:line="360" w:lineRule="auto"/>
        <w:ind w:left="0" w:firstLine="709"/>
        <w:jc w:val="both"/>
        <w:rPr>
          <w:rFonts w:ascii="Times New Roman" w:eastAsia="Times New Roman" w:hAnsi="Times New Roman" w:cs="Times New Roman"/>
          <w:bCs/>
          <w:sz w:val="28"/>
          <w:szCs w:val="28"/>
          <w:lang w:val="uk-UA"/>
        </w:rPr>
      </w:pPr>
      <w:r w:rsidRPr="008102C5">
        <w:rPr>
          <w:rFonts w:ascii="Times New Roman" w:eastAsia="Times New Roman" w:hAnsi="Times New Roman" w:cs="Times New Roman"/>
          <w:bCs/>
          <w:sz w:val="28"/>
          <w:szCs w:val="28"/>
          <w:lang w:val="uk-UA"/>
        </w:rPr>
        <w:t>Програмування моделі атрибуції</w:t>
      </w:r>
    </w:p>
    <w:p w14:paraId="30B080D7" w14:textId="77777777" w:rsidR="004253A3" w:rsidRPr="008102C5" w:rsidRDefault="004253A3" w:rsidP="008102C5">
      <w:pPr>
        <w:pStyle w:val="a3"/>
        <w:numPr>
          <w:ilvl w:val="0"/>
          <w:numId w:val="35"/>
        </w:numPr>
        <w:spacing w:line="360" w:lineRule="auto"/>
        <w:ind w:left="0" w:firstLine="709"/>
        <w:jc w:val="both"/>
        <w:rPr>
          <w:rFonts w:ascii="Times New Roman" w:eastAsia="Times New Roman" w:hAnsi="Times New Roman" w:cs="Times New Roman"/>
          <w:bCs/>
          <w:sz w:val="28"/>
          <w:szCs w:val="28"/>
          <w:lang w:val="uk-UA"/>
        </w:rPr>
      </w:pPr>
      <w:r w:rsidRPr="008102C5">
        <w:rPr>
          <w:rFonts w:ascii="Times New Roman" w:eastAsia="Times New Roman" w:hAnsi="Times New Roman" w:cs="Times New Roman"/>
          <w:bCs/>
          <w:sz w:val="28"/>
          <w:szCs w:val="28"/>
          <w:lang w:val="uk-UA"/>
        </w:rPr>
        <w:t>Аналіз та порівняння результатів</w:t>
      </w:r>
    </w:p>
    <w:p w14:paraId="7E4B7D7C" w14:textId="77777777" w:rsidR="004253A3" w:rsidRDefault="004253A3" w:rsidP="004253A3">
      <w:pPr>
        <w:spacing w:before="240" w:after="240"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За результатами емпіричних міркувань та експертних оцінок щодо природи каналів було визначено, що оптимальною моделлю для e-commerce компанії є модель на основі воронки. Також було розраховано показники ефективності маркетингових кампаній та зроблено висновки щодо їх ефективності.</w:t>
      </w:r>
    </w:p>
    <w:p w14:paraId="311A05E5" w14:textId="517C5AEC" w:rsidR="00CD4A3F" w:rsidRPr="008102C5" w:rsidRDefault="004253A3" w:rsidP="004253A3">
      <w:pPr>
        <w:spacing w:before="240" w:after="240"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Цей розділ є логічним завершенням початих у попередніх розділах теоретичних викладок і ілюструє їх практичну реалізацію у вигляді повноцінного додатку.</w:t>
      </w:r>
      <w:r w:rsidRPr="008102C5">
        <w:rPr>
          <w:rFonts w:ascii="Times New Roman" w:eastAsia="Times New Roman" w:hAnsi="Times New Roman" w:cs="Times New Roman"/>
          <w:sz w:val="28"/>
          <w:szCs w:val="28"/>
        </w:rPr>
        <w:t xml:space="preserve"> Програмний додаток, розроблений у роботі, може бути використаний для будь-якого онлайн-бізнесу для оцінки ефективності маркетингової стратегії</w:t>
      </w:r>
      <w:r w:rsidR="00CB6944" w:rsidRPr="008102C5">
        <w:rPr>
          <w:rFonts w:ascii="Times New Roman" w:eastAsia="Times New Roman" w:hAnsi="Times New Roman" w:cs="Times New Roman"/>
          <w:sz w:val="28"/>
          <w:szCs w:val="28"/>
        </w:rPr>
        <w:t>.</w:t>
      </w:r>
    </w:p>
    <w:p w14:paraId="2AB8DFAF" w14:textId="77777777" w:rsidR="00CD4A3F" w:rsidRDefault="00CD4A3F">
      <w:pPr>
        <w:spacing w:after="160" w:line="259"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br w:type="page"/>
      </w:r>
    </w:p>
    <w:p w14:paraId="3171F465" w14:textId="10C35B5F" w:rsidR="009635C7" w:rsidRPr="000C3520" w:rsidRDefault="009635C7" w:rsidP="000C3520">
      <w:pPr>
        <w:pStyle w:val="1"/>
        <w:spacing w:before="0" w:after="0" w:line="360" w:lineRule="auto"/>
        <w:jc w:val="center"/>
        <w:rPr>
          <w:rFonts w:asciiTheme="majorBidi" w:eastAsiaTheme="majorEastAsia" w:hAnsiTheme="majorBidi" w:cstheme="majorBidi"/>
          <w:b/>
          <w:caps/>
          <w:color w:val="000000" w:themeColor="text1"/>
          <w:sz w:val="28"/>
          <w:szCs w:val="32"/>
          <w:lang w:val="uk-UA" w:eastAsia="en-US"/>
        </w:rPr>
      </w:pPr>
      <w:bookmarkStart w:id="39" w:name="_Toc42793403"/>
      <w:r w:rsidRPr="000C3520">
        <w:rPr>
          <w:rFonts w:asciiTheme="majorBidi" w:eastAsiaTheme="majorEastAsia" w:hAnsiTheme="majorBidi" w:cstheme="majorBidi"/>
          <w:b/>
          <w:caps/>
          <w:color w:val="000000" w:themeColor="text1"/>
          <w:sz w:val="28"/>
          <w:szCs w:val="32"/>
          <w:lang w:val="uk-UA" w:eastAsia="en-US"/>
        </w:rPr>
        <w:lastRenderedPageBreak/>
        <w:t>РОЗДІЛ 4 ФУНКЦІОНАЛЬНО-ВАРТІСНИЙ АНАЛІЗ ПРОГРАМНОГО ПРОДУКТУ</w:t>
      </w:r>
      <w:bookmarkEnd w:id="39"/>
    </w:p>
    <w:p w14:paraId="792C97C7" w14:textId="77777777" w:rsidR="0047795C" w:rsidRDefault="0047795C" w:rsidP="008102C5">
      <w:pPr>
        <w:spacing w:line="360" w:lineRule="auto"/>
        <w:ind w:firstLine="709"/>
        <w:jc w:val="both"/>
        <w:rPr>
          <w:rFonts w:ascii="Times New Roman" w:eastAsia="Times New Roman" w:hAnsi="Times New Roman" w:cs="Times New Roman"/>
          <w:bCs/>
          <w:sz w:val="28"/>
          <w:szCs w:val="28"/>
          <w:lang w:val="uk-UA"/>
        </w:rPr>
      </w:pPr>
    </w:p>
    <w:p w14:paraId="09A31D91" w14:textId="77777777" w:rsidR="0047795C" w:rsidRDefault="0047795C" w:rsidP="008102C5">
      <w:pPr>
        <w:spacing w:line="360" w:lineRule="auto"/>
        <w:ind w:firstLine="709"/>
        <w:jc w:val="both"/>
        <w:rPr>
          <w:rFonts w:ascii="Times New Roman" w:eastAsia="Times New Roman" w:hAnsi="Times New Roman" w:cs="Times New Roman"/>
          <w:bCs/>
          <w:sz w:val="28"/>
          <w:szCs w:val="28"/>
          <w:lang w:val="uk-UA"/>
        </w:rPr>
      </w:pPr>
    </w:p>
    <w:p w14:paraId="7BB998F6" w14:textId="3EC794C5" w:rsidR="009635C7" w:rsidRPr="008102C5" w:rsidRDefault="009635C7" w:rsidP="008102C5">
      <w:pPr>
        <w:spacing w:line="360" w:lineRule="auto"/>
        <w:ind w:firstLine="709"/>
        <w:jc w:val="both"/>
        <w:rPr>
          <w:rFonts w:ascii="Times New Roman" w:eastAsia="Times New Roman" w:hAnsi="Times New Roman" w:cs="Times New Roman"/>
          <w:bCs/>
          <w:sz w:val="28"/>
          <w:szCs w:val="28"/>
          <w:lang w:val="uk-UA"/>
        </w:rPr>
      </w:pPr>
      <w:r w:rsidRPr="008102C5">
        <w:rPr>
          <w:rFonts w:ascii="Times New Roman" w:eastAsia="Times New Roman" w:hAnsi="Times New Roman" w:cs="Times New Roman"/>
          <w:bCs/>
          <w:sz w:val="28"/>
          <w:szCs w:val="28"/>
          <w:lang w:val="uk-UA"/>
        </w:rPr>
        <w:t>Функціонально-вартісний аналіз — це технологія, яка дозволяє оцінити реальну вартість продукту або послуги незалежно від організаційної структури компанії. Як прямі, так і побічні витрати розподіляються по продуктам та послугам у залежності від потрібних на кожному етапі виробництва обсягів ресурсів. Виконані на цих етапах дії у контексті метода ФВА називаються функціями.</w:t>
      </w:r>
    </w:p>
    <w:p w14:paraId="71C838C5" w14:textId="430E9E99" w:rsidR="009635C7" w:rsidRPr="008102C5" w:rsidRDefault="009635C7" w:rsidP="008102C5">
      <w:pPr>
        <w:spacing w:line="360" w:lineRule="auto"/>
        <w:ind w:firstLine="709"/>
        <w:jc w:val="both"/>
        <w:rPr>
          <w:rFonts w:ascii="Times New Roman" w:eastAsia="Times New Roman" w:hAnsi="Times New Roman" w:cs="Times New Roman"/>
          <w:bCs/>
          <w:sz w:val="28"/>
          <w:szCs w:val="28"/>
          <w:lang w:val="uk-UA"/>
        </w:rPr>
      </w:pPr>
      <w:r w:rsidRPr="008102C5">
        <w:rPr>
          <w:rFonts w:ascii="Times New Roman" w:eastAsia="Times New Roman" w:hAnsi="Times New Roman" w:cs="Times New Roman"/>
          <w:bCs/>
          <w:sz w:val="28"/>
          <w:szCs w:val="28"/>
          <w:lang w:val="uk-UA"/>
        </w:rPr>
        <w:t xml:space="preserve">Мета ФВА полягає у забезпеченні правильного розподілу ресурсів, виділених на виробництво продукції або надання послуг, на прямі та непрямі витрати. У даному випадку – аналізу функцій програмного продукту й виявлення усіх витрат на реалізацію цих функцій. Такий аналіз дозволяє провести дослідження продукту заради його найоптимальнішої реалізації. Зокрема, виключення надлишкових або неефективних функцій дозволяє зменшити витрати на виробництво. </w:t>
      </w:r>
    </w:p>
    <w:p w14:paraId="3E96439E" w14:textId="4C94FA3A" w:rsidR="008102C5" w:rsidRDefault="008102C5" w:rsidP="008102C5">
      <w:pPr>
        <w:spacing w:line="360" w:lineRule="auto"/>
        <w:ind w:firstLine="709"/>
        <w:jc w:val="both"/>
        <w:rPr>
          <w:rFonts w:ascii="Times New Roman" w:eastAsia="Times New Roman" w:hAnsi="Times New Roman" w:cs="Times New Roman"/>
          <w:bCs/>
          <w:sz w:val="28"/>
          <w:szCs w:val="28"/>
          <w:lang w:val="uk-UA"/>
        </w:rPr>
      </w:pPr>
    </w:p>
    <w:p w14:paraId="0A5069CD" w14:textId="77777777" w:rsidR="008102C5" w:rsidRPr="008102C5" w:rsidRDefault="008102C5" w:rsidP="008102C5">
      <w:pPr>
        <w:spacing w:line="360" w:lineRule="auto"/>
        <w:ind w:firstLine="709"/>
        <w:jc w:val="both"/>
        <w:rPr>
          <w:rFonts w:ascii="Times New Roman" w:eastAsia="Times New Roman" w:hAnsi="Times New Roman" w:cs="Times New Roman"/>
          <w:bCs/>
          <w:sz w:val="28"/>
          <w:szCs w:val="28"/>
          <w:lang w:val="uk-UA"/>
        </w:rPr>
      </w:pPr>
    </w:p>
    <w:p w14:paraId="517D5D90" w14:textId="31950176" w:rsidR="009635C7" w:rsidRPr="0002077D" w:rsidRDefault="009635C7" w:rsidP="00E36B7F">
      <w:pPr>
        <w:pStyle w:val="1"/>
        <w:spacing w:before="0" w:after="0" w:line="360" w:lineRule="auto"/>
        <w:ind w:firstLine="709"/>
        <w:jc w:val="both"/>
        <w:rPr>
          <w:rFonts w:ascii="Times New Roman" w:hAnsi="Times New Roman" w:cs="Times New Roman"/>
          <w:sz w:val="28"/>
          <w:szCs w:val="28"/>
          <w:lang w:val="ru-RU"/>
        </w:rPr>
      </w:pPr>
      <w:bookmarkStart w:id="40" w:name="_Toc11406433"/>
      <w:bookmarkStart w:id="41" w:name="_Toc42793404"/>
      <w:bookmarkStart w:id="42" w:name="_Toc295235075"/>
      <w:r w:rsidRPr="0002077D">
        <w:rPr>
          <w:rFonts w:ascii="Times New Roman" w:hAnsi="Times New Roman" w:cs="Times New Roman"/>
          <w:sz w:val="28"/>
          <w:szCs w:val="28"/>
          <w:lang w:val="ru-RU"/>
        </w:rPr>
        <w:t>4.1</w:t>
      </w:r>
      <w:proofErr w:type="gramStart"/>
      <w:r w:rsidRPr="0002077D">
        <w:rPr>
          <w:rFonts w:ascii="Times New Roman" w:hAnsi="Times New Roman" w:cs="Times New Roman"/>
          <w:sz w:val="28"/>
          <w:szCs w:val="28"/>
          <w:lang w:val="ru-RU"/>
        </w:rPr>
        <w:t xml:space="preserve"> О</w:t>
      </w:r>
      <w:proofErr w:type="gramEnd"/>
      <w:r w:rsidRPr="0002077D">
        <w:rPr>
          <w:rFonts w:ascii="Times New Roman" w:hAnsi="Times New Roman" w:cs="Times New Roman"/>
          <w:sz w:val="28"/>
          <w:szCs w:val="28"/>
          <w:lang w:val="ru-RU"/>
        </w:rPr>
        <w:t>бґрунтування функцій та параметрів  програмного продукту</w:t>
      </w:r>
      <w:bookmarkEnd w:id="40"/>
      <w:bookmarkEnd w:id="41"/>
    </w:p>
    <w:p w14:paraId="3F029B63" w14:textId="2E228864" w:rsidR="008102C5" w:rsidRDefault="008102C5" w:rsidP="008102C5">
      <w:pPr>
        <w:spacing w:line="360" w:lineRule="auto"/>
        <w:ind w:firstLine="709"/>
        <w:jc w:val="both"/>
        <w:rPr>
          <w:rFonts w:ascii="Times New Roman" w:eastAsia="Times New Roman" w:hAnsi="Times New Roman" w:cs="Times New Roman"/>
          <w:bCs/>
          <w:sz w:val="28"/>
          <w:szCs w:val="28"/>
          <w:lang w:val="uk-UA"/>
        </w:rPr>
      </w:pPr>
    </w:p>
    <w:p w14:paraId="7DD72284" w14:textId="77777777" w:rsidR="00D97C1B" w:rsidRDefault="00D97C1B" w:rsidP="008102C5">
      <w:pPr>
        <w:spacing w:line="360" w:lineRule="auto"/>
        <w:ind w:firstLine="709"/>
        <w:jc w:val="both"/>
        <w:rPr>
          <w:rFonts w:ascii="Times New Roman" w:eastAsia="Times New Roman" w:hAnsi="Times New Roman" w:cs="Times New Roman"/>
          <w:bCs/>
          <w:sz w:val="28"/>
          <w:szCs w:val="28"/>
          <w:lang w:val="uk-UA"/>
        </w:rPr>
      </w:pPr>
    </w:p>
    <w:p w14:paraId="1C07A704" w14:textId="77777777" w:rsidR="00D97C1B" w:rsidRPr="008102C5" w:rsidRDefault="00D97C1B" w:rsidP="00D97C1B">
      <w:pPr>
        <w:spacing w:line="360" w:lineRule="auto"/>
        <w:ind w:firstLine="709"/>
        <w:jc w:val="both"/>
        <w:rPr>
          <w:rFonts w:ascii="Times New Roman" w:eastAsia="Times New Roman" w:hAnsi="Times New Roman" w:cs="Times New Roman"/>
          <w:bCs/>
          <w:sz w:val="28"/>
          <w:szCs w:val="28"/>
          <w:lang w:val="uk-UA"/>
        </w:rPr>
      </w:pPr>
      <w:r w:rsidRPr="008102C5">
        <w:rPr>
          <w:rFonts w:ascii="Times New Roman" w:eastAsia="Times New Roman" w:hAnsi="Times New Roman" w:cs="Times New Roman"/>
          <w:bCs/>
          <w:sz w:val="28"/>
          <w:szCs w:val="28"/>
          <w:lang w:val="uk-UA"/>
        </w:rPr>
        <w:t>У четвертому розділі оцінюються основні характеристики  програмного продукту для оптимізації моделі маркетингової атрибуції з використанням наведеному у третьому розділі алгоритму.</w:t>
      </w:r>
      <w:r>
        <w:rPr>
          <w:rFonts w:ascii="Times New Roman" w:eastAsia="Times New Roman" w:hAnsi="Times New Roman" w:cs="Times New Roman"/>
          <w:bCs/>
          <w:sz w:val="28"/>
          <w:szCs w:val="28"/>
          <w:lang w:val="uk-UA"/>
        </w:rPr>
        <w:t xml:space="preserve"> </w:t>
      </w:r>
      <w:r w:rsidRPr="008102C5">
        <w:rPr>
          <w:rFonts w:ascii="Times New Roman" w:eastAsia="Times New Roman" w:hAnsi="Times New Roman" w:cs="Times New Roman"/>
          <w:bCs/>
          <w:sz w:val="28"/>
          <w:szCs w:val="28"/>
          <w:lang w:val="uk-UA"/>
        </w:rPr>
        <w:t>Моделювання було проведено за допомогою мови програмування Python у середовищі розробки Jupyter.</w:t>
      </w:r>
    </w:p>
    <w:p w14:paraId="1C278592" w14:textId="51B1E88A" w:rsidR="008102C5" w:rsidRDefault="00D97C1B" w:rsidP="0047795C">
      <w:pPr>
        <w:spacing w:line="360" w:lineRule="auto"/>
        <w:ind w:firstLine="709"/>
        <w:jc w:val="both"/>
        <w:rPr>
          <w:rFonts w:ascii="Times New Roman" w:eastAsia="Times New Roman" w:hAnsi="Times New Roman" w:cs="Times New Roman"/>
          <w:bCs/>
          <w:sz w:val="28"/>
          <w:szCs w:val="28"/>
          <w:lang w:val="uk-UA"/>
        </w:rPr>
      </w:pPr>
      <w:r w:rsidRPr="008102C5">
        <w:rPr>
          <w:rFonts w:ascii="Times New Roman" w:eastAsia="Times New Roman" w:hAnsi="Times New Roman" w:cs="Times New Roman"/>
          <w:bCs/>
          <w:sz w:val="28"/>
          <w:szCs w:val="28"/>
          <w:lang w:val="uk-UA"/>
        </w:rPr>
        <w:t>Результати моделювання призначені для використання на персональних комп’ютерах під управлінням операційної системи Windows, Linux та  Mac OS.</w:t>
      </w:r>
    </w:p>
    <w:p w14:paraId="517B3D4B" w14:textId="6210089E" w:rsidR="009635C7" w:rsidRPr="008102C5" w:rsidRDefault="009635C7" w:rsidP="008102C5">
      <w:pPr>
        <w:spacing w:line="360" w:lineRule="auto"/>
        <w:ind w:firstLine="709"/>
        <w:jc w:val="both"/>
        <w:rPr>
          <w:rFonts w:ascii="Times New Roman" w:eastAsia="Times New Roman" w:hAnsi="Times New Roman" w:cs="Times New Roman"/>
          <w:bCs/>
          <w:sz w:val="28"/>
          <w:szCs w:val="28"/>
          <w:lang w:val="uk-UA"/>
        </w:rPr>
      </w:pPr>
      <w:r w:rsidRPr="008102C5">
        <w:rPr>
          <w:rFonts w:ascii="Times New Roman" w:eastAsia="Times New Roman" w:hAnsi="Times New Roman" w:cs="Times New Roman"/>
          <w:bCs/>
          <w:sz w:val="28"/>
          <w:szCs w:val="28"/>
          <w:lang w:val="uk-UA"/>
        </w:rPr>
        <w:lastRenderedPageBreak/>
        <w:t>Головна функція F0 – розробка програмного продукту, який аналізує процес за вхідними даними та будує його модель для подальшого прогнозування. Виходячи з конкретної мети, можна виділити наступні основні функції ПП:</w:t>
      </w:r>
    </w:p>
    <w:p w14:paraId="7FEB5A3B" w14:textId="77777777" w:rsidR="009635C7" w:rsidRPr="008102C5" w:rsidRDefault="009635C7" w:rsidP="008102C5">
      <w:pPr>
        <w:spacing w:line="360" w:lineRule="auto"/>
        <w:ind w:firstLine="709"/>
        <w:jc w:val="both"/>
        <w:rPr>
          <w:rFonts w:ascii="Times New Roman" w:eastAsia="Times New Roman" w:hAnsi="Times New Roman" w:cs="Times New Roman"/>
          <w:bCs/>
          <w:sz w:val="28"/>
          <w:szCs w:val="28"/>
          <w:lang w:val="uk-UA"/>
        </w:rPr>
      </w:pPr>
      <w:r w:rsidRPr="008102C5">
        <w:rPr>
          <w:rFonts w:ascii="Times New Roman" w:eastAsia="Times New Roman" w:hAnsi="Times New Roman" w:cs="Times New Roman"/>
          <w:bCs/>
          <w:sz w:val="28"/>
          <w:szCs w:val="28"/>
          <w:lang w:val="uk-UA"/>
        </w:rPr>
        <w:t>F1 – мова програмування: а) мова програмування Python; б) мова програмування R</w:t>
      </w:r>
    </w:p>
    <w:p w14:paraId="02F19089" w14:textId="77777777" w:rsidR="009635C7" w:rsidRPr="008102C5" w:rsidRDefault="009635C7" w:rsidP="008102C5">
      <w:pPr>
        <w:spacing w:line="360" w:lineRule="auto"/>
        <w:ind w:firstLine="709"/>
        <w:jc w:val="both"/>
        <w:rPr>
          <w:rFonts w:ascii="Times New Roman" w:eastAsia="Times New Roman" w:hAnsi="Times New Roman" w:cs="Times New Roman"/>
          <w:bCs/>
          <w:sz w:val="28"/>
          <w:szCs w:val="28"/>
          <w:lang w:val="uk-UA"/>
        </w:rPr>
      </w:pPr>
      <w:r w:rsidRPr="008102C5">
        <w:rPr>
          <w:rFonts w:ascii="Times New Roman" w:eastAsia="Times New Roman" w:hAnsi="Times New Roman" w:cs="Times New Roman"/>
          <w:bCs/>
          <w:sz w:val="28"/>
          <w:szCs w:val="28"/>
          <w:lang w:val="uk-UA"/>
        </w:rPr>
        <w:t>F2 – дані: а) тільки онлайн дані б) офлайн та онлайн дані.</w:t>
      </w:r>
    </w:p>
    <w:p w14:paraId="08427811" w14:textId="77777777" w:rsidR="009635C7" w:rsidRPr="008102C5" w:rsidRDefault="009635C7" w:rsidP="008102C5">
      <w:pPr>
        <w:spacing w:line="360" w:lineRule="auto"/>
        <w:ind w:firstLine="709"/>
        <w:jc w:val="both"/>
        <w:rPr>
          <w:rFonts w:ascii="Times New Roman" w:eastAsia="Times New Roman" w:hAnsi="Times New Roman" w:cs="Times New Roman"/>
          <w:bCs/>
          <w:sz w:val="28"/>
          <w:szCs w:val="28"/>
          <w:lang w:val="uk-UA"/>
        </w:rPr>
      </w:pPr>
      <w:r w:rsidRPr="008102C5">
        <w:rPr>
          <w:rFonts w:ascii="Times New Roman" w:eastAsia="Times New Roman" w:hAnsi="Times New Roman" w:cs="Times New Roman"/>
          <w:bCs/>
          <w:sz w:val="28"/>
          <w:szCs w:val="28"/>
          <w:lang w:val="uk-UA"/>
        </w:rPr>
        <w:t>F3 – архітектура: а) програмний додаток для роботи з табличними даними;б) система для збору і обробки інформації</w:t>
      </w:r>
    </w:p>
    <w:p w14:paraId="7904E2AA" w14:textId="77777777" w:rsidR="009635C7" w:rsidRPr="008102C5" w:rsidRDefault="009635C7" w:rsidP="008102C5">
      <w:pPr>
        <w:spacing w:line="360" w:lineRule="auto"/>
        <w:ind w:firstLine="709"/>
        <w:jc w:val="both"/>
        <w:rPr>
          <w:rFonts w:ascii="Times New Roman" w:eastAsia="Times New Roman" w:hAnsi="Times New Roman" w:cs="Times New Roman"/>
          <w:bCs/>
          <w:sz w:val="28"/>
          <w:szCs w:val="28"/>
          <w:lang w:val="uk-UA"/>
        </w:rPr>
      </w:pPr>
      <w:r w:rsidRPr="008102C5">
        <w:rPr>
          <w:rFonts w:ascii="Times New Roman" w:eastAsia="Times New Roman" w:hAnsi="Times New Roman" w:cs="Times New Roman"/>
          <w:bCs/>
          <w:sz w:val="28"/>
          <w:szCs w:val="28"/>
          <w:lang w:val="uk-UA"/>
        </w:rPr>
        <w:t>F4 – функціонал: а) мінімальний функціонал, тільки розрахунки;б)система підтримки прийняття рішень;в) система підтримки прийняття рішень у реальному часі.</w:t>
      </w:r>
    </w:p>
    <w:p w14:paraId="4B789752" w14:textId="77777777" w:rsidR="009635C7" w:rsidRPr="008102C5" w:rsidRDefault="009635C7" w:rsidP="008102C5">
      <w:pPr>
        <w:spacing w:line="360" w:lineRule="auto"/>
        <w:ind w:firstLine="709"/>
        <w:jc w:val="both"/>
        <w:rPr>
          <w:rFonts w:ascii="Times New Roman" w:eastAsia="Times New Roman" w:hAnsi="Times New Roman" w:cs="Times New Roman"/>
          <w:bCs/>
          <w:sz w:val="28"/>
          <w:szCs w:val="28"/>
          <w:lang w:val="uk-UA"/>
        </w:rPr>
      </w:pPr>
      <w:r w:rsidRPr="008102C5">
        <w:rPr>
          <w:rFonts w:ascii="Times New Roman" w:eastAsia="Times New Roman" w:hAnsi="Times New Roman" w:cs="Times New Roman"/>
          <w:bCs/>
          <w:sz w:val="28"/>
          <w:szCs w:val="28"/>
          <w:lang w:val="uk-UA"/>
        </w:rPr>
        <w:t>F5 – інтерфейс: а) графічний інтерфейс;б) текстовий інтерфейс.</w:t>
      </w:r>
    </w:p>
    <w:p w14:paraId="23E3D2A8" w14:textId="1A8BED9B" w:rsidR="009635C7" w:rsidRPr="008102C5" w:rsidRDefault="009635C7" w:rsidP="008102C5">
      <w:pPr>
        <w:spacing w:line="360" w:lineRule="auto"/>
        <w:ind w:firstLine="709"/>
        <w:jc w:val="both"/>
        <w:rPr>
          <w:rFonts w:ascii="Times New Roman" w:eastAsia="Times New Roman" w:hAnsi="Times New Roman" w:cs="Times New Roman"/>
          <w:bCs/>
          <w:sz w:val="28"/>
          <w:szCs w:val="28"/>
          <w:lang w:val="uk-UA"/>
        </w:rPr>
      </w:pPr>
      <w:r w:rsidRPr="008102C5">
        <w:rPr>
          <w:rFonts w:ascii="Times New Roman" w:eastAsia="Times New Roman" w:hAnsi="Times New Roman" w:cs="Times New Roman"/>
          <w:bCs/>
          <w:sz w:val="28"/>
          <w:szCs w:val="28"/>
          <w:lang w:val="uk-UA"/>
        </w:rPr>
        <w:t>Варіанти реалізації основних функцій наведено у морфологічній карті системи (рис. 4.1). На основі цієї карти побудовано позитивно-негативну матрицю варіантів основних функцій (таблиця 4.1)</w:t>
      </w:r>
    </w:p>
    <w:p w14:paraId="29DAD78C" w14:textId="77777777" w:rsidR="009635C7" w:rsidRPr="00730520" w:rsidRDefault="009635C7" w:rsidP="009635C7">
      <w:pPr>
        <w:spacing w:line="240" w:lineRule="auto"/>
        <w:jc w:val="center"/>
        <w:rPr>
          <w:rFonts w:eastAsia="Calibri"/>
          <w:bCs/>
          <w:noProof/>
          <w:szCs w:val="28"/>
          <w:lang w:val="ru-RU"/>
        </w:rPr>
      </w:pPr>
      <w:r w:rsidRPr="00730520">
        <w:rPr>
          <w:noProof/>
          <w:lang w:val="ru-RU"/>
        </w:rPr>
        <w:lastRenderedPageBreak/>
        <w:drawing>
          <wp:inline distT="0" distB="0" distL="0" distR="0" wp14:anchorId="3E6B368B" wp14:editId="78E69EA8">
            <wp:extent cx="5161887" cy="4838700"/>
            <wp:effectExtent l="0" t="0" r="127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9">
                      <a:extLst>
                        <a:ext uri="{28A0092B-C50C-407E-A947-70E740481C1C}">
                          <a14:useLocalDpi xmlns:a14="http://schemas.microsoft.com/office/drawing/2010/main" val="0"/>
                        </a:ext>
                      </a:extLst>
                    </a:blip>
                    <a:srcRect l="2421" t="-438" r="4624"/>
                    <a:stretch/>
                  </pic:blipFill>
                  <pic:spPr bwMode="auto">
                    <a:xfrm>
                      <a:off x="0" y="0"/>
                      <a:ext cx="5206194" cy="4880233"/>
                    </a:xfrm>
                    <a:prstGeom prst="rect">
                      <a:avLst/>
                    </a:prstGeom>
                    <a:noFill/>
                    <a:ln>
                      <a:noFill/>
                    </a:ln>
                    <a:extLst>
                      <a:ext uri="{53640926-AAD7-44D8-BBD7-CCE9431645EC}">
                        <a14:shadowObscured xmlns:a14="http://schemas.microsoft.com/office/drawing/2010/main"/>
                      </a:ext>
                    </a:extLst>
                  </pic:spPr>
                </pic:pic>
              </a:graphicData>
            </a:graphic>
          </wp:inline>
        </w:drawing>
      </w:r>
    </w:p>
    <w:p w14:paraId="528E76AA" w14:textId="219A5C13" w:rsidR="009635C7" w:rsidRDefault="009635C7" w:rsidP="00D97C1B">
      <w:pPr>
        <w:spacing w:line="360" w:lineRule="auto"/>
        <w:ind w:firstLine="709"/>
        <w:jc w:val="center"/>
        <w:rPr>
          <w:rFonts w:ascii="Times New Roman" w:eastAsia="Times New Roman" w:hAnsi="Times New Roman" w:cs="Times New Roman"/>
          <w:bCs/>
          <w:sz w:val="28"/>
          <w:szCs w:val="28"/>
          <w:lang w:val="uk-UA"/>
        </w:rPr>
      </w:pPr>
      <w:r w:rsidRPr="00D97C1B">
        <w:rPr>
          <w:rFonts w:ascii="Times New Roman" w:eastAsia="Times New Roman" w:hAnsi="Times New Roman" w:cs="Times New Roman"/>
          <w:bCs/>
          <w:sz w:val="28"/>
          <w:szCs w:val="28"/>
          <w:lang w:val="uk-UA"/>
        </w:rPr>
        <w:t>Рис</w:t>
      </w:r>
      <w:r w:rsidR="00D97C1B">
        <w:rPr>
          <w:rFonts w:ascii="Times New Roman" w:eastAsia="Times New Roman" w:hAnsi="Times New Roman" w:cs="Times New Roman"/>
          <w:bCs/>
          <w:sz w:val="28"/>
          <w:szCs w:val="28"/>
          <w:lang w:val="uk-UA"/>
        </w:rPr>
        <w:t>унок</w:t>
      </w:r>
      <w:r w:rsidRPr="00D97C1B">
        <w:rPr>
          <w:rFonts w:ascii="Times New Roman" w:eastAsia="Times New Roman" w:hAnsi="Times New Roman" w:cs="Times New Roman"/>
          <w:bCs/>
          <w:sz w:val="28"/>
          <w:szCs w:val="28"/>
          <w:lang w:val="uk-UA"/>
        </w:rPr>
        <w:t xml:space="preserve"> 4.1</w:t>
      </w:r>
      <w:r w:rsidR="00D97C1B">
        <w:rPr>
          <w:rFonts w:ascii="Times New Roman" w:eastAsia="Times New Roman" w:hAnsi="Times New Roman" w:cs="Times New Roman"/>
          <w:bCs/>
          <w:sz w:val="28"/>
          <w:szCs w:val="28"/>
          <w:lang w:val="uk-UA"/>
        </w:rPr>
        <w:t xml:space="preserve"> -</w:t>
      </w:r>
      <w:r w:rsidRPr="00D97C1B">
        <w:rPr>
          <w:rFonts w:ascii="Times New Roman" w:eastAsia="Times New Roman" w:hAnsi="Times New Roman" w:cs="Times New Roman"/>
          <w:bCs/>
          <w:sz w:val="28"/>
          <w:szCs w:val="28"/>
          <w:lang w:val="uk-UA"/>
        </w:rPr>
        <w:t xml:space="preserve"> Морфологічна карта</w:t>
      </w:r>
      <w:bookmarkEnd w:id="42"/>
    </w:p>
    <w:p w14:paraId="5233960F" w14:textId="77777777" w:rsidR="00D97C1B" w:rsidRPr="00D97C1B" w:rsidRDefault="00D97C1B" w:rsidP="00D97C1B">
      <w:pPr>
        <w:spacing w:line="360" w:lineRule="auto"/>
        <w:ind w:firstLine="709"/>
        <w:jc w:val="both"/>
        <w:rPr>
          <w:rFonts w:ascii="Times New Roman" w:eastAsia="Times New Roman" w:hAnsi="Times New Roman" w:cs="Times New Roman"/>
          <w:bCs/>
          <w:sz w:val="28"/>
          <w:szCs w:val="28"/>
          <w:lang w:val="uk-UA"/>
        </w:rPr>
      </w:pPr>
    </w:p>
    <w:p w14:paraId="73FF0951" w14:textId="39CB015F" w:rsidR="009635C7" w:rsidRPr="00D97C1B" w:rsidRDefault="009635C7" w:rsidP="00D97C1B">
      <w:pPr>
        <w:spacing w:line="360" w:lineRule="auto"/>
        <w:ind w:firstLine="709"/>
        <w:jc w:val="both"/>
        <w:rPr>
          <w:rFonts w:ascii="Times New Roman" w:eastAsia="Times New Roman" w:hAnsi="Times New Roman" w:cs="Times New Roman"/>
          <w:bCs/>
          <w:sz w:val="28"/>
          <w:szCs w:val="28"/>
          <w:lang w:val="uk-UA"/>
        </w:rPr>
      </w:pPr>
      <w:r w:rsidRPr="00D97C1B">
        <w:rPr>
          <w:rFonts w:ascii="Times New Roman" w:eastAsia="Times New Roman" w:hAnsi="Times New Roman" w:cs="Times New Roman"/>
          <w:bCs/>
          <w:sz w:val="28"/>
          <w:szCs w:val="28"/>
          <w:lang w:val="uk-UA"/>
        </w:rPr>
        <w:t>Таблиця 4.1</w:t>
      </w:r>
      <w:r w:rsidR="00D97C1B">
        <w:rPr>
          <w:rFonts w:ascii="Times New Roman" w:eastAsia="Times New Roman" w:hAnsi="Times New Roman" w:cs="Times New Roman"/>
          <w:bCs/>
          <w:sz w:val="28"/>
          <w:szCs w:val="28"/>
          <w:lang w:val="uk-UA"/>
        </w:rPr>
        <w:t xml:space="preserve"> </w:t>
      </w:r>
      <w:r w:rsidRPr="00D97C1B">
        <w:rPr>
          <w:rFonts w:ascii="Times New Roman" w:eastAsia="Times New Roman" w:hAnsi="Times New Roman" w:cs="Times New Roman"/>
          <w:bCs/>
          <w:sz w:val="28"/>
          <w:szCs w:val="28"/>
          <w:lang w:val="uk-UA"/>
        </w:rPr>
        <w:t>– Позитивно-негативна матриця</w:t>
      </w:r>
    </w:p>
    <w:tbl>
      <w:tblPr>
        <w:tblW w:w="0" w:type="auto"/>
        <w:tblLook w:val="0000" w:firstRow="0" w:lastRow="0" w:firstColumn="0" w:lastColumn="0" w:noHBand="0" w:noVBand="0"/>
      </w:tblPr>
      <w:tblGrid>
        <w:gridCol w:w="1110"/>
        <w:gridCol w:w="1299"/>
        <w:gridCol w:w="4619"/>
        <w:gridCol w:w="2680"/>
      </w:tblGrid>
      <w:tr w:rsidR="009635C7" w:rsidRPr="00541473" w14:paraId="00EE76CD" w14:textId="77777777" w:rsidTr="009635C7">
        <w:trPr>
          <w:trHeight w:val="567"/>
        </w:trPr>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A15670F" w14:textId="77777777" w:rsidR="009635C7" w:rsidRPr="00541473" w:rsidRDefault="009635C7" w:rsidP="00D97C1B">
            <w:pPr>
              <w:spacing w:after="120" w:line="240" w:lineRule="auto"/>
              <w:jc w:val="center"/>
              <w:rPr>
                <w:rFonts w:ascii="Times New Roman" w:eastAsia="Times New Roman" w:hAnsi="Times New Roman" w:cs="Times New Roman"/>
                <w:sz w:val="24"/>
                <w:szCs w:val="24"/>
              </w:rPr>
            </w:pPr>
            <w:r w:rsidRPr="00541473">
              <w:rPr>
                <w:rFonts w:ascii="Times New Roman" w:eastAsia="Times New Roman" w:hAnsi="Times New Roman" w:cs="Times New Roman"/>
                <w:sz w:val="24"/>
                <w:szCs w:val="24"/>
              </w:rPr>
              <w:t>Основні функції</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21F5D07" w14:textId="77777777" w:rsidR="009635C7" w:rsidRPr="00541473" w:rsidRDefault="009635C7" w:rsidP="00D97C1B">
            <w:pPr>
              <w:spacing w:after="120" w:line="240" w:lineRule="auto"/>
              <w:jc w:val="center"/>
              <w:rPr>
                <w:rFonts w:ascii="Times New Roman" w:eastAsia="Times New Roman" w:hAnsi="Times New Roman" w:cs="Times New Roman"/>
                <w:sz w:val="24"/>
                <w:szCs w:val="24"/>
              </w:rPr>
            </w:pPr>
            <w:r w:rsidRPr="00541473">
              <w:rPr>
                <w:rFonts w:ascii="Times New Roman" w:eastAsia="Times New Roman" w:hAnsi="Times New Roman" w:cs="Times New Roman"/>
                <w:sz w:val="24"/>
                <w:szCs w:val="24"/>
              </w:rPr>
              <w:t>Варіанти реалізації</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840A052" w14:textId="77777777" w:rsidR="009635C7" w:rsidRPr="00541473" w:rsidRDefault="009635C7" w:rsidP="00D97C1B">
            <w:pPr>
              <w:spacing w:after="120" w:line="240" w:lineRule="auto"/>
              <w:jc w:val="center"/>
              <w:rPr>
                <w:rFonts w:ascii="Times New Roman" w:eastAsia="Times New Roman" w:hAnsi="Times New Roman" w:cs="Times New Roman"/>
                <w:sz w:val="24"/>
                <w:szCs w:val="24"/>
              </w:rPr>
            </w:pPr>
            <w:r w:rsidRPr="00541473">
              <w:rPr>
                <w:rFonts w:ascii="Times New Roman" w:eastAsia="Times New Roman" w:hAnsi="Times New Roman" w:cs="Times New Roman"/>
                <w:sz w:val="24"/>
                <w:szCs w:val="24"/>
              </w:rPr>
              <w:t>Переваги</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2534E44" w14:textId="77777777" w:rsidR="009635C7" w:rsidRPr="00541473" w:rsidRDefault="009635C7" w:rsidP="00D97C1B">
            <w:pPr>
              <w:spacing w:after="120" w:line="240" w:lineRule="auto"/>
              <w:jc w:val="center"/>
              <w:rPr>
                <w:rFonts w:ascii="Times New Roman" w:eastAsia="Times New Roman" w:hAnsi="Times New Roman" w:cs="Times New Roman"/>
                <w:sz w:val="24"/>
                <w:szCs w:val="24"/>
              </w:rPr>
            </w:pPr>
            <w:r w:rsidRPr="00541473">
              <w:rPr>
                <w:rFonts w:ascii="Times New Roman" w:eastAsia="Times New Roman" w:hAnsi="Times New Roman" w:cs="Times New Roman"/>
                <w:sz w:val="24"/>
                <w:szCs w:val="24"/>
              </w:rPr>
              <w:t>Недоліки</w:t>
            </w:r>
          </w:p>
        </w:tc>
      </w:tr>
      <w:tr w:rsidR="00541473" w:rsidRPr="00541473" w14:paraId="1924522D" w14:textId="77777777" w:rsidTr="00541473">
        <w:trPr>
          <w:trHeight w:val="567"/>
        </w:trPr>
        <w:tc>
          <w:tcPr>
            <w:tcW w:w="0" w:type="auto"/>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57503FC2" w14:textId="77777777" w:rsidR="00541473" w:rsidRPr="00541473" w:rsidRDefault="00541473" w:rsidP="00D97C1B">
            <w:pPr>
              <w:spacing w:after="120" w:line="240" w:lineRule="auto"/>
              <w:jc w:val="center"/>
              <w:rPr>
                <w:rFonts w:ascii="Times New Roman" w:eastAsia="Times New Roman" w:hAnsi="Times New Roman" w:cs="Times New Roman"/>
                <w:i/>
                <w:iCs/>
                <w:sz w:val="24"/>
                <w:szCs w:val="24"/>
              </w:rPr>
            </w:pPr>
            <w:r w:rsidRPr="00541473">
              <w:rPr>
                <w:rFonts w:ascii="Times New Roman" w:eastAsia="Times New Roman" w:hAnsi="Times New Roman" w:cs="Times New Roman"/>
                <w:i/>
                <w:iCs/>
                <w:sz w:val="24"/>
                <w:szCs w:val="24"/>
              </w:rPr>
              <w:t>F1</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CAAD28A" w14:textId="77777777" w:rsidR="00541473" w:rsidRPr="00541473" w:rsidRDefault="00541473" w:rsidP="00D97C1B">
            <w:pPr>
              <w:spacing w:after="120" w:line="240" w:lineRule="auto"/>
              <w:jc w:val="center"/>
              <w:rPr>
                <w:rFonts w:ascii="Times New Roman" w:eastAsia="Times New Roman" w:hAnsi="Times New Roman" w:cs="Times New Roman"/>
                <w:sz w:val="24"/>
                <w:szCs w:val="24"/>
              </w:rPr>
            </w:pPr>
            <w:r w:rsidRPr="00541473">
              <w:rPr>
                <w:rFonts w:ascii="Times New Roman" w:eastAsia="Times New Roman" w:hAnsi="Times New Roman" w:cs="Times New Roman"/>
                <w:sz w:val="24"/>
                <w:szCs w:val="24"/>
              </w:rPr>
              <w:t>а</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05BCE01" w14:textId="77777777" w:rsidR="00541473" w:rsidRPr="00541473" w:rsidRDefault="00541473" w:rsidP="00D97C1B">
            <w:pPr>
              <w:spacing w:after="120" w:line="240" w:lineRule="auto"/>
              <w:jc w:val="center"/>
              <w:rPr>
                <w:rFonts w:ascii="Times New Roman" w:eastAsia="Times New Roman" w:hAnsi="Times New Roman" w:cs="Times New Roman"/>
                <w:sz w:val="24"/>
                <w:szCs w:val="24"/>
              </w:rPr>
            </w:pPr>
            <w:r w:rsidRPr="00541473">
              <w:rPr>
                <w:rFonts w:ascii="Times New Roman" w:eastAsia="Times New Roman" w:hAnsi="Times New Roman" w:cs="Times New Roman"/>
                <w:sz w:val="24"/>
                <w:szCs w:val="24"/>
              </w:rPr>
              <w:t>Особистий досвід у використанні, наявність готових модулів для обробки та аналізу даних, швидше написання коду</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CFAB5FB" w14:textId="77777777" w:rsidR="00541473" w:rsidRPr="00541473" w:rsidRDefault="00541473" w:rsidP="00D97C1B">
            <w:pPr>
              <w:spacing w:after="120" w:line="240" w:lineRule="auto"/>
              <w:jc w:val="center"/>
              <w:rPr>
                <w:rFonts w:ascii="Times New Roman" w:eastAsia="Times New Roman" w:hAnsi="Times New Roman" w:cs="Times New Roman"/>
                <w:sz w:val="24"/>
                <w:szCs w:val="24"/>
              </w:rPr>
            </w:pPr>
            <w:r w:rsidRPr="00541473">
              <w:rPr>
                <w:rFonts w:ascii="Times New Roman" w:eastAsia="Times New Roman" w:hAnsi="Times New Roman" w:cs="Times New Roman"/>
                <w:sz w:val="24"/>
                <w:szCs w:val="24"/>
              </w:rPr>
              <w:t>Нижча швидкодія на великому об’ємі даних</w:t>
            </w:r>
          </w:p>
        </w:tc>
      </w:tr>
      <w:tr w:rsidR="00541473" w:rsidRPr="00541473" w14:paraId="67E224D5" w14:textId="77777777" w:rsidTr="00541473">
        <w:trPr>
          <w:trHeight w:val="567"/>
        </w:trPr>
        <w:tc>
          <w:tcPr>
            <w:tcW w:w="0" w:type="auto"/>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77548D0F" w14:textId="77777777" w:rsidR="00541473" w:rsidRPr="00541473" w:rsidRDefault="00541473" w:rsidP="00D97C1B">
            <w:pPr>
              <w:spacing w:after="120" w:line="240" w:lineRule="auto"/>
              <w:jc w:val="center"/>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1B48073" w14:textId="368E673D" w:rsidR="00541473" w:rsidRPr="00541473" w:rsidRDefault="00541473" w:rsidP="00D97C1B">
            <w:pPr>
              <w:spacing w:after="120" w:line="240" w:lineRule="auto"/>
              <w:jc w:val="center"/>
              <w:rPr>
                <w:rFonts w:ascii="Times New Roman" w:eastAsia="Times New Roman" w:hAnsi="Times New Roman" w:cs="Times New Roman"/>
                <w:sz w:val="24"/>
                <w:szCs w:val="24"/>
              </w:rPr>
            </w:pPr>
            <w:r w:rsidRPr="00541473">
              <w:rPr>
                <w:rFonts w:ascii="Times New Roman" w:eastAsia="Times New Roman" w:hAnsi="Times New Roman" w:cs="Times New Roman"/>
                <w:sz w:val="24"/>
                <w:szCs w:val="24"/>
              </w:rPr>
              <w:t>б</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4B062F8" w14:textId="101B6196" w:rsidR="00541473" w:rsidRPr="00541473" w:rsidRDefault="00541473" w:rsidP="00D97C1B">
            <w:pPr>
              <w:spacing w:after="120" w:line="240" w:lineRule="auto"/>
              <w:jc w:val="center"/>
              <w:rPr>
                <w:rFonts w:ascii="Times New Roman" w:eastAsia="Times New Roman" w:hAnsi="Times New Roman" w:cs="Times New Roman"/>
                <w:sz w:val="24"/>
                <w:szCs w:val="24"/>
              </w:rPr>
            </w:pPr>
            <w:r w:rsidRPr="00541473">
              <w:rPr>
                <w:rFonts w:ascii="Times New Roman" w:eastAsia="Times New Roman" w:hAnsi="Times New Roman" w:cs="Times New Roman"/>
                <w:sz w:val="24"/>
                <w:szCs w:val="24"/>
              </w:rPr>
              <w:t>Швидше працює з великим об'ємом даних.</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DD1777E" w14:textId="057B637B" w:rsidR="00541473" w:rsidRPr="00541473" w:rsidRDefault="00541473" w:rsidP="00D97C1B">
            <w:pPr>
              <w:spacing w:after="120" w:line="240" w:lineRule="auto"/>
              <w:jc w:val="center"/>
              <w:rPr>
                <w:rFonts w:ascii="Times New Roman" w:eastAsia="Times New Roman" w:hAnsi="Times New Roman" w:cs="Times New Roman"/>
                <w:sz w:val="24"/>
                <w:szCs w:val="24"/>
              </w:rPr>
            </w:pPr>
            <w:r w:rsidRPr="00541473">
              <w:rPr>
                <w:rFonts w:ascii="Times New Roman" w:eastAsia="Times New Roman" w:hAnsi="Times New Roman" w:cs="Times New Roman"/>
                <w:sz w:val="24"/>
                <w:szCs w:val="24"/>
              </w:rPr>
              <w:t>Відсутність готових модулів для обробки та аналізу даних.</w:t>
            </w:r>
          </w:p>
        </w:tc>
      </w:tr>
    </w:tbl>
    <w:p w14:paraId="75F1D0E9" w14:textId="64E9508D" w:rsidR="00D97C1B" w:rsidRDefault="00D97C1B" w:rsidP="009635C7">
      <w:pPr>
        <w:spacing w:before="240" w:after="240" w:line="360" w:lineRule="auto"/>
        <w:ind w:firstLine="720"/>
        <w:rPr>
          <w:rFonts w:ascii="Times New Roman" w:eastAsia="Times New Roman" w:hAnsi="Times New Roman" w:cs="Times New Roman"/>
          <w:sz w:val="28"/>
          <w:szCs w:val="28"/>
          <w:lang w:val="uk-UA"/>
        </w:rPr>
      </w:pPr>
    </w:p>
    <w:p w14:paraId="65C4133A" w14:textId="77777777" w:rsidR="00D97C1B" w:rsidRDefault="00D97C1B" w:rsidP="009635C7">
      <w:pPr>
        <w:spacing w:before="240" w:after="240" w:line="360" w:lineRule="auto"/>
        <w:ind w:firstLine="720"/>
        <w:rPr>
          <w:rFonts w:ascii="Times New Roman" w:eastAsia="Times New Roman" w:hAnsi="Times New Roman" w:cs="Times New Roman"/>
          <w:sz w:val="28"/>
          <w:szCs w:val="28"/>
          <w:lang w:val="uk-UA"/>
        </w:rPr>
      </w:pPr>
    </w:p>
    <w:p w14:paraId="79BC28AA" w14:textId="3C006364" w:rsidR="009635C7" w:rsidRPr="00D97C1B" w:rsidRDefault="009635C7" w:rsidP="00D97C1B">
      <w:pPr>
        <w:spacing w:line="360" w:lineRule="auto"/>
        <w:ind w:firstLine="709"/>
        <w:jc w:val="both"/>
        <w:rPr>
          <w:rFonts w:ascii="Times New Roman" w:eastAsia="Times New Roman" w:hAnsi="Times New Roman" w:cs="Times New Roman"/>
          <w:bCs/>
          <w:sz w:val="28"/>
          <w:szCs w:val="28"/>
          <w:lang w:val="uk-UA"/>
        </w:rPr>
      </w:pPr>
      <w:r w:rsidRPr="00D97C1B">
        <w:rPr>
          <w:rFonts w:ascii="Times New Roman" w:eastAsia="Times New Roman" w:hAnsi="Times New Roman" w:cs="Times New Roman"/>
          <w:bCs/>
          <w:sz w:val="28"/>
          <w:szCs w:val="28"/>
          <w:lang w:val="uk-UA"/>
        </w:rPr>
        <w:lastRenderedPageBreak/>
        <w:t>Продовження таблиці</w:t>
      </w:r>
    </w:p>
    <w:tbl>
      <w:tblPr>
        <w:tblW w:w="9678" w:type="dxa"/>
        <w:tblInd w:w="-5" w:type="dxa"/>
        <w:tblLook w:val="0000" w:firstRow="0" w:lastRow="0" w:firstColumn="0" w:lastColumn="0" w:noHBand="0" w:noVBand="0"/>
      </w:tblPr>
      <w:tblGrid>
        <w:gridCol w:w="1045"/>
        <w:gridCol w:w="1224"/>
        <w:gridCol w:w="3719"/>
        <w:gridCol w:w="3690"/>
      </w:tblGrid>
      <w:tr w:rsidR="009635C7" w:rsidRPr="009036B0" w14:paraId="5CFB470F" w14:textId="77777777" w:rsidTr="00D97C1B">
        <w:trPr>
          <w:trHeight w:val="567"/>
        </w:trPr>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09BE2E6" w14:textId="168B089E" w:rsidR="009635C7" w:rsidRPr="009036B0" w:rsidRDefault="009635C7" w:rsidP="007909EC">
            <w:pPr>
              <w:spacing w:line="360" w:lineRule="auto"/>
              <w:jc w:val="center"/>
              <w:rPr>
                <w:rFonts w:ascii="Times New Roman" w:eastAsia="Times New Roman" w:hAnsi="Times New Roman" w:cs="Times New Roman"/>
                <w:sz w:val="24"/>
                <w:szCs w:val="24"/>
              </w:rPr>
            </w:pPr>
            <w:r w:rsidRPr="009036B0">
              <w:rPr>
                <w:rFonts w:ascii="Times New Roman" w:eastAsia="Times New Roman" w:hAnsi="Times New Roman" w:cs="Times New Roman"/>
                <w:sz w:val="24"/>
                <w:szCs w:val="24"/>
              </w:rPr>
              <w:t>Основні функції</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75C5D89" w14:textId="318D9ED2" w:rsidR="009635C7" w:rsidRPr="009036B0" w:rsidRDefault="009635C7" w:rsidP="007909EC">
            <w:pPr>
              <w:spacing w:line="360" w:lineRule="auto"/>
              <w:jc w:val="center"/>
              <w:rPr>
                <w:rFonts w:ascii="Times New Roman" w:eastAsia="Times New Roman" w:hAnsi="Times New Roman" w:cs="Times New Roman"/>
                <w:sz w:val="24"/>
                <w:szCs w:val="24"/>
              </w:rPr>
            </w:pPr>
            <w:r w:rsidRPr="009036B0">
              <w:rPr>
                <w:rFonts w:ascii="Times New Roman" w:eastAsia="Times New Roman" w:hAnsi="Times New Roman" w:cs="Times New Roman"/>
                <w:sz w:val="24"/>
                <w:szCs w:val="24"/>
              </w:rPr>
              <w:t>Варіанти реалізації</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D7D0B4A" w14:textId="61DECD52" w:rsidR="009635C7" w:rsidRPr="009036B0" w:rsidRDefault="009635C7" w:rsidP="007909EC">
            <w:pPr>
              <w:spacing w:line="360" w:lineRule="auto"/>
              <w:jc w:val="center"/>
              <w:rPr>
                <w:rFonts w:ascii="Times New Roman" w:eastAsia="Times New Roman" w:hAnsi="Times New Roman" w:cs="Times New Roman"/>
                <w:sz w:val="24"/>
                <w:szCs w:val="24"/>
              </w:rPr>
            </w:pPr>
            <w:r w:rsidRPr="009036B0">
              <w:rPr>
                <w:rFonts w:ascii="Times New Roman" w:eastAsia="Times New Roman" w:hAnsi="Times New Roman" w:cs="Times New Roman"/>
                <w:sz w:val="24"/>
                <w:szCs w:val="24"/>
              </w:rPr>
              <w:t>Переваги</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126EA67" w14:textId="781F4E61" w:rsidR="009635C7" w:rsidRPr="009036B0" w:rsidRDefault="009635C7" w:rsidP="007909EC">
            <w:pPr>
              <w:spacing w:line="360" w:lineRule="auto"/>
              <w:jc w:val="center"/>
              <w:rPr>
                <w:rFonts w:ascii="Times New Roman" w:eastAsia="Times New Roman" w:hAnsi="Times New Roman" w:cs="Times New Roman"/>
                <w:sz w:val="24"/>
                <w:szCs w:val="24"/>
              </w:rPr>
            </w:pPr>
            <w:r w:rsidRPr="009036B0">
              <w:rPr>
                <w:rFonts w:ascii="Times New Roman" w:eastAsia="Times New Roman" w:hAnsi="Times New Roman" w:cs="Times New Roman"/>
                <w:sz w:val="24"/>
                <w:szCs w:val="24"/>
              </w:rPr>
              <w:t>Недоліки</w:t>
            </w:r>
          </w:p>
        </w:tc>
      </w:tr>
      <w:tr w:rsidR="00541473" w:rsidRPr="009036B0" w14:paraId="0FC27659" w14:textId="77777777" w:rsidTr="00D97C1B">
        <w:trPr>
          <w:trHeight w:val="567"/>
        </w:trPr>
        <w:tc>
          <w:tcPr>
            <w:tcW w:w="0" w:type="auto"/>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2EE1FBE4" w14:textId="77777777" w:rsidR="00541473" w:rsidRPr="009036B0" w:rsidRDefault="00541473" w:rsidP="007909EC">
            <w:pPr>
              <w:spacing w:line="360" w:lineRule="auto"/>
              <w:jc w:val="center"/>
              <w:rPr>
                <w:rFonts w:ascii="Times New Roman" w:eastAsia="Times New Roman" w:hAnsi="Times New Roman" w:cs="Times New Roman"/>
                <w:i/>
                <w:iCs/>
                <w:sz w:val="24"/>
                <w:szCs w:val="24"/>
              </w:rPr>
            </w:pPr>
            <w:r w:rsidRPr="009036B0">
              <w:rPr>
                <w:rFonts w:ascii="Times New Roman" w:eastAsia="Times New Roman" w:hAnsi="Times New Roman" w:cs="Times New Roman"/>
                <w:i/>
                <w:iCs/>
                <w:sz w:val="24"/>
                <w:szCs w:val="24"/>
              </w:rPr>
              <w:t>F2</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E8933D2" w14:textId="77777777" w:rsidR="00541473" w:rsidRPr="009036B0" w:rsidRDefault="00541473" w:rsidP="007909EC">
            <w:pPr>
              <w:spacing w:line="360" w:lineRule="auto"/>
              <w:jc w:val="center"/>
              <w:rPr>
                <w:rFonts w:ascii="Times New Roman" w:eastAsia="Times New Roman" w:hAnsi="Times New Roman" w:cs="Times New Roman"/>
                <w:sz w:val="24"/>
                <w:szCs w:val="24"/>
              </w:rPr>
            </w:pPr>
            <w:r w:rsidRPr="009036B0">
              <w:rPr>
                <w:rFonts w:ascii="Times New Roman" w:eastAsia="Times New Roman" w:hAnsi="Times New Roman" w:cs="Times New Roman"/>
                <w:sz w:val="24"/>
                <w:szCs w:val="24"/>
              </w:rPr>
              <w:t>а</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095B888" w14:textId="77777777" w:rsidR="00541473" w:rsidRPr="009036B0" w:rsidRDefault="00541473" w:rsidP="007909EC">
            <w:pPr>
              <w:spacing w:line="360" w:lineRule="auto"/>
              <w:jc w:val="center"/>
              <w:rPr>
                <w:rFonts w:ascii="Times New Roman" w:eastAsia="Times New Roman" w:hAnsi="Times New Roman" w:cs="Times New Roman"/>
                <w:sz w:val="24"/>
                <w:szCs w:val="24"/>
              </w:rPr>
            </w:pPr>
            <w:r w:rsidRPr="009036B0">
              <w:rPr>
                <w:rFonts w:ascii="Times New Roman" w:eastAsia="Times New Roman" w:hAnsi="Times New Roman" w:cs="Times New Roman"/>
                <w:sz w:val="24"/>
                <w:szCs w:val="24"/>
              </w:rPr>
              <w:t>Більш точний аналіз, менше втрат даних та вищий ККД</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AD530EA" w14:textId="77777777" w:rsidR="00541473" w:rsidRPr="009036B0" w:rsidRDefault="00541473" w:rsidP="007909EC">
            <w:pPr>
              <w:spacing w:line="360" w:lineRule="auto"/>
              <w:jc w:val="center"/>
              <w:rPr>
                <w:rFonts w:ascii="Times New Roman" w:eastAsia="Times New Roman" w:hAnsi="Times New Roman" w:cs="Times New Roman"/>
                <w:sz w:val="24"/>
                <w:szCs w:val="24"/>
              </w:rPr>
            </w:pPr>
            <w:r w:rsidRPr="009036B0">
              <w:rPr>
                <w:rFonts w:ascii="Times New Roman" w:eastAsia="Times New Roman" w:hAnsi="Times New Roman" w:cs="Times New Roman"/>
                <w:sz w:val="24"/>
                <w:szCs w:val="24"/>
              </w:rPr>
              <w:t>Потребує додаткових зусиль для синхронізації даних</w:t>
            </w:r>
          </w:p>
        </w:tc>
      </w:tr>
      <w:tr w:rsidR="00541473" w:rsidRPr="009036B0" w14:paraId="5F5B054D" w14:textId="77777777" w:rsidTr="00D97C1B">
        <w:trPr>
          <w:trHeight w:val="567"/>
        </w:trPr>
        <w:tc>
          <w:tcPr>
            <w:tcW w:w="0" w:type="auto"/>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3242F931" w14:textId="77777777" w:rsidR="00541473" w:rsidRPr="009036B0" w:rsidRDefault="00541473" w:rsidP="007909EC">
            <w:pPr>
              <w:spacing w:line="360" w:lineRule="auto"/>
              <w:jc w:val="center"/>
              <w:rPr>
                <w:rFonts w:ascii="Times New Roman" w:eastAsia="Times New Roman" w:hAnsi="Times New Roman" w:cs="Times New Roman"/>
                <w:i/>
                <w:iCs/>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E5EA3DE" w14:textId="77777777" w:rsidR="00541473" w:rsidRPr="009036B0" w:rsidRDefault="00541473" w:rsidP="007909EC">
            <w:pPr>
              <w:spacing w:line="360" w:lineRule="auto"/>
              <w:jc w:val="center"/>
              <w:rPr>
                <w:rFonts w:ascii="Times New Roman" w:eastAsia="Times New Roman" w:hAnsi="Times New Roman" w:cs="Times New Roman"/>
                <w:sz w:val="24"/>
                <w:szCs w:val="24"/>
              </w:rPr>
            </w:pPr>
            <w:r w:rsidRPr="009036B0">
              <w:rPr>
                <w:rFonts w:ascii="Times New Roman" w:eastAsia="Times New Roman" w:hAnsi="Times New Roman" w:cs="Times New Roman"/>
                <w:sz w:val="24"/>
                <w:szCs w:val="24"/>
              </w:rPr>
              <w:t>б</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FC1580A" w14:textId="77777777" w:rsidR="00541473" w:rsidRPr="009036B0" w:rsidRDefault="00541473" w:rsidP="007909EC">
            <w:pPr>
              <w:spacing w:line="360" w:lineRule="auto"/>
              <w:jc w:val="center"/>
              <w:rPr>
                <w:rFonts w:ascii="Times New Roman" w:eastAsia="Times New Roman" w:hAnsi="Times New Roman" w:cs="Times New Roman"/>
                <w:sz w:val="24"/>
                <w:szCs w:val="24"/>
              </w:rPr>
            </w:pPr>
            <w:r w:rsidRPr="009036B0">
              <w:rPr>
                <w:rFonts w:ascii="Times New Roman" w:eastAsia="Times New Roman" w:hAnsi="Times New Roman" w:cs="Times New Roman"/>
                <w:sz w:val="24"/>
                <w:szCs w:val="24"/>
              </w:rPr>
              <w:t>Не потребує додаткових зусиль для синхронізації, виконується «з коробки»</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75B29AF" w14:textId="77777777" w:rsidR="00541473" w:rsidRPr="009036B0" w:rsidRDefault="00541473" w:rsidP="007909EC">
            <w:pPr>
              <w:spacing w:line="360" w:lineRule="auto"/>
              <w:jc w:val="center"/>
              <w:rPr>
                <w:rFonts w:ascii="Times New Roman" w:eastAsia="Times New Roman" w:hAnsi="Times New Roman" w:cs="Times New Roman"/>
                <w:sz w:val="24"/>
                <w:szCs w:val="24"/>
              </w:rPr>
            </w:pPr>
            <w:r w:rsidRPr="009036B0">
              <w:rPr>
                <w:rFonts w:ascii="Times New Roman" w:eastAsia="Times New Roman" w:hAnsi="Times New Roman" w:cs="Times New Roman"/>
                <w:sz w:val="24"/>
                <w:szCs w:val="24"/>
              </w:rPr>
              <w:t>Менш точний аналіз, великий ризик втрати важливих даних</w:t>
            </w:r>
          </w:p>
        </w:tc>
      </w:tr>
      <w:tr w:rsidR="00541473" w:rsidRPr="009036B0" w14:paraId="59C2BB0B" w14:textId="77777777" w:rsidTr="00D97C1B">
        <w:trPr>
          <w:trHeight w:val="567"/>
        </w:trPr>
        <w:tc>
          <w:tcPr>
            <w:tcW w:w="0" w:type="auto"/>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41E735F0" w14:textId="77777777" w:rsidR="00541473" w:rsidRPr="009036B0" w:rsidRDefault="00541473" w:rsidP="007909EC">
            <w:pPr>
              <w:spacing w:line="360" w:lineRule="auto"/>
              <w:jc w:val="center"/>
              <w:rPr>
                <w:rFonts w:ascii="Times New Roman" w:eastAsia="Times New Roman" w:hAnsi="Times New Roman" w:cs="Times New Roman"/>
                <w:i/>
                <w:iCs/>
                <w:sz w:val="24"/>
                <w:szCs w:val="24"/>
              </w:rPr>
            </w:pPr>
            <w:r w:rsidRPr="009036B0">
              <w:rPr>
                <w:rFonts w:ascii="Times New Roman" w:eastAsia="Times New Roman" w:hAnsi="Times New Roman" w:cs="Times New Roman"/>
                <w:i/>
                <w:iCs/>
                <w:sz w:val="24"/>
                <w:szCs w:val="24"/>
              </w:rPr>
              <w:t>F3</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E0CFF4B" w14:textId="77777777" w:rsidR="00541473" w:rsidRPr="009036B0" w:rsidRDefault="00541473" w:rsidP="007909EC">
            <w:pPr>
              <w:spacing w:line="360" w:lineRule="auto"/>
              <w:jc w:val="center"/>
              <w:rPr>
                <w:rFonts w:ascii="Times New Roman" w:eastAsia="Times New Roman" w:hAnsi="Times New Roman" w:cs="Times New Roman"/>
                <w:sz w:val="24"/>
                <w:szCs w:val="24"/>
              </w:rPr>
            </w:pPr>
            <w:r w:rsidRPr="009036B0">
              <w:rPr>
                <w:rFonts w:ascii="Times New Roman" w:eastAsia="Times New Roman" w:hAnsi="Times New Roman" w:cs="Times New Roman"/>
                <w:sz w:val="24"/>
                <w:szCs w:val="24"/>
              </w:rPr>
              <w:t>а</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3AAC88C" w14:textId="77777777" w:rsidR="00541473" w:rsidRPr="009036B0" w:rsidRDefault="00541473" w:rsidP="007909EC">
            <w:pPr>
              <w:spacing w:line="360" w:lineRule="auto"/>
              <w:jc w:val="center"/>
              <w:rPr>
                <w:rFonts w:ascii="Times New Roman" w:eastAsia="Times New Roman" w:hAnsi="Times New Roman" w:cs="Times New Roman"/>
                <w:sz w:val="24"/>
                <w:szCs w:val="24"/>
              </w:rPr>
            </w:pPr>
            <w:r w:rsidRPr="009036B0">
              <w:rPr>
                <w:rFonts w:ascii="Times New Roman" w:eastAsia="Times New Roman" w:hAnsi="Times New Roman" w:cs="Times New Roman"/>
                <w:sz w:val="24"/>
                <w:szCs w:val="24"/>
              </w:rPr>
              <w:t>Максимально можлива точність вхідних даних</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9DC76B4" w14:textId="77777777" w:rsidR="00541473" w:rsidRPr="009036B0" w:rsidRDefault="00541473" w:rsidP="007909EC">
            <w:pPr>
              <w:spacing w:line="360" w:lineRule="auto"/>
              <w:jc w:val="center"/>
              <w:rPr>
                <w:rFonts w:ascii="Times New Roman" w:eastAsia="Times New Roman" w:hAnsi="Times New Roman" w:cs="Times New Roman"/>
                <w:sz w:val="24"/>
                <w:szCs w:val="24"/>
              </w:rPr>
            </w:pPr>
            <w:r w:rsidRPr="009036B0">
              <w:rPr>
                <w:rFonts w:ascii="Times New Roman" w:eastAsia="Times New Roman" w:hAnsi="Times New Roman" w:cs="Times New Roman"/>
                <w:sz w:val="24"/>
                <w:szCs w:val="24"/>
              </w:rPr>
              <w:t>Значні затрати ресурсів для розробки та підтримки</w:t>
            </w:r>
          </w:p>
        </w:tc>
      </w:tr>
      <w:tr w:rsidR="00541473" w:rsidRPr="009036B0" w14:paraId="6E2F995E" w14:textId="77777777" w:rsidTr="00D97C1B">
        <w:trPr>
          <w:trHeight w:val="567"/>
        </w:trPr>
        <w:tc>
          <w:tcPr>
            <w:tcW w:w="0" w:type="auto"/>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1E8E852B" w14:textId="77777777" w:rsidR="00541473" w:rsidRPr="009036B0" w:rsidRDefault="00541473" w:rsidP="007909EC">
            <w:pPr>
              <w:spacing w:line="360" w:lineRule="auto"/>
              <w:jc w:val="center"/>
              <w:rPr>
                <w:rFonts w:ascii="Times New Roman" w:eastAsia="Times New Roman" w:hAnsi="Times New Roman" w:cs="Times New Roman"/>
                <w:i/>
                <w:iCs/>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C9772E0" w14:textId="77777777" w:rsidR="00541473" w:rsidRPr="009036B0" w:rsidRDefault="00541473" w:rsidP="007909EC">
            <w:pPr>
              <w:spacing w:line="360" w:lineRule="auto"/>
              <w:jc w:val="center"/>
              <w:rPr>
                <w:rFonts w:ascii="Times New Roman" w:eastAsia="Times New Roman" w:hAnsi="Times New Roman" w:cs="Times New Roman"/>
                <w:sz w:val="24"/>
                <w:szCs w:val="24"/>
              </w:rPr>
            </w:pPr>
            <w:r w:rsidRPr="009036B0">
              <w:rPr>
                <w:rFonts w:ascii="Times New Roman" w:eastAsia="Times New Roman" w:hAnsi="Times New Roman" w:cs="Times New Roman"/>
                <w:sz w:val="24"/>
                <w:szCs w:val="24"/>
              </w:rPr>
              <w:t>б</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91ED451" w14:textId="77777777" w:rsidR="00541473" w:rsidRPr="009036B0" w:rsidRDefault="00541473" w:rsidP="007909EC">
            <w:pPr>
              <w:spacing w:line="360" w:lineRule="auto"/>
              <w:jc w:val="center"/>
              <w:rPr>
                <w:rFonts w:ascii="Times New Roman" w:eastAsia="Times New Roman" w:hAnsi="Times New Roman" w:cs="Times New Roman"/>
                <w:sz w:val="24"/>
                <w:szCs w:val="24"/>
              </w:rPr>
            </w:pPr>
            <w:r w:rsidRPr="009036B0">
              <w:rPr>
                <w:rFonts w:ascii="Times New Roman" w:eastAsia="Times New Roman" w:hAnsi="Times New Roman" w:cs="Times New Roman"/>
                <w:sz w:val="24"/>
                <w:szCs w:val="24"/>
              </w:rPr>
              <w:t>Швидка в реалізації</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EC3F234" w14:textId="77777777" w:rsidR="00541473" w:rsidRPr="009036B0" w:rsidRDefault="00541473" w:rsidP="007909EC">
            <w:pPr>
              <w:spacing w:line="360" w:lineRule="auto"/>
              <w:jc w:val="center"/>
              <w:rPr>
                <w:rFonts w:ascii="Times New Roman" w:eastAsia="Times New Roman" w:hAnsi="Times New Roman" w:cs="Times New Roman"/>
                <w:sz w:val="24"/>
                <w:szCs w:val="24"/>
              </w:rPr>
            </w:pPr>
            <w:r w:rsidRPr="009036B0">
              <w:rPr>
                <w:rFonts w:ascii="Times New Roman" w:eastAsia="Times New Roman" w:hAnsi="Times New Roman" w:cs="Times New Roman"/>
                <w:sz w:val="24"/>
                <w:szCs w:val="24"/>
              </w:rPr>
              <w:t>Точність та характер даних жорстко залежить від системи для збору і обробки інформації</w:t>
            </w:r>
          </w:p>
        </w:tc>
      </w:tr>
      <w:tr w:rsidR="00541473" w:rsidRPr="009036B0" w14:paraId="7CF4B069" w14:textId="77777777" w:rsidTr="00D97C1B">
        <w:trPr>
          <w:trHeight w:val="567"/>
        </w:trPr>
        <w:tc>
          <w:tcPr>
            <w:tcW w:w="0" w:type="auto"/>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331B9B51" w14:textId="77777777" w:rsidR="00541473" w:rsidRPr="009036B0" w:rsidRDefault="00541473" w:rsidP="007909EC">
            <w:pPr>
              <w:spacing w:line="360" w:lineRule="auto"/>
              <w:jc w:val="center"/>
              <w:rPr>
                <w:rFonts w:ascii="Times New Roman" w:eastAsia="Times New Roman" w:hAnsi="Times New Roman" w:cs="Times New Roman"/>
                <w:i/>
                <w:iCs/>
                <w:sz w:val="24"/>
                <w:szCs w:val="24"/>
              </w:rPr>
            </w:pPr>
            <w:r w:rsidRPr="009036B0">
              <w:rPr>
                <w:rFonts w:ascii="Times New Roman" w:eastAsia="Times New Roman" w:hAnsi="Times New Roman" w:cs="Times New Roman"/>
                <w:i/>
                <w:iCs/>
                <w:sz w:val="24"/>
                <w:szCs w:val="24"/>
              </w:rPr>
              <w:t>F4</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522491E" w14:textId="77777777" w:rsidR="00541473" w:rsidRPr="009036B0" w:rsidRDefault="00541473" w:rsidP="007909EC">
            <w:pPr>
              <w:spacing w:line="360" w:lineRule="auto"/>
              <w:jc w:val="center"/>
              <w:rPr>
                <w:rFonts w:ascii="Times New Roman" w:eastAsia="Times New Roman" w:hAnsi="Times New Roman" w:cs="Times New Roman"/>
                <w:sz w:val="24"/>
                <w:szCs w:val="24"/>
              </w:rPr>
            </w:pPr>
            <w:r w:rsidRPr="009036B0">
              <w:rPr>
                <w:rFonts w:ascii="Times New Roman" w:eastAsia="Times New Roman" w:hAnsi="Times New Roman" w:cs="Times New Roman"/>
                <w:sz w:val="24"/>
                <w:szCs w:val="24"/>
              </w:rPr>
              <w:t>а</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F5BE3CE" w14:textId="77777777" w:rsidR="00541473" w:rsidRPr="009036B0" w:rsidRDefault="00541473" w:rsidP="007909EC">
            <w:pPr>
              <w:spacing w:line="360" w:lineRule="auto"/>
              <w:jc w:val="center"/>
              <w:rPr>
                <w:rFonts w:ascii="Times New Roman" w:eastAsia="Times New Roman" w:hAnsi="Times New Roman" w:cs="Times New Roman"/>
                <w:sz w:val="24"/>
                <w:szCs w:val="24"/>
              </w:rPr>
            </w:pPr>
            <w:r w:rsidRPr="009036B0">
              <w:rPr>
                <w:rFonts w:ascii="Times New Roman" w:eastAsia="Times New Roman" w:hAnsi="Times New Roman" w:cs="Times New Roman"/>
                <w:sz w:val="24"/>
                <w:szCs w:val="24"/>
              </w:rPr>
              <w:t>Працює з актуальними даними впливаючи на планування бюджету в реальному часі</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33F42DC" w14:textId="77777777" w:rsidR="00541473" w:rsidRPr="009036B0" w:rsidRDefault="00541473" w:rsidP="007909EC">
            <w:pPr>
              <w:spacing w:line="360" w:lineRule="auto"/>
              <w:jc w:val="center"/>
              <w:rPr>
                <w:rFonts w:ascii="Times New Roman" w:eastAsia="Times New Roman" w:hAnsi="Times New Roman" w:cs="Times New Roman"/>
                <w:sz w:val="24"/>
                <w:szCs w:val="24"/>
              </w:rPr>
            </w:pPr>
            <w:r w:rsidRPr="009036B0">
              <w:rPr>
                <w:rFonts w:ascii="Times New Roman" w:eastAsia="Times New Roman" w:hAnsi="Times New Roman" w:cs="Times New Roman"/>
                <w:sz w:val="24"/>
                <w:szCs w:val="24"/>
              </w:rPr>
              <w:t>Необхідність та практична корисність даного рішення майже відсутня через специфічність результатів аналізу</w:t>
            </w:r>
          </w:p>
        </w:tc>
      </w:tr>
      <w:tr w:rsidR="00541473" w:rsidRPr="009036B0" w14:paraId="1CA8B7E3" w14:textId="77777777" w:rsidTr="00D97C1B">
        <w:trPr>
          <w:trHeight w:val="567"/>
        </w:trPr>
        <w:tc>
          <w:tcPr>
            <w:tcW w:w="0" w:type="auto"/>
            <w:vMerge/>
            <w:tcBorders>
              <w:left w:val="single" w:sz="8" w:space="0" w:color="000000"/>
              <w:right w:val="single" w:sz="8" w:space="0" w:color="000000"/>
            </w:tcBorders>
            <w:tcMar>
              <w:top w:w="0" w:type="dxa"/>
              <w:left w:w="0" w:type="dxa"/>
              <w:bottom w:w="0" w:type="dxa"/>
              <w:right w:w="0" w:type="dxa"/>
            </w:tcMar>
            <w:vAlign w:val="center"/>
          </w:tcPr>
          <w:p w14:paraId="522098B7" w14:textId="77777777" w:rsidR="00541473" w:rsidRPr="009036B0" w:rsidRDefault="00541473" w:rsidP="007909EC">
            <w:pPr>
              <w:spacing w:line="360" w:lineRule="auto"/>
              <w:jc w:val="center"/>
              <w:rPr>
                <w:rFonts w:ascii="Times New Roman" w:eastAsia="Times New Roman" w:hAnsi="Times New Roman" w:cs="Times New Roman"/>
                <w:i/>
                <w:iCs/>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78F85F6" w14:textId="77777777" w:rsidR="00541473" w:rsidRPr="009036B0" w:rsidRDefault="00541473" w:rsidP="007909EC">
            <w:pPr>
              <w:spacing w:line="360" w:lineRule="auto"/>
              <w:jc w:val="center"/>
              <w:rPr>
                <w:rFonts w:ascii="Times New Roman" w:eastAsia="Times New Roman" w:hAnsi="Times New Roman" w:cs="Times New Roman"/>
                <w:sz w:val="24"/>
                <w:szCs w:val="24"/>
              </w:rPr>
            </w:pPr>
            <w:r w:rsidRPr="009036B0">
              <w:rPr>
                <w:rFonts w:ascii="Times New Roman" w:eastAsia="Times New Roman" w:hAnsi="Times New Roman" w:cs="Times New Roman"/>
                <w:sz w:val="24"/>
                <w:szCs w:val="24"/>
              </w:rPr>
              <w:t>б</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8131444" w14:textId="77777777" w:rsidR="00541473" w:rsidRPr="009036B0" w:rsidRDefault="00541473" w:rsidP="007909EC">
            <w:pPr>
              <w:spacing w:line="360" w:lineRule="auto"/>
              <w:jc w:val="center"/>
              <w:rPr>
                <w:rFonts w:ascii="Times New Roman" w:eastAsia="Times New Roman" w:hAnsi="Times New Roman" w:cs="Times New Roman"/>
                <w:sz w:val="24"/>
                <w:szCs w:val="24"/>
              </w:rPr>
            </w:pPr>
            <w:r w:rsidRPr="009036B0">
              <w:rPr>
                <w:rFonts w:ascii="Times New Roman" w:eastAsia="Times New Roman" w:hAnsi="Times New Roman" w:cs="Times New Roman"/>
                <w:sz w:val="24"/>
                <w:szCs w:val="24"/>
              </w:rPr>
              <w:t>Середня швидкість реалізації, можливість отримання рекомендацій і прогнозів для швидшого прийняття рішень</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EFD761B" w14:textId="77777777" w:rsidR="00541473" w:rsidRPr="009036B0" w:rsidRDefault="00541473" w:rsidP="007909EC">
            <w:pPr>
              <w:spacing w:line="360" w:lineRule="auto"/>
              <w:jc w:val="center"/>
              <w:rPr>
                <w:rFonts w:ascii="Times New Roman" w:eastAsia="Times New Roman" w:hAnsi="Times New Roman" w:cs="Times New Roman"/>
                <w:sz w:val="24"/>
                <w:szCs w:val="24"/>
              </w:rPr>
            </w:pPr>
            <w:r w:rsidRPr="009036B0">
              <w:rPr>
                <w:rFonts w:ascii="Times New Roman" w:eastAsia="Times New Roman" w:hAnsi="Times New Roman" w:cs="Times New Roman"/>
                <w:sz w:val="24"/>
                <w:szCs w:val="24"/>
              </w:rPr>
              <w:t>Надлишковий функціонал для даної задачі, затрати часу і ресурсів переважають потенціальну корисність</w:t>
            </w:r>
          </w:p>
        </w:tc>
      </w:tr>
      <w:tr w:rsidR="00541473" w:rsidRPr="009036B0" w14:paraId="0F63F560" w14:textId="77777777" w:rsidTr="00D97C1B">
        <w:trPr>
          <w:trHeight w:val="567"/>
        </w:trPr>
        <w:tc>
          <w:tcPr>
            <w:tcW w:w="0" w:type="auto"/>
            <w:vMerge/>
            <w:tcBorders>
              <w:left w:val="single" w:sz="8" w:space="0" w:color="000000"/>
              <w:right w:val="single" w:sz="8" w:space="0" w:color="000000"/>
            </w:tcBorders>
            <w:tcMar>
              <w:top w:w="0" w:type="dxa"/>
              <w:left w:w="0" w:type="dxa"/>
              <w:bottom w:w="0" w:type="dxa"/>
              <w:right w:w="0" w:type="dxa"/>
            </w:tcMar>
            <w:vAlign w:val="center"/>
          </w:tcPr>
          <w:p w14:paraId="0FA33D49" w14:textId="77777777" w:rsidR="00541473" w:rsidRPr="009036B0" w:rsidRDefault="00541473" w:rsidP="007909EC">
            <w:pPr>
              <w:spacing w:line="360" w:lineRule="auto"/>
              <w:jc w:val="center"/>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472C761" w14:textId="77777777" w:rsidR="00541473" w:rsidRPr="009036B0" w:rsidRDefault="00541473" w:rsidP="007909EC">
            <w:pPr>
              <w:spacing w:line="360" w:lineRule="auto"/>
              <w:jc w:val="center"/>
              <w:rPr>
                <w:rFonts w:ascii="Times New Roman" w:eastAsia="Times New Roman" w:hAnsi="Times New Roman" w:cs="Times New Roman"/>
                <w:sz w:val="24"/>
                <w:szCs w:val="24"/>
              </w:rPr>
            </w:pPr>
            <w:r w:rsidRPr="009036B0">
              <w:rPr>
                <w:rFonts w:ascii="Times New Roman" w:eastAsia="Times New Roman" w:hAnsi="Times New Roman" w:cs="Times New Roman"/>
                <w:sz w:val="24"/>
                <w:szCs w:val="24"/>
              </w:rPr>
              <w:t>в</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2578E02" w14:textId="77777777" w:rsidR="00541473" w:rsidRPr="009036B0" w:rsidRDefault="00541473" w:rsidP="007909EC">
            <w:pPr>
              <w:spacing w:line="360" w:lineRule="auto"/>
              <w:jc w:val="center"/>
              <w:rPr>
                <w:rFonts w:ascii="Times New Roman" w:eastAsia="Times New Roman" w:hAnsi="Times New Roman" w:cs="Times New Roman"/>
                <w:sz w:val="24"/>
                <w:szCs w:val="24"/>
              </w:rPr>
            </w:pPr>
            <w:r w:rsidRPr="009036B0">
              <w:rPr>
                <w:rFonts w:ascii="Times New Roman" w:eastAsia="Times New Roman" w:hAnsi="Times New Roman" w:cs="Times New Roman"/>
                <w:sz w:val="24"/>
                <w:szCs w:val="24"/>
              </w:rPr>
              <w:t>Швидка в реалізації</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3EFBE4A" w14:textId="77777777" w:rsidR="00541473" w:rsidRPr="009036B0" w:rsidRDefault="00541473" w:rsidP="007909EC">
            <w:pPr>
              <w:spacing w:line="360" w:lineRule="auto"/>
              <w:jc w:val="center"/>
              <w:rPr>
                <w:rFonts w:ascii="Times New Roman" w:eastAsia="Times New Roman" w:hAnsi="Times New Roman" w:cs="Times New Roman"/>
                <w:sz w:val="24"/>
                <w:szCs w:val="24"/>
              </w:rPr>
            </w:pPr>
            <w:r w:rsidRPr="009036B0">
              <w:rPr>
                <w:rFonts w:ascii="Times New Roman" w:eastAsia="Times New Roman" w:hAnsi="Times New Roman" w:cs="Times New Roman"/>
                <w:sz w:val="24"/>
                <w:szCs w:val="24"/>
              </w:rPr>
              <w:t>Функціонал обмежений вимогами задачі і не має властивості до розрширення</w:t>
            </w:r>
          </w:p>
        </w:tc>
      </w:tr>
      <w:tr w:rsidR="00D97C1B" w:rsidRPr="009036B0" w14:paraId="12644A03" w14:textId="77777777" w:rsidTr="00D97C1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67"/>
        </w:trPr>
        <w:tc>
          <w:tcPr>
            <w:tcW w:w="1045" w:type="dxa"/>
            <w:vMerge w:val="restart"/>
            <w:tcMar>
              <w:top w:w="0" w:type="dxa"/>
              <w:left w:w="0" w:type="dxa"/>
              <w:bottom w:w="0" w:type="dxa"/>
              <w:right w:w="0" w:type="dxa"/>
            </w:tcMar>
            <w:vAlign w:val="center"/>
          </w:tcPr>
          <w:p w14:paraId="09AD51CD" w14:textId="77777777" w:rsidR="00D97C1B" w:rsidRPr="009036B0" w:rsidRDefault="00D97C1B" w:rsidP="007909EC">
            <w:pPr>
              <w:spacing w:line="360" w:lineRule="auto"/>
              <w:jc w:val="center"/>
              <w:rPr>
                <w:rFonts w:ascii="Times New Roman" w:eastAsia="Times New Roman" w:hAnsi="Times New Roman" w:cs="Times New Roman"/>
                <w:i/>
                <w:iCs/>
                <w:sz w:val="24"/>
                <w:szCs w:val="24"/>
              </w:rPr>
            </w:pPr>
            <w:r w:rsidRPr="009036B0">
              <w:rPr>
                <w:rFonts w:ascii="Times New Roman" w:eastAsia="Times New Roman" w:hAnsi="Times New Roman" w:cs="Times New Roman"/>
                <w:i/>
                <w:iCs/>
                <w:sz w:val="24"/>
                <w:szCs w:val="24"/>
              </w:rPr>
              <w:t>F5</w:t>
            </w:r>
          </w:p>
        </w:tc>
        <w:tc>
          <w:tcPr>
            <w:tcW w:w="1224" w:type="dxa"/>
            <w:tcMar>
              <w:top w:w="0" w:type="dxa"/>
              <w:left w:w="0" w:type="dxa"/>
              <w:bottom w:w="0" w:type="dxa"/>
              <w:right w:w="0" w:type="dxa"/>
            </w:tcMar>
            <w:vAlign w:val="center"/>
          </w:tcPr>
          <w:p w14:paraId="5927EE3A" w14:textId="77777777" w:rsidR="00D97C1B" w:rsidRPr="009036B0" w:rsidRDefault="00D97C1B" w:rsidP="007909EC">
            <w:pPr>
              <w:spacing w:line="360" w:lineRule="auto"/>
              <w:jc w:val="center"/>
              <w:rPr>
                <w:rFonts w:ascii="Times New Roman" w:eastAsia="Times New Roman" w:hAnsi="Times New Roman" w:cs="Times New Roman"/>
                <w:sz w:val="24"/>
                <w:szCs w:val="24"/>
              </w:rPr>
            </w:pPr>
            <w:r w:rsidRPr="009036B0">
              <w:rPr>
                <w:rFonts w:ascii="Times New Roman" w:eastAsia="Times New Roman" w:hAnsi="Times New Roman" w:cs="Times New Roman"/>
                <w:sz w:val="24"/>
                <w:szCs w:val="24"/>
              </w:rPr>
              <w:t>а</w:t>
            </w:r>
          </w:p>
        </w:tc>
        <w:tc>
          <w:tcPr>
            <w:tcW w:w="0" w:type="auto"/>
            <w:tcMar>
              <w:top w:w="0" w:type="dxa"/>
              <w:left w:w="0" w:type="dxa"/>
              <w:bottom w:w="0" w:type="dxa"/>
              <w:right w:w="0" w:type="dxa"/>
            </w:tcMar>
            <w:vAlign w:val="center"/>
          </w:tcPr>
          <w:p w14:paraId="6BEB0F38" w14:textId="77777777" w:rsidR="00D97C1B" w:rsidRPr="009036B0" w:rsidRDefault="00D97C1B" w:rsidP="007909EC">
            <w:pPr>
              <w:spacing w:line="360" w:lineRule="auto"/>
              <w:jc w:val="center"/>
              <w:rPr>
                <w:rFonts w:ascii="Times New Roman" w:eastAsia="Times New Roman" w:hAnsi="Times New Roman" w:cs="Times New Roman"/>
                <w:sz w:val="24"/>
                <w:szCs w:val="24"/>
              </w:rPr>
            </w:pPr>
            <w:r w:rsidRPr="009036B0">
              <w:rPr>
                <w:rFonts w:ascii="Times New Roman" w:eastAsia="Times New Roman" w:hAnsi="Times New Roman" w:cs="Times New Roman"/>
                <w:sz w:val="24"/>
                <w:szCs w:val="24"/>
              </w:rPr>
              <w:t>Гарний інтерфейс</w:t>
            </w:r>
          </w:p>
        </w:tc>
        <w:tc>
          <w:tcPr>
            <w:tcW w:w="0" w:type="auto"/>
            <w:tcMar>
              <w:top w:w="0" w:type="dxa"/>
              <w:left w:w="0" w:type="dxa"/>
              <w:bottom w:w="0" w:type="dxa"/>
              <w:right w:w="0" w:type="dxa"/>
            </w:tcMar>
            <w:vAlign w:val="center"/>
          </w:tcPr>
          <w:p w14:paraId="33B3C39E" w14:textId="77777777" w:rsidR="00D97C1B" w:rsidRPr="009036B0" w:rsidRDefault="00D97C1B" w:rsidP="007909EC">
            <w:pPr>
              <w:spacing w:line="360" w:lineRule="auto"/>
              <w:jc w:val="center"/>
              <w:rPr>
                <w:rFonts w:ascii="Times New Roman" w:eastAsia="Times New Roman" w:hAnsi="Times New Roman" w:cs="Times New Roman"/>
                <w:sz w:val="24"/>
                <w:szCs w:val="24"/>
              </w:rPr>
            </w:pPr>
            <w:r w:rsidRPr="009036B0">
              <w:rPr>
                <w:rFonts w:ascii="Times New Roman" w:eastAsia="Times New Roman" w:hAnsi="Times New Roman" w:cs="Times New Roman"/>
                <w:sz w:val="24"/>
                <w:szCs w:val="24"/>
              </w:rPr>
              <w:t>Додаткова складність інтегрувати процес до графічного супроводу</w:t>
            </w:r>
          </w:p>
        </w:tc>
      </w:tr>
      <w:tr w:rsidR="00D97C1B" w:rsidRPr="009036B0" w14:paraId="48176EBD" w14:textId="77777777" w:rsidTr="00D97C1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67"/>
        </w:trPr>
        <w:tc>
          <w:tcPr>
            <w:tcW w:w="1045" w:type="dxa"/>
            <w:vMerge/>
            <w:tcMar>
              <w:top w:w="0" w:type="dxa"/>
              <w:left w:w="0" w:type="dxa"/>
              <w:bottom w:w="0" w:type="dxa"/>
              <w:right w:w="0" w:type="dxa"/>
            </w:tcMar>
            <w:vAlign w:val="center"/>
          </w:tcPr>
          <w:p w14:paraId="2C77FEC0" w14:textId="77777777" w:rsidR="00D97C1B" w:rsidRPr="009036B0" w:rsidRDefault="00D97C1B" w:rsidP="007909EC">
            <w:pPr>
              <w:spacing w:line="360" w:lineRule="auto"/>
              <w:jc w:val="center"/>
              <w:rPr>
                <w:rFonts w:ascii="Times New Roman" w:eastAsia="Times New Roman" w:hAnsi="Times New Roman" w:cs="Times New Roman"/>
                <w:i/>
                <w:iCs/>
                <w:sz w:val="24"/>
                <w:szCs w:val="24"/>
              </w:rPr>
            </w:pPr>
          </w:p>
        </w:tc>
        <w:tc>
          <w:tcPr>
            <w:tcW w:w="1224" w:type="dxa"/>
            <w:tcMar>
              <w:top w:w="0" w:type="dxa"/>
              <w:left w:w="0" w:type="dxa"/>
              <w:bottom w:w="0" w:type="dxa"/>
              <w:right w:w="0" w:type="dxa"/>
            </w:tcMar>
            <w:vAlign w:val="center"/>
          </w:tcPr>
          <w:p w14:paraId="1274E54B" w14:textId="77777777" w:rsidR="00D97C1B" w:rsidRPr="009036B0" w:rsidRDefault="00D97C1B" w:rsidP="007909EC">
            <w:pPr>
              <w:spacing w:line="360" w:lineRule="auto"/>
              <w:jc w:val="center"/>
              <w:rPr>
                <w:rFonts w:ascii="Times New Roman" w:eastAsia="Times New Roman" w:hAnsi="Times New Roman" w:cs="Times New Roman"/>
                <w:sz w:val="24"/>
                <w:szCs w:val="24"/>
              </w:rPr>
            </w:pPr>
            <w:r w:rsidRPr="009036B0">
              <w:rPr>
                <w:rFonts w:ascii="Times New Roman" w:eastAsia="Times New Roman" w:hAnsi="Times New Roman" w:cs="Times New Roman"/>
                <w:sz w:val="24"/>
                <w:szCs w:val="24"/>
              </w:rPr>
              <w:t>б</w:t>
            </w:r>
          </w:p>
        </w:tc>
        <w:tc>
          <w:tcPr>
            <w:tcW w:w="0" w:type="auto"/>
            <w:tcMar>
              <w:top w:w="0" w:type="dxa"/>
              <w:left w:w="0" w:type="dxa"/>
              <w:bottom w:w="0" w:type="dxa"/>
              <w:right w:w="0" w:type="dxa"/>
            </w:tcMar>
            <w:vAlign w:val="center"/>
          </w:tcPr>
          <w:p w14:paraId="298D240C" w14:textId="77777777" w:rsidR="00D97C1B" w:rsidRPr="009036B0" w:rsidRDefault="00D97C1B" w:rsidP="007909EC">
            <w:pPr>
              <w:spacing w:line="360" w:lineRule="auto"/>
              <w:jc w:val="center"/>
              <w:rPr>
                <w:rFonts w:ascii="Times New Roman" w:eastAsia="Times New Roman" w:hAnsi="Times New Roman" w:cs="Times New Roman"/>
                <w:sz w:val="24"/>
                <w:szCs w:val="24"/>
              </w:rPr>
            </w:pPr>
            <w:r w:rsidRPr="009036B0">
              <w:rPr>
                <w:rFonts w:ascii="Times New Roman" w:eastAsia="Times New Roman" w:hAnsi="Times New Roman" w:cs="Times New Roman"/>
                <w:sz w:val="24"/>
                <w:szCs w:val="24"/>
              </w:rPr>
              <w:t>Достатньо зручно, немає проблем з інтеграцією</w:t>
            </w:r>
          </w:p>
        </w:tc>
        <w:tc>
          <w:tcPr>
            <w:tcW w:w="0" w:type="auto"/>
            <w:tcMar>
              <w:top w:w="0" w:type="dxa"/>
              <w:left w:w="0" w:type="dxa"/>
              <w:bottom w:w="0" w:type="dxa"/>
              <w:right w:w="0" w:type="dxa"/>
            </w:tcMar>
            <w:vAlign w:val="center"/>
          </w:tcPr>
          <w:p w14:paraId="26ACA3DF" w14:textId="77777777" w:rsidR="00D97C1B" w:rsidRPr="009036B0" w:rsidRDefault="00D97C1B" w:rsidP="007909EC">
            <w:pPr>
              <w:spacing w:line="360" w:lineRule="auto"/>
              <w:jc w:val="center"/>
              <w:rPr>
                <w:rFonts w:ascii="Times New Roman" w:eastAsia="Times New Roman" w:hAnsi="Times New Roman" w:cs="Times New Roman"/>
                <w:sz w:val="24"/>
                <w:szCs w:val="24"/>
              </w:rPr>
            </w:pPr>
            <w:r w:rsidRPr="009036B0">
              <w:rPr>
                <w:rFonts w:ascii="Times New Roman" w:eastAsia="Times New Roman" w:hAnsi="Times New Roman" w:cs="Times New Roman"/>
                <w:sz w:val="24"/>
                <w:szCs w:val="24"/>
              </w:rPr>
              <w:t>Відсутність візуального розуміння результатів</w:t>
            </w:r>
          </w:p>
        </w:tc>
      </w:tr>
    </w:tbl>
    <w:p w14:paraId="65F9602A" w14:textId="77777777" w:rsidR="007909EC" w:rsidRDefault="007909EC" w:rsidP="00D97C1B">
      <w:pPr>
        <w:spacing w:line="360" w:lineRule="auto"/>
        <w:ind w:firstLine="709"/>
        <w:jc w:val="both"/>
        <w:rPr>
          <w:rFonts w:ascii="Times New Roman" w:eastAsia="Times New Roman" w:hAnsi="Times New Roman" w:cs="Times New Roman"/>
          <w:bCs/>
          <w:sz w:val="28"/>
          <w:szCs w:val="28"/>
          <w:lang w:val="uk-UA"/>
        </w:rPr>
      </w:pPr>
    </w:p>
    <w:p w14:paraId="7DC39F50" w14:textId="280514BD" w:rsidR="009635C7" w:rsidRPr="00D97C1B" w:rsidRDefault="009635C7" w:rsidP="00D97C1B">
      <w:pPr>
        <w:spacing w:line="360" w:lineRule="auto"/>
        <w:ind w:firstLine="709"/>
        <w:jc w:val="both"/>
        <w:rPr>
          <w:rFonts w:ascii="Times New Roman" w:eastAsia="Times New Roman" w:hAnsi="Times New Roman" w:cs="Times New Roman"/>
          <w:bCs/>
          <w:sz w:val="28"/>
          <w:szCs w:val="28"/>
          <w:lang w:val="uk-UA"/>
        </w:rPr>
      </w:pPr>
      <w:r w:rsidRPr="00D97C1B">
        <w:rPr>
          <w:rFonts w:ascii="Times New Roman" w:eastAsia="Times New Roman" w:hAnsi="Times New Roman" w:cs="Times New Roman"/>
          <w:bCs/>
          <w:sz w:val="28"/>
          <w:szCs w:val="28"/>
          <w:lang w:val="uk-UA"/>
        </w:rPr>
        <w:t xml:space="preserve">На основі аналізу позитивно-негативної матриці робимо висновок, що при розробці програмного продукту деякі варіанти реалізації функцій варто </w:t>
      </w:r>
      <w:r w:rsidRPr="00D97C1B">
        <w:rPr>
          <w:rFonts w:ascii="Times New Roman" w:eastAsia="Times New Roman" w:hAnsi="Times New Roman" w:cs="Times New Roman"/>
          <w:bCs/>
          <w:sz w:val="28"/>
          <w:szCs w:val="28"/>
          <w:lang w:val="uk-UA"/>
        </w:rPr>
        <w:lastRenderedPageBreak/>
        <w:t>відкинути, тому, що вони не відповідають поставленим перед програмним продуктом задачам. Ці варіанти відзначені у морфологічній карті.</w:t>
      </w:r>
    </w:p>
    <w:p w14:paraId="54C3C61C" w14:textId="77777777" w:rsidR="009635C7" w:rsidRPr="00D97C1B" w:rsidRDefault="009635C7" w:rsidP="00D97C1B">
      <w:pPr>
        <w:spacing w:line="360" w:lineRule="auto"/>
        <w:ind w:firstLine="709"/>
        <w:jc w:val="both"/>
        <w:rPr>
          <w:rFonts w:ascii="Times New Roman" w:eastAsia="Times New Roman" w:hAnsi="Times New Roman" w:cs="Times New Roman"/>
          <w:bCs/>
          <w:sz w:val="28"/>
          <w:szCs w:val="28"/>
          <w:lang w:val="uk-UA"/>
        </w:rPr>
      </w:pPr>
      <w:r w:rsidRPr="00D97C1B">
        <w:rPr>
          <w:rFonts w:ascii="Times New Roman" w:eastAsia="Times New Roman" w:hAnsi="Times New Roman" w:cs="Times New Roman"/>
          <w:bCs/>
          <w:sz w:val="28"/>
          <w:szCs w:val="28"/>
          <w:lang w:val="uk-UA"/>
        </w:rPr>
        <w:t>Таким чином, будемо розглядати наступні 2 варіанти реалізації ПП, що задовольняють поставленим цілям:</w:t>
      </w:r>
    </w:p>
    <w:p w14:paraId="4E05391E" w14:textId="77777777" w:rsidR="009635C7" w:rsidRPr="00D97C1B" w:rsidRDefault="009635C7" w:rsidP="00D97C1B">
      <w:pPr>
        <w:spacing w:line="360" w:lineRule="auto"/>
        <w:ind w:firstLine="709"/>
        <w:jc w:val="both"/>
        <w:rPr>
          <w:rFonts w:ascii="Times New Roman" w:eastAsia="Times New Roman" w:hAnsi="Times New Roman" w:cs="Times New Roman"/>
          <w:sz w:val="28"/>
          <w:szCs w:val="28"/>
          <w:lang w:val="uk-UA"/>
        </w:rPr>
      </w:pPr>
      <w:r w:rsidRPr="00D97C1B">
        <w:rPr>
          <w:rFonts w:ascii="Times New Roman" w:eastAsia="Times New Roman" w:hAnsi="Times New Roman" w:cs="Times New Roman"/>
          <w:sz w:val="28"/>
          <w:szCs w:val="28"/>
          <w:lang w:val="uk-UA"/>
        </w:rPr>
        <w:t>1)</w:t>
      </w:r>
      <w:r w:rsidRPr="00D97C1B">
        <w:rPr>
          <w:rFonts w:ascii="Times New Roman" w:eastAsia="Times New Roman" w:hAnsi="Times New Roman" w:cs="Times New Roman"/>
          <w:sz w:val="28"/>
          <w:szCs w:val="28"/>
          <w:lang w:val="uk-UA"/>
        </w:rPr>
        <w:tab/>
      </w:r>
      <w:r w:rsidRPr="00D97C1B">
        <w:rPr>
          <w:rFonts w:ascii="Times New Roman" w:eastAsia="Times New Roman" w:hAnsi="Times New Roman" w:cs="Times New Roman"/>
          <w:i/>
          <w:iCs/>
          <w:sz w:val="28"/>
          <w:szCs w:val="28"/>
          <w:lang w:val="uk-UA"/>
        </w:rPr>
        <w:t>F</w:t>
      </w:r>
      <w:r w:rsidRPr="00D97C1B">
        <w:rPr>
          <w:rFonts w:ascii="Times New Roman" w:eastAsia="Times New Roman" w:hAnsi="Times New Roman" w:cs="Times New Roman"/>
          <w:i/>
          <w:iCs/>
          <w:sz w:val="28"/>
          <w:szCs w:val="28"/>
          <w:vertAlign w:val="subscript"/>
          <w:lang w:val="en-US"/>
        </w:rPr>
        <w:t>1a</w:t>
      </w:r>
      <w:r w:rsidRPr="00D97C1B">
        <w:rPr>
          <w:rFonts w:ascii="Times New Roman" w:eastAsia="Times New Roman" w:hAnsi="Times New Roman" w:cs="Times New Roman"/>
          <w:sz w:val="28"/>
          <w:szCs w:val="28"/>
          <w:lang w:val="uk-UA"/>
        </w:rPr>
        <w:t xml:space="preserve"> – </w:t>
      </w:r>
      <w:r w:rsidRPr="00D97C1B">
        <w:rPr>
          <w:rFonts w:ascii="Times New Roman" w:eastAsia="Times New Roman" w:hAnsi="Times New Roman" w:cs="Times New Roman"/>
          <w:i/>
          <w:iCs/>
          <w:sz w:val="28"/>
          <w:szCs w:val="28"/>
          <w:lang w:val="uk-UA"/>
        </w:rPr>
        <w:t>F</w:t>
      </w:r>
      <w:r w:rsidRPr="00D97C1B">
        <w:rPr>
          <w:rFonts w:ascii="Times New Roman" w:eastAsia="Times New Roman" w:hAnsi="Times New Roman" w:cs="Times New Roman"/>
          <w:i/>
          <w:iCs/>
          <w:sz w:val="28"/>
          <w:szCs w:val="28"/>
          <w:vertAlign w:val="subscript"/>
          <w:lang w:val="en-US"/>
        </w:rPr>
        <w:t>2a</w:t>
      </w:r>
      <w:r w:rsidRPr="00D97C1B">
        <w:rPr>
          <w:rFonts w:ascii="Times New Roman" w:eastAsia="Times New Roman" w:hAnsi="Times New Roman" w:cs="Times New Roman"/>
          <w:sz w:val="28"/>
          <w:szCs w:val="28"/>
          <w:lang w:val="uk-UA"/>
        </w:rPr>
        <w:t xml:space="preserve"> – </w:t>
      </w:r>
      <w:r w:rsidRPr="00D97C1B">
        <w:rPr>
          <w:rFonts w:ascii="Times New Roman" w:eastAsia="Times New Roman" w:hAnsi="Times New Roman" w:cs="Times New Roman"/>
          <w:i/>
          <w:iCs/>
          <w:sz w:val="28"/>
          <w:szCs w:val="28"/>
          <w:lang w:val="uk-UA"/>
        </w:rPr>
        <w:t>F</w:t>
      </w:r>
      <w:r w:rsidRPr="00D97C1B">
        <w:rPr>
          <w:rFonts w:ascii="Times New Roman" w:eastAsia="Times New Roman" w:hAnsi="Times New Roman" w:cs="Times New Roman"/>
          <w:i/>
          <w:iCs/>
          <w:sz w:val="28"/>
          <w:szCs w:val="28"/>
          <w:vertAlign w:val="subscript"/>
          <w:lang w:val="en-US"/>
        </w:rPr>
        <w:t>3</w:t>
      </w:r>
      <w:r w:rsidRPr="00D97C1B">
        <w:rPr>
          <w:rFonts w:ascii="Times New Roman" w:eastAsia="Times New Roman" w:hAnsi="Times New Roman" w:cs="Times New Roman"/>
          <w:i/>
          <w:iCs/>
          <w:sz w:val="28"/>
          <w:szCs w:val="28"/>
          <w:vertAlign w:val="subscript"/>
          <w:lang w:val="uk-UA"/>
        </w:rPr>
        <w:t>б</w:t>
      </w:r>
      <w:r w:rsidRPr="00D97C1B">
        <w:rPr>
          <w:rFonts w:ascii="Times New Roman" w:eastAsia="Times New Roman" w:hAnsi="Times New Roman" w:cs="Times New Roman"/>
          <w:sz w:val="28"/>
          <w:szCs w:val="28"/>
          <w:lang w:val="uk-UA"/>
        </w:rPr>
        <w:t xml:space="preserve"> – </w:t>
      </w:r>
      <w:r w:rsidRPr="00D97C1B">
        <w:rPr>
          <w:rFonts w:ascii="Times New Roman" w:eastAsia="Times New Roman" w:hAnsi="Times New Roman" w:cs="Times New Roman"/>
          <w:i/>
          <w:iCs/>
          <w:sz w:val="28"/>
          <w:szCs w:val="28"/>
          <w:lang w:val="uk-UA"/>
        </w:rPr>
        <w:t>F</w:t>
      </w:r>
      <w:r w:rsidRPr="00D97C1B">
        <w:rPr>
          <w:rFonts w:ascii="Times New Roman" w:eastAsia="Times New Roman" w:hAnsi="Times New Roman" w:cs="Times New Roman"/>
          <w:i/>
          <w:iCs/>
          <w:sz w:val="28"/>
          <w:szCs w:val="28"/>
          <w:vertAlign w:val="subscript"/>
          <w:lang w:val="en-US"/>
        </w:rPr>
        <w:t>4</w:t>
      </w:r>
      <w:r w:rsidRPr="00D97C1B">
        <w:rPr>
          <w:rFonts w:ascii="Times New Roman" w:eastAsia="Times New Roman" w:hAnsi="Times New Roman" w:cs="Times New Roman"/>
          <w:i/>
          <w:iCs/>
          <w:sz w:val="28"/>
          <w:szCs w:val="28"/>
          <w:vertAlign w:val="subscript"/>
          <w:lang w:val="ru-RU"/>
        </w:rPr>
        <w:t>в</w:t>
      </w:r>
      <w:r w:rsidRPr="00D97C1B">
        <w:rPr>
          <w:rFonts w:ascii="Times New Roman" w:eastAsia="Times New Roman" w:hAnsi="Times New Roman" w:cs="Times New Roman"/>
          <w:sz w:val="28"/>
          <w:szCs w:val="28"/>
          <w:lang w:val="uk-UA"/>
        </w:rPr>
        <w:t xml:space="preserve">– </w:t>
      </w:r>
      <w:r w:rsidRPr="00D97C1B">
        <w:rPr>
          <w:rFonts w:ascii="Times New Roman" w:eastAsia="Times New Roman" w:hAnsi="Times New Roman" w:cs="Times New Roman"/>
          <w:i/>
          <w:iCs/>
          <w:sz w:val="28"/>
          <w:szCs w:val="28"/>
          <w:lang w:val="uk-UA"/>
        </w:rPr>
        <w:t>F</w:t>
      </w:r>
      <w:r w:rsidRPr="00D97C1B">
        <w:rPr>
          <w:rFonts w:ascii="Times New Roman" w:eastAsia="Times New Roman" w:hAnsi="Times New Roman" w:cs="Times New Roman"/>
          <w:i/>
          <w:iCs/>
          <w:sz w:val="28"/>
          <w:szCs w:val="28"/>
          <w:vertAlign w:val="subscript"/>
          <w:lang w:val="en-US"/>
        </w:rPr>
        <w:t>5</w:t>
      </w:r>
      <w:r w:rsidRPr="00D97C1B">
        <w:rPr>
          <w:rFonts w:ascii="Times New Roman" w:eastAsia="Times New Roman" w:hAnsi="Times New Roman" w:cs="Times New Roman"/>
          <w:i/>
          <w:iCs/>
          <w:sz w:val="28"/>
          <w:szCs w:val="28"/>
          <w:vertAlign w:val="subscript"/>
          <w:lang w:val="uk-UA"/>
        </w:rPr>
        <w:t>а</w:t>
      </w:r>
      <w:r w:rsidRPr="00D97C1B">
        <w:rPr>
          <w:rFonts w:ascii="Times New Roman" w:eastAsia="Times New Roman" w:hAnsi="Times New Roman" w:cs="Times New Roman"/>
          <w:sz w:val="28"/>
          <w:szCs w:val="28"/>
          <w:lang w:val="uk-UA"/>
        </w:rPr>
        <w:t>;</w:t>
      </w:r>
    </w:p>
    <w:p w14:paraId="4AFBACAE" w14:textId="2A4CDF76" w:rsidR="009635C7" w:rsidRPr="00D97C1B" w:rsidRDefault="009635C7" w:rsidP="00D97C1B">
      <w:pPr>
        <w:spacing w:line="360" w:lineRule="auto"/>
        <w:ind w:firstLine="709"/>
        <w:jc w:val="both"/>
        <w:rPr>
          <w:rFonts w:ascii="Times New Roman" w:eastAsia="Times New Roman" w:hAnsi="Times New Roman" w:cs="Times New Roman"/>
          <w:sz w:val="28"/>
          <w:szCs w:val="28"/>
          <w:lang w:val="ru-RU"/>
        </w:rPr>
      </w:pPr>
      <w:r w:rsidRPr="00D97C1B">
        <w:rPr>
          <w:rFonts w:ascii="Times New Roman" w:eastAsia="Times New Roman" w:hAnsi="Times New Roman" w:cs="Times New Roman"/>
          <w:sz w:val="28"/>
          <w:szCs w:val="28"/>
          <w:lang w:val="uk-UA"/>
        </w:rPr>
        <w:t>2)</w:t>
      </w:r>
      <w:r w:rsidRPr="00D97C1B">
        <w:rPr>
          <w:rFonts w:ascii="Times New Roman" w:eastAsia="Times New Roman" w:hAnsi="Times New Roman" w:cs="Times New Roman"/>
          <w:sz w:val="28"/>
          <w:szCs w:val="28"/>
          <w:lang w:val="uk-UA"/>
        </w:rPr>
        <w:tab/>
      </w:r>
      <w:r w:rsidRPr="00D97C1B">
        <w:rPr>
          <w:rFonts w:ascii="Times New Roman" w:eastAsia="Times New Roman" w:hAnsi="Times New Roman" w:cs="Times New Roman"/>
          <w:i/>
          <w:iCs/>
          <w:sz w:val="28"/>
          <w:szCs w:val="28"/>
          <w:lang w:val="uk-UA"/>
        </w:rPr>
        <w:t>F</w:t>
      </w:r>
      <w:r w:rsidRPr="00D97C1B">
        <w:rPr>
          <w:rFonts w:ascii="Times New Roman" w:eastAsia="Times New Roman" w:hAnsi="Times New Roman" w:cs="Times New Roman"/>
          <w:i/>
          <w:iCs/>
          <w:sz w:val="28"/>
          <w:szCs w:val="28"/>
          <w:vertAlign w:val="subscript"/>
          <w:lang w:val="ru-RU"/>
        </w:rPr>
        <w:t>1</w:t>
      </w:r>
      <w:r w:rsidRPr="00D97C1B">
        <w:rPr>
          <w:rFonts w:ascii="Times New Roman" w:eastAsia="Times New Roman" w:hAnsi="Times New Roman" w:cs="Times New Roman"/>
          <w:i/>
          <w:iCs/>
          <w:sz w:val="28"/>
          <w:szCs w:val="28"/>
          <w:vertAlign w:val="subscript"/>
          <w:lang w:val="en-US"/>
        </w:rPr>
        <w:t>a</w:t>
      </w:r>
      <w:r w:rsidRPr="00D97C1B">
        <w:rPr>
          <w:rFonts w:ascii="Times New Roman" w:eastAsia="Times New Roman" w:hAnsi="Times New Roman" w:cs="Times New Roman"/>
          <w:sz w:val="28"/>
          <w:szCs w:val="28"/>
          <w:lang w:val="uk-UA"/>
        </w:rPr>
        <w:t xml:space="preserve"> – </w:t>
      </w:r>
      <w:r w:rsidRPr="00D97C1B">
        <w:rPr>
          <w:rFonts w:ascii="Times New Roman" w:eastAsia="Times New Roman" w:hAnsi="Times New Roman" w:cs="Times New Roman"/>
          <w:i/>
          <w:iCs/>
          <w:sz w:val="28"/>
          <w:szCs w:val="28"/>
          <w:lang w:val="uk-UA"/>
        </w:rPr>
        <w:t>F</w:t>
      </w:r>
      <w:r w:rsidRPr="00D97C1B">
        <w:rPr>
          <w:rFonts w:ascii="Times New Roman" w:eastAsia="Times New Roman" w:hAnsi="Times New Roman" w:cs="Times New Roman"/>
          <w:i/>
          <w:iCs/>
          <w:sz w:val="28"/>
          <w:szCs w:val="28"/>
          <w:vertAlign w:val="subscript"/>
          <w:lang w:val="ru-RU"/>
        </w:rPr>
        <w:t>2</w:t>
      </w:r>
      <w:r w:rsidRPr="00D97C1B">
        <w:rPr>
          <w:rFonts w:ascii="Times New Roman" w:eastAsia="Times New Roman" w:hAnsi="Times New Roman" w:cs="Times New Roman"/>
          <w:i/>
          <w:iCs/>
          <w:sz w:val="28"/>
          <w:szCs w:val="28"/>
          <w:vertAlign w:val="subscript"/>
          <w:lang w:val="uk-UA"/>
        </w:rPr>
        <w:t>а</w:t>
      </w:r>
      <w:r w:rsidRPr="00D97C1B">
        <w:rPr>
          <w:rFonts w:ascii="Times New Roman" w:eastAsia="Times New Roman" w:hAnsi="Times New Roman" w:cs="Times New Roman"/>
          <w:sz w:val="28"/>
          <w:szCs w:val="28"/>
          <w:lang w:val="uk-UA"/>
        </w:rPr>
        <w:t xml:space="preserve"> – </w:t>
      </w:r>
      <w:r w:rsidRPr="00D97C1B">
        <w:rPr>
          <w:rFonts w:ascii="Times New Roman" w:eastAsia="Times New Roman" w:hAnsi="Times New Roman" w:cs="Times New Roman"/>
          <w:i/>
          <w:iCs/>
          <w:sz w:val="28"/>
          <w:szCs w:val="28"/>
          <w:lang w:val="uk-UA"/>
        </w:rPr>
        <w:t>F</w:t>
      </w:r>
      <w:r w:rsidRPr="00D97C1B">
        <w:rPr>
          <w:rFonts w:ascii="Times New Roman" w:eastAsia="Times New Roman" w:hAnsi="Times New Roman" w:cs="Times New Roman"/>
          <w:i/>
          <w:iCs/>
          <w:sz w:val="28"/>
          <w:szCs w:val="28"/>
          <w:vertAlign w:val="subscript"/>
          <w:lang w:val="ru-RU"/>
        </w:rPr>
        <w:t>3</w:t>
      </w:r>
      <w:r w:rsidRPr="00D97C1B">
        <w:rPr>
          <w:rFonts w:ascii="Times New Roman" w:eastAsia="Times New Roman" w:hAnsi="Times New Roman" w:cs="Times New Roman"/>
          <w:i/>
          <w:iCs/>
          <w:sz w:val="28"/>
          <w:szCs w:val="28"/>
          <w:vertAlign w:val="subscript"/>
          <w:lang w:val="uk-UA"/>
        </w:rPr>
        <w:t>б</w:t>
      </w:r>
      <w:r w:rsidRPr="00D97C1B">
        <w:rPr>
          <w:rFonts w:ascii="Times New Roman" w:eastAsia="Times New Roman" w:hAnsi="Times New Roman" w:cs="Times New Roman"/>
          <w:sz w:val="28"/>
          <w:szCs w:val="28"/>
          <w:lang w:val="uk-UA"/>
        </w:rPr>
        <w:t xml:space="preserve"> – </w:t>
      </w:r>
      <w:r w:rsidRPr="00D97C1B">
        <w:rPr>
          <w:rFonts w:ascii="Times New Roman" w:eastAsia="Times New Roman" w:hAnsi="Times New Roman" w:cs="Times New Roman"/>
          <w:i/>
          <w:iCs/>
          <w:sz w:val="28"/>
          <w:szCs w:val="28"/>
          <w:lang w:val="uk-UA"/>
        </w:rPr>
        <w:t>F</w:t>
      </w:r>
      <w:r w:rsidRPr="00D97C1B">
        <w:rPr>
          <w:rFonts w:ascii="Times New Roman" w:eastAsia="Times New Roman" w:hAnsi="Times New Roman" w:cs="Times New Roman"/>
          <w:i/>
          <w:iCs/>
          <w:sz w:val="28"/>
          <w:szCs w:val="28"/>
          <w:vertAlign w:val="subscript"/>
          <w:lang w:val="ru-RU"/>
        </w:rPr>
        <w:t>4б</w:t>
      </w:r>
      <w:r w:rsidRPr="00D97C1B">
        <w:rPr>
          <w:rFonts w:ascii="Times New Roman" w:eastAsia="Times New Roman" w:hAnsi="Times New Roman" w:cs="Times New Roman"/>
          <w:sz w:val="28"/>
          <w:szCs w:val="28"/>
          <w:lang w:val="uk-UA"/>
        </w:rPr>
        <w:t xml:space="preserve"> – </w:t>
      </w:r>
      <w:r w:rsidRPr="00D97C1B">
        <w:rPr>
          <w:rFonts w:ascii="Times New Roman" w:eastAsia="Times New Roman" w:hAnsi="Times New Roman" w:cs="Times New Roman"/>
          <w:i/>
          <w:iCs/>
          <w:sz w:val="28"/>
          <w:szCs w:val="28"/>
          <w:lang w:val="uk-UA"/>
        </w:rPr>
        <w:t>F</w:t>
      </w:r>
      <w:r w:rsidRPr="00D97C1B">
        <w:rPr>
          <w:rFonts w:ascii="Times New Roman" w:eastAsia="Times New Roman" w:hAnsi="Times New Roman" w:cs="Times New Roman"/>
          <w:i/>
          <w:iCs/>
          <w:sz w:val="28"/>
          <w:szCs w:val="28"/>
          <w:vertAlign w:val="subscript"/>
          <w:lang w:val="ru-RU"/>
        </w:rPr>
        <w:t>5</w:t>
      </w:r>
      <w:r w:rsidRPr="00D97C1B">
        <w:rPr>
          <w:rFonts w:ascii="Times New Roman" w:eastAsia="Times New Roman" w:hAnsi="Times New Roman" w:cs="Times New Roman"/>
          <w:i/>
          <w:iCs/>
          <w:sz w:val="28"/>
          <w:szCs w:val="28"/>
          <w:vertAlign w:val="subscript"/>
          <w:lang w:val="uk-UA"/>
        </w:rPr>
        <w:t>а</w:t>
      </w:r>
      <w:r w:rsidRPr="00D97C1B">
        <w:rPr>
          <w:rFonts w:ascii="Times New Roman" w:eastAsia="Times New Roman" w:hAnsi="Times New Roman" w:cs="Times New Roman"/>
          <w:sz w:val="28"/>
          <w:szCs w:val="28"/>
          <w:lang w:val="ru-RU"/>
        </w:rPr>
        <w:t>.</w:t>
      </w:r>
    </w:p>
    <w:p w14:paraId="03C7F6A4" w14:textId="6DA41662" w:rsidR="009635C7" w:rsidRPr="00D97C1B" w:rsidRDefault="009635C7" w:rsidP="00D97C1B">
      <w:pPr>
        <w:spacing w:line="360" w:lineRule="auto"/>
        <w:ind w:firstLine="709"/>
        <w:jc w:val="both"/>
        <w:rPr>
          <w:rFonts w:ascii="Times New Roman" w:eastAsia="Times New Roman" w:hAnsi="Times New Roman" w:cs="Times New Roman"/>
          <w:bCs/>
          <w:sz w:val="28"/>
          <w:szCs w:val="28"/>
          <w:lang w:val="uk-UA"/>
        </w:rPr>
      </w:pPr>
      <w:r w:rsidRPr="00D97C1B">
        <w:rPr>
          <w:rFonts w:ascii="Times New Roman" w:eastAsia="Times New Roman" w:hAnsi="Times New Roman" w:cs="Times New Roman"/>
          <w:bCs/>
          <w:sz w:val="28"/>
          <w:szCs w:val="28"/>
          <w:lang w:val="uk-UA"/>
        </w:rPr>
        <w:t>Для оцінювання якості розглянутих функцій обрана система параметрів, описана нижче.</w:t>
      </w:r>
    </w:p>
    <w:p w14:paraId="294D9133" w14:textId="77777777" w:rsidR="009635C7" w:rsidRPr="00D97C1B" w:rsidRDefault="009635C7" w:rsidP="00D97C1B">
      <w:pPr>
        <w:spacing w:line="360" w:lineRule="auto"/>
        <w:ind w:firstLine="709"/>
        <w:jc w:val="both"/>
        <w:rPr>
          <w:rFonts w:ascii="Times New Roman" w:eastAsia="Times New Roman" w:hAnsi="Times New Roman" w:cs="Times New Roman"/>
          <w:bCs/>
          <w:sz w:val="28"/>
          <w:szCs w:val="28"/>
          <w:lang w:val="uk-UA"/>
        </w:rPr>
      </w:pPr>
      <w:r w:rsidRPr="00D97C1B">
        <w:rPr>
          <w:rFonts w:ascii="Times New Roman" w:eastAsia="Times New Roman" w:hAnsi="Times New Roman" w:cs="Times New Roman"/>
          <w:bCs/>
          <w:sz w:val="28"/>
          <w:szCs w:val="28"/>
          <w:lang w:val="uk-UA"/>
        </w:rPr>
        <w:t>На підставі даних про основні функції, що повинен реалізувати програмний продукт, вимог до нього, визначаються основні параметри виробу, що будуть використані для розрахунку коефіцієнта технічного рівня.</w:t>
      </w:r>
    </w:p>
    <w:p w14:paraId="1FC81E08" w14:textId="77777777" w:rsidR="009635C7" w:rsidRPr="00D97C1B" w:rsidRDefault="009635C7" w:rsidP="00D97C1B">
      <w:pPr>
        <w:spacing w:line="360" w:lineRule="auto"/>
        <w:ind w:firstLine="709"/>
        <w:jc w:val="both"/>
        <w:rPr>
          <w:rFonts w:ascii="Times New Roman" w:eastAsia="Times New Roman" w:hAnsi="Times New Roman" w:cs="Times New Roman"/>
          <w:bCs/>
          <w:sz w:val="28"/>
          <w:szCs w:val="28"/>
          <w:lang w:val="uk-UA"/>
        </w:rPr>
      </w:pPr>
      <w:r w:rsidRPr="00D97C1B">
        <w:rPr>
          <w:rFonts w:ascii="Times New Roman" w:eastAsia="Times New Roman" w:hAnsi="Times New Roman" w:cs="Times New Roman"/>
          <w:bCs/>
          <w:sz w:val="28"/>
          <w:szCs w:val="28"/>
          <w:lang w:val="uk-UA"/>
        </w:rPr>
        <w:t>Для того, щоб охарактеризувати програмний продукт, будемо використовувати наступні параметри:</w:t>
      </w:r>
    </w:p>
    <w:p w14:paraId="5B34DDD7" w14:textId="6896EC5C" w:rsidR="009635C7" w:rsidRPr="00D97C1B" w:rsidRDefault="00E56BAB" w:rsidP="00D97C1B">
      <w:pPr>
        <w:spacing w:line="360" w:lineRule="auto"/>
        <w:ind w:firstLine="709"/>
        <w:jc w:val="both"/>
        <w:rPr>
          <w:rFonts w:ascii="Times New Roman" w:eastAsia="Times New Roman" w:hAnsi="Times New Roman" w:cs="Times New Roman"/>
          <w:bCs/>
          <w:sz w:val="28"/>
          <w:szCs w:val="28"/>
          <w:lang w:val="uk-UA"/>
        </w:rPr>
      </w:pPr>
      <m:oMath>
        <m:sSub>
          <m:sSubPr>
            <m:ctrlPr>
              <w:rPr>
                <w:rFonts w:ascii="Cambria Math" w:eastAsia="Times New Roman" w:hAnsi="Cambria Math" w:cs="Times New Roman"/>
                <w:bCs/>
                <w:sz w:val="28"/>
                <w:szCs w:val="28"/>
                <w:lang w:val="uk-UA"/>
              </w:rPr>
            </m:ctrlPr>
          </m:sSubPr>
          <m:e>
            <m:r>
              <w:rPr>
                <w:rFonts w:ascii="Cambria Math" w:eastAsia="Times New Roman" w:hAnsi="Cambria Math" w:cs="Times New Roman"/>
                <w:sz w:val="28"/>
                <w:szCs w:val="28"/>
                <w:lang w:val="uk-UA"/>
              </w:rPr>
              <m:t>X</m:t>
            </m:r>
          </m:e>
          <m:sub>
            <m:r>
              <m:rPr>
                <m:sty m:val="p"/>
              </m:rPr>
              <w:rPr>
                <w:rFonts w:ascii="Cambria Math" w:eastAsia="Times New Roman" w:hAnsi="Cambria Math" w:cs="Times New Roman"/>
                <w:sz w:val="28"/>
                <w:szCs w:val="28"/>
                <w:lang w:val="uk-UA"/>
              </w:rPr>
              <m:t>1</m:t>
            </m:r>
          </m:sub>
        </m:sSub>
      </m:oMath>
      <w:r w:rsidR="009635C7" w:rsidRPr="00D97C1B">
        <w:rPr>
          <w:rFonts w:ascii="Times New Roman" w:eastAsia="Times New Roman" w:hAnsi="Times New Roman" w:cs="Times New Roman"/>
          <w:bCs/>
          <w:sz w:val="28"/>
          <w:szCs w:val="28"/>
          <w:lang w:val="uk-UA"/>
        </w:rPr>
        <w:t xml:space="preserve"> – швидкодія мови програмування;</w:t>
      </w:r>
    </w:p>
    <w:p w14:paraId="162F5F25" w14:textId="32B1453D" w:rsidR="009635C7" w:rsidRPr="00D97C1B" w:rsidRDefault="00E56BAB" w:rsidP="00D97C1B">
      <w:pPr>
        <w:spacing w:line="360" w:lineRule="auto"/>
        <w:ind w:firstLine="709"/>
        <w:jc w:val="both"/>
        <w:rPr>
          <w:rFonts w:ascii="Times New Roman" w:eastAsia="Times New Roman" w:hAnsi="Times New Roman" w:cs="Times New Roman"/>
          <w:bCs/>
          <w:sz w:val="28"/>
          <w:szCs w:val="28"/>
          <w:lang w:val="uk-UA"/>
        </w:rPr>
      </w:pPr>
      <m:oMath>
        <m:sSub>
          <m:sSubPr>
            <m:ctrlPr>
              <w:rPr>
                <w:rFonts w:ascii="Cambria Math" w:eastAsia="Times New Roman" w:hAnsi="Cambria Math" w:cs="Times New Roman"/>
                <w:bCs/>
                <w:sz w:val="28"/>
                <w:szCs w:val="28"/>
                <w:lang w:val="uk-UA"/>
              </w:rPr>
            </m:ctrlPr>
          </m:sSubPr>
          <m:e>
            <m:r>
              <w:rPr>
                <w:rFonts w:ascii="Cambria Math" w:eastAsia="Times New Roman" w:hAnsi="Cambria Math" w:cs="Times New Roman"/>
                <w:sz w:val="28"/>
                <w:szCs w:val="28"/>
                <w:lang w:val="uk-UA"/>
              </w:rPr>
              <m:t>X</m:t>
            </m:r>
          </m:e>
          <m:sub>
            <m:r>
              <m:rPr>
                <m:sty m:val="p"/>
              </m:rPr>
              <w:rPr>
                <w:rFonts w:ascii="Cambria Math" w:eastAsia="Times New Roman" w:hAnsi="Cambria Math" w:cs="Times New Roman"/>
                <w:sz w:val="28"/>
                <w:szCs w:val="28"/>
                <w:lang w:val="uk-UA"/>
              </w:rPr>
              <m:t>2</m:t>
            </m:r>
          </m:sub>
        </m:sSub>
      </m:oMath>
      <w:r w:rsidR="009635C7" w:rsidRPr="00D97C1B">
        <w:rPr>
          <w:rFonts w:ascii="Times New Roman" w:eastAsia="Times New Roman" w:hAnsi="Times New Roman" w:cs="Times New Roman"/>
          <w:bCs/>
          <w:sz w:val="28"/>
          <w:szCs w:val="28"/>
          <w:lang w:val="uk-UA"/>
        </w:rPr>
        <w:t xml:space="preserve"> – час обробки даних;</w:t>
      </w:r>
    </w:p>
    <w:p w14:paraId="3261C058" w14:textId="2F9E7AEA" w:rsidR="009635C7" w:rsidRPr="00D97C1B" w:rsidRDefault="00E56BAB" w:rsidP="00D97C1B">
      <w:pPr>
        <w:spacing w:line="360" w:lineRule="auto"/>
        <w:ind w:firstLine="709"/>
        <w:jc w:val="both"/>
        <w:rPr>
          <w:rFonts w:ascii="Times New Roman" w:eastAsia="Times New Roman" w:hAnsi="Times New Roman" w:cs="Times New Roman"/>
          <w:bCs/>
          <w:sz w:val="28"/>
          <w:szCs w:val="28"/>
          <w:lang w:val="uk-UA"/>
        </w:rPr>
      </w:pPr>
      <m:oMath>
        <m:sSub>
          <m:sSubPr>
            <m:ctrlPr>
              <w:rPr>
                <w:rFonts w:ascii="Cambria Math" w:eastAsia="Times New Roman" w:hAnsi="Cambria Math" w:cs="Times New Roman"/>
                <w:bCs/>
                <w:sz w:val="28"/>
                <w:szCs w:val="28"/>
                <w:lang w:val="uk-UA"/>
              </w:rPr>
            </m:ctrlPr>
          </m:sSubPr>
          <m:e>
            <m:r>
              <w:rPr>
                <w:rFonts w:ascii="Cambria Math" w:eastAsia="Times New Roman" w:hAnsi="Cambria Math" w:cs="Times New Roman"/>
                <w:sz w:val="28"/>
                <w:szCs w:val="28"/>
                <w:lang w:val="uk-UA"/>
              </w:rPr>
              <m:t>X</m:t>
            </m:r>
          </m:e>
          <m:sub>
            <m:r>
              <m:rPr>
                <m:sty m:val="p"/>
              </m:rPr>
              <w:rPr>
                <w:rFonts w:ascii="Cambria Math" w:eastAsia="Times New Roman" w:hAnsi="Cambria Math" w:cs="Times New Roman"/>
                <w:sz w:val="28"/>
                <w:szCs w:val="28"/>
                <w:lang w:val="uk-UA"/>
              </w:rPr>
              <m:t>3</m:t>
            </m:r>
          </m:sub>
        </m:sSub>
      </m:oMath>
      <w:r w:rsidR="009635C7" w:rsidRPr="00D97C1B">
        <w:rPr>
          <w:rFonts w:ascii="Times New Roman" w:eastAsia="Times New Roman" w:hAnsi="Times New Roman" w:cs="Times New Roman"/>
          <w:bCs/>
          <w:sz w:val="28"/>
          <w:szCs w:val="28"/>
          <w:lang w:val="uk-UA"/>
        </w:rPr>
        <w:t xml:space="preserve"> – потенційний об’єм програмного коду.</w:t>
      </w:r>
    </w:p>
    <w:p w14:paraId="6B1CC8C2" w14:textId="681EA3E0" w:rsidR="009635C7" w:rsidRPr="00D97C1B" w:rsidRDefault="009635C7" w:rsidP="00D97C1B">
      <w:pPr>
        <w:spacing w:line="360" w:lineRule="auto"/>
        <w:ind w:firstLine="709"/>
        <w:jc w:val="both"/>
        <w:rPr>
          <w:rFonts w:ascii="Times New Roman" w:eastAsia="Times New Roman" w:hAnsi="Times New Roman" w:cs="Times New Roman"/>
          <w:bCs/>
          <w:sz w:val="28"/>
          <w:szCs w:val="28"/>
          <w:lang w:val="uk-UA"/>
        </w:rPr>
      </w:pPr>
      <w:r w:rsidRPr="00D97C1B">
        <w:rPr>
          <w:rFonts w:ascii="Times New Roman" w:eastAsia="Times New Roman" w:hAnsi="Times New Roman" w:cs="Times New Roman"/>
          <w:bCs/>
          <w:sz w:val="28"/>
          <w:szCs w:val="28"/>
          <w:lang w:val="uk-UA"/>
        </w:rPr>
        <w:t>F1залежить лише від швидкодії мови (</w:t>
      </w:r>
      <m:oMath>
        <m:sSub>
          <m:sSubPr>
            <m:ctrlPr>
              <w:rPr>
                <w:rFonts w:ascii="Cambria Math" w:eastAsia="Times New Roman" w:hAnsi="Cambria Math" w:cs="Times New Roman"/>
                <w:bCs/>
                <w:sz w:val="28"/>
                <w:szCs w:val="28"/>
                <w:lang w:val="uk-UA"/>
              </w:rPr>
            </m:ctrlPr>
          </m:sSubPr>
          <m:e>
            <m:r>
              <w:rPr>
                <w:rFonts w:ascii="Cambria Math" w:eastAsia="Times New Roman" w:hAnsi="Cambria Math" w:cs="Times New Roman"/>
                <w:sz w:val="28"/>
                <w:szCs w:val="28"/>
                <w:lang w:val="uk-UA"/>
              </w:rPr>
              <m:t>X</m:t>
            </m:r>
          </m:e>
          <m:sub>
            <m:r>
              <m:rPr>
                <m:sty m:val="p"/>
              </m:rPr>
              <w:rPr>
                <w:rFonts w:ascii="Cambria Math" w:eastAsia="Times New Roman" w:hAnsi="Cambria Math" w:cs="Times New Roman"/>
                <w:sz w:val="28"/>
                <w:szCs w:val="28"/>
                <w:lang w:val="uk-UA"/>
              </w:rPr>
              <m:t>1</m:t>
            </m:r>
          </m:sub>
        </m:sSub>
      </m:oMath>
      <w:r w:rsidRPr="00D97C1B">
        <w:rPr>
          <w:rFonts w:ascii="Times New Roman" w:eastAsia="Times New Roman" w:hAnsi="Times New Roman" w:cs="Times New Roman"/>
          <w:bCs/>
          <w:sz w:val="28"/>
          <w:szCs w:val="28"/>
          <w:lang w:val="uk-UA"/>
        </w:rPr>
        <w:t>) тоді як інші функції можна повноцінно описати двома іншими параметрами.</w:t>
      </w:r>
    </w:p>
    <w:p w14:paraId="0F8462F6" w14:textId="2AEB0C5E" w:rsidR="00D97C1B" w:rsidRDefault="009635C7" w:rsidP="007909EC">
      <w:pPr>
        <w:spacing w:line="360" w:lineRule="auto"/>
        <w:ind w:firstLine="709"/>
        <w:jc w:val="both"/>
        <w:rPr>
          <w:rFonts w:ascii="Times New Roman" w:eastAsia="Times New Roman" w:hAnsi="Times New Roman" w:cs="Times New Roman"/>
          <w:bCs/>
          <w:sz w:val="28"/>
          <w:szCs w:val="28"/>
          <w:lang w:val="uk-UA"/>
        </w:rPr>
      </w:pPr>
      <w:r w:rsidRPr="00D97C1B">
        <w:rPr>
          <w:rFonts w:ascii="Times New Roman" w:eastAsia="Times New Roman" w:hAnsi="Times New Roman" w:cs="Times New Roman"/>
          <w:bCs/>
          <w:sz w:val="28"/>
          <w:szCs w:val="28"/>
          <w:lang w:val="uk-UA"/>
        </w:rPr>
        <w:t>Гірші, середні і кращі значення параметрів вибираються на основі вимог замовника й умов, що характеризують експлуатацію ПП як показано у табл. 4.2.</w:t>
      </w:r>
    </w:p>
    <w:p w14:paraId="6409CD69" w14:textId="77777777" w:rsidR="00D97C1B" w:rsidRDefault="00D97C1B" w:rsidP="00D97C1B">
      <w:pPr>
        <w:spacing w:line="360" w:lineRule="auto"/>
        <w:ind w:firstLine="709"/>
        <w:jc w:val="both"/>
        <w:rPr>
          <w:rFonts w:ascii="Times New Roman" w:eastAsia="Times New Roman" w:hAnsi="Times New Roman" w:cs="Times New Roman"/>
          <w:bCs/>
          <w:sz w:val="28"/>
          <w:szCs w:val="28"/>
          <w:lang w:val="uk-UA"/>
        </w:rPr>
      </w:pPr>
    </w:p>
    <w:p w14:paraId="450408EF" w14:textId="64D5401F" w:rsidR="009635C7" w:rsidRPr="00D97C1B" w:rsidRDefault="009635C7" w:rsidP="00D97C1B">
      <w:pPr>
        <w:spacing w:line="360" w:lineRule="auto"/>
        <w:ind w:firstLine="709"/>
        <w:jc w:val="both"/>
        <w:rPr>
          <w:rFonts w:ascii="Times New Roman" w:eastAsia="Times New Roman" w:hAnsi="Times New Roman" w:cs="Times New Roman"/>
          <w:bCs/>
          <w:sz w:val="28"/>
          <w:szCs w:val="28"/>
          <w:lang w:val="uk-UA"/>
        </w:rPr>
      </w:pPr>
      <w:r w:rsidRPr="00D97C1B">
        <w:rPr>
          <w:rFonts w:ascii="Times New Roman" w:eastAsia="Times New Roman" w:hAnsi="Times New Roman" w:cs="Times New Roman"/>
          <w:bCs/>
          <w:sz w:val="28"/>
          <w:szCs w:val="28"/>
          <w:lang w:val="uk-UA"/>
        </w:rPr>
        <w:t>Таблиця 4.2 – Основні параметри ПП</w:t>
      </w:r>
    </w:p>
    <w:tbl>
      <w:tblPr>
        <w:tblW w:w="5000" w:type="pct"/>
        <w:tblLook w:val="04A0" w:firstRow="1" w:lastRow="0" w:firstColumn="1" w:lastColumn="0" w:noHBand="0" w:noVBand="1"/>
      </w:tblPr>
      <w:tblGrid>
        <w:gridCol w:w="1773"/>
        <w:gridCol w:w="3376"/>
        <w:gridCol w:w="1468"/>
        <w:gridCol w:w="1613"/>
        <w:gridCol w:w="1478"/>
      </w:tblGrid>
      <w:tr w:rsidR="009635C7" w:rsidRPr="00730520" w14:paraId="34A379D2" w14:textId="77777777" w:rsidTr="009635C7">
        <w:tc>
          <w:tcPr>
            <w:tcW w:w="913" w:type="pct"/>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670A57C" w14:textId="77777777" w:rsidR="009635C7" w:rsidRPr="009635C7" w:rsidRDefault="009635C7" w:rsidP="007909EC">
            <w:pPr>
              <w:spacing w:line="360" w:lineRule="auto"/>
              <w:jc w:val="center"/>
              <w:rPr>
                <w:rFonts w:ascii="Times New Roman" w:eastAsia="Times New Roman" w:hAnsi="Times New Roman" w:cs="Times New Roman"/>
                <w:sz w:val="28"/>
                <w:szCs w:val="28"/>
              </w:rPr>
            </w:pPr>
            <w:r w:rsidRPr="009635C7">
              <w:rPr>
                <w:rFonts w:ascii="Times New Roman" w:eastAsia="Times New Roman" w:hAnsi="Times New Roman" w:cs="Times New Roman"/>
                <w:sz w:val="28"/>
                <w:szCs w:val="28"/>
              </w:rPr>
              <w:t>Умовні позначення</w:t>
            </w:r>
          </w:p>
        </w:tc>
        <w:tc>
          <w:tcPr>
            <w:tcW w:w="1739" w:type="pct"/>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A89796F" w14:textId="77777777" w:rsidR="009635C7" w:rsidRPr="009635C7" w:rsidRDefault="009635C7" w:rsidP="007909EC">
            <w:pPr>
              <w:spacing w:line="360" w:lineRule="auto"/>
              <w:jc w:val="center"/>
              <w:rPr>
                <w:rFonts w:ascii="Times New Roman" w:eastAsia="Times New Roman" w:hAnsi="Times New Roman" w:cs="Times New Roman"/>
                <w:sz w:val="28"/>
                <w:szCs w:val="28"/>
              </w:rPr>
            </w:pPr>
            <w:r w:rsidRPr="009635C7">
              <w:rPr>
                <w:rFonts w:ascii="Times New Roman" w:eastAsia="Times New Roman" w:hAnsi="Times New Roman" w:cs="Times New Roman"/>
                <w:sz w:val="28"/>
                <w:szCs w:val="28"/>
              </w:rPr>
              <w:t>Одиниці виміру</w:t>
            </w:r>
          </w:p>
        </w:tc>
        <w:tc>
          <w:tcPr>
            <w:tcW w:w="2348" w:type="pct"/>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7048D09" w14:textId="77777777" w:rsidR="009635C7" w:rsidRPr="009635C7" w:rsidRDefault="009635C7" w:rsidP="007909EC">
            <w:pPr>
              <w:spacing w:line="360" w:lineRule="auto"/>
              <w:jc w:val="center"/>
              <w:rPr>
                <w:rFonts w:ascii="Times New Roman" w:eastAsia="Times New Roman" w:hAnsi="Times New Roman" w:cs="Times New Roman"/>
                <w:sz w:val="28"/>
                <w:szCs w:val="28"/>
              </w:rPr>
            </w:pPr>
            <w:r w:rsidRPr="009635C7">
              <w:rPr>
                <w:rFonts w:ascii="Times New Roman" w:eastAsia="Times New Roman" w:hAnsi="Times New Roman" w:cs="Times New Roman"/>
                <w:sz w:val="28"/>
                <w:szCs w:val="28"/>
              </w:rPr>
              <w:t>Значення параметра</w:t>
            </w:r>
          </w:p>
        </w:tc>
      </w:tr>
      <w:tr w:rsidR="009635C7" w:rsidRPr="00730520" w14:paraId="0E00B340" w14:textId="77777777" w:rsidTr="009635C7">
        <w:tc>
          <w:tcPr>
            <w:tcW w:w="913" w:type="pct"/>
            <w:vMerge/>
            <w:tcBorders>
              <w:top w:val="single" w:sz="8" w:space="0" w:color="000000"/>
              <w:left w:val="single" w:sz="8" w:space="0" w:color="000000"/>
              <w:bottom w:val="single" w:sz="8" w:space="0" w:color="000000"/>
              <w:right w:val="single" w:sz="8" w:space="0" w:color="000000"/>
            </w:tcBorders>
            <w:vAlign w:val="center"/>
            <w:hideMark/>
          </w:tcPr>
          <w:p w14:paraId="7E85482C" w14:textId="77777777" w:rsidR="009635C7" w:rsidRPr="009635C7" w:rsidRDefault="009635C7" w:rsidP="007909EC">
            <w:pPr>
              <w:spacing w:line="360" w:lineRule="auto"/>
              <w:jc w:val="center"/>
              <w:rPr>
                <w:rFonts w:ascii="Times New Roman" w:eastAsia="Times New Roman" w:hAnsi="Times New Roman" w:cs="Times New Roman"/>
                <w:sz w:val="28"/>
                <w:szCs w:val="28"/>
              </w:rPr>
            </w:pPr>
          </w:p>
        </w:tc>
        <w:tc>
          <w:tcPr>
            <w:tcW w:w="1739" w:type="pct"/>
            <w:vMerge/>
            <w:tcBorders>
              <w:top w:val="single" w:sz="8" w:space="0" w:color="000000"/>
              <w:left w:val="single" w:sz="8" w:space="0" w:color="000000"/>
              <w:bottom w:val="single" w:sz="8" w:space="0" w:color="000000"/>
              <w:right w:val="single" w:sz="8" w:space="0" w:color="000000"/>
            </w:tcBorders>
            <w:vAlign w:val="center"/>
            <w:hideMark/>
          </w:tcPr>
          <w:p w14:paraId="5A2ECCD9" w14:textId="77777777" w:rsidR="009635C7" w:rsidRPr="009635C7" w:rsidRDefault="009635C7" w:rsidP="007909EC">
            <w:pPr>
              <w:spacing w:line="360" w:lineRule="auto"/>
              <w:jc w:val="center"/>
              <w:rPr>
                <w:rFonts w:ascii="Times New Roman" w:eastAsia="Times New Roman" w:hAnsi="Times New Roman" w:cs="Times New Roman"/>
                <w:sz w:val="28"/>
                <w:szCs w:val="28"/>
              </w:rPr>
            </w:pPr>
          </w:p>
        </w:tc>
        <w:tc>
          <w:tcPr>
            <w:tcW w:w="756"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0758D41" w14:textId="77777777" w:rsidR="009635C7" w:rsidRPr="009635C7" w:rsidRDefault="009635C7" w:rsidP="007909EC">
            <w:pPr>
              <w:autoSpaceDE w:val="0"/>
              <w:autoSpaceDN w:val="0"/>
              <w:adjustRightInd w:val="0"/>
              <w:spacing w:line="360" w:lineRule="auto"/>
              <w:jc w:val="center"/>
              <w:rPr>
                <w:rFonts w:ascii="Times New Roman" w:eastAsia="Times New Roman" w:hAnsi="Times New Roman" w:cs="Times New Roman"/>
                <w:sz w:val="28"/>
                <w:szCs w:val="28"/>
              </w:rPr>
            </w:pPr>
            <w:r w:rsidRPr="009635C7">
              <w:rPr>
                <w:rFonts w:ascii="Times New Roman" w:eastAsia="Times New Roman" w:hAnsi="Times New Roman" w:cs="Times New Roman"/>
                <w:sz w:val="28"/>
                <w:szCs w:val="28"/>
              </w:rPr>
              <w:t>гірші</w:t>
            </w:r>
          </w:p>
        </w:tc>
        <w:tc>
          <w:tcPr>
            <w:tcW w:w="83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8B8CA15" w14:textId="77777777" w:rsidR="009635C7" w:rsidRPr="009635C7" w:rsidRDefault="009635C7" w:rsidP="007909EC">
            <w:pPr>
              <w:autoSpaceDE w:val="0"/>
              <w:autoSpaceDN w:val="0"/>
              <w:adjustRightInd w:val="0"/>
              <w:spacing w:line="360" w:lineRule="auto"/>
              <w:jc w:val="center"/>
              <w:rPr>
                <w:rFonts w:ascii="Times New Roman" w:eastAsia="Times New Roman" w:hAnsi="Times New Roman" w:cs="Times New Roman"/>
                <w:sz w:val="28"/>
                <w:szCs w:val="28"/>
              </w:rPr>
            </w:pPr>
            <w:r w:rsidRPr="009635C7">
              <w:rPr>
                <w:rFonts w:ascii="Times New Roman" w:eastAsia="Times New Roman" w:hAnsi="Times New Roman" w:cs="Times New Roman"/>
                <w:sz w:val="28"/>
                <w:szCs w:val="28"/>
              </w:rPr>
              <w:t>середні</w:t>
            </w:r>
          </w:p>
        </w:tc>
        <w:tc>
          <w:tcPr>
            <w:tcW w:w="76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42D6ECD" w14:textId="77777777" w:rsidR="009635C7" w:rsidRPr="009635C7" w:rsidRDefault="009635C7" w:rsidP="007909EC">
            <w:pPr>
              <w:autoSpaceDE w:val="0"/>
              <w:autoSpaceDN w:val="0"/>
              <w:adjustRightInd w:val="0"/>
              <w:spacing w:line="360" w:lineRule="auto"/>
              <w:jc w:val="center"/>
              <w:rPr>
                <w:rFonts w:ascii="Times New Roman" w:eastAsia="Times New Roman" w:hAnsi="Times New Roman" w:cs="Times New Roman"/>
                <w:sz w:val="28"/>
                <w:szCs w:val="28"/>
              </w:rPr>
            </w:pPr>
            <w:r w:rsidRPr="009635C7">
              <w:rPr>
                <w:rFonts w:ascii="Times New Roman" w:eastAsia="Times New Roman" w:hAnsi="Times New Roman" w:cs="Times New Roman"/>
                <w:sz w:val="28"/>
                <w:szCs w:val="28"/>
              </w:rPr>
              <w:t>кращі</w:t>
            </w:r>
          </w:p>
        </w:tc>
      </w:tr>
      <w:tr w:rsidR="009635C7" w:rsidRPr="00730520" w14:paraId="07A38792" w14:textId="77777777" w:rsidTr="009635C7">
        <w:tc>
          <w:tcPr>
            <w:tcW w:w="91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BE94CA1" w14:textId="77777777" w:rsidR="009635C7" w:rsidRPr="009635C7" w:rsidRDefault="00E56BAB" w:rsidP="007909EC">
            <w:pPr>
              <w:spacing w:line="360" w:lineRule="auto"/>
              <w:jc w:val="center"/>
              <w:rPr>
                <w:rFonts w:ascii="Times New Roman" w:eastAsia="Times New Roman" w:hAnsi="Times New Roman" w:cs="Times New Roman"/>
                <w:sz w:val="28"/>
                <w:szCs w:val="28"/>
              </w:rPr>
            </w:pPr>
            <m:oMathPara>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X</m:t>
                    </m:r>
                  </m:e>
                  <m:sub>
                    <m:r>
                      <m:rPr>
                        <m:sty m:val="p"/>
                      </m:rPr>
                      <w:rPr>
                        <w:rFonts w:ascii="Cambria Math" w:eastAsia="Times New Roman" w:hAnsi="Cambria Math" w:cs="Times New Roman"/>
                        <w:sz w:val="28"/>
                        <w:szCs w:val="28"/>
                      </w:rPr>
                      <m:t>1</m:t>
                    </m:r>
                  </m:sub>
                </m:sSub>
              </m:oMath>
            </m:oMathPara>
          </w:p>
        </w:tc>
        <w:tc>
          <w:tcPr>
            <w:tcW w:w="1739"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02DA709" w14:textId="77777777" w:rsidR="009635C7" w:rsidRPr="009635C7" w:rsidRDefault="009635C7" w:rsidP="007909EC">
            <w:pPr>
              <w:spacing w:line="360" w:lineRule="auto"/>
              <w:jc w:val="center"/>
              <w:rPr>
                <w:rFonts w:ascii="Times New Roman" w:eastAsia="Times New Roman" w:hAnsi="Times New Roman" w:cs="Times New Roman"/>
                <w:sz w:val="28"/>
                <w:szCs w:val="28"/>
              </w:rPr>
            </w:pPr>
            <w:r w:rsidRPr="009635C7">
              <w:rPr>
                <w:rFonts w:ascii="Times New Roman" w:eastAsia="Times New Roman" w:hAnsi="Times New Roman" w:cs="Times New Roman"/>
                <w:sz w:val="28"/>
                <w:szCs w:val="28"/>
              </w:rPr>
              <w:t>Операцій/мс</w:t>
            </w:r>
          </w:p>
        </w:tc>
        <w:tc>
          <w:tcPr>
            <w:tcW w:w="756"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26DE95A" w14:textId="77777777" w:rsidR="009635C7" w:rsidRPr="009635C7" w:rsidRDefault="009635C7" w:rsidP="007909EC">
            <w:pPr>
              <w:spacing w:line="360" w:lineRule="auto"/>
              <w:jc w:val="center"/>
              <w:rPr>
                <w:rFonts w:ascii="Times New Roman" w:eastAsia="Times New Roman" w:hAnsi="Times New Roman" w:cs="Times New Roman"/>
                <w:sz w:val="28"/>
                <w:szCs w:val="28"/>
              </w:rPr>
            </w:pPr>
            <w:r w:rsidRPr="009635C7">
              <w:rPr>
                <w:rFonts w:ascii="Times New Roman" w:eastAsia="Times New Roman" w:hAnsi="Times New Roman" w:cs="Times New Roman"/>
                <w:sz w:val="28"/>
                <w:szCs w:val="28"/>
              </w:rPr>
              <w:t>20000</w:t>
            </w:r>
          </w:p>
        </w:tc>
        <w:tc>
          <w:tcPr>
            <w:tcW w:w="83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D9DD672" w14:textId="77777777" w:rsidR="009635C7" w:rsidRPr="009635C7" w:rsidRDefault="009635C7" w:rsidP="007909EC">
            <w:pPr>
              <w:spacing w:line="360" w:lineRule="auto"/>
              <w:jc w:val="center"/>
              <w:rPr>
                <w:rFonts w:ascii="Times New Roman" w:eastAsia="Times New Roman" w:hAnsi="Times New Roman" w:cs="Times New Roman"/>
                <w:sz w:val="28"/>
                <w:szCs w:val="28"/>
              </w:rPr>
            </w:pPr>
            <w:r w:rsidRPr="009635C7">
              <w:rPr>
                <w:rFonts w:ascii="Times New Roman" w:eastAsia="Times New Roman" w:hAnsi="Times New Roman" w:cs="Times New Roman"/>
                <w:sz w:val="28"/>
                <w:szCs w:val="28"/>
              </w:rPr>
              <w:t>10000</w:t>
            </w:r>
          </w:p>
        </w:tc>
        <w:tc>
          <w:tcPr>
            <w:tcW w:w="76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B38A876" w14:textId="77777777" w:rsidR="009635C7" w:rsidRPr="009635C7" w:rsidRDefault="009635C7" w:rsidP="007909EC">
            <w:pPr>
              <w:spacing w:line="360" w:lineRule="auto"/>
              <w:jc w:val="center"/>
              <w:rPr>
                <w:rFonts w:ascii="Times New Roman" w:eastAsia="Times New Roman" w:hAnsi="Times New Roman" w:cs="Times New Roman"/>
                <w:sz w:val="28"/>
                <w:szCs w:val="28"/>
              </w:rPr>
            </w:pPr>
            <w:r w:rsidRPr="009635C7">
              <w:rPr>
                <w:rFonts w:ascii="Times New Roman" w:eastAsia="Times New Roman" w:hAnsi="Times New Roman" w:cs="Times New Roman"/>
                <w:sz w:val="28"/>
                <w:szCs w:val="28"/>
              </w:rPr>
              <w:t>4000</w:t>
            </w:r>
          </w:p>
        </w:tc>
      </w:tr>
      <w:tr w:rsidR="009635C7" w:rsidRPr="00730520" w14:paraId="12878707" w14:textId="77777777" w:rsidTr="009635C7">
        <w:tc>
          <w:tcPr>
            <w:tcW w:w="91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7949135" w14:textId="77777777" w:rsidR="009635C7" w:rsidRPr="009635C7" w:rsidRDefault="00E56BAB" w:rsidP="007909EC">
            <w:pPr>
              <w:spacing w:line="360" w:lineRule="auto"/>
              <w:jc w:val="center"/>
              <w:rPr>
                <w:rFonts w:ascii="Times New Roman" w:eastAsia="Times New Roman" w:hAnsi="Times New Roman" w:cs="Times New Roman"/>
                <w:sz w:val="28"/>
                <w:szCs w:val="28"/>
              </w:rPr>
            </w:pPr>
            <m:oMathPara>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X</m:t>
                    </m:r>
                  </m:e>
                  <m:sub>
                    <m:r>
                      <m:rPr>
                        <m:sty m:val="p"/>
                      </m:rPr>
                      <w:rPr>
                        <w:rFonts w:ascii="Cambria Math" w:eastAsia="Times New Roman" w:hAnsi="Cambria Math" w:cs="Times New Roman"/>
                        <w:sz w:val="28"/>
                        <w:szCs w:val="28"/>
                      </w:rPr>
                      <m:t>2</m:t>
                    </m:r>
                  </m:sub>
                </m:sSub>
              </m:oMath>
            </m:oMathPara>
          </w:p>
        </w:tc>
        <w:tc>
          <w:tcPr>
            <w:tcW w:w="1739"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9935554" w14:textId="77777777" w:rsidR="009635C7" w:rsidRPr="009635C7" w:rsidRDefault="009635C7" w:rsidP="007909EC">
            <w:pPr>
              <w:spacing w:line="360" w:lineRule="auto"/>
              <w:jc w:val="center"/>
              <w:rPr>
                <w:rFonts w:ascii="Times New Roman" w:eastAsia="Times New Roman" w:hAnsi="Times New Roman" w:cs="Times New Roman"/>
                <w:sz w:val="28"/>
                <w:szCs w:val="28"/>
              </w:rPr>
            </w:pPr>
            <w:r w:rsidRPr="009635C7">
              <w:rPr>
                <w:rFonts w:ascii="Times New Roman" w:eastAsia="Times New Roman" w:hAnsi="Times New Roman" w:cs="Times New Roman"/>
                <w:sz w:val="28"/>
                <w:szCs w:val="28"/>
              </w:rPr>
              <w:t>Час виконання</w:t>
            </w:r>
          </w:p>
        </w:tc>
        <w:tc>
          <w:tcPr>
            <w:tcW w:w="756"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43D3E65" w14:textId="77777777" w:rsidR="009635C7" w:rsidRPr="009635C7" w:rsidRDefault="009635C7" w:rsidP="007909EC">
            <w:pPr>
              <w:spacing w:line="360" w:lineRule="auto"/>
              <w:jc w:val="center"/>
              <w:rPr>
                <w:rFonts w:ascii="Times New Roman" w:eastAsia="Times New Roman" w:hAnsi="Times New Roman" w:cs="Times New Roman"/>
                <w:sz w:val="28"/>
                <w:szCs w:val="28"/>
              </w:rPr>
            </w:pPr>
            <w:r w:rsidRPr="009635C7">
              <w:rPr>
                <w:rFonts w:ascii="Times New Roman" w:eastAsia="Times New Roman" w:hAnsi="Times New Roman" w:cs="Times New Roman"/>
                <w:sz w:val="28"/>
                <w:szCs w:val="28"/>
              </w:rPr>
              <w:t>800</w:t>
            </w:r>
          </w:p>
        </w:tc>
        <w:tc>
          <w:tcPr>
            <w:tcW w:w="83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C8FA273" w14:textId="77777777" w:rsidR="009635C7" w:rsidRPr="009635C7" w:rsidRDefault="009635C7" w:rsidP="007909EC">
            <w:pPr>
              <w:spacing w:line="360" w:lineRule="auto"/>
              <w:jc w:val="center"/>
              <w:rPr>
                <w:rFonts w:ascii="Times New Roman" w:eastAsia="Times New Roman" w:hAnsi="Times New Roman" w:cs="Times New Roman"/>
                <w:sz w:val="28"/>
                <w:szCs w:val="28"/>
              </w:rPr>
            </w:pPr>
            <w:r w:rsidRPr="009635C7">
              <w:rPr>
                <w:rFonts w:ascii="Times New Roman" w:eastAsia="Times New Roman" w:hAnsi="Times New Roman" w:cs="Times New Roman"/>
                <w:sz w:val="28"/>
                <w:szCs w:val="28"/>
              </w:rPr>
              <w:t>200</w:t>
            </w:r>
          </w:p>
        </w:tc>
        <w:tc>
          <w:tcPr>
            <w:tcW w:w="76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D57F60F" w14:textId="77777777" w:rsidR="009635C7" w:rsidRPr="009635C7" w:rsidRDefault="009635C7" w:rsidP="007909EC">
            <w:pPr>
              <w:spacing w:line="360" w:lineRule="auto"/>
              <w:jc w:val="center"/>
              <w:rPr>
                <w:rFonts w:ascii="Times New Roman" w:eastAsia="Times New Roman" w:hAnsi="Times New Roman" w:cs="Times New Roman"/>
                <w:sz w:val="28"/>
                <w:szCs w:val="28"/>
              </w:rPr>
            </w:pPr>
            <w:r w:rsidRPr="009635C7">
              <w:rPr>
                <w:rFonts w:ascii="Times New Roman" w:eastAsia="Times New Roman" w:hAnsi="Times New Roman" w:cs="Times New Roman"/>
                <w:sz w:val="28"/>
                <w:szCs w:val="28"/>
              </w:rPr>
              <w:t>50</w:t>
            </w:r>
          </w:p>
        </w:tc>
      </w:tr>
      <w:tr w:rsidR="009635C7" w:rsidRPr="00730520" w14:paraId="77BDBF1C" w14:textId="77777777" w:rsidTr="009635C7">
        <w:tc>
          <w:tcPr>
            <w:tcW w:w="91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453C865" w14:textId="77777777" w:rsidR="009635C7" w:rsidRPr="009635C7" w:rsidRDefault="00E56BAB" w:rsidP="007909EC">
            <w:pPr>
              <w:spacing w:line="360" w:lineRule="auto"/>
              <w:jc w:val="center"/>
              <w:rPr>
                <w:rFonts w:ascii="Times New Roman" w:eastAsia="Times New Roman" w:hAnsi="Times New Roman" w:cs="Times New Roman"/>
                <w:sz w:val="28"/>
                <w:szCs w:val="28"/>
              </w:rPr>
            </w:pPr>
            <m:oMathPara>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X</m:t>
                    </m:r>
                  </m:e>
                  <m:sub>
                    <m:r>
                      <m:rPr>
                        <m:sty m:val="p"/>
                      </m:rPr>
                      <w:rPr>
                        <w:rFonts w:ascii="Cambria Math" w:eastAsia="Times New Roman" w:hAnsi="Cambria Math" w:cs="Times New Roman"/>
                        <w:sz w:val="28"/>
                        <w:szCs w:val="28"/>
                      </w:rPr>
                      <m:t>3</m:t>
                    </m:r>
                  </m:sub>
                </m:sSub>
              </m:oMath>
            </m:oMathPara>
          </w:p>
        </w:tc>
        <w:tc>
          <w:tcPr>
            <w:tcW w:w="1739"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D3BB504" w14:textId="77777777" w:rsidR="009635C7" w:rsidRPr="009635C7" w:rsidRDefault="009635C7" w:rsidP="007909EC">
            <w:pPr>
              <w:spacing w:line="360" w:lineRule="auto"/>
              <w:jc w:val="center"/>
              <w:rPr>
                <w:rFonts w:ascii="Times New Roman" w:eastAsia="Times New Roman" w:hAnsi="Times New Roman" w:cs="Times New Roman"/>
                <w:sz w:val="28"/>
                <w:szCs w:val="28"/>
              </w:rPr>
            </w:pPr>
            <w:r w:rsidRPr="009635C7">
              <w:rPr>
                <w:rFonts w:ascii="Times New Roman" w:eastAsia="Times New Roman" w:hAnsi="Times New Roman" w:cs="Times New Roman"/>
                <w:sz w:val="28"/>
                <w:szCs w:val="28"/>
              </w:rPr>
              <w:t>Кількість строк коду</w:t>
            </w:r>
          </w:p>
        </w:tc>
        <w:tc>
          <w:tcPr>
            <w:tcW w:w="756"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69C2AB5" w14:textId="77777777" w:rsidR="009635C7" w:rsidRPr="009635C7" w:rsidRDefault="009635C7" w:rsidP="007909EC">
            <w:pPr>
              <w:spacing w:line="360" w:lineRule="auto"/>
              <w:jc w:val="center"/>
              <w:rPr>
                <w:rFonts w:ascii="Times New Roman" w:eastAsia="Times New Roman" w:hAnsi="Times New Roman" w:cs="Times New Roman"/>
                <w:sz w:val="28"/>
                <w:szCs w:val="28"/>
              </w:rPr>
            </w:pPr>
            <w:r w:rsidRPr="009635C7">
              <w:rPr>
                <w:rFonts w:ascii="Times New Roman" w:eastAsia="Times New Roman" w:hAnsi="Times New Roman" w:cs="Times New Roman"/>
                <w:sz w:val="28"/>
                <w:szCs w:val="28"/>
              </w:rPr>
              <w:t>5000</w:t>
            </w:r>
          </w:p>
        </w:tc>
        <w:tc>
          <w:tcPr>
            <w:tcW w:w="83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01F0379" w14:textId="77777777" w:rsidR="009635C7" w:rsidRPr="009635C7" w:rsidRDefault="009635C7" w:rsidP="007909EC">
            <w:pPr>
              <w:spacing w:line="360" w:lineRule="auto"/>
              <w:jc w:val="center"/>
              <w:rPr>
                <w:rFonts w:ascii="Times New Roman" w:eastAsia="Times New Roman" w:hAnsi="Times New Roman" w:cs="Times New Roman"/>
                <w:sz w:val="28"/>
                <w:szCs w:val="28"/>
              </w:rPr>
            </w:pPr>
            <w:r w:rsidRPr="009635C7">
              <w:rPr>
                <w:rFonts w:ascii="Times New Roman" w:eastAsia="Times New Roman" w:hAnsi="Times New Roman" w:cs="Times New Roman"/>
                <w:sz w:val="28"/>
                <w:szCs w:val="28"/>
              </w:rPr>
              <w:t>2000</w:t>
            </w:r>
          </w:p>
        </w:tc>
        <w:tc>
          <w:tcPr>
            <w:tcW w:w="76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0D508C2" w14:textId="77777777" w:rsidR="009635C7" w:rsidRPr="009635C7" w:rsidRDefault="009635C7" w:rsidP="007909EC">
            <w:pPr>
              <w:spacing w:line="360" w:lineRule="auto"/>
              <w:jc w:val="center"/>
              <w:rPr>
                <w:rFonts w:ascii="Times New Roman" w:eastAsia="Times New Roman" w:hAnsi="Times New Roman" w:cs="Times New Roman"/>
                <w:sz w:val="28"/>
                <w:szCs w:val="28"/>
              </w:rPr>
            </w:pPr>
            <w:r w:rsidRPr="009635C7">
              <w:rPr>
                <w:rFonts w:ascii="Times New Roman" w:eastAsia="Times New Roman" w:hAnsi="Times New Roman" w:cs="Times New Roman"/>
                <w:sz w:val="28"/>
                <w:szCs w:val="28"/>
              </w:rPr>
              <w:t>500</w:t>
            </w:r>
          </w:p>
        </w:tc>
      </w:tr>
    </w:tbl>
    <w:p w14:paraId="6EDA6331" w14:textId="072311DC" w:rsidR="009635C7" w:rsidRDefault="009635C7" w:rsidP="009635C7">
      <w:pPr>
        <w:spacing w:before="240" w:after="240" w:line="360" w:lineRule="auto"/>
        <w:ind w:firstLine="720"/>
        <w:rPr>
          <w:rFonts w:ascii="Times New Roman" w:eastAsia="Times New Roman" w:hAnsi="Times New Roman" w:cs="Times New Roman"/>
          <w:sz w:val="28"/>
          <w:szCs w:val="28"/>
          <w:lang w:val="uk-UA"/>
        </w:rPr>
      </w:pPr>
      <w:r w:rsidRPr="009635C7">
        <w:rPr>
          <w:rFonts w:ascii="Times New Roman" w:eastAsia="Times New Roman" w:hAnsi="Times New Roman" w:cs="Times New Roman"/>
          <w:sz w:val="28"/>
          <w:szCs w:val="28"/>
          <w:lang w:val="uk-UA"/>
        </w:rPr>
        <w:lastRenderedPageBreak/>
        <w:t xml:space="preserve">За даними таблиці 4.2 будуються графічні характеристики параметрів – рис. 4.2 – рис. 4.4. </w:t>
      </w:r>
    </w:p>
    <w:p w14:paraId="03E1C3D9" w14:textId="77777777" w:rsidR="00D97C1B" w:rsidRPr="009635C7" w:rsidRDefault="00D97C1B" w:rsidP="009635C7">
      <w:pPr>
        <w:spacing w:before="240" w:after="240" w:line="360" w:lineRule="auto"/>
        <w:ind w:firstLine="720"/>
        <w:rPr>
          <w:rFonts w:ascii="Times New Roman" w:eastAsia="Times New Roman" w:hAnsi="Times New Roman" w:cs="Times New Roman"/>
          <w:sz w:val="28"/>
          <w:szCs w:val="28"/>
          <w:lang w:val="uk-UA"/>
        </w:rPr>
      </w:pPr>
    </w:p>
    <w:p w14:paraId="6054C192" w14:textId="77777777" w:rsidR="009635C7" w:rsidRDefault="009635C7" w:rsidP="00D97C1B">
      <w:pPr>
        <w:spacing w:before="240" w:after="240" w:line="360" w:lineRule="auto"/>
        <w:ind w:firstLine="720"/>
        <w:jc w:val="center"/>
        <w:rPr>
          <w:rFonts w:ascii="Times New Roman" w:eastAsia="Times New Roman" w:hAnsi="Times New Roman" w:cs="Times New Roman"/>
          <w:sz w:val="28"/>
          <w:szCs w:val="28"/>
          <w:lang w:val="uk-UA"/>
        </w:rPr>
      </w:pPr>
      <w:r w:rsidRPr="009635C7">
        <w:rPr>
          <w:rFonts w:ascii="Times New Roman" w:eastAsia="Times New Roman" w:hAnsi="Times New Roman" w:cs="Times New Roman"/>
          <w:noProof/>
          <w:sz w:val="28"/>
          <w:szCs w:val="28"/>
          <w:lang w:val="ru-RU"/>
        </w:rPr>
        <w:drawing>
          <wp:inline distT="0" distB="0" distL="0" distR="0" wp14:anchorId="5B482C7A" wp14:editId="3B179F45">
            <wp:extent cx="2705100" cy="2552700"/>
            <wp:effectExtent l="0" t="0" r="0" b="0"/>
            <wp:docPr id="25" name="Диаграмма 25">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62E55824-8EA0-4956-97D7-81FAF1EFEB1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53455AD7" w14:textId="16463536" w:rsidR="009635C7" w:rsidRDefault="009635C7" w:rsidP="00D97C1B">
      <w:pPr>
        <w:spacing w:before="240" w:after="240" w:line="360" w:lineRule="auto"/>
        <w:ind w:firstLine="720"/>
        <w:jc w:val="center"/>
        <w:rPr>
          <w:rFonts w:ascii="Times New Roman" w:eastAsia="Times New Roman" w:hAnsi="Times New Roman" w:cs="Times New Roman"/>
          <w:sz w:val="28"/>
          <w:szCs w:val="28"/>
          <w:lang w:val="uk-UA"/>
        </w:rPr>
      </w:pPr>
      <w:r w:rsidRPr="009635C7">
        <w:rPr>
          <w:rFonts w:ascii="Times New Roman" w:eastAsia="Times New Roman" w:hAnsi="Times New Roman" w:cs="Times New Roman"/>
          <w:sz w:val="28"/>
          <w:szCs w:val="28"/>
          <w:lang w:val="uk-UA"/>
        </w:rPr>
        <w:t>Рис</w:t>
      </w:r>
      <w:r w:rsidR="007D2D31">
        <w:rPr>
          <w:rFonts w:ascii="Times New Roman" w:eastAsia="Times New Roman" w:hAnsi="Times New Roman" w:cs="Times New Roman"/>
          <w:sz w:val="28"/>
          <w:szCs w:val="28"/>
          <w:lang w:val="uk-UA"/>
        </w:rPr>
        <w:t>.</w:t>
      </w:r>
      <w:r w:rsidRPr="009635C7">
        <w:rPr>
          <w:rFonts w:ascii="Times New Roman" w:eastAsia="Times New Roman" w:hAnsi="Times New Roman" w:cs="Times New Roman"/>
          <w:sz w:val="28"/>
          <w:szCs w:val="28"/>
          <w:lang w:val="uk-UA"/>
        </w:rPr>
        <w:t xml:space="preserve"> 4.2 – </w:t>
      </w:r>
      <m:oMath>
        <m:sSub>
          <m:sSubPr>
            <m:ctrlPr>
              <w:rPr>
                <w:rFonts w:ascii="Cambria Math" w:eastAsia="Times New Roman" w:hAnsi="Cambria Math" w:cs="Times New Roman"/>
                <w:sz w:val="28"/>
                <w:szCs w:val="28"/>
                <w:lang w:val="uk-UA"/>
              </w:rPr>
            </m:ctrlPr>
          </m:sSubPr>
          <m:e>
            <m:r>
              <w:rPr>
                <w:rFonts w:ascii="Cambria Math" w:eastAsia="Times New Roman" w:hAnsi="Cambria Math" w:cs="Times New Roman"/>
                <w:sz w:val="28"/>
                <w:szCs w:val="28"/>
                <w:lang w:val="uk-UA"/>
              </w:rPr>
              <m:t>X</m:t>
            </m:r>
          </m:e>
          <m:sub>
            <m:r>
              <m:rPr>
                <m:sty m:val="p"/>
              </m:rPr>
              <w:rPr>
                <w:rFonts w:ascii="Cambria Math" w:eastAsia="Times New Roman" w:hAnsi="Cambria Math" w:cs="Times New Roman"/>
                <w:sz w:val="28"/>
                <w:szCs w:val="28"/>
                <w:lang w:val="uk-UA"/>
              </w:rPr>
              <m:t>1</m:t>
            </m:r>
          </m:sub>
        </m:sSub>
      </m:oMath>
      <w:r w:rsidRPr="009635C7">
        <w:rPr>
          <w:rFonts w:ascii="Times New Roman" w:eastAsia="Times New Roman" w:hAnsi="Times New Roman" w:cs="Times New Roman"/>
          <w:sz w:val="28"/>
          <w:szCs w:val="28"/>
          <w:lang w:val="uk-UA"/>
        </w:rPr>
        <w:t>, швидкодія мови</w:t>
      </w:r>
    </w:p>
    <w:p w14:paraId="1E7421E6" w14:textId="77777777" w:rsidR="007909EC" w:rsidRDefault="007909EC" w:rsidP="00D97C1B">
      <w:pPr>
        <w:spacing w:before="240" w:after="240" w:line="360" w:lineRule="auto"/>
        <w:ind w:firstLine="720"/>
        <w:jc w:val="center"/>
        <w:rPr>
          <w:rFonts w:ascii="Times New Roman" w:eastAsia="Times New Roman" w:hAnsi="Times New Roman" w:cs="Times New Roman"/>
          <w:sz w:val="28"/>
          <w:szCs w:val="28"/>
          <w:lang w:val="uk-UA"/>
        </w:rPr>
      </w:pPr>
    </w:p>
    <w:p w14:paraId="4B1C5200" w14:textId="2E92DD6D" w:rsidR="009635C7" w:rsidRPr="009635C7" w:rsidRDefault="009635C7" w:rsidP="00D97C1B">
      <w:pPr>
        <w:spacing w:before="240" w:after="240" w:line="360" w:lineRule="auto"/>
        <w:ind w:firstLine="720"/>
        <w:jc w:val="center"/>
        <w:rPr>
          <w:rFonts w:ascii="Times New Roman" w:eastAsia="Times New Roman" w:hAnsi="Times New Roman" w:cs="Times New Roman"/>
          <w:sz w:val="28"/>
          <w:szCs w:val="28"/>
          <w:lang w:val="uk-UA"/>
        </w:rPr>
      </w:pPr>
      <w:r w:rsidRPr="009635C7">
        <w:rPr>
          <w:rFonts w:ascii="Times New Roman" w:eastAsia="Times New Roman" w:hAnsi="Times New Roman" w:cs="Times New Roman"/>
          <w:noProof/>
          <w:sz w:val="28"/>
          <w:szCs w:val="28"/>
          <w:lang w:val="ru-RU"/>
        </w:rPr>
        <w:drawing>
          <wp:inline distT="0" distB="0" distL="0" distR="0" wp14:anchorId="5CF0D86D" wp14:editId="04217B45">
            <wp:extent cx="2730500" cy="2540000"/>
            <wp:effectExtent l="0" t="0" r="12700" b="12700"/>
            <wp:docPr id="26" name="Диаграмма 26">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AB5272D-8093-4FAC-AA4B-4B321D88563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1882A5F1" w14:textId="1382C0E3" w:rsidR="009635C7" w:rsidRDefault="009635C7" w:rsidP="00D97C1B">
      <w:pPr>
        <w:spacing w:before="240" w:after="240" w:line="360" w:lineRule="auto"/>
        <w:ind w:firstLine="720"/>
        <w:jc w:val="center"/>
        <w:rPr>
          <w:rFonts w:ascii="Times New Roman" w:eastAsia="Times New Roman" w:hAnsi="Times New Roman" w:cs="Times New Roman"/>
          <w:sz w:val="28"/>
          <w:szCs w:val="28"/>
          <w:lang w:val="uk-UA"/>
        </w:rPr>
      </w:pPr>
      <w:r w:rsidRPr="009635C7">
        <w:rPr>
          <w:rFonts w:ascii="Times New Roman" w:eastAsia="Times New Roman" w:hAnsi="Times New Roman" w:cs="Times New Roman"/>
          <w:sz w:val="28"/>
          <w:szCs w:val="28"/>
          <w:lang w:val="uk-UA"/>
        </w:rPr>
        <w:t>Ри</w:t>
      </w:r>
      <w:r w:rsidR="007D2D31">
        <w:rPr>
          <w:rFonts w:ascii="Times New Roman" w:eastAsia="Times New Roman" w:hAnsi="Times New Roman" w:cs="Times New Roman"/>
          <w:sz w:val="28"/>
          <w:szCs w:val="28"/>
          <w:lang w:val="uk-UA"/>
        </w:rPr>
        <w:t>с.</w:t>
      </w:r>
      <w:r w:rsidRPr="009635C7">
        <w:rPr>
          <w:rFonts w:ascii="Times New Roman" w:eastAsia="Times New Roman" w:hAnsi="Times New Roman" w:cs="Times New Roman"/>
          <w:sz w:val="28"/>
          <w:szCs w:val="28"/>
          <w:lang w:val="uk-UA"/>
        </w:rPr>
        <w:t xml:space="preserve"> 4.3</w:t>
      </w:r>
      <w:r w:rsidR="007D2D31">
        <w:rPr>
          <w:rFonts w:ascii="Times New Roman" w:eastAsia="Times New Roman" w:hAnsi="Times New Roman" w:cs="Times New Roman"/>
          <w:sz w:val="28"/>
          <w:szCs w:val="28"/>
          <w:lang w:val="uk-UA"/>
        </w:rPr>
        <w:t>.</w:t>
      </w:r>
      <w:r w:rsidRPr="009635C7">
        <w:rPr>
          <w:rFonts w:ascii="Times New Roman" w:eastAsia="Times New Roman" w:hAnsi="Times New Roman" w:cs="Times New Roman"/>
          <w:sz w:val="28"/>
          <w:szCs w:val="28"/>
          <w:lang w:val="uk-UA"/>
        </w:rPr>
        <w:t xml:space="preserve"> – </w:t>
      </w:r>
      <m:oMath>
        <m:sSub>
          <m:sSubPr>
            <m:ctrlPr>
              <w:rPr>
                <w:rFonts w:ascii="Cambria Math" w:eastAsia="Times New Roman" w:hAnsi="Cambria Math" w:cs="Times New Roman"/>
                <w:sz w:val="28"/>
                <w:szCs w:val="28"/>
                <w:lang w:val="uk-UA"/>
              </w:rPr>
            </m:ctrlPr>
          </m:sSubPr>
          <m:e>
            <m:r>
              <w:rPr>
                <w:rFonts w:ascii="Cambria Math" w:eastAsia="Times New Roman" w:hAnsi="Cambria Math" w:cs="Times New Roman"/>
                <w:sz w:val="28"/>
                <w:szCs w:val="28"/>
                <w:lang w:val="uk-UA"/>
              </w:rPr>
              <m:t>X</m:t>
            </m:r>
          </m:e>
          <m:sub>
            <m:r>
              <m:rPr>
                <m:sty m:val="p"/>
              </m:rPr>
              <w:rPr>
                <w:rFonts w:ascii="Cambria Math" w:eastAsia="Times New Roman" w:hAnsi="Cambria Math" w:cs="Times New Roman"/>
                <w:sz w:val="28"/>
                <w:szCs w:val="28"/>
                <w:lang w:val="uk-UA"/>
              </w:rPr>
              <m:t>2</m:t>
            </m:r>
          </m:sub>
        </m:sSub>
      </m:oMath>
      <w:r w:rsidRPr="009635C7">
        <w:rPr>
          <w:rFonts w:ascii="Times New Roman" w:eastAsia="Times New Roman" w:hAnsi="Times New Roman" w:cs="Times New Roman"/>
          <w:sz w:val="28"/>
          <w:szCs w:val="28"/>
          <w:lang w:val="uk-UA"/>
        </w:rPr>
        <w:t>, час</w:t>
      </w:r>
      <w:r>
        <w:rPr>
          <w:rFonts w:ascii="Times New Roman" w:eastAsia="Times New Roman" w:hAnsi="Times New Roman" w:cs="Times New Roman"/>
          <w:sz w:val="28"/>
          <w:szCs w:val="28"/>
          <w:lang w:val="uk-UA"/>
        </w:rPr>
        <w:t xml:space="preserve"> </w:t>
      </w:r>
      <w:r w:rsidRPr="009635C7">
        <w:rPr>
          <w:rFonts w:ascii="Times New Roman" w:eastAsia="Times New Roman" w:hAnsi="Times New Roman" w:cs="Times New Roman"/>
          <w:sz w:val="28"/>
          <w:szCs w:val="28"/>
          <w:lang w:val="uk-UA"/>
        </w:rPr>
        <w:t>виконання запитів</w:t>
      </w:r>
    </w:p>
    <w:p w14:paraId="1A2E8E7F" w14:textId="77777777" w:rsidR="00D97C1B" w:rsidRPr="009635C7" w:rsidRDefault="00D97C1B" w:rsidP="00D97C1B">
      <w:pPr>
        <w:spacing w:before="240" w:after="240" w:line="360" w:lineRule="auto"/>
        <w:ind w:firstLine="720"/>
        <w:jc w:val="center"/>
        <w:rPr>
          <w:rFonts w:ascii="Times New Roman" w:eastAsia="Times New Roman" w:hAnsi="Times New Roman" w:cs="Times New Roman"/>
          <w:sz w:val="28"/>
          <w:szCs w:val="28"/>
          <w:lang w:val="uk-UA"/>
        </w:rPr>
      </w:pPr>
    </w:p>
    <w:p w14:paraId="6724BD27" w14:textId="77777777" w:rsidR="009635C7" w:rsidRPr="009635C7" w:rsidRDefault="009635C7" w:rsidP="00D97C1B">
      <w:pPr>
        <w:spacing w:before="240" w:after="240" w:line="360" w:lineRule="auto"/>
        <w:ind w:firstLine="720"/>
        <w:jc w:val="center"/>
        <w:rPr>
          <w:rFonts w:ascii="Times New Roman" w:eastAsia="Times New Roman" w:hAnsi="Times New Roman" w:cs="Times New Roman"/>
          <w:sz w:val="28"/>
          <w:szCs w:val="28"/>
          <w:lang w:val="uk-UA"/>
        </w:rPr>
      </w:pPr>
      <w:r w:rsidRPr="009635C7">
        <w:rPr>
          <w:rFonts w:ascii="Times New Roman" w:eastAsia="Times New Roman" w:hAnsi="Times New Roman" w:cs="Times New Roman"/>
          <w:noProof/>
          <w:sz w:val="28"/>
          <w:szCs w:val="28"/>
          <w:lang w:val="ru-RU"/>
        </w:rPr>
        <w:lastRenderedPageBreak/>
        <w:drawing>
          <wp:inline distT="0" distB="0" distL="0" distR="0" wp14:anchorId="3D73A0A2" wp14:editId="519B0B82">
            <wp:extent cx="2743200" cy="2705100"/>
            <wp:effectExtent l="0" t="0" r="0" b="0"/>
            <wp:docPr id="27" name="Диаграмма 27">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D3BED5B-A94A-4CB9-96B0-0793BA8D418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077980A0" w14:textId="071D634D" w:rsidR="009635C7" w:rsidRPr="00D97C1B" w:rsidRDefault="009635C7" w:rsidP="00D97C1B">
      <w:pPr>
        <w:spacing w:line="360" w:lineRule="auto"/>
        <w:ind w:firstLine="709"/>
        <w:jc w:val="center"/>
        <w:rPr>
          <w:rFonts w:ascii="Times New Roman" w:eastAsia="Times New Roman" w:hAnsi="Times New Roman" w:cs="Times New Roman"/>
          <w:bCs/>
          <w:sz w:val="28"/>
          <w:szCs w:val="28"/>
          <w:lang w:val="uk-UA"/>
        </w:rPr>
      </w:pPr>
      <w:r w:rsidRPr="00D97C1B">
        <w:rPr>
          <w:rFonts w:ascii="Times New Roman" w:eastAsia="Times New Roman" w:hAnsi="Times New Roman" w:cs="Times New Roman"/>
          <w:bCs/>
          <w:sz w:val="28"/>
          <w:szCs w:val="28"/>
          <w:lang w:val="uk-UA"/>
        </w:rPr>
        <w:t>Рис</w:t>
      </w:r>
      <w:r w:rsidR="007D2D31" w:rsidRPr="00D97C1B">
        <w:rPr>
          <w:rFonts w:ascii="Times New Roman" w:eastAsia="Times New Roman" w:hAnsi="Times New Roman" w:cs="Times New Roman"/>
          <w:bCs/>
          <w:sz w:val="28"/>
          <w:szCs w:val="28"/>
          <w:lang w:val="uk-UA"/>
        </w:rPr>
        <w:t>.</w:t>
      </w:r>
      <w:r w:rsidRPr="00D97C1B">
        <w:rPr>
          <w:rFonts w:ascii="Times New Roman" w:eastAsia="Times New Roman" w:hAnsi="Times New Roman" w:cs="Times New Roman"/>
          <w:bCs/>
          <w:sz w:val="28"/>
          <w:szCs w:val="28"/>
          <w:lang w:val="uk-UA"/>
        </w:rPr>
        <w:t xml:space="preserve"> 4.4 – </w:t>
      </w:r>
      <m:oMath>
        <m:sSub>
          <m:sSubPr>
            <m:ctrlPr>
              <w:rPr>
                <w:rFonts w:ascii="Cambria Math" w:eastAsia="Times New Roman" w:hAnsi="Cambria Math" w:cs="Times New Roman"/>
                <w:bCs/>
                <w:sz w:val="28"/>
                <w:szCs w:val="28"/>
                <w:lang w:val="uk-UA"/>
              </w:rPr>
            </m:ctrlPr>
          </m:sSubPr>
          <m:e>
            <m:r>
              <w:rPr>
                <w:rFonts w:ascii="Cambria Math" w:eastAsia="Times New Roman" w:hAnsi="Cambria Math" w:cs="Times New Roman"/>
                <w:sz w:val="28"/>
                <w:szCs w:val="28"/>
                <w:lang w:val="uk-UA"/>
              </w:rPr>
              <m:t>X</m:t>
            </m:r>
          </m:e>
          <m:sub>
            <m:r>
              <m:rPr>
                <m:sty m:val="p"/>
              </m:rPr>
              <w:rPr>
                <w:rFonts w:ascii="Cambria Math" w:eastAsia="Times New Roman" w:hAnsi="Cambria Math" w:cs="Times New Roman"/>
                <w:sz w:val="28"/>
                <w:szCs w:val="28"/>
                <w:lang w:val="uk-UA"/>
              </w:rPr>
              <m:t>3</m:t>
            </m:r>
          </m:sub>
        </m:sSub>
      </m:oMath>
      <w:r w:rsidRPr="00D97C1B">
        <w:rPr>
          <w:rFonts w:ascii="Times New Roman" w:eastAsia="Times New Roman" w:hAnsi="Times New Roman" w:cs="Times New Roman"/>
          <w:bCs/>
          <w:sz w:val="28"/>
          <w:szCs w:val="28"/>
          <w:lang w:val="uk-UA"/>
        </w:rPr>
        <w:t>, потенційний об’єм програмного коду</w:t>
      </w:r>
    </w:p>
    <w:p w14:paraId="0D772731" w14:textId="77777777" w:rsidR="00D97C1B" w:rsidRPr="00D97C1B" w:rsidRDefault="00D97C1B" w:rsidP="00D97C1B">
      <w:pPr>
        <w:spacing w:line="360" w:lineRule="auto"/>
        <w:ind w:firstLine="709"/>
        <w:jc w:val="both"/>
        <w:rPr>
          <w:rFonts w:ascii="Times New Roman" w:eastAsia="Times New Roman" w:hAnsi="Times New Roman" w:cs="Times New Roman"/>
          <w:bCs/>
          <w:sz w:val="28"/>
          <w:szCs w:val="28"/>
          <w:lang w:val="uk-UA"/>
        </w:rPr>
      </w:pPr>
    </w:p>
    <w:p w14:paraId="0577805D" w14:textId="47C16AAA" w:rsidR="009635C7" w:rsidRPr="00D97C1B" w:rsidRDefault="009635C7" w:rsidP="00D97C1B">
      <w:pPr>
        <w:spacing w:line="360" w:lineRule="auto"/>
        <w:ind w:firstLine="709"/>
        <w:jc w:val="both"/>
        <w:rPr>
          <w:rFonts w:ascii="Times New Roman" w:eastAsia="Times New Roman" w:hAnsi="Times New Roman" w:cs="Times New Roman"/>
          <w:bCs/>
          <w:sz w:val="28"/>
          <w:szCs w:val="28"/>
          <w:lang w:val="uk-UA"/>
        </w:rPr>
      </w:pPr>
      <w:r w:rsidRPr="00D97C1B">
        <w:rPr>
          <w:rFonts w:ascii="Times New Roman" w:eastAsia="Times New Roman" w:hAnsi="Times New Roman" w:cs="Times New Roman"/>
          <w:bCs/>
          <w:sz w:val="28"/>
          <w:szCs w:val="28"/>
          <w:lang w:val="uk-UA"/>
        </w:rPr>
        <w:t>Результати експертного ранжування наведені у таблиці 4.3.</w:t>
      </w:r>
    </w:p>
    <w:p w14:paraId="09F6643B" w14:textId="77777777" w:rsidR="00D97C1B" w:rsidRPr="00D97C1B" w:rsidRDefault="00D97C1B" w:rsidP="007909EC">
      <w:pPr>
        <w:spacing w:line="360" w:lineRule="auto"/>
        <w:jc w:val="both"/>
        <w:rPr>
          <w:rFonts w:ascii="Times New Roman" w:eastAsia="Times New Roman" w:hAnsi="Times New Roman" w:cs="Times New Roman"/>
          <w:bCs/>
          <w:sz w:val="28"/>
          <w:szCs w:val="28"/>
          <w:lang w:val="uk-UA"/>
        </w:rPr>
      </w:pPr>
    </w:p>
    <w:p w14:paraId="54841EC4" w14:textId="6EF3F52E" w:rsidR="009635C7" w:rsidRPr="00D97C1B" w:rsidRDefault="009635C7" w:rsidP="00D97C1B">
      <w:pPr>
        <w:spacing w:line="360" w:lineRule="auto"/>
        <w:ind w:firstLine="709"/>
        <w:jc w:val="both"/>
        <w:rPr>
          <w:rFonts w:ascii="Times New Roman" w:eastAsia="Times New Roman" w:hAnsi="Times New Roman" w:cs="Times New Roman"/>
          <w:bCs/>
          <w:sz w:val="28"/>
          <w:szCs w:val="28"/>
          <w:lang w:val="uk-UA"/>
        </w:rPr>
      </w:pPr>
      <w:r w:rsidRPr="00D97C1B">
        <w:rPr>
          <w:rFonts w:ascii="Times New Roman" w:eastAsia="Times New Roman" w:hAnsi="Times New Roman" w:cs="Times New Roman"/>
          <w:bCs/>
          <w:sz w:val="28"/>
          <w:szCs w:val="28"/>
          <w:lang w:val="uk-UA"/>
        </w:rPr>
        <w:t>Таблиця 4.3 – Результати ранжування параметрів</w:t>
      </w:r>
    </w:p>
    <w:tbl>
      <w:tblPr>
        <w:tblW w:w="8622" w:type="dxa"/>
        <w:tblLayout w:type="fixed"/>
        <w:tblLook w:val="0000" w:firstRow="0" w:lastRow="0" w:firstColumn="0" w:lastColumn="0" w:noHBand="0" w:noVBand="0"/>
      </w:tblPr>
      <w:tblGrid>
        <w:gridCol w:w="1738"/>
        <w:gridCol w:w="379"/>
        <w:gridCol w:w="439"/>
        <w:gridCol w:w="476"/>
        <w:gridCol w:w="476"/>
        <w:gridCol w:w="477"/>
        <w:gridCol w:w="476"/>
        <w:gridCol w:w="481"/>
        <w:gridCol w:w="1248"/>
        <w:gridCol w:w="1318"/>
        <w:gridCol w:w="1114"/>
      </w:tblGrid>
      <w:tr w:rsidR="009635C7" w:rsidRPr="009635C7" w14:paraId="299F30BA" w14:textId="77777777" w:rsidTr="009635C7">
        <w:trPr>
          <w:trHeight w:val="1011"/>
        </w:trPr>
        <w:tc>
          <w:tcPr>
            <w:tcW w:w="1738"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6B9D1AC5"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bCs/>
                <w:sz w:val="28"/>
                <w:szCs w:val="24"/>
                <w:lang w:val="uk-UA"/>
              </w:rPr>
              <w:t>Позначення параметра</w:t>
            </w:r>
          </w:p>
        </w:tc>
        <w:tc>
          <w:tcPr>
            <w:tcW w:w="3204" w:type="dxa"/>
            <w:gridSpan w:val="7"/>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518E20B"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bCs/>
                <w:sz w:val="28"/>
                <w:szCs w:val="24"/>
                <w:lang w:val="uk-UA"/>
              </w:rPr>
              <w:t>Ранг параметра за оцінкою експерта</w:t>
            </w:r>
          </w:p>
        </w:tc>
        <w:tc>
          <w:tcPr>
            <w:tcW w:w="1248"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26A477D2"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bCs/>
                <w:sz w:val="28"/>
                <w:szCs w:val="24"/>
                <w:lang w:val="uk-UA"/>
              </w:rPr>
              <w:t xml:space="preserve">Сума рангів </w:t>
            </w:r>
            <w:r w:rsidRPr="009635C7">
              <w:rPr>
                <w:rFonts w:ascii="Times New Roman" w:eastAsia="Times New Roman" w:hAnsi="Times New Roman" w:cs="Times New Roman"/>
                <w:bCs/>
                <w:i/>
                <w:iCs/>
                <w:sz w:val="28"/>
                <w:szCs w:val="24"/>
                <w:lang w:val="uk-UA"/>
              </w:rPr>
              <w:t>R</w:t>
            </w:r>
            <w:r w:rsidRPr="009635C7">
              <w:rPr>
                <w:rFonts w:ascii="Times New Roman" w:eastAsia="Times New Roman" w:hAnsi="Times New Roman" w:cs="Times New Roman"/>
                <w:bCs/>
                <w:i/>
                <w:iCs/>
                <w:sz w:val="28"/>
                <w:szCs w:val="24"/>
                <w:vertAlign w:val="subscript"/>
                <w:lang w:val="uk-UA"/>
              </w:rPr>
              <w:t>i</w:t>
            </w:r>
          </w:p>
        </w:tc>
        <w:tc>
          <w:tcPr>
            <w:tcW w:w="1318"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0E957322"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bCs/>
                <w:sz w:val="28"/>
                <w:szCs w:val="24"/>
                <w:lang w:val="uk-UA"/>
              </w:rPr>
              <w:t xml:space="preserve">Відхилення </w:t>
            </w:r>
            <w:r w:rsidRPr="009635C7">
              <w:rPr>
                <w:rFonts w:ascii="Times New Roman" w:eastAsia="Times New Roman" w:hAnsi="Times New Roman" w:cs="Times New Roman"/>
                <w:bCs/>
                <w:i/>
                <w:iCs/>
                <w:sz w:val="28"/>
                <w:szCs w:val="24"/>
                <w:lang w:val="uk-UA"/>
              </w:rPr>
              <w:t>Δ</w:t>
            </w:r>
            <w:r w:rsidRPr="009635C7">
              <w:rPr>
                <w:rFonts w:ascii="Times New Roman" w:eastAsia="Times New Roman" w:hAnsi="Times New Roman" w:cs="Times New Roman"/>
                <w:bCs/>
                <w:i/>
                <w:iCs/>
                <w:sz w:val="28"/>
                <w:szCs w:val="24"/>
                <w:vertAlign w:val="subscript"/>
                <w:lang w:val="uk-UA"/>
              </w:rPr>
              <w:t>i</w:t>
            </w:r>
          </w:p>
        </w:tc>
        <w:tc>
          <w:tcPr>
            <w:tcW w:w="1114"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166E898A"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bCs/>
                <w:i/>
                <w:iCs/>
                <w:sz w:val="28"/>
                <w:szCs w:val="24"/>
                <w:lang w:val="uk-UA"/>
              </w:rPr>
              <w:t>Δ</w:t>
            </w:r>
            <w:r w:rsidRPr="009635C7">
              <w:rPr>
                <w:rFonts w:ascii="Times New Roman" w:eastAsia="Times New Roman" w:hAnsi="Times New Roman" w:cs="Times New Roman"/>
                <w:bCs/>
                <w:i/>
                <w:iCs/>
                <w:sz w:val="28"/>
                <w:szCs w:val="24"/>
                <w:vertAlign w:val="subscript"/>
                <w:lang w:val="uk-UA"/>
              </w:rPr>
              <w:t>i</w:t>
            </w:r>
            <w:r w:rsidRPr="009635C7">
              <w:rPr>
                <w:rFonts w:ascii="Times New Roman" w:eastAsia="Times New Roman" w:hAnsi="Times New Roman" w:cs="Times New Roman"/>
                <w:bCs/>
                <w:i/>
                <w:iCs/>
                <w:sz w:val="28"/>
                <w:szCs w:val="24"/>
                <w:vertAlign w:val="superscript"/>
                <w:lang w:val="uk-UA"/>
              </w:rPr>
              <w:t>2</w:t>
            </w:r>
          </w:p>
        </w:tc>
      </w:tr>
      <w:tr w:rsidR="009635C7" w:rsidRPr="009635C7" w14:paraId="38CD1837" w14:textId="77777777" w:rsidTr="009635C7">
        <w:trPr>
          <w:trHeight w:val="1035"/>
        </w:trPr>
        <w:tc>
          <w:tcPr>
            <w:tcW w:w="1738"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5B1D0EE2" w14:textId="77777777" w:rsidR="009635C7" w:rsidRPr="009635C7" w:rsidRDefault="009635C7" w:rsidP="00D97C1B">
            <w:pPr>
              <w:autoSpaceDE w:val="0"/>
              <w:autoSpaceDN w:val="0"/>
              <w:adjustRightInd w:val="0"/>
              <w:spacing w:line="360" w:lineRule="auto"/>
              <w:ind w:firstLine="709"/>
              <w:jc w:val="center"/>
              <w:rPr>
                <w:rFonts w:ascii="Times New Roman" w:eastAsia="Times New Roman" w:hAnsi="Times New Roman" w:cs="Times New Roman"/>
                <w:sz w:val="28"/>
                <w:szCs w:val="24"/>
                <w:lang w:val="uk-UA"/>
              </w:rPr>
            </w:pPr>
          </w:p>
        </w:tc>
        <w:tc>
          <w:tcPr>
            <w:tcW w:w="37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4D0E09A"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bCs/>
                <w:sz w:val="28"/>
                <w:szCs w:val="24"/>
                <w:lang w:val="uk-UA"/>
              </w:rPr>
              <w:t>1</w:t>
            </w:r>
          </w:p>
        </w:tc>
        <w:tc>
          <w:tcPr>
            <w:tcW w:w="43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C452805"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bCs/>
                <w:sz w:val="28"/>
                <w:szCs w:val="24"/>
                <w:lang w:val="uk-UA"/>
              </w:rPr>
              <w:t>2</w:t>
            </w:r>
          </w:p>
        </w:tc>
        <w:tc>
          <w:tcPr>
            <w:tcW w:w="4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41D2ADF"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bCs/>
                <w:sz w:val="28"/>
                <w:szCs w:val="24"/>
                <w:lang w:val="uk-UA"/>
              </w:rPr>
              <w:t>3</w:t>
            </w:r>
          </w:p>
        </w:tc>
        <w:tc>
          <w:tcPr>
            <w:tcW w:w="4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E028BCC"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bCs/>
                <w:sz w:val="28"/>
                <w:szCs w:val="24"/>
                <w:lang w:val="uk-UA"/>
              </w:rPr>
              <w:t>4</w:t>
            </w:r>
          </w:p>
        </w:tc>
        <w:tc>
          <w:tcPr>
            <w:tcW w:w="47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2B9E255"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bCs/>
                <w:sz w:val="28"/>
                <w:szCs w:val="24"/>
                <w:lang w:val="uk-UA"/>
              </w:rPr>
              <w:t>5</w:t>
            </w:r>
          </w:p>
        </w:tc>
        <w:tc>
          <w:tcPr>
            <w:tcW w:w="4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02CACD2"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bCs/>
                <w:sz w:val="28"/>
                <w:szCs w:val="24"/>
                <w:lang w:val="uk-UA"/>
              </w:rPr>
              <w:t>6</w:t>
            </w:r>
          </w:p>
        </w:tc>
        <w:tc>
          <w:tcPr>
            <w:tcW w:w="4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CEEDB3E"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bCs/>
                <w:sz w:val="28"/>
                <w:szCs w:val="24"/>
                <w:lang w:val="uk-UA"/>
              </w:rPr>
              <w:t>7</w:t>
            </w:r>
          </w:p>
        </w:tc>
        <w:tc>
          <w:tcPr>
            <w:tcW w:w="1248"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425DA307" w14:textId="77777777" w:rsidR="009635C7" w:rsidRPr="009635C7" w:rsidRDefault="009635C7" w:rsidP="00D97C1B">
            <w:pPr>
              <w:autoSpaceDE w:val="0"/>
              <w:autoSpaceDN w:val="0"/>
              <w:adjustRightInd w:val="0"/>
              <w:spacing w:line="360" w:lineRule="auto"/>
              <w:ind w:firstLine="709"/>
              <w:jc w:val="center"/>
              <w:rPr>
                <w:rFonts w:ascii="Times New Roman" w:eastAsia="Times New Roman" w:hAnsi="Times New Roman" w:cs="Times New Roman"/>
                <w:sz w:val="28"/>
                <w:szCs w:val="24"/>
                <w:lang w:val="uk-UA"/>
              </w:rPr>
            </w:pPr>
          </w:p>
        </w:tc>
        <w:tc>
          <w:tcPr>
            <w:tcW w:w="1318"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1D4424A7" w14:textId="77777777" w:rsidR="009635C7" w:rsidRPr="009635C7" w:rsidRDefault="009635C7" w:rsidP="00D97C1B">
            <w:pPr>
              <w:autoSpaceDE w:val="0"/>
              <w:autoSpaceDN w:val="0"/>
              <w:adjustRightInd w:val="0"/>
              <w:spacing w:line="360" w:lineRule="auto"/>
              <w:ind w:firstLine="709"/>
              <w:jc w:val="center"/>
              <w:rPr>
                <w:rFonts w:ascii="Times New Roman" w:eastAsia="Times New Roman" w:hAnsi="Times New Roman" w:cs="Times New Roman"/>
                <w:sz w:val="28"/>
                <w:szCs w:val="24"/>
                <w:lang w:val="uk-UA"/>
              </w:rPr>
            </w:pPr>
          </w:p>
        </w:tc>
        <w:tc>
          <w:tcPr>
            <w:tcW w:w="1114"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5A3EDDBA" w14:textId="77777777" w:rsidR="009635C7" w:rsidRPr="009635C7" w:rsidRDefault="009635C7" w:rsidP="00D97C1B">
            <w:pPr>
              <w:autoSpaceDE w:val="0"/>
              <w:autoSpaceDN w:val="0"/>
              <w:adjustRightInd w:val="0"/>
              <w:spacing w:line="360" w:lineRule="auto"/>
              <w:ind w:firstLine="709"/>
              <w:jc w:val="center"/>
              <w:rPr>
                <w:rFonts w:ascii="Times New Roman" w:eastAsia="Times New Roman" w:hAnsi="Times New Roman" w:cs="Times New Roman"/>
                <w:sz w:val="28"/>
                <w:szCs w:val="24"/>
                <w:lang w:val="uk-UA"/>
              </w:rPr>
            </w:pPr>
          </w:p>
        </w:tc>
      </w:tr>
      <w:tr w:rsidR="009635C7" w:rsidRPr="009635C7" w14:paraId="0364C8A2" w14:textId="77777777" w:rsidTr="009635C7">
        <w:trPr>
          <w:trHeight w:val="375"/>
        </w:trPr>
        <w:tc>
          <w:tcPr>
            <w:tcW w:w="173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F26C22F"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i/>
                <w:iCs/>
                <w:sz w:val="28"/>
                <w:szCs w:val="28"/>
                <w:u w:color="000000"/>
                <w:lang w:val="uk-UA"/>
              </w:rPr>
              <w:t>X1</w:t>
            </w:r>
          </w:p>
        </w:tc>
        <w:tc>
          <w:tcPr>
            <w:tcW w:w="37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CF4547F"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8"/>
                <w:lang w:val="uk-UA"/>
              </w:rPr>
              <w:t>3</w:t>
            </w:r>
          </w:p>
        </w:tc>
        <w:tc>
          <w:tcPr>
            <w:tcW w:w="43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45A7AA8"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8"/>
                <w:lang w:val="uk-UA"/>
              </w:rPr>
              <w:t>3</w:t>
            </w:r>
          </w:p>
        </w:tc>
        <w:tc>
          <w:tcPr>
            <w:tcW w:w="4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E2055DF"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8"/>
                <w:lang w:val="uk-UA"/>
              </w:rPr>
              <w:t>3</w:t>
            </w:r>
          </w:p>
        </w:tc>
        <w:tc>
          <w:tcPr>
            <w:tcW w:w="4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98B39DC"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8"/>
                <w:lang w:val="uk-UA"/>
              </w:rPr>
              <w:t>3</w:t>
            </w:r>
          </w:p>
        </w:tc>
        <w:tc>
          <w:tcPr>
            <w:tcW w:w="47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D376B57"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8"/>
                <w:lang w:val="uk-UA"/>
              </w:rPr>
              <w:t>3</w:t>
            </w:r>
          </w:p>
        </w:tc>
        <w:tc>
          <w:tcPr>
            <w:tcW w:w="4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21DA7D9"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8"/>
                <w:lang w:val="uk-UA"/>
              </w:rPr>
              <w:t>3</w:t>
            </w:r>
          </w:p>
        </w:tc>
        <w:tc>
          <w:tcPr>
            <w:tcW w:w="4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6BCEEFF"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8"/>
                <w:lang w:val="uk-UA"/>
              </w:rPr>
              <w:t>3</w:t>
            </w:r>
          </w:p>
        </w:tc>
        <w:tc>
          <w:tcPr>
            <w:tcW w:w="12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9298B31"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8"/>
                <w:lang w:val="uk-UA"/>
              </w:rPr>
              <w:t>21</w:t>
            </w:r>
          </w:p>
        </w:tc>
        <w:tc>
          <w:tcPr>
            <w:tcW w:w="13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9CDDFD8"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8"/>
                <w:lang w:val="uk-UA"/>
              </w:rPr>
              <w:t>7</w:t>
            </w:r>
          </w:p>
        </w:tc>
        <w:tc>
          <w:tcPr>
            <w:tcW w:w="111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A1143D9"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8"/>
                <w:lang w:val="uk-UA"/>
              </w:rPr>
              <w:t>49</w:t>
            </w:r>
          </w:p>
        </w:tc>
      </w:tr>
      <w:tr w:rsidR="009635C7" w:rsidRPr="009635C7" w14:paraId="54FD175A" w14:textId="77777777" w:rsidTr="009635C7">
        <w:trPr>
          <w:trHeight w:val="507"/>
        </w:trPr>
        <w:tc>
          <w:tcPr>
            <w:tcW w:w="173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C719870"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en-US"/>
              </w:rPr>
            </w:pPr>
            <w:r w:rsidRPr="009635C7">
              <w:rPr>
                <w:rFonts w:ascii="Times New Roman" w:eastAsia="Times New Roman" w:hAnsi="Times New Roman" w:cs="Times New Roman"/>
                <w:i/>
                <w:iCs/>
                <w:sz w:val="28"/>
                <w:szCs w:val="28"/>
                <w:u w:color="000000"/>
                <w:lang w:val="uk-UA"/>
              </w:rPr>
              <w:t>X</w:t>
            </w:r>
            <w:r w:rsidRPr="009635C7">
              <w:rPr>
                <w:rFonts w:ascii="Times New Roman" w:eastAsia="Times New Roman" w:hAnsi="Times New Roman" w:cs="Times New Roman"/>
                <w:i/>
                <w:iCs/>
                <w:sz w:val="28"/>
                <w:szCs w:val="28"/>
                <w:u w:color="000000"/>
                <w:lang w:val="en-US"/>
              </w:rPr>
              <w:t>2</w:t>
            </w:r>
          </w:p>
        </w:tc>
        <w:tc>
          <w:tcPr>
            <w:tcW w:w="37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CF1D342"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8"/>
                <w:lang w:val="uk-UA"/>
              </w:rPr>
              <w:t>1</w:t>
            </w:r>
          </w:p>
        </w:tc>
        <w:tc>
          <w:tcPr>
            <w:tcW w:w="43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4426B43"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8"/>
                <w:lang w:val="uk-UA"/>
              </w:rPr>
              <w:t>1</w:t>
            </w:r>
          </w:p>
        </w:tc>
        <w:tc>
          <w:tcPr>
            <w:tcW w:w="4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319AC7A"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8"/>
                <w:lang w:val="uk-UA"/>
              </w:rPr>
              <w:t>1</w:t>
            </w:r>
          </w:p>
        </w:tc>
        <w:tc>
          <w:tcPr>
            <w:tcW w:w="4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AFA9492"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8"/>
                <w:lang w:val="uk-UA"/>
              </w:rPr>
              <w:t>2</w:t>
            </w:r>
          </w:p>
        </w:tc>
        <w:tc>
          <w:tcPr>
            <w:tcW w:w="47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A226D1E"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8"/>
                <w:lang w:val="uk-UA"/>
              </w:rPr>
              <w:t>2</w:t>
            </w:r>
          </w:p>
        </w:tc>
        <w:tc>
          <w:tcPr>
            <w:tcW w:w="4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5C10E0F"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8"/>
                <w:lang w:val="uk-UA"/>
              </w:rPr>
              <w:t>1</w:t>
            </w:r>
          </w:p>
        </w:tc>
        <w:tc>
          <w:tcPr>
            <w:tcW w:w="4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A454073"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8"/>
                <w:lang w:val="uk-UA"/>
              </w:rPr>
              <w:t>1</w:t>
            </w:r>
          </w:p>
        </w:tc>
        <w:tc>
          <w:tcPr>
            <w:tcW w:w="12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DC63DF0"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8"/>
                <w:lang w:val="uk-UA"/>
              </w:rPr>
              <w:t>9</w:t>
            </w:r>
          </w:p>
        </w:tc>
        <w:tc>
          <w:tcPr>
            <w:tcW w:w="13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94308EF"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8"/>
                <w:lang w:val="uk-UA"/>
              </w:rPr>
              <w:t>-5</w:t>
            </w:r>
          </w:p>
        </w:tc>
        <w:tc>
          <w:tcPr>
            <w:tcW w:w="111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BBAB6A1"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8"/>
                <w:lang w:val="uk-UA"/>
              </w:rPr>
              <w:t>25</w:t>
            </w:r>
          </w:p>
        </w:tc>
      </w:tr>
      <w:tr w:rsidR="009635C7" w:rsidRPr="009635C7" w14:paraId="5022ADAF" w14:textId="77777777" w:rsidTr="009635C7">
        <w:trPr>
          <w:trHeight w:val="507"/>
        </w:trPr>
        <w:tc>
          <w:tcPr>
            <w:tcW w:w="173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C75C1DF"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i/>
                <w:iCs/>
                <w:sz w:val="28"/>
                <w:szCs w:val="28"/>
                <w:u w:color="000000"/>
                <w:lang w:val="en-US"/>
              </w:rPr>
            </w:pPr>
            <w:r w:rsidRPr="009635C7">
              <w:rPr>
                <w:rFonts w:ascii="Times New Roman" w:eastAsia="Times New Roman" w:hAnsi="Times New Roman" w:cs="Times New Roman"/>
                <w:i/>
                <w:iCs/>
                <w:sz w:val="28"/>
                <w:szCs w:val="28"/>
                <w:u w:color="000000"/>
                <w:lang w:val="uk-UA"/>
              </w:rPr>
              <w:t>X</w:t>
            </w:r>
            <w:r w:rsidRPr="009635C7">
              <w:rPr>
                <w:rFonts w:ascii="Times New Roman" w:eastAsia="Times New Roman" w:hAnsi="Times New Roman" w:cs="Times New Roman"/>
                <w:i/>
                <w:iCs/>
                <w:sz w:val="28"/>
                <w:szCs w:val="28"/>
                <w:u w:color="000000"/>
                <w:lang w:val="en-US"/>
              </w:rPr>
              <w:t>3</w:t>
            </w:r>
          </w:p>
        </w:tc>
        <w:tc>
          <w:tcPr>
            <w:tcW w:w="37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C9B4A40"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8"/>
                <w:lang w:val="uk-UA"/>
              </w:rPr>
            </w:pPr>
            <w:r w:rsidRPr="009635C7">
              <w:rPr>
                <w:rFonts w:ascii="Times New Roman" w:eastAsia="Times New Roman" w:hAnsi="Times New Roman" w:cs="Times New Roman"/>
                <w:sz w:val="28"/>
                <w:szCs w:val="28"/>
                <w:lang w:val="uk-UA"/>
              </w:rPr>
              <w:t>2</w:t>
            </w:r>
          </w:p>
        </w:tc>
        <w:tc>
          <w:tcPr>
            <w:tcW w:w="43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C7C429C"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8"/>
                <w:lang w:val="uk-UA"/>
              </w:rPr>
            </w:pPr>
            <w:r w:rsidRPr="009635C7">
              <w:rPr>
                <w:rFonts w:ascii="Times New Roman" w:eastAsia="Times New Roman" w:hAnsi="Times New Roman" w:cs="Times New Roman"/>
                <w:sz w:val="28"/>
                <w:szCs w:val="28"/>
                <w:lang w:val="uk-UA"/>
              </w:rPr>
              <w:t>2</w:t>
            </w:r>
          </w:p>
        </w:tc>
        <w:tc>
          <w:tcPr>
            <w:tcW w:w="4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614077B"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8"/>
                <w:lang w:val="uk-UA"/>
              </w:rPr>
            </w:pPr>
            <w:r w:rsidRPr="009635C7">
              <w:rPr>
                <w:rFonts w:ascii="Times New Roman" w:eastAsia="Times New Roman" w:hAnsi="Times New Roman" w:cs="Times New Roman"/>
                <w:sz w:val="28"/>
                <w:szCs w:val="28"/>
                <w:lang w:val="uk-UA"/>
              </w:rPr>
              <w:t>2</w:t>
            </w:r>
          </w:p>
        </w:tc>
        <w:tc>
          <w:tcPr>
            <w:tcW w:w="4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96FC4FD"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8"/>
                <w:lang w:val="uk-UA"/>
              </w:rPr>
            </w:pPr>
            <w:r w:rsidRPr="009635C7">
              <w:rPr>
                <w:rFonts w:ascii="Times New Roman" w:eastAsia="Times New Roman" w:hAnsi="Times New Roman" w:cs="Times New Roman"/>
                <w:sz w:val="28"/>
                <w:szCs w:val="28"/>
                <w:lang w:val="uk-UA"/>
              </w:rPr>
              <w:t>1</w:t>
            </w:r>
          </w:p>
        </w:tc>
        <w:tc>
          <w:tcPr>
            <w:tcW w:w="47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FE4E670"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8"/>
                <w:lang w:val="uk-UA"/>
              </w:rPr>
            </w:pPr>
            <w:r w:rsidRPr="009635C7">
              <w:rPr>
                <w:rFonts w:ascii="Times New Roman" w:eastAsia="Times New Roman" w:hAnsi="Times New Roman" w:cs="Times New Roman"/>
                <w:sz w:val="28"/>
                <w:szCs w:val="28"/>
                <w:lang w:val="uk-UA"/>
              </w:rPr>
              <w:t>1</w:t>
            </w:r>
          </w:p>
        </w:tc>
        <w:tc>
          <w:tcPr>
            <w:tcW w:w="4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B69504C"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8"/>
                <w:lang w:val="uk-UA"/>
              </w:rPr>
            </w:pPr>
            <w:r w:rsidRPr="009635C7">
              <w:rPr>
                <w:rFonts w:ascii="Times New Roman" w:eastAsia="Times New Roman" w:hAnsi="Times New Roman" w:cs="Times New Roman"/>
                <w:sz w:val="28"/>
                <w:szCs w:val="28"/>
                <w:lang w:val="uk-UA"/>
              </w:rPr>
              <w:t>2</w:t>
            </w:r>
          </w:p>
        </w:tc>
        <w:tc>
          <w:tcPr>
            <w:tcW w:w="4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23A45F4"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8"/>
                <w:lang w:val="uk-UA"/>
              </w:rPr>
            </w:pPr>
            <w:r w:rsidRPr="009635C7">
              <w:rPr>
                <w:rFonts w:ascii="Times New Roman" w:eastAsia="Times New Roman" w:hAnsi="Times New Roman" w:cs="Times New Roman"/>
                <w:sz w:val="28"/>
                <w:szCs w:val="28"/>
                <w:lang w:val="uk-UA"/>
              </w:rPr>
              <w:t>2</w:t>
            </w:r>
          </w:p>
        </w:tc>
        <w:tc>
          <w:tcPr>
            <w:tcW w:w="12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09A9362"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8"/>
                <w:lang w:val="uk-UA"/>
              </w:rPr>
            </w:pPr>
            <w:r w:rsidRPr="009635C7">
              <w:rPr>
                <w:rFonts w:ascii="Times New Roman" w:eastAsia="Times New Roman" w:hAnsi="Times New Roman" w:cs="Times New Roman"/>
                <w:sz w:val="28"/>
                <w:szCs w:val="28"/>
                <w:lang w:val="uk-UA"/>
              </w:rPr>
              <w:t>12</w:t>
            </w:r>
          </w:p>
        </w:tc>
        <w:tc>
          <w:tcPr>
            <w:tcW w:w="13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514E619"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8"/>
                <w:lang w:val="uk-UA"/>
              </w:rPr>
            </w:pPr>
            <w:r w:rsidRPr="009635C7">
              <w:rPr>
                <w:rFonts w:ascii="Times New Roman" w:eastAsia="Times New Roman" w:hAnsi="Times New Roman" w:cs="Times New Roman"/>
                <w:sz w:val="28"/>
                <w:szCs w:val="28"/>
                <w:lang w:val="uk-UA"/>
              </w:rPr>
              <w:t>-2</w:t>
            </w:r>
          </w:p>
        </w:tc>
        <w:tc>
          <w:tcPr>
            <w:tcW w:w="111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DCC4291"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8"/>
                <w:lang w:val="uk-UA"/>
              </w:rPr>
            </w:pPr>
            <w:r w:rsidRPr="009635C7">
              <w:rPr>
                <w:rFonts w:ascii="Times New Roman" w:eastAsia="Times New Roman" w:hAnsi="Times New Roman" w:cs="Times New Roman"/>
                <w:sz w:val="28"/>
                <w:szCs w:val="28"/>
                <w:lang w:val="uk-UA"/>
              </w:rPr>
              <w:t>4</w:t>
            </w:r>
          </w:p>
        </w:tc>
      </w:tr>
      <w:tr w:rsidR="009635C7" w:rsidRPr="009635C7" w14:paraId="4B0C4FBD" w14:textId="77777777" w:rsidTr="009635C7">
        <w:trPr>
          <w:trHeight w:val="92"/>
        </w:trPr>
        <w:tc>
          <w:tcPr>
            <w:tcW w:w="173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D6DF9E6" w14:textId="77777777" w:rsidR="009635C7" w:rsidRPr="009635C7" w:rsidRDefault="009635C7" w:rsidP="00D97C1B">
            <w:pPr>
              <w:keepNext/>
              <w:autoSpaceDE w:val="0"/>
              <w:autoSpaceDN w:val="0"/>
              <w:adjustRightInd w:val="0"/>
              <w:spacing w:line="360" w:lineRule="auto"/>
              <w:jc w:val="center"/>
              <w:outlineLvl w:val="8"/>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8"/>
                <w:u w:color="000000"/>
                <w:lang w:val="uk-UA"/>
              </w:rPr>
              <w:t>Разом</w:t>
            </w:r>
          </w:p>
        </w:tc>
        <w:tc>
          <w:tcPr>
            <w:tcW w:w="37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F18D8E6"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8"/>
                <w:u w:color="000000"/>
                <w:lang w:val="uk-UA"/>
              </w:rPr>
              <w:t>6</w:t>
            </w:r>
          </w:p>
        </w:tc>
        <w:tc>
          <w:tcPr>
            <w:tcW w:w="43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745E26B"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8"/>
                <w:u w:color="000000"/>
                <w:lang w:val="uk-UA"/>
              </w:rPr>
              <w:t>6</w:t>
            </w:r>
          </w:p>
        </w:tc>
        <w:tc>
          <w:tcPr>
            <w:tcW w:w="4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F0C0E2B"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8"/>
                <w:u w:color="000000"/>
                <w:lang w:val="uk-UA"/>
              </w:rPr>
              <w:t>6</w:t>
            </w:r>
          </w:p>
        </w:tc>
        <w:tc>
          <w:tcPr>
            <w:tcW w:w="4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C8865A7"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8"/>
                <w:u w:color="000000"/>
                <w:lang w:val="uk-UA"/>
              </w:rPr>
              <w:t>6</w:t>
            </w:r>
          </w:p>
        </w:tc>
        <w:tc>
          <w:tcPr>
            <w:tcW w:w="47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7B0B64D"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8"/>
                <w:lang w:val="uk-UA"/>
              </w:rPr>
              <w:t>6</w:t>
            </w:r>
          </w:p>
        </w:tc>
        <w:tc>
          <w:tcPr>
            <w:tcW w:w="4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14E5A8C"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8"/>
                <w:lang w:val="uk-UA"/>
              </w:rPr>
              <w:t>6</w:t>
            </w:r>
          </w:p>
        </w:tc>
        <w:tc>
          <w:tcPr>
            <w:tcW w:w="4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5F49E00"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8"/>
                <w:u w:color="000000"/>
                <w:lang w:val="uk-UA"/>
              </w:rPr>
              <w:t>6</w:t>
            </w:r>
          </w:p>
        </w:tc>
        <w:tc>
          <w:tcPr>
            <w:tcW w:w="12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45E4AA0"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8"/>
                <w:lang w:val="uk-UA"/>
              </w:rPr>
              <w:t>42</w:t>
            </w:r>
          </w:p>
        </w:tc>
        <w:tc>
          <w:tcPr>
            <w:tcW w:w="13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061DA27"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8"/>
                <w:lang w:val="uk-UA"/>
              </w:rPr>
              <w:t>0</w:t>
            </w:r>
          </w:p>
        </w:tc>
        <w:tc>
          <w:tcPr>
            <w:tcW w:w="111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4FAF817"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8"/>
                <w:lang w:val="uk-UA"/>
              </w:rPr>
              <w:t>78</w:t>
            </w:r>
          </w:p>
        </w:tc>
      </w:tr>
    </w:tbl>
    <w:p w14:paraId="629ED74A" w14:textId="77777777" w:rsidR="00D97C1B" w:rsidRDefault="00D97C1B" w:rsidP="00D97C1B">
      <w:pPr>
        <w:spacing w:line="360" w:lineRule="auto"/>
        <w:ind w:firstLine="709"/>
        <w:jc w:val="both"/>
        <w:rPr>
          <w:rFonts w:ascii="Times New Roman" w:eastAsia="Times New Roman" w:hAnsi="Times New Roman" w:cs="Times New Roman"/>
          <w:bCs/>
          <w:sz w:val="28"/>
          <w:szCs w:val="28"/>
          <w:lang w:val="uk-UA"/>
        </w:rPr>
      </w:pPr>
    </w:p>
    <w:p w14:paraId="38239F23" w14:textId="075F0065" w:rsidR="009635C7" w:rsidRPr="009635C7" w:rsidRDefault="009635C7" w:rsidP="00D97C1B">
      <w:pPr>
        <w:spacing w:line="360" w:lineRule="auto"/>
        <w:ind w:firstLine="709"/>
        <w:jc w:val="both"/>
        <w:rPr>
          <w:rFonts w:ascii="Times New Roman" w:eastAsia="Times New Roman" w:hAnsi="Times New Roman" w:cs="Times New Roman"/>
          <w:sz w:val="28"/>
          <w:szCs w:val="28"/>
          <w:u w:color="000000"/>
          <w:lang w:val="uk-UA"/>
        </w:rPr>
      </w:pPr>
      <w:r w:rsidRPr="00D97C1B">
        <w:rPr>
          <w:rFonts w:ascii="Times New Roman" w:eastAsia="Times New Roman" w:hAnsi="Times New Roman" w:cs="Times New Roman"/>
          <w:bCs/>
          <w:sz w:val="28"/>
          <w:szCs w:val="28"/>
          <w:lang w:val="uk-UA"/>
        </w:rPr>
        <w:t>Порахуємо коефіцієнт узгодженості</w:t>
      </w:r>
      <w:r w:rsidRPr="009635C7">
        <w:rPr>
          <w:rFonts w:ascii="Times New Roman" w:eastAsia="Times New Roman" w:hAnsi="Times New Roman" w:cs="Times New Roman"/>
          <w:sz w:val="28"/>
          <w:szCs w:val="28"/>
          <w:u w:color="000000"/>
          <w:lang w:val="uk-UA"/>
        </w:rPr>
        <w:t>:</w:t>
      </w:r>
      <w:r>
        <w:rPr>
          <w:rFonts w:ascii="Times New Roman" w:eastAsia="Times New Roman" w:hAnsi="Times New Roman" w:cs="Times New Roman"/>
          <w:sz w:val="28"/>
          <w:szCs w:val="28"/>
          <w:u w:color="000000"/>
          <w:lang w:val="uk-UA"/>
        </w:rPr>
        <w:t xml:space="preserve"> </w:t>
      </w:r>
      <m:oMath>
        <m:r>
          <w:rPr>
            <w:rFonts w:ascii="Cambria Math" w:eastAsia="Times New Roman" w:hAnsi="Cambria Math" w:cs="Times New Roman"/>
            <w:sz w:val="28"/>
            <w:szCs w:val="28"/>
            <w:lang w:val="uk-UA"/>
          </w:rPr>
          <m:t>W=</m:t>
        </m:r>
        <m:f>
          <m:fPr>
            <m:ctrlPr>
              <w:rPr>
                <w:rFonts w:ascii="Cambria Math" w:eastAsia="Times New Roman" w:hAnsi="Cambria Math" w:cs="Times New Roman"/>
                <w:i/>
                <w:sz w:val="28"/>
                <w:szCs w:val="28"/>
                <w:lang w:val="uk-UA"/>
              </w:rPr>
            </m:ctrlPr>
          </m:fPr>
          <m:num>
            <m:r>
              <w:rPr>
                <w:rFonts w:ascii="Cambria Math" w:eastAsia="Times New Roman" w:hAnsi="Cambria Math" w:cs="Times New Roman"/>
                <w:sz w:val="28"/>
                <w:szCs w:val="28"/>
                <w:lang w:val="uk-UA"/>
              </w:rPr>
              <m:t>12S</m:t>
            </m:r>
          </m:num>
          <m:den>
            <m:sSup>
              <m:sSupPr>
                <m:ctrlPr>
                  <w:rPr>
                    <w:rFonts w:ascii="Cambria Math" w:eastAsia="Times New Roman" w:hAnsi="Cambria Math" w:cs="Times New Roman"/>
                    <w:sz w:val="28"/>
                    <w:szCs w:val="28"/>
                    <w:lang w:val="uk-UA"/>
                  </w:rPr>
                </m:ctrlPr>
              </m:sSupPr>
              <m:e>
                <m:r>
                  <w:rPr>
                    <w:rFonts w:ascii="Cambria Math" w:eastAsia="Times New Roman" w:hAnsi="Cambria Math" w:cs="Times New Roman"/>
                    <w:sz w:val="28"/>
                    <w:szCs w:val="28"/>
                    <w:lang w:val="uk-UA"/>
                  </w:rPr>
                  <m:t>N</m:t>
                </m:r>
              </m:e>
              <m:sup>
                <m:r>
                  <w:rPr>
                    <w:rFonts w:ascii="Cambria Math" w:eastAsia="Times New Roman" w:hAnsi="Cambria Math" w:cs="Times New Roman"/>
                    <w:sz w:val="28"/>
                    <w:szCs w:val="28"/>
                    <w:lang w:val="uk-UA"/>
                  </w:rPr>
                  <m:t>2</m:t>
                </m:r>
              </m:sup>
            </m:sSup>
            <m:d>
              <m:dPr>
                <m:ctrlPr>
                  <w:rPr>
                    <w:rFonts w:ascii="Cambria Math" w:eastAsia="Times New Roman" w:hAnsi="Cambria Math" w:cs="Times New Roman"/>
                    <w:i/>
                    <w:sz w:val="28"/>
                    <w:szCs w:val="28"/>
                    <w:lang w:val="uk-UA"/>
                  </w:rPr>
                </m:ctrlPr>
              </m:dPr>
              <m:e>
                <m:sSup>
                  <m:sSupPr>
                    <m:ctrlPr>
                      <w:rPr>
                        <w:rFonts w:ascii="Cambria Math" w:eastAsia="Times New Roman" w:hAnsi="Cambria Math" w:cs="Times New Roman"/>
                        <w:sz w:val="28"/>
                        <w:szCs w:val="28"/>
                        <w:lang w:val="uk-UA"/>
                      </w:rPr>
                    </m:ctrlPr>
                  </m:sSupPr>
                  <m:e>
                    <m:r>
                      <w:rPr>
                        <w:rFonts w:ascii="Cambria Math" w:eastAsia="Times New Roman" w:hAnsi="Cambria Math" w:cs="Times New Roman"/>
                        <w:sz w:val="28"/>
                        <w:szCs w:val="28"/>
                        <w:lang w:val="uk-UA"/>
                      </w:rPr>
                      <m:t>n</m:t>
                    </m:r>
                  </m:e>
                  <m:sup>
                    <m:r>
                      <w:rPr>
                        <w:rFonts w:ascii="Cambria Math" w:eastAsia="Times New Roman" w:hAnsi="Cambria Math" w:cs="Times New Roman"/>
                        <w:sz w:val="28"/>
                        <w:szCs w:val="28"/>
                        <w:lang w:val="uk-UA"/>
                      </w:rPr>
                      <m:t>3</m:t>
                    </m:r>
                  </m:sup>
                </m:sSup>
                <m:r>
                  <w:rPr>
                    <w:rFonts w:ascii="Cambria Math" w:eastAsia="Times New Roman" w:hAnsi="Cambria Math" w:cs="Times New Roman"/>
                    <w:sz w:val="28"/>
                    <w:szCs w:val="28"/>
                    <w:lang w:val="uk-UA"/>
                  </w:rPr>
                  <m:t>-n</m:t>
                </m:r>
              </m:e>
            </m:d>
          </m:den>
        </m:f>
        <m:r>
          <w:rPr>
            <w:rFonts w:ascii="Cambria Math" w:eastAsia="Times New Roman" w:hAnsi="Cambria Math" w:cs="Times New Roman"/>
            <w:sz w:val="28"/>
            <w:szCs w:val="28"/>
            <w:lang w:val="uk-UA"/>
          </w:rPr>
          <m:t>=</m:t>
        </m:r>
        <m:f>
          <m:fPr>
            <m:ctrlPr>
              <w:rPr>
                <w:rFonts w:ascii="Cambria Math" w:eastAsia="Times New Roman" w:hAnsi="Cambria Math" w:cs="Times New Roman"/>
                <w:i/>
                <w:sz w:val="28"/>
                <w:szCs w:val="28"/>
                <w:lang w:val="uk-UA"/>
              </w:rPr>
            </m:ctrlPr>
          </m:fPr>
          <m:num>
            <m:r>
              <w:rPr>
                <w:rFonts w:ascii="Cambria Math" w:eastAsia="Times New Roman" w:hAnsi="Cambria Math" w:cs="Times New Roman"/>
                <w:sz w:val="28"/>
                <w:szCs w:val="28"/>
                <w:lang w:val="uk-UA"/>
              </w:rPr>
              <m:t>12⋅78</m:t>
            </m:r>
          </m:num>
          <m:den>
            <m:sSup>
              <m:sSupPr>
                <m:ctrlPr>
                  <w:rPr>
                    <w:rFonts w:ascii="Cambria Math" w:eastAsia="Times New Roman" w:hAnsi="Cambria Math" w:cs="Times New Roman"/>
                    <w:sz w:val="28"/>
                    <w:szCs w:val="28"/>
                    <w:lang w:val="uk-UA"/>
                  </w:rPr>
                </m:ctrlPr>
              </m:sSupPr>
              <m:e>
                <m:r>
                  <w:rPr>
                    <w:rFonts w:ascii="Cambria Math" w:eastAsia="Times New Roman" w:hAnsi="Cambria Math" w:cs="Times New Roman"/>
                    <w:sz w:val="28"/>
                    <w:szCs w:val="28"/>
                    <w:lang w:val="uk-UA"/>
                  </w:rPr>
                  <m:t>7</m:t>
                </m:r>
              </m:e>
              <m:sup>
                <m:r>
                  <w:rPr>
                    <w:rFonts w:ascii="Cambria Math" w:eastAsia="Times New Roman" w:hAnsi="Cambria Math" w:cs="Times New Roman"/>
                    <w:sz w:val="28"/>
                    <w:szCs w:val="28"/>
                    <w:lang w:val="uk-UA"/>
                  </w:rPr>
                  <m:t>2</m:t>
                </m:r>
              </m:sup>
            </m:sSup>
            <m:d>
              <m:dPr>
                <m:ctrlPr>
                  <w:rPr>
                    <w:rFonts w:ascii="Cambria Math" w:eastAsia="Times New Roman" w:hAnsi="Cambria Math" w:cs="Times New Roman"/>
                    <w:i/>
                    <w:sz w:val="28"/>
                    <w:szCs w:val="28"/>
                    <w:lang w:val="uk-UA"/>
                  </w:rPr>
                </m:ctrlPr>
              </m:dPr>
              <m:e>
                <m:sSup>
                  <m:sSupPr>
                    <m:ctrlPr>
                      <w:rPr>
                        <w:rFonts w:ascii="Cambria Math" w:eastAsia="Times New Roman" w:hAnsi="Cambria Math" w:cs="Times New Roman"/>
                        <w:sz w:val="28"/>
                        <w:szCs w:val="28"/>
                        <w:lang w:val="uk-UA"/>
                      </w:rPr>
                    </m:ctrlPr>
                  </m:sSupPr>
                  <m:e>
                    <m:r>
                      <w:rPr>
                        <w:rFonts w:ascii="Cambria Math" w:eastAsia="Times New Roman" w:hAnsi="Cambria Math" w:cs="Times New Roman"/>
                        <w:sz w:val="28"/>
                        <w:szCs w:val="28"/>
                        <w:lang w:val="uk-UA"/>
                      </w:rPr>
                      <m:t>3</m:t>
                    </m:r>
                  </m:e>
                  <m:sup>
                    <m:r>
                      <w:rPr>
                        <w:rFonts w:ascii="Cambria Math" w:eastAsia="Times New Roman" w:hAnsi="Cambria Math" w:cs="Times New Roman"/>
                        <w:sz w:val="28"/>
                        <w:szCs w:val="28"/>
                        <w:lang w:val="uk-UA"/>
                      </w:rPr>
                      <m:t>3</m:t>
                    </m:r>
                  </m:sup>
                </m:sSup>
                <m:r>
                  <w:rPr>
                    <w:rFonts w:ascii="Cambria Math" w:eastAsia="Times New Roman" w:hAnsi="Cambria Math" w:cs="Times New Roman"/>
                    <w:sz w:val="28"/>
                    <w:szCs w:val="28"/>
                    <w:lang w:val="uk-UA"/>
                  </w:rPr>
                  <m:t>-3</m:t>
                </m:r>
              </m:e>
            </m:d>
          </m:den>
        </m:f>
        <m:r>
          <w:rPr>
            <w:rFonts w:ascii="Cambria Math" w:eastAsia="Times New Roman" w:hAnsi="Cambria Math" w:cs="Times New Roman"/>
            <w:sz w:val="28"/>
            <w:szCs w:val="28"/>
            <w:lang w:val="uk-UA"/>
          </w:rPr>
          <m:t>=0,796&gt;</m:t>
        </m:r>
        <m:sSub>
          <m:sSubPr>
            <m:ctrlPr>
              <w:rPr>
                <w:rFonts w:ascii="Cambria Math" w:eastAsia="Times New Roman" w:hAnsi="Cambria Math" w:cs="Times New Roman"/>
                <w:sz w:val="28"/>
                <w:szCs w:val="28"/>
                <w:lang w:val="uk-UA"/>
              </w:rPr>
            </m:ctrlPr>
          </m:sSubPr>
          <m:e>
            <m:r>
              <w:rPr>
                <w:rFonts w:ascii="Cambria Math" w:eastAsia="Times New Roman" w:hAnsi="Cambria Math" w:cs="Times New Roman"/>
                <w:sz w:val="28"/>
                <w:szCs w:val="28"/>
                <w:lang w:val="uk-UA"/>
              </w:rPr>
              <m:t>W</m:t>
            </m:r>
          </m:e>
          <m:sub>
            <m:r>
              <w:rPr>
                <w:rFonts w:ascii="Cambria Math" w:eastAsia="Times New Roman" w:hAnsi="Cambria Math" w:cs="Times New Roman"/>
                <w:sz w:val="28"/>
                <w:szCs w:val="28"/>
                <w:lang w:val="uk-UA"/>
              </w:rPr>
              <m:t>норм</m:t>
            </m:r>
          </m:sub>
        </m:sSub>
        <m:r>
          <w:rPr>
            <w:rFonts w:ascii="Cambria Math" w:eastAsia="Times New Roman" w:hAnsi="Cambria Math" w:cs="Times New Roman"/>
            <w:sz w:val="28"/>
            <w:szCs w:val="28"/>
            <w:lang w:val="uk-UA"/>
          </w:rPr>
          <m:t>=0,67</m:t>
        </m:r>
      </m:oMath>
      <w:r w:rsidRPr="009635C7">
        <w:rPr>
          <w:rFonts w:ascii="Times New Roman" w:eastAsia="Times New Roman" w:hAnsi="Times New Roman" w:cs="Times New Roman"/>
          <w:sz w:val="28"/>
          <w:szCs w:val="28"/>
          <w:u w:color="000000"/>
          <w:lang w:val="uk-UA"/>
        </w:rPr>
        <w:t>.</w:t>
      </w:r>
    </w:p>
    <w:p w14:paraId="3BC76197" w14:textId="77777777" w:rsidR="009635C7" w:rsidRPr="00D97C1B" w:rsidRDefault="009635C7" w:rsidP="00D97C1B">
      <w:pPr>
        <w:spacing w:line="360" w:lineRule="auto"/>
        <w:ind w:firstLine="709"/>
        <w:jc w:val="both"/>
        <w:rPr>
          <w:rFonts w:ascii="Times New Roman" w:eastAsia="Times New Roman" w:hAnsi="Times New Roman" w:cs="Times New Roman"/>
          <w:bCs/>
          <w:sz w:val="28"/>
          <w:szCs w:val="28"/>
          <w:lang w:val="uk-UA"/>
        </w:rPr>
      </w:pPr>
      <w:r w:rsidRPr="00D97C1B">
        <w:rPr>
          <w:rFonts w:ascii="Times New Roman" w:eastAsia="Times New Roman" w:hAnsi="Times New Roman" w:cs="Times New Roman"/>
          <w:bCs/>
          <w:sz w:val="28"/>
          <w:szCs w:val="28"/>
          <w:lang w:val="uk-UA"/>
        </w:rPr>
        <w:lastRenderedPageBreak/>
        <w:t>Ранжування можна вважати достовірним, тому що знайдений коефіцієнт узгодженості перевищує нормативний, котрий дорівнює 0,67.</w:t>
      </w:r>
    </w:p>
    <w:p w14:paraId="6AF7AA6E" w14:textId="2FDBE1D0" w:rsidR="009635C7" w:rsidRDefault="009635C7" w:rsidP="00D97C1B">
      <w:pPr>
        <w:spacing w:line="360" w:lineRule="auto"/>
        <w:ind w:firstLine="709"/>
        <w:jc w:val="both"/>
        <w:rPr>
          <w:rFonts w:ascii="Times New Roman" w:eastAsia="Times New Roman" w:hAnsi="Times New Roman" w:cs="Times New Roman"/>
          <w:bCs/>
          <w:sz w:val="28"/>
          <w:szCs w:val="28"/>
          <w:lang w:val="uk-UA"/>
        </w:rPr>
      </w:pPr>
      <w:r w:rsidRPr="00D97C1B">
        <w:rPr>
          <w:rFonts w:ascii="Times New Roman" w:eastAsia="Times New Roman" w:hAnsi="Times New Roman" w:cs="Times New Roman"/>
          <w:bCs/>
          <w:sz w:val="28"/>
          <w:szCs w:val="28"/>
          <w:lang w:val="uk-UA"/>
        </w:rPr>
        <w:t>Скориставшись результатами ранжування, проведемо попарне порівняння всіх параметрів і результати занесемо у таблицю 4.4. За найбільший ранг взято 1, за найменший – 3.</w:t>
      </w:r>
    </w:p>
    <w:p w14:paraId="2172C70D" w14:textId="77777777" w:rsidR="00D97C1B" w:rsidRPr="00D97C1B" w:rsidRDefault="00D97C1B" w:rsidP="00D97C1B">
      <w:pPr>
        <w:spacing w:line="360" w:lineRule="auto"/>
        <w:ind w:firstLine="709"/>
        <w:jc w:val="both"/>
        <w:rPr>
          <w:rFonts w:ascii="Times New Roman" w:eastAsia="Times New Roman" w:hAnsi="Times New Roman" w:cs="Times New Roman"/>
          <w:bCs/>
          <w:sz w:val="28"/>
          <w:szCs w:val="28"/>
          <w:lang w:val="uk-UA"/>
        </w:rPr>
      </w:pPr>
    </w:p>
    <w:p w14:paraId="3A52303A" w14:textId="77777777" w:rsidR="009635C7" w:rsidRPr="00D97C1B" w:rsidRDefault="009635C7" w:rsidP="00D97C1B">
      <w:pPr>
        <w:spacing w:line="360" w:lineRule="auto"/>
        <w:ind w:firstLine="709"/>
        <w:jc w:val="both"/>
        <w:rPr>
          <w:rFonts w:ascii="Times New Roman" w:eastAsia="Times New Roman" w:hAnsi="Times New Roman" w:cs="Times New Roman"/>
          <w:bCs/>
          <w:sz w:val="28"/>
          <w:szCs w:val="28"/>
          <w:lang w:val="uk-UA"/>
        </w:rPr>
      </w:pPr>
      <w:r w:rsidRPr="00D97C1B">
        <w:rPr>
          <w:rFonts w:ascii="Times New Roman" w:eastAsia="Times New Roman" w:hAnsi="Times New Roman" w:cs="Times New Roman"/>
          <w:bCs/>
          <w:sz w:val="28"/>
          <w:szCs w:val="28"/>
          <w:lang w:val="uk-UA"/>
        </w:rPr>
        <w:t>Таблиця 4.4 – Попарне порівняння параметрів</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9"/>
        <w:gridCol w:w="568"/>
        <w:gridCol w:w="568"/>
        <w:gridCol w:w="569"/>
        <w:gridCol w:w="568"/>
        <w:gridCol w:w="569"/>
        <w:gridCol w:w="568"/>
        <w:gridCol w:w="569"/>
        <w:gridCol w:w="1418"/>
        <w:gridCol w:w="1559"/>
      </w:tblGrid>
      <w:tr w:rsidR="009635C7" w:rsidRPr="009635C7" w14:paraId="1809749B" w14:textId="77777777" w:rsidTr="007909EC">
        <w:trPr>
          <w:cantSplit/>
          <w:jc w:val="center"/>
        </w:trPr>
        <w:tc>
          <w:tcPr>
            <w:tcW w:w="1549" w:type="dxa"/>
            <w:vMerge w:val="restart"/>
            <w:vAlign w:val="center"/>
          </w:tcPr>
          <w:p w14:paraId="7E10FB0E" w14:textId="77777777" w:rsidR="009635C7" w:rsidRPr="009635C7" w:rsidRDefault="009635C7" w:rsidP="00D97C1B">
            <w:pPr>
              <w:spacing w:line="360" w:lineRule="auto"/>
              <w:jc w:val="both"/>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4"/>
                <w:lang w:val="uk-UA"/>
              </w:rPr>
              <w:t>Параметри</w:t>
            </w:r>
          </w:p>
        </w:tc>
        <w:tc>
          <w:tcPr>
            <w:tcW w:w="3979" w:type="dxa"/>
            <w:gridSpan w:val="7"/>
            <w:vAlign w:val="center"/>
          </w:tcPr>
          <w:p w14:paraId="6C7C4E0E" w14:textId="77777777" w:rsidR="009635C7" w:rsidRPr="009635C7" w:rsidRDefault="009635C7" w:rsidP="00D97C1B">
            <w:pPr>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4"/>
                <w:lang w:val="uk-UA"/>
              </w:rPr>
              <w:t>Експерти</w:t>
            </w:r>
          </w:p>
        </w:tc>
        <w:tc>
          <w:tcPr>
            <w:tcW w:w="1418" w:type="dxa"/>
            <w:vMerge w:val="restart"/>
            <w:vAlign w:val="center"/>
          </w:tcPr>
          <w:p w14:paraId="77CB6698" w14:textId="77777777" w:rsidR="009635C7" w:rsidRPr="009635C7" w:rsidRDefault="009635C7" w:rsidP="00D97C1B">
            <w:pPr>
              <w:spacing w:line="360" w:lineRule="auto"/>
              <w:jc w:val="both"/>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4"/>
                <w:lang w:val="uk-UA"/>
              </w:rPr>
              <w:t>Кінцева оцінка</w:t>
            </w:r>
          </w:p>
        </w:tc>
        <w:tc>
          <w:tcPr>
            <w:tcW w:w="1559" w:type="dxa"/>
            <w:vMerge w:val="restart"/>
            <w:vAlign w:val="center"/>
          </w:tcPr>
          <w:p w14:paraId="512BCAA1" w14:textId="77777777" w:rsidR="009635C7" w:rsidRPr="009635C7" w:rsidRDefault="009635C7" w:rsidP="00D97C1B">
            <w:pPr>
              <w:spacing w:line="360" w:lineRule="auto"/>
              <w:jc w:val="both"/>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4"/>
                <w:lang w:val="uk-UA"/>
              </w:rPr>
              <w:t>Числове значення</w:t>
            </w:r>
          </w:p>
        </w:tc>
      </w:tr>
      <w:tr w:rsidR="009635C7" w:rsidRPr="009635C7" w14:paraId="588A9819" w14:textId="77777777" w:rsidTr="007909EC">
        <w:trPr>
          <w:cantSplit/>
          <w:jc w:val="center"/>
        </w:trPr>
        <w:tc>
          <w:tcPr>
            <w:tcW w:w="1549" w:type="dxa"/>
            <w:vMerge/>
            <w:vAlign w:val="center"/>
          </w:tcPr>
          <w:p w14:paraId="3DCB2A49" w14:textId="77777777" w:rsidR="009635C7" w:rsidRPr="009635C7" w:rsidRDefault="009635C7" w:rsidP="00D97C1B">
            <w:pPr>
              <w:spacing w:line="360" w:lineRule="auto"/>
              <w:jc w:val="center"/>
              <w:rPr>
                <w:rFonts w:ascii="Times New Roman" w:eastAsia="Times New Roman" w:hAnsi="Times New Roman" w:cs="Times New Roman"/>
                <w:sz w:val="28"/>
                <w:szCs w:val="24"/>
                <w:lang w:val="uk-UA"/>
              </w:rPr>
            </w:pPr>
          </w:p>
        </w:tc>
        <w:tc>
          <w:tcPr>
            <w:tcW w:w="568" w:type="dxa"/>
            <w:vAlign w:val="center"/>
          </w:tcPr>
          <w:p w14:paraId="36221367" w14:textId="77777777" w:rsidR="009635C7" w:rsidRPr="009635C7" w:rsidRDefault="009635C7" w:rsidP="00D97C1B">
            <w:pPr>
              <w:spacing w:line="360" w:lineRule="auto"/>
              <w:jc w:val="both"/>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4"/>
                <w:lang w:val="uk-UA"/>
              </w:rPr>
              <w:t>1</w:t>
            </w:r>
          </w:p>
        </w:tc>
        <w:tc>
          <w:tcPr>
            <w:tcW w:w="568" w:type="dxa"/>
            <w:vAlign w:val="center"/>
          </w:tcPr>
          <w:p w14:paraId="544F2AF0" w14:textId="77777777" w:rsidR="009635C7" w:rsidRPr="009635C7" w:rsidRDefault="009635C7" w:rsidP="00D97C1B">
            <w:pPr>
              <w:spacing w:line="360" w:lineRule="auto"/>
              <w:jc w:val="both"/>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4"/>
                <w:lang w:val="uk-UA"/>
              </w:rPr>
              <w:t>2</w:t>
            </w:r>
          </w:p>
        </w:tc>
        <w:tc>
          <w:tcPr>
            <w:tcW w:w="569" w:type="dxa"/>
            <w:vAlign w:val="center"/>
          </w:tcPr>
          <w:p w14:paraId="7C2F0ED4" w14:textId="77777777" w:rsidR="009635C7" w:rsidRPr="009635C7" w:rsidRDefault="009635C7" w:rsidP="00D97C1B">
            <w:pPr>
              <w:spacing w:line="360" w:lineRule="auto"/>
              <w:jc w:val="both"/>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4"/>
                <w:lang w:val="uk-UA"/>
              </w:rPr>
              <w:t>3</w:t>
            </w:r>
          </w:p>
        </w:tc>
        <w:tc>
          <w:tcPr>
            <w:tcW w:w="568" w:type="dxa"/>
            <w:vAlign w:val="center"/>
          </w:tcPr>
          <w:p w14:paraId="3458CC75" w14:textId="77777777" w:rsidR="009635C7" w:rsidRPr="009635C7" w:rsidRDefault="009635C7" w:rsidP="00D97C1B">
            <w:pPr>
              <w:spacing w:line="360" w:lineRule="auto"/>
              <w:jc w:val="both"/>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4"/>
                <w:lang w:val="uk-UA"/>
              </w:rPr>
              <w:t>4</w:t>
            </w:r>
          </w:p>
        </w:tc>
        <w:tc>
          <w:tcPr>
            <w:tcW w:w="569" w:type="dxa"/>
            <w:vAlign w:val="center"/>
          </w:tcPr>
          <w:p w14:paraId="4DA87EA4" w14:textId="77777777" w:rsidR="009635C7" w:rsidRPr="009635C7" w:rsidRDefault="009635C7" w:rsidP="00D97C1B">
            <w:pPr>
              <w:spacing w:line="360" w:lineRule="auto"/>
              <w:jc w:val="both"/>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4"/>
                <w:lang w:val="uk-UA"/>
              </w:rPr>
              <w:t>5</w:t>
            </w:r>
          </w:p>
        </w:tc>
        <w:tc>
          <w:tcPr>
            <w:tcW w:w="568" w:type="dxa"/>
            <w:vAlign w:val="center"/>
          </w:tcPr>
          <w:p w14:paraId="540F471F" w14:textId="77777777" w:rsidR="009635C7" w:rsidRPr="009635C7" w:rsidRDefault="009635C7" w:rsidP="00D97C1B">
            <w:pPr>
              <w:spacing w:line="360" w:lineRule="auto"/>
              <w:jc w:val="both"/>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4"/>
                <w:lang w:val="uk-UA"/>
              </w:rPr>
              <w:t>6</w:t>
            </w:r>
          </w:p>
        </w:tc>
        <w:tc>
          <w:tcPr>
            <w:tcW w:w="569" w:type="dxa"/>
            <w:vAlign w:val="center"/>
          </w:tcPr>
          <w:p w14:paraId="69285F87" w14:textId="77777777" w:rsidR="009635C7" w:rsidRPr="009635C7" w:rsidRDefault="009635C7" w:rsidP="00D97C1B">
            <w:pPr>
              <w:spacing w:line="360" w:lineRule="auto"/>
              <w:jc w:val="both"/>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4"/>
                <w:lang w:val="uk-UA"/>
              </w:rPr>
              <w:t>7</w:t>
            </w:r>
          </w:p>
        </w:tc>
        <w:tc>
          <w:tcPr>
            <w:tcW w:w="1418" w:type="dxa"/>
            <w:vMerge/>
            <w:vAlign w:val="center"/>
          </w:tcPr>
          <w:p w14:paraId="4CE5B421" w14:textId="77777777" w:rsidR="009635C7" w:rsidRPr="009635C7" w:rsidRDefault="009635C7" w:rsidP="00D97C1B">
            <w:pPr>
              <w:spacing w:line="360" w:lineRule="auto"/>
              <w:jc w:val="center"/>
              <w:rPr>
                <w:rFonts w:ascii="Times New Roman" w:eastAsia="Times New Roman" w:hAnsi="Times New Roman" w:cs="Times New Roman"/>
                <w:sz w:val="28"/>
                <w:szCs w:val="24"/>
                <w:lang w:val="uk-UA"/>
              </w:rPr>
            </w:pPr>
          </w:p>
        </w:tc>
        <w:tc>
          <w:tcPr>
            <w:tcW w:w="1559" w:type="dxa"/>
            <w:vMerge/>
            <w:vAlign w:val="center"/>
          </w:tcPr>
          <w:p w14:paraId="233C3A05" w14:textId="77777777" w:rsidR="009635C7" w:rsidRPr="009635C7" w:rsidRDefault="009635C7" w:rsidP="00D97C1B">
            <w:pPr>
              <w:spacing w:line="360" w:lineRule="auto"/>
              <w:jc w:val="center"/>
              <w:rPr>
                <w:rFonts w:ascii="Times New Roman" w:eastAsia="Times New Roman" w:hAnsi="Times New Roman" w:cs="Times New Roman"/>
                <w:sz w:val="28"/>
                <w:szCs w:val="24"/>
                <w:lang w:val="uk-UA"/>
              </w:rPr>
            </w:pPr>
          </w:p>
        </w:tc>
      </w:tr>
      <w:tr w:rsidR="009635C7" w:rsidRPr="009635C7" w14:paraId="50D9B5BB" w14:textId="77777777" w:rsidTr="007909EC">
        <w:trPr>
          <w:jc w:val="center"/>
        </w:trPr>
        <w:tc>
          <w:tcPr>
            <w:tcW w:w="1549" w:type="dxa"/>
            <w:vAlign w:val="center"/>
          </w:tcPr>
          <w:p w14:paraId="57F9DF75" w14:textId="77777777" w:rsidR="009635C7" w:rsidRPr="009635C7" w:rsidRDefault="009635C7" w:rsidP="00D97C1B">
            <w:pPr>
              <w:spacing w:line="360" w:lineRule="auto"/>
              <w:jc w:val="both"/>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4"/>
                <w:lang w:val="uk-UA"/>
              </w:rPr>
              <w:t>X1 і X2</w:t>
            </w:r>
          </w:p>
        </w:tc>
        <w:tc>
          <w:tcPr>
            <w:tcW w:w="568" w:type="dxa"/>
            <w:vAlign w:val="center"/>
          </w:tcPr>
          <w:p w14:paraId="27FE6652" w14:textId="77777777" w:rsidR="009635C7" w:rsidRPr="009635C7" w:rsidRDefault="009635C7" w:rsidP="00D97C1B">
            <w:pPr>
              <w:spacing w:line="360" w:lineRule="auto"/>
              <w:jc w:val="both"/>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4"/>
                <w:lang w:val="uk-UA"/>
              </w:rPr>
              <w:t>&lt;</w:t>
            </w:r>
          </w:p>
        </w:tc>
        <w:tc>
          <w:tcPr>
            <w:tcW w:w="568" w:type="dxa"/>
            <w:vAlign w:val="center"/>
          </w:tcPr>
          <w:p w14:paraId="65A810F5" w14:textId="77777777" w:rsidR="009635C7" w:rsidRPr="009635C7" w:rsidRDefault="009635C7" w:rsidP="00D97C1B">
            <w:pPr>
              <w:spacing w:line="360" w:lineRule="auto"/>
              <w:jc w:val="both"/>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4"/>
                <w:lang w:val="uk-UA"/>
              </w:rPr>
              <w:t>&lt;</w:t>
            </w:r>
          </w:p>
        </w:tc>
        <w:tc>
          <w:tcPr>
            <w:tcW w:w="569" w:type="dxa"/>
            <w:vAlign w:val="center"/>
          </w:tcPr>
          <w:p w14:paraId="7B9F778B" w14:textId="77777777" w:rsidR="009635C7" w:rsidRPr="009635C7" w:rsidRDefault="009635C7" w:rsidP="00D97C1B">
            <w:pPr>
              <w:spacing w:line="360" w:lineRule="auto"/>
              <w:jc w:val="both"/>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4"/>
                <w:lang w:val="uk-UA"/>
              </w:rPr>
              <w:t>&lt;</w:t>
            </w:r>
          </w:p>
        </w:tc>
        <w:tc>
          <w:tcPr>
            <w:tcW w:w="568" w:type="dxa"/>
            <w:vAlign w:val="center"/>
          </w:tcPr>
          <w:p w14:paraId="2FBA08F5" w14:textId="77777777" w:rsidR="009635C7" w:rsidRPr="009635C7" w:rsidRDefault="009635C7" w:rsidP="00D97C1B">
            <w:pPr>
              <w:spacing w:line="360" w:lineRule="auto"/>
              <w:jc w:val="both"/>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4"/>
                <w:lang w:val="uk-UA"/>
              </w:rPr>
              <w:t>&lt;</w:t>
            </w:r>
          </w:p>
        </w:tc>
        <w:tc>
          <w:tcPr>
            <w:tcW w:w="569" w:type="dxa"/>
            <w:vAlign w:val="center"/>
          </w:tcPr>
          <w:p w14:paraId="0EF6636B" w14:textId="77777777" w:rsidR="009635C7" w:rsidRPr="009635C7" w:rsidRDefault="009635C7" w:rsidP="00D97C1B">
            <w:pPr>
              <w:spacing w:line="360" w:lineRule="auto"/>
              <w:jc w:val="both"/>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4"/>
                <w:lang w:val="uk-UA"/>
              </w:rPr>
              <w:t>&lt;</w:t>
            </w:r>
          </w:p>
        </w:tc>
        <w:tc>
          <w:tcPr>
            <w:tcW w:w="568" w:type="dxa"/>
            <w:vAlign w:val="center"/>
          </w:tcPr>
          <w:p w14:paraId="1D50AD21" w14:textId="77777777" w:rsidR="009635C7" w:rsidRPr="009635C7" w:rsidRDefault="009635C7" w:rsidP="00D97C1B">
            <w:pPr>
              <w:spacing w:line="360" w:lineRule="auto"/>
              <w:jc w:val="both"/>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4"/>
                <w:lang w:val="uk-UA"/>
              </w:rPr>
              <w:t>&lt;</w:t>
            </w:r>
          </w:p>
        </w:tc>
        <w:tc>
          <w:tcPr>
            <w:tcW w:w="569" w:type="dxa"/>
            <w:vAlign w:val="center"/>
          </w:tcPr>
          <w:p w14:paraId="3B0E99BD" w14:textId="77777777" w:rsidR="009635C7" w:rsidRPr="009635C7" w:rsidRDefault="009635C7" w:rsidP="00D97C1B">
            <w:pPr>
              <w:spacing w:line="360" w:lineRule="auto"/>
              <w:jc w:val="both"/>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4"/>
                <w:lang w:val="uk-UA"/>
              </w:rPr>
              <w:t>&lt;</w:t>
            </w:r>
          </w:p>
        </w:tc>
        <w:tc>
          <w:tcPr>
            <w:tcW w:w="1418" w:type="dxa"/>
            <w:vAlign w:val="center"/>
          </w:tcPr>
          <w:p w14:paraId="3A2CBDD4" w14:textId="77777777" w:rsidR="009635C7" w:rsidRPr="009635C7" w:rsidRDefault="009635C7" w:rsidP="00D97C1B">
            <w:pPr>
              <w:spacing w:line="360" w:lineRule="auto"/>
              <w:jc w:val="center"/>
              <w:rPr>
                <w:rFonts w:ascii="Times New Roman" w:eastAsia="Times New Roman" w:hAnsi="Times New Roman" w:cs="Times New Roman"/>
                <w:sz w:val="28"/>
                <w:szCs w:val="24"/>
                <w:lang w:val="en-US"/>
              </w:rPr>
            </w:pPr>
            <w:r w:rsidRPr="009635C7">
              <w:rPr>
                <w:rFonts w:ascii="Times New Roman" w:eastAsia="Times New Roman" w:hAnsi="Times New Roman" w:cs="Times New Roman"/>
                <w:sz w:val="28"/>
                <w:szCs w:val="24"/>
                <w:lang w:val="en-US"/>
              </w:rPr>
              <w:t>&lt;</w:t>
            </w:r>
          </w:p>
        </w:tc>
        <w:tc>
          <w:tcPr>
            <w:tcW w:w="1559" w:type="dxa"/>
            <w:vAlign w:val="center"/>
          </w:tcPr>
          <w:p w14:paraId="617B4382" w14:textId="77777777" w:rsidR="009635C7" w:rsidRPr="009635C7" w:rsidRDefault="009635C7" w:rsidP="00D97C1B">
            <w:pPr>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4"/>
                <w:lang w:val="en-US"/>
              </w:rPr>
              <w:t>0</w:t>
            </w:r>
            <w:r w:rsidRPr="009635C7">
              <w:rPr>
                <w:rFonts w:ascii="Times New Roman" w:eastAsia="Times New Roman" w:hAnsi="Times New Roman" w:cs="Times New Roman"/>
                <w:sz w:val="28"/>
                <w:szCs w:val="24"/>
                <w:lang w:val="uk-UA"/>
              </w:rPr>
              <w:t>,5</w:t>
            </w:r>
          </w:p>
        </w:tc>
      </w:tr>
      <w:tr w:rsidR="009635C7" w:rsidRPr="009635C7" w14:paraId="716D1EBC" w14:textId="77777777" w:rsidTr="007909EC">
        <w:trPr>
          <w:trHeight w:val="333"/>
          <w:jc w:val="center"/>
        </w:trPr>
        <w:tc>
          <w:tcPr>
            <w:tcW w:w="1549" w:type="dxa"/>
            <w:vAlign w:val="center"/>
          </w:tcPr>
          <w:p w14:paraId="4B1DA92A" w14:textId="77777777" w:rsidR="009635C7" w:rsidRPr="009635C7" w:rsidRDefault="009635C7" w:rsidP="00D97C1B">
            <w:pPr>
              <w:spacing w:line="360" w:lineRule="auto"/>
              <w:jc w:val="both"/>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4"/>
                <w:lang w:val="uk-UA"/>
              </w:rPr>
              <w:t>X1 і X3</w:t>
            </w:r>
          </w:p>
        </w:tc>
        <w:tc>
          <w:tcPr>
            <w:tcW w:w="568" w:type="dxa"/>
            <w:vAlign w:val="center"/>
          </w:tcPr>
          <w:p w14:paraId="4BEF8F1E" w14:textId="77777777" w:rsidR="009635C7" w:rsidRPr="009635C7" w:rsidRDefault="009635C7" w:rsidP="00D97C1B">
            <w:pPr>
              <w:spacing w:line="360" w:lineRule="auto"/>
              <w:jc w:val="both"/>
              <w:rPr>
                <w:rFonts w:ascii="Times New Roman" w:eastAsia="Times New Roman" w:hAnsi="Times New Roman" w:cs="Times New Roman"/>
                <w:sz w:val="28"/>
                <w:szCs w:val="24"/>
                <w:lang w:val="ru-RU"/>
              </w:rPr>
            </w:pPr>
            <w:r w:rsidRPr="009635C7">
              <w:rPr>
                <w:rFonts w:ascii="Times New Roman" w:eastAsia="Times New Roman" w:hAnsi="Times New Roman" w:cs="Times New Roman"/>
                <w:sz w:val="28"/>
                <w:szCs w:val="24"/>
                <w:lang w:val="uk-UA"/>
              </w:rPr>
              <w:t>&lt;</w:t>
            </w:r>
          </w:p>
        </w:tc>
        <w:tc>
          <w:tcPr>
            <w:tcW w:w="568" w:type="dxa"/>
            <w:vAlign w:val="center"/>
          </w:tcPr>
          <w:p w14:paraId="40524A17" w14:textId="77777777" w:rsidR="009635C7" w:rsidRPr="009635C7" w:rsidRDefault="009635C7" w:rsidP="00D97C1B">
            <w:pPr>
              <w:spacing w:line="360" w:lineRule="auto"/>
              <w:jc w:val="both"/>
              <w:rPr>
                <w:rFonts w:ascii="Times New Roman" w:eastAsia="Times New Roman" w:hAnsi="Times New Roman" w:cs="Times New Roman"/>
                <w:sz w:val="28"/>
                <w:szCs w:val="24"/>
                <w:lang w:val="en-US"/>
              </w:rPr>
            </w:pPr>
            <w:r w:rsidRPr="009635C7">
              <w:rPr>
                <w:rFonts w:ascii="Times New Roman" w:eastAsia="Times New Roman" w:hAnsi="Times New Roman" w:cs="Times New Roman"/>
                <w:sz w:val="28"/>
                <w:szCs w:val="24"/>
                <w:lang w:val="en-US"/>
              </w:rPr>
              <w:t>&lt;</w:t>
            </w:r>
          </w:p>
        </w:tc>
        <w:tc>
          <w:tcPr>
            <w:tcW w:w="569" w:type="dxa"/>
            <w:vAlign w:val="center"/>
          </w:tcPr>
          <w:p w14:paraId="2FF1262E" w14:textId="77777777" w:rsidR="009635C7" w:rsidRPr="009635C7" w:rsidRDefault="009635C7" w:rsidP="00D97C1B">
            <w:pPr>
              <w:spacing w:line="360" w:lineRule="auto"/>
              <w:jc w:val="both"/>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4"/>
                <w:lang w:val="uk-UA"/>
              </w:rPr>
              <w:t>&lt;</w:t>
            </w:r>
          </w:p>
        </w:tc>
        <w:tc>
          <w:tcPr>
            <w:tcW w:w="568" w:type="dxa"/>
            <w:vAlign w:val="center"/>
          </w:tcPr>
          <w:p w14:paraId="515273AC" w14:textId="77777777" w:rsidR="009635C7" w:rsidRPr="009635C7" w:rsidRDefault="009635C7" w:rsidP="00D97C1B">
            <w:pPr>
              <w:spacing w:line="360" w:lineRule="auto"/>
              <w:jc w:val="both"/>
              <w:rPr>
                <w:rFonts w:ascii="Times New Roman" w:eastAsia="Times New Roman" w:hAnsi="Times New Roman" w:cs="Times New Roman"/>
                <w:sz w:val="28"/>
                <w:szCs w:val="24"/>
                <w:lang w:val="en-US"/>
              </w:rPr>
            </w:pPr>
            <w:r w:rsidRPr="009635C7">
              <w:rPr>
                <w:rFonts w:ascii="Times New Roman" w:eastAsia="Times New Roman" w:hAnsi="Times New Roman" w:cs="Times New Roman"/>
                <w:sz w:val="28"/>
                <w:szCs w:val="24"/>
                <w:lang w:val="en-US"/>
              </w:rPr>
              <w:t>&lt;</w:t>
            </w:r>
          </w:p>
        </w:tc>
        <w:tc>
          <w:tcPr>
            <w:tcW w:w="569" w:type="dxa"/>
            <w:vAlign w:val="center"/>
          </w:tcPr>
          <w:p w14:paraId="632C79D4" w14:textId="77777777" w:rsidR="009635C7" w:rsidRPr="009635C7" w:rsidRDefault="009635C7" w:rsidP="00D97C1B">
            <w:pPr>
              <w:spacing w:line="360" w:lineRule="auto"/>
              <w:jc w:val="both"/>
              <w:rPr>
                <w:rFonts w:ascii="Times New Roman" w:eastAsia="Times New Roman" w:hAnsi="Times New Roman" w:cs="Times New Roman"/>
                <w:sz w:val="28"/>
                <w:szCs w:val="24"/>
                <w:lang w:val="ru-RU"/>
              </w:rPr>
            </w:pPr>
            <w:r w:rsidRPr="009635C7">
              <w:rPr>
                <w:rFonts w:ascii="Times New Roman" w:eastAsia="Times New Roman" w:hAnsi="Times New Roman" w:cs="Times New Roman"/>
                <w:sz w:val="28"/>
                <w:szCs w:val="24"/>
                <w:lang w:val="en-US"/>
              </w:rPr>
              <w:t>&lt;</w:t>
            </w:r>
          </w:p>
        </w:tc>
        <w:tc>
          <w:tcPr>
            <w:tcW w:w="568" w:type="dxa"/>
            <w:vAlign w:val="center"/>
          </w:tcPr>
          <w:p w14:paraId="3C4AACE2" w14:textId="77777777" w:rsidR="009635C7" w:rsidRPr="009635C7" w:rsidRDefault="009635C7" w:rsidP="00D97C1B">
            <w:pPr>
              <w:spacing w:line="360" w:lineRule="auto"/>
              <w:jc w:val="both"/>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4"/>
                <w:lang w:val="uk-UA"/>
              </w:rPr>
              <w:t>&lt;</w:t>
            </w:r>
          </w:p>
        </w:tc>
        <w:tc>
          <w:tcPr>
            <w:tcW w:w="569" w:type="dxa"/>
            <w:vAlign w:val="center"/>
          </w:tcPr>
          <w:p w14:paraId="17D71F0A" w14:textId="77777777" w:rsidR="009635C7" w:rsidRPr="009635C7" w:rsidRDefault="009635C7" w:rsidP="00D97C1B">
            <w:pPr>
              <w:spacing w:line="360" w:lineRule="auto"/>
              <w:jc w:val="both"/>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4"/>
                <w:lang w:val="uk-UA"/>
              </w:rPr>
              <w:t>&lt;</w:t>
            </w:r>
          </w:p>
        </w:tc>
        <w:tc>
          <w:tcPr>
            <w:tcW w:w="1418" w:type="dxa"/>
            <w:vAlign w:val="center"/>
          </w:tcPr>
          <w:p w14:paraId="32CE7A4E" w14:textId="77777777" w:rsidR="009635C7" w:rsidRPr="009635C7" w:rsidRDefault="009635C7" w:rsidP="00D97C1B">
            <w:pPr>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4"/>
                <w:lang w:val="uk-UA"/>
              </w:rPr>
              <w:t>&lt;</w:t>
            </w:r>
          </w:p>
        </w:tc>
        <w:tc>
          <w:tcPr>
            <w:tcW w:w="1559" w:type="dxa"/>
            <w:vAlign w:val="center"/>
          </w:tcPr>
          <w:p w14:paraId="3636DA9A" w14:textId="77777777" w:rsidR="009635C7" w:rsidRPr="009635C7" w:rsidRDefault="009635C7" w:rsidP="00D97C1B">
            <w:pPr>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4"/>
                <w:lang w:val="uk-UA"/>
              </w:rPr>
              <w:t>0,5</w:t>
            </w:r>
          </w:p>
        </w:tc>
      </w:tr>
      <w:tr w:rsidR="009635C7" w:rsidRPr="009635C7" w14:paraId="13767643" w14:textId="77777777" w:rsidTr="007909EC">
        <w:trPr>
          <w:jc w:val="center"/>
        </w:trPr>
        <w:tc>
          <w:tcPr>
            <w:tcW w:w="1549" w:type="dxa"/>
            <w:vAlign w:val="center"/>
          </w:tcPr>
          <w:p w14:paraId="0240F582" w14:textId="77777777" w:rsidR="009635C7" w:rsidRPr="009635C7" w:rsidRDefault="009635C7" w:rsidP="00D97C1B">
            <w:pPr>
              <w:spacing w:line="360" w:lineRule="auto"/>
              <w:jc w:val="both"/>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4"/>
                <w:lang w:val="uk-UA"/>
              </w:rPr>
              <w:t>X2 і X3</w:t>
            </w:r>
          </w:p>
        </w:tc>
        <w:tc>
          <w:tcPr>
            <w:tcW w:w="568" w:type="dxa"/>
            <w:vAlign w:val="center"/>
          </w:tcPr>
          <w:p w14:paraId="11171C39" w14:textId="77777777" w:rsidR="009635C7" w:rsidRPr="009635C7" w:rsidRDefault="009635C7" w:rsidP="00D97C1B">
            <w:pPr>
              <w:spacing w:line="360" w:lineRule="auto"/>
              <w:jc w:val="both"/>
              <w:rPr>
                <w:rFonts w:ascii="Times New Roman" w:eastAsia="Times New Roman" w:hAnsi="Times New Roman" w:cs="Times New Roman"/>
                <w:sz w:val="28"/>
                <w:szCs w:val="24"/>
                <w:lang w:val="en-US"/>
              </w:rPr>
            </w:pPr>
            <w:r w:rsidRPr="009635C7">
              <w:rPr>
                <w:rFonts w:ascii="Times New Roman" w:eastAsia="Times New Roman" w:hAnsi="Times New Roman" w:cs="Times New Roman"/>
                <w:sz w:val="28"/>
                <w:szCs w:val="24"/>
                <w:lang w:val="en-US"/>
              </w:rPr>
              <w:t>&gt;</w:t>
            </w:r>
          </w:p>
        </w:tc>
        <w:tc>
          <w:tcPr>
            <w:tcW w:w="568" w:type="dxa"/>
            <w:vAlign w:val="center"/>
          </w:tcPr>
          <w:p w14:paraId="3EA27FB1" w14:textId="77777777" w:rsidR="009635C7" w:rsidRPr="009635C7" w:rsidRDefault="009635C7" w:rsidP="00D97C1B">
            <w:pPr>
              <w:spacing w:line="360" w:lineRule="auto"/>
              <w:jc w:val="both"/>
              <w:rPr>
                <w:rFonts w:ascii="Times New Roman" w:eastAsia="Times New Roman" w:hAnsi="Times New Roman" w:cs="Times New Roman"/>
                <w:sz w:val="28"/>
                <w:szCs w:val="24"/>
                <w:lang w:val="en-US"/>
              </w:rPr>
            </w:pPr>
            <w:r w:rsidRPr="009635C7">
              <w:rPr>
                <w:rFonts w:ascii="Times New Roman" w:eastAsia="Times New Roman" w:hAnsi="Times New Roman" w:cs="Times New Roman"/>
                <w:sz w:val="28"/>
                <w:szCs w:val="24"/>
                <w:lang w:val="en-US"/>
              </w:rPr>
              <w:t>&gt;</w:t>
            </w:r>
          </w:p>
        </w:tc>
        <w:tc>
          <w:tcPr>
            <w:tcW w:w="569" w:type="dxa"/>
            <w:vAlign w:val="center"/>
          </w:tcPr>
          <w:p w14:paraId="7B0970A1" w14:textId="77777777" w:rsidR="009635C7" w:rsidRPr="009635C7" w:rsidRDefault="009635C7" w:rsidP="00D97C1B">
            <w:pPr>
              <w:spacing w:line="360" w:lineRule="auto"/>
              <w:jc w:val="both"/>
              <w:rPr>
                <w:rFonts w:ascii="Times New Roman" w:eastAsia="Times New Roman" w:hAnsi="Times New Roman" w:cs="Times New Roman"/>
                <w:sz w:val="28"/>
                <w:szCs w:val="24"/>
                <w:lang w:val="en-US"/>
              </w:rPr>
            </w:pPr>
            <w:r w:rsidRPr="009635C7">
              <w:rPr>
                <w:rFonts w:ascii="Times New Roman" w:eastAsia="Times New Roman" w:hAnsi="Times New Roman" w:cs="Times New Roman"/>
                <w:sz w:val="28"/>
                <w:szCs w:val="24"/>
                <w:lang w:val="en-US"/>
              </w:rPr>
              <w:t>&gt;</w:t>
            </w:r>
          </w:p>
        </w:tc>
        <w:tc>
          <w:tcPr>
            <w:tcW w:w="568" w:type="dxa"/>
            <w:vAlign w:val="center"/>
          </w:tcPr>
          <w:p w14:paraId="3432CDB2" w14:textId="77777777" w:rsidR="009635C7" w:rsidRPr="009635C7" w:rsidRDefault="009635C7" w:rsidP="00D97C1B">
            <w:pPr>
              <w:spacing w:line="360" w:lineRule="auto"/>
              <w:jc w:val="both"/>
              <w:rPr>
                <w:rFonts w:ascii="Times New Roman" w:eastAsia="Times New Roman" w:hAnsi="Times New Roman" w:cs="Times New Roman"/>
                <w:sz w:val="28"/>
                <w:szCs w:val="24"/>
                <w:lang w:val="en-US"/>
              </w:rPr>
            </w:pPr>
            <w:r w:rsidRPr="009635C7">
              <w:rPr>
                <w:rFonts w:ascii="Times New Roman" w:eastAsia="Times New Roman" w:hAnsi="Times New Roman" w:cs="Times New Roman"/>
                <w:sz w:val="28"/>
                <w:szCs w:val="24"/>
                <w:lang w:val="uk-UA"/>
              </w:rPr>
              <w:t>&lt;</w:t>
            </w:r>
          </w:p>
        </w:tc>
        <w:tc>
          <w:tcPr>
            <w:tcW w:w="569" w:type="dxa"/>
            <w:vAlign w:val="center"/>
          </w:tcPr>
          <w:p w14:paraId="1C09ED39" w14:textId="77777777" w:rsidR="009635C7" w:rsidRPr="009635C7" w:rsidRDefault="009635C7" w:rsidP="00D97C1B">
            <w:pPr>
              <w:spacing w:line="360" w:lineRule="auto"/>
              <w:jc w:val="both"/>
              <w:rPr>
                <w:rFonts w:ascii="Times New Roman" w:eastAsia="Times New Roman" w:hAnsi="Times New Roman" w:cs="Times New Roman"/>
                <w:sz w:val="28"/>
                <w:szCs w:val="24"/>
                <w:lang w:val="en-US"/>
              </w:rPr>
            </w:pPr>
            <w:r w:rsidRPr="009635C7">
              <w:rPr>
                <w:rFonts w:ascii="Times New Roman" w:eastAsia="Times New Roman" w:hAnsi="Times New Roman" w:cs="Times New Roman"/>
                <w:sz w:val="28"/>
                <w:szCs w:val="24"/>
                <w:lang w:val="en-US"/>
              </w:rPr>
              <w:t>&lt;</w:t>
            </w:r>
          </w:p>
        </w:tc>
        <w:tc>
          <w:tcPr>
            <w:tcW w:w="568" w:type="dxa"/>
            <w:vAlign w:val="center"/>
          </w:tcPr>
          <w:p w14:paraId="43DE6917" w14:textId="77777777" w:rsidR="009635C7" w:rsidRPr="009635C7" w:rsidRDefault="009635C7" w:rsidP="00D97C1B">
            <w:pPr>
              <w:spacing w:line="360" w:lineRule="auto"/>
              <w:jc w:val="both"/>
              <w:rPr>
                <w:rFonts w:ascii="Times New Roman" w:eastAsia="Times New Roman" w:hAnsi="Times New Roman" w:cs="Times New Roman"/>
                <w:sz w:val="28"/>
                <w:szCs w:val="24"/>
                <w:lang w:val="en-US"/>
              </w:rPr>
            </w:pPr>
            <w:r w:rsidRPr="009635C7">
              <w:rPr>
                <w:rFonts w:ascii="Times New Roman" w:eastAsia="Times New Roman" w:hAnsi="Times New Roman" w:cs="Times New Roman"/>
                <w:sz w:val="28"/>
                <w:szCs w:val="24"/>
                <w:lang w:val="en-US"/>
              </w:rPr>
              <w:t>&gt;</w:t>
            </w:r>
          </w:p>
        </w:tc>
        <w:tc>
          <w:tcPr>
            <w:tcW w:w="569" w:type="dxa"/>
            <w:vAlign w:val="center"/>
          </w:tcPr>
          <w:p w14:paraId="467278D6" w14:textId="77777777" w:rsidR="009635C7" w:rsidRPr="009635C7" w:rsidRDefault="009635C7" w:rsidP="00D97C1B">
            <w:pPr>
              <w:spacing w:line="360" w:lineRule="auto"/>
              <w:jc w:val="both"/>
              <w:rPr>
                <w:rFonts w:ascii="Times New Roman" w:eastAsia="Times New Roman" w:hAnsi="Times New Roman" w:cs="Times New Roman"/>
                <w:sz w:val="28"/>
                <w:szCs w:val="24"/>
                <w:lang w:val="en-US"/>
              </w:rPr>
            </w:pPr>
            <w:r w:rsidRPr="009635C7">
              <w:rPr>
                <w:rFonts w:ascii="Times New Roman" w:eastAsia="Times New Roman" w:hAnsi="Times New Roman" w:cs="Times New Roman"/>
                <w:sz w:val="28"/>
                <w:szCs w:val="24"/>
                <w:lang w:val="en-US"/>
              </w:rPr>
              <w:t>&gt;</w:t>
            </w:r>
          </w:p>
        </w:tc>
        <w:tc>
          <w:tcPr>
            <w:tcW w:w="1418" w:type="dxa"/>
            <w:vAlign w:val="center"/>
          </w:tcPr>
          <w:p w14:paraId="30928FA5" w14:textId="77777777" w:rsidR="009635C7" w:rsidRPr="009635C7" w:rsidRDefault="009635C7" w:rsidP="00D97C1B">
            <w:pPr>
              <w:spacing w:line="360" w:lineRule="auto"/>
              <w:jc w:val="center"/>
              <w:rPr>
                <w:rFonts w:ascii="Times New Roman" w:eastAsia="Times New Roman" w:hAnsi="Times New Roman" w:cs="Times New Roman"/>
                <w:sz w:val="28"/>
                <w:szCs w:val="24"/>
                <w:lang w:val="en-US"/>
              </w:rPr>
            </w:pPr>
            <w:r w:rsidRPr="009635C7">
              <w:rPr>
                <w:rFonts w:ascii="Times New Roman" w:eastAsia="Times New Roman" w:hAnsi="Times New Roman" w:cs="Times New Roman"/>
                <w:sz w:val="28"/>
                <w:szCs w:val="24"/>
                <w:lang w:val="en-US"/>
              </w:rPr>
              <w:t>&gt;</w:t>
            </w:r>
          </w:p>
        </w:tc>
        <w:tc>
          <w:tcPr>
            <w:tcW w:w="1559" w:type="dxa"/>
            <w:vAlign w:val="center"/>
          </w:tcPr>
          <w:p w14:paraId="019D87FC" w14:textId="77777777" w:rsidR="009635C7" w:rsidRPr="009635C7" w:rsidRDefault="009635C7" w:rsidP="00D97C1B">
            <w:pPr>
              <w:spacing w:line="360" w:lineRule="auto"/>
              <w:jc w:val="center"/>
              <w:rPr>
                <w:rFonts w:ascii="Times New Roman" w:eastAsia="Times New Roman" w:hAnsi="Times New Roman" w:cs="Times New Roman"/>
                <w:sz w:val="28"/>
                <w:szCs w:val="24"/>
                <w:lang w:val="en-US"/>
              </w:rPr>
            </w:pPr>
            <w:r w:rsidRPr="009635C7">
              <w:rPr>
                <w:rFonts w:ascii="Times New Roman" w:eastAsia="Times New Roman" w:hAnsi="Times New Roman" w:cs="Times New Roman"/>
                <w:sz w:val="28"/>
                <w:szCs w:val="24"/>
                <w:lang w:val="en-US"/>
              </w:rPr>
              <w:t>1.5</w:t>
            </w:r>
          </w:p>
        </w:tc>
      </w:tr>
    </w:tbl>
    <w:p w14:paraId="5E909EAA" w14:textId="77777777" w:rsidR="00D97C1B" w:rsidRDefault="00D97C1B" w:rsidP="00D97C1B">
      <w:pPr>
        <w:spacing w:line="360" w:lineRule="auto"/>
        <w:ind w:firstLine="709"/>
        <w:jc w:val="both"/>
        <w:rPr>
          <w:rFonts w:ascii="Times New Roman" w:eastAsia="Times New Roman" w:hAnsi="Times New Roman" w:cs="Times New Roman"/>
          <w:bCs/>
          <w:sz w:val="28"/>
          <w:szCs w:val="28"/>
          <w:lang w:val="uk-UA"/>
        </w:rPr>
      </w:pPr>
    </w:p>
    <w:p w14:paraId="05F511EC" w14:textId="49BC24FD" w:rsidR="00D97C1B" w:rsidRDefault="009635C7" w:rsidP="00D97C1B">
      <w:pPr>
        <w:spacing w:line="360" w:lineRule="auto"/>
        <w:ind w:firstLine="709"/>
        <w:jc w:val="both"/>
        <w:rPr>
          <w:rFonts w:ascii="Times New Roman" w:eastAsia="Times New Roman" w:hAnsi="Times New Roman" w:cs="Times New Roman"/>
          <w:bCs/>
          <w:sz w:val="28"/>
          <w:szCs w:val="28"/>
          <w:lang w:val="uk-UA"/>
        </w:rPr>
      </w:pPr>
      <w:r w:rsidRPr="00D97C1B">
        <w:rPr>
          <w:rFonts w:ascii="Times New Roman" w:eastAsia="Times New Roman" w:hAnsi="Times New Roman" w:cs="Times New Roman"/>
          <w:bCs/>
          <w:sz w:val="28"/>
          <w:szCs w:val="28"/>
          <w:lang w:val="uk-UA"/>
        </w:rPr>
        <w:t>Розрахунок вагомості параметрів занесемо у табл. 4.5</w:t>
      </w:r>
    </w:p>
    <w:p w14:paraId="400FE347" w14:textId="77777777" w:rsidR="007909EC" w:rsidRDefault="007909EC" w:rsidP="00D97C1B">
      <w:pPr>
        <w:spacing w:line="360" w:lineRule="auto"/>
        <w:ind w:firstLine="709"/>
        <w:jc w:val="both"/>
        <w:rPr>
          <w:rFonts w:ascii="Times New Roman" w:eastAsia="Times New Roman" w:hAnsi="Times New Roman" w:cs="Times New Roman"/>
          <w:bCs/>
          <w:sz w:val="28"/>
          <w:szCs w:val="28"/>
          <w:lang w:val="uk-UA"/>
        </w:rPr>
      </w:pPr>
    </w:p>
    <w:p w14:paraId="3BF081FF" w14:textId="643AD525" w:rsidR="009635C7" w:rsidRPr="00D97C1B" w:rsidRDefault="009635C7" w:rsidP="00D97C1B">
      <w:pPr>
        <w:spacing w:line="360" w:lineRule="auto"/>
        <w:ind w:firstLine="709"/>
        <w:jc w:val="both"/>
        <w:rPr>
          <w:rFonts w:ascii="Times New Roman" w:eastAsia="Times New Roman" w:hAnsi="Times New Roman" w:cs="Times New Roman"/>
          <w:bCs/>
          <w:sz w:val="28"/>
          <w:szCs w:val="28"/>
          <w:lang w:val="uk-UA"/>
        </w:rPr>
      </w:pPr>
      <w:r w:rsidRPr="00D97C1B">
        <w:rPr>
          <w:rFonts w:ascii="Times New Roman" w:eastAsia="Times New Roman" w:hAnsi="Times New Roman" w:cs="Times New Roman"/>
          <w:bCs/>
          <w:sz w:val="28"/>
          <w:szCs w:val="28"/>
          <w:lang w:val="uk-UA"/>
        </w:rPr>
        <w:t>Таблиця 4.5 – Розрахунок вагомості параметрів</w:t>
      </w:r>
    </w:p>
    <w:tbl>
      <w:tblPr>
        <w:tblW w:w="0" w:type="auto"/>
        <w:tblLayout w:type="fixed"/>
        <w:tblLook w:val="0000" w:firstRow="0" w:lastRow="0" w:firstColumn="0" w:lastColumn="0" w:noHBand="0" w:noVBand="0"/>
      </w:tblPr>
      <w:tblGrid>
        <w:gridCol w:w="1853"/>
        <w:gridCol w:w="562"/>
        <w:gridCol w:w="563"/>
        <w:gridCol w:w="698"/>
        <w:gridCol w:w="850"/>
        <w:gridCol w:w="851"/>
        <w:gridCol w:w="850"/>
        <w:gridCol w:w="851"/>
        <w:gridCol w:w="992"/>
        <w:gridCol w:w="992"/>
      </w:tblGrid>
      <w:tr w:rsidR="008B5D55" w:rsidRPr="009635C7" w14:paraId="71CA1458" w14:textId="77777777" w:rsidTr="000C37AE">
        <w:tc>
          <w:tcPr>
            <w:tcW w:w="1853"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14B7D8F3" w14:textId="2C96D751" w:rsidR="008B5D55" w:rsidRPr="009635C7" w:rsidRDefault="008B5D55" w:rsidP="00D97C1B">
            <w:pPr>
              <w:autoSpaceDE w:val="0"/>
              <w:autoSpaceDN w:val="0"/>
              <w:adjustRightInd w:val="0"/>
              <w:spacing w:line="360" w:lineRule="auto"/>
              <w:jc w:val="center"/>
              <w:rPr>
                <w:rFonts w:ascii="Times New Roman" w:eastAsia="Times New Roman" w:hAnsi="Times New Roman" w:cs="Times New Roman"/>
                <w:sz w:val="28"/>
                <w:szCs w:val="24"/>
                <w:lang w:val="uk-UA"/>
              </w:rPr>
            </w:pPr>
            <w:bookmarkStart w:id="43" w:name="id.46555ff7e38a"/>
            <w:bookmarkStart w:id="44" w:name="_Toc295904350"/>
            <w:bookmarkStart w:id="45" w:name="_Toc324262933"/>
            <w:bookmarkEnd w:id="43"/>
            <w:r w:rsidRPr="009635C7">
              <w:rPr>
                <w:rFonts w:ascii="Times New Roman" w:eastAsia="Times New Roman" w:hAnsi="Times New Roman" w:cs="Times New Roman"/>
                <w:bCs/>
                <w:sz w:val="28"/>
                <w:szCs w:val="24"/>
                <w:lang w:val="uk-UA"/>
              </w:rPr>
              <w:t>Параметри</w:t>
            </w:r>
            <m:oMath>
              <m:sSub>
                <m:sSubPr>
                  <m:ctrlPr>
                    <w:rPr>
                      <w:rFonts w:ascii="Cambria Math" w:eastAsia="Times New Roman" w:hAnsi="Cambria Math" w:cs="Times New Roman"/>
                      <w:bCs/>
                      <w:i/>
                      <w:sz w:val="28"/>
                      <w:szCs w:val="24"/>
                      <w:lang w:val="uk-UA"/>
                    </w:rPr>
                  </m:ctrlPr>
                </m:sSubPr>
                <m:e>
                  <m:r>
                    <w:rPr>
                      <w:rFonts w:ascii="Cambria Math" w:eastAsia="Times New Roman" w:hAnsi="Cambria Math" w:cs="Times New Roman"/>
                      <w:sz w:val="28"/>
                      <w:szCs w:val="24"/>
                      <w:lang w:val="uk-UA"/>
                    </w:rPr>
                    <m:t xml:space="preserve">  x</m:t>
                  </m:r>
                </m:e>
                <m:sub>
                  <m:r>
                    <w:rPr>
                      <w:rFonts w:ascii="Cambria Math" w:eastAsia="Times New Roman" w:hAnsi="Cambria Math" w:cs="Times New Roman"/>
                      <w:sz w:val="28"/>
                      <w:szCs w:val="24"/>
                      <w:lang w:val="uk-UA"/>
                    </w:rPr>
                    <m:t>i</m:t>
                  </m:r>
                </m:sub>
              </m:sSub>
            </m:oMath>
          </w:p>
        </w:tc>
        <w:tc>
          <w:tcPr>
            <w:tcW w:w="1823"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C0A966D" w14:textId="31CF1545" w:rsidR="008B5D55" w:rsidRPr="009635C7" w:rsidRDefault="008B5D55"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bCs/>
                <w:sz w:val="28"/>
                <w:szCs w:val="24"/>
                <w:lang w:val="uk-UA"/>
              </w:rPr>
              <w:t>Параметри</w:t>
            </w:r>
          </w:p>
        </w:tc>
        <w:tc>
          <w:tcPr>
            <w:tcW w:w="1701"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D39BD9E" w14:textId="77777777" w:rsidR="008B5D55" w:rsidRPr="009635C7" w:rsidRDefault="008B5D55"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bCs/>
                <w:sz w:val="28"/>
                <w:szCs w:val="24"/>
                <w:lang w:val="uk-UA"/>
              </w:rPr>
              <w:t>Перша ітер.</w:t>
            </w:r>
          </w:p>
        </w:tc>
        <w:tc>
          <w:tcPr>
            <w:tcW w:w="1701"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B2C5780" w14:textId="77777777" w:rsidR="008B5D55" w:rsidRPr="009635C7" w:rsidRDefault="008B5D55"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bCs/>
                <w:sz w:val="28"/>
                <w:szCs w:val="24"/>
                <w:lang w:val="uk-UA"/>
              </w:rPr>
              <w:t>Друга ітер.</w:t>
            </w:r>
          </w:p>
        </w:tc>
        <w:tc>
          <w:tcPr>
            <w:tcW w:w="1984"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F25A224" w14:textId="77777777" w:rsidR="008B5D55" w:rsidRPr="009635C7" w:rsidRDefault="008B5D55" w:rsidP="00D97C1B">
            <w:pPr>
              <w:autoSpaceDE w:val="0"/>
              <w:autoSpaceDN w:val="0"/>
              <w:adjustRightInd w:val="0"/>
              <w:spacing w:line="360" w:lineRule="auto"/>
              <w:ind w:firstLine="357"/>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bCs/>
                <w:sz w:val="28"/>
                <w:szCs w:val="24"/>
                <w:lang w:val="uk-UA"/>
              </w:rPr>
              <w:t>Третя ітер.</w:t>
            </w:r>
          </w:p>
        </w:tc>
      </w:tr>
      <w:tr w:rsidR="008B5D55" w:rsidRPr="009635C7" w14:paraId="6E0FEEF9" w14:textId="77777777" w:rsidTr="000C37AE">
        <w:tc>
          <w:tcPr>
            <w:tcW w:w="1853"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707B68EE" w14:textId="77777777" w:rsidR="008B5D55" w:rsidRPr="009635C7" w:rsidRDefault="008B5D55" w:rsidP="00D97C1B">
            <w:pPr>
              <w:autoSpaceDE w:val="0"/>
              <w:autoSpaceDN w:val="0"/>
              <w:adjustRightInd w:val="0"/>
              <w:spacing w:line="360" w:lineRule="auto"/>
              <w:ind w:firstLine="709"/>
              <w:jc w:val="center"/>
              <w:rPr>
                <w:rFonts w:ascii="Times New Roman" w:eastAsia="Times New Roman" w:hAnsi="Times New Roman" w:cs="Times New Roman"/>
                <w:sz w:val="28"/>
                <w:szCs w:val="24"/>
                <w:lang w:val="uk-UA"/>
              </w:rPr>
            </w:pP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9756121" w14:textId="77777777" w:rsidR="008B5D55" w:rsidRPr="009635C7" w:rsidRDefault="008B5D55"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bCs/>
                <w:sz w:val="28"/>
                <w:szCs w:val="24"/>
                <w:lang w:val="uk-UA"/>
              </w:rPr>
              <w:t>Х1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71C13C5" w14:textId="77777777" w:rsidR="008B5D55" w:rsidRPr="009635C7" w:rsidRDefault="008B5D55"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bCs/>
                <w:sz w:val="28"/>
                <w:szCs w:val="24"/>
                <w:lang w:val="uk-UA"/>
              </w:rPr>
              <w:t>Х2</w:t>
            </w:r>
          </w:p>
        </w:tc>
        <w:tc>
          <w:tcPr>
            <w:tcW w:w="6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B2F2BCE" w14:textId="77777777" w:rsidR="008B5D55" w:rsidRPr="009635C7" w:rsidRDefault="008B5D55"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bCs/>
                <w:sz w:val="28"/>
                <w:szCs w:val="24"/>
                <w:lang w:val="uk-UA"/>
              </w:rPr>
              <w:t>Х3</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BB0635D" w14:textId="77777777" w:rsidR="008B5D55" w:rsidRPr="009635C7" w:rsidRDefault="00E56BAB" w:rsidP="00D97C1B">
            <w:pPr>
              <w:autoSpaceDE w:val="0"/>
              <w:autoSpaceDN w:val="0"/>
              <w:adjustRightInd w:val="0"/>
              <w:spacing w:line="360" w:lineRule="auto"/>
              <w:ind w:firstLine="709"/>
              <w:jc w:val="center"/>
              <w:rPr>
                <w:rFonts w:ascii="Times New Roman" w:eastAsia="Times New Roman" w:hAnsi="Times New Roman" w:cs="Times New Roman"/>
                <w:sz w:val="28"/>
                <w:szCs w:val="24"/>
                <w:lang w:val="uk-UA"/>
              </w:rPr>
            </w:pPr>
            <m:oMathPara>
              <m:oMath>
                <m:sSub>
                  <m:sSubPr>
                    <m:ctrlPr>
                      <w:rPr>
                        <w:rFonts w:ascii="Cambria Math" w:eastAsia="Times New Roman" w:hAnsi="Cambria Math" w:cs="Times New Roman"/>
                        <w:bCs/>
                        <w:i/>
                        <w:iCs/>
                        <w:sz w:val="28"/>
                        <w:szCs w:val="24"/>
                        <w:lang w:val="uk-UA"/>
                      </w:rPr>
                    </m:ctrlPr>
                  </m:sSubPr>
                  <m:e>
                    <m:r>
                      <w:rPr>
                        <w:rFonts w:ascii="Cambria Math" w:eastAsia="Times New Roman" w:hAnsi="Cambria Math" w:cs="Times New Roman"/>
                        <w:sz w:val="28"/>
                        <w:szCs w:val="24"/>
                        <w:lang w:val="uk-UA"/>
                      </w:rPr>
                      <m:t>b</m:t>
                    </m:r>
                  </m:e>
                  <m:sub>
                    <m:r>
                      <w:rPr>
                        <w:rFonts w:ascii="Cambria Math" w:eastAsia="Times New Roman" w:hAnsi="Cambria Math" w:cs="Times New Roman"/>
                        <w:sz w:val="28"/>
                        <w:szCs w:val="24"/>
                        <w:lang w:val="uk-UA"/>
                      </w:rPr>
                      <m:t>i</m:t>
                    </m:r>
                  </m:sub>
                </m:sSub>
              </m:oMath>
            </m:oMathPara>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8E0C558" w14:textId="77777777" w:rsidR="008B5D55" w:rsidRPr="009635C7" w:rsidRDefault="00E56BAB" w:rsidP="00D97C1B">
            <w:pPr>
              <w:autoSpaceDE w:val="0"/>
              <w:autoSpaceDN w:val="0"/>
              <w:adjustRightInd w:val="0"/>
              <w:spacing w:line="360" w:lineRule="auto"/>
              <w:ind w:firstLine="709"/>
              <w:jc w:val="center"/>
              <w:rPr>
                <w:rFonts w:ascii="Times New Roman" w:eastAsia="Times New Roman" w:hAnsi="Times New Roman" w:cs="Times New Roman"/>
                <w:sz w:val="28"/>
                <w:szCs w:val="24"/>
                <w:vertAlign w:val="subscript"/>
                <w:lang w:val="uk-UA"/>
              </w:rPr>
            </w:pPr>
            <m:oMathPara>
              <m:oMathParaPr>
                <m:jc m:val="center"/>
              </m:oMathParaPr>
              <m:oMath>
                <m:sSub>
                  <m:sSubPr>
                    <m:ctrlPr>
                      <w:rPr>
                        <w:rFonts w:ascii="Cambria Math" w:eastAsia="Times New Roman" w:hAnsi="Cambria Math" w:cs="Times New Roman"/>
                        <w:i/>
                        <w:sz w:val="28"/>
                        <w:szCs w:val="24"/>
                        <w:lang w:val="uk-UA"/>
                      </w:rPr>
                    </m:ctrlPr>
                  </m:sSubPr>
                  <m:e>
                    <m:r>
                      <w:rPr>
                        <w:rFonts w:ascii="Cambria Math" w:eastAsia="Times New Roman" w:hAnsi="Cambria Math" w:cs="Times New Roman"/>
                        <w:sz w:val="28"/>
                        <w:szCs w:val="24"/>
                        <w:lang w:val="uk-UA"/>
                      </w:rPr>
                      <m:t>K</m:t>
                    </m:r>
                  </m:e>
                  <m:sub>
                    <m:r>
                      <w:rPr>
                        <w:rFonts w:ascii="Cambria Math" w:eastAsia="Times New Roman" w:hAnsi="Cambria Math" w:cs="Times New Roman"/>
                        <w:sz w:val="28"/>
                        <w:szCs w:val="24"/>
                        <w:lang w:val="uk-UA"/>
                      </w:rPr>
                      <m:t>ві</m:t>
                    </m:r>
                  </m:sub>
                </m:sSub>
              </m:oMath>
            </m:oMathPara>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1FFA3CD" w14:textId="77777777" w:rsidR="008B5D55" w:rsidRPr="009635C7" w:rsidRDefault="00E56BAB" w:rsidP="00D97C1B">
            <w:pPr>
              <w:autoSpaceDE w:val="0"/>
              <w:autoSpaceDN w:val="0"/>
              <w:adjustRightInd w:val="0"/>
              <w:spacing w:line="360" w:lineRule="auto"/>
              <w:ind w:firstLine="709"/>
              <w:jc w:val="center"/>
              <w:rPr>
                <w:rFonts w:ascii="Times New Roman" w:eastAsia="Times New Roman" w:hAnsi="Times New Roman" w:cs="Times New Roman"/>
                <w:i/>
                <w:sz w:val="28"/>
                <w:szCs w:val="24"/>
                <w:lang w:val="uk-UA"/>
              </w:rPr>
            </w:pPr>
            <m:oMathPara>
              <m:oMath>
                <m:sSubSup>
                  <m:sSubSupPr>
                    <m:ctrlPr>
                      <w:rPr>
                        <w:rFonts w:ascii="Cambria Math" w:eastAsia="Times New Roman" w:hAnsi="Cambria Math" w:cs="Times New Roman"/>
                        <w:i/>
                        <w:sz w:val="28"/>
                        <w:szCs w:val="24"/>
                        <w:lang w:val="uk-UA"/>
                      </w:rPr>
                    </m:ctrlPr>
                  </m:sSubSupPr>
                  <m:e>
                    <m:r>
                      <w:rPr>
                        <w:rFonts w:ascii="Cambria Math" w:eastAsia="Times New Roman" w:hAnsi="Cambria Math" w:cs="Times New Roman"/>
                        <w:sz w:val="28"/>
                        <w:szCs w:val="24"/>
                        <w:lang w:val="uk-UA"/>
                      </w:rPr>
                      <m:t>b</m:t>
                    </m:r>
                  </m:e>
                  <m:sub>
                    <m:r>
                      <w:rPr>
                        <w:rFonts w:ascii="Cambria Math" w:eastAsia="Times New Roman" w:hAnsi="Cambria Math" w:cs="Times New Roman"/>
                        <w:sz w:val="28"/>
                        <w:szCs w:val="24"/>
                        <w:lang w:val="uk-UA"/>
                      </w:rPr>
                      <m:t>i</m:t>
                    </m:r>
                  </m:sub>
                  <m:sup>
                    <m:r>
                      <w:rPr>
                        <w:rFonts w:ascii="Cambria Math" w:eastAsia="Times New Roman" w:hAnsi="Times New Roman" w:cs="Times New Roman"/>
                        <w:sz w:val="28"/>
                        <w:szCs w:val="24"/>
                        <w:lang w:val="uk-UA"/>
                      </w:rPr>
                      <m:t>1</m:t>
                    </m:r>
                  </m:sup>
                </m:sSubSup>
              </m:oMath>
            </m:oMathPara>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73BB95B" w14:textId="77777777" w:rsidR="008B5D55" w:rsidRPr="009635C7" w:rsidRDefault="00E56BAB" w:rsidP="00D97C1B">
            <w:pPr>
              <w:autoSpaceDE w:val="0"/>
              <w:autoSpaceDN w:val="0"/>
              <w:adjustRightInd w:val="0"/>
              <w:spacing w:line="360" w:lineRule="auto"/>
              <w:ind w:firstLine="709"/>
              <w:jc w:val="center"/>
              <w:rPr>
                <w:rFonts w:ascii="Times New Roman" w:eastAsia="Times New Roman" w:hAnsi="Times New Roman" w:cs="Times New Roman"/>
                <w:sz w:val="28"/>
                <w:szCs w:val="24"/>
                <w:lang w:val="uk-UA"/>
              </w:rPr>
            </w:pPr>
            <m:oMathPara>
              <m:oMathParaPr>
                <m:jc m:val="center"/>
              </m:oMathParaPr>
              <m:oMath>
                <m:sSubSup>
                  <m:sSubSupPr>
                    <m:ctrlPr>
                      <w:rPr>
                        <w:rFonts w:ascii="Cambria Math" w:eastAsia="Times New Roman" w:hAnsi="Cambria Math" w:cs="Times New Roman"/>
                        <w:i/>
                        <w:sz w:val="28"/>
                        <w:szCs w:val="24"/>
                        <w:lang w:val="uk-UA"/>
                      </w:rPr>
                    </m:ctrlPr>
                  </m:sSubSupPr>
                  <m:e>
                    <m:r>
                      <w:rPr>
                        <w:rFonts w:ascii="Cambria Math" w:eastAsia="Times New Roman" w:hAnsi="Cambria Math" w:cs="Times New Roman"/>
                        <w:sz w:val="28"/>
                        <w:szCs w:val="24"/>
                        <w:lang w:val="uk-UA"/>
                      </w:rPr>
                      <m:t>K</m:t>
                    </m:r>
                  </m:e>
                  <m:sub>
                    <m:r>
                      <w:rPr>
                        <w:rFonts w:ascii="Cambria Math" w:eastAsia="Times New Roman" w:hAnsi="Cambria Math" w:cs="Times New Roman"/>
                        <w:sz w:val="28"/>
                        <w:szCs w:val="24"/>
                        <w:lang w:val="uk-UA"/>
                      </w:rPr>
                      <m:t>ві</m:t>
                    </m:r>
                  </m:sub>
                  <m:sup>
                    <m:r>
                      <w:rPr>
                        <w:rFonts w:ascii="Cambria Math" w:eastAsia="Times New Roman" w:hAnsi="Times New Roman" w:cs="Times New Roman"/>
                        <w:sz w:val="28"/>
                        <w:szCs w:val="24"/>
                        <w:lang w:val="uk-UA"/>
                      </w:rPr>
                      <m:t>1</m:t>
                    </m:r>
                  </m:sup>
                </m:sSubSup>
              </m:oMath>
            </m:oMathPara>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9428F47" w14:textId="77777777" w:rsidR="008B5D55" w:rsidRPr="009635C7" w:rsidRDefault="00E56BAB" w:rsidP="00D97C1B">
            <w:pPr>
              <w:autoSpaceDE w:val="0"/>
              <w:autoSpaceDN w:val="0"/>
              <w:adjustRightInd w:val="0"/>
              <w:spacing w:line="360" w:lineRule="auto"/>
              <w:ind w:firstLine="709"/>
              <w:jc w:val="center"/>
              <w:rPr>
                <w:rFonts w:ascii="Times New Roman" w:eastAsia="Times New Roman" w:hAnsi="Times New Roman" w:cs="Times New Roman"/>
                <w:sz w:val="28"/>
                <w:szCs w:val="24"/>
                <w:lang w:val="uk-UA"/>
              </w:rPr>
            </w:pPr>
            <m:oMathPara>
              <m:oMath>
                <m:sSubSup>
                  <m:sSubSupPr>
                    <m:ctrlPr>
                      <w:rPr>
                        <w:rFonts w:ascii="Cambria Math" w:eastAsia="Times New Roman" w:hAnsi="Cambria Math" w:cs="Times New Roman"/>
                        <w:i/>
                        <w:sz w:val="28"/>
                        <w:szCs w:val="24"/>
                        <w:lang w:val="uk-UA"/>
                      </w:rPr>
                    </m:ctrlPr>
                  </m:sSubSupPr>
                  <m:e>
                    <m:r>
                      <w:rPr>
                        <w:rFonts w:ascii="Cambria Math" w:eastAsia="Times New Roman" w:hAnsi="Cambria Math" w:cs="Times New Roman"/>
                        <w:sz w:val="28"/>
                        <w:szCs w:val="24"/>
                        <w:lang w:val="uk-UA"/>
                      </w:rPr>
                      <m:t>b</m:t>
                    </m:r>
                  </m:e>
                  <m:sub>
                    <m:r>
                      <w:rPr>
                        <w:rFonts w:ascii="Cambria Math" w:eastAsia="Times New Roman" w:hAnsi="Cambria Math" w:cs="Times New Roman"/>
                        <w:sz w:val="28"/>
                        <w:szCs w:val="24"/>
                        <w:lang w:val="uk-UA"/>
                      </w:rPr>
                      <m:t>i</m:t>
                    </m:r>
                  </m:sub>
                  <m:sup>
                    <m:r>
                      <w:rPr>
                        <w:rFonts w:ascii="Cambria Math" w:eastAsia="Times New Roman" w:hAnsi="Times New Roman" w:cs="Times New Roman"/>
                        <w:sz w:val="28"/>
                        <w:szCs w:val="24"/>
                        <w:lang w:val="uk-UA"/>
                      </w:rPr>
                      <m:t>2</m:t>
                    </m:r>
                  </m:sup>
                </m:sSubSup>
              </m:oMath>
            </m:oMathPara>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97F91FA" w14:textId="77777777" w:rsidR="008B5D55" w:rsidRPr="009635C7" w:rsidRDefault="00E56BAB" w:rsidP="00D97C1B">
            <w:pPr>
              <w:autoSpaceDE w:val="0"/>
              <w:autoSpaceDN w:val="0"/>
              <w:adjustRightInd w:val="0"/>
              <w:spacing w:line="360" w:lineRule="auto"/>
              <w:ind w:firstLine="709"/>
              <w:jc w:val="center"/>
              <w:rPr>
                <w:rFonts w:ascii="Times New Roman" w:eastAsia="Times New Roman" w:hAnsi="Times New Roman" w:cs="Times New Roman"/>
                <w:sz w:val="28"/>
                <w:szCs w:val="24"/>
                <w:lang w:val="uk-UA"/>
              </w:rPr>
            </w:pPr>
            <m:oMathPara>
              <m:oMathParaPr>
                <m:jc m:val="center"/>
              </m:oMathParaPr>
              <m:oMath>
                <m:sSubSup>
                  <m:sSubSupPr>
                    <m:ctrlPr>
                      <w:rPr>
                        <w:rFonts w:ascii="Cambria Math" w:eastAsia="Times New Roman" w:hAnsi="Cambria Math" w:cs="Times New Roman"/>
                        <w:i/>
                        <w:sz w:val="28"/>
                        <w:szCs w:val="24"/>
                        <w:lang w:val="uk-UA"/>
                      </w:rPr>
                    </m:ctrlPr>
                  </m:sSubSupPr>
                  <m:e>
                    <m:r>
                      <w:rPr>
                        <w:rFonts w:ascii="Cambria Math" w:eastAsia="Times New Roman" w:hAnsi="Cambria Math" w:cs="Times New Roman"/>
                        <w:sz w:val="28"/>
                        <w:szCs w:val="24"/>
                        <w:lang w:val="uk-UA"/>
                      </w:rPr>
                      <m:t>K</m:t>
                    </m:r>
                  </m:e>
                  <m:sub>
                    <m:r>
                      <w:rPr>
                        <w:rFonts w:ascii="Cambria Math" w:eastAsia="Times New Roman" w:hAnsi="Cambria Math" w:cs="Times New Roman"/>
                        <w:sz w:val="28"/>
                        <w:szCs w:val="24"/>
                        <w:lang w:val="uk-UA"/>
                      </w:rPr>
                      <m:t>ві</m:t>
                    </m:r>
                  </m:sub>
                  <m:sup>
                    <m:r>
                      <w:rPr>
                        <w:rFonts w:ascii="Cambria Math" w:eastAsia="Times New Roman" w:hAnsi="Times New Roman" w:cs="Times New Roman"/>
                        <w:sz w:val="28"/>
                        <w:szCs w:val="24"/>
                        <w:lang w:val="uk-UA"/>
                      </w:rPr>
                      <m:t>2</m:t>
                    </m:r>
                  </m:sup>
                </m:sSubSup>
              </m:oMath>
            </m:oMathPara>
          </w:p>
        </w:tc>
      </w:tr>
      <w:tr w:rsidR="009635C7" w:rsidRPr="009635C7" w14:paraId="09E034A7" w14:textId="77777777" w:rsidTr="00800DD3">
        <w:trPr>
          <w:trHeight w:val="337"/>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44FA769" w14:textId="77777777" w:rsidR="009635C7" w:rsidRPr="009635C7" w:rsidRDefault="009635C7" w:rsidP="00D97C1B">
            <w:pPr>
              <w:spacing w:line="360" w:lineRule="auto"/>
              <w:ind w:firstLine="709"/>
              <w:jc w:val="both"/>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4"/>
                <w:lang w:val="uk-UA"/>
              </w:rPr>
              <w:t>Х1</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ED66926"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4"/>
                <w:lang w:val="uk-UA"/>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28C8FF9"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4"/>
                <w:lang w:val="en-US"/>
              </w:rPr>
              <w:t>0</w:t>
            </w:r>
            <w:r w:rsidRPr="009635C7">
              <w:rPr>
                <w:rFonts w:ascii="Times New Roman" w:eastAsia="Times New Roman" w:hAnsi="Times New Roman" w:cs="Times New Roman"/>
                <w:sz w:val="28"/>
                <w:szCs w:val="24"/>
                <w:lang w:val="uk-UA"/>
              </w:rPr>
              <w:t>,5</w:t>
            </w:r>
          </w:p>
        </w:tc>
        <w:tc>
          <w:tcPr>
            <w:tcW w:w="6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57C3401"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4"/>
                <w:lang w:val="uk-UA"/>
              </w:rPr>
              <w:t>0,5</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8E3B73E"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en-US"/>
              </w:rPr>
            </w:pPr>
            <w:r w:rsidRPr="009635C7">
              <w:rPr>
                <w:rFonts w:ascii="Times New Roman" w:eastAsia="Times New Roman" w:hAnsi="Times New Roman" w:cs="Times New Roman"/>
                <w:sz w:val="28"/>
                <w:szCs w:val="24"/>
                <w:lang w:val="en-US"/>
              </w:rPr>
              <w:t>2,0</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32F9BE29" w14:textId="77777777" w:rsidR="009635C7" w:rsidRPr="009635C7" w:rsidRDefault="009635C7" w:rsidP="00D97C1B">
            <w:pPr>
              <w:spacing w:line="360" w:lineRule="auto"/>
              <w:jc w:val="center"/>
              <w:rPr>
                <w:rFonts w:ascii="Times New Roman" w:eastAsia="Times New Roman" w:hAnsi="Times New Roman" w:cs="Times New Roman"/>
                <w:sz w:val="28"/>
                <w:szCs w:val="24"/>
                <w:lang w:val="en-US"/>
              </w:rPr>
            </w:pPr>
            <w:r w:rsidRPr="009635C7">
              <w:rPr>
                <w:rFonts w:ascii="Times New Roman" w:eastAsia="Times New Roman" w:hAnsi="Times New Roman" w:cs="Times New Roman"/>
                <w:sz w:val="28"/>
                <w:szCs w:val="24"/>
                <w:lang w:val="en-US"/>
              </w:rPr>
              <w:t>0.222</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200EF4E"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en-US"/>
              </w:rPr>
            </w:pPr>
            <w:r w:rsidRPr="009635C7">
              <w:rPr>
                <w:rFonts w:ascii="Times New Roman" w:eastAsia="Times New Roman" w:hAnsi="Times New Roman" w:cs="Times New Roman"/>
                <w:sz w:val="28"/>
                <w:szCs w:val="24"/>
                <w:lang w:val="en-US"/>
              </w:rPr>
              <w:t>5</w:t>
            </w:r>
            <w:r w:rsidRPr="009635C7">
              <w:rPr>
                <w:rFonts w:ascii="Times New Roman" w:eastAsia="Times New Roman" w:hAnsi="Times New Roman" w:cs="Times New Roman"/>
                <w:sz w:val="28"/>
                <w:szCs w:val="24"/>
                <w:lang w:val="uk-UA"/>
              </w:rPr>
              <w:t>.</w:t>
            </w:r>
            <w:r w:rsidRPr="009635C7">
              <w:rPr>
                <w:rFonts w:ascii="Times New Roman" w:eastAsia="Times New Roman" w:hAnsi="Times New Roman" w:cs="Times New Roman"/>
                <w:sz w:val="28"/>
                <w:szCs w:val="24"/>
                <w:lang w:val="en-US"/>
              </w:rPr>
              <w:t>5</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8E956F4"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en-US"/>
              </w:rPr>
            </w:pPr>
            <w:r w:rsidRPr="009635C7">
              <w:rPr>
                <w:rFonts w:ascii="Times New Roman" w:eastAsia="Times New Roman" w:hAnsi="Times New Roman" w:cs="Times New Roman"/>
                <w:sz w:val="28"/>
                <w:szCs w:val="24"/>
                <w:lang w:val="en-US"/>
              </w:rPr>
              <w:t>0.22</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AB9C3C1"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en-US"/>
              </w:rPr>
            </w:pPr>
            <w:r w:rsidRPr="009635C7">
              <w:rPr>
                <w:rFonts w:ascii="Times New Roman" w:eastAsia="Times New Roman" w:hAnsi="Times New Roman" w:cs="Times New Roman"/>
                <w:sz w:val="28"/>
                <w:szCs w:val="24"/>
                <w:lang w:val="en-US"/>
              </w:rPr>
              <w:t>15.25</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3979948"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en-US"/>
              </w:rPr>
            </w:pPr>
            <w:r w:rsidRPr="009635C7">
              <w:rPr>
                <w:rFonts w:ascii="Times New Roman" w:eastAsia="Times New Roman" w:hAnsi="Times New Roman" w:cs="Times New Roman"/>
                <w:sz w:val="28"/>
                <w:szCs w:val="24"/>
                <w:lang w:val="en-US"/>
              </w:rPr>
              <w:t>0.223</w:t>
            </w:r>
          </w:p>
        </w:tc>
      </w:tr>
      <w:tr w:rsidR="009635C7" w:rsidRPr="009635C7" w14:paraId="1F6C4996" w14:textId="77777777" w:rsidTr="00800DD3">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950A7CE" w14:textId="77777777" w:rsidR="009635C7" w:rsidRPr="009635C7" w:rsidRDefault="009635C7" w:rsidP="00D97C1B">
            <w:pPr>
              <w:autoSpaceDE w:val="0"/>
              <w:autoSpaceDN w:val="0"/>
              <w:adjustRightInd w:val="0"/>
              <w:spacing w:line="360" w:lineRule="auto"/>
              <w:ind w:firstLine="709"/>
              <w:jc w:val="both"/>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4"/>
                <w:lang w:val="uk-UA"/>
              </w:rPr>
              <w:t>Х2</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642926F"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4"/>
                <w:lang w:val="uk-UA"/>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2F864E5"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4"/>
                <w:lang w:val="uk-UA"/>
              </w:rPr>
              <w:t>1,0</w:t>
            </w:r>
          </w:p>
        </w:tc>
        <w:tc>
          <w:tcPr>
            <w:tcW w:w="6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E438459"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4"/>
                <w:lang w:val="en-US"/>
              </w:rPr>
              <w:t>1</w:t>
            </w:r>
            <w:r w:rsidRPr="009635C7">
              <w:rPr>
                <w:rFonts w:ascii="Times New Roman" w:eastAsia="Times New Roman" w:hAnsi="Times New Roman" w:cs="Times New Roman"/>
                <w:sz w:val="28"/>
                <w:szCs w:val="24"/>
                <w:lang w:val="uk-UA"/>
              </w:rPr>
              <w:t>,5</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F393E66"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en-US"/>
              </w:rPr>
            </w:pPr>
            <w:r w:rsidRPr="009635C7">
              <w:rPr>
                <w:rFonts w:ascii="Times New Roman" w:eastAsia="Times New Roman" w:hAnsi="Times New Roman" w:cs="Times New Roman"/>
                <w:sz w:val="28"/>
                <w:szCs w:val="24"/>
                <w:lang w:val="uk-UA"/>
              </w:rPr>
              <w:t>4</w:t>
            </w:r>
            <w:r w:rsidRPr="009635C7">
              <w:rPr>
                <w:rFonts w:ascii="Times New Roman" w:eastAsia="Times New Roman" w:hAnsi="Times New Roman" w:cs="Times New Roman"/>
                <w:sz w:val="28"/>
                <w:szCs w:val="24"/>
                <w:lang w:val="en-US"/>
              </w:rPr>
              <w:t>,0</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421B9078" w14:textId="77777777" w:rsidR="009635C7" w:rsidRPr="009635C7" w:rsidRDefault="009635C7" w:rsidP="00D97C1B">
            <w:pPr>
              <w:spacing w:line="360" w:lineRule="auto"/>
              <w:jc w:val="center"/>
              <w:rPr>
                <w:rFonts w:ascii="Times New Roman" w:eastAsia="Times New Roman" w:hAnsi="Times New Roman" w:cs="Times New Roman"/>
                <w:sz w:val="28"/>
                <w:szCs w:val="24"/>
                <w:lang w:val="en-US"/>
              </w:rPr>
            </w:pPr>
            <w:r w:rsidRPr="009635C7">
              <w:rPr>
                <w:rFonts w:ascii="Times New Roman" w:eastAsia="Times New Roman" w:hAnsi="Times New Roman" w:cs="Times New Roman"/>
                <w:sz w:val="28"/>
                <w:szCs w:val="24"/>
                <w:lang w:val="en-US"/>
              </w:rPr>
              <w:t>0.445</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6821506"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en-US"/>
              </w:rPr>
            </w:pPr>
            <w:r w:rsidRPr="009635C7">
              <w:rPr>
                <w:rFonts w:ascii="Times New Roman" w:eastAsia="Times New Roman" w:hAnsi="Times New Roman" w:cs="Times New Roman"/>
                <w:sz w:val="28"/>
                <w:szCs w:val="24"/>
                <w:lang w:val="en-US"/>
              </w:rPr>
              <w:t>11.5</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76D6152"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en-US"/>
              </w:rPr>
            </w:pPr>
            <w:r w:rsidRPr="009635C7">
              <w:rPr>
                <w:rFonts w:ascii="Times New Roman" w:eastAsia="Times New Roman" w:hAnsi="Times New Roman" w:cs="Times New Roman"/>
                <w:sz w:val="28"/>
                <w:szCs w:val="24"/>
                <w:lang w:val="en-US"/>
              </w:rPr>
              <w:t>0.46</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A3B4DF8"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en-US"/>
              </w:rPr>
            </w:pPr>
            <w:r w:rsidRPr="009635C7">
              <w:rPr>
                <w:rFonts w:ascii="Times New Roman" w:eastAsia="Times New Roman" w:hAnsi="Times New Roman" w:cs="Times New Roman"/>
                <w:sz w:val="28"/>
                <w:szCs w:val="24"/>
                <w:lang w:val="en-US"/>
              </w:rPr>
              <w:t>31.75</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02B125D"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en-US"/>
              </w:rPr>
            </w:pPr>
            <w:r w:rsidRPr="009635C7">
              <w:rPr>
                <w:rFonts w:ascii="Times New Roman" w:eastAsia="Times New Roman" w:hAnsi="Times New Roman" w:cs="Times New Roman"/>
                <w:sz w:val="28"/>
                <w:szCs w:val="24"/>
                <w:lang w:val="en-US"/>
              </w:rPr>
              <w:t>0.465</w:t>
            </w:r>
          </w:p>
        </w:tc>
      </w:tr>
      <w:tr w:rsidR="009635C7" w:rsidRPr="009635C7" w14:paraId="1A1B852E" w14:textId="77777777" w:rsidTr="00800DD3">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84FC421" w14:textId="77777777" w:rsidR="009635C7" w:rsidRPr="009635C7" w:rsidRDefault="009635C7" w:rsidP="00D97C1B">
            <w:pPr>
              <w:autoSpaceDE w:val="0"/>
              <w:autoSpaceDN w:val="0"/>
              <w:adjustRightInd w:val="0"/>
              <w:spacing w:line="360" w:lineRule="auto"/>
              <w:ind w:firstLine="709"/>
              <w:jc w:val="both"/>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4"/>
                <w:lang w:val="uk-UA"/>
              </w:rPr>
              <w:t>Х3</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723E826"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4"/>
                <w:lang w:val="uk-UA"/>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78DE28E"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4"/>
                <w:lang w:val="uk-UA"/>
              </w:rPr>
              <w:t>0,5</w:t>
            </w:r>
          </w:p>
        </w:tc>
        <w:tc>
          <w:tcPr>
            <w:tcW w:w="6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93938E1"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4"/>
                <w:lang w:val="uk-UA"/>
              </w:rPr>
              <w:t>1,0</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347DAAB"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en-US"/>
              </w:rPr>
            </w:pPr>
            <w:r w:rsidRPr="009635C7">
              <w:rPr>
                <w:rFonts w:ascii="Times New Roman" w:eastAsia="Times New Roman" w:hAnsi="Times New Roman" w:cs="Times New Roman"/>
                <w:sz w:val="28"/>
                <w:szCs w:val="24"/>
                <w:lang w:val="en-US"/>
              </w:rPr>
              <w:t>3,0</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469C9E2C" w14:textId="77777777" w:rsidR="009635C7" w:rsidRPr="009635C7" w:rsidRDefault="009635C7" w:rsidP="00D97C1B">
            <w:pPr>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4"/>
                <w:lang w:val="en-US"/>
              </w:rPr>
              <w:t>0. 333</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16CE5D7"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en-US"/>
              </w:rPr>
            </w:pPr>
            <w:r w:rsidRPr="009635C7">
              <w:rPr>
                <w:rFonts w:ascii="Times New Roman" w:eastAsia="Times New Roman" w:hAnsi="Times New Roman" w:cs="Times New Roman"/>
                <w:sz w:val="28"/>
                <w:szCs w:val="24"/>
                <w:lang w:val="en-US"/>
              </w:rPr>
              <w:t>8.0</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9BA1324"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en-US"/>
              </w:rPr>
            </w:pPr>
            <w:r w:rsidRPr="009635C7">
              <w:rPr>
                <w:rFonts w:ascii="Times New Roman" w:eastAsia="Times New Roman" w:hAnsi="Times New Roman" w:cs="Times New Roman"/>
                <w:sz w:val="28"/>
                <w:szCs w:val="24"/>
                <w:lang w:val="en-US"/>
              </w:rPr>
              <w:t>0.32</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27D221A"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en-US"/>
              </w:rPr>
            </w:pPr>
            <w:r w:rsidRPr="009635C7">
              <w:rPr>
                <w:rFonts w:ascii="Times New Roman" w:eastAsia="Times New Roman" w:hAnsi="Times New Roman" w:cs="Times New Roman"/>
                <w:sz w:val="28"/>
                <w:szCs w:val="24"/>
                <w:lang w:val="en-US"/>
              </w:rPr>
              <w:t>21.25</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591EC1B"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en-US"/>
              </w:rPr>
            </w:pPr>
            <w:r w:rsidRPr="009635C7">
              <w:rPr>
                <w:rFonts w:ascii="Times New Roman" w:eastAsia="Times New Roman" w:hAnsi="Times New Roman" w:cs="Times New Roman"/>
                <w:sz w:val="28"/>
                <w:szCs w:val="24"/>
                <w:lang w:val="en-US"/>
              </w:rPr>
              <w:t>0.312</w:t>
            </w:r>
          </w:p>
        </w:tc>
      </w:tr>
      <w:tr w:rsidR="009635C7" w:rsidRPr="009635C7" w14:paraId="775CE201" w14:textId="77777777" w:rsidTr="00800DD3">
        <w:trPr>
          <w:trHeight w:val="309"/>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CD0F720" w14:textId="77777777" w:rsidR="009635C7" w:rsidRPr="009635C7" w:rsidRDefault="009635C7" w:rsidP="00D97C1B">
            <w:pPr>
              <w:autoSpaceDE w:val="0"/>
              <w:autoSpaceDN w:val="0"/>
              <w:adjustRightInd w:val="0"/>
              <w:spacing w:line="360" w:lineRule="auto"/>
              <w:ind w:firstLine="357"/>
              <w:jc w:val="both"/>
              <w:rPr>
                <w:rFonts w:ascii="Times New Roman" w:eastAsia="Times New Roman" w:hAnsi="Times New Roman" w:cs="Times New Roman"/>
                <w:sz w:val="28"/>
                <w:szCs w:val="24"/>
                <w:lang w:val="uk-UA"/>
              </w:rPr>
            </w:pPr>
            <w:r w:rsidRPr="009635C7">
              <w:rPr>
                <w:rFonts w:ascii="Times New Roman" w:eastAsia="Times New Roman" w:hAnsi="Times New Roman" w:cs="Times New Roman"/>
                <w:bCs/>
                <w:sz w:val="28"/>
                <w:szCs w:val="24"/>
                <w:lang w:val="uk-UA"/>
              </w:rPr>
              <w:t>Всього:</w:t>
            </w:r>
          </w:p>
        </w:tc>
        <w:tc>
          <w:tcPr>
            <w:tcW w:w="1823"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7A5500D"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BFD0339"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en-US"/>
              </w:rPr>
            </w:pPr>
            <w:r w:rsidRPr="009635C7">
              <w:rPr>
                <w:rFonts w:ascii="Times New Roman" w:eastAsia="Times New Roman" w:hAnsi="Times New Roman" w:cs="Times New Roman"/>
                <w:sz w:val="28"/>
                <w:szCs w:val="24"/>
                <w:lang w:val="en-US"/>
              </w:rPr>
              <w:t>9</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4718F41"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4"/>
                <w:lang w:val="uk-UA"/>
              </w:rPr>
              <w:t>1</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3917985"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en-US"/>
              </w:rPr>
            </w:pPr>
            <w:r w:rsidRPr="009635C7">
              <w:rPr>
                <w:rFonts w:ascii="Times New Roman" w:eastAsia="Times New Roman" w:hAnsi="Times New Roman" w:cs="Times New Roman"/>
                <w:sz w:val="28"/>
                <w:szCs w:val="24"/>
                <w:lang w:val="en-US"/>
              </w:rPr>
              <w:t>25</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EEFB30B" w14:textId="77777777" w:rsidR="009635C7" w:rsidRPr="009635C7" w:rsidRDefault="009635C7" w:rsidP="00D97C1B">
            <w:pPr>
              <w:autoSpaceDE w:val="0"/>
              <w:autoSpaceDN w:val="0"/>
              <w:adjustRightInd w:val="0"/>
              <w:spacing w:line="360" w:lineRule="auto"/>
              <w:ind w:firstLine="357"/>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4"/>
                <w:lang w:val="uk-UA"/>
              </w:rPr>
              <w:t>1</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CB46AAA" w14:textId="77777777" w:rsidR="009635C7" w:rsidRPr="009635C7" w:rsidRDefault="009635C7" w:rsidP="00D97C1B">
            <w:pPr>
              <w:autoSpaceDE w:val="0"/>
              <w:autoSpaceDN w:val="0"/>
              <w:adjustRightInd w:val="0"/>
              <w:spacing w:line="360" w:lineRule="auto"/>
              <w:jc w:val="center"/>
              <w:rPr>
                <w:rFonts w:ascii="Times New Roman" w:eastAsia="Times New Roman" w:hAnsi="Times New Roman" w:cs="Times New Roman"/>
                <w:sz w:val="28"/>
                <w:szCs w:val="24"/>
                <w:lang w:val="en-US"/>
              </w:rPr>
            </w:pPr>
            <w:r w:rsidRPr="009635C7">
              <w:rPr>
                <w:rFonts w:ascii="Times New Roman" w:eastAsia="Times New Roman" w:hAnsi="Times New Roman" w:cs="Times New Roman"/>
                <w:sz w:val="28"/>
                <w:szCs w:val="24"/>
                <w:lang w:val="en-US"/>
              </w:rPr>
              <w:t>68.25</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06CC20A" w14:textId="77777777" w:rsidR="009635C7" w:rsidRPr="009635C7" w:rsidRDefault="009635C7" w:rsidP="00D97C1B">
            <w:pPr>
              <w:autoSpaceDE w:val="0"/>
              <w:autoSpaceDN w:val="0"/>
              <w:adjustRightInd w:val="0"/>
              <w:spacing w:line="360" w:lineRule="auto"/>
              <w:ind w:firstLine="357"/>
              <w:jc w:val="center"/>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4"/>
                <w:lang w:val="uk-UA"/>
              </w:rPr>
              <w:t>1</w:t>
            </w:r>
          </w:p>
        </w:tc>
      </w:tr>
      <w:bookmarkEnd w:id="44"/>
      <w:bookmarkEnd w:id="45"/>
    </w:tbl>
    <w:p w14:paraId="02EA7AB8" w14:textId="77777777" w:rsidR="00D97C1B" w:rsidRDefault="00D97C1B" w:rsidP="00D97C1B">
      <w:pPr>
        <w:spacing w:line="360" w:lineRule="auto"/>
        <w:ind w:firstLine="709"/>
        <w:jc w:val="both"/>
        <w:rPr>
          <w:rFonts w:ascii="Times New Roman" w:eastAsia="Times New Roman" w:hAnsi="Times New Roman" w:cs="Times New Roman"/>
          <w:bCs/>
          <w:sz w:val="28"/>
          <w:szCs w:val="28"/>
          <w:lang w:val="uk-UA"/>
        </w:rPr>
      </w:pPr>
    </w:p>
    <w:p w14:paraId="53C47717" w14:textId="77777777" w:rsidR="007909EC" w:rsidRDefault="007909EC" w:rsidP="00D97C1B">
      <w:pPr>
        <w:spacing w:line="360" w:lineRule="auto"/>
        <w:ind w:firstLine="709"/>
        <w:jc w:val="both"/>
        <w:rPr>
          <w:rFonts w:ascii="Times New Roman" w:eastAsia="Times New Roman" w:hAnsi="Times New Roman" w:cs="Times New Roman"/>
          <w:bCs/>
          <w:sz w:val="28"/>
          <w:szCs w:val="28"/>
          <w:lang w:val="uk-UA"/>
        </w:rPr>
      </w:pPr>
    </w:p>
    <w:p w14:paraId="4042EC56" w14:textId="0E3E11EB" w:rsidR="003A0AEA" w:rsidRPr="00D97C1B" w:rsidRDefault="003A0AEA" w:rsidP="003A0AEA">
      <w:pPr>
        <w:spacing w:line="360" w:lineRule="auto"/>
        <w:ind w:firstLine="709"/>
        <w:jc w:val="both"/>
        <w:rPr>
          <w:rFonts w:ascii="Times New Roman" w:eastAsia="Times New Roman" w:hAnsi="Times New Roman" w:cs="Times New Roman"/>
          <w:bCs/>
          <w:sz w:val="28"/>
          <w:szCs w:val="28"/>
          <w:lang w:val="uk-UA"/>
        </w:rPr>
      </w:pPr>
      <w:r w:rsidRPr="00D97C1B">
        <w:rPr>
          <w:rFonts w:ascii="Times New Roman" w:eastAsia="Times New Roman" w:hAnsi="Times New Roman" w:cs="Times New Roman"/>
          <w:bCs/>
          <w:sz w:val="28"/>
          <w:szCs w:val="28"/>
          <w:lang w:val="uk-UA"/>
        </w:rPr>
        <w:t xml:space="preserve">Розрахунок показників рівня якості варіантів реалізації основних функцій ПП </w:t>
      </w:r>
      <w:r>
        <w:rPr>
          <w:rFonts w:ascii="Times New Roman" w:eastAsia="Times New Roman" w:hAnsi="Times New Roman" w:cs="Times New Roman"/>
          <w:bCs/>
          <w:sz w:val="28"/>
          <w:szCs w:val="28"/>
          <w:lang w:val="uk-UA"/>
        </w:rPr>
        <w:t>показано у таблиці 4.6</w:t>
      </w:r>
    </w:p>
    <w:p w14:paraId="323E6121" w14:textId="77777777" w:rsidR="007909EC" w:rsidRDefault="007909EC" w:rsidP="003A0AEA">
      <w:pPr>
        <w:spacing w:line="360" w:lineRule="auto"/>
        <w:jc w:val="both"/>
        <w:rPr>
          <w:rFonts w:ascii="Times New Roman" w:eastAsia="Times New Roman" w:hAnsi="Times New Roman" w:cs="Times New Roman"/>
          <w:bCs/>
          <w:sz w:val="28"/>
          <w:szCs w:val="28"/>
          <w:lang w:val="uk-UA"/>
        </w:rPr>
      </w:pPr>
    </w:p>
    <w:p w14:paraId="4157418A" w14:textId="411A8A74" w:rsidR="009635C7" w:rsidRPr="00D97C1B" w:rsidRDefault="009635C7" w:rsidP="00D97C1B">
      <w:pPr>
        <w:spacing w:line="360" w:lineRule="auto"/>
        <w:ind w:firstLine="709"/>
        <w:jc w:val="both"/>
        <w:rPr>
          <w:rFonts w:ascii="Times New Roman" w:eastAsia="Times New Roman" w:hAnsi="Times New Roman" w:cs="Times New Roman"/>
          <w:bCs/>
          <w:sz w:val="28"/>
          <w:szCs w:val="28"/>
          <w:lang w:val="uk-UA"/>
        </w:rPr>
      </w:pPr>
      <w:r w:rsidRPr="00D97C1B">
        <w:rPr>
          <w:rFonts w:ascii="Times New Roman" w:eastAsia="Times New Roman" w:hAnsi="Times New Roman" w:cs="Times New Roman"/>
          <w:bCs/>
          <w:sz w:val="28"/>
          <w:szCs w:val="28"/>
          <w:lang w:val="uk-UA"/>
        </w:rPr>
        <w:lastRenderedPageBreak/>
        <w:t xml:space="preserve">Таблиця 4.6 – Розрахунок показників рівня якості варіантів реалізації основних функцій ПП </w:t>
      </w:r>
    </w:p>
    <w:tbl>
      <w:tblPr>
        <w:tblW w:w="10306" w:type="dxa"/>
        <w:tblInd w:w="-5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07"/>
        <w:gridCol w:w="1379"/>
        <w:gridCol w:w="1540"/>
        <w:gridCol w:w="1590"/>
        <w:gridCol w:w="1460"/>
        <w:gridCol w:w="1565"/>
        <w:gridCol w:w="1565"/>
      </w:tblGrid>
      <w:tr w:rsidR="009635C7" w:rsidRPr="009635C7" w14:paraId="628562FC" w14:textId="77777777" w:rsidTr="003A0AEA">
        <w:trPr>
          <w:trHeight w:val="771"/>
        </w:trPr>
        <w:tc>
          <w:tcPr>
            <w:tcW w:w="1207" w:type="dxa"/>
            <w:vMerge w:val="restart"/>
            <w:shd w:val="clear" w:color="000000" w:fill="FFFFFF"/>
            <w:vAlign w:val="center"/>
            <w:hideMark/>
          </w:tcPr>
          <w:p w14:paraId="4B7A2AAA" w14:textId="77777777" w:rsidR="009635C7" w:rsidRPr="009635C7" w:rsidRDefault="009635C7" w:rsidP="00D97C1B">
            <w:pPr>
              <w:spacing w:after="120" w:line="360" w:lineRule="auto"/>
              <w:jc w:val="center"/>
              <w:rPr>
                <w:rFonts w:ascii="Times New Roman" w:eastAsia="Times New Roman" w:hAnsi="Times New Roman" w:cs="Times New Roman"/>
                <w:sz w:val="28"/>
                <w:szCs w:val="28"/>
                <w:lang w:val="ru-RU"/>
              </w:rPr>
            </w:pPr>
            <w:r w:rsidRPr="009635C7">
              <w:rPr>
                <w:rFonts w:ascii="Times New Roman" w:eastAsia="Times New Roman" w:hAnsi="Times New Roman" w:cs="Times New Roman"/>
                <w:bCs/>
                <w:sz w:val="28"/>
                <w:szCs w:val="28"/>
                <w:lang w:val="uk-UA"/>
              </w:rPr>
              <w:t>Основні функції</w:t>
            </w:r>
          </w:p>
        </w:tc>
        <w:tc>
          <w:tcPr>
            <w:tcW w:w="1379" w:type="dxa"/>
            <w:vMerge w:val="restart"/>
            <w:shd w:val="clear" w:color="000000" w:fill="FFFFFF"/>
            <w:vAlign w:val="center"/>
            <w:hideMark/>
          </w:tcPr>
          <w:p w14:paraId="28C3AC4D" w14:textId="77777777" w:rsidR="009635C7" w:rsidRPr="009635C7" w:rsidRDefault="009635C7" w:rsidP="00D97C1B">
            <w:pPr>
              <w:spacing w:after="120" w:line="360" w:lineRule="auto"/>
              <w:jc w:val="center"/>
              <w:rPr>
                <w:rFonts w:ascii="Times New Roman" w:eastAsia="Times New Roman" w:hAnsi="Times New Roman" w:cs="Times New Roman"/>
                <w:sz w:val="28"/>
                <w:szCs w:val="28"/>
                <w:lang w:val="ru-RU"/>
              </w:rPr>
            </w:pPr>
            <w:r w:rsidRPr="009635C7">
              <w:rPr>
                <w:rFonts w:ascii="Times New Roman" w:eastAsia="Times New Roman" w:hAnsi="Times New Roman" w:cs="Times New Roman"/>
                <w:bCs/>
                <w:sz w:val="28"/>
                <w:szCs w:val="28"/>
                <w:lang w:val="uk-UA"/>
              </w:rPr>
              <w:t>Варіант реалізації функції</w:t>
            </w:r>
          </w:p>
        </w:tc>
        <w:tc>
          <w:tcPr>
            <w:tcW w:w="1540" w:type="dxa"/>
            <w:vMerge w:val="restart"/>
            <w:shd w:val="clear" w:color="000000" w:fill="FFFFFF"/>
            <w:vAlign w:val="center"/>
            <w:hideMark/>
          </w:tcPr>
          <w:p w14:paraId="75B5D911" w14:textId="77777777" w:rsidR="009635C7" w:rsidRPr="009635C7" w:rsidRDefault="009635C7" w:rsidP="00D97C1B">
            <w:pPr>
              <w:spacing w:after="120" w:line="360" w:lineRule="auto"/>
              <w:jc w:val="center"/>
              <w:rPr>
                <w:rFonts w:ascii="Times New Roman" w:eastAsia="Times New Roman" w:hAnsi="Times New Roman" w:cs="Times New Roman"/>
                <w:sz w:val="28"/>
                <w:szCs w:val="28"/>
                <w:lang w:val="ru-RU"/>
              </w:rPr>
            </w:pPr>
            <w:r w:rsidRPr="009635C7">
              <w:rPr>
                <w:rFonts w:ascii="Times New Roman" w:eastAsia="Times New Roman" w:hAnsi="Times New Roman" w:cs="Times New Roman"/>
                <w:sz w:val="28"/>
                <w:szCs w:val="28"/>
                <w:lang w:val="uk-UA"/>
              </w:rPr>
              <w:t>Параметри</w:t>
            </w:r>
          </w:p>
        </w:tc>
        <w:tc>
          <w:tcPr>
            <w:tcW w:w="1590" w:type="dxa"/>
            <w:vMerge w:val="restart"/>
            <w:shd w:val="clear" w:color="000000" w:fill="FFFFFF"/>
            <w:vAlign w:val="center"/>
            <w:hideMark/>
          </w:tcPr>
          <w:p w14:paraId="5C554BDF" w14:textId="77777777" w:rsidR="009635C7" w:rsidRPr="009635C7" w:rsidRDefault="009635C7" w:rsidP="00D97C1B">
            <w:pPr>
              <w:spacing w:after="120" w:line="360" w:lineRule="auto"/>
              <w:jc w:val="center"/>
              <w:rPr>
                <w:rFonts w:ascii="Times New Roman" w:eastAsia="Times New Roman" w:hAnsi="Times New Roman" w:cs="Times New Roman"/>
                <w:sz w:val="28"/>
                <w:szCs w:val="28"/>
                <w:lang w:val="ru-RU"/>
              </w:rPr>
            </w:pPr>
            <w:r w:rsidRPr="009635C7">
              <w:rPr>
                <w:rFonts w:ascii="Times New Roman" w:eastAsia="Times New Roman" w:hAnsi="Times New Roman" w:cs="Times New Roman"/>
                <w:bCs/>
                <w:sz w:val="28"/>
                <w:szCs w:val="28"/>
                <w:lang w:val="uk-UA"/>
              </w:rPr>
              <w:t>Абсолютне значення параметра</w:t>
            </w:r>
          </w:p>
        </w:tc>
        <w:tc>
          <w:tcPr>
            <w:tcW w:w="1460" w:type="dxa"/>
            <w:vMerge w:val="restart"/>
            <w:shd w:val="clear" w:color="000000" w:fill="FFFFFF"/>
            <w:vAlign w:val="center"/>
            <w:hideMark/>
          </w:tcPr>
          <w:p w14:paraId="4F4C9D07" w14:textId="77777777" w:rsidR="009635C7" w:rsidRPr="009635C7" w:rsidRDefault="009635C7" w:rsidP="00D97C1B">
            <w:pPr>
              <w:spacing w:after="120" w:line="360" w:lineRule="auto"/>
              <w:jc w:val="center"/>
              <w:rPr>
                <w:rFonts w:ascii="Times New Roman" w:eastAsia="Times New Roman" w:hAnsi="Times New Roman" w:cs="Times New Roman"/>
                <w:sz w:val="28"/>
                <w:szCs w:val="28"/>
                <w:lang w:val="ru-RU"/>
              </w:rPr>
            </w:pPr>
            <w:r w:rsidRPr="009635C7">
              <w:rPr>
                <w:rFonts w:ascii="Times New Roman" w:eastAsia="Times New Roman" w:hAnsi="Times New Roman" w:cs="Times New Roman"/>
                <w:bCs/>
                <w:sz w:val="28"/>
                <w:szCs w:val="28"/>
                <w:lang w:val="uk-UA"/>
              </w:rPr>
              <w:t>Бальна оцінка параметра</w:t>
            </w:r>
          </w:p>
        </w:tc>
        <w:tc>
          <w:tcPr>
            <w:tcW w:w="1565" w:type="dxa"/>
            <w:vMerge w:val="restart"/>
            <w:shd w:val="clear" w:color="000000" w:fill="FFFFFF"/>
            <w:vAlign w:val="center"/>
            <w:hideMark/>
          </w:tcPr>
          <w:p w14:paraId="4930E86A" w14:textId="77777777" w:rsidR="009635C7" w:rsidRPr="009635C7" w:rsidRDefault="009635C7" w:rsidP="00D97C1B">
            <w:pPr>
              <w:spacing w:after="120" w:line="360" w:lineRule="auto"/>
              <w:jc w:val="center"/>
              <w:rPr>
                <w:rFonts w:ascii="Times New Roman" w:eastAsia="Times New Roman" w:hAnsi="Times New Roman" w:cs="Times New Roman"/>
                <w:sz w:val="28"/>
                <w:szCs w:val="28"/>
                <w:lang w:val="ru-RU"/>
              </w:rPr>
            </w:pPr>
            <w:r w:rsidRPr="009635C7">
              <w:rPr>
                <w:rFonts w:ascii="Times New Roman" w:eastAsia="Times New Roman" w:hAnsi="Times New Roman" w:cs="Times New Roman"/>
                <w:bCs/>
                <w:sz w:val="28"/>
                <w:szCs w:val="28"/>
                <w:lang w:val="uk-UA"/>
              </w:rPr>
              <w:t>Коефіцієнт вагомості параметра</w:t>
            </w:r>
          </w:p>
        </w:tc>
        <w:tc>
          <w:tcPr>
            <w:tcW w:w="1565" w:type="dxa"/>
            <w:vMerge w:val="restart"/>
            <w:shd w:val="clear" w:color="000000" w:fill="FFFFFF"/>
            <w:vAlign w:val="center"/>
            <w:hideMark/>
          </w:tcPr>
          <w:p w14:paraId="7451004C" w14:textId="77777777" w:rsidR="009635C7" w:rsidRPr="009635C7" w:rsidRDefault="009635C7" w:rsidP="00D97C1B">
            <w:pPr>
              <w:spacing w:after="120" w:line="360" w:lineRule="auto"/>
              <w:jc w:val="center"/>
              <w:rPr>
                <w:rFonts w:ascii="Times New Roman" w:eastAsia="Times New Roman" w:hAnsi="Times New Roman" w:cs="Times New Roman"/>
                <w:sz w:val="28"/>
                <w:szCs w:val="28"/>
                <w:lang w:val="ru-RU"/>
              </w:rPr>
            </w:pPr>
            <w:r w:rsidRPr="009635C7">
              <w:rPr>
                <w:rFonts w:ascii="Times New Roman" w:eastAsia="Times New Roman" w:hAnsi="Times New Roman" w:cs="Times New Roman"/>
                <w:bCs/>
                <w:sz w:val="28"/>
                <w:szCs w:val="28"/>
                <w:lang w:val="uk-UA"/>
              </w:rPr>
              <w:t>Коефіцієнт рівня якості</w:t>
            </w:r>
          </w:p>
        </w:tc>
      </w:tr>
      <w:tr w:rsidR="003A0AEA" w:rsidRPr="009635C7" w14:paraId="306DCAA8" w14:textId="77777777" w:rsidTr="003A0AEA">
        <w:trPr>
          <w:trHeight w:val="771"/>
        </w:trPr>
        <w:tc>
          <w:tcPr>
            <w:tcW w:w="1207" w:type="dxa"/>
            <w:vMerge/>
            <w:vAlign w:val="center"/>
            <w:hideMark/>
          </w:tcPr>
          <w:p w14:paraId="323355A8" w14:textId="77777777" w:rsidR="003A0AEA" w:rsidRPr="009635C7" w:rsidRDefault="003A0AEA" w:rsidP="00D97C1B">
            <w:pPr>
              <w:spacing w:after="120" w:line="360" w:lineRule="auto"/>
              <w:rPr>
                <w:rFonts w:ascii="Times New Roman" w:eastAsia="Times New Roman" w:hAnsi="Times New Roman" w:cs="Times New Roman"/>
                <w:sz w:val="28"/>
                <w:szCs w:val="28"/>
                <w:lang w:val="ru-RU"/>
              </w:rPr>
            </w:pPr>
          </w:p>
        </w:tc>
        <w:tc>
          <w:tcPr>
            <w:tcW w:w="1379" w:type="dxa"/>
            <w:vMerge/>
            <w:vAlign w:val="center"/>
            <w:hideMark/>
          </w:tcPr>
          <w:p w14:paraId="7669EE63" w14:textId="77777777" w:rsidR="003A0AEA" w:rsidRPr="009635C7" w:rsidRDefault="003A0AEA" w:rsidP="00D97C1B">
            <w:pPr>
              <w:spacing w:after="120" w:line="360" w:lineRule="auto"/>
              <w:rPr>
                <w:rFonts w:ascii="Times New Roman" w:eastAsia="Times New Roman" w:hAnsi="Times New Roman" w:cs="Times New Roman"/>
                <w:sz w:val="28"/>
                <w:szCs w:val="28"/>
                <w:lang w:val="ru-RU"/>
              </w:rPr>
            </w:pPr>
          </w:p>
        </w:tc>
        <w:tc>
          <w:tcPr>
            <w:tcW w:w="1540" w:type="dxa"/>
            <w:vMerge/>
            <w:vAlign w:val="center"/>
            <w:hideMark/>
          </w:tcPr>
          <w:p w14:paraId="58EB3C6E" w14:textId="77777777" w:rsidR="003A0AEA" w:rsidRPr="009635C7" w:rsidRDefault="003A0AEA" w:rsidP="00D97C1B">
            <w:pPr>
              <w:spacing w:after="120" w:line="360" w:lineRule="auto"/>
              <w:rPr>
                <w:rFonts w:ascii="Times New Roman" w:eastAsia="Times New Roman" w:hAnsi="Times New Roman" w:cs="Times New Roman"/>
                <w:sz w:val="28"/>
                <w:szCs w:val="28"/>
                <w:lang w:val="ru-RU"/>
              </w:rPr>
            </w:pPr>
          </w:p>
        </w:tc>
        <w:tc>
          <w:tcPr>
            <w:tcW w:w="1590" w:type="dxa"/>
            <w:vMerge/>
            <w:vAlign w:val="center"/>
            <w:hideMark/>
          </w:tcPr>
          <w:p w14:paraId="537A3A87" w14:textId="77777777" w:rsidR="003A0AEA" w:rsidRPr="009635C7" w:rsidRDefault="003A0AEA" w:rsidP="00D97C1B">
            <w:pPr>
              <w:spacing w:after="120" w:line="360" w:lineRule="auto"/>
              <w:rPr>
                <w:rFonts w:ascii="Times New Roman" w:eastAsia="Times New Roman" w:hAnsi="Times New Roman" w:cs="Times New Roman"/>
                <w:sz w:val="28"/>
                <w:szCs w:val="28"/>
                <w:lang w:val="ru-RU"/>
              </w:rPr>
            </w:pPr>
          </w:p>
        </w:tc>
        <w:tc>
          <w:tcPr>
            <w:tcW w:w="1460" w:type="dxa"/>
            <w:vMerge/>
            <w:vAlign w:val="center"/>
            <w:hideMark/>
          </w:tcPr>
          <w:p w14:paraId="13241C78" w14:textId="77777777" w:rsidR="003A0AEA" w:rsidRPr="009635C7" w:rsidRDefault="003A0AEA" w:rsidP="00D97C1B">
            <w:pPr>
              <w:spacing w:after="120" w:line="360" w:lineRule="auto"/>
              <w:rPr>
                <w:rFonts w:ascii="Times New Roman" w:eastAsia="Times New Roman" w:hAnsi="Times New Roman" w:cs="Times New Roman"/>
                <w:sz w:val="28"/>
                <w:szCs w:val="28"/>
                <w:lang w:val="ru-RU"/>
              </w:rPr>
            </w:pPr>
          </w:p>
        </w:tc>
        <w:tc>
          <w:tcPr>
            <w:tcW w:w="1565" w:type="dxa"/>
            <w:vMerge/>
            <w:vAlign w:val="center"/>
            <w:hideMark/>
          </w:tcPr>
          <w:p w14:paraId="6B64EFBF" w14:textId="77777777" w:rsidR="003A0AEA" w:rsidRPr="009635C7" w:rsidRDefault="003A0AEA" w:rsidP="00D97C1B">
            <w:pPr>
              <w:spacing w:after="120" w:line="360" w:lineRule="auto"/>
              <w:rPr>
                <w:rFonts w:ascii="Times New Roman" w:eastAsia="Times New Roman" w:hAnsi="Times New Roman" w:cs="Times New Roman"/>
                <w:sz w:val="28"/>
                <w:szCs w:val="28"/>
                <w:lang w:val="ru-RU"/>
              </w:rPr>
            </w:pPr>
          </w:p>
        </w:tc>
        <w:tc>
          <w:tcPr>
            <w:tcW w:w="1565" w:type="dxa"/>
            <w:vMerge/>
            <w:vAlign w:val="center"/>
            <w:hideMark/>
          </w:tcPr>
          <w:p w14:paraId="1A4E6F85" w14:textId="77777777" w:rsidR="003A0AEA" w:rsidRPr="009635C7" w:rsidRDefault="003A0AEA" w:rsidP="00D97C1B">
            <w:pPr>
              <w:spacing w:after="120" w:line="360" w:lineRule="auto"/>
              <w:rPr>
                <w:rFonts w:ascii="Times New Roman" w:eastAsia="Times New Roman" w:hAnsi="Times New Roman" w:cs="Times New Roman"/>
                <w:sz w:val="28"/>
                <w:szCs w:val="28"/>
                <w:lang w:val="ru-RU"/>
              </w:rPr>
            </w:pPr>
          </w:p>
        </w:tc>
      </w:tr>
      <w:tr w:rsidR="003A0AEA" w:rsidRPr="009635C7" w14:paraId="729B822B" w14:textId="77777777" w:rsidTr="003A0AEA">
        <w:trPr>
          <w:trHeight w:val="772"/>
        </w:trPr>
        <w:tc>
          <w:tcPr>
            <w:tcW w:w="1207" w:type="dxa"/>
            <w:shd w:val="clear" w:color="000000" w:fill="FFFFFF"/>
            <w:vAlign w:val="center"/>
            <w:hideMark/>
          </w:tcPr>
          <w:p w14:paraId="7F046C04" w14:textId="77777777" w:rsidR="003A0AEA" w:rsidRPr="009635C7" w:rsidRDefault="003A0AEA" w:rsidP="00D97C1B">
            <w:pPr>
              <w:spacing w:after="120" w:line="360" w:lineRule="auto"/>
              <w:jc w:val="center"/>
              <w:rPr>
                <w:rFonts w:ascii="Times New Roman" w:eastAsia="Times New Roman" w:hAnsi="Times New Roman" w:cs="Times New Roman"/>
                <w:i/>
                <w:iCs/>
                <w:sz w:val="28"/>
                <w:szCs w:val="28"/>
                <w:lang w:val="ru-RU"/>
              </w:rPr>
            </w:pPr>
            <w:r w:rsidRPr="009635C7">
              <w:rPr>
                <w:rFonts w:ascii="Times New Roman" w:eastAsia="Times New Roman" w:hAnsi="Times New Roman" w:cs="Times New Roman"/>
                <w:i/>
                <w:iCs/>
                <w:sz w:val="28"/>
                <w:szCs w:val="28"/>
                <w:lang w:val="uk-UA"/>
              </w:rPr>
              <w:t>F</w:t>
            </w:r>
            <w:r w:rsidRPr="009635C7">
              <w:rPr>
                <w:rFonts w:ascii="Times New Roman" w:eastAsia="Times New Roman" w:hAnsi="Times New Roman" w:cs="Times New Roman"/>
                <w:i/>
                <w:iCs/>
                <w:sz w:val="28"/>
                <w:szCs w:val="28"/>
                <w:vertAlign w:val="subscript"/>
                <w:lang w:val="uk-UA"/>
              </w:rPr>
              <w:t>1</w:t>
            </w:r>
          </w:p>
        </w:tc>
        <w:tc>
          <w:tcPr>
            <w:tcW w:w="1379" w:type="dxa"/>
            <w:shd w:val="clear" w:color="000000" w:fill="FFFFFF"/>
            <w:vAlign w:val="center"/>
            <w:hideMark/>
          </w:tcPr>
          <w:p w14:paraId="67B0BF40" w14:textId="77777777" w:rsidR="003A0AEA" w:rsidRPr="009635C7" w:rsidRDefault="003A0AEA" w:rsidP="00D97C1B">
            <w:pPr>
              <w:spacing w:after="120" w:line="360" w:lineRule="auto"/>
              <w:jc w:val="center"/>
              <w:rPr>
                <w:rFonts w:ascii="Times New Roman" w:eastAsia="Times New Roman" w:hAnsi="Times New Roman" w:cs="Times New Roman"/>
                <w:sz w:val="28"/>
                <w:szCs w:val="28"/>
                <w:lang w:val="ru-RU"/>
              </w:rPr>
            </w:pPr>
            <w:r w:rsidRPr="009635C7">
              <w:rPr>
                <w:rFonts w:ascii="Times New Roman" w:eastAsia="Times New Roman" w:hAnsi="Times New Roman" w:cs="Times New Roman"/>
                <w:sz w:val="28"/>
                <w:szCs w:val="28"/>
                <w:lang w:val="en-US"/>
              </w:rPr>
              <w:t>a)</w:t>
            </w:r>
          </w:p>
        </w:tc>
        <w:tc>
          <w:tcPr>
            <w:tcW w:w="1540" w:type="dxa"/>
            <w:shd w:val="clear" w:color="000000" w:fill="FFFFFF"/>
            <w:vAlign w:val="center"/>
            <w:hideMark/>
          </w:tcPr>
          <w:p w14:paraId="02A5E660" w14:textId="77777777" w:rsidR="003A0AEA" w:rsidRPr="009635C7" w:rsidRDefault="003A0AEA" w:rsidP="00D97C1B">
            <w:pPr>
              <w:spacing w:after="120" w:line="360" w:lineRule="auto"/>
              <w:jc w:val="center"/>
              <w:rPr>
                <w:rFonts w:ascii="Times New Roman" w:eastAsia="Times New Roman" w:hAnsi="Times New Roman" w:cs="Times New Roman"/>
                <w:sz w:val="28"/>
                <w:szCs w:val="28"/>
                <w:lang w:val="en-US"/>
              </w:rPr>
            </w:pPr>
            <w:r w:rsidRPr="009635C7">
              <w:rPr>
                <w:rFonts w:ascii="Times New Roman" w:eastAsia="Times New Roman" w:hAnsi="Times New Roman" w:cs="Times New Roman"/>
                <w:sz w:val="28"/>
                <w:szCs w:val="28"/>
                <w:lang w:val="en-US"/>
              </w:rPr>
              <w:t>X1</w:t>
            </w:r>
          </w:p>
        </w:tc>
        <w:tc>
          <w:tcPr>
            <w:tcW w:w="1590" w:type="dxa"/>
            <w:shd w:val="clear" w:color="000000" w:fill="FFFFFF"/>
            <w:vAlign w:val="center"/>
            <w:hideMark/>
          </w:tcPr>
          <w:p w14:paraId="3183A879" w14:textId="77777777" w:rsidR="003A0AEA" w:rsidRPr="009635C7" w:rsidRDefault="003A0AEA" w:rsidP="00D97C1B">
            <w:pPr>
              <w:spacing w:after="120" w:line="360" w:lineRule="auto"/>
              <w:jc w:val="center"/>
              <w:rPr>
                <w:rFonts w:ascii="Times New Roman" w:eastAsia="Times New Roman" w:hAnsi="Times New Roman" w:cs="Times New Roman"/>
                <w:sz w:val="28"/>
                <w:szCs w:val="28"/>
                <w:lang w:val="ru-RU"/>
              </w:rPr>
            </w:pPr>
            <w:r w:rsidRPr="009635C7">
              <w:rPr>
                <w:rFonts w:ascii="Times New Roman" w:eastAsia="Times New Roman" w:hAnsi="Times New Roman" w:cs="Times New Roman"/>
                <w:color w:val="000000"/>
                <w:sz w:val="28"/>
                <w:szCs w:val="28"/>
                <w:lang w:val="uk-UA"/>
              </w:rPr>
              <w:t>8000</w:t>
            </w:r>
          </w:p>
        </w:tc>
        <w:tc>
          <w:tcPr>
            <w:tcW w:w="1460" w:type="dxa"/>
            <w:shd w:val="clear" w:color="000000" w:fill="FFFFFF"/>
            <w:vAlign w:val="center"/>
            <w:hideMark/>
          </w:tcPr>
          <w:p w14:paraId="22E2FB42" w14:textId="77777777" w:rsidR="003A0AEA" w:rsidRPr="009635C7" w:rsidRDefault="003A0AEA" w:rsidP="00D97C1B">
            <w:pPr>
              <w:spacing w:after="120" w:line="360" w:lineRule="auto"/>
              <w:jc w:val="center"/>
              <w:rPr>
                <w:rFonts w:ascii="Times New Roman" w:eastAsia="Times New Roman" w:hAnsi="Times New Roman" w:cs="Times New Roman"/>
                <w:sz w:val="28"/>
                <w:szCs w:val="28"/>
                <w:lang w:val="ru-RU"/>
              </w:rPr>
            </w:pPr>
            <w:r w:rsidRPr="009635C7">
              <w:rPr>
                <w:rFonts w:ascii="Times New Roman" w:eastAsia="Times New Roman" w:hAnsi="Times New Roman" w:cs="Times New Roman"/>
                <w:color w:val="000000"/>
                <w:sz w:val="28"/>
                <w:szCs w:val="28"/>
                <w:lang w:val="uk-UA"/>
              </w:rPr>
              <w:t>6,667</w:t>
            </w:r>
          </w:p>
        </w:tc>
        <w:tc>
          <w:tcPr>
            <w:tcW w:w="1565" w:type="dxa"/>
            <w:shd w:val="clear" w:color="000000" w:fill="FFFFFF"/>
            <w:vAlign w:val="center"/>
            <w:hideMark/>
          </w:tcPr>
          <w:p w14:paraId="78CDE086" w14:textId="77777777" w:rsidR="003A0AEA" w:rsidRPr="009635C7" w:rsidRDefault="003A0AEA" w:rsidP="00D97C1B">
            <w:pPr>
              <w:spacing w:after="120" w:line="360" w:lineRule="auto"/>
              <w:jc w:val="center"/>
              <w:rPr>
                <w:rFonts w:ascii="Times New Roman" w:eastAsia="Times New Roman" w:hAnsi="Times New Roman" w:cs="Times New Roman"/>
                <w:sz w:val="28"/>
                <w:szCs w:val="28"/>
                <w:lang w:val="ru-RU"/>
              </w:rPr>
            </w:pPr>
            <w:r w:rsidRPr="009635C7">
              <w:rPr>
                <w:rFonts w:ascii="Times New Roman" w:eastAsia="Times New Roman" w:hAnsi="Times New Roman" w:cs="Times New Roman"/>
                <w:color w:val="000000"/>
                <w:sz w:val="28"/>
                <w:szCs w:val="28"/>
                <w:lang w:val="uk-UA"/>
              </w:rPr>
              <w:t>0,223</w:t>
            </w:r>
          </w:p>
        </w:tc>
        <w:tc>
          <w:tcPr>
            <w:tcW w:w="1565" w:type="dxa"/>
            <w:shd w:val="clear" w:color="000000" w:fill="FFFFFF"/>
            <w:vAlign w:val="center"/>
            <w:hideMark/>
          </w:tcPr>
          <w:p w14:paraId="0D2B74CF" w14:textId="77777777" w:rsidR="003A0AEA" w:rsidRPr="009635C7" w:rsidRDefault="003A0AEA" w:rsidP="00D97C1B">
            <w:pPr>
              <w:spacing w:after="120" w:line="360" w:lineRule="auto"/>
              <w:jc w:val="center"/>
              <w:rPr>
                <w:rFonts w:ascii="Times New Roman" w:eastAsia="Times New Roman" w:hAnsi="Times New Roman" w:cs="Times New Roman"/>
                <w:sz w:val="28"/>
                <w:szCs w:val="28"/>
                <w:lang w:val="ru-RU"/>
              </w:rPr>
            </w:pPr>
            <w:r w:rsidRPr="009635C7">
              <w:rPr>
                <w:rFonts w:ascii="Times New Roman" w:eastAsia="Times New Roman" w:hAnsi="Times New Roman" w:cs="Times New Roman"/>
                <w:color w:val="000000"/>
                <w:sz w:val="28"/>
                <w:szCs w:val="28"/>
                <w:lang w:val="uk-UA"/>
              </w:rPr>
              <w:t>1,487</w:t>
            </w:r>
          </w:p>
        </w:tc>
      </w:tr>
      <w:tr w:rsidR="003A0AEA" w:rsidRPr="009635C7" w14:paraId="76DE2BA1" w14:textId="77777777" w:rsidTr="003A0AEA">
        <w:trPr>
          <w:trHeight w:val="771"/>
        </w:trPr>
        <w:tc>
          <w:tcPr>
            <w:tcW w:w="1207" w:type="dxa"/>
            <w:vMerge w:val="restart"/>
            <w:shd w:val="clear" w:color="000000" w:fill="FFFFFF"/>
            <w:vAlign w:val="center"/>
            <w:hideMark/>
          </w:tcPr>
          <w:p w14:paraId="52DD9798" w14:textId="77777777" w:rsidR="003A0AEA" w:rsidRPr="009635C7" w:rsidRDefault="003A0AEA" w:rsidP="00D97C1B">
            <w:pPr>
              <w:spacing w:after="120" w:line="360" w:lineRule="auto"/>
              <w:jc w:val="center"/>
              <w:rPr>
                <w:rFonts w:ascii="Times New Roman" w:eastAsia="Times New Roman" w:hAnsi="Times New Roman" w:cs="Times New Roman"/>
                <w:i/>
                <w:iCs/>
                <w:sz w:val="28"/>
                <w:szCs w:val="28"/>
                <w:lang w:val="ru-RU"/>
              </w:rPr>
            </w:pPr>
            <w:r w:rsidRPr="009635C7">
              <w:rPr>
                <w:rFonts w:ascii="Times New Roman" w:eastAsia="Times New Roman" w:hAnsi="Times New Roman" w:cs="Times New Roman"/>
                <w:i/>
                <w:iCs/>
                <w:sz w:val="28"/>
                <w:szCs w:val="28"/>
                <w:lang w:val="uk-UA"/>
              </w:rPr>
              <w:t>F</w:t>
            </w:r>
            <w:r w:rsidRPr="009635C7">
              <w:rPr>
                <w:rFonts w:ascii="Times New Roman" w:eastAsia="Times New Roman" w:hAnsi="Times New Roman" w:cs="Times New Roman"/>
                <w:i/>
                <w:iCs/>
                <w:sz w:val="28"/>
                <w:szCs w:val="28"/>
                <w:vertAlign w:val="subscript"/>
                <w:lang w:val="uk-UA"/>
              </w:rPr>
              <w:t>2</w:t>
            </w:r>
          </w:p>
        </w:tc>
        <w:tc>
          <w:tcPr>
            <w:tcW w:w="1379" w:type="dxa"/>
            <w:vMerge w:val="restart"/>
            <w:shd w:val="clear" w:color="000000" w:fill="FFFFFF"/>
            <w:vAlign w:val="center"/>
            <w:hideMark/>
          </w:tcPr>
          <w:p w14:paraId="1A0D7252" w14:textId="77777777" w:rsidR="003A0AEA" w:rsidRPr="009635C7" w:rsidRDefault="003A0AEA" w:rsidP="00D97C1B">
            <w:pPr>
              <w:spacing w:after="120" w:line="360" w:lineRule="auto"/>
              <w:jc w:val="center"/>
              <w:rPr>
                <w:rFonts w:ascii="Times New Roman" w:eastAsia="Times New Roman" w:hAnsi="Times New Roman" w:cs="Times New Roman"/>
                <w:sz w:val="28"/>
                <w:szCs w:val="28"/>
                <w:lang w:val="ru-RU"/>
              </w:rPr>
            </w:pPr>
            <w:r w:rsidRPr="009635C7">
              <w:rPr>
                <w:rFonts w:ascii="Times New Roman" w:eastAsia="Times New Roman" w:hAnsi="Times New Roman" w:cs="Times New Roman"/>
                <w:sz w:val="28"/>
                <w:szCs w:val="28"/>
                <w:lang w:val="en-US"/>
              </w:rPr>
              <w:t>a)</w:t>
            </w:r>
          </w:p>
        </w:tc>
        <w:tc>
          <w:tcPr>
            <w:tcW w:w="1540" w:type="dxa"/>
            <w:shd w:val="clear" w:color="000000" w:fill="FFFFFF"/>
            <w:vAlign w:val="center"/>
            <w:hideMark/>
          </w:tcPr>
          <w:p w14:paraId="10E76DF0" w14:textId="77777777" w:rsidR="003A0AEA" w:rsidRPr="009635C7" w:rsidRDefault="003A0AEA" w:rsidP="00D97C1B">
            <w:pPr>
              <w:spacing w:after="120" w:line="360" w:lineRule="auto"/>
              <w:jc w:val="center"/>
              <w:rPr>
                <w:rFonts w:ascii="Times New Roman" w:eastAsia="Times New Roman" w:hAnsi="Times New Roman" w:cs="Times New Roman"/>
                <w:sz w:val="28"/>
                <w:szCs w:val="28"/>
                <w:lang w:val="ru-RU"/>
              </w:rPr>
            </w:pPr>
            <w:r w:rsidRPr="009635C7">
              <w:rPr>
                <w:rFonts w:ascii="Times New Roman" w:eastAsia="Times New Roman" w:hAnsi="Times New Roman" w:cs="Times New Roman"/>
                <w:sz w:val="28"/>
                <w:szCs w:val="28"/>
                <w:lang w:val="uk-UA"/>
              </w:rPr>
              <w:t>Х2</w:t>
            </w:r>
          </w:p>
        </w:tc>
        <w:tc>
          <w:tcPr>
            <w:tcW w:w="1590" w:type="dxa"/>
            <w:shd w:val="clear" w:color="000000" w:fill="FFFFFF"/>
            <w:vAlign w:val="center"/>
            <w:hideMark/>
          </w:tcPr>
          <w:p w14:paraId="197141DE" w14:textId="77777777" w:rsidR="003A0AEA" w:rsidRPr="009635C7" w:rsidRDefault="003A0AEA" w:rsidP="00D97C1B">
            <w:pPr>
              <w:spacing w:after="120" w:line="360" w:lineRule="auto"/>
              <w:jc w:val="center"/>
              <w:rPr>
                <w:rFonts w:ascii="Times New Roman" w:eastAsia="Times New Roman" w:hAnsi="Times New Roman" w:cs="Times New Roman"/>
                <w:sz w:val="28"/>
                <w:szCs w:val="28"/>
                <w:lang w:val="ru-RU"/>
              </w:rPr>
            </w:pPr>
            <w:r w:rsidRPr="009635C7">
              <w:rPr>
                <w:rFonts w:ascii="Times New Roman" w:eastAsia="Times New Roman" w:hAnsi="Times New Roman" w:cs="Times New Roman"/>
                <w:color w:val="000000"/>
                <w:sz w:val="28"/>
                <w:szCs w:val="28"/>
                <w:lang w:val="uk-UA"/>
              </w:rPr>
              <w:t>100</w:t>
            </w:r>
          </w:p>
        </w:tc>
        <w:tc>
          <w:tcPr>
            <w:tcW w:w="1460" w:type="dxa"/>
            <w:shd w:val="clear" w:color="000000" w:fill="FFFFFF"/>
            <w:vAlign w:val="center"/>
            <w:hideMark/>
          </w:tcPr>
          <w:p w14:paraId="28F8A589" w14:textId="77777777" w:rsidR="003A0AEA" w:rsidRPr="009635C7" w:rsidRDefault="003A0AEA" w:rsidP="00D97C1B">
            <w:pPr>
              <w:spacing w:after="120" w:line="360" w:lineRule="auto"/>
              <w:jc w:val="center"/>
              <w:rPr>
                <w:rFonts w:ascii="Times New Roman" w:eastAsia="Times New Roman" w:hAnsi="Times New Roman" w:cs="Times New Roman"/>
                <w:sz w:val="28"/>
                <w:szCs w:val="28"/>
                <w:lang w:val="ru-RU"/>
              </w:rPr>
            </w:pPr>
            <w:r w:rsidRPr="009635C7">
              <w:rPr>
                <w:rFonts w:ascii="Times New Roman" w:eastAsia="Times New Roman" w:hAnsi="Times New Roman" w:cs="Times New Roman"/>
                <w:color w:val="000000"/>
                <w:sz w:val="28"/>
                <w:szCs w:val="28"/>
                <w:lang w:val="uk-UA"/>
              </w:rPr>
              <w:t>8,333</w:t>
            </w:r>
          </w:p>
        </w:tc>
        <w:tc>
          <w:tcPr>
            <w:tcW w:w="1565" w:type="dxa"/>
            <w:shd w:val="clear" w:color="000000" w:fill="FFFFFF"/>
            <w:vAlign w:val="center"/>
            <w:hideMark/>
          </w:tcPr>
          <w:p w14:paraId="65F341F9" w14:textId="77777777" w:rsidR="003A0AEA" w:rsidRPr="009635C7" w:rsidRDefault="003A0AEA" w:rsidP="00D97C1B">
            <w:pPr>
              <w:spacing w:after="120" w:line="360" w:lineRule="auto"/>
              <w:jc w:val="center"/>
              <w:rPr>
                <w:rFonts w:ascii="Times New Roman" w:eastAsia="Times New Roman" w:hAnsi="Times New Roman" w:cs="Times New Roman"/>
                <w:sz w:val="28"/>
                <w:szCs w:val="28"/>
                <w:lang w:val="ru-RU"/>
              </w:rPr>
            </w:pPr>
            <w:r w:rsidRPr="009635C7">
              <w:rPr>
                <w:rFonts w:ascii="Times New Roman" w:eastAsia="Times New Roman" w:hAnsi="Times New Roman" w:cs="Times New Roman"/>
                <w:color w:val="000000"/>
                <w:sz w:val="28"/>
                <w:szCs w:val="28"/>
                <w:lang w:val="uk-UA"/>
              </w:rPr>
              <w:t>0,465</w:t>
            </w:r>
          </w:p>
        </w:tc>
        <w:tc>
          <w:tcPr>
            <w:tcW w:w="1565" w:type="dxa"/>
            <w:shd w:val="clear" w:color="000000" w:fill="FFFFFF"/>
            <w:vAlign w:val="center"/>
            <w:hideMark/>
          </w:tcPr>
          <w:p w14:paraId="4036D90E" w14:textId="77777777" w:rsidR="003A0AEA" w:rsidRPr="009635C7" w:rsidRDefault="003A0AEA" w:rsidP="00D97C1B">
            <w:pPr>
              <w:spacing w:after="120" w:line="360" w:lineRule="auto"/>
              <w:jc w:val="center"/>
              <w:rPr>
                <w:rFonts w:ascii="Times New Roman" w:eastAsia="Times New Roman" w:hAnsi="Times New Roman" w:cs="Times New Roman"/>
                <w:sz w:val="28"/>
                <w:szCs w:val="28"/>
                <w:lang w:val="ru-RU"/>
              </w:rPr>
            </w:pPr>
            <w:r w:rsidRPr="009635C7">
              <w:rPr>
                <w:rFonts w:ascii="Times New Roman" w:eastAsia="Times New Roman" w:hAnsi="Times New Roman" w:cs="Times New Roman"/>
                <w:color w:val="000000"/>
                <w:sz w:val="28"/>
                <w:szCs w:val="28"/>
                <w:lang w:val="uk-UA"/>
              </w:rPr>
              <w:t>3,875</w:t>
            </w:r>
          </w:p>
        </w:tc>
      </w:tr>
      <w:tr w:rsidR="003A0AEA" w:rsidRPr="009635C7" w14:paraId="115B5AEF" w14:textId="77777777" w:rsidTr="003A0AEA">
        <w:trPr>
          <w:trHeight w:val="772"/>
        </w:trPr>
        <w:tc>
          <w:tcPr>
            <w:tcW w:w="1207" w:type="dxa"/>
            <w:vMerge/>
            <w:vAlign w:val="center"/>
            <w:hideMark/>
          </w:tcPr>
          <w:p w14:paraId="443CC024" w14:textId="77777777" w:rsidR="003A0AEA" w:rsidRPr="009635C7" w:rsidRDefault="003A0AEA" w:rsidP="00D97C1B">
            <w:pPr>
              <w:spacing w:after="120" w:line="360" w:lineRule="auto"/>
              <w:rPr>
                <w:rFonts w:ascii="Times New Roman" w:eastAsia="Times New Roman" w:hAnsi="Times New Roman" w:cs="Times New Roman"/>
                <w:i/>
                <w:iCs/>
                <w:sz w:val="28"/>
                <w:szCs w:val="28"/>
                <w:lang w:val="ru-RU"/>
              </w:rPr>
            </w:pPr>
          </w:p>
        </w:tc>
        <w:tc>
          <w:tcPr>
            <w:tcW w:w="1379" w:type="dxa"/>
            <w:vMerge/>
            <w:vAlign w:val="center"/>
            <w:hideMark/>
          </w:tcPr>
          <w:p w14:paraId="69A3FA45" w14:textId="77777777" w:rsidR="003A0AEA" w:rsidRPr="009635C7" w:rsidRDefault="003A0AEA" w:rsidP="00D97C1B">
            <w:pPr>
              <w:spacing w:after="120" w:line="360" w:lineRule="auto"/>
              <w:rPr>
                <w:rFonts w:ascii="Times New Roman" w:eastAsia="Times New Roman" w:hAnsi="Times New Roman" w:cs="Times New Roman"/>
                <w:sz w:val="28"/>
                <w:szCs w:val="28"/>
                <w:lang w:val="ru-RU"/>
              </w:rPr>
            </w:pPr>
          </w:p>
        </w:tc>
        <w:tc>
          <w:tcPr>
            <w:tcW w:w="1540" w:type="dxa"/>
            <w:shd w:val="clear" w:color="000000" w:fill="FFFFFF"/>
            <w:vAlign w:val="center"/>
            <w:hideMark/>
          </w:tcPr>
          <w:p w14:paraId="52C5170F" w14:textId="77777777" w:rsidR="003A0AEA" w:rsidRPr="009635C7" w:rsidRDefault="003A0AEA" w:rsidP="00D97C1B">
            <w:pPr>
              <w:spacing w:after="120" w:line="360" w:lineRule="auto"/>
              <w:jc w:val="center"/>
              <w:rPr>
                <w:rFonts w:ascii="Times New Roman" w:eastAsia="Times New Roman" w:hAnsi="Times New Roman" w:cs="Times New Roman"/>
                <w:sz w:val="28"/>
                <w:szCs w:val="28"/>
                <w:lang w:val="ru-RU"/>
              </w:rPr>
            </w:pPr>
            <w:r w:rsidRPr="009635C7">
              <w:rPr>
                <w:rFonts w:ascii="Times New Roman" w:eastAsia="Times New Roman" w:hAnsi="Times New Roman" w:cs="Times New Roman"/>
                <w:sz w:val="28"/>
                <w:szCs w:val="28"/>
                <w:lang w:val="uk-UA"/>
              </w:rPr>
              <w:t>Х3</w:t>
            </w:r>
          </w:p>
        </w:tc>
        <w:tc>
          <w:tcPr>
            <w:tcW w:w="1590" w:type="dxa"/>
            <w:shd w:val="clear" w:color="000000" w:fill="FFFFFF"/>
            <w:vAlign w:val="center"/>
            <w:hideMark/>
          </w:tcPr>
          <w:p w14:paraId="6E128D29" w14:textId="77777777" w:rsidR="003A0AEA" w:rsidRPr="009635C7" w:rsidRDefault="003A0AEA" w:rsidP="00D97C1B">
            <w:pPr>
              <w:spacing w:after="120" w:line="360" w:lineRule="auto"/>
              <w:jc w:val="center"/>
              <w:rPr>
                <w:rFonts w:ascii="Times New Roman" w:eastAsia="Times New Roman" w:hAnsi="Times New Roman" w:cs="Times New Roman"/>
                <w:sz w:val="28"/>
                <w:szCs w:val="28"/>
                <w:lang w:val="ru-RU"/>
              </w:rPr>
            </w:pPr>
            <w:r w:rsidRPr="009635C7">
              <w:rPr>
                <w:rFonts w:ascii="Times New Roman" w:eastAsia="Times New Roman" w:hAnsi="Times New Roman" w:cs="Times New Roman"/>
                <w:color w:val="000000"/>
                <w:sz w:val="28"/>
                <w:szCs w:val="28"/>
                <w:lang w:val="uk-UA"/>
              </w:rPr>
              <w:t>1000</w:t>
            </w:r>
          </w:p>
        </w:tc>
        <w:tc>
          <w:tcPr>
            <w:tcW w:w="1460" w:type="dxa"/>
            <w:shd w:val="clear" w:color="000000" w:fill="FFFFFF"/>
            <w:vAlign w:val="center"/>
            <w:hideMark/>
          </w:tcPr>
          <w:p w14:paraId="58BE619E" w14:textId="77777777" w:rsidR="003A0AEA" w:rsidRPr="009635C7" w:rsidRDefault="003A0AEA" w:rsidP="00D97C1B">
            <w:pPr>
              <w:spacing w:after="120" w:line="360" w:lineRule="auto"/>
              <w:jc w:val="center"/>
              <w:rPr>
                <w:rFonts w:ascii="Times New Roman" w:eastAsia="Times New Roman" w:hAnsi="Times New Roman" w:cs="Times New Roman"/>
                <w:sz w:val="28"/>
                <w:szCs w:val="28"/>
                <w:lang w:val="ru-RU"/>
              </w:rPr>
            </w:pPr>
            <w:r w:rsidRPr="009635C7">
              <w:rPr>
                <w:rFonts w:ascii="Times New Roman" w:eastAsia="Times New Roman" w:hAnsi="Times New Roman" w:cs="Times New Roman"/>
                <w:color w:val="000000"/>
                <w:sz w:val="28"/>
                <w:szCs w:val="28"/>
                <w:lang w:val="uk-UA"/>
              </w:rPr>
              <w:t>8,333</w:t>
            </w:r>
          </w:p>
        </w:tc>
        <w:tc>
          <w:tcPr>
            <w:tcW w:w="1565" w:type="dxa"/>
            <w:shd w:val="clear" w:color="000000" w:fill="FFFFFF"/>
            <w:vAlign w:val="center"/>
            <w:hideMark/>
          </w:tcPr>
          <w:p w14:paraId="1AB3D0D4" w14:textId="77777777" w:rsidR="003A0AEA" w:rsidRPr="009635C7" w:rsidRDefault="003A0AEA" w:rsidP="00D97C1B">
            <w:pPr>
              <w:spacing w:after="120" w:line="360" w:lineRule="auto"/>
              <w:jc w:val="center"/>
              <w:rPr>
                <w:rFonts w:ascii="Times New Roman" w:eastAsia="Times New Roman" w:hAnsi="Times New Roman" w:cs="Times New Roman"/>
                <w:sz w:val="28"/>
                <w:szCs w:val="28"/>
                <w:lang w:val="ru-RU"/>
              </w:rPr>
            </w:pPr>
            <w:r w:rsidRPr="009635C7">
              <w:rPr>
                <w:rFonts w:ascii="Times New Roman" w:eastAsia="Times New Roman" w:hAnsi="Times New Roman" w:cs="Times New Roman"/>
                <w:color w:val="000000"/>
                <w:sz w:val="28"/>
                <w:szCs w:val="28"/>
                <w:lang w:val="uk-UA"/>
              </w:rPr>
              <w:t>0,312</w:t>
            </w:r>
          </w:p>
        </w:tc>
        <w:tc>
          <w:tcPr>
            <w:tcW w:w="1565" w:type="dxa"/>
            <w:shd w:val="clear" w:color="000000" w:fill="FFFFFF"/>
            <w:vAlign w:val="center"/>
            <w:hideMark/>
          </w:tcPr>
          <w:p w14:paraId="7F5F141A" w14:textId="77777777" w:rsidR="003A0AEA" w:rsidRPr="009635C7" w:rsidRDefault="003A0AEA" w:rsidP="00D97C1B">
            <w:pPr>
              <w:spacing w:after="120" w:line="360" w:lineRule="auto"/>
              <w:jc w:val="center"/>
              <w:rPr>
                <w:rFonts w:ascii="Times New Roman" w:eastAsia="Times New Roman" w:hAnsi="Times New Roman" w:cs="Times New Roman"/>
                <w:sz w:val="28"/>
                <w:szCs w:val="28"/>
                <w:lang w:val="ru-RU"/>
              </w:rPr>
            </w:pPr>
            <w:r w:rsidRPr="009635C7">
              <w:rPr>
                <w:rFonts w:ascii="Times New Roman" w:eastAsia="Times New Roman" w:hAnsi="Times New Roman" w:cs="Times New Roman"/>
                <w:color w:val="000000"/>
                <w:sz w:val="28"/>
                <w:szCs w:val="28"/>
                <w:lang w:val="uk-UA"/>
              </w:rPr>
              <w:t>2,600</w:t>
            </w:r>
          </w:p>
        </w:tc>
      </w:tr>
      <w:tr w:rsidR="003A0AEA" w:rsidRPr="009635C7" w14:paraId="174F15E3" w14:textId="77777777" w:rsidTr="003A0AEA">
        <w:trPr>
          <w:trHeight w:val="771"/>
        </w:trPr>
        <w:tc>
          <w:tcPr>
            <w:tcW w:w="1207" w:type="dxa"/>
            <w:vMerge w:val="restart"/>
            <w:shd w:val="clear" w:color="000000" w:fill="FFFFFF"/>
            <w:vAlign w:val="center"/>
            <w:hideMark/>
          </w:tcPr>
          <w:p w14:paraId="78BC456F" w14:textId="77777777" w:rsidR="003A0AEA" w:rsidRPr="009635C7" w:rsidRDefault="003A0AEA" w:rsidP="00D97C1B">
            <w:pPr>
              <w:spacing w:after="120" w:line="360" w:lineRule="auto"/>
              <w:jc w:val="center"/>
              <w:rPr>
                <w:rFonts w:ascii="Times New Roman" w:eastAsia="Times New Roman" w:hAnsi="Times New Roman" w:cs="Times New Roman"/>
                <w:i/>
                <w:iCs/>
                <w:sz w:val="28"/>
                <w:szCs w:val="28"/>
                <w:lang w:val="ru-RU"/>
              </w:rPr>
            </w:pPr>
            <w:r w:rsidRPr="009635C7">
              <w:rPr>
                <w:rFonts w:ascii="Times New Roman" w:eastAsia="Times New Roman" w:hAnsi="Times New Roman" w:cs="Times New Roman"/>
                <w:i/>
                <w:iCs/>
                <w:sz w:val="28"/>
                <w:szCs w:val="28"/>
                <w:lang w:val="uk-UA"/>
              </w:rPr>
              <w:t>F</w:t>
            </w:r>
            <w:r w:rsidRPr="009635C7">
              <w:rPr>
                <w:rFonts w:ascii="Times New Roman" w:eastAsia="Times New Roman" w:hAnsi="Times New Roman" w:cs="Times New Roman"/>
                <w:i/>
                <w:iCs/>
                <w:sz w:val="28"/>
                <w:szCs w:val="28"/>
                <w:vertAlign w:val="subscript"/>
                <w:lang w:val="uk-UA"/>
              </w:rPr>
              <w:t>3</w:t>
            </w:r>
          </w:p>
        </w:tc>
        <w:tc>
          <w:tcPr>
            <w:tcW w:w="1379" w:type="dxa"/>
            <w:vMerge w:val="restart"/>
            <w:shd w:val="clear" w:color="000000" w:fill="FFFFFF"/>
            <w:vAlign w:val="center"/>
            <w:hideMark/>
          </w:tcPr>
          <w:p w14:paraId="69C09F85" w14:textId="77777777" w:rsidR="003A0AEA" w:rsidRPr="009635C7" w:rsidRDefault="003A0AEA" w:rsidP="00D97C1B">
            <w:pPr>
              <w:spacing w:after="120" w:line="360" w:lineRule="auto"/>
              <w:jc w:val="center"/>
              <w:rPr>
                <w:rFonts w:ascii="Times New Roman" w:eastAsia="Times New Roman" w:hAnsi="Times New Roman" w:cs="Times New Roman"/>
                <w:sz w:val="28"/>
                <w:szCs w:val="28"/>
                <w:lang w:val="ru-RU"/>
              </w:rPr>
            </w:pPr>
            <w:r w:rsidRPr="009635C7">
              <w:rPr>
                <w:rFonts w:ascii="Times New Roman" w:eastAsia="Times New Roman" w:hAnsi="Times New Roman" w:cs="Times New Roman"/>
                <w:sz w:val="28"/>
                <w:szCs w:val="28"/>
                <w:lang w:val="uk-UA"/>
              </w:rPr>
              <w:t>б)</w:t>
            </w:r>
          </w:p>
        </w:tc>
        <w:tc>
          <w:tcPr>
            <w:tcW w:w="1540" w:type="dxa"/>
            <w:shd w:val="clear" w:color="000000" w:fill="FFFFFF"/>
            <w:vAlign w:val="center"/>
            <w:hideMark/>
          </w:tcPr>
          <w:p w14:paraId="1DB4963F" w14:textId="77777777" w:rsidR="003A0AEA" w:rsidRPr="009635C7" w:rsidRDefault="003A0AEA" w:rsidP="00D97C1B">
            <w:pPr>
              <w:spacing w:after="120" w:line="360" w:lineRule="auto"/>
              <w:jc w:val="center"/>
              <w:rPr>
                <w:rFonts w:ascii="Times New Roman" w:eastAsia="Times New Roman" w:hAnsi="Times New Roman" w:cs="Times New Roman"/>
                <w:sz w:val="28"/>
                <w:szCs w:val="28"/>
                <w:lang w:val="ru-RU"/>
              </w:rPr>
            </w:pPr>
            <w:r w:rsidRPr="009635C7">
              <w:rPr>
                <w:rFonts w:ascii="Times New Roman" w:eastAsia="Times New Roman" w:hAnsi="Times New Roman" w:cs="Times New Roman"/>
                <w:sz w:val="28"/>
                <w:szCs w:val="28"/>
                <w:lang w:val="uk-UA"/>
              </w:rPr>
              <w:t>Х2</w:t>
            </w:r>
          </w:p>
        </w:tc>
        <w:tc>
          <w:tcPr>
            <w:tcW w:w="1590" w:type="dxa"/>
            <w:shd w:val="clear" w:color="000000" w:fill="FFFFFF"/>
            <w:vAlign w:val="center"/>
            <w:hideMark/>
          </w:tcPr>
          <w:p w14:paraId="33F4BC10" w14:textId="77777777" w:rsidR="003A0AEA" w:rsidRPr="009635C7" w:rsidRDefault="003A0AEA" w:rsidP="00D97C1B">
            <w:pPr>
              <w:spacing w:after="120" w:line="360" w:lineRule="auto"/>
              <w:jc w:val="center"/>
              <w:rPr>
                <w:rFonts w:ascii="Times New Roman" w:eastAsia="Times New Roman" w:hAnsi="Times New Roman" w:cs="Times New Roman"/>
                <w:sz w:val="28"/>
                <w:szCs w:val="28"/>
                <w:lang w:val="ru-RU"/>
              </w:rPr>
            </w:pPr>
            <w:r w:rsidRPr="009635C7">
              <w:rPr>
                <w:rFonts w:ascii="Times New Roman" w:eastAsia="Times New Roman" w:hAnsi="Times New Roman" w:cs="Times New Roman"/>
                <w:color w:val="000000"/>
                <w:sz w:val="28"/>
                <w:szCs w:val="28"/>
                <w:lang w:val="uk-UA"/>
              </w:rPr>
              <w:t>200</w:t>
            </w:r>
          </w:p>
        </w:tc>
        <w:tc>
          <w:tcPr>
            <w:tcW w:w="1460" w:type="dxa"/>
            <w:shd w:val="clear" w:color="000000" w:fill="FFFFFF"/>
            <w:vAlign w:val="center"/>
            <w:hideMark/>
          </w:tcPr>
          <w:p w14:paraId="4EDF8F19" w14:textId="77777777" w:rsidR="003A0AEA" w:rsidRPr="009635C7" w:rsidRDefault="003A0AEA" w:rsidP="00D97C1B">
            <w:pPr>
              <w:spacing w:after="120" w:line="360" w:lineRule="auto"/>
              <w:jc w:val="center"/>
              <w:rPr>
                <w:rFonts w:ascii="Times New Roman" w:eastAsia="Times New Roman" w:hAnsi="Times New Roman" w:cs="Times New Roman"/>
                <w:sz w:val="28"/>
                <w:szCs w:val="28"/>
                <w:lang w:val="ru-RU"/>
              </w:rPr>
            </w:pPr>
            <w:r w:rsidRPr="009635C7">
              <w:rPr>
                <w:rFonts w:ascii="Times New Roman" w:eastAsia="Times New Roman" w:hAnsi="Times New Roman" w:cs="Times New Roman"/>
                <w:color w:val="000000"/>
                <w:sz w:val="28"/>
                <w:szCs w:val="28"/>
                <w:lang w:val="uk-UA"/>
              </w:rPr>
              <w:t>5,000</w:t>
            </w:r>
          </w:p>
        </w:tc>
        <w:tc>
          <w:tcPr>
            <w:tcW w:w="1565" w:type="dxa"/>
            <w:shd w:val="clear" w:color="000000" w:fill="FFFFFF"/>
            <w:vAlign w:val="center"/>
            <w:hideMark/>
          </w:tcPr>
          <w:p w14:paraId="71819163" w14:textId="77777777" w:rsidR="003A0AEA" w:rsidRPr="009635C7" w:rsidRDefault="003A0AEA" w:rsidP="00D97C1B">
            <w:pPr>
              <w:spacing w:after="120" w:line="360" w:lineRule="auto"/>
              <w:jc w:val="center"/>
              <w:rPr>
                <w:rFonts w:ascii="Times New Roman" w:eastAsia="Times New Roman" w:hAnsi="Times New Roman" w:cs="Times New Roman"/>
                <w:sz w:val="28"/>
                <w:szCs w:val="28"/>
                <w:lang w:val="ru-RU"/>
              </w:rPr>
            </w:pPr>
            <w:r w:rsidRPr="009635C7">
              <w:rPr>
                <w:rFonts w:ascii="Times New Roman" w:eastAsia="Times New Roman" w:hAnsi="Times New Roman" w:cs="Times New Roman"/>
                <w:color w:val="000000"/>
                <w:sz w:val="28"/>
                <w:szCs w:val="28"/>
                <w:lang w:val="uk-UA"/>
              </w:rPr>
              <w:t>0,465</w:t>
            </w:r>
          </w:p>
        </w:tc>
        <w:tc>
          <w:tcPr>
            <w:tcW w:w="1565" w:type="dxa"/>
            <w:shd w:val="clear" w:color="000000" w:fill="FFFFFF"/>
            <w:vAlign w:val="center"/>
            <w:hideMark/>
          </w:tcPr>
          <w:p w14:paraId="12B384F8" w14:textId="77777777" w:rsidR="003A0AEA" w:rsidRPr="009635C7" w:rsidRDefault="003A0AEA" w:rsidP="00D97C1B">
            <w:pPr>
              <w:spacing w:after="120" w:line="360" w:lineRule="auto"/>
              <w:jc w:val="center"/>
              <w:rPr>
                <w:rFonts w:ascii="Times New Roman" w:eastAsia="Times New Roman" w:hAnsi="Times New Roman" w:cs="Times New Roman"/>
                <w:sz w:val="28"/>
                <w:szCs w:val="28"/>
                <w:lang w:val="ru-RU"/>
              </w:rPr>
            </w:pPr>
            <w:r w:rsidRPr="009635C7">
              <w:rPr>
                <w:rFonts w:ascii="Times New Roman" w:eastAsia="Times New Roman" w:hAnsi="Times New Roman" w:cs="Times New Roman"/>
                <w:color w:val="000000"/>
                <w:sz w:val="28"/>
                <w:szCs w:val="28"/>
                <w:lang w:val="uk-UA"/>
              </w:rPr>
              <w:t>2,325</w:t>
            </w:r>
          </w:p>
        </w:tc>
      </w:tr>
      <w:tr w:rsidR="003A0AEA" w:rsidRPr="009635C7" w14:paraId="7FD54255" w14:textId="77777777" w:rsidTr="003A0AEA">
        <w:trPr>
          <w:trHeight w:val="772"/>
        </w:trPr>
        <w:tc>
          <w:tcPr>
            <w:tcW w:w="1207" w:type="dxa"/>
            <w:vMerge/>
            <w:vAlign w:val="center"/>
            <w:hideMark/>
          </w:tcPr>
          <w:p w14:paraId="50075232" w14:textId="77777777" w:rsidR="003A0AEA" w:rsidRPr="009635C7" w:rsidRDefault="003A0AEA" w:rsidP="00D97C1B">
            <w:pPr>
              <w:spacing w:after="120" w:line="360" w:lineRule="auto"/>
              <w:rPr>
                <w:rFonts w:ascii="Times New Roman" w:eastAsia="Times New Roman" w:hAnsi="Times New Roman" w:cs="Times New Roman"/>
                <w:i/>
                <w:iCs/>
                <w:sz w:val="28"/>
                <w:szCs w:val="28"/>
                <w:lang w:val="ru-RU"/>
              </w:rPr>
            </w:pPr>
          </w:p>
        </w:tc>
        <w:tc>
          <w:tcPr>
            <w:tcW w:w="1379" w:type="dxa"/>
            <w:vMerge/>
            <w:vAlign w:val="center"/>
            <w:hideMark/>
          </w:tcPr>
          <w:p w14:paraId="43E932DD" w14:textId="77777777" w:rsidR="003A0AEA" w:rsidRPr="009635C7" w:rsidRDefault="003A0AEA" w:rsidP="00D97C1B">
            <w:pPr>
              <w:spacing w:after="120" w:line="360" w:lineRule="auto"/>
              <w:rPr>
                <w:rFonts w:ascii="Times New Roman" w:eastAsia="Times New Roman" w:hAnsi="Times New Roman" w:cs="Times New Roman"/>
                <w:sz w:val="28"/>
                <w:szCs w:val="28"/>
                <w:lang w:val="ru-RU"/>
              </w:rPr>
            </w:pPr>
          </w:p>
        </w:tc>
        <w:tc>
          <w:tcPr>
            <w:tcW w:w="1540" w:type="dxa"/>
            <w:shd w:val="clear" w:color="000000" w:fill="FFFFFF"/>
            <w:vAlign w:val="center"/>
            <w:hideMark/>
          </w:tcPr>
          <w:p w14:paraId="645114EF" w14:textId="77777777" w:rsidR="003A0AEA" w:rsidRPr="009635C7" w:rsidRDefault="003A0AEA" w:rsidP="00D97C1B">
            <w:pPr>
              <w:spacing w:after="120" w:line="360" w:lineRule="auto"/>
              <w:jc w:val="center"/>
              <w:rPr>
                <w:rFonts w:ascii="Times New Roman" w:eastAsia="Times New Roman" w:hAnsi="Times New Roman" w:cs="Times New Roman"/>
                <w:sz w:val="28"/>
                <w:szCs w:val="28"/>
                <w:lang w:val="ru-RU"/>
              </w:rPr>
            </w:pPr>
            <w:r w:rsidRPr="009635C7">
              <w:rPr>
                <w:rFonts w:ascii="Times New Roman" w:eastAsia="Times New Roman" w:hAnsi="Times New Roman" w:cs="Times New Roman"/>
                <w:sz w:val="28"/>
                <w:szCs w:val="28"/>
                <w:lang w:val="uk-UA"/>
              </w:rPr>
              <w:t>Х3</w:t>
            </w:r>
          </w:p>
        </w:tc>
        <w:tc>
          <w:tcPr>
            <w:tcW w:w="1590" w:type="dxa"/>
            <w:shd w:val="clear" w:color="000000" w:fill="FFFFFF"/>
            <w:vAlign w:val="center"/>
            <w:hideMark/>
          </w:tcPr>
          <w:p w14:paraId="159D0E10" w14:textId="77777777" w:rsidR="003A0AEA" w:rsidRPr="009635C7" w:rsidRDefault="003A0AEA" w:rsidP="00D97C1B">
            <w:pPr>
              <w:spacing w:after="120" w:line="360" w:lineRule="auto"/>
              <w:jc w:val="center"/>
              <w:rPr>
                <w:rFonts w:ascii="Times New Roman" w:eastAsia="Times New Roman" w:hAnsi="Times New Roman" w:cs="Times New Roman"/>
                <w:sz w:val="28"/>
                <w:szCs w:val="28"/>
                <w:lang w:val="ru-RU"/>
              </w:rPr>
            </w:pPr>
            <w:r w:rsidRPr="009635C7">
              <w:rPr>
                <w:rFonts w:ascii="Times New Roman" w:eastAsia="Times New Roman" w:hAnsi="Times New Roman" w:cs="Times New Roman"/>
                <w:color w:val="000000"/>
                <w:sz w:val="28"/>
                <w:szCs w:val="28"/>
                <w:lang w:val="uk-UA"/>
              </w:rPr>
              <w:t>2000</w:t>
            </w:r>
          </w:p>
        </w:tc>
        <w:tc>
          <w:tcPr>
            <w:tcW w:w="1460" w:type="dxa"/>
            <w:shd w:val="clear" w:color="000000" w:fill="FFFFFF"/>
            <w:vAlign w:val="center"/>
            <w:hideMark/>
          </w:tcPr>
          <w:p w14:paraId="45312B3E" w14:textId="77777777" w:rsidR="003A0AEA" w:rsidRPr="009635C7" w:rsidRDefault="003A0AEA" w:rsidP="00D97C1B">
            <w:pPr>
              <w:spacing w:after="120" w:line="360" w:lineRule="auto"/>
              <w:jc w:val="center"/>
              <w:rPr>
                <w:rFonts w:ascii="Times New Roman" w:eastAsia="Times New Roman" w:hAnsi="Times New Roman" w:cs="Times New Roman"/>
                <w:sz w:val="28"/>
                <w:szCs w:val="28"/>
                <w:lang w:val="ru-RU"/>
              </w:rPr>
            </w:pPr>
            <w:r w:rsidRPr="009635C7">
              <w:rPr>
                <w:rFonts w:ascii="Times New Roman" w:eastAsia="Times New Roman" w:hAnsi="Times New Roman" w:cs="Times New Roman"/>
                <w:color w:val="000000"/>
                <w:sz w:val="28"/>
                <w:szCs w:val="28"/>
                <w:lang w:val="uk-UA"/>
              </w:rPr>
              <w:t>5,000</w:t>
            </w:r>
          </w:p>
        </w:tc>
        <w:tc>
          <w:tcPr>
            <w:tcW w:w="1565" w:type="dxa"/>
            <w:shd w:val="clear" w:color="000000" w:fill="FFFFFF"/>
            <w:vAlign w:val="center"/>
            <w:hideMark/>
          </w:tcPr>
          <w:p w14:paraId="0A54C28B" w14:textId="77777777" w:rsidR="003A0AEA" w:rsidRPr="009635C7" w:rsidRDefault="003A0AEA" w:rsidP="00D97C1B">
            <w:pPr>
              <w:spacing w:after="120" w:line="360" w:lineRule="auto"/>
              <w:jc w:val="center"/>
              <w:rPr>
                <w:rFonts w:ascii="Times New Roman" w:eastAsia="Times New Roman" w:hAnsi="Times New Roman" w:cs="Times New Roman"/>
                <w:sz w:val="28"/>
                <w:szCs w:val="28"/>
                <w:lang w:val="ru-RU"/>
              </w:rPr>
            </w:pPr>
            <w:r w:rsidRPr="009635C7">
              <w:rPr>
                <w:rFonts w:ascii="Times New Roman" w:eastAsia="Times New Roman" w:hAnsi="Times New Roman" w:cs="Times New Roman"/>
                <w:color w:val="000000"/>
                <w:sz w:val="28"/>
                <w:szCs w:val="28"/>
                <w:lang w:val="uk-UA"/>
              </w:rPr>
              <w:t>0,312</w:t>
            </w:r>
          </w:p>
        </w:tc>
        <w:tc>
          <w:tcPr>
            <w:tcW w:w="1565" w:type="dxa"/>
            <w:shd w:val="clear" w:color="000000" w:fill="FFFFFF"/>
            <w:vAlign w:val="center"/>
            <w:hideMark/>
          </w:tcPr>
          <w:p w14:paraId="70B7F9E0" w14:textId="77777777" w:rsidR="003A0AEA" w:rsidRPr="009635C7" w:rsidRDefault="003A0AEA" w:rsidP="00D97C1B">
            <w:pPr>
              <w:spacing w:after="120" w:line="360" w:lineRule="auto"/>
              <w:jc w:val="center"/>
              <w:rPr>
                <w:rFonts w:ascii="Times New Roman" w:eastAsia="Times New Roman" w:hAnsi="Times New Roman" w:cs="Times New Roman"/>
                <w:sz w:val="28"/>
                <w:szCs w:val="28"/>
                <w:lang w:val="ru-RU"/>
              </w:rPr>
            </w:pPr>
            <w:r w:rsidRPr="009635C7">
              <w:rPr>
                <w:rFonts w:ascii="Times New Roman" w:eastAsia="Times New Roman" w:hAnsi="Times New Roman" w:cs="Times New Roman"/>
                <w:color w:val="000000"/>
                <w:sz w:val="28"/>
                <w:szCs w:val="28"/>
                <w:lang w:val="uk-UA"/>
              </w:rPr>
              <w:t>1,560</w:t>
            </w:r>
          </w:p>
        </w:tc>
      </w:tr>
      <w:tr w:rsidR="00800DD3" w:rsidRPr="009635C7" w14:paraId="250EEC77" w14:textId="77777777" w:rsidTr="003A0AEA">
        <w:trPr>
          <w:trHeight w:val="771"/>
        </w:trPr>
        <w:tc>
          <w:tcPr>
            <w:tcW w:w="1207" w:type="dxa"/>
            <w:vMerge w:val="restart"/>
            <w:shd w:val="clear" w:color="000000" w:fill="FFFFFF"/>
            <w:vAlign w:val="center"/>
          </w:tcPr>
          <w:p w14:paraId="1F3F2AA0" w14:textId="4D07F500" w:rsidR="00800DD3" w:rsidRPr="00800DD3" w:rsidRDefault="00800DD3" w:rsidP="00D97C1B">
            <w:pPr>
              <w:spacing w:after="120" w:line="360" w:lineRule="auto"/>
              <w:jc w:val="center"/>
              <w:rPr>
                <w:rFonts w:ascii="Times New Roman" w:eastAsia="Times New Roman" w:hAnsi="Times New Roman" w:cs="Times New Roman"/>
                <w:i/>
                <w:iCs/>
                <w:sz w:val="28"/>
                <w:szCs w:val="28"/>
                <w:lang w:val="uk-UA"/>
              </w:rPr>
            </w:pPr>
            <w:r w:rsidRPr="00800DD3">
              <w:rPr>
                <w:rFonts w:ascii="Times New Roman" w:eastAsia="Times New Roman" w:hAnsi="Times New Roman" w:cs="Times New Roman"/>
                <w:i/>
                <w:iCs/>
                <w:sz w:val="28"/>
                <w:szCs w:val="28"/>
                <w:lang w:val="uk-UA"/>
              </w:rPr>
              <w:t>F4</w:t>
            </w:r>
          </w:p>
        </w:tc>
        <w:tc>
          <w:tcPr>
            <w:tcW w:w="1379" w:type="dxa"/>
            <w:vMerge w:val="restart"/>
            <w:shd w:val="clear" w:color="000000" w:fill="FFFFFF"/>
            <w:vAlign w:val="center"/>
          </w:tcPr>
          <w:p w14:paraId="55530148" w14:textId="454EECBF" w:rsidR="00800DD3" w:rsidRPr="00800DD3" w:rsidRDefault="00800DD3" w:rsidP="00D97C1B">
            <w:pPr>
              <w:spacing w:after="120" w:line="360" w:lineRule="auto"/>
              <w:jc w:val="center"/>
              <w:rPr>
                <w:rFonts w:ascii="Times New Roman" w:eastAsia="Times New Roman" w:hAnsi="Times New Roman" w:cs="Times New Roman"/>
                <w:bCs/>
                <w:sz w:val="28"/>
                <w:szCs w:val="28"/>
                <w:lang w:val="uk-UA"/>
              </w:rPr>
            </w:pPr>
            <w:r w:rsidRPr="00800DD3">
              <w:rPr>
                <w:rFonts w:ascii="Times New Roman" w:eastAsia="Times New Roman" w:hAnsi="Times New Roman" w:cs="Times New Roman"/>
                <w:bCs/>
                <w:sz w:val="28"/>
                <w:szCs w:val="28"/>
                <w:lang w:val="uk-UA"/>
              </w:rPr>
              <w:t>б)</w:t>
            </w:r>
          </w:p>
        </w:tc>
        <w:tc>
          <w:tcPr>
            <w:tcW w:w="1540" w:type="dxa"/>
            <w:shd w:val="clear" w:color="000000" w:fill="FFFFFF"/>
            <w:vAlign w:val="center"/>
          </w:tcPr>
          <w:p w14:paraId="6C651A18" w14:textId="7FDD3CDD" w:rsidR="00800DD3" w:rsidRPr="00800DD3" w:rsidRDefault="00800DD3" w:rsidP="00D97C1B">
            <w:pPr>
              <w:spacing w:after="120" w:line="360" w:lineRule="auto"/>
              <w:jc w:val="center"/>
              <w:rPr>
                <w:rFonts w:ascii="Times New Roman" w:eastAsia="Times New Roman" w:hAnsi="Times New Roman" w:cs="Times New Roman"/>
                <w:bCs/>
                <w:sz w:val="28"/>
                <w:szCs w:val="28"/>
                <w:lang w:val="uk-UA"/>
              </w:rPr>
            </w:pPr>
            <w:r w:rsidRPr="00800DD3">
              <w:rPr>
                <w:rFonts w:ascii="Times New Roman" w:eastAsia="Times New Roman" w:hAnsi="Times New Roman" w:cs="Times New Roman"/>
                <w:bCs/>
                <w:sz w:val="28"/>
                <w:szCs w:val="28"/>
                <w:lang w:val="uk-UA"/>
              </w:rPr>
              <w:t>Х2</w:t>
            </w:r>
          </w:p>
        </w:tc>
        <w:tc>
          <w:tcPr>
            <w:tcW w:w="1590" w:type="dxa"/>
            <w:shd w:val="clear" w:color="000000" w:fill="FFFFFF"/>
            <w:vAlign w:val="center"/>
          </w:tcPr>
          <w:p w14:paraId="7DA6FCFB" w14:textId="6574F68D" w:rsidR="00800DD3" w:rsidRPr="00800DD3" w:rsidRDefault="00800DD3" w:rsidP="00D97C1B">
            <w:pPr>
              <w:spacing w:after="120" w:line="360" w:lineRule="auto"/>
              <w:jc w:val="center"/>
              <w:rPr>
                <w:rFonts w:ascii="Times New Roman" w:eastAsia="Times New Roman" w:hAnsi="Times New Roman" w:cs="Times New Roman"/>
                <w:bCs/>
                <w:sz w:val="28"/>
                <w:szCs w:val="28"/>
                <w:lang w:val="uk-UA"/>
              </w:rPr>
            </w:pPr>
            <w:r w:rsidRPr="00800DD3">
              <w:rPr>
                <w:rFonts w:ascii="Times New Roman" w:eastAsia="Times New Roman" w:hAnsi="Times New Roman" w:cs="Times New Roman"/>
                <w:bCs/>
                <w:sz w:val="28"/>
                <w:szCs w:val="28"/>
                <w:lang w:val="uk-UA"/>
              </w:rPr>
              <w:t>500</w:t>
            </w:r>
          </w:p>
        </w:tc>
        <w:tc>
          <w:tcPr>
            <w:tcW w:w="1460" w:type="dxa"/>
            <w:shd w:val="clear" w:color="000000" w:fill="FFFFFF"/>
            <w:vAlign w:val="center"/>
          </w:tcPr>
          <w:p w14:paraId="0A44298A" w14:textId="53235A42" w:rsidR="00800DD3" w:rsidRPr="00800DD3" w:rsidRDefault="00800DD3" w:rsidP="00D97C1B">
            <w:pPr>
              <w:spacing w:after="120" w:line="360" w:lineRule="auto"/>
              <w:jc w:val="center"/>
              <w:rPr>
                <w:rFonts w:ascii="Times New Roman" w:eastAsia="Times New Roman" w:hAnsi="Times New Roman" w:cs="Times New Roman"/>
                <w:bCs/>
                <w:sz w:val="28"/>
                <w:szCs w:val="28"/>
                <w:lang w:val="uk-UA"/>
              </w:rPr>
            </w:pPr>
            <w:r w:rsidRPr="00800DD3">
              <w:rPr>
                <w:rFonts w:ascii="Times New Roman" w:eastAsia="Times New Roman" w:hAnsi="Times New Roman" w:cs="Times New Roman"/>
                <w:bCs/>
                <w:sz w:val="28"/>
                <w:szCs w:val="28"/>
                <w:lang w:val="uk-UA"/>
              </w:rPr>
              <w:t>2,500</w:t>
            </w:r>
          </w:p>
        </w:tc>
        <w:tc>
          <w:tcPr>
            <w:tcW w:w="1565" w:type="dxa"/>
            <w:shd w:val="clear" w:color="000000" w:fill="FFFFFF"/>
            <w:vAlign w:val="center"/>
          </w:tcPr>
          <w:p w14:paraId="73FA4C73" w14:textId="0E4A8A6B" w:rsidR="00800DD3" w:rsidRPr="00800DD3" w:rsidRDefault="00800DD3" w:rsidP="00D97C1B">
            <w:pPr>
              <w:spacing w:after="120" w:line="360" w:lineRule="auto"/>
              <w:jc w:val="center"/>
              <w:rPr>
                <w:rFonts w:ascii="Times New Roman" w:eastAsia="Times New Roman" w:hAnsi="Times New Roman" w:cs="Times New Roman"/>
                <w:bCs/>
                <w:sz w:val="28"/>
                <w:szCs w:val="28"/>
                <w:lang w:val="uk-UA"/>
              </w:rPr>
            </w:pPr>
            <w:r w:rsidRPr="00800DD3">
              <w:rPr>
                <w:rFonts w:ascii="Times New Roman" w:eastAsia="Times New Roman" w:hAnsi="Times New Roman" w:cs="Times New Roman"/>
                <w:bCs/>
                <w:sz w:val="28"/>
                <w:szCs w:val="28"/>
                <w:lang w:val="uk-UA"/>
              </w:rPr>
              <w:t>0,465</w:t>
            </w:r>
          </w:p>
        </w:tc>
        <w:tc>
          <w:tcPr>
            <w:tcW w:w="1565" w:type="dxa"/>
            <w:shd w:val="clear" w:color="000000" w:fill="FFFFFF"/>
            <w:vAlign w:val="center"/>
          </w:tcPr>
          <w:p w14:paraId="6453D641" w14:textId="5CACE8AF" w:rsidR="00800DD3" w:rsidRPr="00800DD3" w:rsidRDefault="00800DD3" w:rsidP="00D97C1B">
            <w:pPr>
              <w:spacing w:after="120" w:line="360" w:lineRule="auto"/>
              <w:jc w:val="center"/>
              <w:rPr>
                <w:rFonts w:ascii="Times New Roman" w:eastAsia="Times New Roman" w:hAnsi="Times New Roman" w:cs="Times New Roman"/>
                <w:bCs/>
                <w:sz w:val="28"/>
                <w:szCs w:val="28"/>
                <w:lang w:val="uk-UA"/>
              </w:rPr>
            </w:pPr>
            <w:r w:rsidRPr="00800DD3">
              <w:rPr>
                <w:rFonts w:ascii="Times New Roman" w:eastAsia="Times New Roman" w:hAnsi="Times New Roman" w:cs="Times New Roman"/>
                <w:bCs/>
                <w:sz w:val="28"/>
                <w:szCs w:val="28"/>
                <w:lang w:val="uk-UA"/>
              </w:rPr>
              <w:t>1,163</w:t>
            </w:r>
          </w:p>
        </w:tc>
      </w:tr>
      <w:tr w:rsidR="00800DD3" w:rsidRPr="009635C7" w14:paraId="1A705178" w14:textId="77777777" w:rsidTr="003A0AEA">
        <w:trPr>
          <w:trHeight w:val="772"/>
        </w:trPr>
        <w:tc>
          <w:tcPr>
            <w:tcW w:w="1207" w:type="dxa"/>
            <w:vMerge/>
            <w:shd w:val="clear" w:color="000000" w:fill="FFFFFF"/>
            <w:vAlign w:val="center"/>
          </w:tcPr>
          <w:p w14:paraId="10C8D57B" w14:textId="77777777" w:rsidR="00800DD3" w:rsidRPr="00800DD3" w:rsidRDefault="00800DD3" w:rsidP="00D97C1B">
            <w:pPr>
              <w:spacing w:after="120" w:line="360" w:lineRule="auto"/>
              <w:jc w:val="center"/>
              <w:rPr>
                <w:rFonts w:ascii="Times New Roman" w:eastAsia="Times New Roman" w:hAnsi="Times New Roman" w:cs="Times New Roman"/>
                <w:i/>
                <w:iCs/>
                <w:sz w:val="28"/>
                <w:szCs w:val="28"/>
                <w:lang w:val="uk-UA"/>
              </w:rPr>
            </w:pPr>
          </w:p>
        </w:tc>
        <w:tc>
          <w:tcPr>
            <w:tcW w:w="1379" w:type="dxa"/>
            <w:vMerge/>
            <w:shd w:val="clear" w:color="000000" w:fill="FFFFFF"/>
            <w:vAlign w:val="center"/>
          </w:tcPr>
          <w:p w14:paraId="03B297C5" w14:textId="77777777" w:rsidR="00800DD3" w:rsidRPr="00800DD3" w:rsidRDefault="00800DD3" w:rsidP="00D97C1B">
            <w:pPr>
              <w:spacing w:after="120" w:line="360" w:lineRule="auto"/>
              <w:jc w:val="center"/>
              <w:rPr>
                <w:rFonts w:ascii="Times New Roman" w:eastAsia="Times New Roman" w:hAnsi="Times New Roman" w:cs="Times New Roman"/>
                <w:bCs/>
                <w:sz w:val="28"/>
                <w:szCs w:val="28"/>
                <w:lang w:val="uk-UA"/>
              </w:rPr>
            </w:pPr>
          </w:p>
        </w:tc>
        <w:tc>
          <w:tcPr>
            <w:tcW w:w="1540" w:type="dxa"/>
            <w:shd w:val="clear" w:color="000000" w:fill="FFFFFF"/>
            <w:vAlign w:val="center"/>
          </w:tcPr>
          <w:p w14:paraId="75750A00" w14:textId="61F22C67" w:rsidR="00800DD3" w:rsidRPr="00800DD3" w:rsidRDefault="00800DD3" w:rsidP="00D97C1B">
            <w:pPr>
              <w:spacing w:after="120" w:line="360" w:lineRule="auto"/>
              <w:jc w:val="center"/>
              <w:rPr>
                <w:rFonts w:ascii="Times New Roman" w:eastAsia="Times New Roman" w:hAnsi="Times New Roman" w:cs="Times New Roman"/>
                <w:bCs/>
                <w:sz w:val="28"/>
                <w:szCs w:val="28"/>
                <w:lang w:val="uk-UA"/>
              </w:rPr>
            </w:pPr>
            <w:r w:rsidRPr="00800DD3">
              <w:rPr>
                <w:rFonts w:ascii="Times New Roman" w:eastAsia="Times New Roman" w:hAnsi="Times New Roman" w:cs="Times New Roman"/>
                <w:bCs/>
                <w:sz w:val="28"/>
                <w:szCs w:val="28"/>
                <w:lang w:val="uk-UA"/>
              </w:rPr>
              <w:t>Х3</w:t>
            </w:r>
          </w:p>
        </w:tc>
        <w:tc>
          <w:tcPr>
            <w:tcW w:w="1590" w:type="dxa"/>
            <w:shd w:val="clear" w:color="000000" w:fill="FFFFFF"/>
            <w:vAlign w:val="center"/>
          </w:tcPr>
          <w:p w14:paraId="260D8D00" w14:textId="229E5405" w:rsidR="00800DD3" w:rsidRPr="00800DD3" w:rsidRDefault="00800DD3" w:rsidP="00D97C1B">
            <w:pPr>
              <w:spacing w:after="120" w:line="360" w:lineRule="auto"/>
              <w:jc w:val="center"/>
              <w:rPr>
                <w:rFonts w:ascii="Times New Roman" w:eastAsia="Times New Roman" w:hAnsi="Times New Roman" w:cs="Times New Roman"/>
                <w:bCs/>
                <w:sz w:val="28"/>
                <w:szCs w:val="28"/>
                <w:lang w:val="uk-UA"/>
              </w:rPr>
            </w:pPr>
            <w:r w:rsidRPr="00800DD3">
              <w:rPr>
                <w:rFonts w:ascii="Times New Roman" w:eastAsia="Times New Roman" w:hAnsi="Times New Roman" w:cs="Times New Roman"/>
                <w:bCs/>
                <w:sz w:val="28"/>
                <w:szCs w:val="28"/>
                <w:lang w:val="uk-UA"/>
              </w:rPr>
              <w:t>2000</w:t>
            </w:r>
          </w:p>
        </w:tc>
        <w:tc>
          <w:tcPr>
            <w:tcW w:w="1460" w:type="dxa"/>
            <w:shd w:val="clear" w:color="000000" w:fill="FFFFFF"/>
            <w:vAlign w:val="center"/>
          </w:tcPr>
          <w:p w14:paraId="70E6FB29" w14:textId="2F0A0D2C" w:rsidR="00800DD3" w:rsidRPr="00800DD3" w:rsidRDefault="00800DD3" w:rsidP="00D97C1B">
            <w:pPr>
              <w:spacing w:after="120" w:line="360" w:lineRule="auto"/>
              <w:jc w:val="center"/>
              <w:rPr>
                <w:rFonts w:ascii="Times New Roman" w:eastAsia="Times New Roman" w:hAnsi="Times New Roman" w:cs="Times New Roman"/>
                <w:bCs/>
                <w:sz w:val="28"/>
                <w:szCs w:val="28"/>
                <w:lang w:val="uk-UA"/>
              </w:rPr>
            </w:pPr>
            <w:r w:rsidRPr="00800DD3">
              <w:rPr>
                <w:rFonts w:ascii="Times New Roman" w:eastAsia="Times New Roman" w:hAnsi="Times New Roman" w:cs="Times New Roman"/>
                <w:bCs/>
                <w:sz w:val="28"/>
                <w:szCs w:val="28"/>
                <w:lang w:val="uk-UA"/>
              </w:rPr>
              <w:t>5,000</w:t>
            </w:r>
          </w:p>
        </w:tc>
        <w:tc>
          <w:tcPr>
            <w:tcW w:w="1565" w:type="dxa"/>
            <w:shd w:val="clear" w:color="000000" w:fill="FFFFFF"/>
            <w:vAlign w:val="center"/>
          </w:tcPr>
          <w:p w14:paraId="683E3CA4" w14:textId="2FA82428" w:rsidR="00800DD3" w:rsidRPr="00800DD3" w:rsidRDefault="00800DD3" w:rsidP="00D97C1B">
            <w:pPr>
              <w:spacing w:after="120" w:line="360" w:lineRule="auto"/>
              <w:jc w:val="center"/>
              <w:rPr>
                <w:rFonts w:ascii="Times New Roman" w:eastAsia="Times New Roman" w:hAnsi="Times New Roman" w:cs="Times New Roman"/>
                <w:bCs/>
                <w:sz w:val="28"/>
                <w:szCs w:val="28"/>
                <w:lang w:val="uk-UA"/>
              </w:rPr>
            </w:pPr>
            <w:r w:rsidRPr="00800DD3">
              <w:rPr>
                <w:rFonts w:ascii="Times New Roman" w:eastAsia="Times New Roman" w:hAnsi="Times New Roman" w:cs="Times New Roman"/>
                <w:bCs/>
                <w:sz w:val="28"/>
                <w:szCs w:val="28"/>
                <w:lang w:val="uk-UA"/>
              </w:rPr>
              <w:t>0,312</w:t>
            </w:r>
          </w:p>
        </w:tc>
        <w:tc>
          <w:tcPr>
            <w:tcW w:w="1565" w:type="dxa"/>
            <w:shd w:val="clear" w:color="000000" w:fill="FFFFFF"/>
            <w:vAlign w:val="center"/>
          </w:tcPr>
          <w:p w14:paraId="36A95D62" w14:textId="607FDDD5" w:rsidR="00800DD3" w:rsidRPr="00800DD3" w:rsidRDefault="00800DD3" w:rsidP="00D97C1B">
            <w:pPr>
              <w:spacing w:after="120" w:line="360" w:lineRule="auto"/>
              <w:jc w:val="center"/>
              <w:rPr>
                <w:rFonts w:ascii="Times New Roman" w:eastAsia="Times New Roman" w:hAnsi="Times New Roman" w:cs="Times New Roman"/>
                <w:bCs/>
                <w:sz w:val="28"/>
                <w:szCs w:val="28"/>
                <w:lang w:val="uk-UA"/>
              </w:rPr>
            </w:pPr>
            <w:r w:rsidRPr="00800DD3">
              <w:rPr>
                <w:rFonts w:ascii="Times New Roman" w:eastAsia="Times New Roman" w:hAnsi="Times New Roman" w:cs="Times New Roman"/>
                <w:bCs/>
                <w:sz w:val="28"/>
                <w:szCs w:val="28"/>
                <w:lang w:val="uk-UA"/>
              </w:rPr>
              <w:t>1,560</w:t>
            </w:r>
          </w:p>
        </w:tc>
      </w:tr>
      <w:tr w:rsidR="00800DD3" w:rsidRPr="009635C7" w14:paraId="4073B698" w14:textId="77777777" w:rsidTr="003A0AEA">
        <w:trPr>
          <w:trHeight w:val="771"/>
        </w:trPr>
        <w:tc>
          <w:tcPr>
            <w:tcW w:w="1207" w:type="dxa"/>
            <w:vMerge/>
            <w:shd w:val="clear" w:color="000000" w:fill="FFFFFF"/>
            <w:vAlign w:val="center"/>
          </w:tcPr>
          <w:p w14:paraId="3722297C" w14:textId="77777777" w:rsidR="00800DD3" w:rsidRPr="00800DD3" w:rsidRDefault="00800DD3" w:rsidP="00D97C1B">
            <w:pPr>
              <w:spacing w:after="120" w:line="360" w:lineRule="auto"/>
              <w:jc w:val="center"/>
              <w:rPr>
                <w:rFonts w:ascii="Times New Roman" w:eastAsia="Times New Roman" w:hAnsi="Times New Roman" w:cs="Times New Roman"/>
                <w:i/>
                <w:iCs/>
                <w:sz w:val="28"/>
                <w:szCs w:val="28"/>
                <w:lang w:val="uk-UA"/>
              </w:rPr>
            </w:pPr>
          </w:p>
        </w:tc>
        <w:tc>
          <w:tcPr>
            <w:tcW w:w="1379" w:type="dxa"/>
            <w:vMerge w:val="restart"/>
            <w:shd w:val="clear" w:color="000000" w:fill="FFFFFF"/>
            <w:vAlign w:val="center"/>
          </w:tcPr>
          <w:p w14:paraId="349E5A68" w14:textId="3230B41F" w:rsidR="00800DD3" w:rsidRPr="00800DD3" w:rsidRDefault="00800DD3" w:rsidP="00D97C1B">
            <w:pPr>
              <w:spacing w:after="120" w:line="360" w:lineRule="auto"/>
              <w:jc w:val="center"/>
              <w:rPr>
                <w:rFonts w:ascii="Times New Roman" w:eastAsia="Times New Roman" w:hAnsi="Times New Roman" w:cs="Times New Roman"/>
                <w:bCs/>
                <w:sz w:val="28"/>
                <w:szCs w:val="28"/>
                <w:lang w:val="uk-UA"/>
              </w:rPr>
            </w:pPr>
            <w:r w:rsidRPr="00800DD3">
              <w:rPr>
                <w:rFonts w:ascii="Times New Roman" w:eastAsia="Times New Roman" w:hAnsi="Times New Roman" w:cs="Times New Roman"/>
                <w:bCs/>
                <w:sz w:val="28"/>
                <w:szCs w:val="28"/>
                <w:lang w:val="uk-UA"/>
              </w:rPr>
              <w:t>в)</w:t>
            </w:r>
          </w:p>
        </w:tc>
        <w:tc>
          <w:tcPr>
            <w:tcW w:w="1540" w:type="dxa"/>
            <w:shd w:val="clear" w:color="000000" w:fill="FFFFFF"/>
            <w:vAlign w:val="center"/>
          </w:tcPr>
          <w:p w14:paraId="39FF11E3" w14:textId="117AC701" w:rsidR="00800DD3" w:rsidRPr="00800DD3" w:rsidRDefault="00800DD3" w:rsidP="00D97C1B">
            <w:pPr>
              <w:spacing w:after="120" w:line="360" w:lineRule="auto"/>
              <w:jc w:val="center"/>
              <w:rPr>
                <w:rFonts w:ascii="Times New Roman" w:eastAsia="Times New Roman" w:hAnsi="Times New Roman" w:cs="Times New Roman"/>
                <w:bCs/>
                <w:sz w:val="28"/>
                <w:szCs w:val="28"/>
                <w:lang w:val="uk-UA"/>
              </w:rPr>
            </w:pPr>
            <w:r w:rsidRPr="00800DD3">
              <w:rPr>
                <w:rFonts w:ascii="Times New Roman" w:eastAsia="Times New Roman" w:hAnsi="Times New Roman" w:cs="Times New Roman"/>
                <w:bCs/>
                <w:sz w:val="28"/>
                <w:szCs w:val="28"/>
                <w:lang w:val="uk-UA"/>
              </w:rPr>
              <w:t>Х2</w:t>
            </w:r>
          </w:p>
        </w:tc>
        <w:tc>
          <w:tcPr>
            <w:tcW w:w="1590" w:type="dxa"/>
            <w:shd w:val="clear" w:color="000000" w:fill="FFFFFF"/>
            <w:vAlign w:val="center"/>
          </w:tcPr>
          <w:p w14:paraId="095DFD98" w14:textId="2E313E9E" w:rsidR="00800DD3" w:rsidRPr="00800DD3" w:rsidRDefault="00800DD3" w:rsidP="00D97C1B">
            <w:pPr>
              <w:spacing w:after="120" w:line="360" w:lineRule="auto"/>
              <w:jc w:val="center"/>
              <w:rPr>
                <w:rFonts w:ascii="Times New Roman" w:eastAsia="Times New Roman" w:hAnsi="Times New Roman" w:cs="Times New Roman"/>
                <w:bCs/>
                <w:sz w:val="28"/>
                <w:szCs w:val="28"/>
                <w:lang w:val="uk-UA"/>
              </w:rPr>
            </w:pPr>
            <w:r w:rsidRPr="00800DD3">
              <w:rPr>
                <w:rFonts w:ascii="Times New Roman" w:eastAsia="Times New Roman" w:hAnsi="Times New Roman" w:cs="Times New Roman"/>
                <w:bCs/>
                <w:sz w:val="28"/>
                <w:szCs w:val="28"/>
                <w:lang w:val="uk-UA"/>
              </w:rPr>
              <w:t>200</w:t>
            </w:r>
          </w:p>
        </w:tc>
        <w:tc>
          <w:tcPr>
            <w:tcW w:w="1460" w:type="dxa"/>
            <w:shd w:val="clear" w:color="000000" w:fill="FFFFFF"/>
            <w:vAlign w:val="center"/>
          </w:tcPr>
          <w:p w14:paraId="75D678AC" w14:textId="323BF14A" w:rsidR="00800DD3" w:rsidRPr="00800DD3" w:rsidRDefault="00800DD3" w:rsidP="00D97C1B">
            <w:pPr>
              <w:spacing w:after="120" w:line="360" w:lineRule="auto"/>
              <w:jc w:val="center"/>
              <w:rPr>
                <w:rFonts w:ascii="Times New Roman" w:eastAsia="Times New Roman" w:hAnsi="Times New Roman" w:cs="Times New Roman"/>
                <w:bCs/>
                <w:sz w:val="28"/>
                <w:szCs w:val="28"/>
                <w:lang w:val="uk-UA"/>
              </w:rPr>
            </w:pPr>
            <w:r w:rsidRPr="00800DD3">
              <w:rPr>
                <w:rFonts w:ascii="Times New Roman" w:eastAsia="Times New Roman" w:hAnsi="Times New Roman" w:cs="Times New Roman"/>
                <w:bCs/>
                <w:sz w:val="28"/>
                <w:szCs w:val="28"/>
                <w:lang w:val="uk-UA"/>
              </w:rPr>
              <w:t>5,000</w:t>
            </w:r>
          </w:p>
        </w:tc>
        <w:tc>
          <w:tcPr>
            <w:tcW w:w="1565" w:type="dxa"/>
            <w:shd w:val="clear" w:color="000000" w:fill="FFFFFF"/>
            <w:vAlign w:val="center"/>
          </w:tcPr>
          <w:p w14:paraId="3FE05120" w14:textId="40A47F12" w:rsidR="00800DD3" w:rsidRPr="00800DD3" w:rsidRDefault="00800DD3" w:rsidP="00D97C1B">
            <w:pPr>
              <w:spacing w:after="120" w:line="360" w:lineRule="auto"/>
              <w:jc w:val="center"/>
              <w:rPr>
                <w:rFonts w:ascii="Times New Roman" w:eastAsia="Times New Roman" w:hAnsi="Times New Roman" w:cs="Times New Roman"/>
                <w:bCs/>
                <w:sz w:val="28"/>
                <w:szCs w:val="28"/>
                <w:lang w:val="uk-UA"/>
              </w:rPr>
            </w:pPr>
            <w:r w:rsidRPr="00800DD3">
              <w:rPr>
                <w:rFonts w:ascii="Times New Roman" w:eastAsia="Times New Roman" w:hAnsi="Times New Roman" w:cs="Times New Roman"/>
                <w:bCs/>
                <w:sz w:val="28"/>
                <w:szCs w:val="28"/>
                <w:lang w:val="uk-UA"/>
              </w:rPr>
              <w:t>0,465</w:t>
            </w:r>
          </w:p>
        </w:tc>
        <w:tc>
          <w:tcPr>
            <w:tcW w:w="1565" w:type="dxa"/>
            <w:shd w:val="clear" w:color="000000" w:fill="FFFFFF"/>
            <w:vAlign w:val="center"/>
          </w:tcPr>
          <w:p w14:paraId="1B950F2B" w14:textId="01ABB18E" w:rsidR="00800DD3" w:rsidRPr="00800DD3" w:rsidRDefault="00800DD3" w:rsidP="00D97C1B">
            <w:pPr>
              <w:spacing w:after="120" w:line="360" w:lineRule="auto"/>
              <w:jc w:val="center"/>
              <w:rPr>
                <w:rFonts w:ascii="Times New Roman" w:eastAsia="Times New Roman" w:hAnsi="Times New Roman" w:cs="Times New Roman"/>
                <w:bCs/>
                <w:sz w:val="28"/>
                <w:szCs w:val="28"/>
                <w:lang w:val="uk-UA"/>
              </w:rPr>
            </w:pPr>
            <w:r w:rsidRPr="00800DD3">
              <w:rPr>
                <w:rFonts w:ascii="Times New Roman" w:eastAsia="Times New Roman" w:hAnsi="Times New Roman" w:cs="Times New Roman"/>
                <w:bCs/>
                <w:sz w:val="28"/>
                <w:szCs w:val="28"/>
                <w:lang w:val="uk-UA"/>
              </w:rPr>
              <w:t>2,325</w:t>
            </w:r>
          </w:p>
        </w:tc>
      </w:tr>
      <w:tr w:rsidR="00800DD3" w:rsidRPr="009635C7" w14:paraId="5511D419" w14:textId="77777777" w:rsidTr="003A0AEA">
        <w:trPr>
          <w:trHeight w:val="772"/>
        </w:trPr>
        <w:tc>
          <w:tcPr>
            <w:tcW w:w="1207" w:type="dxa"/>
            <w:vMerge/>
            <w:shd w:val="clear" w:color="000000" w:fill="FFFFFF"/>
            <w:vAlign w:val="center"/>
          </w:tcPr>
          <w:p w14:paraId="272B7D0C" w14:textId="77777777" w:rsidR="00800DD3" w:rsidRPr="00800DD3" w:rsidRDefault="00800DD3" w:rsidP="00D97C1B">
            <w:pPr>
              <w:spacing w:after="120" w:line="360" w:lineRule="auto"/>
              <w:jc w:val="center"/>
              <w:rPr>
                <w:rFonts w:ascii="Times New Roman" w:eastAsia="Times New Roman" w:hAnsi="Times New Roman" w:cs="Times New Roman"/>
                <w:i/>
                <w:iCs/>
                <w:sz w:val="28"/>
                <w:szCs w:val="28"/>
                <w:lang w:val="uk-UA"/>
              </w:rPr>
            </w:pPr>
          </w:p>
        </w:tc>
        <w:tc>
          <w:tcPr>
            <w:tcW w:w="1379" w:type="dxa"/>
            <w:vMerge/>
            <w:shd w:val="clear" w:color="000000" w:fill="FFFFFF"/>
            <w:vAlign w:val="center"/>
          </w:tcPr>
          <w:p w14:paraId="4A68FF9D" w14:textId="77777777" w:rsidR="00800DD3" w:rsidRPr="00800DD3" w:rsidRDefault="00800DD3" w:rsidP="00D97C1B">
            <w:pPr>
              <w:spacing w:after="120" w:line="360" w:lineRule="auto"/>
              <w:jc w:val="center"/>
              <w:rPr>
                <w:rFonts w:ascii="Times New Roman" w:eastAsia="Times New Roman" w:hAnsi="Times New Roman" w:cs="Times New Roman"/>
                <w:bCs/>
                <w:sz w:val="28"/>
                <w:szCs w:val="28"/>
                <w:lang w:val="uk-UA"/>
              </w:rPr>
            </w:pPr>
          </w:p>
        </w:tc>
        <w:tc>
          <w:tcPr>
            <w:tcW w:w="1540" w:type="dxa"/>
            <w:shd w:val="clear" w:color="000000" w:fill="FFFFFF"/>
            <w:vAlign w:val="center"/>
          </w:tcPr>
          <w:p w14:paraId="3923041A" w14:textId="2802A996" w:rsidR="00800DD3" w:rsidRPr="00800DD3" w:rsidRDefault="00800DD3" w:rsidP="00D97C1B">
            <w:pPr>
              <w:spacing w:after="120" w:line="360" w:lineRule="auto"/>
              <w:jc w:val="center"/>
              <w:rPr>
                <w:rFonts w:ascii="Times New Roman" w:eastAsia="Times New Roman" w:hAnsi="Times New Roman" w:cs="Times New Roman"/>
                <w:bCs/>
                <w:sz w:val="28"/>
                <w:szCs w:val="28"/>
                <w:lang w:val="uk-UA"/>
              </w:rPr>
            </w:pPr>
            <w:r w:rsidRPr="00800DD3">
              <w:rPr>
                <w:rFonts w:ascii="Times New Roman" w:eastAsia="Times New Roman" w:hAnsi="Times New Roman" w:cs="Times New Roman"/>
                <w:bCs/>
                <w:sz w:val="28"/>
                <w:szCs w:val="28"/>
                <w:lang w:val="uk-UA"/>
              </w:rPr>
              <w:t>Х3</w:t>
            </w:r>
          </w:p>
        </w:tc>
        <w:tc>
          <w:tcPr>
            <w:tcW w:w="1590" w:type="dxa"/>
            <w:shd w:val="clear" w:color="000000" w:fill="FFFFFF"/>
            <w:vAlign w:val="center"/>
          </w:tcPr>
          <w:p w14:paraId="0F6119AA" w14:textId="0930A58E" w:rsidR="00800DD3" w:rsidRPr="00800DD3" w:rsidRDefault="00800DD3" w:rsidP="00D97C1B">
            <w:pPr>
              <w:spacing w:after="120" w:line="360" w:lineRule="auto"/>
              <w:jc w:val="center"/>
              <w:rPr>
                <w:rFonts w:ascii="Times New Roman" w:eastAsia="Times New Roman" w:hAnsi="Times New Roman" w:cs="Times New Roman"/>
                <w:bCs/>
                <w:sz w:val="28"/>
                <w:szCs w:val="28"/>
                <w:lang w:val="uk-UA"/>
              </w:rPr>
            </w:pPr>
            <w:r w:rsidRPr="00800DD3">
              <w:rPr>
                <w:rFonts w:ascii="Times New Roman" w:eastAsia="Times New Roman" w:hAnsi="Times New Roman" w:cs="Times New Roman"/>
                <w:bCs/>
                <w:sz w:val="28"/>
                <w:szCs w:val="28"/>
                <w:lang w:val="uk-UA"/>
              </w:rPr>
              <w:t>800</w:t>
            </w:r>
          </w:p>
        </w:tc>
        <w:tc>
          <w:tcPr>
            <w:tcW w:w="1460" w:type="dxa"/>
            <w:shd w:val="clear" w:color="000000" w:fill="FFFFFF"/>
            <w:vAlign w:val="center"/>
          </w:tcPr>
          <w:p w14:paraId="1B22356C" w14:textId="2A4BE5B2" w:rsidR="00800DD3" w:rsidRPr="00800DD3" w:rsidRDefault="00800DD3" w:rsidP="00D97C1B">
            <w:pPr>
              <w:spacing w:after="120" w:line="360" w:lineRule="auto"/>
              <w:jc w:val="center"/>
              <w:rPr>
                <w:rFonts w:ascii="Times New Roman" w:eastAsia="Times New Roman" w:hAnsi="Times New Roman" w:cs="Times New Roman"/>
                <w:bCs/>
                <w:sz w:val="28"/>
                <w:szCs w:val="28"/>
                <w:lang w:val="uk-UA"/>
              </w:rPr>
            </w:pPr>
            <w:r w:rsidRPr="00800DD3">
              <w:rPr>
                <w:rFonts w:ascii="Times New Roman" w:eastAsia="Times New Roman" w:hAnsi="Times New Roman" w:cs="Times New Roman"/>
                <w:bCs/>
                <w:sz w:val="28"/>
                <w:szCs w:val="28"/>
                <w:lang w:val="uk-UA"/>
              </w:rPr>
              <w:t>9,000</w:t>
            </w:r>
          </w:p>
        </w:tc>
        <w:tc>
          <w:tcPr>
            <w:tcW w:w="1565" w:type="dxa"/>
            <w:shd w:val="clear" w:color="000000" w:fill="FFFFFF"/>
            <w:vAlign w:val="center"/>
          </w:tcPr>
          <w:p w14:paraId="0A683F96" w14:textId="3CB79E7A" w:rsidR="00800DD3" w:rsidRPr="00800DD3" w:rsidRDefault="00800DD3" w:rsidP="00D97C1B">
            <w:pPr>
              <w:spacing w:after="120" w:line="360" w:lineRule="auto"/>
              <w:jc w:val="center"/>
              <w:rPr>
                <w:rFonts w:ascii="Times New Roman" w:eastAsia="Times New Roman" w:hAnsi="Times New Roman" w:cs="Times New Roman"/>
                <w:bCs/>
                <w:sz w:val="28"/>
                <w:szCs w:val="28"/>
                <w:lang w:val="uk-UA"/>
              </w:rPr>
            </w:pPr>
            <w:r w:rsidRPr="00800DD3">
              <w:rPr>
                <w:rFonts w:ascii="Times New Roman" w:eastAsia="Times New Roman" w:hAnsi="Times New Roman" w:cs="Times New Roman"/>
                <w:bCs/>
                <w:sz w:val="28"/>
                <w:szCs w:val="28"/>
                <w:lang w:val="uk-UA"/>
              </w:rPr>
              <w:t>0,312</w:t>
            </w:r>
          </w:p>
        </w:tc>
        <w:tc>
          <w:tcPr>
            <w:tcW w:w="1565" w:type="dxa"/>
            <w:shd w:val="clear" w:color="000000" w:fill="FFFFFF"/>
            <w:vAlign w:val="center"/>
          </w:tcPr>
          <w:p w14:paraId="5C5C1EAE" w14:textId="6B478CBA" w:rsidR="00800DD3" w:rsidRPr="00800DD3" w:rsidRDefault="00800DD3" w:rsidP="00D97C1B">
            <w:pPr>
              <w:spacing w:after="120" w:line="360" w:lineRule="auto"/>
              <w:jc w:val="center"/>
              <w:rPr>
                <w:rFonts w:ascii="Times New Roman" w:eastAsia="Times New Roman" w:hAnsi="Times New Roman" w:cs="Times New Roman"/>
                <w:bCs/>
                <w:sz w:val="28"/>
                <w:szCs w:val="28"/>
                <w:lang w:val="uk-UA"/>
              </w:rPr>
            </w:pPr>
            <w:r w:rsidRPr="00800DD3">
              <w:rPr>
                <w:rFonts w:ascii="Times New Roman" w:eastAsia="Times New Roman" w:hAnsi="Times New Roman" w:cs="Times New Roman"/>
                <w:bCs/>
                <w:sz w:val="28"/>
                <w:szCs w:val="28"/>
                <w:lang w:val="uk-UA"/>
              </w:rPr>
              <w:t>2,808</w:t>
            </w:r>
          </w:p>
        </w:tc>
      </w:tr>
      <w:tr w:rsidR="00800DD3" w:rsidRPr="009635C7" w14:paraId="3BC0A08F" w14:textId="77777777" w:rsidTr="003A0AEA">
        <w:trPr>
          <w:trHeight w:val="771"/>
        </w:trPr>
        <w:tc>
          <w:tcPr>
            <w:tcW w:w="1207" w:type="dxa"/>
            <w:vMerge w:val="restart"/>
            <w:shd w:val="clear" w:color="000000" w:fill="FFFFFF"/>
            <w:vAlign w:val="center"/>
          </w:tcPr>
          <w:p w14:paraId="57655FE7" w14:textId="67DC59A0" w:rsidR="00800DD3" w:rsidRPr="00800DD3" w:rsidRDefault="00800DD3" w:rsidP="00D97C1B">
            <w:pPr>
              <w:spacing w:after="120" w:line="360" w:lineRule="auto"/>
              <w:jc w:val="center"/>
              <w:rPr>
                <w:rFonts w:ascii="Times New Roman" w:eastAsia="Times New Roman" w:hAnsi="Times New Roman" w:cs="Times New Roman"/>
                <w:i/>
                <w:iCs/>
                <w:sz w:val="28"/>
                <w:szCs w:val="28"/>
                <w:lang w:val="uk-UA"/>
              </w:rPr>
            </w:pPr>
            <w:r w:rsidRPr="00800DD3">
              <w:rPr>
                <w:rFonts w:ascii="Times New Roman" w:eastAsia="Times New Roman" w:hAnsi="Times New Roman" w:cs="Times New Roman"/>
                <w:i/>
                <w:iCs/>
                <w:sz w:val="28"/>
                <w:szCs w:val="28"/>
                <w:lang w:val="uk-UA"/>
              </w:rPr>
              <w:t>F5</w:t>
            </w:r>
          </w:p>
        </w:tc>
        <w:tc>
          <w:tcPr>
            <w:tcW w:w="1379" w:type="dxa"/>
            <w:vMerge w:val="restart"/>
            <w:shd w:val="clear" w:color="000000" w:fill="FFFFFF"/>
            <w:vAlign w:val="center"/>
          </w:tcPr>
          <w:p w14:paraId="671CF882" w14:textId="0B673A80" w:rsidR="00800DD3" w:rsidRPr="00800DD3" w:rsidRDefault="00800DD3" w:rsidP="00D97C1B">
            <w:pPr>
              <w:spacing w:after="120" w:line="360" w:lineRule="auto"/>
              <w:jc w:val="center"/>
              <w:rPr>
                <w:rFonts w:ascii="Times New Roman" w:eastAsia="Times New Roman" w:hAnsi="Times New Roman" w:cs="Times New Roman"/>
                <w:bCs/>
                <w:sz w:val="28"/>
                <w:szCs w:val="28"/>
                <w:lang w:val="uk-UA"/>
              </w:rPr>
            </w:pPr>
            <w:r w:rsidRPr="00800DD3">
              <w:rPr>
                <w:rFonts w:ascii="Times New Roman" w:eastAsia="Times New Roman" w:hAnsi="Times New Roman" w:cs="Times New Roman"/>
                <w:bCs/>
                <w:sz w:val="28"/>
                <w:szCs w:val="28"/>
                <w:lang w:val="uk-UA"/>
              </w:rPr>
              <w:t>а)</w:t>
            </w:r>
          </w:p>
        </w:tc>
        <w:tc>
          <w:tcPr>
            <w:tcW w:w="1540" w:type="dxa"/>
            <w:shd w:val="clear" w:color="000000" w:fill="FFFFFF"/>
            <w:vAlign w:val="center"/>
          </w:tcPr>
          <w:p w14:paraId="5D767A07" w14:textId="123BFF25" w:rsidR="00800DD3" w:rsidRPr="00800DD3" w:rsidRDefault="00800DD3" w:rsidP="00D97C1B">
            <w:pPr>
              <w:spacing w:after="120" w:line="360" w:lineRule="auto"/>
              <w:jc w:val="center"/>
              <w:rPr>
                <w:rFonts w:ascii="Times New Roman" w:eastAsia="Times New Roman" w:hAnsi="Times New Roman" w:cs="Times New Roman"/>
                <w:bCs/>
                <w:sz w:val="28"/>
                <w:szCs w:val="28"/>
                <w:lang w:val="uk-UA"/>
              </w:rPr>
            </w:pPr>
            <w:r w:rsidRPr="00800DD3">
              <w:rPr>
                <w:rFonts w:ascii="Times New Roman" w:eastAsia="Times New Roman" w:hAnsi="Times New Roman" w:cs="Times New Roman"/>
                <w:bCs/>
                <w:sz w:val="28"/>
                <w:szCs w:val="28"/>
                <w:lang w:val="uk-UA"/>
              </w:rPr>
              <w:t>Х2</w:t>
            </w:r>
          </w:p>
        </w:tc>
        <w:tc>
          <w:tcPr>
            <w:tcW w:w="1590" w:type="dxa"/>
            <w:shd w:val="clear" w:color="000000" w:fill="FFFFFF"/>
            <w:vAlign w:val="center"/>
          </w:tcPr>
          <w:p w14:paraId="2534407A" w14:textId="22B7DC3A" w:rsidR="00800DD3" w:rsidRPr="00800DD3" w:rsidRDefault="00800DD3" w:rsidP="00D97C1B">
            <w:pPr>
              <w:spacing w:after="120" w:line="360" w:lineRule="auto"/>
              <w:jc w:val="center"/>
              <w:rPr>
                <w:rFonts w:ascii="Times New Roman" w:eastAsia="Times New Roman" w:hAnsi="Times New Roman" w:cs="Times New Roman"/>
                <w:bCs/>
                <w:sz w:val="28"/>
                <w:szCs w:val="28"/>
                <w:lang w:val="uk-UA"/>
              </w:rPr>
            </w:pPr>
            <w:r w:rsidRPr="00800DD3">
              <w:rPr>
                <w:rFonts w:ascii="Times New Roman" w:eastAsia="Times New Roman" w:hAnsi="Times New Roman" w:cs="Times New Roman"/>
                <w:bCs/>
                <w:sz w:val="28"/>
                <w:szCs w:val="28"/>
                <w:lang w:val="uk-UA"/>
              </w:rPr>
              <w:t>300</w:t>
            </w:r>
          </w:p>
        </w:tc>
        <w:tc>
          <w:tcPr>
            <w:tcW w:w="1460" w:type="dxa"/>
            <w:shd w:val="clear" w:color="000000" w:fill="FFFFFF"/>
            <w:vAlign w:val="center"/>
          </w:tcPr>
          <w:p w14:paraId="609A4B4E" w14:textId="02884FE0" w:rsidR="00800DD3" w:rsidRPr="00800DD3" w:rsidRDefault="00800DD3" w:rsidP="00D97C1B">
            <w:pPr>
              <w:spacing w:after="120" w:line="360" w:lineRule="auto"/>
              <w:jc w:val="center"/>
              <w:rPr>
                <w:rFonts w:ascii="Times New Roman" w:eastAsia="Times New Roman" w:hAnsi="Times New Roman" w:cs="Times New Roman"/>
                <w:bCs/>
                <w:sz w:val="28"/>
                <w:szCs w:val="28"/>
                <w:lang w:val="uk-UA"/>
              </w:rPr>
            </w:pPr>
            <w:r w:rsidRPr="00800DD3">
              <w:rPr>
                <w:rFonts w:ascii="Times New Roman" w:eastAsia="Times New Roman" w:hAnsi="Times New Roman" w:cs="Times New Roman"/>
                <w:bCs/>
                <w:sz w:val="28"/>
                <w:szCs w:val="28"/>
                <w:lang w:val="uk-UA"/>
              </w:rPr>
              <w:t>4,167</w:t>
            </w:r>
          </w:p>
        </w:tc>
        <w:tc>
          <w:tcPr>
            <w:tcW w:w="1565" w:type="dxa"/>
            <w:shd w:val="clear" w:color="000000" w:fill="FFFFFF"/>
            <w:vAlign w:val="center"/>
          </w:tcPr>
          <w:p w14:paraId="1A47D803" w14:textId="426CFDB2" w:rsidR="00800DD3" w:rsidRPr="00800DD3" w:rsidRDefault="00800DD3" w:rsidP="00D97C1B">
            <w:pPr>
              <w:spacing w:after="120" w:line="360" w:lineRule="auto"/>
              <w:jc w:val="center"/>
              <w:rPr>
                <w:rFonts w:ascii="Times New Roman" w:eastAsia="Times New Roman" w:hAnsi="Times New Roman" w:cs="Times New Roman"/>
                <w:bCs/>
                <w:sz w:val="28"/>
                <w:szCs w:val="28"/>
                <w:lang w:val="uk-UA"/>
              </w:rPr>
            </w:pPr>
            <w:r w:rsidRPr="00800DD3">
              <w:rPr>
                <w:rFonts w:ascii="Times New Roman" w:eastAsia="Times New Roman" w:hAnsi="Times New Roman" w:cs="Times New Roman"/>
                <w:bCs/>
                <w:sz w:val="28"/>
                <w:szCs w:val="28"/>
                <w:lang w:val="uk-UA"/>
              </w:rPr>
              <w:t>0,465</w:t>
            </w:r>
          </w:p>
        </w:tc>
        <w:tc>
          <w:tcPr>
            <w:tcW w:w="1565" w:type="dxa"/>
            <w:shd w:val="clear" w:color="000000" w:fill="FFFFFF"/>
            <w:vAlign w:val="center"/>
          </w:tcPr>
          <w:p w14:paraId="5136BB6A" w14:textId="6A4D6DC8" w:rsidR="00800DD3" w:rsidRPr="00800DD3" w:rsidRDefault="00800DD3" w:rsidP="00D97C1B">
            <w:pPr>
              <w:spacing w:after="120" w:line="360" w:lineRule="auto"/>
              <w:jc w:val="center"/>
              <w:rPr>
                <w:rFonts w:ascii="Times New Roman" w:eastAsia="Times New Roman" w:hAnsi="Times New Roman" w:cs="Times New Roman"/>
                <w:bCs/>
                <w:sz w:val="28"/>
                <w:szCs w:val="28"/>
                <w:lang w:val="uk-UA"/>
              </w:rPr>
            </w:pPr>
            <w:r w:rsidRPr="00800DD3">
              <w:rPr>
                <w:rFonts w:ascii="Times New Roman" w:eastAsia="Times New Roman" w:hAnsi="Times New Roman" w:cs="Times New Roman"/>
                <w:bCs/>
                <w:sz w:val="28"/>
                <w:szCs w:val="28"/>
                <w:lang w:val="uk-UA"/>
              </w:rPr>
              <w:t>1,938</w:t>
            </w:r>
          </w:p>
        </w:tc>
      </w:tr>
      <w:tr w:rsidR="00800DD3" w:rsidRPr="009635C7" w14:paraId="4E3E0B43" w14:textId="77777777" w:rsidTr="003A0AEA">
        <w:trPr>
          <w:trHeight w:val="772"/>
        </w:trPr>
        <w:tc>
          <w:tcPr>
            <w:tcW w:w="1207" w:type="dxa"/>
            <w:vMerge/>
            <w:shd w:val="clear" w:color="000000" w:fill="FFFFFF"/>
            <w:vAlign w:val="center"/>
          </w:tcPr>
          <w:p w14:paraId="551F7698" w14:textId="77777777" w:rsidR="00800DD3" w:rsidRPr="00800DD3" w:rsidRDefault="00800DD3" w:rsidP="00D97C1B">
            <w:pPr>
              <w:spacing w:after="120" w:line="360" w:lineRule="auto"/>
              <w:jc w:val="center"/>
              <w:rPr>
                <w:rFonts w:ascii="Times New Roman" w:eastAsia="Times New Roman" w:hAnsi="Times New Roman" w:cs="Times New Roman"/>
                <w:i/>
                <w:iCs/>
                <w:sz w:val="28"/>
                <w:szCs w:val="28"/>
                <w:lang w:val="uk-UA"/>
              </w:rPr>
            </w:pPr>
          </w:p>
        </w:tc>
        <w:tc>
          <w:tcPr>
            <w:tcW w:w="1379" w:type="dxa"/>
            <w:vMerge/>
            <w:shd w:val="clear" w:color="000000" w:fill="FFFFFF"/>
            <w:vAlign w:val="center"/>
          </w:tcPr>
          <w:p w14:paraId="331593AA" w14:textId="77777777" w:rsidR="00800DD3" w:rsidRPr="00800DD3" w:rsidRDefault="00800DD3" w:rsidP="00D97C1B">
            <w:pPr>
              <w:spacing w:after="120" w:line="360" w:lineRule="auto"/>
              <w:jc w:val="center"/>
              <w:rPr>
                <w:rFonts w:ascii="Times New Roman" w:eastAsia="Times New Roman" w:hAnsi="Times New Roman" w:cs="Times New Roman"/>
                <w:bCs/>
                <w:sz w:val="28"/>
                <w:szCs w:val="28"/>
                <w:lang w:val="uk-UA"/>
              </w:rPr>
            </w:pPr>
          </w:p>
        </w:tc>
        <w:tc>
          <w:tcPr>
            <w:tcW w:w="1540" w:type="dxa"/>
            <w:shd w:val="clear" w:color="000000" w:fill="FFFFFF"/>
            <w:vAlign w:val="center"/>
          </w:tcPr>
          <w:p w14:paraId="5DCEB08E" w14:textId="3D42DC5C" w:rsidR="00800DD3" w:rsidRPr="00800DD3" w:rsidRDefault="00800DD3" w:rsidP="00D97C1B">
            <w:pPr>
              <w:spacing w:after="120" w:line="360" w:lineRule="auto"/>
              <w:jc w:val="center"/>
              <w:rPr>
                <w:rFonts w:ascii="Times New Roman" w:eastAsia="Times New Roman" w:hAnsi="Times New Roman" w:cs="Times New Roman"/>
                <w:bCs/>
                <w:sz w:val="28"/>
                <w:szCs w:val="28"/>
                <w:lang w:val="uk-UA"/>
              </w:rPr>
            </w:pPr>
            <w:r w:rsidRPr="00800DD3">
              <w:rPr>
                <w:rFonts w:ascii="Times New Roman" w:eastAsia="Times New Roman" w:hAnsi="Times New Roman" w:cs="Times New Roman"/>
                <w:bCs/>
                <w:sz w:val="28"/>
                <w:szCs w:val="28"/>
                <w:lang w:val="uk-UA"/>
              </w:rPr>
              <w:t>Х3</w:t>
            </w:r>
          </w:p>
        </w:tc>
        <w:tc>
          <w:tcPr>
            <w:tcW w:w="1590" w:type="dxa"/>
            <w:shd w:val="clear" w:color="000000" w:fill="FFFFFF"/>
            <w:vAlign w:val="center"/>
          </w:tcPr>
          <w:p w14:paraId="5D582295" w14:textId="490C9927" w:rsidR="00800DD3" w:rsidRPr="00800DD3" w:rsidRDefault="00800DD3" w:rsidP="00D97C1B">
            <w:pPr>
              <w:spacing w:after="120" w:line="360" w:lineRule="auto"/>
              <w:jc w:val="center"/>
              <w:rPr>
                <w:rFonts w:ascii="Times New Roman" w:eastAsia="Times New Roman" w:hAnsi="Times New Roman" w:cs="Times New Roman"/>
                <w:bCs/>
                <w:sz w:val="28"/>
                <w:szCs w:val="28"/>
                <w:lang w:val="uk-UA"/>
              </w:rPr>
            </w:pPr>
            <w:r w:rsidRPr="00800DD3">
              <w:rPr>
                <w:rFonts w:ascii="Times New Roman" w:eastAsia="Times New Roman" w:hAnsi="Times New Roman" w:cs="Times New Roman"/>
                <w:bCs/>
                <w:sz w:val="28"/>
                <w:szCs w:val="28"/>
                <w:lang w:val="uk-UA"/>
              </w:rPr>
              <w:t>500</w:t>
            </w:r>
          </w:p>
        </w:tc>
        <w:tc>
          <w:tcPr>
            <w:tcW w:w="1460" w:type="dxa"/>
            <w:shd w:val="clear" w:color="000000" w:fill="FFFFFF"/>
            <w:vAlign w:val="center"/>
          </w:tcPr>
          <w:p w14:paraId="193396A8" w14:textId="035C3DF2" w:rsidR="00800DD3" w:rsidRPr="00800DD3" w:rsidRDefault="00800DD3" w:rsidP="00D97C1B">
            <w:pPr>
              <w:spacing w:after="120" w:line="360" w:lineRule="auto"/>
              <w:jc w:val="center"/>
              <w:rPr>
                <w:rFonts w:ascii="Times New Roman" w:eastAsia="Times New Roman" w:hAnsi="Times New Roman" w:cs="Times New Roman"/>
                <w:bCs/>
                <w:sz w:val="28"/>
                <w:szCs w:val="28"/>
                <w:lang w:val="uk-UA"/>
              </w:rPr>
            </w:pPr>
            <w:r w:rsidRPr="00800DD3">
              <w:rPr>
                <w:rFonts w:ascii="Times New Roman" w:eastAsia="Times New Roman" w:hAnsi="Times New Roman" w:cs="Times New Roman"/>
                <w:bCs/>
                <w:sz w:val="28"/>
                <w:szCs w:val="28"/>
                <w:lang w:val="uk-UA"/>
              </w:rPr>
              <w:t>10,000</w:t>
            </w:r>
          </w:p>
        </w:tc>
        <w:tc>
          <w:tcPr>
            <w:tcW w:w="1565" w:type="dxa"/>
            <w:shd w:val="clear" w:color="000000" w:fill="FFFFFF"/>
            <w:vAlign w:val="center"/>
          </w:tcPr>
          <w:p w14:paraId="6B276D6A" w14:textId="04C1190D" w:rsidR="00800DD3" w:rsidRPr="00800DD3" w:rsidRDefault="00800DD3" w:rsidP="00D97C1B">
            <w:pPr>
              <w:spacing w:after="120" w:line="360" w:lineRule="auto"/>
              <w:jc w:val="center"/>
              <w:rPr>
                <w:rFonts w:ascii="Times New Roman" w:eastAsia="Times New Roman" w:hAnsi="Times New Roman" w:cs="Times New Roman"/>
                <w:bCs/>
                <w:sz w:val="28"/>
                <w:szCs w:val="28"/>
                <w:lang w:val="uk-UA"/>
              </w:rPr>
            </w:pPr>
            <w:r w:rsidRPr="00800DD3">
              <w:rPr>
                <w:rFonts w:ascii="Times New Roman" w:eastAsia="Times New Roman" w:hAnsi="Times New Roman" w:cs="Times New Roman"/>
                <w:bCs/>
                <w:sz w:val="28"/>
                <w:szCs w:val="28"/>
                <w:lang w:val="uk-UA"/>
              </w:rPr>
              <w:t>0,312</w:t>
            </w:r>
          </w:p>
        </w:tc>
        <w:tc>
          <w:tcPr>
            <w:tcW w:w="1565" w:type="dxa"/>
            <w:shd w:val="clear" w:color="000000" w:fill="FFFFFF"/>
            <w:vAlign w:val="center"/>
          </w:tcPr>
          <w:p w14:paraId="629D7929" w14:textId="7EEABAAC" w:rsidR="00800DD3" w:rsidRPr="00800DD3" w:rsidRDefault="00800DD3" w:rsidP="00D97C1B">
            <w:pPr>
              <w:spacing w:after="120" w:line="360" w:lineRule="auto"/>
              <w:jc w:val="center"/>
              <w:rPr>
                <w:rFonts w:ascii="Times New Roman" w:eastAsia="Times New Roman" w:hAnsi="Times New Roman" w:cs="Times New Roman"/>
                <w:bCs/>
                <w:sz w:val="28"/>
                <w:szCs w:val="28"/>
                <w:lang w:val="uk-UA"/>
              </w:rPr>
            </w:pPr>
            <w:r w:rsidRPr="00800DD3">
              <w:rPr>
                <w:rFonts w:ascii="Times New Roman" w:eastAsia="Times New Roman" w:hAnsi="Times New Roman" w:cs="Times New Roman"/>
                <w:bCs/>
                <w:sz w:val="28"/>
                <w:szCs w:val="28"/>
                <w:lang w:val="uk-UA"/>
              </w:rPr>
              <w:t>3,120</w:t>
            </w:r>
          </w:p>
        </w:tc>
      </w:tr>
    </w:tbl>
    <w:p w14:paraId="284FB20F" w14:textId="77777777" w:rsidR="007909EC" w:rsidRDefault="007909EC" w:rsidP="007909EC">
      <w:pPr>
        <w:spacing w:line="360" w:lineRule="auto"/>
        <w:ind w:firstLine="709"/>
        <w:rPr>
          <w:rFonts w:ascii="Times New Roman" w:eastAsia="Times New Roman" w:hAnsi="Times New Roman" w:cs="Times New Roman"/>
          <w:i/>
          <w:iCs/>
          <w:sz w:val="28"/>
          <w:szCs w:val="24"/>
          <w:lang w:val="uk-UA"/>
        </w:rPr>
      </w:pPr>
    </w:p>
    <w:p w14:paraId="29931D96" w14:textId="37934876" w:rsidR="009635C7" w:rsidRPr="009635C7" w:rsidRDefault="009635C7" w:rsidP="007909EC">
      <w:pPr>
        <w:spacing w:line="360" w:lineRule="auto"/>
        <w:ind w:firstLine="709"/>
        <w:rPr>
          <w:rFonts w:ascii="Times New Roman" w:eastAsia="Times New Roman" w:hAnsi="Times New Roman" w:cs="Times New Roman"/>
          <w:sz w:val="28"/>
          <w:szCs w:val="24"/>
          <w:lang w:val="uk-UA"/>
        </w:rPr>
      </w:pPr>
      <w:r w:rsidRPr="009635C7">
        <w:rPr>
          <w:rFonts w:ascii="Times New Roman" w:eastAsia="Times New Roman" w:hAnsi="Times New Roman" w:cs="Times New Roman"/>
          <w:i/>
          <w:iCs/>
          <w:sz w:val="28"/>
          <w:szCs w:val="24"/>
          <w:lang w:val="uk-UA"/>
        </w:rPr>
        <w:t>К</w:t>
      </w:r>
      <w:r w:rsidRPr="009635C7">
        <w:rPr>
          <w:rFonts w:ascii="Times New Roman" w:eastAsia="Times New Roman" w:hAnsi="Times New Roman" w:cs="Times New Roman"/>
          <w:i/>
          <w:iCs/>
          <w:sz w:val="28"/>
          <w:szCs w:val="24"/>
          <w:vertAlign w:val="subscript"/>
          <w:lang w:val="uk-UA"/>
        </w:rPr>
        <w:t>К</w:t>
      </w:r>
      <w:r w:rsidRPr="009635C7">
        <w:rPr>
          <w:rFonts w:ascii="Times New Roman" w:eastAsia="Times New Roman" w:hAnsi="Times New Roman" w:cs="Times New Roman"/>
          <w:sz w:val="28"/>
          <w:szCs w:val="24"/>
          <w:vertAlign w:val="subscript"/>
          <w:lang w:val="uk-UA"/>
        </w:rPr>
        <w:t xml:space="preserve">1 </w:t>
      </w:r>
      <w:r w:rsidRPr="009635C7">
        <w:rPr>
          <w:rFonts w:ascii="Times New Roman" w:eastAsia="Times New Roman" w:hAnsi="Times New Roman" w:cs="Times New Roman"/>
          <w:sz w:val="28"/>
          <w:szCs w:val="24"/>
          <w:lang w:val="uk-UA"/>
        </w:rPr>
        <w:t>= 1,</w:t>
      </w:r>
      <w:r w:rsidRPr="009635C7">
        <w:rPr>
          <w:rFonts w:ascii="Times New Roman" w:eastAsia="Times New Roman" w:hAnsi="Times New Roman" w:cs="Times New Roman"/>
          <w:color w:val="000000"/>
          <w:sz w:val="28"/>
          <w:szCs w:val="28"/>
          <w:lang w:val="uk-UA"/>
        </w:rPr>
        <w:t>487</w:t>
      </w:r>
      <w:r w:rsidRPr="009635C7">
        <w:rPr>
          <w:rFonts w:ascii="Times New Roman" w:eastAsia="Times New Roman" w:hAnsi="Times New Roman" w:cs="Times New Roman"/>
          <w:sz w:val="28"/>
          <w:szCs w:val="24"/>
          <w:lang w:val="uk-UA"/>
        </w:rPr>
        <w:t>+</w:t>
      </w:r>
      <w:r w:rsidRPr="009635C7">
        <w:rPr>
          <w:rFonts w:ascii="Times New Roman" w:eastAsia="Times New Roman" w:hAnsi="Times New Roman" w:cs="Times New Roman"/>
          <w:color w:val="000000"/>
          <w:sz w:val="28"/>
          <w:szCs w:val="28"/>
          <w:lang w:val="uk-UA"/>
        </w:rPr>
        <w:t>3,875</w:t>
      </w:r>
      <w:r w:rsidRPr="009635C7">
        <w:rPr>
          <w:rFonts w:ascii="Times New Roman" w:eastAsia="Times New Roman" w:hAnsi="Times New Roman" w:cs="Times New Roman"/>
          <w:sz w:val="28"/>
          <w:szCs w:val="24"/>
          <w:lang w:val="uk-UA"/>
        </w:rPr>
        <w:t>+</w:t>
      </w:r>
      <w:r w:rsidRPr="009635C7">
        <w:rPr>
          <w:rFonts w:ascii="Times New Roman" w:eastAsia="Times New Roman" w:hAnsi="Times New Roman" w:cs="Times New Roman"/>
          <w:color w:val="000000"/>
          <w:sz w:val="28"/>
          <w:szCs w:val="28"/>
          <w:lang w:val="uk-UA"/>
        </w:rPr>
        <w:t>2,600</w:t>
      </w:r>
      <w:r w:rsidRPr="009635C7">
        <w:rPr>
          <w:rFonts w:ascii="Times New Roman" w:eastAsia="Times New Roman" w:hAnsi="Times New Roman" w:cs="Times New Roman"/>
          <w:sz w:val="28"/>
          <w:szCs w:val="24"/>
          <w:lang w:val="uk-UA"/>
        </w:rPr>
        <w:t>+</w:t>
      </w:r>
      <w:r w:rsidRPr="009635C7">
        <w:rPr>
          <w:rFonts w:ascii="Times New Roman" w:eastAsia="Times New Roman" w:hAnsi="Times New Roman" w:cs="Times New Roman"/>
          <w:color w:val="000000"/>
          <w:sz w:val="28"/>
          <w:szCs w:val="28"/>
          <w:lang w:val="uk-UA"/>
        </w:rPr>
        <w:t>2,325</w:t>
      </w:r>
      <w:r w:rsidRPr="009635C7">
        <w:rPr>
          <w:rFonts w:ascii="Times New Roman" w:eastAsia="Times New Roman" w:hAnsi="Times New Roman" w:cs="Times New Roman"/>
          <w:sz w:val="28"/>
          <w:szCs w:val="24"/>
          <w:lang w:val="uk-UA"/>
        </w:rPr>
        <w:t>+</w:t>
      </w:r>
      <w:r w:rsidRPr="009635C7">
        <w:rPr>
          <w:rFonts w:ascii="Times New Roman" w:eastAsia="Times New Roman" w:hAnsi="Times New Roman" w:cs="Times New Roman"/>
          <w:color w:val="000000"/>
          <w:sz w:val="28"/>
          <w:szCs w:val="28"/>
          <w:lang w:val="uk-UA"/>
        </w:rPr>
        <w:t>1,560</w:t>
      </w:r>
      <w:r w:rsidRPr="009635C7">
        <w:rPr>
          <w:rFonts w:ascii="Times New Roman" w:eastAsia="Times New Roman" w:hAnsi="Times New Roman" w:cs="Times New Roman"/>
          <w:sz w:val="28"/>
          <w:szCs w:val="24"/>
          <w:lang w:val="uk-UA"/>
        </w:rPr>
        <w:t>‬+</w:t>
      </w:r>
      <w:r w:rsidRPr="009635C7">
        <w:rPr>
          <w:rFonts w:ascii="Times New Roman" w:eastAsia="Times New Roman" w:hAnsi="Times New Roman" w:cs="Times New Roman"/>
          <w:color w:val="000000"/>
          <w:sz w:val="28"/>
          <w:szCs w:val="28"/>
          <w:lang w:val="uk-UA"/>
        </w:rPr>
        <w:t>2,325</w:t>
      </w:r>
      <w:r w:rsidRPr="009635C7">
        <w:rPr>
          <w:rFonts w:ascii="Times New Roman" w:eastAsia="Times New Roman" w:hAnsi="Times New Roman" w:cs="Times New Roman"/>
          <w:sz w:val="28"/>
          <w:szCs w:val="24"/>
          <w:lang w:val="uk-UA"/>
        </w:rPr>
        <w:t>+</w:t>
      </w:r>
      <w:r w:rsidRPr="009635C7">
        <w:rPr>
          <w:rFonts w:ascii="Times New Roman" w:eastAsia="Times New Roman" w:hAnsi="Times New Roman" w:cs="Times New Roman"/>
          <w:color w:val="000000"/>
          <w:sz w:val="28"/>
          <w:szCs w:val="28"/>
          <w:lang w:val="uk-UA"/>
        </w:rPr>
        <w:t>2,808</w:t>
      </w:r>
      <w:r w:rsidRPr="009635C7">
        <w:rPr>
          <w:rFonts w:ascii="Times New Roman" w:eastAsia="Times New Roman" w:hAnsi="Times New Roman" w:cs="Times New Roman"/>
          <w:sz w:val="28"/>
          <w:szCs w:val="24"/>
          <w:lang w:val="uk-UA"/>
        </w:rPr>
        <w:t>‬+</w:t>
      </w:r>
      <w:r w:rsidRPr="009635C7">
        <w:rPr>
          <w:rFonts w:ascii="Times New Roman" w:eastAsia="Times New Roman" w:hAnsi="Times New Roman" w:cs="Times New Roman"/>
          <w:color w:val="000000"/>
          <w:sz w:val="28"/>
          <w:szCs w:val="28"/>
          <w:lang w:val="uk-UA"/>
        </w:rPr>
        <w:t>1,938</w:t>
      </w:r>
      <w:r w:rsidRPr="009635C7">
        <w:rPr>
          <w:rFonts w:ascii="Times New Roman" w:eastAsia="Times New Roman" w:hAnsi="Times New Roman" w:cs="Times New Roman"/>
          <w:sz w:val="28"/>
          <w:szCs w:val="24"/>
          <w:lang w:val="uk-UA"/>
        </w:rPr>
        <w:t>+</w:t>
      </w:r>
      <w:r w:rsidRPr="009635C7">
        <w:rPr>
          <w:rFonts w:ascii="Times New Roman" w:eastAsia="Times New Roman" w:hAnsi="Times New Roman" w:cs="Times New Roman"/>
          <w:color w:val="000000"/>
          <w:sz w:val="28"/>
          <w:szCs w:val="28"/>
          <w:lang w:val="uk-UA"/>
        </w:rPr>
        <w:t>3,120</w:t>
      </w:r>
      <w:r w:rsidRPr="009635C7">
        <w:rPr>
          <w:rFonts w:ascii="Times New Roman" w:eastAsia="Times New Roman" w:hAnsi="Times New Roman" w:cs="Times New Roman"/>
          <w:sz w:val="28"/>
          <w:szCs w:val="24"/>
          <w:lang w:val="uk-UA"/>
        </w:rPr>
        <w:t>= 22,037</w:t>
      </w:r>
    </w:p>
    <w:p w14:paraId="72DA5E04" w14:textId="77777777" w:rsidR="007909EC" w:rsidRDefault="007909EC" w:rsidP="007909EC">
      <w:pPr>
        <w:spacing w:line="360" w:lineRule="auto"/>
        <w:ind w:firstLine="709"/>
        <w:rPr>
          <w:rFonts w:ascii="Times New Roman" w:eastAsia="Times New Roman" w:hAnsi="Times New Roman" w:cs="Times New Roman"/>
          <w:i/>
          <w:iCs/>
          <w:sz w:val="28"/>
          <w:szCs w:val="24"/>
          <w:lang w:val="uk-UA"/>
        </w:rPr>
      </w:pPr>
    </w:p>
    <w:p w14:paraId="0BE2D970" w14:textId="146E9F1A" w:rsidR="009635C7" w:rsidRPr="009635C7" w:rsidRDefault="009635C7" w:rsidP="007909EC">
      <w:pPr>
        <w:spacing w:line="360" w:lineRule="auto"/>
        <w:ind w:firstLine="709"/>
        <w:rPr>
          <w:rFonts w:ascii="Times New Roman" w:eastAsia="Times New Roman" w:hAnsi="Times New Roman" w:cs="Times New Roman"/>
          <w:sz w:val="28"/>
          <w:szCs w:val="24"/>
          <w:lang w:val="uk-UA"/>
        </w:rPr>
      </w:pPr>
      <w:r w:rsidRPr="009635C7">
        <w:rPr>
          <w:rFonts w:ascii="Times New Roman" w:eastAsia="Times New Roman" w:hAnsi="Times New Roman" w:cs="Times New Roman"/>
          <w:i/>
          <w:iCs/>
          <w:sz w:val="28"/>
          <w:szCs w:val="24"/>
          <w:lang w:val="uk-UA"/>
        </w:rPr>
        <w:t>К</w:t>
      </w:r>
      <w:r w:rsidRPr="009635C7">
        <w:rPr>
          <w:rFonts w:ascii="Times New Roman" w:eastAsia="Times New Roman" w:hAnsi="Times New Roman" w:cs="Times New Roman"/>
          <w:i/>
          <w:iCs/>
          <w:sz w:val="28"/>
          <w:szCs w:val="24"/>
          <w:vertAlign w:val="subscript"/>
          <w:lang w:val="uk-UA"/>
        </w:rPr>
        <w:t>К2</w:t>
      </w:r>
      <w:r w:rsidRPr="009635C7">
        <w:rPr>
          <w:rFonts w:ascii="Times New Roman" w:eastAsia="Times New Roman" w:hAnsi="Times New Roman" w:cs="Times New Roman"/>
          <w:sz w:val="28"/>
          <w:szCs w:val="24"/>
          <w:lang w:val="uk-UA"/>
        </w:rPr>
        <w:t>= 1,</w:t>
      </w:r>
      <w:r w:rsidRPr="009635C7">
        <w:rPr>
          <w:rFonts w:ascii="Times New Roman" w:eastAsia="Times New Roman" w:hAnsi="Times New Roman" w:cs="Times New Roman"/>
          <w:color w:val="000000"/>
          <w:sz w:val="28"/>
          <w:szCs w:val="28"/>
          <w:lang w:val="uk-UA"/>
        </w:rPr>
        <w:t>487</w:t>
      </w:r>
      <w:r w:rsidRPr="009635C7">
        <w:rPr>
          <w:rFonts w:ascii="Times New Roman" w:eastAsia="Times New Roman" w:hAnsi="Times New Roman" w:cs="Times New Roman"/>
          <w:sz w:val="28"/>
          <w:szCs w:val="24"/>
          <w:lang w:val="uk-UA"/>
        </w:rPr>
        <w:t>+</w:t>
      </w:r>
      <w:r w:rsidRPr="009635C7">
        <w:rPr>
          <w:rFonts w:ascii="Times New Roman" w:eastAsia="Times New Roman" w:hAnsi="Times New Roman" w:cs="Times New Roman"/>
          <w:color w:val="000000"/>
          <w:sz w:val="28"/>
          <w:szCs w:val="28"/>
          <w:lang w:val="uk-UA"/>
        </w:rPr>
        <w:t>3,875</w:t>
      </w:r>
      <w:r w:rsidRPr="009635C7">
        <w:rPr>
          <w:rFonts w:ascii="Times New Roman" w:eastAsia="Times New Roman" w:hAnsi="Times New Roman" w:cs="Times New Roman"/>
          <w:sz w:val="28"/>
          <w:szCs w:val="24"/>
          <w:lang w:val="uk-UA"/>
        </w:rPr>
        <w:t>+</w:t>
      </w:r>
      <w:r w:rsidRPr="009635C7">
        <w:rPr>
          <w:rFonts w:ascii="Times New Roman" w:eastAsia="Times New Roman" w:hAnsi="Times New Roman" w:cs="Times New Roman"/>
          <w:color w:val="000000"/>
          <w:sz w:val="28"/>
          <w:szCs w:val="28"/>
          <w:lang w:val="uk-UA"/>
        </w:rPr>
        <w:t>2,600</w:t>
      </w:r>
      <w:r w:rsidRPr="009635C7">
        <w:rPr>
          <w:rFonts w:ascii="Times New Roman" w:eastAsia="Times New Roman" w:hAnsi="Times New Roman" w:cs="Times New Roman"/>
          <w:sz w:val="28"/>
          <w:szCs w:val="24"/>
          <w:lang w:val="uk-UA"/>
        </w:rPr>
        <w:t>+</w:t>
      </w:r>
      <w:r w:rsidRPr="009635C7">
        <w:rPr>
          <w:rFonts w:ascii="Times New Roman" w:eastAsia="Times New Roman" w:hAnsi="Times New Roman" w:cs="Times New Roman"/>
          <w:color w:val="000000"/>
          <w:sz w:val="28"/>
          <w:szCs w:val="28"/>
          <w:lang w:val="uk-UA"/>
        </w:rPr>
        <w:t>2,325</w:t>
      </w:r>
      <w:r w:rsidRPr="009635C7">
        <w:rPr>
          <w:rFonts w:ascii="Times New Roman" w:eastAsia="Times New Roman" w:hAnsi="Times New Roman" w:cs="Times New Roman"/>
          <w:sz w:val="28"/>
          <w:szCs w:val="24"/>
          <w:lang w:val="uk-UA"/>
        </w:rPr>
        <w:t>+</w:t>
      </w:r>
      <w:r w:rsidRPr="009635C7">
        <w:rPr>
          <w:rFonts w:ascii="Times New Roman" w:eastAsia="Times New Roman" w:hAnsi="Times New Roman" w:cs="Times New Roman"/>
          <w:color w:val="000000"/>
          <w:sz w:val="28"/>
          <w:szCs w:val="28"/>
          <w:lang w:val="uk-UA"/>
        </w:rPr>
        <w:t>1,560</w:t>
      </w:r>
      <w:r w:rsidRPr="009635C7">
        <w:rPr>
          <w:rFonts w:ascii="Times New Roman" w:eastAsia="Times New Roman" w:hAnsi="Times New Roman" w:cs="Times New Roman"/>
          <w:sz w:val="28"/>
          <w:szCs w:val="24"/>
          <w:lang w:val="uk-UA"/>
        </w:rPr>
        <w:t>‬+</w:t>
      </w:r>
      <w:r w:rsidRPr="009635C7">
        <w:rPr>
          <w:rFonts w:ascii="Times New Roman" w:eastAsia="Times New Roman" w:hAnsi="Times New Roman" w:cs="Times New Roman"/>
          <w:color w:val="000000"/>
          <w:sz w:val="28"/>
          <w:szCs w:val="28"/>
          <w:lang w:val="uk-UA"/>
        </w:rPr>
        <w:t>1,163</w:t>
      </w:r>
      <w:r w:rsidRPr="009635C7">
        <w:rPr>
          <w:rFonts w:ascii="Times New Roman" w:eastAsia="Times New Roman" w:hAnsi="Times New Roman" w:cs="Times New Roman"/>
          <w:sz w:val="28"/>
          <w:szCs w:val="24"/>
          <w:lang w:val="uk-UA"/>
        </w:rPr>
        <w:t>+</w:t>
      </w:r>
      <w:r w:rsidRPr="009635C7">
        <w:rPr>
          <w:rFonts w:ascii="Times New Roman" w:eastAsia="Times New Roman" w:hAnsi="Times New Roman" w:cs="Times New Roman"/>
          <w:color w:val="000000"/>
          <w:sz w:val="28"/>
          <w:szCs w:val="28"/>
          <w:lang w:val="uk-UA"/>
        </w:rPr>
        <w:t>1,560</w:t>
      </w:r>
      <w:r w:rsidRPr="009635C7">
        <w:rPr>
          <w:rFonts w:ascii="Times New Roman" w:eastAsia="Times New Roman" w:hAnsi="Times New Roman" w:cs="Times New Roman"/>
          <w:sz w:val="28"/>
          <w:szCs w:val="24"/>
          <w:lang w:val="uk-UA"/>
        </w:rPr>
        <w:t>+</w:t>
      </w:r>
      <w:r w:rsidRPr="009635C7">
        <w:rPr>
          <w:rFonts w:ascii="Times New Roman" w:eastAsia="Times New Roman" w:hAnsi="Times New Roman" w:cs="Times New Roman"/>
          <w:color w:val="000000"/>
          <w:sz w:val="28"/>
          <w:szCs w:val="28"/>
          <w:lang w:val="uk-UA"/>
        </w:rPr>
        <w:t>1,938</w:t>
      </w:r>
      <w:r w:rsidRPr="009635C7">
        <w:rPr>
          <w:rFonts w:ascii="Times New Roman" w:eastAsia="Times New Roman" w:hAnsi="Times New Roman" w:cs="Times New Roman"/>
          <w:sz w:val="28"/>
          <w:szCs w:val="24"/>
          <w:lang w:val="uk-UA"/>
        </w:rPr>
        <w:t>+</w:t>
      </w:r>
      <w:r w:rsidRPr="009635C7">
        <w:rPr>
          <w:rFonts w:ascii="Times New Roman" w:eastAsia="Times New Roman" w:hAnsi="Times New Roman" w:cs="Times New Roman"/>
          <w:color w:val="000000"/>
          <w:sz w:val="28"/>
          <w:szCs w:val="28"/>
          <w:lang w:val="uk-UA"/>
        </w:rPr>
        <w:t>3,120</w:t>
      </w:r>
      <w:r w:rsidRPr="009635C7">
        <w:rPr>
          <w:rFonts w:ascii="Times New Roman" w:eastAsia="Times New Roman" w:hAnsi="Times New Roman" w:cs="Times New Roman"/>
          <w:sz w:val="28"/>
          <w:szCs w:val="24"/>
          <w:lang w:val="uk-UA"/>
        </w:rPr>
        <w:t>= 19,627</w:t>
      </w:r>
      <w:r w:rsidRPr="009635C7">
        <w:rPr>
          <w:rFonts w:ascii="Times New Roman" w:eastAsia="Times New Roman" w:hAnsi="Times New Roman" w:cs="Times New Roman"/>
          <w:sz w:val="28"/>
          <w:szCs w:val="24"/>
          <w:lang w:val="uk-UA"/>
        </w:rPr>
        <w:t>‬</w:t>
      </w:r>
    </w:p>
    <w:p w14:paraId="79EB8A42" w14:textId="77777777" w:rsidR="007909EC" w:rsidRPr="007909EC" w:rsidRDefault="007909EC" w:rsidP="007909EC">
      <w:pPr>
        <w:spacing w:line="360" w:lineRule="auto"/>
        <w:ind w:firstLine="709"/>
        <w:jc w:val="both"/>
        <w:rPr>
          <w:rFonts w:ascii="Times New Roman" w:eastAsia="Times New Roman" w:hAnsi="Times New Roman" w:cs="Times New Roman"/>
          <w:bCs/>
          <w:sz w:val="28"/>
          <w:szCs w:val="28"/>
          <w:lang w:val="uk-UA"/>
        </w:rPr>
      </w:pPr>
    </w:p>
    <w:p w14:paraId="18BC5E47" w14:textId="4C72F417" w:rsidR="009635C7" w:rsidRDefault="009635C7" w:rsidP="007909EC">
      <w:pPr>
        <w:spacing w:line="360" w:lineRule="auto"/>
        <w:ind w:firstLine="709"/>
        <w:jc w:val="both"/>
        <w:rPr>
          <w:rFonts w:ascii="Times New Roman" w:eastAsia="Times New Roman" w:hAnsi="Times New Roman" w:cs="Times New Roman"/>
          <w:bCs/>
          <w:sz w:val="28"/>
          <w:szCs w:val="28"/>
          <w:lang w:val="uk-UA"/>
        </w:rPr>
      </w:pPr>
      <w:r w:rsidRPr="007909EC">
        <w:rPr>
          <w:rFonts w:ascii="Times New Roman" w:eastAsia="Times New Roman" w:hAnsi="Times New Roman" w:cs="Times New Roman"/>
          <w:bCs/>
          <w:sz w:val="28"/>
          <w:szCs w:val="28"/>
          <w:lang w:val="uk-UA"/>
        </w:rPr>
        <w:lastRenderedPageBreak/>
        <w:t>Як видно з розрахунків, кращим є перший варіант, для якого коефіцієнт технічного рівня має найбільше значення.</w:t>
      </w:r>
      <w:bookmarkStart w:id="46" w:name="_Toc485381107"/>
    </w:p>
    <w:p w14:paraId="710AEC5F" w14:textId="2E9E11A2" w:rsidR="000C3520" w:rsidRDefault="000C3520" w:rsidP="007909EC">
      <w:pPr>
        <w:spacing w:line="360" w:lineRule="auto"/>
        <w:ind w:firstLine="709"/>
        <w:jc w:val="both"/>
        <w:rPr>
          <w:rFonts w:ascii="Times New Roman" w:eastAsia="Times New Roman" w:hAnsi="Times New Roman" w:cs="Times New Roman"/>
          <w:bCs/>
          <w:sz w:val="28"/>
          <w:szCs w:val="28"/>
          <w:lang w:val="uk-UA"/>
        </w:rPr>
      </w:pPr>
    </w:p>
    <w:p w14:paraId="01174B99" w14:textId="77777777" w:rsidR="000C3520" w:rsidRPr="007909EC" w:rsidRDefault="000C3520" w:rsidP="007909EC">
      <w:pPr>
        <w:spacing w:line="360" w:lineRule="auto"/>
        <w:ind w:firstLine="709"/>
        <w:jc w:val="both"/>
        <w:rPr>
          <w:rFonts w:ascii="Times New Roman" w:eastAsia="Times New Roman" w:hAnsi="Times New Roman" w:cs="Times New Roman"/>
          <w:bCs/>
          <w:sz w:val="28"/>
          <w:szCs w:val="28"/>
          <w:lang w:val="uk-UA"/>
        </w:rPr>
      </w:pPr>
    </w:p>
    <w:p w14:paraId="0D79934D" w14:textId="3C65DD51" w:rsidR="009635C7" w:rsidRPr="000C3520" w:rsidRDefault="009635C7" w:rsidP="000C3520">
      <w:pPr>
        <w:pStyle w:val="1"/>
        <w:spacing w:before="0" w:after="0" w:line="360" w:lineRule="auto"/>
        <w:ind w:firstLine="709"/>
        <w:jc w:val="both"/>
        <w:rPr>
          <w:rFonts w:ascii="Times New Roman" w:hAnsi="Times New Roman" w:cs="Times New Roman"/>
          <w:sz w:val="28"/>
          <w:szCs w:val="28"/>
          <w:lang w:val="en-US"/>
        </w:rPr>
      </w:pPr>
      <w:bookmarkStart w:id="47" w:name="_Toc11406440"/>
      <w:bookmarkStart w:id="48" w:name="_Toc42793405"/>
      <w:r w:rsidRPr="000C3520">
        <w:rPr>
          <w:rFonts w:ascii="Times New Roman" w:hAnsi="Times New Roman" w:cs="Times New Roman"/>
          <w:sz w:val="28"/>
          <w:szCs w:val="28"/>
          <w:lang w:val="en-US"/>
        </w:rPr>
        <w:t>4.</w:t>
      </w:r>
      <w:r w:rsidR="00E57A9B" w:rsidRPr="000C3520">
        <w:rPr>
          <w:rFonts w:ascii="Times New Roman" w:hAnsi="Times New Roman" w:cs="Times New Roman"/>
          <w:sz w:val="28"/>
          <w:szCs w:val="28"/>
          <w:lang w:val="en-US"/>
        </w:rPr>
        <w:t>2</w:t>
      </w:r>
      <w:r w:rsidRPr="000C3520">
        <w:rPr>
          <w:rFonts w:ascii="Times New Roman" w:hAnsi="Times New Roman" w:cs="Times New Roman"/>
          <w:sz w:val="28"/>
          <w:szCs w:val="28"/>
          <w:lang w:val="en-US"/>
        </w:rPr>
        <w:tab/>
        <w:t>Економічний аналіз варіантів розробки ПП</w:t>
      </w:r>
      <w:bookmarkEnd w:id="46"/>
      <w:bookmarkEnd w:id="47"/>
      <w:bookmarkEnd w:id="48"/>
    </w:p>
    <w:p w14:paraId="709669DF" w14:textId="55687324" w:rsidR="000C3520" w:rsidRPr="000C3520" w:rsidRDefault="000C3520" w:rsidP="000C3520">
      <w:pPr>
        <w:spacing w:line="360" w:lineRule="auto"/>
        <w:ind w:firstLine="709"/>
        <w:jc w:val="both"/>
        <w:rPr>
          <w:rFonts w:ascii="Times New Roman" w:eastAsia="Times New Roman" w:hAnsi="Times New Roman" w:cs="Times New Roman"/>
          <w:bCs/>
          <w:sz w:val="28"/>
          <w:szCs w:val="28"/>
          <w:lang w:val="uk-UA"/>
        </w:rPr>
      </w:pPr>
    </w:p>
    <w:p w14:paraId="231611E8" w14:textId="77777777" w:rsidR="000C3520" w:rsidRPr="000C3520" w:rsidRDefault="000C3520" w:rsidP="000C3520">
      <w:pPr>
        <w:spacing w:line="360" w:lineRule="auto"/>
        <w:ind w:firstLine="709"/>
        <w:jc w:val="both"/>
        <w:rPr>
          <w:rFonts w:ascii="Times New Roman" w:eastAsia="Times New Roman" w:hAnsi="Times New Roman" w:cs="Times New Roman"/>
          <w:bCs/>
          <w:sz w:val="28"/>
          <w:szCs w:val="28"/>
          <w:lang w:val="uk-UA"/>
        </w:rPr>
      </w:pPr>
    </w:p>
    <w:p w14:paraId="0C14ABB8" w14:textId="4E32092A" w:rsidR="009635C7" w:rsidRPr="000C3520" w:rsidRDefault="009635C7" w:rsidP="000C3520">
      <w:pPr>
        <w:spacing w:line="360" w:lineRule="auto"/>
        <w:ind w:firstLine="709"/>
        <w:jc w:val="both"/>
        <w:rPr>
          <w:rFonts w:ascii="Times New Roman" w:eastAsia="Times New Roman" w:hAnsi="Times New Roman" w:cs="Times New Roman"/>
          <w:bCs/>
          <w:sz w:val="28"/>
          <w:szCs w:val="28"/>
          <w:lang w:val="uk-UA"/>
        </w:rPr>
      </w:pPr>
      <w:r w:rsidRPr="000C3520">
        <w:rPr>
          <w:rFonts w:ascii="Times New Roman" w:eastAsia="Times New Roman" w:hAnsi="Times New Roman" w:cs="Times New Roman"/>
          <w:bCs/>
          <w:sz w:val="28"/>
          <w:szCs w:val="28"/>
          <w:lang w:val="uk-UA"/>
        </w:rPr>
        <w:t>Для визначення вартості розробки ПП спочатку проведемо розрахунок трудомісткості.</w:t>
      </w:r>
    </w:p>
    <w:p w14:paraId="48EDB190" w14:textId="77777777" w:rsidR="009635C7" w:rsidRPr="000C3520" w:rsidRDefault="009635C7" w:rsidP="000C3520">
      <w:pPr>
        <w:spacing w:line="360" w:lineRule="auto"/>
        <w:ind w:firstLine="709"/>
        <w:jc w:val="both"/>
        <w:rPr>
          <w:rFonts w:ascii="Times New Roman" w:eastAsia="Times New Roman" w:hAnsi="Times New Roman" w:cs="Times New Roman"/>
          <w:bCs/>
          <w:sz w:val="28"/>
          <w:szCs w:val="28"/>
          <w:lang w:val="uk-UA"/>
        </w:rPr>
      </w:pPr>
      <w:r w:rsidRPr="000C3520">
        <w:rPr>
          <w:rFonts w:ascii="Times New Roman" w:eastAsia="Times New Roman" w:hAnsi="Times New Roman" w:cs="Times New Roman"/>
          <w:bCs/>
          <w:sz w:val="28"/>
          <w:szCs w:val="28"/>
          <w:lang w:val="uk-UA"/>
        </w:rPr>
        <w:t>Всі варіанти включають в себе два окремих завдання:</w:t>
      </w:r>
    </w:p>
    <w:p w14:paraId="61C1AD83" w14:textId="77777777" w:rsidR="009635C7" w:rsidRPr="000C3520" w:rsidRDefault="009635C7" w:rsidP="000C3520">
      <w:pPr>
        <w:spacing w:line="360" w:lineRule="auto"/>
        <w:ind w:firstLine="709"/>
        <w:jc w:val="both"/>
        <w:rPr>
          <w:rFonts w:ascii="Times New Roman" w:eastAsia="Times New Roman" w:hAnsi="Times New Roman" w:cs="Times New Roman"/>
          <w:bCs/>
          <w:sz w:val="28"/>
          <w:szCs w:val="28"/>
          <w:lang w:val="uk-UA"/>
        </w:rPr>
      </w:pPr>
      <w:r w:rsidRPr="000C3520">
        <w:rPr>
          <w:rFonts w:ascii="Times New Roman" w:eastAsia="Times New Roman" w:hAnsi="Times New Roman" w:cs="Times New Roman"/>
          <w:bCs/>
          <w:sz w:val="28"/>
          <w:szCs w:val="28"/>
          <w:lang w:val="uk-UA"/>
        </w:rPr>
        <w:t>1. Розробка проекту програмного продукту;</w:t>
      </w:r>
    </w:p>
    <w:p w14:paraId="5E2A7060" w14:textId="77777777" w:rsidR="009635C7" w:rsidRPr="000C3520" w:rsidRDefault="009635C7" w:rsidP="009635C7">
      <w:pPr>
        <w:spacing w:line="360" w:lineRule="auto"/>
        <w:ind w:firstLine="709"/>
        <w:jc w:val="both"/>
        <w:rPr>
          <w:rFonts w:ascii="Times New Roman" w:eastAsia="Times New Roman" w:hAnsi="Times New Roman" w:cs="Times New Roman"/>
          <w:bCs/>
          <w:sz w:val="28"/>
          <w:szCs w:val="28"/>
          <w:lang w:val="uk-UA"/>
        </w:rPr>
      </w:pPr>
      <w:r w:rsidRPr="000C3520">
        <w:rPr>
          <w:rFonts w:ascii="Times New Roman" w:eastAsia="Times New Roman" w:hAnsi="Times New Roman" w:cs="Times New Roman"/>
          <w:bCs/>
          <w:sz w:val="28"/>
          <w:szCs w:val="28"/>
          <w:lang w:val="uk-UA"/>
        </w:rPr>
        <w:t>2. Розробка програмної оболонки;</w:t>
      </w:r>
    </w:p>
    <w:p w14:paraId="1D260166" w14:textId="77777777" w:rsidR="009635C7" w:rsidRPr="000C3520" w:rsidRDefault="009635C7" w:rsidP="009635C7">
      <w:pPr>
        <w:spacing w:line="360" w:lineRule="auto"/>
        <w:ind w:firstLine="709"/>
        <w:jc w:val="both"/>
        <w:rPr>
          <w:rFonts w:ascii="Times New Roman" w:eastAsia="Times New Roman" w:hAnsi="Times New Roman" w:cs="Times New Roman"/>
          <w:bCs/>
          <w:sz w:val="28"/>
          <w:szCs w:val="28"/>
          <w:lang w:val="uk-UA"/>
        </w:rPr>
      </w:pPr>
      <w:r w:rsidRPr="000C3520">
        <w:rPr>
          <w:rFonts w:ascii="Times New Roman" w:eastAsia="Times New Roman" w:hAnsi="Times New Roman" w:cs="Times New Roman"/>
          <w:bCs/>
          <w:sz w:val="28"/>
          <w:szCs w:val="28"/>
          <w:lang w:val="uk-UA"/>
        </w:rPr>
        <w:t xml:space="preserve">Варіант I має ще одне завдання: </w:t>
      </w:r>
    </w:p>
    <w:p w14:paraId="56105675" w14:textId="77777777" w:rsidR="009635C7" w:rsidRPr="000C3520" w:rsidRDefault="009635C7" w:rsidP="009635C7">
      <w:pPr>
        <w:spacing w:line="360" w:lineRule="auto"/>
        <w:ind w:firstLine="709"/>
        <w:jc w:val="both"/>
        <w:rPr>
          <w:rFonts w:ascii="Times New Roman" w:eastAsia="Times New Roman" w:hAnsi="Times New Roman" w:cs="Times New Roman"/>
          <w:bCs/>
          <w:sz w:val="28"/>
          <w:szCs w:val="28"/>
          <w:lang w:val="uk-UA"/>
        </w:rPr>
      </w:pPr>
      <w:r w:rsidRPr="000C3520">
        <w:rPr>
          <w:rFonts w:ascii="Times New Roman" w:eastAsia="Times New Roman" w:hAnsi="Times New Roman" w:cs="Times New Roman"/>
          <w:bCs/>
          <w:sz w:val="28"/>
          <w:szCs w:val="28"/>
          <w:lang w:val="uk-UA"/>
        </w:rPr>
        <w:t>3. Функціонал тільки з розрахунками;</w:t>
      </w:r>
    </w:p>
    <w:p w14:paraId="4BD1AD61" w14:textId="77777777" w:rsidR="009635C7" w:rsidRPr="000C3520" w:rsidRDefault="009635C7" w:rsidP="009635C7">
      <w:pPr>
        <w:spacing w:line="360" w:lineRule="auto"/>
        <w:ind w:firstLine="709"/>
        <w:jc w:val="both"/>
        <w:rPr>
          <w:rFonts w:ascii="Times New Roman" w:eastAsia="Times New Roman" w:hAnsi="Times New Roman" w:cs="Times New Roman"/>
          <w:bCs/>
          <w:sz w:val="28"/>
          <w:szCs w:val="28"/>
          <w:lang w:val="uk-UA"/>
        </w:rPr>
      </w:pPr>
      <w:r w:rsidRPr="000C3520">
        <w:rPr>
          <w:rFonts w:ascii="Times New Roman" w:eastAsia="Times New Roman" w:hAnsi="Times New Roman" w:cs="Times New Roman"/>
          <w:bCs/>
          <w:sz w:val="28"/>
          <w:szCs w:val="28"/>
          <w:lang w:val="uk-UA"/>
        </w:rPr>
        <w:t>Цьому завданню у варіанті ІІ відповідає:</w:t>
      </w:r>
    </w:p>
    <w:p w14:paraId="45F54B23" w14:textId="77777777" w:rsidR="009635C7" w:rsidRPr="000C3520" w:rsidRDefault="009635C7" w:rsidP="009635C7">
      <w:pPr>
        <w:spacing w:line="360" w:lineRule="auto"/>
        <w:ind w:firstLine="709"/>
        <w:jc w:val="both"/>
        <w:rPr>
          <w:rFonts w:ascii="Times New Roman" w:eastAsia="Times New Roman" w:hAnsi="Times New Roman" w:cs="Times New Roman"/>
          <w:bCs/>
          <w:sz w:val="28"/>
          <w:szCs w:val="28"/>
          <w:lang w:val="uk-UA"/>
        </w:rPr>
      </w:pPr>
      <w:r w:rsidRPr="000C3520">
        <w:rPr>
          <w:rFonts w:ascii="Times New Roman" w:eastAsia="Times New Roman" w:hAnsi="Times New Roman" w:cs="Times New Roman"/>
          <w:bCs/>
          <w:sz w:val="28"/>
          <w:szCs w:val="28"/>
          <w:lang w:val="uk-UA"/>
        </w:rPr>
        <w:t>4. Функціонал із системою підтримки прийняття рішень;</w:t>
      </w:r>
    </w:p>
    <w:p w14:paraId="6E5062F1" w14:textId="17471F72" w:rsidR="009635C7" w:rsidRPr="000C3520" w:rsidRDefault="009635C7" w:rsidP="000C3520">
      <w:pPr>
        <w:spacing w:line="360" w:lineRule="auto"/>
        <w:ind w:firstLine="709"/>
        <w:jc w:val="both"/>
        <w:rPr>
          <w:rFonts w:ascii="Times New Roman" w:eastAsia="Times New Roman" w:hAnsi="Times New Roman" w:cs="Times New Roman"/>
          <w:bCs/>
          <w:sz w:val="28"/>
          <w:szCs w:val="28"/>
          <w:lang w:val="uk-UA"/>
        </w:rPr>
      </w:pPr>
      <w:r w:rsidRPr="000C3520">
        <w:rPr>
          <w:rFonts w:ascii="Times New Roman" w:eastAsia="Times New Roman" w:hAnsi="Times New Roman" w:cs="Times New Roman"/>
          <w:bCs/>
          <w:sz w:val="28"/>
          <w:szCs w:val="28"/>
          <w:lang w:val="uk-UA"/>
        </w:rPr>
        <w:t>Завдання 1 за ступенем новизни відноситься до групи А, завдання 2 – до групи Б, 4 – до групи В та 3 – Г. За складністю алгоритми, які використовуються в завданні 1 належать до групи 1; завдання 2 – до групи 2, а завдання 3, 4 – до групи 3.</w:t>
      </w:r>
      <w:r w:rsidR="00800DD3" w:rsidRPr="000C3520">
        <w:rPr>
          <w:rFonts w:ascii="Times New Roman" w:eastAsia="Times New Roman" w:hAnsi="Times New Roman" w:cs="Times New Roman"/>
          <w:bCs/>
          <w:sz w:val="28"/>
          <w:szCs w:val="28"/>
          <w:lang w:val="uk-UA"/>
        </w:rPr>
        <w:t xml:space="preserve"> </w:t>
      </w:r>
      <w:r w:rsidRPr="000C3520">
        <w:rPr>
          <w:rFonts w:ascii="Times New Roman" w:eastAsia="Times New Roman" w:hAnsi="Times New Roman" w:cs="Times New Roman"/>
          <w:bCs/>
          <w:sz w:val="28"/>
          <w:szCs w:val="28"/>
          <w:lang w:val="uk-UA"/>
        </w:rPr>
        <w:t>Для реалізації завдань 1, 3 та 4 використовується довідкова інформація, а завдання 2 використовує інформацію у вигляді даних.</w:t>
      </w:r>
    </w:p>
    <w:p w14:paraId="1CF0A09A" w14:textId="4CE07F2D" w:rsidR="009635C7" w:rsidRPr="009635C7" w:rsidRDefault="009635C7" w:rsidP="000C3520">
      <w:pPr>
        <w:spacing w:line="360" w:lineRule="auto"/>
        <w:ind w:firstLine="709"/>
        <w:jc w:val="both"/>
        <w:rPr>
          <w:rFonts w:ascii="Times New Roman" w:eastAsia="Calibri" w:hAnsi="Times New Roman" w:cs="Times New Roman"/>
          <w:sz w:val="28"/>
          <w:szCs w:val="24"/>
          <w:lang w:val="uk-UA"/>
        </w:rPr>
      </w:pPr>
      <w:r w:rsidRPr="009635C7">
        <w:rPr>
          <w:rFonts w:ascii="Times New Roman" w:eastAsia="Calibri" w:hAnsi="Times New Roman" w:cs="Times New Roman"/>
          <w:sz w:val="28"/>
          <w:szCs w:val="24"/>
          <w:lang w:val="uk-UA"/>
        </w:rPr>
        <w:t xml:space="preserve">Для першого завдання, виходячи із норм часу для завдань розрахункового характеру степеню новизни А та групи складності алгоритму 1, трудомісткість дорівнює: </w:t>
      </w:r>
      <w:r w:rsidRPr="009635C7">
        <w:rPr>
          <w:rFonts w:ascii="Times New Roman" w:eastAsia="Times New Roman" w:hAnsi="Times New Roman" w:cs="Times New Roman"/>
          <w:snapToGrid w:val="0"/>
          <w:sz w:val="28"/>
          <w:szCs w:val="24"/>
          <w:lang w:val="uk-UA"/>
        </w:rPr>
        <w:t>Т</w:t>
      </w:r>
      <w:r w:rsidRPr="009635C7">
        <w:rPr>
          <w:rFonts w:ascii="Times New Roman" w:eastAsia="Times New Roman" w:hAnsi="Times New Roman" w:cs="Times New Roman"/>
          <w:snapToGrid w:val="0"/>
          <w:sz w:val="28"/>
          <w:szCs w:val="24"/>
          <w:vertAlign w:val="subscript"/>
          <w:lang w:val="uk-UA"/>
        </w:rPr>
        <w:t>Р</w:t>
      </w:r>
      <w:r w:rsidRPr="009635C7">
        <w:rPr>
          <w:rFonts w:ascii="Times New Roman" w:eastAsia="Calibri" w:hAnsi="Times New Roman" w:cs="Times New Roman"/>
          <w:sz w:val="28"/>
          <w:szCs w:val="24"/>
          <w:lang w:val="uk-UA"/>
        </w:rPr>
        <w:t xml:space="preserve"> = 90 людино-днів. Поправочний коефіцієнт, який враховує вид нормативно-довідкової</w:t>
      </w:r>
      <w:r w:rsidR="00800DD3">
        <w:rPr>
          <w:rFonts w:ascii="Times New Roman" w:eastAsia="Calibri" w:hAnsi="Times New Roman" w:cs="Times New Roman"/>
          <w:sz w:val="28"/>
          <w:szCs w:val="24"/>
          <w:lang w:val="uk-UA"/>
        </w:rPr>
        <w:t xml:space="preserve"> </w:t>
      </w:r>
      <w:r w:rsidRPr="009635C7">
        <w:rPr>
          <w:rFonts w:ascii="Times New Roman" w:eastAsia="Calibri" w:hAnsi="Times New Roman" w:cs="Times New Roman"/>
          <w:sz w:val="28"/>
          <w:szCs w:val="24"/>
          <w:lang w:val="uk-UA"/>
        </w:rPr>
        <w:t xml:space="preserve">інформації для першого завдання: </w:t>
      </w:r>
      <w:r w:rsidRPr="009635C7">
        <w:rPr>
          <w:rFonts w:ascii="Times New Roman" w:eastAsia="Times New Roman" w:hAnsi="Times New Roman" w:cs="Times New Roman"/>
          <w:snapToGrid w:val="0"/>
          <w:sz w:val="28"/>
          <w:szCs w:val="24"/>
          <w:lang w:val="uk-UA"/>
        </w:rPr>
        <w:t>К</w:t>
      </w:r>
      <w:r w:rsidRPr="009635C7">
        <w:rPr>
          <w:rFonts w:ascii="Times New Roman" w:eastAsia="Times New Roman" w:hAnsi="Times New Roman" w:cs="Times New Roman"/>
          <w:snapToGrid w:val="0"/>
          <w:sz w:val="28"/>
          <w:szCs w:val="24"/>
          <w:vertAlign w:val="subscript"/>
          <w:lang w:val="uk-UA"/>
        </w:rPr>
        <w:t>П</w:t>
      </w:r>
      <w:r w:rsidRPr="009635C7">
        <w:rPr>
          <w:rFonts w:ascii="Times New Roman" w:eastAsia="Calibri" w:hAnsi="Times New Roman" w:cs="Times New Roman"/>
          <w:sz w:val="28"/>
          <w:szCs w:val="24"/>
          <w:lang w:val="uk-UA"/>
        </w:rPr>
        <w:t xml:space="preserve"> = 1.7. поправочний коефіцієнт, який враховує складність контролю вхідної та вихідної</w:t>
      </w:r>
      <w:r w:rsidR="00800DD3">
        <w:rPr>
          <w:rFonts w:ascii="Times New Roman" w:eastAsia="Calibri" w:hAnsi="Times New Roman" w:cs="Times New Roman"/>
          <w:sz w:val="28"/>
          <w:szCs w:val="24"/>
          <w:lang w:val="uk-UA"/>
        </w:rPr>
        <w:t xml:space="preserve"> </w:t>
      </w:r>
      <w:r w:rsidRPr="009635C7">
        <w:rPr>
          <w:rFonts w:ascii="Times New Roman" w:eastAsia="Calibri" w:hAnsi="Times New Roman" w:cs="Times New Roman"/>
          <w:sz w:val="28"/>
          <w:szCs w:val="24"/>
          <w:lang w:val="uk-UA"/>
        </w:rPr>
        <w:t xml:space="preserve">інформації для всіх чотирьох завдань рівний 1: </w:t>
      </w:r>
      <w:r w:rsidRPr="009635C7">
        <w:rPr>
          <w:rFonts w:ascii="Times New Roman" w:eastAsia="Times New Roman" w:hAnsi="Times New Roman" w:cs="Times New Roman"/>
          <w:snapToGrid w:val="0"/>
          <w:sz w:val="28"/>
          <w:szCs w:val="24"/>
          <w:lang w:val="uk-UA"/>
        </w:rPr>
        <w:t>К</w:t>
      </w:r>
      <w:r w:rsidRPr="009635C7">
        <w:rPr>
          <w:rFonts w:ascii="Times New Roman" w:eastAsia="Times New Roman" w:hAnsi="Times New Roman" w:cs="Times New Roman"/>
          <w:snapToGrid w:val="0"/>
          <w:sz w:val="28"/>
          <w:szCs w:val="24"/>
          <w:vertAlign w:val="subscript"/>
          <w:lang w:val="uk-UA"/>
        </w:rPr>
        <w:t>СК</w:t>
      </w:r>
      <w:r w:rsidRPr="009635C7">
        <w:rPr>
          <w:rFonts w:ascii="Times New Roman" w:eastAsia="Calibri" w:hAnsi="Times New Roman" w:cs="Times New Roman"/>
          <w:sz w:val="28"/>
          <w:szCs w:val="24"/>
          <w:lang w:val="uk-UA"/>
        </w:rPr>
        <w:t xml:space="preserve"> = 1. Оскільки при розробці першого завдання використовуються стандартні модулі, врахуємо це за допомогою </w:t>
      </w:r>
      <w:r w:rsidRPr="009635C7">
        <w:rPr>
          <w:rFonts w:ascii="Times New Roman" w:eastAsia="Calibri" w:hAnsi="Times New Roman" w:cs="Times New Roman"/>
          <w:sz w:val="28"/>
          <w:szCs w:val="24"/>
          <w:lang w:val="uk-UA"/>
        </w:rPr>
        <w:lastRenderedPageBreak/>
        <w:t xml:space="preserve">коефіцієнта </w:t>
      </w:r>
      <w:r w:rsidRPr="009635C7">
        <w:rPr>
          <w:rFonts w:ascii="Times New Roman" w:eastAsia="Times New Roman" w:hAnsi="Times New Roman" w:cs="Times New Roman"/>
          <w:snapToGrid w:val="0"/>
          <w:sz w:val="28"/>
          <w:szCs w:val="24"/>
          <w:lang w:val="uk-UA"/>
        </w:rPr>
        <w:t>К</w:t>
      </w:r>
      <w:r w:rsidRPr="009635C7">
        <w:rPr>
          <w:rFonts w:ascii="Times New Roman" w:eastAsia="Times New Roman" w:hAnsi="Times New Roman" w:cs="Times New Roman"/>
          <w:snapToGrid w:val="0"/>
          <w:sz w:val="28"/>
          <w:szCs w:val="24"/>
          <w:vertAlign w:val="subscript"/>
          <w:lang w:val="uk-UA"/>
        </w:rPr>
        <w:t>СТ</w:t>
      </w:r>
      <w:r w:rsidRPr="009635C7">
        <w:rPr>
          <w:rFonts w:ascii="Times New Roman" w:eastAsia="Calibri" w:hAnsi="Times New Roman" w:cs="Times New Roman"/>
          <w:sz w:val="28"/>
          <w:szCs w:val="24"/>
          <w:lang w:val="uk-UA"/>
        </w:rPr>
        <w:t xml:space="preserve"> = 0.8. Тоді, за формулою 4.11, загальна трудомісткість програмування першого завдання дорівнює:</w:t>
      </w:r>
    </w:p>
    <w:p w14:paraId="564E00E5" w14:textId="77777777" w:rsidR="009635C7" w:rsidRPr="009635C7" w:rsidRDefault="009635C7" w:rsidP="000C3520">
      <w:pPr>
        <w:spacing w:line="360" w:lineRule="auto"/>
        <w:ind w:firstLine="709"/>
        <w:jc w:val="both"/>
        <w:rPr>
          <w:rFonts w:ascii="Times New Roman" w:eastAsia="Calibri" w:hAnsi="Times New Roman" w:cs="Times New Roman"/>
          <w:sz w:val="28"/>
          <w:szCs w:val="24"/>
          <w:lang w:val="uk-UA"/>
        </w:rPr>
      </w:pPr>
      <w:r w:rsidRPr="009635C7">
        <w:rPr>
          <w:rFonts w:ascii="Times New Roman" w:eastAsia="Calibri" w:hAnsi="Times New Roman" w:cs="Times New Roman"/>
          <w:sz w:val="28"/>
          <w:szCs w:val="24"/>
          <w:lang w:val="uk-UA"/>
        </w:rPr>
        <w:t>Т</w:t>
      </w:r>
      <w:r w:rsidRPr="009635C7">
        <w:rPr>
          <w:rFonts w:ascii="Times New Roman" w:eastAsia="Calibri" w:hAnsi="Times New Roman" w:cs="Times New Roman"/>
          <w:sz w:val="28"/>
          <w:szCs w:val="24"/>
          <w:vertAlign w:val="subscript"/>
          <w:lang w:val="uk-UA"/>
        </w:rPr>
        <w:t>1</w:t>
      </w:r>
      <w:r w:rsidRPr="009635C7">
        <w:rPr>
          <w:rFonts w:ascii="Times New Roman" w:eastAsia="Calibri" w:hAnsi="Times New Roman" w:cs="Times New Roman"/>
          <w:sz w:val="28"/>
          <w:szCs w:val="24"/>
          <w:lang w:val="uk-UA"/>
        </w:rPr>
        <w:t xml:space="preserve"> = </w:t>
      </w:r>
      <w:r w:rsidRPr="009635C7">
        <w:rPr>
          <w:rFonts w:ascii="Times New Roman" w:eastAsia="Calibri" w:hAnsi="Times New Roman" w:cs="Times New Roman"/>
          <w:sz w:val="28"/>
          <w:szCs w:val="24"/>
          <w:lang w:val="ru-RU"/>
        </w:rPr>
        <w:t>9</w:t>
      </w:r>
      <w:r w:rsidRPr="009635C7">
        <w:rPr>
          <w:rFonts w:ascii="Times New Roman" w:eastAsia="Calibri" w:hAnsi="Times New Roman" w:cs="Times New Roman"/>
          <w:sz w:val="28"/>
          <w:szCs w:val="24"/>
          <w:lang w:val="uk-UA"/>
        </w:rPr>
        <w:t>0</w:t>
      </w:r>
      <w:r w:rsidRPr="009635C7">
        <w:rPr>
          <w:rFonts w:ascii="Cambria Math" w:eastAsia="Calibri" w:hAnsi="Cambria Math" w:cs="Cambria Math"/>
          <w:sz w:val="28"/>
          <w:szCs w:val="24"/>
          <w:lang w:val="uk-UA"/>
        </w:rPr>
        <w:t>⋅</w:t>
      </w:r>
      <w:r w:rsidRPr="009635C7">
        <w:rPr>
          <w:rFonts w:ascii="Times New Roman" w:eastAsia="Calibri" w:hAnsi="Times New Roman" w:cs="Times New Roman"/>
          <w:sz w:val="28"/>
          <w:szCs w:val="24"/>
          <w:lang w:val="uk-UA"/>
        </w:rPr>
        <w:t>1.7</w:t>
      </w:r>
      <w:r w:rsidRPr="009635C7">
        <w:rPr>
          <w:rFonts w:ascii="Cambria Math" w:eastAsia="Calibri" w:hAnsi="Cambria Math" w:cs="Cambria Math"/>
          <w:sz w:val="28"/>
          <w:szCs w:val="24"/>
          <w:lang w:val="uk-UA"/>
        </w:rPr>
        <w:t>⋅</w:t>
      </w:r>
      <w:r w:rsidRPr="009635C7">
        <w:rPr>
          <w:rFonts w:ascii="Times New Roman" w:eastAsia="Calibri" w:hAnsi="Times New Roman" w:cs="Times New Roman"/>
          <w:sz w:val="28"/>
          <w:szCs w:val="24"/>
          <w:lang w:val="uk-UA"/>
        </w:rPr>
        <w:t>0.8 = 1</w:t>
      </w:r>
      <w:r w:rsidRPr="009635C7">
        <w:rPr>
          <w:rFonts w:ascii="Times New Roman" w:eastAsia="Calibri" w:hAnsi="Times New Roman" w:cs="Times New Roman"/>
          <w:sz w:val="28"/>
          <w:szCs w:val="24"/>
          <w:lang w:val="ru-RU"/>
        </w:rPr>
        <w:t>22</w:t>
      </w:r>
      <w:r w:rsidRPr="009635C7">
        <w:rPr>
          <w:rFonts w:ascii="Times New Roman" w:eastAsia="Calibri" w:hAnsi="Times New Roman" w:cs="Times New Roman"/>
          <w:sz w:val="28"/>
          <w:szCs w:val="24"/>
          <w:lang w:val="uk-UA"/>
        </w:rPr>
        <w:t>.</w:t>
      </w:r>
      <w:r w:rsidRPr="009635C7">
        <w:rPr>
          <w:rFonts w:ascii="Times New Roman" w:eastAsia="Calibri" w:hAnsi="Times New Roman" w:cs="Times New Roman"/>
          <w:sz w:val="28"/>
          <w:szCs w:val="24"/>
          <w:lang w:val="ru-RU"/>
        </w:rPr>
        <w:t>4</w:t>
      </w:r>
      <w:r w:rsidRPr="009635C7">
        <w:rPr>
          <w:rFonts w:ascii="Times New Roman" w:eastAsia="Calibri" w:hAnsi="Times New Roman" w:cs="Times New Roman"/>
          <w:sz w:val="28"/>
          <w:szCs w:val="24"/>
          <w:lang w:val="uk-UA"/>
        </w:rPr>
        <w:t xml:space="preserve"> людино-днів.</w:t>
      </w:r>
    </w:p>
    <w:p w14:paraId="09853FF0" w14:textId="77777777" w:rsidR="009635C7" w:rsidRPr="009635C7" w:rsidRDefault="009635C7" w:rsidP="000C3520">
      <w:pPr>
        <w:spacing w:line="360" w:lineRule="auto"/>
        <w:ind w:firstLine="709"/>
        <w:jc w:val="both"/>
        <w:rPr>
          <w:rFonts w:ascii="Times New Roman" w:eastAsia="Calibri" w:hAnsi="Times New Roman" w:cs="Times New Roman"/>
          <w:sz w:val="28"/>
          <w:szCs w:val="24"/>
          <w:lang w:val="uk-UA"/>
        </w:rPr>
      </w:pPr>
      <w:r w:rsidRPr="009635C7">
        <w:rPr>
          <w:rFonts w:ascii="Times New Roman" w:eastAsia="Calibri" w:hAnsi="Times New Roman" w:cs="Times New Roman"/>
          <w:sz w:val="28"/>
          <w:szCs w:val="24"/>
          <w:lang w:val="uk-UA"/>
        </w:rPr>
        <w:t>Проведемо аналогічні розрахунки для подальших завдань.</w:t>
      </w:r>
    </w:p>
    <w:p w14:paraId="57F29F7F" w14:textId="77777777" w:rsidR="009635C7" w:rsidRPr="009635C7" w:rsidRDefault="009635C7" w:rsidP="000C3520">
      <w:pPr>
        <w:spacing w:line="360" w:lineRule="auto"/>
        <w:ind w:firstLine="709"/>
        <w:jc w:val="both"/>
        <w:rPr>
          <w:rFonts w:ascii="Times New Roman" w:eastAsia="Calibri" w:hAnsi="Times New Roman" w:cs="Times New Roman"/>
          <w:sz w:val="28"/>
          <w:szCs w:val="24"/>
          <w:lang w:val="uk-UA"/>
        </w:rPr>
      </w:pPr>
      <w:r w:rsidRPr="009635C7">
        <w:rPr>
          <w:rFonts w:ascii="Times New Roman" w:eastAsia="Calibri" w:hAnsi="Times New Roman" w:cs="Times New Roman"/>
          <w:sz w:val="28"/>
          <w:szCs w:val="24"/>
          <w:lang w:val="uk-UA"/>
        </w:rPr>
        <w:t>Для другого завдання (використовується алгоритм другої групи складності, степінь новизни Б), тобто Т</w:t>
      </w:r>
      <w:r w:rsidRPr="009635C7">
        <w:rPr>
          <w:rFonts w:ascii="Times New Roman" w:eastAsia="Calibri" w:hAnsi="Times New Roman" w:cs="Times New Roman"/>
          <w:sz w:val="28"/>
          <w:szCs w:val="24"/>
          <w:vertAlign w:val="subscript"/>
          <w:lang w:val="uk-UA"/>
        </w:rPr>
        <w:t>Р</w:t>
      </w:r>
      <w:r w:rsidRPr="009635C7">
        <w:rPr>
          <w:rFonts w:ascii="Times New Roman" w:eastAsia="Calibri" w:hAnsi="Times New Roman" w:cs="Times New Roman"/>
          <w:sz w:val="28"/>
          <w:szCs w:val="24"/>
          <w:lang w:val="uk-UA"/>
        </w:rPr>
        <w:t xml:space="preserve"> =27 людино-днів, К</w:t>
      </w:r>
      <w:r w:rsidRPr="009635C7">
        <w:rPr>
          <w:rFonts w:ascii="Times New Roman" w:eastAsia="Calibri" w:hAnsi="Times New Roman" w:cs="Times New Roman"/>
          <w:sz w:val="28"/>
          <w:szCs w:val="24"/>
          <w:vertAlign w:val="subscript"/>
          <w:lang w:val="uk-UA"/>
        </w:rPr>
        <w:t>П</w:t>
      </w:r>
      <w:r w:rsidRPr="009635C7">
        <w:rPr>
          <w:rFonts w:ascii="Times New Roman" w:eastAsia="Calibri" w:hAnsi="Times New Roman" w:cs="Times New Roman"/>
          <w:sz w:val="28"/>
          <w:szCs w:val="24"/>
          <w:lang w:val="uk-UA"/>
        </w:rPr>
        <w:t xml:space="preserve"> =0.9, К</w:t>
      </w:r>
      <w:r w:rsidRPr="009635C7">
        <w:rPr>
          <w:rFonts w:ascii="Times New Roman" w:eastAsia="Calibri" w:hAnsi="Times New Roman" w:cs="Times New Roman"/>
          <w:sz w:val="28"/>
          <w:szCs w:val="24"/>
          <w:vertAlign w:val="subscript"/>
          <w:lang w:val="uk-UA"/>
        </w:rPr>
        <w:t>СК</w:t>
      </w:r>
      <w:r w:rsidRPr="009635C7">
        <w:rPr>
          <w:rFonts w:ascii="Times New Roman" w:eastAsia="Calibri" w:hAnsi="Times New Roman" w:cs="Times New Roman"/>
          <w:sz w:val="28"/>
          <w:szCs w:val="24"/>
          <w:lang w:val="uk-UA"/>
        </w:rPr>
        <w:t xml:space="preserve"> = 1, К</w:t>
      </w:r>
      <w:r w:rsidRPr="009635C7">
        <w:rPr>
          <w:rFonts w:ascii="Times New Roman" w:eastAsia="Calibri" w:hAnsi="Times New Roman" w:cs="Times New Roman"/>
          <w:sz w:val="28"/>
          <w:szCs w:val="24"/>
          <w:vertAlign w:val="subscript"/>
          <w:lang w:val="uk-UA"/>
        </w:rPr>
        <w:t>СТ</w:t>
      </w:r>
      <w:r w:rsidRPr="009635C7">
        <w:rPr>
          <w:rFonts w:ascii="Times New Roman" w:eastAsia="Calibri" w:hAnsi="Times New Roman" w:cs="Times New Roman"/>
          <w:sz w:val="28"/>
          <w:szCs w:val="24"/>
          <w:lang w:val="uk-UA"/>
        </w:rPr>
        <w:t xml:space="preserve"> =0.8:</w:t>
      </w:r>
    </w:p>
    <w:p w14:paraId="11DDA5A7" w14:textId="77777777" w:rsidR="009635C7" w:rsidRPr="009635C7" w:rsidRDefault="009635C7" w:rsidP="000C3520">
      <w:pPr>
        <w:spacing w:line="360" w:lineRule="auto"/>
        <w:ind w:firstLine="709"/>
        <w:jc w:val="both"/>
        <w:rPr>
          <w:rFonts w:ascii="Times New Roman" w:eastAsia="Calibri" w:hAnsi="Times New Roman" w:cs="Times New Roman"/>
          <w:sz w:val="28"/>
          <w:szCs w:val="24"/>
          <w:lang w:val="uk-UA"/>
        </w:rPr>
      </w:pPr>
      <w:r w:rsidRPr="009635C7">
        <w:rPr>
          <w:rFonts w:ascii="Times New Roman" w:eastAsia="Calibri" w:hAnsi="Times New Roman" w:cs="Times New Roman"/>
          <w:sz w:val="28"/>
          <w:szCs w:val="24"/>
          <w:lang w:val="uk-UA"/>
        </w:rPr>
        <w:t>Т</w:t>
      </w:r>
      <w:r w:rsidRPr="009635C7">
        <w:rPr>
          <w:rFonts w:ascii="Times New Roman" w:eastAsia="Calibri" w:hAnsi="Times New Roman" w:cs="Times New Roman"/>
          <w:sz w:val="28"/>
          <w:szCs w:val="24"/>
          <w:vertAlign w:val="subscript"/>
          <w:lang w:val="uk-UA"/>
        </w:rPr>
        <w:t>2</w:t>
      </w:r>
      <w:r w:rsidRPr="009635C7">
        <w:rPr>
          <w:rFonts w:ascii="Times New Roman" w:eastAsia="Calibri" w:hAnsi="Times New Roman" w:cs="Times New Roman"/>
          <w:sz w:val="28"/>
          <w:szCs w:val="24"/>
          <w:lang w:val="uk-UA"/>
        </w:rPr>
        <w:t xml:space="preserve"> = 27 *0.9 *0.8 = 19.44 людино-днів.</w:t>
      </w:r>
    </w:p>
    <w:p w14:paraId="7F28BB53" w14:textId="77777777" w:rsidR="009635C7" w:rsidRPr="009635C7" w:rsidRDefault="009635C7" w:rsidP="000C3520">
      <w:pPr>
        <w:spacing w:line="360" w:lineRule="auto"/>
        <w:ind w:firstLine="709"/>
        <w:jc w:val="both"/>
        <w:rPr>
          <w:rFonts w:ascii="Times New Roman" w:eastAsia="Calibri" w:hAnsi="Times New Roman" w:cs="Times New Roman"/>
          <w:sz w:val="28"/>
          <w:szCs w:val="24"/>
          <w:lang w:val="uk-UA"/>
        </w:rPr>
      </w:pPr>
      <w:r w:rsidRPr="009635C7">
        <w:rPr>
          <w:rFonts w:ascii="Times New Roman" w:eastAsia="Calibri" w:hAnsi="Times New Roman" w:cs="Times New Roman"/>
          <w:sz w:val="28"/>
          <w:szCs w:val="24"/>
          <w:lang w:val="uk-UA"/>
        </w:rPr>
        <w:t>Для третього та четвертого відповідно: Т</w:t>
      </w:r>
      <w:r w:rsidRPr="009635C7">
        <w:rPr>
          <w:rFonts w:ascii="Times New Roman" w:eastAsia="Calibri" w:hAnsi="Times New Roman" w:cs="Times New Roman"/>
          <w:sz w:val="28"/>
          <w:szCs w:val="24"/>
          <w:vertAlign w:val="subscript"/>
          <w:lang w:val="uk-UA"/>
        </w:rPr>
        <w:t>Р</w:t>
      </w:r>
      <w:r w:rsidRPr="009635C7">
        <w:rPr>
          <w:rFonts w:ascii="Times New Roman" w:eastAsia="Calibri" w:hAnsi="Times New Roman" w:cs="Times New Roman"/>
          <w:sz w:val="28"/>
          <w:szCs w:val="24"/>
          <w:lang w:val="uk-UA"/>
        </w:rPr>
        <w:t>= 8 К</w:t>
      </w:r>
      <w:r w:rsidRPr="009635C7">
        <w:rPr>
          <w:rFonts w:ascii="Times New Roman" w:eastAsia="Calibri" w:hAnsi="Times New Roman" w:cs="Times New Roman"/>
          <w:sz w:val="28"/>
          <w:szCs w:val="24"/>
          <w:vertAlign w:val="subscript"/>
          <w:lang w:val="uk-UA"/>
        </w:rPr>
        <w:t>П</w:t>
      </w:r>
      <w:r w:rsidRPr="009635C7">
        <w:rPr>
          <w:rFonts w:ascii="Times New Roman" w:eastAsia="Calibri" w:hAnsi="Times New Roman" w:cs="Times New Roman"/>
          <w:sz w:val="28"/>
          <w:szCs w:val="24"/>
          <w:lang w:val="uk-UA"/>
        </w:rPr>
        <w:t xml:space="preserve"> =0.3, К</w:t>
      </w:r>
      <w:r w:rsidRPr="009635C7">
        <w:rPr>
          <w:rFonts w:ascii="Times New Roman" w:eastAsia="Calibri" w:hAnsi="Times New Roman" w:cs="Times New Roman"/>
          <w:sz w:val="28"/>
          <w:szCs w:val="24"/>
          <w:vertAlign w:val="subscript"/>
          <w:lang w:val="uk-UA"/>
        </w:rPr>
        <w:t>СК</w:t>
      </w:r>
      <w:r w:rsidRPr="009635C7">
        <w:rPr>
          <w:rFonts w:ascii="Times New Roman" w:eastAsia="Calibri" w:hAnsi="Times New Roman" w:cs="Times New Roman"/>
          <w:sz w:val="28"/>
          <w:szCs w:val="24"/>
          <w:lang w:val="uk-UA"/>
        </w:rPr>
        <w:t xml:space="preserve"> = 1, К</w:t>
      </w:r>
      <w:r w:rsidRPr="009635C7">
        <w:rPr>
          <w:rFonts w:ascii="Times New Roman" w:eastAsia="Calibri" w:hAnsi="Times New Roman" w:cs="Times New Roman"/>
          <w:sz w:val="28"/>
          <w:szCs w:val="24"/>
          <w:vertAlign w:val="subscript"/>
          <w:lang w:val="uk-UA"/>
        </w:rPr>
        <w:t>СТ</w:t>
      </w:r>
      <w:r w:rsidRPr="009635C7">
        <w:rPr>
          <w:rFonts w:ascii="Times New Roman" w:eastAsia="Calibri" w:hAnsi="Times New Roman" w:cs="Times New Roman"/>
          <w:sz w:val="28"/>
          <w:szCs w:val="24"/>
          <w:lang w:val="uk-UA"/>
        </w:rPr>
        <w:t xml:space="preserve"> =0.8 та Т</w:t>
      </w:r>
      <w:r w:rsidRPr="009635C7">
        <w:rPr>
          <w:rFonts w:ascii="Times New Roman" w:eastAsia="Calibri" w:hAnsi="Times New Roman" w:cs="Times New Roman"/>
          <w:sz w:val="28"/>
          <w:szCs w:val="24"/>
          <w:vertAlign w:val="subscript"/>
          <w:lang w:val="uk-UA"/>
        </w:rPr>
        <w:t xml:space="preserve">Р </w:t>
      </w:r>
      <w:r w:rsidRPr="009635C7">
        <w:rPr>
          <w:rFonts w:ascii="Times New Roman" w:eastAsia="Calibri" w:hAnsi="Times New Roman" w:cs="Times New Roman"/>
          <w:sz w:val="28"/>
          <w:szCs w:val="24"/>
          <w:lang w:val="uk-UA"/>
        </w:rPr>
        <w:t>=12 К</w:t>
      </w:r>
      <w:r w:rsidRPr="009635C7">
        <w:rPr>
          <w:rFonts w:ascii="Times New Roman" w:eastAsia="Calibri" w:hAnsi="Times New Roman" w:cs="Times New Roman"/>
          <w:sz w:val="28"/>
          <w:szCs w:val="24"/>
          <w:vertAlign w:val="subscript"/>
          <w:lang w:val="uk-UA"/>
        </w:rPr>
        <w:t>П</w:t>
      </w:r>
      <w:r w:rsidRPr="009635C7">
        <w:rPr>
          <w:rFonts w:ascii="Times New Roman" w:eastAsia="Calibri" w:hAnsi="Times New Roman" w:cs="Times New Roman"/>
          <w:sz w:val="28"/>
          <w:szCs w:val="24"/>
          <w:lang w:val="uk-UA"/>
        </w:rPr>
        <w:t xml:space="preserve"> =0.5, К</w:t>
      </w:r>
      <w:r w:rsidRPr="009635C7">
        <w:rPr>
          <w:rFonts w:ascii="Times New Roman" w:eastAsia="Calibri" w:hAnsi="Times New Roman" w:cs="Times New Roman"/>
          <w:sz w:val="28"/>
          <w:szCs w:val="24"/>
          <w:vertAlign w:val="subscript"/>
          <w:lang w:val="uk-UA"/>
        </w:rPr>
        <w:t>СК</w:t>
      </w:r>
      <w:r w:rsidRPr="009635C7">
        <w:rPr>
          <w:rFonts w:ascii="Times New Roman" w:eastAsia="Calibri" w:hAnsi="Times New Roman" w:cs="Times New Roman"/>
          <w:sz w:val="28"/>
          <w:szCs w:val="24"/>
          <w:lang w:val="uk-UA"/>
        </w:rPr>
        <w:t xml:space="preserve"> = 1, К</w:t>
      </w:r>
      <w:r w:rsidRPr="009635C7">
        <w:rPr>
          <w:rFonts w:ascii="Times New Roman" w:eastAsia="Calibri" w:hAnsi="Times New Roman" w:cs="Times New Roman"/>
          <w:sz w:val="28"/>
          <w:szCs w:val="24"/>
          <w:vertAlign w:val="subscript"/>
          <w:lang w:val="uk-UA"/>
        </w:rPr>
        <w:t>СТ</w:t>
      </w:r>
      <w:r w:rsidRPr="009635C7">
        <w:rPr>
          <w:rFonts w:ascii="Times New Roman" w:eastAsia="Calibri" w:hAnsi="Times New Roman" w:cs="Times New Roman"/>
          <w:sz w:val="28"/>
          <w:szCs w:val="24"/>
          <w:lang w:val="uk-UA"/>
        </w:rPr>
        <w:t xml:space="preserve"> =0.8</w:t>
      </w:r>
    </w:p>
    <w:p w14:paraId="58A7602D" w14:textId="77777777" w:rsidR="009635C7" w:rsidRPr="009635C7" w:rsidRDefault="009635C7" w:rsidP="000C3520">
      <w:pPr>
        <w:spacing w:line="360" w:lineRule="auto"/>
        <w:ind w:firstLine="709"/>
        <w:jc w:val="both"/>
        <w:rPr>
          <w:rFonts w:ascii="Times New Roman" w:eastAsia="Calibri" w:hAnsi="Times New Roman" w:cs="Times New Roman"/>
          <w:sz w:val="28"/>
          <w:szCs w:val="24"/>
          <w:lang w:val="uk-UA"/>
        </w:rPr>
      </w:pPr>
      <w:r w:rsidRPr="009635C7">
        <w:rPr>
          <w:rFonts w:ascii="Times New Roman" w:eastAsia="Calibri" w:hAnsi="Times New Roman" w:cs="Times New Roman"/>
          <w:sz w:val="28"/>
          <w:szCs w:val="24"/>
          <w:lang w:val="uk-UA"/>
        </w:rPr>
        <w:t>Т</w:t>
      </w:r>
      <w:r w:rsidRPr="009635C7">
        <w:rPr>
          <w:rFonts w:ascii="Times New Roman" w:eastAsia="Calibri" w:hAnsi="Times New Roman" w:cs="Times New Roman"/>
          <w:sz w:val="28"/>
          <w:szCs w:val="24"/>
          <w:vertAlign w:val="subscript"/>
          <w:lang w:val="uk-UA"/>
        </w:rPr>
        <w:t>3</w:t>
      </w:r>
      <w:r w:rsidRPr="009635C7">
        <w:rPr>
          <w:rFonts w:ascii="Times New Roman" w:eastAsia="Calibri" w:hAnsi="Times New Roman" w:cs="Times New Roman"/>
          <w:sz w:val="28"/>
          <w:szCs w:val="24"/>
          <w:lang w:val="uk-UA"/>
        </w:rPr>
        <w:t xml:space="preserve"> = 8 *0.3 *0.8 = 1.92 людино-днів.</w:t>
      </w:r>
    </w:p>
    <w:p w14:paraId="28219676" w14:textId="77777777" w:rsidR="009635C7" w:rsidRPr="009635C7" w:rsidRDefault="009635C7" w:rsidP="000C3520">
      <w:pPr>
        <w:spacing w:line="360" w:lineRule="auto"/>
        <w:ind w:firstLine="709"/>
        <w:jc w:val="both"/>
        <w:rPr>
          <w:rFonts w:ascii="Times New Roman" w:eastAsia="Calibri" w:hAnsi="Times New Roman" w:cs="Times New Roman"/>
          <w:sz w:val="28"/>
          <w:szCs w:val="24"/>
          <w:lang w:val="uk-UA"/>
        </w:rPr>
      </w:pPr>
      <w:r w:rsidRPr="009635C7">
        <w:rPr>
          <w:rFonts w:ascii="Times New Roman" w:eastAsia="Calibri" w:hAnsi="Times New Roman" w:cs="Times New Roman"/>
          <w:sz w:val="28"/>
          <w:szCs w:val="24"/>
          <w:lang w:val="uk-UA"/>
        </w:rPr>
        <w:t>Т</w:t>
      </w:r>
      <w:r w:rsidRPr="009635C7">
        <w:rPr>
          <w:rFonts w:ascii="Times New Roman" w:eastAsia="Calibri" w:hAnsi="Times New Roman" w:cs="Times New Roman"/>
          <w:sz w:val="28"/>
          <w:szCs w:val="24"/>
          <w:vertAlign w:val="subscript"/>
          <w:lang w:val="uk-UA"/>
        </w:rPr>
        <w:t>4</w:t>
      </w:r>
      <w:r w:rsidRPr="009635C7">
        <w:rPr>
          <w:rFonts w:ascii="Times New Roman" w:eastAsia="Calibri" w:hAnsi="Times New Roman" w:cs="Times New Roman"/>
          <w:sz w:val="28"/>
          <w:szCs w:val="24"/>
          <w:lang w:val="uk-UA"/>
        </w:rPr>
        <w:t xml:space="preserve"> = 12 *0.5 *0.8 = 4.80 людино-днів.</w:t>
      </w:r>
    </w:p>
    <w:p w14:paraId="2B95E6DD" w14:textId="77777777" w:rsidR="009635C7" w:rsidRPr="009635C7" w:rsidRDefault="009635C7" w:rsidP="000C3520">
      <w:pPr>
        <w:spacing w:line="360" w:lineRule="auto"/>
        <w:ind w:firstLine="709"/>
        <w:jc w:val="both"/>
        <w:rPr>
          <w:rFonts w:ascii="Times New Roman" w:eastAsia="Calibri" w:hAnsi="Times New Roman" w:cs="Times New Roman"/>
          <w:sz w:val="28"/>
          <w:szCs w:val="24"/>
          <w:lang w:val="uk-UA"/>
        </w:rPr>
      </w:pPr>
      <w:r w:rsidRPr="009635C7">
        <w:rPr>
          <w:rFonts w:ascii="Times New Roman" w:eastAsia="Calibri" w:hAnsi="Times New Roman" w:cs="Times New Roman"/>
          <w:sz w:val="28"/>
          <w:szCs w:val="24"/>
          <w:lang w:val="uk-UA"/>
        </w:rPr>
        <w:t>Складаємо трудомісткість відповідних завдань для кожного з обраних варіантів реалізації програми, щоб отримати їх трудомісткість:</w:t>
      </w:r>
    </w:p>
    <w:p w14:paraId="30C67664" w14:textId="77777777" w:rsidR="009635C7" w:rsidRPr="009635C7" w:rsidRDefault="009635C7" w:rsidP="000C3520">
      <w:pPr>
        <w:spacing w:line="360" w:lineRule="auto"/>
        <w:ind w:firstLine="709"/>
        <w:jc w:val="both"/>
        <w:rPr>
          <w:rFonts w:ascii="Times New Roman" w:eastAsia="Calibri" w:hAnsi="Times New Roman" w:cs="Times New Roman"/>
          <w:sz w:val="28"/>
          <w:szCs w:val="24"/>
          <w:lang w:val="uk-UA"/>
        </w:rPr>
      </w:pPr>
      <w:r w:rsidRPr="009635C7">
        <w:rPr>
          <w:rFonts w:ascii="Times New Roman" w:eastAsia="Calibri" w:hAnsi="Times New Roman" w:cs="Times New Roman"/>
          <w:sz w:val="28"/>
          <w:szCs w:val="24"/>
          <w:lang w:val="uk-UA"/>
        </w:rPr>
        <w:t>Т</w:t>
      </w:r>
      <w:r w:rsidRPr="009635C7">
        <w:rPr>
          <w:rFonts w:ascii="Times New Roman" w:eastAsia="Calibri" w:hAnsi="Times New Roman" w:cs="Times New Roman"/>
          <w:sz w:val="28"/>
          <w:szCs w:val="24"/>
          <w:vertAlign w:val="subscript"/>
          <w:lang w:val="uk-UA"/>
        </w:rPr>
        <w:t>I</w:t>
      </w:r>
      <w:r w:rsidRPr="009635C7">
        <w:rPr>
          <w:rFonts w:ascii="Times New Roman" w:eastAsia="Calibri" w:hAnsi="Times New Roman" w:cs="Times New Roman"/>
          <w:sz w:val="28"/>
          <w:szCs w:val="24"/>
          <w:lang w:val="uk-UA"/>
        </w:rPr>
        <w:t xml:space="preserve"> = (1</w:t>
      </w:r>
      <w:r w:rsidRPr="009635C7">
        <w:rPr>
          <w:rFonts w:ascii="Times New Roman" w:eastAsia="Calibri" w:hAnsi="Times New Roman" w:cs="Times New Roman"/>
          <w:sz w:val="28"/>
          <w:szCs w:val="24"/>
          <w:lang w:val="ru-RU"/>
        </w:rPr>
        <w:t>08</w:t>
      </w:r>
      <w:r w:rsidRPr="009635C7">
        <w:rPr>
          <w:rFonts w:ascii="Times New Roman" w:eastAsia="Calibri" w:hAnsi="Times New Roman" w:cs="Times New Roman"/>
          <w:sz w:val="28"/>
          <w:szCs w:val="24"/>
          <w:lang w:val="uk-UA"/>
        </w:rPr>
        <w:t>.</w:t>
      </w:r>
      <w:r w:rsidRPr="009635C7">
        <w:rPr>
          <w:rFonts w:ascii="Times New Roman" w:eastAsia="Calibri" w:hAnsi="Times New Roman" w:cs="Times New Roman"/>
          <w:sz w:val="28"/>
          <w:szCs w:val="24"/>
          <w:lang w:val="ru-RU"/>
        </w:rPr>
        <w:t>8</w:t>
      </w:r>
      <w:r w:rsidRPr="009635C7">
        <w:rPr>
          <w:rFonts w:ascii="Times New Roman" w:eastAsia="Calibri" w:hAnsi="Times New Roman" w:cs="Times New Roman"/>
          <w:sz w:val="28"/>
          <w:szCs w:val="24"/>
          <w:lang w:val="uk-UA"/>
        </w:rPr>
        <w:t xml:space="preserve"> + 19.44</w:t>
      </w:r>
      <w:r w:rsidRPr="009635C7">
        <w:rPr>
          <w:rFonts w:ascii="Times New Roman" w:eastAsia="Calibri" w:hAnsi="Times New Roman" w:cs="Times New Roman"/>
          <w:sz w:val="28"/>
          <w:szCs w:val="24"/>
          <w:lang w:val="ru-RU"/>
        </w:rPr>
        <w:t>+1.92</w:t>
      </w:r>
      <w:r w:rsidRPr="009635C7">
        <w:rPr>
          <w:rFonts w:ascii="Times New Roman" w:eastAsia="Calibri" w:hAnsi="Times New Roman" w:cs="Times New Roman"/>
          <w:sz w:val="28"/>
          <w:szCs w:val="24"/>
          <w:lang w:val="uk-UA"/>
        </w:rPr>
        <w:t xml:space="preserve">) * 8 = </w:t>
      </w:r>
      <w:r w:rsidRPr="009635C7">
        <w:rPr>
          <w:rFonts w:ascii="Times New Roman" w:eastAsia="Calibri" w:hAnsi="Times New Roman" w:cs="Times New Roman"/>
          <w:sz w:val="28"/>
          <w:szCs w:val="24"/>
          <w:lang w:val="ru-RU"/>
        </w:rPr>
        <w:t xml:space="preserve">1041,28 </w:t>
      </w:r>
      <w:r w:rsidRPr="009635C7">
        <w:rPr>
          <w:rFonts w:ascii="Times New Roman" w:eastAsia="Calibri" w:hAnsi="Times New Roman" w:cs="Times New Roman"/>
          <w:sz w:val="28"/>
          <w:szCs w:val="24"/>
          <w:lang w:val="uk-UA"/>
        </w:rPr>
        <w:t>людино-годин;</w:t>
      </w:r>
    </w:p>
    <w:p w14:paraId="48B8A674" w14:textId="77777777" w:rsidR="009635C7" w:rsidRPr="009635C7" w:rsidRDefault="009635C7" w:rsidP="000C3520">
      <w:pPr>
        <w:spacing w:line="360" w:lineRule="auto"/>
        <w:ind w:firstLine="709"/>
        <w:jc w:val="both"/>
        <w:rPr>
          <w:rFonts w:ascii="Times New Roman" w:eastAsia="Calibri" w:hAnsi="Times New Roman" w:cs="Times New Roman"/>
          <w:sz w:val="28"/>
          <w:szCs w:val="24"/>
          <w:lang w:val="uk-UA"/>
        </w:rPr>
      </w:pPr>
      <w:r w:rsidRPr="009635C7">
        <w:rPr>
          <w:rFonts w:ascii="Times New Roman" w:eastAsia="Calibri" w:hAnsi="Times New Roman" w:cs="Times New Roman"/>
          <w:sz w:val="28"/>
          <w:szCs w:val="24"/>
          <w:lang w:val="uk-UA"/>
        </w:rPr>
        <w:t>Т</w:t>
      </w:r>
      <w:r w:rsidRPr="009635C7">
        <w:rPr>
          <w:rFonts w:ascii="Times New Roman" w:eastAsia="Calibri" w:hAnsi="Times New Roman" w:cs="Times New Roman"/>
          <w:sz w:val="28"/>
          <w:szCs w:val="24"/>
          <w:vertAlign w:val="subscript"/>
          <w:lang w:val="uk-UA"/>
        </w:rPr>
        <w:t>II</w:t>
      </w:r>
      <w:r w:rsidRPr="009635C7">
        <w:rPr>
          <w:rFonts w:ascii="Times New Roman" w:eastAsia="Calibri" w:hAnsi="Times New Roman" w:cs="Times New Roman"/>
          <w:sz w:val="28"/>
          <w:szCs w:val="24"/>
          <w:lang w:val="uk-UA"/>
        </w:rPr>
        <w:t xml:space="preserve"> = (1</w:t>
      </w:r>
      <w:r w:rsidRPr="009635C7">
        <w:rPr>
          <w:rFonts w:ascii="Times New Roman" w:eastAsia="Calibri" w:hAnsi="Times New Roman" w:cs="Times New Roman"/>
          <w:sz w:val="28"/>
          <w:szCs w:val="24"/>
          <w:lang w:val="ru-RU"/>
        </w:rPr>
        <w:t>08</w:t>
      </w:r>
      <w:r w:rsidRPr="009635C7">
        <w:rPr>
          <w:rFonts w:ascii="Times New Roman" w:eastAsia="Calibri" w:hAnsi="Times New Roman" w:cs="Times New Roman"/>
          <w:sz w:val="28"/>
          <w:szCs w:val="24"/>
          <w:lang w:val="uk-UA"/>
        </w:rPr>
        <w:t>.</w:t>
      </w:r>
      <w:r w:rsidRPr="009635C7">
        <w:rPr>
          <w:rFonts w:ascii="Times New Roman" w:eastAsia="Calibri" w:hAnsi="Times New Roman" w:cs="Times New Roman"/>
          <w:sz w:val="28"/>
          <w:szCs w:val="24"/>
          <w:lang w:val="ru-RU"/>
        </w:rPr>
        <w:t>8</w:t>
      </w:r>
      <w:r w:rsidRPr="009635C7">
        <w:rPr>
          <w:rFonts w:ascii="Times New Roman" w:eastAsia="Calibri" w:hAnsi="Times New Roman" w:cs="Times New Roman"/>
          <w:sz w:val="28"/>
          <w:szCs w:val="24"/>
          <w:lang w:val="uk-UA"/>
        </w:rPr>
        <w:t xml:space="preserve"> + 19.44 + </w:t>
      </w:r>
      <w:r w:rsidRPr="009635C7">
        <w:rPr>
          <w:rFonts w:ascii="Times New Roman" w:eastAsia="Calibri" w:hAnsi="Times New Roman" w:cs="Times New Roman"/>
          <w:sz w:val="28"/>
          <w:szCs w:val="24"/>
          <w:lang w:val="ru-RU"/>
        </w:rPr>
        <w:t>4.80</w:t>
      </w:r>
      <w:r w:rsidRPr="009635C7">
        <w:rPr>
          <w:rFonts w:ascii="Times New Roman" w:eastAsia="Calibri" w:hAnsi="Times New Roman" w:cs="Times New Roman"/>
          <w:sz w:val="28"/>
          <w:szCs w:val="24"/>
          <w:lang w:val="uk-UA"/>
        </w:rPr>
        <w:t xml:space="preserve">) * 8 = </w:t>
      </w:r>
      <w:r w:rsidRPr="009635C7">
        <w:rPr>
          <w:rFonts w:ascii="Times New Roman" w:eastAsia="Calibri" w:hAnsi="Times New Roman" w:cs="Times New Roman"/>
          <w:sz w:val="28"/>
          <w:szCs w:val="24"/>
          <w:lang w:val="ru-RU"/>
        </w:rPr>
        <w:t xml:space="preserve">1064,32 </w:t>
      </w:r>
      <w:r w:rsidRPr="009635C7">
        <w:rPr>
          <w:rFonts w:ascii="Times New Roman" w:eastAsia="Calibri" w:hAnsi="Times New Roman" w:cs="Times New Roman"/>
          <w:sz w:val="28"/>
          <w:szCs w:val="24"/>
          <w:lang w:val="uk-UA"/>
        </w:rPr>
        <w:t>людино-годин;</w:t>
      </w:r>
    </w:p>
    <w:p w14:paraId="6ED69EF5" w14:textId="77777777" w:rsidR="009635C7" w:rsidRPr="009635C7" w:rsidRDefault="009635C7" w:rsidP="000C3520">
      <w:pPr>
        <w:spacing w:line="360" w:lineRule="auto"/>
        <w:ind w:firstLine="709"/>
        <w:jc w:val="both"/>
        <w:rPr>
          <w:rFonts w:ascii="Times New Roman" w:eastAsia="Calibri" w:hAnsi="Times New Roman" w:cs="Times New Roman"/>
          <w:sz w:val="28"/>
          <w:szCs w:val="24"/>
          <w:lang w:val="uk-UA"/>
        </w:rPr>
      </w:pPr>
      <w:r w:rsidRPr="009635C7">
        <w:rPr>
          <w:rFonts w:ascii="Times New Roman" w:eastAsia="Calibri" w:hAnsi="Times New Roman" w:cs="Times New Roman"/>
          <w:sz w:val="28"/>
          <w:szCs w:val="24"/>
          <w:lang w:val="uk-UA"/>
        </w:rPr>
        <w:t>Найбільш високу трудомісткість має варіант II.</w:t>
      </w:r>
    </w:p>
    <w:p w14:paraId="3A9D0FA5" w14:textId="77777777" w:rsidR="009635C7" w:rsidRPr="009635C7" w:rsidRDefault="009635C7" w:rsidP="000C3520">
      <w:pPr>
        <w:autoSpaceDE w:val="0"/>
        <w:autoSpaceDN w:val="0"/>
        <w:adjustRightInd w:val="0"/>
        <w:spacing w:line="360" w:lineRule="auto"/>
        <w:ind w:firstLine="709"/>
        <w:jc w:val="both"/>
        <w:rPr>
          <w:rFonts w:ascii="Times New Roman" w:eastAsia="Times New Roman" w:hAnsi="Times New Roman" w:cs="Times New Roman"/>
          <w:sz w:val="28"/>
          <w:szCs w:val="24"/>
          <w:lang w:val="uk-UA"/>
        </w:rPr>
      </w:pPr>
      <w:r w:rsidRPr="009635C7">
        <w:rPr>
          <w:rFonts w:ascii="Times New Roman" w:eastAsia="Times New Roman" w:hAnsi="Times New Roman" w:cs="Times New Roman"/>
          <w:sz w:val="28"/>
          <w:szCs w:val="24"/>
          <w:lang w:val="uk-UA"/>
        </w:rPr>
        <w:t xml:space="preserve">В розробці беруть участь програміст з окладом 14000 грн. та один аналітик даних з окладом 21000грн. Визначимо зарплату за годину </w:t>
      </w:r>
    </w:p>
    <w:p w14:paraId="366E037C" w14:textId="77777777" w:rsidR="009635C7" w:rsidRPr="009635C7" w:rsidRDefault="009635C7" w:rsidP="000C3520">
      <w:pPr>
        <w:autoSpaceDE w:val="0"/>
        <w:autoSpaceDN w:val="0"/>
        <w:adjustRightInd w:val="0"/>
        <w:spacing w:line="360" w:lineRule="auto"/>
        <w:ind w:firstLine="709"/>
        <w:jc w:val="both"/>
        <w:rPr>
          <w:rFonts w:ascii="Times New Roman" w:eastAsia="Calibri" w:hAnsi="Times New Roman" w:cs="Times New Roman"/>
          <w:i/>
          <w:sz w:val="28"/>
          <w:szCs w:val="24"/>
          <w:lang w:val="uk-UA"/>
        </w:rPr>
      </w:pPr>
      <m:oMathPara>
        <m:oMath>
          <m:r>
            <m:rPr>
              <m:sty m:val="p"/>
            </m:rPr>
            <w:rPr>
              <w:rFonts w:ascii="Cambria Math" w:eastAsia="Calibri" w:hAnsi="Cambria Math" w:cs="Times New Roman"/>
              <w:sz w:val="28"/>
              <w:szCs w:val="24"/>
              <w:lang w:val="uk-UA"/>
            </w:rPr>
            <m:t>С</m:t>
          </m:r>
          <m:r>
            <m:rPr>
              <m:sty m:val="p"/>
            </m:rPr>
            <w:rPr>
              <w:rFonts w:ascii="Cambria Math" w:eastAsia="Calibri" w:hAnsi="Cambria Math" w:cs="Times New Roman"/>
              <w:sz w:val="28"/>
              <w:szCs w:val="24"/>
              <w:vertAlign w:val="subscript"/>
              <w:lang w:val="uk-UA"/>
            </w:rPr>
            <m:t>Ч</m:t>
          </m:r>
          <m:r>
            <w:rPr>
              <w:rFonts w:ascii="Cambria Math" w:eastAsia="Calibri" w:hAnsi="Cambria Math" w:cs="Times New Roman"/>
              <w:sz w:val="28"/>
              <w:szCs w:val="24"/>
              <w:lang w:val="ru-RU"/>
            </w:rPr>
            <m:t>=</m:t>
          </m:r>
          <m:f>
            <m:fPr>
              <m:ctrlPr>
                <w:rPr>
                  <w:rFonts w:ascii="Cambria Math" w:eastAsia="Calibri" w:hAnsi="Cambria Math" w:cs="Times New Roman"/>
                  <w:i/>
                  <w:sz w:val="28"/>
                  <w:szCs w:val="24"/>
                  <w:lang w:val="en-US" w:eastAsia="en-US"/>
                </w:rPr>
              </m:ctrlPr>
            </m:fPr>
            <m:num>
              <m:r>
                <w:rPr>
                  <w:rFonts w:ascii="Cambria Math" w:eastAsia="Calibri" w:hAnsi="Cambria Math" w:cs="Times New Roman"/>
                  <w:sz w:val="28"/>
                  <w:szCs w:val="24"/>
                  <w:lang w:val="ru-RU"/>
                </w:rPr>
                <m:t>14000+21000</m:t>
              </m:r>
            </m:num>
            <m:den>
              <m:r>
                <w:rPr>
                  <w:rFonts w:ascii="Cambria Math" w:eastAsia="Calibri" w:hAnsi="Cambria Math" w:cs="Times New Roman"/>
                  <w:sz w:val="28"/>
                  <w:szCs w:val="24"/>
                  <w:lang w:val="ru-RU"/>
                </w:rPr>
                <m:t>2⋅21⋅8</m:t>
              </m:r>
            </m:den>
          </m:f>
          <m:r>
            <w:rPr>
              <w:rFonts w:ascii="Cambria Math" w:eastAsia="Calibri" w:hAnsi="Cambria Math" w:cs="Times New Roman"/>
              <w:sz w:val="28"/>
              <w:szCs w:val="24"/>
              <w:lang w:val="ru-RU"/>
            </w:rPr>
            <m:t>=104,17</m:t>
          </m:r>
          <m:r>
            <w:rPr>
              <w:rFonts w:ascii="Cambria Math" w:eastAsia="Calibri" w:hAnsi="Cambria Math" w:cs="Times New Roman"/>
              <w:sz w:val="28"/>
              <w:szCs w:val="24"/>
              <w:lang w:val="uk-UA"/>
            </w:rPr>
            <m:t>грн.</m:t>
          </m:r>
        </m:oMath>
      </m:oMathPara>
    </w:p>
    <w:p w14:paraId="35887E05" w14:textId="77777777" w:rsidR="009635C7" w:rsidRPr="009635C7" w:rsidRDefault="009635C7" w:rsidP="000C3520">
      <w:pPr>
        <w:spacing w:line="360" w:lineRule="auto"/>
        <w:ind w:firstLine="709"/>
        <w:jc w:val="both"/>
        <w:rPr>
          <w:rFonts w:ascii="Times New Roman" w:eastAsia="Calibri" w:hAnsi="Times New Roman" w:cs="Times New Roman"/>
          <w:sz w:val="28"/>
          <w:szCs w:val="24"/>
          <w:lang w:val="uk-UA"/>
        </w:rPr>
      </w:pPr>
      <w:r w:rsidRPr="009635C7">
        <w:rPr>
          <w:rFonts w:ascii="Times New Roman" w:eastAsia="Calibri" w:hAnsi="Times New Roman" w:cs="Times New Roman"/>
          <w:sz w:val="28"/>
          <w:szCs w:val="24"/>
          <w:lang w:val="uk-UA"/>
        </w:rPr>
        <w:t>Зарплата розробників за варіантами становить:</w:t>
      </w:r>
    </w:p>
    <w:p w14:paraId="505754B7" w14:textId="77777777" w:rsidR="009635C7" w:rsidRPr="009635C7" w:rsidRDefault="009635C7" w:rsidP="000C3520">
      <w:pPr>
        <w:spacing w:line="360" w:lineRule="auto"/>
        <w:ind w:firstLine="709"/>
        <w:jc w:val="both"/>
        <w:rPr>
          <w:rFonts w:ascii="Times New Roman" w:eastAsia="Calibri" w:hAnsi="Times New Roman" w:cs="Times New Roman"/>
          <w:sz w:val="28"/>
          <w:szCs w:val="24"/>
          <w:lang w:val="uk-UA"/>
        </w:rPr>
      </w:pPr>
      <w:r w:rsidRPr="009635C7">
        <w:rPr>
          <w:rFonts w:ascii="Times New Roman" w:eastAsia="Calibri" w:hAnsi="Times New Roman" w:cs="Times New Roman"/>
          <w:sz w:val="28"/>
          <w:szCs w:val="24"/>
          <w:lang w:val="uk-UA"/>
        </w:rPr>
        <w:t>I.</w:t>
      </w:r>
      <w:r w:rsidRPr="009635C7">
        <w:rPr>
          <w:rFonts w:ascii="Times New Roman" w:eastAsia="Calibri" w:hAnsi="Times New Roman" w:cs="Times New Roman"/>
          <w:sz w:val="28"/>
          <w:szCs w:val="24"/>
          <w:lang w:val="uk-UA"/>
        </w:rPr>
        <w:tab/>
        <w:t>С</w:t>
      </w:r>
      <w:r w:rsidRPr="009635C7">
        <w:rPr>
          <w:rFonts w:ascii="Times New Roman" w:eastAsia="Calibri" w:hAnsi="Times New Roman" w:cs="Times New Roman"/>
          <w:sz w:val="28"/>
          <w:szCs w:val="24"/>
          <w:vertAlign w:val="subscript"/>
          <w:lang w:val="uk-UA"/>
        </w:rPr>
        <w:t>ЗП</w:t>
      </w:r>
      <w:r w:rsidRPr="009635C7">
        <w:rPr>
          <w:rFonts w:ascii="Times New Roman" w:eastAsia="Calibri" w:hAnsi="Times New Roman" w:cs="Times New Roman"/>
          <w:sz w:val="28"/>
          <w:szCs w:val="24"/>
          <w:lang w:val="uk-UA"/>
        </w:rPr>
        <w:t xml:space="preserve"> = </w:t>
      </w:r>
      <m:oMath>
        <m:r>
          <w:rPr>
            <w:rFonts w:ascii="Cambria Math" w:eastAsia="Calibri" w:hAnsi="Cambria Math" w:cs="Times New Roman"/>
            <w:sz w:val="28"/>
            <w:szCs w:val="24"/>
            <w:lang w:val="uk-UA"/>
          </w:rPr>
          <m:t xml:space="preserve">104,17 </m:t>
        </m:r>
      </m:oMath>
      <w:r w:rsidRPr="009635C7">
        <w:rPr>
          <w:rFonts w:ascii="Cambria Math" w:eastAsia="Calibri" w:hAnsi="Cambria Math" w:cs="Cambria Math"/>
          <w:sz w:val="28"/>
          <w:szCs w:val="24"/>
          <w:lang w:val="uk-UA"/>
        </w:rPr>
        <w:t>⋅</w:t>
      </w:r>
      <w:r w:rsidRPr="009635C7">
        <w:rPr>
          <w:rFonts w:ascii="Times New Roman" w:eastAsia="Calibri" w:hAnsi="Times New Roman" w:cs="Times New Roman"/>
          <w:sz w:val="28"/>
          <w:szCs w:val="24"/>
          <w:lang w:val="uk-UA"/>
        </w:rPr>
        <w:t xml:space="preserve">1041,28 </w:t>
      </w:r>
      <w:r w:rsidRPr="009635C7">
        <w:rPr>
          <w:rFonts w:ascii="Cambria Math" w:eastAsia="Calibri" w:hAnsi="Cambria Math" w:cs="Cambria Math"/>
          <w:sz w:val="28"/>
          <w:szCs w:val="24"/>
          <w:lang w:val="uk-UA"/>
        </w:rPr>
        <w:t>⋅</w:t>
      </w:r>
      <w:r w:rsidRPr="009635C7">
        <w:rPr>
          <w:rFonts w:ascii="Times New Roman" w:eastAsia="Calibri" w:hAnsi="Times New Roman" w:cs="Times New Roman"/>
          <w:sz w:val="28"/>
          <w:szCs w:val="24"/>
          <w:lang w:val="uk-UA"/>
        </w:rPr>
        <w:t xml:space="preserve"> 1.2 = 130164,17 грн.</w:t>
      </w:r>
    </w:p>
    <w:p w14:paraId="4159D496" w14:textId="77777777" w:rsidR="009635C7" w:rsidRPr="009635C7" w:rsidRDefault="009635C7" w:rsidP="000C3520">
      <w:pPr>
        <w:spacing w:line="360" w:lineRule="auto"/>
        <w:ind w:firstLine="709"/>
        <w:jc w:val="both"/>
        <w:rPr>
          <w:rFonts w:ascii="Times New Roman" w:eastAsia="Calibri" w:hAnsi="Times New Roman" w:cs="Times New Roman"/>
          <w:sz w:val="28"/>
          <w:szCs w:val="24"/>
          <w:lang w:val="uk-UA"/>
        </w:rPr>
      </w:pPr>
      <w:r w:rsidRPr="009635C7">
        <w:rPr>
          <w:rFonts w:ascii="Times New Roman" w:eastAsia="Calibri" w:hAnsi="Times New Roman" w:cs="Times New Roman"/>
          <w:sz w:val="28"/>
          <w:szCs w:val="24"/>
          <w:lang w:val="uk-UA"/>
        </w:rPr>
        <w:t>II.</w:t>
      </w:r>
      <w:r w:rsidRPr="009635C7">
        <w:rPr>
          <w:rFonts w:ascii="Times New Roman" w:eastAsia="Calibri" w:hAnsi="Times New Roman" w:cs="Times New Roman"/>
          <w:sz w:val="28"/>
          <w:szCs w:val="24"/>
          <w:lang w:val="uk-UA"/>
        </w:rPr>
        <w:tab/>
        <w:t>С</w:t>
      </w:r>
      <w:r w:rsidRPr="009635C7">
        <w:rPr>
          <w:rFonts w:ascii="Times New Roman" w:eastAsia="Calibri" w:hAnsi="Times New Roman" w:cs="Times New Roman"/>
          <w:sz w:val="28"/>
          <w:szCs w:val="24"/>
          <w:vertAlign w:val="subscript"/>
          <w:lang w:val="uk-UA"/>
        </w:rPr>
        <w:t>ЗП</w:t>
      </w:r>
      <w:r w:rsidRPr="009635C7">
        <w:rPr>
          <w:rFonts w:ascii="Times New Roman" w:eastAsia="Calibri" w:hAnsi="Times New Roman" w:cs="Times New Roman"/>
          <w:sz w:val="28"/>
          <w:szCs w:val="24"/>
          <w:lang w:val="uk-UA"/>
        </w:rPr>
        <w:t xml:space="preserve"> = </w:t>
      </w:r>
      <m:oMath>
        <m:r>
          <w:rPr>
            <w:rFonts w:ascii="Cambria Math" w:eastAsia="Calibri" w:hAnsi="Cambria Math" w:cs="Times New Roman"/>
            <w:sz w:val="28"/>
            <w:szCs w:val="24"/>
            <w:lang w:val="uk-UA"/>
          </w:rPr>
          <m:t xml:space="preserve">104,17 </m:t>
        </m:r>
      </m:oMath>
      <w:r w:rsidRPr="009635C7">
        <w:rPr>
          <w:rFonts w:ascii="Cambria Math" w:eastAsia="Calibri" w:hAnsi="Cambria Math" w:cs="Cambria Math"/>
          <w:sz w:val="28"/>
          <w:szCs w:val="24"/>
          <w:lang w:val="uk-UA"/>
        </w:rPr>
        <w:t>⋅</w:t>
      </w:r>
      <w:r w:rsidRPr="009635C7">
        <w:rPr>
          <w:rFonts w:ascii="Times New Roman" w:eastAsia="Calibri" w:hAnsi="Times New Roman" w:cs="Times New Roman"/>
          <w:sz w:val="28"/>
          <w:szCs w:val="24"/>
          <w:lang w:val="uk-UA"/>
        </w:rPr>
        <w:t xml:space="preserve">1064,32 </w:t>
      </w:r>
      <w:r w:rsidRPr="009635C7">
        <w:rPr>
          <w:rFonts w:ascii="Cambria Math" w:eastAsia="Calibri" w:hAnsi="Cambria Math" w:cs="Cambria Math"/>
          <w:sz w:val="28"/>
          <w:szCs w:val="24"/>
          <w:lang w:val="uk-UA"/>
        </w:rPr>
        <w:t>⋅</w:t>
      </w:r>
      <w:r w:rsidRPr="009635C7">
        <w:rPr>
          <w:rFonts w:ascii="Times New Roman" w:eastAsia="Calibri" w:hAnsi="Times New Roman" w:cs="Times New Roman"/>
          <w:sz w:val="28"/>
          <w:szCs w:val="24"/>
          <w:lang w:val="uk-UA"/>
        </w:rPr>
        <w:t xml:space="preserve"> 1.2 = 133044,26 грн. </w:t>
      </w:r>
    </w:p>
    <w:p w14:paraId="2E3D4BBF" w14:textId="77777777" w:rsidR="009635C7" w:rsidRPr="009635C7" w:rsidRDefault="009635C7" w:rsidP="000C3520">
      <w:pPr>
        <w:spacing w:line="360" w:lineRule="auto"/>
        <w:ind w:firstLine="709"/>
        <w:jc w:val="both"/>
        <w:rPr>
          <w:rFonts w:ascii="Times New Roman" w:eastAsia="Calibri" w:hAnsi="Times New Roman" w:cs="Times New Roman"/>
          <w:sz w:val="28"/>
          <w:szCs w:val="24"/>
          <w:lang w:val="uk-UA"/>
        </w:rPr>
      </w:pPr>
      <w:r w:rsidRPr="009635C7">
        <w:rPr>
          <w:rFonts w:ascii="Times New Roman" w:eastAsia="Calibri" w:hAnsi="Times New Roman" w:cs="Times New Roman"/>
          <w:sz w:val="28"/>
          <w:szCs w:val="24"/>
          <w:lang w:val="uk-UA"/>
        </w:rPr>
        <w:t>Відрахування на єдиний соціальний внесок в залежності від групи професійного ризику (II клас) становить 22%:</w:t>
      </w:r>
    </w:p>
    <w:p w14:paraId="008F9C48" w14:textId="77777777" w:rsidR="009635C7" w:rsidRPr="009635C7" w:rsidRDefault="009635C7" w:rsidP="000C3520">
      <w:pPr>
        <w:spacing w:line="360" w:lineRule="auto"/>
        <w:ind w:firstLine="709"/>
        <w:jc w:val="both"/>
        <w:rPr>
          <w:rFonts w:ascii="Times New Roman" w:eastAsia="Calibri" w:hAnsi="Times New Roman" w:cs="Times New Roman"/>
          <w:sz w:val="28"/>
          <w:szCs w:val="24"/>
          <w:lang w:val="uk-UA"/>
        </w:rPr>
      </w:pPr>
      <w:r w:rsidRPr="009635C7">
        <w:rPr>
          <w:rFonts w:ascii="Times New Roman" w:eastAsia="Calibri" w:hAnsi="Times New Roman" w:cs="Times New Roman"/>
          <w:sz w:val="28"/>
          <w:szCs w:val="24"/>
          <w:lang w:val="uk-UA"/>
        </w:rPr>
        <w:t>I.</w:t>
      </w:r>
      <w:r w:rsidRPr="009635C7">
        <w:rPr>
          <w:rFonts w:ascii="Times New Roman" w:eastAsia="Calibri" w:hAnsi="Times New Roman" w:cs="Times New Roman"/>
          <w:sz w:val="28"/>
          <w:szCs w:val="24"/>
          <w:lang w:val="uk-UA"/>
        </w:rPr>
        <w:tab/>
        <w:t>С</w:t>
      </w:r>
      <w:r w:rsidRPr="009635C7">
        <w:rPr>
          <w:rFonts w:ascii="Times New Roman" w:eastAsia="Calibri" w:hAnsi="Times New Roman" w:cs="Times New Roman"/>
          <w:sz w:val="28"/>
          <w:szCs w:val="24"/>
          <w:vertAlign w:val="subscript"/>
          <w:lang w:val="uk-UA"/>
        </w:rPr>
        <w:t>ВІД</w:t>
      </w:r>
      <w:r w:rsidRPr="009635C7">
        <w:rPr>
          <w:rFonts w:ascii="Times New Roman" w:eastAsia="Calibri" w:hAnsi="Times New Roman" w:cs="Times New Roman"/>
          <w:sz w:val="28"/>
          <w:szCs w:val="24"/>
          <w:lang w:val="uk-UA"/>
        </w:rPr>
        <w:t xml:space="preserve"> = </w:t>
      </w:r>
      <w:r w:rsidRPr="009635C7">
        <w:rPr>
          <w:rFonts w:ascii="Times New Roman" w:eastAsia="Times New Roman" w:hAnsi="Times New Roman" w:cs="Times New Roman"/>
          <w:snapToGrid w:val="0"/>
          <w:sz w:val="28"/>
          <w:szCs w:val="24"/>
          <w:lang w:val="uk-UA"/>
        </w:rPr>
        <w:t>С</w:t>
      </w:r>
      <w:r w:rsidRPr="009635C7">
        <w:rPr>
          <w:rFonts w:ascii="Times New Roman" w:eastAsia="Times New Roman" w:hAnsi="Times New Roman" w:cs="Times New Roman"/>
          <w:snapToGrid w:val="0"/>
          <w:sz w:val="28"/>
          <w:szCs w:val="24"/>
          <w:vertAlign w:val="subscript"/>
          <w:lang w:val="uk-UA"/>
        </w:rPr>
        <w:t xml:space="preserve">ЗП </w:t>
      </w:r>
      <w:r w:rsidRPr="009635C7">
        <w:rPr>
          <w:rFonts w:ascii="Cambria Math" w:eastAsia="Times New Roman" w:hAnsi="Cambria Math" w:cs="Cambria Math"/>
          <w:snapToGrid w:val="0"/>
          <w:sz w:val="28"/>
          <w:szCs w:val="24"/>
          <w:lang w:val="uk-UA"/>
        </w:rPr>
        <w:t>⋅</w:t>
      </w:r>
      <w:r w:rsidRPr="009635C7">
        <w:rPr>
          <w:rFonts w:ascii="Times New Roman" w:eastAsia="Times New Roman" w:hAnsi="Times New Roman" w:cs="Times New Roman"/>
          <w:snapToGrid w:val="0"/>
          <w:sz w:val="28"/>
          <w:szCs w:val="24"/>
          <w:lang w:val="uk-UA"/>
        </w:rPr>
        <w:t xml:space="preserve"> 0.22 = </w:t>
      </w:r>
      <w:r w:rsidRPr="009635C7">
        <w:rPr>
          <w:rFonts w:ascii="Times New Roman" w:eastAsia="Calibri" w:hAnsi="Times New Roman" w:cs="Times New Roman"/>
          <w:sz w:val="28"/>
          <w:szCs w:val="24"/>
          <w:lang w:val="uk-UA"/>
        </w:rPr>
        <w:t>130164,17</w:t>
      </w:r>
      <w:r w:rsidRPr="009635C7">
        <w:rPr>
          <w:rFonts w:ascii="Cambria Math" w:eastAsia="Calibri" w:hAnsi="Cambria Math" w:cs="Cambria Math"/>
          <w:sz w:val="28"/>
          <w:szCs w:val="24"/>
          <w:lang w:val="uk-UA"/>
        </w:rPr>
        <w:t>⋅</w:t>
      </w:r>
      <w:r w:rsidRPr="009635C7">
        <w:rPr>
          <w:rFonts w:ascii="Times New Roman" w:eastAsia="Calibri" w:hAnsi="Times New Roman" w:cs="Times New Roman"/>
          <w:sz w:val="28"/>
          <w:szCs w:val="24"/>
          <w:lang w:val="uk-UA"/>
        </w:rPr>
        <w:t xml:space="preserve"> 0.22 = 28636,11грн.</w:t>
      </w:r>
    </w:p>
    <w:p w14:paraId="206B2AFC" w14:textId="77777777" w:rsidR="009635C7" w:rsidRPr="009635C7" w:rsidRDefault="009635C7" w:rsidP="000C3520">
      <w:pPr>
        <w:spacing w:line="360" w:lineRule="auto"/>
        <w:ind w:firstLine="709"/>
        <w:jc w:val="both"/>
        <w:rPr>
          <w:rFonts w:ascii="Times New Roman" w:eastAsia="Calibri" w:hAnsi="Times New Roman" w:cs="Times New Roman"/>
          <w:sz w:val="28"/>
          <w:szCs w:val="24"/>
          <w:lang w:val="uk-UA"/>
        </w:rPr>
      </w:pPr>
      <w:r w:rsidRPr="009635C7">
        <w:rPr>
          <w:rFonts w:ascii="Times New Roman" w:eastAsia="Calibri" w:hAnsi="Times New Roman" w:cs="Times New Roman"/>
          <w:sz w:val="28"/>
          <w:szCs w:val="24"/>
          <w:lang w:val="uk-UA"/>
        </w:rPr>
        <w:t>II.</w:t>
      </w:r>
      <w:r w:rsidRPr="009635C7">
        <w:rPr>
          <w:rFonts w:ascii="Times New Roman" w:eastAsia="Calibri" w:hAnsi="Times New Roman" w:cs="Times New Roman"/>
          <w:sz w:val="28"/>
          <w:szCs w:val="24"/>
          <w:lang w:val="uk-UA"/>
        </w:rPr>
        <w:tab/>
        <w:t>С</w:t>
      </w:r>
      <w:r w:rsidRPr="009635C7">
        <w:rPr>
          <w:rFonts w:ascii="Times New Roman" w:eastAsia="Calibri" w:hAnsi="Times New Roman" w:cs="Times New Roman"/>
          <w:sz w:val="28"/>
          <w:szCs w:val="24"/>
          <w:vertAlign w:val="subscript"/>
          <w:lang w:val="uk-UA"/>
        </w:rPr>
        <w:t>ВІД</w:t>
      </w:r>
      <w:r w:rsidRPr="009635C7">
        <w:rPr>
          <w:rFonts w:ascii="Times New Roman" w:eastAsia="Calibri" w:hAnsi="Times New Roman" w:cs="Times New Roman"/>
          <w:sz w:val="28"/>
          <w:szCs w:val="24"/>
          <w:lang w:val="uk-UA"/>
        </w:rPr>
        <w:t xml:space="preserve"> = </w:t>
      </w:r>
      <w:r w:rsidRPr="009635C7">
        <w:rPr>
          <w:rFonts w:ascii="Times New Roman" w:eastAsia="Times New Roman" w:hAnsi="Times New Roman" w:cs="Times New Roman"/>
          <w:snapToGrid w:val="0"/>
          <w:sz w:val="28"/>
          <w:szCs w:val="24"/>
          <w:lang w:val="uk-UA"/>
        </w:rPr>
        <w:t>С</w:t>
      </w:r>
      <w:r w:rsidRPr="009635C7">
        <w:rPr>
          <w:rFonts w:ascii="Times New Roman" w:eastAsia="Times New Roman" w:hAnsi="Times New Roman" w:cs="Times New Roman"/>
          <w:snapToGrid w:val="0"/>
          <w:sz w:val="28"/>
          <w:szCs w:val="24"/>
          <w:vertAlign w:val="subscript"/>
          <w:lang w:val="uk-UA"/>
        </w:rPr>
        <w:t xml:space="preserve">ЗП </w:t>
      </w:r>
      <w:r w:rsidRPr="009635C7">
        <w:rPr>
          <w:rFonts w:ascii="Cambria Math" w:eastAsia="Times New Roman" w:hAnsi="Cambria Math" w:cs="Cambria Math"/>
          <w:snapToGrid w:val="0"/>
          <w:sz w:val="28"/>
          <w:szCs w:val="24"/>
          <w:lang w:val="uk-UA"/>
        </w:rPr>
        <w:t>⋅</w:t>
      </w:r>
      <w:r w:rsidRPr="009635C7">
        <w:rPr>
          <w:rFonts w:ascii="Times New Roman" w:eastAsia="Times New Roman" w:hAnsi="Times New Roman" w:cs="Times New Roman"/>
          <w:snapToGrid w:val="0"/>
          <w:sz w:val="28"/>
          <w:szCs w:val="24"/>
          <w:lang w:val="uk-UA"/>
        </w:rPr>
        <w:t xml:space="preserve"> 0.22 = </w:t>
      </w:r>
      <w:r w:rsidRPr="009635C7">
        <w:rPr>
          <w:rFonts w:ascii="Times New Roman" w:eastAsia="Calibri" w:hAnsi="Times New Roman" w:cs="Times New Roman"/>
          <w:sz w:val="28"/>
          <w:szCs w:val="24"/>
          <w:lang w:val="uk-UA"/>
        </w:rPr>
        <w:t xml:space="preserve">133044,26 </w:t>
      </w:r>
      <w:r w:rsidRPr="009635C7">
        <w:rPr>
          <w:rFonts w:ascii="Cambria Math" w:eastAsia="Calibri" w:hAnsi="Cambria Math" w:cs="Cambria Math"/>
          <w:sz w:val="28"/>
          <w:szCs w:val="24"/>
          <w:lang w:val="uk-UA"/>
        </w:rPr>
        <w:t>⋅</w:t>
      </w:r>
      <w:r w:rsidRPr="009635C7">
        <w:rPr>
          <w:rFonts w:ascii="Times New Roman" w:eastAsia="Calibri" w:hAnsi="Times New Roman" w:cs="Times New Roman"/>
          <w:sz w:val="28"/>
          <w:szCs w:val="24"/>
          <w:lang w:val="uk-UA"/>
        </w:rPr>
        <w:t xml:space="preserve"> 0.22 = 29269,74 грн.</w:t>
      </w:r>
    </w:p>
    <w:p w14:paraId="4A5CBB32" w14:textId="77777777" w:rsidR="009635C7" w:rsidRPr="009635C7" w:rsidRDefault="009635C7" w:rsidP="000C3520">
      <w:pPr>
        <w:spacing w:line="360" w:lineRule="auto"/>
        <w:ind w:firstLine="709"/>
        <w:jc w:val="both"/>
        <w:rPr>
          <w:rFonts w:ascii="Times New Roman" w:eastAsia="Calibri" w:hAnsi="Times New Roman" w:cs="Times New Roman"/>
          <w:sz w:val="28"/>
          <w:szCs w:val="24"/>
          <w:lang w:val="uk-UA"/>
        </w:rPr>
      </w:pPr>
      <w:r w:rsidRPr="009635C7">
        <w:rPr>
          <w:rFonts w:ascii="Times New Roman" w:eastAsia="Calibri" w:hAnsi="Times New Roman" w:cs="Times New Roman"/>
          <w:sz w:val="28"/>
          <w:szCs w:val="24"/>
          <w:lang w:val="uk-UA"/>
        </w:rPr>
        <w:lastRenderedPageBreak/>
        <w:t>Тепер визначимо витрати на оплату однієї машино-години. (С</w:t>
      </w:r>
      <w:r w:rsidRPr="009635C7">
        <w:rPr>
          <w:rFonts w:ascii="Times New Roman" w:eastAsia="Calibri" w:hAnsi="Times New Roman" w:cs="Times New Roman"/>
          <w:sz w:val="28"/>
          <w:szCs w:val="24"/>
          <w:vertAlign w:val="subscript"/>
          <w:lang w:val="uk-UA"/>
        </w:rPr>
        <w:t>М</w:t>
      </w:r>
      <w:r w:rsidRPr="009635C7">
        <w:rPr>
          <w:rFonts w:ascii="Times New Roman" w:eastAsia="Calibri" w:hAnsi="Times New Roman" w:cs="Times New Roman"/>
          <w:sz w:val="28"/>
          <w:szCs w:val="24"/>
          <w:lang w:val="uk-UA"/>
        </w:rPr>
        <w:t>)</w:t>
      </w:r>
    </w:p>
    <w:p w14:paraId="6286549A" w14:textId="77777777" w:rsidR="009635C7" w:rsidRPr="009635C7" w:rsidRDefault="009635C7" w:rsidP="000C3520">
      <w:pPr>
        <w:spacing w:line="360" w:lineRule="auto"/>
        <w:ind w:firstLine="709"/>
        <w:jc w:val="both"/>
        <w:rPr>
          <w:rFonts w:ascii="Times New Roman" w:eastAsia="Calibri" w:hAnsi="Times New Roman" w:cs="Times New Roman"/>
          <w:sz w:val="28"/>
          <w:szCs w:val="24"/>
          <w:lang w:val="uk-UA"/>
        </w:rPr>
      </w:pPr>
      <w:r w:rsidRPr="009635C7">
        <w:rPr>
          <w:rFonts w:ascii="Times New Roman" w:eastAsia="Times New Roman" w:hAnsi="Times New Roman" w:cs="Times New Roman"/>
          <w:snapToGrid w:val="0"/>
          <w:sz w:val="28"/>
          <w:szCs w:val="24"/>
          <w:lang w:val="uk-UA"/>
        </w:rPr>
        <w:t xml:space="preserve">Так як одна ЕОМ обслуговує одного програміста з окладом </w:t>
      </w:r>
      <w:r w:rsidRPr="009635C7">
        <w:rPr>
          <w:rFonts w:ascii="Times New Roman" w:eastAsia="Times New Roman" w:hAnsi="Times New Roman" w:cs="Times New Roman"/>
          <w:snapToGrid w:val="0"/>
          <w:sz w:val="28"/>
          <w:szCs w:val="24"/>
          <w:lang w:val="ru-RU"/>
        </w:rPr>
        <w:t>14</w:t>
      </w:r>
      <w:r w:rsidRPr="009635C7">
        <w:rPr>
          <w:rFonts w:ascii="Times New Roman" w:eastAsia="Times New Roman" w:hAnsi="Times New Roman" w:cs="Times New Roman"/>
          <w:snapToGrid w:val="0"/>
          <w:sz w:val="28"/>
          <w:szCs w:val="24"/>
          <w:lang w:val="uk-UA"/>
        </w:rPr>
        <w:t>000 грн., з коефіцієнтом зайнятості 0,2 то для однієї машини отримаємо:</w:t>
      </w:r>
    </w:p>
    <w:p w14:paraId="56687B99" w14:textId="77777777" w:rsidR="009635C7" w:rsidRPr="009635C7" w:rsidRDefault="009635C7" w:rsidP="000C3520">
      <w:pPr>
        <w:spacing w:line="360" w:lineRule="auto"/>
        <w:ind w:firstLine="709"/>
        <w:jc w:val="both"/>
        <w:rPr>
          <w:rFonts w:ascii="Times New Roman" w:eastAsia="Times New Roman" w:hAnsi="Times New Roman" w:cs="Times New Roman"/>
          <w:snapToGrid w:val="0"/>
          <w:sz w:val="28"/>
          <w:szCs w:val="24"/>
          <w:lang w:val="uk-UA"/>
        </w:rPr>
      </w:pPr>
      <w:r w:rsidRPr="009635C7">
        <w:rPr>
          <w:rFonts w:ascii="Times New Roman" w:eastAsia="Times New Roman" w:hAnsi="Times New Roman" w:cs="Times New Roman"/>
          <w:snapToGrid w:val="0"/>
          <w:sz w:val="28"/>
          <w:szCs w:val="24"/>
          <w:lang w:val="uk-UA"/>
        </w:rPr>
        <w:t>С</w:t>
      </w:r>
      <w:r w:rsidRPr="009635C7">
        <w:rPr>
          <w:rFonts w:ascii="Times New Roman" w:eastAsia="Times New Roman" w:hAnsi="Times New Roman" w:cs="Times New Roman"/>
          <w:snapToGrid w:val="0"/>
          <w:sz w:val="28"/>
          <w:szCs w:val="24"/>
          <w:vertAlign w:val="subscript"/>
          <w:lang w:val="uk-UA"/>
        </w:rPr>
        <w:t xml:space="preserve">Г </w:t>
      </w:r>
      <w:r w:rsidRPr="009635C7">
        <w:rPr>
          <w:rFonts w:ascii="Times New Roman" w:eastAsia="Times New Roman" w:hAnsi="Times New Roman" w:cs="Times New Roman"/>
          <w:snapToGrid w:val="0"/>
          <w:sz w:val="28"/>
          <w:szCs w:val="24"/>
          <w:lang w:val="uk-UA"/>
        </w:rPr>
        <w:t>= 12</w:t>
      </w:r>
      <w:r w:rsidRPr="009635C7">
        <w:rPr>
          <w:rFonts w:ascii="Cambria Math" w:eastAsia="Times New Roman" w:hAnsi="Cambria Math" w:cs="Cambria Math"/>
          <w:snapToGrid w:val="0"/>
          <w:sz w:val="28"/>
          <w:szCs w:val="24"/>
          <w:lang w:val="uk-UA"/>
        </w:rPr>
        <w:t>⋅</w:t>
      </w:r>
      <w:r w:rsidRPr="009635C7">
        <w:rPr>
          <w:rFonts w:ascii="Times New Roman" w:eastAsia="Times New Roman" w:hAnsi="Times New Roman" w:cs="Times New Roman"/>
          <w:snapToGrid w:val="0"/>
          <w:sz w:val="28"/>
          <w:szCs w:val="24"/>
          <w:lang w:val="uk-UA"/>
        </w:rPr>
        <w:t>M</w:t>
      </w:r>
      <w:r w:rsidRPr="009635C7">
        <w:rPr>
          <w:rFonts w:ascii="Cambria Math" w:eastAsia="Times New Roman" w:hAnsi="Cambria Math" w:cs="Cambria Math"/>
          <w:snapToGrid w:val="0"/>
          <w:sz w:val="28"/>
          <w:szCs w:val="24"/>
          <w:lang w:val="uk-UA"/>
        </w:rPr>
        <w:t>⋅</w:t>
      </w:r>
      <w:r w:rsidRPr="009635C7">
        <w:rPr>
          <w:rFonts w:ascii="Times New Roman" w:eastAsia="Times New Roman" w:hAnsi="Times New Roman" w:cs="Times New Roman"/>
          <w:snapToGrid w:val="0"/>
          <w:sz w:val="28"/>
          <w:szCs w:val="24"/>
          <w:lang w:val="uk-UA"/>
        </w:rPr>
        <w:t>K</w:t>
      </w:r>
      <w:r w:rsidRPr="009635C7">
        <w:rPr>
          <w:rFonts w:ascii="Times New Roman" w:eastAsia="Times New Roman" w:hAnsi="Times New Roman" w:cs="Times New Roman"/>
          <w:snapToGrid w:val="0"/>
          <w:sz w:val="28"/>
          <w:szCs w:val="24"/>
          <w:vertAlign w:val="subscript"/>
          <w:lang w:val="uk-UA"/>
        </w:rPr>
        <w:t>З</w:t>
      </w:r>
      <w:r w:rsidRPr="009635C7">
        <w:rPr>
          <w:rFonts w:ascii="Times New Roman" w:eastAsia="Times New Roman" w:hAnsi="Times New Roman" w:cs="Times New Roman"/>
          <w:snapToGrid w:val="0"/>
          <w:sz w:val="28"/>
          <w:szCs w:val="24"/>
          <w:lang w:val="uk-UA"/>
        </w:rPr>
        <w:t xml:space="preserve"> = 12 </w:t>
      </w:r>
      <w:r w:rsidRPr="009635C7">
        <w:rPr>
          <w:rFonts w:ascii="Cambria Math" w:eastAsia="Times New Roman" w:hAnsi="Cambria Math" w:cs="Cambria Math"/>
          <w:snapToGrid w:val="0"/>
          <w:sz w:val="28"/>
          <w:szCs w:val="24"/>
          <w:lang w:val="uk-UA"/>
        </w:rPr>
        <w:t>⋅</w:t>
      </w:r>
      <w:r w:rsidRPr="009635C7">
        <w:rPr>
          <w:rFonts w:ascii="Times New Roman" w:eastAsia="Times New Roman" w:hAnsi="Times New Roman" w:cs="Times New Roman"/>
          <w:snapToGrid w:val="0"/>
          <w:sz w:val="28"/>
          <w:szCs w:val="24"/>
          <w:lang w:val="uk-UA"/>
        </w:rPr>
        <w:t>14000</w:t>
      </w:r>
      <w:r w:rsidRPr="009635C7">
        <w:rPr>
          <w:rFonts w:ascii="Cambria Math" w:eastAsia="Times New Roman" w:hAnsi="Cambria Math" w:cs="Cambria Math"/>
          <w:snapToGrid w:val="0"/>
          <w:sz w:val="28"/>
          <w:szCs w:val="24"/>
          <w:lang w:val="uk-UA"/>
        </w:rPr>
        <w:t>⋅</w:t>
      </w:r>
      <w:r w:rsidRPr="009635C7">
        <w:rPr>
          <w:rFonts w:ascii="Times New Roman" w:eastAsia="Times New Roman" w:hAnsi="Times New Roman" w:cs="Times New Roman"/>
          <w:snapToGrid w:val="0"/>
          <w:sz w:val="28"/>
          <w:szCs w:val="24"/>
          <w:lang w:val="uk-UA"/>
        </w:rPr>
        <w:t xml:space="preserve"> 0,2 = 33600 грн.</w:t>
      </w:r>
    </w:p>
    <w:p w14:paraId="015A8CC1" w14:textId="77777777" w:rsidR="009635C7" w:rsidRPr="009635C7" w:rsidRDefault="009635C7" w:rsidP="000C3520">
      <w:pPr>
        <w:spacing w:line="360" w:lineRule="auto"/>
        <w:ind w:firstLine="709"/>
        <w:jc w:val="both"/>
        <w:rPr>
          <w:rFonts w:ascii="Times New Roman" w:eastAsia="Times New Roman" w:hAnsi="Times New Roman" w:cs="Times New Roman"/>
          <w:snapToGrid w:val="0"/>
          <w:sz w:val="28"/>
          <w:szCs w:val="24"/>
          <w:lang w:val="uk-UA"/>
        </w:rPr>
      </w:pPr>
      <w:r w:rsidRPr="009635C7">
        <w:rPr>
          <w:rFonts w:ascii="Times New Roman" w:eastAsia="Times New Roman" w:hAnsi="Times New Roman" w:cs="Times New Roman"/>
          <w:snapToGrid w:val="0"/>
          <w:sz w:val="28"/>
          <w:szCs w:val="24"/>
          <w:lang w:val="uk-UA"/>
        </w:rPr>
        <w:t>З урахуванням додаткової заробітної плати:</w:t>
      </w:r>
    </w:p>
    <w:p w14:paraId="09D6785F" w14:textId="77777777" w:rsidR="009635C7" w:rsidRPr="009635C7" w:rsidRDefault="009635C7" w:rsidP="000C3520">
      <w:pPr>
        <w:spacing w:line="360" w:lineRule="auto"/>
        <w:ind w:firstLine="709"/>
        <w:jc w:val="both"/>
        <w:rPr>
          <w:rFonts w:ascii="Times New Roman" w:eastAsia="Times New Roman" w:hAnsi="Times New Roman" w:cs="Times New Roman"/>
          <w:snapToGrid w:val="0"/>
          <w:sz w:val="28"/>
          <w:szCs w:val="24"/>
          <w:lang w:val="uk-UA"/>
        </w:rPr>
      </w:pPr>
      <w:r w:rsidRPr="009635C7">
        <w:rPr>
          <w:rFonts w:ascii="Times New Roman" w:eastAsia="Times New Roman" w:hAnsi="Times New Roman" w:cs="Times New Roman"/>
          <w:snapToGrid w:val="0"/>
          <w:sz w:val="28"/>
          <w:szCs w:val="24"/>
          <w:lang w:val="uk-UA"/>
        </w:rPr>
        <w:t>С</w:t>
      </w:r>
      <w:r w:rsidRPr="009635C7">
        <w:rPr>
          <w:rFonts w:ascii="Times New Roman" w:eastAsia="Times New Roman" w:hAnsi="Times New Roman" w:cs="Times New Roman"/>
          <w:snapToGrid w:val="0"/>
          <w:sz w:val="28"/>
          <w:szCs w:val="24"/>
          <w:vertAlign w:val="subscript"/>
          <w:lang w:val="uk-UA"/>
        </w:rPr>
        <w:t xml:space="preserve">ЗП </w:t>
      </w:r>
      <w:r w:rsidRPr="009635C7">
        <w:rPr>
          <w:rFonts w:ascii="Times New Roman" w:eastAsia="Times New Roman" w:hAnsi="Times New Roman" w:cs="Times New Roman"/>
          <w:snapToGrid w:val="0"/>
          <w:sz w:val="28"/>
          <w:szCs w:val="24"/>
          <w:lang w:val="uk-UA"/>
        </w:rPr>
        <w:t>=С</w:t>
      </w:r>
      <w:r w:rsidRPr="009635C7">
        <w:rPr>
          <w:rFonts w:ascii="Times New Roman" w:eastAsia="Times New Roman" w:hAnsi="Times New Roman" w:cs="Times New Roman"/>
          <w:snapToGrid w:val="0"/>
          <w:sz w:val="28"/>
          <w:szCs w:val="24"/>
          <w:vertAlign w:val="subscript"/>
          <w:lang w:val="uk-UA"/>
        </w:rPr>
        <w:t>Г</w:t>
      </w:r>
      <w:r w:rsidRPr="009635C7">
        <w:rPr>
          <w:rFonts w:ascii="Cambria Math" w:eastAsia="Times New Roman" w:hAnsi="Cambria Math" w:cs="Cambria Math"/>
          <w:snapToGrid w:val="0"/>
          <w:sz w:val="28"/>
          <w:szCs w:val="24"/>
          <w:lang w:val="uk-UA"/>
        </w:rPr>
        <w:t>⋅</w:t>
      </w:r>
      <w:r w:rsidRPr="009635C7">
        <w:rPr>
          <w:rFonts w:ascii="Times New Roman" w:eastAsia="Times New Roman" w:hAnsi="Times New Roman" w:cs="Times New Roman"/>
          <w:snapToGrid w:val="0"/>
          <w:sz w:val="28"/>
          <w:szCs w:val="24"/>
          <w:lang w:val="uk-UA"/>
        </w:rPr>
        <w:t xml:space="preserve"> (1+ K</w:t>
      </w:r>
      <w:r w:rsidRPr="009635C7">
        <w:rPr>
          <w:rFonts w:ascii="Times New Roman" w:eastAsia="Times New Roman" w:hAnsi="Times New Roman" w:cs="Times New Roman"/>
          <w:snapToGrid w:val="0"/>
          <w:sz w:val="28"/>
          <w:szCs w:val="24"/>
          <w:vertAlign w:val="subscript"/>
          <w:lang w:val="uk-UA"/>
        </w:rPr>
        <w:t>З</w:t>
      </w:r>
      <w:r w:rsidRPr="009635C7">
        <w:rPr>
          <w:rFonts w:ascii="Times New Roman" w:eastAsia="Times New Roman" w:hAnsi="Times New Roman" w:cs="Times New Roman"/>
          <w:snapToGrid w:val="0"/>
          <w:sz w:val="28"/>
          <w:szCs w:val="24"/>
          <w:lang w:val="uk-UA"/>
        </w:rPr>
        <w:t>) = 33600</w:t>
      </w:r>
      <w:r w:rsidRPr="009635C7">
        <w:rPr>
          <w:rFonts w:ascii="Cambria Math" w:eastAsia="Times New Roman" w:hAnsi="Cambria Math" w:cs="Cambria Math"/>
          <w:snapToGrid w:val="0"/>
          <w:sz w:val="28"/>
          <w:szCs w:val="24"/>
          <w:lang w:val="uk-UA"/>
        </w:rPr>
        <w:t>⋅</w:t>
      </w:r>
      <w:r w:rsidRPr="009635C7">
        <w:rPr>
          <w:rFonts w:ascii="Times New Roman" w:eastAsia="Times New Roman" w:hAnsi="Times New Roman" w:cs="Times New Roman"/>
          <w:snapToGrid w:val="0"/>
          <w:sz w:val="28"/>
          <w:szCs w:val="24"/>
          <w:lang w:val="uk-UA"/>
        </w:rPr>
        <w:t xml:space="preserve"> (1 + 0.2)=40320 грн.</w:t>
      </w:r>
    </w:p>
    <w:p w14:paraId="03D48718" w14:textId="77777777" w:rsidR="009635C7" w:rsidRPr="009635C7" w:rsidRDefault="009635C7" w:rsidP="000C3520">
      <w:pPr>
        <w:spacing w:line="360" w:lineRule="auto"/>
        <w:ind w:firstLine="709"/>
        <w:jc w:val="both"/>
        <w:rPr>
          <w:rFonts w:ascii="Times New Roman" w:eastAsia="Times New Roman" w:hAnsi="Times New Roman" w:cs="Times New Roman"/>
          <w:snapToGrid w:val="0"/>
          <w:sz w:val="28"/>
          <w:szCs w:val="24"/>
          <w:lang w:val="uk-UA"/>
        </w:rPr>
      </w:pPr>
      <w:r w:rsidRPr="009635C7">
        <w:rPr>
          <w:rFonts w:ascii="Times New Roman" w:eastAsia="Times New Roman" w:hAnsi="Times New Roman" w:cs="Times New Roman"/>
          <w:snapToGrid w:val="0"/>
          <w:sz w:val="28"/>
          <w:szCs w:val="24"/>
          <w:lang w:val="uk-UA"/>
        </w:rPr>
        <w:t xml:space="preserve">Відрахування </w:t>
      </w:r>
      <w:r w:rsidRPr="009635C7">
        <w:rPr>
          <w:rFonts w:ascii="Times New Roman" w:eastAsia="Calibri" w:hAnsi="Times New Roman" w:cs="Times New Roman"/>
          <w:sz w:val="28"/>
          <w:szCs w:val="24"/>
          <w:lang w:val="uk-UA"/>
        </w:rPr>
        <w:t>на єдиний соціальний внесок</w:t>
      </w:r>
      <w:r w:rsidRPr="009635C7">
        <w:rPr>
          <w:rFonts w:ascii="Times New Roman" w:eastAsia="Times New Roman" w:hAnsi="Times New Roman" w:cs="Times New Roman"/>
          <w:snapToGrid w:val="0"/>
          <w:sz w:val="28"/>
          <w:szCs w:val="24"/>
          <w:lang w:val="uk-UA"/>
        </w:rPr>
        <w:t>:</w:t>
      </w:r>
    </w:p>
    <w:p w14:paraId="0B4F53A4" w14:textId="77777777" w:rsidR="009635C7" w:rsidRPr="009635C7" w:rsidRDefault="009635C7" w:rsidP="000C3520">
      <w:pPr>
        <w:spacing w:line="360" w:lineRule="auto"/>
        <w:ind w:firstLine="709"/>
        <w:jc w:val="both"/>
        <w:rPr>
          <w:rFonts w:ascii="Times New Roman" w:eastAsia="Times New Roman" w:hAnsi="Times New Roman" w:cs="Times New Roman"/>
          <w:snapToGrid w:val="0"/>
          <w:sz w:val="28"/>
          <w:szCs w:val="24"/>
          <w:lang w:val="uk-UA"/>
        </w:rPr>
      </w:pPr>
      <w:r w:rsidRPr="009635C7">
        <w:rPr>
          <w:rFonts w:ascii="Times New Roman" w:eastAsia="Times New Roman" w:hAnsi="Times New Roman" w:cs="Times New Roman"/>
          <w:snapToGrid w:val="0"/>
          <w:sz w:val="28"/>
          <w:szCs w:val="24"/>
          <w:lang w:val="uk-UA"/>
        </w:rPr>
        <w:t>С</w:t>
      </w:r>
      <w:r w:rsidRPr="009635C7">
        <w:rPr>
          <w:rFonts w:ascii="Times New Roman" w:eastAsia="Times New Roman" w:hAnsi="Times New Roman" w:cs="Times New Roman"/>
          <w:snapToGrid w:val="0"/>
          <w:sz w:val="28"/>
          <w:szCs w:val="24"/>
          <w:vertAlign w:val="subscript"/>
          <w:lang w:val="uk-UA"/>
        </w:rPr>
        <w:t>ВІД</w:t>
      </w:r>
      <w:r w:rsidRPr="009635C7">
        <w:rPr>
          <w:rFonts w:ascii="Times New Roman" w:eastAsia="Times New Roman" w:hAnsi="Times New Roman" w:cs="Times New Roman"/>
          <w:snapToGrid w:val="0"/>
          <w:sz w:val="28"/>
          <w:szCs w:val="24"/>
          <w:lang w:val="uk-UA"/>
        </w:rPr>
        <w:t>= С</w:t>
      </w:r>
      <w:r w:rsidRPr="009635C7">
        <w:rPr>
          <w:rFonts w:ascii="Times New Roman" w:eastAsia="Times New Roman" w:hAnsi="Times New Roman" w:cs="Times New Roman"/>
          <w:snapToGrid w:val="0"/>
          <w:sz w:val="28"/>
          <w:szCs w:val="24"/>
          <w:vertAlign w:val="subscript"/>
          <w:lang w:val="uk-UA"/>
        </w:rPr>
        <w:t xml:space="preserve">ЗП </w:t>
      </w:r>
      <w:r w:rsidRPr="009635C7">
        <w:rPr>
          <w:rFonts w:ascii="Cambria Math" w:eastAsia="Times New Roman" w:hAnsi="Cambria Math" w:cs="Cambria Math"/>
          <w:snapToGrid w:val="0"/>
          <w:sz w:val="28"/>
          <w:szCs w:val="24"/>
          <w:lang w:val="uk-UA"/>
        </w:rPr>
        <w:t>⋅</w:t>
      </w:r>
      <w:r w:rsidRPr="009635C7">
        <w:rPr>
          <w:rFonts w:ascii="Times New Roman" w:eastAsia="Times New Roman" w:hAnsi="Times New Roman" w:cs="Times New Roman"/>
          <w:snapToGrid w:val="0"/>
          <w:sz w:val="28"/>
          <w:szCs w:val="24"/>
          <w:lang w:val="uk-UA"/>
        </w:rPr>
        <w:t xml:space="preserve"> 0.22 = 40320</w:t>
      </w:r>
      <w:r w:rsidRPr="009635C7">
        <w:rPr>
          <w:rFonts w:ascii="Cambria Math" w:eastAsia="Times New Roman" w:hAnsi="Cambria Math" w:cs="Cambria Math"/>
          <w:snapToGrid w:val="0"/>
          <w:sz w:val="28"/>
          <w:szCs w:val="24"/>
          <w:lang w:val="uk-UA"/>
        </w:rPr>
        <w:t>⋅</w:t>
      </w:r>
      <w:r w:rsidRPr="009635C7">
        <w:rPr>
          <w:rFonts w:ascii="Times New Roman" w:eastAsia="Times New Roman" w:hAnsi="Times New Roman" w:cs="Times New Roman"/>
          <w:snapToGrid w:val="0"/>
          <w:sz w:val="28"/>
          <w:szCs w:val="24"/>
          <w:lang w:val="uk-UA"/>
        </w:rPr>
        <w:t xml:space="preserve"> 0,22 = 8870,40 грн.</w:t>
      </w:r>
    </w:p>
    <w:p w14:paraId="7D4860FA" w14:textId="77777777" w:rsidR="009635C7" w:rsidRPr="009635C7" w:rsidRDefault="009635C7" w:rsidP="000C3520">
      <w:pPr>
        <w:spacing w:line="360" w:lineRule="auto"/>
        <w:ind w:firstLine="709"/>
        <w:jc w:val="both"/>
        <w:rPr>
          <w:rFonts w:ascii="Times New Roman" w:eastAsia="Times New Roman" w:hAnsi="Times New Roman" w:cs="Times New Roman"/>
          <w:snapToGrid w:val="0"/>
          <w:sz w:val="28"/>
          <w:szCs w:val="24"/>
          <w:lang w:val="uk-UA"/>
        </w:rPr>
      </w:pPr>
      <w:r w:rsidRPr="009635C7">
        <w:rPr>
          <w:rFonts w:ascii="Times New Roman" w:eastAsia="Times New Roman" w:hAnsi="Times New Roman" w:cs="Times New Roman"/>
          <w:snapToGrid w:val="0"/>
          <w:sz w:val="28"/>
          <w:szCs w:val="24"/>
          <w:lang w:val="uk-UA"/>
        </w:rPr>
        <w:t>Амортизаційні відрахування розраховуємо при амортизації 25% та вартості ЕОМ – 20000 грн.</w:t>
      </w:r>
    </w:p>
    <w:p w14:paraId="5CBD4753" w14:textId="77777777" w:rsidR="009635C7" w:rsidRPr="009635C7" w:rsidRDefault="009635C7" w:rsidP="000C3520">
      <w:pPr>
        <w:spacing w:line="360" w:lineRule="auto"/>
        <w:ind w:firstLine="709"/>
        <w:jc w:val="both"/>
        <w:rPr>
          <w:rFonts w:ascii="Times New Roman" w:eastAsia="Times New Roman" w:hAnsi="Times New Roman" w:cs="Times New Roman"/>
          <w:snapToGrid w:val="0"/>
          <w:sz w:val="28"/>
          <w:szCs w:val="24"/>
          <w:lang w:val="uk-UA"/>
        </w:rPr>
      </w:pPr>
      <w:r w:rsidRPr="009635C7">
        <w:rPr>
          <w:rFonts w:ascii="Times New Roman" w:eastAsia="Times New Roman" w:hAnsi="Times New Roman" w:cs="Times New Roman"/>
          <w:snapToGrid w:val="0"/>
          <w:sz w:val="28"/>
          <w:szCs w:val="24"/>
          <w:lang w:val="uk-UA"/>
        </w:rPr>
        <w:t>С</w:t>
      </w:r>
      <w:r w:rsidRPr="009635C7">
        <w:rPr>
          <w:rFonts w:ascii="Times New Roman" w:eastAsia="Times New Roman" w:hAnsi="Times New Roman" w:cs="Times New Roman"/>
          <w:snapToGrid w:val="0"/>
          <w:sz w:val="28"/>
          <w:szCs w:val="24"/>
          <w:vertAlign w:val="subscript"/>
          <w:lang w:val="uk-UA"/>
        </w:rPr>
        <w:t xml:space="preserve">А </w:t>
      </w:r>
      <w:r w:rsidRPr="009635C7">
        <w:rPr>
          <w:rFonts w:ascii="Times New Roman" w:eastAsia="Times New Roman" w:hAnsi="Times New Roman" w:cs="Times New Roman"/>
          <w:snapToGrid w:val="0"/>
          <w:sz w:val="28"/>
          <w:szCs w:val="24"/>
          <w:lang w:val="uk-UA"/>
        </w:rPr>
        <w:t>= К</w:t>
      </w:r>
      <w:r w:rsidRPr="009635C7">
        <w:rPr>
          <w:rFonts w:ascii="Times New Roman" w:eastAsia="Times New Roman" w:hAnsi="Times New Roman" w:cs="Times New Roman"/>
          <w:snapToGrid w:val="0"/>
          <w:sz w:val="28"/>
          <w:szCs w:val="24"/>
          <w:vertAlign w:val="subscript"/>
          <w:lang w:val="uk-UA"/>
        </w:rPr>
        <w:t>ТМ</w:t>
      </w:r>
      <w:r w:rsidRPr="009635C7">
        <w:rPr>
          <w:rFonts w:ascii="Cambria Math" w:eastAsia="Times New Roman" w:hAnsi="Cambria Math" w:cs="Cambria Math"/>
          <w:snapToGrid w:val="0"/>
          <w:sz w:val="28"/>
          <w:szCs w:val="24"/>
          <w:lang w:val="uk-UA"/>
        </w:rPr>
        <w:t>⋅</w:t>
      </w:r>
      <w:r w:rsidRPr="009635C7">
        <w:rPr>
          <w:rFonts w:ascii="Times New Roman" w:eastAsia="Times New Roman" w:hAnsi="Times New Roman" w:cs="Times New Roman"/>
          <w:snapToGrid w:val="0"/>
          <w:sz w:val="28"/>
          <w:szCs w:val="24"/>
          <w:lang w:val="uk-UA"/>
        </w:rPr>
        <w:t xml:space="preserve"> K</w:t>
      </w:r>
      <w:r w:rsidRPr="009635C7">
        <w:rPr>
          <w:rFonts w:ascii="Times New Roman" w:eastAsia="Times New Roman" w:hAnsi="Times New Roman" w:cs="Times New Roman"/>
          <w:snapToGrid w:val="0"/>
          <w:sz w:val="28"/>
          <w:szCs w:val="24"/>
          <w:vertAlign w:val="subscript"/>
          <w:lang w:val="uk-UA"/>
        </w:rPr>
        <w:t>А</w:t>
      </w:r>
      <w:r w:rsidRPr="009635C7">
        <w:rPr>
          <w:rFonts w:ascii="Cambria Math" w:eastAsia="Times New Roman" w:hAnsi="Cambria Math" w:cs="Cambria Math"/>
          <w:snapToGrid w:val="0"/>
          <w:sz w:val="28"/>
          <w:szCs w:val="24"/>
          <w:lang w:val="uk-UA"/>
        </w:rPr>
        <w:t>⋅</w:t>
      </w:r>
      <w:r w:rsidRPr="009635C7">
        <w:rPr>
          <w:rFonts w:ascii="Times New Roman" w:eastAsia="Times New Roman" w:hAnsi="Times New Roman" w:cs="Times New Roman"/>
          <w:snapToGrid w:val="0"/>
          <w:sz w:val="28"/>
          <w:szCs w:val="24"/>
          <w:lang w:val="uk-UA"/>
        </w:rPr>
        <w:t>Ц</w:t>
      </w:r>
      <w:r w:rsidRPr="009635C7">
        <w:rPr>
          <w:rFonts w:ascii="Times New Roman" w:eastAsia="Times New Roman" w:hAnsi="Times New Roman" w:cs="Times New Roman"/>
          <w:snapToGrid w:val="0"/>
          <w:sz w:val="28"/>
          <w:szCs w:val="24"/>
          <w:vertAlign w:val="subscript"/>
          <w:lang w:val="uk-UA"/>
        </w:rPr>
        <w:t>ПР</w:t>
      </w:r>
      <w:r w:rsidRPr="009635C7">
        <w:rPr>
          <w:rFonts w:ascii="Times New Roman" w:eastAsia="Times New Roman" w:hAnsi="Times New Roman" w:cs="Times New Roman"/>
          <w:snapToGrid w:val="0"/>
          <w:sz w:val="28"/>
          <w:szCs w:val="24"/>
          <w:lang w:val="uk-UA"/>
        </w:rPr>
        <w:t xml:space="preserve"> = 1.15 </w:t>
      </w:r>
      <w:r w:rsidRPr="009635C7">
        <w:rPr>
          <w:rFonts w:ascii="Cambria Math" w:eastAsia="Times New Roman" w:hAnsi="Cambria Math" w:cs="Cambria Math"/>
          <w:snapToGrid w:val="0"/>
          <w:sz w:val="28"/>
          <w:szCs w:val="24"/>
          <w:lang w:val="uk-UA"/>
        </w:rPr>
        <w:t>⋅</w:t>
      </w:r>
      <w:r w:rsidRPr="009635C7">
        <w:rPr>
          <w:rFonts w:ascii="Times New Roman" w:eastAsia="Times New Roman" w:hAnsi="Times New Roman" w:cs="Times New Roman"/>
          <w:snapToGrid w:val="0"/>
          <w:sz w:val="28"/>
          <w:szCs w:val="24"/>
          <w:lang w:val="uk-UA"/>
        </w:rPr>
        <w:t xml:space="preserve"> 0.25 </w:t>
      </w:r>
      <w:r w:rsidRPr="009635C7">
        <w:rPr>
          <w:rFonts w:ascii="Cambria Math" w:eastAsia="Times New Roman" w:hAnsi="Cambria Math" w:cs="Cambria Math"/>
          <w:snapToGrid w:val="0"/>
          <w:sz w:val="28"/>
          <w:szCs w:val="24"/>
          <w:lang w:val="uk-UA"/>
        </w:rPr>
        <w:t>⋅</w:t>
      </w:r>
      <w:r w:rsidRPr="009635C7">
        <w:rPr>
          <w:rFonts w:ascii="Times New Roman" w:eastAsia="Times New Roman" w:hAnsi="Times New Roman" w:cs="Times New Roman"/>
          <w:snapToGrid w:val="0"/>
          <w:sz w:val="28"/>
          <w:szCs w:val="24"/>
          <w:lang w:val="uk-UA"/>
        </w:rPr>
        <w:t>20000 = 5750 грн.,</w:t>
      </w:r>
    </w:p>
    <w:p w14:paraId="64661DFB" w14:textId="77777777" w:rsidR="009635C7" w:rsidRPr="009635C7" w:rsidRDefault="009635C7" w:rsidP="000C3520">
      <w:pPr>
        <w:spacing w:line="360" w:lineRule="auto"/>
        <w:ind w:firstLine="709"/>
        <w:jc w:val="both"/>
        <w:rPr>
          <w:rFonts w:ascii="Times New Roman" w:eastAsia="Times New Roman" w:hAnsi="Times New Roman" w:cs="Times New Roman"/>
          <w:snapToGrid w:val="0"/>
          <w:sz w:val="28"/>
          <w:szCs w:val="24"/>
          <w:lang w:val="uk-UA"/>
        </w:rPr>
      </w:pPr>
      <w:r w:rsidRPr="009635C7">
        <w:rPr>
          <w:rFonts w:ascii="Times New Roman" w:eastAsia="Times New Roman" w:hAnsi="Times New Roman" w:cs="Times New Roman"/>
          <w:snapToGrid w:val="0"/>
          <w:sz w:val="28"/>
          <w:szCs w:val="24"/>
          <w:lang w:val="uk-UA"/>
        </w:rPr>
        <w:t>Витрати на ремонт та профілактику розраховуємо як:</w:t>
      </w:r>
    </w:p>
    <w:p w14:paraId="3C99166D" w14:textId="77777777" w:rsidR="009635C7" w:rsidRPr="009635C7" w:rsidRDefault="009635C7" w:rsidP="000C3520">
      <w:pPr>
        <w:spacing w:line="360" w:lineRule="auto"/>
        <w:ind w:firstLine="709"/>
        <w:jc w:val="both"/>
        <w:rPr>
          <w:rFonts w:ascii="Times New Roman" w:eastAsia="Times New Roman" w:hAnsi="Times New Roman" w:cs="Times New Roman"/>
          <w:snapToGrid w:val="0"/>
          <w:sz w:val="28"/>
          <w:szCs w:val="24"/>
          <w:lang w:val="uk-UA"/>
        </w:rPr>
      </w:pPr>
      <w:r w:rsidRPr="009635C7">
        <w:rPr>
          <w:rFonts w:ascii="Times New Roman" w:eastAsia="Times New Roman" w:hAnsi="Times New Roman" w:cs="Times New Roman"/>
          <w:snapToGrid w:val="0"/>
          <w:sz w:val="28"/>
          <w:szCs w:val="24"/>
          <w:lang w:val="uk-UA"/>
        </w:rPr>
        <w:t>С</w:t>
      </w:r>
      <w:r w:rsidRPr="009635C7">
        <w:rPr>
          <w:rFonts w:ascii="Times New Roman" w:eastAsia="Times New Roman" w:hAnsi="Times New Roman" w:cs="Times New Roman"/>
          <w:snapToGrid w:val="0"/>
          <w:sz w:val="28"/>
          <w:szCs w:val="24"/>
          <w:vertAlign w:val="subscript"/>
          <w:lang w:val="uk-UA"/>
        </w:rPr>
        <w:t xml:space="preserve">Р </w:t>
      </w:r>
      <w:r w:rsidRPr="009635C7">
        <w:rPr>
          <w:rFonts w:ascii="Times New Roman" w:eastAsia="Times New Roman" w:hAnsi="Times New Roman" w:cs="Times New Roman"/>
          <w:snapToGrid w:val="0"/>
          <w:sz w:val="28"/>
          <w:szCs w:val="24"/>
          <w:lang w:val="uk-UA"/>
        </w:rPr>
        <w:t>= К</w:t>
      </w:r>
      <w:r w:rsidRPr="009635C7">
        <w:rPr>
          <w:rFonts w:ascii="Times New Roman" w:eastAsia="Times New Roman" w:hAnsi="Times New Roman" w:cs="Times New Roman"/>
          <w:snapToGrid w:val="0"/>
          <w:sz w:val="28"/>
          <w:szCs w:val="24"/>
          <w:vertAlign w:val="subscript"/>
          <w:lang w:val="uk-UA"/>
        </w:rPr>
        <w:t>ТМ</w:t>
      </w:r>
      <w:r w:rsidRPr="009635C7">
        <w:rPr>
          <w:rFonts w:ascii="Cambria Math" w:eastAsia="Times New Roman" w:hAnsi="Cambria Math" w:cs="Cambria Math"/>
          <w:snapToGrid w:val="0"/>
          <w:sz w:val="28"/>
          <w:szCs w:val="24"/>
          <w:lang w:val="uk-UA"/>
        </w:rPr>
        <w:t>⋅</w:t>
      </w:r>
      <w:r w:rsidRPr="009635C7">
        <w:rPr>
          <w:rFonts w:ascii="Times New Roman" w:eastAsia="Times New Roman" w:hAnsi="Times New Roman" w:cs="Times New Roman"/>
          <w:snapToGrid w:val="0"/>
          <w:sz w:val="28"/>
          <w:szCs w:val="24"/>
          <w:lang w:val="uk-UA"/>
        </w:rPr>
        <w:t>Ц</w:t>
      </w:r>
      <w:r w:rsidRPr="009635C7">
        <w:rPr>
          <w:rFonts w:ascii="Times New Roman" w:eastAsia="Times New Roman" w:hAnsi="Times New Roman" w:cs="Times New Roman"/>
          <w:snapToGrid w:val="0"/>
          <w:sz w:val="28"/>
          <w:szCs w:val="24"/>
          <w:vertAlign w:val="subscript"/>
          <w:lang w:val="uk-UA"/>
        </w:rPr>
        <w:t>ПР</w:t>
      </w:r>
      <w:r w:rsidRPr="009635C7">
        <w:rPr>
          <w:rFonts w:ascii="Cambria Math" w:eastAsia="Times New Roman" w:hAnsi="Cambria Math" w:cs="Cambria Math"/>
          <w:snapToGrid w:val="0"/>
          <w:sz w:val="28"/>
          <w:szCs w:val="24"/>
          <w:lang w:val="uk-UA"/>
        </w:rPr>
        <w:t>⋅</w:t>
      </w:r>
      <w:r w:rsidRPr="009635C7">
        <w:rPr>
          <w:rFonts w:ascii="Times New Roman" w:eastAsia="Times New Roman" w:hAnsi="Times New Roman" w:cs="Times New Roman"/>
          <w:snapToGrid w:val="0"/>
          <w:sz w:val="28"/>
          <w:szCs w:val="24"/>
          <w:lang w:val="uk-UA"/>
        </w:rPr>
        <w:t xml:space="preserve"> К</w:t>
      </w:r>
      <w:r w:rsidRPr="009635C7">
        <w:rPr>
          <w:rFonts w:ascii="Times New Roman" w:eastAsia="Times New Roman" w:hAnsi="Times New Roman" w:cs="Times New Roman"/>
          <w:snapToGrid w:val="0"/>
          <w:sz w:val="28"/>
          <w:szCs w:val="24"/>
          <w:vertAlign w:val="subscript"/>
          <w:lang w:val="uk-UA"/>
        </w:rPr>
        <w:t>Р</w:t>
      </w:r>
      <w:r w:rsidRPr="009635C7">
        <w:rPr>
          <w:rFonts w:ascii="Times New Roman" w:eastAsia="Times New Roman" w:hAnsi="Times New Roman" w:cs="Times New Roman"/>
          <w:snapToGrid w:val="0"/>
          <w:sz w:val="28"/>
          <w:szCs w:val="24"/>
          <w:lang w:val="uk-UA"/>
        </w:rPr>
        <w:t xml:space="preserve"> = 1.15 </w:t>
      </w:r>
      <w:r w:rsidRPr="009635C7">
        <w:rPr>
          <w:rFonts w:ascii="Cambria Math" w:eastAsia="Times New Roman" w:hAnsi="Cambria Math" w:cs="Cambria Math"/>
          <w:snapToGrid w:val="0"/>
          <w:sz w:val="28"/>
          <w:szCs w:val="24"/>
          <w:lang w:val="uk-UA"/>
        </w:rPr>
        <w:t>⋅</w:t>
      </w:r>
      <w:r w:rsidRPr="009635C7">
        <w:rPr>
          <w:rFonts w:ascii="Times New Roman" w:eastAsia="Times New Roman" w:hAnsi="Times New Roman" w:cs="Times New Roman"/>
          <w:snapToGrid w:val="0"/>
          <w:sz w:val="28"/>
          <w:szCs w:val="24"/>
          <w:lang w:val="uk-UA"/>
        </w:rPr>
        <w:t xml:space="preserve">20000 </w:t>
      </w:r>
      <w:r w:rsidRPr="009635C7">
        <w:rPr>
          <w:rFonts w:ascii="Cambria Math" w:eastAsia="Times New Roman" w:hAnsi="Cambria Math" w:cs="Cambria Math"/>
          <w:snapToGrid w:val="0"/>
          <w:sz w:val="28"/>
          <w:szCs w:val="24"/>
          <w:lang w:val="uk-UA"/>
        </w:rPr>
        <w:t>⋅</w:t>
      </w:r>
      <w:r w:rsidRPr="009635C7">
        <w:rPr>
          <w:rFonts w:ascii="Times New Roman" w:eastAsia="Times New Roman" w:hAnsi="Times New Roman" w:cs="Times New Roman"/>
          <w:snapToGrid w:val="0"/>
          <w:sz w:val="28"/>
          <w:szCs w:val="24"/>
          <w:lang w:val="uk-UA"/>
        </w:rPr>
        <w:t xml:space="preserve"> 0.05 = 1150 грн.,</w:t>
      </w:r>
    </w:p>
    <w:p w14:paraId="57FE312F" w14:textId="77777777" w:rsidR="009635C7" w:rsidRPr="009635C7" w:rsidRDefault="009635C7" w:rsidP="000C3520">
      <w:pPr>
        <w:spacing w:line="360" w:lineRule="auto"/>
        <w:ind w:firstLine="709"/>
        <w:jc w:val="both"/>
        <w:rPr>
          <w:rFonts w:ascii="Times New Roman" w:eastAsia="Times New Roman" w:hAnsi="Times New Roman" w:cs="Times New Roman"/>
          <w:snapToGrid w:val="0"/>
          <w:sz w:val="28"/>
          <w:szCs w:val="24"/>
          <w:lang w:val="uk-UA"/>
        </w:rPr>
      </w:pPr>
      <w:r w:rsidRPr="009635C7">
        <w:rPr>
          <w:rFonts w:ascii="Times New Roman" w:eastAsia="Times New Roman" w:hAnsi="Times New Roman" w:cs="Times New Roman"/>
          <w:snapToGrid w:val="0"/>
          <w:sz w:val="28"/>
          <w:szCs w:val="24"/>
          <w:lang w:val="uk-UA"/>
        </w:rPr>
        <w:t xml:space="preserve">Ефективний годинний фонд часу ПК за рік </w:t>
      </w:r>
    </w:p>
    <w:p w14:paraId="4DB1ACE4" w14:textId="77777777" w:rsidR="009635C7" w:rsidRPr="009635C7" w:rsidRDefault="009635C7" w:rsidP="000C3520">
      <w:pPr>
        <w:spacing w:line="360" w:lineRule="auto"/>
        <w:ind w:firstLine="709"/>
        <w:jc w:val="both"/>
        <w:rPr>
          <w:rFonts w:ascii="Times New Roman" w:eastAsia="Times New Roman" w:hAnsi="Times New Roman" w:cs="Times New Roman"/>
          <w:snapToGrid w:val="0"/>
          <w:sz w:val="28"/>
          <w:szCs w:val="24"/>
          <w:lang w:val="uk-UA"/>
        </w:rPr>
      </w:pPr>
      <w:r w:rsidRPr="009635C7">
        <w:rPr>
          <w:rFonts w:ascii="Times New Roman" w:eastAsia="Times New Roman" w:hAnsi="Times New Roman" w:cs="Times New Roman"/>
          <w:snapToGrid w:val="0"/>
          <w:sz w:val="28"/>
          <w:szCs w:val="24"/>
          <w:lang w:val="uk-UA"/>
        </w:rPr>
        <w:t>Т</w:t>
      </w:r>
      <w:r w:rsidRPr="009635C7">
        <w:rPr>
          <w:rFonts w:ascii="Times New Roman" w:eastAsia="Times New Roman" w:hAnsi="Times New Roman" w:cs="Times New Roman"/>
          <w:snapToGrid w:val="0"/>
          <w:sz w:val="28"/>
          <w:szCs w:val="24"/>
          <w:vertAlign w:val="subscript"/>
          <w:lang w:val="uk-UA"/>
        </w:rPr>
        <w:t>ЕФ</w:t>
      </w:r>
      <w:r w:rsidRPr="009635C7">
        <w:rPr>
          <w:rFonts w:ascii="Times New Roman" w:eastAsia="Times New Roman" w:hAnsi="Times New Roman" w:cs="Times New Roman"/>
          <w:snapToGrid w:val="0"/>
          <w:sz w:val="28"/>
          <w:szCs w:val="24"/>
          <w:lang w:val="uk-UA"/>
        </w:rPr>
        <w:t xml:space="preserve"> = (365 – 104 – 8 – 16) </w:t>
      </w:r>
      <w:r w:rsidRPr="009635C7">
        <w:rPr>
          <w:rFonts w:ascii="Cambria Math" w:eastAsia="Times New Roman" w:hAnsi="Cambria Math" w:cs="Cambria Math"/>
          <w:snapToGrid w:val="0"/>
          <w:sz w:val="28"/>
          <w:szCs w:val="24"/>
          <w:lang w:val="uk-UA"/>
        </w:rPr>
        <w:t>⋅</w:t>
      </w:r>
      <w:r w:rsidRPr="009635C7">
        <w:rPr>
          <w:rFonts w:ascii="Times New Roman" w:eastAsia="Times New Roman" w:hAnsi="Times New Roman" w:cs="Times New Roman"/>
          <w:snapToGrid w:val="0"/>
          <w:sz w:val="28"/>
          <w:szCs w:val="24"/>
          <w:lang w:val="uk-UA"/>
        </w:rPr>
        <w:t xml:space="preserve"> 8 </w:t>
      </w:r>
      <w:r w:rsidRPr="009635C7">
        <w:rPr>
          <w:rFonts w:ascii="Cambria Math" w:eastAsia="Times New Roman" w:hAnsi="Cambria Math" w:cs="Cambria Math"/>
          <w:snapToGrid w:val="0"/>
          <w:sz w:val="28"/>
          <w:szCs w:val="24"/>
          <w:lang w:val="uk-UA"/>
        </w:rPr>
        <w:t>⋅</w:t>
      </w:r>
      <w:r w:rsidRPr="009635C7">
        <w:rPr>
          <w:rFonts w:ascii="Times New Roman" w:eastAsia="Times New Roman" w:hAnsi="Times New Roman" w:cs="Times New Roman"/>
          <w:snapToGrid w:val="0"/>
          <w:sz w:val="28"/>
          <w:szCs w:val="24"/>
          <w:lang w:val="uk-UA"/>
        </w:rPr>
        <w:t xml:space="preserve"> 0.9 = 1706.4 годин,</w:t>
      </w:r>
    </w:p>
    <w:p w14:paraId="34429858" w14:textId="77777777" w:rsidR="009635C7" w:rsidRPr="009635C7" w:rsidRDefault="009635C7" w:rsidP="000C3520">
      <w:pPr>
        <w:spacing w:line="360" w:lineRule="auto"/>
        <w:ind w:firstLine="709"/>
        <w:jc w:val="both"/>
        <w:rPr>
          <w:rFonts w:ascii="Times New Roman" w:eastAsia="Times New Roman" w:hAnsi="Times New Roman" w:cs="Times New Roman"/>
          <w:snapToGrid w:val="0"/>
          <w:sz w:val="28"/>
          <w:szCs w:val="24"/>
          <w:lang w:val="uk-UA"/>
        </w:rPr>
      </w:pPr>
      <w:r w:rsidRPr="009635C7">
        <w:rPr>
          <w:rFonts w:ascii="Times New Roman" w:eastAsia="Times New Roman" w:hAnsi="Times New Roman" w:cs="Times New Roman"/>
          <w:snapToGrid w:val="0"/>
          <w:sz w:val="28"/>
          <w:szCs w:val="24"/>
          <w:lang w:val="uk-UA"/>
        </w:rPr>
        <w:t>Витрати на оплату електроенергії розраховуємо за формулою:</w:t>
      </w:r>
    </w:p>
    <w:p w14:paraId="79DB48EC" w14:textId="77777777" w:rsidR="009635C7" w:rsidRPr="009635C7" w:rsidRDefault="009635C7" w:rsidP="000C3520">
      <w:pPr>
        <w:spacing w:line="360" w:lineRule="auto"/>
        <w:ind w:firstLine="709"/>
        <w:jc w:val="both"/>
        <w:rPr>
          <w:rFonts w:ascii="Times New Roman" w:eastAsia="Times New Roman" w:hAnsi="Times New Roman" w:cs="Times New Roman"/>
          <w:snapToGrid w:val="0"/>
          <w:sz w:val="28"/>
          <w:szCs w:val="24"/>
          <w:lang w:val="uk-UA"/>
        </w:rPr>
      </w:pPr>
      <w:r w:rsidRPr="009635C7">
        <w:rPr>
          <w:rFonts w:ascii="Times New Roman" w:eastAsia="Times New Roman" w:hAnsi="Times New Roman" w:cs="Times New Roman"/>
          <w:snapToGrid w:val="0"/>
          <w:sz w:val="28"/>
          <w:szCs w:val="24"/>
          <w:lang w:val="uk-UA"/>
        </w:rPr>
        <w:t>С</w:t>
      </w:r>
      <w:r w:rsidRPr="009635C7">
        <w:rPr>
          <w:rFonts w:ascii="Times New Roman" w:eastAsia="Times New Roman" w:hAnsi="Times New Roman" w:cs="Times New Roman"/>
          <w:snapToGrid w:val="0"/>
          <w:sz w:val="28"/>
          <w:szCs w:val="24"/>
          <w:vertAlign w:val="subscript"/>
          <w:lang w:val="uk-UA"/>
        </w:rPr>
        <w:t xml:space="preserve">ЕЛ  </w:t>
      </w:r>
      <w:r w:rsidRPr="009635C7">
        <w:rPr>
          <w:rFonts w:ascii="Times New Roman" w:eastAsia="Times New Roman" w:hAnsi="Times New Roman" w:cs="Times New Roman"/>
          <w:snapToGrid w:val="0"/>
          <w:sz w:val="28"/>
          <w:szCs w:val="24"/>
          <w:lang w:val="uk-UA"/>
        </w:rPr>
        <w:t xml:space="preserve">=1706,4 </w:t>
      </w:r>
      <w:r w:rsidRPr="009635C7">
        <w:rPr>
          <w:rFonts w:ascii="Cambria Math" w:eastAsia="Times New Roman" w:hAnsi="Cambria Math" w:cs="Cambria Math"/>
          <w:snapToGrid w:val="0"/>
          <w:sz w:val="28"/>
          <w:szCs w:val="24"/>
          <w:lang w:val="uk-UA"/>
        </w:rPr>
        <w:t>⋅</w:t>
      </w:r>
      <w:r w:rsidRPr="009635C7">
        <w:rPr>
          <w:rFonts w:ascii="Times New Roman" w:eastAsia="Times New Roman" w:hAnsi="Times New Roman" w:cs="Times New Roman"/>
          <w:snapToGrid w:val="0"/>
          <w:sz w:val="28"/>
          <w:szCs w:val="24"/>
          <w:lang w:val="uk-UA"/>
        </w:rPr>
        <w:t xml:space="preserve"> 0,65</w:t>
      </w:r>
      <w:r w:rsidRPr="009635C7">
        <w:rPr>
          <w:rFonts w:ascii="Cambria Math" w:eastAsia="Times New Roman" w:hAnsi="Cambria Math" w:cs="Cambria Math"/>
          <w:snapToGrid w:val="0"/>
          <w:sz w:val="28"/>
          <w:szCs w:val="24"/>
          <w:lang w:val="uk-UA"/>
        </w:rPr>
        <w:t>⋅</w:t>
      </w:r>
      <w:r w:rsidRPr="009635C7">
        <w:rPr>
          <w:rFonts w:ascii="Times New Roman" w:eastAsia="Times New Roman" w:hAnsi="Times New Roman" w:cs="Times New Roman"/>
          <w:snapToGrid w:val="0"/>
          <w:sz w:val="28"/>
          <w:szCs w:val="24"/>
          <w:lang w:val="uk-UA"/>
        </w:rPr>
        <w:t xml:space="preserve"> 0,9733</w:t>
      </w:r>
      <w:r w:rsidRPr="009635C7">
        <w:rPr>
          <w:rFonts w:ascii="Cambria Math" w:eastAsia="Times New Roman" w:hAnsi="Cambria Math" w:cs="Cambria Math"/>
          <w:snapToGrid w:val="0"/>
          <w:sz w:val="28"/>
          <w:szCs w:val="24"/>
          <w:lang w:val="uk-UA"/>
        </w:rPr>
        <w:t>⋅</w:t>
      </w:r>
      <w:r w:rsidRPr="009635C7">
        <w:rPr>
          <w:rFonts w:ascii="Times New Roman" w:eastAsia="Times New Roman" w:hAnsi="Times New Roman" w:cs="Times New Roman"/>
          <w:snapToGrid w:val="0"/>
          <w:sz w:val="28"/>
          <w:szCs w:val="24"/>
          <w:lang w:val="uk-UA"/>
        </w:rPr>
        <w:t>(1,29677</w:t>
      </w:r>
      <w:r w:rsidRPr="009635C7">
        <w:rPr>
          <w:rFonts w:ascii="Cambria Math" w:eastAsia="Times New Roman" w:hAnsi="Cambria Math" w:cs="Cambria Math"/>
          <w:snapToGrid w:val="0"/>
          <w:sz w:val="28"/>
          <w:szCs w:val="24"/>
          <w:lang w:val="uk-UA"/>
        </w:rPr>
        <w:t>⋅</w:t>
      </w:r>
      <w:r w:rsidRPr="009635C7">
        <w:rPr>
          <w:rFonts w:ascii="Times New Roman" w:eastAsia="Times New Roman" w:hAnsi="Times New Roman" w:cs="Times New Roman"/>
          <w:snapToGrid w:val="0"/>
          <w:sz w:val="28"/>
          <w:szCs w:val="24"/>
          <w:lang w:val="uk-UA"/>
        </w:rPr>
        <w:t>1,2)=1 707,90 грн.,</w:t>
      </w:r>
    </w:p>
    <w:p w14:paraId="6C898795" w14:textId="77777777" w:rsidR="009635C7" w:rsidRPr="009635C7" w:rsidRDefault="009635C7" w:rsidP="000C3520">
      <w:pPr>
        <w:spacing w:line="360" w:lineRule="auto"/>
        <w:ind w:firstLine="709"/>
        <w:jc w:val="both"/>
        <w:rPr>
          <w:rFonts w:ascii="Times New Roman" w:eastAsia="Times New Roman" w:hAnsi="Times New Roman" w:cs="Times New Roman"/>
          <w:snapToGrid w:val="0"/>
          <w:sz w:val="28"/>
          <w:szCs w:val="24"/>
          <w:lang w:val="uk-UA"/>
        </w:rPr>
      </w:pPr>
      <w:r w:rsidRPr="009635C7">
        <w:rPr>
          <w:rFonts w:ascii="Times New Roman" w:eastAsia="Times New Roman" w:hAnsi="Times New Roman" w:cs="Times New Roman"/>
          <w:snapToGrid w:val="0"/>
          <w:sz w:val="28"/>
          <w:szCs w:val="24"/>
          <w:lang w:val="uk-UA"/>
        </w:rPr>
        <w:t>Накладні витрати розраховуємо за формулою:</w:t>
      </w:r>
    </w:p>
    <w:p w14:paraId="73235716" w14:textId="77777777" w:rsidR="009635C7" w:rsidRPr="009635C7" w:rsidRDefault="009635C7" w:rsidP="000C3520">
      <w:pPr>
        <w:spacing w:line="360" w:lineRule="auto"/>
        <w:ind w:firstLine="709"/>
        <w:jc w:val="both"/>
        <w:rPr>
          <w:rFonts w:ascii="Times New Roman" w:eastAsia="Times New Roman" w:hAnsi="Times New Roman" w:cs="Times New Roman"/>
          <w:snapToGrid w:val="0"/>
          <w:sz w:val="28"/>
          <w:szCs w:val="24"/>
          <w:lang w:val="uk-UA"/>
        </w:rPr>
      </w:pPr>
      <w:r w:rsidRPr="009635C7">
        <w:rPr>
          <w:rFonts w:ascii="Times New Roman" w:eastAsia="Times New Roman" w:hAnsi="Times New Roman" w:cs="Times New Roman"/>
          <w:snapToGrid w:val="0"/>
          <w:sz w:val="28"/>
          <w:szCs w:val="24"/>
          <w:lang w:val="uk-UA"/>
        </w:rPr>
        <w:t>С</w:t>
      </w:r>
      <w:r w:rsidRPr="009635C7">
        <w:rPr>
          <w:rFonts w:ascii="Times New Roman" w:eastAsia="Times New Roman" w:hAnsi="Times New Roman" w:cs="Times New Roman"/>
          <w:snapToGrid w:val="0"/>
          <w:sz w:val="28"/>
          <w:szCs w:val="24"/>
          <w:vertAlign w:val="subscript"/>
          <w:lang w:val="uk-UA"/>
        </w:rPr>
        <w:t>Н</w:t>
      </w:r>
      <w:r w:rsidRPr="009635C7">
        <w:rPr>
          <w:rFonts w:ascii="Times New Roman" w:eastAsia="Times New Roman" w:hAnsi="Times New Roman" w:cs="Times New Roman"/>
          <w:snapToGrid w:val="0"/>
          <w:sz w:val="28"/>
          <w:szCs w:val="24"/>
          <w:lang w:val="uk-UA"/>
        </w:rPr>
        <w:t xml:space="preserve"> = Ц</w:t>
      </w:r>
      <w:r w:rsidRPr="009635C7">
        <w:rPr>
          <w:rFonts w:ascii="Times New Roman" w:eastAsia="Times New Roman" w:hAnsi="Times New Roman" w:cs="Times New Roman"/>
          <w:snapToGrid w:val="0"/>
          <w:sz w:val="28"/>
          <w:szCs w:val="24"/>
          <w:vertAlign w:val="subscript"/>
          <w:lang w:val="uk-UA"/>
        </w:rPr>
        <w:t>ПР</w:t>
      </w:r>
      <w:r w:rsidRPr="009635C7">
        <w:rPr>
          <w:rFonts w:ascii="Cambria Math" w:eastAsia="Times New Roman" w:hAnsi="Cambria Math" w:cs="Cambria Math"/>
          <w:snapToGrid w:val="0"/>
          <w:sz w:val="28"/>
          <w:szCs w:val="24"/>
          <w:lang w:val="uk-UA"/>
        </w:rPr>
        <w:t>⋅</w:t>
      </w:r>
      <w:r w:rsidRPr="009635C7">
        <w:rPr>
          <w:rFonts w:ascii="Times New Roman" w:eastAsia="Times New Roman" w:hAnsi="Times New Roman" w:cs="Times New Roman"/>
          <w:snapToGrid w:val="0"/>
          <w:sz w:val="28"/>
          <w:szCs w:val="24"/>
          <w:lang w:val="uk-UA"/>
        </w:rPr>
        <w:t>0.67 = 20000</w:t>
      </w:r>
      <w:r w:rsidRPr="009635C7">
        <w:rPr>
          <w:rFonts w:ascii="Cambria Math" w:eastAsia="Times New Roman" w:hAnsi="Cambria Math" w:cs="Cambria Math"/>
          <w:snapToGrid w:val="0"/>
          <w:sz w:val="28"/>
          <w:szCs w:val="24"/>
          <w:lang w:val="uk-UA"/>
        </w:rPr>
        <w:t>⋅</w:t>
      </w:r>
      <w:r w:rsidRPr="009635C7">
        <w:rPr>
          <w:rFonts w:ascii="Times New Roman" w:eastAsia="Times New Roman" w:hAnsi="Times New Roman" w:cs="Times New Roman"/>
          <w:snapToGrid w:val="0"/>
          <w:sz w:val="28"/>
          <w:szCs w:val="24"/>
          <w:lang w:val="uk-UA"/>
        </w:rPr>
        <w:t xml:space="preserve"> 0,67 =13400 грн.</w:t>
      </w:r>
    </w:p>
    <w:p w14:paraId="2DD0DFDA" w14:textId="77777777" w:rsidR="009635C7" w:rsidRPr="009635C7" w:rsidRDefault="009635C7" w:rsidP="000C3520">
      <w:pPr>
        <w:spacing w:line="360" w:lineRule="auto"/>
        <w:ind w:firstLine="709"/>
        <w:jc w:val="both"/>
        <w:rPr>
          <w:rFonts w:ascii="Times New Roman" w:eastAsia="Times New Roman" w:hAnsi="Times New Roman" w:cs="Times New Roman"/>
          <w:snapToGrid w:val="0"/>
          <w:sz w:val="28"/>
          <w:szCs w:val="24"/>
          <w:lang w:val="uk-UA"/>
        </w:rPr>
      </w:pPr>
      <w:r w:rsidRPr="009635C7">
        <w:rPr>
          <w:rFonts w:ascii="Times New Roman" w:eastAsia="Times New Roman" w:hAnsi="Times New Roman" w:cs="Times New Roman"/>
          <w:snapToGrid w:val="0"/>
          <w:sz w:val="28"/>
          <w:szCs w:val="24"/>
          <w:lang w:val="uk-UA"/>
        </w:rPr>
        <w:t>Тоді, річні експлуатаційні витрати будуть:</w:t>
      </w:r>
    </w:p>
    <w:p w14:paraId="41288796" w14:textId="77777777" w:rsidR="009635C7" w:rsidRPr="009635C7" w:rsidRDefault="009635C7" w:rsidP="000C3520">
      <w:pPr>
        <w:spacing w:line="360" w:lineRule="auto"/>
        <w:ind w:firstLine="709"/>
        <w:jc w:val="both"/>
        <w:rPr>
          <w:rFonts w:ascii="Times New Roman" w:eastAsia="Times New Roman" w:hAnsi="Times New Roman" w:cs="Times New Roman"/>
          <w:snapToGrid w:val="0"/>
          <w:sz w:val="28"/>
          <w:szCs w:val="24"/>
          <w:lang w:val="uk-UA"/>
        </w:rPr>
      </w:pPr>
      <w:r w:rsidRPr="009635C7">
        <w:rPr>
          <w:rFonts w:ascii="Times New Roman" w:eastAsia="Times New Roman" w:hAnsi="Times New Roman" w:cs="Times New Roman"/>
          <w:snapToGrid w:val="0"/>
          <w:sz w:val="28"/>
          <w:szCs w:val="24"/>
          <w:lang w:val="uk-UA"/>
        </w:rPr>
        <w:t>С</w:t>
      </w:r>
      <w:r w:rsidRPr="009635C7">
        <w:rPr>
          <w:rFonts w:ascii="Times New Roman" w:eastAsia="Times New Roman" w:hAnsi="Times New Roman" w:cs="Times New Roman"/>
          <w:snapToGrid w:val="0"/>
          <w:sz w:val="28"/>
          <w:szCs w:val="24"/>
          <w:vertAlign w:val="subscript"/>
          <w:lang w:val="uk-UA"/>
        </w:rPr>
        <w:t xml:space="preserve">ЕКС </w:t>
      </w:r>
      <w:r w:rsidRPr="009635C7">
        <w:rPr>
          <w:rFonts w:ascii="Times New Roman" w:eastAsia="Times New Roman" w:hAnsi="Times New Roman" w:cs="Times New Roman"/>
          <w:snapToGrid w:val="0"/>
          <w:sz w:val="28"/>
          <w:szCs w:val="24"/>
          <w:lang w:val="uk-UA"/>
        </w:rPr>
        <w:t xml:space="preserve">= </w:t>
      </w:r>
      <w:r w:rsidRPr="009635C7">
        <w:rPr>
          <w:rFonts w:ascii="Times New Roman" w:eastAsia="Times New Roman" w:hAnsi="Times New Roman" w:cs="Times New Roman"/>
          <w:snapToGrid w:val="0"/>
          <w:sz w:val="28"/>
          <w:szCs w:val="24"/>
          <w:lang w:val="ru-RU"/>
        </w:rPr>
        <w:t>40320</w:t>
      </w:r>
      <w:r w:rsidRPr="009635C7">
        <w:rPr>
          <w:rFonts w:ascii="Times New Roman" w:eastAsia="Times New Roman" w:hAnsi="Times New Roman" w:cs="Times New Roman"/>
          <w:snapToGrid w:val="0"/>
          <w:sz w:val="28"/>
          <w:szCs w:val="24"/>
          <w:lang w:val="uk-UA"/>
        </w:rPr>
        <w:t xml:space="preserve">+ </w:t>
      </w:r>
      <w:r w:rsidRPr="009635C7">
        <w:rPr>
          <w:rFonts w:ascii="Times New Roman" w:eastAsia="Times New Roman" w:hAnsi="Times New Roman" w:cs="Times New Roman"/>
          <w:snapToGrid w:val="0"/>
          <w:sz w:val="28"/>
          <w:szCs w:val="24"/>
          <w:lang w:val="ru-RU"/>
        </w:rPr>
        <w:t>8870</w:t>
      </w:r>
      <w:r w:rsidRPr="009635C7">
        <w:rPr>
          <w:rFonts w:ascii="Times New Roman" w:eastAsia="Times New Roman" w:hAnsi="Times New Roman" w:cs="Times New Roman"/>
          <w:snapToGrid w:val="0"/>
          <w:sz w:val="28"/>
          <w:szCs w:val="24"/>
          <w:lang w:val="uk-UA"/>
        </w:rPr>
        <w:t>,</w:t>
      </w:r>
      <w:r w:rsidRPr="009635C7">
        <w:rPr>
          <w:rFonts w:ascii="Times New Roman" w:eastAsia="Times New Roman" w:hAnsi="Times New Roman" w:cs="Times New Roman"/>
          <w:snapToGrid w:val="0"/>
          <w:sz w:val="28"/>
          <w:szCs w:val="24"/>
          <w:lang w:val="ru-RU"/>
        </w:rPr>
        <w:t>4</w:t>
      </w:r>
      <w:r w:rsidRPr="009635C7">
        <w:rPr>
          <w:rFonts w:ascii="Times New Roman" w:eastAsia="Times New Roman" w:hAnsi="Times New Roman" w:cs="Times New Roman"/>
          <w:snapToGrid w:val="0"/>
          <w:sz w:val="28"/>
          <w:szCs w:val="24"/>
          <w:lang w:val="uk-UA"/>
        </w:rPr>
        <w:t xml:space="preserve">0 +  </w:t>
      </w:r>
      <w:r w:rsidRPr="009635C7">
        <w:rPr>
          <w:rFonts w:ascii="Times New Roman" w:eastAsia="Times New Roman" w:hAnsi="Times New Roman" w:cs="Times New Roman"/>
          <w:snapToGrid w:val="0"/>
          <w:sz w:val="28"/>
          <w:szCs w:val="24"/>
          <w:lang w:val="ru-RU"/>
        </w:rPr>
        <w:t>5750</w:t>
      </w:r>
      <w:r w:rsidRPr="009635C7">
        <w:rPr>
          <w:rFonts w:ascii="Times New Roman" w:eastAsia="Times New Roman" w:hAnsi="Times New Roman" w:cs="Times New Roman"/>
          <w:snapToGrid w:val="0"/>
          <w:sz w:val="28"/>
          <w:szCs w:val="24"/>
          <w:lang w:val="uk-UA"/>
        </w:rPr>
        <w:t xml:space="preserve"> + </w:t>
      </w:r>
      <w:r w:rsidRPr="009635C7">
        <w:rPr>
          <w:rFonts w:ascii="Times New Roman" w:eastAsia="Times New Roman" w:hAnsi="Times New Roman" w:cs="Times New Roman"/>
          <w:snapToGrid w:val="0"/>
          <w:sz w:val="28"/>
          <w:szCs w:val="24"/>
          <w:lang w:val="ru-RU"/>
        </w:rPr>
        <w:t>1150</w:t>
      </w:r>
      <w:r w:rsidRPr="009635C7">
        <w:rPr>
          <w:rFonts w:ascii="Times New Roman" w:eastAsia="Times New Roman" w:hAnsi="Times New Roman" w:cs="Times New Roman"/>
          <w:snapToGrid w:val="0"/>
          <w:sz w:val="28"/>
          <w:szCs w:val="24"/>
          <w:lang w:val="uk-UA"/>
        </w:rPr>
        <w:t xml:space="preserve"> + 2394,82 + </w:t>
      </w:r>
      <w:r w:rsidRPr="009635C7">
        <w:rPr>
          <w:rFonts w:ascii="Times New Roman" w:eastAsia="Times New Roman" w:hAnsi="Times New Roman" w:cs="Times New Roman"/>
          <w:snapToGrid w:val="0"/>
          <w:sz w:val="28"/>
          <w:szCs w:val="24"/>
          <w:lang w:val="ru-RU"/>
        </w:rPr>
        <w:t>13400</w:t>
      </w:r>
      <w:r w:rsidRPr="009635C7">
        <w:rPr>
          <w:rFonts w:ascii="Times New Roman" w:eastAsia="Times New Roman" w:hAnsi="Times New Roman" w:cs="Times New Roman"/>
          <w:snapToGrid w:val="0"/>
          <w:sz w:val="28"/>
          <w:szCs w:val="24"/>
          <w:lang w:val="uk-UA"/>
        </w:rPr>
        <w:t xml:space="preserve"> = </w:t>
      </w:r>
      <w:r w:rsidRPr="009635C7">
        <w:rPr>
          <w:rFonts w:ascii="Times New Roman" w:eastAsia="Times New Roman" w:hAnsi="Times New Roman" w:cs="Times New Roman"/>
          <w:snapToGrid w:val="0"/>
          <w:sz w:val="28"/>
          <w:szCs w:val="24"/>
          <w:lang w:val="ru-RU"/>
        </w:rPr>
        <w:t>71885,22</w:t>
      </w:r>
      <w:r w:rsidRPr="009635C7">
        <w:rPr>
          <w:rFonts w:ascii="Times New Roman" w:eastAsia="Times New Roman" w:hAnsi="Times New Roman" w:cs="Times New Roman"/>
          <w:snapToGrid w:val="0"/>
          <w:sz w:val="28"/>
          <w:szCs w:val="24"/>
          <w:lang w:val="ru-RU"/>
        </w:rPr>
        <w:t>‬</w:t>
      </w:r>
      <w:r w:rsidRPr="009635C7">
        <w:rPr>
          <w:rFonts w:ascii="Times New Roman" w:eastAsia="Times New Roman" w:hAnsi="Times New Roman" w:cs="Times New Roman"/>
          <w:snapToGrid w:val="0"/>
          <w:sz w:val="28"/>
          <w:szCs w:val="24"/>
          <w:lang w:val="uk-UA"/>
        </w:rPr>
        <w:t>грн.</w:t>
      </w:r>
    </w:p>
    <w:p w14:paraId="4AE653B8" w14:textId="77777777" w:rsidR="009635C7" w:rsidRPr="009635C7" w:rsidRDefault="009635C7" w:rsidP="000C3520">
      <w:pPr>
        <w:spacing w:line="360" w:lineRule="auto"/>
        <w:ind w:firstLine="709"/>
        <w:jc w:val="both"/>
        <w:rPr>
          <w:rFonts w:ascii="Times New Roman" w:eastAsia="Times New Roman" w:hAnsi="Times New Roman" w:cs="Times New Roman"/>
          <w:snapToGrid w:val="0"/>
          <w:sz w:val="28"/>
          <w:szCs w:val="24"/>
          <w:lang w:val="uk-UA"/>
        </w:rPr>
      </w:pPr>
      <w:r w:rsidRPr="009635C7">
        <w:rPr>
          <w:rFonts w:ascii="Times New Roman" w:eastAsia="Times New Roman" w:hAnsi="Times New Roman" w:cs="Times New Roman"/>
          <w:snapToGrid w:val="0"/>
          <w:sz w:val="28"/>
          <w:szCs w:val="24"/>
          <w:lang w:val="uk-UA"/>
        </w:rPr>
        <w:t>Собівартість однієї машино-години ЕОМ дорівнюватиме:</w:t>
      </w:r>
    </w:p>
    <w:p w14:paraId="0126859A" w14:textId="77777777" w:rsidR="009635C7" w:rsidRPr="009635C7" w:rsidRDefault="009635C7" w:rsidP="000C3520">
      <w:pPr>
        <w:spacing w:line="360" w:lineRule="auto"/>
        <w:ind w:firstLine="709"/>
        <w:jc w:val="both"/>
        <w:rPr>
          <w:rFonts w:ascii="Times New Roman" w:eastAsia="Times New Roman" w:hAnsi="Times New Roman" w:cs="Times New Roman"/>
          <w:snapToGrid w:val="0"/>
          <w:sz w:val="28"/>
          <w:szCs w:val="24"/>
          <w:lang w:val="uk-UA"/>
        </w:rPr>
      </w:pPr>
      <w:r w:rsidRPr="009635C7">
        <w:rPr>
          <w:rFonts w:ascii="Times New Roman" w:eastAsia="Times New Roman" w:hAnsi="Times New Roman" w:cs="Times New Roman"/>
          <w:snapToGrid w:val="0"/>
          <w:sz w:val="28"/>
          <w:szCs w:val="24"/>
          <w:lang w:val="uk-UA"/>
        </w:rPr>
        <w:t>С</w:t>
      </w:r>
      <w:r w:rsidRPr="009635C7">
        <w:rPr>
          <w:rFonts w:ascii="Times New Roman" w:eastAsia="Times New Roman" w:hAnsi="Times New Roman" w:cs="Times New Roman"/>
          <w:snapToGrid w:val="0"/>
          <w:sz w:val="28"/>
          <w:szCs w:val="24"/>
          <w:vertAlign w:val="subscript"/>
          <w:lang w:val="uk-UA"/>
        </w:rPr>
        <w:t xml:space="preserve">М-Г </w:t>
      </w:r>
      <w:r w:rsidRPr="009635C7">
        <w:rPr>
          <w:rFonts w:ascii="Times New Roman" w:eastAsia="Times New Roman" w:hAnsi="Times New Roman" w:cs="Times New Roman"/>
          <w:noProof/>
          <w:snapToGrid w:val="0"/>
          <w:sz w:val="28"/>
          <w:szCs w:val="24"/>
          <w:lang w:val="uk-UA"/>
        </w:rPr>
        <w:t>= С</w:t>
      </w:r>
      <w:r w:rsidRPr="009635C7">
        <w:rPr>
          <w:rFonts w:ascii="Times New Roman" w:eastAsia="Times New Roman" w:hAnsi="Times New Roman" w:cs="Times New Roman"/>
          <w:noProof/>
          <w:snapToGrid w:val="0"/>
          <w:sz w:val="28"/>
          <w:szCs w:val="24"/>
          <w:vertAlign w:val="subscript"/>
          <w:lang w:val="uk-UA"/>
        </w:rPr>
        <w:t>ЕКС</w:t>
      </w:r>
      <w:r w:rsidRPr="009635C7">
        <w:rPr>
          <w:rFonts w:ascii="Times New Roman" w:eastAsia="Times New Roman" w:hAnsi="Times New Roman" w:cs="Times New Roman"/>
          <w:noProof/>
          <w:snapToGrid w:val="0"/>
          <w:sz w:val="28"/>
          <w:szCs w:val="24"/>
          <w:lang w:val="uk-UA"/>
        </w:rPr>
        <w:t>/ Т</w:t>
      </w:r>
      <w:r w:rsidRPr="009635C7">
        <w:rPr>
          <w:rFonts w:ascii="Times New Roman" w:eastAsia="Times New Roman" w:hAnsi="Times New Roman" w:cs="Times New Roman"/>
          <w:noProof/>
          <w:snapToGrid w:val="0"/>
          <w:sz w:val="28"/>
          <w:szCs w:val="24"/>
          <w:vertAlign w:val="subscript"/>
          <w:lang w:val="uk-UA"/>
        </w:rPr>
        <w:t>ЕФ</w:t>
      </w:r>
      <w:r w:rsidRPr="009635C7">
        <w:rPr>
          <w:rFonts w:ascii="Times New Roman" w:eastAsia="Times New Roman" w:hAnsi="Times New Roman" w:cs="Times New Roman"/>
          <w:noProof/>
          <w:snapToGrid w:val="0"/>
          <w:sz w:val="28"/>
          <w:szCs w:val="24"/>
          <w:lang w:val="uk-UA"/>
        </w:rPr>
        <w:t xml:space="preserve"> = </w:t>
      </w:r>
      <w:r w:rsidRPr="009635C7">
        <w:rPr>
          <w:rFonts w:ascii="Times New Roman" w:eastAsia="Times New Roman" w:hAnsi="Times New Roman" w:cs="Times New Roman"/>
          <w:snapToGrid w:val="0"/>
          <w:sz w:val="28"/>
          <w:szCs w:val="24"/>
          <w:lang w:val="ru-RU"/>
        </w:rPr>
        <w:t>71885,22</w:t>
      </w:r>
      <w:r w:rsidRPr="009635C7">
        <w:rPr>
          <w:rFonts w:ascii="Times New Roman" w:eastAsia="Times New Roman" w:hAnsi="Times New Roman" w:cs="Times New Roman"/>
          <w:noProof/>
          <w:snapToGrid w:val="0"/>
          <w:sz w:val="28"/>
          <w:szCs w:val="24"/>
          <w:lang w:val="uk-UA"/>
        </w:rPr>
        <w:t xml:space="preserve">/1706,4 = </w:t>
      </w:r>
      <w:r w:rsidRPr="009635C7">
        <w:rPr>
          <w:rFonts w:ascii="Times New Roman" w:eastAsia="Times New Roman" w:hAnsi="Times New Roman" w:cs="Times New Roman"/>
          <w:noProof/>
          <w:snapToGrid w:val="0"/>
          <w:sz w:val="28"/>
          <w:szCs w:val="24"/>
          <w:lang w:val="ru-RU"/>
        </w:rPr>
        <w:t xml:space="preserve">42,13 </w:t>
      </w:r>
      <w:r w:rsidRPr="009635C7">
        <w:rPr>
          <w:rFonts w:ascii="Times New Roman" w:eastAsia="Times New Roman" w:hAnsi="Times New Roman" w:cs="Times New Roman"/>
          <w:noProof/>
          <w:snapToGrid w:val="0"/>
          <w:sz w:val="28"/>
          <w:szCs w:val="24"/>
          <w:lang w:val="uk-UA"/>
        </w:rPr>
        <w:t>грн/час.</w:t>
      </w:r>
    </w:p>
    <w:p w14:paraId="3DE00A8F" w14:textId="77777777" w:rsidR="009635C7" w:rsidRPr="009635C7" w:rsidRDefault="009635C7" w:rsidP="000C3520">
      <w:pPr>
        <w:spacing w:line="360" w:lineRule="auto"/>
        <w:ind w:firstLine="709"/>
        <w:jc w:val="both"/>
        <w:rPr>
          <w:rFonts w:ascii="Times New Roman" w:eastAsia="Times New Roman" w:hAnsi="Times New Roman" w:cs="Times New Roman"/>
          <w:snapToGrid w:val="0"/>
          <w:sz w:val="28"/>
          <w:szCs w:val="24"/>
          <w:lang w:val="uk-UA"/>
        </w:rPr>
      </w:pPr>
      <w:r w:rsidRPr="009635C7">
        <w:rPr>
          <w:rFonts w:ascii="Times New Roman" w:eastAsia="Times New Roman" w:hAnsi="Times New Roman" w:cs="Times New Roman"/>
          <w:snapToGrid w:val="0"/>
          <w:sz w:val="28"/>
          <w:szCs w:val="24"/>
          <w:lang w:val="uk-UA"/>
        </w:rPr>
        <w:t>Витрати на оплату машинного часу, в залежності від обраного варіанта реалізації, складають:</w:t>
      </w:r>
    </w:p>
    <w:p w14:paraId="5701F0D5" w14:textId="77777777" w:rsidR="009635C7" w:rsidRPr="009635C7" w:rsidRDefault="009635C7" w:rsidP="000C3520">
      <w:pPr>
        <w:spacing w:line="360" w:lineRule="auto"/>
        <w:ind w:firstLine="709"/>
        <w:jc w:val="both"/>
        <w:rPr>
          <w:rFonts w:ascii="Times New Roman" w:eastAsia="Times New Roman" w:hAnsi="Times New Roman" w:cs="Times New Roman"/>
          <w:snapToGrid w:val="0"/>
          <w:sz w:val="28"/>
          <w:szCs w:val="24"/>
          <w:lang w:val="uk-UA"/>
        </w:rPr>
      </w:pPr>
      <w:r w:rsidRPr="009635C7">
        <w:rPr>
          <w:rFonts w:ascii="Times New Roman" w:eastAsia="Times New Roman" w:hAnsi="Times New Roman" w:cs="Times New Roman"/>
          <w:snapToGrid w:val="0"/>
          <w:sz w:val="28"/>
          <w:szCs w:val="24"/>
          <w:lang w:val="uk-UA"/>
        </w:rPr>
        <w:t xml:space="preserve">І. </w:t>
      </w:r>
      <w:r w:rsidRPr="009635C7">
        <w:rPr>
          <w:rFonts w:ascii="Times New Roman" w:eastAsia="Times New Roman" w:hAnsi="Times New Roman" w:cs="Times New Roman"/>
          <w:snapToGrid w:val="0"/>
          <w:sz w:val="28"/>
          <w:szCs w:val="24"/>
          <w:lang w:val="uk-UA"/>
        </w:rPr>
        <w:tab/>
        <w:t>С</w:t>
      </w:r>
      <w:r w:rsidRPr="009635C7">
        <w:rPr>
          <w:rFonts w:ascii="Times New Roman" w:eastAsia="Times New Roman" w:hAnsi="Times New Roman" w:cs="Times New Roman"/>
          <w:snapToGrid w:val="0"/>
          <w:sz w:val="28"/>
          <w:szCs w:val="24"/>
          <w:vertAlign w:val="subscript"/>
          <w:lang w:val="uk-UA"/>
        </w:rPr>
        <w:t>М</w:t>
      </w:r>
      <w:r w:rsidRPr="009635C7">
        <w:rPr>
          <w:rFonts w:ascii="Times New Roman" w:eastAsia="Times New Roman" w:hAnsi="Times New Roman" w:cs="Times New Roman"/>
          <w:snapToGrid w:val="0"/>
          <w:sz w:val="28"/>
          <w:szCs w:val="24"/>
          <w:lang w:val="uk-UA"/>
        </w:rPr>
        <w:t xml:space="preserve"> = </w:t>
      </w:r>
      <w:r w:rsidRPr="009635C7">
        <w:rPr>
          <w:rFonts w:ascii="Times New Roman" w:eastAsia="Times New Roman" w:hAnsi="Times New Roman" w:cs="Times New Roman"/>
          <w:noProof/>
          <w:snapToGrid w:val="0"/>
          <w:sz w:val="28"/>
          <w:szCs w:val="24"/>
          <w:lang w:val="uk-UA"/>
        </w:rPr>
        <w:t>42,13</w:t>
      </w:r>
      <w:r w:rsidRPr="009635C7">
        <w:rPr>
          <w:rFonts w:ascii="Cambria Math" w:eastAsia="Times New Roman" w:hAnsi="Cambria Math" w:cs="Cambria Math"/>
          <w:snapToGrid w:val="0"/>
          <w:sz w:val="28"/>
          <w:szCs w:val="24"/>
          <w:lang w:val="uk-UA"/>
        </w:rPr>
        <w:t>⋅</w:t>
      </w:r>
      <w:r w:rsidRPr="009635C7">
        <w:rPr>
          <w:rFonts w:ascii="Times New Roman" w:eastAsia="Calibri" w:hAnsi="Times New Roman" w:cs="Times New Roman"/>
          <w:sz w:val="28"/>
          <w:szCs w:val="24"/>
          <w:lang w:val="uk-UA"/>
        </w:rPr>
        <w:t>1041,28</w:t>
      </w:r>
      <w:r w:rsidRPr="009635C7">
        <w:rPr>
          <w:rFonts w:ascii="Times New Roman" w:eastAsia="Times New Roman" w:hAnsi="Times New Roman" w:cs="Times New Roman"/>
          <w:snapToGrid w:val="0"/>
          <w:sz w:val="28"/>
          <w:szCs w:val="24"/>
          <w:lang w:val="uk-UA"/>
        </w:rPr>
        <w:t xml:space="preserve">= 43869,13 грн.; </w:t>
      </w:r>
    </w:p>
    <w:p w14:paraId="0080FB5E" w14:textId="77777777" w:rsidR="009635C7" w:rsidRPr="009635C7" w:rsidRDefault="009635C7" w:rsidP="000C3520">
      <w:pPr>
        <w:spacing w:line="360" w:lineRule="auto"/>
        <w:ind w:firstLine="709"/>
        <w:jc w:val="both"/>
        <w:rPr>
          <w:rFonts w:ascii="Times New Roman" w:eastAsia="Times New Roman" w:hAnsi="Times New Roman" w:cs="Times New Roman"/>
          <w:snapToGrid w:val="0"/>
          <w:sz w:val="28"/>
          <w:szCs w:val="24"/>
          <w:lang w:val="uk-UA"/>
        </w:rPr>
      </w:pPr>
      <w:r w:rsidRPr="009635C7">
        <w:rPr>
          <w:rFonts w:ascii="Times New Roman" w:eastAsia="Times New Roman" w:hAnsi="Times New Roman" w:cs="Times New Roman"/>
          <w:snapToGrid w:val="0"/>
          <w:sz w:val="28"/>
          <w:szCs w:val="24"/>
          <w:lang w:val="uk-UA"/>
        </w:rPr>
        <w:t xml:space="preserve">ІІ. </w:t>
      </w:r>
      <w:r w:rsidRPr="009635C7">
        <w:rPr>
          <w:rFonts w:ascii="Times New Roman" w:eastAsia="Times New Roman" w:hAnsi="Times New Roman" w:cs="Times New Roman"/>
          <w:snapToGrid w:val="0"/>
          <w:sz w:val="28"/>
          <w:szCs w:val="24"/>
          <w:lang w:val="uk-UA"/>
        </w:rPr>
        <w:tab/>
        <w:t>С</w:t>
      </w:r>
      <w:r w:rsidRPr="009635C7">
        <w:rPr>
          <w:rFonts w:ascii="Times New Roman" w:eastAsia="Times New Roman" w:hAnsi="Times New Roman" w:cs="Times New Roman"/>
          <w:snapToGrid w:val="0"/>
          <w:sz w:val="28"/>
          <w:szCs w:val="24"/>
          <w:vertAlign w:val="subscript"/>
          <w:lang w:val="uk-UA"/>
        </w:rPr>
        <w:t>М</w:t>
      </w:r>
      <w:r w:rsidRPr="009635C7">
        <w:rPr>
          <w:rFonts w:ascii="Times New Roman" w:eastAsia="Times New Roman" w:hAnsi="Times New Roman" w:cs="Times New Roman"/>
          <w:snapToGrid w:val="0"/>
          <w:sz w:val="28"/>
          <w:szCs w:val="24"/>
          <w:lang w:val="uk-UA"/>
        </w:rPr>
        <w:t xml:space="preserve"> = </w:t>
      </w:r>
      <w:r w:rsidRPr="009635C7">
        <w:rPr>
          <w:rFonts w:ascii="Times New Roman" w:eastAsia="Times New Roman" w:hAnsi="Times New Roman" w:cs="Times New Roman"/>
          <w:noProof/>
          <w:snapToGrid w:val="0"/>
          <w:sz w:val="28"/>
          <w:szCs w:val="24"/>
          <w:lang w:val="uk-UA"/>
        </w:rPr>
        <w:t>42,13</w:t>
      </w:r>
      <w:r w:rsidRPr="009635C7">
        <w:rPr>
          <w:rFonts w:ascii="Cambria Math" w:eastAsia="Times New Roman" w:hAnsi="Cambria Math" w:cs="Cambria Math"/>
          <w:snapToGrid w:val="0"/>
          <w:sz w:val="28"/>
          <w:szCs w:val="24"/>
          <w:lang w:val="uk-UA"/>
        </w:rPr>
        <w:t>⋅</w:t>
      </w:r>
      <w:r w:rsidRPr="009635C7">
        <w:rPr>
          <w:rFonts w:ascii="Times New Roman" w:eastAsia="Calibri" w:hAnsi="Times New Roman" w:cs="Times New Roman"/>
          <w:sz w:val="28"/>
          <w:szCs w:val="24"/>
          <w:lang w:val="uk-UA"/>
        </w:rPr>
        <w:t>1064,32</w:t>
      </w:r>
      <w:r w:rsidRPr="009635C7">
        <w:rPr>
          <w:rFonts w:ascii="Times New Roman" w:eastAsia="Times New Roman" w:hAnsi="Times New Roman" w:cs="Times New Roman"/>
          <w:snapToGrid w:val="0"/>
          <w:sz w:val="28"/>
          <w:szCs w:val="24"/>
          <w:lang w:val="uk-UA"/>
        </w:rPr>
        <w:t xml:space="preserve"> = 44839,80 грн.; </w:t>
      </w:r>
    </w:p>
    <w:p w14:paraId="6F37EC69" w14:textId="77777777" w:rsidR="009635C7" w:rsidRPr="009635C7" w:rsidRDefault="009635C7" w:rsidP="000C3520">
      <w:pPr>
        <w:spacing w:line="360" w:lineRule="auto"/>
        <w:ind w:firstLine="709"/>
        <w:jc w:val="both"/>
        <w:rPr>
          <w:rFonts w:ascii="Times New Roman" w:eastAsia="Times New Roman" w:hAnsi="Times New Roman" w:cs="Times New Roman"/>
          <w:snapToGrid w:val="0"/>
          <w:sz w:val="28"/>
          <w:szCs w:val="24"/>
          <w:lang w:val="uk-UA"/>
        </w:rPr>
      </w:pPr>
      <w:r w:rsidRPr="009635C7">
        <w:rPr>
          <w:rFonts w:ascii="Times New Roman" w:eastAsia="Times New Roman" w:hAnsi="Times New Roman" w:cs="Times New Roman"/>
          <w:snapToGrid w:val="0"/>
          <w:sz w:val="28"/>
          <w:szCs w:val="24"/>
          <w:lang w:val="uk-UA"/>
        </w:rPr>
        <w:t>Накладні витрати складають 67% від заробітної плати:</w:t>
      </w:r>
    </w:p>
    <w:p w14:paraId="4F7558E1" w14:textId="77777777" w:rsidR="009635C7" w:rsidRPr="009635C7" w:rsidRDefault="009635C7" w:rsidP="000C3520">
      <w:pPr>
        <w:spacing w:line="360" w:lineRule="auto"/>
        <w:ind w:firstLine="709"/>
        <w:jc w:val="both"/>
        <w:rPr>
          <w:rFonts w:ascii="Times New Roman" w:eastAsia="Times New Roman" w:hAnsi="Times New Roman" w:cs="Times New Roman"/>
          <w:snapToGrid w:val="0"/>
          <w:sz w:val="28"/>
          <w:szCs w:val="24"/>
          <w:lang w:val="uk-UA"/>
        </w:rPr>
      </w:pPr>
      <w:r w:rsidRPr="009635C7">
        <w:rPr>
          <w:rFonts w:ascii="Times New Roman" w:eastAsia="Times New Roman" w:hAnsi="Times New Roman" w:cs="Times New Roman"/>
          <w:snapToGrid w:val="0"/>
          <w:sz w:val="28"/>
          <w:szCs w:val="24"/>
          <w:lang w:val="uk-UA"/>
        </w:rPr>
        <w:lastRenderedPageBreak/>
        <w:t xml:space="preserve">І. </w:t>
      </w:r>
      <w:r w:rsidRPr="009635C7">
        <w:rPr>
          <w:rFonts w:ascii="Times New Roman" w:eastAsia="Times New Roman" w:hAnsi="Times New Roman" w:cs="Times New Roman"/>
          <w:snapToGrid w:val="0"/>
          <w:sz w:val="28"/>
          <w:szCs w:val="24"/>
          <w:lang w:val="uk-UA"/>
        </w:rPr>
        <w:tab/>
        <w:t>С</w:t>
      </w:r>
      <w:r w:rsidRPr="009635C7">
        <w:rPr>
          <w:rFonts w:ascii="Times New Roman" w:eastAsia="Times New Roman" w:hAnsi="Times New Roman" w:cs="Times New Roman"/>
          <w:snapToGrid w:val="0"/>
          <w:sz w:val="28"/>
          <w:szCs w:val="24"/>
          <w:vertAlign w:val="subscript"/>
          <w:lang w:val="uk-UA"/>
        </w:rPr>
        <w:t>Н</w:t>
      </w:r>
      <w:r w:rsidRPr="009635C7">
        <w:rPr>
          <w:rFonts w:ascii="Times New Roman" w:eastAsia="Times New Roman" w:hAnsi="Times New Roman" w:cs="Times New Roman"/>
          <w:snapToGrid w:val="0"/>
          <w:sz w:val="28"/>
          <w:szCs w:val="24"/>
          <w:lang w:val="uk-UA"/>
        </w:rPr>
        <w:t xml:space="preserve"> = </w:t>
      </w:r>
      <w:r w:rsidRPr="009635C7">
        <w:rPr>
          <w:rFonts w:ascii="Times New Roman" w:eastAsia="Calibri" w:hAnsi="Times New Roman" w:cs="Times New Roman"/>
          <w:sz w:val="28"/>
          <w:szCs w:val="24"/>
          <w:lang w:val="uk-UA"/>
        </w:rPr>
        <w:t xml:space="preserve">130164,17 </w:t>
      </w:r>
      <w:r w:rsidRPr="009635C7">
        <w:rPr>
          <w:rFonts w:ascii="Cambria Math" w:eastAsia="Times New Roman" w:hAnsi="Cambria Math" w:cs="Cambria Math"/>
          <w:snapToGrid w:val="0"/>
          <w:sz w:val="28"/>
          <w:szCs w:val="24"/>
          <w:lang w:val="uk-UA"/>
        </w:rPr>
        <w:t>⋅</w:t>
      </w:r>
      <w:r w:rsidRPr="009635C7">
        <w:rPr>
          <w:rFonts w:ascii="Times New Roman" w:eastAsia="Times New Roman" w:hAnsi="Times New Roman" w:cs="Times New Roman"/>
          <w:snapToGrid w:val="0"/>
          <w:sz w:val="28"/>
          <w:szCs w:val="24"/>
          <w:lang w:val="uk-UA"/>
        </w:rPr>
        <w:t xml:space="preserve"> 0,67 = 87209,99грн.; </w:t>
      </w:r>
    </w:p>
    <w:p w14:paraId="63DF81EF" w14:textId="77777777" w:rsidR="009635C7" w:rsidRPr="009635C7" w:rsidRDefault="009635C7" w:rsidP="000C3520">
      <w:pPr>
        <w:spacing w:line="360" w:lineRule="auto"/>
        <w:ind w:firstLine="709"/>
        <w:jc w:val="both"/>
        <w:rPr>
          <w:rFonts w:ascii="Times New Roman" w:eastAsia="Times New Roman" w:hAnsi="Times New Roman" w:cs="Times New Roman"/>
          <w:snapToGrid w:val="0"/>
          <w:sz w:val="28"/>
          <w:szCs w:val="24"/>
          <w:lang w:val="uk-UA"/>
        </w:rPr>
      </w:pPr>
      <w:r w:rsidRPr="009635C7">
        <w:rPr>
          <w:rFonts w:ascii="Times New Roman" w:eastAsia="Times New Roman" w:hAnsi="Times New Roman" w:cs="Times New Roman"/>
          <w:snapToGrid w:val="0"/>
          <w:sz w:val="28"/>
          <w:szCs w:val="24"/>
          <w:lang w:val="uk-UA"/>
        </w:rPr>
        <w:t xml:space="preserve">ІІ. </w:t>
      </w:r>
      <w:r w:rsidRPr="009635C7">
        <w:rPr>
          <w:rFonts w:ascii="Times New Roman" w:eastAsia="Times New Roman" w:hAnsi="Times New Roman" w:cs="Times New Roman"/>
          <w:snapToGrid w:val="0"/>
          <w:sz w:val="28"/>
          <w:szCs w:val="24"/>
          <w:lang w:val="uk-UA"/>
        </w:rPr>
        <w:tab/>
        <w:t>С</w:t>
      </w:r>
      <w:r w:rsidRPr="009635C7">
        <w:rPr>
          <w:rFonts w:ascii="Times New Roman" w:eastAsia="Times New Roman" w:hAnsi="Times New Roman" w:cs="Times New Roman"/>
          <w:snapToGrid w:val="0"/>
          <w:sz w:val="28"/>
          <w:szCs w:val="24"/>
          <w:vertAlign w:val="subscript"/>
          <w:lang w:val="uk-UA"/>
        </w:rPr>
        <w:t>Н</w:t>
      </w:r>
      <w:r w:rsidRPr="009635C7">
        <w:rPr>
          <w:rFonts w:ascii="Times New Roman" w:eastAsia="Times New Roman" w:hAnsi="Times New Roman" w:cs="Times New Roman"/>
          <w:snapToGrid w:val="0"/>
          <w:sz w:val="28"/>
          <w:szCs w:val="24"/>
          <w:lang w:val="uk-UA"/>
        </w:rPr>
        <w:t xml:space="preserve"> = </w:t>
      </w:r>
      <w:r w:rsidRPr="009635C7">
        <w:rPr>
          <w:rFonts w:ascii="Times New Roman" w:eastAsia="Calibri" w:hAnsi="Times New Roman" w:cs="Times New Roman"/>
          <w:sz w:val="28"/>
          <w:szCs w:val="24"/>
          <w:lang w:val="uk-UA"/>
        </w:rPr>
        <w:t xml:space="preserve">133044,26 </w:t>
      </w:r>
      <w:r w:rsidRPr="009635C7">
        <w:rPr>
          <w:rFonts w:ascii="Cambria Math" w:eastAsia="Times New Roman" w:hAnsi="Cambria Math" w:cs="Cambria Math"/>
          <w:snapToGrid w:val="0"/>
          <w:sz w:val="28"/>
          <w:szCs w:val="24"/>
          <w:lang w:val="uk-UA"/>
        </w:rPr>
        <w:t>⋅</w:t>
      </w:r>
      <w:r w:rsidRPr="009635C7">
        <w:rPr>
          <w:rFonts w:ascii="Times New Roman" w:eastAsia="Times New Roman" w:hAnsi="Times New Roman" w:cs="Times New Roman"/>
          <w:snapToGrid w:val="0"/>
          <w:sz w:val="28"/>
          <w:szCs w:val="24"/>
          <w:lang w:val="uk-UA"/>
        </w:rPr>
        <w:t xml:space="preserve"> 0,67 = 89139,65грн.; </w:t>
      </w:r>
    </w:p>
    <w:p w14:paraId="108891A2" w14:textId="77777777" w:rsidR="009635C7" w:rsidRPr="009635C7" w:rsidRDefault="009635C7" w:rsidP="000C3520">
      <w:pPr>
        <w:spacing w:line="360" w:lineRule="auto"/>
        <w:ind w:firstLine="709"/>
        <w:jc w:val="both"/>
        <w:rPr>
          <w:rFonts w:ascii="Times New Roman" w:eastAsia="Times New Roman" w:hAnsi="Times New Roman" w:cs="Times New Roman"/>
          <w:snapToGrid w:val="0"/>
          <w:sz w:val="28"/>
          <w:szCs w:val="24"/>
          <w:lang w:val="uk-UA"/>
        </w:rPr>
      </w:pPr>
      <w:r w:rsidRPr="009635C7">
        <w:rPr>
          <w:rFonts w:ascii="Times New Roman" w:eastAsia="Times New Roman" w:hAnsi="Times New Roman" w:cs="Times New Roman"/>
          <w:snapToGrid w:val="0"/>
          <w:sz w:val="28"/>
          <w:szCs w:val="24"/>
          <w:lang w:val="uk-UA"/>
        </w:rPr>
        <w:t>Отже, вартість розробки ПП за варіантами становить:</w:t>
      </w:r>
    </w:p>
    <w:p w14:paraId="6247A53A" w14:textId="77777777" w:rsidR="009635C7" w:rsidRPr="009635C7" w:rsidRDefault="009635C7" w:rsidP="000C3520">
      <w:pPr>
        <w:spacing w:line="360" w:lineRule="auto"/>
        <w:ind w:firstLine="709"/>
        <w:jc w:val="both"/>
        <w:rPr>
          <w:rFonts w:ascii="Times New Roman" w:eastAsia="Times New Roman" w:hAnsi="Times New Roman" w:cs="Times New Roman"/>
          <w:snapToGrid w:val="0"/>
          <w:sz w:val="28"/>
          <w:szCs w:val="24"/>
          <w:lang w:val="uk-UA"/>
        </w:rPr>
      </w:pPr>
      <w:r w:rsidRPr="009635C7">
        <w:rPr>
          <w:rFonts w:ascii="Times New Roman" w:eastAsia="Times New Roman" w:hAnsi="Times New Roman" w:cs="Times New Roman"/>
          <w:snapToGrid w:val="0"/>
          <w:sz w:val="28"/>
          <w:szCs w:val="24"/>
          <w:lang w:val="uk-UA"/>
        </w:rPr>
        <w:t xml:space="preserve">І. </w:t>
      </w:r>
      <w:r w:rsidRPr="009635C7">
        <w:rPr>
          <w:rFonts w:ascii="Times New Roman" w:eastAsia="Times New Roman" w:hAnsi="Times New Roman" w:cs="Times New Roman"/>
          <w:snapToGrid w:val="0"/>
          <w:sz w:val="28"/>
          <w:szCs w:val="24"/>
          <w:lang w:val="uk-UA"/>
        </w:rPr>
        <w:tab/>
        <w:t>С</w:t>
      </w:r>
      <w:r w:rsidRPr="009635C7">
        <w:rPr>
          <w:rFonts w:ascii="Times New Roman" w:eastAsia="Times New Roman" w:hAnsi="Times New Roman" w:cs="Times New Roman"/>
          <w:snapToGrid w:val="0"/>
          <w:sz w:val="28"/>
          <w:szCs w:val="24"/>
          <w:vertAlign w:val="subscript"/>
          <w:lang w:val="uk-UA"/>
        </w:rPr>
        <w:t>ПП</w:t>
      </w:r>
      <w:r w:rsidRPr="009635C7">
        <w:rPr>
          <w:rFonts w:ascii="Times New Roman" w:eastAsia="Times New Roman" w:hAnsi="Times New Roman" w:cs="Times New Roman"/>
          <w:snapToGrid w:val="0"/>
          <w:sz w:val="28"/>
          <w:szCs w:val="24"/>
          <w:lang w:val="uk-UA"/>
        </w:rPr>
        <w:t xml:space="preserve"> = </w:t>
      </w:r>
      <w:bookmarkStart w:id="49" w:name="OLE_LINK12"/>
      <w:bookmarkStart w:id="50" w:name="OLE_LINK11"/>
      <w:r w:rsidRPr="009635C7">
        <w:rPr>
          <w:rFonts w:ascii="Times New Roman" w:eastAsia="Calibri" w:hAnsi="Times New Roman" w:cs="Times New Roman"/>
          <w:sz w:val="28"/>
          <w:szCs w:val="24"/>
          <w:lang w:val="uk-UA"/>
        </w:rPr>
        <w:t>130164,17</w:t>
      </w:r>
      <w:r w:rsidRPr="009635C7">
        <w:rPr>
          <w:rFonts w:ascii="Times New Roman" w:eastAsia="Times New Roman" w:hAnsi="Times New Roman" w:cs="Times New Roman"/>
          <w:snapToGrid w:val="0"/>
          <w:sz w:val="28"/>
          <w:szCs w:val="24"/>
          <w:lang w:val="uk-UA"/>
        </w:rPr>
        <w:t xml:space="preserve">+ </w:t>
      </w:r>
      <w:r w:rsidRPr="009635C7">
        <w:rPr>
          <w:rFonts w:ascii="Times New Roman" w:eastAsia="Calibri" w:hAnsi="Times New Roman" w:cs="Times New Roman"/>
          <w:sz w:val="28"/>
          <w:szCs w:val="24"/>
          <w:lang w:val="uk-UA"/>
        </w:rPr>
        <w:t>28636,11</w:t>
      </w:r>
      <w:r w:rsidRPr="009635C7">
        <w:rPr>
          <w:rFonts w:ascii="Times New Roman" w:eastAsia="Times New Roman" w:hAnsi="Times New Roman" w:cs="Times New Roman"/>
          <w:snapToGrid w:val="0"/>
          <w:sz w:val="28"/>
          <w:szCs w:val="24"/>
          <w:lang w:val="uk-UA"/>
        </w:rPr>
        <w:t xml:space="preserve">+ 43869,13 + </w:t>
      </w:r>
      <w:bookmarkEnd w:id="49"/>
      <w:bookmarkEnd w:id="50"/>
      <w:r w:rsidRPr="009635C7">
        <w:rPr>
          <w:rFonts w:ascii="Times New Roman" w:eastAsia="Times New Roman" w:hAnsi="Times New Roman" w:cs="Times New Roman"/>
          <w:snapToGrid w:val="0"/>
          <w:sz w:val="28"/>
          <w:szCs w:val="24"/>
          <w:lang w:val="uk-UA"/>
        </w:rPr>
        <w:t xml:space="preserve">87209,99 = </w:t>
      </w:r>
      <w:r w:rsidRPr="009635C7">
        <w:rPr>
          <w:rFonts w:ascii="Times New Roman" w:eastAsia="Times New Roman" w:hAnsi="Times New Roman" w:cs="Times New Roman"/>
          <w:sz w:val="28"/>
          <w:szCs w:val="24"/>
          <w:lang w:val="uk-UA"/>
        </w:rPr>
        <w:t>289879,4</w:t>
      </w:r>
      <w:r w:rsidRPr="009635C7">
        <w:rPr>
          <w:rFonts w:ascii="Times New Roman" w:eastAsia="Times New Roman" w:hAnsi="Times New Roman" w:cs="Times New Roman"/>
          <w:sz w:val="28"/>
          <w:szCs w:val="24"/>
          <w:lang w:val="uk-UA"/>
        </w:rPr>
        <w:t xml:space="preserve">‬ </w:t>
      </w:r>
      <w:r w:rsidRPr="009635C7">
        <w:rPr>
          <w:rFonts w:ascii="Times New Roman" w:eastAsia="Times New Roman" w:hAnsi="Times New Roman" w:cs="Times New Roman"/>
          <w:sz w:val="28"/>
          <w:szCs w:val="24"/>
          <w:lang w:val="uk-UA"/>
        </w:rPr>
        <w:t>‬</w:t>
      </w:r>
      <w:r w:rsidRPr="009635C7">
        <w:rPr>
          <w:rFonts w:ascii="Times New Roman" w:eastAsia="Times New Roman" w:hAnsi="Times New Roman" w:cs="Times New Roman"/>
          <w:snapToGrid w:val="0"/>
          <w:sz w:val="28"/>
          <w:szCs w:val="24"/>
          <w:lang w:val="uk-UA"/>
        </w:rPr>
        <w:t xml:space="preserve">грн.; </w:t>
      </w:r>
    </w:p>
    <w:p w14:paraId="719A96CE" w14:textId="77777777" w:rsidR="009635C7" w:rsidRPr="009635C7" w:rsidRDefault="009635C7" w:rsidP="000C3520">
      <w:pPr>
        <w:spacing w:line="360" w:lineRule="auto"/>
        <w:ind w:firstLine="709"/>
        <w:jc w:val="both"/>
        <w:rPr>
          <w:rFonts w:ascii="Times New Roman" w:eastAsia="Times New Roman" w:hAnsi="Times New Roman" w:cs="Times New Roman"/>
          <w:snapToGrid w:val="0"/>
          <w:sz w:val="28"/>
          <w:szCs w:val="24"/>
          <w:lang w:val="uk-UA"/>
        </w:rPr>
      </w:pPr>
      <w:r w:rsidRPr="009635C7">
        <w:rPr>
          <w:rFonts w:ascii="Times New Roman" w:eastAsia="Times New Roman" w:hAnsi="Times New Roman" w:cs="Times New Roman"/>
          <w:snapToGrid w:val="0"/>
          <w:sz w:val="28"/>
          <w:szCs w:val="24"/>
          <w:lang w:val="uk-UA"/>
        </w:rPr>
        <w:t xml:space="preserve">ІІ. </w:t>
      </w:r>
      <w:r w:rsidRPr="009635C7">
        <w:rPr>
          <w:rFonts w:ascii="Times New Roman" w:eastAsia="Times New Roman" w:hAnsi="Times New Roman" w:cs="Times New Roman"/>
          <w:snapToGrid w:val="0"/>
          <w:sz w:val="28"/>
          <w:szCs w:val="24"/>
          <w:lang w:val="uk-UA"/>
        </w:rPr>
        <w:tab/>
        <w:t>С</w:t>
      </w:r>
      <w:r w:rsidRPr="009635C7">
        <w:rPr>
          <w:rFonts w:ascii="Times New Roman" w:eastAsia="Times New Roman" w:hAnsi="Times New Roman" w:cs="Times New Roman"/>
          <w:snapToGrid w:val="0"/>
          <w:sz w:val="28"/>
          <w:szCs w:val="24"/>
          <w:vertAlign w:val="subscript"/>
          <w:lang w:val="uk-UA"/>
        </w:rPr>
        <w:t>ПП</w:t>
      </w:r>
      <w:r w:rsidRPr="009635C7">
        <w:rPr>
          <w:rFonts w:ascii="Times New Roman" w:eastAsia="Times New Roman" w:hAnsi="Times New Roman" w:cs="Times New Roman"/>
          <w:snapToGrid w:val="0"/>
          <w:sz w:val="28"/>
          <w:szCs w:val="24"/>
          <w:lang w:val="uk-UA"/>
        </w:rPr>
        <w:t xml:space="preserve"> = </w:t>
      </w:r>
      <w:r w:rsidRPr="009635C7">
        <w:rPr>
          <w:rFonts w:ascii="Times New Roman" w:eastAsia="Calibri" w:hAnsi="Times New Roman" w:cs="Times New Roman"/>
          <w:sz w:val="28"/>
          <w:szCs w:val="24"/>
          <w:lang w:val="uk-UA"/>
        </w:rPr>
        <w:t>133044,26</w:t>
      </w:r>
      <w:r w:rsidRPr="009635C7">
        <w:rPr>
          <w:rFonts w:ascii="Times New Roman" w:eastAsia="Times New Roman" w:hAnsi="Times New Roman" w:cs="Times New Roman"/>
          <w:snapToGrid w:val="0"/>
          <w:sz w:val="28"/>
          <w:szCs w:val="24"/>
          <w:lang w:val="uk-UA"/>
        </w:rPr>
        <w:t xml:space="preserve">+ </w:t>
      </w:r>
      <w:r w:rsidRPr="009635C7">
        <w:rPr>
          <w:rFonts w:ascii="Times New Roman" w:eastAsia="Calibri" w:hAnsi="Times New Roman" w:cs="Times New Roman"/>
          <w:sz w:val="28"/>
          <w:szCs w:val="24"/>
          <w:lang w:val="uk-UA"/>
        </w:rPr>
        <w:t>29269,74</w:t>
      </w:r>
      <w:r w:rsidRPr="009635C7">
        <w:rPr>
          <w:rFonts w:ascii="Times New Roman" w:eastAsia="Times New Roman" w:hAnsi="Times New Roman" w:cs="Times New Roman"/>
          <w:snapToGrid w:val="0"/>
          <w:sz w:val="28"/>
          <w:szCs w:val="24"/>
          <w:lang w:val="uk-UA"/>
        </w:rPr>
        <w:t xml:space="preserve">+ 44839,80+89139,65= </w:t>
      </w:r>
      <w:r w:rsidRPr="009635C7">
        <w:rPr>
          <w:rFonts w:ascii="Times New Roman" w:eastAsia="Times New Roman" w:hAnsi="Times New Roman" w:cs="Times New Roman"/>
          <w:sz w:val="28"/>
          <w:szCs w:val="24"/>
          <w:lang w:val="uk-UA"/>
        </w:rPr>
        <w:t xml:space="preserve">296293,45 </w:t>
      </w:r>
      <w:r w:rsidRPr="009635C7">
        <w:rPr>
          <w:rFonts w:ascii="Times New Roman" w:eastAsia="Times New Roman" w:hAnsi="Times New Roman" w:cs="Times New Roman"/>
          <w:sz w:val="28"/>
          <w:szCs w:val="24"/>
          <w:lang w:val="uk-UA"/>
        </w:rPr>
        <w:t>‬</w:t>
      </w:r>
      <w:r w:rsidRPr="009635C7">
        <w:rPr>
          <w:rFonts w:ascii="Times New Roman" w:eastAsia="Times New Roman" w:hAnsi="Times New Roman" w:cs="Times New Roman"/>
          <w:snapToGrid w:val="0"/>
          <w:sz w:val="28"/>
          <w:szCs w:val="24"/>
          <w:lang w:val="uk-UA"/>
        </w:rPr>
        <w:t xml:space="preserve">грн.; </w:t>
      </w:r>
      <w:bookmarkStart w:id="51" w:name="_Toc453166957"/>
      <w:bookmarkStart w:id="52" w:name="_Toc451423829"/>
      <w:bookmarkStart w:id="53" w:name="_Toc325472503"/>
      <w:bookmarkStart w:id="54" w:name="_Toc324262935"/>
      <w:bookmarkStart w:id="55" w:name="_Toc295904352"/>
      <w:bookmarkStart w:id="56" w:name="_Toc453342329"/>
    </w:p>
    <w:bookmarkEnd w:id="51"/>
    <w:bookmarkEnd w:id="52"/>
    <w:bookmarkEnd w:id="53"/>
    <w:bookmarkEnd w:id="54"/>
    <w:bookmarkEnd w:id="55"/>
    <w:bookmarkEnd w:id="56"/>
    <w:p w14:paraId="52985CE3" w14:textId="77777777" w:rsidR="009635C7" w:rsidRPr="009635C7" w:rsidRDefault="009635C7" w:rsidP="000C3520">
      <w:pPr>
        <w:spacing w:line="360" w:lineRule="auto"/>
        <w:ind w:firstLine="709"/>
        <w:jc w:val="both"/>
        <w:rPr>
          <w:rFonts w:ascii="Times New Roman" w:eastAsia="Calibri" w:hAnsi="Times New Roman" w:cs="Times New Roman"/>
          <w:snapToGrid w:val="0"/>
          <w:sz w:val="28"/>
          <w:szCs w:val="24"/>
          <w:lang w:val="uk-UA"/>
        </w:rPr>
      </w:pPr>
      <w:r w:rsidRPr="002D0B0D">
        <w:rPr>
          <w:rFonts w:ascii="Times New Roman" w:eastAsia="Times New Roman" w:hAnsi="Times New Roman" w:cs="Times New Roman"/>
          <w:bCs/>
          <w:sz w:val="28"/>
          <w:szCs w:val="24"/>
          <w:lang w:val="uk-UA"/>
        </w:rPr>
        <w:t>Розрахуємо</w:t>
      </w:r>
      <w:r w:rsidRPr="009635C7">
        <w:rPr>
          <w:rFonts w:ascii="Times New Roman" w:eastAsia="Calibri" w:hAnsi="Times New Roman" w:cs="Times New Roman"/>
          <w:snapToGrid w:val="0"/>
          <w:sz w:val="28"/>
          <w:szCs w:val="24"/>
          <w:lang w:val="uk-UA"/>
        </w:rPr>
        <w:t xml:space="preserve"> коефіцієнт техніко-економічного рівня за формулою:</w:t>
      </w:r>
    </w:p>
    <w:p w14:paraId="3A305AA4" w14:textId="77777777" w:rsidR="009635C7" w:rsidRPr="009635C7" w:rsidRDefault="009635C7" w:rsidP="000C3520">
      <w:pPr>
        <w:spacing w:line="360" w:lineRule="auto"/>
        <w:ind w:firstLine="709"/>
        <w:jc w:val="both"/>
        <w:rPr>
          <w:rFonts w:ascii="Times New Roman" w:eastAsia="Calibri" w:hAnsi="Times New Roman" w:cs="Times New Roman"/>
          <w:snapToGrid w:val="0"/>
          <w:sz w:val="28"/>
          <w:szCs w:val="24"/>
          <w:lang w:val="uk-UA"/>
        </w:rPr>
      </w:pPr>
      <w:r w:rsidRPr="009635C7">
        <w:rPr>
          <w:rFonts w:ascii="Times New Roman" w:eastAsia="Calibri" w:hAnsi="Times New Roman" w:cs="Times New Roman"/>
          <w:sz w:val="28"/>
          <w:szCs w:val="24"/>
          <w:lang w:val="uk-UA"/>
        </w:rPr>
        <w:t>К</w:t>
      </w:r>
      <w:r w:rsidRPr="009635C7">
        <w:rPr>
          <w:rFonts w:ascii="Times New Roman" w:eastAsia="Calibri" w:hAnsi="Times New Roman" w:cs="Times New Roman"/>
          <w:sz w:val="28"/>
          <w:szCs w:val="24"/>
          <w:vertAlign w:val="subscript"/>
          <w:lang w:val="uk-UA"/>
        </w:rPr>
        <w:t>ТЕР</w:t>
      </w:r>
      <w:r w:rsidRPr="009635C7">
        <w:rPr>
          <w:rFonts w:ascii="Times New Roman" w:eastAsia="Calibri" w:hAnsi="Times New Roman" w:cs="Times New Roman"/>
          <w:snapToGrid w:val="0"/>
          <w:sz w:val="28"/>
          <w:szCs w:val="24"/>
          <w:vertAlign w:val="subscript"/>
          <w:lang w:val="uk-UA"/>
        </w:rPr>
        <w:t>1</w:t>
      </w:r>
      <w:r w:rsidRPr="009635C7">
        <w:rPr>
          <w:rFonts w:ascii="Times New Roman" w:eastAsia="Calibri" w:hAnsi="Times New Roman" w:cs="Times New Roman"/>
          <w:snapToGrid w:val="0"/>
          <w:sz w:val="28"/>
          <w:szCs w:val="24"/>
          <w:lang w:val="uk-UA"/>
        </w:rPr>
        <w:t xml:space="preserve"> = </w:t>
      </w:r>
      <w:r w:rsidRPr="009635C7">
        <w:rPr>
          <w:rFonts w:ascii="Times New Roman" w:eastAsia="Times New Roman" w:hAnsi="Times New Roman" w:cs="Times New Roman"/>
          <w:sz w:val="28"/>
          <w:szCs w:val="24"/>
          <w:lang w:val="uk-UA"/>
        </w:rPr>
        <w:t>22,037</w:t>
      </w:r>
      <w:r w:rsidRPr="009635C7">
        <w:rPr>
          <w:rFonts w:ascii="Times New Roman" w:eastAsia="Calibri" w:hAnsi="Times New Roman" w:cs="Times New Roman"/>
          <w:snapToGrid w:val="0"/>
          <w:sz w:val="28"/>
          <w:szCs w:val="24"/>
          <w:lang w:val="uk-UA"/>
        </w:rPr>
        <w:t xml:space="preserve">/ </w:t>
      </w:r>
      <w:r w:rsidRPr="009635C7">
        <w:rPr>
          <w:rFonts w:ascii="Times New Roman" w:eastAsia="Times New Roman" w:hAnsi="Times New Roman" w:cs="Times New Roman"/>
          <w:sz w:val="28"/>
          <w:szCs w:val="24"/>
          <w:lang w:val="uk-UA"/>
        </w:rPr>
        <w:t>289879,4</w:t>
      </w:r>
      <w:r w:rsidRPr="009635C7">
        <w:rPr>
          <w:rFonts w:ascii="Times New Roman" w:eastAsia="Times New Roman" w:hAnsi="Times New Roman" w:cs="Times New Roman"/>
          <w:sz w:val="28"/>
          <w:szCs w:val="24"/>
          <w:lang w:val="uk-UA"/>
        </w:rPr>
        <w:t>‬</w:t>
      </w:r>
      <w:r w:rsidRPr="009635C7">
        <w:rPr>
          <w:rFonts w:ascii="Times New Roman" w:eastAsia="Calibri" w:hAnsi="Times New Roman" w:cs="Times New Roman"/>
          <w:snapToGrid w:val="0"/>
          <w:sz w:val="28"/>
          <w:szCs w:val="24"/>
          <w:lang w:val="uk-UA"/>
        </w:rPr>
        <w:t>= 7,602</w:t>
      </w:r>
      <w:r w:rsidRPr="009635C7">
        <w:rPr>
          <w:rFonts w:ascii="Cambria Math" w:eastAsia="Calibri" w:hAnsi="Cambria Math" w:cs="Cambria Math"/>
          <w:sz w:val="28"/>
          <w:szCs w:val="24"/>
          <w:lang w:val="uk-UA"/>
        </w:rPr>
        <w:t>⋅</w:t>
      </w:r>
      <w:r w:rsidRPr="009635C7">
        <w:rPr>
          <w:rFonts w:ascii="Times New Roman" w:eastAsia="Calibri" w:hAnsi="Times New Roman" w:cs="Times New Roman"/>
          <w:snapToGrid w:val="0"/>
          <w:sz w:val="28"/>
          <w:szCs w:val="24"/>
          <w:lang w:val="uk-UA"/>
        </w:rPr>
        <w:t>10</w:t>
      </w:r>
      <w:r w:rsidRPr="009635C7">
        <w:rPr>
          <w:rFonts w:ascii="Times New Roman" w:eastAsia="Calibri" w:hAnsi="Times New Roman" w:cs="Times New Roman"/>
          <w:snapToGrid w:val="0"/>
          <w:sz w:val="28"/>
          <w:szCs w:val="24"/>
          <w:vertAlign w:val="superscript"/>
          <w:lang w:val="uk-UA"/>
        </w:rPr>
        <w:t>-5</w:t>
      </w:r>
      <w:r w:rsidRPr="009635C7">
        <w:rPr>
          <w:rFonts w:ascii="Times New Roman" w:eastAsia="Calibri" w:hAnsi="Times New Roman" w:cs="Times New Roman"/>
          <w:snapToGrid w:val="0"/>
          <w:sz w:val="28"/>
          <w:szCs w:val="24"/>
          <w:lang w:val="uk-UA"/>
        </w:rPr>
        <w:t>;</w:t>
      </w:r>
    </w:p>
    <w:p w14:paraId="6C1207D0" w14:textId="77777777" w:rsidR="009635C7" w:rsidRPr="009635C7" w:rsidRDefault="009635C7" w:rsidP="000C3520">
      <w:pPr>
        <w:spacing w:line="360" w:lineRule="auto"/>
        <w:ind w:firstLine="709"/>
        <w:jc w:val="both"/>
        <w:rPr>
          <w:rFonts w:ascii="Times New Roman" w:eastAsia="Calibri" w:hAnsi="Times New Roman" w:cs="Times New Roman"/>
          <w:snapToGrid w:val="0"/>
          <w:sz w:val="28"/>
          <w:szCs w:val="24"/>
          <w:lang w:val="uk-UA"/>
        </w:rPr>
      </w:pPr>
      <w:r w:rsidRPr="009635C7">
        <w:rPr>
          <w:rFonts w:ascii="Times New Roman" w:eastAsia="Calibri" w:hAnsi="Times New Roman" w:cs="Times New Roman"/>
          <w:sz w:val="28"/>
          <w:szCs w:val="24"/>
          <w:lang w:val="uk-UA"/>
        </w:rPr>
        <w:t>К</w:t>
      </w:r>
      <w:r w:rsidRPr="009635C7">
        <w:rPr>
          <w:rFonts w:ascii="Times New Roman" w:eastAsia="Calibri" w:hAnsi="Times New Roman" w:cs="Times New Roman"/>
          <w:sz w:val="28"/>
          <w:szCs w:val="24"/>
          <w:vertAlign w:val="subscript"/>
          <w:lang w:val="uk-UA"/>
        </w:rPr>
        <w:t>ТЕР</w:t>
      </w:r>
      <w:r w:rsidRPr="009635C7">
        <w:rPr>
          <w:rFonts w:ascii="Times New Roman" w:eastAsia="Calibri" w:hAnsi="Times New Roman" w:cs="Times New Roman"/>
          <w:snapToGrid w:val="0"/>
          <w:sz w:val="28"/>
          <w:szCs w:val="24"/>
          <w:vertAlign w:val="subscript"/>
          <w:lang w:val="uk-UA"/>
        </w:rPr>
        <w:t>2</w:t>
      </w:r>
      <w:r w:rsidRPr="009635C7">
        <w:rPr>
          <w:rFonts w:ascii="Times New Roman" w:eastAsia="Calibri" w:hAnsi="Times New Roman" w:cs="Times New Roman"/>
          <w:snapToGrid w:val="0"/>
          <w:sz w:val="28"/>
          <w:szCs w:val="24"/>
          <w:lang w:val="uk-UA"/>
        </w:rPr>
        <w:t xml:space="preserve"> = </w:t>
      </w:r>
      <w:r w:rsidRPr="009635C7">
        <w:rPr>
          <w:rFonts w:ascii="Times New Roman" w:eastAsia="Times New Roman" w:hAnsi="Times New Roman" w:cs="Times New Roman"/>
          <w:sz w:val="28"/>
          <w:szCs w:val="24"/>
          <w:lang w:val="uk-UA"/>
        </w:rPr>
        <w:t>19,627</w:t>
      </w:r>
      <w:r w:rsidRPr="009635C7">
        <w:rPr>
          <w:rFonts w:ascii="Times New Roman" w:eastAsia="Times New Roman" w:hAnsi="Times New Roman" w:cs="Times New Roman"/>
          <w:sz w:val="28"/>
          <w:szCs w:val="24"/>
          <w:lang w:val="uk-UA"/>
        </w:rPr>
        <w:t>‬</w:t>
      </w:r>
      <w:r w:rsidRPr="009635C7">
        <w:rPr>
          <w:rFonts w:ascii="Times New Roman" w:eastAsia="Calibri" w:hAnsi="Times New Roman" w:cs="Times New Roman"/>
          <w:snapToGrid w:val="0"/>
          <w:sz w:val="28"/>
          <w:szCs w:val="24"/>
          <w:lang w:val="uk-UA"/>
        </w:rPr>
        <w:t xml:space="preserve">/ </w:t>
      </w:r>
      <w:r w:rsidRPr="009635C7">
        <w:rPr>
          <w:rFonts w:ascii="Times New Roman" w:eastAsia="Times New Roman" w:hAnsi="Times New Roman" w:cs="Times New Roman"/>
          <w:sz w:val="28"/>
          <w:szCs w:val="24"/>
          <w:lang w:val="uk-UA"/>
        </w:rPr>
        <w:t>296293,45</w:t>
      </w:r>
      <w:r w:rsidRPr="009635C7">
        <w:rPr>
          <w:rFonts w:ascii="Times New Roman" w:eastAsia="Times New Roman" w:hAnsi="Times New Roman" w:cs="Times New Roman"/>
          <w:sz w:val="28"/>
          <w:szCs w:val="24"/>
          <w:lang w:val="uk-UA"/>
        </w:rPr>
        <w:t>‬</w:t>
      </w:r>
      <w:r w:rsidRPr="009635C7">
        <w:rPr>
          <w:rFonts w:ascii="Times New Roman" w:eastAsia="Calibri" w:hAnsi="Times New Roman" w:cs="Times New Roman"/>
          <w:snapToGrid w:val="0"/>
          <w:sz w:val="28"/>
          <w:szCs w:val="24"/>
          <w:lang w:val="uk-UA"/>
        </w:rPr>
        <w:t>= 6,624</w:t>
      </w:r>
      <w:r w:rsidRPr="009635C7">
        <w:rPr>
          <w:rFonts w:ascii="Cambria Math" w:eastAsia="Calibri" w:hAnsi="Cambria Math" w:cs="Cambria Math"/>
          <w:sz w:val="28"/>
          <w:szCs w:val="24"/>
          <w:lang w:val="uk-UA"/>
        </w:rPr>
        <w:t>⋅</w:t>
      </w:r>
      <w:r w:rsidRPr="009635C7">
        <w:rPr>
          <w:rFonts w:ascii="Times New Roman" w:eastAsia="Calibri" w:hAnsi="Times New Roman" w:cs="Times New Roman"/>
          <w:snapToGrid w:val="0"/>
          <w:sz w:val="28"/>
          <w:szCs w:val="24"/>
          <w:lang w:val="uk-UA"/>
        </w:rPr>
        <w:t>10</w:t>
      </w:r>
      <w:r w:rsidRPr="009635C7">
        <w:rPr>
          <w:rFonts w:ascii="Times New Roman" w:eastAsia="Calibri" w:hAnsi="Times New Roman" w:cs="Times New Roman"/>
          <w:snapToGrid w:val="0"/>
          <w:sz w:val="28"/>
          <w:szCs w:val="24"/>
          <w:vertAlign w:val="superscript"/>
          <w:lang w:val="uk-UA"/>
        </w:rPr>
        <w:t>-5</w:t>
      </w:r>
      <w:r w:rsidRPr="009635C7">
        <w:rPr>
          <w:rFonts w:ascii="Times New Roman" w:eastAsia="Calibri" w:hAnsi="Times New Roman" w:cs="Times New Roman"/>
          <w:snapToGrid w:val="0"/>
          <w:sz w:val="28"/>
          <w:szCs w:val="24"/>
          <w:lang w:val="uk-UA"/>
        </w:rPr>
        <w:t>.</w:t>
      </w:r>
    </w:p>
    <w:p w14:paraId="0AC2A649" w14:textId="397E0743" w:rsidR="009635C7" w:rsidRDefault="009635C7" w:rsidP="000C3520">
      <w:pPr>
        <w:spacing w:line="360" w:lineRule="auto"/>
        <w:ind w:firstLine="709"/>
        <w:jc w:val="both"/>
        <w:rPr>
          <w:rFonts w:ascii="Times New Roman" w:eastAsia="Times New Roman" w:hAnsi="Times New Roman" w:cs="Times New Roman"/>
          <w:iCs/>
          <w:sz w:val="28"/>
          <w:szCs w:val="24"/>
          <w:lang w:val="uk-UA"/>
        </w:rPr>
      </w:pPr>
      <w:r w:rsidRPr="002D0B0D">
        <w:rPr>
          <w:rFonts w:ascii="Times New Roman" w:eastAsia="Times New Roman" w:hAnsi="Times New Roman" w:cs="Times New Roman"/>
          <w:bCs/>
          <w:sz w:val="28"/>
          <w:szCs w:val="24"/>
          <w:lang w:val="uk-UA"/>
        </w:rPr>
        <w:t>Як</w:t>
      </w:r>
      <w:r w:rsidRPr="009635C7">
        <w:rPr>
          <w:rFonts w:ascii="Times New Roman" w:eastAsia="Times New Roman" w:hAnsi="Times New Roman" w:cs="Times New Roman"/>
          <w:snapToGrid w:val="0"/>
          <w:sz w:val="28"/>
          <w:szCs w:val="24"/>
          <w:lang w:val="uk-UA"/>
        </w:rPr>
        <w:t xml:space="preserve"> бачимо, найбільш ефективним є перший варіант реалізації програми з коефіцієнтом техніко-економічного рівня </w:t>
      </w:r>
      <w:r w:rsidRPr="009635C7">
        <w:rPr>
          <w:rFonts w:ascii="Times New Roman" w:eastAsia="Calibri" w:hAnsi="Times New Roman" w:cs="Times New Roman"/>
          <w:sz w:val="28"/>
          <w:szCs w:val="24"/>
          <w:lang w:val="uk-UA"/>
        </w:rPr>
        <w:t>К</w:t>
      </w:r>
      <w:r w:rsidRPr="009635C7">
        <w:rPr>
          <w:rFonts w:ascii="Times New Roman" w:eastAsia="Calibri" w:hAnsi="Times New Roman" w:cs="Times New Roman"/>
          <w:sz w:val="28"/>
          <w:szCs w:val="24"/>
          <w:vertAlign w:val="subscript"/>
          <w:lang w:val="uk-UA"/>
        </w:rPr>
        <w:t>ТЕР</w:t>
      </w:r>
      <w:r w:rsidRPr="009635C7">
        <w:rPr>
          <w:rFonts w:ascii="Times New Roman" w:eastAsia="Calibri" w:hAnsi="Times New Roman" w:cs="Times New Roman"/>
          <w:snapToGrid w:val="0"/>
          <w:sz w:val="28"/>
          <w:szCs w:val="24"/>
          <w:vertAlign w:val="subscript"/>
          <w:lang w:val="uk-UA"/>
        </w:rPr>
        <w:t>1</w:t>
      </w:r>
      <w:r w:rsidRPr="009635C7">
        <w:rPr>
          <w:rFonts w:ascii="Times New Roman" w:eastAsia="Times New Roman" w:hAnsi="Times New Roman" w:cs="Times New Roman"/>
          <w:snapToGrid w:val="0"/>
          <w:sz w:val="28"/>
          <w:szCs w:val="24"/>
          <w:lang w:val="uk-UA"/>
        </w:rPr>
        <w:t xml:space="preserve">= </w:t>
      </w:r>
      <w:r w:rsidRPr="009635C7">
        <w:rPr>
          <w:rFonts w:ascii="Times New Roman" w:eastAsia="Calibri" w:hAnsi="Times New Roman" w:cs="Times New Roman"/>
          <w:snapToGrid w:val="0"/>
          <w:sz w:val="28"/>
          <w:szCs w:val="24"/>
          <w:lang w:val="uk-UA"/>
        </w:rPr>
        <w:t>7,602</w:t>
      </w:r>
      <w:r w:rsidRPr="009635C7">
        <w:rPr>
          <w:rFonts w:ascii="Cambria Math" w:eastAsia="Calibri" w:hAnsi="Cambria Math" w:cs="Cambria Math"/>
          <w:sz w:val="28"/>
          <w:szCs w:val="24"/>
          <w:lang w:val="uk-UA"/>
        </w:rPr>
        <w:t>⋅</w:t>
      </w:r>
      <w:r w:rsidRPr="009635C7">
        <w:rPr>
          <w:rFonts w:ascii="Times New Roman" w:eastAsia="Calibri" w:hAnsi="Times New Roman" w:cs="Times New Roman"/>
          <w:snapToGrid w:val="0"/>
          <w:sz w:val="28"/>
          <w:szCs w:val="24"/>
          <w:lang w:val="uk-UA"/>
        </w:rPr>
        <w:t>10</w:t>
      </w:r>
      <w:r w:rsidRPr="009635C7">
        <w:rPr>
          <w:rFonts w:ascii="Times New Roman" w:eastAsia="Calibri" w:hAnsi="Times New Roman" w:cs="Times New Roman"/>
          <w:snapToGrid w:val="0"/>
          <w:sz w:val="28"/>
          <w:szCs w:val="24"/>
          <w:vertAlign w:val="superscript"/>
          <w:lang w:val="uk-UA"/>
        </w:rPr>
        <w:t>-5</w:t>
      </w:r>
      <w:r w:rsidRPr="009635C7">
        <w:rPr>
          <w:rFonts w:ascii="Times New Roman" w:eastAsia="Times New Roman" w:hAnsi="Times New Roman" w:cs="Times New Roman"/>
          <w:i/>
          <w:sz w:val="28"/>
          <w:szCs w:val="24"/>
          <w:lang w:val="uk-UA"/>
        </w:rPr>
        <w:t>.</w:t>
      </w:r>
      <w:bookmarkStart w:id="57" w:name="_Toc295904353"/>
      <w:bookmarkStart w:id="58" w:name="_Toc324262936"/>
      <w:bookmarkStart w:id="59" w:name="_Toc325472504"/>
      <w:bookmarkStart w:id="60" w:name="_Toc453342330"/>
      <w:bookmarkStart w:id="61" w:name="_Toc485381109"/>
      <w:bookmarkStart w:id="62" w:name="_Toc11406442"/>
    </w:p>
    <w:p w14:paraId="32E9594D" w14:textId="20FEA846" w:rsidR="00303918" w:rsidRDefault="00303918" w:rsidP="000C3520">
      <w:pPr>
        <w:spacing w:line="360" w:lineRule="auto"/>
        <w:ind w:firstLine="709"/>
        <w:jc w:val="both"/>
        <w:rPr>
          <w:rFonts w:ascii="Times New Roman" w:eastAsia="Times New Roman" w:hAnsi="Times New Roman" w:cs="Times New Roman"/>
          <w:iCs/>
          <w:sz w:val="28"/>
          <w:szCs w:val="24"/>
          <w:lang w:val="uk-UA"/>
        </w:rPr>
      </w:pPr>
    </w:p>
    <w:p w14:paraId="648A58E6" w14:textId="77777777" w:rsidR="000C3520" w:rsidRPr="00303918" w:rsidRDefault="000C3520" w:rsidP="000C3520">
      <w:pPr>
        <w:spacing w:line="360" w:lineRule="auto"/>
        <w:ind w:firstLine="709"/>
        <w:jc w:val="both"/>
        <w:rPr>
          <w:rFonts w:ascii="Times New Roman" w:eastAsia="Times New Roman" w:hAnsi="Times New Roman" w:cs="Times New Roman"/>
          <w:iCs/>
          <w:sz w:val="28"/>
          <w:szCs w:val="24"/>
          <w:lang w:val="uk-UA"/>
        </w:rPr>
      </w:pPr>
    </w:p>
    <w:p w14:paraId="6871EB66" w14:textId="2AE830E9" w:rsidR="009635C7" w:rsidRPr="000C3520" w:rsidRDefault="009635C7" w:rsidP="000C3520">
      <w:pPr>
        <w:pStyle w:val="1"/>
        <w:spacing w:before="0" w:after="0" w:line="360" w:lineRule="auto"/>
        <w:ind w:firstLine="709"/>
        <w:jc w:val="both"/>
        <w:rPr>
          <w:rFonts w:ascii="Times New Roman" w:hAnsi="Times New Roman" w:cs="Times New Roman"/>
          <w:sz w:val="28"/>
          <w:szCs w:val="28"/>
          <w:lang w:val="en-US"/>
        </w:rPr>
      </w:pPr>
      <w:bookmarkStart w:id="63" w:name="_Toc42793406"/>
      <w:r w:rsidRPr="000C3520">
        <w:rPr>
          <w:rFonts w:ascii="Times New Roman" w:hAnsi="Times New Roman" w:cs="Times New Roman"/>
          <w:sz w:val="28"/>
          <w:szCs w:val="28"/>
          <w:lang w:val="en-US"/>
        </w:rPr>
        <w:t>4.</w:t>
      </w:r>
      <w:r w:rsidR="00E57A9B" w:rsidRPr="000C3520">
        <w:rPr>
          <w:rFonts w:ascii="Times New Roman" w:hAnsi="Times New Roman" w:cs="Times New Roman"/>
          <w:sz w:val="28"/>
          <w:szCs w:val="28"/>
          <w:lang w:val="en-US"/>
        </w:rPr>
        <w:t>3</w:t>
      </w:r>
      <w:r w:rsidRPr="000C3520">
        <w:rPr>
          <w:rFonts w:ascii="Times New Roman" w:hAnsi="Times New Roman" w:cs="Times New Roman"/>
          <w:sz w:val="28"/>
          <w:szCs w:val="28"/>
          <w:lang w:val="en-US"/>
        </w:rPr>
        <w:t xml:space="preserve"> </w:t>
      </w:r>
      <w:r w:rsidRPr="000C3520">
        <w:rPr>
          <w:rFonts w:ascii="Times New Roman" w:hAnsi="Times New Roman" w:cs="Times New Roman"/>
          <w:sz w:val="28"/>
          <w:szCs w:val="28"/>
          <w:lang w:val="en-US"/>
        </w:rPr>
        <w:tab/>
        <w:t>Висновки</w:t>
      </w:r>
      <w:bookmarkEnd w:id="57"/>
      <w:bookmarkEnd w:id="58"/>
      <w:bookmarkEnd w:id="59"/>
      <w:bookmarkEnd w:id="60"/>
      <w:r w:rsidRPr="000C3520">
        <w:rPr>
          <w:rFonts w:ascii="Times New Roman" w:hAnsi="Times New Roman" w:cs="Times New Roman"/>
          <w:sz w:val="28"/>
          <w:szCs w:val="28"/>
          <w:lang w:val="en-US"/>
        </w:rPr>
        <w:t xml:space="preserve"> до розділу</w:t>
      </w:r>
      <w:bookmarkEnd w:id="61"/>
      <w:bookmarkEnd w:id="62"/>
      <w:bookmarkEnd w:id="63"/>
    </w:p>
    <w:p w14:paraId="49F02DBC" w14:textId="77777777" w:rsidR="000C3520" w:rsidRPr="000C3520" w:rsidRDefault="000C3520" w:rsidP="000C3520">
      <w:pPr>
        <w:spacing w:line="360" w:lineRule="auto"/>
        <w:ind w:firstLine="709"/>
        <w:jc w:val="both"/>
        <w:rPr>
          <w:rFonts w:ascii="Times New Roman" w:eastAsia="Times New Roman" w:hAnsi="Times New Roman" w:cs="Times New Roman"/>
          <w:bCs/>
          <w:sz w:val="28"/>
          <w:szCs w:val="28"/>
          <w:lang w:val="uk-UA"/>
        </w:rPr>
      </w:pPr>
    </w:p>
    <w:p w14:paraId="03E2B9C9" w14:textId="77777777" w:rsidR="000C3520" w:rsidRPr="000C3520" w:rsidRDefault="000C3520" w:rsidP="000C3520">
      <w:pPr>
        <w:spacing w:line="360" w:lineRule="auto"/>
        <w:ind w:firstLine="709"/>
        <w:jc w:val="both"/>
        <w:rPr>
          <w:rFonts w:ascii="Times New Roman" w:eastAsia="Times New Roman" w:hAnsi="Times New Roman" w:cs="Times New Roman"/>
          <w:bCs/>
          <w:sz w:val="28"/>
          <w:szCs w:val="28"/>
          <w:lang w:val="uk-UA"/>
        </w:rPr>
      </w:pPr>
    </w:p>
    <w:p w14:paraId="7560A0B0" w14:textId="1E176DF9" w:rsidR="009635C7" w:rsidRPr="000C3520" w:rsidRDefault="009635C7" w:rsidP="000C3520">
      <w:pPr>
        <w:spacing w:line="360" w:lineRule="auto"/>
        <w:ind w:firstLine="709"/>
        <w:jc w:val="both"/>
        <w:rPr>
          <w:rFonts w:ascii="Times New Roman" w:eastAsia="Times New Roman" w:hAnsi="Times New Roman" w:cs="Times New Roman"/>
          <w:bCs/>
          <w:sz w:val="28"/>
          <w:szCs w:val="28"/>
          <w:lang w:val="uk-UA"/>
        </w:rPr>
      </w:pPr>
      <w:r w:rsidRPr="000C3520">
        <w:rPr>
          <w:rFonts w:ascii="Times New Roman" w:eastAsia="Times New Roman" w:hAnsi="Times New Roman" w:cs="Times New Roman"/>
          <w:bCs/>
          <w:sz w:val="28"/>
          <w:szCs w:val="28"/>
          <w:lang w:val="uk-UA"/>
        </w:rPr>
        <w:t xml:space="preserve">Після виконання функціонально-вартісного аналізу можна зробити висновок, що з альтернативних варіантів виконання програмного комплексу оптимальним є перший варіант реалізації програмного продукту. </w:t>
      </w:r>
    </w:p>
    <w:p w14:paraId="17016AB7" w14:textId="77777777" w:rsidR="009635C7" w:rsidRPr="000C3520" w:rsidRDefault="009635C7" w:rsidP="000C3520">
      <w:pPr>
        <w:spacing w:line="360" w:lineRule="auto"/>
        <w:ind w:firstLine="709"/>
        <w:jc w:val="both"/>
        <w:rPr>
          <w:rFonts w:ascii="Times New Roman" w:eastAsia="Times New Roman" w:hAnsi="Times New Roman" w:cs="Times New Roman"/>
          <w:bCs/>
          <w:sz w:val="28"/>
          <w:szCs w:val="28"/>
          <w:lang w:val="uk-UA"/>
        </w:rPr>
      </w:pPr>
      <w:r w:rsidRPr="000C3520">
        <w:rPr>
          <w:rFonts w:ascii="Times New Roman" w:eastAsia="Times New Roman" w:hAnsi="Times New Roman" w:cs="Times New Roman"/>
          <w:bCs/>
          <w:sz w:val="28"/>
          <w:szCs w:val="28"/>
          <w:lang w:val="uk-UA"/>
        </w:rPr>
        <w:t>Цей варіант реалізації програмного продукту має такі параметри:</w:t>
      </w:r>
    </w:p>
    <w:p w14:paraId="2C679BD0" w14:textId="77777777" w:rsidR="009635C7" w:rsidRPr="000C3520" w:rsidRDefault="009635C7" w:rsidP="000C3520">
      <w:pPr>
        <w:spacing w:line="360" w:lineRule="auto"/>
        <w:ind w:firstLine="709"/>
        <w:jc w:val="both"/>
        <w:rPr>
          <w:rFonts w:ascii="Times New Roman" w:eastAsia="Times New Roman" w:hAnsi="Times New Roman" w:cs="Times New Roman"/>
          <w:bCs/>
          <w:sz w:val="28"/>
          <w:szCs w:val="28"/>
          <w:lang w:val="uk-UA"/>
        </w:rPr>
      </w:pPr>
      <w:r w:rsidRPr="000C3520">
        <w:rPr>
          <w:rFonts w:ascii="Times New Roman" w:eastAsia="Times New Roman" w:hAnsi="Times New Roman" w:cs="Times New Roman"/>
          <w:bCs/>
          <w:sz w:val="28"/>
          <w:szCs w:val="28"/>
          <w:lang w:val="uk-UA"/>
        </w:rPr>
        <w:t>мова програмування – Python;</w:t>
      </w:r>
    </w:p>
    <w:p w14:paraId="1DD15048" w14:textId="77777777" w:rsidR="009635C7" w:rsidRPr="000C3520" w:rsidRDefault="009635C7" w:rsidP="000C3520">
      <w:pPr>
        <w:pStyle w:val="a3"/>
        <w:numPr>
          <w:ilvl w:val="0"/>
          <w:numId w:val="36"/>
        </w:numPr>
        <w:spacing w:line="360" w:lineRule="auto"/>
        <w:jc w:val="both"/>
        <w:rPr>
          <w:rFonts w:ascii="Times New Roman" w:eastAsia="Times New Roman" w:hAnsi="Times New Roman" w:cs="Times New Roman"/>
          <w:bCs/>
          <w:sz w:val="28"/>
          <w:szCs w:val="28"/>
          <w:lang w:val="uk-UA"/>
        </w:rPr>
      </w:pPr>
      <w:r w:rsidRPr="000C3520">
        <w:rPr>
          <w:rFonts w:ascii="Times New Roman" w:eastAsia="Times New Roman" w:hAnsi="Times New Roman" w:cs="Times New Roman"/>
          <w:bCs/>
          <w:sz w:val="28"/>
          <w:szCs w:val="28"/>
          <w:lang w:val="uk-UA"/>
        </w:rPr>
        <w:t>використання озробкииавофлайн та онлайн даних</w:t>
      </w:r>
    </w:p>
    <w:p w14:paraId="0201AC35" w14:textId="77777777" w:rsidR="009635C7" w:rsidRPr="000C3520" w:rsidRDefault="009635C7" w:rsidP="000C3520">
      <w:pPr>
        <w:pStyle w:val="a3"/>
        <w:numPr>
          <w:ilvl w:val="0"/>
          <w:numId w:val="36"/>
        </w:numPr>
        <w:spacing w:line="360" w:lineRule="auto"/>
        <w:jc w:val="both"/>
        <w:rPr>
          <w:rFonts w:ascii="Times New Roman" w:eastAsia="Times New Roman" w:hAnsi="Times New Roman" w:cs="Times New Roman"/>
          <w:bCs/>
          <w:sz w:val="28"/>
          <w:szCs w:val="28"/>
          <w:lang w:val="uk-UA"/>
        </w:rPr>
      </w:pPr>
      <w:r w:rsidRPr="000C3520">
        <w:rPr>
          <w:rFonts w:ascii="Times New Roman" w:eastAsia="Times New Roman" w:hAnsi="Times New Roman" w:cs="Times New Roman"/>
          <w:bCs/>
          <w:sz w:val="28"/>
          <w:szCs w:val="28"/>
          <w:lang w:val="uk-UA"/>
        </w:rPr>
        <w:t>програмний додаток для роботи з табличними даними</w:t>
      </w:r>
    </w:p>
    <w:p w14:paraId="15381CC3" w14:textId="77777777" w:rsidR="009635C7" w:rsidRPr="000C3520" w:rsidRDefault="009635C7" w:rsidP="000C3520">
      <w:pPr>
        <w:pStyle w:val="a3"/>
        <w:numPr>
          <w:ilvl w:val="0"/>
          <w:numId w:val="36"/>
        </w:numPr>
        <w:spacing w:line="360" w:lineRule="auto"/>
        <w:jc w:val="both"/>
        <w:rPr>
          <w:rFonts w:ascii="Times New Roman" w:eastAsia="Times New Roman" w:hAnsi="Times New Roman" w:cs="Times New Roman"/>
          <w:bCs/>
          <w:sz w:val="28"/>
          <w:szCs w:val="28"/>
          <w:lang w:val="uk-UA"/>
        </w:rPr>
      </w:pPr>
      <w:r w:rsidRPr="000C3520">
        <w:rPr>
          <w:rFonts w:ascii="Times New Roman" w:eastAsia="Times New Roman" w:hAnsi="Times New Roman" w:cs="Times New Roman"/>
          <w:bCs/>
          <w:sz w:val="28"/>
          <w:szCs w:val="28"/>
          <w:lang w:val="uk-UA"/>
        </w:rPr>
        <w:t>тільки розрахунки</w:t>
      </w:r>
    </w:p>
    <w:p w14:paraId="546B93FD" w14:textId="3D384AAE" w:rsidR="009635C7" w:rsidRPr="000C3520" w:rsidRDefault="009635C7" w:rsidP="000C3520">
      <w:pPr>
        <w:pStyle w:val="a3"/>
        <w:numPr>
          <w:ilvl w:val="0"/>
          <w:numId w:val="36"/>
        </w:numPr>
        <w:spacing w:line="360" w:lineRule="auto"/>
        <w:jc w:val="both"/>
        <w:rPr>
          <w:rFonts w:ascii="Times New Roman" w:eastAsia="Times New Roman" w:hAnsi="Times New Roman" w:cs="Times New Roman"/>
          <w:bCs/>
          <w:sz w:val="28"/>
          <w:szCs w:val="28"/>
          <w:lang w:val="uk-UA"/>
        </w:rPr>
      </w:pPr>
      <w:r w:rsidRPr="000C3520">
        <w:rPr>
          <w:rFonts w:ascii="Times New Roman" w:eastAsia="Times New Roman" w:hAnsi="Times New Roman" w:cs="Times New Roman"/>
          <w:bCs/>
          <w:sz w:val="28"/>
          <w:szCs w:val="28"/>
          <w:lang w:val="uk-UA"/>
        </w:rPr>
        <w:t>графічний інтерфейс.</w:t>
      </w:r>
    </w:p>
    <w:p w14:paraId="47D36493" w14:textId="77777777" w:rsidR="002D0B0D" w:rsidRDefault="002D0B0D">
      <w:pPr>
        <w:spacing w:after="160" w:line="259" w:lineRule="auto"/>
        <w:rPr>
          <w:rFonts w:ascii="Times New Roman" w:eastAsia="Times New Roman" w:hAnsi="Times New Roman" w:cs="Times New Roman"/>
          <w:b/>
          <w:bCs/>
          <w:caps/>
          <w:sz w:val="28"/>
          <w:szCs w:val="28"/>
          <w:lang w:val="uk-UA"/>
        </w:rPr>
      </w:pPr>
      <w:r>
        <w:rPr>
          <w:rFonts w:ascii="Times New Roman" w:eastAsia="Times New Roman" w:hAnsi="Times New Roman" w:cs="Times New Roman"/>
          <w:b/>
          <w:bCs/>
          <w:caps/>
          <w:sz w:val="28"/>
          <w:szCs w:val="28"/>
          <w:lang w:val="uk-UA"/>
        </w:rPr>
        <w:br w:type="page"/>
      </w:r>
    </w:p>
    <w:p w14:paraId="75C37DD7" w14:textId="245E1188" w:rsidR="004253A3" w:rsidRPr="000C3520" w:rsidRDefault="004253A3" w:rsidP="000C3520">
      <w:pPr>
        <w:pStyle w:val="1"/>
        <w:spacing w:before="0" w:after="0" w:line="360" w:lineRule="auto"/>
        <w:jc w:val="center"/>
        <w:rPr>
          <w:rFonts w:asciiTheme="majorBidi" w:eastAsiaTheme="majorEastAsia" w:hAnsiTheme="majorBidi" w:cstheme="majorBidi"/>
          <w:b/>
          <w:caps/>
          <w:color w:val="000000" w:themeColor="text1"/>
          <w:sz w:val="28"/>
          <w:szCs w:val="32"/>
          <w:lang w:val="uk-UA" w:eastAsia="en-US"/>
        </w:rPr>
      </w:pPr>
      <w:bookmarkStart w:id="64" w:name="_Toc42793407"/>
      <w:r w:rsidRPr="000C3520">
        <w:rPr>
          <w:rFonts w:asciiTheme="majorBidi" w:eastAsiaTheme="majorEastAsia" w:hAnsiTheme="majorBidi" w:cstheme="majorBidi"/>
          <w:b/>
          <w:caps/>
          <w:color w:val="000000" w:themeColor="text1"/>
          <w:sz w:val="28"/>
          <w:szCs w:val="32"/>
          <w:lang w:val="uk-UA" w:eastAsia="en-US"/>
        </w:rPr>
        <w:lastRenderedPageBreak/>
        <w:t>Висновки</w:t>
      </w:r>
      <w:bookmarkEnd w:id="64"/>
    </w:p>
    <w:p w14:paraId="5397A410" w14:textId="77777777" w:rsidR="0047795C" w:rsidRDefault="0047795C" w:rsidP="0047795C">
      <w:pPr>
        <w:spacing w:line="360" w:lineRule="auto"/>
        <w:ind w:firstLine="709"/>
        <w:jc w:val="both"/>
        <w:rPr>
          <w:rFonts w:ascii="Times New Roman" w:eastAsia="Times New Roman" w:hAnsi="Times New Roman" w:cs="Times New Roman"/>
          <w:bCs/>
          <w:sz w:val="28"/>
          <w:szCs w:val="28"/>
          <w:lang w:val="uk-UA"/>
        </w:rPr>
      </w:pPr>
    </w:p>
    <w:p w14:paraId="262D53D5" w14:textId="77777777" w:rsidR="0047795C" w:rsidRDefault="0047795C" w:rsidP="0047795C">
      <w:pPr>
        <w:spacing w:line="360" w:lineRule="auto"/>
        <w:ind w:firstLine="709"/>
        <w:jc w:val="both"/>
        <w:rPr>
          <w:rFonts w:ascii="Times New Roman" w:eastAsia="Times New Roman" w:hAnsi="Times New Roman" w:cs="Times New Roman"/>
          <w:bCs/>
          <w:sz w:val="28"/>
          <w:szCs w:val="28"/>
          <w:lang w:val="uk-UA"/>
        </w:rPr>
      </w:pPr>
    </w:p>
    <w:p w14:paraId="67BF916C" w14:textId="7B7DDA51" w:rsidR="004253A3" w:rsidRPr="0047795C" w:rsidRDefault="004253A3" w:rsidP="0047795C">
      <w:pPr>
        <w:spacing w:line="360" w:lineRule="auto"/>
        <w:ind w:firstLine="709"/>
        <w:jc w:val="both"/>
        <w:rPr>
          <w:rFonts w:ascii="Times New Roman" w:eastAsia="Times New Roman" w:hAnsi="Times New Roman" w:cs="Times New Roman"/>
          <w:bCs/>
          <w:sz w:val="28"/>
          <w:szCs w:val="28"/>
          <w:lang w:val="uk-UA"/>
        </w:rPr>
      </w:pPr>
      <w:r w:rsidRPr="0047795C">
        <w:rPr>
          <w:rFonts w:ascii="Times New Roman" w:eastAsia="Times New Roman" w:hAnsi="Times New Roman" w:cs="Times New Roman"/>
          <w:bCs/>
          <w:sz w:val="28"/>
          <w:szCs w:val="28"/>
          <w:lang w:val="uk-UA"/>
        </w:rPr>
        <w:t xml:space="preserve">Дипломна робота присвячена різним методам оцінки ефективності маркетингу. </w:t>
      </w:r>
    </w:p>
    <w:p w14:paraId="3B3AC0DD" w14:textId="77777777" w:rsidR="004253A3" w:rsidRPr="0047795C" w:rsidRDefault="004253A3" w:rsidP="0047795C">
      <w:pPr>
        <w:spacing w:line="360" w:lineRule="auto"/>
        <w:ind w:firstLine="709"/>
        <w:jc w:val="both"/>
        <w:rPr>
          <w:rFonts w:ascii="Times New Roman" w:eastAsia="Times New Roman" w:hAnsi="Times New Roman" w:cs="Times New Roman"/>
          <w:bCs/>
          <w:sz w:val="28"/>
          <w:szCs w:val="28"/>
          <w:lang w:val="uk-UA"/>
        </w:rPr>
      </w:pPr>
      <w:r w:rsidRPr="0047795C">
        <w:rPr>
          <w:rFonts w:ascii="Times New Roman" w:eastAsia="Times New Roman" w:hAnsi="Times New Roman" w:cs="Times New Roman"/>
          <w:bCs/>
          <w:sz w:val="28"/>
          <w:szCs w:val="28"/>
          <w:lang w:val="uk-UA"/>
        </w:rPr>
        <w:t xml:space="preserve">Метою роботи є розробити оптимальну модель атрибуції для компанії та проаналізувати її маркетингову стратегію. </w:t>
      </w:r>
    </w:p>
    <w:p w14:paraId="5805B5F3" w14:textId="77777777" w:rsidR="004253A3" w:rsidRPr="0047795C" w:rsidRDefault="004253A3" w:rsidP="0047795C">
      <w:pPr>
        <w:spacing w:line="360" w:lineRule="auto"/>
        <w:ind w:firstLine="709"/>
        <w:jc w:val="both"/>
        <w:rPr>
          <w:rFonts w:ascii="Times New Roman" w:eastAsia="Times New Roman" w:hAnsi="Times New Roman" w:cs="Times New Roman"/>
          <w:bCs/>
          <w:sz w:val="28"/>
          <w:szCs w:val="28"/>
          <w:lang w:val="uk-UA"/>
        </w:rPr>
      </w:pPr>
      <w:r w:rsidRPr="0047795C">
        <w:rPr>
          <w:rFonts w:ascii="Times New Roman" w:eastAsia="Times New Roman" w:hAnsi="Times New Roman" w:cs="Times New Roman"/>
          <w:bCs/>
          <w:sz w:val="28"/>
          <w:szCs w:val="28"/>
          <w:lang w:val="uk-UA"/>
        </w:rPr>
        <w:t xml:space="preserve">Практичним результатом роботи слугує програмний продукт, який виконує розрахунок атрибуції та показника прибутковості інвестицій. </w:t>
      </w:r>
    </w:p>
    <w:p w14:paraId="6E22190B" w14:textId="77777777" w:rsidR="004253A3" w:rsidRPr="0047795C" w:rsidRDefault="004253A3" w:rsidP="0047795C">
      <w:pPr>
        <w:spacing w:line="360" w:lineRule="auto"/>
        <w:ind w:firstLine="709"/>
        <w:jc w:val="both"/>
        <w:rPr>
          <w:rFonts w:ascii="Times New Roman" w:eastAsia="Times New Roman" w:hAnsi="Times New Roman" w:cs="Times New Roman"/>
          <w:bCs/>
          <w:sz w:val="28"/>
          <w:szCs w:val="28"/>
          <w:lang w:val="uk-UA"/>
        </w:rPr>
      </w:pPr>
      <w:r w:rsidRPr="0047795C">
        <w:rPr>
          <w:rFonts w:ascii="Times New Roman" w:eastAsia="Times New Roman" w:hAnsi="Times New Roman" w:cs="Times New Roman"/>
          <w:bCs/>
          <w:sz w:val="28"/>
          <w:szCs w:val="28"/>
          <w:lang w:val="uk-UA"/>
        </w:rPr>
        <w:t xml:space="preserve">В першому розділі роботи розглянуто історичні передумови виникнення проблеми, її актуальність та шляхи рішення. </w:t>
      </w:r>
    </w:p>
    <w:p w14:paraId="2D27BF2C" w14:textId="77777777" w:rsidR="004253A3" w:rsidRPr="0047795C" w:rsidRDefault="004253A3" w:rsidP="0047795C">
      <w:pPr>
        <w:spacing w:line="360" w:lineRule="auto"/>
        <w:ind w:firstLine="709"/>
        <w:jc w:val="both"/>
        <w:rPr>
          <w:rFonts w:ascii="Times New Roman" w:eastAsia="Times New Roman" w:hAnsi="Times New Roman" w:cs="Times New Roman"/>
          <w:bCs/>
          <w:sz w:val="28"/>
          <w:szCs w:val="28"/>
          <w:lang w:val="uk-UA"/>
        </w:rPr>
      </w:pPr>
      <w:r w:rsidRPr="0047795C">
        <w:rPr>
          <w:rFonts w:ascii="Times New Roman" w:eastAsia="Times New Roman" w:hAnsi="Times New Roman" w:cs="Times New Roman"/>
          <w:bCs/>
          <w:sz w:val="28"/>
          <w:szCs w:val="28"/>
          <w:lang w:val="uk-UA"/>
        </w:rPr>
        <w:t>В другому розділі проведено аналіз характеристик існуючих моделей, а також порівняння існуючих моделей атрибуції, та сформовано вимоги для створення і впровадження власних моделей.</w:t>
      </w:r>
    </w:p>
    <w:p w14:paraId="68DDBE58" w14:textId="77777777" w:rsidR="004253A3" w:rsidRPr="0047795C" w:rsidRDefault="004253A3" w:rsidP="0047795C">
      <w:pPr>
        <w:spacing w:line="360" w:lineRule="auto"/>
        <w:ind w:firstLine="709"/>
        <w:jc w:val="both"/>
        <w:rPr>
          <w:rFonts w:ascii="Times New Roman" w:eastAsia="Times New Roman" w:hAnsi="Times New Roman" w:cs="Times New Roman"/>
          <w:bCs/>
          <w:sz w:val="28"/>
          <w:szCs w:val="28"/>
          <w:lang w:val="uk-UA"/>
        </w:rPr>
      </w:pPr>
      <w:r w:rsidRPr="0047795C">
        <w:rPr>
          <w:rFonts w:ascii="Times New Roman" w:eastAsia="Times New Roman" w:hAnsi="Times New Roman" w:cs="Times New Roman"/>
          <w:bCs/>
          <w:sz w:val="28"/>
          <w:szCs w:val="28"/>
          <w:lang w:val="uk-UA"/>
        </w:rPr>
        <w:t>В третьому розділі описано роботу програмного продукту для аналізу ефективності маркетингової стратегії компанії. Проведено аналіз сумісності розроблених моделей із медіа-міксом та бізнес-стратегією компанії, та порівняльну характеристику моделей. Розроблена система була успішно впроваджена на підприємстві.</w:t>
      </w:r>
    </w:p>
    <w:p w14:paraId="1DDC1B20" w14:textId="77777777" w:rsidR="004253A3" w:rsidRPr="0047795C" w:rsidRDefault="004253A3" w:rsidP="0047795C">
      <w:pPr>
        <w:spacing w:line="360" w:lineRule="auto"/>
        <w:ind w:firstLine="709"/>
        <w:jc w:val="both"/>
        <w:rPr>
          <w:rFonts w:ascii="Times New Roman" w:eastAsia="Times New Roman" w:hAnsi="Times New Roman" w:cs="Times New Roman"/>
          <w:bCs/>
          <w:sz w:val="28"/>
          <w:szCs w:val="28"/>
          <w:lang w:val="uk-UA"/>
        </w:rPr>
      </w:pPr>
      <w:r w:rsidRPr="0047795C">
        <w:rPr>
          <w:rFonts w:ascii="Times New Roman" w:eastAsia="Times New Roman" w:hAnsi="Times New Roman" w:cs="Times New Roman"/>
          <w:bCs/>
          <w:sz w:val="28"/>
          <w:szCs w:val="28"/>
          <w:lang w:val="uk-UA"/>
        </w:rPr>
        <w:t>У четвертому розділі проведено функціонально-вартісний аналіз розроблюваної системи.</w:t>
      </w:r>
    </w:p>
    <w:p w14:paraId="7F8FC0BE" w14:textId="10BD5778" w:rsidR="0027160D" w:rsidRPr="0047795C" w:rsidRDefault="004253A3" w:rsidP="0047795C">
      <w:pPr>
        <w:spacing w:line="360" w:lineRule="auto"/>
        <w:ind w:firstLine="709"/>
        <w:jc w:val="both"/>
        <w:rPr>
          <w:rFonts w:ascii="Times New Roman" w:eastAsia="Times New Roman" w:hAnsi="Times New Roman" w:cs="Times New Roman"/>
          <w:bCs/>
          <w:sz w:val="28"/>
          <w:szCs w:val="28"/>
          <w:lang w:val="uk-UA"/>
        </w:rPr>
      </w:pPr>
      <w:r w:rsidRPr="0047795C">
        <w:rPr>
          <w:rFonts w:ascii="Times New Roman" w:eastAsia="Times New Roman" w:hAnsi="Times New Roman" w:cs="Times New Roman"/>
          <w:bCs/>
          <w:sz w:val="28"/>
          <w:szCs w:val="28"/>
          <w:lang w:val="uk-UA"/>
        </w:rPr>
        <w:t>Перспектива подальших досліджень у комбінуванні описаних в роботі моделей та розробці нових на основі машинного навчання та нейронних мереж.</w:t>
      </w:r>
    </w:p>
    <w:p w14:paraId="4AD1560F" w14:textId="5BDF5184" w:rsidR="009D1925" w:rsidRPr="0047795C" w:rsidRDefault="009D1925" w:rsidP="0047795C">
      <w:pPr>
        <w:spacing w:line="360" w:lineRule="auto"/>
        <w:ind w:firstLine="709"/>
        <w:jc w:val="both"/>
        <w:rPr>
          <w:rFonts w:ascii="Times New Roman" w:eastAsia="Times New Roman" w:hAnsi="Times New Roman" w:cs="Times New Roman"/>
          <w:bCs/>
          <w:sz w:val="28"/>
          <w:szCs w:val="28"/>
          <w:lang w:val="uk-UA"/>
        </w:rPr>
      </w:pPr>
      <w:r w:rsidRPr="0047795C">
        <w:rPr>
          <w:rFonts w:ascii="Times New Roman" w:eastAsia="Times New Roman" w:hAnsi="Times New Roman" w:cs="Times New Roman"/>
          <w:bCs/>
          <w:sz w:val="28"/>
          <w:szCs w:val="28"/>
          <w:lang w:val="uk-UA"/>
        </w:rPr>
        <w:br w:type="page"/>
      </w:r>
    </w:p>
    <w:p w14:paraId="7F7202FD" w14:textId="77777777" w:rsidR="009D1925" w:rsidRPr="000C3520" w:rsidRDefault="009D1925" w:rsidP="000C3520">
      <w:pPr>
        <w:pStyle w:val="1"/>
        <w:spacing w:before="0" w:after="0" w:line="360" w:lineRule="auto"/>
        <w:jc w:val="center"/>
        <w:rPr>
          <w:rFonts w:asciiTheme="majorBidi" w:eastAsiaTheme="majorEastAsia" w:hAnsiTheme="majorBidi" w:cstheme="majorBidi"/>
          <w:b/>
          <w:caps/>
          <w:color w:val="000000" w:themeColor="text1"/>
          <w:sz w:val="28"/>
          <w:szCs w:val="32"/>
          <w:lang w:val="uk-UA" w:eastAsia="en-US"/>
        </w:rPr>
      </w:pPr>
      <w:bookmarkStart w:id="65" w:name="_Toc42793408"/>
      <w:r w:rsidRPr="000C3520">
        <w:rPr>
          <w:rFonts w:asciiTheme="majorBidi" w:eastAsiaTheme="majorEastAsia" w:hAnsiTheme="majorBidi" w:cstheme="majorBidi"/>
          <w:b/>
          <w:caps/>
          <w:color w:val="000000" w:themeColor="text1"/>
          <w:sz w:val="28"/>
          <w:szCs w:val="32"/>
          <w:lang w:val="uk-UA" w:eastAsia="en-US"/>
        </w:rPr>
        <w:lastRenderedPageBreak/>
        <w:t>ПЕРЕЛІК ПОСИЛАНЬ</w:t>
      </w:r>
      <w:bookmarkEnd w:id="65"/>
    </w:p>
    <w:p w14:paraId="75188C70" w14:textId="77777777" w:rsidR="00624664" w:rsidRDefault="00624664" w:rsidP="00624664">
      <w:pPr>
        <w:spacing w:line="360" w:lineRule="auto"/>
        <w:ind w:firstLine="709"/>
        <w:jc w:val="both"/>
        <w:rPr>
          <w:rFonts w:ascii="Times New Roman" w:eastAsia="Times New Roman" w:hAnsi="Times New Roman" w:cs="Times New Roman"/>
          <w:bCs/>
          <w:sz w:val="28"/>
          <w:szCs w:val="28"/>
          <w:lang w:val="uk-UA"/>
        </w:rPr>
      </w:pPr>
    </w:p>
    <w:p w14:paraId="61393444" w14:textId="77777777" w:rsidR="00624664" w:rsidRDefault="00624664" w:rsidP="00624664">
      <w:pPr>
        <w:spacing w:line="360" w:lineRule="auto"/>
        <w:ind w:firstLine="709"/>
        <w:jc w:val="both"/>
        <w:rPr>
          <w:rFonts w:ascii="Times New Roman" w:eastAsia="Times New Roman" w:hAnsi="Times New Roman" w:cs="Times New Roman"/>
          <w:bCs/>
          <w:sz w:val="28"/>
          <w:szCs w:val="28"/>
          <w:lang w:val="uk-UA"/>
        </w:rPr>
      </w:pPr>
    </w:p>
    <w:p w14:paraId="53E98E3C" w14:textId="49D09036" w:rsidR="009D1925" w:rsidRPr="00624664" w:rsidRDefault="009D1925" w:rsidP="00624664">
      <w:pPr>
        <w:pStyle w:val="a3"/>
        <w:numPr>
          <w:ilvl w:val="0"/>
          <w:numId w:val="40"/>
        </w:numPr>
        <w:spacing w:line="360" w:lineRule="auto"/>
        <w:ind w:left="0" w:firstLine="709"/>
        <w:jc w:val="both"/>
        <w:rPr>
          <w:rFonts w:ascii="Times New Roman" w:eastAsia="Times New Roman" w:hAnsi="Times New Roman" w:cs="Times New Roman"/>
          <w:bCs/>
          <w:sz w:val="28"/>
          <w:szCs w:val="28"/>
          <w:lang w:val="uk-UA"/>
        </w:rPr>
      </w:pPr>
      <w:r w:rsidRPr="00624664">
        <w:rPr>
          <w:rFonts w:ascii="Times New Roman" w:eastAsia="Times New Roman" w:hAnsi="Times New Roman" w:cs="Times New Roman"/>
          <w:bCs/>
          <w:sz w:val="28"/>
          <w:szCs w:val="28"/>
          <w:lang w:val="uk-UA"/>
        </w:rPr>
        <w:t>Паклин Н.Б., Орешков В.И. Бизнес-аналитика: от данных к знаниям (+ СD): Учебное пособие. 2-е изд., испр. - СПб.:Питер, 2013. 704 с.</w:t>
      </w:r>
    </w:p>
    <w:p w14:paraId="4202640C" w14:textId="1E612BF3" w:rsidR="009D1925" w:rsidRPr="00624664" w:rsidRDefault="009D1925" w:rsidP="00624664">
      <w:pPr>
        <w:pStyle w:val="a3"/>
        <w:numPr>
          <w:ilvl w:val="0"/>
          <w:numId w:val="40"/>
        </w:numPr>
        <w:spacing w:line="360" w:lineRule="auto"/>
        <w:ind w:left="0" w:firstLine="709"/>
        <w:jc w:val="both"/>
        <w:rPr>
          <w:rFonts w:ascii="Times New Roman" w:eastAsia="Times New Roman" w:hAnsi="Times New Roman" w:cs="Times New Roman"/>
          <w:bCs/>
          <w:sz w:val="28"/>
          <w:szCs w:val="28"/>
          <w:lang w:val="uk-UA"/>
        </w:rPr>
      </w:pPr>
      <w:r w:rsidRPr="00624664">
        <w:rPr>
          <w:rFonts w:ascii="Times New Roman" w:eastAsia="Times New Roman" w:hAnsi="Times New Roman" w:cs="Times New Roman"/>
          <w:bCs/>
          <w:sz w:val="28"/>
          <w:szCs w:val="28"/>
          <w:lang w:val="uk-UA"/>
        </w:rPr>
        <w:t>Katsov Ilya. Introduction to Algorithmic Marketing: Artificial Intelligence for Marketing Operations, 2017. 506 с.</w:t>
      </w:r>
    </w:p>
    <w:p w14:paraId="70C4E870" w14:textId="0D6BCD40" w:rsidR="009D1925" w:rsidRPr="00624664" w:rsidRDefault="009D1925" w:rsidP="00624664">
      <w:pPr>
        <w:pStyle w:val="a3"/>
        <w:numPr>
          <w:ilvl w:val="0"/>
          <w:numId w:val="40"/>
        </w:numPr>
        <w:spacing w:line="360" w:lineRule="auto"/>
        <w:ind w:left="0" w:firstLine="709"/>
        <w:jc w:val="both"/>
        <w:rPr>
          <w:rFonts w:ascii="Times New Roman" w:eastAsia="Times New Roman" w:hAnsi="Times New Roman" w:cs="Times New Roman"/>
          <w:bCs/>
          <w:sz w:val="28"/>
          <w:szCs w:val="28"/>
          <w:lang w:val="uk-UA"/>
        </w:rPr>
      </w:pPr>
      <w:r w:rsidRPr="00624664">
        <w:rPr>
          <w:rFonts w:ascii="Times New Roman" w:eastAsia="Times New Roman" w:hAnsi="Times New Roman" w:cs="Times New Roman"/>
          <w:bCs/>
          <w:sz w:val="28"/>
          <w:szCs w:val="28"/>
          <w:lang w:val="uk-UA"/>
        </w:rPr>
        <w:t>Барсегян, А. А. Анализ данных и процессов СПб.: БХВ-Петербург, 2009. 512 с.</w:t>
      </w:r>
    </w:p>
    <w:p w14:paraId="4D1606D9" w14:textId="1FEA2ABD" w:rsidR="009D1925" w:rsidRPr="00624664" w:rsidRDefault="009D1925" w:rsidP="00624664">
      <w:pPr>
        <w:pStyle w:val="a3"/>
        <w:numPr>
          <w:ilvl w:val="0"/>
          <w:numId w:val="40"/>
        </w:numPr>
        <w:spacing w:line="360" w:lineRule="auto"/>
        <w:ind w:left="0" w:firstLine="709"/>
        <w:jc w:val="both"/>
        <w:rPr>
          <w:rFonts w:ascii="Times New Roman" w:eastAsia="Times New Roman" w:hAnsi="Times New Roman" w:cs="Times New Roman"/>
          <w:bCs/>
          <w:sz w:val="28"/>
          <w:szCs w:val="28"/>
          <w:lang w:val="uk-UA"/>
        </w:rPr>
      </w:pPr>
      <w:r w:rsidRPr="00624664">
        <w:rPr>
          <w:rFonts w:ascii="Times New Roman" w:eastAsia="Times New Roman" w:hAnsi="Times New Roman" w:cs="Times New Roman"/>
          <w:bCs/>
          <w:sz w:val="28"/>
          <w:szCs w:val="28"/>
          <w:lang w:val="uk-UA"/>
        </w:rPr>
        <w:t>Барсегян, А. А. Методы и модели анализа данных: OLAP и Data mining. СПб.: БХВ- Петербург, 2004. 336 с.</w:t>
      </w:r>
    </w:p>
    <w:p w14:paraId="61119DE7" w14:textId="77777777" w:rsidR="009D1925" w:rsidRPr="00624664" w:rsidRDefault="009D1925" w:rsidP="00624664">
      <w:pPr>
        <w:pStyle w:val="a3"/>
        <w:numPr>
          <w:ilvl w:val="0"/>
          <w:numId w:val="40"/>
        </w:numPr>
        <w:spacing w:line="360" w:lineRule="auto"/>
        <w:ind w:left="0" w:firstLine="709"/>
        <w:jc w:val="both"/>
        <w:rPr>
          <w:rFonts w:ascii="Times New Roman" w:eastAsia="Times New Roman" w:hAnsi="Times New Roman" w:cs="Times New Roman"/>
          <w:bCs/>
          <w:sz w:val="28"/>
          <w:szCs w:val="28"/>
          <w:lang w:val="uk-UA"/>
        </w:rPr>
      </w:pPr>
      <w:r w:rsidRPr="00624664">
        <w:rPr>
          <w:rFonts w:ascii="Times New Roman" w:eastAsia="Times New Roman" w:hAnsi="Times New Roman" w:cs="Times New Roman"/>
          <w:bCs/>
          <w:sz w:val="28"/>
          <w:szCs w:val="28"/>
          <w:lang w:val="uk-UA"/>
        </w:rPr>
        <w:t>5.</w:t>
      </w:r>
      <w:r w:rsidRPr="00624664">
        <w:rPr>
          <w:rFonts w:ascii="Times New Roman" w:eastAsia="Times New Roman" w:hAnsi="Times New Roman" w:cs="Times New Roman"/>
          <w:bCs/>
          <w:sz w:val="28"/>
          <w:szCs w:val="28"/>
          <w:lang w:val="uk-UA"/>
        </w:rPr>
        <w:tab/>
        <w:t>Барсегян,</w:t>
      </w:r>
      <w:r w:rsidRPr="00624664">
        <w:rPr>
          <w:rFonts w:ascii="Times New Roman" w:eastAsia="Times New Roman" w:hAnsi="Times New Roman" w:cs="Times New Roman"/>
          <w:bCs/>
          <w:sz w:val="28"/>
          <w:szCs w:val="28"/>
          <w:lang w:val="uk-UA"/>
        </w:rPr>
        <w:tab/>
        <w:t>А. А. Технологии анализа данных. Data mining, visual mining, text mining, OLAP. СПб.: БХВ-Петербург, 2007. 384 с.</w:t>
      </w:r>
    </w:p>
    <w:p w14:paraId="7BE39668" w14:textId="52428979" w:rsidR="009D1925" w:rsidRPr="00624664" w:rsidRDefault="009D1925" w:rsidP="00624664">
      <w:pPr>
        <w:pStyle w:val="a3"/>
        <w:numPr>
          <w:ilvl w:val="0"/>
          <w:numId w:val="40"/>
        </w:numPr>
        <w:spacing w:line="360" w:lineRule="auto"/>
        <w:ind w:left="0" w:firstLine="709"/>
        <w:jc w:val="both"/>
        <w:rPr>
          <w:rFonts w:ascii="Times New Roman" w:eastAsia="Times New Roman" w:hAnsi="Times New Roman" w:cs="Times New Roman"/>
          <w:bCs/>
          <w:sz w:val="28"/>
          <w:szCs w:val="28"/>
          <w:lang w:val="uk-UA"/>
        </w:rPr>
      </w:pPr>
      <w:r w:rsidRPr="00624664">
        <w:rPr>
          <w:rFonts w:ascii="Times New Roman" w:eastAsia="Times New Roman" w:hAnsi="Times New Roman" w:cs="Times New Roman"/>
          <w:bCs/>
          <w:sz w:val="28"/>
          <w:szCs w:val="28"/>
          <w:lang w:val="uk-UA"/>
        </w:rPr>
        <w:t>Саати Т.Л. Принятие решений при зависимости и обратных связях: Аналити-ческие сети / ред. А.В.Андрейчков, О.Н.Андрейчикова; пер. с англ. А.В.Андрейчков, О.Н.Андрейчикова. Москва: Издательство ЛКИ, 2008. 262 с.</w:t>
      </w:r>
    </w:p>
    <w:p w14:paraId="650E1EC5" w14:textId="10D6FFA7" w:rsidR="009D1925" w:rsidRPr="00624664" w:rsidRDefault="009D1925" w:rsidP="00624664">
      <w:pPr>
        <w:pStyle w:val="a3"/>
        <w:numPr>
          <w:ilvl w:val="0"/>
          <w:numId w:val="40"/>
        </w:numPr>
        <w:spacing w:line="360" w:lineRule="auto"/>
        <w:ind w:left="0" w:firstLine="709"/>
        <w:jc w:val="both"/>
        <w:rPr>
          <w:rFonts w:ascii="Times New Roman" w:eastAsia="Times New Roman" w:hAnsi="Times New Roman" w:cs="Times New Roman"/>
          <w:bCs/>
          <w:sz w:val="28"/>
          <w:szCs w:val="28"/>
          <w:lang w:val="uk-UA"/>
        </w:rPr>
      </w:pPr>
      <w:r w:rsidRPr="00624664">
        <w:rPr>
          <w:rFonts w:ascii="Times New Roman" w:eastAsia="Times New Roman" w:hAnsi="Times New Roman" w:cs="Times New Roman"/>
          <w:bCs/>
          <w:sz w:val="28"/>
          <w:szCs w:val="28"/>
          <w:lang w:val="uk-UA"/>
        </w:rPr>
        <w:t>Saaty T. L. Decision making with dependence and feedback: The analytic network process. Pittsburgh, PA: RWS Publications, 1996. 434 p.</w:t>
      </w:r>
    </w:p>
    <w:p w14:paraId="69BF69AB" w14:textId="1206502B" w:rsidR="009D1925" w:rsidRPr="00624664" w:rsidRDefault="009D1925" w:rsidP="00624664">
      <w:pPr>
        <w:pStyle w:val="a3"/>
        <w:numPr>
          <w:ilvl w:val="0"/>
          <w:numId w:val="40"/>
        </w:numPr>
        <w:spacing w:line="360" w:lineRule="auto"/>
        <w:ind w:left="0" w:firstLine="709"/>
        <w:jc w:val="both"/>
        <w:rPr>
          <w:rFonts w:ascii="Times New Roman" w:eastAsia="Times New Roman" w:hAnsi="Times New Roman" w:cs="Times New Roman"/>
          <w:bCs/>
          <w:sz w:val="28"/>
          <w:szCs w:val="28"/>
          <w:lang w:val="uk-UA"/>
        </w:rPr>
      </w:pPr>
      <w:r w:rsidRPr="00624664">
        <w:rPr>
          <w:rFonts w:ascii="Times New Roman" w:eastAsia="Times New Roman" w:hAnsi="Times New Roman" w:cs="Times New Roman"/>
          <w:bCs/>
          <w:sz w:val="28"/>
          <w:szCs w:val="28"/>
          <w:lang w:val="uk-UA"/>
        </w:rPr>
        <w:t>Аналитическая культура. От сбора данных до бизнес-результатов / Карл Ан-дерсон ; пер. с англ. Юлии Константиновой ; [науч. ред. Руслан Салахиев]. — М. : Манн, Иванов и Фербер, 2017. 336 с.</w:t>
      </w:r>
    </w:p>
    <w:p w14:paraId="6F45B9DB" w14:textId="47FF1B02" w:rsidR="009D1925" w:rsidRPr="00624664" w:rsidRDefault="009D1925" w:rsidP="00624664">
      <w:pPr>
        <w:pStyle w:val="a3"/>
        <w:numPr>
          <w:ilvl w:val="0"/>
          <w:numId w:val="40"/>
        </w:numPr>
        <w:spacing w:line="360" w:lineRule="auto"/>
        <w:ind w:left="0" w:firstLine="709"/>
        <w:jc w:val="both"/>
        <w:rPr>
          <w:rFonts w:ascii="Times New Roman" w:eastAsia="Times New Roman" w:hAnsi="Times New Roman" w:cs="Times New Roman"/>
          <w:bCs/>
          <w:sz w:val="28"/>
          <w:szCs w:val="28"/>
          <w:lang w:val="uk-UA"/>
        </w:rPr>
      </w:pPr>
      <w:r w:rsidRPr="00624664">
        <w:rPr>
          <w:rFonts w:ascii="Times New Roman" w:eastAsia="Times New Roman" w:hAnsi="Times New Roman" w:cs="Times New Roman"/>
          <w:bCs/>
          <w:sz w:val="28"/>
          <w:szCs w:val="28"/>
          <w:lang w:val="uk-UA"/>
        </w:rPr>
        <w:t>Котлер Ф. Основы маркетинга Краткий курс Пер с англ  — М.: Издательский дом "Вильяме", 2007. 656 с</w:t>
      </w:r>
    </w:p>
    <w:p w14:paraId="57ACEFFA" w14:textId="278A0D2D" w:rsidR="00624664" w:rsidRPr="00624664" w:rsidRDefault="00624664" w:rsidP="00624664">
      <w:pPr>
        <w:pStyle w:val="a3"/>
        <w:numPr>
          <w:ilvl w:val="0"/>
          <w:numId w:val="40"/>
        </w:numPr>
        <w:spacing w:line="360" w:lineRule="auto"/>
        <w:ind w:left="0" w:firstLine="709"/>
        <w:jc w:val="both"/>
        <w:rPr>
          <w:rFonts w:ascii="Times New Roman" w:eastAsia="Times New Roman" w:hAnsi="Times New Roman" w:cs="Times New Roman"/>
          <w:bCs/>
          <w:sz w:val="28"/>
          <w:szCs w:val="28"/>
          <w:lang w:val="uk-UA"/>
        </w:rPr>
      </w:pPr>
      <w:r w:rsidRPr="00624664">
        <w:rPr>
          <w:rFonts w:ascii="Times New Roman" w:eastAsia="Times New Roman" w:hAnsi="Times New Roman" w:cs="Times New Roman"/>
          <w:bCs/>
          <w:sz w:val="28"/>
          <w:szCs w:val="28"/>
          <w:lang w:val="uk-UA"/>
        </w:rPr>
        <w:t xml:space="preserve">Marketing Attribution Models: How Did We Get Here? A History of Measurement. Marketing Evolution. URL: </w:t>
      </w:r>
      <w:hyperlink r:id="rId43" w:tgtFrame="_blank" w:history="1">
        <w:r w:rsidRPr="00624664">
          <w:rPr>
            <w:rFonts w:ascii="Times New Roman" w:eastAsia="Times New Roman" w:hAnsi="Times New Roman" w:cs="Times New Roman"/>
            <w:bCs/>
            <w:sz w:val="28"/>
            <w:szCs w:val="28"/>
            <w:lang w:val="uk-UA"/>
          </w:rPr>
          <w:t>https://www.marketingevolution.com/knowledge-center/attribution-buyers-guide-how-did-we-get-here-a-history-of-measurement</w:t>
        </w:r>
      </w:hyperlink>
      <w:r w:rsidRPr="00624664">
        <w:rPr>
          <w:rFonts w:ascii="Times New Roman" w:eastAsia="Times New Roman" w:hAnsi="Times New Roman" w:cs="Times New Roman"/>
          <w:bCs/>
          <w:sz w:val="28"/>
          <w:szCs w:val="28"/>
          <w:lang w:val="uk-UA"/>
        </w:rPr>
        <w:t xml:space="preserve"> (дата звернення: 11.05.2020).</w:t>
      </w:r>
    </w:p>
    <w:p w14:paraId="207F2B9B" w14:textId="77777777" w:rsidR="00624664" w:rsidRPr="00624664" w:rsidRDefault="00624664" w:rsidP="00624664">
      <w:pPr>
        <w:pStyle w:val="a3"/>
        <w:numPr>
          <w:ilvl w:val="0"/>
          <w:numId w:val="40"/>
        </w:numPr>
        <w:spacing w:line="360" w:lineRule="auto"/>
        <w:ind w:left="0" w:firstLine="709"/>
        <w:jc w:val="both"/>
        <w:rPr>
          <w:rFonts w:ascii="Times New Roman" w:eastAsia="Times New Roman" w:hAnsi="Times New Roman" w:cs="Times New Roman"/>
          <w:bCs/>
          <w:sz w:val="28"/>
          <w:szCs w:val="28"/>
          <w:lang w:val="uk-UA"/>
        </w:rPr>
      </w:pPr>
      <w:r w:rsidRPr="00624664">
        <w:rPr>
          <w:rFonts w:ascii="Times New Roman" w:eastAsia="Times New Roman" w:hAnsi="Times New Roman" w:cs="Times New Roman"/>
          <w:bCs/>
          <w:sz w:val="28"/>
          <w:szCs w:val="28"/>
          <w:lang w:val="uk-UA"/>
        </w:rPr>
        <w:lastRenderedPageBreak/>
        <w:t xml:space="preserve">Changing Your Approach to Marketing Mix Modeling to Achieve Better Results. Marketing Evolution. URL: </w:t>
      </w:r>
      <w:hyperlink r:id="rId44" w:tgtFrame="_blank" w:history="1">
        <w:r w:rsidRPr="00624664">
          <w:rPr>
            <w:rFonts w:ascii="Times New Roman" w:eastAsia="Times New Roman" w:hAnsi="Times New Roman" w:cs="Times New Roman"/>
            <w:bCs/>
            <w:sz w:val="28"/>
            <w:szCs w:val="28"/>
            <w:lang w:val="uk-UA"/>
          </w:rPr>
          <w:t>https://www.marketingevolution.com/knowledge-center/changing-approach-to-marketing-mix-modeling</w:t>
        </w:r>
      </w:hyperlink>
      <w:r w:rsidRPr="00624664">
        <w:rPr>
          <w:rFonts w:ascii="Times New Roman" w:eastAsia="Times New Roman" w:hAnsi="Times New Roman" w:cs="Times New Roman"/>
          <w:bCs/>
          <w:sz w:val="28"/>
          <w:szCs w:val="28"/>
          <w:lang w:val="uk-UA"/>
        </w:rPr>
        <w:t xml:space="preserve"> (дата звернення: 13.05.2020).</w:t>
      </w:r>
    </w:p>
    <w:p w14:paraId="49B88E5C" w14:textId="77777777" w:rsidR="00624664" w:rsidRPr="00624664" w:rsidRDefault="00624664" w:rsidP="00624664">
      <w:pPr>
        <w:pStyle w:val="a3"/>
        <w:numPr>
          <w:ilvl w:val="0"/>
          <w:numId w:val="40"/>
        </w:numPr>
        <w:spacing w:line="360" w:lineRule="auto"/>
        <w:ind w:left="0" w:firstLine="709"/>
        <w:jc w:val="both"/>
        <w:rPr>
          <w:rFonts w:ascii="Times New Roman" w:eastAsia="Times New Roman" w:hAnsi="Times New Roman" w:cs="Times New Roman"/>
          <w:bCs/>
          <w:sz w:val="28"/>
          <w:szCs w:val="28"/>
          <w:lang w:val="uk-UA"/>
        </w:rPr>
      </w:pPr>
      <w:r w:rsidRPr="00624664">
        <w:rPr>
          <w:rFonts w:ascii="Times New Roman" w:eastAsia="Times New Roman" w:hAnsi="Times New Roman" w:cs="Times New Roman"/>
          <w:bCs/>
          <w:sz w:val="28"/>
          <w:szCs w:val="28"/>
          <w:lang w:val="uk-UA"/>
        </w:rPr>
        <w:t xml:space="preserve">How to Leverage Multi-Touch Attribution &amp; Marketing Mix Modeling through UMM. Marketing Evolution. URL: </w:t>
      </w:r>
      <w:hyperlink r:id="rId45" w:tgtFrame="_blank" w:history="1">
        <w:r w:rsidRPr="00624664">
          <w:rPr>
            <w:rFonts w:ascii="Times New Roman" w:eastAsia="Times New Roman" w:hAnsi="Times New Roman" w:cs="Times New Roman"/>
            <w:bCs/>
            <w:sz w:val="28"/>
            <w:szCs w:val="28"/>
            <w:lang w:val="uk-UA"/>
          </w:rPr>
          <w:t>https://www.marketingevolution.com/knowledge-center/how-to-leverage-multi-touch-attribution-marketing-mix-modeling-through-umm</w:t>
        </w:r>
      </w:hyperlink>
      <w:r w:rsidRPr="00624664">
        <w:rPr>
          <w:rFonts w:ascii="Times New Roman" w:eastAsia="Times New Roman" w:hAnsi="Times New Roman" w:cs="Times New Roman"/>
          <w:bCs/>
          <w:sz w:val="28"/>
          <w:szCs w:val="28"/>
          <w:lang w:val="uk-UA"/>
        </w:rPr>
        <w:t xml:space="preserve"> (дата звернення: 16.05.2020).</w:t>
      </w:r>
    </w:p>
    <w:p w14:paraId="483A29FA" w14:textId="77777777" w:rsidR="00624664" w:rsidRPr="00624664" w:rsidRDefault="00624664" w:rsidP="00624664">
      <w:pPr>
        <w:pStyle w:val="a3"/>
        <w:numPr>
          <w:ilvl w:val="0"/>
          <w:numId w:val="40"/>
        </w:numPr>
        <w:spacing w:line="360" w:lineRule="auto"/>
        <w:ind w:left="0" w:firstLine="709"/>
        <w:jc w:val="both"/>
        <w:rPr>
          <w:rFonts w:ascii="Times New Roman" w:eastAsia="Times New Roman" w:hAnsi="Times New Roman" w:cs="Times New Roman"/>
          <w:bCs/>
          <w:sz w:val="28"/>
          <w:szCs w:val="28"/>
          <w:lang w:val="uk-UA"/>
        </w:rPr>
      </w:pPr>
      <w:r w:rsidRPr="00624664">
        <w:rPr>
          <w:rFonts w:ascii="Times New Roman" w:eastAsia="Times New Roman" w:hAnsi="Times New Roman" w:cs="Times New Roman"/>
          <w:bCs/>
          <w:sz w:val="28"/>
          <w:szCs w:val="28"/>
          <w:lang w:val="uk-UA"/>
        </w:rPr>
        <w:t xml:space="preserve">Что означает атрибуция в маркетинге. OWOX. URL: </w:t>
      </w:r>
      <w:hyperlink r:id="rId46" w:anchor="attribution_in" w:tgtFrame="_blank" w:history="1">
        <w:r w:rsidRPr="00624664">
          <w:rPr>
            <w:rFonts w:ascii="Times New Roman" w:eastAsia="Times New Roman" w:hAnsi="Times New Roman" w:cs="Times New Roman"/>
            <w:bCs/>
            <w:sz w:val="28"/>
            <w:szCs w:val="28"/>
            <w:lang w:val="uk-UA"/>
          </w:rPr>
          <w:t>https://www.owox.ru/blog/articles/what-is-attribution/#attribution_in</w:t>
        </w:r>
      </w:hyperlink>
      <w:r w:rsidRPr="00624664">
        <w:rPr>
          <w:rFonts w:ascii="Times New Roman" w:eastAsia="Times New Roman" w:hAnsi="Times New Roman" w:cs="Times New Roman"/>
          <w:bCs/>
          <w:sz w:val="28"/>
          <w:szCs w:val="28"/>
          <w:lang w:val="uk-UA"/>
        </w:rPr>
        <w:t xml:space="preserve"> (дата звернення: 18.05.2020).</w:t>
      </w:r>
    </w:p>
    <w:p w14:paraId="7A692B64" w14:textId="77777777" w:rsidR="00624664" w:rsidRPr="00624664" w:rsidRDefault="00624664" w:rsidP="00624664">
      <w:pPr>
        <w:pStyle w:val="a3"/>
        <w:numPr>
          <w:ilvl w:val="0"/>
          <w:numId w:val="40"/>
        </w:numPr>
        <w:spacing w:line="360" w:lineRule="auto"/>
        <w:ind w:left="0" w:firstLine="709"/>
        <w:jc w:val="both"/>
        <w:rPr>
          <w:rFonts w:ascii="Times New Roman" w:eastAsia="Times New Roman" w:hAnsi="Times New Roman" w:cs="Times New Roman"/>
          <w:bCs/>
          <w:sz w:val="28"/>
          <w:szCs w:val="28"/>
          <w:lang w:val="uk-UA"/>
        </w:rPr>
      </w:pPr>
      <w:r w:rsidRPr="00624664">
        <w:rPr>
          <w:rFonts w:ascii="Times New Roman" w:eastAsia="Times New Roman" w:hAnsi="Times New Roman" w:cs="Times New Roman"/>
          <w:bCs/>
          <w:sz w:val="28"/>
          <w:szCs w:val="28"/>
          <w:lang w:val="uk-UA"/>
        </w:rPr>
        <w:t xml:space="preserve">Модели атрибуции — подробный обзор и сравнение. OWOX. URL: </w:t>
      </w:r>
      <w:hyperlink r:id="rId47" w:anchor="why-attribution-is-needed" w:tgtFrame="_blank" w:history="1">
        <w:r w:rsidRPr="00624664">
          <w:rPr>
            <w:rFonts w:ascii="Times New Roman" w:eastAsia="Times New Roman" w:hAnsi="Times New Roman" w:cs="Times New Roman"/>
            <w:bCs/>
            <w:sz w:val="28"/>
            <w:szCs w:val="28"/>
            <w:lang w:val="uk-UA"/>
          </w:rPr>
          <w:t>https://www.owox.ru/blog/articles/marketing-attribution-models/#why-attribution-is-needed</w:t>
        </w:r>
      </w:hyperlink>
      <w:r w:rsidRPr="00624664">
        <w:rPr>
          <w:rFonts w:ascii="Times New Roman" w:eastAsia="Times New Roman" w:hAnsi="Times New Roman" w:cs="Times New Roman"/>
          <w:bCs/>
          <w:sz w:val="28"/>
          <w:szCs w:val="28"/>
          <w:lang w:val="uk-UA"/>
        </w:rPr>
        <w:t xml:space="preserve"> (дата звернення: 9.05.2020).</w:t>
      </w:r>
    </w:p>
    <w:p w14:paraId="2FB297C9" w14:textId="77777777" w:rsidR="00624664" w:rsidRPr="00624664" w:rsidRDefault="00624664" w:rsidP="00624664">
      <w:pPr>
        <w:pStyle w:val="a3"/>
        <w:numPr>
          <w:ilvl w:val="0"/>
          <w:numId w:val="40"/>
        </w:numPr>
        <w:spacing w:line="360" w:lineRule="auto"/>
        <w:ind w:left="0" w:firstLine="709"/>
        <w:jc w:val="both"/>
        <w:rPr>
          <w:rFonts w:ascii="Times New Roman" w:eastAsia="Times New Roman" w:hAnsi="Times New Roman" w:cs="Times New Roman"/>
          <w:bCs/>
          <w:sz w:val="28"/>
          <w:szCs w:val="28"/>
          <w:lang w:val="uk-UA"/>
        </w:rPr>
      </w:pPr>
      <w:r w:rsidRPr="00624664">
        <w:rPr>
          <w:rFonts w:ascii="Times New Roman" w:eastAsia="Times New Roman" w:hAnsi="Times New Roman" w:cs="Times New Roman"/>
          <w:bCs/>
          <w:sz w:val="28"/>
          <w:szCs w:val="28"/>
          <w:lang w:val="uk-UA"/>
        </w:rPr>
        <w:t xml:space="preserve">Модель маркетинг-микс — увеличьте свой ROI. OWOX. URL: </w:t>
      </w:r>
      <w:hyperlink r:id="rId48" w:anchor="marketing-mix-model" w:tgtFrame="_blank" w:history="1">
        <w:r w:rsidRPr="00624664">
          <w:rPr>
            <w:rFonts w:ascii="Times New Roman" w:eastAsia="Times New Roman" w:hAnsi="Times New Roman" w:cs="Times New Roman"/>
            <w:bCs/>
            <w:sz w:val="28"/>
            <w:szCs w:val="28"/>
            <w:lang w:val="uk-UA"/>
          </w:rPr>
          <w:t>https://www.owox.ru/blog/articles/market-mix-modeling/#marketing-mix-model</w:t>
        </w:r>
      </w:hyperlink>
      <w:r w:rsidRPr="00624664">
        <w:rPr>
          <w:rFonts w:ascii="Times New Roman" w:eastAsia="Times New Roman" w:hAnsi="Times New Roman" w:cs="Times New Roman"/>
          <w:bCs/>
          <w:sz w:val="28"/>
          <w:szCs w:val="28"/>
          <w:lang w:val="uk-UA"/>
        </w:rPr>
        <w:t xml:space="preserve"> (дата звернення: 30.05.2020).</w:t>
      </w:r>
    </w:p>
    <w:p w14:paraId="7175C89E" w14:textId="77777777" w:rsidR="00624664" w:rsidRPr="00624664" w:rsidRDefault="00624664" w:rsidP="00624664">
      <w:pPr>
        <w:pStyle w:val="a3"/>
        <w:numPr>
          <w:ilvl w:val="0"/>
          <w:numId w:val="40"/>
        </w:numPr>
        <w:spacing w:line="360" w:lineRule="auto"/>
        <w:ind w:left="0" w:firstLine="709"/>
        <w:jc w:val="both"/>
        <w:rPr>
          <w:rFonts w:ascii="Times New Roman" w:eastAsia="Times New Roman" w:hAnsi="Times New Roman" w:cs="Times New Roman"/>
          <w:bCs/>
          <w:sz w:val="28"/>
          <w:szCs w:val="28"/>
          <w:lang w:val="uk-UA"/>
        </w:rPr>
      </w:pPr>
      <w:r w:rsidRPr="00624664">
        <w:rPr>
          <w:rFonts w:ascii="Times New Roman" w:eastAsia="Times New Roman" w:hAnsi="Times New Roman" w:cs="Times New Roman"/>
          <w:bCs/>
          <w:sz w:val="28"/>
          <w:szCs w:val="28"/>
          <w:lang w:val="uk-UA"/>
        </w:rPr>
        <w:t xml:space="preserve">Google Analytics Attribution Models: Detailed Review and Comparison. OWOX. URL: </w:t>
      </w:r>
      <w:hyperlink r:id="rId49" w:anchor="markov-chains" w:tgtFrame="_blank" w:history="1">
        <w:r w:rsidRPr="00624664">
          <w:rPr>
            <w:rFonts w:ascii="Times New Roman" w:eastAsia="Times New Roman" w:hAnsi="Times New Roman" w:cs="Times New Roman"/>
            <w:bCs/>
            <w:sz w:val="28"/>
            <w:szCs w:val="28"/>
            <w:lang w:val="uk-UA"/>
          </w:rPr>
          <w:t>https://www.owox.com/blog/articles/marketing-attribution-models/#markov-chains</w:t>
        </w:r>
      </w:hyperlink>
      <w:r w:rsidRPr="00624664">
        <w:rPr>
          <w:rFonts w:ascii="Times New Roman" w:eastAsia="Times New Roman" w:hAnsi="Times New Roman" w:cs="Times New Roman"/>
          <w:bCs/>
          <w:sz w:val="28"/>
          <w:szCs w:val="28"/>
          <w:lang w:val="uk-UA"/>
        </w:rPr>
        <w:t xml:space="preserve"> (дата звернення: 28.05.2020).</w:t>
      </w:r>
    </w:p>
    <w:p w14:paraId="4E9E43FE" w14:textId="77777777" w:rsidR="00624664" w:rsidRPr="00624664" w:rsidRDefault="00624664" w:rsidP="00624664">
      <w:pPr>
        <w:pStyle w:val="a3"/>
        <w:numPr>
          <w:ilvl w:val="0"/>
          <w:numId w:val="40"/>
        </w:numPr>
        <w:spacing w:line="360" w:lineRule="auto"/>
        <w:ind w:left="0" w:firstLine="709"/>
        <w:jc w:val="both"/>
        <w:rPr>
          <w:rFonts w:ascii="Times New Roman" w:eastAsia="Times New Roman" w:hAnsi="Times New Roman" w:cs="Times New Roman"/>
          <w:bCs/>
          <w:sz w:val="28"/>
          <w:szCs w:val="28"/>
          <w:lang w:val="uk-UA"/>
        </w:rPr>
      </w:pPr>
      <w:r w:rsidRPr="00624664">
        <w:rPr>
          <w:rFonts w:ascii="Times New Roman" w:eastAsia="Times New Roman" w:hAnsi="Times New Roman" w:cs="Times New Roman"/>
          <w:bCs/>
          <w:sz w:val="28"/>
          <w:szCs w:val="28"/>
          <w:lang w:val="uk-UA"/>
        </w:rPr>
        <w:t xml:space="preserve">Атрибуция на основе воронки. OWOX. URL: </w:t>
      </w:r>
      <w:hyperlink r:id="rId50" w:tgtFrame="_blank" w:history="1">
        <w:r w:rsidRPr="00624664">
          <w:rPr>
            <w:rFonts w:ascii="Times New Roman" w:eastAsia="Times New Roman" w:hAnsi="Times New Roman" w:cs="Times New Roman"/>
            <w:bCs/>
            <w:sz w:val="28"/>
            <w:szCs w:val="28"/>
            <w:lang w:val="uk-UA"/>
          </w:rPr>
          <w:t>https://www.owox.ru/blog/articles/funnel-based-attribution-model/</w:t>
        </w:r>
      </w:hyperlink>
      <w:r w:rsidRPr="00624664">
        <w:rPr>
          <w:rFonts w:ascii="Times New Roman" w:eastAsia="Times New Roman" w:hAnsi="Times New Roman" w:cs="Times New Roman"/>
          <w:bCs/>
          <w:sz w:val="28"/>
          <w:szCs w:val="28"/>
          <w:lang w:val="uk-UA"/>
        </w:rPr>
        <w:t xml:space="preserve"> (дата звернення: 7.05.2020).</w:t>
      </w:r>
    </w:p>
    <w:p w14:paraId="28A34503" w14:textId="77777777" w:rsidR="00624664" w:rsidRPr="00624664" w:rsidRDefault="00624664" w:rsidP="00624664">
      <w:pPr>
        <w:pStyle w:val="a3"/>
        <w:numPr>
          <w:ilvl w:val="0"/>
          <w:numId w:val="40"/>
        </w:numPr>
        <w:spacing w:line="360" w:lineRule="auto"/>
        <w:ind w:left="0" w:firstLine="709"/>
        <w:jc w:val="both"/>
        <w:rPr>
          <w:rFonts w:ascii="Times New Roman" w:eastAsia="Times New Roman" w:hAnsi="Times New Roman" w:cs="Times New Roman"/>
          <w:bCs/>
          <w:sz w:val="28"/>
          <w:szCs w:val="28"/>
          <w:lang w:val="uk-UA"/>
        </w:rPr>
      </w:pPr>
      <w:r w:rsidRPr="00624664">
        <w:rPr>
          <w:rFonts w:ascii="Times New Roman" w:eastAsia="Times New Roman" w:hAnsi="Times New Roman" w:cs="Times New Roman"/>
          <w:bCs/>
          <w:sz w:val="28"/>
          <w:szCs w:val="28"/>
          <w:lang w:val="uk-UA"/>
        </w:rPr>
        <w:t xml:space="preserve">Market Mix Modeling (MMM). Towards Data Science. URL: </w:t>
      </w:r>
      <w:hyperlink r:id="rId51" w:tgtFrame="_blank" w:history="1">
        <w:r w:rsidRPr="00624664">
          <w:rPr>
            <w:rFonts w:ascii="Times New Roman" w:eastAsia="Times New Roman" w:hAnsi="Times New Roman" w:cs="Times New Roman"/>
            <w:bCs/>
            <w:sz w:val="28"/>
            <w:szCs w:val="28"/>
            <w:lang w:val="uk-UA"/>
          </w:rPr>
          <w:t>https://towardsdatascience.com/market-mix-modeling-mmm-101-3d094df976f9</w:t>
        </w:r>
      </w:hyperlink>
      <w:r w:rsidRPr="00624664">
        <w:rPr>
          <w:rFonts w:ascii="Times New Roman" w:eastAsia="Times New Roman" w:hAnsi="Times New Roman" w:cs="Times New Roman"/>
          <w:bCs/>
          <w:sz w:val="28"/>
          <w:szCs w:val="28"/>
          <w:lang w:val="uk-UA"/>
        </w:rPr>
        <w:t xml:space="preserve"> (дата звернення: 18.05.2020).</w:t>
      </w:r>
    </w:p>
    <w:p w14:paraId="1A9B407C" w14:textId="77777777" w:rsidR="00624664" w:rsidRPr="00624664" w:rsidRDefault="00624664" w:rsidP="00624664">
      <w:pPr>
        <w:pStyle w:val="a3"/>
        <w:numPr>
          <w:ilvl w:val="0"/>
          <w:numId w:val="40"/>
        </w:numPr>
        <w:spacing w:line="360" w:lineRule="auto"/>
        <w:ind w:left="0" w:firstLine="709"/>
        <w:jc w:val="both"/>
        <w:rPr>
          <w:rFonts w:ascii="Times New Roman" w:eastAsia="Times New Roman" w:hAnsi="Times New Roman" w:cs="Times New Roman"/>
          <w:bCs/>
          <w:sz w:val="28"/>
          <w:szCs w:val="28"/>
          <w:lang w:val="uk-UA"/>
        </w:rPr>
      </w:pPr>
      <w:r w:rsidRPr="00624664">
        <w:rPr>
          <w:rFonts w:ascii="Times New Roman" w:eastAsia="Times New Roman" w:hAnsi="Times New Roman" w:cs="Times New Roman"/>
          <w:bCs/>
          <w:sz w:val="28"/>
          <w:szCs w:val="28"/>
          <w:lang w:val="uk-UA"/>
        </w:rPr>
        <w:lastRenderedPageBreak/>
        <w:t xml:space="preserve">Marketing Channel Attribution with Markov Chains in Python — Part 2: The Complete Walkthrough. Towards Data Science. URL: </w:t>
      </w:r>
      <w:hyperlink r:id="rId52" w:tgtFrame="_blank" w:history="1">
        <w:r w:rsidRPr="00624664">
          <w:rPr>
            <w:rFonts w:ascii="Times New Roman" w:eastAsia="Times New Roman" w:hAnsi="Times New Roman" w:cs="Times New Roman"/>
            <w:bCs/>
            <w:sz w:val="28"/>
            <w:szCs w:val="28"/>
            <w:lang w:val="uk-UA"/>
          </w:rPr>
          <w:t>https://towardsdatascience.com/marketing-channel-attribution-with-markov-chains-in-python-part-2-the-complete-walkthrough-733c65b23323</w:t>
        </w:r>
      </w:hyperlink>
      <w:r w:rsidRPr="00624664">
        <w:rPr>
          <w:rFonts w:ascii="Times New Roman" w:eastAsia="Times New Roman" w:hAnsi="Times New Roman" w:cs="Times New Roman"/>
          <w:bCs/>
          <w:sz w:val="28"/>
          <w:szCs w:val="28"/>
          <w:lang w:val="uk-UA"/>
        </w:rPr>
        <w:t xml:space="preserve"> (дата звернення: 15.05.2020).</w:t>
      </w:r>
    </w:p>
    <w:p w14:paraId="510597F5" w14:textId="77777777" w:rsidR="00624664" w:rsidRPr="00624664" w:rsidRDefault="00624664" w:rsidP="00624664">
      <w:pPr>
        <w:pStyle w:val="a3"/>
        <w:numPr>
          <w:ilvl w:val="0"/>
          <w:numId w:val="40"/>
        </w:numPr>
        <w:spacing w:line="360" w:lineRule="auto"/>
        <w:ind w:left="0" w:firstLine="709"/>
        <w:jc w:val="both"/>
        <w:rPr>
          <w:rFonts w:ascii="Times New Roman" w:eastAsia="Times New Roman" w:hAnsi="Times New Roman" w:cs="Times New Roman"/>
          <w:bCs/>
          <w:sz w:val="28"/>
          <w:szCs w:val="28"/>
          <w:lang w:val="uk-UA"/>
        </w:rPr>
      </w:pPr>
      <w:r w:rsidRPr="00624664">
        <w:rPr>
          <w:rFonts w:ascii="Times New Roman" w:eastAsia="Times New Roman" w:hAnsi="Times New Roman" w:cs="Times New Roman"/>
          <w:bCs/>
          <w:sz w:val="28"/>
          <w:szCs w:val="28"/>
          <w:lang w:val="uk-UA"/>
        </w:rPr>
        <w:t xml:space="preserve">Attribution reports and attribution models. Support Google. URL: </w:t>
      </w:r>
      <w:hyperlink r:id="rId53" w:tgtFrame="_blank" w:history="1">
        <w:r w:rsidRPr="00624664">
          <w:rPr>
            <w:rFonts w:ascii="Times New Roman" w:eastAsia="Times New Roman" w:hAnsi="Times New Roman" w:cs="Times New Roman"/>
            <w:bCs/>
            <w:sz w:val="28"/>
            <w:szCs w:val="28"/>
            <w:lang w:val="uk-UA"/>
          </w:rPr>
          <w:t>https://support.google.com/google-ads/topic/7279627?hl=en&amp;ref_topic=3119145</w:t>
        </w:r>
      </w:hyperlink>
      <w:r w:rsidRPr="00624664">
        <w:rPr>
          <w:rFonts w:ascii="Times New Roman" w:eastAsia="Times New Roman" w:hAnsi="Times New Roman" w:cs="Times New Roman"/>
          <w:bCs/>
          <w:sz w:val="28"/>
          <w:szCs w:val="28"/>
          <w:lang w:val="uk-UA"/>
        </w:rPr>
        <w:t xml:space="preserve"> (дата звернення: 30.05.2020).</w:t>
      </w:r>
    </w:p>
    <w:p w14:paraId="5EA373B5" w14:textId="77777777" w:rsidR="00624664" w:rsidRPr="00624664" w:rsidRDefault="00624664" w:rsidP="00624664">
      <w:pPr>
        <w:pStyle w:val="a3"/>
        <w:numPr>
          <w:ilvl w:val="0"/>
          <w:numId w:val="40"/>
        </w:numPr>
        <w:spacing w:line="360" w:lineRule="auto"/>
        <w:ind w:left="0" w:firstLine="709"/>
        <w:jc w:val="both"/>
        <w:rPr>
          <w:rFonts w:ascii="Times New Roman" w:eastAsia="Times New Roman" w:hAnsi="Times New Roman" w:cs="Times New Roman"/>
          <w:bCs/>
          <w:sz w:val="28"/>
          <w:szCs w:val="28"/>
          <w:lang w:val="uk-UA"/>
        </w:rPr>
      </w:pPr>
      <w:r w:rsidRPr="00624664">
        <w:rPr>
          <w:rFonts w:ascii="Times New Roman" w:eastAsia="Times New Roman" w:hAnsi="Times New Roman" w:cs="Times New Roman"/>
          <w:bCs/>
          <w:sz w:val="28"/>
          <w:szCs w:val="28"/>
          <w:lang w:val="uk-UA"/>
        </w:rPr>
        <w:t xml:space="preserve">About data-driven attribution. Support Google. URL: </w:t>
      </w:r>
      <w:hyperlink r:id="rId54" w:tgtFrame="_blank" w:history="1">
        <w:r w:rsidRPr="00624664">
          <w:rPr>
            <w:rFonts w:ascii="Times New Roman" w:eastAsia="Times New Roman" w:hAnsi="Times New Roman" w:cs="Times New Roman"/>
            <w:bCs/>
            <w:sz w:val="28"/>
            <w:szCs w:val="28"/>
            <w:lang w:val="uk-UA"/>
          </w:rPr>
          <w:t>https://support.google.com/google-ads/answer/6394265?hl=en&amp;ref_topic=7279627</w:t>
        </w:r>
      </w:hyperlink>
      <w:r w:rsidRPr="00624664">
        <w:rPr>
          <w:rFonts w:ascii="Times New Roman" w:eastAsia="Times New Roman" w:hAnsi="Times New Roman" w:cs="Times New Roman"/>
          <w:bCs/>
          <w:sz w:val="28"/>
          <w:szCs w:val="28"/>
          <w:lang w:val="uk-UA"/>
        </w:rPr>
        <w:t xml:space="preserve"> (дата звернення: 8.05.2020).</w:t>
      </w:r>
    </w:p>
    <w:p w14:paraId="3F9AE190" w14:textId="77777777" w:rsidR="00624664" w:rsidRPr="00624664" w:rsidRDefault="00624664" w:rsidP="00624664">
      <w:pPr>
        <w:pStyle w:val="a3"/>
        <w:numPr>
          <w:ilvl w:val="0"/>
          <w:numId w:val="40"/>
        </w:numPr>
        <w:spacing w:line="360" w:lineRule="auto"/>
        <w:ind w:left="0" w:firstLine="709"/>
        <w:jc w:val="both"/>
        <w:rPr>
          <w:rFonts w:ascii="Times New Roman" w:eastAsia="Times New Roman" w:hAnsi="Times New Roman" w:cs="Times New Roman"/>
          <w:bCs/>
          <w:sz w:val="28"/>
          <w:szCs w:val="28"/>
          <w:lang w:val="uk-UA"/>
        </w:rPr>
      </w:pPr>
      <w:r w:rsidRPr="00624664">
        <w:rPr>
          <w:rFonts w:ascii="Times New Roman" w:eastAsia="Times New Roman" w:hAnsi="Times New Roman" w:cs="Times New Roman"/>
          <w:bCs/>
          <w:sz w:val="28"/>
          <w:szCs w:val="28"/>
          <w:lang w:val="uk-UA"/>
        </w:rPr>
        <w:t xml:space="preserve">Marketing Mix Modeling by Jerry W. Thomas. Decision Analyst. URL: </w:t>
      </w:r>
      <w:hyperlink r:id="rId55" w:tgtFrame="_blank" w:history="1">
        <w:r w:rsidRPr="00624664">
          <w:rPr>
            <w:rFonts w:ascii="Times New Roman" w:eastAsia="Times New Roman" w:hAnsi="Times New Roman" w:cs="Times New Roman"/>
            <w:bCs/>
            <w:sz w:val="28"/>
            <w:szCs w:val="28"/>
            <w:lang w:val="uk-UA"/>
          </w:rPr>
          <w:t>https://www.decisionanalyst.com/whitepapers/marketingmixmodeling/</w:t>
        </w:r>
      </w:hyperlink>
      <w:r w:rsidRPr="00624664">
        <w:rPr>
          <w:rFonts w:ascii="Times New Roman" w:eastAsia="Times New Roman" w:hAnsi="Times New Roman" w:cs="Times New Roman"/>
          <w:bCs/>
          <w:sz w:val="28"/>
          <w:szCs w:val="28"/>
          <w:lang w:val="uk-UA"/>
        </w:rPr>
        <w:t xml:space="preserve"> (дата звернення: 30.05.2020).</w:t>
      </w:r>
    </w:p>
    <w:p w14:paraId="33CC1FFD" w14:textId="77777777" w:rsidR="00624664" w:rsidRPr="00624664" w:rsidRDefault="00624664" w:rsidP="00624664">
      <w:pPr>
        <w:pStyle w:val="a3"/>
        <w:numPr>
          <w:ilvl w:val="0"/>
          <w:numId w:val="40"/>
        </w:numPr>
        <w:spacing w:line="360" w:lineRule="auto"/>
        <w:ind w:left="0" w:firstLine="709"/>
        <w:jc w:val="both"/>
        <w:rPr>
          <w:rFonts w:ascii="Times New Roman" w:eastAsia="Times New Roman" w:hAnsi="Times New Roman" w:cs="Times New Roman"/>
          <w:bCs/>
          <w:sz w:val="28"/>
          <w:szCs w:val="28"/>
          <w:lang w:val="uk-UA"/>
        </w:rPr>
      </w:pPr>
      <w:r w:rsidRPr="00624664">
        <w:rPr>
          <w:rFonts w:ascii="Times New Roman" w:eastAsia="Times New Roman" w:hAnsi="Times New Roman" w:cs="Times New Roman"/>
          <w:bCs/>
          <w:sz w:val="28"/>
          <w:szCs w:val="28"/>
          <w:lang w:val="uk-UA"/>
        </w:rPr>
        <w:t xml:space="preserve">A Beginner’s Guide to Channel Attribution Modeling in Marketing (using Markov Chains, with a case study in R). Analytics Vidhya. URL: </w:t>
      </w:r>
      <w:hyperlink r:id="rId56" w:tgtFrame="_blank" w:history="1">
        <w:r w:rsidRPr="00624664">
          <w:rPr>
            <w:rFonts w:ascii="Times New Roman" w:eastAsia="Times New Roman" w:hAnsi="Times New Roman" w:cs="Times New Roman"/>
            <w:bCs/>
            <w:sz w:val="28"/>
            <w:szCs w:val="28"/>
            <w:lang w:val="uk-UA"/>
          </w:rPr>
          <w:t>https://www.analyticsvidhya.com/blog/2018/01/channel-attribution-modeling-using-markov-chains-in-r/</w:t>
        </w:r>
      </w:hyperlink>
      <w:r w:rsidRPr="00624664">
        <w:rPr>
          <w:rFonts w:ascii="Times New Roman" w:eastAsia="Times New Roman" w:hAnsi="Times New Roman" w:cs="Times New Roman"/>
          <w:bCs/>
          <w:sz w:val="28"/>
          <w:szCs w:val="28"/>
          <w:lang w:val="uk-UA"/>
        </w:rPr>
        <w:t xml:space="preserve"> (дата звернення: 28.05.2020).</w:t>
      </w:r>
    </w:p>
    <w:p w14:paraId="38F3FC1C" w14:textId="77777777" w:rsidR="00624664" w:rsidRPr="00624664" w:rsidRDefault="00624664" w:rsidP="00624664">
      <w:pPr>
        <w:pStyle w:val="a3"/>
        <w:numPr>
          <w:ilvl w:val="0"/>
          <w:numId w:val="40"/>
        </w:numPr>
        <w:spacing w:line="360" w:lineRule="auto"/>
        <w:ind w:left="0" w:firstLine="709"/>
        <w:jc w:val="both"/>
        <w:rPr>
          <w:rFonts w:ascii="Times New Roman" w:eastAsia="Times New Roman" w:hAnsi="Times New Roman" w:cs="Times New Roman"/>
          <w:bCs/>
          <w:sz w:val="28"/>
          <w:szCs w:val="28"/>
          <w:lang w:val="uk-UA"/>
        </w:rPr>
      </w:pPr>
      <w:r w:rsidRPr="00624664">
        <w:rPr>
          <w:rFonts w:ascii="Times New Roman" w:eastAsia="Times New Roman" w:hAnsi="Times New Roman" w:cs="Times New Roman"/>
          <w:bCs/>
          <w:sz w:val="28"/>
          <w:szCs w:val="28"/>
          <w:lang w:val="uk-UA"/>
        </w:rPr>
        <w:t xml:space="preserve">Концепция маркетинг — микс (4P, 5P, 7P). PowerBranding. URL: </w:t>
      </w:r>
      <w:hyperlink r:id="rId57" w:tgtFrame="_blank" w:history="1">
        <w:r w:rsidRPr="00624664">
          <w:rPr>
            <w:rFonts w:ascii="Times New Roman" w:eastAsia="Times New Roman" w:hAnsi="Times New Roman" w:cs="Times New Roman"/>
            <w:bCs/>
            <w:sz w:val="28"/>
            <w:szCs w:val="28"/>
            <w:lang w:val="uk-UA"/>
          </w:rPr>
          <w:t>http://powerbranding.ru/osnovy-marketinga/4p-5p-7p-model/</w:t>
        </w:r>
      </w:hyperlink>
      <w:r w:rsidRPr="00624664">
        <w:rPr>
          <w:rFonts w:ascii="Times New Roman" w:eastAsia="Times New Roman" w:hAnsi="Times New Roman" w:cs="Times New Roman"/>
          <w:bCs/>
          <w:sz w:val="28"/>
          <w:szCs w:val="28"/>
          <w:lang w:val="uk-UA"/>
        </w:rPr>
        <w:t xml:space="preserve"> (дата звернення: 6.05.2020).</w:t>
      </w:r>
    </w:p>
    <w:p w14:paraId="031B97CA" w14:textId="77777777" w:rsidR="00624664" w:rsidRPr="00624664" w:rsidRDefault="00624664" w:rsidP="00624664">
      <w:pPr>
        <w:pStyle w:val="a3"/>
        <w:numPr>
          <w:ilvl w:val="0"/>
          <w:numId w:val="40"/>
        </w:numPr>
        <w:spacing w:line="360" w:lineRule="auto"/>
        <w:ind w:left="0" w:firstLine="709"/>
        <w:jc w:val="both"/>
        <w:rPr>
          <w:rFonts w:ascii="Times New Roman" w:eastAsia="Times New Roman" w:hAnsi="Times New Roman" w:cs="Times New Roman"/>
          <w:bCs/>
          <w:sz w:val="28"/>
          <w:szCs w:val="28"/>
          <w:lang w:val="uk-UA"/>
        </w:rPr>
      </w:pPr>
      <w:r w:rsidRPr="00624664">
        <w:rPr>
          <w:rFonts w:ascii="Times New Roman" w:eastAsia="Times New Roman" w:hAnsi="Times New Roman" w:cs="Times New Roman"/>
          <w:bCs/>
          <w:sz w:val="28"/>
          <w:szCs w:val="28"/>
          <w:lang w:val="uk-UA"/>
        </w:rPr>
        <w:t xml:space="preserve">MULTI-TOUCH ATTRIBUTION (MTA) IMPLEMENTATION AND EVALUATION PRIMER. IAB. URL: </w:t>
      </w:r>
      <w:hyperlink r:id="rId58" w:tgtFrame="_blank" w:history="1">
        <w:r w:rsidRPr="00624664">
          <w:rPr>
            <w:rFonts w:ascii="Times New Roman" w:eastAsia="Times New Roman" w:hAnsi="Times New Roman" w:cs="Times New Roman"/>
            <w:bCs/>
            <w:sz w:val="28"/>
            <w:szCs w:val="28"/>
            <w:lang w:val="uk-UA"/>
          </w:rPr>
          <w:t>https://www.iab.com/wp-content/uploads/2017/04/IAB_Multi-Touch_Attribution_Primer_2017-04.pdf</w:t>
        </w:r>
      </w:hyperlink>
      <w:r w:rsidRPr="00624664">
        <w:rPr>
          <w:rFonts w:ascii="Times New Roman" w:eastAsia="Times New Roman" w:hAnsi="Times New Roman" w:cs="Times New Roman"/>
          <w:bCs/>
          <w:sz w:val="28"/>
          <w:szCs w:val="28"/>
          <w:lang w:val="uk-UA"/>
        </w:rPr>
        <w:t xml:space="preserve"> (дата звернення: 6.05.2020).</w:t>
      </w:r>
    </w:p>
    <w:p w14:paraId="549ADD26" w14:textId="77777777" w:rsidR="00624664" w:rsidRPr="00624664" w:rsidRDefault="00624664" w:rsidP="00624664">
      <w:pPr>
        <w:pStyle w:val="a3"/>
        <w:numPr>
          <w:ilvl w:val="0"/>
          <w:numId w:val="40"/>
        </w:numPr>
        <w:spacing w:line="360" w:lineRule="auto"/>
        <w:ind w:left="0" w:firstLine="709"/>
        <w:jc w:val="both"/>
        <w:rPr>
          <w:rFonts w:ascii="Times New Roman" w:eastAsia="Times New Roman" w:hAnsi="Times New Roman" w:cs="Times New Roman"/>
          <w:bCs/>
          <w:sz w:val="28"/>
          <w:szCs w:val="28"/>
          <w:lang w:val="uk-UA"/>
        </w:rPr>
      </w:pPr>
      <w:r w:rsidRPr="00624664">
        <w:rPr>
          <w:rFonts w:ascii="Times New Roman" w:eastAsia="Times New Roman" w:hAnsi="Times New Roman" w:cs="Times New Roman"/>
          <w:bCs/>
          <w:sz w:val="28"/>
          <w:szCs w:val="28"/>
          <w:lang w:val="uk-UA"/>
        </w:rPr>
        <w:t xml:space="preserve">DIGITAL ATTRIBUTION PRIMER 2.0. IAB. URL: </w:t>
      </w:r>
      <w:hyperlink r:id="rId59" w:tgtFrame="_blank" w:history="1">
        <w:r w:rsidRPr="00624664">
          <w:rPr>
            <w:rFonts w:ascii="Times New Roman" w:eastAsia="Times New Roman" w:hAnsi="Times New Roman" w:cs="Times New Roman"/>
            <w:bCs/>
            <w:sz w:val="28"/>
            <w:szCs w:val="28"/>
            <w:lang w:val="uk-UA"/>
          </w:rPr>
          <w:t>https://www.iab.com/wp-content/uploads/2016/10/Digital-Attribution-Primer-2-0-FINAL.pdf</w:t>
        </w:r>
      </w:hyperlink>
      <w:r w:rsidRPr="00624664">
        <w:rPr>
          <w:rFonts w:ascii="Times New Roman" w:eastAsia="Times New Roman" w:hAnsi="Times New Roman" w:cs="Times New Roman"/>
          <w:bCs/>
          <w:sz w:val="28"/>
          <w:szCs w:val="28"/>
          <w:lang w:val="uk-UA"/>
        </w:rPr>
        <w:t xml:space="preserve"> (дата звернення: 27.05.2020).</w:t>
      </w:r>
    </w:p>
    <w:p w14:paraId="5422E08F" w14:textId="77777777" w:rsidR="00624664" w:rsidRPr="00624664" w:rsidRDefault="00624664" w:rsidP="00624664">
      <w:pPr>
        <w:pStyle w:val="a3"/>
        <w:numPr>
          <w:ilvl w:val="0"/>
          <w:numId w:val="40"/>
        </w:numPr>
        <w:spacing w:line="360" w:lineRule="auto"/>
        <w:ind w:left="0" w:firstLine="709"/>
        <w:jc w:val="both"/>
        <w:rPr>
          <w:rFonts w:ascii="Times New Roman" w:eastAsia="Times New Roman" w:hAnsi="Times New Roman" w:cs="Times New Roman"/>
          <w:bCs/>
          <w:sz w:val="28"/>
          <w:szCs w:val="28"/>
          <w:lang w:val="uk-UA"/>
        </w:rPr>
      </w:pPr>
      <w:r w:rsidRPr="00624664">
        <w:rPr>
          <w:rFonts w:ascii="Times New Roman" w:eastAsia="Times New Roman" w:hAnsi="Times New Roman" w:cs="Times New Roman"/>
          <w:bCs/>
          <w:sz w:val="28"/>
          <w:szCs w:val="28"/>
          <w:lang w:val="uk-UA"/>
        </w:rPr>
        <w:lastRenderedPageBreak/>
        <w:t xml:space="preserve">The problem with click-based attribution. iMedia. URL: </w:t>
      </w:r>
      <w:hyperlink r:id="rId60" w:tgtFrame="_blank" w:history="1">
        <w:r w:rsidRPr="00624664">
          <w:rPr>
            <w:rFonts w:ascii="Times New Roman" w:eastAsia="Times New Roman" w:hAnsi="Times New Roman" w:cs="Times New Roman"/>
            <w:bCs/>
            <w:sz w:val="28"/>
            <w:szCs w:val="28"/>
            <w:lang w:val="uk-UA"/>
          </w:rPr>
          <w:t>http://www.imediaconnection.com/articles/ported-articles/red-dot-articles/2012/oct/the-problem-with-click-based-attribution/</w:t>
        </w:r>
      </w:hyperlink>
      <w:r w:rsidRPr="00624664">
        <w:rPr>
          <w:rFonts w:ascii="Times New Roman" w:eastAsia="Times New Roman" w:hAnsi="Times New Roman" w:cs="Times New Roman"/>
          <w:bCs/>
          <w:sz w:val="28"/>
          <w:szCs w:val="28"/>
          <w:lang w:val="uk-UA"/>
        </w:rPr>
        <w:t xml:space="preserve"> (дата звернення: 29.05.2020).</w:t>
      </w:r>
    </w:p>
    <w:p w14:paraId="590DB20D" w14:textId="77777777" w:rsidR="00624664" w:rsidRPr="00624664" w:rsidRDefault="00624664" w:rsidP="00624664">
      <w:pPr>
        <w:pStyle w:val="a3"/>
        <w:numPr>
          <w:ilvl w:val="0"/>
          <w:numId w:val="40"/>
        </w:numPr>
        <w:spacing w:line="360" w:lineRule="auto"/>
        <w:ind w:left="0" w:firstLine="709"/>
        <w:jc w:val="both"/>
        <w:rPr>
          <w:rFonts w:ascii="Times New Roman" w:eastAsia="Times New Roman" w:hAnsi="Times New Roman" w:cs="Times New Roman"/>
          <w:bCs/>
          <w:sz w:val="28"/>
          <w:szCs w:val="28"/>
          <w:lang w:val="uk-UA"/>
        </w:rPr>
      </w:pPr>
      <w:r w:rsidRPr="00624664">
        <w:rPr>
          <w:rFonts w:ascii="Times New Roman" w:eastAsia="Times New Roman" w:hAnsi="Times New Roman" w:cs="Times New Roman"/>
          <w:bCs/>
          <w:sz w:val="28"/>
          <w:szCs w:val="28"/>
          <w:lang w:val="uk-UA"/>
        </w:rPr>
        <w:t xml:space="preserve">JUST PUBLISHED: THE FORRESTER WAVE: CROSS-CHANNEL ATTRIBUTION PROVIDERS. Forrester. URL: </w:t>
      </w:r>
      <w:hyperlink r:id="rId61" w:tgtFrame="_blank" w:history="1">
        <w:r w:rsidRPr="00624664">
          <w:rPr>
            <w:rFonts w:ascii="Times New Roman" w:eastAsia="Times New Roman" w:hAnsi="Times New Roman" w:cs="Times New Roman"/>
            <w:bCs/>
            <w:sz w:val="28"/>
            <w:szCs w:val="28"/>
            <w:lang w:val="uk-UA"/>
          </w:rPr>
          <w:t>https://web.archive.org/web/20130413152627/http://blogs.forrester.com/tina_moffett/12-04-30-just_published_the_forrester_wave_cross_channel_attribution_providers</w:t>
        </w:r>
      </w:hyperlink>
      <w:r w:rsidRPr="00624664">
        <w:rPr>
          <w:rFonts w:ascii="Times New Roman" w:eastAsia="Times New Roman" w:hAnsi="Times New Roman" w:cs="Times New Roman"/>
          <w:bCs/>
          <w:sz w:val="28"/>
          <w:szCs w:val="28"/>
          <w:lang w:val="uk-UA"/>
        </w:rPr>
        <w:t xml:space="preserve"> (дата звернення: 9.05.2020).</w:t>
      </w:r>
    </w:p>
    <w:p w14:paraId="21472D84" w14:textId="34C24EFD" w:rsidR="002A5D85" w:rsidRPr="00624664" w:rsidRDefault="00624664" w:rsidP="00624664">
      <w:pPr>
        <w:pStyle w:val="a3"/>
        <w:numPr>
          <w:ilvl w:val="0"/>
          <w:numId w:val="40"/>
        </w:numPr>
        <w:spacing w:line="360" w:lineRule="auto"/>
        <w:ind w:left="0" w:firstLine="709"/>
        <w:jc w:val="both"/>
        <w:rPr>
          <w:rFonts w:ascii="Times New Roman" w:eastAsia="Times New Roman" w:hAnsi="Times New Roman" w:cs="Times New Roman"/>
          <w:bCs/>
          <w:sz w:val="28"/>
          <w:szCs w:val="28"/>
          <w:lang w:val="uk-UA"/>
        </w:rPr>
      </w:pPr>
      <w:r w:rsidRPr="00624664">
        <w:rPr>
          <w:rFonts w:ascii="Times New Roman" w:eastAsia="Times New Roman" w:hAnsi="Times New Roman" w:cs="Times New Roman"/>
          <w:bCs/>
          <w:sz w:val="28"/>
          <w:szCs w:val="28"/>
          <w:lang w:val="uk-UA"/>
        </w:rPr>
        <w:t xml:space="preserve">Attribution (marketing). Wikipedia. URL: </w:t>
      </w:r>
      <w:hyperlink r:id="rId62" w:tgtFrame="_blank" w:history="1">
        <w:r w:rsidRPr="00624664">
          <w:rPr>
            <w:rFonts w:ascii="Times New Roman" w:eastAsia="Times New Roman" w:hAnsi="Times New Roman" w:cs="Times New Roman"/>
            <w:bCs/>
            <w:sz w:val="28"/>
            <w:szCs w:val="28"/>
            <w:lang w:val="uk-UA"/>
          </w:rPr>
          <w:t>https://en.wikipedia.org/wiki/Attribution_(marketing)</w:t>
        </w:r>
      </w:hyperlink>
      <w:r w:rsidRPr="00624664">
        <w:rPr>
          <w:rFonts w:ascii="Times New Roman" w:eastAsia="Times New Roman" w:hAnsi="Times New Roman" w:cs="Times New Roman"/>
          <w:bCs/>
          <w:sz w:val="28"/>
          <w:szCs w:val="28"/>
          <w:lang w:val="uk-UA"/>
        </w:rPr>
        <w:t xml:space="preserve"> (дата звернення: 1.05.2020).</w:t>
      </w:r>
      <w:r w:rsidR="002A5D85" w:rsidRPr="00624664">
        <w:rPr>
          <w:rFonts w:ascii="Times New Roman" w:eastAsia="Times New Roman" w:hAnsi="Times New Roman" w:cs="Times New Roman"/>
          <w:bCs/>
          <w:sz w:val="28"/>
          <w:szCs w:val="28"/>
          <w:lang w:val="uk-UA"/>
        </w:rPr>
        <w:br w:type="page"/>
      </w:r>
    </w:p>
    <w:p w14:paraId="494F0626" w14:textId="77777777" w:rsidR="002A5D85" w:rsidRPr="002A5D85" w:rsidRDefault="002A5D85" w:rsidP="002A5D85">
      <w:pPr>
        <w:pStyle w:val="1"/>
        <w:spacing w:after="240" w:line="360" w:lineRule="auto"/>
        <w:jc w:val="center"/>
        <w:rPr>
          <w:rFonts w:ascii="Times New Roman" w:hAnsi="Times New Roman" w:cs="Times New Roman"/>
          <w:b/>
          <w:bCs/>
          <w:caps/>
          <w:sz w:val="28"/>
          <w:szCs w:val="28"/>
        </w:rPr>
      </w:pPr>
      <w:bookmarkStart w:id="66" w:name="_Toc11406445"/>
      <w:bookmarkStart w:id="67" w:name="_Toc42793409"/>
      <w:r w:rsidRPr="002A5D85">
        <w:rPr>
          <w:rFonts w:ascii="Times New Roman" w:hAnsi="Times New Roman" w:cs="Times New Roman"/>
          <w:b/>
          <w:bCs/>
          <w:caps/>
          <w:sz w:val="28"/>
          <w:szCs w:val="28"/>
        </w:rPr>
        <w:lastRenderedPageBreak/>
        <w:t>ДОДАТОК А СЛАЙДИ ПРЕЗЕНТАЦІЇ</w:t>
      </w:r>
      <w:bookmarkEnd w:id="66"/>
      <w:bookmarkEnd w:id="67"/>
    </w:p>
    <w:p w14:paraId="79B5E734" w14:textId="10C4746B" w:rsidR="00624664" w:rsidRDefault="007C321C" w:rsidP="007C321C">
      <w:pPr>
        <w:spacing w:line="360" w:lineRule="auto"/>
        <w:jc w:val="both"/>
        <w:rPr>
          <w:rFonts w:ascii="Times New Roman" w:hAnsi="Times New Roman" w:cs="Times New Roman"/>
          <w:b/>
          <w:bCs/>
          <w:caps/>
          <w:sz w:val="28"/>
          <w:szCs w:val="28"/>
        </w:rPr>
      </w:pPr>
      <w:bookmarkStart w:id="68" w:name="_Toc11406446"/>
      <w:r>
        <w:rPr>
          <w:noProof/>
          <w:lang w:val="ru-RU"/>
        </w:rPr>
        <w:drawing>
          <wp:inline distT="0" distB="0" distL="0" distR="0" wp14:anchorId="4A349520" wp14:editId="06674498">
            <wp:extent cx="6151880" cy="3460750"/>
            <wp:effectExtent l="0" t="0" r="1270" b="635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6151880" cy="3460750"/>
                    </a:xfrm>
                    <a:prstGeom prst="rect">
                      <a:avLst/>
                    </a:prstGeom>
                    <a:noFill/>
                    <a:ln>
                      <a:noFill/>
                    </a:ln>
                  </pic:spPr>
                </pic:pic>
              </a:graphicData>
            </a:graphic>
          </wp:inline>
        </w:drawing>
      </w:r>
      <w:r>
        <w:rPr>
          <w:noProof/>
          <w:lang w:val="ru-RU"/>
        </w:rPr>
        <w:drawing>
          <wp:inline distT="0" distB="0" distL="0" distR="0" wp14:anchorId="5E49D539" wp14:editId="6B3EB850">
            <wp:extent cx="6151880" cy="3460750"/>
            <wp:effectExtent l="0" t="0" r="1270" b="635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6151880" cy="3460750"/>
                    </a:xfrm>
                    <a:prstGeom prst="rect">
                      <a:avLst/>
                    </a:prstGeom>
                    <a:noFill/>
                    <a:ln>
                      <a:noFill/>
                    </a:ln>
                  </pic:spPr>
                </pic:pic>
              </a:graphicData>
            </a:graphic>
          </wp:inline>
        </w:drawing>
      </w:r>
    </w:p>
    <w:p w14:paraId="5BB2D57B" w14:textId="5CE73784" w:rsidR="007C321C" w:rsidRDefault="007C321C" w:rsidP="007C321C">
      <w:pPr>
        <w:spacing w:line="360" w:lineRule="auto"/>
        <w:jc w:val="both"/>
        <w:rPr>
          <w:rFonts w:ascii="Times New Roman" w:hAnsi="Times New Roman" w:cs="Times New Roman"/>
          <w:b/>
          <w:bCs/>
          <w:caps/>
          <w:sz w:val="28"/>
          <w:szCs w:val="28"/>
        </w:rPr>
      </w:pPr>
      <w:r>
        <w:rPr>
          <w:noProof/>
          <w:lang w:val="ru-RU"/>
        </w:rPr>
        <w:lastRenderedPageBreak/>
        <w:drawing>
          <wp:inline distT="0" distB="0" distL="0" distR="0" wp14:anchorId="11BEE75A" wp14:editId="27C98566">
            <wp:extent cx="6151880" cy="3460750"/>
            <wp:effectExtent l="0" t="0" r="1270" b="6350"/>
            <wp:docPr id="4096" name="Рисунок 40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6151880" cy="3460750"/>
                    </a:xfrm>
                    <a:prstGeom prst="rect">
                      <a:avLst/>
                    </a:prstGeom>
                    <a:noFill/>
                    <a:ln>
                      <a:noFill/>
                    </a:ln>
                  </pic:spPr>
                </pic:pic>
              </a:graphicData>
            </a:graphic>
          </wp:inline>
        </w:drawing>
      </w:r>
      <w:r>
        <w:rPr>
          <w:noProof/>
          <w:lang w:val="ru-RU"/>
        </w:rPr>
        <w:drawing>
          <wp:inline distT="0" distB="0" distL="0" distR="0" wp14:anchorId="63BE2031" wp14:editId="64FF057A">
            <wp:extent cx="6151880" cy="3460750"/>
            <wp:effectExtent l="0" t="0" r="1270" b="635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6151880" cy="3460750"/>
                    </a:xfrm>
                    <a:prstGeom prst="rect">
                      <a:avLst/>
                    </a:prstGeom>
                    <a:noFill/>
                    <a:ln>
                      <a:noFill/>
                    </a:ln>
                  </pic:spPr>
                </pic:pic>
              </a:graphicData>
            </a:graphic>
          </wp:inline>
        </w:drawing>
      </w:r>
    </w:p>
    <w:p w14:paraId="2D499959" w14:textId="3D18ED0B" w:rsidR="007C321C" w:rsidRDefault="007C321C" w:rsidP="007C321C">
      <w:pPr>
        <w:spacing w:line="360" w:lineRule="auto"/>
        <w:jc w:val="both"/>
        <w:rPr>
          <w:rFonts w:ascii="Times New Roman" w:hAnsi="Times New Roman" w:cs="Times New Roman"/>
          <w:b/>
          <w:bCs/>
          <w:caps/>
          <w:sz w:val="28"/>
          <w:szCs w:val="28"/>
        </w:rPr>
      </w:pPr>
      <w:r>
        <w:rPr>
          <w:noProof/>
          <w:lang w:val="ru-RU"/>
        </w:rPr>
        <w:lastRenderedPageBreak/>
        <w:drawing>
          <wp:inline distT="0" distB="0" distL="0" distR="0" wp14:anchorId="11B76E16" wp14:editId="65FF49D9">
            <wp:extent cx="6151880" cy="3460750"/>
            <wp:effectExtent l="0" t="0" r="1270" b="6350"/>
            <wp:docPr id="4099" name="Рисунок 40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6151880" cy="3460750"/>
                    </a:xfrm>
                    <a:prstGeom prst="rect">
                      <a:avLst/>
                    </a:prstGeom>
                    <a:noFill/>
                    <a:ln>
                      <a:noFill/>
                    </a:ln>
                  </pic:spPr>
                </pic:pic>
              </a:graphicData>
            </a:graphic>
          </wp:inline>
        </w:drawing>
      </w:r>
      <w:r>
        <w:rPr>
          <w:noProof/>
          <w:lang w:val="ru-RU"/>
        </w:rPr>
        <w:drawing>
          <wp:inline distT="0" distB="0" distL="0" distR="0" wp14:anchorId="4506F9BD" wp14:editId="53C2B8BC">
            <wp:extent cx="6151880" cy="3460750"/>
            <wp:effectExtent l="0" t="0" r="1270" b="6350"/>
            <wp:docPr id="4097" name="Рисунок 40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6151880" cy="3460750"/>
                    </a:xfrm>
                    <a:prstGeom prst="rect">
                      <a:avLst/>
                    </a:prstGeom>
                    <a:noFill/>
                    <a:ln>
                      <a:noFill/>
                    </a:ln>
                  </pic:spPr>
                </pic:pic>
              </a:graphicData>
            </a:graphic>
          </wp:inline>
        </w:drawing>
      </w:r>
    </w:p>
    <w:p w14:paraId="004A85A8" w14:textId="1DAB1C74" w:rsidR="007C321C" w:rsidRDefault="007C321C" w:rsidP="007C321C">
      <w:pPr>
        <w:spacing w:line="360" w:lineRule="auto"/>
        <w:jc w:val="both"/>
        <w:rPr>
          <w:rFonts w:ascii="Times New Roman" w:hAnsi="Times New Roman" w:cs="Times New Roman"/>
          <w:b/>
          <w:bCs/>
          <w:caps/>
          <w:sz w:val="28"/>
          <w:szCs w:val="28"/>
        </w:rPr>
      </w:pPr>
      <w:r>
        <w:rPr>
          <w:noProof/>
          <w:lang w:val="ru-RU"/>
        </w:rPr>
        <w:lastRenderedPageBreak/>
        <w:drawing>
          <wp:inline distT="0" distB="0" distL="0" distR="0" wp14:anchorId="57061302" wp14:editId="39A6EDE5">
            <wp:extent cx="6151880" cy="3460750"/>
            <wp:effectExtent l="0" t="0" r="1270" b="6350"/>
            <wp:docPr id="4101" name="Рисунок 4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6151880" cy="3460750"/>
                    </a:xfrm>
                    <a:prstGeom prst="rect">
                      <a:avLst/>
                    </a:prstGeom>
                    <a:noFill/>
                    <a:ln>
                      <a:noFill/>
                    </a:ln>
                  </pic:spPr>
                </pic:pic>
              </a:graphicData>
            </a:graphic>
          </wp:inline>
        </w:drawing>
      </w:r>
      <w:r w:rsidR="006C0B4D">
        <w:rPr>
          <w:noProof/>
          <w:lang w:val="ru-RU"/>
        </w:rPr>
        <w:drawing>
          <wp:inline distT="0" distB="0" distL="0" distR="0" wp14:anchorId="258CF199" wp14:editId="2F822B06">
            <wp:extent cx="6151880" cy="3460750"/>
            <wp:effectExtent l="0" t="0" r="1270" b="6350"/>
            <wp:docPr id="4106" name="Рисунок 4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6151880" cy="3460750"/>
                    </a:xfrm>
                    <a:prstGeom prst="rect">
                      <a:avLst/>
                    </a:prstGeom>
                    <a:noFill/>
                    <a:ln>
                      <a:noFill/>
                    </a:ln>
                  </pic:spPr>
                </pic:pic>
              </a:graphicData>
            </a:graphic>
          </wp:inline>
        </w:drawing>
      </w:r>
    </w:p>
    <w:p w14:paraId="43015C92" w14:textId="2FB95AD3" w:rsidR="007C321C" w:rsidRDefault="007C321C" w:rsidP="007C321C">
      <w:pPr>
        <w:spacing w:line="360" w:lineRule="auto"/>
        <w:jc w:val="both"/>
        <w:rPr>
          <w:rFonts w:ascii="Times New Roman" w:hAnsi="Times New Roman" w:cs="Times New Roman"/>
          <w:b/>
          <w:bCs/>
          <w:caps/>
          <w:sz w:val="28"/>
          <w:szCs w:val="28"/>
        </w:rPr>
      </w:pPr>
      <w:r>
        <w:rPr>
          <w:noProof/>
          <w:lang w:val="ru-RU"/>
        </w:rPr>
        <w:lastRenderedPageBreak/>
        <w:drawing>
          <wp:inline distT="0" distB="0" distL="0" distR="0" wp14:anchorId="2515E14C" wp14:editId="26D6267B">
            <wp:extent cx="6151880" cy="3460750"/>
            <wp:effectExtent l="0" t="0" r="1270" b="6350"/>
            <wp:docPr id="4103" name="Рисунок 4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6151880" cy="3460750"/>
                    </a:xfrm>
                    <a:prstGeom prst="rect">
                      <a:avLst/>
                    </a:prstGeom>
                    <a:noFill/>
                    <a:ln>
                      <a:noFill/>
                    </a:ln>
                  </pic:spPr>
                </pic:pic>
              </a:graphicData>
            </a:graphic>
          </wp:inline>
        </w:drawing>
      </w:r>
      <w:r>
        <w:rPr>
          <w:noProof/>
          <w:lang w:val="ru-RU"/>
        </w:rPr>
        <w:drawing>
          <wp:inline distT="0" distB="0" distL="0" distR="0" wp14:anchorId="5370F44E" wp14:editId="173F3C0A">
            <wp:extent cx="6151880" cy="3460750"/>
            <wp:effectExtent l="0" t="0" r="1270" b="6350"/>
            <wp:docPr id="4102" name="Рисунок 4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6151880" cy="3460750"/>
                    </a:xfrm>
                    <a:prstGeom prst="rect">
                      <a:avLst/>
                    </a:prstGeom>
                    <a:noFill/>
                    <a:ln>
                      <a:noFill/>
                    </a:ln>
                  </pic:spPr>
                </pic:pic>
              </a:graphicData>
            </a:graphic>
          </wp:inline>
        </w:drawing>
      </w:r>
    </w:p>
    <w:p w14:paraId="50B81D8B" w14:textId="77777777" w:rsidR="006C0B4D" w:rsidRDefault="006C0B4D" w:rsidP="007C321C">
      <w:pPr>
        <w:spacing w:line="360" w:lineRule="auto"/>
        <w:jc w:val="both"/>
        <w:rPr>
          <w:rFonts w:ascii="Times New Roman" w:hAnsi="Times New Roman" w:cs="Times New Roman"/>
          <w:b/>
          <w:bCs/>
          <w:caps/>
          <w:sz w:val="28"/>
          <w:szCs w:val="28"/>
        </w:rPr>
      </w:pPr>
      <w:r>
        <w:rPr>
          <w:noProof/>
          <w:lang w:val="ru-RU"/>
        </w:rPr>
        <w:lastRenderedPageBreak/>
        <w:drawing>
          <wp:inline distT="0" distB="0" distL="0" distR="0" wp14:anchorId="200E5FC4" wp14:editId="4947E625">
            <wp:extent cx="5975036" cy="3361266"/>
            <wp:effectExtent l="0" t="0" r="6985" b="0"/>
            <wp:docPr id="4107" name="Рисунок 4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980670" cy="3364435"/>
                    </a:xfrm>
                    <a:prstGeom prst="rect">
                      <a:avLst/>
                    </a:prstGeom>
                    <a:noFill/>
                    <a:ln>
                      <a:noFill/>
                    </a:ln>
                  </pic:spPr>
                </pic:pic>
              </a:graphicData>
            </a:graphic>
          </wp:inline>
        </w:drawing>
      </w:r>
      <w:r w:rsidR="007C321C">
        <w:rPr>
          <w:noProof/>
          <w:lang w:val="ru-RU"/>
        </w:rPr>
        <w:drawing>
          <wp:inline distT="0" distB="0" distL="0" distR="0" wp14:anchorId="11A06527" wp14:editId="48BCD99F">
            <wp:extent cx="6151880" cy="3460750"/>
            <wp:effectExtent l="0" t="0" r="1270" b="6350"/>
            <wp:docPr id="4105" name="Рисунок 4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6151880" cy="3460750"/>
                    </a:xfrm>
                    <a:prstGeom prst="rect">
                      <a:avLst/>
                    </a:prstGeom>
                    <a:noFill/>
                    <a:ln>
                      <a:noFill/>
                    </a:ln>
                  </pic:spPr>
                </pic:pic>
              </a:graphicData>
            </a:graphic>
          </wp:inline>
        </w:drawing>
      </w:r>
    </w:p>
    <w:p w14:paraId="65EE1DC0" w14:textId="77777777" w:rsidR="006C0B4D" w:rsidRDefault="006C0B4D" w:rsidP="007C321C">
      <w:pPr>
        <w:spacing w:line="360" w:lineRule="auto"/>
        <w:jc w:val="both"/>
        <w:rPr>
          <w:rFonts w:ascii="Times New Roman" w:hAnsi="Times New Roman" w:cs="Times New Roman"/>
          <w:b/>
          <w:bCs/>
          <w:caps/>
          <w:sz w:val="28"/>
          <w:szCs w:val="28"/>
        </w:rPr>
      </w:pPr>
    </w:p>
    <w:p w14:paraId="1FFFFA96" w14:textId="77777777" w:rsidR="006C0B4D" w:rsidRDefault="006C0B4D" w:rsidP="007C321C">
      <w:pPr>
        <w:spacing w:line="360" w:lineRule="auto"/>
        <w:jc w:val="both"/>
        <w:rPr>
          <w:rFonts w:ascii="Times New Roman" w:hAnsi="Times New Roman" w:cs="Times New Roman"/>
          <w:b/>
          <w:bCs/>
          <w:caps/>
          <w:sz w:val="28"/>
          <w:szCs w:val="28"/>
        </w:rPr>
      </w:pPr>
    </w:p>
    <w:p w14:paraId="7BBDCBE6" w14:textId="7ED6E698" w:rsidR="007C321C" w:rsidRDefault="006C0B4D" w:rsidP="007C321C">
      <w:pPr>
        <w:spacing w:line="360" w:lineRule="auto"/>
        <w:jc w:val="both"/>
        <w:rPr>
          <w:rFonts w:ascii="Times New Roman" w:hAnsi="Times New Roman" w:cs="Times New Roman"/>
          <w:b/>
          <w:bCs/>
          <w:caps/>
          <w:sz w:val="28"/>
          <w:szCs w:val="28"/>
        </w:rPr>
      </w:pPr>
      <w:r>
        <w:rPr>
          <w:noProof/>
          <w:lang w:val="ru-RU"/>
        </w:rPr>
        <w:lastRenderedPageBreak/>
        <w:drawing>
          <wp:inline distT="0" distB="0" distL="0" distR="0" wp14:anchorId="3E814AE4" wp14:editId="70C44190">
            <wp:extent cx="6151880" cy="3460750"/>
            <wp:effectExtent l="0" t="0" r="1270" b="6350"/>
            <wp:docPr id="4108" name="Рисунок 4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6151880" cy="3460750"/>
                    </a:xfrm>
                    <a:prstGeom prst="rect">
                      <a:avLst/>
                    </a:prstGeom>
                    <a:noFill/>
                    <a:ln>
                      <a:noFill/>
                    </a:ln>
                  </pic:spPr>
                </pic:pic>
              </a:graphicData>
            </a:graphic>
          </wp:inline>
        </w:drawing>
      </w:r>
      <w:r w:rsidR="007C321C">
        <w:rPr>
          <w:noProof/>
          <w:lang w:val="ru-RU"/>
        </w:rPr>
        <w:drawing>
          <wp:inline distT="0" distB="0" distL="0" distR="0" wp14:anchorId="515548A2" wp14:editId="7CF125A2">
            <wp:extent cx="6151880" cy="3460750"/>
            <wp:effectExtent l="0" t="0" r="1270" b="6350"/>
            <wp:docPr id="4104" name="Рисунок 4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6151880" cy="3460750"/>
                    </a:xfrm>
                    <a:prstGeom prst="rect">
                      <a:avLst/>
                    </a:prstGeom>
                    <a:noFill/>
                    <a:ln>
                      <a:noFill/>
                    </a:ln>
                  </pic:spPr>
                </pic:pic>
              </a:graphicData>
            </a:graphic>
          </wp:inline>
        </w:drawing>
      </w:r>
    </w:p>
    <w:p w14:paraId="181F1259" w14:textId="77777777" w:rsidR="007C321C" w:rsidRDefault="007C321C" w:rsidP="007C321C">
      <w:pPr>
        <w:spacing w:line="360" w:lineRule="auto"/>
        <w:jc w:val="both"/>
        <w:rPr>
          <w:rFonts w:ascii="Times New Roman" w:hAnsi="Times New Roman" w:cs="Times New Roman"/>
          <w:b/>
          <w:bCs/>
          <w:caps/>
          <w:sz w:val="28"/>
          <w:szCs w:val="28"/>
        </w:rPr>
      </w:pPr>
    </w:p>
    <w:p w14:paraId="3B3F98B6" w14:textId="77777777" w:rsidR="007C321C" w:rsidRDefault="007C321C">
      <w:pPr>
        <w:spacing w:after="160" w:line="259" w:lineRule="auto"/>
        <w:rPr>
          <w:rFonts w:ascii="Times New Roman" w:hAnsi="Times New Roman" w:cs="Times New Roman"/>
          <w:b/>
          <w:bCs/>
          <w:caps/>
          <w:sz w:val="28"/>
          <w:szCs w:val="28"/>
        </w:rPr>
      </w:pPr>
      <w:r>
        <w:rPr>
          <w:rFonts w:ascii="Times New Roman" w:hAnsi="Times New Roman" w:cs="Times New Roman"/>
          <w:b/>
          <w:bCs/>
          <w:caps/>
          <w:sz w:val="28"/>
          <w:szCs w:val="28"/>
        </w:rPr>
        <w:br w:type="page"/>
      </w:r>
    </w:p>
    <w:p w14:paraId="2195CBF9" w14:textId="217FB496" w:rsidR="002A5D85" w:rsidRDefault="002A5D85" w:rsidP="002A5D85">
      <w:pPr>
        <w:pStyle w:val="1"/>
        <w:spacing w:after="240" w:line="360" w:lineRule="auto"/>
        <w:jc w:val="center"/>
        <w:rPr>
          <w:rFonts w:ascii="Times New Roman" w:hAnsi="Times New Roman" w:cs="Times New Roman"/>
          <w:b/>
          <w:bCs/>
          <w:caps/>
          <w:sz w:val="28"/>
          <w:szCs w:val="28"/>
        </w:rPr>
      </w:pPr>
      <w:bookmarkStart w:id="69" w:name="_Toc42793410"/>
      <w:r w:rsidRPr="002A5D85">
        <w:rPr>
          <w:rFonts w:ascii="Times New Roman" w:hAnsi="Times New Roman" w:cs="Times New Roman"/>
          <w:b/>
          <w:bCs/>
          <w:caps/>
          <w:sz w:val="28"/>
          <w:szCs w:val="28"/>
        </w:rPr>
        <w:lastRenderedPageBreak/>
        <w:t>ДОДАТОК Б ЛІСТИНГ ПРОГРАМИ</w:t>
      </w:r>
      <w:bookmarkEnd w:id="68"/>
      <w:bookmarkEnd w:id="69"/>
    </w:p>
    <w:p w14:paraId="65C3DC65"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#!/usr/bin/env python</w:t>
      </w:r>
    </w:p>
    <w:p w14:paraId="25EB05C1"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coding: utf-8</w:t>
      </w:r>
    </w:p>
    <w:p w14:paraId="444888A4"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2DAED904"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In[41]:</w:t>
      </w:r>
    </w:p>
    <w:p w14:paraId="27C83556"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46B2F7A3"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5AD3086C"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import pandas as pd</w:t>
      </w:r>
    </w:p>
    <w:p w14:paraId="6CF6F9C3"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from pandas.io.json import json_normalize</w:t>
      </w:r>
    </w:p>
    <w:p w14:paraId="59D8A892"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import numpy as np</w:t>
      </w:r>
    </w:p>
    <w:p w14:paraId="67C7D742"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from collections import defaultdict</w:t>
      </w:r>
    </w:p>
    <w:p w14:paraId="7899E03B"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import sys, time, matplotlib.pyplot as plt</w:t>
      </w:r>
    </w:p>
    <w:p w14:paraId="423C2ECB"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from PyQt5 import QtCore, QtGui, QtWidgets</w:t>
      </w:r>
    </w:p>
    <w:p w14:paraId="19DC093A"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from PyQt5.QtWidgets import QMainWindow, QApplication, QFileDialog, QWidget, QLabel, QTableWidgetItem, QAction</w:t>
      </w:r>
    </w:p>
    <w:p w14:paraId="295AA3A1"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from functools import partial</w:t>
      </w:r>
    </w:p>
    <w:p w14:paraId="15441BC0"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70E95A6E"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433F2B51"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In[33]:</w:t>
      </w:r>
    </w:p>
    <w:p w14:paraId="696D97EB"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2C69F5E1"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780A749A"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data_raw = pd.read_csv('data/bq data.csv')</w:t>
      </w:r>
    </w:p>
    <w:p w14:paraId="44283D2B"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56BF72F6"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09AA2721"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 Information</w:t>
      </w:r>
    </w:p>
    <w:p w14:paraId="5FABD5B5"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5E326DD9"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lastRenderedPageBreak/>
        <w:t># In[42]:</w:t>
      </w:r>
    </w:p>
    <w:p w14:paraId="4FAD09A7"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3C58341E"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1ED444AF"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def handle(data_raw):</w:t>
      </w:r>
    </w:p>
    <w:p w14:paraId="505BA29F"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data = data_raw[['date','client','session','channel','detail','add','checkout','transaction','profit']]</w:t>
      </w:r>
    </w:p>
    <w:p w14:paraId="667A9EAD"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data = data.sort_values(['client', 'session'], ascending=[True, True])</w:t>
      </w:r>
    </w:p>
    <w:p w14:paraId="092648CA"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data['detail'] = np.sign(data['detail']+data['add']+data['checkout']+data['transaction'])</w:t>
      </w:r>
    </w:p>
    <w:p w14:paraId="1CC31D1D"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data['add'] = np.sign(data['add']+data['checkout']+data['transaction'])</w:t>
      </w:r>
    </w:p>
    <w:p w14:paraId="0440B010"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data['checkout'] = np.sign(data['checkout']+data['transaction'])</w:t>
      </w:r>
    </w:p>
    <w:p w14:paraId="40AF1713"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return data</w:t>
      </w:r>
    </w:p>
    <w:p w14:paraId="181515C3"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7BF095DB"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57B1DF5A"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In[43]:</w:t>
      </w:r>
    </w:p>
    <w:p w14:paraId="5DD27601"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6E05FD4C"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76D32CE4"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def info(data):</w:t>
      </w:r>
    </w:p>
    <w:p w14:paraId="1E6E1068"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frame = pd.DataFrame([data['detail'].value_counts(normalize=False)])</w:t>
      </w:r>
    </w:p>
    <w:p w14:paraId="7F7816B5"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frame = frame.append(pd.DataFrame([data['add'].value_counts(normalize=False)]))</w:t>
      </w:r>
    </w:p>
    <w:p w14:paraId="3D0C0F0C"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frame = frame.append(pd.DataFrame([data['checkout'].value_counts(normalize=False)]))</w:t>
      </w:r>
    </w:p>
    <w:p w14:paraId="12AA0B6A"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frame = frame.append(pd.DataFrame([data['transaction'].value_counts(normalize=False)]))</w:t>
      </w:r>
    </w:p>
    <w:p w14:paraId="2084A2FF"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print(frame)</w:t>
      </w:r>
    </w:p>
    <w:p w14:paraId="1B6DE10A"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frame = pd.DataFrame([data['detail'].value_counts(normalize=True)])</w:t>
      </w:r>
    </w:p>
    <w:p w14:paraId="615EEC49"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frame = frame.append(pd.DataFrame([data['add'].value_counts(normalize=True)]))</w:t>
      </w:r>
    </w:p>
    <w:p w14:paraId="119B9A71"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frame = frame.append(pd.DataFrame([data['checkout'].value_counts(normalize=True)]))</w:t>
      </w:r>
    </w:p>
    <w:p w14:paraId="1980A670"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frame = frame.append(pd.DataFrame([data['transaction'].value_counts(normalize=True)]))</w:t>
      </w:r>
    </w:p>
    <w:p w14:paraId="777DD1CE"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print(frame)</w:t>
      </w:r>
    </w:p>
    <w:p w14:paraId="30E6B1BD"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1D3D7AB3"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5A98F31A"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In[46]:</w:t>
      </w:r>
    </w:p>
    <w:p w14:paraId="38B310A0"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48919E58"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1574761B"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#info(handle(data_raw))</w:t>
      </w:r>
    </w:p>
    <w:p w14:paraId="2FE39F02"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4A57E837"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297473AD"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 Costs</w:t>
      </w:r>
    </w:p>
    <w:p w14:paraId="73868AB0"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0B836FC9"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In[47]:</w:t>
      </w:r>
    </w:p>
    <w:p w14:paraId="4C643096"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3AA8B7AB"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759AF867"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def costs(data):</w:t>
      </w:r>
    </w:p>
    <w:p w14:paraId="55388D17"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costs = data_raw.groupby(['channel','AdModel']).agg({'AdCost':'sum'})</w:t>
      </w:r>
    </w:p>
    <w:p w14:paraId="758986FD"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return costs</w:t>
      </w:r>
    </w:p>
    <w:p w14:paraId="380C9DBC"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570BF8A8"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014F2A30"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 Последний Клик</w:t>
      </w:r>
    </w:p>
    <w:p w14:paraId="55122F28"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35A7E275"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In[48]:</w:t>
      </w:r>
    </w:p>
    <w:p w14:paraId="04A7680B"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254F10B1"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65400D99"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def last_click(data):</w:t>
      </w:r>
    </w:p>
    <w:p w14:paraId="6556825E"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last_click = data.loc[data['transaction']&gt;0][['channel','transaction','profit']].groupby('channel').sum().reset_index()</w:t>
      </w:r>
    </w:p>
    <w:p w14:paraId="42D43D8B"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lastRenderedPageBreak/>
        <w:t xml:space="preserve">    last_click.to_excel("last_click.xlsx")</w:t>
      </w:r>
    </w:p>
    <w:p w14:paraId="6349DED3"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23F642FC"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39747A77"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 Цепи Маркова</w:t>
      </w:r>
    </w:p>
    <w:p w14:paraId="448AF48E"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21D4D6CF"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In[49]:</w:t>
      </w:r>
    </w:p>
    <w:p w14:paraId="7D419A43"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58C7FF17"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0B91EDD9"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def ways(data):</w:t>
      </w:r>
    </w:p>
    <w:p w14:paraId="785E6529"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df_paths = data.groupby('client')['channel'].aggregate(lambda x: x.unique().tolist()).reset_index()</w:t>
      </w:r>
    </w:p>
    <w:p w14:paraId="585BD319"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df_last_interaction = data.drop_duplicates('client', keep='last')[['client', 'transaction']]</w:t>
      </w:r>
    </w:p>
    <w:p w14:paraId="55BE5400"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df_paths = pd.merge(df_paths, df_last_interaction, how='left', on='client')</w:t>
      </w:r>
    </w:p>
    <w:p w14:paraId="01A96FC0"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df_paths['path'] = np.where(</w:t>
      </w:r>
    </w:p>
    <w:p w14:paraId="5C30D3DE"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df_paths['transaction'] == 0,</w:t>
      </w:r>
    </w:p>
    <w:p w14:paraId="583CD18D"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['Start'] + df_paths['channel'] + ['Null'],</w:t>
      </w:r>
    </w:p>
    <w:p w14:paraId="303FF4BA"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['Start'] + df_paths['channel'] + ['Conversion'])</w:t>
      </w:r>
    </w:p>
    <w:p w14:paraId="209C49A1"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df_paths = df_paths[['client', 'path']]</w:t>
      </w:r>
    </w:p>
    <w:p w14:paraId="26C178F6"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return df_paths</w:t>
      </w:r>
    </w:p>
    <w:p w14:paraId="674A362E"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250D611F"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def transition_states(list_of_paths):</w:t>
      </w:r>
    </w:p>
    <w:p w14:paraId="0D53B702"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list_of_unique_channels = set(x for element in list_of_paths for x in element)</w:t>
      </w:r>
    </w:p>
    <w:p w14:paraId="5FA08BE9"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transition_states = {x + '&gt;' + y: 0 for x in list_of_unique_channels for y in list_of_unique_channels}</w:t>
      </w:r>
    </w:p>
    <w:p w14:paraId="2D244EB9"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64ECEA51"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for possible_state in list_of_unique_channels:</w:t>
      </w:r>
    </w:p>
    <w:p w14:paraId="6FE620D4"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if possible_state not in ['Conversion', 'Null']:</w:t>
      </w:r>
    </w:p>
    <w:p w14:paraId="6A866B6F"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for user_path in list_of_paths:</w:t>
      </w:r>
    </w:p>
    <w:p w14:paraId="41D47C6E"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lastRenderedPageBreak/>
        <w:t xml:space="preserve">                if possible_state in user_path:</w:t>
      </w:r>
    </w:p>
    <w:p w14:paraId="0FB67283"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indices = [i for i, s in enumerate(user_path) if possible_state in s]</w:t>
      </w:r>
    </w:p>
    <w:p w14:paraId="6553CA4E"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for col in indices:</w:t>
      </w:r>
    </w:p>
    <w:p w14:paraId="5A84ED73"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transition_states[user_path[col] + '&gt;' + user_path[col + 1]] += 1</w:t>
      </w:r>
    </w:p>
    <w:p w14:paraId="389629D2"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73CF3D58"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return transition_states</w:t>
      </w:r>
    </w:p>
    <w:p w14:paraId="707153EC"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46AD87C9"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def transition_prob(list_of_paths, trans_dict):</w:t>
      </w:r>
    </w:p>
    <w:p w14:paraId="0A3EF806"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list_of_unique_channels = set(x for element in list_of_paths for x in element)</w:t>
      </w:r>
    </w:p>
    <w:p w14:paraId="2CBDB507"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trans_prob = defaultdict(dict)</w:t>
      </w:r>
    </w:p>
    <w:p w14:paraId="04D6A5E3"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for state in list_of_unique_channels:</w:t>
      </w:r>
    </w:p>
    <w:p w14:paraId="39A6AEDC"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if state not in ['Conversion', 'Null']:</w:t>
      </w:r>
    </w:p>
    <w:p w14:paraId="4A8F0D01"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counter = 0</w:t>
      </w:r>
    </w:p>
    <w:p w14:paraId="6CF2CC75"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index = [i for i, s in enumerate(trans_dict) if state + '&gt;' in s]</w:t>
      </w:r>
    </w:p>
    <w:p w14:paraId="399A9054"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for col in index:</w:t>
      </w:r>
    </w:p>
    <w:p w14:paraId="799FA8AD"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if trans_dict[list(trans_dict)[col]] &gt; 0:</w:t>
      </w:r>
    </w:p>
    <w:p w14:paraId="7D16DD98"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counter += trans_dict[list(trans_dict)[col]]</w:t>
      </w:r>
    </w:p>
    <w:p w14:paraId="71400E05"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for col in index:</w:t>
      </w:r>
    </w:p>
    <w:p w14:paraId="4166D51F"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if trans_dict[list(trans_dict)[col]] &gt; 0:</w:t>
      </w:r>
    </w:p>
    <w:p w14:paraId="210AD11E"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state_prob = float((trans_dict[list(trans_dict)[col]])) / float(counter)</w:t>
      </w:r>
    </w:p>
    <w:p w14:paraId="370530FC"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trans_prob[list(trans_dict)[col]] = state_prob</w:t>
      </w:r>
    </w:p>
    <w:p w14:paraId="5D34F927"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5447438E"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return trans_prob</w:t>
      </w:r>
    </w:p>
    <w:p w14:paraId="4CF77820"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4CC83FC9"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def transition_matrix(list_of_paths, transition_probabilities):</w:t>
      </w:r>
    </w:p>
    <w:p w14:paraId="3943EBE5"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trans_matrix = pd.DataFrame()</w:t>
      </w:r>
    </w:p>
    <w:p w14:paraId="7DBD7CEA"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lastRenderedPageBreak/>
        <w:t xml:space="preserve">    list_of_unique_channels = set(x for element in list_of_paths for x in element)</w:t>
      </w:r>
    </w:p>
    <w:p w14:paraId="696E1D35"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4063725D"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for channel in list_of_unique_channels:</w:t>
      </w:r>
    </w:p>
    <w:p w14:paraId="42273A25"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trans_matrix[channel] = 0.00</w:t>
      </w:r>
    </w:p>
    <w:p w14:paraId="75EE678B"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trans_matrix.loc[channel] = 0.00</w:t>
      </w:r>
    </w:p>
    <w:p w14:paraId="560731FC"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trans_matrix.loc[channel][channel] = 1.0 if channel in ['Conversion', 'Null'] else 0.0</w:t>
      </w:r>
    </w:p>
    <w:p w14:paraId="6D157F5D"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6CC4056C"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for key, value in transition_probabilities.items():</w:t>
      </w:r>
    </w:p>
    <w:p w14:paraId="3710FD24"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origin, destination = key.split('&gt;')</w:t>
      </w:r>
    </w:p>
    <w:p w14:paraId="21CC2020"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trans_matrix.at[origin, destination] = value</w:t>
      </w:r>
    </w:p>
    <w:p w14:paraId="2EF9417F"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2B525EC2"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return trans_matrix</w:t>
      </w:r>
    </w:p>
    <w:p w14:paraId="120A061B"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2598F42E"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def removal_effects(df, conversion_rate):</w:t>
      </w:r>
    </w:p>
    <w:p w14:paraId="77DC4F4A"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removal_effects_dict = {}</w:t>
      </w:r>
    </w:p>
    <w:p w14:paraId="59DACE21"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channels = [channel for channel in df.columns if channel not in ['Start',</w:t>
      </w:r>
    </w:p>
    <w:p w14:paraId="3A22B8C2"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'Null',</w:t>
      </w:r>
    </w:p>
    <w:p w14:paraId="6116AC1D"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'Conversion']]</w:t>
      </w:r>
    </w:p>
    <w:p w14:paraId="3DD5B2DF"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for channel in channels:</w:t>
      </w:r>
    </w:p>
    <w:p w14:paraId="4A3BE2C9"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removal_df = df.drop(channel, axis=1).drop(channel, axis=0)</w:t>
      </w:r>
    </w:p>
    <w:p w14:paraId="767827B0"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for column in removal_df.columns:</w:t>
      </w:r>
    </w:p>
    <w:p w14:paraId="7A976FA3"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row_sum = np.sum(list(removal_df.loc[column]))</w:t>
      </w:r>
    </w:p>
    <w:p w14:paraId="1EA2C537"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null_pct = float(1) - row_sum</w:t>
      </w:r>
    </w:p>
    <w:p w14:paraId="65749257"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if null_pct != 0:</w:t>
      </w:r>
    </w:p>
    <w:p w14:paraId="441EF8C2"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removal_df.loc[column]['Null'] = null_pct</w:t>
      </w:r>
    </w:p>
    <w:p w14:paraId="733A0C8E"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removal_df.loc['Null']['Null'] = 1.0</w:t>
      </w:r>
    </w:p>
    <w:p w14:paraId="15009AE0"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53423D72"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removal_to_conv = removal_df[</w:t>
      </w:r>
    </w:p>
    <w:p w14:paraId="2F3C0F7D"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['Null', 'Conversion']].drop(['Null', 'Conversion'], axis=0)</w:t>
      </w:r>
    </w:p>
    <w:p w14:paraId="2E2AF66B"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removal_to_non_conv = removal_df.drop(</w:t>
      </w:r>
    </w:p>
    <w:p w14:paraId="413C2FB4"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['Null', 'Conversion'], axis=1).drop(['Null', 'Conversion'], axis=0)</w:t>
      </w:r>
    </w:p>
    <w:p w14:paraId="3CFED526"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1743D498"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removal_inv_diff = np.linalg.inv(</w:t>
      </w:r>
    </w:p>
    <w:p w14:paraId="203F9121"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np.identity(</w:t>
      </w:r>
    </w:p>
    <w:p w14:paraId="41AF6486"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len(removal_to_non_conv.columns)) - np.asarray(removal_to_non_conv))</w:t>
      </w:r>
    </w:p>
    <w:p w14:paraId="00B031BD"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removal_dot_prod = np.dot(removal_inv_diff, np.asarray(removal_to_conv))</w:t>
      </w:r>
    </w:p>
    <w:p w14:paraId="0270D6F6"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removal_cvr = pd.DataFrame(removal_dot_prod,</w:t>
      </w:r>
    </w:p>
    <w:p w14:paraId="3DF350CB"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index=removal_to_conv.index)[[1]].loc['Start'].values[0]</w:t>
      </w:r>
    </w:p>
    <w:p w14:paraId="3A6F4E47"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removal_effect = 1 - removal_cvr / conversion_rate</w:t>
      </w:r>
    </w:p>
    <w:p w14:paraId="5B1AD2CE"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removal_effects_dict[channel] = removal_effect</w:t>
      </w:r>
    </w:p>
    <w:p w14:paraId="2F1620F3"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7EFAC445"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return removal_effects_dict</w:t>
      </w:r>
    </w:p>
    <w:p w14:paraId="75487B88"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78B802F8"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def markov_chain_allocations(removal_effects, total_conversions):</w:t>
      </w:r>
    </w:p>
    <w:p w14:paraId="4656D9F5"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re_sum = np.sum(list(removal_effects.values()))</w:t>
      </w:r>
    </w:p>
    <w:p w14:paraId="0CF45B35"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155BB382"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return {k: (v / re_sum) * total_conversions for k, v in removal_effects.items()}</w:t>
      </w:r>
    </w:p>
    <w:p w14:paraId="7A023EFD"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43377C07"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429DE5CB"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In[50]:</w:t>
      </w:r>
    </w:p>
    <w:p w14:paraId="3E858100"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22B2B831"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3D50E573"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def markov_chains(data):</w:t>
      </w:r>
    </w:p>
    <w:p w14:paraId="637F48B6"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df_paths = ways(data)</w:t>
      </w:r>
    </w:p>
    <w:p w14:paraId="25156973"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list_of_paths = df_paths['path']</w:t>
      </w:r>
    </w:p>
    <w:p w14:paraId="417B39DE"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total_conversions = sum(path.count('Conversion') for path in df_paths['path'].tolist())</w:t>
      </w:r>
    </w:p>
    <w:p w14:paraId="2F67D25D"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trans_states = transition_states(list_of_paths)</w:t>
      </w:r>
    </w:p>
    <w:p w14:paraId="3CFE1606"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trans_prob = transition_prob(list_of_paths, trans_states)</w:t>
      </w:r>
    </w:p>
    <w:p w14:paraId="7A9FAEA8"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trans_matrix = transition_matrix(list_of_paths, trans_prob)</w:t>
      </w:r>
    </w:p>
    <w:p w14:paraId="5AFC5200"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base_conversion_rate = total_conversions / len(list_of_paths)</w:t>
      </w:r>
    </w:p>
    <w:p w14:paraId="1CE2A44B"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removal_effects_dict = removal_effects(trans_matrix, base_conversion_rate)</w:t>
      </w:r>
    </w:p>
    <w:p w14:paraId="3DC58000"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res = markov_chain_allocations(removal_effects_dict, total_conversions)</w:t>
      </w:r>
    </w:p>
    <w:p w14:paraId="5CCC6706"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attributions = json_normalize(res).transpose().reset_index()</w:t>
      </w:r>
    </w:p>
    <w:p w14:paraId="28994805"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attributions.columns = ['channel','value']</w:t>
      </w:r>
    </w:p>
    <w:p w14:paraId="1B6C9E71"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attributions['profit'] = data['profit'].sum()*attributions['value']/attributions['value'].sum()</w:t>
      </w:r>
    </w:p>
    <w:p w14:paraId="3107187D"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attributions.reset_index().to_excel("markov_chains.xlsx")</w:t>
      </w:r>
    </w:p>
    <w:p w14:paraId="7843392A"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45F50495"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63BD9993"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 Воронка</w:t>
      </w:r>
    </w:p>
    <w:p w14:paraId="7BB9873F"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17867CD7"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In[51]:</w:t>
      </w:r>
    </w:p>
    <w:p w14:paraId="1D700ED0"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6EF4F8B5"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46F62BF8"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def marks(data):</w:t>
      </w:r>
    </w:p>
    <w:p w14:paraId="6D019871"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conversions = [1,data['detail'].value_counts(normalize=True).iloc[1],</w:t>
      </w:r>
    </w:p>
    <w:p w14:paraId="71420E99"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data['add'].value_counts(normalize=True).iloc[1],</w:t>
      </w:r>
    </w:p>
    <w:p w14:paraId="0E3704FD"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data['checkout'].value_counts(normalize=True).iloc[1],</w:t>
      </w:r>
    </w:p>
    <w:p w14:paraId="6FC705B2"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data['transaction'].value_counts(normalize=True).iloc[1]]</w:t>
      </w:r>
    </w:p>
    <w:p w14:paraId="413268D0"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flows = conversions.copy()</w:t>
      </w:r>
    </w:p>
    <w:p w14:paraId="45EBC3D0"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for i in range(len(flows),1,-1):</w:t>
      </w:r>
    </w:p>
    <w:p w14:paraId="00C3CAA6"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flows[i-1] = flows[i-1]/flows[i-2]</w:t>
      </w:r>
    </w:p>
    <w:p w14:paraId="7241EBBD"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marks = np.ones(len(flows))-flows</w:t>
      </w:r>
    </w:p>
    <w:p w14:paraId="65FD9CA8"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marks = marks/np.sum(marks)</w:t>
      </w:r>
    </w:p>
    <w:p w14:paraId="4D6FCD18"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return marks</w:t>
      </w:r>
    </w:p>
    <w:p w14:paraId="551BF96B"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2D3C66B2"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013C98EE"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In[52]:</w:t>
      </w:r>
    </w:p>
    <w:p w14:paraId="0CC382E9"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4381CAB6"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654A7195"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def product_flow(data):</w:t>
      </w:r>
    </w:p>
    <w:p w14:paraId="73F451F8"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marks = marks(data)</w:t>
      </w:r>
    </w:p>
    <w:p w14:paraId="7EF9860F"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w:t>
      </w:r>
    </w:p>
    <w:p w14:paraId="4598EE1A"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view = data.groupby(['client']).nth(0).reset_index()</w:t>
      </w:r>
    </w:p>
    <w:p w14:paraId="16F330A4"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view = view[['client','date','session','channel','detail','add','checkout','transaction']]</w:t>
      </w:r>
    </w:p>
    <w:p w14:paraId="0A9DCB37"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6289A2F8"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detail = data.groupby(['client','detail']).nth(0).reset_index()</w:t>
      </w:r>
    </w:p>
    <w:p w14:paraId="553DE174"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detail = detail.loc[detail['detail']&gt;0]</w:t>
      </w:r>
    </w:p>
    <w:p w14:paraId="41FF056B"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detail = detail[['client','date','session','channel','detail','add','checkout','transaction']]</w:t>
      </w:r>
    </w:p>
    <w:p w14:paraId="6F7FB163"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10C502CD"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add = data.groupby(['client','add']).nth(0).reset_index()</w:t>
      </w:r>
    </w:p>
    <w:p w14:paraId="7109323C"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add = add.loc[add['add']&gt;0]</w:t>
      </w:r>
    </w:p>
    <w:p w14:paraId="08D917BE"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add = add[['client','date','session','channel','detail','add','checkout','transaction']]</w:t>
      </w:r>
    </w:p>
    <w:p w14:paraId="0B7095E4"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7932F257"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checkout = data.groupby(['client','checkout']).nth(0).reset_index()</w:t>
      </w:r>
    </w:p>
    <w:p w14:paraId="3287DB62"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checkout = checkout.loc[checkout['checkout']&gt;0]</w:t>
      </w:r>
    </w:p>
    <w:p w14:paraId="20F8081C"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checkout = checkout[['client','date','session','channel','detail','add','checkout','transaction']]</w:t>
      </w:r>
    </w:p>
    <w:p w14:paraId="665BD4EA"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6C03FE6E"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transaction = data.groupby(['client','transaction']).nth(0).reset_index()</w:t>
      </w:r>
    </w:p>
    <w:p w14:paraId="7044B19A"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transaction = transaction.loc[transaction['transaction']&gt;0]</w:t>
      </w:r>
    </w:p>
    <w:p w14:paraId="165E53AA"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transaction = transaction[['client','date','session','channel','detail','add','checkout','transaction','profit']]</w:t>
      </w:r>
    </w:p>
    <w:p w14:paraId="3BBC57D5"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w:t>
      </w:r>
    </w:p>
    <w:p w14:paraId="43824D43"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way = view.merge(detail.merge(add.merge(checkout.merge(transaction, </w:t>
      </w:r>
    </w:p>
    <w:p w14:paraId="78DAD6BB"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how = 'left', left_on = 'client', right_on = 'client'),</w:t>
      </w:r>
    </w:p>
    <w:p w14:paraId="7E6CCA80"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how = 'left', left_on = 'client', right_on = 'client'),</w:t>
      </w:r>
    </w:p>
    <w:p w14:paraId="2EA19965"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how = 'left', left_on = 'client', right_on = 'client'),</w:t>
      </w:r>
    </w:p>
    <w:p w14:paraId="08868C24"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how = 'left', left_on = 'client', right_on = 'client')</w:t>
      </w:r>
    </w:p>
    <w:p w14:paraId="2CBAE964"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w:t>
      </w:r>
    </w:p>
    <w:p w14:paraId="19987088"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way.columns = ['client', 'date_view','session_view','channel_view','detail_view','add_view', 'checkout_view', 'transaction_view', </w:t>
      </w:r>
    </w:p>
    <w:p w14:paraId="0821C4A9"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'detail_detail', 'date_detail', 'session_detail', 'channel_detail', 'add_detail', 'checkout_detail', 'transaction_detail',    </w:t>
      </w:r>
    </w:p>
    <w:p w14:paraId="1282442A"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'add_add', 'date_add', 'session_add','channel_add', 'detail_add', 'checkout_add', 'transaction_add',</w:t>
      </w:r>
    </w:p>
    <w:p w14:paraId="2A7DBEA6"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'checkout_checkout','date_checkout', 'session_checkout', 'channel_checkout', 'detail_checkout', 'add_checkout', 'transaction_checkout',</w:t>
      </w:r>
    </w:p>
    <w:p w14:paraId="3507B368"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'transaction_transaction', 'date_transaction', 'session_transaction', 'channel_transaction', 'detail_transaction', 'add_transaction', 'checkout_transaction','profit']</w:t>
      </w:r>
    </w:p>
    <w:p w14:paraId="037A731A"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w:t>
      </w:r>
    </w:p>
    <w:p w14:paraId="0B9E6984"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way = way[['client','channel_view','session_detail', 'channel_detail','session_add','channel_add','session_checkout', 'channel_checkout','session_transaction', 'channel_transaction','profit']]</w:t>
      </w:r>
    </w:p>
    <w:p w14:paraId="5742A1DA"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w:t>
      </w:r>
    </w:p>
    <w:p w14:paraId="32480B2D"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way.columns = ['client','impression','n_detail', 'detail','n_add','add','n_checkout', 'checkout','n_transaction', 'transaction','profit']</w:t>
      </w:r>
    </w:p>
    <w:p w14:paraId="10E1952B"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w:t>
      </w:r>
    </w:p>
    <w:p w14:paraId="3924419A"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finished = way.loc[way['profit'].notna()]</w:t>
      </w:r>
    </w:p>
    <w:p w14:paraId="3EF58684"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w:t>
      </w:r>
    </w:p>
    <w:p w14:paraId="6C363A10"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view['value'] = marks[0]</w:t>
      </w:r>
    </w:p>
    <w:p w14:paraId="775E55EB"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detail['value'] = marks[1]</w:t>
      </w:r>
    </w:p>
    <w:p w14:paraId="79131DF7"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add['value'] = marks[2]</w:t>
      </w:r>
    </w:p>
    <w:p w14:paraId="6D7187D6"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checkout['value'] = marks[3]</w:t>
      </w:r>
    </w:p>
    <w:p w14:paraId="3775075E"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transaction['value'] = marks[4]</w:t>
      </w:r>
    </w:p>
    <w:p w14:paraId="1FA866E9"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w:t>
      </w:r>
    </w:p>
    <w:p w14:paraId="1A80B03E"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total = view.append(detail,sort=True).append(add,sort=True).append(checkout,sort=True).append(transaction,sort=True)</w:t>
      </w:r>
    </w:p>
    <w:p w14:paraId="55F60BD2"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w:t>
      </w:r>
    </w:p>
    <w:p w14:paraId="5B305433"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total = total.merge(finished, how = 'inner', left_on = 'client', right_on = 'client')</w:t>
      </w:r>
    </w:p>
    <w:p w14:paraId="681B0B5B"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w:t>
      </w:r>
    </w:p>
    <w:p w14:paraId="708F924C"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total['profit'] = total['profit_y']*total['value']</w:t>
      </w:r>
    </w:p>
    <w:p w14:paraId="4EEC718F"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w:t>
      </w:r>
    </w:p>
    <w:p w14:paraId="5FCD4FD7"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total = total[['channel','value','profit']].groupby('channel').sum()</w:t>
      </w:r>
    </w:p>
    <w:p w14:paraId="627CE397"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w:t>
      </w:r>
    </w:p>
    <w:p w14:paraId="6C33F4B0"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total.reset_index().to_excel("product_flow.xlsx")</w:t>
      </w:r>
    </w:p>
    <w:p w14:paraId="203F062A"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2CDC4769"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19AC4BEE"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 Results</w:t>
      </w:r>
    </w:p>
    <w:p w14:paraId="01E9B990"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7E808374"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In[53]:</w:t>
      </w:r>
    </w:p>
    <w:p w14:paraId="233FF78D"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680890BF"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2BA5D5E4"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def results():</w:t>
      </w:r>
    </w:p>
    <w:p w14:paraId="140B51E4"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last_click = pd.read_excel("last_click.xlsx", index_col=0)</w:t>
      </w:r>
    </w:p>
    <w:p w14:paraId="115144F0"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product_flow = pd.read_excel("product_flow.xlsx", index_col=0)</w:t>
      </w:r>
    </w:p>
    <w:p w14:paraId="75CE6BFF"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markov_chains = pd.read_excel("markov_chains.xlsx", index_col=0)</w:t>
      </w:r>
    </w:p>
    <w:p w14:paraId="0B121A6A"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results = costs(data).merge(last_click.merge(product_flow.merge(markov_chains, </w:t>
      </w:r>
    </w:p>
    <w:p w14:paraId="508C02E3"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how = 'left', on = 'channel'), </w:t>
      </w:r>
    </w:p>
    <w:p w14:paraId="2657A904"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how = 'left', on = 'channel'),</w:t>
      </w:r>
    </w:p>
    <w:p w14:paraId="0BFBBD2C"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how = 'left', on = 'channel')</w:t>
      </w:r>
    </w:p>
    <w:p w14:paraId="5394F5BC"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results.columns = ['Channel','Cost','Last Click count','Last Click profit','Product Flow count','Product Flow profit','Markov Chains count','Markov Chains profit']</w:t>
      </w:r>
    </w:p>
    <w:p w14:paraId="14A40258"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results.reset_index().to_excel("results.xlsx")</w:t>
      </w:r>
    </w:p>
    <w:p w14:paraId="72FAA3A9"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1465855B"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15B9AA62"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In[54]:</w:t>
      </w:r>
    </w:p>
    <w:p w14:paraId="0ECA3F88"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7FF3F448"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4CEF70FB"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class UI(object):</w:t>
      </w:r>
    </w:p>
    <w:p w14:paraId="18CE2CB8"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def setupUi(self, MainWindow):</w:t>
      </w:r>
    </w:p>
    <w:p w14:paraId="38965906"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MainWindow.setObjectName("MainWindow")</w:t>
      </w:r>
    </w:p>
    <w:p w14:paraId="7AE20E46"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MainWindow.resize(1615, 408)</w:t>
      </w:r>
    </w:p>
    <w:p w14:paraId="4D4A7E21"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self.centralwidget = QtWidgets.QWidget(MainWindow)</w:t>
      </w:r>
    </w:p>
    <w:p w14:paraId="3DD584A4"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self.centralwidget.setObjectName("centralwidget")</w:t>
      </w:r>
    </w:p>
    <w:p w14:paraId="434E5A73"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MainWindow.setCentralWidget(self.centralwidget)</w:t>
      </w:r>
    </w:p>
    <w:p w14:paraId="2FF0C392"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self.menubar = QtWidgets.QMenuBar(MainWindow)</w:t>
      </w:r>
    </w:p>
    <w:p w14:paraId="428B910E"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self.menubar.setGeometry(QtCore.QRect(0, 0, 1615, 26))</w:t>
      </w:r>
    </w:p>
    <w:p w14:paraId="7F4897D4"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self.menubar.setObjectName("menubar")</w:t>
      </w:r>
    </w:p>
    <w:p w14:paraId="1EF5A6BD"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self.menu = QtWidgets.QMenu(self.menubar)</w:t>
      </w:r>
    </w:p>
    <w:p w14:paraId="510A6AEA"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self.menu.setGeometry(QtCore.QRect(230, 153, 220, 174))</w:t>
      </w:r>
    </w:p>
    <w:p w14:paraId="17B46D13"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self.menu.setObjectName("menu")</w:t>
      </w:r>
    </w:p>
    <w:p w14:paraId="7FC9321D"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MainWindow.setMenuBar(self.menubar)</w:t>
      </w:r>
    </w:p>
    <w:p w14:paraId="649475EC"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self.statusbar = QtWidgets.QStatusBar(MainWindow)</w:t>
      </w:r>
    </w:p>
    <w:p w14:paraId="2E7CD473"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self.statusbar.setObjectName("statusbar")</w:t>
      </w:r>
    </w:p>
    <w:p w14:paraId="05EF00F8"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MainWindow.setStatusBar(self.statusbar)</w:t>
      </w:r>
    </w:p>
    <w:p w14:paraId="3D04DE9E"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self.action1 = QtWidgets.QAction(MainWindow)</w:t>
      </w:r>
    </w:p>
    <w:p w14:paraId="7EDD39E6"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self.action1.setObjectName("action1")</w:t>
      </w:r>
    </w:p>
    <w:p w14:paraId="080318FB"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self.action2 = QtWidgets.QAction(MainWindow)</w:t>
      </w:r>
    </w:p>
    <w:p w14:paraId="79E2025D"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self.action2.setObjectName("action2")</w:t>
      </w:r>
    </w:p>
    <w:p w14:paraId="6E8197ED"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self.action3 = QtWidgets.QAction(MainWindow)</w:t>
      </w:r>
    </w:p>
    <w:p w14:paraId="7CAE5FE5"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self.action3.setObjectName("action3")</w:t>
      </w:r>
    </w:p>
    <w:p w14:paraId="48A1DDAF"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self.action4 = QtWidgets.QAction(MainWindow)</w:t>
      </w:r>
    </w:p>
    <w:p w14:paraId="04C26868"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self.action4.setObjectName("action4")</w:t>
      </w:r>
    </w:p>
    <w:p w14:paraId="312C0B7D"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self.action5 = QtWidgets.QAction(MainWindow)</w:t>
      </w:r>
    </w:p>
    <w:p w14:paraId="01C18C9C"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self.action5.setObjectName("action5")</w:t>
      </w:r>
    </w:p>
    <w:p w14:paraId="793BFA1C"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self.menu.addAction(self.action1)</w:t>
      </w:r>
    </w:p>
    <w:p w14:paraId="0CF70248"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self.menu.addAction(self.action2)</w:t>
      </w:r>
    </w:p>
    <w:p w14:paraId="7B1F432B"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self.menu.addAction(self.action3)</w:t>
      </w:r>
    </w:p>
    <w:p w14:paraId="7960BF9B"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self.menu.addAction(self.action4)</w:t>
      </w:r>
    </w:p>
    <w:p w14:paraId="0FA3883C"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self.menu.addAction(self.action5)</w:t>
      </w:r>
    </w:p>
    <w:p w14:paraId="0FAE2112"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self.menubar.addAction(self.menu.menuAction())</w:t>
      </w:r>
    </w:p>
    <w:p w14:paraId="263756A7"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34041777"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self.retranslateUi(MainWindow)</w:t>
      </w:r>
    </w:p>
    <w:p w14:paraId="1C04FF0F"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QtCore.QMetaObject.connectSlotsByName(MainWindow)</w:t>
      </w:r>
    </w:p>
    <w:p w14:paraId="06B9993A"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1937F115"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def retranslateUi(self, MainWindow):</w:t>
      </w:r>
    </w:p>
    <w:p w14:paraId="12287026"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_translate = QtCore.QCoreApplication.translate</w:t>
      </w:r>
    </w:p>
    <w:p w14:paraId="34631A27"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MainWindow.setWindowTitle(_translate("MainWindow", "MainWindow"))</w:t>
      </w:r>
    </w:p>
    <w:p w14:paraId="58EF146C"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self.menu.setTitle(_translate("MainWindow", "Дії"))</w:t>
      </w:r>
    </w:p>
    <w:p w14:paraId="66EF4D4C"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self.action1.setText(_translate("MainWindow", "Завантажити дані"))</w:t>
      </w:r>
    </w:p>
    <w:p w14:paraId="05754331"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self.action2.setText(_translate("MainWindow", "Останній клік"))</w:t>
      </w:r>
    </w:p>
    <w:p w14:paraId="7E9F5576"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self.action3.setText(_translate("MainWindow", "Воронка"))</w:t>
      </w:r>
    </w:p>
    <w:p w14:paraId="419E8594"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self.action4.setText(_translate("MainWindow", "Ланцюги Маркова"))</w:t>
      </w:r>
    </w:p>
    <w:p w14:paraId="79776663"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self.action5.setText(_translate("MainWindow", "Порівняння"))</w:t>
      </w:r>
    </w:p>
    <w:p w14:paraId="749FEC2E"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3634A99B"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1D5B73C1"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In[55]:</w:t>
      </w:r>
    </w:p>
    <w:p w14:paraId="587481C9"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08A3F196"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1477BABF"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class Window(QMainWindow):</w:t>
      </w:r>
    </w:p>
    <w:p w14:paraId="5043EE27"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591433EB"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space = []</w:t>
      </w:r>
    </w:p>
    <w:p w14:paraId="7718B1D5"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file_path = 'data/bq data.csv'</w:t>
      </w:r>
    </w:p>
    <w:p w14:paraId="096B3510"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data</w:t>
      </w:r>
    </w:p>
    <w:p w14:paraId="70DF63E0"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w:t>
      </w:r>
    </w:p>
    <w:p w14:paraId="45078A00"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def __init__(self, parent=None):</w:t>
      </w:r>
    </w:p>
    <w:p w14:paraId="4D460521"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QMainWindow.__init__(self,parent)</w:t>
      </w:r>
    </w:p>
    <w:p w14:paraId="123FA8BE"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2F394E20"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screen = app.primaryScreen()</w:t>
      </w:r>
    </w:p>
    <w:p w14:paraId="4476F7F1"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size = screen.size()</w:t>
      </w:r>
    </w:p>
    <w:p w14:paraId="2312BBFC"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self.space = [size.width(), size.height()]</w:t>
      </w:r>
    </w:p>
    <w:p w14:paraId="20C26773"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self.start()</w:t>
      </w:r>
    </w:p>
    <w:p w14:paraId="5D076365"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#self.showMaximized()</w:t>
      </w:r>
    </w:p>
    <w:p w14:paraId="7F7CF181"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self.show()</w:t>
      </w:r>
    </w:p>
    <w:p w14:paraId="7749DD91"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w:t>
      </w:r>
    </w:p>
    <w:p w14:paraId="67C5FFAE"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def start(self):</w:t>
      </w:r>
    </w:p>
    <w:p w14:paraId="31EEA7BA"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w:t>
      </w:r>
    </w:p>
    <w:p w14:paraId="2BA56B87"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self.ui = UI()</w:t>
      </w:r>
    </w:p>
    <w:p w14:paraId="041AF589"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self.ui.setupUi(self)</w:t>
      </w:r>
    </w:p>
    <w:p w14:paraId="194A33EE"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4EB6FCEA"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self.ui.action1.triggered.connect(self.click)  </w:t>
      </w:r>
    </w:p>
    <w:p w14:paraId="5D117379"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self.ui.action2.triggered.connect(partial(self.table,last_click,'last_click'))</w:t>
      </w:r>
    </w:p>
    <w:p w14:paraId="0187DA54"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self.ui.action3.triggered.connect(partial(self.table,product_flow,'product_flow'))</w:t>
      </w:r>
    </w:p>
    <w:p w14:paraId="53CF752C"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self.ui.action4.triggered.connect(partial(self.table,markov_chains,'markov_chains'))</w:t>
      </w:r>
    </w:p>
    <w:p w14:paraId="58CEFCB7"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self.ui.action5.triggered.connect(self.results)</w:t>
      </w:r>
    </w:p>
    <w:p w14:paraId="17C1D4B8"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w:t>
      </w:r>
    </w:p>
    <w:p w14:paraId="020A6154"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self.ui.Tables = QtWidgets.QTabWidget(self.ui.centralwidget)</w:t>
      </w:r>
    </w:p>
    <w:p w14:paraId="634475C2"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self.ui.Tables.setGeometry(QtCore.QRect(0, 0, self.space[0],self.space[1]))</w:t>
      </w:r>
    </w:p>
    <w:p w14:paraId="54666DB1"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w:t>
      </w:r>
    </w:p>
    <w:p w14:paraId="788B0473"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def click(self):</w:t>
      </w:r>
    </w:p>
    <w:p w14:paraId="0836B83A"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options = QFileDialog.Options()</w:t>
      </w:r>
    </w:p>
    <w:p w14:paraId="364633B5"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w:t>
      </w:r>
    </w:p>
    <w:p w14:paraId="3E3A67CB"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fileName, _ = QFileDialog.getOpenFileName(self,"QFileDialog.getOpenFileName()", "","All Files (*)", options=options)</w:t>
      </w:r>
    </w:p>
    <w:p w14:paraId="61ACA3B2"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w:t>
      </w:r>
    </w:p>
    <w:p w14:paraId="3710D269"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if fileName:</w:t>
      </w:r>
    </w:p>
    <w:p w14:paraId="1B64CB75"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self.file_path = fileName</w:t>
      </w:r>
    </w:p>
    <w:p w14:paraId="04DDFBA8"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w:t>
      </w:r>
    </w:p>
    <w:p w14:paraId="530C1FB1"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self.data = handle(pd.read_csv(self.file_path))</w:t>
      </w:r>
    </w:p>
    <w:p w14:paraId="1328A3F8"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w:t>
      </w:r>
    </w:p>
    <w:p w14:paraId="19270C54"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def read(self):</w:t>
      </w:r>
    </w:p>
    <w:p w14:paraId="0A10C4F1"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return np.array(pd.read_csv(self.file_path, delimiter=',', index_col=None))</w:t>
      </w:r>
    </w:p>
    <w:p w14:paraId="405FFD89"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w:t>
      </w:r>
    </w:p>
    <w:p w14:paraId="3D8E3C26"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def results(self):</w:t>
      </w:r>
    </w:p>
    <w:p w14:paraId="14A64D4E"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w:t>
      </w:r>
    </w:p>
    <w:p w14:paraId="4AF07876"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results()</w:t>
      </w:r>
    </w:p>
    <w:p w14:paraId="064A1984"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w:t>
      </w:r>
    </w:p>
    <w:p w14:paraId="63C19DD7"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array = pd.read_excel("results.xlsx", index_col=0)</w:t>
      </w:r>
    </w:p>
    <w:p w14:paraId="15D1267D"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w:t>
      </w:r>
    </w:p>
    <w:p w14:paraId="13BE33AC"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array.loc[array['Cost']&gt;0,'Last Click ROMI'] = (array['Last Click profit']-array['Cost'])/array['Cost']</w:t>
      </w:r>
    </w:p>
    <w:p w14:paraId="02D1120C"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array.loc[array['Cost']==0,'Last Click ROMI'] = "∞"</w:t>
      </w:r>
    </w:p>
    <w:p w14:paraId="29AE118E"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array.loc[array['Cost']&gt;0,'Product Flow ROMI'] = (array['Product Flow profit']-array['Cost'])/array['Cost']</w:t>
      </w:r>
    </w:p>
    <w:p w14:paraId="15E43B19"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array.loc[array['Cost']==0,'Product Flow ROMI'] = "∞"</w:t>
      </w:r>
    </w:p>
    <w:p w14:paraId="6FBBF5A3"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array.loc[array['Cost']&gt;0,'Markov Chains ROMI'] = (array['Markov Chains profit']-array['Cost'])/array['Cost']</w:t>
      </w:r>
    </w:p>
    <w:p w14:paraId="18CB59F7"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array.loc[array['Cost']==0,'Markov Chains ROMI'] = "∞"</w:t>
      </w:r>
    </w:p>
    <w:p w14:paraId="4C471400"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w:t>
      </w:r>
    </w:p>
    <w:p w14:paraId="5DD71179"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array = array[['Channel','Cost',</w:t>
      </w:r>
    </w:p>
    <w:p w14:paraId="1EC6481E"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'Last Click count','Last Click profit','Last Click ROMI',</w:t>
      </w:r>
    </w:p>
    <w:p w14:paraId="37C975B9"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'Product Flow count', 'Product Flow profit','Product Flow ROMI',</w:t>
      </w:r>
    </w:p>
    <w:p w14:paraId="46B61758"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'Markov Chains count','Markov Chains profit','Markov Chains ROMI']]</w:t>
      </w:r>
    </w:p>
    <w:p w14:paraId="52AA5C57"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w:t>
      </w:r>
    </w:p>
    <w:p w14:paraId="6CA5597C"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array = np.array(array)</w:t>
      </w:r>
    </w:p>
    <w:p w14:paraId="1E66C8C2"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w:t>
      </w:r>
    </w:p>
    <w:p w14:paraId="683084BA"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table = QtWidgets.QTableWidget()</w:t>
      </w:r>
    </w:p>
    <w:p w14:paraId="2860D400"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self.ui.Tables.addTab(table,"results")</w:t>
      </w:r>
    </w:p>
    <w:p w14:paraId="25B1C437"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table.setColumnCount(len(array[0]))</w:t>
      </w:r>
    </w:p>
    <w:p w14:paraId="2FC13F02"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table.setRowCount(len(array)) </w:t>
      </w:r>
    </w:p>
    <w:p w14:paraId="239AFF14"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w:t>
      </w:r>
    </w:p>
    <w:p w14:paraId="0C386375"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table.setHorizontalHeaderLabels(['Channel','Cost',</w:t>
      </w:r>
    </w:p>
    <w:p w14:paraId="6A4C3407"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'Last Click count','Last Click profit','Last Click ROMI',</w:t>
      </w:r>
    </w:p>
    <w:p w14:paraId="0874D70C"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'Product Flow count', 'Product Flow profit','Product Flow ROMI',</w:t>
      </w:r>
    </w:p>
    <w:p w14:paraId="056AAD6C"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'Markov Chains count','Markov Chains profit','Markov Chains ROMI'])</w:t>
      </w:r>
    </w:p>
    <w:p w14:paraId="688BB557"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w:t>
      </w:r>
    </w:p>
    <w:p w14:paraId="52B8B1C8"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for j in range(len(array[0])):</w:t>
      </w:r>
    </w:p>
    <w:p w14:paraId="12892412"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for i in range(len(array)):</w:t>
      </w:r>
    </w:p>
    <w:p w14:paraId="323974EC"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table.setItem(i, j, QTableWidgetItem(str(array[i][j])))</w:t>
      </w:r>
    </w:p>
    <w:p w14:paraId="614745EB"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w:t>
      </w:r>
    </w:p>
    <w:p w14:paraId="06522D74"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table.resizeColumnsToContents()</w:t>
      </w:r>
    </w:p>
    <w:p w14:paraId="19A66FE5"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w:t>
      </w:r>
    </w:p>
    <w:p w14:paraId="211F52E0"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def table(self, func, xxx):</w:t>
      </w:r>
    </w:p>
    <w:p w14:paraId="49BB1512"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w:t>
      </w:r>
    </w:p>
    <w:p w14:paraId="29242823"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func(handle(self.data))</w:t>
      </w:r>
    </w:p>
    <w:p w14:paraId="6B247CF6"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w:t>
      </w:r>
    </w:p>
    <w:p w14:paraId="71DAD6AF"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table = QtWidgets.QTableWidget()</w:t>
      </w:r>
    </w:p>
    <w:p w14:paraId="736AF860"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self.ui.Tables.addTab(table,xxx)</w:t>
      </w:r>
    </w:p>
    <w:p w14:paraId="69C75E01"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array = np.array(pd.read_excel(xxx+".xlsx", index_col=0))</w:t>
      </w:r>
    </w:p>
    <w:p w14:paraId="206E3231"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print(array)</w:t>
      </w:r>
    </w:p>
    <w:p w14:paraId="3E8855DF"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table.setColumnCount(len(array[0]))</w:t>
      </w:r>
    </w:p>
    <w:p w14:paraId="0F531E36"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table.setRowCount(len(array)) </w:t>
      </w:r>
    </w:p>
    <w:p w14:paraId="02BABB10"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table.setHorizontalHeaderLabels(['Channel','Value','Profit'])</w:t>
      </w:r>
    </w:p>
    <w:p w14:paraId="50A70631"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for j in range(len(array[0])):</w:t>
      </w:r>
    </w:p>
    <w:p w14:paraId="32A5542E"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for i in range(len(array)):</w:t>
      </w:r>
    </w:p>
    <w:p w14:paraId="0B9B330B"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table.setItem(i, j, QTableWidgetItem(str(array[i][j])))</w:t>
      </w:r>
    </w:p>
    <w:p w14:paraId="5C01E7AA"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xml:space="preserve">        table.resizeColumnsToContents()</w:t>
      </w:r>
    </w:p>
    <w:p w14:paraId="50214737"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27B5D662"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05EE396F"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In[56]:</w:t>
      </w:r>
    </w:p>
    <w:p w14:paraId="1F1E03E9"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5D88B80A"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610952E3"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app = 0</w:t>
      </w:r>
    </w:p>
    <w:p w14:paraId="3DBDC6F3"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app = QApplication(sys.argv)</w:t>
      </w:r>
    </w:p>
    <w:p w14:paraId="3486351D"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window = Window()</w:t>
      </w:r>
    </w:p>
    <w:p w14:paraId="1BB07566"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sys.exit(app.exec_())</w:t>
      </w:r>
    </w:p>
    <w:p w14:paraId="5B94980E"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6E9A2E4B"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2BEEF1F4"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r w:rsidRPr="00D97367">
        <w:rPr>
          <w:rFonts w:ascii="Times New Roman" w:eastAsia="Times New Roman" w:hAnsi="Times New Roman" w:cs="Times New Roman"/>
          <w:sz w:val="24"/>
          <w:szCs w:val="24"/>
          <w:lang w:val="uk-UA"/>
        </w:rPr>
        <w:t># In[ ]:</w:t>
      </w:r>
    </w:p>
    <w:p w14:paraId="08C4D71D"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027D333A"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1822FAAF" w14:textId="77777777" w:rsidR="00D97367" w:rsidRPr="00D97367" w:rsidRDefault="00D97367" w:rsidP="00D97367">
      <w:pPr>
        <w:spacing w:before="240" w:after="240" w:line="240" w:lineRule="auto"/>
        <w:rPr>
          <w:rFonts w:ascii="Times New Roman" w:eastAsia="Times New Roman" w:hAnsi="Times New Roman" w:cs="Times New Roman"/>
          <w:sz w:val="24"/>
          <w:szCs w:val="24"/>
          <w:lang w:val="uk-UA"/>
        </w:rPr>
      </w:pPr>
    </w:p>
    <w:p w14:paraId="1F4F8932" w14:textId="77777777" w:rsidR="009D1925" w:rsidRPr="002A5D85" w:rsidRDefault="009D1925" w:rsidP="00624664">
      <w:pPr>
        <w:spacing w:before="240" w:after="240" w:line="240" w:lineRule="auto"/>
        <w:rPr>
          <w:rFonts w:ascii="Times New Roman" w:eastAsia="Times New Roman" w:hAnsi="Times New Roman" w:cs="Times New Roman"/>
          <w:sz w:val="24"/>
          <w:szCs w:val="24"/>
          <w:lang w:val="uk-UA"/>
        </w:rPr>
      </w:pPr>
    </w:p>
    <w:sectPr w:rsidR="009D1925" w:rsidRPr="002A5D85" w:rsidSect="002A29FC">
      <w:headerReference w:type="default" r:id="rId77"/>
      <w:footerReference w:type="default" r:id="rId78"/>
      <w:pgSz w:w="12240" w:h="15840"/>
      <w:pgMar w:top="1134" w:right="851" w:bottom="1134" w:left="1701" w:header="709" w:footer="709" w:gutter="0"/>
      <w:pgNumType w:chapStyle="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7785842" w14:textId="77777777" w:rsidR="00E56BAB" w:rsidRDefault="00E56BAB" w:rsidP="00E17CEE">
      <w:pPr>
        <w:spacing w:line="240" w:lineRule="auto"/>
      </w:pPr>
      <w:r>
        <w:separator/>
      </w:r>
    </w:p>
  </w:endnote>
  <w:endnote w:type="continuationSeparator" w:id="0">
    <w:p w14:paraId="14393ED6" w14:textId="77777777" w:rsidR="00E56BAB" w:rsidRDefault="00E56BAB" w:rsidP="00E17CE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20002A87" w:usb1="80000000" w:usb2="00000008" w:usb3="00000000" w:csb0="000001FF" w:csb1="00000000"/>
  </w:font>
  <w:font w:name="Calibri Light">
    <w:altName w:val="Arial"/>
    <w:charset w:val="CC"/>
    <w:family w:val="swiss"/>
    <w:pitch w:val="variable"/>
    <w:sig w:usb0="00000000" w:usb1="C000247B" w:usb2="00000009" w:usb3="00000000" w:csb0="000001FF" w:csb1="00000000"/>
  </w:font>
  <w:font w:name="Segoe UI">
    <w:panose1 w:val="020B0502040204020203"/>
    <w:charset w:val="CC"/>
    <w:family w:val="swiss"/>
    <w:pitch w:val="variable"/>
    <w:sig w:usb0="E00022FF" w:usb1="C000205B" w:usb2="00000009" w:usb3="00000000" w:csb0="000001DF" w:csb1="00000000"/>
  </w:font>
  <w:font w:name="Cambria Math">
    <w:panose1 w:val="02040503050406030204"/>
    <w:charset w:val="CC"/>
    <w:family w:val="roman"/>
    <w:pitch w:val="variable"/>
    <w:sig w:usb0="E00002FF" w:usb1="420024FF" w:usb2="00000000" w:usb3="00000000" w:csb0="0000019F" w:csb1="00000000"/>
  </w:font>
  <w:font w:name="Gungsuh">
    <w:altName w:val="Arial Unicode MS"/>
    <w:charset w:val="81"/>
    <w:family w:val="roman"/>
    <w:pitch w:val="variable"/>
    <w:sig w:usb0="00000000" w:usb1="69D77CFB" w:usb2="00000030" w:usb3="00000000" w:csb0="0008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02361784"/>
      <w:docPartObj>
        <w:docPartGallery w:val="Page Numbers (Bottom of Page)"/>
        <w:docPartUnique/>
      </w:docPartObj>
    </w:sdtPr>
    <w:sdtEndPr/>
    <w:sdtContent>
      <w:p w14:paraId="5F7B4D5A" w14:textId="50FF16D8" w:rsidR="000A26B0" w:rsidRDefault="000A26B0">
        <w:pPr>
          <w:pStyle w:val="ac"/>
          <w:jc w:val="right"/>
        </w:pPr>
        <w:r>
          <w:fldChar w:fldCharType="begin"/>
        </w:r>
        <w:r>
          <w:instrText>PAGE   \* MERGEFORMAT</w:instrText>
        </w:r>
        <w:r>
          <w:fldChar w:fldCharType="separate"/>
        </w:r>
        <w:r>
          <w:rPr>
            <w:lang w:val="ru-RU"/>
          </w:rPr>
          <w:t>2</w:t>
        </w:r>
        <w:r>
          <w:fldChar w:fldCharType="end"/>
        </w:r>
      </w:p>
    </w:sdtContent>
  </w:sdt>
  <w:p w14:paraId="00850E97" w14:textId="77777777" w:rsidR="000A26B0" w:rsidRDefault="000A26B0">
    <w:pPr>
      <w:pStyle w:val="ac"/>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720873" w14:textId="069E92EC" w:rsidR="000A26B0" w:rsidRDefault="000A26B0" w:rsidP="00127E9C">
    <w:pPr>
      <w:pStyle w:val="ac"/>
      <w:jc w:val="center"/>
    </w:pPr>
  </w:p>
  <w:p w14:paraId="0E4D11D7" w14:textId="77777777" w:rsidR="000A26B0" w:rsidRDefault="000A26B0">
    <w:pPr>
      <w:pStyle w:val="ac"/>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82522939"/>
      <w:docPartObj>
        <w:docPartGallery w:val="Page Numbers (Bottom of Page)"/>
        <w:docPartUnique/>
      </w:docPartObj>
    </w:sdtPr>
    <w:sdtEndPr/>
    <w:sdtContent>
      <w:p w14:paraId="74447BD7" w14:textId="77777777" w:rsidR="000A26B0" w:rsidRDefault="00E56BAB">
        <w:pPr>
          <w:pStyle w:val="ac"/>
          <w:jc w:val="right"/>
        </w:pPr>
      </w:p>
    </w:sdtContent>
  </w:sdt>
  <w:p w14:paraId="024FD8B3" w14:textId="77777777" w:rsidR="000A26B0" w:rsidRDefault="000A26B0">
    <w:pPr>
      <w:pStyle w:val="ac"/>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A6DEE8" w14:textId="77777777" w:rsidR="000A26B0" w:rsidRDefault="000A26B0">
    <w:pPr>
      <w:pStyle w:val="ac"/>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C0AAA83" w14:textId="77777777" w:rsidR="00E56BAB" w:rsidRDefault="00E56BAB" w:rsidP="00E17CEE">
      <w:pPr>
        <w:spacing w:line="240" w:lineRule="auto"/>
      </w:pPr>
      <w:r>
        <w:separator/>
      </w:r>
    </w:p>
  </w:footnote>
  <w:footnote w:type="continuationSeparator" w:id="0">
    <w:p w14:paraId="41B17AC5" w14:textId="77777777" w:rsidR="00E56BAB" w:rsidRDefault="00E56BAB" w:rsidP="00E17CEE">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72C7C1" w14:textId="29B25ED6" w:rsidR="00221D4C" w:rsidRDefault="00221D4C">
    <w:pPr>
      <w:pStyle w:val="aa"/>
      <w:jc w:val="right"/>
    </w:pPr>
  </w:p>
  <w:p w14:paraId="1092F867" w14:textId="77777777" w:rsidR="000A26B0" w:rsidRDefault="000A26B0">
    <w:pPr>
      <w:pStyle w:val="a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965883"/>
      <w:docPartObj>
        <w:docPartGallery w:val="Page Numbers (Top of Page)"/>
        <w:docPartUnique/>
      </w:docPartObj>
    </w:sdtPr>
    <w:sdtEndPr/>
    <w:sdtContent>
      <w:p w14:paraId="4C51E1C8" w14:textId="77777777" w:rsidR="00221D4C" w:rsidRDefault="00221D4C">
        <w:pPr>
          <w:pStyle w:val="aa"/>
          <w:jc w:val="right"/>
        </w:pPr>
        <w:r>
          <w:fldChar w:fldCharType="begin"/>
        </w:r>
        <w:r>
          <w:instrText>PAGE   \* MERGEFORMAT</w:instrText>
        </w:r>
        <w:r>
          <w:fldChar w:fldCharType="separate"/>
        </w:r>
        <w:r w:rsidR="0002077D" w:rsidRPr="0002077D">
          <w:rPr>
            <w:noProof/>
            <w:lang w:val="ru-RU"/>
          </w:rPr>
          <w:t>7</w:t>
        </w:r>
        <w:r>
          <w:fldChar w:fldCharType="end"/>
        </w:r>
      </w:p>
    </w:sdtContent>
  </w:sdt>
  <w:p w14:paraId="7C4F9DCE" w14:textId="77777777" w:rsidR="00221D4C" w:rsidRDefault="00221D4C">
    <w:pPr>
      <w:pStyle w:val="a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81651870"/>
      <w:docPartObj>
        <w:docPartGallery w:val="Page Numbers (Top of Page)"/>
        <w:docPartUnique/>
      </w:docPartObj>
    </w:sdtPr>
    <w:sdtEndPr/>
    <w:sdtContent>
      <w:p w14:paraId="1FE63CEB" w14:textId="676FFA4E" w:rsidR="00583246" w:rsidRDefault="00583246">
        <w:pPr>
          <w:pStyle w:val="aa"/>
          <w:jc w:val="right"/>
        </w:pPr>
        <w:r>
          <w:fldChar w:fldCharType="begin"/>
        </w:r>
        <w:r>
          <w:instrText>PAGE   \* MERGEFORMAT</w:instrText>
        </w:r>
        <w:r>
          <w:fldChar w:fldCharType="separate"/>
        </w:r>
        <w:r w:rsidR="0002077D" w:rsidRPr="0002077D">
          <w:rPr>
            <w:noProof/>
            <w:lang w:val="ru-RU"/>
          </w:rPr>
          <w:t>91</w:t>
        </w:r>
        <w:r>
          <w:fldChar w:fldCharType="end"/>
        </w:r>
      </w:p>
    </w:sdtContent>
  </w:sdt>
  <w:p w14:paraId="0C55DE3F" w14:textId="77777777" w:rsidR="000A26B0" w:rsidRDefault="000A26B0">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B0EE3"/>
    <w:multiLevelType w:val="hybridMultilevel"/>
    <w:tmpl w:val="D5CA1F8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60E6446"/>
    <w:multiLevelType w:val="hybridMultilevel"/>
    <w:tmpl w:val="58788000"/>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
    <w:nsid w:val="09471F79"/>
    <w:multiLevelType w:val="multilevel"/>
    <w:tmpl w:val="1EB205F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nsid w:val="0AD07B5A"/>
    <w:multiLevelType w:val="multilevel"/>
    <w:tmpl w:val="1A7EA41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nsid w:val="13322293"/>
    <w:multiLevelType w:val="hybridMultilevel"/>
    <w:tmpl w:val="3608246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nsid w:val="13D50FD7"/>
    <w:multiLevelType w:val="hybridMultilevel"/>
    <w:tmpl w:val="C5922298"/>
    <w:lvl w:ilvl="0" w:tplc="B4549662">
      <w:start w:val="1"/>
      <w:numFmt w:val="decimal"/>
      <w:lvlText w:val="%1."/>
      <w:lvlJc w:val="left"/>
      <w:pPr>
        <w:ind w:left="1441" w:hanging="732"/>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nsid w:val="18CB4CA4"/>
    <w:multiLevelType w:val="hybridMultilevel"/>
    <w:tmpl w:val="F460A9F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nsid w:val="190E6419"/>
    <w:multiLevelType w:val="hybridMultilevel"/>
    <w:tmpl w:val="B832F3D6"/>
    <w:lvl w:ilvl="0" w:tplc="0419000F">
      <w:start w:val="1"/>
      <w:numFmt w:val="decimal"/>
      <w:lvlText w:val="%1."/>
      <w:lvlJc w:val="left"/>
      <w:pPr>
        <w:ind w:left="214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
    <w:nsid w:val="1AF97252"/>
    <w:multiLevelType w:val="multilevel"/>
    <w:tmpl w:val="081A160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nsid w:val="1B8045F4"/>
    <w:multiLevelType w:val="multilevel"/>
    <w:tmpl w:val="BB1A62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nsid w:val="205C2743"/>
    <w:multiLevelType w:val="multilevel"/>
    <w:tmpl w:val="EAEC076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nsid w:val="279E22B9"/>
    <w:multiLevelType w:val="multilevel"/>
    <w:tmpl w:val="7520DDE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nsid w:val="3414192F"/>
    <w:multiLevelType w:val="hybridMultilevel"/>
    <w:tmpl w:val="CC2089E8"/>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3">
    <w:nsid w:val="34F859D0"/>
    <w:multiLevelType w:val="hybridMultilevel"/>
    <w:tmpl w:val="A4281454"/>
    <w:lvl w:ilvl="0" w:tplc="2000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4">
    <w:nsid w:val="384C6E76"/>
    <w:multiLevelType w:val="multilevel"/>
    <w:tmpl w:val="0960069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nsid w:val="39010F9E"/>
    <w:multiLevelType w:val="hybridMultilevel"/>
    <w:tmpl w:val="B9C07C94"/>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6">
    <w:nsid w:val="3C27708E"/>
    <w:multiLevelType w:val="hybridMultilevel"/>
    <w:tmpl w:val="6274724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40096A8C"/>
    <w:multiLevelType w:val="hybridMultilevel"/>
    <w:tmpl w:val="B19054F4"/>
    <w:lvl w:ilvl="0" w:tplc="7794D1A6">
      <w:start w:val="1"/>
      <w:numFmt w:val="decimal"/>
      <w:lvlText w:val="%1."/>
      <w:lvlJc w:val="left"/>
      <w:pPr>
        <w:ind w:left="1441" w:hanging="732"/>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41AA6675"/>
    <w:multiLevelType w:val="hybridMultilevel"/>
    <w:tmpl w:val="1C2E9146"/>
    <w:lvl w:ilvl="0" w:tplc="A598423A">
      <w:start w:val="2"/>
      <w:numFmt w:val="decimal"/>
      <w:lvlText w:val="%1."/>
      <w:lvlJc w:val="left"/>
      <w:pPr>
        <w:ind w:left="1210" w:hanging="360"/>
      </w:pPr>
      <w:rPr>
        <w:rFonts w:hint="default"/>
      </w:rPr>
    </w:lvl>
    <w:lvl w:ilvl="1" w:tplc="04220019" w:tentative="1">
      <w:start w:val="1"/>
      <w:numFmt w:val="lowerLetter"/>
      <w:lvlText w:val="%2."/>
      <w:lvlJc w:val="left"/>
      <w:pPr>
        <w:ind w:left="1930" w:hanging="360"/>
      </w:pPr>
    </w:lvl>
    <w:lvl w:ilvl="2" w:tplc="0422001B" w:tentative="1">
      <w:start w:val="1"/>
      <w:numFmt w:val="lowerRoman"/>
      <w:lvlText w:val="%3."/>
      <w:lvlJc w:val="right"/>
      <w:pPr>
        <w:ind w:left="2650" w:hanging="180"/>
      </w:pPr>
    </w:lvl>
    <w:lvl w:ilvl="3" w:tplc="0422000F" w:tentative="1">
      <w:start w:val="1"/>
      <w:numFmt w:val="decimal"/>
      <w:lvlText w:val="%4."/>
      <w:lvlJc w:val="left"/>
      <w:pPr>
        <w:ind w:left="3370" w:hanging="360"/>
      </w:pPr>
    </w:lvl>
    <w:lvl w:ilvl="4" w:tplc="04220019" w:tentative="1">
      <w:start w:val="1"/>
      <w:numFmt w:val="lowerLetter"/>
      <w:lvlText w:val="%5."/>
      <w:lvlJc w:val="left"/>
      <w:pPr>
        <w:ind w:left="4090" w:hanging="360"/>
      </w:pPr>
    </w:lvl>
    <w:lvl w:ilvl="5" w:tplc="0422001B" w:tentative="1">
      <w:start w:val="1"/>
      <w:numFmt w:val="lowerRoman"/>
      <w:lvlText w:val="%6."/>
      <w:lvlJc w:val="right"/>
      <w:pPr>
        <w:ind w:left="4810" w:hanging="180"/>
      </w:pPr>
    </w:lvl>
    <w:lvl w:ilvl="6" w:tplc="0422000F" w:tentative="1">
      <w:start w:val="1"/>
      <w:numFmt w:val="decimal"/>
      <w:lvlText w:val="%7."/>
      <w:lvlJc w:val="left"/>
      <w:pPr>
        <w:ind w:left="5530" w:hanging="360"/>
      </w:pPr>
    </w:lvl>
    <w:lvl w:ilvl="7" w:tplc="04220019" w:tentative="1">
      <w:start w:val="1"/>
      <w:numFmt w:val="lowerLetter"/>
      <w:lvlText w:val="%8."/>
      <w:lvlJc w:val="left"/>
      <w:pPr>
        <w:ind w:left="6250" w:hanging="360"/>
      </w:pPr>
    </w:lvl>
    <w:lvl w:ilvl="8" w:tplc="0422001B" w:tentative="1">
      <w:start w:val="1"/>
      <w:numFmt w:val="lowerRoman"/>
      <w:lvlText w:val="%9."/>
      <w:lvlJc w:val="right"/>
      <w:pPr>
        <w:ind w:left="6970" w:hanging="180"/>
      </w:pPr>
    </w:lvl>
  </w:abstractNum>
  <w:abstractNum w:abstractNumId="19">
    <w:nsid w:val="41BC0946"/>
    <w:multiLevelType w:val="hybridMultilevel"/>
    <w:tmpl w:val="F70E9472"/>
    <w:lvl w:ilvl="0" w:tplc="0419000F">
      <w:start w:val="1"/>
      <w:numFmt w:val="decimal"/>
      <w:lvlText w:val="%1."/>
      <w:lvlJc w:val="left"/>
      <w:pPr>
        <w:ind w:left="214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0">
    <w:nsid w:val="4531325B"/>
    <w:multiLevelType w:val="hybridMultilevel"/>
    <w:tmpl w:val="855EDE0C"/>
    <w:lvl w:ilvl="0" w:tplc="7794D1A6">
      <w:start w:val="1"/>
      <w:numFmt w:val="decimal"/>
      <w:lvlText w:val="%1."/>
      <w:lvlJc w:val="left"/>
      <w:pPr>
        <w:ind w:left="1441" w:hanging="732"/>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1">
    <w:nsid w:val="4B3917D8"/>
    <w:multiLevelType w:val="hybridMultilevel"/>
    <w:tmpl w:val="E162F19A"/>
    <w:lvl w:ilvl="0" w:tplc="872E9622">
      <w:start w:val="1"/>
      <w:numFmt w:val="decimal"/>
      <w:lvlText w:val="%1."/>
      <w:lvlJc w:val="left"/>
      <w:pPr>
        <w:ind w:left="1778"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2">
    <w:nsid w:val="4D1D06DC"/>
    <w:multiLevelType w:val="multilevel"/>
    <w:tmpl w:val="B886767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3">
    <w:nsid w:val="4D9C0ED8"/>
    <w:multiLevelType w:val="hybridMultilevel"/>
    <w:tmpl w:val="0FCAF542"/>
    <w:lvl w:ilvl="0" w:tplc="872E962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4">
    <w:nsid w:val="4E030DCE"/>
    <w:multiLevelType w:val="hybridMultilevel"/>
    <w:tmpl w:val="95161C7E"/>
    <w:lvl w:ilvl="0" w:tplc="872E9622">
      <w:start w:val="1"/>
      <w:numFmt w:val="decimal"/>
      <w:lvlText w:val="%1."/>
      <w:lvlJc w:val="left"/>
      <w:pPr>
        <w:ind w:left="1778"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5">
    <w:nsid w:val="4E34537C"/>
    <w:multiLevelType w:val="hybridMultilevel"/>
    <w:tmpl w:val="0AF251EA"/>
    <w:lvl w:ilvl="0" w:tplc="B4549662">
      <w:start w:val="1"/>
      <w:numFmt w:val="decimal"/>
      <w:lvlText w:val="%1."/>
      <w:lvlJc w:val="left"/>
      <w:pPr>
        <w:ind w:left="2150" w:hanging="732"/>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6">
    <w:nsid w:val="4F4B318D"/>
    <w:multiLevelType w:val="hybridMultilevel"/>
    <w:tmpl w:val="5D38B0FE"/>
    <w:lvl w:ilvl="0" w:tplc="0419000F">
      <w:start w:val="1"/>
      <w:numFmt w:val="decimal"/>
      <w:lvlText w:val="%1."/>
      <w:lvlJc w:val="left"/>
      <w:pPr>
        <w:ind w:left="214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7">
    <w:nsid w:val="527067EE"/>
    <w:multiLevelType w:val="multilevel"/>
    <w:tmpl w:val="C562BFC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nsid w:val="52A830D8"/>
    <w:multiLevelType w:val="hybridMultilevel"/>
    <w:tmpl w:val="2C44B292"/>
    <w:lvl w:ilvl="0" w:tplc="FD9CE698">
      <w:start w:val="1"/>
      <w:numFmt w:val="bullet"/>
      <w:suff w:val="space"/>
      <w:lvlText w:val=""/>
      <w:lvlJc w:val="left"/>
      <w:pPr>
        <w:ind w:left="0" w:firstLine="709"/>
      </w:pPr>
      <w:rPr>
        <w:rFonts w:ascii="Symbol" w:hAnsi="Symbol" w:hint="default"/>
      </w:rPr>
    </w:lvl>
    <w:lvl w:ilvl="1" w:tplc="F67A465C">
      <w:start w:val="1"/>
      <w:numFmt w:val="bullet"/>
      <w:lvlText w:val=""/>
      <w:lvlJc w:val="left"/>
      <w:pPr>
        <w:tabs>
          <w:tab w:val="num" w:pos="2086"/>
        </w:tabs>
        <w:ind w:left="1440"/>
      </w:pPr>
      <w:rPr>
        <w:rFonts w:ascii="Wingdings" w:hAnsi="Wingdings" w:hint="default"/>
      </w:rPr>
    </w:lvl>
    <w:lvl w:ilvl="2" w:tplc="0419000B">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9">
    <w:nsid w:val="57797B85"/>
    <w:multiLevelType w:val="multilevel"/>
    <w:tmpl w:val="C928AAC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nsid w:val="58160342"/>
    <w:multiLevelType w:val="hybridMultilevel"/>
    <w:tmpl w:val="67C8CED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5D205BFD"/>
    <w:multiLevelType w:val="hybridMultilevel"/>
    <w:tmpl w:val="9CB2F21C"/>
    <w:lvl w:ilvl="0" w:tplc="FD9CE69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nsid w:val="60C813CD"/>
    <w:multiLevelType w:val="multilevel"/>
    <w:tmpl w:val="810ABE1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nsid w:val="66342709"/>
    <w:multiLevelType w:val="hybridMultilevel"/>
    <w:tmpl w:val="7ADE0576"/>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4">
    <w:nsid w:val="6A963FFE"/>
    <w:multiLevelType w:val="hybridMultilevel"/>
    <w:tmpl w:val="44CCB7E8"/>
    <w:lvl w:ilvl="0" w:tplc="7794D1A6">
      <w:start w:val="1"/>
      <w:numFmt w:val="decimal"/>
      <w:lvlText w:val="%1."/>
      <w:lvlJc w:val="left"/>
      <w:pPr>
        <w:ind w:left="2150" w:hanging="732"/>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5">
    <w:nsid w:val="6FEE4D59"/>
    <w:multiLevelType w:val="multilevel"/>
    <w:tmpl w:val="14B4AC0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6">
    <w:nsid w:val="77BA6F55"/>
    <w:multiLevelType w:val="hybridMultilevel"/>
    <w:tmpl w:val="D962254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7">
    <w:nsid w:val="77E2731C"/>
    <w:multiLevelType w:val="hybridMultilevel"/>
    <w:tmpl w:val="7F3C80A6"/>
    <w:lvl w:ilvl="0" w:tplc="0419000F">
      <w:start w:val="1"/>
      <w:numFmt w:val="decimal"/>
      <w:lvlText w:val="%1."/>
      <w:lvlJc w:val="left"/>
      <w:pPr>
        <w:ind w:left="214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8">
    <w:nsid w:val="783E3226"/>
    <w:multiLevelType w:val="hybridMultilevel"/>
    <w:tmpl w:val="381874FA"/>
    <w:lvl w:ilvl="0" w:tplc="0419000F">
      <w:start w:val="1"/>
      <w:numFmt w:val="decimal"/>
      <w:lvlText w:val="%1."/>
      <w:lvlJc w:val="left"/>
      <w:pPr>
        <w:ind w:left="1210" w:hanging="360"/>
      </w:pPr>
    </w:lvl>
    <w:lvl w:ilvl="1" w:tplc="04190019" w:tentative="1">
      <w:start w:val="1"/>
      <w:numFmt w:val="lowerLetter"/>
      <w:lvlText w:val="%2."/>
      <w:lvlJc w:val="left"/>
      <w:pPr>
        <w:ind w:left="1930" w:hanging="360"/>
      </w:pPr>
    </w:lvl>
    <w:lvl w:ilvl="2" w:tplc="0419001B" w:tentative="1">
      <w:start w:val="1"/>
      <w:numFmt w:val="lowerRoman"/>
      <w:lvlText w:val="%3."/>
      <w:lvlJc w:val="right"/>
      <w:pPr>
        <w:ind w:left="2650" w:hanging="180"/>
      </w:pPr>
    </w:lvl>
    <w:lvl w:ilvl="3" w:tplc="0419000F" w:tentative="1">
      <w:start w:val="1"/>
      <w:numFmt w:val="decimal"/>
      <w:lvlText w:val="%4."/>
      <w:lvlJc w:val="left"/>
      <w:pPr>
        <w:ind w:left="3370" w:hanging="360"/>
      </w:pPr>
    </w:lvl>
    <w:lvl w:ilvl="4" w:tplc="04190019" w:tentative="1">
      <w:start w:val="1"/>
      <w:numFmt w:val="lowerLetter"/>
      <w:lvlText w:val="%5."/>
      <w:lvlJc w:val="left"/>
      <w:pPr>
        <w:ind w:left="4090" w:hanging="360"/>
      </w:pPr>
    </w:lvl>
    <w:lvl w:ilvl="5" w:tplc="0419001B" w:tentative="1">
      <w:start w:val="1"/>
      <w:numFmt w:val="lowerRoman"/>
      <w:lvlText w:val="%6."/>
      <w:lvlJc w:val="right"/>
      <w:pPr>
        <w:ind w:left="4810" w:hanging="180"/>
      </w:pPr>
    </w:lvl>
    <w:lvl w:ilvl="6" w:tplc="0419000F" w:tentative="1">
      <w:start w:val="1"/>
      <w:numFmt w:val="decimal"/>
      <w:lvlText w:val="%7."/>
      <w:lvlJc w:val="left"/>
      <w:pPr>
        <w:ind w:left="5530" w:hanging="360"/>
      </w:pPr>
    </w:lvl>
    <w:lvl w:ilvl="7" w:tplc="04190019" w:tentative="1">
      <w:start w:val="1"/>
      <w:numFmt w:val="lowerLetter"/>
      <w:lvlText w:val="%8."/>
      <w:lvlJc w:val="left"/>
      <w:pPr>
        <w:ind w:left="6250" w:hanging="360"/>
      </w:pPr>
    </w:lvl>
    <w:lvl w:ilvl="8" w:tplc="0419001B" w:tentative="1">
      <w:start w:val="1"/>
      <w:numFmt w:val="lowerRoman"/>
      <w:lvlText w:val="%9."/>
      <w:lvlJc w:val="right"/>
      <w:pPr>
        <w:ind w:left="6970" w:hanging="180"/>
      </w:pPr>
    </w:lvl>
  </w:abstractNum>
  <w:abstractNum w:abstractNumId="39">
    <w:nsid w:val="7E73539E"/>
    <w:multiLevelType w:val="multilevel"/>
    <w:tmpl w:val="189C9B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2"/>
  </w:num>
  <w:num w:numId="2">
    <w:abstractNumId w:val="15"/>
  </w:num>
  <w:num w:numId="3">
    <w:abstractNumId w:val="38"/>
  </w:num>
  <w:num w:numId="4">
    <w:abstractNumId w:val="1"/>
  </w:num>
  <w:num w:numId="5">
    <w:abstractNumId w:val="33"/>
  </w:num>
  <w:num w:numId="6">
    <w:abstractNumId w:val="8"/>
  </w:num>
  <w:num w:numId="7">
    <w:abstractNumId w:val="3"/>
  </w:num>
  <w:num w:numId="8">
    <w:abstractNumId w:val="22"/>
  </w:num>
  <w:num w:numId="9">
    <w:abstractNumId w:val="10"/>
  </w:num>
  <w:num w:numId="10">
    <w:abstractNumId w:val="11"/>
  </w:num>
  <w:num w:numId="11">
    <w:abstractNumId w:val="14"/>
  </w:num>
  <w:num w:numId="12">
    <w:abstractNumId w:val="2"/>
  </w:num>
  <w:num w:numId="13">
    <w:abstractNumId w:val="16"/>
  </w:num>
  <w:num w:numId="14">
    <w:abstractNumId w:val="32"/>
  </w:num>
  <w:num w:numId="15">
    <w:abstractNumId w:val="39"/>
  </w:num>
  <w:num w:numId="16">
    <w:abstractNumId w:val="35"/>
  </w:num>
  <w:num w:numId="17">
    <w:abstractNumId w:val="29"/>
  </w:num>
  <w:num w:numId="18">
    <w:abstractNumId w:val="9"/>
  </w:num>
  <w:num w:numId="19">
    <w:abstractNumId w:val="27"/>
  </w:num>
  <w:num w:numId="20">
    <w:abstractNumId w:val="30"/>
  </w:num>
  <w:num w:numId="21">
    <w:abstractNumId w:val="28"/>
  </w:num>
  <w:num w:numId="22">
    <w:abstractNumId w:val="31"/>
  </w:num>
  <w:num w:numId="23">
    <w:abstractNumId w:val="0"/>
  </w:num>
  <w:num w:numId="24">
    <w:abstractNumId w:val="18"/>
  </w:num>
  <w:num w:numId="25">
    <w:abstractNumId w:val="26"/>
  </w:num>
  <w:num w:numId="26">
    <w:abstractNumId w:val="19"/>
  </w:num>
  <w:num w:numId="27">
    <w:abstractNumId w:val="7"/>
  </w:num>
  <w:num w:numId="28">
    <w:abstractNumId w:val="37"/>
  </w:num>
  <w:num w:numId="29">
    <w:abstractNumId w:val="4"/>
  </w:num>
  <w:num w:numId="30">
    <w:abstractNumId w:val="36"/>
  </w:num>
  <w:num w:numId="31">
    <w:abstractNumId w:val="5"/>
  </w:num>
  <w:num w:numId="32">
    <w:abstractNumId w:val="25"/>
  </w:num>
  <w:num w:numId="33">
    <w:abstractNumId w:val="13"/>
  </w:num>
  <w:num w:numId="34">
    <w:abstractNumId w:val="23"/>
  </w:num>
  <w:num w:numId="35">
    <w:abstractNumId w:val="21"/>
  </w:num>
  <w:num w:numId="36">
    <w:abstractNumId w:val="6"/>
  </w:num>
  <w:num w:numId="37">
    <w:abstractNumId w:val="24"/>
  </w:num>
  <w:num w:numId="38">
    <w:abstractNumId w:val="20"/>
  </w:num>
  <w:num w:numId="39">
    <w:abstractNumId w:val="17"/>
  </w:num>
  <w:num w:numId="40">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proofState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2A4F"/>
    <w:rsid w:val="0002077D"/>
    <w:rsid w:val="000425AD"/>
    <w:rsid w:val="00046EC4"/>
    <w:rsid w:val="0007225A"/>
    <w:rsid w:val="000A26B0"/>
    <w:rsid w:val="000C3520"/>
    <w:rsid w:val="000C37AE"/>
    <w:rsid w:val="000D372A"/>
    <w:rsid w:val="00127E9C"/>
    <w:rsid w:val="001353C5"/>
    <w:rsid w:val="00153DC2"/>
    <w:rsid w:val="001541FE"/>
    <w:rsid w:val="001617C5"/>
    <w:rsid w:val="001857C4"/>
    <w:rsid w:val="001A75B5"/>
    <w:rsid w:val="001C3B9B"/>
    <w:rsid w:val="00221D4C"/>
    <w:rsid w:val="00250157"/>
    <w:rsid w:val="0025503B"/>
    <w:rsid w:val="0027160D"/>
    <w:rsid w:val="002821FA"/>
    <w:rsid w:val="002844AD"/>
    <w:rsid w:val="002A29FC"/>
    <w:rsid w:val="002A5D85"/>
    <w:rsid w:val="002D0B0D"/>
    <w:rsid w:val="002F49EF"/>
    <w:rsid w:val="00303918"/>
    <w:rsid w:val="00322D8B"/>
    <w:rsid w:val="003357C1"/>
    <w:rsid w:val="00336B2C"/>
    <w:rsid w:val="00342206"/>
    <w:rsid w:val="0037699E"/>
    <w:rsid w:val="003A0AEA"/>
    <w:rsid w:val="003A595D"/>
    <w:rsid w:val="003D7126"/>
    <w:rsid w:val="004253A3"/>
    <w:rsid w:val="0047795C"/>
    <w:rsid w:val="00486420"/>
    <w:rsid w:val="004E26B9"/>
    <w:rsid w:val="004E27AA"/>
    <w:rsid w:val="0050536B"/>
    <w:rsid w:val="00541473"/>
    <w:rsid w:val="0057293B"/>
    <w:rsid w:val="00583246"/>
    <w:rsid w:val="005943E4"/>
    <w:rsid w:val="00595FCE"/>
    <w:rsid w:val="00624664"/>
    <w:rsid w:val="00642FDD"/>
    <w:rsid w:val="00653DAB"/>
    <w:rsid w:val="00653FD1"/>
    <w:rsid w:val="006A0D90"/>
    <w:rsid w:val="006C0B4D"/>
    <w:rsid w:val="006C74AA"/>
    <w:rsid w:val="00743B82"/>
    <w:rsid w:val="00771A82"/>
    <w:rsid w:val="007758D5"/>
    <w:rsid w:val="00786A56"/>
    <w:rsid w:val="007909EC"/>
    <w:rsid w:val="007922B1"/>
    <w:rsid w:val="007C321C"/>
    <w:rsid w:val="007D0F20"/>
    <w:rsid w:val="007D2D31"/>
    <w:rsid w:val="00800DD3"/>
    <w:rsid w:val="008102C5"/>
    <w:rsid w:val="00862585"/>
    <w:rsid w:val="00896729"/>
    <w:rsid w:val="008B5D55"/>
    <w:rsid w:val="009036B0"/>
    <w:rsid w:val="00917A69"/>
    <w:rsid w:val="009468B7"/>
    <w:rsid w:val="0094693A"/>
    <w:rsid w:val="009535E3"/>
    <w:rsid w:val="009635C7"/>
    <w:rsid w:val="009703A3"/>
    <w:rsid w:val="0099165E"/>
    <w:rsid w:val="009D1925"/>
    <w:rsid w:val="009E224E"/>
    <w:rsid w:val="00A5170E"/>
    <w:rsid w:val="00A75962"/>
    <w:rsid w:val="00A94B17"/>
    <w:rsid w:val="00AB17D0"/>
    <w:rsid w:val="00B0568A"/>
    <w:rsid w:val="00B14651"/>
    <w:rsid w:val="00B25E38"/>
    <w:rsid w:val="00B646A0"/>
    <w:rsid w:val="00B8261E"/>
    <w:rsid w:val="00B87831"/>
    <w:rsid w:val="00C04382"/>
    <w:rsid w:val="00C27712"/>
    <w:rsid w:val="00C92409"/>
    <w:rsid w:val="00CB6944"/>
    <w:rsid w:val="00CC157F"/>
    <w:rsid w:val="00CD4A3F"/>
    <w:rsid w:val="00D15C90"/>
    <w:rsid w:val="00D408B5"/>
    <w:rsid w:val="00D62B61"/>
    <w:rsid w:val="00D90A7B"/>
    <w:rsid w:val="00D92A39"/>
    <w:rsid w:val="00D97367"/>
    <w:rsid w:val="00D97C1B"/>
    <w:rsid w:val="00DC59CE"/>
    <w:rsid w:val="00DD4453"/>
    <w:rsid w:val="00E12A4F"/>
    <w:rsid w:val="00E13438"/>
    <w:rsid w:val="00E17CEE"/>
    <w:rsid w:val="00E36B7F"/>
    <w:rsid w:val="00E52674"/>
    <w:rsid w:val="00E56BAB"/>
    <w:rsid w:val="00E57A9B"/>
    <w:rsid w:val="00EA3838"/>
    <w:rsid w:val="00EC6299"/>
    <w:rsid w:val="00ED1260"/>
    <w:rsid w:val="00ED309D"/>
    <w:rsid w:val="00F14B27"/>
    <w:rsid w:val="00F26079"/>
    <w:rsid w:val="00F92788"/>
    <w:rsid w:val="00FC7E3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7171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253A3"/>
    <w:pPr>
      <w:spacing w:after="0" w:line="276" w:lineRule="auto"/>
    </w:pPr>
    <w:rPr>
      <w:rFonts w:ascii="Arial" w:eastAsia="Arial" w:hAnsi="Arial" w:cs="Arial"/>
      <w:lang w:val="ru" w:eastAsia="ru-RU"/>
    </w:rPr>
  </w:style>
  <w:style w:type="paragraph" w:styleId="1">
    <w:name w:val="heading 1"/>
    <w:basedOn w:val="a"/>
    <w:next w:val="a"/>
    <w:link w:val="10"/>
    <w:qFormat/>
    <w:rsid w:val="004253A3"/>
    <w:pPr>
      <w:keepNext/>
      <w:keepLines/>
      <w:spacing w:before="400" w:after="120"/>
      <w:outlineLvl w:val="0"/>
    </w:pPr>
    <w:rPr>
      <w:sz w:val="40"/>
      <w:szCs w:val="40"/>
    </w:rPr>
  </w:style>
  <w:style w:type="paragraph" w:styleId="2">
    <w:name w:val="heading 2"/>
    <w:basedOn w:val="a"/>
    <w:next w:val="a"/>
    <w:link w:val="20"/>
    <w:unhideWhenUsed/>
    <w:qFormat/>
    <w:rsid w:val="004253A3"/>
    <w:pPr>
      <w:keepNext/>
      <w:keepLines/>
      <w:spacing w:before="360" w:after="120"/>
      <w:outlineLvl w:val="1"/>
    </w:pPr>
    <w:rPr>
      <w:sz w:val="32"/>
      <w:szCs w:val="32"/>
    </w:rPr>
  </w:style>
  <w:style w:type="paragraph" w:styleId="3">
    <w:name w:val="heading 3"/>
    <w:basedOn w:val="a"/>
    <w:next w:val="a"/>
    <w:link w:val="30"/>
    <w:uiPriority w:val="9"/>
    <w:semiHidden/>
    <w:unhideWhenUsed/>
    <w:qFormat/>
    <w:rsid w:val="009635C7"/>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253A3"/>
    <w:pPr>
      <w:ind w:left="720"/>
      <w:contextualSpacing/>
    </w:pPr>
  </w:style>
  <w:style w:type="character" w:styleId="a4">
    <w:name w:val="Strong"/>
    <w:basedOn w:val="a0"/>
    <w:uiPriority w:val="22"/>
    <w:qFormat/>
    <w:rsid w:val="004253A3"/>
    <w:rPr>
      <w:b/>
      <w:bCs/>
    </w:rPr>
  </w:style>
  <w:style w:type="character" w:customStyle="1" w:styleId="10">
    <w:name w:val="Заголовок 1 Знак"/>
    <w:basedOn w:val="a0"/>
    <w:link w:val="1"/>
    <w:rsid w:val="004253A3"/>
    <w:rPr>
      <w:rFonts w:ascii="Arial" w:eastAsia="Arial" w:hAnsi="Arial" w:cs="Arial"/>
      <w:sz w:val="40"/>
      <w:szCs w:val="40"/>
      <w:lang w:val="ru" w:eastAsia="ru-RU"/>
    </w:rPr>
  </w:style>
  <w:style w:type="character" w:customStyle="1" w:styleId="20">
    <w:name w:val="Заголовок 2 Знак"/>
    <w:basedOn w:val="a0"/>
    <w:link w:val="2"/>
    <w:qFormat/>
    <w:rsid w:val="004253A3"/>
    <w:rPr>
      <w:rFonts w:ascii="Arial" w:eastAsia="Arial" w:hAnsi="Arial" w:cs="Arial"/>
      <w:sz w:val="32"/>
      <w:szCs w:val="32"/>
      <w:lang w:val="ru" w:eastAsia="ru-RU"/>
    </w:rPr>
  </w:style>
  <w:style w:type="character" w:customStyle="1" w:styleId="30">
    <w:name w:val="Заголовок 3 Знак"/>
    <w:basedOn w:val="a0"/>
    <w:link w:val="3"/>
    <w:uiPriority w:val="9"/>
    <w:semiHidden/>
    <w:rsid w:val="009635C7"/>
    <w:rPr>
      <w:rFonts w:asciiTheme="majorHAnsi" w:eastAsiaTheme="majorEastAsia" w:hAnsiTheme="majorHAnsi" w:cstheme="majorBidi"/>
      <w:color w:val="1F3763" w:themeColor="accent1" w:themeShade="7F"/>
      <w:sz w:val="24"/>
      <w:szCs w:val="24"/>
      <w:lang w:val="ru" w:eastAsia="ru-RU"/>
    </w:rPr>
  </w:style>
  <w:style w:type="paragraph" w:styleId="a5">
    <w:name w:val="TOC Heading"/>
    <w:basedOn w:val="1"/>
    <w:next w:val="a"/>
    <w:uiPriority w:val="39"/>
    <w:unhideWhenUsed/>
    <w:qFormat/>
    <w:rsid w:val="000C37AE"/>
    <w:pPr>
      <w:spacing w:before="240" w:after="0" w:line="259" w:lineRule="auto"/>
      <w:outlineLvl w:val="9"/>
    </w:pPr>
    <w:rPr>
      <w:rFonts w:asciiTheme="majorHAnsi" w:eastAsiaTheme="majorEastAsia" w:hAnsiTheme="majorHAnsi" w:cstheme="majorBidi"/>
      <w:color w:val="2F5496" w:themeColor="accent1" w:themeShade="BF"/>
      <w:sz w:val="32"/>
      <w:szCs w:val="32"/>
      <w:lang w:val="uk-UA" w:eastAsia="uk-UA"/>
    </w:rPr>
  </w:style>
  <w:style w:type="paragraph" w:styleId="11">
    <w:name w:val="toc 1"/>
    <w:basedOn w:val="a"/>
    <w:next w:val="a"/>
    <w:autoRedefine/>
    <w:uiPriority w:val="39"/>
    <w:unhideWhenUsed/>
    <w:rsid w:val="000C37AE"/>
    <w:pPr>
      <w:spacing w:after="100"/>
    </w:pPr>
  </w:style>
  <w:style w:type="paragraph" w:styleId="21">
    <w:name w:val="toc 2"/>
    <w:basedOn w:val="a"/>
    <w:next w:val="a"/>
    <w:autoRedefine/>
    <w:uiPriority w:val="39"/>
    <w:unhideWhenUsed/>
    <w:rsid w:val="000C37AE"/>
    <w:pPr>
      <w:spacing w:after="100"/>
      <w:ind w:left="220"/>
    </w:pPr>
  </w:style>
  <w:style w:type="character" w:styleId="a6">
    <w:name w:val="Hyperlink"/>
    <w:basedOn w:val="a0"/>
    <w:uiPriority w:val="99"/>
    <w:unhideWhenUsed/>
    <w:rsid w:val="000C37AE"/>
    <w:rPr>
      <w:color w:val="0563C1" w:themeColor="hyperlink"/>
      <w:u w:val="single"/>
    </w:rPr>
  </w:style>
  <w:style w:type="paragraph" w:styleId="a7">
    <w:name w:val="footnote text"/>
    <w:basedOn w:val="a"/>
    <w:link w:val="a8"/>
    <w:uiPriority w:val="99"/>
    <w:semiHidden/>
    <w:unhideWhenUsed/>
    <w:rsid w:val="00E17CEE"/>
    <w:pPr>
      <w:spacing w:line="240" w:lineRule="auto"/>
    </w:pPr>
    <w:rPr>
      <w:sz w:val="20"/>
      <w:szCs w:val="20"/>
    </w:rPr>
  </w:style>
  <w:style w:type="character" w:customStyle="1" w:styleId="a8">
    <w:name w:val="Текст сноски Знак"/>
    <w:basedOn w:val="a0"/>
    <w:link w:val="a7"/>
    <w:uiPriority w:val="99"/>
    <w:semiHidden/>
    <w:rsid w:val="00E17CEE"/>
    <w:rPr>
      <w:rFonts w:ascii="Arial" w:eastAsia="Arial" w:hAnsi="Arial" w:cs="Arial"/>
      <w:sz w:val="20"/>
      <w:szCs w:val="20"/>
      <w:lang w:val="ru" w:eastAsia="ru-RU"/>
    </w:rPr>
  </w:style>
  <w:style w:type="character" w:styleId="a9">
    <w:name w:val="footnote reference"/>
    <w:semiHidden/>
    <w:rsid w:val="00E17CEE"/>
    <w:rPr>
      <w:vertAlign w:val="superscript"/>
    </w:rPr>
  </w:style>
  <w:style w:type="paragraph" w:styleId="aa">
    <w:name w:val="header"/>
    <w:basedOn w:val="a"/>
    <w:link w:val="ab"/>
    <w:uiPriority w:val="99"/>
    <w:unhideWhenUsed/>
    <w:rsid w:val="00E17CEE"/>
    <w:pPr>
      <w:tabs>
        <w:tab w:val="center" w:pos="4677"/>
        <w:tab w:val="right" w:pos="9355"/>
      </w:tabs>
      <w:spacing w:line="240" w:lineRule="auto"/>
    </w:pPr>
  </w:style>
  <w:style w:type="character" w:customStyle="1" w:styleId="ab">
    <w:name w:val="Верхний колонтитул Знак"/>
    <w:basedOn w:val="a0"/>
    <w:link w:val="aa"/>
    <w:uiPriority w:val="99"/>
    <w:rsid w:val="00E17CEE"/>
    <w:rPr>
      <w:rFonts w:ascii="Arial" w:eastAsia="Arial" w:hAnsi="Arial" w:cs="Arial"/>
      <w:lang w:val="ru" w:eastAsia="ru-RU"/>
    </w:rPr>
  </w:style>
  <w:style w:type="paragraph" w:styleId="ac">
    <w:name w:val="footer"/>
    <w:basedOn w:val="a"/>
    <w:link w:val="ad"/>
    <w:uiPriority w:val="99"/>
    <w:unhideWhenUsed/>
    <w:rsid w:val="00E17CEE"/>
    <w:pPr>
      <w:tabs>
        <w:tab w:val="center" w:pos="4677"/>
        <w:tab w:val="right" w:pos="9355"/>
      </w:tabs>
      <w:spacing w:line="240" w:lineRule="auto"/>
    </w:pPr>
  </w:style>
  <w:style w:type="character" w:customStyle="1" w:styleId="ad">
    <w:name w:val="Нижний колонтитул Знак"/>
    <w:basedOn w:val="a0"/>
    <w:link w:val="ac"/>
    <w:uiPriority w:val="99"/>
    <w:rsid w:val="00E17CEE"/>
    <w:rPr>
      <w:rFonts w:ascii="Arial" w:eastAsia="Arial" w:hAnsi="Arial" w:cs="Arial"/>
      <w:lang w:val="ru" w:eastAsia="ru-RU"/>
    </w:rPr>
  </w:style>
  <w:style w:type="character" w:customStyle="1" w:styleId="210">
    <w:name w:val="Заголовок 2 Знак1"/>
    <w:basedOn w:val="a0"/>
    <w:uiPriority w:val="9"/>
    <w:rsid w:val="00595FCE"/>
    <w:rPr>
      <w:rFonts w:asciiTheme="majorBidi" w:eastAsiaTheme="majorEastAsia" w:hAnsiTheme="majorBidi" w:cstheme="majorBidi"/>
      <w:color w:val="000000" w:themeColor="text1"/>
      <w:sz w:val="28"/>
      <w:szCs w:val="26"/>
    </w:rPr>
  </w:style>
  <w:style w:type="paragraph" w:styleId="HTML">
    <w:name w:val="HTML Preformatted"/>
    <w:basedOn w:val="a"/>
    <w:link w:val="HTML0"/>
    <w:uiPriority w:val="99"/>
    <w:semiHidden/>
    <w:unhideWhenUsed/>
    <w:rsid w:val="006246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lang w:val="uk-UA" w:eastAsia="uk-UA"/>
    </w:rPr>
  </w:style>
  <w:style w:type="character" w:customStyle="1" w:styleId="HTML0">
    <w:name w:val="Стандартный HTML Знак"/>
    <w:basedOn w:val="a0"/>
    <w:link w:val="HTML"/>
    <w:uiPriority w:val="99"/>
    <w:semiHidden/>
    <w:rsid w:val="00624664"/>
    <w:rPr>
      <w:rFonts w:ascii="Courier New" w:eastAsia="Times New Roman" w:hAnsi="Courier New" w:cs="Courier New"/>
      <w:sz w:val="20"/>
      <w:szCs w:val="20"/>
      <w:lang w:val="uk-UA" w:eastAsia="uk-UA"/>
    </w:rPr>
  </w:style>
  <w:style w:type="paragraph" w:styleId="ae">
    <w:name w:val="Balloon Text"/>
    <w:basedOn w:val="a"/>
    <w:link w:val="af"/>
    <w:uiPriority w:val="99"/>
    <w:semiHidden/>
    <w:unhideWhenUsed/>
    <w:rsid w:val="002F49EF"/>
    <w:pPr>
      <w:spacing w:line="240" w:lineRule="auto"/>
    </w:pPr>
    <w:rPr>
      <w:rFonts w:ascii="Segoe UI" w:hAnsi="Segoe UI" w:cs="Segoe UI"/>
      <w:sz w:val="18"/>
      <w:szCs w:val="18"/>
    </w:rPr>
  </w:style>
  <w:style w:type="character" w:customStyle="1" w:styleId="af">
    <w:name w:val="Текст выноски Знак"/>
    <w:basedOn w:val="a0"/>
    <w:link w:val="ae"/>
    <w:uiPriority w:val="99"/>
    <w:semiHidden/>
    <w:rsid w:val="002F49EF"/>
    <w:rPr>
      <w:rFonts w:ascii="Segoe UI" w:eastAsia="Arial" w:hAnsi="Segoe UI" w:cs="Segoe UI"/>
      <w:sz w:val="18"/>
      <w:szCs w:val="18"/>
      <w:lang w:val="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253A3"/>
    <w:pPr>
      <w:spacing w:after="0" w:line="276" w:lineRule="auto"/>
    </w:pPr>
    <w:rPr>
      <w:rFonts w:ascii="Arial" w:eastAsia="Arial" w:hAnsi="Arial" w:cs="Arial"/>
      <w:lang w:val="ru" w:eastAsia="ru-RU"/>
    </w:rPr>
  </w:style>
  <w:style w:type="paragraph" w:styleId="1">
    <w:name w:val="heading 1"/>
    <w:basedOn w:val="a"/>
    <w:next w:val="a"/>
    <w:link w:val="10"/>
    <w:qFormat/>
    <w:rsid w:val="004253A3"/>
    <w:pPr>
      <w:keepNext/>
      <w:keepLines/>
      <w:spacing w:before="400" w:after="120"/>
      <w:outlineLvl w:val="0"/>
    </w:pPr>
    <w:rPr>
      <w:sz w:val="40"/>
      <w:szCs w:val="40"/>
    </w:rPr>
  </w:style>
  <w:style w:type="paragraph" w:styleId="2">
    <w:name w:val="heading 2"/>
    <w:basedOn w:val="a"/>
    <w:next w:val="a"/>
    <w:link w:val="20"/>
    <w:unhideWhenUsed/>
    <w:qFormat/>
    <w:rsid w:val="004253A3"/>
    <w:pPr>
      <w:keepNext/>
      <w:keepLines/>
      <w:spacing w:before="360" w:after="120"/>
      <w:outlineLvl w:val="1"/>
    </w:pPr>
    <w:rPr>
      <w:sz w:val="32"/>
      <w:szCs w:val="32"/>
    </w:rPr>
  </w:style>
  <w:style w:type="paragraph" w:styleId="3">
    <w:name w:val="heading 3"/>
    <w:basedOn w:val="a"/>
    <w:next w:val="a"/>
    <w:link w:val="30"/>
    <w:uiPriority w:val="9"/>
    <w:semiHidden/>
    <w:unhideWhenUsed/>
    <w:qFormat/>
    <w:rsid w:val="009635C7"/>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253A3"/>
    <w:pPr>
      <w:ind w:left="720"/>
      <w:contextualSpacing/>
    </w:pPr>
  </w:style>
  <w:style w:type="character" w:styleId="a4">
    <w:name w:val="Strong"/>
    <w:basedOn w:val="a0"/>
    <w:uiPriority w:val="22"/>
    <w:qFormat/>
    <w:rsid w:val="004253A3"/>
    <w:rPr>
      <w:b/>
      <w:bCs/>
    </w:rPr>
  </w:style>
  <w:style w:type="character" w:customStyle="1" w:styleId="10">
    <w:name w:val="Заголовок 1 Знак"/>
    <w:basedOn w:val="a0"/>
    <w:link w:val="1"/>
    <w:rsid w:val="004253A3"/>
    <w:rPr>
      <w:rFonts w:ascii="Arial" w:eastAsia="Arial" w:hAnsi="Arial" w:cs="Arial"/>
      <w:sz w:val="40"/>
      <w:szCs w:val="40"/>
      <w:lang w:val="ru" w:eastAsia="ru-RU"/>
    </w:rPr>
  </w:style>
  <w:style w:type="character" w:customStyle="1" w:styleId="20">
    <w:name w:val="Заголовок 2 Знак"/>
    <w:basedOn w:val="a0"/>
    <w:link w:val="2"/>
    <w:qFormat/>
    <w:rsid w:val="004253A3"/>
    <w:rPr>
      <w:rFonts w:ascii="Arial" w:eastAsia="Arial" w:hAnsi="Arial" w:cs="Arial"/>
      <w:sz w:val="32"/>
      <w:szCs w:val="32"/>
      <w:lang w:val="ru" w:eastAsia="ru-RU"/>
    </w:rPr>
  </w:style>
  <w:style w:type="character" w:customStyle="1" w:styleId="30">
    <w:name w:val="Заголовок 3 Знак"/>
    <w:basedOn w:val="a0"/>
    <w:link w:val="3"/>
    <w:uiPriority w:val="9"/>
    <w:semiHidden/>
    <w:rsid w:val="009635C7"/>
    <w:rPr>
      <w:rFonts w:asciiTheme="majorHAnsi" w:eastAsiaTheme="majorEastAsia" w:hAnsiTheme="majorHAnsi" w:cstheme="majorBidi"/>
      <w:color w:val="1F3763" w:themeColor="accent1" w:themeShade="7F"/>
      <w:sz w:val="24"/>
      <w:szCs w:val="24"/>
      <w:lang w:val="ru" w:eastAsia="ru-RU"/>
    </w:rPr>
  </w:style>
  <w:style w:type="paragraph" w:styleId="a5">
    <w:name w:val="TOC Heading"/>
    <w:basedOn w:val="1"/>
    <w:next w:val="a"/>
    <w:uiPriority w:val="39"/>
    <w:unhideWhenUsed/>
    <w:qFormat/>
    <w:rsid w:val="000C37AE"/>
    <w:pPr>
      <w:spacing w:before="240" w:after="0" w:line="259" w:lineRule="auto"/>
      <w:outlineLvl w:val="9"/>
    </w:pPr>
    <w:rPr>
      <w:rFonts w:asciiTheme="majorHAnsi" w:eastAsiaTheme="majorEastAsia" w:hAnsiTheme="majorHAnsi" w:cstheme="majorBidi"/>
      <w:color w:val="2F5496" w:themeColor="accent1" w:themeShade="BF"/>
      <w:sz w:val="32"/>
      <w:szCs w:val="32"/>
      <w:lang w:val="uk-UA" w:eastAsia="uk-UA"/>
    </w:rPr>
  </w:style>
  <w:style w:type="paragraph" w:styleId="11">
    <w:name w:val="toc 1"/>
    <w:basedOn w:val="a"/>
    <w:next w:val="a"/>
    <w:autoRedefine/>
    <w:uiPriority w:val="39"/>
    <w:unhideWhenUsed/>
    <w:rsid w:val="000C37AE"/>
    <w:pPr>
      <w:spacing w:after="100"/>
    </w:pPr>
  </w:style>
  <w:style w:type="paragraph" w:styleId="21">
    <w:name w:val="toc 2"/>
    <w:basedOn w:val="a"/>
    <w:next w:val="a"/>
    <w:autoRedefine/>
    <w:uiPriority w:val="39"/>
    <w:unhideWhenUsed/>
    <w:rsid w:val="000C37AE"/>
    <w:pPr>
      <w:spacing w:after="100"/>
      <w:ind w:left="220"/>
    </w:pPr>
  </w:style>
  <w:style w:type="character" w:styleId="a6">
    <w:name w:val="Hyperlink"/>
    <w:basedOn w:val="a0"/>
    <w:uiPriority w:val="99"/>
    <w:unhideWhenUsed/>
    <w:rsid w:val="000C37AE"/>
    <w:rPr>
      <w:color w:val="0563C1" w:themeColor="hyperlink"/>
      <w:u w:val="single"/>
    </w:rPr>
  </w:style>
  <w:style w:type="paragraph" w:styleId="a7">
    <w:name w:val="footnote text"/>
    <w:basedOn w:val="a"/>
    <w:link w:val="a8"/>
    <w:uiPriority w:val="99"/>
    <w:semiHidden/>
    <w:unhideWhenUsed/>
    <w:rsid w:val="00E17CEE"/>
    <w:pPr>
      <w:spacing w:line="240" w:lineRule="auto"/>
    </w:pPr>
    <w:rPr>
      <w:sz w:val="20"/>
      <w:szCs w:val="20"/>
    </w:rPr>
  </w:style>
  <w:style w:type="character" w:customStyle="1" w:styleId="a8">
    <w:name w:val="Текст сноски Знак"/>
    <w:basedOn w:val="a0"/>
    <w:link w:val="a7"/>
    <w:uiPriority w:val="99"/>
    <w:semiHidden/>
    <w:rsid w:val="00E17CEE"/>
    <w:rPr>
      <w:rFonts w:ascii="Arial" w:eastAsia="Arial" w:hAnsi="Arial" w:cs="Arial"/>
      <w:sz w:val="20"/>
      <w:szCs w:val="20"/>
      <w:lang w:val="ru" w:eastAsia="ru-RU"/>
    </w:rPr>
  </w:style>
  <w:style w:type="character" w:styleId="a9">
    <w:name w:val="footnote reference"/>
    <w:semiHidden/>
    <w:rsid w:val="00E17CEE"/>
    <w:rPr>
      <w:vertAlign w:val="superscript"/>
    </w:rPr>
  </w:style>
  <w:style w:type="paragraph" w:styleId="aa">
    <w:name w:val="header"/>
    <w:basedOn w:val="a"/>
    <w:link w:val="ab"/>
    <w:uiPriority w:val="99"/>
    <w:unhideWhenUsed/>
    <w:rsid w:val="00E17CEE"/>
    <w:pPr>
      <w:tabs>
        <w:tab w:val="center" w:pos="4677"/>
        <w:tab w:val="right" w:pos="9355"/>
      </w:tabs>
      <w:spacing w:line="240" w:lineRule="auto"/>
    </w:pPr>
  </w:style>
  <w:style w:type="character" w:customStyle="1" w:styleId="ab">
    <w:name w:val="Верхний колонтитул Знак"/>
    <w:basedOn w:val="a0"/>
    <w:link w:val="aa"/>
    <w:uiPriority w:val="99"/>
    <w:rsid w:val="00E17CEE"/>
    <w:rPr>
      <w:rFonts w:ascii="Arial" w:eastAsia="Arial" w:hAnsi="Arial" w:cs="Arial"/>
      <w:lang w:val="ru" w:eastAsia="ru-RU"/>
    </w:rPr>
  </w:style>
  <w:style w:type="paragraph" w:styleId="ac">
    <w:name w:val="footer"/>
    <w:basedOn w:val="a"/>
    <w:link w:val="ad"/>
    <w:uiPriority w:val="99"/>
    <w:unhideWhenUsed/>
    <w:rsid w:val="00E17CEE"/>
    <w:pPr>
      <w:tabs>
        <w:tab w:val="center" w:pos="4677"/>
        <w:tab w:val="right" w:pos="9355"/>
      </w:tabs>
      <w:spacing w:line="240" w:lineRule="auto"/>
    </w:pPr>
  </w:style>
  <w:style w:type="character" w:customStyle="1" w:styleId="ad">
    <w:name w:val="Нижний колонтитул Знак"/>
    <w:basedOn w:val="a0"/>
    <w:link w:val="ac"/>
    <w:uiPriority w:val="99"/>
    <w:rsid w:val="00E17CEE"/>
    <w:rPr>
      <w:rFonts w:ascii="Arial" w:eastAsia="Arial" w:hAnsi="Arial" w:cs="Arial"/>
      <w:lang w:val="ru" w:eastAsia="ru-RU"/>
    </w:rPr>
  </w:style>
  <w:style w:type="character" w:customStyle="1" w:styleId="210">
    <w:name w:val="Заголовок 2 Знак1"/>
    <w:basedOn w:val="a0"/>
    <w:uiPriority w:val="9"/>
    <w:rsid w:val="00595FCE"/>
    <w:rPr>
      <w:rFonts w:asciiTheme="majorBidi" w:eastAsiaTheme="majorEastAsia" w:hAnsiTheme="majorBidi" w:cstheme="majorBidi"/>
      <w:color w:val="000000" w:themeColor="text1"/>
      <w:sz w:val="28"/>
      <w:szCs w:val="26"/>
    </w:rPr>
  </w:style>
  <w:style w:type="paragraph" w:styleId="HTML">
    <w:name w:val="HTML Preformatted"/>
    <w:basedOn w:val="a"/>
    <w:link w:val="HTML0"/>
    <w:uiPriority w:val="99"/>
    <w:semiHidden/>
    <w:unhideWhenUsed/>
    <w:rsid w:val="006246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lang w:val="uk-UA" w:eastAsia="uk-UA"/>
    </w:rPr>
  </w:style>
  <w:style w:type="character" w:customStyle="1" w:styleId="HTML0">
    <w:name w:val="Стандартный HTML Знак"/>
    <w:basedOn w:val="a0"/>
    <w:link w:val="HTML"/>
    <w:uiPriority w:val="99"/>
    <w:semiHidden/>
    <w:rsid w:val="00624664"/>
    <w:rPr>
      <w:rFonts w:ascii="Courier New" w:eastAsia="Times New Roman" w:hAnsi="Courier New" w:cs="Courier New"/>
      <w:sz w:val="20"/>
      <w:szCs w:val="20"/>
      <w:lang w:val="uk-UA" w:eastAsia="uk-UA"/>
    </w:rPr>
  </w:style>
  <w:style w:type="paragraph" w:styleId="ae">
    <w:name w:val="Balloon Text"/>
    <w:basedOn w:val="a"/>
    <w:link w:val="af"/>
    <w:uiPriority w:val="99"/>
    <w:semiHidden/>
    <w:unhideWhenUsed/>
    <w:rsid w:val="002F49EF"/>
    <w:pPr>
      <w:spacing w:line="240" w:lineRule="auto"/>
    </w:pPr>
    <w:rPr>
      <w:rFonts w:ascii="Segoe UI" w:hAnsi="Segoe UI" w:cs="Segoe UI"/>
      <w:sz w:val="18"/>
      <w:szCs w:val="18"/>
    </w:rPr>
  </w:style>
  <w:style w:type="character" w:customStyle="1" w:styleId="af">
    <w:name w:val="Текст выноски Знак"/>
    <w:basedOn w:val="a0"/>
    <w:link w:val="ae"/>
    <w:uiPriority w:val="99"/>
    <w:semiHidden/>
    <w:rsid w:val="002F49EF"/>
    <w:rPr>
      <w:rFonts w:ascii="Segoe UI" w:eastAsia="Arial" w:hAnsi="Segoe UI" w:cs="Segoe UI"/>
      <w:sz w:val="18"/>
      <w:szCs w:val="18"/>
      <w:lang w:val="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4358074">
      <w:bodyDiv w:val="1"/>
      <w:marLeft w:val="0"/>
      <w:marRight w:val="0"/>
      <w:marTop w:val="0"/>
      <w:marBottom w:val="0"/>
      <w:divBdr>
        <w:top w:val="none" w:sz="0" w:space="0" w:color="auto"/>
        <w:left w:val="none" w:sz="0" w:space="0" w:color="auto"/>
        <w:bottom w:val="none" w:sz="0" w:space="0" w:color="auto"/>
        <w:right w:val="none" w:sz="0" w:space="0" w:color="auto"/>
      </w:divBdr>
    </w:div>
    <w:div w:id="1911187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image" Target="media/image5.png"/><Relationship Id="rId26" Type="http://schemas.openxmlformats.org/officeDocument/2006/relationships/image" Target="media/image13.png"/><Relationship Id="rId39" Type="http://schemas.openxmlformats.org/officeDocument/2006/relationships/image" Target="media/image26.png"/><Relationship Id="rId21" Type="http://schemas.openxmlformats.org/officeDocument/2006/relationships/image" Target="media/image8.png"/><Relationship Id="rId34" Type="http://schemas.openxmlformats.org/officeDocument/2006/relationships/image" Target="media/image21.png"/><Relationship Id="rId42" Type="http://schemas.openxmlformats.org/officeDocument/2006/relationships/chart" Target="charts/chart3.xml"/><Relationship Id="rId47" Type="http://schemas.openxmlformats.org/officeDocument/2006/relationships/hyperlink" Target="https://www.owox.ru/blog/articles/marketing-attribution-models/" TargetMode="External"/><Relationship Id="rId50" Type="http://schemas.openxmlformats.org/officeDocument/2006/relationships/hyperlink" Target="https://www.owox.ru/blog/articles/funnel-based-attribution-model/" TargetMode="External"/><Relationship Id="rId55" Type="http://schemas.openxmlformats.org/officeDocument/2006/relationships/hyperlink" Target="https://www.decisionanalyst.com/whitepapers/marketingmixmodeling/" TargetMode="External"/><Relationship Id="rId63" Type="http://schemas.openxmlformats.org/officeDocument/2006/relationships/image" Target="media/image27.jpeg"/><Relationship Id="rId68" Type="http://schemas.openxmlformats.org/officeDocument/2006/relationships/image" Target="media/image32.jpeg"/><Relationship Id="rId76" Type="http://schemas.openxmlformats.org/officeDocument/2006/relationships/image" Target="media/image40.jpeg"/><Relationship Id="rId7" Type="http://schemas.openxmlformats.org/officeDocument/2006/relationships/footnotes" Target="footnotes.xml"/><Relationship Id="rId71" Type="http://schemas.openxmlformats.org/officeDocument/2006/relationships/image" Target="media/image35.jpeg"/><Relationship Id="rId2" Type="http://schemas.openxmlformats.org/officeDocument/2006/relationships/numbering" Target="numbering.xml"/><Relationship Id="rId16" Type="http://schemas.openxmlformats.org/officeDocument/2006/relationships/image" Target="media/image3.png"/><Relationship Id="rId29" Type="http://schemas.openxmlformats.org/officeDocument/2006/relationships/image" Target="media/image16.png"/><Relationship Id="rId11" Type="http://schemas.openxmlformats.org/officeDocument/2006/relationships/header" Target="header2.xml"/><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chart" Target="charts/chart1.xml"/><Relationship Id="rId45" Type="http://schemas.openxmlformats.org/officeDocument/2006/relationships/hyperlink" Target="https://www.marketingevolution.com/knowledge-center/how-to-leverage-multi-touch-attribution-marketing-mix-modeling-through-umm" TargetMode="External"/><Relationship Id="rId53" Type="http://schemas.openxmlformats.org/officeDocument/2006/relationships/hyperlink" Target="https://support.google.com/google-ads/topic/7279627?hl=en&amp;ref_topic=3119145" TargetMode="External"/><Relationship Id="rId58" Type="http://schemas.openxmlformats.org/officeDocument/2006/relationships/hyperlink" Target="https://www.iab.com/wp-content/uploads/2017/04/IAB_Multi-Touch_Attribution_Primer_2017-04.pdf" TargetMode="External"/><Relationship Id="rId66" Type="http://schemas.openxmlformats.org/officeDocument/2006/relationships/image" Target="media/image30.jpeg"/><Relationship Id="rId74" Type="http://schemas.openxmlformats.org/officeDocument/2006/relationships/image" Target="media/image38.jpeg"/><Relationship Id="rId79" Type="http://schemas.openxmlformats.org/officeDocument/2006/relationships/fontTable" Target="fontTable.xml"/><Relationship Id="rId5" Type="http://schemas.openxmlformats.org/officeDocument/2006/relationships/settings" Target="settings.xml"/><Relationship Id="rId61" Type="http://schemas.openxmlformats.org/officeDocument/2006/relationships/hyperlink" Target="https://web.archive.org/web/20130413152627/http:/blogs.forrester.com/tina_moffett/12-04-30-just_published_the_forrester_wave_cross_channel_attribution_providers" TargetMode="External"/><Relationship Id="rId10" Type="http://schemas.openxmlformats.org/officeDocument/2006/relationships/footer" Target="footer1.xml"/><Relationship Id="rId19" Type="http://schemas.openxmlformats.org/officeDocument/2006/relationships/image" Target="media/image6.png"/><Relationship Id="rId31" Type="http://schemas.openxmlformats.org/officeDocument/2006/relationships/image" Target="media/image18.png"/><Relationship Id="rId44" Type="http://schemas.openxmlformats.org/officeDocument/2006/relationships/hyperlink" Target="https://www.marketingevolution.com/knowledge-center/changing-approach-to-marketing-mix-modeling" TargetMode="External"/><Relationship Id="rId52" Type="http://schemas.openxmlformats.org/officeDocument/2006/relationships/hyperlink" Target="https://towardsdatascience.com/marketing-channel-attribution-with-markov-chains-in-python-part-2-the-complete-walkthrough-733c65b23323" TargetMode="External"/><Relationship Id="rId60" Type="http://schemas.openxmlformats.org/officeDocument/2006/relationships/hyperlink" Target="http://www.imediaconnection.com/articles/ported-articles/red-dot-articles/2012/oct/the-problem-with-click-based-attribution/" TargetMode="External"/><Relationship Id="rId65" Type="http://schemas.openxmlformats.org/officeDocument/2006/relationships/image" Target="media/image29.jpeg"/><Relationship Id="rId73" Type="http://schemas.openxmlformats.org/officeDocument/2006/relationships/image" Target="media/image37.jpeg"/><Relationship Id="rId78" Type="http://schemas.openxmlformats.org/officeDocument/2006/relationships/footer" Target="footer4.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1.png"/><Relationship Id="rId22" Type="http://schemas.openxmlformats.org/officeDocument/2006/relationships/image" Target="media/image9.png"/><Relationship Id="rId27" Type="http://schemas.openxmlformats.org/officeDocument/2006/relationships/image" Target="media/image14.jpe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hyperlink" Target="https://www.marketingevolution.com/knowledge-center/attribution-buyers-guide-how-did-we-get-here-a-history-of-measurement" TargetMode="External"/><Relationship Id="rId48" Type="http://schemas.openxmlformats.org/officeDocument/2006/relationships/hyperlink" Target="https://www.owox.ru/blog/articles/market-mix-modeling/" TargetMode="External"/><Relationship Id="rId56" Type="http://schemas.openxmlformats.org/officeDocument/2006/relationships/hyperlink" Target="https://www.analyticsvidhya.com/blog/2018/01/channel-attribution-modeling-using-markov-chains-in-r/" TargetMode="External"/><Relationship Id="rId64" Type="http://schemas.openxmlformats.org/officeDocument/2006/relationships/image" Target="media/image28.jpeg"/><Relationship Id="rId69" Type="http://schemas.openxmlformats.org/officeDocument/2006/relationships/image" Target="media/image33.jpeg"/><Relationship Id="rId77" Type="http://schemas.openxmlformats.org/officeDocument/2006/relationships/header" Target="header3.xml"/><Relationship Id="rId8" Type="http://schemas.openxmlformats.org/officeDocument/2006/relationships/endnotes" Target="endnotes.xml"/><Relationship Id="rId51" Type="http://schemas.openxmlformats.org/officeDocument/2006/relationships/hyperlink" Target="https://towardsdatascience.com/market-mix-modeling-mmm-101-3d094df976f9" TargetMode="External"/><Relationship Id="rId72" Type="http://schemas.openxmlformats.org/officeDocument/2006/relationships/image" Target="media/image36.jpeg"/><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hyperlink" Target="https://www.owox.ru/blog/articles/what-is-attribution/" TargetMode="External"/><Relationship Id="rId59" Type="http://schemas.openxmlformats.org/officeDocument/2006/relationships/hyperlink" Target="https://www.iab.com/wp-content/uploads/2016/10/Digital-Attribution-Primer-2-0-FINAL.pdf" TargetMode="External"/><Relationship Id="rId67" Type="http://schemas.openxmlformats.org/officeDocument/2006/relationships/image" Target="media/image31.jpeg"/><Relationship Id="rId20" Type="http://schemas.openxmlformats.org/officeDocument/2006/relationships/image" Target="media/image7.png"/><Relationship Id="rId41" Type="http://schemas.openxmlformats.org/officeDocument/2006/relationships/chart" Target="charts/chart2.xml"/><Relationship Id="rId54" Type="http://schemas.openxmlformats.org/officeDocument/2006/relationships/hyperlink" Target="https://support.google.com/google-ads/answer/6394265?hl=en&amp;ref_topic=7279627" TargetMode="External"/><Relationship Id="rId62" Type="http://schemas.openxmlformats.org/officeDocument/2006/relationships/hyperlink" Target="https://en.wikipedia.org/wiki/Attribution_(marketing)" TargetMode="External"/><Relationship Id="rId70" Type="http://schemas.openxmlformats.org/officeDocument/2006/relationships/image" Target="media/image34.jpeg"/><Relationship Id="rId75" Type="http://schemas.openxmlformats.org/officeDocument/2006/relationships/image" Target="media/image39.jpe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49" Type="http://schemas.openxmlformats.org/officeDocument/2006/relationships/hyperlink" Target="https://www.owox.com/blog/articles/marketing-attribution-models/" TargetMode="External"/><Relationship Id="rId57" Type="http://schemas.openxmlformats.org/officeDocument/2006/relationships/hyperlink" Target="http://powerbranding.ru/osnovy-marketinga/4p-5p-7p-model/"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DM39K\Desktop\&#1051;&#1080;&#1089;&#1090;%20Microsoft%20Excel.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DM39K\Desktop\&#1051;&#1080;&#1089;&#1090;%20Microsoft%20Excel.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DM39K\Desktop\&#1051;&#1080;&#1089;&#1090;%20Microsoft%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0" i="0" u="none" strike="noStrike" baseline="0">
                <a:effectLst/>
              </a:rPr>
              <a:t>Операцій/мс</a:t>
            </a:r>
            <a:endParaRPr lang="ru-RU"/>
          </a:p>
        </c:rich>
      </c:tx>
      <c:overlay val="0"/>
      <c:spPr>
        <a:noFill/>
        <a:ln>
          <a:noFill/>
        </a:ln>
        <a:effectLst/>
      </c:spPr>
    </c:title>
    <c:autoTitleDeleted val="0"/>
    <c:plotArea>
      <c:layout/>
      <c:lineChart>
        <c:grouping val="standard"/>
        <c:varyColors val="0"/>
        <c:ser>
          <c:idx val="1"/>
          <c:order val="0"/>
          <c:spPr>
            <a:ln w="28575" cap="rnd">
              <a:solidFill>
                <a:schemeClr val="accent2"/>
              </a:solidFill>
              <a:round/>
            </a:ln>
            <a:effectLst/>
          </c:spPr>
          <c:marker>
            <c:symbol val="none"/>
          </c:marker>
          <c:cat>
            <c:numRef>
              <c:f>Лист1!$A$1:$A$3</c:f>
              <c:numCache>
                <c:formatCode>General</c:formatCode>
                <c:ptCount val="3"/>
                <c:pt idx="0">
                  <c:v>0</c:v>
                </c:pt>
                <c:pt idx="1">
                  <c:v>5</c:v>
                </c:pt>
                <c:pt idx="2">
                  <c:v>10</c:v>
                </c:pt>
              </c:numCache>
            </c:numRef>
          </c:cat>
          <c:val>
            <c:numRef>
              <c:f>Лист1!$B$1:$B$3</c:f>
              <c:numCache>
                <c:formatCode>General</c:formatCode>
                <c:ptCount val="3"/>
                <c:pt idx="0">
                  <c:v>20000</c:v>
                </c:pt>
                <c:pt idx="1">
                  <c:v>10000</c:v>
                </c:pt>
                <c:pt idx="2">
                  <c:v>4000</c:v>
                </c:pt>
              </c:numCache>
            </c:numRef>
          </c:val>
          <c:smooth val="0"/>
          <c:extLst xmlns:c16r2="http://schemas.microsoft.com/office/drawing/2015/06/chart">
            <c:ext xmlns:c16="http://schemas.microsoft.com/office/drawing/2014/chart" uri="{C3380CC4-5D6E-409C-BE32-E72D297353CC}">
              <c16:uniqueId val="{00000000-B73A-4752-A290-11985A47A504}"/>
            </c:ext>
          </c:extLst>
        </c:ser>
        <c:dLbls>
          <c:showLegendKey val="0"/>
          <c:showVal val="0"/>
          <c:showCatName val="0"/>
          <c:showSerName val="0"/>
          <c:showPercent val="0"/>
          <c:showBubbleSize val="0"/>
        </c:dLbls>
        <c:marker val="1"/>
        <c:smooth val="0"/>
        <c:axId val="158954624"/>
        <c:axId val="158956160"/>
        <c:extLst xmlns:c16r2="http://schemas.microsoft.com/office/drawing/2015/06/chart">
          <c:ext xmlns:c15="http://schemas.microsoft.com/office/drawing/2012/chart" uri="{02D57815-91ED-43cb-92C2-25804820EDAC}">
            <c15:filteredLineSeries>
              <c15:ser>
                <c:idx val="0"/>
                <c:order val="0"/>
                <c:spPr>
                  <a:ln w="28575" cap="rnd">
                    <a:solidFill>
                      <a:schemeClr val="accent1"/>
                    </a:solidFill>
                    <a:round/>
                  </a:ln>
                  <a:effectLst/>
                </c:spPr>
                <c:marker>
                  <c:symbol val="none"/>
                </c:marker>
                <c:cat>
                  <c:numRef>
                    <c:extLst>
                      <c:ext uri="{02D57815-91ED-43cb-92C2-25804820EDAC}">
                        <c15:formulaRef>
                          <c15:sqref>Лист1!$A$1:$A$3</c15:sqref>
                        </c15:formulaRef>
                      </c:ext>
                    </c:extLst>
                    <c:numCache>
                      <c:formatCode>General</c:formatCode>
                      <c:ptCount val="3"/>
                      <c:pt idx="0">
                        <c:v>0</c:v>
                      </c:pt>
                      <c:pt idx="1">
                        <c:v>5</c:v>
                      </c:pt>
                      <c:pt idx="2">
                        <c:v>10</c:v>
                      </c:pt>
                    </c:numCache>
                  </c:numRef>
                </c:cat>
                <c:val>
                  <c:numRef>
                    <c:extLst>
                      <c:ext uri="{02D57815-91ED-43cb-92C2-25804820EDAC}">
                        <c15:formulaRef>
                          <c15:sqref>Лист1!$A$1:$A$3</c15:sqref>
                        </c15:formulaRef>
                      </c:ext>
                    </c:extLst>
                    <c:numCache>
                      <c:formatCode>General</c:formatCode>
                      <c:ptCount val="3"/>
                      <c:pt idx="0">
                        <c:v>0</c:v>
                      </c:pt>
                      <c:pt idx="1">
                        <c:v>5</c:v>
                      </c:pt>
                      <c:pt idx="2">
                        <c:v>10</c:v>
                      </c:pt>
                    </c:numCache>
                  </c:numRef>
                </c:val>
                <c:smooth val="0"/>
                <c:extLst>
                  <c:ext xmlns:c16="http://schemas.microsoft.com/office/drawing/2014/chart" uri="{C3380CC4-5D6E-409C-BE32-E72D297353CC}">
                    <c16:uniqueId val="{00000001-B73A-4752-A290-11985A47A504}"/>
                  </c:ext>
                </c:extLst>
              </c15:ser>
            </c15:filteredLineSeries>
          </c:ext>
        </c:extLst>
      </c:lineChart>
      <c:catAx>
        <c:axId val="1589546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8956160"/>
        <c:crosses val="autoZero"/>
        <c:auto val="1"/>
        <c:lblAlgn val="ctr"/>
        <c:lblOffset val="100"/>
        <c:noMultiLvlLbl val="0"/>
      </c:catAx>
      <c:valAx>
        <c:axId val="1589561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895462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Час виконання</a:t>
            </a:r>
          </a:p>
        </c:rich>
      </c:tx>
      <c:overlay val="0"/>
      <c:spPr>
        <a:noFill/>
        <a:ln>
          <a:noFill/>
        </a:ln>
        <a:effectLst/>
      </c:spPr>
    </c:title>
    <c:autoTitleDeleted val="0"/>
    <c:plotArea>
      <c:layout/>
      <c:lineChart>
        <c:grouping val="standard"/>
        <c:varyColors val="0"/>
        <c:ser>
          <c:idx val="1"/>
          <c:order val="0"/>
          <c:tx>
            <c:strRef>
              <c:f>Лист1!$D$1:$D$3</c:f>
              <c:strCache>
                <c:ptCount val="3"/>
                <c:pt idx="0">
                  <c:v>800</c:v>
                </c:pt>
                <c:pt idx="1">
                  <c:v>200</c:v>
                </c:pt>
                <c:pt idx="2">
                  <c:v>50</c:v>
                </c:pt>
              </c:strCache>
            </c:strRef>
          </c:tx>
          <c:spPr>
            <a:ln w="28575" cap="rnd">
              <a:solidFill>
                <a:schemeClr val="accent2"/>
              </a:solidFill>
              <a:round/>
            </a:ln>
            <a:effectLst/>
          </c:spPr>
          <c:marker>
            <c:symbol val="none"/>
          </c:marker>
          <c:cat>
            <c:numRef>
              <c:f>Лист1!$A$1:$A$3</c:f>
              <c:numCache>
                <c:formatCode>General</c:formatCode>
                <c:ptCount val="3"/>
                <c:pt idx="0">
                  <c:v>0</c:v>
                </c:pt>
                <c:pt idx="1">
                  <c:v>5</c:v>
                </c:pt>
                <c:pt idx="2">
                  <c:v>10</c:v>
                </c:pt>
              </c:numCache>
            </c:numRef>
          </c:cat>
          <c:val>
            <c:numRef>
              <c:f>Лист1!$D$1:$D$3</c:f>
              <c:numCache>
                <c:formatCode>General</c:formatCode>
                <c:ptCount val="3"/>
                <c:pt idx="0">
                  <c:v>800</c:v>
                </c:pt>
                <c:pt idx="1">
                  <c:v>200</c:v>
                </c:pt>
                <c:pt idx="2">
                  <c:v>50</c:v>
                </c:pt>
              </c:numCache>
            </c:numRef>
          </c:val>
          <c:smooth val="0"/>
          <c:extLst xmlns:c16r2="http://schemas.microsoft.com/office/drawing/2015/06/chart">
            <c:ext xmlns:c16="http://schemas.microsoft.com/office/drawing/2014/chart" uri="{C3380CC4-5D6E-409C-BE32-E72D297353CC}">
              <c16:uniqueId val="{00000000-DFA8-4BCA-803E-0A2B3347F03B}"/>
            </c:ext>
          </c:extLst>
        </c:ser>
        <c:dLbls>
          <c:showLegendKey val="0"/>
          <c:showVal val="0"/>
          <c:showCatName val="0"/>
          <c:showSerName val="0"/>
          <c:showPercent val="0"/>
          <c:showBubbleSize val="0"/>
        </c:dLbls>
        <c:marker val="1"/>
        <c:smooth val="0"/>
        <c:axId val="161278976"/>
        <c:axId val="161350400"/>
        <c:extLst xmlns:c16r2="http://schemas.microsoft.com/office/drawing/2015/06/chart"/>
      </c:lineChart>
      <c:catAx>
        <c:axId val="1612789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1350400"/>
        <c:crosses val="autoZero"/>
        <c:auto val="1"/>
        <c:lblAlgn val="ctr"/>
        <c:lblOffset val="100"/>
        <c:noMultiLvlLbl val="0"/>
      </c:catAx>
      <c:valAx>
        <c:axId val="1613504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127897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400" b="0" i="0" u="none" strike="noStrike" baseline="0">
                <a:effectLst/>
              </a:rPr>
              <a:t>Кількість строк коду</a:t>
            </a:r>
            <a:endParaRPr lang="ru-RU"/>
          </a:p>
        </c:rich>
      </c:tx>
      <c:overlay val="0"/>
      <c:spPr>
        <a:noFill/>
        <a:ln>
          <a:noFill/>
        </a:ln>
        <a:effectLst/>
      </c:spPr>
    </c:title>
    <c:autoTitleDeleted val="0"/>
    <c:plotArea>
      <c:layout/>
      <c:lineChart>
        <c:grouping val="standard"/>
        <c:varyColors val="0"/>
        <c:ser>
          <c:idx val="1"/>
          <c:order val="0"/>
          <c:tx>
            <c:strRef>
              <c:f>Лист1!$D$1:$D$3</c:f>
              <c:strCache>
                <c:ptCount val="3"/>
                <c:pt idx="0">
                  <c:v>800</c:v>
                </c:pt>
                <c:pt idx="1">
                  <c:v>200</c:v>
                </c:pt>
                <c:pt idx="2">
                  <c:v>50</c:v>
                </c:pt>
              </c:strCache>
            </c:strRef>
          </c:tx>
          <c:spPr>
            <a:ln w="28575" cap="rnd">
              <a:solidFill>
                <a:schemeClr val="accent2"/>
              </a:solidFill>
              <a:round/>
            </a:ln>
            <a:effectLst/>
          </c:spPr>
          <c:marker>
            <c:symbol val="none"/>
          </c:marker>
          <c:cat>
            <c:numRef>
              <c:f>Лист1!$A$1:$A$3</c:f>
              <c:numCache>
                <c:formatCode>General</c:formatCode>
                <c:ptCount val="3"/>
                <c:pt idx="0">
                  <c:v>0</c:v>
                </c:pt>
                <c:pt idx="1">
                  <c:v>5</c:v>
                </c:pt>
                <c:pt idx="2">
                  <c:v>10</c:v>
                </c:pt>
              </c:numCache>
            </c:numRef>
          </c:cat>
          <c:val>
            <c:numRef>
              <c:f>Лист1!$F$1:$F$3</c:f>
              <c:numCache>
                <c:formatCode>General</c:formatCode>
                <c:ptCount val="3"/>
                <c:pt idx="0">
                  <c:v>5000</c:v>
                </c:pt>
                <c:pt idx="1">
                  <c:v>2000</c:v>
                </c:pt>
                <c:pt idx="2">
                  <c:v>500</c:v>
                </c:pt>
              </c:numCache>
            </c:numRef>
          </c:val>
          <c:smooth val="0"/>
          <c:extLst xmlns:c16r2="http://schemas.microsoft.com/office/drawing/2015/06/chart">
            <c:ext xmlns:c16="http://schemas.microsoft.com/office/drawing/2014/chart" uri="{C3380CC4-5D6E-409C-BE32-E72D297353CC}">
              <c16:uniqueId val="{00000000-027F-46C2-88EB-1419538164FA}"/>
            </c:ext>
          </c:extLst>
        </c:ser>
        <c:dLbls>
          <c:showLegendKey val="0"/>
          <c:showVal val="0"/>
          <c:showCatName val="0"/>
          <c:showSerName val="0"/>
          <c:showPercent val="0"/>
          <c:showBubbleSize val="0"/>
        </c:dLbls>
        <c:marker val="1"/>
        <c:smooth val="0"/>
        <c:axId val="161363456"/>
        <c:axId val="161364992"/>
        <c:extLst xmlns:c16r2="http://schemas.microsoft.com/office/drawing/2015/06/chart"/>
      </c:lineChart>
      <c:catAx>
        <c:axId val="1613634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1364992"/>
        <c:crosses val="autoZero"/>
        <c:auto val="1"/>
        <c:lblAlgn val="ctr"/>
        <c:lblOffset val="100"/>
        <c:noMultiLvlLbl val="0"/>
      </c:catAx>
      <c:valAx>
        <c:axId val="1613649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136345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D5DF86-005F-443E-9ED2-BB965A7180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92</Pages>
  <Words>15351</Words>
  <Characters>87503</Characters>
  <Application>Microsoft Office Word</Application>
  <DocSecurity>0</DocSecurity>
  <Lines>729</Lines>
  <Paragraphs>205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102649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Дмитрий Колдаев</dc:creator>
  <cp:keywords/>
  <dc:description/>
  <cp:lastModifiedBy>Galya</cp:lastModifiedBy>
  <cp:revision>2</cp:revision>
  <cp:lastPrinted>2020-06-12T07:15:00Z</cp:lastPrinted>
  <dcterms:created xsi:type="dcterms:W3CDTF">2020-07-14T11:09:00Z</dcterms:created>
  <dcterms:modified xsi:type="dcterms:W3CDTF">2020-07-14T11:09:00Z</dcterms:modified>
</cp:coreProperties>
</file>