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A27EBF" w14:textId="77777777" w:rsidR="00F71507" w:rsidRPr="00FA1693" w:rsidRDefault="00F71507" w:rsidP="00F71507">
      <w:pPr>
        <w:spacing w:line="240" w:lineRule="auto"/>
        <w:ind w:firstLine="0"/>
        <w:jc w:val="center"/>
        <w:rPr>
          <w:rFonts w:eastAsia="Calibri"/>
          <w:b/>
          <w:bCs/>
          <w:caps/>
          <w:lang w:eastAsia="ru-RU"/>
        </w:rPr>
      </w:pPr>
      <w:bookmarkStart w:id="0" w:name="_Toc451864088"/>
      <w:bookmarkStart w:id="1" w:name="_Toc11050045"/>
      <w:r w:rsidRPr="00FA1693">
        <w:rPr>
          <w:rFonts w:eastAsia="Calibri"/>
          <w:b/>
          <w:bCs/>
          <w:caps/>
          <w:lang w:eastAsia="ru-RU"/>
        </w:rPr>
        <w:t>Національний технічний університет України</w:t>
      </w:r>
    </w:p>
    <w:p w14:paraId="08E51D36" w14:textId="77777777" w:rsidR="00F71507" w:rsidRPr="00FA1693" w:rsidRDefault="00F71507" w:rsidP="00F71507">
      <w:pPr>
        <w:spacing w:line="240" w:lineRule="auto"/>
        <w:ind w:firstLine="0"/>
        <w:jc w:val="center"/>
        <w:rPr>
          <w:rFonts w:eastAsia="Calibri"/>
          <w:b/>
          <w:bCs/>
          <w:caps/>
          <w:lang w:eastAsia="ru-RU"/>
        </w:rPr>
      </w:pPr>
      <w:r w:rsidRPr="00FA1693">
        <w:rPr>
          <w:rFonts w:eastAsia="Calibri"/>
          <w:b/>
          <w:bCs/>
          <w:caps/>
          <w:lang w:eastAsia="ru-RU"/>
        </w:rPr>
        <w:t>«Київський політехнічний інститут</w:t>
      </w:r>
    </w:p>
    <w:p w14:paraId="589E6074" w14:textId="77777777" w:rsidR="00F71507" w:rsidRPr="00FA1693" w:rsidRDefault="00F71507" w:rsidP="00F71507">
      <w:pPr>
        <w:spacing w:line="240" w:lineRule="auto"/>
        <w:ind w:firstLine="0"/>
        <w:jc w:val="center"/>
        <w:rPr>
          <w:rFonts w:eastAsia="Calibri"/>
          <w:b/>
          <w:bCs/>
          <w:caps/>
          <w:lang w:eastAsia="ru-RU"/>
        </w:rPr>
      </w:pPr>
      <w:r w:rsidRPr="00FA1693">
        <w:rPr>
          <w:rFonts w:eastAsia="Calibri"/>
          <w:b/>
          <w:bCs/>
          <w:lang w:eastAsia="ru-RU"/>
        </w:rPr>
        <w:t>імені ІГОРЯ СІКОРСЬКОГО</w:t>
      </w:r>
      <w:r w:rsidRPr="00FA1693">
        <w:rPr>
          <w:rFonts w:eastAsia="Calibri"/>
          <w:b/>
          <w:bCs/>
          <w:caps/>
          <w:lang w:eastAsia="ru-RU"/>
        </w:rPr>
        <w:t>»</w:t>
      </w:r>
    </w:p>
    <w:p w14:paraId="4EE7390D" w14:textId="77777777" w:rsidR="00F71507" w:rsidRPr="00FA1693" w:rsidRDefault="00F71507" w:rsidP="00F71507">
      <w:pPr>
        <w:tabs>
          <w:tab w:val="left" w:leader="underscore" w:pos="8903"/>
        </w:tabs>
        <w:spacing w:line="240" w:lineRule="auto"/>
        <w:ind w:firstLine="0"/>
        <w:jc w:val="center"/>
        <w:rPr>
          <w:rFonts w:eastAsia="Calibri"/>
          <w:b/>
          <w:u w:val="single"/>
          <w:lang w:eastAsia="ru-RU"/>
        </w:rPr>
      </w:pPr>
      <w:r w:rsidRPr="00FA1693">
        <w:rPr>
          <w:rFonts w:eastAsia="Calibri"/>
          <w:b/>
          <w:u w:val="single"/>
          <w:lang w:eastAsia="ru-RU"/>
        </w:rPr>
        <w:t>ФАКУЛЬТЕТ БІОМЕДИЧНОЇ ІНЖЕНЕРІЇ</w:t>
      </w:r>
    </w:p>
    <w:p w14:paraId="17848BAE" w14:textId="77777777" w:rsidR="00F71507" w:rsidRPr="00FA1693" w:rsidRDefault="00F71507" w:rsidP="00F71507">
      <w:pPr>
        <w:tabs>
          <w:tab w:val="left" w:leader="underscore" w:pos="8903"/>
          <w:tab w:val="left" w:leader="underscore" w:pos="9631"/>
        </w:tabs>
        <w:spacing w:line="240" w:lineRule="auto"/>
        <w:ind w:firstLine="0"/>
        <w:jc w:val="center"/>
        <w:rPr>
          <w:rFonts w:eastAsia="Calibri"/>
          <w:vertAlign w:val="superscript"/>
          <w:lang w:eastAsia="ru-RU"/>
        </w:rPr>
      </w:pPr>
      <w:r w:rsidRPr="00FA1693">
        <w:rPr>
          <w:rFonts w:eastAsia="Calibri"/>
          <w:vertAlign w:val="superscript"/>
          <w:lang w:eastAsia="ru-RU"/>
        </w:rPr>
        <w:t>(повна назва інституту/факультету)</w:t>
      </w:r>
    </w:p>
    <w:p w14:paraId="52EF5186" w14:textId="77777777" w:rsidR="00F71507" w:rsidRPr="00FA1693" w:rsidRDefault="00F71507" w:rsidP="00F71507">
      <w:pPr>
        <w:tabs>
          <w:tab w:val="left" w:leader="underscore" w:pos="8903"/>
        </w:tabs>
        <w:spacing w:line="240" w:lineRule="auto"/>
        <w:ind w:firstLine="0"/>
        <w:jc w:val="center"/>
        <w:rPr>
          <w:rFonts w:eastAsia="Calibri"/>
          <w:b/>
          <w:u w:val="single"/>
          <w:lang w:eastAsia="ru-RU"/>
        </w:rPr>
      </w:pPr>
      <w:r w:rsidRPr="00FA1693">
        <w:rPr>
          <w:rFonts w:eastAsia="Calibri"/>
          <w:b/>
          <w:u w:val="single"/>
          <w:lang w:eastAsia="ru-RU"/>
        </w:rPr>
        <w:t>КАФЕДРА БІОМЕДИЧНОЇ ІНЖЕНЕРІЇ</w:t>
      </w:r>
    </w:p>
    <w:p w14:paraId="42176E2D" w14:textId="77777777" w:rsidR="00F71507" w:rsidRPr="00FA1693" w:rsidRDefault="00F71507" w:rsidP="00F71507">
      <w:pPr>
        <w:tabs>
          <w:tab w:val="left" w:leader="underscore" w:pos="8903"/>
          <w:tab w:val="left" w:leader="underscore" w:pos="9631"/>
        </w:tabs>
        <w:spacing w:line="240" w:lineRule="auto"/>
        <w:ind w:firstLine="0"/>
        <w:jc w:val="center"/>
        <w:rPr>
          <w:rFonts w:eastAsia="Calibri"/>
          <w:vertAlign w:val="superscript"/>
          <w:lang w:eastAsia="ru-RU"/>
        </w:rPr>
      </w:pPr>
      <w:r w:rsidRPr="00FA1693">
        <w:rPr>
          <w:rFonts w:eastAsia="Calibri"/>
          <w:vertAlign w:val="superscript"/>
          <w:lang w:eastAsia="ru-RU"/>
        </w:rPr>
        <w:t>(повна назва кафедри)</w:t>
      </w:r>
    </w:p>
    <w:p w14:paraId="17EA8ECA" w14:textId="77777777" w:rsidR="00C24FD1" w:rsidRPr="00FA1693" w:rsidRDefault="00C24FD1" w:rsidP="00541533">
      <w:pPr>
        <w:tabs>
          <w:tab w:val="left" w:pos="720"/>
          <w:tab w:val="left" w:pos="1440"/>
          <w:tab w:val="left" w:pos="1620"/>
        </w:tabs>
        <w:ind w:left="5529" w:firstLine="0"/>
        <w:jc w:val="left"/>
        <w:rPr>
          <w:rFonts w:eastAsia="Calibri"/>
          <w:sz w:val="26"/>
          <w:szCs w:val="24"/>
          <w:lang w:eastAsia="ru-RU"/>
        </w:rPr>
      </w:pPr>
      <w:r w:rsidRPr="00FA1693">
        <w:rPr>
          <w:rFonts w:eastAsia="Calibri"/>
          <w:sz w:val="26"/>
          <w:szCs w:val="24"/>
          <w:lang w:eastAsia="ru-RU"/>
        </w:rPr>
        <w:t>До захисту допущено:</w:t>
      </w:r>
    </w:p>
    <w:p w14:paraId="1C749814" w14:textId="6F7EFB5D" w:rsidR="00C24FD1" w:rsidRPr="00FA1693" w:rsidRDefault="00392E3A" w:rsidP="00541533">
      <w:pPr>
        <w:tabs>
          <w:tab w:val="left" w:pos="720"/>
          <w:tab w:val="left" w:pos="1440"/>
          <w:tab w:val="left" w:pos="1620"/>
        </w:tabs>
        <w:spacing w:line="240" w:lineRule="auto"/>
        <w:ind w:left="5529" w:firstLine="0"/>
        <w:jc w:val="left"/>
        <w:rPr>
          <w:rFonts w:eastAsia="Calibri"/>
          <w:bCs/>
          <w:sz w:val="26"/>
          <w:szCs w:val="24"/>
          <w:lang w:eastAsia="ru-RU"/>
        </w:rPr>
      </w:pPr>
      <w:r w:rsidRPr="00FA1693">
        <w:rPr>
          <w:rFonts w:eastAsia="Calibri"/>
          <w:bCs/>
          <w:sz w:val="26"/>
          <w:szCs w:val="24"/>
          <w:lang w:eastAsia="ru-RU"/>
        </w:rPr>
        <w:t>З</w:t>
      </w:r>
      <w:r w:rsidR="00C24FD1" w:rsidRPr="00FA1693">
        <w:rPr>
          <w:rFonts w:eastAsia="Calibri"/>
          <w:bCs/>
          <w:sz w:val="26"/>
          <w:szCs w:val="24"/>
          <w:lang w:eastAsia="ru-RU"/>
        </w:rPr>
        <w:t>авідувач кафедри</w:t>
      </w:r>
    </w:p>
    <w:p w14:paraId="3FFAEFB0" w14:textId="77777777" w:rsidR="00C24FD1" w:rsidRPr="00FA1693" w:rsidRDefault="00C24FD1" w:rsidP="00541533">
      <w:pPr>
        <w:tabs>
          <w:tab w:val="left" w:pos="720"/>
          <w:tab w:val="left" w:pos="1440"/>
          <w:tab w:val="left" w:pos="1620"/>
        </w:tabs>
        <w:spacing w:line="240" w:lineRule="auto"/>
        <w:ind w:left="5529" w:firstLine="0"/>
        <w:jc w:val="left"/>
        <w:rPr>
          <w:rFonts w:eastAsia="Calibri"/>
          <w:sz w:val="26"/>
          <w:szCs w:val="24"/>
          <w:u w:val="single"/>
          <w:lang w:eastAsia="ru-RU"/>
        </w:rPr>
      </w:pPr>
      <w:r w:rsidRPr="00FA1693">
        <w:rPr>
          <w:rFonts w:eastAsia="Calibri"/>
          <w:sz w:val="26"/>
          <w:szCs w:val="24"/>
          <w:lang w:eastAsia="ru-RU"/>
        </w:rPr>
        <w:t xml:space="preserve">______ </w:t>
      </w:r>
      <w:r w:rsidRPr="00FA1693">
        <w:rPr>
          <w:rFonts w:eastAsia="Calibri"/>
          <w:sz w:val="26"/>
          <w:szCs w:val="24"/>
          <w:lang w:eastAsia="ru-RU"/>
        </w:rPr>
        <w:tab/>
      </w:r>
      <w:r w:rsidRPr="00FA1693">
        <w:rPr>
          <w:rFonts w:eastAsia="Calibri"/>
          <w:sz w:val="26"/>
          <w:szCs w:val="24"/>
          <w:u w:val="single"/>
          <w:lang w:eastAsia="ru-RU"/>
        </w:rPr>
        <w:t>Владислав ШЛИКОВ</w:t>
      </w:r>
    </w:p>
    <w:p w14:paraId="18CA042A" w14:textId="77777777" w:rsidR="00C24FD1" w:rsidRPr="00FA1693" w:rsidRDefault="00C24FD1" w:rsidP="00541533">
      <w:pPr>
        <w:tabs>
          <w:tab w:val="left" w:pos="720"/>
          <w:tab w:val="left" w:pos="1440"/>
          <w:tab w:val="left" w:pos="1620"/>
        </w:tabs>
        <w:spacing w:line="240" w:lineRule="auto"/>
        <w:ind w:left="5529" w:firstLine="0"/>
        <w:jc w:val="left"/>
        <w:rPr>
          <w:rFonts w:eastAsia="Calibri"/>
          <w:sz w:val="26"/>
          <w:szCs w:val="24"/>
          <w:lang w:eastAsia="ru-RU"/>
        </w:rPr>
      </w:pPr>
      <w:r w:rsidRPr="00FA1693">
        <w:rPr>
          <w:rFonts w:eastAsia="Calibri"/>
          <w:sz w:val="26"/>
          <w:szCs w:val="24"/>
          <w:lang w:eastAsia="ru-RU"/>
        </w:rPr>
        <w:t xml:space="preserve"> </w:t>
      </w:r>
      <w:r w:rsidRPr="00FA1693">
        <w:rPr>
          <w:rFonts w:eastAsia="Calibri"/>
          <w:sz w:val="26"/>
          <w:szCs w:val="24"/>
          <w:vertAlign w:val="superscript"/>
          <w:lang w:eastAsia="ru-RU"/>
        </w:rPr>
        <w:t xml:space="preserve">(підпис) </w:t>
      </w:r>
      <w:r w:rsidRPr="00FA1693">
        <w:rPr>
          <w:rFonts w:eastAsia="Calibri"/>
          <w:sz w:val="26"/>
          <w:szCs w:val="24"/>
          <w:vertAlign w:val="superscript"/>
          <w:lang w:eastAsia="ru-RU"/>
        </w:rPr>
        <w:tab/>
        <w:t xml:space="preserve"> </w:t>
      </w:r>
      <w:r w:rsidRPr="00FA1693">
        <w:rPr>
          <w:rFonts w:eastAsia="Calibri"/>
          <w:sz w:val="26"/>
          <w:szCs w:val="24"/>
          <w:vertAlign w:val="superscript"/>
          <w:lang w:eastAsia="ru-RU"/>
        </w:rPr>
        <w:tab/>
        <w:t xml:space="preserve"> (Власне ім’я, ПРІЗВИЩЕ)</w:t>
      </w:r>
    </w:p>
    <w:p w14:paraId="190E6ED7" w14:textId="360CA786" w:rsidR="00C24FD1" w:rsidRPr="00FA1693" w:rsidRDefault="00C24FD1" w:rsidP="00541533">
      <w:pPr>
        <w:tabs>
          <w:tab w:val="left" w:pos="720"/>
          <w:tab w:val="left" w:pos="1440"/>
          <w:tab w:val="left" w:pos="1620"/>
        </w:tabs>
        <w:spacing w:line="240" w:lineRule="auto"/>
        <w:ind w:left="5529" w:firstLine="0"/>
        <w:jc w:val="left"/>
        <w:rPr>
          <w:rFonts w:eastAsia="Calibri"/>
          <w:sz w:val="26"/>
          <w:szCs w:val="24"/>
          <w:lang w:eastAsia="ru-RU"/>
        </w:rPr>
      </w:pPr>
      <w:r w:rsidRPr="00FA1693">
        <w:rPr>
          <w:rFonts w:eastAsia="Calibri"/>
          <w:sz w:val="26"/>
          <w:szCs w:val="24"/>
          <w:lang w:eastAsia="ru-RU"/>
        </w:rPr>
        <w:t>«___»_____________202</w:t>
      </w:r>
      <w:r w:rsidR="00657F14" w:rsidRPr="00FA1693">
        <w:rPr>
          <w:rFonts w:eastAsia="Calibri"/>
          <w:sz w:val="26"/>
          <w:szCs w:val="24"/>
          <w:lang w:eastAsia="ru-RU"/>
        </w:rPr>
        <w:t>1</w:t>
      </w:r>
      <w:r w:rsidRPr="00FA1693">
        <w:rPr>
          <w:rFonts w:eastAsia="Calibri"/>
          <w:sz w:val="26"/>
          <w:szCs w:val="24"/>
          <w:lang w:eastAsia="ru-RU"/>
        </w:rPr>
        <w:t xml:space="preserve"> р.</w:t>
      </w:r>
    </w:p>
    <w:p w14:paraId="59BEEEB1" w14:textId="77777777" w:rsidR="00F71507" w:rsidRPr="00FA1693" w:rsidRDefault="00F71507" w:rsidP="00F71507">
      <w:pPr>
        <w:tabs>
          <w:tab w:val="right" w:leader="underscore" w:pos="8903"/>
        </w:tabs>
        <w:spacing w:line="240" w:lineRule="auto"/>
        <w:ind w:firstLine="0"/>
        <w:jc w:val="center"/>
        <w:rPr>
          <w:rFonts w:eastAsia="Calibri"/>
          <w:b/>
          <w:lang w:eastAsia="ru-RU"/>
        </w:rPr>
      </w:pPr>
    </w:p>
    <w:p w14:paraId="3517A2E2" w14:textId="77777777" w:rsidR="00983306" w:rsidRDefault="00983306" w:rsidP="00C24FD1">
      <w:pPr>
        <w:tabs>
          <w:tab w:val="right" w:leader="underscore" w:pos="8903"/>
        </w:tabs>
        <w:spacing w:line="240" w:lineRule="auto"/>
        <w:ind w:firstLine="0"/>
        <w:jc w:val="center"/>
        <w:rPr>
          <w:rFonts w:eastAsia="Calibri"/>
          <w:b/>
          <w:sz w:val="40"/>
          <w:szCs w:val="40"/>
          <w:lang w:eastAsia="ru-RU"/>
        </w:rPr>
      </w:pPr>
    </w:p>
    <w:p w14:paraId="0CD7EC2C" w14:textId="6653BA1C" w:rsidR="00C24FD1" w:rsidRPr="00FA1693" w:rsidRDefault="00C24FD1" w:rsidP="00C24FD1">
      <w:pPr>
        <w:tabs>
          <w:tab w:val="right" w:leader="underscore" w:pos="8903"/>
        </w:tabs>
        <w:spacing w:line="240" w:lineRule="auto"/>
        <w:ind w:firstLine="0"/>
        <w:jc w:val="center"/>
        <w:rPr>
          <w:rFonts w:eastAsia="Calibri"/>
          <w:b/>
          <w:sz w:val="40"/>
          <w:szCs w:val="40"/>
          <w:lang w:eastAsia="ru-RU"/>
        </w:rPr>
      </w:pPr>
      <w:r w:rsidRPr="00FA1693">
        <w:rPr>
          <w:rFonts w:eastAsia="Calibri"/>
          <w:b/>
          <w:sz w:val="40"/>
          <w:szCs w:val="40"/>
          <w:lang w:eastAsia="ru-RU"/>
        </w:rPr>
        <w:t>Дипломна робота</w:t>
      </w:r>
    </w:p>
    <w:p w14:paraId="528C0EBA" w14:textId="77777777" w:rsidR="00C24FD1" w:rsidRPr="00FA1693" w:rsidRDefault="00C24FD1" w:rsidP="00C24FD1">
      <w:pPr>
        <w:tabs>
          <w:tab w:val="right" w:leader="underscore" w:pos="8903"/>
        </w:tabs>
        <w:spacing w:line="240" w:lineRule="auto"/>
        <w:ind w:firstLine="0"/>
        <w:jc w:val="center"/>
        <w:rPr>
          <w:rFonts w:eastAsia="Calibri"/>
          <w:szCs w:val="24"/>
          <w:lang w:eastAsia="ru-RU"/>
        </w:rPr>
      </w:pPr>
      <w:r w:rsidRPr="00FA1693">
        <w:rPr>
          <w:rFonts w:eastAsia="Calibri"/>
          <w:szCs w:val="24"/>
          <w:lang w:eastAsia="ru-RU"/>
        </w:rPr>
        <w:t>на здобуття ступеня бакалавра</w:t>
      </w:r>
    </w:p>
    <w:p w14:paraId="621DDEFE" w14:textId="77777777" w:rsidR="00F71507" w:rsidRPr="00FA1693" w:rsidRDefault="00F71507" w:rsidP="00F71507">
      <w:pPr>
        <w:spacing w:line="240" w:lineRule="auto"/>
        <w:ind w:right="1719" w:firstLine="0"/>
        <w:jc w:val="center"/>
        <w:rPr>
          <w:rFonts w:eastAsia="Calibri"/>
          <w:vertAlign w:val="superscript"/>
          <w:lang w:eastAsia="ru-RU"/>
        </w:rPr>
      </w:pPr>
    </w:p>
    <w:p w14:paraId="2F00A5EB" w14:textId="691FD01E" w:rsidR="00C24FD1" w:rsidRPr="00FA1693" w:rsidRDefault="000F63BA" w:rsidP="00F71507">
      <w:pPr>
        <w:tabs>
          <w:tab w:val="left" w:leader="underscore" w:pos="8903"/>
        </w:tabs>
        <w:spacing w:line="240" w:lineRule="auto"/>
        <w:ind w:firstLine="0"/>
        <w:jc w:val="left"/>
        <w:rPr>
          <w:rFonts w:eastAsia="Calibri"/>
          <w:u w:val="single"/>
          <w:lang w:eastAsia="ru-RU"/>
        </w:rPr>
      </w:pPr>
      <w:r w:rsidRPr="00FA1693">
        <w:rPr>
          <w:rFonts w:eastAsia="Calibri"/>
          <w:lang w:eastAsia="ru-RU"/>
        </w:rPr>
        <w:t>за освітньо-професійною програмою</w:t>
      </w:r>
      <w:r w:rsidR="00F71507" w:rsidRPr="00FA1693">
        <w:rPr>
          <w:rFonts w:eastAsia="Calibri"/>
          <w:lang w:eastAsia="ru-RU"/>
        </w:rPr>
        <w:t xml:space="preserve"> </w:t>
      </w:r>
      <w:r w:rsidR="00C24FD1" w:rsidRPr="00FA1693">
        <w:rPr>
          <w:rFonts w:eastAsia="Calibri"/>
          <w:u w:val="single"/>
          <w:lang w:eastAsia="ru-RU"/>
        </w:rPr>
        <w:t>«</w:t>
      </w:r>
      <w:r w:rsidR="00B01FF5" w:rsidRPr="00FA1693">
        <w:rPr>
          <w:rFonts w:eastAsia="Calibri"/>
          <w:u w:val="single"/>
          <w:lang w:eastAsia="ru-RU"/>
        </w:rPr>
        <w:t>Медична</w:t>
      </w:r>
      <w:r w:rsidR="00C24FD1" w:rsidRPr="00FA1693">
        <w:rPr>
          <w:rFonts w:eastAsia="Calibri"/>
          <w:u w:val="single"/>
          <w:lang w:eastAsia="ru-RU"/>
        </w:rPr>
        <w:t xml:space="preserve"> інженерія»     </w:t>
      </w:r>
    </w:p>
    <w:p w14:paraId="46E9F493" w14:textId="77777777" w:rsidR="00F71507" w:rsidRPr="00FA1693" w:rsidRDefault="00C24FD1" w:rsidP="00F71507">
      <w:pPr>
        <w:tabs>
          <w:tab w:val="left" w:pos="4253"/>
          <w:tab w:val="left" w:leader="underscore" w:pos="8903"/>
        </w:tabs>
        <w:spacing w:line="240" w:lineRule="auto"/>
        <w:ind w:firstLine="0"/>
        <w:jc w:val="center"/>
        <w:rPr>
          <w:rFonts w:eastAsia="Calibri"/>
          <w:vertAlign w:val="superscript"/>
          <w:lang w:eastAsia="ru-RU"/>
        </w:rPr>
      </w:pPr>
      <w:r w:rsidRPr="00FA1693">
        <w:rPr>
          <w:rFonts w:eastAsia="Calibri"/>
          <w:vertAlign w:val="superscript"/>
          <w:lang w:eastAsia="ru-RU"/>
        </w:rPr>
        <w:t xml:space="preserve">                                             (</w:t>
      </w:r>
      <w:r w:rsidR="00F71507" w:rsidRPr="00FA1693">
        <w:rPr>
          <w:rFonts w:eastAsia="Calibri"/>
          <w:vertAlign w:val="superscript"/>
          <w:lang w:eastAsia="ru-RU"/>
        </w:rPr>
        <w:t>назва)</w:t>
      </w:r>
    </w:p>
    <w:p w14:paraId="18587AD4" w14:textId="77777777" w:rsidR="00C24FD1" w:rsidRPr="00FA1693" w:rsidRDefault="00C24FD1" w:rsidP="00C24FD1">
      <w:pPr>
        <w:tabs>
          <w:tab w:val="left" w:leader="underscore" w:pos="8903"/>
        </w:tabs>
        <w:spacing w:line="240" w:lineRule="auto"/>
        <w:ind w:firstLine="0"/>
        <w:jc w:val="left"/>
        <w:rPr>
          <w:rFonts w:eastAsia="Calibri"/>
          <w:lang w:eastAsia="ru-RU"/>
        </w:rPr>
      </w:pPr>
      <w:r w:rsidRPr="00FA1693">
        <w:rPr>
          <w:rFonts w:eastAsia="Calibri"/>
          <w:lang w:eastAsia="ru-RU"/>
        </w:rPr>
        <w:t xml:space="preserve">зі спеціальності  </w:t>
      </w:r>
      <w:r w:rsidR="00336A4C" w:rsidRPr="00FA1693">
        <w:rPr>
          <w:rFonts w:eastAsia="Calibri"/>
          <w:u w:val="single"/>
          <w:lang w:eastAsia="ru-RU"/>
        </w:rPr>
        <w:t>163</w:t>
      </w:r>
      <w:r w:rsidRPr="00FA1693">
        <w:rPr>
          <w:rFonts w:eastAsia="Calibri"/>
          <w:u w:val="single"/>
          <w:lang w:eastAsia="ru-RU"/>
        </w:rPr>
        <w:t xml:space="preserve"> «Біомедична інженерія»</w:t>
      </w:r>
    </w:p>
    <w:p w14:paraId="156CDF2D" w14:textId="77777777" w:rsidR="00C24FD1" w:rsidRPr="00FA1693" w:rsidRDefault="00C24FD1" w:rsidP="00C24FD1">
      <w:pPr>
        <w:tabs>
          <w:tab w:val="left" w:pos="4253"/>
          <w:tab w:val="left" w:leader="underscore" w:pos="8903"/>
        </w:tabs>
        <w:spacing w:line="240" w:lineRule="auto"/>
        <w:ind w:firstLine="0"/>
        <w:jc w:val="center"/>
        <w:rPr>
          <w:rFonts w:eastAsia="Calibri"/>
          <w:vertAlign w:val="superscript"/>
          <w:lang w:eastAsia="ru-RU"/>
        </w:rPr>
      </w:pPr>
      <w:r w:rsidRPr="00FA1693">
        <w:rPr>
          <w:rFonts w:eastAsia="Calibri"/>
          <w:vertAlign w:val="superscript"/>
          <w:lang w:eastAsia="ru-RU"/>
        </w:rPr>
        <w:t xml:space="preserve"> (код та назва)</w:t>
      </w:r>
    </w:p>
    <w:p w14:paraId="0CBA71C1" w14:textId="186F8A28" w:rsidR="00F71507" w:rsidRPr="00FA1693" w:rsidRDefault="00F71507" w:rsidP="00F71507">
      <w:pPr>
        <w:tabs>
          <w:tab w:val="left" w:leader="underscore" w:pos="8903"/>
        </w:tabs>
        <w:spacing w:before="120" w:line="240" w:lineRule="auto"/>
        <w:ind w:firstLine="0"/>
        <w:rPr>
          <w:rFonts w:eastAsia="Calibri"/>
          <w:u w:val="single"/>
          <w:lang w:eastAsia="ru-RU"/>
        </w:rPr>
      </w:pPr>
      <w:r w:rsidRPr="00FA1693">
        <w:rPr>
          <w:rFonts w:eastAsia="Calibri"/>
          <w:lang w:eastAsia="ru-RU"/>
        </w:rPr>
        <w:t xml:space="preserve">на тему: </w:t>
      </w:r>
      <w:r w:rsidR="00B01FF5" w:rsidRPr="00FA1693">
        <w:rPr>
          <w:rFonts w:eastAsia="Calibri"/>
          <w:u w:val="single"/>
          <w:lang w:eastAsia="ru-RU"/>
        </w:rPr>
        <w:t>Портативний апарат для штучної вентиляції легень</w:t>
      </w:r>
    </w:p>
    <w:p w14:paraId="67AAB9A0" w14:textId="38214673" w:rsidR="00F71507" w:rsidRPr="00FA1693" w:rsidRDefault="00F71507" w:rsidP="00F71507">
      <w:pPr>
        <w:spacing w:before="240" w:line="240" w:lineRule="auto"/>
        <w:ind w:firstLine="0"/>
        <w:jc w:val="left"/>
        <w:rPr>
          <w:rFonts w:eastAsia="Calibri"/>
          <w:bCs/>
          <w:lang w:eastAsia="ru-RU"/>
        </w:rPr>
      </w:pPr>
      <w:r w:rsidRPr="00FA1693">
        <w:rPr>
          <w:rFonts w:eastAsia="Calibri"/>
          <w:bCs/>
          <w:lang w:eastAsia="ru-RU"/>
        </w:rPr>
        <w:t>Викона</w:t>
      </w:r>
      <w:r w:rsidR="00B01FF5" w:rsidRPr="00FA1693">
        <w:rPr>
          <w:rFonts w:eastAsia="Calibri"/>
          <w:bCs/>
          <w:lang w:eastAsia="ru-RU"/>
        </w:rPr>
        <w:t>ла</w:t>
      </w:r>
      <w:r w:rsidRPr="00FA1693">
        <w:rPr>
          <w:rFonts w:eastAsia="Calibri"/>
          <w:bCs/>
          <w:lang w:eastAsia="ru-RU"/>
        </w:rPr>
        <w:t>: студент</w:t>
      </w:r>
      <w:r w:rsidR="00B01FF5" w:rsidRPr="00FA1693">
        <w:rPr>
          <w:rFonts w:eastAsia="Calibri"/>
          <w:bCs/>
          <w:lang w:eastAsia="ru-RU"/>
        </w:rPr>
        <w:t>ка</w:t>
      </w:r>
      <w:r w:rsidRPr="00FA1693">
        <w:rPr>
          <w:rFonts w:eastAsia="Calibri"/>
          <w:bCs/>
          <w:lang w:eastAsia="ru-RU"/>
        </w:rPr>
        <w:t xml:space="preserve"> </w:t>
      </w:r>
      <w:r w:rsidRPr="00FA1693">
        <w:rPr>
          <w:rFonts w:eastAsia="Calibri"/>
          <w:bCs/>
          <w:u w:val="single"/>
          <w:lang w:eastAsia="ru-RU"/>
        </w:rPr>
        <w:t>4</w:t>
      </w:r>
      <w:r w:rsidRPr="00FA1693">
        <w:rPr>
          <w:rFonts w:eastAsia="Calibri"/>
          <w:bCs/>
          <w:lang w:eastAsia="ru-RU"/>
        </w:rPr>
        <w:t xml:space="preserve"> курсу, групи </w:t>
      </w:r>
      <w:r w:rsidR="00C24FD1" w:rsidRPr="00FA1693">
        <w:rPr>
          <w:rFonts w:eastAsia="Calibri"/>
          <w:bCs/>
          <w:lang w:eastAsia="ru-RU"/>
        </w:rPr>
        <w:t xml:space="preserve"> </w:t>
      </w:r>
      <w:r w:rsidRPr="00FA1693">
        <w:rPr>
          <w:rFonts w:eastAsia="Calibri"/>
          <w:bCs/>
          <w:u w:val="single"/>
          <w:lang w:eastAsia="ru-RU"/>
        </w:rPr>
        <w:t>БМ-</w:t>
      </w:r>
      <w:r w:rsidR="00657F14" w:rsidRPr="00FA1693">
        <w:rPr>
          <w:rFonts w:eastAsia="Calibri"/>
          <w:bCs/>
          <w:u w:val="single"/>
          <w:lang w:eastAsia="ru-RU"/>
        </w:rPr>
        <w:t>7</w:t>
      </w:r>
      <w:r w:rsidRPr="00FA1693">
        <w:rPr>
          <w:rFonts w:eastAsia="Calibri"/>
          <w:bCs/>
          <w:u w:val="single"/>
          <w:lang w:eastAsia="ru-RU"/>
        </w:rPr>
        <w:t>1</w:t>
      </w:r>
      <w:r w:rsidRPr="00FA1693">
        <w:rPr>
          <w:rFonts w:eastAsia="Calibri"/>
          <w:bCs/>
          <w:lang w:eastAsia="ru-RU"/>
        </w:rPr>
        <w:t xml:space="preserve">  </w:t>
      </w:r>
    </w:p>
    <w:p w14:paraId="1BA01807" w14:textId="77777777" w:rsidR="00F71507" w:rsidRPr="00FA1693" w:rsidRDefault="00F71507" w:rsidP="00F71507">
      <w:pPr>
        <w:spacing w:line="240" w:lineRule="auto"/>
        <w:ind w:left="1194" w:firstLine="0"/>
        <w:jc w:val="left"/>
        <w:rPr>
          <w:rFonts w:eastAsia="Calibri"/>
          <w:vertAlign w:val="superscript"/>
          <w:lang w:eastAsia="ru-RU"/>
        </w:rPr>
      </w:pPr>
      <w:r w:rsidRPr="00FA1693">
        <w:rPr>
          <w:rFonts w:eastAsia="Calibri"/>
          <w:vertAlign w:val="superscript"/>
          <w:lang w:eastAsia="ru-RU"/>
        </w:rPr>
        <w:t xml:space="preserve">                                                              (шифр групи)</w:t>
      </w:r>
    </w:p>
    <w:p w14:paraId="67C68368" w14:textId="0D68F58F" w:rsidR="00F71507" w:rsidRPr="00FA1693" w:rsidRDefault="00F71507" w:rsidP="009671B3">
      <w:pPr>
        <w:tabs>
          <w:tab w:val="left" w:leader="underscore" w:pos="7371"/>
          <w:tab w:val="left" w:pos="7513"/>
          <w:tab w:val="left" w:leader="underscore" w:pos="8903"/>
        </w:tabs>
        <w:spacing w:line="240" w:lineRule="auto"/>
        <w:ind w:right="-144" w:firstLine="0"/>
        <w:jc w:val="left"/>
        <w:rPr>
          <w:rFonts w:eastAsia="Calibri"/>
          <w:bCs/>
          <w:u w:val="single"/>
          <w:lang w:eastAsia="ru-RU"/>
        </w:rPr>
      </w:pPr>
      <w:r w:rsidRPr="00FA1693">
        <w:rPr>
          <w:rFonts w:eastAsia="Calibri"/>
          <w:bCs/>
          <w:u w:val="single"/>
          <w:lang w:eastAsia="ru-RU"/>
        </w:rPr>
        <w:t xml:space="preserve">               </w:t>
      </w:r>
      <w:r w:rsidR="00B26F9F">
        <w:rPr>
          <w:rFonts w:eastAsia="Calibri"/>
          <w:bCs/>
          <w:u w:val="single"/>
          <w:lang w:eastAsia="ru-RU"/>
        </w:rPr>
        <w:t xml:space="preserve">   </w:t>
      </w:r>
      <w:r w:rsidRPr="00FA1693">
        <w:rPr>
          <w:rFonts w:eastAsia="Calibri"/>
          <w:bCs/>
          <w:u w:val="single"/>
          <w:lang w:eastAsia="ru-RU"/>
        </w:rPr>
        <w:t xml:space="preserve">     </w:t>
      </w:r>
      <w:r w:rsidR="00B26F9F">
        <w:rPr>
          <w:rFonts w:eastAsia="Calibri"/>
          <w:bCs/>
          <w:u w:val="single"/>
          <w:lang w:eastAsia="ru-RU"/>
        </w:rPr>
        <w:t xml:space="preserve">  </w:t>
      </w:r>
      <w:r w:rsidRPr="00FA1693">
        <w:rPr>
          <w:rFonts w:eastAsia="Calibri"/>
          <w:bCs/>
          <w:u w:val="single"/>
          <w:lang w:eastAsia="ru-RU"/>
        </w:rPr>
        <w:t xml:space="preserve">           </w:t>
      </w:r>
      <w:r w:rsidR="00B01FF5" w:rsidRPr="00FA1693">
        <w:rPr>
          <w:rFonts w:eastAsia="Calibri"/>
          <w:bCs/>
          <w:u w:val="single"/>
          <w:lang w:eastAsia="ru-RU"/>
        </w:rPr>
        <w:t xml:space="preserve">Хоменко Вікторія Сергіївна       </w:t>
      </w:r>
      <w:r w:rsidR="00B26F9F">
        <w:rPr>
          <w:rFonts w:eastAsia="Calibri"/>
          <w:bCs/>
          <w:u w:val="single"/>
          <w:lang w:eastAsia="ru-RU"/>
        </w:rPr>
        <w:t xml:space="preserve"> </w:t>
      </w:r>
      <w:r w:rsidR="00B01FF5" w:rsidRPr="00FA1693">
        <w:rPr>
          <w:rFonts w:eastAsia="Calibri"/>
          <w:bCs/>
          <w:u w:val="single"/>
          <w:lang w:eastAsia="ru-RU"/>
        </w:rPr>
        <w:t xml:space="preserve">  </w:t>
      </w:r>
      <w:r w:rsidR="00EB0448" w:rsidRPr="00FA1693">
        <w:rPr>
          <w:rFonts w:eastAsia="Calibri"/>
          <w:bCs/>
          <w:u w:val="single"/>
          <w:lang w:eastAsia="ru-RU"/>
        </w:rPr>
        <w:t xml:space="preserve">                 </w:t>
      </w:r>
      <w:r w:rsidR="00304DDD" w:rsidRPr="00FA1693">
        <w:rPr>
          <w:rFonts w:eastAsia="Calibri"/>
          <w:bCs/>
          <w:u w:val="single"/>
          <w:lang w:eastAsia="ru-RU"/>
        </w:rPr>
        <w:t xml:space="preserve"> </w:t>
      </w:r>
      <w:r w:rsidR="00F21659">
        <w:rPr>
          <w:rFonts w:eastAsia="Calibri"/>
          <w:bCs/>
          <w:u w:val="single"/>
          <w:lang w:eastAsia="ru-RU"/>
        </w:rPr>
        <w:t xml:space="preserve">     </w:t>
      </w:r>
      <w:r w:rsidR="00304DDD" w:rsidRPr="00FA1693">
        <w:rPr>
          <w:rFonts w:eastAsia="Calibri"/>
          <w:bCs/>
          <w:u w:val="single"/>
          <w:lang w:eastAsia="ru-RU"/>
        </w:rPr>
        <w:t xml:space="preserve"> </w:t>
      </w:r>
      <w:r w:rsidR="00EB0448" w:rsidRPr="00FA1693">
        <w:rPr>
          <w:rFonts w:eastAsia="Calibri"/>
          <w:bCs/>
          <w:u w:val="single"/>
          <w:lang w:eastAsia="ru-RU"/>
        </w:rPr>
        <w:t xml:space="preserve"> </w:t>
      </w:r>
      <w:r w:rsidRPr="00FA1693">
        <w:rPr>
          <w:rFonts w:eastAsia="Calibri"/>
          <w:bCs/>
          <w:lang w:eastAsia="ru-RU"/>
        </w:rPr>
        <w:t xml:space="preserve">  </w:t>
      </w:r>
      <w:r w:rsidR="009671B3" w:rsidRPr="00FA1693">
        <w:rPr>
          <w:rFonts w:eastAsia="Calibri"/>
          <w:bCs/>
          <w:lang w:eastAsia="ru-RU"/>
        </w:rPr>
        <w:t xml:space="preserve"> </w:t>
      </w:r>
      <w:r w:rsidR="009671B3" w:rsidRPr="00FA1693">
        <w:rPr>
          <w:rFonts w:eastAsia="Calibri"/>
          <w:bCs/>
          <w:i/>
          <w:lang w:eastAsia="ru-RU"/>
        </w:rPr>
        <w:t>_____</w:t>
      </w:r>
    </w:p>
    <w:p w14:paraId="45AC15D5" w14:textId="19D443BE" w:rsidR="00F71507" w:rsidRPr="00FA1693" w:rsidRDefault="00F71507" w:rsidP="00F71507">
      <w:pPr>
        <w:tabs>
          <w:tab w:val="left" w:pos="7938"/>
        </w:tabs>
        <w:spacing w:line="240" w:lineRule="auto"/>
        <w:ind w:firstLine="0"/>
        <w:jc w:val="left"/>
        <w:rPr>
          <w:rFonts w:eastAsia="Calibri"/>
          <w:vertAlign w:val="superscript"/>
          <w:lang w:eastAsia="ru-RU"/>
        </w:rPr>
      </w:pPr>
      <w:r w:rsidRPr="00FA1693">
        <w:rPr>
          <w:rFonts w:eastAsia="Calibri"/>
          <w:vertAlign w:val="superscript"/>
          <w:lang w:eastAsia="ru-RU"/>
        </w:rPr>
        <w:t xml:space="preserve">                               (прізвище, ім’я, по батькові)</w:t>
      </w:r>
      <w:r w:rsidRPr="00FA1693">
        <w:rPr>
          <w:rFonts w:eastAsia="Calibri"/>
          <w:vertAlign w:val="superscript"/>
          <w:lang w:eastAsia="ru-RU"/>
        </w:rPr>
        <w:tab/>
      </w:r>
      <w:r w:rsidR="00F21659">
        <w:rPr>
          <w:rFonts w:eastAsia="Calibri"/>
          <w:vertAlign w:val="superscript"/>
          <w:lang w:eastAsia="ru-RU"/>
        </w:rPr>
        <w:t xml:space="preserve"> </w:t>
      </w:r>
      <w:r w:rsidR="00115F86" w:rsidRPr="00FA1693">
        <w:rPr>
          <w:rFonts w:eastAsia="Calibri"/>
          <w:vertAlign w:val="superscript"/>
          <w:lang w:eastAsia="ru-RU"/>
        </w:rPr>
        <w:t xml:space="preserve"> </w:t>
      </w:r>
      <w:r w:rsidR="00B26F9F">
        <w:rPr>
          <w:rFonts w:eastAsia="Calibri"/>
          <w:vertAlign w:val="superscript"/>
          <w:lang w:eastAsia="ru-RU"/>
        </w:rPr>
        <w:t xml:space="preserve"> </w:t>
      </w:r>
      <w:r w:rsidR="00115F86" w:rsidRPr="00FA1693">
        <w:rPr>
          <w:rFonts w:eastAsia="Calibri"/>
          <w:vertAlign w:val="superscript"/>
          <w:lang w:eastAsia="ru-RU"/>
        </w:rPr>
        <w:t xml:space="preserve"> </w:t>
      </w:r>
      <w:r w:rsidR="00ED3F23" w:rsidRPr="00FA1693">
        <w:rPr>
          <w:rFonts w:eastAsia="Calibri"/>
          <w:vertAlign w:val="superscript"/>
          <w:lang w:eastAsia="ru-RU"/>
        </w:rPr>
        <w:t xml:space="preserve">  </w:t>
      </w:r>
      <w:r w:rsidR="00F21659">
        <w:rPr>
          <w:rFonts w:eastAsia="Calibri"/>
          <w:vertAlign w:val="superscript"/>
          <w:lang w:eastAsia="ru-RU"/>
        </w:rPr>
        <w:t xml:space="preserve">      </w:t>
      </w:r>
      <w:r w:rsidR="009671B3" w:rsidRPr="00FA1693">
        <w:rPr>
          <w:rFonts w:eastAsia="Calibri"/>
          <w:vertAlign w:val="superscript"/>
          <w:lang w:eastAsia="ru-RU"/>
        </w:rPr>
        <w:t xml:space="preserve">  </w:t>
      </w:r>
      <w:r w:rsidR="00115F86" w:rsidRPr="00FA1693">
        <w:rPr>
          <w:rFonts w:eastAsia="Calibri"/>
          <w:vertAlign w:val="superscript"/>
          <w:lang w:eastAsia="ru-RU"/>
        </w:rPr>
        <w:t xml:space="preserve"> </w:t>
      </w:r>
      <w:r w:rsidRPr="00FA1693">
        <w:rPr>
          <w:rFonts w:eastAsia="Calibri"/>
          <w:vertAlign w:val="superscript"/>
          <w:lang w:eastAsia="ru-RU"/>
        </w:rPr>
        <w:t xml:space="preserve">(підпис) </w:t>
      </w:r>
    </w:p>
    <w:p w14:paraId="75CE592D" w14:textId="584436EF" w:rsidR="00F71507" w:rsidRPr="00FA1693" w:rsidRDefault="00C24FD1" w:rsidP="009671B3">
      <w:pPr>
        <w:tabs>
          <w:tab w:val="left" w:leader="underscore" w:pos="7371"/>
          <w:tab w:val="left" w:pos="7513"/>
          <w:tab w:val="left" w:leader="underscore" w:pos="8903"/>
        </w:tabs>
        <w:spacing w:before="120" w:line="240" w:lineRule="auto"/>
        <w:ind w:right="-144" w:firstLine="0"/>
        <w:jc w:val="left"/>
        <w:rPr>
          <w:rFonts w:eastAsia="Calibri"/>
          <w:bCs/>
          <w:lang w:eastAsia="ru-RU"/>
        </w:rPr>
      </w:pPr>
      <w:r w:rsidRPr="00FA1693">
        <w:rPr>
          <w:rFonts w:eastAsia="Calibri"/>
          <w:bCs/>
          <w:lang w:eastAsia="ru-RU"/>
        </w:rPr>
        <w:t xml:space="preserve">Керівник   </w:t>
      </w:r>
      <w:r w:rsidR="00B26F9F" w:rsidRPr="00B26F9F">
        <w:rPr>
          <w:rFonts w:eastAsia="Calibri"/>
          <w:bCs/>
          <w:u w:val="single"/>
          <w:lang w:eastAsia="ru-RU"/>
        </w:rPr>
        <w:t xml:space="preserve"> </w:t>
      </w:r>
      <w:r w:rsidR="00B26F9F">
        <w:rPr>
          <w:rFonts w:eastAsia="Calibri"/>
          <w:bCs/>
          <w:u w:val="single"/>
          <w:lang w:eastAsia="ru-RU"/>
        </w:rPr>
        <w:t xml:space="preserve">  </w:t>
      </w:r>
      <w:r w:rsidR="00304DDD" w:rsidRPr="00FA1693">
        <w:rPr>
          <w:rFonts w:eastAsia="Calibri"/>
          <w:bCs/>
          <w:u w:val="single"/>
          <w:lang w:eastAsia="ru-RU"/>
        </w:rPr>
        <w:t xml:space="preserve">доц. каф. БМІ, </w:t>
      </w:r>
      <w:proofErr w:type="spellStart"/>
      <w:r w:rsidR="00304DDD" w:rsidRPr="00FA1693">
        <w:rPr>
          <w:rFonts w:eastAsia="Calibri"/>
          <w:bCs/>
          <w:u w:val="single"/>
          <w:lang w:eastAsia="ru-RU"/>
        </w:rPr>
        <w:t>к.т.н</w:t>
      </w:r>
      <w:proofErr w:type="spellEnd"/>
      <w:r w:rsidR="00304DDD" w:rsidRPr="00FA1693">
        <w:rPr>
          <w:rFonts w:eastAsia="Calibri"/>
          <w:bCs/>
          <w:u w:val="single"/>
          <w:lang w:eastAsia="ru-RU"/>
        </w:rPr>
        <w:t xml:space="preserve">., </w:t>
      </w:r>
      <w:r w:rsidR="00F21659">
        <w:rPr>
          <w:rFonts w:eastAsia="Calibri"/>
          <w:bCs/>
          <w:u w:val="single"/>
          <w:lang w:val="en-US" w:eastAsia="ru-RU"/>
        </w:rPr>
        <w:t>c</w:t>
      </w:r>
      <w:proofErr w:type="spellStart"/>
      <w:r w:rsidR="00F21659">
        <w:rPr>
          <w:rFonts w:eastAsia="Calibri"/>
          <w:bCs/>
          <w:u w:val="single"/>
          <w:lang w:eastAsia="ru-RU"/>
        </w:rPr>
        <w:t>т</w:t>
      </w:r>
      <w:r w:rsidR="00872E48">
        <w:rPr>
          <w:rFonts w:eastAsia="Calibri"/>
          <w:bCs/>
          <w:u w:val="single"/>
          <w:lang w:eastAsia="ru-RU"/>
        </w:rPr>
        <w:t>.</w:t>
      </w:r>
      <w:r w:rsidR="00F21659">
        <w:rPr>
          <w:rFonts w:eastAsia="Calibri"/>
          <w:bCs/>
          <w:u w:val="single"/>
          <w:lang w:eastAsia="ru-RU"/>
        </w:rPr>
        <w:t>н.с</w:t>
      </w:r>
      <w:proofErr w:type="spellEnd"/>
      <w:r w:rsidR="00F21659">
        <w:rPr>
          <w:rFonts w:eastAsia="Calibri"/>
          <w:bCs/>
          <w:u w:val="single"/>
          <w:lang w:eastAsia="ru-RU"/>
        </w:rPr>
        <w:t>.</w:t>
      </w:r>
      <w:r w:rsidR="00304DDD" w:rsidRPr="00FA1693">
        <w:rPr>
          <w:rFonts w:eastAsia="Calibri"/>
          <w:bCs/>
          <w:u w:val="single"/>
          <w:lang w:eastAsia="ru-RU"/>
        </w:rPr>
        <w:t xml:space="preserve"> </w:t>
      </w:r>
      <w:proofErr w:type="spellStart"/>
      <w:r w:rsidR="00304DDD" w:rsidRPr="00FA1693">
        <w:rPr>
          <w:rFonts w:eastAsia="Calibri"/>
          <w:bCs/>
          <w:u w:val="single"/>
          <w:lang w:eastAsia="ru-RU"/>
        </w:rPr>
        <w:t>Дубко</w:t>
      </w:r>
      <w:proofErr w:type="spellEnd"/>
      <w:r w:rsidR="00304DDD" w:rsidRPr="00FA1693">
        <w:rPr>
          <w:rFonts w:eastAsia="Calibri"/>
          <w:bCs/>
          <w:u w:val="single"/>
          <w:lang w:eastAsia="ru-RU"/>
        </w:rPr>
        <w:t xml:space="preserve"> </w:t>
      </w:r>
      <w:proofErr w:type="spellStart"/>
      <w:r w:rsidR="00304DDD" w:rsidRPr="00FA1693">
        <w:rPr>
          <w:rFonts w:eastAsia="Calibri"/>
          <w:bCs/>
          <w:u w:val="single"/>
          <w:lang w:eastAsia="ru-RU"/>
        </w:rPr>
        <w:t>Андріи</w:t>
      </w:r>
      <w:proofErr w:type="spellEnd"/>
      <w:r w:rsidR="00304DDD" w:rsidRPr="00FA1693">
        <w:rPr>
          <w:rFonts w:eastAsia="Calibri"/>
          <w:bCs/>
          <w:u w:val="single"/>
          <w:lang w:eastAsia="ru-RU"/>
        </w:rPr>
        <w:t>̆ Григорович</w:t>
      </w:r>
      <w:r w:rsidR="00B26F9F">
        <w:rPr>
          <w:rFonts w:eastAsia="Calibri"/>
          <w:bCs/>
          <w:u w:val="single"/>
          <w:lang w:eastAsia="ru-RU"/>
        </w:rPr>
        <w:t xml:space="preserve">   </w:t>
      </w:r>
      <w:r w:rsidR="00F71507" w:rsidRPr="00FA1693">
        <w:rPr>
          <w:rFonts w:eastAsia="Calibri"/>
          <w:bCs/>
          <w:lang w:eastAsia="ru-RU"/>
        </w:rPr>
        <w:t xml:space="preserve"> </w:t>
      </w:r>
      <w:r w:rsidR="00F21659">
        <w:rPr>
          <w:rFonts w:eastAsia="Calibri"/>
          <w:bCs/>
          <w:lang w:eastAsia="ru-RU"/>
        </w:rPr>
        <w:t xml:space="preserve"> </w:t>
      </w:r>
      <w:r w:rsidR="00115F86" w:rsidRPr="00FA1693">
        <w:rPr>
          <w:rFonts w:eastAsia="Calibri"/>
          <w:bCs/>
          <w:lang w:eastAsia="ru-RU"/>
        </w:rPr>
        <w:t xml:space="preserve"> </w:t>
      </w:r>
      <w:r w:rsidR="009671B3" w:rsidRPr="00FA1693">
        <w:rPr>
          <w:rFonts w:eastAsia="Calibri"/>
          <w:bCs/>
          <w:lang w:eastAsia="ru-RU"/>
        </w:rPr>
        <w:t xml:space="preserve"> </w:t>
      </w:r>
      <w:r w:rsidR="00ED3F23" w:rsidRPr="00FA1693">
        <w:rPr>
          <w:rFonts w:eastAsia="Calibri"/>
          <w:bCs/>
          <w:lang w:eastAsia="ru-RU"/>
        </w:rPr>
        <w:t>_____</w:t>
      </w:r>
    </w:p>
    <w:p w14:paraId="08401A86" w14:textId="2124FEA1" w:rsidR="00F71507" w:rsidRPr="00FA1693" w:rsidRDefault="00F71507" w:rsidP="00F71507">
      <w:pPr>
        <w:tabs>
          <w:tab w:val="left" w:pos="7938"/>
        </w:tabs>
        <w:spacing w:line="240" w:lineRule="auto"/>
        <w:ind w:firstLine="0"/>
        <w:jc w:val="left"/>
        <w:rPr>
          <w:rFonts w:eastAsia="Calibri"/>
          <w:vertAlign w:val="superscript"/>
          <w:lang w:eastAsia="ru-RU"/>
        </w:rPr>
      </w:pPr>
      <w:r w:rsidRPr="00FA1693">
        <w:rPr>
          <w:rFonts w:eastAsia="Calibri"/>
          <w:vertAlign w:val="superscript"/>
          <w:lang w:eastAsia="ru-RU"/>
        </w:rPr>
        <w:t xml:space="preserve">                      </w:t>
      </w:r>
      <w:r w:rsidR="00B26F9F">
        <w:rPr>
          <w:rFonts w:eastAsia="Calibri"/>
          <w:vertAlign w:val="superscript"/>
          <w:lang w:eastAsia="ru-RU"/>
        </w:rPr>
        <w:t xml:space="preserve">       </w:t>
      </w:r>
      <w:r w:rsidRPr="00FA1693">
        <w:rPr>
          <w:rFonts w:eastAsia="Calibri"/>
          <w:vertAlign w:val="superscript"/>
          <w:lang w:eastAsia="ru-RU"/>
        </w:rPr>
        <w:t xml:space="preserve">    (посада, науковий ступінь, вчене звання</w:t>
      </w:r>
      <w:r w:rsidR="00BB0485" w:rsidRPr="00FA1693">
        <w:t xml:space="preserve"> </w:t>
      </w:r>
      <w:r w:rsidR="00BB0485" w:rsidRPr="00FA1693">
        <w:rPr>
          <w:rFonts w:eastAsia="Calibri"/>
          <w:vertAlign w:val="superscript"/>
          <w:lang w:eastAsia="ru-RU"/>
        </w:rPr>
        <w:t>прізвище, ім’я, по батькові</w:t>
      </w:r>
      <w:r w:rsidRPr="00FA1693">
        <w:rPr>
          <w:rFonts w:eastAsia="Calibri"/>
          <w:vertAlign w:val="superscript"/>
          <w:lang w:eastAsia="ru-RU"/>
        </w:rPr>
        <w:t>)</w:t>
      </w:r>
      <w:r w:rsidRPr="00FA1693">
        <w:rPr>
          <w:rFonts w:eastAsia="Calibri"/>
          <w:vertAlign w:val="superscript"/>
          <w:lang w:eastAsia="ru-RU"/>
        </w:rPr>
        <w:tab/>
      </w:r>
      <w:r w:rsidR="00115F86" w:rsidRPr="00FA1693">
        <w:rPr>
          <w:rFonts w:eastAsia="Calibri"/>
          <w:vertAlign w:val="superscript"/>
          <w:lang w:eastAsia="ru-RU"/>
        </w:rPr>
        <w:t xml:space="preserve">  </w:t>
      </w:r>
      <w:r w:rsidR="00ED3F23" w:rsidRPr="00FA1693">
        <w:rPr>
          <w:rFonts w:eastAsia="Calibri"/>
          <w:vertAlign w:val="superscript"/>
          <w:lang w:eastAsia="ru-RU"/>
        </w:rPr>
        <w:t xml:space="preserve">   </w:t>
      </w:r>
      <w:r w:rsidR="009671B3" w:rsidRPr="00FA1693">
        <w:rPr>
          <w:rFonts w:eastAsia="Calibri"/>
          <w:vertAlign w:val="superscript"/>
          <w:lang w:eastAsia="ru-RU"/>
        </w:rPr>
        <w:t xml:space="preserve"> </w:t>
      </w:r>
      <w:r w:rsidR="00F21659">
        <w:rPr>
          <w:rFonts w:eastAsia="Calibri"/>
          <w:vertAlign w:val="superscript"/>
          <w:lang w:eastAsia="ru-RU"/>
        </w:rPr>
        <w:t xml:space="preserve">        </w:t>
      </w:r>
      <w:r w:rsidR="009671B3" w:rsidRPr="00FA1693">
        <w:rPr>
          <w:rFonts w:eastAsia="Calibri"/>
          <w:vertAlign w:val="superscript"/>
          <w:lang w:eastAsia="ru-RU"/>
        </w:rPr>
        <w:t xml:space="preserve"> </w:t>
      </w:r>
      <w:r w:rsidR="00115F86" w:rsidRPr="00FA1693">
        <w:rPr>
          <w:rFonts w:eastAsia="Calibri"/>
          <w:vertAlign w:val="superscript"/>
          <w:lang w:eastAsia="ru-RU"/>
        </w:rPr>
        <w:t xml:space="preserve"> </w:t>
      </w:r>
      <w:r w:rsidRPr="00FA1693">
        <w:rPr>
          <w:rFonts w:eastAsia="Calibri"/>
          <w:vertAlign w:val="superscript"/>
          <w:lang w:eastAsia="ru-RU"/>
        </w:rPr>
        <w:t xml:space="preserve">(підпис) </w:t>
      </w:r>
    </w:p>
    <w:p w14:paraId="1E462DDF" w14:textId="249581E0" w:rsidR="00F71507" w:rsidRPr="00FA1693" w:rsidRDefault="00F71507" w:rsidP="00F71507">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Calibri"/>
          <w:bCs/>
          <w:lang w:eastAsia="ru-RU"/>
        </w:rPr>
      </w:pPr>
      <w:r w:rsidRPr="00FA1693">
        <w:rPr>
          <w:rFonts w:eastAsia="Calibri"/>
          <w:bCs/>
          <w:lang w:eastAsia="ru-RU"/>
        </w:rPr>
        <w:t>Консультант</w:t>
      </w:r>
      <w:r w:rsidRPr="00FA1693">
        <w:rPr>
          <w:rFonts w:eastAsia="Calibri"/>
          <w:bCs/>
          <w:lang w:eastAsia="ru-RU"/>
        </w:rPr>
        <w:tab/>
        <w:t xml:space="preserve"> </w:t>
      </w:r>
      <w:r w:rsidR="00304DDD" w:rsidRPr="00FA1693">
        <w:rPr>
          <w:rFonts w:eastAsia="Calibri"/>
          <w:bCs/>
          <w:lang w:eastAsia="ru-RU"/>
        </w:rPr>
        <w:t xml:space="preserve"> </w:t>
      </w:r>
      <w:r w:rsidR="00304DDD" w:rsidRPr="00FA1693">
        <w:rPr>
          <w:rFonts w:eastAsia="Calibri"/>
          <w:bCs/>
          <w:u w:val="single"/>
          <w:lang w:eastAsia="ru-RU"/>
        </w:rPr>
        <w:t xml:space="preserve"> </w:t>
      </w:r>
      <w:r w:rsidR="00392E3A" w:rsidRPr="00FA1693">
        <w:rPr>
          <w:rFonts w:eastAsia="Calibri"/>
          <w:bCs/>
          <w:u w:val="single"/>
          <w:lang w:eastAsia="ru-RU"/>
        </w:rPr>
        <w:t>3</w:t>
      </w:r>
      <w:r w:rsidR="00304DDD" w:rsidRPr="00FA1693">
        <w:rPr>
          <w:rFonts w:eastAsia="Calibri"/>
          <w:bCs/>
          <w:u w:val="single"/>
          <w:lang w:eastAsia="ru-RU"/>
        </w:rPr>
        <w:t xml:space="preserve"> </w:t>
      </w:r>
      <w:r w:rsidRPr="00FA1693">
        <w:rPr>
          <w:rFonts w:eastAsia="Calibri"/>
          <w:bCs/>
          <w:lang w:eastAsia="ru-RU"/>
        </w:rPr>
        <w:t xml:space="preserve"> </w:t>
      </w:r>
      <w:r w:rsidR="00304DDD" w:rsidRPr="00FA1693">
        <w:rPr>
          <w:rFonts w:eastAsia="Calibri"/>
          <w:bCs/>
          <w:lang w:eastAsia="ru-RU"/>
        </w:rPr>
        <w:t xml:space="preserve">  </w:t>
      </w:r>
      <w:r w:rsidRPr="00FA1693">
        <w:rPr>
          <w:rFonts w:eastAsia="Calibri"/>
          <w:bCs/>
          <w:u w:val="single"/>
          <w:lang w:eastAsia="ru-RU"/>
        </w:rPr>
        <w:t>доц</w:t>
      </w:r>
      <w:r w:rsidR="00304DDD" w:rsidRPr="00FA1693">
        <w:rPr>
          <w:rFonts w:eastAsia="Calibri"/>
          <w:bCs/>
          <w:u w:val="single"/>
          <w:lang w:eastAsia="ru-RU"/>
        </w:rPr>
        <w:t>. каф. ОППЦБ,</w:t>
      </w:r>
      <w:r w:rsidRPr="00FA1693">
        <w:rPr>
          <w:rFonts w:eastAsia="Calibri"/>
          <w:bCs/>
          <w:u w:val="single"/>
          <w:lang w:eastAsia="ru-RU"/>
        </w:rPr>
        <w:t xml:space="preserve"> </w:t>
      </w:r>
      <w:proofErr w:type="spellStart"/>
      <w:r w:rsidRPr="00FA1693">
        <w:rPr>
          <w:rFonts w:eastAsia="Calibri"/>
          <w:bCs/>
          <w:u w:val="single"/>
          <w:lang w:eastAsia="ru-RU"/>
        </w:rPr>
        <w:t>к.т.н</w:t>
      </w:r>
      <w:proofErr w:type="spellEnd"/>
      <w:r w:rsidRPr="00FA1693">
        <w:rPr>
          <w:rFonts w:eastAsia="Calibri"/>
          <w:bCs/>
          <w:u w:val="single"/>
          <w:lang w:eastAsia="ru-RU"/>
        </w:rPr>
        <w:t xml:space="preserve"> </w:t>
      </w:r>
      <w:r w:rsidR="00C24FD1" w:rsidRPr="00FA1693">
        <w:rPr>
          <w:rFonts w:eastAsia="Calibri"/>
          <w:bCs/>
          <w:u w:val="single"/>
          <w:lang w:eastAsia="ru-RU"/>
        </w:rPr>
        <w:t>Демчук Гліб Вікторович</w:t>
      </w:r>
      <w:r w:rsidR="00F21659">
        <w:rPr>
          <w:rFonts w:eastAsia="Calibri"/>
          <w:bCs/>
          <w:u w:val="single"/>
          <w:lang w:eastAsia="ru-RU"/>
        </w:rPr>
        <w:t xml:space="preserve">    </w:t>
      </w:r>
      <w:r w:rsidR="00C24FD1" w:rsidRPr="00FA1693">
        <w:rPr>
          <w:rFonts w:eastAsia="Calibri"/>
          <w:bCs/>
          <w:u w:val="single"/>
          <w:lang w:eastAsia="ru-RU"/>
        </w:rPr>
        <w:t xml:space="preserve"> </w:t>
      </w:r>
      <w:r w:rsidR="00ED3F23" w:rsidRPr="00FA1693">
        <w:rPr>
          <w:rFonts w:eastAsia="Calibri"/>
          <w:bCs/>
          <w:lang w:eastAsia="ru-RU"/>
        </w:rPr>
        <w:t xml:space="preserve"> </w:t>
      </w:r>
      <w:r w:rsidR="00304DDD" w:rsidRPr="00FA1693">
        <w:rPr>
          <w:rFonts w:eastAsia="Calibri"/>
          <w:bCs/>
          <w:lang w:eastAsia="ru-RU"/>
        </w:rPr>
        <w:t xml:space="preserve"> </w:t>
      </w:r>
      <w:r w:rsidR="00ED3F23" w:rsidRPr="00FA1693">
        <w:rPr>
          <w:rFonts w:eastAsia="Calibri"/>
          <w:bCs/>
          <w:lang w:eastAsia="ru-RU"/>
        </w:rPr>
        <w:t xml:space="preserve"> _____</w:t>
      </w:r>
    </w:p>
    <w:p w14:paraId="055A776B" w14:textId="654E414B" w:rsidR="00F71507" w:rsidRPr="00FA1693" w:rsidRDefault="00F71507" w:rsidP="00115F86">
      <w:pPr>
        <w:tabs>
          <w:tab w:val="left" w:pos="1560"/>
          <w:tab w:val="left" w:pos="3119"/>
          <w:tab w:val="left" w:pos="3261"/>
          <w:tab w:val="left" w:leader="underscore" w:pos="7371"/>
          <w:tab w:val="left" w:pos="7513"/>
          <w:tab w:val="left" w:leader="underscore" w:pos="8903"/>
        </w:tabs>
        <w:spacing w:line="240" w:lineRule="auto"/>
        <w:ind w:firstLine="0"/>
        <w:jc w:val="left"/>
        <w:rPr>
          <w:rFonts w:eastAsia="Calibri"/>
          <w:vertAlign w:val="superscript"/>
          <w:lang w:eastAsia="ru-RU"/>
        </w:rPr>
      </w:pPr>
      <w:r w:rsidRPr="00FA1693">
        <w:rPr>
          <w:rFonts w:eastAsia="Calibri"/>
          <w:vertAlign w:val="superscript"/>
          <w:lang w:eastAsia="ru-RU"/>
        </w:rPr>
        <w:t xml:space="preserve">                     </w:t>
      </w:r>
      <w:r w:rsidR="00115F86" w:rsidRPr="00FA1693">
        <w:rPr>
          <w:rFonts w:eastAsia="Calibri"/>
          <w:vertAlign w:val="superscript"/>
          <w:lang w:eastAsia="ru-RU"/>
        </w:rPr>
        <w:t xml:space="preserve">  </w:t>
      </w:r>
      <w:r w:rsidR="00BB0485" w:rsidRPr="00FA1693">
        <w:rPr>
          <w:rFonts w:eastAsia="Calibri"/>
          <w:vertAlign w:val="superscript"/>
          <w:lang w:eastAsia="ru-RU"/>
        </w:rPr>
        <w:t xml:space="preserve">  (номер розділу)</w:t>
      </w:r>
      <w:r w:rsidRPr="00FA1693">
        <w:rPr>
          <w:rFonts w:eastAsia="Calibri"/>
          <w:spacing w:val="-8"/>
          <w:vertAlign w:val="superscript"/>
          <w:lang w:eastAsia="ru-RU"/>
        </w:rPr>
        <w:t xml:space="preserve">(посада, вчене звання, науковий ступінь, </w:t>
      </w:r>
      <w:r w:rsidR="00BB0485" w:rsidRPr="00FA1693">
        <w:rPr>
          <w:rFonts w:eastAsia="Calibri"/>
          <w:spacing w:val="-8"/>
          <w:vertAlign w:val="superscript"/>
          <w:lang w:eastAsia="ru-RU"/>
        </w:rPr>
        <w:t>прізвище, ім’я, по батькові</w:t>
      </w:r>
      <w:r w:rsidRPr="00FA1693">
        <w:rPr>
          <w:rFonts w:eastAsia="Calibri"/>
          <w:spacing w:val="-8"/>
          <w:vertAlign w:val="superscript"/>
          <w:lang w:eastAsia="ru-RU"/>
        </w:rPr>
        <w:t xml:space="preserve">) </w:t>
      </w:r>
      <w:r w:rsidRPr="00FA1693">
        <w:rPr>
          <w:rFonts w:eastAsia="Calibri"/>
          <w:vertAlign w:val="superscript"/>
          <w:lang w:eastAsia="ru-RU"/>
        </w:rPr>
        <w:t xml:space="preserve">          </w:t>
      </w:r>
      <w:r w:rsidR="00304DDD" w:rsidRPr="00FA1693">
        <w:rPr>
          <w:rFonts w:eastAsia="Calibri"/>
          <w:vertAlign w:val="superscript"/>
          <w:lang w:eastAsia="ru-RU"/>
        </w:rPr>
        <w:t xml:space="preserve">      </w:t>
      </w:r>
      <w:r w:rsidRPr="00FA1693">
        <w:rPr>
          <w:rFonts w:eastAsia="Calibri"/>
          <w:vertAlign w:val="superscript"/>
          <w:lang w:eastAsia="ru-RU"/>
        </w:rPr>
        <w:t xml:space="preserve">       </w:t>
      </w:r>
      <w:r w:rsidR="00ED3F23" w:rsidRPr="00FA1693">
        <w:rPr>
          <w:rFonts w:eastAsia="Calibri"/>
          <w:vertAlign w:val="superscript"/>
          <w:lang w:eastAsia="ru-RU"/>
        </w:rPr>
        <w:t xml:space="preserve"> </w:t>
      </w:r>
      <w:r w:rsidR="00F21659">
        <w:rPr>
          <w:rFonts w:eastAsia="Calibri"/>
          <w:vertAlign w:val="superscript"/>
          <w:lang w:eastAsia="ru-RU"/>
        </w:rPr>
        <w:t xml:space="preserve">       </w:t>
      </w:r>
      <w:r w:rsidR="00ED3F23" w:rsidRPr="00FA1693">
        <w:rPr>
          <w:rFonts w:eastAsia="Calibri"/>
          <w:vertAlign w:val="superscript"/>
          <w:lang w:eastAsia="ru-RU"/>
        </w:rPr>
        <w:t xml:space="preserve">   </w:t>
      </w:r>
      <w:r w:rsidRPr="00FA1693">
        <w:rPr>
          <w:rFonts w:eastAsia="Calibri"/>
          <w:vertAlign w:val="superscript"/>
          <w:lang w:eastAsia="ru-RU"/>
        </w:rPr>
        <w:t xml:space="preserve">(підпис) </w:t>
      </w:r>
    </w:p>
    <w:p w14:paraId="7AA3E835" w14:textId="05E27A61" w:rsidR="00F71507" w:rsidRPr="00FA1693" w:rsidRDefault="00115F86" w:rsidP="00AA45B3">
      <w:pPr>
        <w:tabs>
          <w:tab w:val="left" w:pos="1560"/>
          <w:tab w:val="left" w:pos="3119"/>
          <w:tab w:val="left" w:pos="3261"/>
          <w:tab w:val="left" w:leader="underscore" w:pos="7371"/>
          <w:tab w:val="left" w:pos="7513"/>
          <w:tab w:val="left" w:leader="underscore" w:pos="8903"/>
        </w:tabs>
        <w:spacing w:before="120" w:line="240" w:lineRule="auto"/>
        <w:ind w:firstLine="0"/>
        <w:jc w:val="left"/>
        <w:rPr>
          <w:rFonts w:eastAsia="Calibri"/>
          <w:vertAlign w:val="superscript"/>
          <w:lang w:eastAsia="ru-RU"/>
        </w:rPr>
      </w:pPr>
      <w:proofErr w:type="spellStart"/>
      <w:r w:rsidRPr="00FA1693">
        <w:rPr>
          <w:rFonts w:eastAsia="Calibri"/>
          <w:bCs/>
          <w:lang w:eastAsia="ru-RU"/>
        </w:rPr>
        <w:t>Нормоконтрол</w:t>
      </w:r>
      <w:r w:rsidR="00F21659">
        <w:rPr>
          <w:rFonts w:eastAsia="Calibri"/>
          <w:bCs/>
          <w:lang w:eastAsia="ru-RU"/>
        </w:rPr>
        <w:t>ер</w:t>
      </w:r>
      <w:proofErr w:type="spellEnd"/>
      <w:r w:rsidR="005E7DB9" w:rsidRPr="00F21659">
        <w:rPr>
          <w:rFonts w:eastAsia="Calibri"/>
          <w:bCs/>
          <w:lang w:eastAsia="ru-RU"/>
        </w:rPr>
        <w:t xml:space="preserve"> </w:t>
      </w:r>
      <w:r w:rsidR="005E7DB9" w:rsidRPr="00FA1693">
        <w:rPr>
          <w:rFonts w:eastAsia="Calibri"/>
          <w:bCs/>
          <w:u w:val="single"/>
          <w:lang w:eastAsia="ru-RU"/>
        </w:rPr>
        <w:t xml:space="preserve">інженер 1 категорії </w:t>
      </w:r>
      <w:proofErr w:type="spellStart"/>
      <w:r w:rsidR="005E7DB9" w:rsidRPr="00FA1693">
        <w:rPr>
          <w:rFonts w:eastAsia="Calibri"/>
          <w:bCs/>
          <w:u w:val="single"/>
          <w:lang w:eastAsia="ru-RU"/>
        </w:rPr>
        <w:t>Андр</w:t>
      </w:r>
      <w:proofErr w:type="spellEnd"/>
      <w:r w:rsidR="00307C9F">
        <w:rPr>
          <w:rFonts w:eastAsia="Calibri"/>
          <w:bCs/>
          <w:u w:val="single"/>
          <w:lang w:val="ru-RU" w:eastAsia="ru-RU"/>
        </w:rPr>
        <w:t>е</w:t>
      </w:r>
      <w:proofErr w:type="spellStart"/>
      <w:r w:rsidR="005E7DB9" w:rsidRPr="00FA1693">
        <w:rPr>
          <w:rFonts w:eastAsia="Calibri"/>
          <w:bCs/>
          <w:u w:val="single"/>
          <w:lang w:eastAsia="ru-RU"/>
        </w:rPr>
        <w:t>єв</w:t>
      </w:r>
      <w:proofErr w:type="spellEnd"/>
      <w:r w:rsidR="005E7DB9" w:rsidRPr="00FA1693">
        <w:rPr>
          <w:rFonts w:eastAsia="Calibri"/>
          <w:bCs/>
          <w:u w:val="single"/>
          <w:lang w:eastAsia="ru-RU"/>
        </w:rPr>
        <w:t xml:space="preserve"> Петро Іванович   </w:t>
      </w:r>
      <w:r w:rsidR="00B26F9F">
        <w:rPr>
          <w:rFonts w:eastAsia="Calibri"/>
          <w:bCs/>
          <w:u w:val="single"/>
          <w:lang w:eastAsia="ru-RU"/>
        </w:rPr>
        <w:t xml:space="preserve"> </w:t>
      </w:r>
      <w:r w:rsidR="005E7DB9" w:rsidRPr="00FA1693">
        <w:rPr>
          <w:rFonts w:eastAsia="Calibri"/>
          <w:bCs/>
          <w:u w:val="single"/>
          <w:lang w:eastAsia="ru-RU"/>
        </w:rPr>
        <w:t xml:space="preserve">  </w:t>
      </w:r>
      <w:r w:rsidR="00F21659">
        <w:rPr>
          <w:rFonts w:eastAsia="Calibri"/>
          <w:bCs/>
          <w:u w:val="single"/>
          <w:lang w:eastAsia="ru-RU"/>
        </w:rPr>
        <w:t xml:space="preserve">    </w:t>
      </w:r>
      <w:r w:rsidR="005E7DB9" w:rsidRPr="00FA1693">
        <w:rPr>
          <w:rFonts w:eastAsia="Calibri"/>
          <w:bCs/>
          <w:u w:val="single"/>
          <w:lang w:eastAsia="ru-RU"/>
        </w:rPr>
        <w:t xml:space="preserve">    </w:t>
      </w:r>
      <w:r w:rsidR="00F71507" w:rsidRPr="00FA1693">
        <w:rPr>
          <w:rFonts w:eastAsia="Calibri"/>
          <w:bCs/>
          <w:lang w:eastAsia="ru-RU"/>
        </w:rPr>
        <w:t xml:space="preserve"> </w:t>
      </w:r>
      <w:r w:rsidR="007F15AF" w:rsidRPr="00FA1693">
        <w:rPr>
          <w:rFonts w:eastAsia="Calibri"/>
          <w:bCs/>
          <w:lang w:eastAsia="ru-RU"/>
        </w:rPr>
        <w:t xml:space="preserve"> </w:t>
      </w:r>
      <w:r w:rsidR="00ED3F23" w:rsidRPr="00FA1693">
        <w:rPr>
          <w:rFonts w:eastAsia="Calibri"/>
          <w:bCs/>
          <w:lang w:eastAsia="ru-RU"/>
        </w:rPr>
        <w:t xml:space="preserve"> </w:t>
      </w:r>
      <w:r w:rsidR="00F21659">
        <w:rPr>
          <w:rFonts w:eastAsia="Calibri"/>
          <w:bCs/>
          <w:lang w:eastAsia="ru-RU"/>
        </w:rPr>
        <w:t>_</w:t>
      </w:r>
      <w:r w:rsidR="00ED3F23" w:rsidRPr="00FA1693">
        <w:rPr>
          <w:rFonts w:eastAsia="Calibri"/>
          <w:bCs/>
          <w:lang w:eastAsia="ru-RU"/>
        </w:rPr>
        <w:t>____</w:t>
      </w:r>
      <w:r w:rsidR="00F71507" w:rsidRPr="00FA1693">
        <w:rPr>
          <w:rFonts w:eastAsia="Calibri"/>
          <w:bCs/>
          <w:u w:val="single"/>
          <w:lang w:eastAsia="ru-RU"/>
        </w:rPr>
        <w:t xml:space="preserve">               </w:t>
      </w:r>
      <w:r w:rsidR="00F71507" w:rsidRPr="00FA1693">
        <w:rPr>
          <w:rFonts w:eastAsia="Calibri"/>
          <w:bCs/>
          <w:lang w:eastAsia="ru-RU"/>
        </w:rPr>
        <w:tab/>
      </w:r>
      <w:r w:rsidR="00BB0485" w:rsidRPr="00FA1693">
        <w:rPr>
          <w:rFonts w:eastAsia="Calibri"/>
          <w:vertAlign w:val="superscript"/>
          <w:lang w:eastAsia="ru-RU"/>
        </w:rPr>
        <w:t xml:space="preserve"> </w:t>
      </w:r>
      <w:r w:rsidR="00BB0485" w:rsidRPr="00FA1693">
        <w:rPr>
          <w:rFonts w:eastAsia="Calibri"/>
          <w:spacing w:val="-8"/>
          <w:vertAlign w:val="superscript"/>
          <w:lang w:eastAsia="ru-RU"/>
        </w:rPr>
        <w:t xml:space="preserve">               </w:t>
      </w:r>
      <w:r w:rsidR="00F71507" w:rsidRPr="00FA1693">
        <w:rPr>
          <w:rFonts w:eastAsia="Calibri"/>
          <w:spacing w:val="-8"/>
          <w:vertAlign w:val="superscript"/>
          <w:lang w:eastAsia="ru-RU"/>
        </w:rPr>
        <w:t xml:space="preserve">(посада, вчене звання, науковий ступінь, </w:t>
      </w:r>
      <w:r w:rsidR="00BB0485" w:rsidRPr="00FA1693">
        <w:rPr>
          <w:rFonts w:eastAsia="Calibri"/>
          <w:spacing w:val="-8"/>
          <w:vertAlign w:val="superscript"/>
          <w:lang w:eastAsia="ru-RU"/>
        </w:rPr>
        <w:t>прізвище, ім’я, по батькові</w:t>
      </w:r>
      <w:r w:rsidR="00F71507" w:rsidRPr="00FA1693">
        <w:rPr>
          <w:rFonts w:eastAsia="Calibri"/>
          <w:spacing w:val="-8"/>
          <w:vertAlign w:val="superscript"/>
          <w:lang w:eastAsia="ru-RU"/>
        </w:rPr>
        <w:t>)</w:t>
      </w:r>
      <w:r w:rsidR="00BB0485" w:rsidRPr="00FA1693">
        <w:rPr>
          <w:rFonts w:eastAsia="Calibri"/>
          <w:spacing w:val="-8"/>
          <w:vertAlign w:val="superscript"/>
          <w:lang w:eastAsia="ru-RU"/>
        </w:rPr>
        <w:t xml:space="preserve">                                  </w:t>
      </w:r>
      <w:r w:rsidR="00F21659">
        <w:rPr>
          <w:rFonts w:eastAsia="Calibri"/>
          <w:spacing w:val="-8"/>
          <w:vertAlign w:val="superscript"/>
          <w:lang w:eastAsia="ru-RU"/>
        </w:rPr>
        <w:t xml:space="preserve">         </w:t>
      </w:r>
      <w:r w:rsidR="00BB0485" w:rsidRPr="00FA1693">
        <w:rPr>
          <w:rFonts w:eastAsia="Calibri"/>
          <w:spacing w:val="-8"/>
          <w:vertAlign w:val="superscript"/>
          <w:lang w:eastAsia="ru-RU"/>
        </w:rPr>
        <w:t xml:space="preserve">  </w:t>
      </w:r>
      <w:r w:rsidR="00AA45B3" w:rsidRPr="00FA1693">
        <w:rPr>
          <w:rFonts w:eastAsia="Calibri"/>
          <w:spacing w:val="-8"/>
          <w:vertAlign w:val="superscript"/>
          <w:lang w:eastAsia="ru-RU"/>
        </w:rPr>
        <w:t xml:space="preserve"> </w:t>
      </w:r>
      <w:r w:rsidR="00F71507" w:rsidRPr="00FA1693">
        <w:rPr>
          <w:rFonts w:eastAsia="Calibri"/>
          <w:vertAlign w:val="superscript"/>
          <w:lang w:eastAsia="ru-RU"/>
        </w:rPr>
        <w:t xml:space="preserve">(підпис) </w:t>
      </w:r>
    </w:p>
    <w:p w14:paraId="7D103D20" w14:textId="2C08A3F6" w:rsidR="00F71507" w:rsidRPr="00FA1693" w:rsidRDefault="00F71507" w:rsidP="00F71507">
      <w:pPr>
        <w:tabs>
          <w:tab w:val="left" w:leader="underscore" w:pos="7371"/>
          <w:tab w:val="left" w:pos="7513"/>
          <w:tab w:val="left" w:leader="underscore" w:pos="8903"/>
        </w:tabs>
        <w:spacing w:before="120" w:line="240" w:lineRule="auto"/>
        <w:ind w:firstLine="0"/>
        <w:jc w:val="left"/>
        <w:rPr>
          <w:rFonts w:eastAsia="Calibri"/>
          <w:bCs/>
          <w:u w:val="single"/>
          <w:lang w:eastAsia="ru-RU"/>
        </w:rPr>
      </w:pPr>
      <w:r w:rsidRPr="00FA1693">
        <w:rPr>
          <w:rFonts w:eastAsia="Calibri"/>
          <w:bCs/>
          <w:lang w:eastAsia="ru-RU"/>
        </w:rPr>
        <w:t xml:space="preserve">Рецензент    </w:t>
      </w:r>
      <w:r w:rsidR="00ED3F23" w:rsidRPr="00FA1693">
        <w:rPr>
          <w:rFonts w:eastAsia="Calibri"/>
          <w:bCs/>
          <w:u w:val="single"/>
          <w:lang w:eastAsia="ru-RU"/>
        </w:rPr>
        <w:t xml:space="preserve">ст. </w:t>
      </w:r>
      <w:proofErr w:type="spellStart"/>
      <w:r w:rsidR="00ED3F23" w:rsidRPr="00FA1693">
        <w:rPr>
          <w:rFonts w:eastAsia="Calibri"/>
          <w:bCs/>
          <w:u w:val="single"/>
          <w:lang w:eastAsia="ru-RU"/>
        </w:rPr>
        <w:t>викл</w:t>
      </w:r>
      <w:proofErr w:type="spellEnd"/>
      <w:r w:rsidR="00ED3F23" w:rsidRPr="00FA1693">
        <w:rPr>
          <w:rFonts w:eastAsia="Calibri"/>
          <w:bCs/>
          <w:u w:val="single"/>
          <w:lang w:eastAsia="ru-RU"/>
        </w:rPr>
        <w:t>. каф. ТМБІ</w:t>
      </w:r>
      <w:r w:rsidRPr="00FA1693">
        <w:rPr>
          <w:rFonts w:eastAsia="Calibri"/>
          <w:bCs/>
          <w:u w:val="single"/>
          <w:lang w:eastAsia="ru-RU"/>
        </w:rPr>
        <w:t>,</w:t>
      </w:r>
      <w:r w:rsidR="00ED3F23" w:rsidRPr="00FA1693">
        <w:rPr>
          <w:rFonts w:eastAsia="Calibri"/>
          <w:bCs/>
          <w:u w:val="single"/>
          <w:lang w:eastAsia="ru-RU"/>
        </w:rPr>
        <w:t xml:space="preserve"> </w:t>
      </w:r>
      <w:proofErr w:type="spellStart"/>
      <w:r w:rsidR="007F15AF" w:rsidRPr="00FA1693">
        <w:rPr>
          <w:rFonts w:eastAsia="Calibri"/>
          <w:bCs/>
          <w:u w:val="single"/>
          <w:lang w:eastAsia="ru-RU"/>
        </w:rPr>
        <w:t>Голембіовська</w:t>
      </w:r>
      <w:proofErr w:type="spellEnd"/>
      <w:r w:rsidR="007F15AF" w:rsidRPr="00FA1693">
        <w:rPr>
          <w:rFonts w:eastAsia="Calibri"/>
          <w:bCs/>
          <w:u w:val="single"/>
          <w:lang w:eastAsia="ru-RU"/>
        </w:rPr>
        <w:t xml:space="preserve"> Олена Ігорівна </w:t>
      </w:r>
      <w:r w:rsidR="00F21659">
        <w:rPr>
          <w:rFonts w:eastAsia="Calibri"/>
          <w:bCs/>
          <w:u w:val="single"/>
          <w:lang w:eastAsia="ru-RU"/>
        </w:rPr>
        <w:t xml:space="preserve">    </w:t>
      </w:r>
      <w:r w:rsidR="007F15AF" w:rsidRPr="00FA1693">
        <w:rPr>
          <w:rFonts w:eastAsia="Calibri"/>
          <w:bCs/>
          <w:u w:val="single"/>
          <w:lang w:eastAsia="ru-RU"/>
        </w:rPr>
        <w:t xml:space="preserve">       </w:t>
      </w:r>
      <w:r w:rsidR="007F15AF" w:rsidRPr="00FA1693">
        <w:rPr>
          <w:rFonts w:eastAsia="Calibri"/>
          <w:bCs/>
          <w:lang w:eastAsia="ru-RU"/>
        </w:rPr>
        <w:t xml:space="preserve">  </w:t>
      </w:r>
      <w:r w:rsidR="00BB0485" w:rsidRPr="00FA1693">
        <w:rPr>
          <w:rFonts w:eastAsia="Calibri"/>
          <w:bCs/>
          <w:lang w:eastAsia="ru-RU"/>
        </w:rPr>
        <w:t>_</w:t>
      </w:r>
      <w:r w:rsidR="00ED3F23" w:rsidRPr="00FA1693">
        <w:rPr>
          <w:rFonts w:eastAsia="Calibri"/>
          <w:bCs/>
          <w:lang w:eastAsia="ru-RU"/>
        </w:rPr>
        <w:t>____</w:t>
      </w:r>
    </w:p>
    <w:p w14:paraId="7305E8D6" w14:textId="5276670D" w:rsidR="00F71507" w:rsidRPr="00FA1693" w:rsidRDefault="00F71507" w:rsidP="00F71507">
      <w:pPr>
        <w:tabs>
          <w:tab w:val="left" w:pos="7938"/>
        </w:tabs>
        <w:spacing w:line="240" w:lineRule="auto"/>
        <w:ind w:firstLine="0"/>
        <w:jc w:val="left"/>
        <w:rPr>
          <w:rFonts w:eastAsia="Calibri"/>
          <w:vertAlign w:val="superscript"/>
          <w:lang w:eastAsia="ru-RU"/>
        </w:rPr>
      </w:pPr>
      <w:r w:rsidRPr="00FA1693">
        <w:rPr>
          <w:rFonts w:eastAsia="Calibri"/>
          <w:vertAlign w:val="superscript"/>
          <w:lang w:eastAsia="ru-RU"/>
        </w:rPr>
        <w:t xml:space="preserve">                     </w:t>
      </w:r>
      <w:r w:rsidR="00BB0485" w:rsidRPr="00FA1693">
        <w:rPr>
          <w:rFonts w:eastAsia="Calibri"/>
          <w:vertAlign w:val="superscript"/>
          <w:lang w:eastAsia="ru-RU"/>
        </w:rPr>
        <w:t xml:space="preserve">      </w:t>
      </w:r>
      <w:r w:rsidR="00AA45B3" w:rsidRPr="00FA1693">
        <w:rPr>
          <w:rFonts w:eastAsia="Calibri"/>
          <w:vertAlign w:val="superscript"/>
          <w:lang w:eastAsia="ru-RU"/>
        </w:rPr>
        <w:t xml:space="preserve"> </w:t>
      </w:r>
      <w:r w:rsidRPr="00FA1693">
        <w:rPr>
          <w:rFonts w:eastAsia="Calibri"/>
          <w:vertAlign w:val="superscript"/>
          <w:lang w:eastAsia="ru-RU"/>
        </w:rPr>
        <w:t xml:space="preserve">(посада, науковий ступінь, вчене звання, науковий ступінь, </w:t>
      </w:r>
      <w:r w:rsidR="00BB0485" w:rsidRPr="00FA1693">
        <w:rPr>
          <w:rFonts w:eastAsia="Calibri"/>
          <w:vertAlign w:val="superscript"/>
          <w:lang w:eastAsia="ru-RU"/>
        </w:rPr>
        <w:t>прізвище, ім’я, по батькові</w:t>
      </w:r>
      <w:r w:rsidRPr="00FA1693">
        <w:rPr>
          <w:rFonts w:eastAsia="Calibri"/>
          <w:vertAlign w:val="superscript"/>
          <w:lang w:eastAsia="ru-RU"/>
        </w:rPr>
        <w:t>)</w:t>
      </w:r>
      <w:r w:rsidR="00BB0485" w:rsidRPr="00FA1693">
        <w:rPr>
          <w:rFonts w:eastAsia="Calibri"/>
          <w:vertAlign w:val="superscript"/>
          <w:lang w:eastAsia="ru-RU"/>
        </w:rPr>
        <w:t xml:space="preserve">  </w:t>
      </w:r>
      <w:r w:rsidR="00F21659">
        <w:rPr>
          <w:rFonts w:eastAsia="Calibri"/>
          <w:vertAlign w:val="superscript"/>
          <w:lang w:eastAsia="ru-RU"/>
        </w:rPr>
        <w:t xml:space="preserve">        </w:t>
      </w:r>
      <w:r w:rsidR="00BB0485" w:rsidRPr="00FA1693">
        <w:rPr>
          <w:rFonts w:eastAsia="Calibri"/>
          <w:vertAlign w:val="superscript"/>
          <w:lang w:eastAsia="ru-RU"/>
        </w:rPr>
        <w:t xml:space="preserve">     </w:t>
      </w:r>
      <w:r w:rsidRPr="00FA1693">
        <w:rPr>
          <w:rFonts w:eastAsia="Calibri"/>
          <w:vertAlign w:val="superscript"/>
          <w:lang w:eastAsia="ru-RU"/>
        </w:rPr>
        <w:t xml:space="preserve">(підпис) </w:t>
      </w:r>
    </w:p>
    <w:p w14:paraId="44C24F74" w14:textId="77777777" w:rsidR="00F71507" w:rsidRPr="00FA1693" w:rsidRDefault="00F71507" w:rsidP="00F71507">
      <w:pPr>
        <w:tabs>
          <w:tab w:val="left" w:pos="330"/>
        </w:tabs>
        <w:spacing w:line="240" w:lineRule="auto"/>
        <w:ind w:left="4536" w:firstLine="0"/>
        <w:rPr>
          <w:rFonts w:eastAsia="Calibri"/>
          <w:lang w:eastAsia="ru-RU"/>
        </w:rPr>
      </w:pPr>
    </w:p>
    <w:p w14:paraId="6D6EFCC4" w14:textId="77777777" w:rsidR="00F71507" w:rsidRPr="00FA1693" w:rsidRDefault="00F71507" w:rsidP="00F71507">
      <w:pPr>
        <w:tabs>
          <w:tab w:val="left" w:pos="330"/>
        </w:tabs>
        <w:spacing w:line="240" w:lineRule="auto"/>
        <w:ind w:left="4536" w:firstLine="0"/>
        <w:jc w:val="left"/>
        <w:rPr>
          <w:rFonts w:eastAsia="Calibri"/>
          <w:lang w:eastAsia="ru-RU"/>
        </w:rPr>
      </w:pPr>
      <w:r w:rsidRPr="00FA1693">
        <w:rPr>
          <w:rFonts w:eastAsia="Calibri"/>
          <w:lang w:eastAsia="ru-RU"/>
        </w:rPr>
        <w:t>Засвідчую, що у цій дипломній роботі немає запозичень з праць інших авторів без відповідних посилань.</w:t>
      </w:r>
    </w:p>
    <w:p w14:paraId="55E3CD0F" w14:textId="77777777" w:rsidR="00F71507" w:rsidRPr="00FA1693" w:rsidRDefault="00951A98" w:rsidP="00951A98">
      <w:pPr>
        <w:tabs>
          <w:tab w:val="left" w:pos="330"/>
        </w:tabs>
        <w:spacing w:line="240" w:lineRule="auto"/>
        <w:ind w:left="4536" w:firstLine="0"/>
        <w:rPr>
          <w:rFonts w:eastAsia="Calibri"/>
          <w:lang w:eastAsia="ru-RU"/>
        </w:rPr>
      </w:pPr>
      <w:r w:rsidRPr="00FA1693">
        <w:rPr>
          <w:rFonts w:eastAsia="Calibri"/>
          <w:lang w:eastAsia="ru-RU"/>
        </w:rPr>
        <w:t>Студент ____________</w:t>
      </w:r>
      <w:r w:rsidR="00F71507" w:rsidRPr="00FA1693">
        <w:rPr>
          <w:rFonts w:eastAsia="Calibri"/>
          <w:vertAlign w:val="superscript"/>
          <w:lang w:eastAsia="ru-RU"/>
        </w:rPr>
        <w:t xml:space="preserve">                         </w:t>
      </w:r>
    </w:p>
    <w:p w14:paraId="1F3E9AFB" w14:textId="77777777" w:rsidR="00BB0485" w:rsidRPr="00FA1693" w:rsidRDefault="00BB0485" w:rsidP="00BB0485">
      <w:pPr>
        <w:tabs>
          <w:tab w:val="left" w:pos="330"/>
        </w:tabs>
        <w:spacing w:line="240" w:lineRule="auto"/>
        <w:ind w:left="4536" w:firstLine="0"/>
        <w:rPr>
          <w:rFonts w:eastAsia="Calibri"/>
          <w:lang w:eastAsia="ru-RU"/>
        </w:rPr>
      </w:pPr>
      <w:r w:rsidRPr="00FA1693">
        <w:rPr>
          <w:rFonts w:eastAsia="Calibri"/>
          <w:vertAlign w:val="superscript"/>
          <w:lang w:eastAsia="ru-RU"/>
        </w:rPr>
        <w:t xml:space="preserve">                                  (підпис)</w:t>
      </w:r>
    </w:p>
    <w:p w14:paraId="3FCC638E" w14:textId="09EF06D8" w:rsidR="00BB0485" w:rsidRDefault="00BB0485" w:rsidP="00BB0485">
      <w:pPr>
        <w:spacing w:line="240" w:lineRule="auto"/>
        <w:ind w:firstLine="0"/>
        <w:rPr>
          <w:rFonts w:eastAsia="Calibri"/>
          <w:lang w:eastAsia="ru-RU"/>
        </w:rPr>
      </w:pPr>
    </w:p>
    <w:p w14:paraId="31E63322" w14:textId="77777777" w:rsidR="00983306" w:rsidRPr="00FA1693" w:rsidRDefault="00983306" w:rsidP="00BB0485">
      <w:pPr>
        <w:spacing w:line="240" w:lineRule="auto"/>
        <w:ind w:firstLine="0"/>
        <w:rPr>
          <w:rFonts w:eastAsia="Calibri"/>
          <w:lang w:eastAsia="ru-RU"/>
        </w:rPr>
      </w:pPr>
    </w:p>
    <w:p w14:paraId="1C96F578" w14:textId="77777777" w:rsidR="00983306" w:rsidRDefault="00983306" w:rsidP="00BA0CA4">
      <w:pPr>
        <w:spacing w:line="240" w:lineRule="auto"/>
        <w:ind w:firstLine="0"/>
        <w:jc w:val="center"/>
        <w:rPr>
          <w:rFonts w:eastAsia="Calibri"/>
          <w:lang w:eastAsia="ru-RU"/>
        </w:rPr>
      </w:pPr>
    </w:p>
    <w:p w14:paraId="1F14064B" w14:textId="3B7542F8" w:rsidR="00541533" w:rsidRPr="00FA1693" w:rsidRDefault="00F71507" w:rsidP="00BA0CA4">
      <w:pPr>
        <w:spacing w:line="240" w:lineRule="auto"/>
        <w:ind w:firstLine="0"/>
        <w:jc w:val="center"/>
        <w:rPr>
          <w:rFonts w:eastAsia="Calibri"/>
          <w:lang w:eastAsia="ru-RU"/>
        </w:rPr>
        <w:sectPr w:rsidR="00541533" w:rsidRPr="00FA1693" w:rsidSect="00541533">
          <w:headerReference w:type="default" r:id="rId8"/>
          <w:footerReference w:type="first" r:id="rId9"/>
          <w:pgSz w:w="11907" w:h="16840" w:code="9"/>
          <w:pgMar w:top="567" w:right="1185" w:bottom="567" w:left="1418" w:header="425" w:footer="709" w:gutter="0"/>
          <w:cols w:space="708"/>
          <w:docGrid w:linePitch="381"/>
        </w:sectPr>
      </w:pPr>
      <w:r w:rsidRPr="00FA1693">
        <w:rPr>
          <w:rFonts w:eastAsia="Calibri"/>
          <w:lang w:eastAsia="ru-RU"/>
        </w:rPr>
        <w:t>Київ – 20</w:t>
      </w:r>
      <w:r w:rsidR="00BB0485" w:rsidRPr="00FA1693">
        <w:rPr>
          <w:rFonts w:eastAsia="Calibri"/>
          <w:lang w:eastAsia="ru-RU"/>
        </w:rPr>
        <w:t>2</w:t>
      </w:r>
      <w:r w:rsidR="00392E3A" w:rsidRPr="00FA1693">
        <w:rPr>
          <w:rFonts w:eastAsia="Calibri"/>
          <w:lang w:eastAsia="ru-RU"/>
        </w:rPr>
        <w:t>1</w:t>
      </w:r>
    </w:p>
    <w:p w14:paraId="5E423E91" w14:textId="77777777" w:rsidR="00BB0485" w:rsidRPr="00FA1693" w:rsidRDefault="00BB0485" w:rsidP="00BA0CA4">
      <w:pPr>
        <w:spacing w:line="240" w:lineRule="auto"/>
        <w:ind w:firstLine="0"/>
        <w:jc w:val="center"/>
        <w:rPr>
          <w:rFonts w:eastAsia="Calibri"/>
          <w:b/>
          <w:bCs/>
          <w:szCs w:val="24"/>
          <w:lang w:eastAsia="ru-RU"/>
        </w:rPr>
      </w:pPr>
      <w:r w:rsidRPr="00FA1693">
        <w:rPr>
          <w:rFonts w:eastAsia="Calibri"/>
          <w:b/>
          <w:bCs/>
          <w:szCs w:val="24"/>
          <w:lang w:eastAsia="ru-RU"/>
        </w:rPr>
        <w:lastRenderedPageBreak/>
        <w:t xml:space="preserve">Національний технічний університет України </w:t>
      </w:r>
    </w:p>
    <w:p w14:paraId="2E6719EB" w14:textId="77777777" w:rsidR="00BB0485" w:rsidRPr="00FA1693" w:rsidRDefault="00BB0485" w:rsidP="00BB0485">
      <w:pPr>
        <w:tabs>
          <w:tab w:val="left" w:pos="720"/>
          <w:tab w:val="left" w:pos="1440"/>
          <w:tab w:val="left" w:pos="1620"/>
        </w:tabs>
        <w:spacing w:line="240" w:lineRule="auto"/>
        <w:ind w:firstLine="0"/>
        <w:jc w:val="center"/>
        <w:rPr>
          <w:rFonts w:eastAsia="Calibri"/>
          <w:b/>
          <w:bCs/>
          <w:szCs w:val="24"/>
          <w:lang w:eastAsia="ru-RU"/>
        </w:rPr>
      </w:pPr>
      <w:r w:rsidRPr="00FA1693">
        <w:rPr>
          <w:rFonts w:eastAsia="Calibri"/>
          <w:b/>
          <w:bCs/>
          <w:szCs w:val="24"/>
          <w:lang w:eastAsia="ru-RU"/>
        </w:rPr>
        <w:t>«Київський політехнічний інститут</w:t>
      </w:r>
    </w:p>
    <w:p w14:paraId="445A0CA9" w14:textId="77777777" w:rsidR="00BB0485" w:rsidRPr="00FA1693" w:rsidRDefault="00BB0485" w:rsidP="00BB0485">
      <w:pPr>
        <w:tabs>
          <w:tab w:val="left" w:pos="720"/>
          <w:tab w:val="left" w:pos="1440"/>
          <w:tab w:val="left" w:pos="1620"/>
        </w:tabs>
        <w:spacing w:line="240" w:lineRule="auto"/>
        <w:ind w:firstLine="0"/>
        <w:jc w:val="center"/>
        <w:rPr>
          <w:rFonts w:eastAsia="Calibri"/>
          <w:b/>
          <w:bCs/>
          <w:szCs w:val="24"/>
          <w:lang w:eastAsia="ru-RU"/>
        </w:rPr>
      </w:pPr>
      <w:r w:rsidRPr="00FA1693">
        <w:rPr>
          <w:rFonts w:eastAsia="Calibri"/>
          <w:b/>
          <w:bCs/>
          <w:szCs w:val="24"/>
          <w:lang w:eastAsia="ru-RU"/>
        </w:rPr>
        <w:t>імені Ігоря Сікорського»</w:t>
      </w:r>
    </w:p>
    <w:p w14:paraId="4DA48363" w14:textId="77777777" w:rsidR="00BB0485" w:rsidRPr="00FA1693" w:rsidRDefault="00BB0485" w:rsidP="00BB0485">
      <w:pPr>
        <w:tabs>
          <w:tab w:val="left" w:leader="underscore" w:pos="8903"/>
        </w:tabs>
        <w:spacing w:line="240" w:lineRule="auto"/>
        <w:ind w:left="539" w:firstLine="0"/>
        <w:rPr>
          <w:rFonts w:eastAsia="Calibri"/>
          <w:szCs w:val="24"/>
          <w:u w:val="single"/>
          <w:lang w:eastAsia="ru-RU"/>
        </w:rPr>
      </w:pPr>
      <w:r w:rsidRPr="00FA1693">
        <w:rPr>
          <w:rFonts w:eastAsia="Calibri"/>
          <w:szCs w:val="24"/>
          <w:lang w:eastAsia="ru-RU"/>
        </w:rPr>
        <w:t xml:space="preserve">Факультет (інститут)                             </w:t>
      </w:r>
      <w:r w:rsidRPr="00FA1693">
        <w:rPr>
          <w:rFonts w:eastAsia="Calibri"/>
          <w:szCs w:val="24"/>
          <w:u w:val="single"/>
          <w:lang w:eastAsia="ru-RU"/>
        </w:rPr>
        <w:t>Біомедичної інженерії</w:t>
      </w:r>
    </w:p>
    <w:p w14:paraId="3B515E8F" w14:textId="77777777" w:rsidR="00BB0485" w:rsidRPr="00FA1693" w:rsidRDefault="00BB0485" w:rsidP="00BB0485">
      <w:pPr>
        <w:tabs>
          <w:tab w:val="left" w:leader="underscore" w:pos="8903"/>
        </w:tabs>
        <w:spacing w:line="240" w:lineRule="auto"/>
        <w:ind w:left="539" w:firstLine="0"/>
        <w:rPr>
          <w:rFonts w:eastAsia="Calibri"/>
          <w:szCs w:val="24"/>
          <w:lang w:eastAsia="ru-RU"/>
        </w:rPr>
      </w:pPr>
      <w:r w:rsidRPr="00FA1693">
        <w:rPr>
          <w:rFonts w:eastAsia="Calibri"/>
          <w:szCs w:val="24"/>
          <w:lang w:eastAsia="ru-RU"/>
        </w:rPr>
        <w:t xml:space="preserve">Кафедра                                                 </w:t>
      </w:r>
      <w:r w:rsidR="00BC6625" w:rsidRPr="00FA1693">
        <w:rPr>
          <w:rFonts w:eastAsia="Calibri"/>
          <w:szCs w:val="24"/>
          <w:lang w:eastAsia="ru-RU"/>
        </w:rPr>
        <w:t xml:space="preserve"> </w:t>
      </w:r>
      <w:r w:rsidRPr="00FA1693">
        <w:rPr>
          <w:rFonts w:eastAsia="Calibri"/>
          <w:szCs w:val="24"/>
          <w:u w:val="single"/>
          <w:lang w:eastAsia="ru-RU"/>
        </w:rPr>
        <w:t xml:space="preserve">Біомедичної інженерії     </w:t>
      </w:r>
    </w:p>
    <w:p w14:paraId="3BA55583" w14:textId="77777777" w:rsidR="00BB0485" w:rsidRPr="00FA1693" w:rsidRDefault="00BB0485" w:rsidP="00BB0485">
      <w:pPr>
        <w:tabs>
          <w:tab w:val="left" w:leader="underscore" w:pos="8903"/>
        </w:tabs>
        <w:spacing w:line="240" w:lineRule="auto"/>
        <w:ind w:left="539" w:firstLine="0"/>
        <w:rPr>
          <w:rFonts w:eastAsia="Calibri"/>
          <w:szCs w:val="24"/>
          <w:u w:val="single"/>
          <w:lang w:eastAsia="ru-RU"/>
        </w:rPr>
      </w:pPr>
      <w:r w:rsidRPr="00FA1693">
        <w:rPr>
          <w:rFonts w:eastAsia="Calibri"/>
          <w:szCs w:val="24"/>
          <w:lang w:eastAsia="ru-RU"/>
        </w:rPr>
        <w:t xml:space="preserve">Рівень вищої освіти                               </w:t>
      </w:r>
      <w:r w:rsidRPr="00FA1693">
        <w:rPr>
          <w:rFonts w:eastAsia="Calibri"/>
          <w:szCs w:val="24"/>
          <w:u w:val="single"/>
          <w:lang w:eastAsia="ru-RU"/>
        </w:rPr>
        <w:t>Перший (бакалаврський)</w:t>
      </w:r>
    </w:p>
    <w:p w14:paraId="50CE59F5" w14:textId="77777777" w:rsidR="00BB0485" w:rsidRPr="00FA1693" w:rsidRDefault="00BB0485" w:rsidP="00BB0485">
      <w:pPr>
        <w:tabs>
          <w:tab w:val="left" w:leader="underscore" w:pos="8903"/>
        </w:tabs>
        <w:spacing w:line="240" w:lineRule="auto"/>
        <w:ind w:left="539" w:firstLine="0"/>
        <w:rPr>
          <w:rFonts w:eastAsia="Calibri"/>
          <w:szCs w:val="24"/>
          <w:lang w:eastAsia="ru-RU"/>
        </w:rPr>
      </w:pPr>
      <w:r w:rsidRPr="00FA1693">
        <w:rPr>
          <w:rFonts w:eastAsia="Calibri"/>
          <w:szCs w:val="24"/>
          <w:lang w:eastAsia="ru-RU"/>
        </w:rPr>
        <w:t xml:space="preserve">Спеціальність                                </w:t>
      </w:r>
      <w:r w:rsidR="00CB51CF" w:rsidRPr="00FA1693">
        <w:rPr>
          <w:rFonts w:eastAsia="Calibri"/>
          <w:szCs w:val="24"/>
          <w:lang w:eastAsia="ru-RU"/>
        </w:rPr>
        <w:t xml:space="preserve">         </w:t>
      </w:r>
      <w:r w:rsidR="00336A4C" w:rsidRPr="00FA1693">
        <w:rPr>
          <w:rFonts w:eastAsia="Calibri"/>
          <w:u w:val="single"/>
          <w:lang w:eastAsia="ru-RU"/>
        </w:rPr>
        <w:t>163</w:t>
      </w:r>
      <w:r w:rsidR="00BC6625" w:rsidRPr="00FA1693">
        <w:rPr>
          <w:rFonts w:eastAsia="Calibri"/>
          <w:u w:val="single"/>
          <w:lang w:eastAsia="ru-RU"/>
        </w:rPr>
        <w:t xml:space="preserve"> «Біомедична інженерія»</w:t>
      </w:r>
      <w:r w:rsidRPr="00FA1693">
        <w:rPr>
          <w:rFonts w:eastAsia="Calibri"/>
          <w:szCs w:val="24"/>
          <w:u w:val="single"/>
          <w:lang w:eastAsia="ru-RU"/>
        </w:rPr>
        <w:t xml:space="preserve"> </w:t>
      </w:r>
    </w:p>
    <w:p w14:paraId="175DDDE7" w14:textId="173E92AA" w:rsidR="00BB0485" w:rsidRPr="00FA1693" w:rsidRDefault="00BB0485" w:rsidP="00BB0485">
      <w:pPr>
        <w:tabs>
          <w:tab w:val="left" w:leader="underscore" w:pos="8903"/>
        </w:tabs>
        <w:spacing w:line="240" w:lineRule="auto"/>
        <w:ind w:left="539" w:firstLine="0"/>
        <w:rPr>
          <w:rFonts w:eastAsia="Calibri"/>
          <w:szCs w:val="24"/>
          <w:lang w:eastAsia="ru-RU"/>
        </w:rPr>
      </w:pPr>
      <w:r w:rsidRPr="00FA1693">
        <w:rPr>
          <w:rFonts w:eastAsia="Calibri"/>
          <w:szCs w:val="24"/>
          <w:lang w:eastAsia="ru-RU"/>
        </w:rPr>
        <w:t xml:space="preserve">Освітньо-професійна програма </w:t>
      </w:r>
      <w:r w:rsidR="00BC6625" w:rsidRPr="00FA1693">
        <w:rPr>
          <w:rFonts w:eastAsia="Calibri"/>
          <w:szCs w:val="24"/>
          <w:lang w:eastAsia="ru-RU"/>
        </w:rPr>
        <w:t xml:space="preserve">           </w:t>
      </w:r>
      <w:r w:rsidR="00BC6625" w:rsidRPr="00FA1693">
        <w:rPr>
          <w:rFonts w:eastAsia="Calibri"/>
          <w:u w:val="single"/>
          <w:lang w:eastAsia="ru-RU"/>
        </w:rPr>
        <w:t>«</w:t>
      </w:r>
      <w:r w:rsidR="00D518D3" w:rsidRPr="00FA1693">
        <w:rPr>
          <w:rFonts w:eastAsia="Calibri"/>
          <w:u w:val="single"/>
          <w:lang w:eastAsia="ru-RU"/>
        </w:rPr>
        <w:t>Меди</w:t>
      </w:r>
      <w:r w:rsidR="00BC6625" w:rsidRPr="00FA1693">
        <w:rPr>
          <w:rFonts w:eastAsia="Calibri"/>
          <w:u w:val="single"/>
          <w:lang w:eastAsia="ru-RU"/>
        </w:rPr>
        <w:t xml:space="preserve">чна інженерія» </w:t>
      </w:r>
    </w:p>
    <w:p w14:paraId="0716AEDA" w14:textId="77777777" w:rsidR="00BB0485" w:rsidRPr="00FA1693" w:rsidRDefault="00BB0485" w:rsidP="00BB0485">
      <w:pPr>
        <w:tabs>
          <w:tab w:val="left" w:leader="underscore" w:pos="8903"/>
        </w:tabs>
        <w:spacing w:line="240" w:lineRule="auto"/>
        <w:ind w:left="539" w:firstLine="0"/>
        <w:jc w:val="right"/>
        <w:rPr>
          <w:rFonts w:eastAsia="Calibri"/>
          <w:vertAlign w:val="superscript"/>
          <w:lang w:eastAsia="ru-RU"/>
        </w:rPr>
      </w:pPr>
    </w:p>
    <w:p w14:paraId="0C3EA310" w14:textId="77777777" w:rsidR="00BB0485" w:rsidRPr="00FA1693" w:rsidRDefault="00BB0485" w:rsidP="00336A4C">
      <w:pPr>
        <w:tabs>
          <w:tab w:val="left" w:pos="720"/>
        </w:tabs>
        <w:spacing w:line="240" w:lineRule="auto"/>
        <w:ind w:left="5529" w:firstLine="0"/>
        <w:jc w:val="left"/>
        <w:rPr>
          <w:rFonts w:eastAsia="Calibri"/>
          <w:szCs w:val="24"/>
          <w:lang w:eastAsia="ru-RU"/>
        </w:rPr>
      </w:pPr>
      <w:r w:rsidRPr="00FA1693">
        <w:rPr>
          <w:rFonts w:eastAsia="Calibri"/>
          <w:szCs w:val="24"/>
          <w:lang w:eastAsia="ru-RU"/>
        </w:rPr>
        <w:t>ЗАТВЕРДЖУЮ</w:t>
      </w:r>
    </w:p>
    <w:p w14:paraId="5A024353" w14:textId="65069D8F" w:rsidR="00BB0485" w:rsidRPr="00FA1693" w:rsidRDefault="00392E3A" w:rsidP="00336A4C">
      <w:pPr>
        <w:tabs>
          <w:tab w:val="left" w:pos="720"/>
          <w:tab w:val="left" w:pos="1440"/>
          <w:tab w:val="left" w:pos="1620"/>
        </w:tabs>
        <w:spacing w:line="240" w:lineRule="auto"/>
        <w:ind w:left="5529" w:firstLine="0"/>
        <w:jc w:val="left"/>
        <w:rPr>
          <w:rFonts w:eastAsia="Calibri"/>
          <w:bCs/>
          <w:sz w:val="26"/>
          <w:szCs w:val="24"/>
          <w:lang w:eastAsia="ru-RU"/>
        </w:rPr>
      </w:pPr>
      <w:r w:rsidRPr="00FA1693">
        <w:rPr>
          <w:rFonts w:eastAsia="Calibri"/>
          <w:bCs/>
          <w:sz w:val="26"/>
          <w:szCs w:val="24"/>
          <w:lang w:eastAsia="ru-RU"/>
        </w:rPr>
        <w:t>З</w:t>
      </w:r>
      <w:r w:rsidR="00BB0485" w:rsidRPr="00FA1693">
        <w:rPr>
          <w:rFonts w:eastAsia="Calibri"/>
          <w:bCs/>
          <w:sz w:val="26"/>
          <w:szCs w:val="24"/>
          <w:lang w:eastAsia="ru-RU"/>
        </w:rPr>
        <w:t>авідувач кафедри</w:t>
      </w:r>
    </w:p>
    <w:p w14:paraId="23DDAEEE" w14:textId="77777777" w:rsidR="00BB0485" w:rsidRPr="00FA1693" w:rsidRDefault="00BB0485" w:rsidP="00336A4C">
      <w:pPr>
        <w:tabs>
          <w:tab w:val="left" w:pos="720"/>
          <w:tab w:val="left" w:pos="1440"/>
          <w:tab w:val="left" w:pos="1620"/>
        </w:tabs>
        <w:spacing w:line="240" w:lineRule="auto"/>
        <w:ind w:left="5529" w:firstLine="0"/>
        <w:jc w:val="left"/>
        <w:rPr>
          <w:rFonts w:eastAsia="Calibri"/>
          <w:sz w:val="26"/>
          <w:szCs w:val="24"/>
          <w:u w:val="single"/>
          <w:lang w:eastAsia="ru-RU"/>
        </w:rPr>
      </w:pPr>
      <w:r w:rsidRPr="00FA1693">
        <w:rPr>
          <w:rFonts w:eastAsia="Calibri"/>
          <w:sz w:val="26"/>
          <w:szCs w:val="24"/>
          <w:lang w:eastAsia="ru-RU"/>
        </w:rPr>
        <w:t xml:space="preserve">______ </w:t>
      </w:r>
      <w:r w:rsidRPr="00FA1693">
        <w:rPr>
          <w:rFonts w:eastAsia="Calibri"/>
          <w:sz w:val="26"/>
          <w:szCs w:val="24"/>
          <w:lang w:eastAsia="ru-RU"/>
        </w:rPr>
        <w:tab/>
      </w:r>
      <w:r w:rsidRPr="00FA1693">
        <w:rPr>
          <w:rFonts w:eastAsia="Calibri"/>
          <w:sz w:val="26"/>
          <w:szCs w:val="24"/>
          <w:u w:val="single"/>
          <w:lang w:eastAsia="ru-RU"/>
        </w:rPr>
        <w:t>Владислав ШЛИКОВ</w:t>
      </w:r>
    </w:p>
    <w:p w14:paraId="0A8CA9E5" w14:textId="77777777" w:rsidR="00BB0485" w:rsidRPr="00FA1693" w:rsidRDefault="00BB0485" w:rsidP="00336A4C">
      <w:pPr>
        <w:tabs>
          <w:tab w:val="left" w:pos="720"/>
          <w:tab w:val="left" w:pos="1440"/>
          <w:tab w:val="left" w:pos="1620"/>
        </w:tabs>
        <w:spacing w:line="240" w:lineRule="auto"/>
        <w:ind w:left="5529" w:firstLine="0"/>
        <w:jc w:val="left"/>
        <w:rPr>
          <w:rFonts w:eastAsia="Calibri"/>
          <w:sz w:val="26"/>
          <w:szCs w:val="24"/>
          <w:lang w:eastAsia="ru-RU"/>
        </w:rPr>
      </w:pPr>
      <w:r w:rsidRPr="00FA1693">
        <w:rPr>
          <w:rFonts w:eastAsia="Calibri"/>
          <w:sz w:val="26"/>
          <w:szCs w:val="24"/>
          <w:lang w:eastAsia="ru-RU"/>
        </w:rPr>
        <w:t xml:space="preserve"> </w:t>
      </w:r>
      <w:r w:rsidRPr="00FA1693">
        <w:rPr>
          <w:rFonts w:eastAsia="Calibri"/>
          <w:sz w:val="26"/>
          <w:szCs w:val="24"/>
          <w:vertAlign w:val="superscript"/>
          <w:lang w:eastAsia="ru-RU"/>
        </w:rPr>
        <w:t xml:space="preserve">(підпис) </w:t>
      </w:r>
      <w:r w:rsidRPr="00FA1693">
        <w:rPr>
          <w:rFonts w:eastAsia="Calibri"/>
          <w:sz w:val="26"/>
          <w:szCs w:val="24"/>
          <w:vertAlign w:val="superscript"/>
          <w:lang w:eastAsia="ru-RU"/>
        </w:rPr>
        <w:tab/>
        <w:t xml:space="preserve"> </w:t>
      </w:r>
      <w:r w:rsidRPr="00FA1693">
        <w:rPr>
          <w:rFonts w:eastAsia="Calibri"/>
          <w:sz w:val="26"/>
          <w:szCs w:val="24"/>
          <w:vertAlign w:val="superscript"/>
          <w:lang w:eastAsia="ru-RU"/>
        </w:rPr>
        <w:tab/>
        <w:t xml:space="preserve"> (Власне ім’я, ПРІЗВИЩЕ)</w:t>
      </w:r>
    </w:p>
    <w:p w14:paraId="515E69F7" w14:textId="59B8ADB2" w:rsidR="00BB0485" w:rsidRPr="00FA1693" w:rsidRDefault="00BB0485" w:rsidP="00336A4C">
      <w:pPr>
        <w:tabs>
          <w:tab w:val="left" w:pos="720"/>
          <w:tab w:val="left" w:pos="1440"/>
          <w:tab w:val="left" w:pos="1620"/>
        </w:tabs>
        <w:spacing w:line="240" w:lineRule="auto"/>
        <w:ind w:left="5529" w:firstLine="0"/>
        <w:jc w:val="left"/>
        <w:rPr>
          <w:rFonts w:eastAsia="Calibri"/>
          <w:sz w:val="26"/>
          <w:szCs w:val="24"/>
          <w:lang w:eastAsia="ru-RU"/>
        </w:rPr>
      </w:pPr>
      <w:r w:rsidRPr="00FA1693">
        <w:rPr>
          <w:rFonts w:eastAsia="Calibri"/>
          <w:sz w:val="26"/>
          <w:szCs w:val="24"/>
          <w:lang w:eastAsia="ru-RU"/>
        </w:rPr>
        <w:t>«___»_____________202</w:t>
      </w:r>
      <w:r w:rsidR="00657F14" w:rsidRPr="00FA1693">
        <w:rPr>
          <w:rFonts w:eastAsia="Calibri"/>
          <w:sz w:val="26"/>
          <w:szCs w:val="24"/>
          <w:lang w:eastAsia="ru-RU"/>
        </w:rPr>
        <w:t>1</w:t>
      </w:r>
      <w:r w:rsidRPr="00FA1693">
        <w:rPr>
          <w:rFonts w:eastAsia="Calibri"/>
          <w:sz w:val="26"/>
          <w:szCs w:val="24"/>
          <w:lang w:eastAsia="ru-RU"/>
        </w:rPr>
        <w:t xml:space="preserve"> р.</w:t>
      </w:r>
    </w:p>
    <w:p w14:paraId="2E141647" w14:textId="77777777" w:rsidR="00BB0485" w:rsidRPr="00FA1693" w:rsidRDefault="00BB0485" w:rsidP="00BB0485">
      <w:pPr>
        <w:tabs>
          <w:tab w:val="left" w:pos="720"/>
        </w:tabs>
        <w:spacing w:line="240" w:lineRule="auto"/>
        <w:ind w:left="5670" w:firstLine="0"/>
        <w:jc w:val="left"/>
        <w:rPr>
          <w:rFonts w:eastAsia="Calibri"/>
          <w:b/>
          <w:bCs/>
          <w:szCs w:val="24"/>
          <w:lang w:eastAsia="ru-RU"/>
        </w:rPr>
      </w:pPr>
    </w:p>
    <w:p w14:paraId="53A76AB3" w14:textId="77777777" w:rsidR="00BB0485" w:rsidRPr="00FA1693" w:rsidRDefault="00BB0485" w:rsidP="00BB0485">
      <w:pPr>
        <w:tabs>
          <w:tab w:val="left" w:pos="720"/>
          <w:tab w:val="left" w:pos="1440"/>
          <w:tab w:val="left" w:pos="1620"/>
        </w:tabs>
        <w:spacing w:line="240" w:lineRule="auto"/>
        <w:ind w:left="1418" w:firstLine="0"/>
        <w:jc w:val="right"/>
        <w:rPr>
          <w:rFonts w:eastAsia="Times New Roman"/>
          <w:b/>
          <w:bCs/>
          <w:szCs w:val="24"/>
          <w:lang w:eastAsia="ru-RU"/>
        </w:rPr>
      </w:pPr>
    </w:p>
    <w:p w14:paraId="58B524C0" w14:textId="77777777" w:rsidR="00BB0485" w:rsidRPr="00FA1693" w:rsidRDefault="00BB0485" w:rsidP="00BB0485">
      <w:pPr>
        <w:tabs>
          <w:tab w:val="left" w:pos="720"/>
          <w:tab w:val="left" w:pos="1440"/>
          <w:tab w:val="left" w:pos="1620"/>
        </w:tabs>
        <w:spacing w:line="276" w:lineRule="auto"/>
        <w:jc w:val="center"/>
        <w:rPr>
          <w:rFonts w:eastAsia="Times New Roman"/>
          <w:b/>
          <w:bCs/>
          <w:szCs w:val="24"/>
          <w:lang w:eastAsia="ru-RU"/>
        </w:rPr>
      </w:pPr>
    </w:p>
    <w:p w14:paraId="384FBDC8" w14:textId="77777777" w:rsidR="00BB0485" w:rsidRPr="00FA1693" w:rsidRDefault="00BB0485" w:rsidP="00BB0485">
      <w:pPr>
        <w:tabs>
          <w:tab w:val="left" w:pos="720"/>
          <w:tab w:val="left" w:pos="1440"/>
          <w:tab w:val="left" w:pos="1620"/>
        </w:tabs>
        <w:spacing w:line="276" w:lineRule="auto"/>
        <w:jc w:val="center"/>
        <w:rPr>
          <w:rFonts w:eastAsia="Times New Roman"/>
          <w:b/>
          <w:bCs/>
          <w:szCs w:val="24"/>
          <w:lang w:eastAsia="ru-RU"/>
        </w:rPr>
      </w:pPr>
    </w:p>
    <w:p w14:paraId="663067F0" w14:textId="77777777" w:rsidR="00BB0485" w:rsidRPr="00FA1693" w:rsidRDefault="00BB0485" w:rsidP="00BB0485">
      <w:pPr>
        <w:tabs>
          <w:tab w:val="left" w:pos="720"/>
          <w:tab w:val="left" w:pos="1440"/>
          <w:tab w:val="left" w:pos="1620"/>
        </w:tabs>
        <w:spacing w:line="276" w:lineRule="auto"/>
        <w:jc w:val="center"/>
        <w:rPr>
          <w:rFonts w:eastAsia="Times New Roman"/>
          <w:b/>
          <w:bCs/>
          <w:szCs w:val="24"/>
          <w:lang w:eastAsia="ru-RU"/>
        </w:rPr>
      </w:pPr>
    </w:p>
    <w:p w14:paraId="6A104A8F" w14:textId="77777777" w:rsidR="00BB0485" w:rsidRPr="00FA1693" w:rsidRDefault="00BB0485" w:rsidP="00E10630">
      <w:pPr>
        <w:tabs>
          <w:tab w:val="left" w:pos="720"/>
          <w:tab w:val="left" w:pos="1440"/>
          <w:tab w:val="left" w:pos="1620"/>
        </w:tabs>
        <w:spacing w:before="120" w:line="276" w:lineRule="auto"/>
        <w:ind w:firstLine="0"/>
        <w:jc w:val="center"/>
        <w:rPr>
          <w:rFonts w:eastAsia="Times New Roman"/>
          <w:b/>
          <w:bCs/>
          <w:szCs w:val="24"/>
          <w:lang w:eastAsia="ru-RU"/>
        </w:rPr>
      </w:pPr>
      <w:r w:rsidRPr="00FA1693">
        <w:rPr>
          <w:rFonts w:eastAsia="Times New Roman"/>
          <w:b/>
          <w:bCs/>
          <w:szCs w:val="24"/>
          <w:lang w:eastAsia="ru-RU"/>
        </w:rPr>
        <w:t>ЗАВДАННЯ</w:t>
      </w:r>
    </w:p>
    <w:p w14:paraId="0E095121" w14:textId="01EF520B" w:rsidR="00BB0485" w:rsidRPr="00FA1693" w:rsidRDefault="00BB0485" w:rsidP="00E10630">
      <w:pPr>
        <w:tabs>
          <w:tab w:val="left" w:pos="720"/>
          <w:tab w:val="left" w:pos="1440"/>
          <w:tab w:val="left" w:pos="1620"/>
        </w:tabs>
        <w:spacing w:line="276" w:lineRule="auto"/>
        <w:ind w:firstLine="0"/>
        <w:jc w:val="center"/>
        <w:rPr>
          <w:rFonts w:eastAsia="Times New Roman"/>
          <w:b/>
          <w:bCs/>
          <w:szCs w:val="24"/>
          <w:lang w:eastAsia="ru-RU"/>
        </w:rPr>
      </w:pPr>
      <w:r w:rsidRPr="00FA1693">
        <w:rPr>
          <w:rFonts w:eastAsia="Times New Roman"/>
          <w:b/>
          <w:bCs/>
          <w:szCs w:val="24"/>
          <w:lang w:eastAsia="ru-RU"/>
        </w:rPr>
        <w:t xml:space="preserve">на дипломну </w:t>
      </w:r>
      <w:r w:rsidR="00BC6625" w:rsidRPr="00FA1693">
        <w:rPr>
          <w:rFonts w:eastAsia="Times New Roman"/>
          <w:b/>
          <w:bCs/>
          <w:szCs w:val="24"/>
          <w:lang w:eastAsia="ru-RU"/>
        </w:rPr>
        <w:t>роботу</w:t>
      </w:r>
      <w:r w:rsidRPr="00FA1693">
        <w:rPr>
          <w:rFonts w:eastAsia="Times New Roman"/>
          <w:b/>
          <w:bCs/>
          <w:szCs w:val="24"/>
          <w:lang w:eastAsia="ru-RU"/>
        </w:rPr>
        <w:t xml:space="preserve"> студен</w:t>
      </w:r>
      <w:r w:rsidR="00D518D3" w:rsidRPr="00FA1693">
        <w:rPr>
          <w:rFonts w:eastAsia="Times New Roman"/>
          <w:b/>
          <w:bCs/>
          <w:szCs w:val="24"/>
          <w:lang w:eastAsia="ru-RU"/>
        </w:rPr>
        <w:t>тці</w:t>
      </w:r>
    </w:p>
    <w:p w14:paraId="167A1829" w14:textId="60A1ADFB" w:rsidR="00BB0485" w:rsidRPr="00FA1693" w:rsidRDefault="00657F14" w:rsidP="00E10630">
      <w:pPr>
        <w:tabs>
          <w:tab w:val="left" w:leader="underscore" w:pos="8903"/>
        </w:tabs>
        <w:spacing w:line="276" w:lineRule="auto"/>
        <w:ind w:firstLine="0"/>
        <w:jc w:val="center"/>
        <w:rPr>
          <w:rFonts w:eastAsia="Times New Roman"/>
          <w:szCs w:val="24"/>
          <w:u w:val="single"/>
          <w:lang w:eastAsia="ru-RU"/>
        </w:rPr>
      </w:pPr>
      <w:r w:rsidRPr="00FA1693">
        <w:rPr>
          <w:rFonts w:eastAsia="Times New Roman"/>
          <w:szCs w:val="24"/>
          <w:u w:val="single"/>
          <w:lang w:eastAsia="ru-RU"/>
        </w:rPr>
        <w:t>Хоменко Вікторії Сергіївні</w:t>
      </w:r>
    </w:p>
    <w:p w14:paraId="64FDA712" w14:textId="77777777" w:rsidR="00BB0485" w:rsidRPr="00FA1693" w:rsidRDefault="00BB0485" w:rsidP="00E10630">
      <w:pPr>
        <w:tabs>
          <w:tab w:val="left" w:leader="underscore" w:pos="8903"/>
        </w:tabs>
        <w:spacing w:line="276" w:lineRule="auto"/>
        <w:ind w:firstLine="0"/>
        <w:jc w:val="center"/>
        <w:rPr>
          <w:rFonts w:eastAsia="Times New Roman"/>
          <w:szCs w:val="24"/>
          <w:vertAlign w:val="superscript"/>
          <w:lang w:eastAsia="ru-RU"/>
        </w:rPr>
      </w:pPr>
      <w:r w:rsidRPr="00FA1693">
        <w:rPr>
          <w:rFonts w:eastAsia="Times New Roman"/>
          <w:szCs w:val="24"/>
          <w:vertAlign w:val="superscript"/>
          <w:lang w:eastAsia="ru-RU"/>
        </w:rPr>
        <w:t>(прізвище, ім’я, по батькові)</w:t>
      </w:r>
    </w:p>
    <w:p w14:paraId="71FF56FF" w14:textId="2A1914D0" w:rsidR="00BB0485" w:rsidRPr="00FA1693" w:rsidRDefault="00BB0485" w:rsidP="00657F14">
      <w:pPr>
        <w:tabs>
          <w:tab w:val="left" w:leader="underscore" w:pos="8903"/>
        </w:tabs>
        <w:ind w:right="848" w:firstLine="0"/>
        <w:rPr>
          <w:rFonts w:eastAsia="Times New Roman"/>
          <w:szCs w:val="24"/>
          <w:lang w:eastAsia="ru-RU"/>
        </w:rPr>
      </w:pPr>
      <w:r w:rsidRPr="00FA1693">
        <w:rPr>
          <w:rFonts w:eastAsia="Times New Roman"/>
          <w:szCs w:val="24"/>
          <w:lang w:eastAsia="ru-RU"/>
        </w:rPr>
        <w:t xml:space="preserve">1. </w:t>
      </w:r>
      <w:r w:rsidR="00BC6625" w:rsidRPr="00FA1693">
        <w:rPr>
          <w:rFonts w:eastAsia="Times New Roman"/>
          <w:bCs/>
          <w:szCs w:val="24"/>
          <w:lang w:eastAsia="ru-RU"/>
        </w:rPr>
        <w:t xml:space="preserve">Тема роботи: </w:t>
      </w:r>
      <w:r w:rsidR="00657F14" w:rsidRPr="00FA1693">
        <w:rPr>
          <w:rFonts w:eastAsia="Calibri"/>
          <w:u w:val="single"/>
          <w:lang w:eastAsia="ru-RU"/>
        </w:rPr>
        <w:t>Портативний апарат для штучної вентиляції легень</w:t>
      </w:r>
    </w:p>
    <w:p w14:paraId="6BB95F55" w14:textId="1A268CF2" w:rsidR="00BB0485" w:rsidRPr="00FA1693" w:rsidRDefault="00BC6625" w:rsidP="00657F14">
      <w:pPr>
        <w:tabs>
          <w:tab w:val="right" w:leader="underscore" w:pos="8903"/>
        </w:tabs>
        <w:spacing w:line="240" w:lineRule="auto"/>
        <w:ind w:firstLine="0"/>
        <w:rPr>
          <w:rFonts w:eastAsia="Times New Roman"/>
          <w:szCs w:val="24"/>
          <w:lang w:eastAsia="ru-RU"/>
        </w:rPr>
      </w:pPr>
      <w:r w:rsidRPr="00FA1693">
        <w:rPr>
          <w:rFonts w:eastAsia="Times New Roman"/>
          <w:szCs w:val="24"/>
          <w:lang w:eastAsia="ru-RU"/>
        </w:rPr>
        <w:t xml:space="preserve">Керівник роботи  </w:t>
      </w:r>
      <w:proofErr w:type="spellStart"/>
      <w:r w:rsidR="00657F14" w:rsidRPr="00FA1693">
        <w:rPr>
          <w:rFonts w:eastAsia="Calibri"/>
          <w:bCs/>
          <w:u w:val="single"/>
        </w:rPr>
        <w:t>Дубко</w:t>
      </w:r>
      <w:proofErr w:type="spellEnd"/>
      <w:r w:rsidR="00657F14" w:rsidRPr="00FA1693">
        <w:rPr>
          <w:rFonts w:eastAsia="Calibri"/>
          <w:bCs/>
          <w:u w:val="single"/>
        </w:rPr>
        <w:t xml:space="preserve"> Андрій Григорович</w:t>
      </w:r>
      <w:r w:rsidR="000A4F36">
        <w:rPr>
          <w:rFonts w:eastAsia="Calibri"/>
          <w:bCs/>
          <w:u w:val="single"/>
        </w:rPr>
        <w:t>,</w:t>
      </w:r>
      <w:r w:rsidRPr="00FA1693">
        <w:rPr>
          <w:rFonts w:eastAsia="Calibri"/>
          <w:bCs/>
          <w:u w:val="single"/>
        </w:rPr>
        <w:t xml:space="preserve"> </w:t>
      </w:r>
      <w:proofErr w:type="spellStart"/>
      <w:r w:rsidRPr="00FA1693">
        <w:rPr>
          <w:rFonts w:eastAsia="Calibri"/>
          <w:bCs/>
          <w:u w:val="single"/>
        </w:rPr>
        <w:t>к.т.н</w:t>
      </w:r>
      <w:proofErr w:type="spellEnd"/>
      <w:r w:rsidRPr="00FA1693">
        <w:rPr>
          <w:rFonts w:eastAsia="Calibri"/>
          <w:bCs/>
          <w:u w:val="single"/>
        </w:rPr>
        <w:t>.</w:t>
      </w:r>
      <w:r w:rsidR="00324662" w:rsidRPr="00FA1693">
        <w:rPr>
          <w:rFonts w:eastAsia="Calibri"/>
          <w:bCs/>
          <w:u w:val="single"/>
        </w:rPr>
        <w:t>,</w:t>
      </w:r>
      <w:r w:rsidR="007E4C96">
        <w:rPr>
          <w:rFonts w:eastAsia="Calibri"/>
          <w:bCs/>
          <w:u w:val="single"/>
        </w:rPr>
        <w:t xml:space="preserve"> </w:t>
      </w:r>
      <w:proofErr w:type="spellStart"/>
      <w:r w:rsidR="00F21659">
        <w:rPr>
          <w:rFonts w:eastAsia="Calibri"/>
          <w:bCs/>
          <w:u w:val="single"/>
        </w:rPr>
        <w:t>ст.н.с</w:t>
      </w:r>
      <w:proofErr w:type="spellEnd"/>
      <w:r w:rsidR="00F21659">
        <w:rPr>
          <w:rFonts w:eastAsia="Calibri"/>
          <w:bCs/>
          <w:u w:val="single"/>
        </w:rPr>
        <w:t>.</w:t>
      </w:r>
      <w:r w:rsidR="00BB0485" w:rsidRPr="00FA1693">
        <w:rPr>
          <w:rFonts w:eastAsia="Times New Roman"/>
          <w:szCs w:val="24"/>
          <w:lang w:eastAsia="ru-RU"/>
        </w:rPr>
        <w:t>,</w:t>
      </w:r>
    </w:p>
    <w:p w14:paraId="418B32E5" w14:textId="77777777" w:rsidR="00BB0485" w:rsidRPr="00FA1693" w:rsidRDefault="00BB0485" w:rsidP="00657F14">
      <w:pPr>
        <w:tabs>
          <w:tab w:val="left" w:leader="underscore" w:pos="8903"/>
        </w:tabs>
        <w:spacing w:line="240" w:lineRule="auto"/>
        <w:ind w:firstLine="0"/>
        <w:jc w:val="left"/>
        <w:rPr>
          <w:rFonts w:eastAsia="Times New Roman"/>
          <w:szCs w:val="24"/>
          <w:vertAlign w:val="superscript"/>
          <w:lang w:eastAsia="ru-RU"/>
        </w:rPr>
      </w:pPr>
      <w:r w:rsidRPr="00FA1693">
        <w:rPr>
          <w:rFonts w:eastAsia="Times New Roman"/>
          <w:szCs w:val="24"/>
          <w:vertAlign w:val="superscript"/>
          <w:lang w:eastAsia="ru-RU"/>
        </w:rPr>
        <w:t xml:space="preserve">                   </w:t>
      </w:r>
      <w:r w:rsidR="00BC6625" w:rsidRPr="00FA1693">
        <w:rPr>
          <w:rFonts w:eastAsia="Times New Roman"/>
          <w:szCs w:val="24"/>
          <w:vertAlign w:val="superscript"/>
          <w:lang w:eastAsia="ru-RU"/>
        </w:rPr>
        <w:t xml:space="preserve">                           </w:t>
      </w:r>
      <w:r w:rsidRPr="00FA1693">
        <w:rPr>
          <w:rFonts w:eastAsia="Times New Roman"/>
          <w:szCs w:val="24"/>
          <w:vertAlign w:val="superscript"/>
          <w:lang w:eastAsia="ru-RU"/>
        </w:rPr>
        <w:t>(прізвище, ім’я, по батькові, науковий ступінь, вчене звання)</w:t>
      </w:r>
    </w:p>
    <w:p w14:paraId="142C4E24" w14:textId="3CBC8D2C" w:rsidR="00BB0485" w:rsidRPr="00FA1693" w:rsidRDefault="00BB0485" w:rsidP="00657F14">
      <w:pPr>
        <w:tabs>
          <w:tab w:val="left" w:leader="underscore" w:pos="8903"/>
        </w:tabs>
        <w:ind w:firstLine="0"/>
        <w:rPr>
          <w:rFonts w:eastAsia="Times New Roman"/>
          <w:szCs w:val="24"/>
          <w:lang w:eastAsia="ru-RU"/>
        </w:rPr>
      </w:pPr>
      <w:r w:rsidRPr="00FA1693">
        <w:rPr>
          <w:rFonts w:eastAsia="Times New Roman"/>
          <w:szCs w:val="24"/>
          <w:lang w:eastAsia="ru-RU"/>
        </w:rPr>
        <w:t>затверджені наказом п</w:t>
      </w:r>
      <w:r w:rsidR="007902D3" w:rsidRPr="00FA1693">
        <w:rPr>
          <w:rFonts w:eastAsia="Times New Roman"/>
          <w:szCs w:val="24"/>
          <w:lang w:eastAsia="ru-RU"/>
        </w:rPr>
        <w:t>о університету від «</w:t>
      </w:r>
      <w:r w:rsidR="00657F14" w:rsidRPr="00FA1693">
        <w:rPr>
          <w:rFonts w:eastAsia="Times New Roman"/>
          <w:u w:val="single"/>
          <w:lang w:eastAsia="ru-RU"/>
        </w:rPr>
        <w:t xml:space="preserve">  </w:t>
      </w:r>
      <w:r w:rsidR="006F29B2" w:rsidRPr="00FA1693">
        <w:rPr>
          <w:rFonts w:eastAsia="Times New Roman"/>
          <w:u w:val="single"/>
          <w:lang w:eastAsia="ru-RU"/>
        </w:rPr>
        <w:t>2</w:t>
      </w:r>
      <w:r w:rsidR="00E10630">
        <w:rPr>
          <w:rFonts w:eastAsia="Times New Roman"/>
          <w:u w:val="single"/>
          <w:lang w:eastAsia="ru-RU"/>
        </w:rPr>
        <w:t>7</w:t>
      </w:r>
      <w:r w:rsidR="00657F14" w:rsidRPr="00FA1693">
        <w:rPr>
          <w:rFonts w:eastAsia="Times New Roman"/>
          <w:u w:val="single"/>
          <w:lang w:eastAsia="ru-RU"/>
        </w:rPr>
        <w:t xml:space="preserve">  </w:t>
      </w:r>
      <w:r w:rsidR="007902D3" w:rsidRPr="00FA1693">
        <w:rPr>
          <w:rFonts w:eastAsia="Times New Roman"/>
          <w:szCs w:val="24"/>
          <w:lang w:eastAsia="ru-RU"/>
        </w:rPr>
        <w:t>»</w:t>
      </w:r>
      <w:r w:rsidR="007902D3" w:rsidRPr="00FA1693">
        <w:rPr>
          <w:rFonts w:eastAsia="Times New Roman"/>
          <w:szCs w:val="24"/>
          <w:u w:val="single"/>
          <w:lang w:eastAsia="ru-RU"/>
        </w:rPr>
        <w:t xml:space="preserve">  </w:t>
      </w:r>
      <w:r w:rsidR="006F29B2" w:rsidRPr="00FA1693">
        <w:rPr>
          <w:rFonts w:eastAsia="Times New Roman"/>
          <w:u w:val="single"/>
          <w:lang w:eastAsia="ru-RU"/>
        </w:rPr>
        <w:t>травня</w:t>
      </w:r>
      <w:r w:rsidR="007902D3" w:rsidRPr="00FA1693">
        <w:rPr>
          <w:rFonts w:eastAsia="Times New Roman"/>
          <w:u w:val="single"/>
          <w:lang w:eastAsia="ru-RU"/>
        </w:rPr>
        <w:t xml:space="preserve">  </w:t>
      </w:r>
      <w:r w:rsidRPr="00FA1693">
        <w:rPr>
          <w:rFonts w:eastAsia="Times New Roman"/>
          <w:szCs w:val="24"/>
          <w:lang w:eastAsia="ru-RU"/>
        </w:rPr>
        <w:t>20</w:t>
      </w:r>
      <w:r w:rsidR="007902D3" w:rsidRPr="00FA1693">
        <w:rPr>
          <w:rFonts w:eastAsia="Times New Roman"/>
          <w:szCs w:val="24"/>
          <w:u w:val="single"/>
          <w:lang w:eastAsia="ru-RU"/>
        </w:rPr>
        <w:t>2</w:t>
      </w:r>
      <w:r w:rsidR="00657F14" w:rsidRPr="00FA1693">
        <w:rPr>
          <w:rFonts w:eastAsia="Times New Roman"/>
          <w:szCs w:val="24"/>
          <w:u w:val="single"/>
          <w:lang w:eastAsia="ru-RU"/>
        </w:rPr>
        <w:t>1</w:t>
      </w:r>
      <w:r w:rsidRPr="00FA1693">
        <w:rPr>
          <w:rFonts w:eastAsia="Times New Roman"/>
          <w:szCs w:val="24"/>
          <w:lang w:eastAsia="ru-RU"/>
        </w:rPr>
        <w:t xml:space="preserve"> р. №</w:t>
      </w:r>
      <w:r w:rsidR="006F29B2" w:rsidRPr="00FA1693">
        <w:rPr>
          <w:rFonts w:eastAsia="Times New Roman"/>
          <w:u w:val="single"/>
          <w:lang w:eastAsia="ru-RU"/>
        </w:rPr>
        <w:t>1361-с</w:t>
      </w:r>
    </w:p>
    <w:p w14:paraId="02BE717B" w14:textId="1C13233E" w:rsidR="00BB0485" w:rsidRPr="00FA1693" w:rsidRDefault="00BB0485" w:rsidP="00657F14">
      <w:pPr>
        <w:tabs>
          <w:tab w:val="left" w:leader="underscore" w:pos="8931"/>
        </w:tabs>
        <w:ind w:firstLine="0"/>
        <w:rPr>
          <w:rFonts w:eastAsia="Times New Roman"/>
          <w:spacing w:val="-4"/>
          <w:szCs w:val="24"/>
          <w:lang w:eastAsia="ru-RU"/>
        </w:rPr>
      </w:pPr>
      <w:r w:rsidRPr="00FA1693">
        <w:rPr>
          <w:rFonts w:eastAsia="Times New Roman"/>
          <w:spacing w:val="-4"/>
          <w:szCs w:val="24"/>
          <w:lang w:eastAsia="ru-RU"/>
        </w:rPr>
        <w:t xml:space="preserve">2. </w:t>
      </w:r>
      <w:r w:rsidRPr="00FA1693">
        <w:rPr>
          <w:rFonts w:eastAsia="Times New Roman"/>
          <w:szCs w:val="24"/>
          <w:lang w:eastAsia="ru-RU"/>
        </w:rPr>
        <w:t xml:space="preserve">Термін подання </w:t>
      </w:r>
      <w:r w:rsidR="00336A4C" w:rsidRPr="00FA1693">
        <w:rPr>
          <w:rFonts w:eastAsia="Times New Roman"/>
          <w:szCs w:val="24"/>
          <w:lang w:eastAsia="ru-RU"/>
        </w:rPr>
        <w:t xml:space="preserve">студентом роботи </w:t>
      </w:r>
      <w:r w:rsidR="005E7DB9" w:rsidRPr="00FA1693">
        <w:rPr>
          <w:rFonts w:eastAsia="Times New Roman"/>
          <w:spacing w:val="-4"/>
          <w:szCs w:val="24"/>
          <w:u w:val="single"/>
          <w:lang w:eastAsia="ru-RU"/>
        </w:rPr>
        <w:t>04.06.2021</w:t>
      </w:r>
      <w:r w:rsidR="00336A4C" w:rsidRPr="00FA1693">
        <w:rPr>
          <w:rFonts w:eastAsia="Times New Roman"/>
          <w:spacing w:val="-4"/>
          <w:szCs w:val="24"/>
          <w:u w:val="single"/>
          <w:lang w:eastAsia="ru-RU"/>
        </w:rPr>
        <w:t>,</w:t>
      </w:r>
    </w:p>
    <w:p w14:paraId="5F142A36" w14:textId="231B601B" w:rsidR="00BB0485" w:rsidRPr="00FA1693" w:rsidRDefault="00BB0485" w:rsidP="00657F14">
      <w:pPr>
        <w:tabs>
          <w:tab w:val="left" w:leader="underscore" w:pos="8903"/>
        </w:tabs>
        <w:ind w:firstLine="0"/>
        <w:rPr>
          <w:rFonts w:eastAsia="Times New Roman"/>
          <w:szCs w:val="24"/>
          <w:lang w:eastAsia="ru-RU"/>
        </w:rPr>
      </w:pPr>
      <w:r w:rsidRPr="00FA1693">
        <w:rPr>
          <w:rFonts w:eastAsia="Times New Roman"/>
          <w:szCs w:val="24"/>
          <w:lang w:eastAsia="ru-RU"/>
        </w:rPr>
        <w:t xml:space="preserve">3. </w:t>
      </w:r>
      <w:r w:rsidRPr="00FA1693">
        <w:rPr>
          <w:rFonts w:eastAsia="Times New Roman"/>
          <w:bCs/>
          <w:szCs w:val="24"/>
          <w:lang w:eastAsia="ru-RU"/>
        </w:rPr>
        <w:t>Вихідні дані до роботи</w:t>
      </w:r>
      <w:r w:rsidR="009A6A41" w:rsidRPr="00FA1693">
        <w:rPr>
          <w:rFonts w:eastAsia="Times New Roman"/>
          <w:bCs/>
          <w:szCs w:val="24"/>
          <w:lang w:eastAsia="ru-RU"/>
        </w:rPr>
        <w:t xml:space="preserve">: </w:t>
      </w:r>
      <w:r w:rsidR="00324662" w:rsidRPr="00FA1693">
        <w:rPr>
          <w:rFonts w:eastAsia="Times New Roman"/>
          <w:szCs w:val="24"/>
          <w:u w:val="single"/>
          <w:lang w:eastAsia="ru-RU"/>
        </w:rPr>
        <w:t>наукова та технічна</w:t>
      </w:r>
      <w:r w:rsidR="005E7DB9" w:rsidRPr="00FA1693">
        <w:rPr>
          <w:rFonts w:eastAsia="Times New Roman"/>
          <w:szCs w:val="24"/>
          <w:u w:val="single"/>
          <w:lang w:eastAsia="ru-RU"/>
        </w:rPr>
        <w:t xml:space="preserve"> література</w:t>
      </w:r>
      <w:r w:rsidR="009A6A41" w:rsidRPr="00FA1693">
        <w:rPr>
          <w:rFonts w:eastAsia="Times New Roman"/>
          <w:szCs w:val="24"/>
          <w:lang w:eastAsia="ru-RU"/>
        </w:rPr>
        <w:t>.</w:t>
      </w:r>
    </w:p>
    <w:p w14:paraId="23A4521B" w14:textId="42F460C4" w:rsidR="00BC7C55" w:rsidRPr="00FA1693" w:rsidRDefault="00BB0485" w:rsidP="00657F14">
      <w:pPr>
        <w:tabs>
          <w:tab w:val="left" w:leader="underscore" w:pos="8903"/>
        </w:tabs>
        <w:ind w:firstLine="0"/>
        <w:rPr>
          <w:u w:val="single"/>
          <w:lang w:eastAsia="ru-RU"/>
        </w:rPr>
      </w:pPr>
      <w:r w:rsidRPr="00FA1693">
        <w:rPr>
          <w:rFonts w:eastAsia="Times New Roman"/>
          <w:szCs w:val="24"/>
          <w:lang w:eastAsia="ru-RU"/>
        </w:rPr>
        <w:t xml:space="preserve">4. </w:t>
      </w:r>
      <w:r w:rsidRPr="00FA1693">
        <w:rPr>
          <w:rFonts w:eastAsia="Times New Roman"/>
          <w:spacing w:val="-4"/>
          <w:szCs w:val="24"/>
          <w:lang w:eastAsia="ru-RU"/>
        </w:rPr>
        <w:t>Зміст роботи</w:t>
      </w:r>
      <w:r w:rsidR="009A6A41" w:rsidRPr="00FA1693">
        <w:rPr>
          <w:rFonts w:eastAsia="Times New Roman"/>
          <w:spacing w:val="-4"/>
          <w:szCs w:val="24"/>
          <w:lang w:eastAsia="ru-RU"/>
        </w:rPr>
        <w:t>:</w:t>
      </w:r>
      <w:r w:rsidRPr="00FA1693">
        <w:rPr>
          <w:rFonts w:eastAsia="Times New Roman"/>
          <w:spacing w:val="-4"/>
          <w:szCs w:val="24"/>
          <w:lang w:eastAsia="ru-RU"/>
        </w:rPr>
        <w:t xml:space="preserve"> </w:t>
      </w:r>
      <w:r w:rsidR="00BC7C55" w:rsidRPr="00FA1693">
        <w:rPr>
          <w:u w:val="single"/>
          <w:lang w:eastAsia="ru-RU"/>
        </w:rPr>
        <w:t>провести огляд літератур</w:t>
      </w:r>
      <w:r w:rsidR="001302D8" w:rsidRPr="00FA1693">
        <w:rPr>
          <w:u w:val="single"/>
          <w:lang w:eastAsia="ru-RU"/>
        </w:rPr>
        <w:t>и за тематикою роботи</w:t>
      </w:r>
      <w:r w:rsidR="00BC7C55" w:rsidRPr="00FA1693">
        <w:rPr>
          <w:u w:val="single"/>
          <w:lang w:eastAsia="ru-RU"/>
        </w:rPr>
        <w:t xml:space="preserve">; </w:t>
      </w:r>
      <w:r w:rsidR="001302D8" w:rsidRPr="00FA1693">
        <w:rPr>
          <w:u w:val="single"/>
          <w:lang w:eastAsia="ru-RU"/>
        </w:rPr>
        <w:t>створити</w:t>
      </w:r>
      <w:r w:rsidR="00BC7C55" w:rsidRPr="00FA1693">
        <w:rPr>
          <w:u w:val="single"/>
          <w:lang w:eastAsia="ru-RU"/>
        </w:rPr>
        <w:t xml:space="preserve"> структурну і </w:t>
      </w:r>
      <w:r w:rsidR="001302D8" w:rsidRPr="00FA1693">
        <w:rPr>
          <w:u w:val="single"/>
          <w:lang w:eastAsia="ru-RU"/>
        </w:rPr>
        <w:t>принципову</w:t>
      </w:r>
      <w:r w:rsidR="00BC7C55" w:rsidRPr="00FA1693">
        <w:rPr>
          <w:u w:val="single"/>
          <w:lang w:eastAsia="ru-RU"/>
        </w:rPr>
        <w:t xml:space="preserve"> схем</w:t>
      </w:r>
      <w:r w:rsidR="001302D8" w:rsidRPr="00FA1693">
        <w:rPr>
          <w:u w:val="single"/>
          <w:lang w:eastAsia="ru-RU"/>
        </w:rPr>
        <w:t>и</w:t>
      </w:r>
      <w:r w:rsidR="00BC7C55" w:rsidRPr="00FA1693">
        <w:rPr>
          <w:u w:val="single"/>
          <w:lang w:eastAsia="ru-RU"/>
        </w:rPr>
        <w:t xml:space="preserve">; </w:t>
      </w:r>
      <w:r w:rsidR="001302D8" w:rsidRPr="00FA1693">
        <w:rPr>
          <w:u w:val="single"/>
          <w:lang w:eastAsia="ru-RU"/>
        </w:rPr>
        <w:t>спроектувати механізм, що забезпечує стискання мішка Амбу; розробити 3D модель апарату; реалізувати</w:t>
      </w:r>
      <w:r w:rsidR="00BC7C55" w:rsidRPr="00FA1693">
        <w:rPr>
          <w:u w:val="single"/>
          <w:lang w:eastAsia="ru-RU"/>
        </w:rPr>
        <w:t xml:space="preserve"> </w:t>
      </w:r>
      <w:r w:rsidR="001302D8" w:rsidRPr="00FA1693">
        <w:rPr>
          <w:u w:val="single"/>
          <w:lang w:eastAsia="ru-RU"/>
        </w:rPr>
        <w:t>код, що забезпечить проведення штучної вентиляції</w:t>
      </w:r>
      <w:r w:rsidR="00BC7C55" w:rsidRPr="00FA1693">
        <w:rPr>
          <w:u w:val="single"/>
          <w:lang w:eastAsia="ru-RU"/>
        </w:rPr>
        <w:t>.</w:t>
      </w:r>
    </w:p>
    <w:p w14:paraId="71EEA348" w14:textId="4D7C438F" w:rsidR="00BB0485" w:rsidRPr="00FA1693" w:rsidRDefault="00BB0485" w:rsidP="00657F14">
      <w:pPr>
        <w:tabs>
          <w:tab w:val="left" w:leader="underscore" w:pos="8903"/>
        </w:tabs>
        <w:ind w:firstLine="0"/>
        <w:rPr>
          <w:spacing w:val="2"/>
          <w:u w:val="single"/>
        </w:rPr>
      </w:pPr>
      <w:r w:rsidRPr="00FA1693">
        <w:rPr>
          <w:rFonts w:eastAsia="Times New Roman"/>
          <w:spacing w:val="2"/>
          <w:szCs w:val="24"/>
          <w:lang w:eastAsia="ru-RU"/>
        </w:rPr>
        <w:t xml:space="preserve">5. Перелік ілюстративного матеріалу </w:t>
      </w:r>
      <w:r w:rsidR="009326A4" w:rsidRPr="00FA1693">
        <w:rPr>
          <w:spacing w:val="2"/>
          <w:u w:val="single"/>
        </w:rPr>
        <w:t xml:space="preserve">презентація у </w:t>
      </w:r>
      <w:proofErr w:type="spellStart"/>
      <w:r w:rsidR="009326A4" w:rsidRPr="00FA1693">
        <w:rPr>
          <w:spacing w:val="2"/>
          <w:u w:val="single"/>
        </w:rPr>
        <w:t>Power</w:t>
      </w:r>
      <w:proofErr w:type="spellEnd"/>
      <w:r w:rsidR="009326A4" w:rsidRPr="00FA1693">
        <w:rPr>
          <w:spacing w:val="2"/>
          <w:u w:val="single"/>
        </w:rPr>
        <w:t xml:space="preserve"> </w:t>
      </w:r>
      <w:proofErr w:type="spellStart"/>
      <w:r w:rsidR="009326A4" w:rsidRPr="00FA1693">
        <w:rPr>
          <w:spacing w:val="2"/>
          <w:u w:val="single"/>
        </w:rPr>
        <w:t>Point</w:t>
      </w:r>
      <w:proofErr w:type="spellEnd"/>
      <w:r w:rsidR="004559AC">
        <w:rPr>
          <w:spacing w:val="2"/>
          <w:u w:val="single"/>
        </w:rPr>
        <w:t>.</w:t>
      </w:r>
    </w:p>
    <w:p w14:paraId="6AFAFA50" w14:textId="3431173F" w:rsidR="009A6A41" w:rsidRPr="00FA1693" w:rsidRDefault="009A6A41" w:rsidP="00BC7C55">
      <w:pPr>
        <w:tabs>
          <w:tab w:val="left" w:leader="underscore" w:pos="8903"/>
        </w:tabs>
        <w:spacing w:before="240" w:line="276" w:lineRule="auto"/>
        <w:ind w:firstLine="0"/>
        <w:rPr>
          <w:rFonts w:eastAsia="Times New Roman"/>
          <w:szCs w:val="24"/>
          <w:lang w:eastAsia="ru-RU"/>
        </w:rPr>
      </w:pPr>
    </w:p>
    <w:p w14:paraId="5A558FC5" w14:textId="1F796823" w:rsidR="001302D8" w:rsidRPr="00FA1693" w:rsidRDefault="001302D8" w:rsidP="00BC7C55">
      <w:pPr>
        <w:tabs>
          <w:tab w:val="left" w:leader="underscore" w:pos="8903"/>
        </w:tabs>
        <w:spacing w:before="240" w:line="276" w:lineRule="auto"/>
        <w:ind w:firstLine="0"/>
        <w:rPr>
          <w:rFonts w:eastAsia="Times New Roman"/>
          <w:szCs w:val="24"/>
          <w:lang w:eastAsia="ru-RU"/>
        </w:rPr>
      </w:pPr>
    </w:p>
    <w:p w14:paraId="0F9CCBF4" w14:textId="77777777" w:rsidR="001302D8" w:rsidRPr="00FA1693" w:rsidRDefault="001302D8" w:rsidP="00BC7C55">
      <w:pPr>
        <w:tabs>
          <w:tab w:val="left" w:leader="underscore" w:pos="8903"/>
        </w:tabs>
        <w:spacing w:before="240" w:line="276" w:lineRule="auto"/>
        <w:ind w:firstLine="0"/>
        <w:rPr>
          <w:rFonts w:eastAsia="Times New Roman"/>
          <w:szCs w:val="24"/>
          <w:lang w:eastAsia="ru-RU"/>
        </w:rPr>
      </w:pPr>
    </w:p>
    <w:p w14:paraId="3961C453" w14:textId="77777777" w:rsidR="00BB0485" w:rsidRPr="00FA1693" w:rsidRDefault="00BB0485" w:rsidP="00BB0485">
      <w:pPr>
        <w:tabs>
          <w:tab w:val="left" w:pos="360"/>
          <w:tab w:val="left" w:pos="1440"/>
          <w:tab w:val="left" w:pos="1620"/>
        </w:tabs>
        <w:spacing w:before="240" w:line="276" w:lineRule="auto"/>
        <w:ind w:firstLine="0"/>
        <w:rPr>
          <w:rFonts w:eastAsia="Times New Roman"/>
          <w:szCs w:val="24"/>
          <w:lang w:eastAsia="ru-RU"/>
        </w:rPr>
      </w:pPr>
      <w:r w:rsidRPr="00FA1693">
        <w:rPr>
          <w:rFonts w:eastAsia="Times New Roman"/>
          <w:szCs w:val="24"/>
          <w:lang w:eastAsia="ru-RU"/>
        </w:rPr>
        <w:lastRenderedPageBreak/>
        <w:t>6. Консуль</w:t>
      </w:r>
      <w:r w:rsidR="00BC7C55" w:rsidRPr="00FA1693">
        <w:rPr>
          <w:rFonts w:eastAsia="Times New Roman"/>
          <w:szCs w:val="24"/>
          <w:lang w:eastAsia="ru-RU"/>
        </w:rPr>
        <w:t>танти розділів роботи</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BB0485" w:rsidRPr="00FA1693" w14:paraId="79A45D8A" w14:textId="77777777" w:rsidTr="00BB0485">
        <w:trPr>
          <w:cantSplit/>
        </w:trPr>
        <w:tc>
          <w:tcPr>
            <w:tcW w:w="1985" w:type="dxa"/>
            <w:vMerge w:val="restart"/>
            <w:vAlign w:val="center"/>
          </w:tcPr>
          <w:p w14:paraId="76B58854" w14:textId="77777777" w:rsidR="00BB0485" w:rsidRPr="00FA1693" w:rsidRDefault="00BB0485" w:rsidP="00657F14">
            <w:pPr>
              <w:spacing w:line="240" w:lineRule="auto"/>
              <w:ind w:left="34" w:firstLine="0"/>
              <w:jc w:val="center"/>
              <w:rPr>
                <w:rFonts w:eastAsia="Times New Roman"/>
                <w:sz w:val="24"/>
                <w:szCs w:val="24"/>
                <w:lang w:eastAsia="ru-RU"/>
              </w:rPr>
            </w:pPr>
            <w:r w:rsidRPr="00FA1693">
              <w:rPr>
                <w:rFonts w:eastAsia="Times New Roman"/>
                <w:sz w:val="24"/>
                <w:szCs w:val="24"/>
                <w:lang w:eastAsia="ru-RU"/>
              </w:rPr>
              <w:t>Розділ</w:t>
            </w:r>
          </w:p>
        </w:tc>
        <w:tc>
          <w:tcPr>
            <w:tcW w:w="4111" w:type="dxa"/>
            <w:vMerge w:val="restart"/>
            <w:vAlign w:val="center"/>
          </w:tcPr>
          <w:p w14:paraId="2D3BF91A" w14:textId="77777777" w:rsidR="00BB0485" w:rsidRPr="00FA1693" w:rsidRDefault="00BB0485" w:rsidP="00657F14">
            <w:pPr>
              <w:spacing w:line="240" w:lineRule="auto"/>
              <w:ind w:left="34" w:firstLine="0"/>
              <w:jc w:val="center"/>
              <w:rPr>
                <w:rFonts w:eastAsia="Times New Roman"/>
                <w:sz w:val="24"/>
                <w:szCs w:val="24"/>
                <w:lang w:eastAsia="ru-RU"/>
              </w:rPr>
            </w:pPr>
            <w:r w:rsidRPr="00FA1693">
              <w:rPr>
                <w:rFonts w:eastAsia="Times New Roman"/>
                <w:sz w:val="24"/>
                <w:szCs w:val="24"/>
                <w:lang w:eastAsia="ru-RU"/>
              </w:rPr>
              <w:t xml:space="preserve">Прізвище, ініціали та посада </w:t>
            </w:r>
            <w:r w:rsidRPr="00FA1693">
              <w:rPr>
                <w:rFonts w:eastAsia="Times New Roman"/>
                <w:sz w:val="24"/>
                <w:szCs w:val="24"/>
                <w:lang w:eastAsia="ru-RU"/>
              </w:rPr>
              <w:br/>
              <w:t>консультанта</w:t>
            </w:r>
          </w:p>
        </w:tc>
        <w:tc>
          <w:tcPr>
            <w:tcW w:w="2793" w:type="dxa"/>
            <w:gridSpan w:val="2"/>
          </w:tcPr>
          <w:p w14:paraId="70D01436" w14:textId="77777777" w:rsidR="00BB0485" w:rsidRPr="00FA1693" w:rsidRDefault="00BB0485" w:rsidP="00657F14">
            <w:pPr>
              <w:spacing w:line="240" w:lineRule="auto"/>
              <w:ind w:left="34" w:firstLine="0"/>
              <w:jc w:val="center"/>
              <w:rPr>
                <w:rFonts w:eastAsia="Times New Roman"/>
                <w:sz w:val="24"/>
                <w:szCs w:val="24"/>
                <w:lang w:eastAsia="ru-RU"/>
              </w:rPr>
            </w:pPr>
            <w:r w:rsidRPr="00FA1693">
              <w:rPr>
                <w:rFonts w:eastAsia="Times New Roman"/>
                <w:sz w:val="24"/>
                <w:szCs w:val="24"/>
                <w:lang w:eastAsia="ru-RU"/>
              </w:rPr>
              <w:t>Підпис, дата</w:t>
            </w:r>
          </w:p>
        </w:tc>
      </w:tr>
      <w:tr w:rsidR="00BB0485" w:rsidRPr="00FA1693" w14:paraId="7A6D3034" w14:textId="77777777" w:rsidTr="00BB0485">
        <w:trPr>
          <w:cantSplit/>
        </w:trPr>
        <w:tc>
          <w:tcPr>
            <w:tcW w:w="1985" w:type="dxa"/>
            <w:vMerge/>
          </w:tcPr>
          <w:p w14:paraId="31A57623" w14:textId="77777777" w:rsidR="00BB0485" w:rsidRPr="00FA1693" w:rsidRDefault="00BB0485" w:rsidP="00657F14">
            <w:pPr>
              <w:spacing w:line="240" w:lineRule="auto"/>
              <w:ind w:left="34" w:firstLine="0"/>
              <w:jc w:val="center"/>
              <w:rPr>
                <w:rFonts w:eastAsia="Times New Roman"/>
                <w:sz w:val="24"/>
                <w:szCs w:val="24"/>
                <w:lang w:eastAsia="ru-RU"/>
              </w:rPr>
            </w:pPr>
          </w:p>
        </w:tc>
        <w:tc>
          <w:tcPr>
            <w:tcW w:w="4111" w:type="dxa"/>
            <w:vMerge/>
          </w:tcPr>
          <w:p w14:paraId="33B1F20F" w14:textId="77777777" w:rsidR="00BB0485" w:rsidRPr="00FA1693" w:rsidRDefault="00BB0485" w:rsidP="00657F14">
            <w:pPr>
              <w:spacing w:line="240" w:lineRule="auto"/>
              <w:ind w:left="34" w:firstLine="0"/>
              <w:jc w:val="center"/>
              <w:rPr>
                <w:rFonts w:eastAsia="Times New Roman"/>
                <w:sz w:val="24"/>
                <w:szCs w:val="24"/>
                <w:lang w:eastAsia="ru-RU"/>
              </w:rPr>
            </w:pPr>
          </w:p>
        </w:tc>
        <w:tc>
          <w:tcPr>
            <w:tcW w:w="1396" w:type="dxa"/>
          </w:tcPr>
          <w:p w14:paraId="4C9FFF04" w14:textId="77777777" w:rsidR="00BB0485" w:rsidRPr="00FA1693" w:rsidRDefault="00BB0485" w:rsidP="00657F14">
            <w:pPr>
              <w:spacing w:line="240" w:lineRule="auto"/>
              <w:ind w:left="34" w:firstLine="0"/>
              <w:jc w:val="center"/>
              <w:rPr>
                <w:rFonts w:eastAsia="Times New Roman"/>
                <w:sz w:val="24"/>
                <w:szCs w:val="24"/>
                <w:lang w:eastAsia="ru-RU"/>
              </w:rPr>
            </w:pPr>
            <w:r w:rsidRPr="00FA1693">
              <w:rPr>
                <w:rFonts w:eastAsia="Times New Roman"/>
                <w:sz w:val="24"/>
                <w:szCs w:val="24"/>
                <w:lang w:eastAsia="ru-RU"/>
              </w:rPr>
              <w:t xml:space="preserve">завдання </w:t>
            </w:r>
            <w:r w:rsidRPr="00FA1693">
              <w:rPr>
                <w:rFonts w:eastAsia="Times New Roman"/>
                <w:sz w:val="24"/>
                <w:szCs w:val="24"/>
                <w:lang w:eastAsia="ru-RU"/>
              </w:rPr>
              <w:br/>
              <w:t>видав</w:t>
            </w:r>
          </w:p>
        </w:tc>
        <w:tc>
          <w:tcPr>
            <w:tcW w:w="1397" w:type="dxa"/>
          </w:tcPr>
          <w:p w14:paraId="310726ED" w14:textId="77777777" w:rsidR="00BB0485" w:rsidRPr="00FA1693" w:rsidRDefault="00BB0485" w:rsidP="00657F14">
            <w:pPr>
              <w:spacing w:line="240" w:lineRule="auto"/>
              <w:ind w:left="34" w:firstLine="0"/>
              <w:jc w:val="center"/>
              <w:rPr>
                <w:rFonts w:eastAsia="Times New Roman"/>
                <w:sz w:val="24"/>
                <w:szCs w:val="24"/>
                <w:lang w:eastAsia="ru-RU"/>
              </w:rPr>
            </w:pPr>
            <w:r w:rsidRPr="00FA1693">
              <w:rPr>
                <w:rFonts w:eastAsia="Times New Roman"/>
                <w:sz w:val="24"/>
                <w:szCs w:val="24"/>
                <w:lang w:eastAsia="ru-RU"/>
              </w:rPr>
              <w:t>завдання</w:t>
            </w:r>
            <w:r w:rsidRPr="00FA1693">
              <w:rPr>
                <w:rFonts w:eastAsia="Times New Roman"/>
                <w:sz w:val="24"/>
                <w:szCs w:val="24"/>
                <w:lang w:eastAsia="ru-RU"/>
              </w:rPr>
              <w:br/>
              <w:t>прийняв</w:t>
            </w:r>
          </w:p>
        </w:tc>
      </w:tr>
      <w:tr w:rsidR="009326A4" w:rsidRPr="00FA1693" w14:paraId="4FE31810" w14:textId="77777777" w:rsidTr="00CB51CF">
        <w:tc>
          <w:tcPr>
            <w:tcW w:w="1985" w:type="dxa"/>
            <w:vAlign w:val="center"/>
          </w:tcPr>
          <w:p w14:paraId="49DF407D" w14:textId="77777777" w:rsidR="009326A4" w:rsidRPr="00FA1693" w:rsidRDefault="009326A4" w:rsidP="00D518D3">
            <w:pPr>
              <w:spacing w:line="240" w:lineRule="auto"/>
              <w:rPr>
                <w:sz w:val="24"/>
                <w:szCs w:val="24"/>
              </w:rPr>
            </w:pPr>
            <w:r w:rsidRPr="00FA1693">
              <w:rPr>
                <w:sz w:val="24"/>
                <w:szCs w:val="24"/>
              </w:rPr>
              <w:t>4</w:t>
            </w:r>
          </w:p>
        </w:tc>
        <w:tc>
          <w:tcPr>
            <w:tcW w:w="4111" w:type="dxa"/>
          </w:tcPr>
          <w:p w14:paraId="14B9D028" w14:textId="26F27019" w:rsidR="009326A4" w:rsidRPr="00FA1693" w:rsidRDefault="007F15AF" w:rsidP="00657F14">
            <w:pPr>
              <w:spacing w:line="240" w:lineRule="auto"/>
              <w:ind w:firstLine="0"/>
              <w:rPr>
                <w:sz w:val="24"/>
                <w:szCs w:val="24"/>
              </w:rPr>
            </w:pPr>
            <w:r w:rsidRPr="00FA1693">
              <w:rPr>
                <w:rFonts w:eastAsia="Times New Roman"/>
                <w:sz w:val="24"/>
                <w:szCs w:val="24"/>
                <w:lang w:eastAsia="ru-RU"/>
              </w:rPr>
              <w:t>Демчук Г.В., доцент кафедри охорони праці, промисловості та цивільної безпеки</w:t>
            </w:r>
          </w:p>
        </w:tc>
        <w:tc>
          <w:tcPr>
            <w:tcW w:w="1396" w:type="dxa"/>
          </w:tcPr>
          <w:p w14:paraId="377352B8" w14:textId="77777777" w:rsidR="009326A4" w:rsidRPr="00FA1693" w:rsidRDefault="009326A4" w:rsidP="00657F14">
            <w:pPr>
              <w:spacing w:line="240" w:lineRule="auto"/>
              <w:rPr>
                <w:sz w:val="24"/>
                <w:szCs w:val="24"/>
              </w:rPr>
            </w:pPr>
          </w:p>
        </w:tc>
        <w:tc>
          <w:tcPr>
            <w:tcW w:w="1397" w:type="dxa"/>
          </w:tcPr>
          <w:p w14:paraId="5E391B8F" w14:textId="53661CF5" w:rsidR="009326A4" w:rsidRPr="00FA1693" w:rsidRDefault="009326A4" w:rsidP="00657F14">
            <w:pPr>
              <w:spacing w:line="240" w:lineRule="auto"/>
              <w:rPr>
                <w:sz w:val="24"/>
                <w:szCs w:val="24"/>
              </w:rPr>
            </w:pPr>
          </w:p>
        </w:tc>
      </w:tr>
    </w:tbl>
    <w:p w14:paraId="561EF2DB" w14:textId="58D0279E" w:rsidR="00BB0485" w:rsidRPr="00FA1693" w:rsidRDefault="00BB0485" w:rsidP="00BB0485">
      <w:pPr>
        <w:tabs>
          <w:tab w:val="left" w:pos="1440"/>
          <w:tab w:val="left" w:pos="1620"/>
          <w:tab w:val="left" w:pos="8900"/>
        </w:tabs>
        <w:spacing w:before="240" w:line="276" w:lineRule="auto"/>
        <w:ind w:right="-31" w:firstLine="0"/>
        <w:rPr>
          <w:rFonts w:eastAsia="Times New Roman"/>
          <w:szCs w:val="24"/>
          <w:lang w:eastAsia="ru-RU"/>
        </w:rPr>
      </w:pPr>
      <w:r w:rsidRPr="00FA1693">
        <w:rPr>
          <w:rFonts w:eastAsia="Times New Roman"/>
          <w:szCs w:val="24"/>
          <w:lang w:eastAsia="ru-RU"/>
        </w:rPr>
        <w:t xml:space="preserve">7. </w:t>
      </w:r>
      <w:r w:rsidRPr="00FA1693">
        <w:rPr>
          <w:rFonts w:eastAsia="Times New Roman"/>
          <w:bCs/>
          <w:szCs w:val="24"/>
          <w:lang w:eastAsia="ru-RU"/>
        </w:rPr>
        <w:t>Дата видачі завдання</w:t>
      </w:r>
      <w:r w:rsidRPr="00FA1693">
        <w:rPr>
          <w:rFonts w:eastAsia="Times New Roman"/>
          <w:szCs w:val="24"/>
          <w:lang w:eastAsia="ru-RU"/>
        </w:rPr>
        <w:t xml:space="preserve"> </w:t>
      </w:r>
      <w:r w:rsidR="00BC7C55" w:rsidRPr="00FA1693">
        <w:rPr>
          <w:rFonts w:eastAsia="Times New Roman"/>
          <w:szCs w:val="24"/>
          <w:u w:val="single"/>
          <w:lang w:eastAsia="ru-RU"/>
        </w:rPr>
        <w:t>1</w:t>
      </w:r>
      <w:r w:rsidR="003C0A2D" w:rsidRPr="00FA1693">
        <w:rPr>
          <w:rFonts w:eastAsia="Times New Roman"/>
          <w:szCs w:val="24"/>
          <w:u w:val="single"/>
          <w:lang w:eastAsia="ru-RU"/>
        </w:rPr>
        <w:t>0</w:t>
      </w:r>
      <w:r w:rsidR="00BC7C55" w:rsidRPr="00FA1693">
        <w:rPr>
          <w:rFonts w:eastAsia="Times New Roman"/>
          <w:szCs w:val="24"/>
          <w:u w:val="single"/>
          <w:lang w:eastAsia="ru-RU"/>
        </w:rPr>
        <w:t>.03.202</w:t>
      </w:r>
      <w:r w:rsidR="001302D8" w:rsidRPr="00FA1693">
        <w:rPr>
          <w:rFonts w:eastAsia="Times New Roman"/>
          <w:szCs w:val="24"/>
          <w:u w:val="single"/>
          <w:lang w:eastAsia="ru-RU"/>
        </w:rPr>
        <w:t>1</w:t>
      </w:r>
    </w:p>
    <w:p w14:paraId="7C579B9D" w14:textId="77777777" w:rsidR="00BB0485" w:rsidRPr="00FA1693" w:rsidRDefault="00BB0485" w:rsidP="00BB0485">
      <w:pPr>
        <w:spacing w:before="240" w:line="276" w:lineRule="auto"/>
        <w:jc w:val="center"/>
        <w:rPr>
          <w:rFonts w:eastAsia="Times New Roman"/>
          <w:szCs w:val="24"/>
          <w:lang w:eastAsia="ru-RU"/>
        </w:rPr>
      </w:pPr>
      <w:r w:rsidRPr="00FA1693">
        <w:rPr>
          <w:rFonts w:eastAsia="Times New Roman"/>
          <w:bCs/>
          <w:szCs w:val="24"/>
          <w:lang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423"/>
        <w:gridCol w:w="2381"/>
        <w:gridCol w:w="1234"/>
      </w:tblGrid>
      <w:tr w:rsidR="00BB0485" w:rsidRPr="00FA1693" w14:paraId="39F02DDF" w14:textId="77777777" w:rsidTr="001302D8">
        <w:tc>
          <w:tcPr>
            <w:tcW w:w="1134" w:type="dxa"/>
            <w:vAlign w:val="center"/>
          </w:tcPr>
          <w:p w14:paraId="47F9D0FE" w14:textId="77777777" w:rsidR="00BB0485" w:rsidRPr="00FA1693" w:rsidRDefault="00BB0485" w:rsidP="00BB0485">
            <w:pPr>
              <w:spacing w:line="276" w:lineRule="auto"/>
              <w:ind w:right="33" w:firstLine="0"/>
              <w:jc w:val="center"/>
              <w:rPr>
                <w:rFonts w:eastAsia="Times New Roman"/>
                <w:sz w:val="24"/>
                <w:szCs w:val="24"/>
                <w:lang w:eastAsia="ru-RU"/>
              </w:rPr>
            </w:pPr>
            <w:r w:rsidRPr="00FA1693">
              <w:rPr>
                <w:rFonts w:eastAsia="Times New Roman"/>
                <w:sz w:val="24"/>
                <w:szCs w:val="24"/>
                <w:lang w:eastAsia="ru-RU"/>
              </w:rPr>
              <w:t>№ з/п</w:t>
            </w:r>
          </w:p>
        </w:tc>
        <w:tc>
          <w:tcPr>
            <w:tcW w:w="4423" w:type="dxa"/>
            <w:vAlign w:val="center"/>
          </w:tcPr>
          <w:p w14:paraId="55D37CF5" w14:textId="77777777" w:rsidR="00BB0485" w:rsidRPr="00FA1693" w:rsidRDefault="00BB0485" w:rsidP="00BB0485">
            <w:pPr>
              <w:spacing w:line="276" w:lineRule="auto"/>
              <w:ind w:firstLine="0"/>
              <w:jc w:val="center"/>
              <w:rPr>
                <w:rFonts w:eastAsia="Times New Roman"/>
                <w:sz w:val="24"/>
                <w:szCs w:val="24"/>
                <w:lang w:eastAsia="ru-RU"/>
              </w:rPr>
            </w:pPr>
            <w:r w:rsidRPr="00FA1693">
              <w:rPr>
                <w:rFonts w:eastAsia="Times New Roman"/>
                <w:sz w:val="24"/>
                <w:szCs w:val="24"/>
                <w:lang w:eastAsia="ru-RU"/>
              </w:rPr>
              <w:t xml:space="preserve">Назва етапів виконання </w:t>
            </w:r>
            <w:r w:rsidRPr="00FA1693">
              <w:rPr>
                <w:rFonts w:eastAsia="Times New Roman"/>
                <w:sz w:val="24"/>
                <w:szCs w:val="24"/>
                <w:lang w:eastAsia="ru-RU"/>
              </w:rPr>
              <w:br/>
              <w:t xml:space="preserve">дипломної роботи (проекту) </w:t>
            </w:r>
          </w:p>
        </w:tc>
        <w:tc>
          <w:tcPr>
            <w:tcW w:w="2381" w:type="dxa"/>
            <w:vAlign w:val="center"/>
          </w:tcPr>
          <w:p w14:paraId="2D6DB74B" w14:textId="6E155731" w:rsidR="00BB0485" w:rsidRPr="00FA1693" w:rsidRDefault="00BB0485" w:rsidP="001302D8">
            <w:pPr>
              <w:spacing w:line="276" w:lineRule="auto"/>
              <w:ind w:right="34" w:firstLine="0"/>
              <w:jc w:val="center"/>
              <w:rPr>
                <w:rFonts w:eastAsia="Times New Roman"/>
                <w:sz w:val="24"/>
                <w:szCs w:val="24"/>
                <w:lang w:eastAsia="ru-RU"/>
              </w:rPr>
            </w:pPr>
            <w:r w:rsidRPr="00FA1693">
              <w:rPr>
                <w:rFonts w:eastAsia="Times New Roman"/>
                <w:sz w:val="24"/>
                <w:szCs w:val="24"/>
                <w:lang w:eastAsia="ru-RU"/>
              </w:rPr>
              <w:t xml:space="preserve">Строк виконання </w:t>
            </w:r>
            <w:r w:rsidRPr="00FA1693">
              <w:rPr>
                <w:rFonts w:eastAsia="Times New Roman"/>
                <w:sz w:val="24"/>
                <w:szCs w:val="24"/>
                <w:lang w:eastAsia="ru-RU"/>
              </w:rPr>
              <w:br/>
              <w:t>етапів роботи (проекту)</w:t>
            </w:r>
          </w:p>
        </w:tc>
        <w:tc>
          <w:tcPr>
            <w:tcW w:w="1234" w:type="dxa"/>
            <w:vAlign w:val="center"/>
          </w:tcPr>
          <w:p w14:paraId="651D8E7D" w14:textId="77777777" w:rsidR="00BB0485" w:rsidRPr="00FA1693" w:rsidRDefault="00BB0485" w:rsidP="00BB0485">
            <w:pPr>
              <w:spacing w:line="276" w:lineRule="auto"/>
              <w:ind w:firstLine="0"/>
              <w:jc w:val="center"/>
              <w:rPr>
                <w:rFonts w:eastAsia="Times New Roman"/>
                <w:sz w:val="24"/>
                <w:szCs w:val="24"/>
                <w:lang w:eastAsia="ru-RU"/>
              </w:rPr>
            </w:pPr>
            <w:r w:rsidRPr="00FA1693">
              <w:rPr>
                <w:rFonts w:eastAsia="Times New Roman"/>
                <w:sz w:val="24"/>
                <w:szCs w:val="24"/>
                <w:lang w:eastAsia="ru-RU"/>
              </w:rPr>
              <w:t>Примітка</w:t>
            </w:r>
          </w:p>
        </w:tc>
      </w:tr>
      <w:tr w:rsidR="00BC7C55" w:rsidRPr="00FA1693" w14:paraId="6BF224FA" w14:textId="77777777" w:rsidTr="001302D8">
        <w:trPr>
          <w:trHeight w:val="20"/>
        </w:trPr>
        <w:tc>
          <w:tcPr>
            <w:tcW w:w="1134" w:type="dxa"/>
            <w:vAlign w:val="center"/>
          </w:tcPr>
          <w:p w14:paraId="4E1CA365"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1</w:t>
            </w:r>
          </w:p>
        </w:tc>
        <w:tc>
          <w:tcPr>
            <w:tcW w:w="4423" w:type="dxa"/>
            <w:vAlign w:val="center"/>
          </w:tcPr>
          <w:p w14:paraId="3BB53C4C" w14:textId="77777777" w:rsidR="00BC7C55" w:rsidRPr="00FA1693" w:rsidRDefault="00BC7C55"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Огляд літературних джерел</w:t>
            </w:r>
          </w:p>
        </w:tc>
        <w:tc>
          <w:tcPr>
            <w:tcW w:w="2381" w:type="dxa"/>
            <w:vAlign w:val="center"/>
          </w:tcPr>
          <w:p w14:paraId="32D70AF3" w14:textId="16D62BFD" w:rsidR="00BC7C55" w:rsidRPr="00FA1693" w:rsidRDefault="00271DC6"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1</w:t>
            </w:r>
            <w:r w:rsidR="00E74F2C" w:rsidRPr="00FA1693">
              <w:rPr>
                <w:rFonts w:eastAsia="Times New Roman"/>
                <w:sz w:val="24"/>
                <w:szCs w:val="24"/>
                <w:lang w:eastAsia="ru-RU"/>
              </w:rPr>
              <w:t>2</w:t>
            </w:r>
            <w:r w:rsidR="00BC7C55" w:rsidRPr="00FA1693">
              <w:rPr>
                <w:rFonts w:eastAsia="Times New Roman"/>
                <w:sz w:val="24"/>
                <w:szCs w:val="24"/>
                <w:lang w:eastAsia="ru-RU"/>
              </w:rPr>
              <w:t>.04.202</w:t>
            </w:r>
            <w:r w:rsidR="001302D8" w:rsidRPr="00FA1693">
              <w:rPr>
                <w:rFonts w:eastAsia="Times New Roman"/>
                <w:sz w:val="24"/>
                <w:szCs w:val="24"/>
                <w:lang w:eastAsia="ru-RU"/>
              </w:rPr>
              <w:t>1</w:t>
            </w:r>
          </w:p>
        </w:tc>
        <w:tc>
          <w:tcPr>
            <w:tcW w:w="1234" w:type="dxa"/>
          </w:tcPr>
          <w:p w14:paraId="7ECBCFDC"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6D251ADF" w14:textId="77777777" w:rsidTr="001302D8">
        <w:trPr>
          <w:trHeight w:val="20"/>
        </w:trPr>
        <w:tc>
          <w:tcPr>
            <w:tcW w:w="1134" w:type="dxa"/>
            <w:vAlign w:val="center"/>
          </w:tcPr>
          <w:p w14:paraId="438186FA"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2</w:t>
            </w:r>
          </w:p>
        </w:tc>
        <w:tc>
          <w:tcPr>
            <w:tcW w:w="4423" w:type="dxa"/>
            <w:vAlign w:val="center"/>
          </w:tcPr>
          <w:p w14:paraId="5B23FDE9" w14:textId="3AC3FA2F" w:rsidR="00BC7C55" w:rsidRPr="00FA1693" w:rsidRDefault="0051749B"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Аналіз існуючих приладів</w:t>
            </w:r>
          </w:p>
        </w:tc>
        <w:tc>
          <w:tcPr>
            <w:tcW w:w="2381" w:type="dxa"/>
            <w:vAlign w:val="center"/>
          </w:tcPr>
          <w:p w14:paraId="0ED0AC5D" w14:textId="2109AFC2" w:rsidR="00BC7C55" w:rsidRPr="00FA1693" w:rsidRDefault="00E74F2C"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17</w:t>
            </w:r>
            <w:r w:rsidR="00BC7C55" w:rsidRPr="00FA1693">
              <w:rPr>
                <w:rFonts w:eastAsia="Times New Roman"/>
                <w:sz w:val="24"/>
                <w:szCs w:val="24"/>
                <w:lang w:eastAsia="ru-RU"/>
              </w:rPr>
              <w:t>.04.202</w:t>
            </w:r>
            <w:r w:rsidR="001302D8" w:rsidRPr="00FA1693">
              <w:rPr>
                <w:rFonts w:eastAsia="Times New Roman"/>
                <w:sz w:val="24"/>
                <w:szCs w:val="24"/>
                <w:lang w:eastAsia="ru-RU"/>
              </w:rPr>
              <w:t>1</w:t>
            </w:r>
          </w:p>
        </w:tc>
        <w:tc>
          <w:tcPr>
            <w:tcW w:w="1234" w:type="dxa"/>
          </w:tcPr>
          <w:p w14:paraId="767121A8"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3B3A89AC" w14:textId="77777777" w:rsidTr="001302D8">
        <w:trPr>
          <w:trHeight w:val="20"/>
        </w:trPr>
        <w:tc>
          <w:tcPr>
            <w:tcW w:w="1134" w:type="dxa"/>
            <w:vAlign w:val="center"/>
          </w:tcPr>
          <w:p w14:paraId="4384CC21"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3</w:t>
            </w:r>
          </w:p>
        </w:tc>
        <w:tc>
          <w:tcPr>
            <w:tcW w:w="4423" w:type="dxa"/>
            <w:vAlign w:val="center"/>
          </w:tcPr>
          <w:p w14:paraId="5897F636" w14:textId="0DD3B6EA" w:rsidR="00BC7C55" w:rsidRPr="00FA1693" w:rsidRDefault="00E74F2C"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Розробка структурної</w:t>
            </w:r>
            <w:r w:rsidR="001302D8" w:rsidRPr="00FA1693">
              <w:rPr>
                <w:rFonts w:eastAsia="Times New Roman"/>
                <w:sz w:val="24"/>
                <w:szCs w:val="24"/>
                <w:lang w:eastAsia="ru-RU"/>
              </w:rPr>
              <w:t xml:space="preserve"> схеми</w:t>
            </w:r>
          </w:p>
        </w:tc>
        <w:tc>
          <w:tcPr>
            <w:tcW w:w="2381" w:type="dxa"/>
            <w:vAlign w:val="center"/>
          </w:tcPr>
          <w:p w14:paraId="58CD68DB" w14:textId="63EC67D9" w:rsidR="00BC7C55" w:rsidRPr="00FA1693" w:rsidRDefault="001302D8"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17.04.2021</w:t>
            </w:r>
          </w:p>
        </w:tc>
        <w:tc>
          <w:tcPr>
            <w:tcW w:w="1234" w:type="dxa"/>
          </w:tcPr>
          <w:p w14:paraId="5B3C8155"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5B8EC9EF" w14:textId="77777777" w:rsidTr="001302D8">
        <w:trPr>
          <w:trHeight w:val="20"/>
        </w:trPr>
        <w:tc>
          <w:tcPr>
            <w:tcW w:w="1134" w:type="dxa"/>
            <w:vAlign w:val="center"/>
          </w:tcPr>
          <w:p w14:paraId="4FC0659F"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4</w:t>
            </w:r>
          </w:p>
        </w:tc>
        <w:tc>
          <w:tcPr>
            <w:tcW w:w="4423" w:type="dxa"/>
            <w:vAlign w:val="center"/>
          </w:tcPr>
          <w:p w14:paraId="2307724F" w14:textId="4C9EBF9D" w:rsidR="00BC7C55" w:rsidRPr="00FA1693" w:rsidRDefault="001302D8"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Розробка принципової схеми</w:t>
            </w:r>
          </w:p>
        </w:tc>
        <w:tc>
          <w:tcPr>
            <w:tcW w:w="2381" w:type="dxa"/>
            <w:vAlign w:val="center"/>
          </w:tcPr>
          <w:p w14:paraId="6FB9099A" w14:textId="53342DA0" w:rsidR="00BC7C55" w:rsidRPr="00FA1693" w:rsidRDefault="001302D8"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24</w:t>
            </w:r>
            <w:r w:rsidR="00BC7C55" w:rsidRPr="00FA1693">
              <w:rPr>
                <w:rFonts w:eastAsia="Times New Roman"/>
                <w:sz w:val="24"/>
                <w:szCs w:val="24"/>
                <w:lang w:eastAsia="ru-RU"/>
              </w:rPr>
              <w:t>.0</w:t>
            </w:r>
            <w:r w:rsidRPr="00FA1693">
              <w:rPr>
                <w:rFonts w:eastAsia="Times New Roman"/>
                <w:sz w:val="24"/>
                <w:szCs w:val="24"/>
                <w:lang w:eastAsia="ru-RU"/>
              </w:rPr>
              <w:t>4</w:t>
            </w:r>
            <w:r w:rsidR="00BC7C55" w:rsidRPr="00FA1693">
              <w:rPr>
                <w:rFonts w:eastAsia="Times New Roman"/>
                <w:sz w:val="24"/>
                <w:szCs w:val="24"/>
                <w:lang w:eastAsia="ru-RU"/>
              </w:rPr>
              <w:t>.202</w:t>
            </w:r>
            <w:r w:rsidRPr="00FA1693">
              <w:rPr>
                <w:rFonts w:eastAsia="Times New Roman"/>
                <w:sz w:val="24"/>
                <w:szCs w:val="24"/>
                <w:lang w:eastAsia="ru-RU"/>
              </w:rPr>
              <w:t>1</w:t>
            </w:r>
          </w:p>
        </w:tc>
        <w:tc>
          <w:tcPr>
            <w:tcW w:w="1234" w:type="dxa"/>
          </w:tcPr>
          <w:p w14:paraId="28B24F09" w14:textId="77777777" w:rsidR="00BC7C55" w:rsidRPr="00FA1693" w:rsidRDefault="00BC7C55" w:rsidP="00BC7C55">
            <w:pPr>
              <w:spacing w:line="276" w:lineRule="auto"/>
              <w:ind w:firstLine="0"/>
              <w:rPr>
                <w:rFonts w:eastAsia="Times New Roman"/>
                <w:sz w:val="24"/>
                <w:szCs w:val="24"/>
                <w:lang w:eastAsia="ru-RU"/>
              </w:rPr>
            </w:pPr>
          </w:p>
        </w:tc>
      </w:tr>
      <w:tr w:rsidR="001302D8" w:rsidRPr="00FA1693" w14:paraId="321EA3DA" w14:textId="77777777" w:rsidTr="001302D8">
        <w:trPr>
          <w:trHeight w:val="20"/>
        </w:trPr>
        <w:tc>
          <w:tcPr>
            <w:tcW w:w="1134" w:type="dxa"/>
            <w:vAlign w:val="center"/>
          </w:tcPr>
          <w:p w14:paraId="7D646BED" w14:textId="0933E6B0" w:rsidR="001302D8" w:rsidRPr="00FA1693" w:rsidRDefault="001302D8"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5</w:t>
            </w:r>
          </w:p>
        </w:tc>
        <w:tc>
          <w:tcPr>
            <w:tcW w:w="4423" w:type="dxa"/>
            <w:vAlign w:val="center"/>
          </w:tcPr>
          <w:p w14:paraId="108D67B9" w14:textId="078D2FDA" w:rsidR="001302D8" w:rsidRPr="00FA1693" w:rsidRDefault="001302D8"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Проектування 3D моделі апарату</w:t>
            </w:r>
          </w:p>
        </w:tc>
        <w:tc>
          <w:tcPr>
            <w:tcW w:w="2381" w:type="dxa"/>
            <w:vAlign w:val="center"/>
          </w:tcPr>
          <w:p w14:paraId="1BD0EB2B" w14:textId="71D40854" w:rsidR="001302D8" w:rsidRPr="00FA1693" w:rsidRDefault="001302D8"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07.05.2021</w:t>
            </w:r>
          </w:p>
        </w:tc>
        <w:tc>
          <w:tcPr>
            <w:tcW w:w="1234" w:type="dxa"/>
          </w:tcPr>
          <w:p w14:paraId="38DA849F" w14:textId="77777777" w:rsidR="001302D8" w:rsidRPr="00FA1693" w:rsidRDefault="001302D8" w:rsidP="00BC7C55">
            <w:pPr>
              <w:spacing w:line="276" w:lineRule="auto"/>
              <w:ind w:firstLine="0"/>
              <w:rPr>
                <w:rFonts w:eastAsia="Times New Roman"/>
                <w:sz w:val="24"/>
                <w:szCs w:val="24"/>
                <w:lang w:eastAsia="ru-RU"/>
              </w:rPr>
            </w:pPr>
          </w:p>
        </w:tc>
      </w:tr>
      <w:tr w:rsidR="00BC7C55" w:rsidRPr="00FA1693" w14:paraId="1FE18604" w14:textId="77777777" w:rsidTr="001302D8">
        <w:trPr>
          <w:trHeight w:val="20"/>
        </w:trPr>
        <w:tc>
          <w:tcPr>
            <w:tcW w:w="1134" w:type="dxa"/>
            <w:vAlign w:val="center"/>
          </w:tcPr>
          <w:p w14:paraId="4DD006E7" w14:textId="6BA81A6A" w:rsidR="00BC7C55" w:rsidRPr="00FA1693" w:rsidRDefault="001302D8"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6</w:t>
            </w:r>
          </w:p>
        </w:tc>
        <w:tc>
          <w:tcPr>
            <w:tcW w:w="4423" w:type="dxa"/>
            <w:vAlign w:val="center"/>
          </w:tcPr>
          <w:p w14:paraId="40A5B69E" w14:textId="77777777" w:rsidR="00BC7C55" w:rsidRPr="00FA1693" w:rsidRDefault="00BC7C55"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Реалізація програмного забезпечення</w:t>
            </w:r>
          </w:p>
        </w:tc>
        <w:tc>
          <w:tcPr>
            <w:tcW w:w="2381" w:type="dxa"/>
            <w:vAlign w:val="center"/>
          </w:tcPr>
          <w:p w14:paraId="305B980D" w14:textId="3A41628A" w:rsidR="00BC7C55" w:rsidRPr="00FA1693" w:rsidRDefault="00BC7C55"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1</w:t>
            </w:r>
            <w:r w:rsidR="001302D8" w:rsidRPr="00FA1693">
              <w:rPr>
                <w:rFonts w:eastAsia="Times New Roman"/>
                <w:sz w:val="24"/>
                <w:szCs w:val="24"/>
                <w:lang w:eastAsia="ru-RU"/>
              </w:rPr>
              <w:t>4.05.2021</w:t>
            </w:r>
          </w:p>
        </w:tc>
        <w:tc>
          <w:tcPr>
            <w:tcW w:w="1234" w:type="dxa"/>
          </w:tcPr>
          <w:p w14:paraId="44E4FD98"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622BAC04" w14:textId="77777777" w:rsidTr="001302D8">
        <w:trPr>
          <w:trHeight w:val="20"/>
        </w:trPr>
        <w:tc>
          <w:tcPr>
            <w:tcW w:w="1134" w:type="dxa"/>
            <w:vAlign w:val="center"/>
          </w:tcPr>
          <w:p w14:paraId="29DEFA1B"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7</w:t>
            </w:r>
          </w:p>
        </w:tc>
        <w:tc>
          <w:tcPr>
            <w:tcW w:w="4423" w:type="dxa"/>
            <w:vAlign w:val="center"/>
          </w:tcPr>
          <w:p w14:paraId="6A2DAF8E" w14:textId="77777777" w:rsidR="00BC7C55" w:rsidRPr="00FA1693" w:rsidRDefault="00BC7C55"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Оформлення дипломної роботи</w:t>
            </w:r>
          </w:p>
        </w:tc>
        <w:tc>
          <w:tcPr>
            <w:tcW w:w="2381" w:type="dxa"/>
            <w:vAlign w:val="center"/>
          </w:tcPr>
          <w:p w14:paraId="75B4BAF1" w14:textId="5B016448" w:rsidR="00BC7C55" w:rsidRPr="00FA1693" w:rsidRDefault="00BC7C55"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0</w:t>
            </w:r>
            <w:r w:rsidR="001302D8" w:rsidRPr="00FA1693">
              <w:rPr>
                <w:rFonts w:eastAsia="Times New Roman"/>
                <w:sz w:val="24"/>
                <w:szCs w:val="24"/>
                <w:lang w:eastAsia="ru-RU"/>
              </w:rPr>
              <w:t>4</w:t>
            </w:r>
            <w:r w:rsidRPr="00FA1693">
              <w:rPr>
                <w:rFonts w:eastAsia="Times New Roman"/>
                <w:sz w:val="24"/>
                <w:szCs w:val="24"/>
                <w:lang w:eastAsia="ru-RU"/>
              </w:rPr>
              <w:t>.06.202</w:t>
            </w:r>
            <w:r w:rsidR="001302D8" w:rsidRPr="00FA1693">
              <w:rPr>
                <w:rFonts w:eastAsia="Times New Roman"/>
                <w:sz w:val="24"/>
                <w:szCs w:val="24"/>
                <w:lang w:eastAsia="ru-RU"/>
              </w:rPr>
              <w:t>1</w:t>
            </w:r>
          </w:p>
        </w:tc>
        <w:tc>
          <w:tcPr>
            <w:tcW w:w="1234" w:type="dxa"/>
          </w:tcPr>
          <w:p w14:paraId="3174A005"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3BAAA4A4" w14:textId="77777777" w:rsidTr="001302D8">
        <w:trPr>
          <w:trHeight w:val="20"/>
        </w:trPr>
        <w:tc>
          <w:tcPr>
            <w:tcW w:w="1134" w:type="dxa"/>
            <w:vAlign w:val="center"/>
          </w:tcPr>
          <w:p w14:paraId="40730B3E"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8</w:t>
            </w:r>
          </w:p>
        </w:tc>
        <w:tc>
          <w:tcPr>
            <w:tcW w:w="4423" w:type="dxa"/>
            <w:vAlign w:val="center"/>
          </w:tcPr>
          <w:p w14:paraId="188311AF" w14:textId="77777777" w:rsidR="00BC7C55" w:rsidRPr="00FA1693" w:rsidRDefault="00BC7C55"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Підготовка до захисту дипломної роботі</w:t>
            </w:r>
          </w:p>
        </w:tc>
        <w:tc>
          <w:tcPr>
            <w:tcW w:w="2381" w:type="dxa"/>
            <w:vAlign w:val="center"/>
          </w:tcPr>
          <w:p w14:paraId="774A16FA" w14:textId="30775C1B" w:rsidR="00BC7C55" w:rsidRPr="00FA1693" w:rsidRDefault="001302D8"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21</w:t>
            </w:r>
            <w:r w:rsidR="00BC7C55" w:rsidRPr="00FA1693">
              <w:rPr>
                <w:rFonts w:eastAsia="Times New Roman"/>
                <w:sz w:val="24"/>
                <w:szCs w:val="24"/>
                <w:lang w:eastAsia="ru-RU"/>
              </w:rPr>
              <w:t>.06.202</w:t>
            </w:r>
            <w:r w:rsidRPr="00FA1693">
              <w:rPr>
                <w:rFonts w:eastAsia="Times New Roman"/>
                <w:sz w:val="24"/>
                <w:szCs w:val="24"/>
                <w:lang w:eastAsia="ru-RU"/>
              </w:rPr>
              <w:t>1</w:t>
            </w:r>
          </w:p>
        </w:tc>
        <w:tc>
          <w:tcPr>
            <w:tcW w:w="1234" w:type="dxa"/>
          </w:tcPr>
          <w:p w14:paraId="70605BB2" w14:textId="77777777" w:rsidR="00BC7C55" w:rsidRPr="00FA1693" w:rsidRDefault="00BC7C55" w:rsidP="00BC7C55">
            <w:pPr>
              <w:spacing w:line="276" w:lineRule="auto"/>
              <w:ind w:firstLine="0"/>
              <w:rPr>
                <w:rFonts w:eastAsia="Times New Roman"/>
                <w:sz w:val="24"/>
                <w:szCs w:val="24"/>
                <w:lang w:eastAsia="ru-RU"/>
              </w:rPr>
            </w:pPr>
          </w:p>
        </w:tc>
      </w:tr>
      <w:tr w:rsidR="00BC7C55" w:rsidRPr="00FA1693" w14:paraId="6612BBE6" w14:textId="77777777" w:rsidTr="001302D8">
        <w:trPr>
          <w:trHeight w:val="20"/>
        </w:trPr>
        <w:tc>
          <w:tcPr>
            <w:tcW w:w="1134" w:type="dxa"/>
            <w:vAlign w:val="center"/>
          </w:tcPr>
          <w:p w14:paraId="1C7AED7D" w14:textId="77777777" w:rsidR="00BC7C55" w:rsidRPr="00FA1693" w:rsidRDefault="00BC7C55" w:rsidP="00BC7C55">
            <w:pPr>
              <w:spacing w:line="240" w:lineRule="auto"/>
              <w:ind w:right="33"/>
              <w:jc w:val="left"/>
              <w:rPr>
                <w:rFonts w:eastAsia="Times New Roman"/>
                <w:sz w:val="24"/>
                <w:szCs w:val="24"/>
                <w:lang w:eastAsia="ru-RU"/>
              </w:rPr>
            </w:pPr>
            <w:r w:rsidRPr="00FA1693">
              <w:rPr>
                <w:rFonts w:eastAsia="Times New Roman"/>
                <w:sz w:val="24"/>
                <w:szCs w:val="24"/>
                <w:lang w:eastAsia="ru-RU"/>
              </w:rPr>
              <w:t>9</w:t>
            </w:r>
          </w:p>
        </w:tc>
        <w:tc>
          <w:tcPr>
            <w:tcW w:w="4423" w:type="dxa"/>
            <w:vAlign w:val="center"/>
          </w:tcPr>
          <w:p w14:paraId="32F599F2" w14:textId="77777777" w:rsidR="00BC7C55" w:rsidRPr="00FA1693" w:rsidRDefault="00BC7C55" w:rsidP="00BC7C55">
            <w:pPr>
              <w:spacing w:line="240" w:lineRule="auto"/>
              <w:ind w:firstLine="0"/>
              <w:jc w:val="left"/>
              <w:rPr>
                <w:rFonts w:eastAsia="Times New Roman"/>
                <w:sz w:val="24"/>
                <w:szCs w:val="24"/>
                <w:lang w:eastAsia="ru-RU"/>
              </w:rPr>
            </w:pPr>
            <w:r w:rsidRPr="00FA1693">
              <w:rPr>
                <w:rFonts w:eastAsia="Times New Roman"/>
                <w:sz w:val="24"/>
                <w:szCs w:val="24"/>
                <w:lang w:eastAsia="ru-RU"/>
              </w:rPr>
              <w:t>Захист дипломної роботи</w:t>
            </w:r>
          </w:p>
        </w:tc>
        <w:tc>
          <w:tcPr>
            <w:tcW w:w="2381" w:type="dxa"/>
            <w:vAlign w:val="center"/>
          </w:tcPr>
          <w:p w14:paraId="131FA1F9" w14:textId="2AE1B7EE" w:rsidR="00BC7C55" w:rsidRPr="00FA1693" w:rsidRDefault="001302D8" w:rsidP="001302D8">
            <w:pPr>
              <w:spacing w:line="240" w:lineRule="auto"/>
              <w:ind w:right="34" w:firstLine="0"/>
              <w:jc w:val="center"/>
              <w:rPr>
                <w:rFonts w:eastAsia="Times New Roman"/>
                <w:sz w:val="24"/>
                <w:szCs w:val="24"/>
                <w:lang w:eastAsia="ru-RU"/>
              </w:rPr>
            </w:pPr>
            <w:r w:rsidRPr="00FA1693">
              <w:rPr>
                <w:rFonts w:eastAsia="Times New Roman"/>
                <w:sz w:val="24"/>
                <w:szCs w:val="24"/>
                <w:lang w:eastAsia="ru-RU"/>
              </w:rPr>
              <w:t>22</w:t>
            </w:r>
            <w:r w:rsidR="00BC7C55" w:rsidRPr="00FA1693">
              <w:rPr>
                <w:rFonts w:eastAsia="Times New Roman"/>
                <w:sz w:val="24"/>
                <w:szCs w:val="24"/>
                <w:lang w:eastAsia="ru-RU"/>
              </w:rPr>
              <w:t>.06.202</w:t>
            </w:r>
            <w:r w:rsidRPr="00FA1693">
              <w:rPr>
                <w:rFonts w:eastAsia="Times New Roman"/>
                <w:sz w:val="24"/>
                <w:szCs w:val="24"/>
                <w:lang w:eastAsia="ru-RU"/>
              </w:rPr>
              <w:t>1</w:t>
            </w:r>
          </w:p>
        </w:tc>
        <w:tc>
          <w:tcPr>
            <w:tcW w:w="1234" w:type="dxa"/>
          </w:tcPr>
          <w:p w14:paraId="3F9584C1" w14:textId="77777777" w:rsidR="00BC7C55" w:rsidRPr="00FA1693" w:rsidRDefault="00BC7C55" w:rsidP="00BC7C55">
            <w:pPr>
              <w:spacing w:line="276" w:lineRule="auto"/>
              <w:ind w:firstLine="0"/>
              <w:rPr>
                <w:rFonts w:eastAsia="Times New Roman"/>
                <w:sz w:val="24"/>
                <w:szCs w:val="24"/>
                <w:lang w:eastAsia="ru-RU"/>
              </w:rPr>
            </w:pPr>
          </w:p>
        </w:tc>
      </w:tr>
    </w:tbl>
    <w:p w14:paraId="77BF53F2" w14:textId="77777777" w:rsidR="00BB0485" w:rsidRPr="00FA1693" w:rsidRDefault="00BB0485" w:rsidP="00BB0485">
      <w:pPr>
        <w:spacing w:line="276" w:lineRule="auto"/>
        <w:rPr>
          <w:rFonts w:eastAsia="Times New Roman"/>
          <w:szCs w:val="24"/>
          <w:lang w:eastAsia="ru-RU"/>
        </w:rPr>
      </w:pPr>
    </w:p>
    <w:p w14:paraId="0204729D" w14:textId="77777777" w:rsidR="00BB0485" w:rsidRPr="00FA1693" w:rsidRDefault="00BB0485" w:rsidP="00BB0485">
      <w:pPr>
        <w:spacing w:line="276" w:lineRule="auto"/>
        <w:rPr>
          <w:rFonts w:eastAsia="Times New Roman"/>
          <w:szCs w:val="24"/>
          <w:lang w:eastAsia="ru-RU"/>
        </w:rPr>
      </w:pPr>
    </w:p>
    <w:p w14:paraId="7FADA2B6" w14:textId="1CB6285C" w:rsidR="00BB0485" w:rsidRPr="00FA1693" w:rsidRDefault="00BB0485" w:rsidP="00BB0485">
      <w:pPr>
        <w:tabs>
          <w:tab w:val="left" w:pos="3544"/>
          <w:tab w:val="left" w:pos="6096"/>
          <w:tab w:val="right" w:pos="8931"/>
        </w:tabs>
        <w:spacing w:line="276" w:lineRule="auto"/>
        <w:ind w:firstLine="0"/>
        <w:jc w:val="left"/>
        <w:rPr>
          <w:rFonts w:eastAsia="Times New Roman"/>
          <w:szCs w:val="24"/>
          <w:lang w:eastAsia="ru-RU"/>
        </w:rPr>
      </w:pPr>
      <w:r w:rsidRPr="00FA1693">
        <w:rPr>
          <w:rFonts w:eastAsia="Times New Roman"/>
          <w:bCs/>
          <w:szCs w:val="24"/>
          <w:lang w:eastAsia="ru-RU"/>
        </w:rPr>
        <w:t xml:space="preserve">Студент </w:t>
      </w:r>
      <w:r w:rsidRPr="00FA1693">
        <w:rPr>
          <w:rFonts w:eastAsia="Times New Roman"/>
          <w:bCs/>
          <w:szCs w:val="24"/>
          <w:lang w:eastAsia="ru-RU"/>
        </w:rPr>
        <w:tab/>
        <w:t>____________</w:t>
      </w:r>
      <w:r w:rsidRPr="00FA1693">
        <w:rPr>
          <w:rFonts w:eastAsia="Times New Roman"/>
          <w:szCs w:val="24"/>
          <w:lang w:eastAsia="ru-RU"/>
        </w:rPr>
        <w:tab/>
      </w:r>
      <w:r w:rsidR="00CB51CF" w:rsidRPr="00FA1693">
        <w:rPr>
          <w:rFonts w:eastAsia="Times New Roman"/>
          <w:szCs w:val="24"/>
          <w:lang w:eastAsia="ru-RU"/>
        </w:rPr>
        <w:t xml:space="preserve">      </w:t>
      </w:r>
      <w:r w:rsidR="00657F14" w:rsidRPr="00FA1693">
        <w:rPr>
          <w:rFonts w:eastAsia="Times New Roman"/>
          <w:szCs w:val="24"/>
          <w:u w:val="single"/>
          <w:lang w:eastAsia="ru-RU"/>
        </w:rPr>
        <w:t>Вікторія ХОМЕНКО</w:t>
      </w:r>
    </w:p>
    <w:p w14:paraId="43480A5E" w14:textId="77777777" w:rsidR="00BB0485" w:rsidRPr="00FA1693" w:rsidRDefault="00BB0485" w:rsidP="00BB0485">
      <w:pPr>
        <w:tabs>
          <w:tab w:val="left" w:pos="3969"/>
          <w:tab w:val="left" w:pos="6663"/>
          <w:tab w:val="right" w:pos="8931"/>
        </w:tabs>
        <w:spacing w:line="276" w:lineRule="auto"/>
        <w:ind w:firstLine="0"/>
        <w:jc w:val="left"/>
        <w:rPr>
          <w:rFonts w:eastAsia="Times New Roman"/>
          <w:bCs/>
          <w:szCs w:val="24"/>
          <w:vertAlign w:val="superscript"/>
          <w:lang w:eastAsia="ru-RU"/>
        </w:rPr>
      </w:pPr>
      <w:r w:rsidRPr="00FA1693">
        <w:rPr>
          <w:rFonts w:eastAsia="Times New Roman"/>
          <w:bCs/>
          <w:szCs w:val="24"/>
          <w:vertAlign w:val="superscript"/>
          <w:lang w:eastAsia="ru-RU"/>
        </w:rPr>
        <w:tab/>
        <w:t xml:space="preserve"> (підпис)</w:t>
      </w:r>
      <w:r w:rsidRPr="00FA1693">
        <w:rPr>
          <w:rFonts w:eastAsia="Times New Roman"/>
          <w:bCs/>
          <w:szCs w:val="24"/>
          <w:vertAlign w:val="superscript"/>
          <w:lang w:eastAsia="ru-RU"/>
        </w:rPr>
        <w:tab/>
        <w:t>(Власне ім’я, ПРІЗВИЩЕ)</w:t>
      </w:r>
    </w:p>
    <w:p w14:paraId="3DC2986F" w14:textId="0AF61651" w:rsidR="00BB0485" w:rsidRPr="00FA1693" w:rsidRDefault="00BB0485" w:rsidP="00BB0485">
      <w:pPr>
        <w:tabs>
          <w:tab w:val="left" w:pos="3544"/>
          <w:tab w:val="left" w:pos="6096"/>
          <w:tab w:val="right" w:pos="8931"/>
        </w:tabs>
        <w:spacing w:line="276" w:lineRule="auto"/>
        <w:ind w:firstLine="0"/>
        <w:jc w:val="left"/>
        <w:rPr>
          <w:rFonts w:eastAsia="Times New Roman"/>
          <w:bCs/>
          <w:szCs w:val="24"/>
          <w:u w:val="single"/>
          <w:lang w:eastAsia="ru-RU"/>
        </w:rPr>
      </w:pPr>
      <w:r w:rsidRPr="00FA1693">
        <w:rPr>
          <w:rFonts w:eastAsia="Times New Roman"/>
          <w:bCs/>
          <w:szCs w:val="24"/>
          <w:lang w:eastAsia="ru-RU"/>
        </w:rPr>
        <w:t>Керівник роботи</w:t>
      </w:r>
      <w:r w:rsidR="009326A4" w:rsidRPr="00FA1693">
        <w:rPr>
          <w:rFonts w:eastAsia="Times New Roman"/>
          <w:bCs/>
          <w:szCs w:val="24"/>
          <w:lang w:eastAsia="ru-RU"/>
        </w:rPr>
        <w:t xml:space="preserve">                      </w:t>
      </w:r>
      <w:r w:rsidRPr="00FA1693">
        <w:rPr>
          <w:rFonts w:eastAsia="Times New Roman"/>
          <w:bCs/>
          <w:szCs w:val="24"/>
          <w:lang w:eastAsia="ru-RU"/>
        </w:rPr>
        <w:t>____________</w:t>
      </w:r>
      <w:r w:rsidRPr="00FA1693">
        <w:rPr>
          <w:rFonts w:eastAsia="Times New Roman"/>
          <w:szCs w:val="24"/>
          <w:lang w:eastAsia="ru-RU"/>
        </w:rPr>
        <w:tab/>
      </w:r>
      <w:r w:rsidR="009326A4" w:rsidRPr="00FA1693">
        <w:rPr>
          <w:rFonts w:eastAsia="Times New Roman"/>
          <w:szCs w:val="24"/>
          <w:lang w:eastAsia="ru-RU"/>
        </w:rPr>
        <w:t xml:space="preserve">     </w:t>
      </w:r>
      <w:r w:rsidR="00CB51CF" w:rsidRPr="00FA1693">
        <w:rPr>
          <w:rFonts w:eastAsia="Times New Roman"/>
          <w:szCs w:val="24"/>
          <w:u w:val="single"/>
          <w:lang w:eastAsia="ru-RU"/>
        </w:rPr>
        <w:t xml:space="preserve"> </w:t>
      </w:r>
      <w:r w:rsidR="00657F14" w:rsidRPr="00FA1693">
        <w:rPr>
          <w:rFonts w:eastAsia="Times New Roman"/>
          <w:szCs w:val="24"/>
          <w:u w:val="single"/>
          <w:lang w:eastAsia="ru-RU"/>
        </w:rPr>
        <w:t xml:space="preserve">     Андрій ДУБКО</w:t>
      </w:r>
      <w:r w:rsidR="00657F14" w:rsidRPr="00FA1693">
        <w:rPr>
          <w:rFonts w:eastAsia="Times New Roman"/>
          <w:szCs w:val="24"/>
          <w:lang w:eastAsia="ru-RU"/>
        </w:rPr>
        <w:t>___</w:t>
      </w:r>
    </w:p>
    <w:p w14:paraId="6D5E9D75" w14:textId="77777777" w:rsidR="00BB0485" w:rsidRPr="00FA1693" w:rsidRDefault="00BB0485" w:rsidP="00BB0485">
      <w:pPr>
        <w:tabs>
          <w:tab w:val="left" w:pos="3969"/>
          <w:tab w:val="left" w:pos="6663"/>
          <w:tab w:val="right" w:pos="8931"/>
        </w:tabs>
        <w:spacing w:line="276" w:lineRule="auto"/>
        <w:ind w:firstLine="0"/>
        <w:jc w:val="left"/>
        <w:rPr>
          <w:rFonts w:eastAsia="Times New Roman"/>
          <w:bCs/>
          <w:szCs w:val="24"/>
          <w:vertAlign w:val="superscript"/>
          <w:lang w:eastAsia="ru-RU"/>
        </w:rPr>
      </w:pPr>
      <w:r w:rsidRPr="00FA1693">
        <w:rPr>
          <w:rFonts w:eastAsia="Times New Roman"/>
          <w:bCs/>
          <w:szCs w:val="24"/>
          <w:vertAlign w:val="superscript"/>
          <w:lang w:eastAsia="ru-RU"/>
        </w:rPr>
        <w:tab/>
        <w:t>(підпис)</w:t>
      </w:r>
      <w:r w:rsidRPr="00FA1693">
        <w:rPr>
          <w:rFonts w:eastAsia="Times New Roman"/>
          <w:bCs/>
          <w:szCs w:val="24"/>
          <w:vertAlign w:val="superscript"/>
          <w:lang w:eastAsia="ru-RU"/>
        </w:rPr>
        <w:tab/>
        <w:t>(Власне ім’я, ПРІЗВИЩЕ)</w:t>
      </w:r>
    </w:p>
    <w:p w14:paraId="61CB881D" w14:textId="77777777" w:rsidR="0016652F" w:rsidRPr="00FA1693" w:rsidRDefault="00BB0485" w:rsidP="00703AD1">
      <w:pPr>
        <w:ind w:firstLine="0"/>
        <w:jc w:val="center"/>
        <w:rPr>
          <w:b/>
        </w:rPr>
      </w:pPr>
      <w:r w:rsidRPr="00FA1693">
        <w:br w:type="page"/>
      </w:r>
      <w:r w:rsidR="009326A4" w:rsidRPr="00FA1693">
        <w:rPr>
          <w:b/>
        </w:rPr>
        <w:lastRenderedPageBreak/>
        <w:t>АНОТАЦІЯ</w:t>
      </w:r>
    </w:p>
    <w:p w14:paraId="5831AF0E" w14:textId="77777777" w:rsidR="0016652F" w:rsidRPr="00FA1693" w:rsidRDefault="0016652F" w:rsidP="0016652F"/>
    <w:p w14:paraId="051582DB" w14:textId="77777777" w:rsidR="0016652F" w:rsidRPr="00FA1693" w:rsidRDefault="0016652F" w:rsidP="0016652F"/>
    <w:p w14:paraId="5D21638F" w14:textId="0C9DB4BB" w:rsidR="00940559" w:rsidRPr="00FA1693" w:rsidRDefault="00940559" w:rsidP="00940559">
      <w:pPr>
        <w:rPr>
          <w:lang w:eastAsia="ru-RU"/>
        </w:rPr>
      </w:pPr>
      <w:r w:rsidRPr="00FA1693">
        <w:rPr>
          <w:lang w:eastAsia="ru-RU"/>
        </w:rPr>
        <w:t xml:space="preserve">Дипломна робота налічує </w:t>
      </w:r>
      <w:r w:rsidR="00A95CFA" w:rsidRPr="00FA1693">
        <w:rPr>
          <w:lang w:eastAsia="ru-RU"/>
        </w:rPr>
        <w:t>50</w:t>
      </w:r>
      <w:r w:rsidRPr="00FA1693">
        <w:rPr>
          <w:lang w:eastAsia="ru-RU"/>
        </w:rPr>
        <w:t xml:space="preserve"> сторінок, міститься </w:t>
      </w:r>
      <w:r w:rsidR="00271DC6" w:rsidRPr="00FA1693">
        <w:rPr>
          <w:lang w:eastAsia="ru-RU"/>
        </w:rPr>
        <w:t>20</w:t>
      </w:r>
      <w:r w:rsidRPr="00FA1693">
        <w:rPr>
          <w:lang w:eastAsia="ru-RU"/>
        </w:rPr>
        <w:t xml:space="preserve"> ілюстра</w:t>
      </w:r>
      <w:r w:rsidR="00C750CD">
        <w:rPr>
          <w:lang w:eastAsia="ru-RU"/>
        </w:rPr>
        <w:t>цій</w:t>
      </w:r>
      <w:r w:rsidRPr="00FA1693">
        <w:rPr>
          <w:lang w:eastAsia="ru-RU"/>
        </w:rPr>
        <w:t xml:space="preserve">, </w:t>
      </w:r>
      <w:r w:rsidR="00271DC6" w:rsidRPr="00FA1693">
        <w:rPr>
          <w:lang w:eastAsia="ru-RU"/>
        </w:rPr>
        <w:t>6</w:t>
      </w:r>
      <w:r w:rsidR="00C750CD">
        <w:rPr>
          <w:lang w:eastAsia="ru-RU"/>
        </w:rPr>
        <w:t xml:space="preserve"> </w:t>
      </w:r>
      <w:r w:rsidRPr="00FA1693">
        <w:rPr>
          <w:lang w:eastAsia="ru-RU"/>
        </w:rPr>
        <w:t xml:space="preserve">таблиць. Загалом опрацьовано </w:t>
      </w:r>
      <w:r w:rsidR="00271DC6" w:rsidRPr="00FA1693">
        <w:rPr>
          <w:lang w:eastAsia="ru-RU"/>
        </w:rPr>
        <w:t>30</w:t>
      </w:r>
      <w:r w:rsidRPr="00FA1693">
        <w:rPr>
          <w:lang w:eastAsia="ru-RU"/>
        </w:rPr>
        <w:t xml:space="preserve"> джерел.</w:t>
      </w:r>
    </w:p>
    <w:p w14:paraId="50F77804" w14:textId="171DAEC6" w:rsidR="00C55DBC" w:rsidRPr="00FA1693" w:rsidRDefault="00940559" w:rsidP="00940559">
      <w:pPr>
        <w:rPr>
          <w:lang w:eastAsia="ru-RU"/>
        </w:rPr>
      </w:pPr>
      <w:r w:rsidRPr="00FA1693">
        <w:rPr>
          <w:lang w:eastAsia="ru-RU"/>
        </w:rPr>
        <w:t xml:space="preserve">Актуальність: </w:t>
      </w:r>
      <w:r w:rsidR="00307C9F" w:rsidRPr="00307C9F">
        <w:rPr>
          <w:lang w:eastAsia="ru-RU"/>
        </w:rPr>
        <w:t>З</w:t>
      </w:r>
      <w:r w:rsidR="000E219E" w:rsidRPr="00FA1693">
        <w:rPr>
          <w:lang w:eastAsia="ru-RU"/>
        </w:rPr>
        <w:t xml:space="preserve"> початком пандемії COVID-19 кількість хворих, що потребують штучної вентиляції легень стрімко збільшилась. </w:t>
      </w:r>
      <w:r w:rsidRPr="00FA1693">
        <w:rPr>
          <w:lang w:eastAsia="ru-RU"/>
        </w:rPr>
        <w:t>Через складність апаратів штучної вентиляції легень, їх високу вартість та порушення поставок де</w:t>
      </w:r>
      <w:r w:rsidR="000E219E" w:rsidRPr="00FA1693">
        <w:rPr>
          <w:lang w:eastAsia="ru-RU"/>
        </w:rPr>
        <w:t xml:space="preserve">кілька країн зіштовхнулися з неможливістю забезпечити респіраторною підтримкою всіх важкохворих пацієнтів. Таким чином надзвичайно актуальною стала розробка недорогих та простих у виробництві апаратів, які будуть здійснювати вентиляцію легень в умовах недоступності іншого реанімаційного обладнання. </w:t>
      </w:r>
      <w:r w:rsidR="00C55DBC" w:rsidRPr="00FA1693">
        <w:rPr>
          <w:lang w:eastAsia="ru-RU"/>
        </w:rPr>
        <w:t>Поза умовами пандемії п</w:t>
      </w:r>
      <w:r w:rsidR="000E219E" w:rsidRPr="00FA1693">
        <w:rPr>
          <w:lang w:eastAsia="ru-RU"/>
        </w:rPr>
        <w:t xml:space="preserve">ортативний недорогий пристрій </w:t>
      </w:r>
      <w:r w:rsidRPr="00FA1693">
        <w:rPr>
          <w:lang w:eastAsia="ru-RU"/>
        </w:rPr>
        <w:t xml:space="preserve">штучної вентиляції легень </w:t>
      </w:r>
      <w:r w:rsidR="000E219E" w:rsidRPr="00FA1693">
        <w:rPr>
          <w:lang w:eastAsia="ru-RU"/>
        </w:rPr>
        <w:t xml:space="preserve">дозволить замінити </w:t>
      </w:r>
      <w:r w:rsidR="00703AD1" w:rsidRPr="00FA1693">
        <w:rPr>
          <w:lang w:eastAsia="ru-RU"/>
        </w:rPr>
        <w:t xml:space="preserve">дихальний </w:t>
      </w:r>
      <w:r w:rsidR="000E219E" w:rsidRPr="00FA1693">
        <w:rPr>
          <w:lang w:eastAsia="ru-RU"/>
        </w:rPr>
        <w:t xml:space="preserve">мішок і здійснювати респіраторну підтримку хворого під час дороги до лікарні в автомобілях швидкої допомоги. </w:t>
      </w:r>
      <w:r w:rsidR="00C55DBC" w:rsidRPr="00FA1693">
        <w:rPr>
          <w:lang w:eastAsia="ru-RU"/>
        </w:rPr>
        <w:t>На сході України – в зоні проведення бойових дій – такий пристрій дозволить у будь-якому місці надати першу медичну допомогу бійцям, що знаходяться в тяжкому стані.</w:t>
      </w:r>
    </w:p>
    <w:p w14:paraId="4E668926" w14:textId="77777777" w:rsidR="00940559" w:rsidRPr="00FA1693" w:rsidRDefault="00940559" w:rsidP="00940559">
      <w:pPr>
        <w:rPr>
          <w:lang w:eastAsia="ru-RU"/>
        </w:rPr>
      </w:pPr>
      <w:r w:rsidRPr="00FA1693">
        <w:rPr>
          <w:lang w:eastAsia="ru-RU"/>
        </w:rPr>
        <w:t>Метою дипломної роботи є проектування портативного апарату для штучної вентиляції легень.</w:t>
      </w:r>
    </w:p>
    <w:p w14:paraId="46722711" w14:textId="568F495B" w:rsidR="00C55DBC" w:rsidRPr="00FA1693" w:rsidRDefault="00C55DBC" w:rsidP="00940559">
      <w:pPr>
        <w:rPr>
          <w:lang w:eastAsia="ru-RU"/>
        </w:rPr>
      </w:pPr>
      <w:bookmarkStart w:id="2" w:name="OLE_LINK29"/>
      <w:bookmarkStart w:id="3" w:name="OLE_LINK30"/>
      <w:r w:rsidRPr="00FA1693">
        <w:rPr>
          <w:lang w:eastAsia="ru-RU"/>
        </w:rPr>
        <w:t xml:space="preserve">Задачі дипломної роботи: </w:t>
      </w:r>
      <w:r w:rsidR="0063435D" w:rsidRPr="0063435D">
        <w:rPr>
          <w:lang w:eastAsia="ru-RU"/>
        </w:rPr>
        <w:t>огляд літератури, що стосується ШВЛ, аналіз недорогих апаратів для ШВЛ та основних вимог до них</w:t>
      </w:r>
      <w:r w:rsidR="0063435D">
        <w:rPr>
          <w:lang w:eastAsia="ru-RU"/>
        </w:rPr>
        <w:t>,</w:t>
      </w:r>
      <w:r w:rsidR="0063435D" w:rsidRPr="0063435D">
        <w:rPr>
          <w:lang w:eastAsia="ru-RU"/>
        </w:rPr>
        <w:t xml:space="preserve"> </w:t>
      </w:r>
      <w:r w:rsidRPr="00FA1693">
        <w:rPr>
          <w:lang w:eastAsia="ru-RU"/>
        </w:rPr>
        <w:t>розробка структурної та електричної схеми апарату, програмування мікроконтролера, проектування механізм</w:t>
      </w:r>
      <w:r w:rsidR="00703AD1" w:rsidRPr="00FA1693">
        <w:rPr>
          <w:lang w:eastAsia="ru-RU"/>
        </w:rPr>
        <w:t>у</w:t>
      </w:r>
      <w:r w:rsidRPr="00FA1693">
        <w:rPr>
          <w:lang w:eastAsia="ru-RU"/>
        </w:rPr>
        <w:t xml:space="preserve">, що стискає </w:t>
      </w:r>
      <w:r w:rsidR="00703AD1" w:rsidRPr="00FA1693">
        <w:rPr>
          <w:lang w:eastAsia="ru-RU"/>
        </w:rPr>
        <w:t xml:space="preserve">дихальний </w:t>
      </w:r>
      <w:r w:rsidRPr="00FA1693">
        <w:rPr>
          <w:lang w:eastAsia="ru-RU"/>
        </w:rPr>
        <w:t>мішок</w:t>
      </w:r>
      <w:r w:rsidR="007301A2">
        <w:rPr>
          <w:lang w:eastAsia="ru-RU"/>
        </w:rPr>
        <w:t>,</w:t>
      </w:r>
      <w:r w:rsidRPr="00FA1693">
        <w:rPr>
          <w:lang w:eastAsia="ru-RU"/>
        </w:rPr>
        <w:t xml:space="preserve"> та створення 3D моделі апарату</w:t>
      </w:r>
      <w:r w:rsidR="00703AD1" w:rsidRPr="00FA1693">
        <w:rPr>
          <w:lang w:eastAsia="ru-RU"/>
        </w:rPr>
        <w:t>.</w:t>
      </w:r>
    </w:p>
    <w:p w14:paraId="4B15129B" w14:textId="12215562" w:rsidR="00703AD1" w:rsidRPr="00FA1693" w:rsidRDefault="00703AD1" w:rsidP="00940559">
      <w:pPr>
        <w:rPr>
          <w:lang w:eastAsia="ru-RU"/>
        </w:rPr>
      </w:pPr>
      <w:r w:rsidRPr="00FA1693">
        <w:rPr>
          <w:lang w:eastAsia="ru-RU"/>
        </w:rPr>
        <w:t>Ключові слова: штучна вентиляція легень, апарат для штучної вентиляції легень, мішок Амбу.</w:t>
      </w:r>
    </w:p>
    <w:bookmarkEnd w:id="2"/>
    <w:bookmarkEnd w:id="3"/>
    <w:p w14:paraId="7CFBF515" w14:textId="7376E2B2" w:rsidR="009C323C" w:rsidRPr="00FA1693" w:rsidRDefault="009C323C" w:rsidP="00940559">
      <w:pPr>
        <w:rPr>
          <w:lang w:eastAsia="ru-RU"/>
        </w:rPr>
      </w:pPr>
      <w:r w:rsidRPr="00FA1693">
        <w:rPr>
          <w:lang w:eastAsia="ru-RU"/>
        </w:rPr>
        <w:br w:type="page"/>
      </w:r>
    </w:p>
    <w:p w14:paraId="68F6331E" w14:textId="77777777" w:rsidR="00243679" w:rsidRPr="00FA1693" w:rsidRDefault="00243679" w:rsidP="00703AD1">
      <w:pPr>
        <w:ind w:firstLine="142"/>
        <w:jc w:val="center"/>
      </w:pPr>
      <w:r w:rsidRPr="00FA1693">
        <w:rPr>
          <w:b/>
        </w:rPr>
        <w:lastRenderedPageBreak/>
        <w:t>ABSTRACT</w:t>
      </w:r>
    </w:p>
    <w:p w14:paraId="55518083" w14:textId="77777777" w:rsidR="00EF72C9" w:rsidRPr="00FA1693" w:rsidRDefault="00EF72C9" w:rsidP="00EF72C9"/>
    <w:p w14:paraId="7441533F" w14:textId="77777777" w:rsidR="00EF72C9" w:rsidRPr="00FA1693" w:rsidRDefault="00EF72C9" w:rsidP="00EF72C9"/>
    <w:p w14:paraId="335555B6" w14:textId="57768511" w:rsidR="00EF72C9" w:rsidRPr="00FA1693" w:rsidRDefault="00EF72C9" w:rsidP="00EF72C9">
      <w:proofErr w:type="spellStart"/>
      <w:r w:rsidRPr="00FA1693">
        <w:t>The</w:t>
      </w:r>
      <w:proofErr w:type="spellEnd"/>
      <w:r w:rsidRPr="00FA1693">
        <w:t xml:space="preserve"> </w:t>
      </w:r>
      <w:proofErr w:type="spellStart"/>
      <w:r w:rsidRPr="00FA1693">
        <w:t>thesis</w:t>
      </w:r>
      <w:proofErr w:type="spellEnd"/>
      <w:r w:rsidRPr="00FA1693">
        <w:t xml:space="preserve"> </w:t>
      </w:r>
      <w:proofErr w:type="spellStart"/>
      <w:r w:rsidRPr="00FA1693">
        <w:t>consists</w:t>
      </w:r>
      <w:proofErr w:type="spellEnd"/>
      <w:r w:rsidRPr="00FA1693">
        <w:t xml:space="preserve"> </w:t>
      </w:r>
      <w:proofErr w:type="spellStart"/>
      <w:r w:rsidRPr="00FA1693">
        <w:t>of</w:t>
      </w:r>
      <w:proofErr w:type="spellEnd"/>
      <w:r w:rsidRPr="00FA1693">
        <w:t xml:space="preserve"> </w:t>
      </w:r>
      <w:r w:rsidR="00271DC6" w:rsidRPr="00FA1693">
        <w:t>50</w:t>
      </w:r>
      <w:r w:rsidRPr="00FA1693">
        <w:t xml:space="preserve"> </w:t>
      </w:r>
      <w:proofErr w:type="spellStart"/>
      <w:r w:rsidRPr="00FA1693">
        <w:t>pages</w:t>
      </w:r>
      <w:proofErr w:type="spellEnd"/>
      <w:r w:rsidRPr="00FA1693">
        <w:t>,</w:t>
      </w:r>
      <w:r w:rsidR="00400B9A" w:rsidRPr="00FA1693">
        <w:t xml:space="preserve"> </w:t>
      </w:r>
      <w:r w:rsidR="00271DC6" w:rsidRPr="00FA1693">
        <w:t>20</w:t>
      </w:r>
      <w:r w:rsidRPr="00FA1693">
        <w:t xml:space="preserve"> </w:t>
      </w:r>
      <w:proofErr w:type="spellStart"/>
      <w:r w:rsidRPr="00FA1693">
        <w:t>illustrations</w:t>
      </w:r>
      <w:proofErr w:type="spellEnd"/>
      <w:r w:rsidRPr="00FA1693">
        <w:t xml:space="preserve">, </w:t>
      </w:r>
      <w:proofErr w:type="spellStart"/>
      <w:r w:rsidRPr="00FA1693">
        <w:t>and</w:t>
      </w:r>
      <w:proofErr w:type="spellEnd"/>
      <w:r w:rsidRPr="00FA1693">
        <w:t xml:space="preserve"> </w:t>
      </w:r>
      <w:r w:rsidR="00271DC6" w:rsidRPr="00FA1693">
        <w:t>6</w:t>
      </w:r>
      <w:r w:rsidRPr="00FA1693">
        <w:t xml:space="preserve"> </w:t>
      </w:r>
      <w:proofErr w:type="spellStart"/>
      <w:r w:rsidRPr="00FA1693">
        <w:t>tables</w:t>
      </w:r>
      <w:proofErr w:type="spellEnd"/>
      <w:r w:rsidRPr="00FA1693">
        <w:t xml:space="preserve">. </w:t>
      </w:r>
      <w:proofErr w:type="spellStart"/>
      <w:r w:rsidRPr="00FA1693">
        <w:t>Overall</w:t>
      </w:r>
      <w:proofErr w:type="spellEnd"/>
      <w:r w:rsidRPr="00FA1693">
        <w:t xml:space="preserve">, </w:t>
      </w:r>
      <w:r w:rsidR="00271DC6" w:rsidRPr="00FA1693">
        <w:t xml:space="preserve">30 </w:t>
      </w:r>
      <w:proofErr w:type="spellStart"/>
      <w:r w:rsidRPr="00FA1693">
        <w:t>sources</w:t>
      </w:r>
      <w:proofErr w:type="spellEnd"/>
      <w:r w:rsidRPr="00FA1693">
        <w:t xml:space="preserve"> </w:t>
      </w:r>
      <w:proofErr w:type="spellStart"/>
      <w:r w:rsidRPr="00FA1693">
        <w:t>have</w:t>
      </w:r>
      <w:proofErr w:type="spellEnd"/>
      <w:r w:rsidRPr="00FA1693">
        <w:t xml:space="preserve"> </w:t>
      </w:r>
      <w:proofErr w:type="spellStart"/>
      <w:r w:rsidRPr="00FA1693">
        <w:t>been</w:t>
      </w:r>
      <w:proofErr w:type="spellEnd"/>
      <w:r w:rsidRPr="00FA1693">
        <w:t xml:space="preserve"> </w:t>
      </w:r>
      <w:proofErr w:type="spellStart"/>
      <w:r w:rsidRPr="00FA1693">
        <w:t>used</w:t>
      </w:r>
      <w:proofErr w:type="spellEnd"/>
      <w:r w:rsidRPr="00FA1693">
        <w:t>.</w:t>
      </w:r>
    </w:p>
    <w:p w14:paraId="06BE786D" w14:textId="26E856BD" w:rsidR="00EF72C9" w:rsidRPr="00FA1693" w:rsidRDefault="00EF72C9" w:rsidP="00400B9A">
      <w:proofErr w:type="spellStart"/>
      <w:r w:rsidRPr="00FA1693">
        <w:t>Relevance</w:t>
      </w:r>
      <w:proofErr w:type="spellEnd"/>
      <w:r w:rsidRPr="00FA1693">
        <w:t xml:space="preserve">: </w:t>
      </w:r>
      <w:r w:rsidR="00307C9F">
        <w:rPr>
          <w:lang w:val="en-US"/>
        </w:rPr>
        <w:t>S</w:t>
      </w:r>
      <w:proofErr w:type="spellStart"/>
      <w:r w:rsidRPr="00FA1693">
        <w:t>ince</w:t>
      </w:r>
      <w:proofErr w:type="spellEnd"/>
      <w:r w:rsidRPr="00FA1693">
        <w:t xml:space="preserve"> </w:t>
      </w:r>
      <w:proofErr w:type="spellStart"/>
      <w:r w:rsidRPr="00FA1693">
        <w:t>the</w:t>
      </w:r>
      <w:proofErr w:type="spellEnd"/>
      <w:r w:rsidRPr="00FA1693">
        <w:t xml:space="preserve"> </w:t>
      </w:r>
      <w:proofErr w:type="spellStart"/>
      <w:r w:rsidRPr="00FA1693">
        <w:t>beginning</w:t>
      </w:r>
      <w:proofErr w:type="spellEnd"/>
      <w:r w:rsidRPr="00FA1693">
        <w:t xml:space="preserve"> </w:t>
      </w:r>
      <w:proofErr w:type="spellStart"/>
      <w:r w:rsidRPr="00FA1693">
        <w:t>of</w:t>
      </w:r>
      <w:proofErr w:type="spellEnd"/>
      <w:r w:rsidRPr="00FA1693">
        <w:t xml:space="preserve"> COVID-19 </w:t>
      </w:r>
      <w:proofErr w:type="spellStart"/>
      <w:r w:rsidRPr="00FA1693">
        <w:t>pandemic</w:t>
      </w:r>
      <w:proofErr w:type="spellEnd"/>
      <w:r w:rsidRPr="00FA1693">
        <w:t xml:space="preserve">, </w:t>
      </w:r>
      <w:proofErr w:type="spellStart"/>
      <w:r w:rsidRPr="00FA1693">
        <w:t>the</w:t>
      </w:r>
      <w:proofErr w:type="spellEnd"/>
      <w:r w:rsidRPr="00FA1693">
        <w:t xml:space="preserve"> </w:t>
      </w:r>
      <w:proofErr w:type="spellStart"/>
      <w:r w:rsidRPr="00FA1693">
        <w:t>number</w:t>
      </w:r>
      <w:proofErr w:type="spellEnd"/>
      <w:r w:rsidRPr="00FA1693">
        <w:t xml:space="preserve"> </w:t>
      </w:r>
      <w:proofErr w:type="spellStart"/>
      <w:r w:rsidRPr="00FA1693">
        <w:t>of</w:t>
      </w:r>
      <w:proofErr w:type="spellEnd"/>
      <w:r w:rsidRPr="00FA1693">
        <w:t xml:space="preserve"> </w:t>
      </w:r>
      <w:proofErr w:type="spellStart"/>
      <w:r w:rsidRPr="00FA1693">
        <w:t>patients</w:t>
      </w:r>
      <w:proofErr w:type="spellEnd"/>
      <w:r w:rsidRPr="00FA1693">
        <w:t xml:space="preserve"> </w:t>
      </w:r>
      <w:proofErr w:type="spellStart"/>
      <w:r w:rsidRPr="00FA1693">
        <w:t>in</w:t>
      </w:r>
      <w:proofErr w:type="spellEnd"/>
      <w:r w:rsidRPr="00FA1693">
        <w:t xml:space="preserve"> </w:t>
      </w:r>
      <w:proofErr w:type="spellStart"/>
      <w:r w:rsidRPr="00FA1693">
        <w:t>need</w:t>
      </w:r>
      <w:proofErr w:type="spellEnd"/>
      <w:r w:rsidRPr="00FA1693">
        <w:t xml:space="preserve"> </w:t>
      </w:r>
      <w:proofErr w:type="spellStart"/>
      <w:r w:rsidRPr="00FA1693">
        <w:t>of</w:t>
      </w:r>
      <w:proofErr w:type="spellEnd"/>
      <w:r w:rsidRPr="00FA1693">
        <w:t xml:space="preserve"> </w:t>
      </w:r>
      <w:proofErr w:type="spellStart"/>
      <w:r w:rsidRPr="00FA1693">
        <w:t>mechanical</w:t>
      </w:r>
      <w:proofErr w:type="spellEnd"/>
      <w:r w:rsidRPr="00FA1693">
        <w:t xml:space="preserve"> </w:t>
      </w:r>
      <w:proofErr w:type="spellStart"/>
      <w:r w:rsidRPr="00FA1693">
        <w:t>respiration</w:t>
      </w:r>
      <w:proofErr w:type="spellEnd"/>
      <w:r w:rsidRPr="00FA1693">
        <w:t xml:space="preserve"> </w:t>
      </w:r>
      <w:proofErr w:type="spellStart"/>
      <w:r w:rsidRPr="00FA1693">
        <w:t>has</w:t>
      </w:r>
      <w:proofErr w:type="spellEnd"/>
      <w:r w:rsidRPr="00FA1693">
        <w:t xml:space="preserve"> </w:t>
      </w:r>
      <w:proofErr w:type="spellStart"/>
      <w:r w:rsidRPr="00FA1693">
        <w:t>significantly</w:t>
      </w:r>
      <w:proofErr w:type="spellEnd"/>
      <w:r w:rsidRPr="00FA1693">
        <w:t xml:space="preserve"> </w:t>
      </w:r>
      <w:proofErr w:type="spellStart"/>
      <w:r w:rsidRPr="00FA1693">
        <w:t>increased</w:t>
      </w:r>
      <w:proofErr w:type="spellEnd"/>
      <w:r w:rsidRPr="00FA1693">
        <w:t xml:space="preserve">. </w:t>
      </w:r>
      <w:proofErr w:type="spellStart"/>
      <w:r w:rsidRPr="00FA1693">
        <w:t>Due</w:t>
      </w:r>
      <w:proofErr w:type="spellEnd"/>
      <w:r w:rsidRPr="00FA1693">
        <w:t xml:space="preserve"> </w:t>
      </w:r>
      <w:proofErr w:type="spellStart"/>
      <w:r w:rsidRPr="00FA1693">
        <w:t>to</w:t>
      </w:r>
      <w:proofErr w:type="spellEnd"/>
      <w:r w:rsidRPr="00FA1693">
        <w:t xml:space="preserve"> </w:t>
      </w:r>
      <w:proofErr w:type="spellStart"/>
      <w:r w:rsidRPr="00FA1693">
        <w:t>sophisticated</w:t>
      </w:r>
      <w:proofErr w:type="spellEnd"/>
      <w:r w:rsidRPr="00FA1693">
        <w:t xml:space="preserve"> </w:t>
      </w:r>
      <w:proofErr w:type="spellStart"/>
      <w:r w:rsidRPr="00FA1693">
        <w:t>structure</w:t>
      </w:r>
      <w:proofErr w:type="spellEnd"/>
      <w:r w:rsidRPr="00FA1693">
        <w:t xml:space="preserve"> </w:t>
      </w:r>
      <w:proofErr w:type="spellStart"/>
      <w:r w:rsidRPr="00FA1693">
        <w:t>of</w:t>
      </w:r>
      <w:proofErr w:type="spellEnd"/>
      <w:r w:rsidRPr="00FA1693">
        <w:t xml:space="preserve"> </w:t>
      </w:r>
      <w:proofErr w:type="spellStart"/>
      <w:r w:rsidRPr="00FA1693">
        <w:t>artificial</w:t>
      </w:r>
      <w:proofErr w:type="spellEnd"/>
      <w:r w:rsidRPr="00FA1693">
        <w:t xml:space="preserve"> </w:t>
      </w:r>
      <w:proofErr w:type="spellStart"/>
      <w:r w:rsidRPr="00FA1693">
        <w:t>lung</w:t>
      </w:r>
      <w:proofErr w:type="spellEnd"/>
      <w:r w:rsidRPr="00FA1693">
        <w:t xml:space="preserve"> </w:t>
      </w:r>
      <w:proofErr w:type="spellStart"/>
      <w:r w:rsidRPr="00FA1693">
        <w:t>ventilation</w:t>
      </w:r>
      <w:proofErr w:type="spellEnd"/>
      <w:r w:rsidRPr="00FA1693">
        <w:t xml:space="preserve"> </w:t>
      </w:r>
      <w:proofErr w:type="spellStart"/>
      <w:r w:rsidRPr="00FA1693">
        <w:t>devices</w:t>
      </w:r>
      <w:proofErr w:type="spellEnd"/>
      <w:r w:rsidRPr="00FA1693">
        <w:t xml:space="preserve">, </w:t>
      </w:r>
      <w:proofErr w:type="spellStart"/>
      <w:r w:rsidRPr="00FA1693">
        <w:t>their</w:t>
      </w:r>
      <w:proofErr w:type="spellEnd"/>
      <w:r w:rsidRPr="00FA1693">
        <w:t xml:space="preserve"> </w:t>
      </w:r>
      <w:proofErr w:type="spellStart"/>
      <w:r w:rsidRPr="00FA1693">
        <w:t>high</w:t>
      </w:r>
      <w:proofErr w:type="spellEnd"/>
      <w:r w:rsidRPr="00FA1693">
        <w:t xml:space="preserve"> </w:t>
      </w:r>
      <w:proofErr w:type="spellStart"/>
      <w:r w:rsidRPr="00FA1693">
        <w:t>price</w:t>
      </w:r>
      <w:proofErr w:type="spellEnd"/>
      <w:r w:rsidRPr="00FA1693">
        <w:t xml:space="preserve">, </w:t>
      </w:r>
      <w:proofErr w:type="spellStart"/>
      <w:r w:rsidRPr="00FA1693">
        <w:t>and</w:t>
      </w:r>
      <w:proofErr w:type="spellEnd"/>
      <w:r w:rsidRPr="00FA1693">
        <w:t xml:space="preserve"> </w:t>
      </w:r>
      <w:proofErr w:type="spellStart"/>
      <w:r w:rsidRPr="00FA1693">
        <w:t>supply</w:t>
      </w:r>
      <w:proofErr w:type="spellEnd"/>
      <w:r w:rsidRPr="00FA1693">
        <w:t xml:space="preserve"> </w:t>
      </w:r>
      <w:proofErr w:type="spellStart"/>
      <w:r w:rsidRPr="00FA1693">
        <w:t>disruptions</w:t>
      </w:r>
      <w:proofErr w:type="spellEnd"/>
      <w:r w:rsidRPr="00FA1693">
        <w:t xml:space="preserve">, </w:t>
      </w:r>
      <w:proofErr w:type="spellStart"/>
      <w:r w:rsidRPr="00FA1693">
        <w:t>some</w:t>
      </w:r>
      <w:proofErr w:type="spellEnd"/>
      <w:r w:rsidRPr="00FA1693">
        <w:t xml:space="preserve"> </w:t>
      </w:r>
      <w:proofErr w:type="spellStart"/>
      <w:r w:rsidRPr="00FA1693">
        <w:t>countries</w:t>
      </w:r>
      <w:proofErr w:type="spellEnd"/>
      <w:r w:rsidRPr="00FA1693">
        <w:t xml:space="preserve"> </w:t>
      </w:r>
      <w:proofErr w:type="spellStart"/>
      <w:r w:rsidRPr="00FA1693">
        <w:t>have</w:t>
      </w:r>
      <w:proofErr w:type="spellEnd"/>
      <w:r w:rsidRPr="00FA1693">
        <w:t xml:space="preserve"> </w:t>
      </w:r>
      <w:proofErr w:type="spellStart"/>
      <w:r w:rsidRPr="00FA1693">
        <w:t>been</w:t>
      </w:r>
      <w:proofErr w:type="spellEnd"/>
      <w:r w:rsidRPr="00FA1693">
        <w:t xml:space="preserve"> </w:t>
      </w:r>
      <w:proofErr w:type="spellStart"/>
      <w:r w:rsidRPr="00FA1693">
        <w:t>unable</w:t>
      </w:r>
      <w:proofErr w:type="spellEnd"/>
      <w:r w:rsidRPr="00FA1693">
        <w:t xml:space="preserve"> </w:t>
      </w:r>
      <w:proofErr w:type="spellStart"/>
      <w:r w:rsidRPr="00FA1693">
        <w:t>to</w:t>
      </w:r>
      <w:proofErr w:type="spellEnd"/>
      <w:r w:rsidRPr="00FA1693">
        <w:t xml:space="preserve"> </w:t>
      </w:r>
      <w:proofErr w:type="spellStart"/>
      <w:r w:rsidRPr="00FA1693">
        <w:t>provide</w:t>
      </w:r>
      <w:proofErr w:type="spellEnd"/>
      <w:r w:rsidRPr="00FA1693">
        <w:t xml:space="preserve"> </w:t>
      </w:r>
      <w:proofErr w:type="spellStart"/>
      <w:r w:rsidRPr="00FA1693">
        <w:t>respiratory</w:t>
      </w:r>
      <w:proofErr w:type="spellEnd"/>
      <w:r w:rsidRPr="00FA1693">
        <w:t xml:space="preserve"> </w:t>
      </w:r>
      <w:proofErr w:type="spellStart"/>
      <w:r w:rsidRPr="00FA1693">
        <w:t>support</w:t>
      </w:r>
      <w:proofErr w:type="spellEnd"/>
      <w:r w:rsidRPr="00FA1693">
        <w:t xml:space="preserve"> </w:t>
      </w:r>
      <w:proofErr w:type="spellStart"/>
      <w:r w:rsidRPr="00FA1693">
        <w:t>to</w:t>
      </w:r>
      <w:proofErr w:type="spellEnd"/>
      <w:r w:rsidRPr="00FA1693">
        <w:t xml:space="preserve"> </w:t>
      </w:r>
      <w:proofErr w:type="spellStart"/>
      <w:r w:rsidRPr="00FA1693">
        <w:t>all</w:t>
      </w:r>
      <w:proofErr w:type="spellEnd"/>
      <w:r w:rsidRPr="00FA1693">
        <w:t xml:space="preserve"> </w:t>
      </w:r>
      <w:proofErr w:type="spellStart"/>
      <w:r w:rsidRPr="00FA1693">
        <w:t>violently</w:t>
      </w:r>
      <w:proofErr w:type="spellEnd"/>
      <w:r w:rsidRPr="00FA1693">
        <w:t xml:space="preserve"> </w:t>
      </w:r>
      <w:proofErr w:type="spellStart"/>
      <w:r w:rsidRPr="00FA1693">
        <w:t>ill</w:t>
      </w:r>
      <w:proofErr w:type="spellEnd"/>
      <w:r w:rsidRPr="00FA1693">
        <w:t xml:space="preserve"> </w:t>
      </w:r>
      <w:proofErr w:type="spellStart"/>
      <w:r w:rsidRPr="00FA1693">
        <w:t>patients</w:t>
      </w:r>
      <w:proofErr w:type="spellEnd"/>
      <w:r w:rsidRPr="00FA1693">
        <w:t xml:space="preserve">. </w:t>
      </w:r>
      <w:proofErr w:type="spellStart"/>
      <w:r w:rsidRPr="00FA1693">
        <w:t>Thus</w:t>
      </w:r>
      <w:proofErr w:type="spellEnd"/>
      <w:r w:rsidRPr="00FA1693">
        <w:t xml:space="preserve">, </w:t>
      </w:r>
      <w:proofErr w:type="spellStart"/>
      <w:r w:rsidRPr="00FA1693">
        <w:t>the</w:t>
      </w:r>
      <w:proofErr w:type="spellEnd"/>
      <w:r w:rsidRPr="00FA1693">
        <w:t xml:space="preserve"> </w:t>
      </w:r>
      <w:proofErr w:type="spellStart"/>
      <w:r w:rsidRPr="00FA1693">
        <w:t>development</w:t>
      </w:r>
      <w:proofErr w:type="spellEnd"/>
      <w:r w:rsidRPr="00FA1693">
        <w:t xml:space="preserve"> </w:t>
      </w:r>
      <w:proofErr w:type="spellStart"/>
      <w:r w:rsidRPr="00FA1693">
        <w:t>of</w:t>
      </w:r>
      <w:proofErr w:type="spellEnd"/>
      <w:r w:rsidRPr="00FA1693">
        <w:t xml:space="preserve"> </w:t>
      </w:r>
      <w:proofErr w:type="spellStart"/>
      <w:r w:rsidRPr="00FA1693">
        <w:t>cheap</w:t>
      </w:r>
      <w:proofErr w:type="spellEnd"/>
      <w:r w:rsidRPr="00FA1693">
        <w:t xml:space="preserve"> </w:t>
      </w:r>
      <w:proofErr w:type="spellStart"/>
      <w:r w:rsidRPr="00FA1693">
        <w:t>and</w:t>
      </w:r>
      <w:proofErr w:type="spellEnd"/>
      <w:r w:rsidRPr="00FA1693">
        <w:t xml:space="preserve"> </w:t>
      </w:r>
      <w:proofErr w:type="spellStart"/>
      <w:r w:rsidRPr="00FA1693">
        <w:t>easy</w:t>
      </w:r>
      <w:proofErr w:type="spellEnd"/>
      <w:r w:rsidRPr="00FA1693">
        <w:t xml:space="preserve"> </w:t>
      </w:r>
      <w:proofErr w:type="spellStart"/>
      <w:r w:rsidRPr="00FA1693">
        <w:t>to</w:t>
      </w:r>
      <w:proofErr w:type="spellEnd"/>
      <w:r w:rsidRPr="00FA1693">
        <w:t xml:space="preserve"> </w:t>
      </w:r>
      <w:proofErr w:type="spellStart"/>
      <w:r w:rsidRPr="00FA1693">
        <w:t>produce</w:t>
      </w:r>
      <w:proofErr w:type="spellEnd"/>
      <w:r w:rsidRPr="00FA1693">
        <w:t xml:space="preserve"> </w:t>
      </w:r>
      <w:proofErr w:type="spellStart"/>
      <w:r w:rsidR="00400B9A" w:rsidRPr="00FA1693">
        <w:t>artificial</w:t>
      </w:r>
      <w:proofErr w:type="spellEnd"/>
      <w:r w:rsidR="00400B9A" w:rsidRPr="00FA1693">
        <w:t xml:space="preserve"> </w:t>
      </w:r>
      <w:proofErr w:type="spellStart"/>
      <w:r w:rsidR="00400B9A" w:rsidRPr="00FA1693">
        <w:t>lung</w:t>
      </w:r>
      <w:proofErr w:type="spellEnd"/>
      <w:r w:rsidR="00400B9A" w:rsidRPr="00FA1693">
        <w:t xml:space="preserve"> </w:t>
      </w:r>
      <w:proofErr w:type="spellStart"/>
      <w:r w:rsidR="00400B9A" w:rsidRPr="00FA1693">
        <w:t>ventilation</w:t>
      </w:r>
      <w:proofErr w:type="spellEnd"/>
      <w:r w:rsidRPr="00FA1693">
        <w:t xml:space="preserve"> </w:t>
      </w:r>
      <w:proofErr w:type="spellStart"/>
      <w:r w:rsidR="00400B9A" w:rsidRPr="00FA1693">
        <w:t>devices</w:t>
      </w:r>
      <w:proofErr w:type="spellEnd"/>
      <w:r w:rsidRPr="00FA1693">
        <w:t xml:space="preserve">, </w:t>
      </w:r>
      <w:proofErr w:type="spellStart"/>
      <w:r w:rsidRPr="00FA1693">
        <w:t>which</w:t>
      </w:r>
      <w:proofErr w:type="spellEnd"/>
      <w:r w:rsidRPr="00FA1693">
        <w:t xml:space="preserve"> </w:t>
      </w:r>
      <w:proofErr w:type="spellStart"/>
      <w:r w:rsidRPr="00FA1693">
        <w:t>could</w:t>
      </w:r>
      <w:proofErr w:type="spellEnd"/>
      <w:r w:rsidRPr="00FA1693">
        <w:t xml:space="preserve"> </w:t>
      </w:r>
      <w:proofErr w:type="spellStart"/>
      <w:r w:rsidRPr="00FA1693">
        <w:t>substitute</w:t>
      </w:r>
      <w:proofErr w:type="spellEnd"/>
      <w:r w:rsidRPr="00FA1693">
        <w:t xml:space="preserve"> </w:t>
      </w:r>
      <w:proofErr w:type="spellStart"/>
      <w:r w:rsidRPr="00FA1693">
        <w:t>unavailable</w:t>
      </w:r>
      <w:proofErr w:type="spellEnd"/>
      <w:r w:rsidRPr="00FA1693">
        <w:t xml:space="preserve"> </w:t>
      </w:r>
      <w:proofErr w:type="spellStart"/>
      <w:r w:rsidRPr="00FA1693">
        <w:t>intensive</w:t>
      </w:r>
      <w:proofErr w:type="spellEnd"/>
      <w:r w:rsidRPr="00FA1693">
        <w:t xml:space="preserve"> </w:t>
      </w:r>
      <w:proofErr w:type="spellStart"/>
      <w:r w:rsidRPr="00FA1693">
        <w:t>care</w:t>
      </w:r>
      <w:proofErr w:type="spellEnd"/>
      <w:r w:rsidRPr="00FA1693">
        <w:t xml:space="preserve"> </w:t>
      </w:r>
      <w:proofErr w:type="spellStart"/>
      <w:r w:rsidRPr="00FA1693">
        <w:t>equipment</w:t>
      </w:r>
      <w:proofErr w:type="spellEnd"/>
      <w:r w:rsidRPr="00FA1693">
        <w:t xml:space="preserve">, </w:t>
      </w:r>
      <w:proofErr w:type="spellStart"/>
      <w:r w:rsidRPr="00FA1693">
        <w:t>has</w:t>
      </w:r>
      <w:proofErr w:type="spellEnd"/>
      <w:r w:rsidRPr="00FA1693">
        <w:t xml:space="preserve"> </w:t>
      </w:r>
      <w:proofErr w:type="spellStart"/>
      <w:r w:rsidRPr="00FA1693">
        <w:t>become</w:t>
      </w:r>
      <w:proofErr w:type="spellEnd"/>
      <w:r w:rsidRPr="00FA1693">
        <w:t xml:space="preserve"> </w:t>
      </w:r>
      <w:proofErr w:type="spellStart"/>
      <w:r w:rsidRPr="00FA1693">
        <w:t>highly</w:t>
      </w:r>
      <w:proofErr w:type="spellEnd"/>
      <w:r w:rsidRPr="00FA1693">
        <w:t xml:space="preserve"> </w:t>
      </w:r>
      <w:proofErr w:type="spellStart"/>
      <w:r w:rsidRPr="00FA1693">
        <w:t>relevant</w:t>
      </w:r>
      <w:proofErr w:type="spellEnd"/>
      <w:r w:rsidRPr="00FA1693">
        <w:t xml:space="preserve">. </w:t>
      </w:r>
      <w:proofErr w:type="spellStart"/>
      <w:r w:rsidRPr="00FA1693">
        <w:t>Besides</w:t>
      </w:r>
      <w:proofErr w:type="spellEnd"/>
      <w:r w:rsidRPr="00FA1693">
        <w:t xml:space="preserve"> </w:t>
      </w:r>
      <w:proofErr w:type="spellStart"/>
      <w:r w:rsidRPr="00FA1693">
        <w:t>pandemic</w:t>
      </w:r>
      <w:proofErr w:type="spellEnd"/>
      <w:r w:rsidRPr="00FA1693">
        <w:t xml:space="preserve"> </w:t>
      </w:r>
      <w:proofErr w:type="spellStart"/>
      <w:r w:rsidRPr="00FA1693">
        <w:t>circumstances</w:t>
      </w:r>
      <w:proofErr w:type="spellEnd"/>
      <w:r w:rsidRPr="00FA1693">
        <w:t xml:space="preserve">, </w:t>
      </w:r>
      <w:proofErr w:type="spellStart"/>
      <w:r w:rsidRPr="00FA1693">
        <w:t>cheap</w:t>
      </w:r>
      <w:proofErr w:type="spellEnd"/>
      <w:r w:rsidRPr="00FA1693">
        <w:t xml:space="preserve"> </w:t>
      </w:r>
      <w:proofErr w:type="spellStart"/>
      <w:r w:rsidRPr="00FA1693">
        <w:t>portative</w:t>
      </w:r>
      <w:proofErr w:type="spellEnd"/>
      <w:r w:rsidRPr="00FA1693">
        <w:t xml:space="preserve"> </w:t>
      </w:r>
      <w:proofErr w:type="spellStart"/>
      <w:r w:rsidRPr="00FA1693">
        <w:t>lung</w:t>
      </w:r>
      <w:proofErr w:type="spellEnd"/>
      <w:r w:rsidRPr="00FA1693">
        <w:t xml:space="preserve"> </w:t>
      </w:r>
      <w:proofErr w:type="spellStart"/>
      <w:r w:rsidRPr="00FA1693">
        <w:t>ventilator</w:t>
      </w:r>
      <w:proofErr w:type="spellEnd"/>
      <w:r w:rsidRPr="00FA1693">
        <w:t xml:space="preserve"> </w:t>
      </w:r>
      <w:proofErr w:type="spellStart"/>
      <w:r w:rsidRPr="00FA1693">
        <w:t>could</w:t>
      </w:r>
      <w:proofErr w:type="spellEnd"/>
      <w:r w:rsidRPr="00FA1693">
        <w:t xml:space="preserve"> </w:t>
      </w:r>
      <w:proofErr w:type="spellStart"/>
      <w:r w:rsidRPr="00FA1693">
        <w:t>be</w:t>
      </w:r>
      <w:proofErr w:type="spellEnd"/>
      <w:r w:rsidRPr="00FA1693">
        <w:t xml:space="preserve"> </w:t>
      </w:r>
      <w:proofErr w:type="spellStart"/>
      <w:r w:rsidRPr="00FA1693">
        <w:t>used</w:t>
      </w:r>
      <w:proofErr w:type="spellEnd"/>
      <w:r w:rsidRPr="00FA1693">
        <w:t xml:space="preserve"> </w:t>
      </w:r>
      <w:proofErr w:type="spellStart"/>
      <w:r w:rsidRPr="00FA1693">
        <w:t>instead</w:t>
      </w:r>
      <w:proofErr w:type="spellEnd"/>
      <w:r w:rsidRPr="00FA1693">
        <w:t xml:space="preserve"> </w:t>
      </w:r>
      <w:proofErr w:type="spellStart"/>
      <w:r w:rsidRPr="00FA1693">
        <w:t>of</w:t>
      </w:r>
      <w:proofErr w:type="spellEnd"/>
      <w:r w:rsidRPr="00FA1693">
        <w:t xml:space="preserve"> </w:t>
      </w:r>
      <w:proofErr w:type="spellStart"/>
      <w:r w:rsidRPr="00FA1693">
        <w:t>breathing</w:t>
      </w:r>
      <w:proofErr w:type="spellEnd"/>
      <w:r w:rsidRPr="00FA1693">
        <w:t xml:space="preserve"> </w:t>
      </w:r>
      <w:proofErr w:type="spellStart"/>
      <w:r w:rsidRPr="00FA1693">
        <w:t>bag</w:t>
      </w:r>
      <w:proofErr w:type="spellEnd"/>
      <w:r w:rsidRPr="00FA1693">
        <w:t xml:space="preserve"> </w:t>
      </w:r>
      <w:proofErr w:type="spellStart"/>
      <w:r w:rsidRPr="00FA1693">
        <w:t>and</w:t>
      </w:r>
      <w:proofErr w:type="spellEnd"/>
      <w:r w:rsidRPr="00FA1693">
        <w:t xml:space="preserve"> </w:t>
      </w:r>
      <w:proofErr w:type="spellStart"/>
      <w:r w:rsidRPr="00FA1693">
        <w:t>ensure</w:t>
      </w:r>
      <w:proofErr w:type="spellEnd"/>
      <w:r w:rsidRPr="00FA1693">
        <w:t xml:space="preserve"> </w:t>
      </w:r>
      <w:proofErr w:type="spellStart"/>
      <w:r w:rsidRPr="00FA1693">
        <w:t>the</w:t>
      </w:r>
      <w:proofErr w:type="spellEnd"/>
      <w:r w:rsidRPr="00FA1693">
        <w:t xml:space="preserve"> </w:t>
      </w:r>
      <w:proofErr w:type="spellStart"/>
      <w:r w:rsidRPr="00FA1693">
        <w:t>respiratory</w:t>
      </w:r>
      <w:proofErr w:type="spellEnd"/>
      <w:r w:rsidRPr="00FA1693">
        <w:t xml:space="preserve"> </w:t>
      </w:r>
      <w:proofErr w:type="spellStart"/>
      <w:r w:rsidRPr="00FA1693">
        <w:t>support</w:t>
      </w:r>
      <w:proofErr w:type="spellEnd"/>
      <w:r w:rsidRPr="00FA1693">
        <w:t xml:space="preserve"> </w:t>
      </w:r>
      <w:proofErr w:type="spellStart"/>
      <w:r w:rsidRPr="00FA1693">
        <w:t>of</w:t>
      </w:r>
      <w:proofErr w:type="spellEnd"/>
      <w:r w:rsidRPr="00FA1693">
        <w:t xml:space="preserve"> </w:t>
      </w:r>
      <w:proofErr w:type="spellStart"/>
      <w:r w:rsidRPr="00FA1693">
        <w:t>patients</w:t>
      </w:r>
      <w:proofErr w:type="spellEnd"/>
      <w:r w:rsidRPr="00FA1693">
        <w:t xml:space="preserve"> </w:t>
      </w:r>
      <w:proofErr w:type="spellStart"/>
      <w:r w:rsidRPr="00FA1693">
        <w:t>on</w:t>
      </w:r>
      <w:proofErr w:type="spellEnd"/>
      <w:r w:rsidRPr="00FA1693">
        <w:t xml:space="preserve"> </w:t>
      </w:r>
      <w:proofErr w:type="spellStart"/>
      <w:r w:rsidRPr="00FA1693">
        <w:t>their</w:t>
      </w:r>
      <w:proofErr w:type="spellEnd"/>
      <w:r w:rsidRPr="00FA1693">
        <w:t xml:space="preserve"> </w:t>
      </w:r>
      <w:proofErr w:type="spellStart"/>
      <w:r w:rsidRPr="00FA1693">
        <w:t>way</w:t>
      </w:r>
      <w:proofErr w:type="spellEnd"/>
      <w:r w:rsidRPr="00FA1693">
        <w:t xml:space="preserve"> </w:t>
      </w:r>
      <w:proofErr w:type="spellStart"/>
      <w:r w:rsidRPr="00FA1693">
        <w:t>to</w:t>
      </w:r>
      <w:proofErr w:type="spellEnd"/>
      <w:r w:rsidRPr="00FA1693">
        <w:t xml:space="preserve"> </w:t>
      </w:r>
      <w:proofErr w:type="spellStart"/>
      <w:r w:rsidRPr="00FA1693">
        <w:t>the</w:t>
      </w:r>
      <w:proofErr w:type="spellEnd"/>
      <w:r w:rsidRPr="00FA1693">
        <w:t xml:space="preserve"> </w:t>
      </w:r>
      <w:proofErr w:type="spellStart"/>
      <w:r w:rsidRPr="00FA1693">
        <w:t>hospital</w:t>
      </w:r>
      <w:proofErr w:type="spellEnd"/>
      <w:r w:rsidRPr="00FA1693">
        <w:t xml:space="preserve"> </w:t>
      </w:r>
      <w:proofErr w:type="spellStart"/>
      <w:r w:rsidRPr="00FA1693">
        <w:t>in</w:t>
      </w:r>
      <w:proofErr w:type="spellEnd"/>
      <w:r w:rsidRPr="00FA1693">
        <w:t xml:space="preserve"> </w:t>
      </w:r>
      <w:proofErr w:type="spellStart"/>
      <w:r w:rsidRPr="00FA1693">
        <w:t>ambulances</w:t>
      </w:r>
      <w:proofErr w:type="spellEnd"/>
      <w:r w:rsidRPr="00FA1693">
        <w:t xml:space="preserve">. </w:t>
      </w:r>
      <w:proofErr w:type="spellStart"/>
      <w:r w:rsidRPr="00FA1693">
        <w:t>In</w:t>
      </w:r>
      <w:proofErr w:type="spellEnd"/>
      <w:r w:rsidRPr="00FA1693">
        <w:t xml:space="preserve"> </w:t>
      </w:r>
      <w:proofErr w:type="spellStart"/>
      <w:r w:rsidRPr="00FA1693">
        <w:t>Eastern</w:t>
      </w:r>
      <w:proofErr w:type="spellEnd"/>
      <w:r w:rsidRPr="00FA1693">
        <w:t xml:space="preserve"> </w:t>
      </w:r>
      <w:proofErr w:type="spellStart"/>
      <w:r w:rsidRPr="00FA1693">
        <w:t>Ukraine</w:t>
      </w:r>
      <w:proofErr w:type="spellEnd"/>
      <w:r w:rsidRPr="00FA1693">
        <w:t xml:space="preserve"> </w:t>
      </w:r>
      <w:proofErr w:type="spellStart"/>
      <w:r w:rsidRPr="00FA1693">
        <w:t>where</w:t>
      </w:r>
      <w:proofErr w:type="spellEnd"/>
      <w:r w:rsidRPr="00FA1693">
        <w:t xml:space="preserve"> </w:t>
      </w:r>
      <w:proofErr w:type="spellStart"/>
      <w:r w:rsidRPr="00FA1693">
        <w:t>military</w:t>
      </w:r>
      <w:proofErr w:type="spellEnd"/>
      <w:r w:rsidRPr="00FA1693">
        <w:t xml:space="preserve"> </w:t>
      </w:r>
      <w:proofErr w:type="spellStart"/>
      <w:r w:rsidRPr="00FA1693">
        <w:t>activities</w:t>
      </w:r>
      <w:proofErr w:type="spellEnd"/>
      <w:r w:rsidRPr="00FA1693">
        <w:t xml:space="preserve"> </w:t>
      </w:r>
      <w:proofErr w:type="spellStart"/>
      <w:r w:rsidRPr="00FA1693">
        <w:t>take</w:t>
      </w:r>
      <w:proofErr w:type="spellEnd"/>
      <w:r w:rsidRPr="00FA1693">
        <w:t xml:space="preserve"> </w:t>
      </w:r>
      <w:proofErr w:type="spellStart"/>
      <w:r w:rsidRPr="00FA1693">
        <w:t>place</w:t>
      </w:r>
      <w:proofErr w:type="spellEnd"/>
      <w:r w:rsidRPr="00FA1693">
        <w:t xml:space="preserve"> </w:t>
      </w:r>
      <w:proofErr w:type="spellStart"/>
      <w:r w:rsidRPr="00FA1693">
        <w:t>such</w:t>
      </w:r>
      <w:proofErr w:type="spellEnd"/>
      <w:r w:rsidRPr="00FA1693">
        <w:t xml:space="preserve"> </w:t>
      </w:r>
      <w:proofErr w:type="spellStart"/>
      <w:r w:rsidRPr="00FA1693">
        <w:t>device</w:t>
      </w:r>
      <w:proofErr w:type="spellEnd"/>
      <w:r w:rsidRPr="00FA1693">
        <w:t xml:space="preserve"> </w:t>
      </w:r>
      <w:proofErr w:type="spellStart"/>
      <w:r w:rsidRPr="00FA1693">
        <w:t>could</w:t>
      </w:r>
      <w:proofErr w:type="spellEnd"/>
      <w:r w:rsidRPr="00FA1693">
        <w:t xml:space="preserve"> </w:t>
      </w:r>
      <w:proofErr w:type="spellStart"/>
      <w:r w:rsidRPr="00FA1693">
        <w:t>be</w:t>
      </w:r>
      <w:proofErr w:type="spellEnd"/>
      <w:r w:rsidRPr="00FA1693">
        <w:t xml:space="preserve"> </w:t>
      </w:r>
      <w:proofErr w:type="spellStart"/>
      <w:r w:rsidRPr="00FA1693">
        <w:t>used</w:t>
      </w:r>
      <w:proofErr w:type="spellEnd"/>
      <w:r w:rsidRPr="00FA1693">
        <w:t xml:space="preserve"> </w:t>
      </w:r>
      <w:proofErr w:type="spellStart"/>
      <w:r w:rsidRPr="00FA1693">
        <w:t>to</w:t>
      </w:r>
      <w:proofErr w:type="spellEnd"/>
      <w:r w:rsidRPr="00FA1693">
        <w:t xml:space="preserve"> </w:t>
      </w:r>
      <w:proofErr w:type="spellStart"/>
      <w:r w:rsidRPr="00FA1693">
        <w:t>provide</w:t>
      </w:r>
      <w:proofErr w:type="spellEnd"/>
      <w:r w:rsidRPr="00FA1693">
        <w:t xml:space="preserve"> </w:t>
      </w:r>
      <w:proofErr w:type="spellStart"/>
      <w:r w:rsidRPr="00FA1693">
        <w:t>first</w:t>
      </w:r>
      <w:proofErr w:type="spellEnd"/>
      <w:r w:rsidRPr="00FA1693">
        <w:t xml:space="preserve"> </w:t>
      </w:r>
      <w:proofErr w:type="spellStart"/>
      <w:r w:rsidRPr="00FA1693">
        <w:t>medical</w:t>
      </w:r>
      <w:proofErr w:type="spellEnd"/>
      <w:r w:rsidRPr="00FA1693">
        <w:t xml:space="preserve"> </w:t>
      </w:r>
      <w:proofErr w:type="spellStart"/>
      <w:r w:rsidRPr="00FA1693">
        <w:t>aid</w:t>
      </w:r>
      <w:proofErr w:type="spellEnd"/>
      <w:r w:rsidRPr="00FA1693">
        <w:t xml:space="preserve"> </w:t>
      </w:r>
      <w:proofErr w:type="spellStart"/>
      <w:r w:rsidRPr="00FA1693">
        <w:t>to</w:t>
      </w:r>
      <w:proofErr w:type="spellEnd"/>
      <w:r w:rsidRPr="00FA1693">
        <w:t xml:space="preserve"> </w:t>
      </w:r>
      <w:proofErr w:type="spellStart"/>
      <w:r w:rsidRPr="00FA1693">
        <w:t>seriously</w:t>
      </w:r>
      <w:proofErr w:type="spellEnd"/>
      <w:r w:rsidRPr="00FA1693">
        <w:t xml:space="preserve"> </w:t>
      </w:r>
      <w:proofErr w:type="spellStart"/>
      <w:r w:rsidRPr="00FA1693">
        <w:t>ill</w:t>
      </w:r>
      <w:proofErr w:type="spellEnd"/>
      <w:r w:rsidRPr="00FA1693">
        <w:t xml:space="preserve"> </w:t>
      </w:r>
      <w:proofErr w:type="spellStart"/>
      <w:r w:rsidRPr="00FA1693">
        <w:t>soldiers</w:t>
      </w:r>
      <w:proofErr w:type="spellEnd"/>
      <w:r w:rsidRPr="00FA1693">
        <w:t>.</w:t>
      </w:r>
    </w:p>
    <w:p w14:paraId="4813F5EB" w14:textId="7169CED5" w:rsidR="00243679" w:rsidRPr="00FA1693" w:rsidRDefault="00EF72C9" w:rsidP="00EF72C9">
      <w:proofErr w:type="spellStart"/>
      <w:r w:rsidRPr="00FA1693">
        <w:t>The</w:t>
      </w:r>
      <w:proofErr w:type="spellEnd"/>
      <w:r w:rsidRPr="00FA1693">
        <w:t xml:space="preserve"> </w:t>
      </w:r>
      <w:proofErr w:type="spellStart"/>
      <w:r w:rsidRPr="00FA1693">
        <w:t>purpose</w:t>
      </w:r>
      <w:proofErr w:type="spellEnd"/>
      <w:r w:rsidRPr="00FA1693">
        <w:t xml:space="preserve"> </w:t>
      </w:r>
      <w:proofErr w:type="spellStart"/>
      <w:r w:rsidRPr="00FA1693">
        <w:t>of</w:t>
      </w:r>
      <w:proofErr w:type="spellEnd"/>
      <w:r w:rsidRPr="00FA1693">
        <w:t xml:space="preserve"> </w:t>
      </w:r>
      <w:proofErr w:type="spellStart"/>
      <w:r w:rsidRPr="00FA1693">
        <w:t>the</w:t>
      </w:r>
      <w:proofErr w:type="spellEnd"/>
      <w:r w:rsidRPr="00FA1693">
        <w:t xml:space="preserve"> </w:t>
      </w:r>
      <w:proofErr w:type="spellStart"/>
      <w:r w:rsidRPr="00FA1693">
        <w:t>thesis</w:t>
      </w:r>
      <w:proofErr w:type="spellEnd"/>
      <w:r w:rsidRPr="00FA1693">
        <w:t xml:space="preserve"> </w:t>
      </w:r>
      <w:proofErr w:type="spellStart"/>
      <w:r w:rsidRPr="00FA1693">
        <w:t>is</w:t>
      </w:r>
      <w:proofErr w:type="spellEnd"/>
      <w:r w:rsidRPr="00FA1693">
        <w:t xml:space="preserve"> </w:t>
      </w:r>
      <w:proofErr w:type="spellStart"/>
      <w:r w:rsidRPr="00FA1693">
        <w:t>to</w:t>
      </w:r>
      <w:proofErr w:type="spellEnd"/>
      <w:r w:rsidRPr="00FA1693">
        <w:t xml:space="preserve"> </w:t>
      </w:r>
      <w:proofErr w:type="spellStart"/>
      <w:r w:rsidRPr="00FA1693">
        <w:t>design</w:t>
      </w:r>
      <w:proofErr w:type="spellEnd"/>
      <w:r w:rsidRPr="00FA1693">
        <w:t xml:space="preserve"> a </w:t>
      </w:r>
      <w:proofErr w:type="spellStart"/>
      <w:r w:rsidRPr="00FA1693">
        <w:t>portable</w:t>
      </w:r>
      <w:proofErr w:type="spellEnd"/>
      <w:r w:rsidRPr="00FA1693">
        <w:t xml:space="preserve"> </w:t>
      </w:r>
      <w:proofErr w:type="spellStart"/>
      <w:r w:rsidRPr="00FA1693">
        <w:t>artificial</w:t>
      </w:r>
      <w:proofErr w:type="spellEnd"/>
      <w:r w:rsidRPr="00FA1693">
        <w:t xml:space="preserve"> </w:t>
      </w:r>
      <w:proofErr w:type="spellStart"/>
      <w:r w:rsidRPr="00FA1693">
        <w:t>lung</w:t>
      </w:r>
      <w:proofErr w:type="spellEnd"/>
      <w:r w:rsidRPr="00FA1693">
        <w:t xml:space="preserve"> </w:t>
      </w:r>
      <w:proofErr w:type="spellStart"/>
      <w:r w:rsidRPr="00FA1693">
        <w:t>ventilation</w:t>
      </w:r>
      <w:proofErr w:type="spellEnd"/>
      <w:r w:rsidRPr="00FA1693">
        <w:t xml:space="preserve"> </w:t>
      </w:r>
      <w:proofErr w:type="spellStart"/>
      <w:r w:rsidRPr="00FA1693">
        <w:t>device</w:t>
      </w:r>
      <w:proofErr w:type="spellEnd"/>
      <w:r w:rsidRPr="00FA1693">
        <w:t>.</w:t>
      </w:r>
    </w:p>
    <w:p w14:paraId="0330AE67" w14:textId="27738E92" w:rsidR="007F15AF" w:rsidRPr="00FA1693" w:rsidRDefault="007F15AF" w:rsidP="00EF72C9">
      <w:proofErr w:type="spellStart"/>
      <w:r w:rsidRPr="00FA1693">
        <w:t>Tasks</w:t>
      </w:r>
      <w:proofErr w:type="spellEnd"/>
      <w:r w:rsidRPr="00FA1693">
        <w:t xml:space="preserve"> </w:t>
      </w:r>
      <w:proofErr w:type="spellStart"/>
      <w:r w:rsidRPr="00FA1693">
        <w:t>of</w:t>
      </w:r>
      <w:proofErr w:type="spellEnd"/>
      <w:r w:rsidRPr="00FA1693">
        <w:t xml:space="preserve"> </w:t>
      </w:r>
      <w:proofErr w:type="spellStart"/>
      <w:r w:rsidR="00271DC6" w:rsidRPr="00FA1693">
        <w:t>thesis</w:t>
      </w:r>
      <w:proofErr w:type="spellEnd"/>
      <w:r w:rsidRPr="00FA1693">
        <w:t xml:space="preserve">: </w:t>
      </w:r>
      <w:r w:rsidR="0063435D">
        <w:rPr>
          <w:lang w:val="en-US"/>
        </w:rPr>
        <w:t>r</w:t>
      </w:r>
      <w:proofErr w:type="spellStart"/>
      <w:r w:rsidR="0063435D" w:rsidRPr="0063435D">
        <w:t>eview</w:t>
      </w:r>
      <w:proofErr w:type="spellEnd"/>
      <w:r w:rsidR="0063435D" w:rsidRPr="0063435D">
        <w:t xml:space="preserve"> </w:t>
      </w:r>
      <w:proofErr w:type="spellStart"/>
      <w:r w:rsidR="0063435D" w:rsidRPr="0063435D">
        <w:t>of</w:t>
      </w:r>
      <w:proofErr w:type="spellEnd"/>
      <w:r w:rsidR="0063435D" w:rsidRPr="0063435D">
        <w:t xml:space="preserve"> </w:t>
      </w:r>
      <w:proofErr w:type="spellStart"/>
      <w:r w:rsidR="0063435D" w:rsidRPr="0063435D">
        <w:t>literature</w:t>
      </w:r>
      <w:proofErr w:type="spellEnd"/>
      <w:r w:rsidR="0063435D" w:rsidRPr="0063435D">
        <w:t xml:space="preserve"> </w:t>
      </w:r>
      <w:proofErr w:type="spellStart"/>
      <w:r w:rsidR="0063435D" w:rsidRPr="0063435D">
        <w:t>relating</w:t>
      </w:r>
      <w:proofErr w:type="spellEnd"/>
      <w:r w:rsidR="0063435D" w:rsidRPr="0063435D">
        <w:t xml:space="preserve"> </w:t>
      </w:r>
      <w:proofErr w:type="spellStart"/>
      <w:r w:rsidR="0063435D" w:rsidRPr="0063435D">
        <w:t>to</w:t>
      </w:r>
      <w:proofErr w:type="spellEnd"/>
      <w:r w:rsidR="0063435D" w:rsidRPr="0063435D">
        <w:t xml:space="preserve"> </w:t>
      </w:r>
      <w:proofErr w:type="spellStart"/>
      <w:r w:rsidR="0063435D" w:rsidRPr="0063435D">
        <w:t>mechanical</w:t>
      </w:r>
      <w:proofErr w:type="spellEnd"/>
      <w:r w:rsidR="0063435D" w:rsidRPr="0063435D">
        <w:t xml:space="preserve"> </w:t>
      </w:r>
      <w:proofErr w:type="spellStart"/>
      <w:r w:rsidR="0063435D" w:rsidRPr="0063435D">
        <w:t>ventilation</w:t>
      </w:r>
      <w:proofErr w:type="spellEnd"/>
      <w:r w:rsidR="0063435D" w:rsidRPr="0063435D">
        <w:t xml:space="preserve">, </w:t>
      </w:r>
      <w:proofErr w:type="spellStart"/>
      <w:r w:rsidR="0063435D" w:rsidRPr="0063435D">
        <w:t>analysis</w:t>
      </w:r>
      <w:proofErr w:type="spellEnd"/>
      <w:r w:rsidR="0063435D" w:rsidRPr="0063435D">
        <w:t xml:space="preserve"> </w:t>
      </w:r>
      <w:proofErr w:type="spellStart"/>
      <w:r w:rsidR="0063435D" w:rsidRPr="0063435D">
        <w:t>of</w:t>
      </w:r>
      <w:proofErr w:type="spellEnd"/>
      <w:r w:rsidR="0063435D" w:rsidRPr="0063435D">
        <w:t xml:space="preserve"> </w:t>
      </w:r>
      <w:proofErr w:type="spellStart"/>
      <w:r w:rsidR="0063435D" w:rsidRPr="0063435D">
        <w:t>inexpensive</w:t>
      </w:r>
      <w:proofErr w:type="spellEnd"/>
      <w:r w:rsidR="0063435D" w:rsidRPr="0063435D">
        <w:t xml:space="preserve"> </w:t>
      </w:r>
      <w:proofErr w:type="spellStart"/>
      <w:r w:rsidR="0063435D" w:rsidRPr="0063435D">
        <w:t>devices</w:t>
      </w:r>
      <w:proofErr w:type="spellEnd"/>
      <w:r w:rsidR="0063435D" w:rsidRPr="0063435D">
        <w:t xml:space="preserve"> </w:t>
      </w:r>
      <w:proofErr w:type="spellStart"/>
      <w:r w:rsidR="0063435D" w:rsidRPr="0063435D">
        <w:t>for</w:t>
      </w:r>
      <w:proofErr w:type="spellEnd"/>
      <w:r w:rsidR="0063435D" w:rsidRPr="0063435D">
        <w:t xml:space="preserve"> </w:t>
      </w:r>
      <w:proofErr w:type="spellStart"/>
      <w:r w:rsidR="0063435D" w:rsidRPr="0063435D">
        <w:t>mechanical</w:t>
      </w:r>
      <w:proofErr w:type="spellEnd"/>
      <w:r w:rsidR="0063435D" w:rsidRPr="0063435D">
        <w:t xml:space="preserve"> </w:t>
      </w:r>
      <w:proofErr w:type="spellStart"/>
      <w:r w:rsidR="0063435D" w:rsidRPr="0063435D">
        <w:t>ventilation</w:t>
      </w:r>
      <w:proofErr w:type="spellEnd"/>
      <w:r w:rsidR="0063435D" w:rsidRPr="0063435D">
        <w:t xml:space="preserve"> </w:t>
      </w:r>
      <w:proofErr w:type="spellStart"/>
      <w:r w:rsidR="0063435D" w:rsidRPr="0063435D">
        <w:t>and</w:t>
      </w:r>
      <w:proofErr w:type="spellEnd"/>
      <w:r w:rsidR="0063435D" w:rsidRPr="0063435D">
        <w:t xml:space="preserve"> </w:t>
      </w:r>
      <w:proofErr w:type="spellStart"/>
      <w:r w:rsidR="0063435D" w:rsidRPr="0063435D">
        <w:t>basic</w:t>
      </w:r>
      <w:proofErr w:type="spellEnd"/>
      <w:r w:rsidR="0063435D" w:rsidRPr="0063435D">
        <w:t xml:space="preserve"> </w:t>
      </w:r>
      <w:proofErr w:type="spellStart"/>
      <w:r w:rsidR="0063435D" w:rsidRPr="0063435D">
        <w:t>requirements</w:t>
      </w:r>
      <w:proofErr w:type="spellEnd"/>
      <w:r w:rsidR="0063435D" w:rsidRPr="0063435D">
        <w:t xml:space="preserve"> </w:t>
      </w:r>
      <w:proofErr w:type="spellStart"/>
      <w:r w:rsidR="0063435D" w:rsidRPr="0063435D">
        <w:t>for</w:t>
      </w:r>
      <w:proofErr w:type="spellEnd"/>
      <w:r w:rsidR="0063435D" w:rsidRPr="0063435D">
        <w:t xml:space="preserve"> </w:t>
      </w:r>
      <w:proofErr w:type="spellStart"/>
      <w:r w:rsidR="0063435D" w:rsidRPr="0063435D">
        <w:t>them</w:t>
      </w:r>
      <w:proofErr w:type="spellEnd"/>
      <w:r w:rsidR="0063435D">
        <w:rPr>
          <w:lang w:val="en-US"/>
        </w:rPr>
        <w:t xml:space="preserve">, </w:t>
      </w:r>
      <w:proofErr w:type="spellStart"/>
      <w:r w:rsidRPr="00FA1693">
        <w:t>development</w:t>
      </w:r>
      <w:proofErr w:type="spellEnd"/>
      <w:r w:rsidRPr="00FA1693">
        <w:t xml:space="preserve"> </w:t>
      </w:r>
      <w:proofErr w:type="spellStart"/>
      <w:r w:rsidRPr="00FA1693">
        <w:t>of</w:t>
      </w:r>
      <w:proofErr w:type="spellEnd"/>
      <w:r w:rsidRPr="00FA1693">
        <w:t xml:space="preserve"> </w:t>
      </w:r>
      <w:proofErr w:type="spellStart"/>
      <w:r w:rsidRPr="00FA1693">
        <w:t>structural</w:t>
      </w:r>
      <w:proofErr w:type="spellEnd"/>
      <w:r w:rsidRPr="00FA1693">
        <w:t xml:space="preserve"> </w:t>
      </w:r>
      <w:proofErr w:type="spellStart"/>
      <w:r w:rsidRPr="00FA1693">
        <w:t>and</w:t>
      </w:r>
      <w:proofErr w:type="spellEnd"/>
      <w:r w:rsidRPr="00FA1693">
        <w:t xml:space="preserve"> </w:t>
      </w:r>
      <w:proofErr w:type="spellStart"/>
      <w:r w:rsidRPr="00FA1693">
        <w:t>electrical</w:t>
      </w:r>
      <w:proofErr w:type="spellEnd"/>
      <w:r w:rsidRPr="00FA1693">
        <w:t xml:space="preserve"> </w:t>
      </w:r>
      <w:proofErr w:type="spellStart"/>
      <w:r w:rsidRPr="00FA1693">
        <w:t>schemes</w:t>
      </w:r>
      <w:proofErr w:type="spellEnd"/>
      <w:r w:rsidRPr="00FA1693">
        <w:t xml:space="preserve"> </w:t>
      </w:r>
      <w:proofErr w:type="spellStart"/>
      <w:r w:rsidRPr="00FA1693">
        <w:t>of</w:t>
      </w:r>
      <w:proofErr w:type="spellEnd"/>
      <w:r w:rsidRPr="00FA1693">
        <w:t xml:space="preserve"> </w:t>
      </w:r>
      <w:proofErr w:type="spellStart"/>
      <w:r w:rsidRPr="00FA1693">
        <w:t>the</w:t>
      </w:r>
      <w:proofErr w:type="spellEnd"/>
      <w:r w:rsidRPr="00FA1693">
        <w:t xml:space="preserve"> </w:t>
      </w:r>
      <w:r w:rsidR="00C750CD">
        <w:rPr>
          <w:lang w:val="en-US"/>
        </w:rPr>
        <w:t>device</w:t>
      </w:r>
      <w:r w:rsidRPr="00FA1693">
        <w:t xml:space="preserve">, </w:t>
      </w:r>
      <w:proofErr w:type="spellStart"/>
      <w:r w:rsidRPr="00FA1693">
        <w:t>microcontroller</w:t>
      </w:r>
      <w:proofErr w:type="spellEnd"/>
      <w:r w:rsidRPr="00FA1693">
        <w:t xml:space="preserve"> </w:t>
      </w:r>
      <w:proofErr w:type="spellStart"/>
      <w:r w:rsidRPr="00FA1693">
        <w:t>programming</w:t>
      </w:r>
      <w:proofErr w:type="spellEnd"/>
      <w:r w:rsidRPr="00FA1693">
        <w:t xml:space="preserve">, </w:t>
      </w:r>
      <w:proofErr w:type="spellStart"/>
      <w:r w:rsidRPr="00FA1693">
        <w:t>designing</w:t>
      </w:r>
      <w:proofErr w:type="spellEnd"/>
      <w:r w:rsidRPr="00FA1693">
        <w:t xml:space="preserve"> a </w:t>
      </w:r>
      <w:proofErr w:type="spellStart"/>
      <w:r w:rsidRPr="00FA1693">
        <w:t>mechanism</w:t>
      </w:r>
      <w:proofErr w:type="spellEnd"/>
      <w:r w:rsidRPr="00FA1693">
        <w:t xml:space="preserve"> </w:t>
      </w:r>
      <w:proofErr w:type="spellStart"/>
      <w:r w:rsidRPr="00FA1693">
        <w:t>compressing</w:t>
      </w:r>
      <w:proofErr w:type="spellEnd"/>
      <w:r w:rsidRPr="00FA1693">
        <w:t xml:space="preserve"> </w:t>
      </w:r>
      <w:proofErr w:type="spellStart"/>
      <w:r w:rsidRPr="00FA1693">
        <w:t>the</w:t>
      </w:r>
      <w:proofErr w:type="spellEnd"/>
      <w:r w:rsidRPr="00FA1693">
        <w:t xml:space="preserve"> </w:t>
      </w:r>
      <w:proofErr w:type="spellStart"/>
      <w:r w:rsidRPr="00FA1693">
        <w:t>respiratory</w:t>
      </w:r>
      <w:proofErr w:type="spellEnd"/>
      <w:r w:rsidRPr="00FA1693">
        <w:t xml:space="preserve"> </w:t>
      </w:r>
      <w:proofErr w:type="spellStart"/>
      <w:r w:rsidRPr="00FA1693">
        <w:t>bag</w:t>
      </w:r>
      <w:proofErr w:type="spellEnd"/>
      <w:r w:rsidRPr="00FA1693">
        <w:t xml:space="preserve"> </w:t>
      </w:r>
      <w:proofErr w:type="spellStart"/>
      <w:r w:rsidRPr="00FA1693">
        <w:t>and</w:t>
      </w:r>
      <w:proofErr w:type="spellEnd"/>
      <w:r w:rsidRPr="00FA1693">
        <w:t xml:space="preserve"> </w:t>
      </w:r>
      <w:proofErr w:type="spellStart"/>
      <w:r w:rsidRPr="00FA1693">
        <w:t>creating</w:t>
      </w:r>
      <w:proofErr w:type="spellEnd"/>
      <w:r w:rsidRPr="00FA1693">
        <w:t xml:space="preserve"> a 3D </w:t>
      </w:r>
      <w:proofErr w:type="spellStart"/>
      <w:r w:rsidRPr="00FA1693">
        <w:t>model</w:t>
      </w:r>
      <w:proofErr w:type="spellEnd"/>
      <w:r w:rsidRPr="00FA1693">
        <w:t xml:space="preserve"> </w:t>
      </w:r>
      <w:proofErr w:type="spellStart"/>
      <w:r w:rsidRPr="00FA1693">
        <w:t>of</w:t>
      </w:r>
      <w:proofErr w:type="spellEnd"/>
      <w:r w:rsidRPr="00FA1693">
        <w:t xml:space="preserve"> </w:t>
      </w:r>
      <w:proofErr w:type="spellStart"/>
      <w:r w:rsidRPr="00FA1693">
        <w:t>the</w:t>
      </w:r>
      <w:proofErr w:type="spellEnd"/>
      <w:r w:rsidRPr="00FA1693">
        <w:t xml:space="preserve"> </w:t>
      </w:r>
      <w:proofErr w:type="spellStart"/>
      <w:r w:rsidRPr="00FA1693">
        <w:t>device</w:t>
      </w:r>
      <w:proofErr w:type="spellEnd"/>
      <w:r w:rsidRPr="00FA1693">
        <w:t>.</w:t>
      </w:r>
    </w:p>
    <w:p w14:paraId="40CE010D" w14:textId="20ADB7E5" w:rsidR="00243679" w:rsidRPr="00FA1693" w:rsidRDefault="00271DC6" w:rsidP="00271DC6">
      <w:proofErr w:type="spellStart"/>
      <w:r w:rsidRPr="00FA1693">
        <w:t>Key</w:t>
      </w:r>
      <w:proofErr w:type="spellEnd"/>
      <w:r w:rsidRPr="00FA1693">
        <w:t xml:space="preserve"> </w:t>
      </w:r>
      <w:proofErr w:type="spellStart"/>
      <w:r w:rsidRPr="00FA1693">
        <w:t>words</w:t>
      </w:r>
      <w:proofErr w:type="spellEnd"/>
      <w:r w:rsidRPr="00FA1693">
        <w:t xml:space="preserve">: </w:t>
      </w:r>
      <w:proofErr w:type="spellStart"/>
      <w:r w:rsidRPr="00FA1693">
        <w:t>artificial</w:t>
      </w:r>
      <w:proofErr w:type="spellEnd"/>
      <w:r w:rsidRPr="00FA1693">
        <w:t xml:space="preserve"> </w:t>
      </w:r>
      <w:proofErr w:type="spellStart"/>
      <w:r w:rsidRPr="00FA1693">
        <w:t>ventilation</w:t>
      </w:r>
      <w:proofErr w:type="spellEnd"/>
      <w:r w:rsidRPr="00FA1693">
        <w:t xml:space="preserve"> </w:t>
      </w:r>
      <w:proofErr w:type="spellStart"/>
      <w:r w:rsidRPr="00FA1693">
        <w:t>of</w:t>
      </w:r>
      <w:proofErr w:type="spellEnd"/>
      <w:r w:rsidRPr="00FA1693">
        <w:t xml:space="preserve"> </w:t>
      </w:r>
      <w:proofErr w:type="spellStart"/>
      <w:r w:rsidRPr="00FA1693">
        <w:t>the</w:t>
      </w:r>
      <w:proofErr w:type="spellEnd"/>
      <w:r w:rsidRPr="00FA1693">
        <w:t xml:space="preserve"> </w:t>
      </w:r>
      <w:proofErr w:type="spellStart"/>
      <w:r w:rsidRPr="00FA1693">
        <w:t>lungs</w:t>
      </w:r>
      <w:proofErr w:type="spellEnd"/>
      <w:r w:rsidRPr="00FA1693">
        <w:t xml:space="preserve">, </w:t>
      </w:r>
      <w:proofErr w:type="spellStart"/>
      <w:r w:rsidRPr="00FA1693">
        <w:t>apparatus</w:t>
      </w:r>
      <w:proofErr w:type="spellEnd"/>
      <w:r w:rsidRPr="00FA1693">
        <w:t xml:space="preserve"> </w:t>
      </w:r>
      <w:proofErr w:type="spellStart"/>
      <w:r w:rsidRPr="00FA1693">
        <w:t>for</w:t>
      </w:r>
      <w:proofErr w:type="spellEnd"/>
      <w:r w:rsidRPr="00FA1693">
        <w:t xml:space="preserve"> </w:t>
      </w:r>
      <w:proofErr w:type="spellStart"/>
      <w:r w:rsidRPr="00FA1693">
        <w:t>artificial</w:t>
      </w:r>
      <w:proofErr w:type="spellEnd"/>
      <w:r w:rsidRPr="00FA1693">
        <w:t xml:space="preserve"> </w:t>
      </w:r>
      <w:proofErr w:type="spellStart"/>
      <w:r w:rsidRPr="00FA1693">
        <w:t>ventilation</w:t>
      </w:r>
      <w:proofErr w:type="spellEnd"/>
      <w:r w:rsidRPr="00FA1693">
        <w:t xml:space="preserve"> </w:t>
      </w:r>
      <w:proofErr w:type="spellStart"/>
      <w:r w:rsidRPr="00FA1693">
        <w:t>of</w:t>
      </w:r>
      <w:proofErr w:type="spellEnd"/>
      <w:r w:rsidRPr="00FA1693">
        <w:t xml:space="preserve"> </w:t>
      </w:r>
      <w:proofErr w:type="spellStart"/>
      <w:r w:rsidRPr="00FA1693">
        <w:t>the</w:t>
      </w:r>
      <w:proofErr w:type="spellEnd"/>
      <w:r w:rsidRPr="00FA1693">
        <w:t xml:space="preserve"> </w:t>
      </w:r>
      <w:proofErr w:type="spellStart"/>
      <w:r w:rsidRPr="00FA1693">
        <w:t>lungs</w:t>
      </w:r>
      <w:proofErr w:type="spellEnd"/>
      <w:r w:rsidRPr="00FA1693">
        <w:t xml:space="preserve">, a </w:t>
      </w:r>
      <w:proofErr w:type="spellStart"/>
      <w:r w:rsidRPr="00FA1693">
        <w:t>bag</w:t>
      </w:r>
      <w:proofErr w:type="spellEnd"/>
      <w:r w:rsidRPr="00FA1693">
        <w:t xml:space="preserve"> </w:t>
      </w:r>
      <w:proofErr w:type="spellStart"/>
      <w:r w:rsidRPr="00FA1693">
        <w:t>of</w:t>
      </w:r>
      <w:proofErr w:type="spellEnd"/>
      <w:r w:rsidRPr="00FA1693">
        <w:t xml:space="preserve"> </w:t>
      </w:r>
      <w:proofErr w:type="spellStart"/>
      <w:r w:rsidRPr="00FA1693">
        <w:t>Ambu</w:t>
      </w:r>
      <w:proofErr w:type="spellEnd"/>
      <w:r w:rsidRPr="00FA1693">
        <w:t>.</w:t>
      </w:r>
    </w:p>
    <w:p w14:paraId="41C1DAE7" w14:textId="77777777" w:rsidR="009C323C" w:rsidRPr="00FA1693" w:rsidRDefault="009D4FC2" w:rsidP="009C323C">
      <w:pPr>
        <w:spacing w:after="160" w:line="259" w:lineRule="auto"/>
        <w:ind w:firstLine="0"/>
        <w:rPr>
          <w:lang w:eastAsia="ru-RU"/>
        </w:rPr>
        <w:sectPr w:rsidR="009C323C" w:rsidRPr="00FA1693" w:rsidSect="00E10630">
          <w:pgSz w:w="11907" w:h="16840" w:code="9"/>
          <w:pgMar w:top="1134" w:right="1185" w:bottom="1134" w:left="1418" w:header="425" w:footer="709" w:gutter="0"/>
          <w:cols w:space="708"/>
          <w:docGrid w:linePitch="381"/>
        </w:sectPr>
      </w:pPr>
      <w:r w:rsidRPr="00FA1693">
        <w:br w:type="page"/>
      </w:r>
    </w:p>
    <w:sdt>
      <w:sdtPr>
        <w:id w:val="553281380"/>
        <w:docPartObj>
          <w:docPartGallery w:val="Table of Contents"/>
          <w:docPartUnique/>
        </w:docPartObj>
      </w:sdtPr>
      <w:sdtEndPr>
        <w:rPr>
          <w:b/>
          <w:bCs/>
        </w:rPr>
      </w:sdtEndPr>
      <w:sdtContent>
        <w:p w14:paraId="44F7B9A4" w14:textId="77777777" w:rsidR="009935D1" w:rsidRPr="00FA1693" w:rsidRDefault="009935D1" w:rsidP="00594491">
          <w:pPr>
            <w:ind w:firstLine="0"/>
            <w:jc w:val="center"/>
            <w:rPr>
              <w:b/>
            </w:rPr>
          </w:pPr>
          <w:r w:rsidRPr="00FA1693">
            <w:rPr>
              <w:b/>
            </w:rPr>
            <w:t>ЗМІСТ</w:t>
          </w:r>
        </w:p>
        <w:p w14:paraId="6E99ADBB" w14:textId="77777777" w:rsidR="009935D1" w:rsidRPr="00FA1693" w:rsidRDefault="009935D1" w:rsidP="00594491">
          <w:pPr>
            <w:ind w:firstLine="0"/>
          </w:pPr>
        </w:p>
        <w:p w14:paraId="18AAC104" w14:textId="77777777" w:rsidR="00782A88" w:rsidRPr="00FA1693" w:rsidRDefault="00782A88" w:rsidP="00307C9F">
          <w:pPr>
            <w:ind w:firstLine="0"/>
          </w:pPr>
        </w:p>
        <w:p w14:paraId="7147617B" w14:textId="7405D5F5" w:rsidR="00307C9F" w:rsidRDefault="009935D1" w:rsidP="00307C9F">
          <w:pPr>
            <w:pStyle w:val="13"/>
            <w:rPr>
              <w:rFonts w:asciiTheme="minorHAnsi" w:eastAsiaTheme="minorEastAsia" w:hAnsiTheme="minorHAnsi" w:cstheme="minorBidi"/>
              <w:noProof/>
              <w:sz w:val="24"/>
              <w:szCs w:val="24"/>
              <w:lang w:val="ru-US" w:eastAsia="ru-RU"/>
            </w:rPr>
          </w:pPr>
          <w:r w:rsidRPr="00FA1693">
            <w:fldChar w:fldCharType="begin"/>
          </w:r>
          <w:r w:rsidRPr="00FA1693">
            <w:instrText xml:space="preserve"> TOC \o "1-3" \h \z \u </w:instrText>
          </w:r>
          <w:r w:rsidRPr="00FA1693">
            <w:fldChar w:fldCharType="separate"/>
          </w:r>
          <w:hyperlink w:anchor="_Toc74040298" w:history="1">
            <w:r w:rsidR="00307C9F" w:rsidRPr="00CF2C64">
              <w:rPr>
                <w:rStyle w:val="ad"/>
                <w:noProof/>
              </w:rPr>
              <w:t>СПИСОК УМОВНИХ СКОРОЧЕНЬ</w:t>
            </w:r>
            <w:r w:rsidR="00307C9F">
              <w:rPr>
                <w:noProof/>
                <w:webHidden/>
              </w:rPr>
              <w:tab/>
            </w:r>
            <w:r w:rsidR="00307C9F">
              <w:rPr>
                <w:noProof/>
                <w:webHidden/>
              </w:rPr>
              <w:fldChar w:fldCharType="begin"/>
            </w:r>
            <w:r w:rsidR="00307C9F">
              <w:rPr>
                <w:noProof/>
                <w:webHidden/>
              </w:rPr>
              <w:instrText xml:space="preserve"> PAGEREF _Toc74040298 \h </w:instrText>
            </w:r>
            <w:r w:rsidR="00307C9F">
              <w:rPr>
                <w:noProof/>
                <w:webHidden/>
              </w:rPr>
            </w:r>
            <w:r w:rsidR="00307C9F">
              <w:rPr>
                <w:noProof/>
                <w:webHidden/>
              </w:rPr>
              <w:fldChar w:fldCharType="separate"/>
            </w:r>
            <w:r w:rsidR="00DA1568">
              <w:rPr>
                <w:noProof/>
                <w:webHidden/>
              </w:rPr>
              <w:t>8</w:t>
            </w:r>
            <w:r w:rsidR="00307C9F">
              <w:rPr>
                <w:noProof/>
                <w:webHidden/>
              </w:rPr>
              <w:fldChar w:fldCharType="end"/>
            </w:r>
          </w:hyperlink>
        </w:p>
        <w:p w14:paraId="5A739E06" w14:textId="5C8F0AE3" w:rsidR="00307C9F" w:rsidRDefault="00486F07" w:rsidP="00307C9F">
          <w:pPr>
            <w:pStyle w:val="13"/>
            <w:rPr>
              <w:rFonts w:asciiTheme="minorHAnsi" w:eastAsiaTheme="minorEastAsia" w:hAnsiTheme="minorHAnsi" w:cstheme="minorBidi"/>
              <w:noProof/>
              <w:sz w:val="24"/>
              <w:szCs w:val="24"/>
              <w:lang w:val="ru-US" w:eastAsia="ru-RU"/>
            </w:rPr>
          </w:pPr>
          <w:hyperlink w:anchor="_Toc74040299" w:history="1">
            <w:r w:rsidR="00307C9F" w:rsidRPr="00CF2C64">
              <w:rPr>
                <w:rStyle w:val="ad"/>
                <w:noProof/>
              </w:rPr>
              <w:t>ВСТУП</w:t>
            </w:r>
            <w:r w:rsidR="00307C9F">
              <w:rPr>
                <w:noProof/>
                <w:webHidden/>
              </w:rPr>
              <w:tab/>
            </w:r>
            <w:r w:rsidR="00307C9F">
              <w:rPr>
                <w:noProof/>
                <w:webHidden/>
              </w:rPr>
              <w:fldChar w:fldCharType="begin"/>
            </w:r>
            <w:r w:rsidR="00307C9F">
              <w:rPr>
                <w:noProof/>
                <w:webHidden/>
              </w:rPr>
              <w:instrText xml:space="preserve"> PAGEREF _Toc74040299 \h </w:instrText>
            </w:r>
            <w:r w:rsidR="00307C9F">
              <w:rPr>
                <w:noProof/>
                <w:webHidden/>
              </w:rPr>
            </w:r>
            <w:r w:rsidR="00307C9F">
              <w:rPr>
                <w:noProof/>
                <w:webHidden/>
              </w:rPr>
              <w:fldChar w:fldCharType="separate"/>
            </w:r>
            <w:r w:rsidR="00DA1568">
              <w:rPr>
                <w:noProof/>
                <w:webHidden/>
              </w:rPr>
              <w:t>9</w:t>
            </w:r>
            <w:r w:rsidR="00307C9F">
              <w:rPr>
                <w:noProof/>
                <w:webHidden/>
              </w:rPr>
              <w:fldChar w:fldCharType="end"/>
            </w:r>
          </w:hyperlink>
        </w:p>
        <w:p w14:paraId="20822D37" w14:textId="2EDD89D3" w:rsidR="00307C9F" w:rsidRDefault="00486F07" w:rsidP="00307C9F">
          <w:pPr>
            <w:pStyle w:val="13"/>
            <w:rPr>
              <w:rFonts w:asciiTheme="minorHAnsi" w:eastAsiaTheme="minorEastAsia" w:hAnsiTheme="minorHAnsi" w:cstheme="minorBidi"/>
              <w:noProof/>
              <w:sz w:val="24"/>
              <w:szCs w:val="24"/>
              <w:lang w:val="ru-US" w:eastAsia="ru-RU"/>
            </w:rPr>
          </w:pPr>
          <w:hyperlink w:anchor="_Toc74040300" w:history="1">
            <w:r w:rsidR="00307C9F" w:rsidRPr="00CF2C64">
              <w:rPr>
                <w:rStyle w:val="ad"/>
                <w:noProof/>
              </w:rPr>
              <w:t>РОЗДІЛ 1 ТЕОРЕТИЧНА ЧАСТИНА</w:t>
            </w:r>
            <w:r w:rsidR="00307C9F">
              <w:rPr>
                <w:noProof/>
                <w:webHidden/>
              </w:rPr>
              <w:tab/>
            </w:r>
            <w:r w:rsidR="00307C9F">
              <w:rPr>
                <w:noProof/>
                <w:webHidden/>
              </w:rPr>
              <w:fldChar w:fldCharType="begin"/>
            </w:r>
            <w:r w:rsidR="00307C9F">
              <w:rPr>
                <w:noProof/>
                <w:webHidden/>
              </w:rPr>
              <w:instrText xml:space="preserve"> PAGEREF _Toc74040300 \h </w:instrText>
            </w:r>
            <w:r w:rsidR="00307C9F">
              <w:rPr>
                <w:noProof/>
                <w:webHidden/>
              </w:rPr>
            </w:r>
            <w:r w:rsidR="00307C9F">
              <w:rPr>
                <w:noProof/>
                <w:webHidden/>
              </w:rPr>
              <w:fldChar w:fldCharType="separate"/>
            </w:r>
            <w:r w:rsidR="00DA1568">
              <w:rPr>
                <w:noProof/>
                <w:webHidden/>
              </w:rPr>
              <w:t>11</w:t>
            </w:r>
            <w:r w:rsidR="00307C9F">
              <w:rPr>
                <w:noProof/>
                <w:webHidden/>
              </w:rPr>
              <w:fldChar w:fldCharType="end"/>
            </w:r>
          </w:hyperlink>
        </w:p>
        <w:p w14:paraId="3D0D5313" w14:textId="249D22EA"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1" w:history="1">
            <w:r w:rsidR="00307C9F" w:rsidRPr="00CF2C64">
              <w:rPr>
                <w:rStyle w:val="ad"/>
                <w:noProof/>
              </w:rPr>
              <w:t>1.1 Фізіологія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_Toc74040301 \h </w:instrText>
            </w:r>
            <w:r w:rsidR="00307C9F">
              <w:rPr>
                <w:noProof/>
                <w:webHidden/>
              </w:rPr>
            </w:r>
            <w:r w:rsidR="00307C9F">
              <w:rPr>
                <w:noProof/>
                <w:webHidden/>
              </w:rPr>
              <w:fldChar w:fldCharType="separate"/>
            </w:r>
            <w:r w:rsidR="00DA1568">
              <w:rPr>
                <w:noProof/>
                <w:webHidden/>
              </w:rPr>
              <w:t>11</w:t>
            </w:r>
            <w:r w:rsidR="00307C9F">
              <w:rPr>
                <w:noProof/>
                <w:webHidden/>
              </w:rPr>
              <w:fldChar w:fldCharType="end"/>
            </w:r>
          </w:hyperlink>
        </w:p>
        <w:p w14:paraId="4338CD4E" w14:textId="341C34EC"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2" w:history="1">
            <w:r w:rsidR="00307C9F" w:rsidRPr="00CF2C64">
              <w:rPr>
                <w:rStyle w:val="ad"/>
                <w:noProof/>
              </w:rPr>
              <w:t>1.2 Види керування в апаратах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_Toc74040302 \h </w:instrText>
            </w:r>
            <w:r w:rsidR="00307C9F">
              <w:rPr>
                <w:noProof/>
                <w:webHidden/>
              </w:rPr>
            </w:r>
            <w:r w:rsidR="00307C9F">
              <w:rPr>
                <w:noProof/>
                <w:webHidden/>
              </w:rPr>
              <w:fldChar w:fldCharType="separate"/>
            </w:r>
            <w:r w:rsidR="00DA1568">
              <w:rPr>
                <w:noProof/>
                <w:webHidden/>
              </w:rPr>
              <w:t>11</w:t>
            </w:r>
            <w:r w:rsidR="00307C9F">
              <w:rPr>
                <w:noProof/>
                <w:webHidden/>
              </w:rPr>
              <w:fldChar w:fldCharType="end"/>
            </w:r>
          </w:hyperlink>
        </w:p>
        <w:p w14:paraId="7528F529" w14:textId="2DA15955"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3" w:history="1">
            <w:r w:rsidR="00307C9F" w:rsidRPr="00CF2C64">
              <w:rPr>
                <w:rStyle w:val="ad"/>
                <w:noProof/>
              </w:rPr>
              <w:t>1.3 Основні параметри ШВЛ</w:t>
            </w:r>
            <w:r w:rsidR="00307C9F">
              <w:rPr>
                <w:noProof/>
                <w:webHidden/>
              </w:rPr>
              <w:tab/>
            </w:r>
            <w:r w:rsidR="00307C9F">
              <w:rPr>
                <w:noProof/>
                <w:webHidden/>
              </w:rPr>
              <w:fldChar w:fldCharType="begin"/>
            </w:r>
            <w:r w:rsidR="00307C9F">
              <w:rPr>
                <w:noProof/>
                <w:webHidden/>
              </w:rPr>
              <w:instrText xml:space="preserve"> PAGEREF _Toc74040303 \h </w:instrText>
            </w:r>
            <w:r w:rsidR="00307C9F">
              <w:rPr>
                <w:noProof/>
                <w:webHidden/>
              </w:rPr>
            </w:r>
            <w:r w:rsidR="00307C9F">
              <w:rPr>
                <w:noProof/>
                <w:webHidden/>
              </w:rPr>
              <w:fldChar w:fldCharType="separate"/>
            </w:r>
            <w:r w:rsidR="00DA1568">
              <w:rPr>
                <w:noProof/>
                <w:webHidden/>
              </w:rPr>
              <w:t>12</w:t>
            </w:r>
            <w:r w:rsidR="00307C9F">
              <w:rPr>
                <w:noProof/>
                <w:webHidden/>
              </w:rPr>
              <w:fldChar w:fldCharType="end"/>
            </w:r>
          </w:hyperlink>
        </w:p>
        <w:p w14:paraId="3F521F34" w14:textId="17A05497"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4" w:history="1">
            <w:r w:rsidR="00307C9F" w:rsidRPr="00CF2C64">
              <w:rPr>
                <w:rStyle w:val="ad"/>
                <w:noProof/>
              </w:rPr>
              <w:t>1.4 Огляд існуючих приладів</w:t>
            </w:r>
            <w:r w:rsidR="00307C9F">
              <w:rPr>
                <w:noProof/>
                <w:webHidden/>
              </w:rPr>
              <w:tab/>
            </w:r>
            <w:r w:rsidR="00307C9F">
              <w:rPr>
                <w:noProof/>
                <w:webHidden/>
              </w:rPr>
              <w:fldChar w:fldCharType="begin"/>
            </w:r>
            <w:r w:rsidR="00307C9F">
              <w:rPr>
                <w:noProof/>
                <w:webHidden/>
              </w:rPr>
              <w:instrText xml:space="preserve"> PAGEREF _Toc74040304 \h </w:instrText>
            </w:r>
            <w:r w:rsidR="00307C9F">
              <w:rPr>
                <w:noProof/>
                <w:webHidden/>
              </w:rPr>
            </w:r>
            <w:r w:rsidR="00307C9F">
              <w:rPr>
                <w:noProof/>
                <w:webHidden/>
              </w:rPr>
              <w:fldChar w:fldCharType="separate"/>
            </w:r>
            <w:r w:rsidR="00DA1568">
              <w:rPr>
                <w:noProof/>
                <w:webHidden/>
              </w:rPr>
              <w:t>13</w:t>
            </w:r>
            <w:r w:rsidR="00307C9F">
              <w:rPr>
                <w:noProof/>
                <w:webHidden/>
              </w:rPr>
              <w:fldChar w:fldCharType="end"/>
            </w:r>
          </w:hyperlink>
        </w:p>
        <w:p w14:paraId="4C83EABA" w14:textId="4D443B6E"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5" w:history="1">
            <w:r w:rsidR="00307C9F" w:rsidRPr="00CF2C64">
              <w:rPr>
                <w:rStyle w:val="ad"/>
                <w:noProof/>
              </w:rPr>
              <w:t>1.5 Вимоги до недорогих простих у виробництві апаратів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_Toc74040305 \h </w:instrText>
            </w:r>
            <w:r w:rsidR="00307C9F">
              <w:rPr>
                <w:noProof/>
                <w:webHidden/>
              </w:rPr>
            </w:r>
            <w:r w:rsidR="00307C9F">
              <w:rPr>
                <w:noProof/>
                <w:webHidden/>
              </w:rPr>
              <w:fldChar w:fldCharType="separate"/>
            </w:r>
            <w:r w:rsidR="00DA1568">
              <w:rPr>
                <w:noProof/>
                <w:webHidden/>
              </w:rPr>
              <w:t>16</w:t>
            </w:r>
            <w:r w:rsidR="00307C9F">
              <w:rPr>
                <w:noProof/>
                <w:webHidden/>
              </w:rPr>
              <w:fldChar w:fldCharType="end"/>
            </w:r>
          </w:hyperlink>
        </w:p>
        <w:p w14:paraId="7BD0BD6E" w14:textId="5D22CEB2"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6" w:history="1">
            <w:r w:rsidR="00307C9F" w:rsidRPr="00CF2C64">
              <w:rPr>
                <w:rStyle w:val="ad"/>
                <w:noProof/>
              </w:rPr>
              <w:t>Висновки до розділу 1</w:t>
            </w:r>
            <w:r w:rsidR="00307C9F">
              <w:rPr>
                <w:noProof/>
                <w:webHidden/>
              </w:rPr>
              <w:tab/>
            </w:r>
            <w:r w:rsidR="00307C9F">
              <w:rPr>
                <w:noProof/>
                <w:webHidden/>
              </w:rPr>
              <w:fldChar w:fldCharType="begin"/>
            </w:r>
            <w:r w:rsidR="00307C9F">
              <w:rPr>
                <w:noProof/>
                <w:webHidden/>
              </w:rPr>
              <w:instrText xml:space="preserve"> PAGEREF _Toc74040306 \h </w:instrText>
            </w:r>
            <w:r w:rsidR="00307C9F">
              <w:rPr>
                <w:noProof/>
                <w:webHidden/>
              </w:rPr>
            </w:r>
            <w:r w:rsidR="00307C9F">
              <w:rPr>
                <w:noProof/>
                <w:webHidden/>
              </w:rPr>
              <w:fldChar w:fldCharType="separate"/>
            </w:r>
            <w:r w:rsidR="00DA1568">
              <w:rPr>
                <w:noProof/>
                <w:webHidden/>
              </w:rPr>
              <w:t>16</w:t>
            </w:r>
            <w:r w:rsidR="00307C9F">
              <w:rPr>
                <w:noProof/>
                <w:webHidden/>
              </w:rPr>
              <w:fldChar w:fldCharType="end"/>
            </w:r>
          </w:hyperlink>
        </w:p>
        <w:p w14:paraId="12001954" w14:textId="5F0821A6" w:rsidR="00307C9F" w:rsidRDefault="00486F07" w:rsidP="00307C9F">
          <w:pPr>
            <w:pStyle w:val="13"/>
            <w:rPr>
              <w:rFonts w:asciiTheme="minorHAnsi" w:eastAsiaTheme="minorEastAsia" w:hAnsiTheme="minorHAnsi" w:cstheme="minorBidi"/>
              <w:noProof/>
              <w:sz w:val="24"/>
              <w:szCs w:val="24"/>
              <w:lang w:val="ru-US" w:eastAsia="ru-RU"/>
            </w:rPr>
          </w:pPr>
          <w:hyperlink w:anchor="_Toc74040307" w:history="1">
            <w:r w:rsidR="00307C9F" w:rsidRPr="00CF2C64">
              <w:rPr>
                <w:rStyle w:val="ad"/>
                <w:noProof/>
              </w:rPr>
              <w:t>РОЗДІЛ 2 РОЗРОБКА ПОРТАТИВНОГО АПАРАТУ ДЛЯ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_Toc74040307 \h </w:instrText>
            </w:r>
            <w:r w:rsidR="00307C9F">
              <w:rPr>
                <w:noProof/>
                <w:webHidden/>
              </w:rPr>
            </w:r>
            <w:r w:rsidR="00307C9F">
              <w:rPr>
                <w:noProof/>
                <w:webHidden/>
              </w:rPr>
              <w:fldChar w:fldCharType="separate"/>
            </w:r>
            <w:r w:rsidR="00DA1568">
              <w:rPr>
                <w:noProof/>
                <w:webHidden/>
              </w:rPr>
              <w:t>18</w:t>
            </w:r>
            <w:r w:rsidR="00307C9F">
              <w:rPr>
                <w:noProof/>
                <w:webHidden/>
              </w:rPr>
              <w:fldChar w:fldCharType="end"/>
            </w:r>
          </w:hyperlink>
        </w:p>
        <w:p w14:paraId="28D86271" w14:textId="50553EC4"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8" w:history="1">
            <w:r w:rsidR="00307C9F" w:rsidRPr="00CF2C64">
              <w:rPr>
                <w:rStyle w:val="ad"/>
                <w:noProof/>
              </w:rPr>
              <w:t>2.1 Структурна схема</w:t>
            </w:r>
            <w:r w:rsidR="00307C9F">
              <w:rPr>
                <w:noProof/>
                <w:webHidden/>
              </w:rPr>
              <w:tab/>
            </w:r>
            <w:r w:rsidR="00307C9F">
              <w:rPr>
                <w:noProof/>
                <w:webHidden/>
              </w:rPr>
              <w:fldChar w:fldCharType="begin"/>
            </w:r>
            <w:r w:rsidR="00307C9F">
              <w:rPr>
                <w:noProof/>
                <w:webHidden/>
              </w:rPr>
              <w:instrText xml:space="preserve"> PAGEREF _Toc74040308 \h </w:instrText>
            </w:r>
            <w:r w:rsidR="00307C9F">
              <w:rPr>
                <w:noProof/>
                <w:webHidden/>
              </w:rPr>
            </w:r>
            <w:r w:rsidR="00307C9F">
              <w:rPr>
                <w:noProof/>
                <w:webHidden/>
              </w:rPr>
              <w:fldChar w:fldCharType="separate"/>
            </w:r>
            <w:r w:rsidR="00DA1568">
              <w:rPr>
                <w:noProof/>
                <w:webHidden/>
              </w:rPr>
              <w:t>18</w:t>
            </w:r>
            <w:r w:rsidR="00307C9F">
              <w:rPr>
                <w:noProof/>
                <w:webHidden/>
              </w:rPr>
              <w:fldChar w:fldCharType="end"/>
            </w:r>
          </w:hyperlink>
        </w:p>
        <w:p w14:paraId="10454200" w14:textId="012D1F12"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09" w:history="1">
            <w:r w:rsidR="00307C9F" w:rsidRPr="00CF2C64">
              <w:rPr>
                <w:rStyle w:val="ad"/>
                <w:noProof/>
              </w:rPr>
              <w:t>2.2 Розробка принципової схеми</w:t>
            </w:r>
            <w:r w:rsidR="00307C9F">
              <w:rPr>
                <w:noProof/>
                <w:webHidden/>
              </w:rPr>
              <w:tab/>
            </w:r>
            <w:r w:rsidR="00307C9F">
              <w:rPr>
                <w:noProof/>
                <w:webHidden/>
              </w:rPr>
              <w:fldChar w:fldCharType="begin"/>
            </w:r>
            <w:r w:rsidR="00307C9F">
              <w:rPr>
                <w:noProof/>
                <w:webHidden/>
              </w:rPr>
              <w:instrText xml:space="preserve"> PAGEREF _Toc74040309 \h </w:instrText>
            </w:r>
            <w:r w:rsidR="00307C9F">
              <w:rPr>
                <w:noProof/>
                <w:webHidden/>
              </w:rPr>
            </w:r>
            <w:r w:rsidR="00307C9F">
              <w:rPr>
                <w:noProof/>
                <w:webHidden/>
              </w:rPr>
              <w:fldChar w:fldCharType="separate"/>
            </w:r>
            <w:r w:rsidR="00DA1568">
              <w:rPr>
                <w:noProof/>
                <w:webHidden/>
              </w:rPr>
              <w:t>23</w:t>
            </w:r>
            <w:r w:rsidR="00307C9F">
              <w:rPr>
                <w:noProof/>
                <w:webHidden/>
              </w:rPr>
              <w:fldChar w:fldCharType="end"/>
            </w:r>
          </w:hyperlink>
        </w:p>
        <w:p w14:paraId="4C01AF46" w14:textId="1408E7ED"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10" w:history="1">
            <w:r w:rsidR="00307C9F" w:rsidRPr="00CF2C64">
              <w:rPr>
                <w:rStyle w:val="ad"/>
                <w:noProof/>
              </w:rPr>
              <w:t>2.3 Вибір матеріалу для друку</w:t>
            </w:r>
            <w:r w:rsidR="00307C9F">
              <w:rPr>
                <w:noProof/>
                <w:webHidden/>
              </w:rPr>
              <w:tab/>
            </w:r>
            <w:r w:rsidR="00307C9F">
              <w:rPr>
                <w:noProof/>
                <w:webHidden/>
              </w:rPr>
              <w:fldChar w:fldCharType="begin"/>
            </w:r>
            <w:r w:rsidR="00307C9F">
              <w:rPr>
                <w:noProof/>
                <w:webHidden/>
              </w:rPr>
              <w:instrText xml:space="preserve"> PAGEREF _Toc74040310 \h </w:instrText>
            </w:r>
            <w:r w:rsidR="00307C9F">
              <w:rPr>
                <w:noProof/>
                <w:webHidden/>
              </w:rPr>
            </w:r>
            <w:r w:rsidR="00307C9F">
              <w:rPr>
                <w:noProof/>
                <w:webHidden/>
              </w:rPr>
              <w:fldChar w:fldCharType="separate"/>
            </w:r>
            <w:r w:rsidR="00DA1568">
              <w:rPr>
                <w:noProof/>
                <w:webHidden/>
              </w:rPr>
              <w:t>26</w:t>
            </w:r>
            <w:r w:rsidR="00307C9F">
              <w:rPr>
                <w:noProof/>
                <w:webHidden/>
              </w:rPr>
              <w:fldChar w:fldCharType="end"/>
            </w:r>
          </w:hyperlink>
        </w:p>
        <w:p w14:paraId="77ADEFE3" w14:textId="4AA6CF95"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11" w:history="1">
            <w:r w:rsidR="00307C9F" w:rsidRPr="00CF2C64">
              <w:rPr>
                <w:rStyle w:val="ad"/>
                <w:noProof/>
              </w:rPr>
              <w:t>2.4 Розробка механізму, що забезпечує стискання дихального мішка</w:t>
            </w:r>
            <w:r w:rsidR="00307C9F">
              <w:rPr>
                <w:noProof/>
                <w:webHidden/>
              </w:rPr>
              <w:tab/>
            </w:r>
            <w:r w:rsidR="00307C9F">
              <w:rPr>
                <w:noProof/>
                <w:webHidden/>
              </w:rPr>
              <w:fldChar w:fldCharType="begin"/>
            </w:r>
            <w:r w:rsidR="00307C9F">
              <w:rPr>
                <w:noProof/>
                <w:webHidden/>
              </w:rPr>
              <w:instrText xml:space="preserve"> PAGEREF _Toc74040311 \h </w:instrText>
            </w:r>
            <w:r w:rsidR="00307C9F">
              <w:rPr>
                <w:noProof/>
                <w:webHidden/>
              </w:rPr>
            </w:r>
            <w:r w:rsidR="00307C9F">
              <w:rPr>
                <w:noProof/>
                <w:webHidden/>
              </w:rPr>
              <w:fldChar w:fldCharType="separate"/>
            </w:r>
            <w:r w:rsidR="00DA1568">
              <w:rPr>
                <w:noProof/>
                <w:webHidden/>
              </w:rPr>
              <w:t>27</w:t>
            </w:r>
            <w:r w:rsidR="00307C9F">
              <w:rPr>
                <w:noProof/>
                <w:webHidden/>
              </w:rPr>
              <w:fldChar w:fldCharType="end"/>
            </w:r>
          </w:hyperlink>
        </w:p>
        <w:p w14:paraId="66D8C109" w14:textId="64F435F2"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12" w:history="1">
            <w:r w:rsidR="00307C9F" w:rsidRPr="00CF2C64">
              <w:rPr>
                <w:rStyle w:val="ad"/>
                <w:noProof/>
              </w:rPr>
              <w:t>2.4.1 Розробка 3D моделі механізму</w:t>
            </w:r>
            <w:r w:rsidR="00307C9F">
              <w:rPr>
                <w:noProof/>
                <w:webHidden/>
              </w:rPr>
              <w:tab/>
            </w:r>
            <w:r w:rsidR="00307C9F">
              <w:rPr>
                <w:noProof/>
                <w:webHidden/>
              </w:rPr>
              <w:fldChar w:fldCharType="begin"/>
            </w:r>
            <w:r w:rsidR="00307C9F">
              <w:rPr>
                <w:noProof/>
                <w:webHidden/>
              </w:rPr>
              <w:instrText xml:space="preserve"> PAGEREF _Toc74040312 \h </w:instrText>
            </w:r>
            <w:r w:rsidR="00307C9F">
              <w:rPr>
                <w:noProof/>
                <w:webHidden/>
              </w:rPr>
            </w:r>
            <w:r w:rsidR="00307C9F">
              <w:rPr>
                <w:noProof/>
                <w:webHidden/>
              </w:rPr>
              <w:fldChar w:fldCharType="separate"/>
            </w:r>
            <w:r w:rsidR="00DA1568">
              <w:rPr>
                <w:noProof/>
                <w:webHidden/>
              </w:rPr>
              <w:t>27</w:t>
            </w:r>
            <w:r w:rsidR="00307C9F">
              <w:rPr>
                <w:noProof/>
                <w:webHidden/>
              </w:rPr>
              <w:fldChar w:fldCharType="end"/>
            </w:r>
          </w:hyperlink>
        </w:p>
        <w:p w14:paraId="247273ED" w14:textId="6113D970"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13" w:history="1">
            <w:r w:rsidR="00307C9F" w:rsidRPr="00CF2C64">
              <w:rPr>
                <w:rStyle w:val="ad"/>
                <w:noProof/>
              </w:rPr>
              <w:t>2.4.2 Розрахунок параметрів актуатора</w:t>
            </w:r>
            <w:r w:rsidR="00307C9F">
              <w:rPr>
                <w:noProof/>
                <w:webHidden/>
              </w:rPr>
              <w:tab/>
            </w:r>
            <w:r w:rsidR="00307C9F">
              <w:rPr>
                <w:noProof/>
                <w:webHidden/>
              </w:rPr>
              <w:fldChar w:fldCharType="begin"/>
            </w:r>
            <w:r w:rsidR="00307C9F">
              <w:rPr>
                <w:noProof/>
                <w:webHidden/>
              </w:rPr>
              <w:instrText xml:space="preserve"> PAGEREF _Toc74040313 \h </w:instrText>
            </w:r>
            <w:r w:rsidR="00307C9F">
              <w:rPr>
                <w:noProof/>
                <w:webHidden/>
              </w:rPr>
            </w:r>
            <w:r w:rsidR="00307C9F">
              <w:rPr>
                <w:noProof/>
                <w:webHidden/>
              </w:rPr>
              <w:fldChar w:fldCharType="separate"/>
            </w:r>
            <w:r w:rsidR="00DA1568">
              <w:rPr>
                <w:noProof/>
                <w:webHidden/>
              </w:rPr>
              <w:t>28</w:t>
            </w:r>
            <w:r w:rsidR="00307C9F">
              <w:rPr>
                <w:noProof/>
                <w:webHidden/>
              </w:rPr>
              <w:fldChar w:fldCharType="end"/>
            </w:r>
          </w:hyperlink>
        </w:p>
        <w:p w14:paraId="55D61606" w14:textId="23FFED98"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14" w:history="1">
            <w:r w:rsidR="00307C9F" w:rsidRPr="00CF2C64">
              <w:rPr>
                <w:rStyle w:val="ad"/>
                <w:noProof/>
              </w:rPr>
              <w:t>2.4.3 3D друк механізму</w:t>
            </w:r>
            <w:r w:rsidR="00307C9F">
              <w:rPr>
                <w:noProof/>
                <w:webHidden/>
              </w:rPr>
              <w:tab/>
            </w:r>
            <w:r w:rsidR="00307C9F">
              <w:rPr>
                <w:noProof/>
                <w:webHidden/>
              </w:rPr>
              <w:fldChar w:fldCharType="begin"/>
            </w:r>
            <w:r w:rsidR="00307C9F">
              <w:rPr>
                <w:noProof/>
                <w:webHidden/>
              </w:rPr>
              <w:instrText xml:space="preserve"> PAGEREF _Toc74040314 \h </w:instrText>
            </w:r>
            <w:r w:rsidR="00307C9F">
              <w:rPr>
                <w:noProof/>
                <w:webHidden/>
              </w:rPr>
            </w:r>
            <w:r w:rsidR="00307C9F">
              <w:rPr>
                <w:noProof/>
                <w:webHidden/>
              </w:rPr>
              <w:fldChar w:fldCharType="separate"/>
            </w:r>
            <w:r w:rsidR="00DA1568">
              <w:rPr>
                <w:noProof/>
                <w:webHidden/>
              </w:rPr>
              <w:t>29</w:t>
            </w:r>
            <w:r w:rsidR="00307C9F">
              <w:rPr>
                <w:noProof/>
                <w:webHidden/>
              </w:rPr>
              <w:fldChar w:fldCharType="end"/>
            </w:r>
          </w:hyperlink>
        </w:p>
        <w:p w14:paraId="1117D699" w14:textId="45BA5232"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15" w:history="1">
            <w:r w:rsidR="00307C9F" w:rsidRPr="00CF2C64">
              <w:rPr>
                <w:rStyle w:val="ad"/>
                <w:noProof/>
              </w:rPr>
              <w:t>2.5 Розробка ЗD моделі портативного апарату ШВЛ</w:t>
            </w:r>
            <w:r w:rsidR="00307C9F">
              <w:rPr>
                <w:noProof/>
                <w:webHidden/>
              </w:rPr>
              <w:tab/>
            </w:r>
            <w:r w:rsidR="00307C9F">
              <w:rPr>
                <w:noProof/>
                <w:webHidden/>
              </w:rPr>
              <w:fldChar w:fldCharType="begin"/>
            </w:r>
            <w:r w:rsidR="00307C9F">
              <w:rPr>
                <w:noProof/>
                <w:webHidden/>
              </w:rPr>
              <w:instrText xml:space="preserve"> PAGEREF _Toc74040315 \h </w:instrText>
            </w:r>
            <w:r w:rsidR="00307C9F">
              <w:rPr>
                <w:noProof/>
                <w:webHidden/>
              </w:rPr>
            </w:r>
            <w:r w:rsidR="00307C9F">
              <w:rPr>
                <w:noProof/>
                <w:webHidden/>
              </w:rPr>
              <w:fldChar w:fldCharType="separate"/>
            </w:r>
            <w:r w:rsidR="00DA1568">
              <w:rPr>
                <w:noProof/>
                <w:webHidden/>
              </w:rPr>
              <w:t>30</w:t>
            </w:r>
            <w:r w:rsidR="00307C9F">
              <w:rPr>
                <w:noProof/>
                <w:webHidden/>
              </w:rPr>
              <w:fldChar w:fldCharType="end"/>
            </w:r>
          </w:hyperlink>
        </w:p>
        <w:p w14:paraId="5A906D11" w14:textId="72D98C15"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16" w:history="1">
            <w:r w:rsidR="00307C9F" w:rsidRPr="00CF2C64">
              <w:rPr>
                <w:rStyle w:val="ad"/>
                <w:noProof/>
              </w:rPr>
              <w:t>2.6 Розробка програмного забезпечення</w:t>
            </w:r>
            <w:r w:rsidR="00307C9F">
              <w:rPr>
                <w:noProof/>
                <w:webHidden/>
              </w:rPr>
              <w:tab/>
            </w:r>
            <w:r w:rsidR="00307C9F">
              <w:rPr>
                <w:noProof/>
                <w:webHidden/>
              </w:rPr>
              <w:fldChar w:fldCharType="begin"/>
            </w:r>
            <w:r w:rsidR="00307C9F">
              <w:rPr>
                <w:noProof/>
                <w:webHidden/>
              </w:rPr>
              <w:instrText xml:space="preserve"> PAGEREF _Toc74040316 \h </w:instrText>
            </w:r>
            <w:r w:rsidR="00307C9F">
              <w:rPr>
                <w:noProof/>
                <w:webHidden/>
              </w:rPr>
            </w:r>
            <w:r w:rsidR="00307C9F">
              <w:rPr>
                <w:noProof/>
                <w:webHidden/>
              </w:rPr>
              <w:fldChar w:fldCharType="separate"/>
            </w:r>
            <w:r w:rsidR="00DA1568">
              <w:rPr>
                <w:noProof/>
                <w:webHidden/>
              </w:rPr>
              <w:t>32</w:t>
            </w:r>
            <w:r w:rsidR="00307C9F">
              <w:rPr>
                <w:noProof/>
                <w:webHidden/>
              </w:rPr>
              <w:fldChar w:fldCharType="end"/>
            </w:r>
          </w:hyperlink>
        </w:p>
        <w:p w14:paraId="71B51BEF" w14:textId="12F81706"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17" w:history="1">
            <w:r w:rsidR="00307C9F" w:rsidRPr="00CF2C64">
              <w:rPr>
                <w:rStyle w:val="ad"/>
                <w:noProof/>
              </w:rPr>
              <w:t>2.6.1 Емуляція коду, що забезпечує обертання валу крокового двигуна</w:t>
            </w:r>
            <w:r w:rsidR="00307C9F">
              <w:rPr>
                <w:noProof/>
                <w:webHidden/>
              </w:rPr>
              <w:tab/>
            </w:r>
            <w:r w:rsidR="00307C9F">
              <w:rPr>
                <w:noProof/>
                <w:webHidden/>
              </w:rPr>
              <w:fldChar w:fldCharType="begin"/>
            </w:r>
            <w:r w:rsidR="00307C9F">
              <w:rPr>
                <w:noProof/>
                <w:webHidden/>
              </w:rPr>
              <w:instrText xml:space="preserve"> PAGEREF _Toc74040317 \h </w:instrText>
            </w:r>
            <w:r w:rsidR="00307C9F">
              <w:rPr>
                <w:noProof/>
                <w:webHidden/>
              </w:rPr>
            </w:r>
            <w:r w:rsidR="00307C9F">
              <w:rPr>
                <w:noProof/>
                <w:webHidden/>
              </w:rPr>
              <w:fldChar w:fldCharType="separate"/>
            </w:r>
            <w:r w:rsidR="00DA1568">
              <w:rPr>
                <w:noProof/>
                <w:webHidden/>
              </w:rPr>
              <w:t>32</w:t>
            </w:r>
            <w:r w:rsidR="00307C9F">
              <w:rPr>
                <w:noProof/>
                <w:webHidden/>
              </w:rPr>
              <w:fldChar w:fldCharType="end"/>
            </w:r>
          </w:hyperlink>
        </w:p>
        <w:p w14:paraId="4BFD9C34" w14:textId="2DF89B85" w:rsidR="00307C9F" w:rsidRDefault="00486F07" w:rsidP="00307C9F">
          <w:pPr>
            <w:pStyle w:val="31"/>
            <w:tabs>
              <w:tab w:val="right" w:leader="dot" w:pos="9294"/>
            </w:tabs>
            <w:spacing w:after="0"/>
            <w:ind w:left="0" w:firstLine="0"/>
            <w:rPr>
              <w:rStyle w:val="ad"/>
              <w:noProof/>
            </w:rPr>
          </w:pPr>
          <w:hyperlink w:anchor="_Toc74040318" w:history="1">
            <w:r w:rsidR="00307C9F" w:rsidRPr="00CF2C64">
              <w:rPr>
                <w:rStyle w:val="ad"/>
                <w:noProof/>
              </w:rPr>
              <w:t>2.6.2  Принцип роботи програми для забезпечення роботи портативного апарату ШВЛ</w:t>
            </w:r>
            <w:r w:rsidR="00307C9F">
              <w:rPr>
                <w:noProof/>
                <w:webHidden/>
              </w:rPr>
              <w:tab/>
            </w:r>
            <w:r w:rsidR="00307C9F">
              <w:rPr>
                <w:noProof/>
                <w:webHidden/>
              </w:rPr>
              <w:fldChar w:fldCharType="begin"/>
            </w:r>
            <w:r w:rsidR="00307C9F">
              <w:rPr>
                <w:noProof/>
                <w:webHidden/>
              </w:rPr>
              <w:instrText xml:space="preserve"> PAGEREF _Toc74040318 \h </w:instrText>
            </w:r>
            <w:r w:rsidR="00307C9F">
              <w:rPr>
                <w:noProof/>
                <w:webHidden/>
              </w:rPr>
            </w:r>
            <w:r w:rsidR="00307C9F">
              <w:rPr>
                <w:noProof/>
                <w:webHidden/>
              </w:rPr>
              <w:fldChar w:fldCharType="separate"/>
            </w:r>
            <w:r w:rsidR="00DA1568">
              <w:rPr>
                <w:noProof/>
                <w:webHidden/>
              </w:rPr>
              <w:t>33</w:t>
            </w:r>
            <w:r w:rsidR="00307C9F">
              <w:rPr>
                <w:noProof/>
                <w:webHidden/>
              </w:rPr>
              <w:fldChar w:fldCharType="end"/>
            </w:r>
          </w:hyperlink>
        </w:p>
        <w:p w14:paraId="6AE49BE3" w14:textId="5F3D3AF0" w:rsidR="00307C9F" w:rsidRDefault="00307C9F" w:rsidP="00307C9F"/>
        <w:p w14:paraId="4B0B038C" w14:textId="0093DD17" w:rsidR="00307C9F" w:rsidRDefault="00307C9F" w:rsidP="00307C9F"/>
        <w:p w14:paraId="43957CEB" w14:textId="77777777" w:rsidR="00307C9F" w:rsidRPr="00307C9F" w:rsidRDefault="00307C9F" w:rsidP="00307C9F"/>
        <w:p w14:paraId="5B5E64CF" w14:textId="18133053"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19" w:history="1">
            <w:r w:rsidR="00307C9F" w:rsidRPr="00CF2C64">
              <w:rPr>
                <w:rStyle w:val="ad"/>
                <w:noProof/>
              </w:rPr>
              <w:t>Висновки до розділу 2</w:t>
            </w:r>
            <w:r w:rsidR="00307C9F">
              <w:rPr>
                <w:noProof/>
                <w:webHidden/>
              </w:rPr>
              <w:tab/>
            </w:r>
            <w:r w:rsidR="00307C9F">
              <w:rPr>
                <w:noProof/>
                <w:webHidden/>
              </w:rPr>
              <w:fldChar w:fldCharType="begin"/>
            </w:r>
            <w:r w:rsidR="00307C9F">
              <w:rPr>
                <w:noProof/>
                <w:webHidden/>
              </w:rPr>
              <w:instrText xml:space="preserve"> PAGEREF _Toc74040319 \h </w:instrText>
            </w:r>
            <w:r w:rsidR="00307C9F">
              <w:rPr>
                <w:noProof/>
                <w:webHidden/>
              </w:rPr>
            </w:r>
            <w:r w:rsidR="00307C9F">
              <w:rPr>
                <w:noProof/>
                <w:webHidden/>
              </w:rPr>
              <w:fldChar w:fldCharType="separate"/>
            </w:r>
            <w:r w:rsidR="00DA1568">
              <w:rPr>
                <w:noProof/>
                <w:webHidden/>
              </w:rPr>
              <w:t>35</w:t>
            </w:r>
            <w:r w:rsidR="00307C9F">
              <w:rPr>
                <w:noProof/>
                <w:webHidden/>
              </w:rPr>
              <w:fldChar w:fldCharType="end"/>
            </w:r>
          </w:hyperlink>
        </w:p>
        <w:p w14:paraId="4F4E44F2" w14:textId="0EEE0531" w:rsidR="00307C9F" w:rsidRDefault="00486F07" w:rsidP="00307C9F">
          <w:pPr>
            <w:pStyle w:val="13"/>
            <w:rPr>
              <w:rFonts w:asciiTheme="minorHAnsi" w:eastAsiaTheme="minorEastAsia" w:hAnsiTheme="minorHAnsi" w:cstheme="minorBidi"/>
              <w:noProof/>
              <w:sz w:val="24"/>
              <w:szCs w:val="24"/>
              <w:lang w:val="ru-US" w:eastAsia="ru-RU"/>
            </w:rPr>
          </w:pPr>
          <w:hyperlink w:anchor="_Toc74040320" w:history="1">
            <w:r w:rsidR="00307C9F" w:rsidRPr="00CF2C64">
              <w:rPr>
                <w:rStyle w:val="ad"/>
                <w:noProof/>
              </w:rPr>
              <w:t>РОЗДІЛ 3 ОХОРОНА ПРАЦІ</w:t>
            </w:r>
            <w:r w:rsidR="00307C9F">
              <w:rPr>
                <w:noProof/>
                <w:webHidden/>
              </w:rPr>
              <w:tab/>
            </w:r>
            <w:r w:rsidR="00307C9F">
              <w:rPr>
                <w:noProof/>
                <w:webHidden/>
              </w:rPr>
              <w:fldChar w:fldCharType="begin"/>
            </w:r>
            <w:r w:rsidR="00307C9F">
              <w:rPr>
                <w:noProof/>
                <w:webHidden/>
              </w:rPr>
              <w:instrText xml:space="preserve"> PAGEREF _Toc74040320 \h </w:instrText>
            </w:r>
            <w:r w:rsidR="00307C9F">
              <w:rPr>
                <w:noProof/>
                <w:webHidden/>
              </w:rPr>
            </w:r>
            <w:r w:rsidR="00307C9F">
              <w:rPr>
                <w:noProof/>
                <w:webHidden/>
              </w:rPr>
              <w:fldChar w:fldCharType="separate"/>
            </w:r>
            <w:r w:rsidR="00DA1568">
              <w:rPr>
                <w:noProof/>
                <w:webHidden/>
              </w:rPr>
              <w:t>36</w:t>
            </w:r>
            <w:r w:rsidR="00307C9F">
              <w:rPr>
                <w:noProof/>
                <w:webHidden/>
              </w:rPr>
              <w:fldChar w:fldCharType="end"/>
            </w:r>
          </w:hyperlink>
        </w:p>
        <w:p w14:paraId="08B7D966" w14:textId="1874C2E4"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21" w:history="1">
            <w:r w:rsidR="00307C9F" w:rsidRPr="00CF2C64">
              <w:rPr>
                <w:rStyle w:val="ad"/>
                <w:noProof/>
              </w:rPr>
              <w:t>3.1 Характеристика портативного апарату для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_Toc74040321 \h </w:instrText>
            </w:r>
            <w:r w:rsidR="00307C9F">
              <w:rPr>
                <w:noProof/>
                <w:webHidden/>
              </w:rPr>
            </w:r>
            <w:r w:rsidR="00307C9F">
              <w:rPr>
                <w:noProof/>
                <w:webHidden/>
              </w:rPr>
              <w:fldChar w:fldCharType="separate"/>
            </w:r>
            <w:r w:rsidR="00DA1568">
              <w:rPr>
                <w:noProof/>
                <w:webHidden/>
              </w:rPr>
              <w:t>36</w:t>
            </w:r>
            <w:r w:rsidR="00307C9F">
              <w:rPr>
                <w:noProof/>
                <w:webHidden/>
              </w:rPr>
              <w:fldChar w:fldCharType="end"/>
            </w:r>
          </w:hyperlink>
        </w:p>
        <w:p w14:paraId="101BDD99" w14:textId="15F38EC2"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2" w:history="1">
            <w:r w:rsidR="00307C9F" w:rsidRPr="00CF2C64">
              <w:rPr>
                <w:rStyle w:val="ad"/>
                <w:noProof/>
              </w:rPr>
              <w:t>3.1.1 Характеристики компонентів приладу</w:t>
            </w:r>
            <w:r w:rsidR="00307C9F">
              <w:rPr>
                <w:noProof/>
                <w:webHidden/>
              </w:rPr>
              <w:tab/>
            </w:r>
            <w:r w:rsidR="00307C9F">
              <w:rPr>
                <w:noProof/>
                <w:webHidden/>
              </w:rPr>
              <w:fldChar w:fldCharType="begin"/>
            </w:r>
            <w:r w:rsidR="00307C9F">
              <w:rPr>
                <w:noProof/>
                <w:webHidden/>
              </w:rPr>
              <w:instrText xml:space="preserve"> PAGEREF _Toc74040322 \h </w:instrText>
            </w:r>
            <w:r w:rsidR="00307C9F">
              <w:rPr>
                <w:noProof/>
                <w:webHidden/>
              </w:rPr>
            </w:r>
            <w:r w:rsidR="00307C9F">
              <w:rPr>
                <w:noProof/>
                <w:webHidden/>
              </w:rPr>
              <w:fldChar w:fldCharType="separate"/>
            </w:r>
            <w:r w:rsidR="00DA1568">
              <w:rPr>
                <w:noProof/>
                <w:webHidden/>
              </w:rPr>
              <w:t>36</w:t>
            </w:r>
            <w:r w:rsidR="00307C9F">
              <w:rPr>
                <w:noProof/>
                <w:webHidden/>
              </w:rPr>
              <w:fldChar w:fldCharType="end"/>
            </w:r>
          </w:hyperlink>
        </w:p>
        <w:p w14:paraId="1810EB42" w14:textId="2E5E26C4"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3" w:history="1">
            <w:r w:rsidR="00307C9F" w:rsidRPr="00CF2C64">
              <w:rPr>
                <w:rStyle w:val="ad"/>
                <w:noProof/>
              </w:rPr>
              <w:t>3.1.2 Складові частини приладу</w:t>
            </w:r>
            <w:r w:rsidR="00307C9F">
              <w:rPr>
                <w:noProof/>
                <w:webHidden/>
              </w:rPr>
              <w:tab/>
            </w:r>
            <w:r w:rsidR="00307C9F">
              <w:rPr>
                <w:noProof/>
                <w:webHidden/>
              </w:rPr>
              <w:fldChar w:fldCharType="begin"/>
            </w:r>
            <w:r w:rsidR="00307C9F">
              <w:rPr>
                <w:noProof/>
                <w:webHidden/>
              </w:rPr>
              <w:instrText xml:space="preserve"> PAGEREF _Toc74040323 \h </w:instrText>
            </w:r>
            <w:r w:rsidR="00307C9F">
              <w:rPr>
                <w:noProof/>
                <w:webHidden/>
              </w:rPr>
            </w:r>
            <w:r w:rsidR="00307C9F">
              <w:rPr>
                <w:noProof/>
                <w:webHidden/>
              </w:rPr>
              <w:fldChar w:fldCharType="separate"/>
            </w:r>
            <w:r w:rsidR="00DA1568">
              <w:rPr>
                <w:noProof/>
                <w:webHidden/>
              </w:rPr>
              <w:t>37</w:t>
            </w:r>
            <w:r w:rsidR="00307C9F">
              <w:rPr>
                <w:noProof/>
                <w:webHidden/>
              </w:rPr>
              <w:fldChar w:fldCharType="end"/>
            </w:r>
          </w:hyperlink>
        </w:p>
        <w:p w14:paraId="5C1E110D" w14:textId="7FCCBA13"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4" w:history="1">
            <w:r w:rsidR="00307C9F" w:rsidRPr="00CF2C64">
              <w:rPr>
                <w:rStyle w:val="ad"/>
                <w:noProof/>
              </w:rPr>
              <w:t>3.1.3 Характер взаємодії об’єкту в системі «людина – об’єкт»</w:t>
            </w:r>
            <w:r w:rsidR="00307C9F">
              <w:rPr>
                <w:noProof/>
                <w:webHidden/>
              </w:rPr>
              <w:tab/>
            </w:r>
            <w:r w:rsidR="00307C9F">
              <w:rPr>
                <w:noProof/>
                <w:webHidden/>
              </w:rPr>
              <w:fldChar w:fldCharType="begin"/>
            </w:r>
            <w:r w:rsidR="00307C9F">
              <w:rPr>
                <w:noProof/>
                <w:webHidden/>
              </w:rPr>
              <w:instrText xml:space="preserve"> PAGEREF _Toc74040324 \h </w:instrText>
            </w:r>
            <w:r w:rsidR="00307C9F">
              <w:rPr>
                <w:noProof/>
                <w:webHidden/>
              </w:rPr>
            </w:r>
            <w:r w:rsidR="00307C9F">
              <w:rPr>
                <w:noProof/>
                <w:webHidden/>
              </w:rPr>
              <w:fldChar w:fldCharType="separate"/>
            </w:r>
            <w:r w:rsidR="00DA1568">
              <w:rPr>
                <w:noProof/>
                <w:webHidden/>
              </w:rPr>
              <w:t>38</w:t>
            </w:r>
            <w:r w:rsidR="00307C9F">
              <w:rPr>
                <w:noProof/>
                <w:webHidden/>
              </w:rPr>
              <w:fldChar w:fldCharType="end"/>
            </w:r>
          </w:hyperlink>
        </w:p>
        <w:p w14:paraId="088103E8" w14:textId="09D72210"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25" w:history="1">
            <w:r w:rsidR="00307C9F" w:rsidRPr="00CF2C64">
              <w:rPr>
                <w:rStyle w:val="ad"/>
                <w:noProof/>
              </w:rPr>
              <w:t>3.2 Оцінка потенційних небезпек</w:t>
            </w:r>
            <w:r w:rsidR="00307C9F">
              <w:rPr>
                <w:noProof/>
                <w:webHidden/>
              </w:rPr>
              <w:tab/>
            </w:r>
            <w:r w:rsidR="00307C9F">
              <w:rPr>
                <w:noProof/>
                <w:webHidden/>
              </w:rPr>
              <w:fldChar w:fldCharType="begin"/>
            </w:r>
            <w:r w:rsidR="00307C9F">
              <w:rPr>
                <w:noProof/>
                <w:webHidden/>
              </w:rPr>
              <w:instrText xml:space="preserve"> PAGEREF _Toc74040325 \h </w:instrText>
            </w:r>
            <w:r w:rsidR="00307C9F">
              <w:rPr>
                <w:noProof/>
                <w:webHidden/>
              </w:rPr>
            </w:r>
            <w:r w:rsidR="00307C9F">
              <w:rPr>
                <w:noProof/>
                <w:webHidden/>
              </w:rPr>
              <w:fldChar w:fldCharType="separate"/>
            </w:r>
            <w:r w:rsidR="00DA1568">
              <w:rPr>
                <w:noProof/>
                <w:webHidden/>
              </w:rPr>
              <w:t>39</w:t>
            </w:r>
            <w:r w:rsidR="00307C9F">
              <w:rPr>
                <w:noProof/>
                <w:webHidden/>
              </w:rPr>
              <w:fldChar w:fldCharType="end"/>
            </w:r>
          </w:hyperlink>
        </w:p>
        <w:p w14:paraId="587F8923" w14:textId="1B2ADA17"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6" w:history="1">
            <w:r w:rsidR="00307C9F" w:rsidRPr="00CF2C64">
              <w:rPr>
                <w:rStyle w:val="ad"/>
                <w:noProof/>
              </w:rPr>
              <w:t>3.2.1 Механічна небезпека</w:t>
            </w:r>
            <w:r w:rsidR="00307C9F">
              <w:rPr>
                <w:noProof/>
                <w:webHidden/>
              </w:rPr>
              <w:tab/>
            </w:r>
            <w:r w:rsidR="00307C9F">
              <w:rPr>
                <w:noProof/>
                <w:webHidden/>
              </w:rPr>
              <w:fldChar w:fldCharType="begin"/>
            </w:r>
            <w:r w:rsidR="00307C9F">
              <w:rPr>
                <w:noProof/>
                <w:webHidden/>
              </w:rPr>
              <w:instrText xml:space="preserve"> PAGEREF _Toc74040326 \h </w:instrText>
            </w:r>
            <w:r w:rsidR="00307C9F">
              <w:rPr>
                <w:noProof/>
                <w:webHidden/>
              </w:rPr>
            </w:r>
            <w:r w:rsidR="00307C9F">
              <w:rPr>
                <w:noProof/>
                <w:webHidden/>
              </w:rPr>
              <w:fldChar w:fldCharType="separate"/>
            </w:r>
            <w:r w:rsidR="00DA1568">
              <w:rPr>
                <w:noProof/>
                <w:webHidden/>
              </w:rPr>
              <w:t>39</w:t>
            </w:r>
            <w:r w:rsidR="00307C9F">
              <w:rPr>
                <w:noProof/>
                <w:webHidden/>
              </w:rPr>
              <w:fldChar w:fldCharType="end"/>
            </w:r>
          </w:hyperlink>
        </w:p>
        <w:p w14:paraId="2FBCE3D9" w14:textId="74054DB4"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7" w:history="1">
            <w:r w:rsidR="00307C9F" w:rsidRPr="00CF2C64">
              <w:rPr>
                <w:rStyle w:val="ad"/>
                <w:noProof/>
              </w:rPr>
              <w:t>3.2.2 Біологічна небезпека</w:t>
            </w:r>
            <w:r w:rsidR="00307C9F">
              <w:rPr>
                <w:noProof/>
                <w:webHidden/>
              </w:rPr>
              <w:tab/>
            </w:r>
            <w:r w:rsidR="00307C9F">
              <w:rPr>
                <w:noProof/>
                <w:webHidden/>
              </w:rPr>
              <w:fldChar w:fldCharType="begin"/>
            </w:r>
            <w:r w:rsidR="00307C9F">
              <w:rPr>
                <w:noProof/>
                <w:webHidden/>
              </w:rPr>
              <w:instrText xml:space="preserve"> PAGEREF _Toc74040327 \h </w:instrText>
            </w:r>
            <w:r w:rsidR="00307C9F">
              <w:rPr>
                <w:noProof/>
                <w:webHidden/>
              </w:rPr>
            </w:r>
            <w:r w:rsidR="00307C9F">
              <w:rPr>
                <w:noProof/>
                <w:webHidden/>
              </w:rPr>
              <w:fldChar w:fldCharType="separate"/>
            </w:r>
            <w:r w:rsidR="00DA1568">
              <w:rPr>
                <w:noProof/>
                <w:webHidden/>
              </w:rPr>
              <w:t>40</w:t>
            </w:r>
            <w:r w:rsidR="00307C9F">
              <w:rPr>
                <w:noProof/>
                <w:webHidden/>
              </w:rPr>
              <w:fldChar w:fldCharType="end"/>
            </w:r>
          </w:hyperlink>
        </w:p>
        <w:p w14:paraId="7C7DD764" w14:textId="59266B0E" w:rsidR="00307C9F" w:rsidRDefault="00486F07" w:rsidP="00307C9F">
          <w:pPr>
            <w:pStyle w:val="31"/>
            <w:tabs>
              <w:tab w:val="right" w:leader="dot" w:pos="9294"/>
            </w:tabs>
            <w:spacing w:after="0"/>
            <w:ind w:left="0" w:firstLine="0"/>
            <w:rPr>
              <w:rFonts w:asciiTheme="minorHAnsi" w:eastAsiaTheme="minorEastAsia" w:hAnsiTheme="minorHAnsi" w:cstheme="minorBidi"/>
              <w:noProof/>
              <w:sz w:val="24"/>
              <w:szCs w:val="24"/>
              <w:lang w:val="ru-US" w:eastAsia="ru-RU"/>
            </w:rPr>
          </w:pPr>
          <w:hyperlink w:anchor="_Toc74040328" w:history="1">
            <w:r w:rsidR="00307C9F" w:rsidRPr="00CF2C64">
              <w:rPr>
                <w:rStyle w:val="ad"/>
                <w:noProof/>
              </w:rPr>
              <w:t>3.2.3 Небезпека ураження електричним струмом</w:t>
            </w:r>
            <w:r w:rsidR="00307C9F">
              <w:rPr>
                <w:noProof/>
                <w:webHidden/>
              </w:rPr>
              <w:tab/>
            </w:r>
            <w:r w:rsidR="00307C9F">
              <w:rPr>
                <w:noProof/>
                <w:webHidden/>
              </w:rPr>
              <w:fldChar w:fldCharType="begin"/>
            </w:r>
            <w:r w:rsidR="00307C9F">
              <w:rPr>
                <w:noProof/>
                <w:webHidden/>
              </w:rPr>
              <w:instrText xml:space="preserve"> PAGEREF _Toc74040328 \h </w:instrText>
            </w:r>
            <w:r w:rsidR="00307C9F">
              <w:rPr>
                <w:noProof/>
                <w:webHidden/>
              </w:rPr>
            </w:r>
            <w:r w:rsidR="00307C9F">
              <w:rPr>
                <w:noProof/>
                <w:webHidden/>
              </w:rPr>
              <w:fldChar w:fldCharType="separate"/>
            </w:r>
            <w:r w:rsidR="00DA1568">
              <w:rPr>
                <w:noProof/>
                <w:webHidden/>
              </w:rPr>
              <w:t>41</w:t>
            </w:r>
            <w:r w:rsidR="00307C9F">
              <w:rPr>
                <w:noProof/>
                <w:webHidden/>
              </w:rPr>
              <w:fldChar w:fldCharType="end"/>
            </w:r>
          </w:hyperlink>
        </w:p>
        <w:p w14:paraId="02BD1630" w14:textId="5B68039A"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29" w:history="1">
            <w:r w:rsidR="00307C9F" w:rsidRPr="00CF2C64">
              <w:rPr>
                <w:rStyle w:val="ad"/>
                <w:noProof/>
              </w:rPr>
              <w:t>3.3 Інструкція по техніці безпеки при експлуатації портативного апарату для штучної вентиляції легень</w:t>
            </w:r>
            <w:r w:rsidR="00307C9F">
              <w:rPr>
                <w:noProof/>
                <w:webHidden/>
              </w:rPr>
              <w:tab/>
            </w:r>
            <w:r w:rsidR="00307C9F">
              <w:rPr>
                <w:noProof/>
                <w:webHidden/>
              </w:rPr>
              <w:fldChar w:fldCharType="begin"/>
            </w:r>
            <w:r w:rsidR="00307C9F">
              <w:rPr>
                <w:noProof/>
                <w:webHidden/>
              </w:rPr>
              <w:instrText xml:space="preserve"> PAGEREF _Toc74040329 \h </w:instrText>
            </w:r>
            <w:r w:rsidR="00307C9F">
              <w:rPr>
                <w:noProof/>
                <w:webHidden/>
              </w:rPr>
            </w:r>
            <w:r w:rsidR="00307C9F">
              <w:rPr>
                <w:noProof/>
                <w:webHidden/>
              </w:rPr>
              <w:fldChar w:fldCharType="separate"/>
            </w:r>
            <w:r w:rsidR="00DA1568">
              <w:rPr>
                <w:noProof/>
                <w:webHidden/>
              </w:rPr>
              <w:t>43</w:t>
            </w:r>
            <w:r w:rsidR="00307C9F">
              <w:rPr>
                <w:noProof/>
                <w:webHidden/>
              </w:rPr>
              <w:fldChar w:fldCharType="end"/>
            </w:r>
          </w:hyperlink>
        </w:p>
        <w:p w14:paraId="2B08D07C" w14:textId="18D9FE19" w:rsidR="00307C9F" w:rsidRDefault="00486F07" w:rsidP="00307C9F">
          <w:pPr>
            <w:pStyle w:val="23"/>
            <w:ind w:left="0" w:firstLine="0"/>
            <w:rPr>
              <w:rFonts w:asciiTheme="minorHAnsi" w:eastAsiaTheme="minorEastAsia" w:hAnsiTheme="minorHAnsi" w:cstheme="minorBidi"/>
              <w:noProof/>
              <w:sz w:val="24"/>
              <w:szCs w:val="24"/>
              <w:lang w:val="ru-US" w:eastAsia="ru-RU"/>
            </w:rPr>
          </w:pPr>
          <w:hyperlink w:anchor="_Toc74040330" w:history="1">
            <w:r w:rsidR="00307C9F" w:rsidRPr="00CF2C64">
              <w:rPr>
                <w:rStyle w:val="ad"/>
                <w:noProof/>
              </w:rPr>
              <w:t>Висновки до розділу 3</w:t>
            </w:r>
            <w:r w:rsidR="00307C9F">
              <w:rPr>
                <w:noProof/>
                <w:webHidden/>
              </w:rPr>
              <w:tab/>
            </w:r>
            <w:r w:rsidR="00307C9F">
              <w:rPr>
                <w:noProof/>
                <w:webHidden/>
              </w:rPr>
              <w:fldChar w:fldCharType="begin"/>
            </w:r>
            <w:r w:rsidR="00307C9F">
              <w:rPr>
                <w:noProof/>
                <w:webHidden/>
              </w:rPr>
              <w:instrText xml:space="preserve"> PAGEREF _Toc74040330 \h </w:instrText>
            </w:r>
            <w:r w:rsidR="00307C9F">
              <w:rPr>
                <w:noProof/>
                <w:webHidden/>
              </w:rPr>
            </w:r>
            <w:r w:rsidR="00307C9F">
              <w:rPr>
                <w:noProof/>
                <w:webHidden/>
              </w:rPr>
              <w:fldChar w:fldCharType="separate"/>
            </w:r>
            <w:r w:rsidR="00DA1568">
              <w:rPr>
                <w:noProof/>
                <w:webHidden/>
              </w:rPr>
              <w:t>44</w:t>
            </w:r>
            <w:r w:rsidR="00307C9F">
              <w:rPr>
                <w:noProof/>
                <w:webHidden/>
              </w:rPr>
              <w:fldChar w:fldCharType="end"/>
            </w:r>
          </w:hyperlink>
        </w:p>
        <w:p w14:paraId="0C32DC80" w14:textId="59A455DE" w:rsidR="00307C9F" w:rsidRDefault="00486F07" w:rsidP="00307C9F">
          <w:pPr>
            <w:pStyle w:val="13"/>
            <w:rPr>
              <w:rFonts w:asciiTheme="minorHAnsi" w:eastAsiaTheme="minorEastAsia" w:hAnsiTheme="minorHAnsi" w:cstheme="minorBidi"/>
              <w:noProof/>
              <w:sz w:val="24"/>
              <w:szCs w:val="24"/>
              <w:lang w:val="ru-US" w:eastAsia="ru-RU"/>
            </w:rPr>
          </w:pPr>
          <w:hyperlink w:anchor="_Toc74040331" w:history="1">
            <w:r w:rsidR="00307C9F" w:rsidRPr="00CF2C64">
              <w:rPr>
                <w:rStyle w:val="ad"/>
                <w:noProof/>
              </w:rPr>
              <w:t>ВИСНОВКИ</w:t>
            </w:r>
            <w:r w:rsidR="00307C9F">
              <w:rPr>
                <w:noProof/>
                <w:webHidden/>
              </w:rPr>
              <w:tab/>
            </w:r>
            <w:r w:rsidR="00307C9F">
              <w:rPr>
                <w:noProof/>
                <w:webHidden/>
              </w:rPr>
              <w:fldChar w:fldCharType="begin"/>
            </w:r>
            <w:r w:rsidR="00307C9F">
              <w:rPr>
                <w:noProof/>
                <w:webHidden/>
              </w:rPr>
              <w:instrText xml:space="preserve"> PAGEREF _Toc74040331 \h </w:instrText>
            </w:r>
            <w:r w:rsidR="00307C9F">
              <w:rPr>
                <w:noProof/>
                <w:webHidden/>
              </w:rPr>
            </w:r>
            <w:r w:rsidR="00307C9F">
              <w:rPr>
                <w:noProof/>
                <w:webHidden/>
              </w:rPr>
              <w:fldChar w:fldCharType="separate"/>
            </w:r>
            <w:r w:rsidR="00DA1568">
              <w:rPr>
                <w:noProof/>
                <w:webHidden/>
              </w:rPr>
              <w:t>45</w:t>
            </w:r>
            <w:r w:rsidR="00307C9F">
              <w:rPr>
                <w:noProof/>
                <w:webHidden/>
              </w:rPr>
              <w:fldChar w:fldCharType="end"/>
            </w:r>
          </w:hyperlink>
        </w:p>
        <w:p w14:paraId="1641CE81" w14:textId="72D7332F" w:rsidR="00307C9F" w:rsidRDefault="00486F07" w:rsidP="00307C9F">
          <w:pPr>
            <w:pStyle w:val="13"/>
            <w:rPr>
              <w:rFonts w:asciiTheme="minorHAnsi" w:eastAsiaTheme="minorEastAsia" w:hAnsiTheme="minorHAnsi" w:cstheme="minorBidi"/>
              <w:noProof/>
              <w:sz w:val="24"/>
              <w:szCs w:val="24"/>
              <w:lang w:val="ru-US" w:eastAsia="ru-RU"/>
            </w:rPr>
          </w:pPr>
          <w:hyperlink w:anchor="_Toc74040332" w:history="1">
            <w:r w:rsidR="00307C9F" w:rsidRPr="00CF2C64">
              <w:rPr>
                <w:rStyle w:val="ad"/>
                <w:noProof/>
              </w:rPr>
              <w:t>СПИСОК ЛІТЕРАТУРИ</w:t>
            </w:r>
            <w:r w:rsidR="00307C9F">
              <w:rPr>
                <w:noProof/>
                <w:webHidden/>
              </w:rPr>
              <w:tab/>
            </w:r>
            <w:r w:rsidR="00307C9F">
              <w:rPr>
                <w:noProof/>
                <w:webHidden/>
              </w:rPr>
              <w:fldChar w:fldCharType="begin"/>
            </w:r>
            <w:r w:rsidR="00307C9F">
              <w:rPr>
                <w:noProof/>
                <w:webHidden/>
              </w:rPr>
              <w:instrText xml:space="preserve"> PAGEREF _Toc74040332 \h </w:instrText>
            </w:r>
            <w:r w:rsidR="00307C9F">
              <w:rPr>
                <w:noProof/>
                <w:webHidden/>
              </w:rPr>
            </w:r>
            <w:r w:rsidR="00307C9F">
              <w:rPr>
                <w:noProof/>
                <w:webHidden/>
              </w:rPr>
              <w:fldChar w:fldCharType="separate"/>
            </w:r>
            <w:r w:rsidR="00DA1568">
              <w:rPr>
                <w:noProof/>
                <w:webHidden/>
              </w:rPr>
              <w:t>47</w:t>
            </w:r>
            <w:r w:rsidR="00307C9F">
              <w:rPr>
                <w:noProof/>
                <w:webHidden/>
              </w:rPr>
              <w:fldChar w:fldCharType="end"/>
            </w:r>
          </w:hyperlink>
        </w:p>
        <w:p w14:paraId="759BE095" w14:textId="01215C41" w:rsidR="00307C9F" w:rsidRDefault="00486F07" w:rsidP="00307C9F">
          <w:pPr>
            <w:pStyle w:val="13"/>
            <w:rPr>
              <w:rFonts w:asciiTheme="minorHAnsi" w:eastAsiaTheme="minorEastAsia" w:hAnsiTheme="minorHAnsi" w:cstheme="minorBidi"/>
              <w:noProof/>
              <w:sz w:val="24"/>
              <w:szCs w:val="24"/>
              <w:lang w:val="ru-US" w:eastAsia="ru-RU"/>
            </w:rPr>
          </w:pPr>
          <w:hyperlink w:anchor="_Toc74040333" w:history="1">
            <w:r w:rsidR="00307C9F" w:rsidRPr="00CF2C64">
              <w:rPr>
                <w:rStyle w:val="ad"/>
                <w:noProof/>
              </w:rPr>
              <w:t>ДОДАТОК А КОД, ЩО ЗАБЕ</w:t>
            </w:r>
            <w:r w:rsidR="00307C9F" w:rsidRPr="00CF2C64">
              <w:rPr>
                <w:rStyle w:val="ad"/>
                <w:noProof/>
              </w:rPr>
              <w:t>З</w:t>
            </w:r>
            <w:r w:rsidR="00307C9F" w:rsidRPr="00CF2C64">
              <w:rPr>
                <w:rStyle w:val="ad"/>
                <w:noProof/>
              </w:rPr>
              <w:t>ПЕЧУЄ РОБОТУ АПАРАТУ</w:t>
            </w:r>
            <w:r w:rsidR="00307C9F">
              <w:rPr>
                <w:noProof/>
                <w:webHidden/>
              </w:rPr>
              <w:tab/>
            </w:r>
            <w:r w:rsidR="00307C9F">
              <w:rPr>
                <w:noProof/>
                <w:webHidden/>
              </w:rPr>
              <w:fldChar w:fldCharType="begin"/>
            </w:r>
            <w:r w:rsidR="00307C9F">
              <w:rPr>
                <w:noProof/>
                <w:webHidden/>
              </w:rPr>
              <w:instrText xml:space="preserve"> PAGEREF _Toc74040333 \h </w:instrText>
            </w:r>
            <w:r w:rsidR="00307C9F">
              <w:rPr>
                <w:noProof/>
                <w:webHidden/>
              </w:rPr>
            </w:r>
            <w:r w:rsidR="00307C9F">
              <w:rPr>
                <w:noProof/>
                <w:webHidden/>
              </w:rPr>
              <w:fldChar w:fldCharType="separate"/>
            </w:r>
            <w:r w:rsidR="00DA1568">
              <w:rPr>
                <w:noProof/>
                <w:webHidden/>
              </w:rPr>
              <w:t>51</w:t>
            </w:r>
            <w:r w:rsidR="00307C9F">
              <w:rPr>
                <w:noProof/>
                <w:webHidden/>
              </w:rPr>
              <w:fldChar w:fldCharType="end"/>
            </w:r>
          </w:hyperlink>
        </w:p>
        <w:p w14:paraId="30205FD5" w14:textId="7803BD65" w:rsidR="009935D1" w:rsidRPr="00FA1693" w:rsidRDefault="009935D1" w:rsidP="00307C9F">
          <w:pPr>
            <w:ind w:firstLine="0"/>
          </w:pPr>
          <w:r w:rsidRPr="00FA1693">
            <w:rPr>
              <w:b/>
              <w:bCs/>
            </w:rPr>
            <w:fldChar w:fldCharType="end"/>
          </w:r>
        </w:p>
      </w:sdtContent>
    </w:sdt>
    <w:p w14:paraId="65094392" w14:textId="317FC8C0" w:rsidR="009935D1" w:rsidRPr="00FA1693" w:rsidRDefault="009935D1">
      <w:pPr>
        <w:spacing w:after="160" w:line="259" w:lineRule="auto"/>
        <w:ind w:firstLine="0"/>
        <w:jc w:val="left"/>
      </w:pPr>
      <w:r w:rsidRPr="00FA1693">
        <w:br w:type="page"/>
      </w:r>
    </w:p>
    <w:p w14:paraId="2F722609" w14:textId="72C012EA" w:rsidR="00460B23" w:rsidRPr="00FA1693" w:rsidRDefault="00460B23" w:rsidP="0056797B">
      <w:pPr>
        <w:pStyle w:val="1"/>
      </w:pPr>
      <w:bookmarkStart w:id="4" w:name="_Toc74040298"/>
      <w:r w:rsidRPr="00FA1693">
        <w:lastRenderedPageBreak/>
        <w:t>СПИСОК УМОВНИХ СКОРОЧЕНЬ</w:t>
      </w:r>
      <w:bookmarkEnd w:id="4"/>
      <w:r w:rsidRPr="00FA1693">
        <w:t xml:space="preserve"> </w:t>
      </w:r>
    </w:p>
    <w:p w14:paraId="4929F39F" w14:textId="77777777" w:rsidR="00460B23" w:rsidRPr="00FA1693" w:rsidRDefault="00460B23" w:rsidP="00460B23"/>
    <w:p w14:paraId="6973F81F" w14:textId="77777777" w:rsidR="00460B23" w:rsidRPr="00FA1693" w:rsidRDefault="00460B23" w:rsidP="00460B23"/>
    <w:tbl>
      <w:tblPr>
        <w:tblStyle w:val="a8"/>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8363"/>
      </w:tblGrid>
      <w:tr w:rsidR="00177651" w:rsidRPr="00FA1693" w14:paraId="6A7A0C23" w14:textId="77777777" w:rsidTr="00177651">
        <w:tc>
          <w:tcPr>
            <w:tcW w:w="993" w:type="dxa"/>
          </w:tcPr>
          <w:p w14:paraId="2102A38B" w14:textId="4AAECE44" w:rsidR="00460B23" w:rsidRPr="00FA1693" w:rsidRDefault="00B91210" w:rsidP="0047090B">
            <w:pPr>
              <w:ind w:firstLine="0"/>
            </w:pPr>
            <w:r w:rsidRPr="00FA1693">
              <w:t>ШВЛ</w:t>
            </w:r>
          </w:p>
        </w:tc>
        <w:tc>
          <w:tcPr>
            <w:tcW w:w="8363" w:type="dxa"/>
          </w:tcPr>
          <w:p w14:paraId="7D48BCA5" w14:textId="2929D4A4" w:rsidR="00460B23" w:rsidRPr="00FA1693" w:rsidRDefault="000516A8" w:rsidP="00460B23">
            <w:pPr>
              <w:ind w:firstLine="0"/>
            </w:pPr>
            <w:r w:rsidRPr="00FA1693">
              <w:t xml:space="preserve">– </w:t>
            </w:r>
            <w:r w:rsidR="00B91210" w:rsidRPr="00FA1693">
              <w:t>штучна вентиляція легень</w:t>
            </w:r>
          </w:p>
        </w:tc>
      </w:tr>
      <w:tr w:rsidR="00177651" w:rsidRPr="00FA1693" w14:paraId="1C6BE9A3" w14:textId="77777777" w:rsidTr="00177651">
        <w:tc>
          <w:tcPr>
            <w:tcW w:w="993" w:type="dxa"/>
          </w:tcPr>
          <w:p w14:paraId="6CEC78FA" w14:textId="661215BF" w:rsidR="0019483F" w:rsidRPr="00FA1693" w:rsidRDefault="0019483F" w:rsidP="0047090B">
            <w:pPr>
              <w:ind w:firstLine="0"/>
            </w:pPr>
            <w:r w:rsidRPr="00FA1693">
              <w:t>МК</w:t>
            </w:r>
          </w:p>
        </w:tc>
        <w:tc>
          <w:tcPr>
            <w:tcW w:w="8363" w:type="dxa"/>
          </w:tcPr>
          <w:p w14:paraId="46EA0FC6" w14:textId="26178929" w:rsidR="0019483F" w:rsidRPr="00FA1693" w:rsidRDefault="0019483F" w:rsidP="00460B23">
            <w:pPr>
              <w:ind w:firstLine="0"/>
            </w:pPr>
            <w:r w:rsidRPr="00FA1693">
              <w:t>– мікроконтролер</w:t>
            </w:r>
          </w:p>
        </w:tc>
      </w:tr>
      <w:tr w:rsidR="00177651" w:rsidRPr="00FA1693" w14:paraId="6C7064E8" w14:textId="77777777" w:rsidTr="00177651">
        <w:tc>
          <w:tcPr>
            <w:tcW w:w="993" w:type="dxa"/>
          </w:tcPr>
          <w:p w14:paraId="202D24B9" w14:textId="4B0CE86D" w:rsidR="0019483F" w:rsidRPr="00FA1693" w:rsidRDefault="0019483F" w:rsidP="0047090B">
            <w:pPr>
              <w:ind w:firstLine="0"/>
            </w:pPr>
            <w:r w:rsidRPr="00FA1693">
              <w:t>LCD</w:t>
            </w:r>
          </w:p>
        </w:tc>
        <w:tc>
          <w:tcPr>
            <w:tcW w:w="8363" w:type="dxa"/>
          </w:tcPr>
          <w:p w14:paraId="7EE6845A" w14:textId="7F914028" w:rsidR="0019483F" w:rsidRPr="00FA1693" w:rsidRDefault="0019483F" w:rsidP="00460B23">
            <w:pPr>
              <w:ind w:firstLine="0"/>
            </w:pPr>
            <w:r w:rsidRPr="00FA1693">
              <w:t>– рідкокристалічний дисплей</w:t>
            </w:r>
          </w:p>
        </w:tc>
      </w:tr>
      <w:tr w:rsidR="00177651" w:rsidRPr="00FA1693" w14:paraId="40B4B87A" w14:textId="77777777" w:rsidTr="00177651">
        <w:tc>
          <w:tcPr>
            <w:tcW w:w="993" w:type="dxa"/>
          </w:tcPr>
          <w:p w14:paraId="00BC496A" w14:textId="2F429AAC" w:rsidR="0019483F" w:rsidRPr="00FA1693" w:rsidRDefault="0019483F" w:rsidP="0047090B">
            <w:pPr>
              <w:ind w:firstLine="0"/>
            </w:pPr>
            <w:r w:rsidRPr="00FA1693">
              <w:t>I2C</w:t>
            </w:r>
          </w:p>
        </w:tc>
        <w:tc>
          <w:tcPr>
            <w:tcW w:w="8363" w:type="dxa"/>
          </w:tcPr>
          <w:p w14:paraId="52592386" w14:textId="5C122CA2" w:rsidR="0019483F" w:rsidRPr="00FA1693" w:rsidRDefault="0019483F" w:rsidP="00460B23">
            <w:pPr>
              <w:ind w:firstLine="0"/>
            </w:pPr>
            <w:r w:rsidRPr="00FA1693">
              <w:t>– послідовний протокол передачі даних</w:t>
            </w:r>
          </w:p>
        </w:tc>
      </w:tr>
      <w:tr w:rsidR="00177651" w:rsidRPr="00FA1693" w14:paraId="607D8E52" w14:textId="77777777" w:rsidTr="00177651">
        <w:tc>
          <w:tcPr>
            <w:tcW w:w="993" w:type="dxa"/>
          </w:tcPr>
          <w:p w14:paraId="6ACAB690" w14:textId="77777777" w:rsidR="0019483F" w:rsidRPr="00FA1693" w:rsidRDefault="0019483F" w:rsidP="0047090B">
            <w:pPr>
              <w:ind w:firstLine="0"/>
            </w:pPr>
          </w:p>
        </w:tc>
        <w:tc>
          <w:tcPr>
            <w:tcW w:w="8363" w:type="dxa"/>
          </w:tcPr>
          <w:p w14:paraId="7DCA99DC" w14:textId="77777777" w:rsidR="0019483F" w:rsidRPr="00FA1693" w:rsidRDefault="0019483F" w:rsidP="00460B23">
            <w:pPr>
              <w:ind w:firstLine="0"/>
            </w:pPr>
          </w:p>
        </w:tc>
      </w:tr>
      <w:tr w:rsidR="00177651" w:rsidRPr="00FA1693" w14:paraId="7E002180" w14:textId="77777777" w:rsidTr="00177651">
        <w:tc>
          <w:tcPr>
            <w:tcW w:w="993" w:type="dxa"/>
          </w:tcPr>
          <w:p w14:paraId="434D6A5C" w14:textId="77777777" w:rsidR="0019483F" w:rsidRPr="00FA1693" w:rsidRDefault="0019483F" w:rsidP="0047090B">
            <w:pPr>
              <w:ind w:firstLine="0"/>
            </w:pPr>
          </w:p>
        </w:tc>
        <w:tc>
          <w:tcPr>
            <w:tcW w:w="8363" w:type="dxa"/>
          </w:tcPr>
          <w:p w14:paraId="0BF62BEF" w14:textId="77777777" w:rsidR="0019483F" w:rsidRPr="00FA1693" w:rsidRDefault="0019483F" w:rsidP="00460B23">
            <w:pPr>
              <w:ind w:firstLine="0"/>
            </w:pPr>
          </w:p>
        </w:tc>
      </w:tr>
    </w:tbl>
    <w:p w14:paraId="0F40690C" w14:textId="79F0D9C7" w:rsidR="00460B23" w:rsidRPr="00FA1693" w:rsidRDefault="00460B23" w:rsidP="0019483F">
      <w:pPr>
        <w:ind w:firstLine="0"/>
      </w:pPr>
      <w:r w:rsidRPr="00FA1693">
        <w:br w:type="page"/>
      </w:r>
    </w:p>
    <w:p w14:paraId="350AA30A" w14:textId="04C239DC" w:rsidR="00E92127" w:rsidRPr="00FA1693" w:rsidRDefault="00E92127" w:rsidP="0056797B">
      <w:pPr>
        <w:pStyle w:val="1"/>
        <w:rPr>
          <w:lang w:eastAsia="ru-RU"/>
        </w:rPr>
      </w:pPr>
      <w:bookmarkStart w:id="5" w:name="_Toc74040299"/>
      <w:r w:rsidRPr="00FA1693">
        <w:lastRenderedPageBreak/>
        <w:t>ВСТУП</w:t>
      </w:r>
      <w:bookmarkEnd w:id="5"/>
    </w:p>
    <w:p w14:paraId="741D7A84" w14:textId="77777777" w:rsidR="00F71507" w:rsidRPr="00FA1693" w:rsidRDefault="00F71507" w:rsidP="00F71507"/>
    <w:p w14:paraId="31524BF9" w14:textId="77777777" w:rsidR="009935D1" w:rsidRPr="00FA1693" w:rsidRDefault="009935D1" w:rsidP="003F790E">
      <w:pPr>
        <w:ind w:firstLine="0"/>
      </w:pPr>
    </w:p>
    <w:p w14:paraId="1797CCC4" w14:textId="77777777" w:rsidR="00955BF2" w:rsidRPr="00FA1693" w:rsidRDefault="00955BF2" w:rsidP="00955BF2">
      <w:r w:rsidRPr="00FA1693">
        <w:t xml:space="preserve">З початком пандемії COVID-19 кількість хворих, що потребують штучної вентиляції легень дуже стрімко збільшилась, спричинивши значний дефіцит ресурсів у сфері охорони здоров’я [1]. Декілька країн зіштовхнулися з неможливістю забезпечити респіраторною підтримкою всіх важкохворих пацієнтів. Причиною цього стали складність апаратів ШВЛ, їх висока вартість та порушення поставок, що не дозволяли збільшувати кількість цих пристроїв відповідно до збільшення попиту на них. Таким чином надзвичайно актуальною стала розробка недорогих та простих у виробництві апаратів, які будуть здійснювати вентиляцію легень в умовах недоступності іншого реанімаційного обладнання [2, 3].  </w:t>
      </w:r>
    </w:p>
    <w:p w14:paraId="0E01D455" w14:textId="06D7F5AA" w:rsidR="00520DC8" w:rsidRPr="00FA1693" w:rsidRDefault="00955BF2" w:rsidP="00520DC8">
      <w:r w:rsidRPr="00FA1693">
        <w:t>Проте розробка подібних апаратів залишатиметься актуальною і поза умовами пандемії [4].</w:t>
      </w:r>
      <w:bookmarkStart w:id="6" w:name="OLE_LINK27"/>
      <w:bookmarkStart w:id="7" w:name="OLE_LINK28"/>
      <w:r w:rsidRPr="00FA1693">
        <w:t xml:space="preserve"> Портативний недорогий пристрій ШВЛ дозволить замінити мішок Амбу і здійснювати респіраторну підтримку хворого під час дороги до лікарні в автомобілях швидкої допомоги, що не обладнані апаратами ШВЛ. </w:t>
      </w:r>
      <w:bookmarkEnd w:id="6"/>
      <w:bookmarkEnd w:id="7"/>
      <w:r w:rsidRPr="00FA1693">
        <w:t>Потреба в подібних пристроях є також і на сході України – в зоні проведення бойових дій. Вони дозволяють у будь-якому місці надати першу медичну допомогу бійцям, що знаходяться в тяжкому стані, та транспортувати їх до лікарні.</w:t>
      </w:r>
    </w:p>
    <w:p w14:paraId="773B6F68" w14:textId="406F071C" w:rsidR="00520DC8" w:rsidRPr="00FA1693" w:rsidRDefault="00520DC8" w:rsidP="00520DC8">
      <w:r w:rsidRPr="00FA1693">
        <w:t xml:space="preserve">Метою дипломної роботи є </w:t>
      </w:r>
      <w:bookmarkStart w:id="8" w:name="OLE_LINK9"/>
      <w:bookmarkStart w:id="9" w:name="OLE_LINK10"/>
      <w:r w:rsidRPr="00FA1693">
        <w:t>розробка портативного апарату для штучної вентиляції легень.</w:t>
      </w:r>
    </w:p>
    <w:bookmarkEnd w:id="8"/>
    <w:bookmarkEnd w:id="9"/>
    <w:p w14:paraId="3E2DE144" w14:textId="77777777" w:rsidR="00520DC8" w:rsidRPr="00FA1693" w:rsidRDefault="00520DC8" w:rsidP="00520DC8">
      <w:pPr>
        <w:pStyle w:val="af"/>
        <w:rPr>
          <w:lang w:val="uk-UA"/>
        </w:rPr>
      </w:pPr>
      <w:r w:rsidRPr="00FA1693">
        <w:rPr>
          <w:lang w:val="uk-UA"/>
        </w:rPr>
        <w:t>Для досягнення мети, були поставленні відповідні задачі:</w:t>
      </w:r>
    </w:p>
    <w:p w14:paraId="093CF41E" w14:textId="60C55B6B" w:rsidR="0063435D" w:rsidRDefault="00856DD2" w:rsidP="00520DC8">
      <w:r>
        <w:t>– п</w:t>
      </w:r>
      <w:r w:rsidR="0063435D">
        <w:t>ровести огляд літератури, що стосується ШВЛ</w:t>
      </w:r>
      <w:r>
        <w:t>;</w:t>
      </w:r>
    </w:p>
    <w:p w14:paraId="0127CA8B" w14:textId="76F813B8" w:rsidR="00520DC8" w:rsidRPr="00FA1693" w:rsidRDefault="00856DD2" w:rsidP="00520DC8">
      <w:r>
        <w:t>– п</w:t>
      </w:r>
      <w:r w:rsidR="00520DC8" w:rsidRPr="00FA1693">
        <w:t>ровести аналіз недорогих апаратів для ШВЛ та основних вимог до них</w:t>
      </w:r>
      <w:r>
        <w:t>;</w:t>
      </w:r>
    </w:p>
    <w:p w14:paraId="6760D7B5" w14:textId="77777777" w:rsidR="00856DD2" w:rsidRDefault="00856DD2" w:rsidP="00856DD2">
      <w:r>
        <w:t>– с</w:t>
      </w:r>
      <w:r w:rsidR="00520DC8" w:rsidRPr="00FA1693">
        <w:t>творити структурну схему апарату</w:t>
      </w:r>
      <w:r>
        <w:t>;</w:t>
      </w:r>
    </w:p>
    <w:p w14:paraId="642A3BDF" w14:textId="105A5C0C" w:rsidR="00D14C04" w:rsidRPr="00FA1693" w:rsidRDefault="00856DD2" w:rsidP="00856DD2">
      <w:r>
        <w:t>– в</w:t>
      </w:r>
      <w:r w:rsidR="00520DC8" w:rsidRPr="00FA1693">
        <w:t>иконати підбір компонентів та розробити принципову схему робочої частини апарату</w:t>
      </w:r>
      <w:r>
        <w:t>;</w:t>
      </w:r>
    </w:p>
    <w:p w14:paraId="14CA4097" w14:textId="23DB1B84" w:rsidR="00D14C04" w:rsidRPr="00FA1693" w:rsidRDefault="00856DD2" w:rsidP="00520DC8">
      <w:r>
        <w:lastRenderedPageBreak/>
        <w:t>– с</w:t>
      </w:r>
      <w:r w:rsidR="00D14C04" w:rsidRPr="00FA1693">
        <w:t>проектувати механізм, що забезпечує стискання мішка Амбу та виконати розрахунок його основних параметрів</w:t>
      </w:r>
      <w:r>
        <w:t>;</w:t>
      </w:r>
    </w:p>
    <w:p w14:paraId="6F564D09" w14:textId="5074BD2C" w:rsidR="00520DC8" w:rsidRPr="00FA1693" w:rsidRDefault="00856DD2" w:rsidP="00D14C04">
      <w:r>
        <w:t>– ш</w:t>
      </w:r>
      <w:r w:rsidR="00520DC8" w:rsidRPr="00FA1693">
        <w:t>ляхом програмування</w:t>
      </w:r>
      <w:r w:rsidR="0019483F" w:rsidRPr="00FA1693">
        <w:t xml:space="preserve"> </w:t>
      </w:r>
      <w:r w:rsidR="003F790E">
        <w:t>мікроконтролера н</w:t>
      </w:r>
      <w:r w:rsidR="00520DC8" w:rsidRPr="00FA1693">
        <w:t xml:space="preserve">а платі </w:t>
      </w:r>
      <w:proofErr w:type="spellStart"/>
      <w:r w:rsidR="00520DC8" w:rsidRPr="00FA1693">
        <w:t>Arduino</w:t>
      </w:r>
      <w:proofErr w:type="spellEnd"/>
      <w:r w:rsidR="00520DC8" w:rsidRPr="00FA1693">
        <w:t xml:space="preserve"> забезпечити зчитування даних з </w:t>
      </w:r>
      <w:r w:rsidR="00D14C04" w:rsidRPr="00FA1693">
        <w:t xml:space="preserve">датчику </w:t>
      </w:r>
      <w:r w:rsidR="00520DC8" w:rsidRPr="00FA1693">
        <w:t>тиску та потенціометрів, керування кроковим двигуном</w:t>
      </w:r>
      <w:r w:rsidR="00D14C04" w:rsidRPr="00FA1693">
        <w:t xml:space="preserve"> відповідно до заданих параметрів ШВЛ</w:t>
      </w:r>
      <w:r w:rsidR="00520DC8" w:rsidRPr="00FA1693">
        <w:t xml:space="preserve"> та виведення інформації </w:t>
      </w:r>
      <w:r w:rsidR="00D14C04" w:rsidRPr="00FA1693">
        <w:t>користувачу</w:t>
      </w:r>
      <w:r w:rsidR="00903857">
        <w:t>;</w:t>
      </w:r>
    </w:p>
    <w:p w14:paraId="5CD656F7" w14:textId="766E87B0" w:rsidR="00520DC8" w:rsidRPr="00FA1693" w:rsidRDefault="00856DD2" w:rsidP="00520DC8">
      <w:r>
        <w:t>– с</w:t>
      </w:r>
      <w:r w:rsidR="00520DC8" w:rsidRPr="00FA1693">
        <w:t xml:space="preserve">проектувати у середовищі </w:t>
      </w:r>
      <w:proofErr w:type="spellStart"/>
      <w:r w:rsidR="00520DC8" w:rsidRPr="00FA1693">
        <w:t>Solidworks</w:t>
      </w:r>
      <w:proofErr w:type="spellEnd"/>
      <w:r w:rsidR="00520DC8" w:rsidRPr="00FA1693">
        <w:t xml:space="preserve"> корпус апарату.</w:t>
      </w:r>
    </w:p>
    <w:p w14:paraId="6B3B6850" w14:textId="1E80FB3D" w:rsidR="00CB7A8A" w:rsidRPr="00FA1693" w:rsidRDefault="00CB7A8A">
      <w:pPr>
        <w:spacing w:after="160" w:line="259" w:lineRule="auto"/>
        <w:ind w:firstLine="0"/>
        <w:jc w:val="left"/>
        <w:rPr>
          <w:rFonts w:eastAsiaTheme="majorEastAsia"/>
          <w:b/>
        </w:rPr>
      </w:pPr>
      <w:bookmarkStart w:id="10" w:name="_Toc481686155"/>
      <w:bookmarkStart w:id="11" w:name="_Toc481686416"/>
      <w:bookmarkStart w:id="12" w:name="_Toc481686492"/>
      <w:bookmarkStart w:id="13" w:name="_Toc481687520"/>
      <w:bookmarkStart w:id="14" w:name="_Toc40331700"/>
      <w:r w:rsidRPr="00FA1693">
        <w:br w:type="page"/>
      </w:r>
    </w:p>
    <w:p w14:paraId="00A6ACD7" w14:textId="4A1D9073" w:rsidR="006771A2" w:rsidRPr="00FA1693" w:rsidRDefault="00252656" w:rsidP="006F29B2">
      <w:pPr>
        <w:pStyle w:val="1"/>
      </w:pPr>
      <w:bookmarkStart w:id="15" w:name="_Toc74040300"/>
      <w:r w:rsidRPr="00FA1693">
        <w:lastRenderedPageBreak/>
        <w:t>РОЗДІЛ 1</w:t>
      </w:r>
      <w:bookmarkStart w:id="16" w:name="_Toc481686156"/>
      <w:bookmarkEnd w:id="10"/>
      <w:r w:rsidRPr="00FA1693">
        <w:br/>
      </w:r>
      <w:bookmarkEnd w:id="11"/>
      <w:bookmarkEnd w:id="12"/>
      <w:bookmarkEnd w:id="13"/>
      <w:bookmarkEnd w:id="14"/>
      <w:bookmarkEnd w:id="16"/>
      <w:r w:rsidR="00520DC8" w:rsidRPr="00FA1693">
        <w:t>ТЕОРЕТИЧНА ЧАСТИНА</w:t>
      </w:r>
      <w:bookmarkStart w:id="17" w:name="_Toc40331704"/>
      <w:bookmarkEnd w:id="15"/>
    </w:p>
    <w:p w14:paraId="56D14B78" w14:textId="177EE6D2" w:rsidR="00A1450B" w:rsidRPr="00FA1693" w:rsidRDefault="00A1450B" w:rsidP="006F29B2">
      <w:pPr>
        <w:pStyle w:val="2"/>
      </w:pPr>
      <w:bookmarkStart w:id="18" w:name="_Toc74040301"/>
      <w:bookmarkEnd w:id="17"/>
      <w:r w:rsidRPr="00FA1693">
        <w:t>1.1 Фізіологія штучної вентиляції легень</w:t>
      </w:r>
      <w:bookmarkEnd w:id="18"/>
    </w:p>
    <w:p w14:paraId="6E6BD30B" w14:textId="398C36A5" w:rsidR="005A692B" w:rsidRPr="00FA1693" w:rsidRDefault="005A692B" w:rsidP="00252656"/>
    <w:p w14:paraId="53193646" w14:textId="77777777" w:rsidR="005A692B" w:rsidRPr="00FA1693" w:rsidRDefault="005A692B" w:rsidP="00252656"/>
    <w:p w14:paraId="0693F2EF" w14:textId="21296424" w:rsidR="00701D0D" w:rsidRPr="00FA1693" w:rsidRDefault="00C57E14" w:rsidP="00701D0D">
      <w:bookmarkStart w:id="19" w:name="OLE_LINK3"/>
      <w:bookmarkStart w:id="20" w:name="OLE_LINK4"/>
      <w:bookmarkStart w:id="21" w:name="OLE_LINK5"/>
      <w:bookmarkStart w:id="22" w:name="OLE_LINK6"/>
      <w:r w:rsidRPr="00FA1693">
        <w:t>ШВЛ зазвичай реалізується прикладанням позитивного тиску до дихальних шляхів, що забезпечує градієнт тиску відносно альвеол. Завдяки цьому внутрішньоплевральний і внутрішньогрудний тиск зростає до кінця вдиху, зменшуючи венозне повернення, а середній тиск видиху може стати позитивним. Функціональна залишкова ємність легень зростає і може повернутися до норми в разі зниженої піддатливості легких. Через динамічне зростання функціональної залишко</w:t>
      </w:r>
      <w:r w:rsidR="00F7100F" w:rsidRPr="00FA1693">
        <w:t>во</w:t>
      </w:r>
      <w:r w:rsidRPr="00FA1693">
        <w:t xml:space="preserve">ї ємності видих коротшає. Як при спонтанному диханні, так і при ШВЛ видих – практично повністю пасивний процес, який забезпечується еластичної тягою легень і грудної клітини. При механічній вентиляції внутрішньогрудний тиск залишається підвищеним протягом усього дихального циклу, крім тих випадків, коли дихання підтримується за допомогою </w:t>
      </w:r>
      <w:proofErr w:type="spellStart"/>
      <w:r w:rsidRPr="00FA1693">
        <w:t>боксового</w:t>
      </w:r>
      <w:proofErr w:type="spellEnd"/>
      <w:r w:rsidRPr="00FA1693">
        <w:t xml:space="preserve"> респіратора</w:t>
      </w:r>
      <w:r w:rsidR="00F32385" w:rsidRPr="00FA1693">
        <w:t xml:space="preserve"> [</w:t>
      </w:r>
      <w:r w:rsidR="00176365" w:rsidRPr="00FA1693">
        <w:t>5]</w:t>
      </w:r>
      <w:bookmarkEnd w:id="19"/>
      <w:bookmarkEnd w:id="20"/>
      <w:r w:rsidR="00701D0D" w:rsidRPr="00FA1693">
        <w:t>.</w:t>
      </w:r>
    </w:p>
    <w:bookmarkEnd w:id="21"/>
    <w:bookmarkEnd w:id="22"/>
    <w:p w14:paraId="1044E611" w14:textId="77777777" w:rsidR="008701D0" w:rsidRPr="00FA1693" w:rsidRDefault="008701D0" w:rsidP="008701D0">
      <w:pPr>
        <w:ind w:firstLine="0"/>
      </w:pPr>
    </w:p>
    <w:p w14:paraId="6EF1851E" w14:textId="4A055E3C" w:rsidR="00701D0D" w:rsidRPr="00FA1693" w:rsidRDefault="00701D0D" w:rsidP="006F29B2">
      <w:pPr>
        <w:pStyle w:val="2"/>
      </w:pPr>
      <w:bookmarkStart w:id="23" w:name="_Toc74040302"/>
      <w:r w:rsidRPr="00FA1693">
        <w:t>1.</w:t>
      </w:r>
      <w:r w:rsidR="006F29B2" w:rsidRPr="00FA1693">
        <w:t>2</w:t>
      </w:r>
      <w:r w:rsidRPr="00FA1693">
        <w:t xml:space="preserve"> Види керування в апаратах штучної вентиляції легень</w:t>
      </w:r>
      <w:bookmarkEnd w:id="23"/>
    </w:p>
    <w:p w14:paraId="428CB6C6" w14:textId="77777777" w:rsidR="00701D0D" w:rsidRPr="00FA1693" w:rsidRDefault="00701D0D" w:rsidP="00701D0D">
      <w:pPr>
        <w:pStyle w:val="2"/>
      </w:pPr>
    </w:p>
    <w:p w14:paraId="2B4CB2E8" w14:textId="77777777" w:rsidR="00701D0D" w:rsidRPr="00FA1693" w:rsidRDefault="00701D0D" w:rsidP="00701D0D"/>
    <w:p w14:paraId="5DD38FF2" w14:textId="1F51F1EF" w:rsidR="00701D0D" w:rsidRDefault="00701D0D" w:rsidP="00701D0D">
      <w:r w:rsidRPr="00FA1693">
        <w:t xml:space="preserve"> У роботах [5</w:t>
      </w:r>
      <w:r w:rsidR="008701D0" w:rsidRPr="00FA1693">
        <w:t xml:space="preserve">, </w:t>
      </w:r>
      <w:r w:rsidR="00C9793E" w:rsidRPr="00C9793E">
        <w:rPr>
          <w:lang w:val="ru-RU"/>
        </w:rPr>
        <w:t>6</w:t>
      </w:r>
      <w:r w:rsidRPr="00FA1693">
        <w:t>] виділяють декілька параметрів, що управляють програмами ШВЛ. Програма або логічна схема апарату ШВЛ спрацьовує тільки тоді, коли потрібна змінна досягає заданої величини.</w:t>
      </w:r>
    </w:p>
    <w:p w14:paraId="25BB1AF8" w14:textId="5EF9B4F4" w:rsidR="00B17E22" w:rsidRPr="00FA1693" w:rsidRDefault="00B17E22" w:rsidP="00701D0D">
      <w:r>
        <w:t>Види керування в апаратах ШВЛ:</w:t>
      </w:r>
    </w:p>
    <w:p w14:paraId="76742176" w14:textId="2C4232E2" w:rsidR="00701D0D" w:rsidRPr="00FA1693" w:rsidRDefault="00B17E22" w:rsidP="00701D0D">
      <w:r>
        <w:t>– к</w:t>
      </w:r>
      <w:r w:rsidR="00701D0D" w:rsidRPr="00FA1693">
        <w:t>ерування за об’ємом: при надходженні в легені заданого об’єму дихальної суміші вдих закінчується</w:t>
      </w:r>
      <w:r>
        <w:t>;</w:t>
      </w:r>
    </w:p>
    <w:p w14:paraId="60349F68" w14:textId="537F3707" w:rsidR="00701D0D" w:rsidRPr="00FA1693" w:rsidRDefault="00B17E22" w:rsidP="00701D0D">
      <w:r>
        <w:t>– к</w:t>
      </w:r>
      <w:r w:rsidR="00701D0D" w:rsidRPr="00FA1693">
        <w:t>ерування за тиском: досягнення встановленого тиску у верхніх повітроносних шляхах викликає закінчення вдиху</w:t>
      </w:r>
      <w:r>
        <w:t>;</w:t>
      </w:r>
    </w:p>
    <w:p w14:paraId="3130C93A" w14:textId="05EB5133" w:rsidR="00701D0D" w:rsidRPr="00FA1693" w:rsidRDefault="00B17E22" w:rsidP="00D941E7">
      <w:r>
        <w:lastRenderedPageBreak/>
        <w:t>– к</w:t>
      </w:r>
      <w:r w:rsidR="00701D0D" w:rsidRPr="00FA1693">
        <w:t>ерування по часу: закінчення встановленої тривалості фази вдиху викликає його закінчення</w:t>
      </w:r>
      <w:r>
        <w:t>;</w:t>
      </w:r>
    </w:p>
    <w:p w14:paraId="37A48977" w14:textId="012081FF" w:rsidR="00701D0D" w:rsidRPr="00FA1693" w:rsidRDefault="00B17E22" w:rsidP="00B17E22">
      <w:r>
        <w:t>– к</w:t>
      </w:r>
      <w:r w:rsidR="00701D0D" w:rsidRPr="00FA1693">
        <w:t>ерування по потоку: якщо інспіраторний потік стає нижче встановленої величини, вдих закінчується.</w:t>
      </w:r>
    </w:p>
    <w:p w14:paraId="3E68A27E" w14:textId="3E3ACEA0" w:rsidR="001340D2" w:rsidRPr="00FA1693" w:rsidRDefault="001340D2" w:rsidP="001340D2"/>
    <w:p w14:paraId="6800B092" w14:textId="77777777" w:rsidR="008701D0" w:rsidRPr="00FA1693" w:rsidRDefault="008701D0" w:rsidP="008701D0">
      <w:pPr>
        <w:pStyle w:val="2"/>
      </w:pPr>
      <w:bookmarkStart w:id="24" w:name="_Toc74040303"/>
      <w:r w:rsidRPr="00FA1693">
        <w:t>1.3 Основні параметри ШВЛ</w:t>
      </w:r>
      <w:bookmarkEnd w:id="24"/>
    </w:p>
    <w:p w14:paraId="7D82CAA5" w14:textId="77777777" w:rsidR="008701D0" w:rsidRPr="00FA1693" w:rsidRDefault="008701D0" w:rsidP="008701D0">
      <w:pPr>
        <w:rPr>
          <w:lang w:eastAsia="ru-RU"/>
        </w:rPr>
      </w:pPr>
    </w:p>
    <w:p w14:paraId="1DA51494" w14:textId="77777777" w:rsidR="008701D0" w:rsidRPr="00FA1693" w:rsidRDefault="008701D0" w:rsidP="008701D0">
      <w:pPr>
        <w:rPr>
          <w:lang w:eastAsia="ru-RU"/>
        </w:rPr>
      </w:pPr>
    </w:p>
    <w:p w14:paraId="78E3889B" w14:textId="5BFA750D" w:rsidR="00B45CA0" w:rsidRDefault="008701D0" w:rsidP="008701D0">
      <w:r w:rsidRPr="00FA1693">
        <w:t>У роботі [</w:t>
      </w:r>
      <w:r w:rsidR="00C9793E" w:rsidRPr="00C9793E">
        <w:rPr>
          <w:lang w:val="ru-RU"/>
        </w:rPr>
        <w:t>7</w:t>
      </w:r>
      <w:r w:rsidRPr="00FA1693">
        <w:t xml:space="preserve">] </w:t>
      </w:r>
      <w:r w:rsidR="00B45CA0">
        <w:t>параметри ШВЛ поділяють на три групи: об’ємні, часові показники та показники тиску.</w:t>
      </w:r>
    </w:p>
    <w:p w14:paraId="3917EFB6" w14:textId="4099D5BB" w:rsidR="008701D0" w:rsidRPr="00FA1693" w:rsidRDefault="008701D0" w:rsidP="008701D0">
      <w:r w:rsidRPr="00FA1693">
        <w:t>Об’ємні показники включають:</w:t>
      </w:r>
    </w:p>
    <w:p w14:paraId="6653DF9F" w14:textId="77777777" w:rsidR="008701D0" w:rsidRPr="00FA1693" w:rsidRDefault="008701D0" w:rsidP="008701D0">
      <w:r w:rsidRPr="00FA1693">
        <w:t>– дихальний об’єм (V</w:t>
      </w:r>
      <w:r w:rsidRPr="00FA1693">
        <w:rPr>
          <w:vertAlign w:val="subscript"/>
        </w:rPr>
        <w:t>Т</w:t>
      </w:r>
      <w:r w:rsidRPr="00FA1693">
        <w:t>, л або мл) – об’єм газу, що надійшов в легень пацієнта в одному дихальному циклі. Зазвичай дихальний об’єм дорослого пацієнта складає 0,65...0,8 л (10...12 мл/кг ваги);</w:t>
      </w:r>
    </w:p>
    <w:p w14:paraId="3AB6D40B" w14:textId="77777777" w:rsidR="008701D0" w:rsidRPr="00FA1693" w:rsidRDefault="008701D0" w:rsidP="008701D0">
      <w:r w:rsidRPr="00FA1693">
        <w:t>– хвилинна вентиляція (V, л/хв) – об’єм газу, що пройшов через легені пацієнта за 1 хв. Цей показник відображає інтенсивність вентиляції.</w:t>
      </w:r>
    </w:p>
    <w:p w14:paraId="12F17873" w14:textId="6BE0B237" w:rsidR="008701D0" w:rsidRPr="00FA1693" w:rsidRDefault="008701D0" w:rsidP="008701D0">
      <w:r w:rsidRPr="00FA1693">
        <w:t>Часові показники включають:</w:t>
      </w:r>
    </w:p>
    <w:p w14:paraId="54A68E12" w14:textId="77777777" w:rsidR="008701D0" w:rsidRPr="00FA1693" w:rsidRDefault="008701D0" w:rsidP="008701D0">
      <w:r w:rsidRPr="00FA1693">
        <w:t>– тривалість вдиху (T</w:t>
      </w:r>
      <w:r w:rsidRPr="00FA1693">
        <w:rPr>
          <w:vertAlign w:val="subscript"/>
        </w:rPr>
        <w:t>I</w:t>
      </w:r>
      <w:r w:rsidRPr="00FA1693">
        <w:t>, с) – інтервал часу від початку надходження газу до легень до початку його виходу з легень;</w:t>
      </w:r>
    </w:p>
    <w:p w14:paraId="14A52E85" w14:textId="77777777" w:rsidR="008701D0" w:rsidRPr="00FA1693" w:rsidRDefault="008701D0" w:rsidP="008701D0">
      <w:r w:rsidRPr="00FA1693">
        <w:t>– тривалість видиху (T</w:t>
      </w:r>
      <w:r w:rsidRPr="00FA1693">
        <w:rPr>
          <w:vertAlign w:val="subscript"/>
        </w:rPr>
        <w:t>I</w:t>
      </w:r>
      <w:r w:rsidRPr="00FA1693">
        <w:t>, с) – інтервал часу від початку надходження газу до легень до початку його виходу з легень;</w:t>
      </w:r>
    </w:p>
    <w:p w14:paraId="1FF65FF6" w14:textId="77777777" w:rsidR="008701D0" w:rsidRPr="00FA1693" w:rsidRDefault="008701D0" w:rsidP="008701D0">
      <w:r w:rsidRPr="00FA1693">
        <w:t>– тривалість дихального циклу (T</w:t>
      </w:r>
      <w:r w:rsidRPr="00FA1693">
        <w:rPr>
          <w:vertAlign w:val="subscript"/>
        </w:rPr>
        <w:t>С</w:t>
      </w:r>
      <w:r w:rsidRPr="00FA1693">
        <w:t>, с) – сукупність тривалості вдиху та тривалості видиху;</w:t>
      </w:r>
    </w:p>
    <w:p w14:paraId="49CC2A52" w14:textId="77777777" w:rsidR="008701D0" w:rsidRPr="00FA1693" w:rsidRDefault="008701D0" w:rsidP="008701D0">
      <w:r w:rsidRPr="00FA1693">
        <w:t>– частота вентиляції (f, хв</w:t>
      </w:r>
      <w:r w:rsidRPr="00FA1693">
        <w:rPr>
          <w:vertAlign w:val="superscript"/>
        </w:rPr>
        <w:t>-1</w:t>
      </w:r>
      <w:r w:rsidRPr="00FA1693">
        <w:t>) – кількість циклів за 1 хв;</w:t>
      </w:r>
    </w:p>
    <w:p w14:paraId="38807058" w14:textId="77777777" w:rsidR="008701D0" w:rsidRPr="00FA1693" w:rsidRDefault="008701D0" w:rsidP="008701D0">
      <w:r w:rsidRPr="00FA1693">
        <w:t xml:space="preserve">– відносна тривалість вдиху (С, %) – виражене у відсотках відношення </w:t>
      </w:r>
      <w:proofErr w:type="spellStart"/>
      <w:r w:rsidRPr="00FA1693">
        <w:t>тривалостей</w:t>
      </w:r>
      <w:proofErr w:type="spellEnd"/>
      <w:r w:rsidRPr="00FA1693">
        <w:t xml:space="preserve"> вдиху і дихального циклу.</w:t>
      </w:r>
    </w:p>
    <w:p w14:paraId="3262B0AB" w14:textId="63B26B18" w:rsidR="008701D0" w:rsidRPr="00FA1693" w:rsidRDefault="008701D0" w:rsidP="008701D0">
      <w:r w:rsidRPr="00FA1693">
        <w:t>До показників тиску відносять:</w:t>
      </w:r>
    </w:p>
    <w:p w14:paraId="0F205BA7" w14:textId="77777777" w:rsidR="008701D0" w:rsidRPr="00FA1693" w:rsidRDefault="008701D0" w:rsidP="008701D0">
      <w:r w:rsidRPr="00FA1693">
        <w:t>– піковий (максимальний) тиск вдиху (Р</w:t>
      </w:r>
      <w:r w:rsidRPr="00FA1693">
        <w:rPr>
          <w:vertAlign w:val="subscript"/>
        </w:rPr>
        <w:t>ПІК</w:t>
      </w:r>
      <w:r w:rsidRPr="00FA1693">
        <w:t>) – максимальне миттєве значення тиску на інтервалі дихального циклу. Цей параметр визначається дихальним об'ємом та характеристиками органів дихання.;</w:t>
      </w:r>
    </w:p>
    <w:p w14:paraId="6768CCBD" w14:textId="77777777" w:rsidR="008701D0" w:rsidRPr="00FA1693" w:rsidRDefault="008701D0" w:rsidP="008701D0">
      <w:r w:rsidRPr="00FA1693">
        <w:lastRenderedPageBreak/>
        <w:t>– мінімальний тиск (Р</w:t>
      </w:r>
      <w:r w:rsidRPr="00FA1693">
        <w:rPr>
          <w:vertAlign w:val="subscript"/>
        </w:rPr>
        <w:t>МІН</w:t>
      </w:r>
      <w:r w:rsidRPr="00FA1693">
        <w:t>) – мінімальне миттєве значення тиску на інтервалі дихального циклу. Як правило, мінімальний тиск створюється в кінці видиху і часто буває нульовим, але при наявності показань можна створювати позитивний тиск кінця видиху 2...25 см вод. ст.;</w:t>
      </w:r>
    </w:p>
    <w:p w14:paraId="3A835BE8" w14:textId="77777777" w:rsidR="008701D0" w:rsidRPr="00FA1693" w:rsidRDefault="008701D0" w:rsidP="008701D0">
      <w:r w:rsidRPr="00FA1693">
        <w:t>– тиск паузи вдиху (Р</w:t>
      </w:r>
      <w:r w:rsidRPr="00FA1693">
        <w:rPr>
          <w:vertAlign w:val="subscript"/>
        </w:rPr>
        <w:t>П</w:t>
      </w:r>
      <w:r w:rsidRPr="00FA1693">
        <w:t>) – мінімальний тиск, що створюється в кінці паузи вдиху. Він зазвичай складає 0.7Р</w:t>
      </w:r>
      <w:r w:rsidRPr="00FA1693">
        <w:rPr>
          <w:vertAlign w:val="subscript"/>
        </w:rPr>
        <w:t>ПІК</w:t>
      </w:r>
      <w:r w:rsidRPr="00FA1693">
        <w:t>...0.85Р</w:t>
      </w:r>
      <w:r w:rsidRPr="00FA1693">
        <w:rPr>
          <w:vertAlign w:val="subscript"/>
        </w:rPr>
        <w:t>ПІК</w:t>
      </w:r>
      <w:r w:rsidRPr="00FA1693">
        <w:t>, різниця значень обумовлена опором дихальних шляхів;</w:t>
      </w:r>
    </w:p>
    <w:p w14:paraId="5C69A6AD" w14:textId="77777777" w:rsidR="008701D0" w:rsidRPr="00FA1693" w:rsidRDefault="008701D0" w:rsidP="008701D0">
      <w:r w:rsidRPr="00FA1693">
        <w:t>– середній тиск (Р</w:t>
      </w:r>
      <w:r w:rsidRPr="00FA1693">
        <w:rPr>
          <w:vertAlign w:val="subscript"/>
        </w:rPr>
        <w:t>СЕР</w:t>
      </w:r>
      <w:r w:rsidRPr="00FA1693">
        <w:t xml:space="preserve"> або Р) – середнє інтегральне значення тиску дихального циклу, що зазвичай є позитивним і є кількісною мірою впливу ШВЛ на організм пацієнта.</w:t>
      </w:r>
    </w:p>
    <w:p w14:paraId="7115AFA8" w14:textId="77777777" w:rsidR="008701D0" w:rsidRPr="00FA1693" w:rsidRDefault="008701D0" w:rsidP="001340D2"/>
    <w:p w14:paraId="1FACCF4C" w14:textId="6489F7FE" w:rsidR="001340D2" w:rsidRPr="00FA1693" w:rsidRDefault="004228AC" w:rsidP="007219F5">
      <w:pPr>
        <w:pStyle w:val="2"/>
      </w:pPr>
      <w:bookmarkStart w:id="25" w:name="_Toc74040304"/>
      <w:r w:rsidRPr="00FA1693">
        <w:t>1.</w:t>
      </w:r>
      <w:r w:rsidR="006F29B2" w:rsidRPr="00FA1693">
        <w:t>4</w:t>
      </w:r>
      <w:r w:rsidRPr="00FA1693">
        <w:t xml:space="preserve"> </w:t>
      </w:r>
      <w:r w:rsidR="001340D2" w:rsidRPr="00FA1693">
        <w:t xml:space="preserve">Огляд </w:t>
      </w:r>
      <w:r w:rsidR="00FE6C33" w:rsidRPr="00FA1693">
        <w:t>існуючих приладів</w:t>
      </w:r>
      <w:bookmarkEnd w:id="25"/>
    </w:p>
    <w:p w14:paraId="439953C0" w14:textId="77777777" w:rsidR="001340D2" w:rsidRPr="00FA1693" w:rsidRDefault="001340D2" w:rsidP="001340D2"/>
    <w:p w14:paraId="6C2ECEFB" w14:textId="77777777" w:rsidR="001340D2" w:rsidRPr="00FA1693" w:rsidRDefault="001340D2" w:rsidP="001340D2"/>
    <w:p w14:paraId="7EA6CFAE" w14:textId="699538C8" w:rsidR="006F7272" w:rsidRPr="00FA1693" w:rsidRDefault="006F29B2" w:rsidP="006F7272">
      <w:r w:rsidRPr="00FA1693">
        <w:t>Р</w:t>
      </w:r>
      <w:r w:rsidR="001340D2" w:rsidRPr="00FA1693">
        <w:t>озповсюдженими є апарати для ручної ШВЛ типу мішка «Амбу». При стисненні вентилюючого мішка повітря нагнітається до легень пацієнта, збагачуючи їх киснем [</w:t>
      </w:r>
      <w:r w:rsidR="00FE6C33" w:rsidRPr="00FA1693">
        <w:t>8</w:t>
      </w:r>
      <w:r w:rsidR="001340D2" w:rsidRPr="00FA1693">
        <w:t xml:space="preserve">]. Головними недоліками такого способу ШВЛ є швидка втомлюваність медичних працівників і необхідність їх постійної участі в процесі, відсутність моніторингу об’єму повітря, що доставляється, та контролю тиску в дихальних шляхах, що може призвести до баротравми легень. </w:t>
      </w:r>
    </w:p>
    <w:p w14:paraId="2BA34857" w14:textId="31F3C5BC" w:rsidR="001340D2" w:rsidRPr="00FA1693" w:rsidRDefault="001340D2" w:rsidP="009A2078">
      <w:r w:rsidRPr="00FA1693">
        <w:t>Недорогі портативні апарати для ШВЛ за способом доставки дихальної суміші до пацієнта можна умовно розділити на два типи: в першому використовується вентилятор високого тиску, а в другому – мішок Амбу.</w:t>
      </w:r>
      <w:r w:rsidR="009A2078" w:rsidRPr="00FA1693">
        <w:t xml:space="preserve"> </w:t>
      </w:r>
    </w:p>
    <w:p w14:paraId="718899C9" w14:textId="42D0D820" w:rsidR="00FE6C33" w:rsidRPr="00FA1693" w:rsidRDefault="001340D2" w:rsidP="00F92714">
      <w:r w:rsidRPr="00FA1693">
        <w:t>У роботі [</w:t>
      </w:r>
      <w:r w:rsidR="003C0A2D" w:rsidRPr="00FA1693">
        <w:t>9</w:t>
      </w:r>
      <w:r w:rsidRPr="00FA1693">
        <w:t xml:space="preserve">] було створено апарат ШВЛ на базі контролеру </w:t>
      </w:r>
      <w:proofErr w:type="spellStart"/>
      <w:r w:rsidRPr="00FA1693">
        <w:t>Arduino</w:t>
      </w:r>
      <w:proofErr w:type="spellEnd"/>
      <w:r w:rsidRPr="00FA1693">
        <w:t xml:space="preserve"> </w:t>
      </w:r>
      <w:proofErr w:type="spellStart"/>
      <w:r w:rsidRPr="00FA1693">
        <w:t>Nano</w:t>
      </w:r>
      <w:proofErr w:type="spellEnd"/>
      <w:r w:rsidRPr="00FA1693">
        <w:t xml:space="preserve"> з </w:t>
      </w:r>
      <w:r w:rsidR="00056C26" w:rsidRPr="00FA1693">
        <w:t>модульною конструкцією (рис. 1.1). До складу приладу входить</w:t>
      </w:r>
      <w:r w:rsidRPr="00FA1693">
        <w:t xml:space="preserve"> вентилятор високого тиску</w:t>
      </w:r>
      <w:r w:rsidR="00056C26" w:rsidRPr="00FA1693">
        <w:t xml:space="preserve"> та його ко</w:t>
      </w:r>
      <w:r w:rsidR="007219F5" w:rsidRPr="00FA1693">
        <w:t>н</w:t>
      </w:r>
      <w:r w:rsidR="00056C26" w:rsidRPr="00FA1693">
        <w:t>тролер</w:t>
      </w:r>
      <w:r w:rsidRPr="00FA1693">
        <w:t>, дв</w:t>
      </w:r>
      <w:r w:rsidR="00056C26" w:rsidRPr="00FA1693">
        <w:t>а</w:t>
      </w:r>
      <w:r w:rsidRPr="00FA1693">
        <w:t xml:space="preserve"> датчик</w:t>
      </w:r>
      <w:r w:rsidR="00056C26" w:rsidRPr="00FA1693">
        <w:t>и</w:t>
      </w:r>
      <w:r w:rsidRPr="00FA1693">
        <w:t xml:space="preserve"> тиску та цифров</w:t>
      </w:r>
      <w:r w:rsidR="00056C26" w:rsidRPr="00FA1693">
        <w:t>ий</w:t>
      </w:r>
      <w:r w:rsidRPr="00FA1693">
        <w:t xml:space="preserve"> диспле</w:t>
      </w:r>
      <w:r w:rsidR="00056C26" w:rsidRPr="00FA1693">
        <w:t>й</w:t>
      </w:r>
      <w:r w:rsidRPr="00FA1693">
        <w:t xml:space="preserve">. Розроблений апарат здатний не тільки повністю дихати за пацієнта, а й підтримувати його спонтанне дихання. </w:t>
      </w:r>
      <w:r w:rsidR="00E26B9B" w:rsidRPr="00FA1693">
        <w:t>Важливою перевагою розробки є її малий розмір</w:t>
      </w:r>
      <w:r w:rsidR="0019483F" w:rsidRPr="00FA1693">
        <w:t>.</w:t>
      </w:r>
      <w:r w:rsidR="00E26B9B" w:rsidRPr="00FA1693">
        <w:t xml:space="preserve"> </w:t>
      </w:r>
      <w:r w:rsidRPr="00FA1693">
        <w:t xml:space="preserve">Недоліком є те, що повітря нагнітається вентилятором високого </w:t>
      </w:r>
      <w:r w:rsidRPr="00FA1693">
        <w:lastRenderedPageBreak/>
        <w:t>тиску і при живлені апарату від бортової мережі електропостачання швидкої допомоги, постійна напруга якої становить 12 В, вентилятор може забезпечити тиск у дихальному контурі лише до 16-18 см вод. ст., в той час як діапазон значень тиску, що дозволяє встановлювати апарат, складає 4-25 см вод. ст.</w:t>
      </w:r>
      <w:r w:rsidR="00056C26" w:rsidRPr="00FA1693">
        <w:t xml:space="preserve">  </w:t>
      </w:r>
      <w:r w:rsidR="00F92714" w:rsidRPr="00FA1693">
        <w:t>Також навіть значення тиску в 25 см вод. ст. може бути недостатньо для проведення адекватної вентиляції легень у хворих з ригідною грудною клітиною.</w:t>
      </w:r>
    </w:p>
    <w:p w14:paraId="0044B1DC" w14:textId="433EC3AB" w:rsidR="00FE6C33" w:rsidRPr="00FA1693" w:rsidRDefault="00FE6C33" w:rsidP="00FE6C33">
      <w:pPr>
        <w:ind w:firstLine="0"/>
        <w:jc w:val="center"/>
      </w:pPr>
      <w:r w:rsidRPr="00FA1693">
        <w:rPr>
          <w:noProof/>
        </w:rPr>
        <w:drawing>
          <wp:inline distT="0" distB="0" distL="0" distR="0" wp14:anchorId="59E54AAA" wp14:editId="4517B68A">
            <wp:extent cx="5908040" cy="214249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08040" cy="2142490"/>
                    </a:xfrm>
                    <a:prstGeom prst="rect">
                      <a:avLst/>
                    </a:prstGeom>
                  </pic:spPr>
                </pic:pic>
              </a:graphicData>
            </a:graphic>
          </wp:inline>
        </w:drawing>
      </w:r>
    </w:p>
    <w:p w14:paraId="6E991CDF" w14:textId="05AD90E0" w:rsidR="00FE6C33" w:rsidRPr="00FA1693" w:rsidRDefault="00FE6C33" w:rsidP="003C0A2D">
      <w:pPr>
        <w:ind w:firstLine="0"/>
        <w:jc w:val="center"/>
      </w:pPr>
      <w:r w:rsidRPr="00FA1693">
        <w:t>Рисунок 1.1 – Недорогий апарат ШВЛ з використанням вентилятора високого тиску</w:t>
      </w:r>
      <w:r w:rsidR="003C0A2D" w:rsidRPr="00FA1693">
        <w:t>: а) вигляд спереду; б) внутрішній вигляд</w:t>
      </w:r>
      <w:r w:rsidR="00324662" w:rsidRPr="00FA1693">
        <w:t xml:space="preserve"> [9]</w:t>
      </w:r>
    </w:p>
    <w:p w14:paraId="6585CD41" w14:textId="47F91E62" w:rsidR="000832C3" w:rsidRPr="00FA1693" w:rsidRDefault="000832C3" w:rsidP="000832C3">
      <w:r w:rsidRPr="00FA1693">
        <w:t xml:space="preserve">У проекті MIT </w:t>
      </w:r>
      <w:proofErr w:type="spellStart"/>
      <w:r w:rsidRPr="00FA1693">
        <w:t>Emergency</w:t>
      </w:r>
      <w:proofErr w:type="spellEnd"/>
      <w:r w:rsidRPr="00FA1693">
        <w:t xml:space="preserve"> </w:t>
      </w:r>
      <w:proofErr w:type="spellStart"/>
      <w:r w:rsidRPr="00FA1693">
        <w:t>Ventilator</w:t>
      </w:r>
      <w:proofErr w:type="spellEnd"/>
      <w:r w:rsidRPr="00FA1693">
        <w:t xml:space="preserve"> [10] був розроблений апарат ШВЛ на основі </w:t>
      </w:r>
      <w:proofErr w:type="spellStart"/>
      <w:r w:rsidRPr="00FA1693">
        <w:t>Arduino</w:t>
      </w:r>
      <w:proofErr w:type="spellEnd"/>
      <w:r w:rsidRPr="00FA1693">
        <w:t xml:space="preserve"> </w:t>
      </w:r>
      <w:proofErr w:type="spellStart"/>
      <w:r w:rsidRPr="00FA1693">
        <w:t>Mega</w:t>
      </w:r>
      <w:proofErr w:type="spellEnd"/>
      <w:r w:rsidRPr="00FA1693">
        <w:t xml:space="preserve"> з мотором-редуктором. Обертання його валу забезпечує стискання дихального мішка через зубчастий механізм</w:t>
      </w:r>
      <w:r w:rsidR="00856DD2">
        <w:t xml:space="preserve">, що показаний на </w:t>
      </w:r>
      <w:r w:rsidR="00776544" w:rsidRPr="00FA1693">
        <w:t>рис. 1.2</w:t>
      </w:r>
      <w:r w:rsidRPr="00FA1693">
        <w:t xml:space="preserve">. </w:t>
      </w:r>
    </w:p>
    <w:p w14:paraId="2252C994" w14:textId="5D74A1AA" w:rsidR="000832C3" w:rsidRPr="00FA1693" w:rsidRDefault="000832C3" w:rsidP="000832C3">
      <w:pPr>
        <w:spacing w:line="240" w:lineRule="auto"/>
        <w:ind w:firstLine="0"/>
        <w:jc w:val="center"/>
        <w:rPr>
          <w:rFonts w:eastAsia="Times New Roman"/>
          <w:sz w:val="24"/>
          <w:szCs w:val="24"/>
          <w:lang w:eastAsia="ru-RU"/>
        </w:rPr>
      </w:pPr>
      <w:r w:rsidRPr="00FA1693">
        <w:rPr>
          <w:rFonts w:eastAsia="Times New Roman"/>
          <w:sz w:val="24"/>
          <w:szCs w:val="24"/>
          <w:lang w:eastAsia="ru-RU"/>
        </w:rPr>
        <w:fldChar w:fldCharType="begin"/>
      </w:r>
      <w:r w:rsidRPr="00FA1693">
        <w:rPr>
          <w:rFonts w:eastAsia="Times New Roman"/>
          <w:sz w:val="24"/>
          <w:szCs w:val="24"/>
          <w:lang w:eastAsia="ru-RU"/>
        </w:rPr>
        <w:instrText xml:space="preserve"> INCLUDEPICTURE "https://e-vent.mit.edu/wp-content/uploads/2020/04/arms-apart-1024x649.jpg" \* MERGEFORMATINET </w:instrText>
      </w:r>
      <w:r w:rsidRPr="00FA1693">
        <w:rPr>
          <w:rFonts w:eastAsia="Times New Roman"/>
          <w:sz w:val="24"/>
          <w:szCs w:val="24"/>
          <w:lang w:eastAsia="ru-RU"/>
        </w:rPr>
        <w:fldChar w:fldCharType="separate"/>
      </w:r>
      <w:r w:rsidRPr="00FA1693">
        <w:rPr>
          <w:rFonts w:eastAsia="Times New Roman"/>
          <w:noProof/>
          <w:sz w:val="24"/>
          <w:szCs w:val="24"/>
          <w:lang w:eastAsia="ru-RU"/>
        </w:rPr>
        <w:drawing>
          <wp:inline distT="0" distB="0" distL="0" distR="0" wp14:anchorId="0D08B6A0" wp14:editId="6A89BE60">
            <wp:extent cx="3910693" cy="2479069"/>
            <wp:effectExtent l="0" t="0" r="127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89853" cy="2529250"/>
                    </a:xfrm>
                    <a:prstGeom prst="rect">
                      <a:avLst/>
                    </a:prstGeom>
                    <a:noFill/>
                    <a:ln>
                      <a:noFill/>
                    </a:ln>
                  </pic:spPr>
                </pic:pic>
              </a:graphicData>
            </a:graphic>
          </wp:inline>
        </w:drawing>
      </w:r>
      <w:r w:rsidRPr="00FA1693">
        <w:rPr>
          <w:rFonts w:eastAsia="Times New Roman"/>
          <w:sz w:val="24"/>
          <w:szCs w:val="24"/>
          <w:lang w:eastAsia="ru-RU"/>
        </w:rPr>
        <w:fldChar w:fldCharType="end"/>
      </w:r>
    </w:p>
    <w:p w14:paraId="5E6ADA30" w14:textId="35E7267C" w:rsidR="000832C3" w:rsidRPr="00FA1693" w:rsidRDefault="000832C3" w:rsidP="000832C3">
      <w:pPr>
        <w:ind w:firstLine="0"/>
        <w:jc w:val="center"/>
        <w:rPr>
          <w:lang w:eastAsia="ru-RU"/>
        </w:rPr>
      </w:pPr>
      <w:r w:rsidRPr="00FA1693">
        <w:rPr>
          <w:lang w:eastAsia="ru-RU"/>
        </w:rPr>
        <w:t xml:space="preserve">Рисунок 1.2 – Реалізація механізму, що забезпечує стискання мішка Амбу у проекті MIT </w:t>
      </w:r>
      <w:proofErr w:type="spellStart"/>
      <w:r w:rsidRPr="00FA1693">
        <w:rPr>
          <w:lang w:eastAsia="ru-RU"/>
        </w:rPr>
        <w:t>Emergency</w:t>
      </w:r>
      <w:proofErr w:type="spellEnd"/>
      <w:r w:rsidRPr="00FA1693">
        <w:rPr>
          <w:lang w:eastAsia="ru-RU"/>
        </w:rPr>
        <w:t xml:space="preserve"> </w:t>
      </w:r>
      <w:proofErr w:type="spellStart"/>
      <w:r w:rsidRPr="00FA1693">
        <w:rPr>
          <w:lang w:eastAsia="ru-RU"/>
        </w:rPr>
        <w:t>Ventilator</w:t>
      </w:r>
      <w:proofErr w:type="spellEnd"/>
      <w:r w:rsidRPr="00FA1693">
        <w:rPr>
          <w:lang w:eastAsia="ru-RU"/>
        </w:rPr>
        <w:t xml:space="preserve"> [10]</w:t>
      </w:r>
    </w:p>
    <w:p w14:paraId="4074292C" w14:textId="764E497F" w:rsidR="000832C3" w:rsidRPr="00FA1693" w:rsidRDefault="006F7272" w:rsidP="006F7272">
      <w:r w:rsidRPr="00FA1693">
        <w:lastRenderedPageBreak/>
        <w:t>Пристрій</w:t>
      </w:r>
      <w:r w:rsidR="00B26F9F">
        <w:t xml:space="preserve"> </w:t>
      </w:r>
      <w:r w:rsidRPr="00FA1693">
        <w:t>дозволяє здійснювати підтримуючу вентиляцію легень. Недоліком апарату є його конструкція, яка не дозволяє легко переносити пристрій з місця на місце.</w:t>
      </w:r>
    </w:p>
    <w:p w14:paraId="04BC4024" w14:textId="34668C71" w:rsidR="00CB7A8A" w:rsidRPr="00FA1693" w:rsidRDefault="0067566C" w:rsidP="00CB7A8A">
      <w:r w:rsidRPr="00FA1693">
        <w:t>У роботі [1</w:t>
      </w:r>
      <w:r w:rsidR="000832C3" w:rsidRPr="00FA1693">
        <w:t>1</w:t>
      </w:r>
      <w:r w:rsidRPr="00FA1693">
        <w:t xml:space="preserve">] було створено апарат ШВЛ з автоматизованим стисканням мішка Амбу на основі </w:t>
      </w:r>
      <w:r w:rsidR="003F790E">
        <w:t>МК</w:t>
      </w:r>
      <w:r w:rsidRPr="00FA1693">
        <w:t xml:space="preserve"> </w:t>
      </w:r>
      <w:proofErr w:type="spellStart"/>
      <w:r w:rsidRPr="00FA1693">
        <w:t>Arduino</w:t>
      </w:r>
      <w:proofErr w:type="spellEnd"/>
      <w:r w:rsidR="00B91210" w:rsidRPr="00FA1693">
        <w:t xml:space="preserve"> </w:t>
      </w:r>
      <w:proofErr w:type="spellStart"/>
      <w:r w:rsidR="00B91210" w:rsidRPr="00FA1693">
        <w:t>Nano</w:t>
      </w:r>
      <w:proofErr w:type="spellEnd"/>
      <w:r w:rsidRPr="00FA1693">
        <w:t>, двох датчиків тиску і кроков</w:t>
      </w:r>
      <w:r w:rsidR="00324662" w:rsidRPr="00FA1693">
        <w:t>ого двигуна</w:t>
      </w:r>
      <w:r w:rsidR="006E22EF" w:rsidRPr="00FA1693">
        <w:t xml:space="preserve">. </w:t>
      </w:r>
      <w:r w:rsidR="00F92714" w:rsidRPr="00FA1693">
        <w:t>Система реалізує керовану механічну вентиляцію</w:t>
      </w:r>
      <w:r w:rsidR="00917E1D" w:rsidRPr="00FA1693">
        <w:t xml:space="preserve"> за допомогою зубчасто-рейкового механізму</w:t>
      </w:r>
      <w:r w:rsidR="007219F5" w:rsidRPr="00FA1693">
        <w:t xml:space="preserve">, що стискає дихальний мішок, </w:t>
      </w:r>
      <w:r w:rsidR="00F92714" w:rsidRPr="00FA1693">
        <w:t xml:space="preserve">та потребує задання таких параметрів як дихальний об'єм, співвідношення тривалості вдиху до тривалості видиху та частоту дихання. Такий режим був визначений як найбільш ефективний при лікуванні великої кількості людей. </w:t>
      </w:r>
      <w:r w:rsidR="00406F76" w:rsidRPr="00FA1693">
        <w:t xml:space="preserve">Недоліком розробки, як і в проекті </w:t>
      </w:r>
      <w:r w:rsidR="00406F76" w:rsidRPr="00FA1693">
        <w:rPr>
          <w:lang w:eastAsia="ru-RU"/>
        </w:rPr>
        <w:t xml:space="preserve">MIT </w:t>
      </w:r>
      <w:proofErr w:type="spellStart"/>
      <w:r w:rsidR="00406F76" w:rsidRPr="00FA1693">
        <w:rPr>
          <w:lang w:eastAsia="ru-RU"/>
        </w:rPr>
        <w:t>Emergency</w:t>
      </w:r>
      <w:proofErr w:type="spellEnd"/>
      <w:r w:rsidR="00406F76" w:rsidRPr="00FA1693">
        <w:rPr>
          <w:lang w:eastAsia="ru-RU"/>
        </w:rPr>
        <w:t xml:space="preserve"> </w:t>
      </w:r>
      <w:proofErr w:type="spellStart"/>
      <w:r w:rsidR="00406F76" w:rsidRPr="00FA1693">
        <w:rPr>
          <w:lang w:eastAsia="ru-RU"/>
        </w:rPr>
        <w:t>Ventilator</w:t>
      </w:r>
      <w:proofErr w:type="spellEnd"/>
      <w:r w:rsidR="00406F76" w:rsidRPr="00FA1693">
        <w:rPr>
          <w:lang w:eastAsia="ru-RU"/>
        </w:rPr>
        <w:t>, є конструкція апарату, крім того</w:t>
      </w:r>
      <w:r w:rsidR="00406F76" w:rsidRPr="00FA1693">
        <w:t xml:space="preserve"> відсутня система, що повідомляє лікаря про високе значення тиску в дихальному контурі.</w:t>
      </w:r>
    </w:p>
    <w:p w14:paraId="6DB9E23D" w14:textId="63EE87E7" w:rsidR="006A283A" w:rsidRPr="00FA1693" w:rsidRDefault="007219F5" w:rsidP="006A283A">
      <w:r w:rsidRPr="00FA1693">
        <w:t>А</w:t>
      </w:r>
      <w:r w:rsidR="006A283A" w:rsidRPr="00FA1693">
        <w:t>втори проекту а</w:t>
      </w:r>
      <w:r w:rsidRPr="00FA1693">
        <w:t>парат</w:t>
      </w:r>
      <w:r w:rsidR="006A283A" w:rsidRPr="00FA1693">
        <w:t>у</w:t>
      </w:r>
      <w:r w:rsidRPr="00FA1693">
        <w:t xml:space="preserve"> ШВЛ </w:t>
      </w:r>
      <w:proofErr w:type="spellStart"/>
      <w:r w:rsidRPr="00FA1693">
        <w:t>ApolloBVM</w:t>
      </w:r>
      <w:proofErr w:type="spellEnd"/>
      <w:r w:rsidRPr="00FA1693">
        <w:t xml:space="preserve"> [12] </w:t>
      </w:r>
      <w:r w:rsidR="00776544" w:rsidRPr="00FA1693">
        <w:t>для стиснення мішка Амбу використову</w:t>
      </w:r>
      <w:r w:rsidR="006A283A" w:rsidRPr="00FA1693">
        <w:t>ють</w:t>
      </w:r>
      <w:r w:rsidR="00776544" w:rsidRPr="00FA1693">
        <w:t xml:space="preserve"> два двигуни на основі </w:t>
      </w:r>
      <w:proofErr w:type="spellStart"/>
      <w:r w:rsidR="00776544" w:rsidRPr="00FA1693">
        <w:t>сервоприводів</w:t>
      </w:r>
      <w:proofErr w:type="spellEnd"/>
      <w:r w:rsidR="00776544" w:rsidRPr="00FA1693">
        <w:t xml:space="preserve"> та два зубчасто-рейкові механізми. </w:t>
      </w:r>
      <w:r w:rsidR="006A283A" w:rsidRPr="00FA1693">
        <w:t>Апарат</w:t>
      </w:r>
      <w:r w:rsidR="00776544" w:rsidRPr="00FA1693">
        <w:t xml:space="preserve"> реалізує керовану механічну вентиляцію. </w:t>
      </w:r>
      <w:r w:rsidR="006A283A" w:rsidRPr="00FA1693">
        <w:t xml:space="preserve">Особливістю системи є використання двох плат </w:t>
      </w:r>
      <w:proofErr w:type="spellStart"/>
      <w:r w:rsidR="006A283A" w:rsidRPr="00FA1693">
        <w:t>Arduino</w:t>
      </w:r>
      <w:proofErr w:type="spellEnd"/>
      <w:r w:rsidR="006A283A" w:rsidRPr="00FA1693">
        <w:t xml:space="preserve"> </w:t>
      </w:r>
      <w:proofErr w:type="spellStart"/>
      <w:r w:rsidR="006A283A" w:rsidRPr="00FA1693">
        <w:t>Uno</w:t>
      </w:r>
      <w:proofErr w:type="spellEnd"/>
      <w:r w:rsidR="006A283A" w:rsidRPr="00FA1693">
        <w:t xml:space="preserve">, одна з яких здійснює лише керування двигунами. Недоліком розробки є відсутність датчику тиску. Перевагою </w:t>
      </w:r>
      <w:proofErr w:type="spellStart"/>
      <w:r w:rsidR="006A283A" w:rsidRPr="00FA1693">
        <w:t>ApolloBVM</w:t>
      </w:r>
      <w:proofErr w:type="spellEnd"/>
      <w:r w:rsidR="006A283A" w:rsidRPr="00FA1693">
        <w:t xml:space="preserve"> перед розглянутими апаратами з автоматичним стиканням мішка Амбу є його покращена конструкція</w:t>
      </w:r>
      <w:r w:rsidR="00856DD2">
        <w:t>, зображена на рис. 1.3</w:t>
      </w:r>
      <w:r w:rsidR="006A283A" w:rsidRPr="00FA1693">
        <w:t xml:space="preserve">, в якій всі блоки зібрані в єдиному корпусі. Проте ця конструкція все ще не дозволяє легко транспортувати апарат. </w:t>
      </w:r>
    </w:p>
    <w:p w14:paraId="2A6C4F8A" w14:textId="5AF6280A" w:rsidR="006A283A" w:rsidRPr="00FA1693" w:rsidRDefault="006A283A" w:rsidP="006A283A">
      <w:pPr>
        <w:ind w:firstLine="0"/>
        <w:jc w:val="center"/>
      </w:pPr>
      <w:r w:rsidRPr="00FA1693">
        <w:rPr>
          <w:noProof/>
        </w:rPr>
        <w:drawing>
          <wp:inline distT="0" distB="0" distL="0" distR="0" wp14:anchorId="19454C59" wp14:editId="29208D7C">
            <wp:extent cx="3540034" cy="2069057"/>
            <wp:effectExtent l="0" t="0" r="3810" b="1270"/>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Рисунок 388"/>
                    <pic:cNvPicPr/>
                  </pic:nvPicPr>
                  <pic:blipFill rotWithShape="1">
                    <a:blip r:embed="rId12" cstate="print">
                      <a:extLst>
                        <a:ext uri="{28A0092B-C50C-407E-A947-70E740481C1C}">
                          <a14:useLocalDpi xmlns:a14="http://schemas.microsoft.com/office/drawing/2010/main" val="0"/>
                        </a:ext>
                      </a:extLst>
                    </a:blip>
                    <a:srcRect t="17853" b="7695"/>
                    <a:stretch/>
                  </pic:blipFill>
                  <pic:spPr bwMode="auto">
                    <a:xfrm>
                      <a:off x="0" y="0"/>
                      <a:ext cx="3555024" cy="2077818"/>
                    </a:xfrm>
                    <a:prstGeom prst="rect">
                      <a:avLst/>
                    </a:prstGeom>
                    <a:ln>
                      <a:noFill/>
                    </a:ln>
                    <a:extLst>
                      <a:ext uri="{53640926-AAD7-44D8-BBD7-CCE9431645EC}">
                        <a14:shadowObscured xmlns:a14="http://schemas.microsoft.com/office/drawing/2010/main"/>
                      </a:ext>
                    </a:extLst>
                  </pic:spPr>
                </pic:pic>
              </a:graphicData>
            </a:graphic>
          </wp:inline>
        </w:drawing>
      </w:r>
    </w:p>
    <w:p w14:paraId="306AECF0" w14:textId="6FF58141" w:rsidR="006A283A" w:rsidRPr="00FA1693" w:rsidRDefault="006A283A" w:rsidP="006A283A">
      <w:pPr>
        <w:ind w:firstLine="0"/>
        <w:jc w:val="center"/>
      </w:pPr>
      <w:r w:rsidRPr="00FA1693">
        <w:t xml:space="preserve">Рисунок 1.3 – Зовнішній вигляд апарату ШВЛ </w:t>
      </w:r>
      <w:proofErr w:type="spellStart"/>
      <w:r w:rsidRPr="00FA1693">
        <w:t>ApolloBVM</w:t>
      </w:r>
      <w:proofErr w:type="spellEnd"/>
      <w:r w:rsidRPr="00FA1693">
        <w:t xml:space="preserve"> </w:t>
      </w:r>
      <w:r w:rsidR="009A2078" w:rsidRPr="00FA1693">
        <w:t>[12]</w:t>
      </w:r>
    </w:p>
    <w:p w14:paraId="386C9127" w14:textId="04E7C3FB" w:rsidR="009A2078" w:rsidRPr="00FA1693" w:rsidRDefault="009A2078" w:rsidP="009A2078">
      <w:r w:rsidRPr="00FA1693">
        <w:lastRenderedPageBreak/>
        <w:t xml:space="preserve">Поширеність проектів саме з автоматизованим стисканням мішка Амбу пов’язана з тим, що при можливій зупинці роботи апарату ШВЛ лікар може витягти дихальний мішок і почати здійснювати вентиляцію вручну, так як система доставки повітря залишається підключеною до пацієнта. При виникненні проблем з самим дихальним мішком, можна швидко поставити в систему новий та </w:t>
      </w:r>
      <w:proofErr w:type="spellStart"/>
      <w:r w:rsidRPr="00FA1693">
        <w:t>перепідключити</w:t>
      </w:r>
      <w:proofErr w:type="spellEnd"/>
      <w:r w:rsidRPr="00FA1693">
        <w:t xml:space="preserve"> дихальний шланг</w:t>
      </w:r>
      <w:r w:rsidR="008701D0" w:rsidRPr="00FA1693">
        <w:t xml:space="preserve"> зі старого дихального мішка на новий</w:t>
      </w:r>
      <w:r w:rsidRPr="00FA1693">
        <w:t>.</w:t>
      </w:r>
      <w:r w:rsidR="008701D0" w:rsidRPr="00FA1693">
        <w:t xml:space="preserve"> </w:t>
      </w:r>
    </w:p>
    <w:p w14:paraId="2487DD08" w14:textId="77777777" w:rsidR="001340D2" w:rsidRPr="00FA1693" w:rsidRDefault="001340D2" w:rsidP="001340D2"/>
    <w:p w14:paraId="0B373DFF" w14:textId="5D2695E7" w:rsidR="001340D2" w:rsidRPr="00FA1693" w:rsidRDefault="001340D2" w:rsidP="00DE7421">
      <w:pPr>
        <w:pStyle w:val="2"/>
      </w:pPr>
      <w:bookmarkStart w:id="26" w:name="_Toc74040305"/>
      <w:r w:rsidRPr="00FA1693">
        <w:t>1.</w:t>
      </w:r>
      <w:r w:rsidR="002504B8" w:rsidRPr="00FA1693">
        <w:t>5</w:t>
      </w:r>
      <w:r w:rsidRPr="00FA1693">
        <w:t xml:space="preserve"> Вимоги до </w:t>
      </w:r>
      <w:r w:rsidR="00D14C04" w:rsidRPr="00FA1693">
        <w:t xml:space="preserve">недорогих простих у виробництві </w:t>
      </w:r>
      <w:r w:rsidRPr="00FA1693">
        <w:t>апаратів штучної вентиляції легень</w:t>
      </w:r>
      <w:bookmarkEnd w:id="26"/>
    </w:p>
    <w:p w14:paraId="61521B0E" w14:textId="77777777" w:rsidR="001340D2" w:rsidRPr="00FA1693" w:rsidRDefault="001340D2" w:rsidP="001340D2"/>
    <w:p w14:paraId="25E4C380" w14:textId="77777777" w:rsidR="001340D2" w:rsidRPr="00FA1693" w:rsidRDefault="001340D2" w:rsidP="001340D2"/>
    <w:p w14:paraId="74A8F074" w14:textId="1D6ED1CF" w:rsidR="006F7272" w:rsidRPr="00FA1693" w:rsidRDefault="006F7272" w:rsidP="006F7272">
      <w:r w:rsidRPr="00FA1693">
        <w:t>Проаналізувавши технічні характеристики недорогих простих у виробництві апаратів ШВЛ [10</w:t>
      </w:r>
      <w:r w:rsidR="00E26B9B" w:rsidRPr="00FA1693">
        <w:t>-12</w:t>
      </w:r>
      <w:r w:rsidRPr="00FA1693">
        <w:t>], можна сформувати ряд основних  вимог до апаратів такого ж класу:</w:t>
      </w:r>
    </w:p>
    <w:p w14:paraId="27CE3B97" w14:textId="2C51AA5E" w:rsidR="006F7272" w:rsidRPr="00FA1693" w:rsidRDefault="006F7272" w:rsidP="006F7272">
      <w:r w:rsidRPr="00FA1693">
        <w:t xml:space="preserve">– залежно від ваги пацієнта апарат має забезпечувати дихальний об’єм від 200 до 800 мл; </w:t>
      </w:r>
    </w:p>
    <w:p w14:paraId="16324DB8" w14:textId="0167F5FD" w:rsidR="006F7272" w:rsidRPr="00FA1693" w:rsidRDefault="006F7272" w:rsidP="006F7272">
      <w:r w:rsidRPr="00FA1693">
        <w:t>– співвідношення часу вдиху до часу видиху має регулюватися від 1:1 до 1:4;</w:t>
      </w:r>
    </w:p>
    <w:p w14:paraId="2209BF05" w14:textId="77777777" w:rsidR="008701D0" w:rsidRPr="00FA1693" w:rsidRDefault="006F7272" w:rsidP="006F7272">
      <w:r w:rsidRPr="00FA1693">
        <w:t xml:space="preserve">– частота дихання має регулюватися від 6 до 40 вдихів за хвилину. </w:t>
      </w:r>
    </w:p>
    <w:p w14:paraId="23E951F6" w14:textId="77777777" w:rsidR="008701D0" w:rsidRPr="00FA1693" w:rsidRDefault="008701D0" w:rsidP="006F7272">
      <w:r w:rsidRPr="00FA1693">
        <w:t>– а</w:t>
      </w:r>
      <w:r w:rsidR="006F7272" w:rsidRPr="00FA1693">
        <w:t>парат має відчувати самостійне дихання пацієнта і перемикатися між примусовим режимом вентиляції та підтримуючим</w:t>
      </w:r>
      <w:r w:rsidRPr="00FA1693">
        <w:t xml:space="preserve">; </w:t>
      </w:r>
    </w:p>
    <w:p w14:paraId="2C2452AD" w14:textId="7E58F24F" w:rsidR="006F7272" w:rsidRPr="00FA1693" w:rsidRDefault="008701D0" w:rsidP="006F7272">
      <w:r w:rsidRPr="00FA1693">
        <w:t>– т</w:t>
      </w:r>
      <w:r w:rsidR="006F7272" w:rsidRPr="00FA1693">
        <w:t>иск в дихальних шляхах має бути обмеженим до 40 см вод. ст., при перевищенні цього значення має подаватися сигнал лікарю.</w:t>
      </w:r>
    </w:p>
    <w:p w14:paraId="6171A622" w14:textId="77777777" w:rsidR="00776544" w:rsidRPr="00FA1693" w:rsidRDefault="00776544" w:rsidP="001340D2"/>
    <w:p w14:paraId="02BFC17E" w14:textId="447541FF" w:rsidR="001340D2" w:rsidRPr="00FA1693" w:rsidRDefault="001340D2" w:rsidP="00DE7421">
      <w:pPr>
        <w:pStyle w:val="2"/>
      </w:pPr>
      <w:bookmarkStart w:id="27" w:name="_Toc74040306"/>
      <w:r w:rsidRPr="00FA1693">
        <w:t>Висновки до розділу 1</w:t>
      </w:r>
      <w:bookmarkEnd w:id="27"/>
    </w:p>
    <w:p w14:paraId="116EA6F0" w14:textId="5D3EAEFA" w:rsidR="001340D2" w:rsidRPr="00FA1693" w:rsidRDefault="001340D2" w:rsidP="001340D2"/>
    <w:p w14:paraId="48CB908D" w14:textId="77777777" w:rsidR="00776544" w:rsidRPr="00FA1693" w:rsidRDefault="00776544" w:rsidP="001340D2"/>
    <w:p w14:paraId="0FC3F7D8" w14:textId="32AC23DD" w:rsidR="008701D0" w:rsidRPr="00FA1693" w:rsidRDefault="001340D2" w:rsidP="00FF3424">
      <w:r w:rsidRPr="00FA1693">
        <w:t>У розділі бу</w:t>
      </w:r>
      <w:r w:rsidR="00D14C04" w:rsidRPr="00FA1693">
        <w:t>ло представлено фізіологію</w:t>
      </w:r>
      <w:r w:rsidR="008701D0" w:rsidRPr="00FA1693">
        <w:t xml:space="preserve"> штучної вентиляції легень, основні параметри ШВЛ та види керування.</w:t>
      </w:r>
    </w:p>
    <w:p w14:paraId="01BCF167" w14:textId="22DF9529" w:rsidR="00271DC6" w:rsidRPr="00FA1693" w:rsidRDefault="008701D0" w:rsidP="00223B50">
      <w:r w:rsidRPr="00FA1693">
        <w:lastRenderedPageBreak/>
        <w:t xml:space="preserve">Було виділено два основних типи </w:t>
      </w:r>
      <w:r w:rsidR="00E26B9B" w:rsidRPr="00FA1693">
        <w:t>недорогих апаратів для штучної вентиляції легень: з використанням вентилятора високого тиску та на основі мішка Амбу. Попри конструкцію, що підходить для транспортування, апарат на основі вентилятора високого тиску не може забезпечити необхідний тиск, до того ж при помилці в роботі апара</w:t>
      </w:r>
      <w:r w:rsidR="00223B50">
        <w:t>ту</w:t>
      </w:r>
      <w:r w:rsidR="00E26B9B" w:rsidRPr="00FA1693">
        <w:t xml:space="preserve"> доведеться повністю </w:t>
      </w:r>
      <w:proofErr w:type="spellStart"/>
      <w:r w:rsidR="00E26B9B" w:rsidRPr="00FA1693">
        <w:t>перепідключ</w:t>
      </w:r>
      <w:r w:rsidR="00223B50">
        <w:t>и</w:t>
      </w:r>
      <w:r w:rsidR="00E26B9B" w:rsidRPr="00FA1693">
        <w:t>ти</w:t>
      </w:r>
      <w:proofErr w:type="spellEnd"/>
      <w:r w:rsidR="00E26B9B" w:rsidRPr="00FA1693">
        <w:t xml:space="preserve"> пацієнта до нового </w:t>
      </w:r>
      <w:r w:rsidR="00271DC6" w:rsidRPr="00FA1693">
        <w:t xml:space="preserve">апарату, в той же час мішок Амбу достатньо вийняти з апарату та почати здійснювати вентиляцію вручну. Проаналізовані апарати ШВЛ </w:t>
      </w:r>
      <w:r w:rsidR="00C515B4">
        <w:t xml:space="preserve">з автоматизованим стисканням мішка Амбу </w:t>
      </w:r>
      <w:r w:rsidR="00271DC6" w:rsidRPr="00FA1693">
        <w:t>об’єднує один недолік – конструкція, що не підходить для транспортування.</w:t>
      </w:r>
    </w:p>
    <w:p w14:paraId="48C90122" w14:textId="60ECFB7C" w:rsidR="00271DC6" w:rsidRPr="00FA1693" w:rsidRDefault="00271DC6" w:rsidP="00271DC6">
      <w:r w:rsidRPr="00FA1693">
        <w:t>Також у розділі наведені вимоги до простих у виробництві апаратів ШВЛ.</w:t>
      </w:r>
    </w:p>
    <w:p w14:paraId="0DFF874B" w14:textId="5F47E88C" w:rsidR="000832C3" w:rsidRPr="00FA1693" w:rsidRDefault="000832C3" w:rsidP="00FF3424"/>
    <w:p w14:paraId="706A259E" w14:textId="77777777" w:rsidR="00D941E7" w:rsidRPr="00FA1693" w:rsidRDefault="00D941E7">
      <w:pPr>
        <w:spacing w:after="160" w:line="259" w:lineRule="auto"/>
        <w:ind w:firstLine="0"/>
        <w:jc w:val="left"/>
        <w:rPr>
          <w:rFonts w:eastAsiaTheme="majorEastAsia"/>
          <w:b/>
        </w:rPr>
      </w:pPr>
      <w:r w:rsidRPr="00FA1693">
        <w:br w:type="page"/>
      </w:r>
    </w:p>
    <w:p w14:paraId="0A793C13" w14:textId="3546990C" w:rsidR="00D124BC" w:rsidRPr="00FA1693" w:rsidRDefault="00252656" w:rsidP="00392E3A">
      <w:pPr>
        <w:pStyle w:val="1"/>
      </w:pPr>
      <w:bookmarkStart w:id="28" w:name="_Toc74040307"/>
      <w:r w:rsidRPr="00FA1693">
        <w:lastRenderedPageBreak/>
        <w:t>РОЗДІЛ 2</w:t>
      </w:r>
      <w:bookmarkStart w:id="29" w:name="_Toc40331705"/>
      <w:r w:rsidRPr="00FA1693">
        <w:br/>
      </w:r>
      <w:bookmarkStart w:id="30" w:name="_Toc40331707"/>
      <w:bookmarkEnd w:id="29"/>
      <w:r w:rsidR="007059E3" w:rsidRPr="00FA1693">
        <w:t>РОЗРОБКА ПОРТАТИВНОГО АПАРАТУ ДЛЯ ШТУЧНОЇ ВЕНТИЛЯЦІЇ ЛЕГЕНЬ</w:t>
      </w:r>
      <w:bookmarkEnd w:id="28"/>
    </w:p>
    <w:p w14:paraId="630A7DC0" w14:textId="2D77CB16" w:rsidR="007059E3" w:rsidRPr="00FA1693" w:rsidRDefault="007059E3" w:rsidP="0035405F">
      <w:pPr>
        <w:pStyle w:val="2"/>
        <w:tabs>
          <w:tab w:val="left" w:pos="7518"/>
        </w:tabs>
      </w:pPr>
      <w:bookmarkStart w:id="31" w:name="_Toc74040308"/>
      <w:r w:rsidRPr="00FA1693">
        <w:t xml:space="preserve">2.1 </w:t>
      </w:r>
      <w:r w:rsidR="008E71D4" w:rsidRPr="00FA1693">
        <w:t>Структурна схема</w:t>
      </w:r>
      <w:bookmarkEnd w:id="31"/>
      <w:r w:rsidR="008E71D4" w:rsidRPr="00FA1693">
        <w:t xml:space="preserve"> </w:t>
      </w:r>
      <w:r w:rsidR="0035405F">
        <w:tab/>
      </w:r>
    </w:p>
    <w:p w14:paraId="2BA87DAE" w14:textId="79EA578C" w:rsidR="008E71D4" w:rsidRPr="00FA1693" w:rsidRDefault="008E71D4" w:rsidP="008E71D4">
      <w:pPr>
        <w:ind w:firstLine="0"/>
      </w:pPr>
    </w:p>
    <w:p w14:paraId="2E2D7FCF" w14:textId="228CFC0C" w:rsidR="008E71D4" w:rsidRPr="00FA1693" w:rsidRDefault="008E71D4" w:rsidP="008E71D4">
      <w:pPr>
        <w:ind w:firstLine="0"/>
      </w:pPr>
    </w:p>
    <w:p w14:paraId="15AE15A7" w14:textId="605B8C88" w:rsidR="008E71D4" w:rsidRPr="00FA1693" w:rsidRDefault="006F125E" w:rsidP="008E71D4">
      <w:r w:rsidRPr="00FA1693">
        <w:t>Для розробки портативного апарату ШВ</w:t>
      </w:r>
      <w:r w:rsidR="00BE74F5" w:rsidRPr="00FA1693">
        <w:t>Л</w:t>
      </w:r>
      <w:r w:rsidRPr="00FA1693">
        <w:t xml:space="preserve"> б</w:t>
      </w:r>
      <w:r w:rsidR="008E71D4" w:rsidRPr="00FA1693">
        <w:t xml:space="preserve">ули </w:t>
      </w:r>
      <w:r w:rsidR="00304DDD" w:rsidRPr="00FA1693">
        <w:t>виділені ос</w:t>
      </w:r>
      <w:r w:rsidRPr="00FA1693">
        <w:t>новні блоки, що представлені на структурній схемі (рис. 2.1).</w:t>
      </w:r>
    </w:p>
    <w:p w14:paraId="5ECCBA95" w14:textId="1AD9F1F8" w:rsidR="00E6763C" w:rsidRPr="00FA1693" w:rsidRDefault="00E6763C" w:rsidP="00E6763C">
      <w:pPr>
        <w:ind w:firstLine="0"/>
        <w:jc w:val="center"/>
      </w:pPr>
      <w:r w:rsidRPr="00FA1693">
        <w:rPr>
          <w:noProof/>
        </w:rPr>
        <w:drawing>
          <wp:inline distT="0" distB="0" distL="0" distR="0" wp14:anchorId="7B135425" wp14:editId="335DBE8F">
            <wp:extent cx="3206864" cy="359497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13" cstate="print">
                      <a:extLst>
                        <a:ext uri="{BEBA8EAE-BF5A-486C-A8C5-ECC9F3942E4B}">
                          <a14:imgProps xmlns:a14="http://schemas.microsoft.com/office/drawing/2010/main">
                            <a14:imgLayer r:embed="rId14">
                              <a14:imgEffect>
                                <a14:saturation sat="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235356" cy="3626910"/>
                    </a:xfrm>
                    <a:prstGeom prst="rect">
                      <a:avLst/>
                    </a:prstGeom>
                  </pic:spPr>
                </pic:pic>
              </a:graphicData>
            </a:graphic>
          </wp:inline>
        </w:drawing>
      </w:r>
    </w:p>
    <w:p w14:paraId="5C4619BA" w14:textId="4644281A" w:rsidR="007A00FC" w:rsidRPr="00FA1693" w:rsidRDefault="00E6763C" w:rsidP="00367C33">
      <w:pPr>
        <w:ind w:firstLine="0"/>
        <w:jc w:val="center"/>
      </w:pPr>
      <w:bookmarkStart w:id="32" w:name="_Toc40331710"/>
      <w:bookmarkEnd w:id="30"/>
      <w:r w:rsidRPr="00FA1693">
        <w:rPr>
          <w:bCs/>
        </w:rPr>
        <w:t>Рисунок 2.1</w:t>
      </w:r>
      <w:r w:rsidRPr="00FA1693">
        <w:rPr>
          <w:b/>
        </w:rPr>
        <w:t xml:space="preserve"> </w:t>
      </w:r>
      <w:r w:rsidRPr="00FA1693">
        <w:t>– Структурна схема портативного апарату для штучної вентиляції легень</w:t>
      </w:r>
    </w:p>
    <w:p w14:paraId="7EDAE0CF" w14:textId="54019DC2" w:rsidR="007A00FC" w:rsidRPr="00FA1693" w:rsidRDefault="005A6AFC" w:rsidP="005A6AFC">
      <w:r w:rsidRPr="00FA1693">
        <w:t xml:space="preserve">Живлення портативного апарату для штучної вентиляції легень здійснюється від джерела постійного струму 12 В. </w:t>
      </w:r>
      <w:r w:rsidR="007A00FC" w:rsidRPr="00FA1693">
        <w:t>Після натискання перемикача, що входить до складу інтер</w:t>
      </w:r>
      <w:r w:rsidRPr="00FA1693">
        <w:t>ф</w:t>
      </w:r>
      <w:r w:rsidR="007A00FC" w:rsidRPr="00FA1693">
        <w:t>ейсу корист</w:t>
      </w:r>
      <w:r w:rsidRPr="00FA1693">
        <w:t>увача, живлення</w:t>
      </w:r>
      <w:r w:rsidR="007A00FC" w:rsidRPr="00FA1693">
        <w:t xml:space="preserve"> подається на драйвери крокових двигунів і </w:t>
      </w:r>
      <w:r w:rsidRPr="00FA1693">
        <w:t xml:space="preserve">через перетворювач напруги </w:t>
      </w:r>
      <w:r w:rsidR="007A00FC" w:rsidRPr="00FA1693">
        <w:t>на</w:t>
      </w:r>
      <w:r w:rsidRPr="00FA1693">
        <w:t xml:space="preserve"> </w:t>
      </w:r>
      <w:r w:rsidR="003F790E">
        <w:t>МК</w:t>
      </w:r>
      <w:r w:rsidR="007A00FC" w:rsidRPr="00FA1693">
        <w:t>.</w:t>
      </w:r>
    </w:p>
    <w:p w14:paraId="407465AB" w14:textId="0D854E46" w:rsidR="005A6AFC" w:rsidRPr="00FA1693" w:rsidRDefault="00D44D11" w:rsidP="00D44D11">
      <w:r w:rsidRPr="00FA1693">
        <w:t xml:space="preserve">За допомогою інтерфейсу користувача можна встановити </w:t>
      </w:r>
      <w:r w:rsidR="002627ED" w:rsidRPr="00FA1693">
        <w:t>параметри вентиляції</w:t>
      </w:r>
      <w:r w:rsidR="007A00FC" w:rsidRPr="00FA1693">
        <w:t>.</w:t>
      </w:r>
      <w:r w:rsidR="005A6AFC" w:rsidRPr="00FA1693">
        <w:t xml:space="preserve"> </w:t>
      </w:r>
      <w:r w:rsidRPr="00FA1693">
        <w:t xml:space="preserve">Ці дані надходять на </w:t>
      </w:r>
      <w:r w:rsidR="003F790E">
        <w:t>МК</w:t>
      </w:r>
      <w:r w:rsidRPr="00FA1693">
        <w:t>, де з</w:t>
      </w:r>
      <w:r w:rsidR="005A6AFC" w:rsidRPr="00FA1693">
        <w:t xml:space="preserve">дійснюється </w:t>
      </w:r>
      <w:r w:rsidRPr="00FA1693">
        <w:t xml:space="preserve">їх </w:t>
      </w:r>
      <w:r w:rsidR="005A6AFC" w:rsidRPr="00FA1693">
        <w:t>перетворення</w:t>
      </w:r>
      <w:r w:rsidRPr="00FA1693">
        <w:t>,</w:t>
      </w:r>
      <w:r w:rsidR="005A6AFC" w:rsidRPr="00FA1693">
        <w:t xml:space="preserve"> і</w:t>
      </w:r>
      <w:r w:rsidRPr="00FA1693">
        <w:t xml:space="preserve"> потім</w:t>
      </w:r>
      <w:r w:rsidR="005A6AFC" w:rsidRPr="00FA1693">
        <w:t xml:space="preserve"> відповідні сигнали надходять на крокові двигуни через драйвери. </w:t>
      </w:r>
      <w:r w:rsidR="007B7719" w:rsidRPr="00FA1693">
        <w:t xml:space="preserve">Обертання </w:t>
      </w:r>
      <w:r w:rsidR="007B7719" w:rsidRPr="00FA1693">
        <w:lastRenderedPageBreak/>
        <w:t>валу к</w:t>
      </w:r>
      <w:r w:rsidR="009342F9" w:rsidRPr="00FA1693">
        <w:t>роков</w:t>
      </w:r>
      <w:r w:rsidR="007B7719" w:rsidRPr="00FA1693">
        <w:t>ого</w:t>
      </w:r>
      <w:r w:rsidR="009342F9" w:rsidRPr="00FA1693">
        <w:t xml:space="preserve"> двигун</w:t>
      </w:r>
      <w:r w:rsidR="007B7719" w:rsidRPr="00FA1693">
        <w:t>а</w:t>
      </w:r>
      <w:r w:rsidR="009342F9" w:rsidRPr="00FA1693">
        <w:t xml:space="preserve"> забезпечує </w:t>
      </w:r>
      <w:r w:rsidR="005A6AFC" w:rsidRPr="00FA1693">
        <w:t>періодичне стискання мішка Амбу</w:t>
      </w:r>
      <w:r w:rsidR="009342F9" w:rsidRPr="00FA1693">
        <w:t xml:space="preserve"> через механізм перетворення обертального руху в поступальний</w:t>
      </w:r>
      <w:r w:rsidR="005A6AFC" w:rsidRPr="00FA1693">
        <w:t>. Тиск, що створює дихальна суміш, вимірюється датчиком</w:t>
      </w:r>
      <w:r w:rsidR="00F45A26">
        <w:rPr>
          <w:lang w:val="ru-RU"/>
        </w:rPr>
        <w:t>А</w:t>
      </w:r>
      <w:r w:rsidR="005A6AFC" w:rsidRPr="00FA1693">
        <w:t xml:space="preserve"> дані з якого надходять на </w:t>
      </w:r>
      <w:r w:rsidR="003F790E">
        <w:t>МК</w:t>
      </w:r>
      <w:r w:rsidR="005A6AFC" w:rsidRPr="00FA1693">
        <w:t>.</w:t>
      </w:r>
    </w:p>
    <w:p w14:paraId="79BFE572" w14:textId="0DCCAE18" w:rsidR="000660B7" w:rsidRPr="00FA1693" w:rsidRDefault="000660B7" w:rsidP="004846FB">
      <w:r w:rsidRPr="00FA1693">
        <w:t xml:space="preserve">Свинцево-кислотний акумулятор </w:t>
      </w:r>
      <w:bookmarkStart w:id="33" w:name="OLE_LINK13"/>
      <w:bookmarkStart w:id="34" w:name="OLE_LINK14"/>
      <w:proofErr w:type="spellStart"/>
      <w:r w:rsidRPr="00FA1693">
        <w:t>Сhallenger</w:t>
      </w:r>
      <w:proofErr w:type="spellEnd"/>
      <w:r w:rsidRPr="00FA1693">
        <w:t xml:space="preserve"> AS12-1.3</w:t>
      </w:r>
      <w:bookmarkEnd w:id="33"/>
      <w:bookmarkEnd w:id="34"/>
      <w:r w:rsidR="004846FB" w:rsidRPr="00FA1693">
        <w:t xml:space="preserve"> розроблений для використання в медицині і</w:t>
      </w:r>
      <w:r w:rsidRPr="00FA1693">
        <w:t xml:space="preserve"> застосовується для роботи приладу поза автомобілем швидкої допомоги. </w:t>
      </w:r>
      <w:r w:rsidR="004846FB" w:rsidRPr="00FA1693">
        <w:t xml:space="preserve">Його </w:t>
      </w:r>
      <w:r w:rsidR="00703AD1" w:rsidRPr="00FA1693">
        <w:t>напруга становить 12 В</w:t>
      </w:r>
      <w:r w:rsidR="00370F93" w:rsidRPr="00FA1693">
        <w:t xml:space="preserve"> і </w:t>
      </w:r>
      <w:r w:rsidR="00974555" w:rsidRPr="00FA1693">
        <w:t xml:space="preserve">він може живити апарат при температурі від -20 </w:t>
      </w:r>
      <w:r w:rsidR="00974555" w:rsidRPr="00FA1693">
        <w:rPr>
          <w:vertAlign w:val="superscript"/>
        </w:rPr>
        <w:t>0</w:t>
      </w:r>
      <w:r w:rsidR="00974555" w:rsidRPr="00FA1693">
        <w:t xml:space="preserve">С до 60 </w:t>
      </w:r>
      <w:r w:rsidR="00974555" w:rsidRPr="00FA1693">
        <w:rPr>
          <w:vertAlign w:val="superscript"/>
        </w:rPr>
        <w:t>0</w:t>
      </w:r>
      <w:r w:rsidR="00974555" w:rsidRPr="00FA1693">
        <w:t>С</w:t>
      </w:r>
      <w:r w:rsidR="0094480D" w:rsidRPr="00FA1693">
        <w:t xml:space="preserve"> [1</w:t>
      </w:r>
      <w:r w:rsidR="00E26B9B" w:rsidRPr="00FA1693">
        <w:t>3</w:t>
      </w:r>
      <w:r w:rsidR="0094480D" w:rsidRPr="00FA1693">
        <w:t>]</w:t>
      </w:r>
      <w:r w:rsidR="00974555" w:rsidRPr="00FA1693">
        <w:t>.</w:t>
      </w:r>
    </w:p>
    <w:p w14:paraId="65AB2B5A" w14:textId="0A2356B0" w:rsidR="0094480D" w:rsidRPr="00FA1693" w:rsidRDefault="00C30EC6" w:rsidP="004846FB">
      <w:r w:rsidRPr="00FA1693">
        <w:t xml:space="preserve">Для зниження та стабілізації напруги 12 В, що подається на </w:t>
      </w:r>
      <w:r w:rsidR="003F790E">
        <w:t>МК</w:t>
      </w:r>
      <w:r w:rsidRPr="00FA1693">
        <w:t xml:space="preserve"> з джерела живлення, до 8 В використовується стабілізатор напруги L7808</w:t>
      </w:r>
      <w:r w:rsidR="00335840" w:rsidRPr="00FA1693">
        <w:t>CV</w:t>
      </w:r>
      <w:r w:rsidR="00856DD2">
        <w:t xml:space="preserve">, зображений на </w:t>
      </w:r>
      <w:r w:rsidR="00335840" w:rsidRPr="00FA1693">
        <w:t>рис. 2.2. Він володіє захистом від перевищення максимального струму, а також від перегріву та коротких замикань, що забезпечує високу надійність [</w:t>
      </w:r>
      <w:r w:rsidR="00E26B9B" w:rsidRPr="00FA1693">
        <w:t>14</w:t>
      </w:r>
      <w:r w:rsidR="00335840" w:rsidRPr="00FA1693">
        <w:t>].</w:t>
      </w:r>
    </w:p>
    <w:p w14:paraId="33B3C5D8" w14:textId="04D9DFF3" w:rsidR="00335840" w:rsidRPr="00FA1693" w:rsidRDefault="00335840" w:rsidP="00335840">
      <w:pPr>
        <w:spacing w:line="240" w:lineRule="auto"/>
        <w:ind w:firstLine="0"/>
        <w:jc w:val="center"/>
        <w:rPr>
          <w:rFonts w:eastAsia="Times New Roman"/>
          <w:sz w:val="24"/>
          <w:szCs w:val="24"/>
          <w:lang w:eastAsia="ru-RU"/>
        </w:rPr>
      </w:pPr>
      <w:r w:rsidRPr="00FA1693">
        <w:rPr>
          <w:rFonts w:eastAsia="Times New Roman"/>
          <w:sz w:val="24"/>
          <w:szCs w:val="24"/>
          <w:lang w:eastAsia="ru-RU"/>
        </w:rPr>
        <w:fldChar w:fldCharType="begin"/>
      </w:r>
      <w:r w:rsidRPr="00FA1693">
        <w:rPr>
          <w:rFonts w:eastAsia="Times New Roman"/>
          <w:sz w:val="24"/>
          <w:szCs w:val="24"/>
          <w:lang w:eastAsia="ru-RU"/>
        </w:rPr>
        <w:instrText xml:space="preserve"> INCLUDEPICTURE "/var/folders/5y/j557780x5wg6rhcfb7pdgyv00000gn/T/com.microsoft.Word/WebArchiveCopyPasteTempFiles/mikroshema-l7808cv-l7808-8-0v-1-5a-to-220_51d0f03ec10c926_1024x3000.jpg" \* MERGEFORMATINET </w:instrText>
      </w:r>
      <w:r w:rsidRPr="00FA1693">
        <w:rPr>
          <w:rFonts w:eastAsia="Times New Roman"/>
          <w:sz w:val="24"/>
          <w:szCs w:val="24"/>
          <w:lang w:eastAsia="ru-RU"/>
        </w:rPr>
        <w:fldChar w:fldCharType="separate"/>
      </w:r>
      <w:r w:rsidRPr="00FA1693">
        <w:rPr>
          <w:rFonts w:eastAsia="Times New Roman"/>
          <w:noProof/>
          <w:sz w:val="24"/>
          <w:szCs w:val="24"/>
          <w:lang w:eastAsia="ru-RU"/>
        </w:rPr>
        <w:drawing>
          <wp:inline distT="0" distB="0" distL="0" distR="0" wp14:anchorId="4C92B843" wp14:editId="66C41EF6">
            <wp:extent cx="2455523" cy="2455523"/>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76807" cy="2476807"/>
                    </a:xfrm>
                    <a:prstGeom prst="rect">
                      <a:avLst/>
                    </a:prstGeom>
                    <a:noFill/>
                    <a:ln>
                      <a:noFill/>
                    </a:ln>
                  </pic:spPr>
                </pic:pic>
              </a:graphicData>
            </a:graphic>
          </wp:inline>
        </w:drawing>
      </w:r>
      <w:r w:rsidRPr="00FA1693">
        <w:rPr>
          <w:rFonts w:eastAsia="Times New Roman"/>
          <w:sz w:val="24"/>
          <w:szCs w:val="24"/>
          <w:lang w:eastAsia="ru-RU"/>
        </w:rPr>
        <w:fldChar w:fldCharType="end"/>
      </w:r>
    </w:p>
    <w:p w14:paraId="7294DC56" w14:textId="1476C928" w:rsidR="00335840" w:rsidRPr="00FA1693" w:rsidRDefault="00335840" w:rsidP="00AD2145">
      <w:pPr>
        <w:ind w:firstLine="0"/>
        <w:jc w:val="center"/>
        <w:rPr>
          <w:lang w:eastAsia="ru-RU"/>
        </w:rPr>
      </w:pPr>
      <w:r w:rsidRPr="00FA1693">
        <w:rPr>
          <w:lang w:eastAsia="ru-RU"/>
        </w:rPr>
        <w:t>Рисунок 2.2 – Зовнішній вигляд мікросхеми L7808CV [</w:t>
      </w:r>
      <w:r w:rsidR="00E26B9B" w:rsidRPr="00FA1693">
        <w:rPr>
          <w:lang w:eastAsia="ru-RU"/>
        </w:rPr>
        <w:t>15</w:t>
      </w:r>
      <w:r w:rsidRPr="00FA1693">
        <w:rPr>
          <w:lang w:eastAsia="ru-RU"/>
        </w:rPr>
        <w:t>]</w:t>
      </w:r>
    </w:p>
    <w:p w14:paraId="11AEE184" w14:textId="5D7AEF43" w:rsidR="00335840" w:rsidRPr="00FA1693" w:rsidRDefault="00335840" w:rsidP="004846FB">
      <w:r w:rsidRPr="00FA1693">
        <w:t xml:space="preserve">Технічні характеристики  </w:t>
      </w:r>
      <w:r w:rsidR="00AD2145" w:rsidRPr="00FA1693">
        <w:t>[</w:t>
      </w:r>
      <w:r w:rsidR="00E26B9B" w:rsidRPr="00FA1693">
        <w:t>14</w:t>
      </w:r>
      <w:r w:rsidR="00AD2145" w:rsidRPr="00FA1693">
        <w:t>] мікросхеми наведені у табл. 2.1.</w:t>
      </w:r>
    </w:p>
    <w:p w14:paraId="6B1B0B57" w14:textId="23782A4D" w:rsidR="00AD2145" w:rsidRPr="00FA1693" w:rsidRDefault="00AD2145" w:rsidP="004846FB">
      <w:r w:rsidRPr="00FA1693">
        <w:t>Таблиця 2.1 – Технічні характеристики стабілізатора напруги L7808CV</w:t>
      </w:r>
    </w:p>
    <w:tbl>
      <w:tblPr>
        <w:tblStyle w:val="a8"/>
        <w:tblW w:w="0" w:type="auto"/>
        <w:tblLook w:val="04A0" w:firstRow="1" w:lastRow="0" w:firstColumn="1" w:lastColumn="0" w:noHBand="0" w:noVBand="1"/>
      </w:tblPr>
      <w:tblGrid>
        <w:gridCol w:w="4665"/>
        <w:gridCol w:w="4629"/>
      </w:tblGrid>
      <w:tr w:rsidR="00AD2145" w:rsidRPr="00FA1693" w14:paraId="11F95774" w14:textId="77777777" w:rsidTr="00AD2145">
        <w:tc>
          <w:tcPr>
            <w:tcW w:w="4665" w:type="dxa"/>
          </w:tcPr>
          <w:p w14:paraId="08AC7B3B" w14:textId="613A7616" w:rsidR="00AD2145" w:rsidRPr="00FA1693" w:rsidRDefault="00AD2145" w:rsidP="00AD2145">
            <w:pPr>
              <w:spacing w:line="240" w:lineRule="auto"/>
              <w:ind w:firstLine="0"/>
              <w:rPr>
                <w:sz w:val="24"/>
                <w:szCs w:val="24"/>
              </w:rPr>
            </w:pPr>
            <w:r w:rsidRPr="00FA1693">
              <w:rPr>
                <w:sz w:val="24"/>
                <w:szCs w:val="24"/>
              </w:rPr>
              <w:t>Вхідна напруга</w:t>
            </w:r>
          </w:p>
        </w:tc>
        <w:tc>
          <w:tcPr>
            <w:tcW w:w="4629" w:type="dxa"/>
          </w:tcPr>
          <w:p w14:paraId="5C0048E5" w14:textId="1F2FE6A5" w:rsidR="00AD2145" w:rsidRPr="00FA1693" w:rsidRDefault="00AD2145" w:rsidP="00AD2145">
            <w:pPr>
              <w:spacing w:line="240" w:lineRule="auto"/>
              <w:ind w:firstLine="0"/>
              <w:rPr>
                <w:sz w:val="24"/>
                <w:szCs w:val="24"/>
              </w:rPr>
            </w:pPr>
            <w:r w:rsidRPr="00FA1693">
              <w:rPr>
                <w:sz w:val="24"/>
                <w:szCs w:val="24"/>
              </w:rPr>
              <w:t>11...23 В</w:t>
            </w:r>
          </w:p>
        </w:tc>
      </w:tr>
      <w:tr w:rsidR="00AD2145" w:rsidRPr="00FA1693" w14:paraId="3D58130D" w14:textId="77777777" w:rsidTr="00AD2145">
        <w:tc>
          <w:tcPr>
            <w:tcW w:w="4665" w:type="dxa"/>
          </w:tcPr>
          <w:p w14:paraId="5D424886" w14:textId="77777777" w:rsidR="00AD2145" w:rsidRPr="00FA1693" w:rsidRDefault="00AD2145" w:rsidP="00AD2145">
            <w:pPr>
              <w:spacing w:line="240" w:lineRule="auto"/>
              <w:ind w:firstLine="0"/>
              <w:rPr>
                <w:sz w:val="24"/>
                <w:szCs w:val="24"/>
              </w:rPr>
            </w:pPr>
            <w:r w:rsidRPr="00FA1693">
              <w:rPr>
                <w:sz w:val="24"/>
                <w:szCs w:val="24"/>
              </w:rPr>
              <w:t>Вихідна напруга</w:t>
            </w:r>
          </w:p>
        </w:tc>
        <w:tc>
          <w:tcPr>
            <w:tcW w:w="4629" w:type="dxa"/>
          </w:tcPr>
          <w:p w14:paraId="52E52F65" w14:textId="44CF5B4E" w:rsidR="00AD2145" w:rsidRPr="00FA1693" w:rsidRDefault="00AD2145" w:rsidP="00AD2145">
            <w:pPr>
              <w:spacing w:line="240" w:lineRule="auto"/>
              <w:ind w:firstLine="0"/>
              <w:rPr>
                <w:sz w:val="24"/>
                <w:szCs w:val="24"/>
              </w:rPr>
            </w:pPr>
            <w:r w:rsidRPr="00FA1693">
              <w:rPr>
                <w:sz w:val="24"/>
                <w:szCs w:val="24"/>
              </w:rPr>
              <w:t>7.6...8.4 В</w:t>
            </w:r>
          </w:p>
        </w:tc>
      </w:tr>
      <w:tr w:rsidR="00AD2145" w:rsidRPr="00FA1693" w14:paraId="1D2282CA" w14:textId="77777777" w:rsidTr="00AD2145">
        <w:tc>
          <w:tcPr>
            <w:tcW w:w="4665" w:type="dxa"/>
          </w:tcPr>
          <w:p w14:paraId="76DFBFFF" w14:textId="439F5B03" w:rsidR="00AD2145" w:rsidRPr="00FA1693" w:rsidRDefault="00AD2145" w:rsidP="00AD2145">
            <w:pPr>
              <w:spacing w:line="240" w:lineRule="auto"/>
              <w:ind w:firstLine="0"/>
              <w:rPr>
                <w:sz w:val="24"/>
                <w:szCs w:val="24"/>
              </w:rPr>
            </w:pPr>
            <w:r w:rsidRPr="00FA1693">
              <w:rPr>
                <w:sz w:val="24"/>
                <w:szCs w:val="24"/>
              </w:rPr>
              <w:t>Максимальний вихідний струм</w:t>
            </w:r>
          </w:p>
        </w:tc>
        <w:tc>
          <w:tcPr>
            <w:tcW w:w="4629" w:type="dxa"/>
          </w:tcPr>
          <w:p w14:paraId="00D59785" w14:textId="77777777" w:rsidR="00AD2145" w:rsidRPr="00FA1693" w:rsidRDefault="00AD2145" w:rsidP="00AD2145">
            <w:pPr>
              <w:spacing w:line="240" w:lineRule="auto"/>
              <w:ind w:firstLine="0"/>
              <w:rPr>
                <w:sz w:val="24"/>
                <w:szCs w:val="24"/>
              </w:rPr>
            </w:pPr>
            <w:r w:rsidRPr="00FA1693">
              <w:rPr>
                <w:sz w:val="24"/>
                <w:szCs w:val="24"/>
              </w:rPr>
              <w:t>1.5 А</w:t>
            </w:r>
          </w:p>
        </w:tc>
      </w:tr>
      <w:tr w:rsidR="00AD2145" w:rsidRPr="00FA1693" w14:paraId="423B8FF9" w14:textId="77777777" w:rsidTr="00AD2145">
        <w:trPr>
          <w:trHeight w:val="69"/>
        </w:trPr>
        <w:tc>
          <w:tcPr>
            <w:tcW w:w="4665" w:type="dxa"/>
          </w:tcPr>
          <w:p w14:paraId="50003F13" w14:textId="779D3A0D" w:rsidR="00AD2145" w:rsidRPr="00FA1693" w:rsidRDefault="00AD2145" w:rsidP="00AD2145">
            <w:pPr>
              <w:spacing w:line="240" w:lineRule="auto"/>
              <w:ind w:firstLine="0"/>
              <w:rPr>
                <w:sz w:val="24"/>
                <w:szCs w:val="24"/>
              </w:rPr>
            </w:pPr>
            <w:r w:rsidRPr="00FA1693">
              <w:rPr>
                <w:sz w:val="24"/>
                <w:szCs w:val="24"/>
              </w:rPr>
              <w:t>Струм власного живлення</w:t>
            </w:r>
          </w:p>
        </w:tc>
        <w:tc>
          <w:tcPr>
            <w:tcW w:w="4629" w:type="dxa"/>
          </w:tcPr>
          <w:p w14:paraId="34808A04" w14:textId="265EFF9F" w:rsidR="00AD2145" w:rsidRPr="00FA1693" w:rsidRDefault="00AD2145" w:rsidP="00AD2145">
            <w:pPr>
              <w:spacing w:line="240" w:lineRule="auto"/>
              <w:ind w:firstLine="0"/>
              <w:rPr>
                <w:sz w:val="24"/>
                <w:szCs w:val="24"/>
              </w:rPr>
            </w:pPr>
            <w:r w:rsidRPr="00FA1693">
              <w:rPr>
                <w:sz w:val="24"/>
                <w:szCs w:val="24"/>
              </w:rPr>
              <w:t xml:space="preserve">8 </w:t>
            </w:r>
            <w:proofErr w:type="spellStart"/>
            <w:r w:rsidRPr="00FA1693">
              <w:rPr>
                <w:sz w:val="24"/>
                <w:szCs w:val="24"/>
              </w:rPr>
              <w:t>мА</w:t>
            </w:r>
            <w:proofErr w:type="spellEnd"/>
          </w:p>
        </w:tc>
      </w:tr>
    </w:tbl>
    <w:p w14:paraId="776E1173" w14:textId="07633B72" w:rsidR="00CC7620" w:rsidRPr="00FA1693" w:rsidRDefault="0094480D" w:rsidP="00CC7620">
      <w:r w:rsidRPr="00FA1693">
        <w:t xml:space="preserve">Роботою </w:t>
      </w:r>
      <w:r w:rsidR="00CC7620" w:rsidRPr="00FA1693">
        <w:t xml:space="preserve">портативного апарату ШВЛ </w:t>
      </w:r>
      <w:r w:rsidRPr="00FA1693">
        <w:t>керує</w:t>
      </w:r>
      <w:r w:rsidR="00CC7620" w:rsidRPr="00FA1693">
        <w:t xml:space="preserve"> </w:t>
      </w:r>
      <w:r w:rsidR="00383506">
        <w:t>МК</w:t>
      </w:r>
      <w:r w:rsidR="00CC7620" w:rsidRPr="00FA1693">
        <w:t xml:space="preserve"> ATmega328 на платі </w:t>
      </w:r>
      <w:proofErr w:type="spellStart"/>
      <w:r w:rsidR="00CC7620" w:rsidRPr="00FA1693">
        <w:t>Arduino</w:t>
      </w:r>
      <w:proofErr w:type="spellEnd"/>
      <w:r w:rsidR="00CC7620" w:rsidRPr="00FA1693">
        <w:t xml:space="preserve"> </w:t>
      </w:r>
      <w:proofErr w:type="spellStart"/>
      <w:r w:rsidR="00CC7620" w:rsidRPr="00FA1693">
        <w:t>Uno</w:t>
      </w:r>
      <w:proofErr w:type="spellEnd"/>
      <w:r w:rsidR="00CC7620" w:rsidRPr="00FA1693">
        <w:t xml:space="preserve"> R3 (рис. 2.2). Ця плата є досить поширеною, недорогою та енергоефективною. </w:t>
      </w:r>
    </w:p>
    <w:p w14:paraId="54A06648" w14:textId="77777777" w:rsidR="00CC7620" w:rsidRPr="00FA1693" w:rsidRDefault="00CC7620" w:rsidP="00CC7620">
      <w:pPr>
        <w:spacing w:line="240" w:lineRule="auto"/>
        <w:ind w:firstLine="0"/>
        <w:jc w:val="center"/>
        <w:rPr>
          <w:rFonts w:eastAsia="Times New Roman"/>
          <w:sz w:val="24"/>
          <w:szCs w:val="24"/>
        </w:rPr>
      </w:pPr>
      <w:r w:rsidRPr="00FA1693">
        <w:rPr>
          <w:rFonts w:eastAsia="Times New Roman"/>
          <w:sz w:val="24"/>
          <w:szCs w:val="24"/>
        </w:rPr>
        <w:lastRenderedPageBreak/>
        <w:fldChar w:fldCharType="begin"/>
      </w:r>
      <w:r w:rsidRPr="00FA1693">
        <w:rPr>
          <w:rFonts w:eastAsia="Times New Roman"/>
          <w:sz w:val="24"/>
          <w:szCs w:val="24"/>
        </w:rPr>
        <w:instrText xml:space="preserve"> INCLUDEPICTURE "/var/folders/5y/j557780x5wg6rhcfb7pdgyv00000gn/T/com.microsoft.Word/WebArchiveCopyPasteTempFiles/ArduinoUno_R3_Front.jpg" \* MERGEFORMATINET </w:instrText>
      </w:r>
      <w:r w:rsidRPr="00FA1693">
        <w:rPr>
          <w:rFonts w:eastAsia="Times New Roman"/>
          <w:sz w:val="24"/>
          <w:szCs w:val="24"/>
        </w:rPr>
        <w:fldChar w:fldCharType="separate"/>
      </w:r>
      <w:r w:rsidRPr="00FA1693">
        <w:rPr>
          <w:rFonts w:eastAsia="Times New Roman"/>
          <w:noProof/>
          <w:sz w:val="24"/>
          <w:szCs w:val="24"/>
        </w:rPr>
        <w:drawing>
          <wp:inline distT="0" distB="0" distL="0" distR="0" wp14:anchorId="6DA944C1" wp14:editId="3A6DE66A">
            <wp:extent cx="3322913" cy="2296633"/>
            <wp:effectExtent l="0" t="0" r="508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68351" cy="2328037"/>
                    </a:xfrm>
                    <a:prstGeom prst="rect">
                      <a:avLst/>
                    </a:prstGeom>
                    <a:noFill/>
                    <a:ln>
                      <a:noFill/>
                    </a:ln>
                  </pic:spPr>
                </pic:pic>
              </a:graphicData>
            </a:graphic>
          </wp:inline>
        </w:drawing>
      </w:r>
      <w:r w:rsidRPr="00FA1693">
        <w:rPr>
          <w:rFonts w:eastAsia="Times New Roman"/>
          <w:sz w:val="24"/>
          <w:szCs w:val="24"/>
        </w:rPr>
        <w:fldChar w:fldCharType="end"/>
      </w:r>
    </w:p>
    <w:p w14:paraId="2880BB96" w14:textId="6BC508B8" w:rsidR="00CC7620" w:rsidRPr="00FA1693" w:rsidRDefault="00CC7620" w:rsidP="00CC7620">
      <w:pPr>
        <w:ind w:firstLine="0"/>
        <w:jc w:val="center"/>
      </w:pPr>
      <w:r w:rsidRPr="00FA1693">
        <w:t xml:space="preserve">Рисунок 2.2 </w:t>
      </w:r>
      <w:r w:rsidRPr="00FA1693">
        <w:softHyphen/>
        <w:t xml:space="preserve">– Зовнішній вигляд плати </w:t>
      </w:r>
      <w:proofErr w:type="spellStart"/>
      <w:r w:rsidRPr="00FA1693">
        <w:t>Arduino</w:t>
      </w:r>
      <w:proofErr w:type="spellEnd"/>
      <w:r w:rsidRPr="00FA1693">
        <w:t xml:space="preserve"> </w:t>
      </w:r>
      <w:proofErr w:type="spellStart"/>
      <w:r w:rsidRPr="00FA1693">
        <w:t>Uno</w:t>
      </w:r>
      <w:proofErr w:type="spellEnd"/>
      <w:r w:rsidRPr="00FA1693">
        <w:t xml:space="preserve"> R3 [</w:t>
      </w:r>
      <w:r w:rsidR="00E26B9B" w:rsidRPr="00FA1693">
        <w:t>16</w:t>
      </w:r>
      <w:r w:rsidR="00C87C04" w:rsidRPr="00FA1693">
        <w:t>]</w:t>
      </w:r>
    </w:p>
    <w:p w14:paraId="5D714C69" w14:textId="39065B42" w:rsidR="000660B7" w:rsidRPr="00FA1693" w:rsidRDefault="000660B7" w:rsidP="000660B7">
      <w:r w:rsidRPr="00FA1693">
        <w:t>Технічні характеристики плати [</w:t>
      </w:r>
      <w:r w:rsidR="00E26B9B" w:rsidRPr="00FA1693">
        <w:t>17</w:t>
      </w:r>
      <w:r w:rsidRPr="00FA1693">
        <w:t>] наведені у табл. 2.</w:t>
      </w:r>
      <w:r w:rsidR="00256764" w:rsidRPr="00FA1693">
        <w:t>2</w:t>
      </w:r>
      <w:r w:rsidRPr="00FA1693">
        <w:t>.</w:t>
      </w:r>
    </w:p>
    <w:p w14:paraId="6D30228F" w14:textId="4BBAC139" w:rsidR="000660B7" w:rsidRPr="00FA1693" w:rsidRDefault="000660B7" w:rsidP="000660B7">
      <w:r w:rsidRPr="00FA1693">
        <w:t>Таблиця 2.</w:t>
      </w:r>
      <w:r w:rsidR="00256764" w:rsidRPr="00FA1693">
        <w:t>2</w:t>
      </w:r>
      <w:r w:rsidRPr="00FA1693">
        <w:t xml:space="preserve"> – Технічні характеристики плати </w:t>
      </w:r>
      <w:proofErr w:type="spellStart"/>
      <w:r w:rsidRPr="00FA1693">
        <w:t>Arduino</w:t>
      </w:r>
      <w:proofErr w:type="spellEnd"/>
      <w:r w:rsidRPr="00FA1693">
        <w:t xml:space="preserve"> </w:t>
      </w:r>
      <w:proofErr w:type="spellStart"/>
      <w:r w:rsidRPr="00FA1693">
        <w:t>Uno</w:t>
      </w:r>
      <w:proofErr w:type="spellEnd"/>
      <w:r w:rsidRPr="00FA1693">
        <w:t xml:space="preserve"> R3</w:t>
      </w:r>
    </w:p>
    <w:tbl>
      <w:tblPr>
        <w:tblStyle w:val="a8"/>
        <w:tblW w:w="0" w:type="auto"/>
        <w:tblLook w:val="06A0" w:firstRow="1" w:lastRow="0" w:firstColumn="1" w:lastColumn="0" w:noHBand="1" w:noVBand="1"/>
      </w:tblPr>
      <w:tblGrid>
        <w:gridCol w:w="4656"/>
        <w:gridCol w:w="4638"/>
      </w:tblGrid>
      <w:tr w:rsidR="000660B7" w:rsidRPr="00FA1693" w14:paraId="6D107402" w14:textId="77777777" w:rsidTr="001C3428">
        <w:trPr>
          <w:trHeight w:val="202"/>
        </w:trPr>
        <w:tc>
          <w:tcPr>
            <w:tcW w:w="4814" w:type="dxa"/>
          </w:tcPr>
          <w:p w14:paraId="6AAACB39" w14:textId="77777777" w:rsidR="000660B7" w:rsidRPr="00FA1693" w:rsidRDefault="000660B7" w:rsidP="001C3428">
            <w:pPr>
              <w:spacing w:line="240" w:lineRule="auto"/>
              <w:ind w:firstLine="0"/>
              <w:rPr>
                <w:sz w:val="24"/>
                <w:szCs w:val="24"/>
              </w:rPr>
            </w:pPr>
            <w:r w:rsidRPr="00FA1693">
              <w:rPr>
                <w:sz w:val="24"/>
                <w:szCs w:val="24"/>
              </w:rPr>
              <w:t>Мікроконтролер</w:t>
            </w:r>
          </w:p>
        </w:tc>
        <w:tc>
          <w:tcPr>
            <w:tcW w:w="4815" w:type="dxa"/>
          </w:tcPr>
          <w:p w14:paraId="35432C8A" w14:textId="77777777" w:rsidR="000660B7" w:rsidRPr="00FA1693" w:rsidRDefault="000660B7" w:rsidP="001C3428">
            <w:pPr>
              <w:spacing w:line="240" w:lineRule="auto"/>
              <w:ind w:firstLine="0"/>
              <w:rPr>
                <w:sz w:val="24"/>
                <w:szCs w:val="24"/>
              </w:rPr>
            </w:pPr>
            <w:r w:rsidRPr="00FA1693">
              <w:rPr>
                <w:sz w:val="24"/>
                <w:szCs w:val="24"/>
              </w:rPr>
              <w:t>ATmega328</w:t>
            </w:r>
          </w:p>
        </w:tc>
      </w:tr>
      <w:tr w:rsidR="000660B7" w:rsidRPr="00FA1693" w14:paraId="12597C26" w14:textId="77777777" w:rsidTr="001C3428">
        <w:trPr>
          <w:trHeight w:val="151"/>
        </w:trPr>
        <w:tc>
          <w:tcPr>
            <w:tcW w:w="4814" w:type="dxa"/>
          </w:tcPr>
          <w:p w14:paraId="2B3F74AD" w14:textId="77777777" w:rsidR="000660B7" w:rsidRPr="00FA1693" w:rsidRDefault="000660B7" w:rsidP="001C3428">
            <w:pPr>
              <w:spacing w:line="240" w:lineRule="auto"/>
              <w:ind w:firstLine="0"/>
              <w:rPr>
                <w:sz w:val="24"/>
                <w:szCs w:val="24"/>
              </w:rPr>
            </w:pPr>
            <w:r w:rsidRPr="00FA1693">
              <w:rPr>
                <w:sz w:val="24"/>
                <w:szCs w:val="24"/>
              </w:rPr>
              <w:t>Робоча напруга</w:t>
            </w:r>
          </w:p>
        </w:tc>
        <w:tc>
          <w:tcPr>
            <w:tcW w:w="4815" w:type="dxa"/>
          </w:tcPr>
          <w:p w14:paraId="3C6BE5BE" w14:textId="73E4B19B" w:rsidR="000660B7" w:rsidRPr="00FA1693" w:rsidRDefault="000660B7" w:rsidP="001C3428">
            <w:pPr>
              <w:spacing w:line="240" w:lineRule="auto"/>
              <w:ind w:firstLine="0"/>
              <w:rPr>
                <w:sz w:val="24"/>
                <w:szCs w:val="24"/>
              </w:rPr>
            </w:pPr>
            <w:r w:rsidRPr="00FA1693">
              <w:rPr>
                <w:sz w:val="24"/>
                <w:szCs w:val="24"/>
              </w:rPr>
              <w:t>5</w:t>
            </w:r>
            <w:r w:rsidR="0094480D" w:rsidRPr="00FA1693">
              <w:rPr>
                <w:sz w:val="24"/>
                <w:szCs w:val="24"/>
              </w:rPr>
              <w:t xml:space="preserve"> </w:t>
            </w:r>
            <w:r w:rsidRPr="00FA1693">
              <w:rPr>
                <w:sz w:val="24"/>
                <w:szCs w:val="24"/>
              </w:rPr>
              <w:t>В</w:t>
            </w:r>
          </w:p>
        </w:tc>
      </w:tr>
      <w:tr w:rsidR="000660B7" w:rsidRPr="00FA1693" w14:paraId="58643208" w14:textId="77777777" w:rsidTr="001C3428">
        <w:tc>
          <w:tcPr>
            <w:tcW w:w="4814" w:type="dxa"/>
          </w:tcPr>
          <w:p w14:paraId="0DFC7448" w14:textId="77777777" w:rsidR="000660B7" w:rsidRPr="00FA1693" w:rsidRDefault="000660B7" w:rsidP="001C3428">
            <w:pPr>
              <w:spacing w:line="240" w:lineRule="auto"/>
              <w:ind w:firstLine="0"/>
              <w:rPr>
                <w:sz w:val="24"/>
                <w:szCs w:val="24"/>
              </w:rPr>
            </w:pPr>
            <w:r w:rsidRPr="00FA1693">
              <w:rPr>
                <w:sz w:val="24"/>
                <w:szCs w:val="24"/>
              </w:rPr>
              <w:t>Напруга живлення (рекомендована)</w:t>
            </w:r>
          </w:p>
        </w:tc>
        <w:tc>
          <w:tcPr>
            <w:tcW w:w="4815" w:type="dxa"/>
          </w:tcPr>
          <w:p w14:paraId="2905A3A8" w14:textId="39B3188E" w:rsidR="000660B7" w:rsidRPr="00FA1693" w:rsidRDefault="000660B7" w:rsidP="001C3428">
            <w:pPr>
              <w:spacing w:line="240" w:lineRule="auto"/>
              <w:ind w:firstLine="0"/>
              <w:rPr>
                <w:sz w:val="24"/>
                <w:szCs w:val="24"/>
              </w:rPr>
            </w:pPr>
            <w:r w:rsidRPr="00FA1693">
              <w:rPr>
                <w:sz w:val="24"/>
                <w:szCs w:val="24"/>
              </w:rPr>
              <w:t>7-12</w:t>
            </w:r>
            <w:r w:rsidR="0094480D" w:rsidRPr="00FA1693">
              <w:rPr>
                <w:sz w:val="24"/>
                <w:szCs w:val="24"/>
              </w:rPr>
              <w:t xml:space="preserve"> </w:t>
            </w:r>
            <w:r w:rsidRPr="00FA1693">
              <w:rPr>
                <w:sz w:val="24"/>
                <w:szCs w:val="24"/>
              </w:rPr>
              <w:t>В</w:t>
            </w:r>
          </w:p>
        </w:tc>
      </w:tr>
      <w:tr w:rsidR="000660B7" w:rsidRPr="00FA1693" w14:paraId="4A2C28EB" w14:textId="77777777" w:rsidTr="001C3428">
        <w:tc>
          <w:tcPr>
            <w:tcW w:w="4814" w:type="dxa"/>
          </w:tcPr>
          <w:p w14:paraId="16E03A1F" w14:textId="77777777" w:rsidR="000660B7" w:rsidRPr="00FA1693" w:rsidRDefault="000660B7" w:rsidP="001C3428">
            <w:pPr>
              <w:spacing w:line="240" w:lineRule="auto"/>
              <w:ind w:firstLine="0"/>
              <w:rPr>
                <w:sz w:val="24"/>
                <w:szCs w:val="24"/>
              </w:rPr>
            </w:pPr>
            <w:r w:rsidRPr="00FA1693">
              <w:rPr>
                <w:sz w:val="24"/>
                <w:szCs w:val="24"/>
              </w:rPr>
              <w:t>Напруга живлення (гранична)</w:t>
            </w:r>
          </w:p>
        </w:tc>
        <w:tc>
          <w:tcPr>
            <w:tcW w:w="4815" w:type="dxa"/>
          </w:tcPr>
          <w:p w14:paraId="3322693D" w14:textId="26C1CD10" w:rsidR="000660B7" w:rsidRPr="00FA1693" w:rsidRDefault="000660B7" w:rsidP="001C3428">
            <w:pPr>
              <w:spacing w:line="240" w:lineRule="auto"/>
              <w:ind w:firstLine="0"/>
              <w:rPr>
                <w:sz w:val="24"/>
                <w:szCs w:val="24"/>
              </w:rPr>
            </w:pPr>
            <w:r w:rsidRPr="00FA1693">
              <w:rPr>
                <w:sz w:val="24"/>
                <w:szCs w:val="24"/>
              </w:rPr>
              <w:t>6-20</w:t>
            </w:r>
            <w:r w:rsidR="0094480D" w:rsidRPr="00FA1693">
              <w:rPr>
                <w:sz w:val="24"/>
                <w:szCs w:val="24"/>
              </w:rPr>
              <w:t xml:space="preserve"> </w:t>
            </w:r>
            <w:r w:rsidRPr="00FA1693">
              <w:rPr>
                <w:sz w:val="24"/>
                <w:szCs w:val="24"/>
              </w:rPr>
              <w:t>В</w:t>
            </w:r>
          </w:p>
        </w:tc>
      </w:tr>
      <w:tr w:rsidR="000660B7" w:rsidRPr="00FA1693" w14:paraId="21EEAA9F" w14:textId="77777777" w:rsidTr="001C3428">
        <w:tblPrEx>
          <w:tblLook w:val="04A0" w:firstRow="1" w:lastRow="0" w:firstColumn="1" w:lastColumn="0" w:noHBand="0" w:noVBand="1"/>
        </w:tblPrEx>
        <w:tc>
          <w:tcPr>
            <w:tcW w:w="4814" w:type="dxa"/>
          </w:tcPr>
          <w:p w14:paraId="1B2A9E75" w14:textId="77777777" w:rsidR="000660B7" w:rsidRPr="00FA1693" w:rsidRDefault="000660B7" w:rsidP="001C3428">
            <w:pPr>
              <w:spacing w:line="240" w:lineRule="auto"/>
              <w:ind w:firstLine="0"/>
              <w:rPr>
                <w:sz w:val="24"/>
                <w:szCs w:val="24"/>
              </w:rPr>
            </w:pPr>
            <w:r w:rsidRPr="00FA1693">
              <w:rPr>
                <w:sz w:val="24"/>
                <w:szCs w:val="24"/>
              </w:rPr>
              <w:t>Цифрові входи / виходи</w:t>
            </w:r>
          </w:p>
        </w:tc>
        <w:tc>
          <w:tcPr>
            <w:tcW w:w="4815" w:type="dxa"/>
          </w:tcPr>
          <w:p w14:paraId="4D0DB53C" w14:textId="77777777" w:rsidR="000660B7" w:rsidRPr="00FA1693" w:rsidRDefault="000660B7" w:rsidP="001C3428">
            <w:pPr>
              <w:spacing w:line="240" w:lineRule="auto"/>
              <w:ind w:firstLine="0"/>
              <w:rPr>
                <w:sz w:val="24"/>
                <w:szCs w:val="24"/>
              </w:rPr>
            </w:pPr>
            <w:r w:rsidRPr="00FA1693">
              <w:rPr>
                <w:sz w:val="24"/>
                <w:szCs w:val="24"/>
              </w:rPr>
              <w:t>14 (6 у якості ШІМ-виходи)</w:t>
            </w:r>
          </w:p>
        </w:tc>
      </w:tr>
      <w:tr w:rsidR="000660B7" w:rsidRPr="00FA1693" w14:paraId="70F9BF72" w14:textId="77777777" w:rsidTr="001C3428">
        <w:tblPrEx>
          <w:tblLook w:val="04A0" w:firstRow="1" w:lastRow="0" w:firstColumn="1" w:lastColumn="0" w:noHBand="0" w:noVBand="1"/>
        </w:tblPrEx>
        <w:tc>
          <w:tcPr>
            <w:tcW w:w="4814" w:type="dxa"/>
          </w:tcPr>
          <w:p w14:paraId="5C1457D9" w14:textId="77777777" w:rsidR="000660B7" w:rsidRPr="00FA1693" w:rsidRDefault="000660B7" w:rsidP="001C3428">
            <w:pPr>
              <w:spacing w:line="240" w:lineRule="auto"/>
              <w:ind w:firstLine="0"/>
              <w:rPr>
                <w:sz w:val="24"/>
                <w:szCs w:val="24"/>
              </w:rPr>
            </w:pPr>
            <w:r w:rsidRPr="00FA1693">
              <w:rPr>
                <w:sz w:val="24"/>
                <w:szCs w:val="24"/>
              </w:rPr>
              <w:t>Аналогові входи</w:t>
            </w:r>
          </w:p>
        </w:tc>
        <w:tc>
          <w:tcPr>
            <w:tcW w:w="4815" w:type="dxa"/>
          </w:tcPr>
          <w:p w14:paraId="137B019E" w14:textId="77777777" w:rsidR="000660B7" w:rsidRPr="00FA1693" w:rsidRDefault="000660B7" w:rsidP="001C3428">
            <w:pPr>
              <w:spacing w:line="240" w:lineRule="auto"/>
              <w:ind w:firstLine="0"/>
              <w:rPr>
                <w:sz w:val="24"/>
                <w:szCs w:val="24"/>
              </w:rPr>
            </w:pPr>
            <w:r w:rsidRPr="00FA1693">
              <w:rPr>
                <w:sz w:val="24"/>
                <w:szCs w:val="24"/>
              </w:rPr>
              <w:t>6</w:t>
            </w:r>
          </w:p>
        </w:tc>
      </w:tr>
      <w:tr w:rsidR="000660B7" w:rsidRPr="00FA1693" w14:paraId="6C4A651A" w14:textId="77777777" w:rsidTr="001C3428">
        <w:tblPrEx>
          <w:tblLook w:val="04A0" w:firstRow="1" w:lastRow="0" w:firstColumn="1" w:lastColumn="0" w:noHBand="0" w:noVBand="1"/>
        </w:tblPrEx>
        <w:tc>
          <w:tcPr>
            <w:tcW w:w="4814" w:type="dxa"/>
          </w:tcPr>
          <w:p w14:paraId="38326955" w14:textId="77777777" w:rsidR="000660B7" w:rsidRPr="00FA1693" w:rsidRDefault="000660B7" w:rsidP="001C3428">
            <w:pPr>
              <w:spacing w:line="240" w:lineRule="auto"/>
              <w:ind w:firstLine="0"/>
              <w:rPr>
                <w:sz w:val="24"/>
                <w:szCs w:val="24"/>
              </w:rPr>
            </w:pPr>
            <w:r w:rsidRPr="00FA1693">
              <w:rPr>
                <w:sz w:val="24"/>
                <w:szCs w:val="24"/>
              </w:rPr>
              <w:t>Максимальний струм одного виведення</w:t>
            </w:r>
          </w:p>
        </w:tc>
        <w:tc>
          <w:tcPr>
            <w:tcW w:w="4815" w:type="dxa"/>
          </w:tcPr>
          <w:p w14:paraId="00FFB188" w14:textId="77777777" w:rsidR="000660B7" w:rsidRPr="00FA1693" w:rsidRDefault="000660B7" w:rsidP="001C3428">
            <w:pPr>
              <w:spacing w:line="240" w:lineRule="auto"/>
              <w:ind w:firstLine="0"/>
              <w:rPr>
                <w:sz w:val="24"/>
                <w:szCs w:val="24"/>
              </w:rPr>
            </w:pPr>
            <w:r w:rsidRPr="00FA1693">
              <w:rPr>
                <w:sz w:val="24"/>
                <w:szCs w:val="24"/>
              </w:rPr>
              <w:t xml:space="preserve">40 </w:t>
            </w:r>
            <w:proofErr w:type="spellStart"/>
            <w:r w:rsidRPr="00FA1693">
              <w:rPr>
                <w:sz w:val="24"/>
                <w:szCs w:val="24"/>
              </w:rPr>
              <w:t>мА</w:t>
            </w:r>
            <w:proofErr w:type="spellEnd"/>
          </w:p>
        </w:tc>
      </w:tr>
      <w:tr w:rsidR="000660B7" w:rsidRPr="00FA1693" w14:paraId="64EEB9C3" w14:textId="77777777" w:rsidTr="001C3428">
        <w:tblPrEx>
          <w:tblLook w:val="04A0" w:firstRow="1" w:lastRow="0" w:firstColumn="1" w:lastColumn="0" w:noHBand="0" w:noVBand="1"/>
        </w:tblPrEx>
        <w:tc>
          <w:tcPr>
            <w:tcW w:w="4814" w:type="dxa"/>
          </w:tcPr>
          <w:p w14:paraId="7D158736" w14:textId="77777777" w:rsidR="000660B7" w:rsidRPr="00FA1693" w:rsidRDefault="000660B7" w:rsidP="001C3428">
            <w:pPr>
              <w:spacing w:line="240" w:lineRule="auto"/>
              <w:ind w:firstLine="0"/>
              <w:rPr>
                <w:sz w:val="24"/>
                <w:szCs w:val="24"/>
              </w:rPr>
            </w:pPr>
            <w:r w:rsidRPr="00FA1693">
              <w:rPr>
                <w:sz w:val="24"/>
                <w:szCs w:val="24"/>
              </w:rPr>
              <w:t>Максимальний вихідний струм виводу 3.3В</w:t>
            </w:r>
          </w:p>
        </w:tc>
        <w:tc>
          <w:tcPr>
            <w:tcW w:w="4815" w:type="dxa"/>
          </w:tcPr>
          <w:p w14:paraId="3DF1163B" w14:textId="77777777" w:rsidR="000660B7" w:rsidRPr="00FA1693" w:rsidRDefault="000660B7" w:rsidP="001C3428">
            <w:pPr>
              <w:spacing w:line="240" w:lineRule="auto"/>
              <w:ind w:firstLine="0"/>
              <w:rPr>
                <w:sz w:val="24"/>
                <w:szCs w:val="24"/>
              </w:rPr>
            </w:pPr>
            <w:r w:rsidRPr="00FA1693">
              <w:rPr>
                <w:sz w:val="24"/>
                <w:szCs w:val="24"/>
              </w:rPr>
              <w:t xml:space="preserve">50 </w:t>
            </w:r>
            <w:proofErr w:type="spellStart"/>
            <w:r w:rsidRPr="00FA1693">
              <w:rPr>
                <w:sz w:val="24"/>
                <w:szCs w:val="24"/>
              </w:rPr>
              <w:t>мА</w:t>
            </w:r>
            <w:proofErr w:type="spellEnd"/>
          </w:p>
        </w:tc>
      </w:tr>
      <w:tr w:rsidR="000660B7" w:rsidRPr="00FA1693" w14:paraId="5433345B" w14:textId="77777777" w:rsidTr="001C3428">
        <w:tblPrEx>
          <w:tblLook w:val="04A0" w:firstRow="1" w:lastRow="0" w:firstColumn="1" w:lastColumn="0" w:noHBand="0" w:noVBand="1"/>
        </w:tblPrEx>
        <w:tc>
          <w:tcPr>
            <w:tcW w:w="4814" w:type="dxa"/>
          </w:tcPr>
          <w:p w14:paraId="35594FFF" w14:textId="77777777" w:rsidR="000660B7" w:rsidRPr="00FA1693" w:rsidRDefault="000660B7" w:rsidP="001C3428">
            <w:pPr>
              <w:spacing w:line="240" w:lineRule="auto"/>
              <w:ind w:firstLine="0"/>
              <w:rPr>
                <w:sz w:val="24"/>
                <w:szCs w:val="24"/>
              </w:rPr>
            </w:pPr>
            <w:proofErr w:type="spellStart"/>
            <w:r w:rsidRPr="00FA1693">
              <w:rPr>
                <w:sz w:val="24"/>
                <w:szCs w:val="24"/>
              </w:rPr>
              <w:t>Flash</w:t>
            </w:r>
            <w:proofErr w:type="spellEnd"/>
            <w:r w:rsidRPr="00FA1693">
              <w:rPr>
                <w:sz w:val="24"/>
                <w:szCs w:val="24"/>
              </w:rPr>
              <w:t>-пам’ять</w:t>
            </w:r>
          </w:p>
        </w:tc>
        <w:tc>
          <w:tcPr>
            <w:tcW w:w="4815" w:type="dxa"/>
          </w:tcPr>
          <w:p w14:paraId="3E5EC187" w14:textId="77777777" w:rsidR="000660B7" w:rsidRPr="00FA1693" w:rsidRDefault="000660B7" w:rsidP="001C3428">
            <w:pPr>
              <w:spacing w:line="240" w:lineRule="auto"/>
              <w:ind w:firstLine="0"/>
              <w:rPr>
                <w:sz w:val="24"/>
                <w:szCs w:val="24"/>
              </w:rPr>
            </w:pPr>
            <w:r w:rsidRPr="00FA1693">
              <w:rPr>
                <w:sz w:val="24"/>
                <w:szCs w:val="24"/>
              </w:rPr>
              <w:t>32 КБ (ATmega328) з яких 0.5 КБ загружчик</w:t>
            </w:r>
          </w:p>
        </w:tc>
      </w:tr>
      <w:tr w:rsidR="000660B7" w:rsidRPr="00FA1693" w14:paraId="1C421BB5" w14:textId="77777777" w:rsidTr="001C3428">
        <w:tblPrEx>
          <w:tblLook w:val="04A0" w:firstRow="1" w:lastRow="0" w:firstColumn="1" w:lastColumn="0" w:noHBand="0" w:noVBand="1"/>
        </w:tblPrEx>
        <w:tc>
          <w:tcPr>
            <w:tcW w:w="4814" w:type="dxa"/>
          </w:tcPr>
          <w:p w14:paraId="4B6C5881" w14:textId="77777777" w:rsidR="000660B7" w:rsidRPr="00FA1693" w:rsidRDefault="000660B7" w:rsidP="001C3428">
            <w:pPr>
              <w:spacing w:line="240" w:lineRule="auto"/>
              <w:ind w:firstLine="0"/>
              <w:rPr>
                <w:sz w:val="24"/>
                <w:szCs w:val="24"/>
              </w:rPr>
            </w:pPr>
            <w:r w:rsidRPr="00FA1693">
              <w:rPr>
                <w:sz w:val="24"/>
                <w:szCs w:val="24"/>
              </w:rPr>
              <w:t>Тактова частота</w:t>
            </w:r>
          </w:p>
        </w:tc>
        <w:tc>
          <w:tcPr>
            <w:tcW w:w="4815" w:type="dxa"/>
          </w:tcPr>
          <w:p w14:paraId="168C37B7" w14:textId="77777777" w:rsidR="000660B7" w:rsidRPr="00FA1693" w:rsidRDefault="000660B7" w:rsidP="001C3428">
            <w:pPr>
              <w:spacing w:line="240" w:lineRule="auto"/>
              <w:ind w:firstLine="0"/>
              <w:rPr>
                <w:sz w:val="24"/>
                <w:szCs w:val="24"/>
              </w:rPr>
            </w:pPr>
            <w:r w:rsidRPr="00FA1693">
              <w:rPr>
                <w:sz w:val="24"/>
                <w:szCs w:val="24"/>
              </w:rPr>
              <w:t>16 МГц</w:t>
            </w:r>
          </w:p>
        </w:tc>
      </w:tr>
    </w:tbl>
    <w:p w14:paraId="3553AEB5" w14:textId="7AFBAD86" w:rsidR="001511BD" w:rsidRPr="00FA1693" w:rsidRDefault="00AD2145" w:rsidP="005A6AFC">
      <w:r w:rsidRPr="00FA1693">
        <w:t xml:space="preserve">Інтерфейс користувача </w:t>
      </w:r>
      <w:r w:rsidR="00D44D11" w:rsidRPr="00FA1693">
        <w:t>представлений LCD дисплеєм, трьома потенціометрами, кнопками та перемикачем. Для відображення інформації про параметри ШВЛ було обрано LCD 2004 I2C</w:t>
      </w:r>
      <w:r w:rsidR="00256764" w:rsidRPr="00FA1693">
        <w:t xml:space="preserve"> (рис. 2.3)</w:t>
      </w:r>
      <w:r w:rsidR="00D44D11" w:rsidRPr="00FA1693">
        <w:t xml:space="preserve">, який відображає 4 рядки по 20 символів і має інтерфейс I2C. Цей інтерфейс дозволяє </w:t>
      </w:r>
      <w:r w:rsidR="00154E5D" w:rsidRPr="00FA1693">
        <w:t xml:space="preserve">підключити дисплей до </w:t>
      </w:r>
      <w:r w:rsidR="00256764" w:rsidRPr="00FA1693">
        <w:t>плати</w:t>
      </w:r>
      <w:r w:rsidR="00154E5D" w:rsidRPr="00FA1693">
        <w:t xml:space="preserve"> за допомогою лише </w:t>
      </w:r>
      <w:r w:rsidR="00256764" w:rsidRPr="00FA1693">
        <w:t>двох</w:t>
      </w:r>
      <w:r w:rsidR="00154E5D" w:rsidRPr="00FA1693">
        <w:t xml:space="preserve"> </w:t>
      </w:r>
      <w:proofErr w:type="spellStart"/>
      <w:r w:rsidR="00154E5D" w:rsidRPr="00FA1693">
        <w:t>пінів</w:t>
      </w:r>
      <w:proofErr w:type="spellEnd"/>
      <w:r w:rsidR="00154E5D" w:rsidRPr="00FA1693">
        <w:t>.</w:t>
      </w:r>
      <w:r w:rsidR="00256764" w:rsidRPr="00FA1693">
        <w:t xml:space="preserve"> </w:t>
      </w:r>
    </w:p>
    <w:p w14:paraId="57F64B49" w14:textId="758CCA4E" w:rsidR="00154E5D" w:rsidRPr="00FA1693" w:rsidRDefault="00256764" w:rsidP="00256764">
      <w:pPr>
        <w:spacing w:line="240" w:lineRule="auto"/>
        <w:ind w:firstLine="0"/>
        <w:jc w:val="center"/>
        <w:rPr>
          <w:rFonts w:eastAsia="Times New Roman"/>
          <w:sz w:val="24"/>
          <w:szCs w:val="24"/>
          <w:lang w:eastAsia="ru-RU"/>
        </w:rPr>
      </w:pPr>
      <w:r w:rsidRPr="00FA1693">
        <w:rPr>
          <w:rFonts w:eastAsia="Times New Roman"/>
          <w:sz w:val="24"/>
          <w:szCs w:val="24"/>
          <w:lang w:eastAsia="ru-RU"/>
        </w:rPr>
        <w:fldChar w:fldCharType="begin"/>
      </w:r>
      <w:r w:rsidRPr="00FA1693">
        <w:rPr>
          <w:rFonts w:eastAsia="Times New Roman"/>
          <w:sz w:val="24"/>
          <w:szCs w:val="24"/>
          <w:lang w:eastAsia="ru-RU"/>
        </w:rPr>
        <w:instrText xml:space="preserve"> INCLUDEPICTURE "/var/folders/5y/j557780x5wg6rhcfb7pdgyv00000gn/T/com.microsoft.Word/WebArchiveCopyPasteTempFiles/large_LCD2004-IIC.jpg.jpg" \* MERGEFORMATINET </w:instrText>
      </w:r>
      <w:r w:rsidRPr="00FA1693">
        <w:rPr>
          <w:rFonts w:eastAsia="Times New Roman"/>
          <w:sz w:val="24"/>
          <w:szCs w:val="24"/>
          <w:lang w:eastAsia="ru-RU"/>
        </w:rPr>
        <w:fldChar w:fldCharType="separate"/>
      </w:r>
      <w:r w:rsidRPr="00FA1693">
        <w:rPr>
          <w:rFonts w:eastAsia="Times New Roman"/>
          <w:noProof/>
          <w:sz w:val="24"/>
          <w:szCs w:val="24"/>
          <w:lang w:eastAsia="ru-RU"/>
        </w:rPr>
        <w:drawing>
          <wp:inline distT="0" distB="0" distL="0" distR="0" wp14:anchorId="53B7687A" wp14:editId="3E0FB849">
            <wp:extent cx="2842952" cy="1976005"/>
            <wp:effectExtent l="0" t="0" r="1905" b="571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t="15197" b="15297"/>
                    <a:stretch/>
                  </pic:blipFill>
                  <pic:spPr bwMode="auto">
                    <a:xfrm>
                      <a:off x="0" y="0"/>
                      <a:ext cx="2848193" cy="1979648"/>
                    </a:xfrm>
                    <a:prstGeom prst="rect">
                      <a:avLst/>
                    </a:prstGeom>
                    <a:noFill/>
                    <a:ln>
                      <a:noFill/>
                    </a:ln>
                    <a:extLst>
                      <a:ext uri="{53640926-AAD7-44D8-BBD7-CCE9431645EC}">
                        <a14:shadowObscured xmlns:a14="http://schemas.microsoft.com/office/drawing/2010/main"/>
                      </a:ext>
                    </a:extLst>
                  </pic:spPr>
                </pic:pic>
              </a:graphicData>
            </a:graphic>
          </wp:inline>
        </w:drawing>
      </w:r>
      <w:r w:rsidRPr="00FA1693">
        <w:rPr>
          <w:rFonts w:eastAsia="Times New Roman"/>
          <w:sz w:val="24"/>
          <w:szCs w:val="24"/>
          <w:lang w:eastAsia="ru-RU"/>
        </w:rPr>
        <w:fldChar w:fldCharType="end"/>
      </w:r>
    </w:p>
    <w:p w14:paraId="353A1084" w14:textId="7E3C19AB" w:rsidR="00256764" w:rsidRPr="00FA1693" w:rsidRDefault="00256764" w:rsidP="00256764">
      <w:pPr>
        <w:ind w:firstLine="0"/>
        <w:jc w:val="center"/>
      </w:pPr>
      <w:r w:rsidRPr="00FA1693">
        <w:rPr>
          <w:lang w:eastAsia="ru-RU"/>
        </w:rPr>
        <w:t xml:space="preserve">Рисунок 2.3 – Зовнішній вигляд дисплею LCD </w:t>
      </w:r>
      <w:r w:rsidRPr="00FA1693">
        <w:t>2004 I2C [</w:t>
      </w:r>
      <w:r w:rsidR="00E26B9B" w:rsidRPr="00FA1693">
        <w:t>18</w:t>
      </w:r>
      <w:r w:rsidRPr="00FA1693">
        <w:t>]</w:t>
      </w:r>
    </w:p>
    <w:p w14:paraId="739FC535" w14:textId="6AB6C13C" w:rsidR="00256764" w:rsidRPr="00FA1693" w:rsidRDefault="00256764" w:rsidP="00256764">
      <w:r w:rsidRPr="00FA1693">
        <w:lastRenderedPageBreak/>
        <w:t>Технічні характеристики дисплею [</w:t>
      </w:r>
      <w:r w:rsidR="00E26B9B" w:rsidRPr="00FA1693">
        <w:t>18</w:t>
      </w:r>
      <w:r w:rsidRPr="00FA1693">
        <w:t>] наведені в табл. 2.3.</w:t>
      </w:r>
    </w:p>
    <w:p w14:paraId="18745171" w14:textId="0093AF58" w:rsidR="00256764" w:rsidRPr="00FA1693" w:rsidRDefault="00256764" w:rsidP="00256764">
      <w:r w:rsidRPr="00FA1693">
        <w:t>Таблиця 2.</w:t>
      </w:r>
      <w:r w:rsidR="004D4B33" w:rsidRPr="00FA1693">
        <w:t>3</w:t>
      </w:r>
      <w:r w:rsidRPr="00FA1693">
        <w:t xml:space="preserve"> – Технічні характеристики модулю LCD 2004 I2</w:t>
      </w:r>
    </w:p>
    <w:tbl>
      <w:tblPr>
        <w:tblStyle w:val="a8"/>
        <w:tblW w:w="0" w:type="auto"/>
        <w:tblLook w:val="04A0" w:firstRow="1" w:lastRow="0" w:firstColumn="1" w:lastColumn="0" w:noHBand="0" w:noVBand="1"/>
      </w:tblPr>
      <w:tblGrid>
        <w:gridCol w:w="4648"/>
        <w:gridCol w:w="4646"/>
      </w:tblGrid>
      <w:tr w:rsidR="00256764" w:rsidRPr="00FA1693" w14:paraId="51A11759" w14:textId="77777777" w:rsidTr="001C3428">
        <w:tc>
          <w:tcPr>
            <w:tcW w:w="4814" w:type="dxa"/>
          </w:tcPr>
          <w:p w14:paraId="416523C2" w14:textId="77777777" w:rsidR="00256764" w:rsidRPr="00FA1693" w:rsidRDefault="00256764" w:rsidP="00256764">
            <w:pPr>
              <w:spacing w:line="240" w:lineRule="auto"/>
              <w:ind w:firstLine="0"/>
              <w:rPr>
                <w:sz w:val="24"/>
                <w:szCs w:val="24"/>
              </w:rPr>
            </w:pPr>
            <w:r w:rsidRPr="00FA1693">
              <w:rPr>
                <w:sz w:val="24"/>
                <w:szCs w:val="24"/>
              </w:rPr>
              <w:t>Чіп конвертера I2C</w:t>
            </w:r>
          </w:p>
        </w:tc>
        <w:tc>
          <w:tcPr>
            <w:tcW w:w="4815" w:type="dxa"/>
          </w:tcPr>
          <w:p w14:paraId="60199CCC" w14:textId="77777777" w:rsidR="00256764" w:rsidRPr="00FA1693" w:rsidRDefault="00256764" w:rsidP="00256764">
            <w:pPr>
              <w:spacing w:line="240" w:lineRule="auto"/>
              <w:ind w:firstLine="0"/>
              <w:rPr>
                <w:sz w:val="24"/>
                <w:szCs w:val="24"/>
              </w:rPr>
            </w:pPr>
            <w:r w:rsidRPr="00FA1693">
              <w:rPr>
                <w:sz w:val="24"/>
                <w:szCs w:val="24"/>
              </w:rPr>
              <w:t>PCF8574A</w:t>
            </w:r>
          </w:p>
        </w:tc>
      </w:tr>
      <w:tr w:rsidR="00256764" w:rsidRPr="00FA1693" w14:paraId="4FEF09B9" w14:textId="77777777" w:rsidTr="001C3428">
        <w:tc>
          <w:tcPr>
            <w:tcW w:w="4814" w:type="dxa"/>
          </w:tcPr>
          <w:p w14:paraId="2C0997FC" w14:textId="77777777" w:rsidR="00256764" w:rsidRPr="00FA1693" w:rsidRDefault="00256764" w:rsidP="00256764">
            <w:pPr>
              <w:spacing w:line="240" w:lineRule="auto"/>
              <w:ind w:firstLine="0"/>
              <w:rPr>
                <w:sz w:val="24"/>
                <w:szCs w:val="24"/>
              </w:rPr>
            </w:pPr>
            <w:r w:rsidRPr="00FA1693">
              <w:rPr>
                <w:sz w:val="24"/>
                <w:szCs w:val="24"/>
              </w:rPr>
              <w:t>Живлення</w:t>
            </w:r>
          </w:p>
        </w:tc>
        <w:tc>
          <w:tcPr>
            <w:tcW w:w="4815" w:type="dxa"/>
          </w:tcPr>
          <w:p w14:paraId="0718728C" w14:textId="77777777" w:rsidR="00256764" w:rsidRPr="00FA1693" w:rsidRDefault="00256764" w:rsidP="00256764">
            <w:pPr>
              <w:spacing w:line="240" w:lineRule="auto"/>
              <w:ind w:firstLine="0"/>
              <w:rPr>
                <w:sz w:val="24"/>
                <w:szCs w:val="24"/>
              </w:rPr>
            </w:pPr>
            <w:r w:rsidRPr="00FA1693">
              <w:rPr>
                <w:sz w:val="24"/>
                <w:szCs w:val="24"/>
              </w:rPr>
              <w:t>5 В</w:t>
            </w:r>
          </w:p>
        </w:tc>
      </w:tr>
      <w:tr w:rsidR="00256764" w:rsidRPr="00FA1693" w14:paraId="449CCDBE" w14:textId="77777777" w:rsidTr="001C3428">
        <w:tc>
          <w:tcPr>
            <w:tcW w:w="4814" w:type="dxa"/>
          </w:tcPr>
          <w:p w14:paraId="2054E623" w14:textId="77777777" w:rsidR="00256764" w:rsidRPr="00FA1693" w:rsidRDefault="00256764" w:rsidP="00256764">
            <w:pPr>
              <w:spacing w:line="240" w:lineRule="auto"/>
              <w:ind w:firstLine="0"/>
              <w:rPr>
                <w:sz w:val="24"/>
                <w:szCs w:val="24"/>
              </w:rPr>
            </w:pPr>
            <w:r w:rsidRPr="00FA1693">
              <w:rPr>
                <w:sz w:val="24"/>
                <w:szCs w:val="24"/>
              </w:rPr>
              <w:t>Розміри точки</w:t>
            </w:r>
          </w:p>
        </w:tc>
        <w:tc>
          <w:tcPr>
            <w:tcW w:w="4815" w:type="dxa"/>
          </w:tcPr>
          <w:p w14:paraId="740D7DB7" w14:textId="77777777" w:rsidR="00256764" w:rsidRPr="00FA1693" w:rsidRDefault="00256764" w:rsidP="00256764">
            <w:pPr>
              <w:spacing w:line="240" w:lineRule="auto"/>
              <w:ind w:firstLine="0"/>
              <w:rPr>
                <w:sz w:val="24"/>
                <w:szCs w:val="24"/>
              </w:rPr>
            </w:pPr>
            <w:r w:rsidRPr="00FA1693">
              <w:rPr>
                <w:sz w:val="24"/>
                <w:szCs w:val="24"/>
              </w:rPr>
              <w:t>0.55 x 0.55 мм</w:t>
            </w:r>
          </w:p>
        </w:tc>
      </w:tr>
      <w:tr w:rsidR="00256764" w:rsidRPr="00FA1693" w14:paraId="1818546B" w14:textId="77777777" w:rsidTr="001C3428">
        <w:tc>
          <w:tcPr>
            <w:tcW w:w="4814" w:type="dxa"/>
          </w:tcPr>
          <w:p w14:paraId="4E8DBA07" w14:textId="77777777" w:rsidR="00256764" w:rsidRPr="00FA1693" w:rsidRDefault="00256764" w:rsidP="00256764">
            <w:pPr>
              <w:spacing w:line="240" w:lineRule="auto"/>
              <w:ind w:firstLine="0"/>
              <w:rPr>
                <w:sz w:val="24"/>
                <w:szCs w:val="24"/>
              </w:rPr>
            </w:pPr>
            <w:r w:rsidRPr="00FA1693">
              <w:rPr>
                <w:sz w:val="24"/>
                <w:szCs w:val="24"/>
              </w:rPr>
              <w:t>Крок точки</w:t>
            </w:r>
          </w:p>
        </w:tc>
        <w:tc>
          <w:tcPr>
            <w:tcW w:w="4815" w:type="dxa"/>
          </w:tcPr>
          <w:p w14:paraId="2E268DBD" w14:textId="77777777" w:rsidR="00256764" w:rsidRPr="00FA1693" w:rsidRDefault="00256764" w:rsidP="00256764">
            <w:pPr>
              <w:spacing w:line="240" w:lineRule="auto"/>
              <w:ind w:firstLine="0"/>
              <w:rPr>
                <w:sz w:val="24"/>
                <w:szCs w:val="24"/>
              </w:rPr>
            </w:pPr>
            <w:r w:rsidRPr="00FA1693">
              <w:rPr>
                <w:sz w:val="24"/>
                <w:szCs w:val="24"/>
              </w:rPr>
              <w:t>0.6 x 0.6</w:t>
            </w:r>
          </w:p>
        </w:tc>
      </w:tr>
      <w:tr w:rsidR="00256764" w:rsidRPr="00FA1693" w14:paraId="167BC8F2" w14:textId="77777777" w:rsidTr="001C3428">
        <w:tc>
          <w:tcPr>
            <w:tcW w:w="4814" w:type="dxa"/>
          </w:tcPr>
          <w:p w14:paraId="786B4EA8" w14:textId="77777777" w:rsidR="00256764" w:rsidRPr="00FA1693" w:rsidRDefault="00256764" w:rsidP="00256764">
            <w:pPr>
              <w:spacing w:line="240" w:lineRule="auto"/>
              <w:ind w:firstLine="0"/>
              <w:rPr>
                <w:sz w:val="24"/>
                <w:szCs w:val="24"/>
              </w:rPr>
            </w:pPr>
            <w:r w:rsidRPr="00FA1693">
              <w:rPr>
                <w:sz w:val="24"/>
                <w:szCs w:val="24"/>
              </w:rPr>
              <w:t>Розміри</w:t>
            </w:r>
          </w:p>
        </w:tc>
        <w:tc>
          <w:tcPr>
            <w:tcW w:w="4815" w:type="dxa"/>
          </w:tcPr>
          <w:p w14:paraId="47B56F4D" w14:textId="77777777" w:rsidR="00256764" w:rsidRPr="00FA1693" w:rsidRDefault="00256764" w:rsidP="00256764">
            <w:pPr>
              <w:spacing w:line="240" w:lineRule="auto"/>
              <w:ind w:firstLine="0"/>
              <w:rPr>
                <w:sz w:val="24"/>
                <w:szCs w:val="24"/>
              </w:rPr>
            </w:pPr>
            <w:r w:rsidRPr="00FA1693">
              <w:rPr>
                <w:sz w:val="24"/>
                <w:szCs w:val="24"/>
              </w:rPr>
              <w:t>98 x 60 x 20 мм</w:t>
            </w:r>
          </w:p>
        </w:tc>
      </w:tr>
    </w:tbl>
    <w:p w14:paraId="70ED4BC9" w14:textId="31968E59" w:rsidR="00B214CF" w:rsidRPr="00FA1693" w:rsidRDefault="002627ED" w:rsidP="007071B0">
      <w:r w:rsidRPr="00FA1693">
        <w:t>На рис. 2.4 показані елементи, за допомогою яких здійснюється керування приладом, та світлодіод. Три потенціометри на 10 кОм (рис. 2.4, а)</w:t>
      </w:r>
      <w:r w:rsidR="00363F33" w:rsidRPr="00FA1693">
        <w:t xml:space="preserve"> </w:t>
      </w:r>
      <w:r w:rsidRPr="00FA1693">
        <w:t xml:space="preserve">дозволяють користувачу встановити </w:t>
      </w:r>
      <w:r w:rsidR="005621C4" w:rsidRPr="00FA1693">
        <w:t>частоту вентиляції</w:t>
      </w:r>
      <w:r w:rsidRPr="00FA1693">
        <w:t xml:space="preserve">, співвідношення </w:t>
      </w:r>
      <w:r w:rsidR="005621C4" w:rsidRPr="00FA1693">
        <w:t xml:space="preserve">тривалості </w:t>
      </w:r>
      <w:r w:rsidRPr="00FA1693">
        <w:t xml:space="preserve">вдиху до </w:t>
      </w:r>
      <w:r w:rsidR="005621C4" w:rsidRPr="00FA1693">
        <w:t>тривалості</w:t>
      </w:r>
      <w:r w:rsidRPr="00FA1693">
        <w:t xml:space="preserve"> видиху та </w:t>
      </w:r>
      <w:r w:rsidR="007071B0" w:rsidRPr="00FA1693">
        <w:t>амплітуду переміщення штовхачів</w:t>
      </w:r>
      <w:r w:rsidRPr="00FA1693">
        <w:t>.</w:t>
      </w:r>
      <w:r w:rsidR="007071B0" w:rsidRPr="00FA1693">
        <w:t xml:space="preserve"> </w:t>
      </w:r>
      <w:r w:rsidR="00B214CF" w:rsidRPr="00FA1693">
        <w:t xml:space="preserve">Дихальний об’єм </w:t>
      </w:r>
      <w:r w:rsidR="00280A9E" w:rsidRPr="00FA1693">
        <w:t>може встановлюватися замість амплітуди переміщення штовхачів після експериментального встановлення залежності між цими параметрами.</w:t>
      </w:r>
    </w:p>
    <w:p w14:paraId="05AE72D1" w14:textId="77DFB8C1" w:rsidR="002627ED" w:rsidRPr="00FA1693" w:rsidRDefault="002627ED" w:rsidP="002627ED">
      <w:r w:rsidRPr="00FA1693">
        <w:t>Кнопка (рис. 2.4, б) використовується для початку вентиляції з параметрами, що встановлені за допомогою потенціометрів, та її зупинки. Перемикач (рис. 2.4, в) слугує для увімкнення та вимкнення</w:t>
      </w:r>
      <w:r w:rsidR="00363F33" w:rsidRPr="00FA1693">
        <w:t xml:space="preserve"> апарату</w:t>
      </w:r>
      <w:r w:rsidRPr="00FA1693">
        <w:t>. Світлодіод (рис. 2.4, г) слугує для повідомлення лікаря про те, що тиск дихальної суміші перевищує 40 см вод. ст.</w:t>
      </w:r>
    </w:p>
    <w:p w14:paraId="36D97DF7" w14:textId="16F30FB6" w:rsidR="00256764" w:rsidRPr="00FA1693" w:rsidRDefault="002627ED" w:rsidP="002627ED">
      <w:pPr>
        <w:ind w:firstLine="0"/>
        <w:jc w:val="center"/>
      </w:pPr>
      <w:r w:rsidRPr="00FA1693">
        <w:rPr>
          <w:noProof/>
        </w:rPr>
        <w:drawing>
          <wp:inline distT="0" distB="0" distL="0" distR="0" wp14:anchorId="4274F424" wp14:editId="432B03BB">
            <wp:extent cx="2629992" cy="2368446"/>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658414" cy="2394042"/>
                    </a:xfrm>
                    <a:prstGeom prst="rect">
                      <a:avLst/>
                    </a:prstGeom>
                  </pic:spPr>
                </pic:pic>
              </a:graphicData>
            </a:graphic>
          </wp:inline>
        </w:drawing>
      </w:r>
    </w:p>
    <w:p w14:paraId="2EAFABF8" w14:textId="440BAEBA" w:rsidR="0092084F" w:rsidRPr="00FA1693" w:rsidRDefault="002627ED" w:rsidP="002627ED">
      <w:pPr>
        <w:ind w:firstLine="0"/>
        <w:jc w:val="center"/>
      </w:pPr>
      <w:r w:rsidRPr="00FA1693">
        <w:t>Рисунок 2.4 – Елементи керування та відображення інформації</w:t>
      </w:r>
      <w:r w:rsidR="0092084F" w:rsidRPr="00FA1693">
        <w:t xml:space="preserve">: </w:t>
      </w:r>
    </w:p>
    <w:p w14:paraId="3AEB12E7" w14:textId="234D6B23" w:rsidR="002627ED" w:rsidRPr="00FA1693" w:rsidRDefault="0092084F" w:rsidP="002627ED">
      <w:pPr>
        <w:ind w:firstLine="0"/>
        <w:jc w:val="center"/>
      </w:pPr>
      <w:r w:rsidRPr="00FA1693">
        <w:t>а) потенціометри [</w:t>
      </w:r>
      <w:r w:rsidR="00E26B9B" w:rsidRPr="00FA1693">
        <w:t>19</w:t>
      </w:r>
      <w:r w:rsidRPr="00FA1693">
        <w:t>]; б) кнопка [</w:t>
      </w:r>
      <w:r w:rsidR="00E26B9B" w:rsidRPr="00FA1693">
        <w:t>20</w:t>
      </w:r>
      <w:r w:rsidRPr="00FA1693">
        <w:t>]; в) перемикач [</w:t>
      </w:r>
      <w:r w:rsidR="00E26B9B" w:rsidRPr="00FA1693">
        <w:t>21</w:t>
      </w:r>
      <w:r w:rsidRPr="00FA1693">
        <w:t>]; г) світлодіод [</w:t>
      </w:r>
      <w:r w:rsidR="00E26B9B" w:rsidRPr="00FA1693">
        <w:t>22</w:t>
      </w:r>
      <w:r w:rsidRPr="00FA1693">
        <w:t>]</w:t>
      </w:r>
    </w:p>
    <w:p w14:paraId="5BCECECC" w14:textId="150A0526" w:rsidR="004D4B33" w:rsidRPr="00FA1693" w:rsidRDefault="0042472E" w:rsidP="004D4B33">
      <w:r w:rsidRPr="00FA1693">
        <w:t xml:space="preserve">Для керування напрямком та швидкістю крокового двигуна використовується модуль контролеру крокового двигуна A4988. Він перетворює імпульси </w:t>
      </w:r>
      <w:r w:rsidR="00383506">
        <w:t>МК</w:t>
      </w:r>
      <w:r w:rsidRPr="00FA1693">
        <w:t xml:space="preserve"> в рух вал</w:t>
      </w:r>
      <w:r w:rsidR="00223B50">
        <w:t>у</w:t>
      </w:r>
      <w:r w:rsidRPr="00FA1693">
        <w:t xml:space="preserve"> на заданий кут. Плата модуля </w:t>
      </w:r>
      <w:r w:rsidRPr="00FA1693">
        <w:lastRenderedPageBreak/>
        <w:t xml:space="preserve">спроектована на основі мікросхеми A4988 американською фірмою </w:t>
      </w:r>
      <w:proofErr w:type="spellStart"/>
      <w:r w:rsidRPr="00FA1693">
        <w:t>Allegro</w:t>
      </w:r>
      <w:proofErr w:type="spellEnd"/>
      <w:r w:rsidRPr="00FA1693">
        <w:t>. Контролер працює від напруги 8-35 В і володіє струмом 1 А (без радіатора). Основними особливостями контролера крокового двигуна на мікросхемі A4988 є захист від перевантаження, короткого замикання і перегріву. Технічні характеристики модулю наведені в табл. 2.</w:t>
      </w:r>
      <w:r w:rsidR="000838C2">
        <w:t>3</w:t>
      </w:r>
      <w:r w:rsidRPr="00FA1693">
        <w:t xml:space="preserve"> [</w:t>
      </w:r>
      <w:r w:rsidR="00E26B9B" w:rsidRPr="00FA1693">
        <w:t>23</w:t>
      </w:r>
      <w:r w:rsidRPr="00FA1693">
        <w:t>].</w:t>
      </w:r>
    </w:p>
    <w:p w14:paraId="3532FE34" w14:textId="205A819A" w:rsidR="0042472E" w:rsidRPr="00FA1693" w:rsidRDefault="0042472E" w:rsidP="004D4B33">
      <w:r w:rsidRPr="00FA1693">
        <w:t>Таблиця 2.3 – Технічні характеристики контролеру крокового двигуна A4988</w:t>
      </w:r>
    </w:p>
    <w:tbl>
      <w:tblPr>
        <w:tblStyle w:val="a8"/>
        <w:tblW w:w="0" w:type="auto"/>
        <w:tblLook w:val="04A0" w:firstRow="1" w:lastRow="0" w:firstColumn="1" w:lastColumn="0" w:noHBand="0" w:noVBand="1"/>
      </w:tblPr>
      <w:tblGrid>
        <w:gridCol w:w="4657"/>
        <w:gridCol w:w="4637"/>
      </w:tblGrid>
      <w:tr w:rsidR="0042472E" w:rsidRPr="00FA1693" w14:paraId="09D18031" w14:textId="77777777" w:rsidTr="0042472E">
        <w:tc>
          <w:tcPr>
            <w:tcW w:w="4657" w:type="dxa"/>
          </w:tcPr>
          <w:p w14:paraId="6F6FC31F" w14:textId="77777777" w:rsidR="0042472E" w:rsidRPr="00FA1693" w:rsidRDefault="0042472E" w:rsidP="0042472E">
            <w:pPr>
              <w:pStyle w:val="11"/>
              <w:jc w:val="left"/>
              <w:rPr>
                <w:lang w:val="uk-UA"/>
              </w:rPr>
            </w:pPr>
            <w:r w:rsidRPr="00FA1693">
              <w:rPr>
                <w:lang w:val="uk-UA"/>
              </w:rPr>
              <w:t>Напруга</w:t>
            </w:r>
          </w:p>
        </w:tc>
        <w:tc>
          <w:tcPr>
            <w:tcW w:w="4637" w:type="dxa"/>
          </w:tcPr>
          <w:p w14:paraId="2D9D6251" w14:textId="77777777" w:rsidR="0042472E" w:rsidRPr="00FA1693" w:rsidRDefault="0042472E" w:rsidP="0042472E">
            <w:pPr>
              <w:pStyle w:val="11"/>
              <w:jc w:val="left"/>
              <w:rPr>
                <w:lang w:val="uk-UA"/>
              </w:rPr>
            </w:pPr>
            <w:r w:rsidRPr="00FA1693">
              <w:rPr>
                <w:lang w:val="uk-UA"/>
              </w:rPr>
              <w:t>8-35 В</w:t>
            </w:r>
          </w:p>
        </w:tc>
      </w:tr>
      <w:tr w:rsidR="0042472E" w:rsidRPr="00FA1693" w14:paraId="2AADD17A" w14:textId="77777777" w:rsidTr="0042472E">
        <w:tc>
          <w:tcPr>
            <w:tcW w:w="4657" w:type="dxa"/>
          </w:tcPr>
          <w:p w14:paraId="452F8535" w14:textId="77777777" w:rsidR="0042472E" w:rsidRPr="00FA1693" w:rsidRDefault="0042472E" w:rsidP="0042472E">
            <w:pPr>
              <w:pStyle w:val="11"/>
              <w:jc w:val="left"/>
              <w:rPr>
                <w:lang w:val="uk-UA"/>
              </w:rPr>
            </w:pPr>
            <w:r w:rsidRPr="00FA1693">
              <w:rPr>
                <w:lang w:val="uk-UA"/>
              </w:rPr>
              <w:t xml:space="preserve">Режим </w:t>
            </w:r>
            <w:proofErr w:type="spellStart"/>
            <w:r w:rsidRPr="00FA1693">
              <w:rPr>
                <w:lang w:val="uk-UA"/>
              </w:rPr>
              <w:t>мікрокроку</w:t>
            </w:r>
            <w:proofErr w:type="spellEnd"/>
          </w:p>
        </w:tc>
        <w:tc>
          <w:tcPr>
            <w:tcW w:w="4637" w:type="dxa"/>
          </w:tcPr>
          <w:p w14:paraId="4B161EF1" w14:textId="77777777" w:rsidR="0042472E" w:rsidRPr="00FA1693" w:rsidRDefault="0042472E" w:rsidP="0042472E">
            <w:pPr>
              <w:pStyle w:val="11"/>
              <w:jc w:val="left"/>
              <w:rPr>
                <w:lang w:val="uk-UA"/>
              </w:rPr>
            </w:pPr>
            <w:r w:rsidRPr="00FA1693">
              <w:rPr>
                <w:lang w:val="uk-UA"/>
              </w:rPr>
              <w:t>1, 1/2, 1/4, 1/8, 1/16</w:t>
            </w:r>
          </w:p>
        </w:tc>
      </w:tr>
      <w:tr w:rsidR="0042472E" w:rsidRPr="00FA1693" w14:paraId="1D8EDE51" w14:textId="77777777" w:rsidTr="0042472E">
        <w:tc>
          <w:tcPr>
            <w:tcW w:w="4657" w:type="dxa"/>
          </w:tcPr>
          <w:p w14:paraId="694A0B90" w14:textId="77777777" w:rsidR="0042472E" w:rsidRPr="00FA1693" w:rsidRDefault="0042472E" w:rsidP="0042472E">
            <w:pPr>
              <w:pStyle w:val="11"/>
              <w:jc w:val="left"/>
              <w:rPr>
                <w:lang w:val="uk-UA"/>
              </w:rPr>
            </w:pPr>
            <w:r w:rsidRPr="00FA1693">
              <w:rPr>
                <w:lang w:val="uk-UA"/>
              </w:rPr>
              <w:t>Напруга логіки</w:t>
            </w:r>
          </w:p>
        </w:tc>
        <w:tc>
          <w:tcPr>
            <w:tcW w:w="4637" w:type="dxa"/>
          </w:tcPr>
          <w:p w14:paraId="58AA6FC6" w14:textId="77777777" w:rsidR="0042472E" w:rsidRPr="00FA1693" w:rsidRDefault="0042472E" w:rsidP="0042472E">
            <w:pPr>
              <w:pStyle w:val="11"/>
              <w:jc w:val="left"/>
              <w:rPr>
                <w:lang w:val="uk-UA"/>
              </w:rPr>
            </w:pPr>
            <w:r w:rsidRPr="00FA1693">
              <w:rPr>
                <w:lang w:val="uk-UA"/>
              </w:rPr>
              <w:t>3-5.5 В</w:t>
            </w:r>
          </w:p>
        </w:tc>
      </w:tr>
      <w:tr w:rsidR="0042472E" w:rsidRPr="00FA1693" w14:paraId="5DBF8E73" w14:textId="77777777" w:rsidTr="0042472E">
        <w:tc>
          <w:tcPr>
            <w:tcW w:w="4657" w:type="dxa"/>
          </w:tcPr>
          <w:p w14:paraId="0CF385AC" w14:textId="77777777" w:rsidR="0042472E" w:rsidRPr="00FA1693" w:rsidRDefault="0042472E" w:rsidP="0042472E">
            <w:pPr>
              <w:pStyle w:val="11"/>
              <w:jc w:val="left"/>
              <w:rPr>
                <w:lang w:val="uk-UA"/>
              </w:rPr>
            </w:pPr>
            <w:r w:rsidRPr="00FA1693">
              <w:rPr>
                <w:lang w:val="uk-UA"/>
              </w:rPr>
              <w:t>Максимальний струм на фазу</w:t>
            </w:r>
          </w:p>
        </w:tc>
        <w:tc>
          <w:tcPr>
            <w:tcW w:w="4637" w:type="dxa"/>
          </w:tcPr>
          <w:p w14:paraId="755BCC75" w14:textId="77777777" w:rsidR="0042472E" w:rsidRPr="00FA1693" w:rsidRDefault="0042472E" w:rsidP="0042472E">
            <w:pPr>
              <w:pStyle w:val="11"/>
              <w:jc w:val="left"/>
              <w:rPr>
                <w:lang w:val="uk-UA"/>
              </w:rPr>
            </w:pPr>
            <w:r w:rsidRPr="00FA1693">
              <w:rPr>
                <w:lang w:val="uk-UA"/>
              </w:rPr>
              <w:t>1 А без радіатора; - 2 А з радіатором</w:t>
            </w:r>
          </w:p>
        </w:tc>
      </w:tr>
      <w:tr w:rsidR="0042472E" w:rsidRPr="00FA1693" w14:paraId="29CBA2B2" w14:textId="77777777" w:rsidTr="0042472E">
        <w:tc>
          <w:tcPr>
            <w:tcW w:w="4657" w:type="dxa"/>
          </w:tcPr>
          <w:p w14:paraId="18C8CBFD" w14:textId="77777777" w:rsidR="0042472E" w:rsidRPr="00FA1693" w:rsidRDefault="0042472E" w:rsidP="0042472E">
            <w:pPr>
              <w:pStyle w:val="11"/>
              <w:jc w:val="left"/>
              <w:rPr>
                <w:lang w:val="uk-UA"/>
              </w:rPr>
            </w:pPr>
            <w:r w:rsidRPr="00FA1693">
              <w:rPr>
                <w:lang w:val="uk-UA"/>
              </w:rPr>
              <w:t>Розмір</w:t>
            </w:r>
          </w:p>
        </w:tc>
        <w:tc>
          <w:tcPr>
            <w:tcW w:w="4637" w:type="dxa"/>
          </w:tcPr>
          <w:p w14:paraId="6A466633" w14:textId="15298431" w:rsidR="0042472E" w:rsidRPr="00FA1693" w:rsidRDefault="0042472E" w:rsidP="0042472E">
            <w:pPr>
              <w:pStyle w:val="11"/>
              <w:jc w:val="left"/>
              <w:rPr>
                <w:lang w:val="uk-UA"/>
              </w:rPr>
            </w:pPr>
            <w:r w:rsidRPr="00FA1693">
              <w:rPr>
                <w:lang w:val="uk-UA"/>
              </w:rPr>
              <w:t>20x</w:t>
            </w:r>
            <w:r w:rsidR="00223B50">
              <w:rPr>
                <w:lang w:val="uk-UA"/>
              </w:rPr>
              <w:t>1</w:t>
            </w:r>
            <w:r w:rsidRPr="00FA1693">
              <w:rPr>
                <w:lang w:val="uk-UA"/>
              </w:rPr>
              <w:t>5 мм</w:t>
            </w:r>
          </w:p>
        </w:tc>
      </w:tr>
    </w:tbl>
    <w:p w14:paraId="4CFC0E38" w14:textId="0961942E" w:rsidR="00256764" w:rsidRPr="00FA1693" w:rsidRDefault="0042472E" w:rsidP="0042472E">
      <w:proofErr w:type="spellStart"/>
      <w:r w:rsidRPr="00FA1693">
        <w:t>Nema</w:t>
      </w:r>
      <w:proofErr w:type="spellEnd"/>
      <w:r w:rsidRPr="00FA1693">
        <w:t xml:space="preserve"> 17 42HS60-1206 </w:t>
      </w:r>
      <w:r w:rsidR="00656064" w:rsidRPr="00FA1693">
        <w:t xml:space="preserve">(рис. 2.5) </w:t>
      </w:r>
      <w:r w:rsidRPr="00FA1693">
        <w:t xml:space="preserve">– це біполярний кроковий двигун, що здійснює обертальний рух. </w:t>
      </w:r>
    </w:p>
    <w:p w14:paraId="305DCB26" w14:textId="6F39742C" w:rsidR="00656064" w:rsidRPr="00FA1693" w:rsidRDefault="00656064" w:rsidP="00656064">
      <w:pPr>
        <w:ind w:firstLine="0"/>
        <w:jc w:val="center"/>
        <w:rPr>
          <w:lang w:eastAsia="ru-RU"/>
        </w:rPr>
      </w:pPr>
      <w:r w:rsidRPr="00FA1693">
        <w:rPr>
          <w:lang w:eastAsia="ru-RU"/>
        </w:rPr>
        <w:fldChar w:fldCharType="begin"/>
      </w:r>
      <w:r w:rsidRPr="00FA1693">
        <w:rPr>
          <w:lang w:eastAsia="ru-RU"/>
        </w:rPr>
        <w:instrText xml:space="preserve"> INCLUDEPICTURE "/var/folders/5y/j557780x5wg6rhcfb7pdgyv00000gn/T/com.microsoft.Word/WebArchiveCopyPasteTempFiles/SHagovyy-dvigatel-Nema-17_-42HS60_1206.jpg" \* MERGEFORMATINET </w:instrText>
      </w:r>
      <w:r w:rsidRPr="00FA1693">
        <w:rPr>
          <w:lang w:eastAsia="ru-RU"/>
        </w:rPr>
        <w:fldChar w:fldCharType="separate"/>
      </w:r>
      <w:r w:rsidRPr="00FA1693">
        <w:rPr>
          <w:noProof/>
          <w:lang w:eastAsia="ru-RU"/>
        </w:rPr>
        <w:drawing>
          <wp:inline distT="0" distB="0" distL="0" distR="0" wp14:anchorId="0A2AA15E" wp14:editId="207D3D7C">
            <wp:extent cx="2057400" cy="2057400"/>
            <wp:effectExtent l="0" t="0" r="0" b="0"/>
            <wp:docPr id="40" name="Рисунок 40" descr="Шаговый двигатель Nema 17, 42HS60-1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Шаговый двигатель Nema 17, 42HS60-12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67783" cy="2067783"/>
                    </a:xfrm>
                    <a:prstGeom prst="rect">
                      <a:avLst/>
                    </a:prstGeom>
                    <a:noFill/>
                    <a:ln>
                      <a:noFill/>
                    </a:ln>
                  </pic:spPr>
                </pic:pic>
              </a:graphicData>
            </a:graphic>
          </wp:inline>
        </w:drawing>
      </w:r>
      <w:r w:rsidRPr="00FA1693">
        <w:rPr>
          <w:lang w:eastAsia="ru-RU"/>
        </w:rPr>
        <w:fldChar w:fldCharType="end"/>
      </w:r>
    </w:p>
    <w:p w14:paraId="1E876DC3" w14:textId="0E298F1C" w:rsidR="00656064" w:rsidRPr="00FA1693" w:rsidRDefault="00656064" w:rsidP="00656064">
      <w:pPr>
        <w:ind w:firstLine="0"/>
        <w:jc w:val="center"/>
        <w:rPr>
          <w:lang w:eastAsia="ru-RU"/>
        </w:rPr>
      </w:pPr>
      <w:r w:rsidRPr="00FA1693">
        <w:t xml:space="preserve">Рисунок 2.5 – </w:t>
      </w:r>
      <w:r w:rsidRPr="00FA1693">
        <w:rPr>
          <w:lang w:eastAsia="ru-RU"/>
        </w:rPr>
        <w:t xml:space="preserve">Зовнішній вигляд крокового двигуна  </w:t>
      </w:r>
      <w:proofErr w:type="spellStart"/>
      <w:r w:rsidRPr="00FA1693">
        <w:rPr>
          <w:lang w:eastAsia="ru-RU"/>
        </w:rPr>
        <w:t>Nema</w:t>
      </w:r>
      <w:proofErr w:type="spellEnd"/>
      <w:r w:rsidRPr="00FA1693">
        <w:rPr>
          <w:lang w:eastAsia="ru-RU"/>
        </w:rPr>
        <w:t xml:space="preserve"> 17 42HS60-1206 [</w:t>
      </w:r>
      <w:r w:rsidR="00E26B9B" w:rsidRPr="00FA1693">
        <w:rPr>
          <w:lang w:eastAsia="ru-RU"/>
        </w:rPr>
        <w:t>24</w:t>
      </w:r>
      <w:r w:rsidRPr="00FA1693">
        <w:rPr>
          <w:lang w:eastAsia="ru-RU"/>
        </w:rPr>
        <w:t>]</w:t>
      </w:r>
    </w:p>
    <w:p w14:paraId="37FD2C7B" w14:textId="4265A6F9" w:rsidR="00656064" w:rsidRPr="00FA1693" w:rsidRDefault="00656064" w:rsidP="00656064">
      <w:pPr>
        <w:rPr>
          <w:lang w:eastAsia="ru-RU"/>
        </w:rPr>
      </w:pPr>
      <w:r w:rsidRPr="00FA1693">
        <w:rPr>
          <w:lang w:eastAsia="ru-RU"/>
        </w:rPr>
        <w:t xml:space="preserve">Технічні характеристики </w:t>
      </w:r>
      <w:proofErr w:type="spellStart"/>
      <w:r w:rsidRPr="00FA1693">
        <w:rPr>
          <w:lang w:eastAsia="ru-RU"/>
        </w:rPr>
        <w:t>Nema</w:t>
      </w:r>
      <w:proofErr w:type="spellEnd"/>
      <w:r w:rsidRPr="00FA1693">
        <w:rPr>
          <w:lang w:eastAsia="ru-RU"/>
        </w:rPr>
        <w:t xml:space="preserve"> 17 [</w:t>
      </w:r>
      <w:r w:rsidR="00E26B9B" w:rsidRPr="00FA1693">
        <w:rPr>
          <w:lang w:eastAsia="ru-RU"/>
        </w:rPr>
        <w:t>24</w:t>
      </w:r>
      <w:r w:rsidRPr="00FA1693">
        <w:rPr>
          <w:lang w:eastAsia="ru-RU"/>
        </w:rPr>
        <w:t>] наведені в таблиці 2.4.</w:t>
      </w:r>
    </w:p>
    <w:p w14:paraId="545C3D76" w14:textId="70884112" w:rsidR="00656064" w:rsidRPr="00FA1693" w:rsidRDefault="00656064" w:rsidP="00656064">
      <w:r w:rsidRPr="00FA1693">
        <w:t xml:space="preserve">Таблиця 2.4 – Технічні характеристики крокового двигуна </w:t>
      </w:r>
      <w:bookmarkStart w:id="35" w:name="OLE_LINK25"/>
      <w:bookmarkStart w:id="36" w:name="OLE_LINK26"/>
      <w:r w:rsidRPr="00FA1693">
        <w:t xml:space="preserve">NEMA 17 </w:t>
      </w:r>
      <w:bookmarkEnd w:id="35"/>
      <w:bookmarkEnd w:id="36"/>
      <w:r w:rsidRPr="00FA1693">
        <w:t>42HS60-1206</w:t>
      </w:r>
    </w:p>
    <w:tbl>
      <w:tblPr>
        <w:tblStyle w:val="a8"/>
        <w:tblW w:w="5000" w:type="pct"/>
        <w:tblLook w:val="04A0" w:firstRow="1" w:lastRow="0" w:firstColumn="1" w:lastColumn="0" w:noHBand="0" w:noVBand="1"/>
      </w:tblPr>
      <w:tblGrid>
        <w:gridCol w:w="4647"/>
        <w:gridCol w:w="4647"/>
      </w:tblGrid>
      <w:tr w:rsidR="00656064" w:rsidRPr="00FA1693" w14:paraId="7A78887D" w14:textId="77777777" w:rsidTr="001C3428">
        <w:tc>
          <w:tcPr>
            <w:tcW w:w="2500" w:type="pct"/>
          </w:tcPr>
          <w:p w14:paraId="71AECC74" w14:textId="77777777" w:rsidR="00656064" w:rsidRPr="00FA1693" w:rsidRDefault="00656064" w:rsidP="00656064">
            <w:pPr>
              <w:pStyle w:val="11"/>
              <w:jc w:val="left"/>
              <w:rPr>
                <w:lang w:val="uk-UA"/>
              </w:rPr>
            </w:pPr>
            <w:r w:rsidRPr="00FA1693">
              <w:rPr>
                <w:lang w:val="uk-UA"/>
              </w:rPr>
              <w:t>Кут, на який обертається двигун за один крок, °</w:t>
            </w:r>
          </w:p>
        </w:tc>
        <w:tc>
          <w:tcPr>
            <w:tcW w:w="2500" w:type="pct"/>
          </w:tcPr>
          <w:p w14:paraId="59E67DE4" w14:textId="77777777" w:rsidR="00656064" w:rsidRPr="00FA1693" w:rsidRDefault="00656064" w:rsidP="00656064">
            <w:pPr>
              <w:pStyle w:val="11"/>
              <w:jc w:val="left"/>
              <w:rPr>
                <w:lang w:val="uk-UA"/>
              </w:rPr>
            </w:pPr>
            <w:r w:rsidRPr="00FA1693">
              <w:rPr>
                <w:lang w:val="uk-UA"/>
              </w:rPr>
              <w:t>1.8</w:t>
            </w:r>
          </w:p>
        </w:tc>
      </w:tr>
      <w:tr w:rsidR="00656064" w:rsidRPr="00FA1693" w14:paraId="54DE209B" w14:textId="77777777" w:rsidTr="001C3428">
        <w:tc>
          <w:tcPr>
            <w:tcW w:w="2500" w:type="pct"/>
          </w:tcPr>
          <w:p w14:paraId="7D191C7E" w14:textId="77777777" w:rsidR="00656064" w:rsidRPr="00FA1693" w:rsidRDefault="00656064" w:rsidP="00656064">
            <w:pPr>
              <w:pStyle w:val="11"/>
              <w:jc w:val="left"/>
              <w:rPr>
                <w:lang w:val="uk-UA"/>
              </w:rPr>
            </w:pPr>
            <w:r w:rsidRPr="00FA1693">
              <w:rPr>
                <w:lang w:val="uk-UA"/>
              </w:rPr>
              <w:t>Довжина мотору, мм</w:t>
            </w:r>
          </w:p>
        </w:tc>
        <w:tc>
          <w:tcPr>
            <w:tcW w:w="2500" w:type="pct"/>
          </w:tcPr>
          <w:p w14:paraId="4766FBFE" w14:textId="77777777" w:rsidR="00656064" w:rsidRPr="00FA1693" w:rsidRDefault="00656064" w:rsidP="00656064">
            <w:pPr>
              <w:pStyle w:val="11"/>
              <w:jc w:val="left"/>
              <w:rPr>
                <w:lang w:val="uk-UA"/>
              </w:rPr>
            </w:pPr>
            <w:r w:rsidRPr="00FA1693">
              <w:rPr>
                <w:lang w:val="uk-UA"/>
              </w:rPr>
              <w:t>60</w:t>
            </w:r>
          </w:p>
        </w:tc>
      </w:tr>
      <w:tr w:rsidR="00656064" w:rsidRPr="00FA1693" w14:paraId="5AD8B571" w14:textId="77777777" w:rsidTr="001C3428">
        <w:tc>
          <w:tcPr>
            <w:tcW w:w="2500" w:type="pct"/>
          </w:tcPr>
          <w:p w14:paraId="6895B246" w14:textId="77777777" w:rsidR="00656064" w:rsidRPr="00FA1693" w:rsidRDefault="00656064" w:rsidP="00656064">
            <w:pPr>
              <w:pStyle w:val="11"/>
              <w:jc w:val="left"/>
              <w:rPr>
                <w:lang w:val="uk-UA"/>
              </w:rPr>
            </w:pPr>
            <w:r w:rsidRPr="00FA1693">
              <w:rPr>
                <w:lang w:val="uk-UA"/>
              </w:rPr>
              <w:t>Номінальний струм, А</w:t>
            </w:r>
          </w:p>
        </w:tc>
        <w:tc>
          <w:tcPr>
            <w:tcW w:w="2500" w:type="pct"/>
          </w:tcPr>
          <w:p w14:paraId="51E50AB5" w14:textId="77777777" w:rsidR="00656064" w:rsidRPr="00FA1693" w:rsidRDefault="00656064" w:rsidP="00656064">
            <w:pPr>
              <w:pStyle w:val="11"/>
              <w:jc w:val="left"/>
              <w:rPr>
                <w:lang w:val="uk-UA"/>
              </w:rPr>
            </w:pPr>
            <w:r w:rsidRPr="00FA1693">
              <w:rPr>
                <w:lang w:val="uk-UA"/>
              </w:rPr>
              <w:t>1.2</w:t>
            </w:r>
          </w:p>
        </w:tc>
      </w:tr>
      <w:tr w:rsidR="00656064" w:rsidRPr="00FA1693" w14:paraId="26171B86" w14:textId="77777777" w:rsidTr="001C3428">
        <w:tc>
          <w:tcPr>
            <w:tcW w:w="2500" w:type="pct"/>
          </w:tcPr>
          <w:p w14:paraId="46B59B46" w14:textId="77777777" w:rsidR="00656064" w:rsidRPr="00FA1693" w:rsidRDefault="00656064" w:rsidP="00656064">
            <w:pPr>
              <w:pStyle w:val="11"/>
              <w:jc w:val="left"/>
              <w:rPr>
                <w:lang w:val="uk-UA"/>
              </w:rPr>
            </w:pPr>
            <w:r w:rsidRPr="00FA1693">
              <w:rPr>
                <w:lang w:val="uk-UA"/>
              </w:rPr>
              <w:t xml:space="preserve">Опір фази, </w:t>
            </w:r>
            <w:proofErr w:type="spellStart"/>
            <w:r w:rsidRPr="00FA1693">
              <w:rPr>
                <w:lang w:val="uk-UA"/>
              </w:rPr>
              <w:t>Ом</w:t>
            </w:r>
            <w:proofErr w:type="spellEnd"/>
          </w:p>
        </w:tc>
        <w:tc>
          <w:tcPr>
            <w:tcW w:w="2500" w:type="pct"/>
          </w:tcPr>
          <w:p w14:paraId="4012A37F" w14:textId="77777777" w:rsidR="00656064" w:rsidRPr="00FA1693" w:rsidRDefault="00656064" w:rsidP="00656064">
            <w:pPr>
              <w:pStyle w:val="11"/>
              <w:jc w:val="left"/>
              <w:rPr>
                <w:lang w:val="uk-UA"/>
              </w:rPr>
            </w:pPr>
            <w:r w:rsidRPr="00FA1693">
              <w:rPr>
                <w:lang w:val="uk-UA"/>
              </w:rPr>
              <w:t>6</w:t>
            </w:r>
          </w:p>
        </w:tc>
      </w:tr>
      <w:tr w:rsidR="00656064" w:rsidRPr="00FA1693" w14:paraId="5E54AF60" w14:textId="77777777" w:rsidTr="001C3428">
        <w:tc>
          <w:tcPr>
            <w:tcW w:w="2500" w:type="pct"/>
          </w:tcPr>
          <w:p w14:paraId="5F87BC18" w14:textId="77777777" w:rsidR="00656064" w:rsidRPr="00FA1693" w:rsidRDefault="00656064" w:rsidP="00656064">
            <w:pPr>
              <w:pStyle w:val="11"/>
              <w:jc w:val="left"/>
              <w:rPr>
                <w:lang w:val="uk-UA"/>
              </w:rPr>
            </w:pPr>
            <w:r w:rsidRPr="00FA1693">
              <w:rPr>
                <w:lang w:val="uk-UA"/>
              </w:rPr>
              <w:t xml:space="preserve">Індуктивність фази, </w:t>
            </w:r>
            <w:proofErr w:type="spellStart"/>
            <w:r w:rsidRPr="00FA1693">
              <w:rPr>
                <w:lang w:val="uk-UA"/>
              </w:rPr>
              <w:t>мГн</w:t>
            </w:r>
            <w:proofErr w:type="spellEnd"/>
          </w:p>
        </w:tc>
        <w:tc>
          <w:tcPr>
            <w:tcW w:w="2500" w:type="pct"/>
          </w:tcPr>
          <w:p w14:paraId="7547CB71" w14:textId="77777777" w:rsidR="00656064" w:rsidRPr="00FA1693" w:rsidRDefault="00656064" w:rsidP="00656064">
            <w:pPr>
              <w:pStyle w:val="11"/>
              <w:jc w:val="left"/>
              <w:rPr>
                <w:lang w:val="uk-UA"/>
              </w:rPr>
            </w:pPr>
            <w:r w:rsidRPr="00FA1693">
              <w:rPr>
                <w:lang w:val="uk-UA"/>
              </w:rPr>
              <w:t>7</w:t>
            </w:r>
          </w:p>
        </w:tc>
      </w:tr>
      <w:tr w:rsidR="00656064" w:rsidRPr="00FA1693" w14:paraId="0F8FF1D8" w14:textId="77777777" w:rsidTr="001C3428">
        <w:tc>
          <w:tcPr>
            <w:tcW w:w="2500" w:type="pct"/>
          </w:tcPr>
          <w:p w14:paraId="71D8E37E" w14:textId="77777777" w:rsidR="00656064" w:rsidRPr="00FA1693" w:rsidRDefault="00656064" w:rsidP="00656064">
            <w:pPr>
              <w:pStyle w:val="11"/>
              <w:jc w:val="left"/>
              <w:rPr>
                <w:lang w:val="uk-UA"/>
              </w:rPr>
            </w:pPr>
            <w:bookmarkStart w:id="37" w:name="OLE_LINK21"/>
            <w:bookmarkStart w:id="38" w:name="OLE_LINK22"/>
            <w:r w:rsidRPr="00FA1693">
              <w:rPr>
                <w:lang w:val="uk-UA"/>
              </w:rPr>
              <w:t>Утримуючий момент</w:t>
            </w:r>
            <w:bookmarkEnd w:id="37"/>
            <w:bookmarkEnd w:id="38"/>
            <w:r w:rsidRPr="00FA1693">
              <w:rPr>
                <w:lang w:val="uk-UA"/>
              </w:rPr>
              <w:t>, кг х см</w:t>
            </w:r>
          </w:p>
        </w:tc>
        <w:tc>
          <w:tcPr>
            <w:tcW w:w="2500" w:type="pct"/>
          </w:tcPr>
          <w:p w14:paraId="289C4F03" w14:textId="77777777" w:rsidR="00656064" w:rsidRPr="00FA1693" w:rsidRDefault="00656064" w:rsidP="00656064">
            <w:pPr>
              <w:pStyle w:val="11"/>
              <w:jc w:val="left"/>
              <w:rPr>
                <w:lang w:val="uk-UA"/>
              </w:rPr>
            </w:pPr>
            <w:r w:rsidRPr="00FA1693">
              <w:rPr>
                <w:lang w:val="uk-UA"/>
              </w:rPr>
              <w:t>6.5</w:t>
            </w:r>
          </w:p>
        </w:tc>
      </w:tr>
      <w:tr w:rsidR="00656064" w:rsidRPr="00FA1693" w14:paraId="510E4521" w14:textId="77777777" w:rsidTr="001C3428">
        <w:tc>
          <w:tcPr>
            <w:tcW w:w="2500" w:type="pct"/>
          </w:tcPr>
          <w:p w14:paraId="203DB773" w14:textId="77777777" w:rsidR="00656064" w:rsidRPr="00FA1693" w:rsidRDefault="00656064" w:rsidP="00656064">
            <w:pPr>
              <w:pStyle w:val="11"/>
              <w:jc w:val="left"/>
              <w:rPr>
                <w:lang w:val="uk-UA"/>
              </w:rPr>
            </w:pPr>
            <w:r w:rsidRPr="00FA1693">
              <w:rPr>
                <w:lang w:val="uk-UA"/>
              </w:rPr>
              <w:t xml:space="preserve">Обертаючий момент, г х см </w:t>
            </w:r>
          </w:p>
        </w:tc>
        <w:tc>
          <w:tcPr>
            <w:tcW w:w="2500" w:type="pct"/>
          </w:tcPr>
          <w:p w14:paraId="7AB3714B" w14:textId="77777777" w:rsidR="00656064" w:rsidRPr="00FA1693" w:rsidRDefault="00656064" w:rsidP="00656064">
            <w:pPr>
              <w:pStyle w:val="11"/>
              <w:jc w:val="left"/>
              <w:rPr>
                <w:lang w:val="uk-UA"/>
              </w:rPr>
            </w:pPr>
            <w:r w:rsidRPr="00FA1693">
              <w:rPr>
                <w:lang w:val="uk-UA"/>
              </w:rPr>
              <w:t>280</w:t>
            </w:r>
          </w:p>
        </w:tc>
      </w:tr>
      <w:tr w:rsidR="00656064" w:rsidRPr="00FA1693" w14:paraId="6C3D4973" w14:textId="77777777" w:rsidTr="001C3428">
        <w:tc>
          <w:tcPr>
            <w:tcW w:w="2500" w:type="pct"/>
          </w:tcPr>
          <w:p w14:paraId="2B7ED8A2" w14:textId="77777777" w:rsidR="00656064" w:rsidRPr="00FA1693" w:rsidRDefault="00656064" w:rsidP="00656064">
            <w:pPr>
              <w:pStyle w:val="11"/>
              <w:jc w:val="left"/>
              <w:rPr>
                <w:lang w:val="uk-UA"/>
              </w:rPr>
            </w:pPr>
            <w:r w:rsidRPr="00FA1693">
              <w:rPr>
                <w:lang w:val="uk-UA"/>
              </w:rPr>
              <w:t>Момент інерції ротора, г х м</w:t>
            </w:r>
          </w:p>
        </w:tc>
        <w:tc>
          <w:tcPr>
            <w:tcW w:w="2500" w:type="pct"/>
          </w:tcPr>
          <w:p w14:paraId="3C4989EE" w14:textId="77777777" w:rsidR="00656064" w:rsidRPr="00FA1693" w:rsidRDefault="00656064" w:rsidP="00656064">
            <w:pPr>
              <w:pStyle w:val="11"/>
              <w:jc w:val="left"/>
              <w:rPr>
                <w:lang w:val="uk-UA"/>
              </w:rPr>
            </w:pPr>
            <w:r w:rsidRPr="00FA1693">
              <w:rPr>
                <w:lang w:val="uk-UA"/>
              </w:rPr>
              <w:t>102</w:t>
            </w:r>
          </w:p>
        </w:tc>
      </w:tr>
    </w:tbl>
    <w:p w14:paraId="60D6DFBB" w14:textId="7FA70C74" w:rsidR="001511BD" w:rsidRPr="00FA1693" w:rsidRDefault="00656064" w:rsidP="00280A9E">
      <w:r w:rsidRPr="00FA1693">
        <w:lastRenderedPageBreak/>
        <w:t>Для вимірювання тиску у дихальному контурі обраний модуль GY-BMP280-3.3 на мікросхемі BMP280 (рис. 2.</w:t>
      </w:r>
      <w:r w:rsidR="00041913">
        <w:t>5</w:t>
      </w:r>
      <w:r w:rsidRPr="00FA1693">
        <w:t xml:space="preserve">), що володіє малими розмірами, низьким енергоспоживанням та високою вимірювальною здатністю. </w:t>
      </w:r>
    </w:p>
    <w:bookmarkStart w:id="39" w:name="OLE_LINK19"/>
    <w:bookmarkStart w:id="40" w:name="OLE_LINK20"/>
    <w:p w14:paraId="6BB4BC8E" w14:textId="37CE4DEC" w:rsidR="00656064" w:rsidRPr="00FA1693" w:rsidRDefault="00656064" w:rsidP="00656064">
      <w:pPr>
        <w:spacing w:line="240" w:lineRule="auto"/>
        <w:ind w:firstLine="0"/>
        <w:jc w:val="center"/>
        <w:rPr>
          <w:rFonts w:eastAsia="Times New Roman"/>
          <w:sz w:val="24"/>
          <w:szCs w:val="24"/>
          <w:lang w:eastAsia="ru-RU"/>
        </w:rPr>
      </w:pPr>
      <w:r w:rsidRPr="00FA1693">
        <w:rPr>
          <w:rFonts w:eastAsia="Times New Roman"/>
          <w:sz w:val="24"/>
          <w:szCs w:val="24"/>
          <w:lang w:eastAsia="ru-RU"/>
        </w:rPr>
        <w:fldChar w:fldCharType="begin"/>
      </w:r>
      <w:r w:rsidRPr="00FA1693">
        <w:rPr>
          <w:rFonts w:eastAsia="Times New Roman"/>
          <w:sz w:val="24"/>
          <w:szCs w:val="24"/>
          <w:lang w:eastAsia="ru-RU"/>
        </w:rPr>
        <w:instrText xml:space="preserve"> INCLUDEPICTURE "/var/folders/5y/j557780x5wg6rhcfb7pdgyv00000gn/T/com.microsoft.Word/WebArchiveCopyPasteTempFiles/datchik-atmosfernogo-davleniya-dlya-arduino-gy-bmp280-3-3-2-448x448.jpg" \* MERGEFORMATINET </w:instrText>
      </w:r>
      <w:r w:rsidRPr="00FA1693">
        <w:rPr>
          <w:rFonts w:eastAsia="Times New Roman"/>
          <w:sz w:val="24"/>
          <w:szCs w:val="24"/>
          <w:lang w:eastAsia="ru-RU"/>
        </w:rPr>
        <w:fldChar w:fldCharType="separate"/>
      </w:r>
      <w:r w:rsidRPr="00FA1693">
        <w:rPr>
          <w:rFonts w:eastAsia="Times New Roman"/>
          <w:noProof/>
          <w:sz w:val="24"/>
          <w:szCs w:val="24"/>
          <w:lang w:eastAsia="ru-RU"/>
        </w:rPr>
        <w:drawing>
          <wp:inline distT="0" distB="0" distL="0" distR="0" wp14:anchorId="70A1011E" wp14:editId="53CE283F">
            <wp:extent cx="1905582" cy="1905582"/>
            <wp:effectExtent l="0" t="0" r="0" b="0"/>
            <wp:docPr id="42" name="Рисунок 42" descr="Датчик атмосферного давления для Arduino GY-BMP28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Датчик атмосферного давления для Arduino GY-BMP280-3.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22240" cy="1922240"/>
                    </a:xfrm>
                    <a:prstGeom prst="rect">
                      <a:avLst/>
                    </a:prstGeom>
                    <a:noFill/>
                    <a:ln>
                      <a:noFill/>
                    </a:ln>
                  </pic:spPr>
                </pic:pic>
              </a:graphicData>
            </a:graphic>
          </wp:inline>
        </w:drawing>
      </w:r>
      <w:r w:rsidRPr="00FA1693">
        <w:rPr>
          <w:rFonts w:eastAsia="Times New Roman"/>
          <w:sz w:val="24"/>
          <w:szCs w:val="24"/>
          <w:lang w:eastAsia="ru-RU"/>
        </w:rPr>
        <w:fldChar w:fldCharType="end"/>
      </w:r>
      <w:bookmarkEnd w:id="39"/>
      <w:bookmarkEnd w:id="40"/>
    </w:p>
    <w:p w14:paraId="0090227E" w14:textId="6ABBC401" w:rsidR="00656064" w:rsidRPr="00FA1693" w:rsidRDefault="00656064" w:rsidP="00656064">
      <w:pPr>
        <w:ind w:firstLine="0"/>
        <w:jc w:val="center"/>
        <w:rPr>
          <w:lang w:eastAsia="ru-RU"/>
        </w:rPr>
      </w:pPr>
      <w:r w:rsidRPr="00FA1693">
        <w:rPr>
          <w:lang w:eastAsia="ru-RU"/>
        </w:rPr>
        <w:t xml:space="preserve">Рисунок 2.5 – Зовнішній вигляд </w:t>
      </w:r>
      <w:r w:rsidRPr="00FA1693">
        <w:t>GY-BMP280-3.3 [</w:t>
      </w:r>
      <w:r w:rsidR="00223B50">
        <w:t>25</w:t>
      </w:r>
      <w:r w:rsidRPr="00FA1693">
        <w:t>]</w:t>
      </w:r>
    </w:p>
    <w:p w14:paraId="1A9F0A36" w14:textId="23249BC7" w:rsidR="00656064" w:rsidRPr="00FA1693" w:rsidRDefault="00656064" w:rsidP="005A6AFC">
      <w:r w:rsidRPr="00FA1693">
        <w:t>Технічні характеристики модулю [</w:t>
      </w:r>
      <w:r w:rsidR="00E26B9B" w:rsidRPr="00FA1693">
        <w:t>25</w:t>
      </w:r>
      <w:r w:rsidRPr="00FA1693">
        <w:t>] наведені в табл. 2.5.</w:t>
      </w:r>
    </w:p>
    <w:p w14:paraId="027C43D5" w14:textId="67371CFA" w:rsidR="00656064" w:rsidRPr="00FA1693" w:rsidRDefault="00656064" w:rsidP="00656064">
      <w:r w:rsidRPr="00FA1693">
        <w:t>Таблиця 2.5 – Технічні характеристики модуля GY-BMP280-3.3</w:t>
      </w:r>
    </w:p>
    <w:tbl>
      <w:tblPr>
        <w:tblStyle w:val="a8"/>
        <w:tblW w:w="0" w:type="auto"/>
        <w:tblLook w:val="04A0" w:firstRow="1" w:lastRow="0" w:firstColumn="1" w:lastColumn="0" w:noHBand="0" w:noVBand="1"/>
      </w:tblPr>
      <w:tblGrid>
        <w:gridCol w:w="4666"/>
        <w:gridCol w:w="4628"/>
      </w:tblGrid>
      <w:tr w:rsidR="00656064" w:rsidRPr="00FA1693" w14:paraId="029A2416" w14:textId="77777777" w:rsidTr="001C3428">
        <w:tc>
          <w:tcPr>
            <w:tcW w:w="4814" w:type="dxa"/>
          </w:tcPr>
          <w:p w14:paraId="7442EAC3" w14:textId="77777777" w:rsidR="00656064" w:rsidRPr="00FA1693" w:rsidRDefault="00656064" w:rsidP="00656064">
            <w:pPr>
              <w:pStyle w:val="11"/>
              <w:jc w:val="left"/>
              <w:rPr>
                <w:lang w:val="uk-UA"/>
              </w:rPr>
            </w:pPr>
            <w:r w:rsidRPr="00FA1693">
              <w:rPr>
                <w:lang w:val="uk-UA"/>
              </w:rPr>
              <w:t>Напруга живлення</w:t>
            </w:r>
          </w:p>
        </w:tc>
        <w:tc>
          <w:tcPr>
            <w:tcW w:w="4815" w:type="dxa"/>
          </w:tcPr>
          <w:p w14:paraId="4635375F" w14:textId="77777777" w:rsidR="00656064" w:rsidRPr="00FA1693" w:rsidRDefault="00656064" w:rsidP="00656064">
            <w:pPr>
              <w:pStyle w:val="11"/>
              <w:jc w:val="left"/>
              <w:rPr>
                <w:lang w:val="uk-UA"/>
              </w:rPr>
            </w:pPr>
            <w:r w:rsidRPr="00FA1693">
              <w:rPr>
                <w:lang w:val="uk-UA"/>
              </w:rPr>
              <w:t>3  В</w:t>
            </w:r>
          </w:p>
        </w:tc>
      </w:tr>
      <w:tr w:rsidR="00656064" w:rsidRPr="00FA1693" w14:paraId="7E724C0D" w14:textId="77777777" w:rsidTr="001C3428">
        <w:tc>
          <w:tcPr>
            <w:tcW w:w="4814" w:type="dxa"/>
          </w:tcPr>
          <w:p w14:paraId="6E671B08" w14:textId="77777777" w:rsidR="00656064" w:rsidRPr="00FA1693" w:rsidRDefault="00656064" w:rsidP="00656064">
            <w:pPr>
              <w:pStyle w:val="11"/>
              <w:jc w:val="left"/>
              <w:rPr>
                <w:lang w:val="uk-UA"/>
              </w:rPr>
            </w:pPr>
            <w:r w:rsidRPr="00FA1693">
              <w:rPr>
                <w:lang w:val="uk-UA"/>
              </w:rPr>
              <w:t>Інтерфейс</w:t>
            </w:r>
          </w:p>
        </w:tc>
        <w:tc>
          <w:tcPr>
            <w:tcW w:w="4815" w:type="dxa"/>
          </w:tcPr>
          <w:p w14:paraId="04850736" w14:textId="77777777" w:rsidR="00656064" w:rsidRPr="00FA1693" w:rsidRDefault="00656064" w:rsidP="00656064">
            <w:pPr>
              <w:pStyle w:val="11"/>
              <w:jc w:val="left"/>
              <w:rPr>
                <w:lang w:val="uk-UA"/>
              </w:rPr>
            </w:pPr>
            <w:r w:rsidRPr="00FA1693">
              <w:rPr>
                <w:lang w:val="uk-UA"/>
              </w:rPr>
              <w:t>IIC та SPI</w:t>
            </w:r>
          </w:p>
        </w:tc>
      </w:tr>
      <w:tr w:rsidR="00656064" w:rsidRPr="00FA1693" w14:paraId="7D81AEE6" w14:textId="77777777" w:rsidTr="001C3428">
        <w:tc>
          <w:tcPr>
            <w:tcW w:w="4814" w:type="dxa"/>
          </w:tcPr>
          <w:p w14:paraId="01DC79B9" w14:textId="77777777" w:rsidR="00656064" w:rsidRPr="00FA1693" w:rsidRDefault="00656064" w:rsidP="00656064">
            <w:pPr>
              <w:pStyle w:val="11"/>
              <w:jc w:val="left"/>
              <w:rPr>
                <w:lang w:val="uk-UA"/>
              </w:rPr>
            </w:pPr>
            <w:r w:rsidRPr="00FA1693">
              <w:rPr>
                <w:lang w:val="uk-UA"/>
              </w:rPr>
              <w:t>Діапазон вимірювання</w:t>
            </w:r>
          </w:p>
        </w:tc>
        <w:tc>
          <w:tcPr>
            <w:tcW w:w="4815" w:type="dxa"/>
          </w:tcPr>
          <w:p w14:paraId="0236705F" w14:textId="77777777" w:rsidR="00656064" w:rsidRPr="00FA1693" w:rsidRDefault="00656064" w:rsidP="00656064">
            <w:pPr>
              <w:pStyle w:val="11"/>
              <w:jc w:val="left"/>
              <w:rPr>
                <w:lang w:val="uk-UA"/>
              </w:rPr>
            </w:pPr>
            <w:r w:rsidRPr="00FA1693">
              <w:rPr>
                <w:lang w:val="uk-UA"/>
              </w:rPr>
              <w:t xml:space="preserve">300 - 1100 </w:t>
            </w:r>
            <w:proofErr w:type="spellStart"/>
            <w:r w:rsidRPr="00FA1693">
              <w:rPr>
                <w:lang w:val="uk-UA"/>
              </w:rPr>
              <w:t>гПa</w:t>
            </w:r>
            <w:proofErr w:type="spellEnd"/>
          </w:p>
        </w:tc>
      </w:tr>
      <w:tr w:rsidR="00656064" w:rsidRPr="00FA1693" w14:paraId="101E278D" w14:textId="77777777" w:rsidTr="001C3428">
        <w:tc>
          <w:tcPr>
            <w:tcW w:w="4814" w:type="dxa"/>
          </w:tcPr>
          <w:p w14:paraId="731F9BD7" w14:textId="77777777" w:rsidR="00656064" w:rsidRPr="00FA1693" w:rsidRDefault="00656064" w:rsidP="00656064">
            <w:pPr>
              <w:pStyle w:val="11"/>
              <w:jc w:val="left"/>
              <w:rPr>
                <w:lang w:val="uk-UA"/>
              </w:rPr>
            </w:pPr>
            <w:r w:rsidRPr="00FA1693">
              <w:rPr>
                <w:lang w:val="uk-UA"/>
              </w:rPr>
              <w:t>Крок контактів</w:t>
            </w:r>
          </w:p>
        </w:tc>
        <w:tc>
          <w:tcPr>
            <w:tcW w:w="4815" w:type="dxa"/>
          </w:tcPr>
          <w:p w14:paraId="1EAA8E34" w14:textId="77777777" w:rsidR="00656064" w:rsidRPr="00FA1693" w:rsidRDefault="00656064" w:rsidP="00656064">
            <w:pPr>
              <w:pStyle w:val="11"/>
              <w:jc w:val="left"/>
              <w:rPr>
                <w:lang w:val="uk-UA"/>
              </w:rPr>
            </w:pPr>
            <w:r w:rsidRPr="00FA1693">
              <w:rPr>
                <w:lang w:val="uk-UA"/>
              </w:rPr>
              <w:t>2,54 мм</w:t>
            </w:r>
          </w:p>
        </w:tc>
      </w:tr>
      <w:tr w:rsidR="00656064" w:rsidRPr="00FA1693" w14:paraId="2477456C" w14:textId="77777777" w:rsidTr="001C3428">
        <w:tc>
          <w:tcPr>
            <w:tcW w:w="4814" w:type="dxa"/>
          </w:tcPr>
          <w:p w14:paraId="6FE00AB6" w14:textId="77777777" w:rsidR="00656064" w:rsidRPr="00FA1693" w:rsidRDefault="00656064" w:rsidP="00656064">
            <w:pPr>
              <w:pStyle w:val="11"/>
              <w:jc w:val="left"/>
              <w:rPr>
                <w:lang w:val="uk-UA"/>
              </w:rPr>
            </w:pPr>
            <w:r w:rsidRPr="00FA1693">
              <w:rPr>
                <w:lang w:val="uk-UA"/>
              </w:rPr>
              <w:t>Розмір модуля</w:t>
            </w:r>
          </w:p>
        </w:tc>
        <w:tc>
          <w:tcPr>
            <w:tcW w:w="4815" w:type="dxa"/>
          </w:tcPr>
          <w:p w14:paraId="0107D4B1" w14:textId="77777777" w:rsidR="00656064" w:rsidRPr="00FA1693" w:rsidRDefault="00656064" w:rsidP="00656064">
            <w:pPr>
              <w:pStyle w:val="11"/>
              <w:jc w:val="left"/>
              <w:rPr>
                <w:lang w:val="uk-UA"/>
              </w:rPr>
            </w:pPr>
            <w:r w:rsidRPr="00FA1693">
              <w:rPr>
                <w:lang w:val="uk-UA"/>
              </w:rPr>
              <w:t>11,5 x 15 мм.</w:t>
            </w:r>
          </w:p>
        </w:tc>
      </w:tr>
    </w:tbl>
    <w:p w14:paraId="481235EE" w14:textId="77777777" w:rsidR="001511BD" w:rsidRPr="00FA1693" w:rsidRDefault="001511BD" w:rsidP="00656064">
      <w:pPr>
        <w:ind w:firstLine="0"/>
      </w:pPr>
    </w:p>
    <w:p w14:paraId="5CF5C4DC" w14:textId="22778BA6" w:rsidR="005A6AFC" w:rsidRPr="00FA1693" w:rsidRDefault="005A6AFC" w:rsidP="001F7E0C">
      <w:pPr>
        <w:pStyle w:val="2"/>
      </w:pPr>
      <w:bookmarkStart w:id="41" w:name="_Toc74040309"/>
      <w:r w:rsidRPr="00FA1693">
        <w:t>2.2 Розробка принцип</w:t>
      </w:r>
      <w:r w:rsidR="001F7E0C" w:rsidRPr="00FA1693">
        <w:t>ової схеми</w:t>
      </w:r>
      <w:bookmarkEnd w:id="41"/>
    </w:p>
    <w:p w14:paraId="073D5E81" w14:textId="47B3DEA9" w:rsidR="00656064" w:rsidRPr="00FA1693" w:rsidRDefault="00656064" w:rsidP="00656064">
      <w:pPr>
        <w:tabs>
          <w:tab w:val="left" w:pos="709"/>
        </w:tabs>
        <w:ind w:firstLine="0"/>
      </w:pPr>
    </w:p>
    <w:p w14:paraId="5A71CE10" w14:textId="77777777" w:rsidR="00656064" w:rsidRPr="00FA1693" w:rsidRDefault="00656064" w:rsidP="00656064">
      <w:pPr>
        <w:tabs>
          <w:tab w:val="left" w:pos="709"/>
        </w:tabs>
        <w:ind w:firstLine="0"/>
      </w:pPr>
    </w:p>
    <w:p w14:paraId="31A5E7BD" w14:textId="56C3B8DF" w:rsidR="008649B1" w:rsidRPr="00FA1693" w:rsidRDefault="005956E3" w:rsidP="008649B1">
      <w:r w:rsidRPr="00FA1693">
        <w:t xml:space="preserve">Для розробки електричної схеми було обране середовище </w:t>
      </w:r>
      <w:proofErr w:type="spellStart"/>
      <w:r w:rsidRPr="00FA1693">
        <w:t>EasyEDA</w:t>
      </w:r>
      <w:proofErr w:type="spellEnd"/>
      <w:r w:rsidRPr="00FA1693">
        <w:t xml:space="preserve">. </w:t>
      </w:r>
      <w:r w:rsidR="008649B1" w:rsidRPr="00FA1693">
        <w:t xml:space="preserve">Це середовище містить засоби редагування електричних схем, моделювання </w:t>
      </w:r>
      <w:proofErr w:type="spellStart"/>
      <w:r w:rsidR="008649B1" w:rsidRPr="00FA1693">
        <w:t>цифроаналогових</w:t>
      </w:r>
      <w:proofErr w:type="spellEnd"/>
      <w:r w:rsidR="008649B1" w:rsidRPr="00FA1693">
        <w:t xml:space="preserve"> ланцюгів і розробки друкованих плат [</w:t>
      </w:r>
      <w:r w:rsidR="00E26B9B" w:rsidRPr="00FA1693">
        <w:t>26</w:t>
      </w:r>
      <w:r w:rsidR="008649B1" w:rsidRPr="00FA1693">
        <w:t xml:space="preserve">]. Головною перевагою є </w:t>
      </w:r>
      <w:proofErr w:type="spellStart"/>
      <w:r w:rsidR="008649B1" w:rsidRPr="00FA1693">
        <w:t>EasyEDA</w:t>
      </w:r>
      <w:proofErr w:type="spellEnd"/>
      <w:r w:rsidR="008649B1" w:rsidRPr="00FA1693">
        <w:t xml:space="preserve"> є велика бібліотека компонентів.</w:t>
      </w:r>
    </w:p>
    <w:p w14:paraId="169F3EA2" w14:textId="2BF29343" w:rsidR="00656064" w:rsidRPr="00FA1693" w:rsidRDefault="00656064" w:rsidP="00656064">
      <w:r w:rsidRPr="00FA1693">
        <w:t xml:space="preserve">Було розроблено принципову електричну схему портативного апарату ШВЛ, зображену на рис. 2.6. Живлення з джерела 12 В подається на драйвери крокових двигунів та блок перетворювача напруги, на виході з якого отримуємо напругу 8 В, що подається на </w:t>
      </w:r>
      <w:r w:rsidR="003F790E">
        <w:t>МК</w:t>
      </w:r>
      <w:r w:rsidR="00E0507F" w:rsidRPr="00FA1693">
        <w:t xml:space="preserve"> на вхід </w:t>
      </w:r>
      <w:proofErr w:type="spellStart"/>
      <w:r w:rsidR="00E0507F" w:rsidRPr="00FA1693">
        <w:t>Vin</w:t>
      </w:r>
      <w:proofErr w:type="spellEnd"/>
      <w:r w:rsidRPr="00FA1693">
        <w:t xml:space="preserve">. </w:t>
      </w:r>
      <w:r w:rsidR="00E0507F" w:rsidRPr="00FA1693">
        <w:t xml:space="preserve">Керамічні конденсатори на 330 </w:t>
      </w:r>
      <w:proofErr w:type="spellStart"/>
      <w:r w:rsidR="00E0507F" w:rsidRPr="00FA1693">
        <w:t>нФ</w:t>
      </w:r>
      <w:proofErr w:type="spellEnd"/>
      <w:r w:rsidR="00E0507F" w:rsidRPr="00FA1693">
        <w:t xml:space="preserve"> та 100 </w:t>
      </w:r>
      <w:proofErr w:type="spellStart"/>
      <w:r w:rsidR="00E0507F" w:rsidRPr="00FA1693">
        <w:t>нФ</w:t>
      </w:r>
      <w:proofErr w:type="spellEnd"/>
      <w:r w:rsidR="00E0507F" w:rsidRPr="00FA1693">
        <w:t xml:space="preserve"> використовуються для запобігання самозбудження стабілізатора L7808.</w:t>
      </w:r>
    </w:p>
    <w:p w14:paraId="369696BD" w14:textId="77777777" w:rsidR="00C156CD" w:rsidRDefault="00C156CD" w:rsidP="004252F3"/>
    <w:p w14:paraId="44A58F88" w14:textId="77777777" w:rsidR="00C156CD" w:rsidRPr="00FA1693" w:rsidRDefault="00C156CD" w:rsidP="00C156CD">
      <w:pPr>
        <w:ind w:firstLine="0"/>
        <w:jc w:val="center"/>
      </w:pPr>
      <w:r w:rsidRPr="00FA1693">
        <w:rPr>
          <w:noProof/>
        </w:rPr>
        <w:lastRenderedPageBreak/>
        <w:drawing>
          <wp:inline distT="0" distB="0" distL="0" distR="0" wp14:anchorId="3824656B" wp14:editId="67539728">
            <wp:extent cx="5702693" cy="3378468"/>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88714" cy="3429430"/>
                    </a:xfrm>
                    <a:prstGeom prst="rect">
                      <a:avLst/>
                    </a:prstGeom>
                  </pic:spPr>
                </pic:pic>
              </a:graphicData>
            </a:graphic>
          </wp:inline>
        </w:drawing>
      </w:r>
    </w:p>
    <w:p w14:paraId="04AB8F4F" w14:textId="0CDAB8D8" w:rsidR="00C156CD" w:rsidRDefault="00C156CD" w:rsidP="00C156CD">
      <w:pPr>
        <w:ind w:firstLine="0"/>
        <w:jc w:val="center"/>
      </w:pPr>
      <w:r w:rsidRPr="00FA1693">
        <w:t xml:space="preserve">Рисунок 2.6 – Принципова схема апарату ШВЛ, створена у середовищі </w:t>
      </w:r>
      <w:proofErr w:type="spellStart"/>
      <w:r w:rsidRPr="00FA1693">
        <w:t>EasyEDA</w:t>
      </w:r>
      <w:proofErr w:type="spellEnd"/>
    </w:p>
    <w:p w14:paraId="312DC9D8" w14:textId="4A219059" w:rsidR="00313B7C" w:rsidRPr="00FA1693" w:rsidRDefault="00E0507F" w:rsidP="004252F3">
      <w:r w:rsidRPr="00FA1693">
        <w:t>Живлення на вх</w:t>
      </w:r>
      <w:r w:rsidR="00313B7C" w:rsidRPr="00FA1693">
        <w:t>оди</w:t>
      </w:r>
      <w:r w:rsidRPr="00FA1693">
        <w:t xml:space="preserve"> контролер</w:t>
      </w:r>
      <w:r w:rsidR="00313B7C" w:rsidRPr="00FA1693">
        <w:t>ів</w:t>
      </w:r>
      <w:r w:rsidRPr="00FA1693">
        <w:t xml:space="preserve"> кроков</w:t>
      </w:r>
      <w:r w:rsidR="00313B7C" w:rsidRPr="00FA1693">
        <w:t>их</w:t>
      </w:r>
      <w:r w:rsidRPr="00FA1693">
        <w:t xml:space="preserve"> двигун</w:t>
      </w:r>
      <w:r w:rsidR="00313B7C" w:rsidRPr="00FA1693">
        <w:t>ів</w:t>
      </w:r>
      <w:r w:rsidRPr="00FA1693">
        <w:t xml:space="preserve"> </w:t>
      </w:r>
      <w:proofErr w:type="spellStart"/>
      <w:r w:rsidR="00313B7C" w:rsidRPr="00FA1693">
        <w:t>Vmot</w:t>
      </w:r>
      <w:proofErr w:type="spellEnd"/>
      <w:r w:rsidR="00313B7C" w:rsidRPr="00FA1693">
        <w:t xml:space="preserve"> </w:t>
      </w:r>
      <w:r w:rsidRPr="00FA1693">
        <w:t xml:space="preserve">проходить через електролітичний конденсатор на 470 </w:t>
      </w:r>
      <w:proofErr w:type="spellStart"/>
      <w:r w:rsidRPr="00FA1693">
        <w:t>мкФ</w:t>
      </w:r>
      <w:proofErr w:type="spellEnd"/>
      <w:r w:rsidRPr="00FA1693">
        <w:t>, який необхідний для запобігання виходу з ладу модуля при перепаді напруги. Крокові двигуни підключені до контролеру з однаковою полярністю</w:t>
      </w:r>
      <w:r w:rsidR="009048F4" w:rsidRPr="00FA1693">
        <w:t xml:space="preserve">. </w:t>
      </w:r>
      <w:r w:rsidR="004252F3" w:rsidRPr="00FA1693">
        <w:t xml:space="preserve">При кожному імпульсі, що надходить на вхід </w:t>
      </w:r>
      <w:proofErr w:type="spellStart"/>
      <w:r w:rsidR="004252F3" w:rsidRPr="00FA1693">
        <w:t>Step</w:t>
      </w:r>
      <w:proofErr w:type="spellEnd"/>
      <w:r w:rsidR="004252F3" w:rsidRPr="00FA1693">
        <w:t xml:space="preserve"> контролерів крокового двигуна з цифрового виходу плати D6, </w:t>
      </w:r>
      <w:r w:rsidR="00CA00A2" w:rsidRPr="00FA1693">
        <w:t xml:space="preserve">вал </w:t>
      </w:r>
      <w:r w:rsidR="004252F3" w:rsidRPr="00FA1693">
        <w:t>двигун</w:t>
      </w:r>
      <w:r w:rsidR="00CA00A2" w:rsidRPr="00FA1693">
        <w:t>а</w:t>
      </w:r>
      <w:r w:rsidR="004252F3" w:rsidRPr="00FA1693">
        <w:t xml:space="preserve"> здійснює обертання на 1,8°, тобто робить один крок. Напрямок обертання двигунів залежить від напруги, що подається з цифрового входу плати D5, якщо напруга становить 5 В, то двигуни обертатимуться за годинниковою стрілкою, якщо 0 В – то проти. В</w:t>
      </w:r>
      <w:r w:rsidR="009048F4" w:rsidRPr="00FA1693">
        <w:t>х</w:t>
      </w:r>
      <w:r w:rsidR="00313B7C" w:rsidRPr="00FA1693">
        <w:t xml:space="preserve">оди обох контролерів </w:t>
      </w:r>
      <w:proofErr w:type="spellStart"/>
      <w:r w:rsidR="00313B7C" w:rsidRPr="00FA1693">
        <w:t>Step</w:t>
      </w:r>
      <w:proofErr w:type="spellEnd"/>
      <w:r w:rsidR="004252F3" w:rsidRPr="00FA1693">
        <w:t xml:space="preserve"> підключені до одного й того ж цифрового виходу, як</w:t>
      </w:r>
      <w:r w:rsidR="00313B7C" w:rsidRPr="00FA1693">
        <w:t xml:space="preserve"> </w:t>
      </w:r>
      <w:r w:rsidR="004252F3" w:rsidRPr="00FA1693">
        <w:t>і</w:t>
      </w:r>
      <w:r w:rsidR="00313B7C" w:rsidRPr="00FA1693">
        <w:t xml:space="preserve"> входи </w:t>
      </w:r>
      <w:proofErr w:type="spellStart"/>
      <w:r w:rsidR="00313B7C" w:rsidRPr="00FA1693">
        <w:t>Dir</w:t>
      </w:r>
      <w:proofErr w:type="spellEnd"/>
      <w:r w:rsidR="004252F3" w:rsidRPr="00FA1693">
        <w:t>, т</w:t>
      </w:r>
      <w:r w:rsidR="00313B7C" w:rsidRPr="00FA1693">
        <w:t>аким чином на крокові двигуни надходить однаковий сигнал і вони рухаються синхронно.</w:t>
      </w:r>
    </w:p>
    <w:p w14:paraId="00BC686E" w14:textId="04EDB77C" w:rsidR="00E0507F" w:rsidRPr="00FA1693" w:rsidRDefault="00A01638" w:rsidP="00656064">
      <w:r w:rsidRPr="00FA1693">
        <w:t>Контакти д</w:t>
      </w:r>
      <w:r w:rsidR="00313B7C" w:rsidRPr="00FA1693">
        <w:t>атчик</w:t>
      </w:r>
      <w:r w:rsidR="00701D0D" w:rsidRPr="00FA1693">
        <w:t>а</w:t>
      </w:r>
      <w:r w:rsidR="00313B7C" w:rsidRPr="00FA1693">
        <w:t xml:space="preserve"> тиску </w:t>
      </w:r>
      <w:r w:rsidRPr="00FA1693">
        <w:t>SCL, SDA, SDO</w:t>
      </w:r>
      <w:r w:rsidR="00313B7C" w:rsidRPr="00FA1693">
        <w:t xml:space="preserve"> підключен</w:t>
      </w:r>
      <w:r w:rsidRPr="00FA1693">
        <w:t>і</w:t>
      </w:r>
      <w:r w:rsidR="00313B7C" w:rsidRPr="00FA1693">
        <w:t xml:space="preserve"> до SPI виходів плати D11-D13, </w:t>
      </w:r>
      <w:r w:rsidRPr="00FA1693">
        <w:t>а контакт CSB – до</w:t>
      </w:r>
      <w:r w:rsidR="00313B7C" w:rsidRPr="00FA1693">
        <w:t xml:space="preserve"> звичайного цифрового піну D1. </w:t>
      </w:r>
      <w:r w:rsidRPr="00FA1693">
        <w:t xml:space="preserve">Потенціометри підключені до аналогових цифрових виходів A1-A3. </w:t>
      </w:r>
      <w:r w:rsidR="00300AFF" w:rsidRPr="00FA1693">
        <w:t xml:space="preserve">Кнопка підключена до цифрового виходу плати D4, </w:t>
      </w:r>
      <w:proofErr w:type="spellStart"/>
      <w:r w:rsidR="00300AFF" w:rsidRPr="00FA1693">
        <w:t>підтягуючий</w:t>
      </w:r>
      <w:proofErr w:type="spellEnd"/>
      <w:r w:rsidR="00300AFF" w:rsidRPr="00FA1693">
        <w:t xml:space="preserve"> резистор на 10 кОм </w:t>
      </w:r>
      <w:r w:rsidR="00300AFF" w:rsidRPr="00FA1693">
        <w:lastRenderedPageBreak/>
        <w:t>використовується, щоб гарантувати низький рівень на цифровому виході у випадку, коли кнопка не натиснута.</w:t>
      </w:r>
      <w:r w:rsidR="00332B79" w:rsidRPr="00FA1693">
        <w:t xml:space="preserve"> </w:t>
      </w:r>
    </w:p>
    <w:p w14:paraId="6AA1704D" w14:textId="30B62DB5" w:rsidR="00332B79" w:rsidRPr="00FA1693" w:rsidRDefault="00332B79" w:rsidP="00656064">
      <w:r w:rsidRPr="00FA1693">
        <w:t xml:space="preserve">Опір </w:t>
      </w:r>
      <w:r w:rsidR="00A30F5A" w:rsidRPr="00FA1693">
        <w:t>світлодіода</w:t>
      </w:r>
      <w:r w:rsidRPr="00FA1693">
        <w:t xml:space="preserve"> роз</w:t>
      </w:r>
      <w:r w:rsidR="00504B5B" w:rsidRPr="00FA1693">
        <w:t>раховується за формулою:</w:t>
      </w:r>
    </w:p>
    <w:tbl>
      <w:tblPr>
        <w:tblStyle w:val="a8"/>
        <w:tblW w:w="6951"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3260"/>
      </w:tblGrid>
      <w:tr w:rsidR="00504B5B" w:rsidRPr="00FA1693" w14:paraId="6DEA1660" w14:textId="77777777" w:rsidTr="00512E0B">
        <w:trPr>
          <w:trHeight w:val="1006"/>
        </w:trPr>
        <w:tc>
          <w:tcPr>
            <w:tcW w:w="3691" w:type="dxa"/>
            <w:vAlign w:val="center"/>
          </w:tcPr>
          <w:p w14:paraId="78D313FE" w14:textId="2437DDE3" w:rsidR="00504B5B" w:rsidRPr="00FA1693" w:rsidRDefault="00486F07" w:rsidP="00512E0B">
            <w:pPr>
              <w:ind w:firstLine="0"/>
              <w:jc w:val="center"/>
              <w:rPr>
                <w:i/>
              </w:rP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D</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ж</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I</m:t>
                        </m:r>
                      </m:e>
                      <m:sub>
                        <m:r>
                          <m:rPr>
                            <m:sty m:val="p"/>
                          </m:rPr>
                          <w:rPr>
                            <w:rFonts w:ascii="Cambria Math" w:hAnsi="Cambria Math"/>
                          </w:rPr>
                          <m:t>D</m:t>
                        </m:r>
                      </m:sub>
                    </m:sSub>
                  </m:den>
                </m:f>
                <m:r>
                  <w:rPr>
                    <w:rFonts w:ascii="Cambria Math" w:hAnsi="Cambria Math"/>
                  </w:rPr>
                  <m:t>,</m:t>
                </m:r>
              </m:oMath>
            </m:oMathPara>
          </w:p>
        </w:tc>
        <w:tc>
          <w:tcPr>
            <w:tcW w:w="3260" w:type="dxa"/>
            <w:vAlign w:val="center"/>
          </w:tcPr>
          <w:p w14:paraId="54B2E438" w14:textId="7B1BA0A1" w:rsidR="00504B5B" w:rsidRPr="00FA1693" w:rsidRDefault="00504B5B" w:rsidP="00512E0B">
            <w:pPr>
              <w:ind w:firstLine="0"/>
              <w:jc w:val="right"/>
            </w:pPr>
            <w:r w:rsidRPr="00FA1693">
              <w:t>(2.1)</w:t>
            </w:r>
          </w:p>
        </w:tc>
      </w:tr>
    </w:tbl>
    <w:p w14:paraId="5804390B" w14:textId="7403E929" w:rsidR="00504B5B" w:rsidRPr="00FA1693" w:rsidRDefault="00504B5B" w:rsidP="00504B5B">
      <w:pPr>
        <w:ind w:firstLine="0"/>
      </w:pPr>
      <w:r w:rsidRPr="00FA1693">
        <w:t>де R</w:t>
      </w:r>
      <w:r w:rsidRPr="00FA1693">
        <w:rPr>
          <w:vertAlign w:val="subscript"/>
        </w:rPr>
        <w:t>D</w:t>
      </w:r>
      <w:r w:rsidRPr="00FA1693">
        <w:t xml:space="preserve"> – опір резистора, V</w:t>
      </w:r>
      <w:r w:rsidRPr="00FA1693">
        <w:rPr>
          <w:vertAlign w:val="subscript"/>
        </w:rPr>
        <w:t>Ж</w:t>
      </w:r>
      <w:r w:rsidRPr="00FA1693">
        <w:t xml:space="preserve"> – напруга джерела живлення, I</w:t>
      </w:r>
      <w:r w:rsidRPr="00FA1693">
        <w:rPr>
          <w:vertAlign w:val="subscript"/>
        </w:rPr>
        <w:t>D</w:t>
      </w:r>
      <w:r w:rsidRPr="00FA1693">
        <w:t xml:space="preserve"> – номінальний струм роботи світлодіоду, V</w:t>
      </w:r>
      <w:r w:rsidRPr="00FA1693">
        <w:rPr>
          <w:vertAlign w:val="subscript"/>
        </w:rPr>
        <w:t>D</w:t>
      </w:r>
      <w:r w:rsidRPr="00FA1693">
        <w:t xml:space="preserve">  – падіння напруги на світлодіоді.</w:t>
      </w:r>
    </w:p>
    <w:p w14:paraId="475183E8" w14:textId="74FFE000" w:rsidR="00504B5B" w:rsidRPr="00FA1693" w:rsidRDefault="00504B5B" w:rsidP="00504B5B">
      <w:r w:rsidRPr="00FA1693">
        <w:t xml:space="preserve">Напруга джерела живлення становить 5 В, номінальний струм роботи світлодіоду 20 </w:t>
      </w:r>
      <w:proofErr w:type="spellStart"/>
      <w:r w:rsidRPr="00FA1693">
        <w:t>мА</w:t>
      </w:r>
      <w:proofErr w:type="spellEnd"/>
      <w:r w:rsidRPr="00FA1693">
        <w:t xml:space="preserve">, а падіння напруги 1.9 В [10].  Таким чином необхідний опір роботи світлодіода складає 155 </w:t>
      </w:r>
      <w:proofErr w:type="spellStart"/>
      <w:r w:rsidRPr="00FA1693">
        <w:t>Ом</w:t>
      </w:r>
      <w:proofErr w:type="spellEnd"/>
      <w:r w:rsidRPr="00FA1693">
        <w:t>. Проте резисторів з таким опором не</w:t>
      </w:r>
      <w:r w:rsidR="00164091">
        <w:t xml:space="preserve"> існує</w:t>
      </w:r>
      <w:r w:rsidRPr="00FA1693">
        <w:t xml:space="preserve">, тому беремо найближче значення 150 </w:t>
      </w:r>
      <w:proofErr w:type="spellStart"/>
      <w:r w:rsidRPr="00FA1693">
        <w:t>Ом</w:t>
      </w:r>
      <w:proofErr w:type="spellEnd"/>
      <w:r w:rsidRPr="00FA1693">
        <w:t>.</w:t>
      </w:r>
    </w:p>
    <w:p w14:paraId="2302916F" w14:textId="5FC5BCA7" w:rsidR="00861FC4" w:rsidRPr="00FA1693" w:rsidRDefault="00861FC4" w:rsidP="00485238">
      <w:r w:rsidRPr="00FA1693">
        <w:t xml:space="preserve">У </w:t>
      </w:r>
      <w:r w:rsidR="00BD2FFC" w:rsidRPr="00FA1693">
        <w:t xml:space="preserve">орієнтованому на </w:t>
      </w:r>
      <w:proofErr w:type="spellStart"/>
      <w:r w:rsidR="00BD2FFC" w:rsidRPr="00FA1693">
        <w:t>Arduino</w:t>
      </w:r>
      <w:proofErr w:type="spellEnd"/>
      <w:r w:rsidR="00BD2FFC" w:rsidRPr="00FA1693">
        <w:t xml:space="preserve"> проекти </w:t>
      </w:r>
      <w:r w:rsidRPr="00FA1693">
        <w:t xml:space="preserve">середовищі </w:t>
      </w:r>
      <w:proofErr w:type="spellStart"/>
      <w:r w:rsidRPr="00FA1693">
        <w:t>Fritzing</w:t>
      </w:r>
      <w:proofErr w:type="spellEnd"/>
      <w:r w:rsidRPr="00FA1693">
        <w:t xml:space="preserve"> схема апарату, що розробляється, була змодельована на макетній платі (рис. 2.7).</w:t>
      </w:r>
      <w:r w:rsidR="00BD2FFC" w:rsidRPr="00FA1693">
        <w:t xml:space="preserve"> Модель на макетній платі дозволяє більш наочно представити </w:t>
      </w:r>
      <w:r w:rsidR="004252F3" w:rsidRPr="00FA1693">
        <w:t xml:space="preserve">вигляд </w:t>
      </w:r>
      <w:r w:rsidR="00BD2FFC" w:rsidRPr="00FA1693">
        <w:t>елемент</w:t>
      </w:r>
      <w:r w:rsidR="004252F3" w:rsidRPr="00FA1693">
        <w:t>ів</w:t>
      </w:r>
      <w:r w:rsidR="00BD2FFC" w:rsidRPr="00FA1693">
        <w:t xml:space="preserve"> апарату</w:t>
      </w:r>
      <w:r w:rsidR="004252F3" w:rsidRPr="00FA1693">
        <w:t xml:space="preserve"> </w:t>
      </w:r>
      <w:r w:rsidR="00BD2FFC" w:rsidRPr="00FA1693">
        <w:t xml:space="preserve">та </w:t>
      </w:r>
      <w:r w:rsidR="004252F3" w:rsidRPr="00FA1693">
        <w:t xml:space="preserve">їх </w:t>
      </w:r>
      <w:r w:rsidR="00BD2FFC" w:rsidRPr="00FA1693">
        <w:t>з’єднання між собою.</w:t>
      </w:r>
    </w:p>
    <w:p w14:paraId="34922305" w14:textId="5039FE3E" w:rsidR="00861FC4" w:rsidRPr="00FA1693" w:rsidRDefault="00861FC4" w:rsidP="00861FC4">
      <w:pPr>
        <w:ind w:firstLine="0"/>
        <w:jc w:val="center"/>
        <w:rPr>
          <w:vertAlign w:val="subscript"/>
        </w:rPr>
      </w:pPr>
      <w:r w:rsidRPr="00FA1693">
        <w:rPr>
          <w:noProof/>
          <w:vertAlign w:val="subscript"/>
        </w:rPr>
        <w:drawing>
          <wp:inline distT="0" distB="0" distL="0" distR="0" wp14:anchorId="3EAD29E7" wp14:editId="7B98B133">
            <wp:extent cx="3724496" cy="3898232"/>
            <wp:effectExtent l="0" t="0" r="0" b="127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789538" cy="3966309"/>
                    </a:xfrm>
                    <a:prstGeom prst="rect">
                      <a:avLst/>
                    </a:prstGeom>
                  </pic:spPr>
                </pic:pic>
              </a:graphicData>
            </a:graphic>
          </wp:inline>
        </w:drawing>
      </w:r>
    </w:p>
    <w:p w14:paraId="65564C88" w14:textId="77777777" w:rsidR="00861FC4" w:rsidRPr="00FA1693" w:rsidRDefault="00861FC4" w:rsidP="00861FC4">
      <w:pPr>
        <w:ind w:firstLine="0"/>
        <w:jc w:val="center"/>
      </w:pPr>
      <w:r w:rsidRPr="00FA1693">
        <w:t xml:space="preserve">Рисунок 2.7 –  </w:t>
      </w:r>
      <w:bookmarkStart w:id="42" w:name="OLE_LINK17"/>
      <w:bookmarkStart w:id="43" w:name="OLE_LINK18"/>
      <w:r w:rsidRPr="00FA1693">
        <w:t xml:space="preserve">Макетна плата з елементами у середовищі </w:t>
      </w:r>
      <w:proofErr w:type="spellStart"/>
      <w:r w:rsidRPr="00FA1693">
        <w:t>Fritzing</w:t>
      </w:r>
      <w:bookmarkEnd w:id="42"/>
      <w:bookmarkEnd w:id="43"/>
      <w:proofErr w:type="spellEnd"/>
    </w:p>
    <w:p w14:paraId="4884FC4A" w14:textId="24307485" w:rsidR="00861FC4" w:rsidRPr="00FA1693" w:rsidRDefault="00861FC4" w:rsidP="00656064"/>
    <w:p w14:paraId="71F2DC0B" w14:textId="39934003" w:rsidR="00861FC4" w:rsidRPr="00FA1693" w:rsidRDefault="00861FC4" w:rsidP="00861FC4">
      <w:pPr>
        <w:pStyle w:val="2"/>
      </w:pPr>
      <w:bookmarkStart w:id="44" w:name="_Toc74040310"/>
      <w:r w:rsidRPr="00FA1693">
        <w:lastRenderedPageBreak/>
        <w:t>2.3 Вибір матеріалу для друку</w:t>
      </w:r>
      <w:bookmarkEnd w:id="44"/>
    </w:p>
    <w:p w14:paraId="610B8223" w14:textId="77777777" w:rsidR="00861FC4" w:rsidRPr="00FA1693" w:rsidRDefault="00861FC4" w:rsidP="00861FC4"/>
    <w:p w14:paraId="1ADCBCEA" w14:textId="226AE990" w:rsidR="00861FC4" w:rsidRPr="00FA1693" w:rsidRDefault="00861FC4" w:rsidP="00656064"/>
    <w:p w14:paraId="7A8EF973" w14:textId="2F8277CF" w:rsidR="00861FC4" w:rsidRPr="00FA1693" w:rsidRDefault="0046408B" w:rsidP="00656064">
      <w:r w:rsidRPr="00FA1693">
        <w:t>Було обрано два найбільш поширені матеріали для 3D друку: АБС-пластик та PLA-пластик</w:t>
      </w:r>
      <w:r w:rsidR="000C0B1F" w:rsidRPr="00FA1693">
        <w:t>.</w:t>
      </w:r>
    </w:p>
    <w:p w14:paraId="7A18DFB7" w14:textId="2C19515B" w:rsidR="004D6B3F" w:rsidRPr="00FA1693" w:rsidRDefault="000C0B1F" w:rsidP="00117BD7">
      <w:r w:rsidRPr="00FA1693">
        <w:t xml:space="preserve">АБС-пластик – це ударостійкий термопластичний полімер, отриманий співполімеризацією акрилонітрилу з бутадієном і стиролом. Цей матеріал </w:t>
      </w:r>
      <w:r w:rsidR="004D6B3F" w:rsidRPr="00FA1693">
        <w:t>отримав широке застосування, в тому числі й в медицині для виготовлення медичного обладнання та медичного приладдя завдяки своїм відмінним механічним властивостям та довговічності.</w:t>
      </w:r>
      <w:r w:rsidR="00595C71" w:rsidRPr="00FA1693">
        <w:t xml:space="preserve"> </w:t>
      </w:r>
      <w:r w:rsidR="00311BBE" w:rsidRPr="00FA1693">
        <w:t>Головним недоліком АБС-пластику є те, що при його нагріванні виділяються пари акрилонітрилу – отруйного з'єднання, що здатне викликати подразнення слизових оболонок і отруєння, хоча при кімнатній температурі АБС-пластик не становить загрози здоров'ю.</w:t>
      </w:r>
    </w:p>
    <w:p w14:paraId="1F257DAD" w14:textId="5F28AC5F" w:rsidR="00A92FD4" w:rsidRPr="00FA1693" w:rsidRDefault="00311BBE" w:rsidP="00311BBE">
      <w:r w:rsidRPr="00FA1693">
        <w:t xml:space="preserve">ПЛА-пластик – це </w:t>
      </w:r>
      <w:proofErr w:type="spellStart"/>
      <w:r w:rsidRPr="00FA1693">
        <w:t>біорозкладний</w:t>
      </w:r>
      <w:proofErr w:type="spellEnd"/>
      <w:r w:rsidRPr="00FA1693">
        <w:t xml:space="preserve">, </w:t>
      </w:r>
      <w:proofErr w:type="spellStart"/>
      <w:r w:rsidRPr="00FA1693">
        <w:t>біосумісний</w:t>
      </w:r>
      <w:proofErr w:type="spellEnd"/>
      <w:r w:rsidRPr="00FA1693">
        <w:t xml:space="preserve">, термопластичний, аліфатичний поліефір, мономером якого є молочна кислота. Поширеність матеріалу обумовлюється повною безпечністю для навколишнього </w:t>
      </w:r>
      <w:r w:rsidR="00A92FD4" w:rsidRPr="00FA1693">
        <w:t>середовища</w:t>
      </w:r>
      <w:r w:rsidRPr="00FA1693">
        <w:t xml:space="preserve">. Проте через здатність до </w:t>
      </w:r>
      <w:proofErr w:type="spellStart"/>
      <w:r w:rsidRPr="00FA1693">
        <w:t>біорозкладу</w:t>
      </w:r>
      <w:proofErr w:type="spellEnd"/>
      <w:r w:rsidRPr="00FA1693">
        <w:t xml:space="preserve"> даний ПЛА-пластик недовговічний. Матеріал легко вбирає воду і відносно м’який</w:t>
      </w:r>
      <w:r w:rsidR="00A92FD4" w:rsidRPr="00FA1693">
        <w:t xml:space="preserve"> [</w:t>
      </w:r>
      <w:r w:rsidR="00E26B9B" w:rsidRPr="00FA1693">
        <w:t>27</w:t>
      </w:r>
      <w:r w:rsidR="00A92FD4" w:rsidRPr="00FA1693">
        <w:t>]</w:t>
      </w:r>
      <w:r w:rsidRPr="00FA1693">
        <w:t xml:space="preserve">. </w:t>
      </w:r>
    </w:p>
    <w:p w14:paraId="297C85A1" w14:textId="52CD77A7" w:rsidR="00311BBE" w:rsidRPr="00FA1693" w:rsidRDefault="00A92FD4" w:rsidP="00311BBE">
      <w:r w:rsidRPr="00FA1693">
        <w:t>Порівняння властивостей АБС- та ПЛА-пластику [</w:t>
      </w:r>
      <w:r w:rsidR="00E26B9B" w:rsidRPr="00FA1693">
        <w:t>28</w:t>
      </w:r>
      <w:r w:rsidRPr="00FA1693">
        <w:t>] наведені в табл. 2.6.</w:t>
      </w:r>
    </w:p>
    <w:p w14:paraId="4133B62A" w14:textId="30D7D36E" w:rsidR="000C0B1F" w:rsidRPr="00FA1693" w:rsidRDefault="000C0B1F" w:rsidP="00656064">
      <w:r w:rsidRPr="00FA1693">
        <w:t xml:space="preserve">Таблиця 2.6 – Властивості АБС-пластику </w:t>
      </w:r>
      <w:r w:rsidR="00A92FD4" w:rsidRPr="00FA1693">
        <w:t xml:space="preserve">та ПЛА-пластику </w:t>
      </w:r>
      <w:r w:rsidRPr="00FA1693">
        <w:t xml:space="preserve">для 3D друку </w:t>
      </w:r>
    </w:p>
    <w:tbl>
      <w:tblPr>
        <w:tblStyle w:val="a8"/>
        <w:tblW w:w="9351" w:type="dxa"/>
        <w:tblLook w:val="04A0" w:firstRow="1" w:lastRow="0" w:firstColumn="1" w:lastColumn="0" w:noHBand="0" w:noVBand="1"/>
      </w:tblPr>
      <w:tblGrid>
        <w:gridCol w:w="4570"/>
        <w:gridCol w:w="2513"/>
        <w:gridCol w:w="2268"/>
      </w:tblGrid>
      <w:tr w:rsidR="00A92FD4" w:rsidRPr="00FA1693" w14:paraId="4978FB9E" w14:textId="429DC2FB" w:rsidTr="00A92FD4">
        <w:tc>
          <w:tcPr>
            <w:tcW w:w="4570" w:type="dxa"/>
          </w:tcPr>
          <w:p w14:paraId="0D9AB95A" w14:textId="5D868D42" w:rsidR="00595C71" w:rsidRPr="00FA1693" w:rsidRDefault="00595C71" w:rsidP="000C0B1F">
            <w:pPr>
              <w:spacing w:line="240" w:lineRule="auto"/>
              <w:ind w:firstLine="0"/>
              <w:jc w:val="center"/>
              <w:rPr>
                <w:sz w:val="24"/>
                <w:szCs w:val="24"/>
              </w:rPr>
            </w:pPr>
            <w:r w:rsidRPr="00FA1693">
              <w:rPr>
                <w:sz w:val="24"/>
                <w:szCs w:val="24"/>
              </w:rPr>
              <w:t>Показник</w:t>
            </w:r>
          </w:p>
        </w:tc>
        <w:tc>
          <w:tcPr>
            <w:tcW w:w="2513" w:type="dxa"/>
          </w:tcPr>
          <w:p w14:paraId="03C57728" w14:textId="67151304" w:rsidR="00595C71" w:rsidRPr="00FA1693" w:rsidRDefault="00311BBE" w:rsidP="00311BBE">
            <w:pPr>
              <w:spacing w:line="240" w:lineRule="auto"/>
              <w:ind w:firstLine="0"/>
              <w:jc w:val="center"/>
              <w:rPr>
                <w:sz w:val="24"/>
                <w:szCs w:val="24"/>
              </w:rPr>
            </w:pPr>
            <w:r w:rsidRPr="00FA1693">
              <w:rPr>
                <w:sz w:val="24"/>
                <w:szCs w:val="24"/>
              </w:rPr>
              <w:t>A</w:t>
            </w:r>
            <w:r w:rsidR="00A92FD4" w:rsidRPr="00FA1693">
              <w:rPr>
                <w:sz w:val="24"/>
                <w:szCs w:val="24"/>
              </w:rPr>
              <w:t>Б</w:t>
            </w:r>
            <w:r w:rsidRPr="00FA1693">
              <w:rPr>
                <w:sz w:val="24"/>
                <w:szCs w:val="24"/>
              </w:rPr>
              <w:t>C-пластик</w:t>
            </w:r>
          </w:p>
        </w:tc>
        <w:tc>
          <w:tcPr>
            <w:tcW w:w="2268" w:type="dxa"/>
          </w:tcPr>
          <w:p w14:paraId="394DE782" w14:textId="350F6460" w:rsidR="00595C71" w:rsidRPr="00FA1693" w:rsidRDefault="00311BBE" w:rsidP="00311BBE">
            <w:pPr>
              <w:spacing w:line="240" w:lineRule="auto"/>
              <w:ind w:firstLine="0"/>
              <w:jc w:val="center"/>
              <w:rPr>
                <w:sz w:val="24"/>
                <w:szCs w:val="24"/>
              </w:rPr>
            </w:pPr>
            <w:r w:rsidRPr="00FA1693">
              <w:rPr>
                <w:sz w:val="24"/>
                <w:szCs w:val="24"/>
              </w:rPr>
              <w:t>ПЛА-пластик</w:t>
            </w:r>
          </w:p>
        </w:tc>
      </w:tr>
      <w:tr w:rsidR="00A92FD4" w:rsidRPr="00FA1693" w14:paraId="5A47E22F" w14:textId="7CB73546" w:rsidTr="00A92FD4">
        <w:tc>
          <w:tcPr>
            <w:tcW w:w="4570" w:type="dxa"/>
          </w:tcPr>
          <w:p w14:paraId="01D83155" w14:textId="39590811" w:rsidR="00595C71" w:rsidRPr="00FA1693" w:rsidRDefault="00311BBE" w:rsidP="000C0B1F">
            <w:pPr>
              <w:spacing w:line="240" w:lineRule="auto"/>
              <w:ind w:firstLine="0"/>
              <w:rPr>
                <w:sz w:val="24"/>
                <w:szCs w:val="24"/>
              </w:rPr>
            </w:pPr>
            <w:r w:rsidRPr="00FA1693">
              <w:rPr>
                <w:sz w:val="24"/>
                <w:szCs w:val="24"/>
              </w:rPr>
              <w:t>Щільність матеріалу, г / см</w:t>
            </w:r>
            <w:r w:rsidRPr="00FA1693">
              <w:rPr>
                <w:sz w:val="24"/>
                <w:szCs w:val="24"/>
                <w:vertAlign w:val="superscript"/>
              </w:rPr>
              <w:t>3</w:t>
            </w:r>
          </w:p>
        </w:tc>
        <w:tc>
          <w:tcPr>
            <w:tcW w:w="2513" w:type="dxa"/>
          </w:tcPr>
          <w:p w14:paraId="5DE94D50" w14:textId="77AD8ACD" w:rsidR="00595C71" w:rsidRPr="00FA1693" w:rsidRDefault="00311BBE" w:rsidP="00311BBE">
            <w:pPr>
              <w:spacing w:line="240" w:lineRule="auto"/>
              <w:ind w:firstLine="0"/>
              <w:jc w:val="center"/>
              <w:rPr>
                <w:sz w:val="24"/>
                <w:szCs w:val="24"/>
              </w:rPr>
            </w:pPr>
            <w:r w:rsidRPr="00FA1693">
              <w:rPr>
                <w:sz w:val="24"/>
                <w:szCs w:val="24"/>
              </w:rPr>
              <w:t>1,05</w:t>
            </w:r>
          </w:p>
        </w:tc>
        <w:tc>
          <w:tcPr>
            <w:tcW w:w="2268" w:type="dxa"/>
          </w:tcPr>
          <w:p w14:paraId="1B83B079" w14:textId="3DF6DC3D" w:rsidR="00595C71" w:rsidRPr="00FA1693" w:rsidRDefault="00311BBE" w:rsidP="00311BBE">
            <w:pPr>
              <w:spacing w:line="240" w:lineRule="auto"/>
              <w:ind w:firstLine="0"/>
              <w:jc w:val="center"/>
              <w:rPr>
                <w:sz w:val="24"/>
                <w:szCs w:val="24"/>
              </w:rPr>
            </w:pPr>
            <w:r w:rsidRPr="00FA1693">
              <w:rPr>
                <w:sz w:val="24"/>
                <w:szCs w:val="24"/>
              </w:rPr>
              <w:t>1,25</w:t>
            </w:r>
          </w:p>
        </w:tc>
      </w:tr>
      <w:tr w:rsidR="00A92FD4" w:rsidRPr="00FA1693" w14:paraId="46933105" w14:textId="2615D71E" w:rsidTr="00A92FD4">
        <w:tc>
          <w:tcPr>
            <w:tcW w:w="4570" w:type="dxa"/>
          </w:tcPr>
          <w:p w14:paraId="12BD1A0A" w14:textId="70CC2F7E" w:rsidR="00595C71" w:rsidRPr="00FA1693" w:rsidRDefault="00311BBE" w:rsidP="000C0B1F">
            <w:pPr>
              <w:spacing w:line="240" w:lineRule="auto"/>
              <w:ind w:firstLine="0"/>
              <w:rPr>
                <w:sz w:val="24"/>
                <w:szCs w:val="24"/>
              </w:rPr>
            </w:pPr>
            <w:r w:rsidRPr="00FA1693">
              <w:rPr>
                <w:sz w:val="24"/>
                <w:szCs w:val="24"/>
              </w:rPr>
              <w:t>Межа текучості при розтягуванні, МПа</w:t>
            </w:r>
          </w:p>
        </w:tc>
        <w:tc>
          <w:tcPr>
            <w:tcW w:w="2513" w:type="dxa"/>
          </w:tcPr>
          <w:p w14:paraId="7B9CB9DC" w14:textId="77C15705" w:rsidR="00595C71" w:rsidRPr="00FA1693" w:rsidRDefault="00311BBE" w:rsidP="00311BBE">
            <w:pPr>
              <w:spacing w:line="240" w:lineRule="auto"/>
              <w:ind w:firstLine="0"/>
              <w:jc w:val="center"/>
              <w:rPr>
                <w:sz w:val="24"/>
                <w:szCs w:val="24"/>
              </w:rPr>
            </w:pPr>
            <w:r w:rsidRPr="00FA1693">
              <w:rPr>
                <w:sz w:val="24"/>
                <w:szCs w:val="24"/>
              </w:rPr>
              <w:t>34-52</w:t>
            </w:r>
          </w:p>
        </w:tc>
        <w:tc>
          <w:tcPr>
            <w:tcW w:w="2268" w:type="dxa"/>
          </w:tcPr>
          <w:p w14:paraId="2EEA667A" w14:textId="3B335DF9" w:rsidR="00595C71" w:rsidRPr="00FA1693" w:rsidRDefault="00311BBE" w:rsidP="00311BBE">
            <w:pPr>
              <w:spacing w:line="240" w:lineRule="auto"/>
              <w:ind w:firstLine="0"/>
              <w:jc w:val="center"/>
              <w:rPr>
                <w:sz w:val="24"/>
                <w:szCs w:val="24"/>
              </w:rPr>
            </w:pPr>
            <w:r w:rsidRPr="00FA1693">
              <w:rPr>
                <w:sz w:val="24"/>
                <w:szCs w:val="24"/>
              </w:rPr>
              <w:t>53-70</w:t>
            </w:r>
          </w:p>
        </w:tc>
      </w:tr>
      <w:tr w:rsidR="00A92FD4" w:rsidRPr="00FA1693" w14:paraId="7D74D1A8" w14:textId="716A2238" w:rsidTr="00A92FD4">
        <w:tc>
          <w:tcPr>
            <w:tcW w:w="4570" w:type="dxa"/>
          </w:tcPr>
          <w:p w14:paraId="17CC6FA6" w14:textId="0D070A9A" w:rsidR="00595C71" w:rsidRPr="00FA1693" w:rsidRDefault="00311BBE" w:rsidP="000C0B1F">
            <w:pPr>
              <w:spacing w:line="240" w:lineRule="auto"/>
              <w:ind w:firstLine="0"/>
              <w:rPr>
                <w:sz w:val="24"/>
                <w:szCs w:val="24"/>
              </w:rPr>
            </w:pPr>
            <w:r w:rsidRPr="00FA1693">
              <w:rPr>
                <w:sz w:val="24"/>
                <w:szCs w:val="24"/>
              </w:rPr>
              <w:t>Міцність при розтягуванні, МПа</w:t>
            </w:r>
          </w:p>
        </w:tc>
        <w:tc>
          <w:tcPr>
            <w:tcW w:w="2513" w:type="dxa"/>
          </w:tcPr>
          <w:p w14:paraId="18E3FD30" w14:textId="768BC3BC" w:rsidR="00595C71" w:rsidRPr="00FA1693" w:rsidRDefault="00311BBE" w:rsidP="00311BBE">
            <w:pPr>
              <w:spacing w:line="240" w:lineRule="auto"/>
              <w:ind w:firstLine="0"/>
              <w:jc w:val="center"/>
              <w:rPr>
                <w:sz w:val="24"/>
                <w:szCs w:val="24"/>
              </w:rPr>
            </w:pPr>
            <w:r w:rsidRPr="00FA1693">
              <w:rPr>
                <w:sz w:val="24"/>
                <w:szCs w:val="24"/>
              </w:rPr>
              <w:t>26-43</w:t>
            </w:r>
          </w:p>
        </w:tc>
        <w:tc>
          <w:tcPr>
            <w:tcW w:w="2268" w:type="dxa"/>
          </w:tcPr>
          <w:p w14:paraId="0FAFBEA0" w14:textId="7EC6D89B" w:rsidR="00595C71" w:rsidRPr="00FA1693" w:rsidRDefault="00311BBE" w:rsidP="00311BBE">
            <w:pPr>
              <w:spacing w:line="240" w:lineRule="auto"/>
              <w:ind w:firstLine="0"/>
              <w:jc w:val="center"/>
              <w:rPr>
                <w:sz w:val="24"/>
                <w:szCs w:val="24"/>
              </w:rPr>
            </w:pPr>
            <w:r w:rsidRPr="00FA1693">
              <w:rPr>
                <w:sz w:val="24"/>
                <w:szCs w:val="24"/>
              </w:rPr>
              <w:t>10-60</w:t>
            </w:r>
          </w:p>
        </w:tc>
      </w:tr>
      <w:tr w:rsidR="00A92FD4" w:rsidRPr="00FA1693" w14:paraId="5F19BB4F" w14:textId="6430B266" w:rsidTr="00A92FD4">
        <w:tc>
          <w:tcPr>
            <w:tcW w:w="4570" w:type="dxa"/>
          </w:tcPr>
          <w:p w14:paraId="059C1538" w14:textId="3F5ED0C5" w:rsidR="00595C71" w:rsidRPr="00FA1693" w:rsidRDefault="00311BBE" w:rsidP="00311BBE">
            <w:pPr>
              <w:pStyle w:val="11"/>
              <w:jc w:val="left"/>
              <w:rPr>
                <w:sz w:val="28"/>
                <w:szCs w:val="28"/>
                <w:lang w:val="uk-UA"/>
              </w:rPr>
            </w:pPr>
            <w:r w:rsidRPr="00FA1693">
              <w:rPr>
                <w:lang w:val="uk-UA"/>
              </w:rPr>
              <w:t>Межа міцності на розрив, МПа</w:t>
            </w:r>
          </w:p>
        </w:tc>
        <w:tc>
          <w:tcPr>
            <w:tcW w:w="2513" w:type="dxa"/>
          </w:tcPr>
          <w:p w14:paraId="4FE6AA22" w14:textId="0C6AEE2E" w:rsidR="00595C71" w:rsidRPr="00FA1693" w:rsidRDefault="00311BBE" w:rsidP="00311BBE">
            <w:pPr>
              <w:spacing w:line="240" w:lineRule="auto"/>
              <w:ind w:firstLine="0"/>
              <w:jc w:val="center"/>
              <w:rPr>
                <w:sz w:val="24"/>
                <w:szCs w:val="24"/>
              </w:rPr>
            </w:pPr>
            <w:r w:rsidRPr="00FA1693">
              <w:rPr>
                <w:sz w:val="24"/>
                <w:szCs w:val="24"/>
              </w:rPr>
              <w:t>30</w:t>
            </w:r>
          </w:p>
        </w:tc>
        <w:tc>
          <w:tcPr>
            <w:tcW w:w="2268" w:type="dxa"/>
          </w:tcPr>
          <w:p w14:paraId="3B38EEB0" w14:textId="1E392FEE" w:rsidR="00595C71" w:rsidRPr="00FA1693" w:rsidRDefault="00311BBE" w:rsidP="00311BBE">
            <w:pPr>
              <w:spacing w:line="240" w:lineRule="auto"/>
              <w:ind w:firstLine="0"/>
              <w:jc w:val="center"/>
              <w:rPr>
                <w:sz w:val="24"/>
                <w:szCs w:val="24"/>
              </w:rPr>
            </w:pPr>
            <w:r w:rsidRPr="00FA1693">
              <w:rPr>
                <w:sz w:val="24"/>
                <w:szCs w:val="24"/>
              </w:rPr>
              <w:t>40</w:t>
            </w:r>
          </w:p>
        </w:tc>
      </w:tr>
      <w:tr w:rsidR="00A92FD4" w:rsidRPr="00FA1693" w14:paraId="5028CBD2" w14:textId="1229A48A" w:rsidTr="00A92FD4">
        <w:tc>
          <w:tcPr>
            <w:tcW w:w="4570" w:type="dxa"/>
          </w:tcPr>
          <w:p w14:paraId="7933A12F" w14:textId="6BEFBF9C" w:rsidR="00595C71" w:rsidRPr="00FA1693" w:rsidRDefault="00311BBE" w:rsidP="000C0B1F">
            <w:pPr>
              <w:spacing w:line="240" w:lineRule="auto"/>
              <w:ind w:firstLine="0"/>
              <w:rPr>
                <w:sz w:val="24"/>
                <w:szCs w:val="24"/>
              </w:rPr>
            </w:pPr>
            <w:r w:rsidRPr="00FA1693">
              <w:rPr>
                <w:sz w:val="24"/>
                <w:szCs w:val="24"/>
              </w:rPr>
              <w:t xml:space="preserve">Ударна міцність, </w:t>
            </w:r>
            <w:proofErr w:type="spellStart"/>
            <w:r w:rsidRPr="00FA1693">
              <w:rPr>
                <w:sz w:val="24"/>
                <w:szCs w:val="24"/>
              </w:rPr>
              <w:t>кДж</w:t>
            </w:r>
            <w:proofErr w:type="spellEnd"/>
            <w:r w:rsidRPr="00FA1693">
              <w:rPr>
                <w:sz w:val="24"/>
                <w:szCs w:val="24"/>
              </w:rPr>
              <w:t>/м</w:t>
            </w:r>
            <w:r w:rsidRPr="00FA1693">
              <w:rPr>
                <w:sz w:val="24"/>
                <w:szCs w:val="24"/>
                <w:vertAlign w:val="superscript"/>
              </w:rPr>
              <w:t>2</w:t>
            </w:r>
          </w:p>
        </w:tc>
        <w:tc>
          <w:tcPr>
            <w:tcW w:w="2513" w:type="dxa"/>
          </w:tcPr>
          <w:p w14:paraId="4CBB7FF6" w14:textId="374C31C2" w:rsidR="00595C71" w:rsidRPr="00FA1693" w:rsidRDefault="00311BBE" w:rsidP="00311BBE">
            <w:pPr>
              <w:spacing w:line="240" w:lineRule="auto"/>
              <w:ind w:firstLine="0"/>
              <w:jc w:val="center"/>
              <w:rPr>
                <w:sz w:val="24"/>
                <w:szCs w:val="24"/>
              </w:rPr>
            </w:pPr>
            <w:r w:rsidRPr="00FA1693">
              <w:rPr>
                <w:sz w:val="24"/>
                <w:szCs w:val="24"/>
              </w:rPr>
              <w:t>130</w:t>
            </w:r>
          </w:p>
        </w:tc>
        <w:tc>
          <w:tcPr>
            <w:tcW w:w="2268" w:type="dxa"/>
          </w:tcPr>
          <w:p w14:paraId="629A0A5D" w14:textId="43453092" w:rsidR="00595C71" w:rsidRPr="00FA1693" w:rsidRDefault="00311BBE" w:rsidP="00311BBE">
            <w:pPr>
              <w:spacing w:line="240" w:lineRule="auto"/>
              <w:ind w:firstLine="0"/>
              <w:jc w:val="center"/>
              <w:rPr>
                <w:sz w:val="24"/>
                <w:szCs w:val="24"/>
              </w:rPr>
            </w:pPr>
            <w:r w:rsidRPr="00FA1693">
              <w:rPr>
                <w:sz w:val="24"/>
                <w:szCs w:val="24"/>
              </w:rPr>
              <w:t>100</w:t>
            </w:r>
          </w:p>
        </w:tc>
      </w:tr>
      <w:tr w:rsidR="00A92FD4" w:rsidRPr="00FA1693" w14:paraId="2DE5BFB5" w14:textId="4A8C6F85" w:rsidTr="00A92FD4">
        <w:tc>
          <w:tcPr>
            <w:tcW w:w="4570" w:type="dxa"/>
          </w:tcPr>
          <w:p w14:paraId="48200DC2" w14:textId="09408DE4" w:rsidR="00595C71" w:rsidRPr="00FA1693" w:rsidRDefault="00311BBE" w:rsidP="000C0B1F">
            <w:pPr>
              <w:spacing w:line="240" w:lineRule="auto"/>
              <w:ind w:firstLine="0"/>
              <w:rPr>
                <w:sz w:val="24"/>
                <w:szCs w:val="24"/>
              </w:rPr>
            </w:pPr>
            <w:r w:rsidRPr="00FA1693">
              <w:rPr>
                <w:sz w:val="24"/>
                <w:szCs w:val="24"/>
              </w:rPr>
              <w:t>Модуль пружності при розтягуванні, МПа</w:t>
            </w:r>
          </w:p>
        </w:tc>
        <w:tc>
          <w:tcPr>
            <w:tcW w:w="2513" w:type="dxa"/>
          </w:tcPr>
          <w:p w14:paraId="10BC967C" w14:textId="64C2389B" w:rsidR="00595C71" w:rsidRPr="00FA1693" w:rsidRDefault="00311BBE" w:rsidP="00311BBE">
            <w:pPr>
              <w:spacing w:line="240" w:lineRule="auto"/>
              <w:ind w:firstLine="0"/>
              <w:jc w:val="center"/>
              <w:rPr>
                <w:sz w:val="24"/>
                <w:szCs w:val="24"/>
              </w:rPr>
            </w:pPr>
            <w:r w:rsidRPr="00FA1693">
              <w:rPr>
                <w:sz w:val="24"/>
                <w:szCs w:val="24"/>
              </w:rPr>
              <w:t>1700-2930</w:t>
            </w:r>
          </w:p>
        </w:tc>
        <w:tc>
          <w:tcPr>
            <w:tcW w:w="2268" w:type="dxa"/>
          </w:tcPr>
          <w:p w14:paraId="089F2413" w14:textId="32F591A7" w:rsidR="00595C71" w:rsidRPr="00FA1693" w:rsidRDefault="00311BBE" w:rsidP="00311BBE">
            <w:pPr>
              <w:spacing w:line="240" w:lineRule="auto"/>
              <w:ind w:firstLine="0"/>
              <w:jc w:val="center"/>
              <w:rPr>
                <w:sz w:val="24"/>
                <w:szCs w:val="24"/>
              </w:rPr>
            </w:pPr>
            <w:r w:rsidRPr="00FA1693">
              <w:rPr>
                <w:sz w:val="24"/>
                <w:szCs w:val="24"/>
              </w:rPr>
              <w:t>350-2800</w:t>
            </w:r>
          </w:p>
        </w:tc>
      </w:tr>
      <w:tr w:rsidR="00A92FD4" w:rsidRPr="00FA1693" w14:paraId="48DAC0CC" w14:textId="5C37AFD0" w:rsidTr="00A92FD4">
        <w:tc>
          <w:tcPr>
            <w:tcW w:w="4570" w:type="dxa"/>
          </w:tcPr>
          <w:p w14:paraId="18EEC2EF" w14:textId="7116DA90" w:rsidR="00595C71" w:rsidRPr="00FA1693" w:rsidRDefault="00311BBE" w:rsidP="000C0B1F">
            <w:pPr>
              <w:spacing w:line="240" w:lineRule="auto"/>
              <w:ind w:firstLine="0"/>
              <w:rPr>
                <w:sz w:val="24"/>
                <w:szCs w:val="24"/>
              </w:rPr>
            </w:pPr>
            <w:r w:rsidRPr="00FA1693">
              <w:rPr>
                <w:sz w:val="24"/>
                <w:szCs w:val="24"/>
              </w:rPr>
              <w:t>Відносне подовження при розтягуванні, %</w:t>
            </w:r>
          </w:p>
        </w:tc>
        <w:tc>
          <w:tcPr>
            <w:tcW w:w="2513" w:type="dxa"/>
          </w:tcPr>
          <w:p w14:paraId="1AB91156" w14:textId="14CBB50F" w:rsidR="00595C71" w:rsidRPr="00FA1693" w:rsidRDefault="00311BBE" w:rsidP="00311BBE">
            <w:pPr>
              <w:spacing w:line="240" w:lineRule="auto"/>
              <w:ind w:firstLine="0"/>
              <w:jc w:val="center"/>
              <w:rPr>
                <w:sz w:val="24"/>
                <w:szCs w:val="24"/>
              </w:rPr>
            </w:pPr>
            <w:r w:rsidRPr="00FA1693">
              <w:rPr>
                <w:sz w:val="24"/>
                <w:szCs w:val="24"/>
              </w:rPr>
              <w:t>6-100</w:t>
            </w:r>
          </w:p>
        </w:tc>
        <w:tc>
          <w:tcPr>
            <w:tcW w:w="2268" w:type="dxa"/>
          </w:tcPr>
          <w:p w14:paraId="5F60A044" w14:textId="65EDC5E8" w:rsidR="00595C71" w:rsidRPr="00FA1693" w:rsidRDefault="00311BBE" w:rsidP="00311BBE">
            <w:pPr>
              <w:spacing w:line="240" w:lineRule="auto"/>
              <w:ind w:firstLine="0"/>
              <w:jc w:val="center"/>
              <w:rPr>
                <w:sz w:val="24"/>
                <w:szCs w:val="24"/>
              </w:rPr>
            </w:pPr>
            <w:r w:rsidRPr="00FA1693">
              <w:rPr>
                <w:sz w:val="24"/>
                <w:szCs w:val="24"/>
              </w:rPr>
              <w:t>1,5-380</w:t>
            </w:r>
          </w:p>
        </w:tc>
      </w:tr>
      <w:tr w:rsidR="00A92FD4" w:rsidRPr="00FA1693" w14:paraId="21D4CF01" w14:textId="77777777" w:rsidTr="00A92FD4">
        <w:tc>
          <w:tcPr>
            <w:tcW w:w="4570" w:type="dxa"/>
          </w:tcPr>
          <w:p w14:paraId="0B6976C6" w14:textId="4071D65F" w:rsidR="00311BBE" w:rsidRPr="00FA1693" w:rsidRDefault="00A92FD4" w:rsidP="000C0B1F">
            <w:pPr>
              <w:spacing w:line="240" w:lineRule="auto"/>
              <w:ind w:firstLine="0"/>
              <w:rPr>
                <w:sz w:val="24"/>
                <w:szCs w:val="24"/>
              </w:rPr>
            </w:pPr>
            <w:r w:rsidRPr="00FA1693">
              <w:rPr>
                <w:sz w:val="24"/>
                <w:szCs w:val="24"/>
              </w:rPr>
              <w:t>Руйнівна напруга при згині, МПа</w:t>
            </w:r>
          </w:p>
        </w:tc>
        <w:tc>
          <w:tcPr>
            <w:tcW w:w="2513" w:type="dxa"/>
          </w:tcPr>
          <w:p w14:paraId="67FE433F" w14:textId="6565086A" w:rsidR="00311BBE" w:rsidRPr="00FA1693" w:rsidRDefault="00A92FD4" w:rsidP="00311BBE">
            <w:pPr>
              <w:spacing w:line="240" w:lineRule="auto"/>
              <w:ind w:firstLine="0"/>
              <w:jc w:val="center"/>
              <w:rPr>
                <w:sz w:val="24"/>
                <w:szCs w:val="24"/>
              </w:rPr>
            </w:pPr>
            <w:r w:rsidRPr="00FA1693">
              <w:rPr>
                <w:sz w:val="24"/>
                <w:szCs w:val="24"/>
              </w:rPr>
              <w:t>52-95</w:t>
            </w:r>
          </w:p>
        </w:tc>
        <w:tc>
          <w:tcPr>
            <w:tcW w:w="2268" w:type="dxa"/>
          </w:tcPr>
          <w:p w14:paraId="2066C65E" w14:textId="666DD392" w:rsidR="00311BBE" w:rsidRPr="00FA1693" w:rsidRDefault="00A92FD4" w:rsidP="00311BBE">
            <w:pPr>
              <w:spacing w:line="240" w:lineRule="auto"/>
              <w:ind w:firstLine="0"/>
              <w:jc w:val="center"/>
              <w:rPr>
                <w:sz w:val="24"/>
                <w:szCs w:val="24"/>
              </w:rPr>
            </w:pPr>
            <w:r w:rsidRPr="00FA1693">
              <w:rPr>
                <w:sz w:val="24"/>
                <w:szCs w:val="24"/>
              </w:rPr>
              <w:t>88-119</w:t>
            </w:r>
          </w:p>
        </w:tc>
      </w:tr>
      <w:tr w:rsidR="00A92FD4" w:rsidRPr="00FA1693" w14:paraId="3A158530" w14:textId="77777777" w:rsidTr="00A92FD4">
        <w:tc>
          <w:tcPr>
            <w:tcW w:w="4570" w:type="dxa"/>
          </w:tcPr>
          <w:p w14:paraId="2CE8F366" w14:textId="3D4A0C7C" w:rsidR="00311BBE" w:rsidRPr="00FA1693" w:rsidRDefault="00A92FD4" w:rsidP="000C0B1F">
            <w:pPr>
              <w:spacing w:line="240" w:lineRule="auto"/>
              <w:ind w:firstLine="0"/>
              <w:rPr>
                <w:sz w:val="24"/>
                <w:szCs w:val="24"/>
              </w:rPr>
            </w:pPr>
            <w:r w:rsidRPr="00FA1693">
              <w:rPr>
                <w:sz w:val="24"/>
                <w:szCs w:val="24"/>
              </w:rPr>
              <w:t>Модуль пружності при згині, МПа</w:t>
            </w:r>
          </w:p>
        </w:tc>
        <w:tc>
          <w:tcPr>
            <w:tcW w:w="2513" w:type="dxa"/>
          </w:tcPr>
          <w:p w14:paraId="7FCE48B2" w14:textId="22FD0882" w:rsidR="00311BBE" w:rsidRPr="00FA1693" w:rsidRDefault="00A92FD4" w:rsidP="00311BBE">
            <w:pPr>
              <w:spacing w:line="240" w:lineRule="auto"/>
              <w:ind w:firstLine="0"/>
              <w:jc w:val="center"/>
              <w:rPr>
                <w:sz w:val="24"/>
                <w:szCs w:val="24"/>
              </w:rPr>
            </w:pPr>
            <w:r w:rsidRPr="00FA1693">
              <w:rPr>
                <w:sz w:val="24"/>
                <w:szCs w:val="24"/>
              </w:rPr>
              <w:t>1700-3000</w:t>
            </w:r>
          </w:p>
        </w:tc>
        <w:tc>
          <w:tcPr>
            <w:tcW w:w="2268" w:type="dxa"/>
          </w:tcPr>
          <w:p w14:paraId="27C7E128" w14:textId="65FF4F2B" w:rsidR="00311BBE" w:rsidRPr="00FA1693" w:rsidRDefault="00A92FD4" w:rsidP="00311BBE">
            <w:pPr>
              <w:spacing w:line="240" w:lineRule="auto"/>
              <w:ind w:firstLine="0"/>
              <w:jc w:val="center"/>
              <w:rPr>
                <w:sz w:val="24"/>
                <w:szCs w:val="24"/>
              </w:rPr>
            </w:pPr>
            <w:r w:rsidRPr="00FA1693">
              <w:rPr>
                <w:sz w:val="24"/>
                <w:szCs w:val="24"/>
              </w:rPr>
              <w:t>0,89-1,03</w:t>
            </w:r>
          </w:p>
        </w:tc>
      </w:tr>
      <w:tr w:rsidR="00A92FD4" w:rsidRPr="00FA1693" w14:paraId="4D79B5B3" w14:textId="77777777" w:rsidTr="00A92FD4">
        <w:tc>
          <w:tcPr>
            <w:tcW w:w="4570" w:type="dxa"/>
          </w:tcPr>
          <w:p w14:paraId="5E6CC83B" w14:textId="618A1C40" w:rsidR="00A92FD4" w:rsidRPr="00FA1693" w:rsidRDefault="00A92FD4" w:rsidP="000C0B1F">
            <w:pPr>
              <w:spacing w:line="240" w:lineRule="auto"/>
              <w:ind w:firstLine="0"/>
              <w:rPr>
                <w:sz w:val="24"/>
                <w:szCs w:val="24"/>
              </w:rPr>
            </w:pPr>
            <w:r w:rsidRPr="00FA1693">
              <w:rPr>
                <w:sz w:val="24"/>
                <w:szCs w:val="24"/>
              </w:rPr>
              <w:t xml:space="preserve">Температура розм’якшення, </w:t>
            </w:r>
            <w:r w:rsidRPr="00FA1693">
              <w:rPr>
                <w:sz w:val="24"/>
                <w:szCs w:val="24"/>
                <w:vertAlign w:val="superscript"/>
              </w:rPr>
              <w:t>0</w:t>
            </w:r>
            <w:r w:rsidRPr="00FA1693">
              <w:rPr>
                <w:sz w:val="24"/>
                <w:szCs w:val="24"/>
              </w:rPr>
              <w:t>C</w:t>
            </w:r>
          </w:p>
        </w:tc>
        <w:tc>
          <w:tcPr>
            <w:tcW w:w="2513" w:type="dxa"/>
          </w:tcPr>
          <w:p w14:paraId="0E4A6663" w14:textId="683F0BF7" w:rsidR="00A92FD4" w:rsidRPr="00FA1693" w:rsidRDefault="00A92FD4" w:rsidP="00311BBE">
            <w:pPr>
              <w:spacing w:line="240" w:lineRule="auto"/>
              <w:ind w:firstLine="0"/>
              <w:jc w:val="center"/>
              <w:rPr>
                <w:sz w:val="24"/>
                <w:szCs w:val="24"/>
              </w:rPr>
            </w:pPr>
            <w:r w:rsidRPr="00FA1693">
              <w:rPr>
                <w:sz w:val="24"/>
                <w:szCs w:val="24"/>
              </w:rPr>
              <w:t>52-165</w:t>
            </w:r>
          </w:p>
        </w:tc>
        <w:tc>
          <w:tcPr>
            <w:tcW w:w="2268" w:type="dxa"/>
          </w:tcPr>
          <w:p w14:paraId="5746AD78" w14:textId="0FB22E57" w:rsidR="00A92FD4" w:rsidRPr="00FA1693" w:rsidRDefault="00A92FD4" w:rsidP="00311BBE">
            <w:pPr>
              <w:spacing w:line="240" w:lineRule="auto"/>
              <w:ind w:firstLine="0"/>
              <w:jc w:val="center"/>
              <w:rPr>
                <w:sz w:val="24"/>
                <w:szCs w:val="24"/>
              </w:rPr>
            </w:pPr>
            <w:r w:rsidRPr="00FA1693">
              <w:rPr>
                <w:sz w:val="24"/>
                <w:szCs w:val="24"/>
              </w:rPr>
              <w:t>90-119</w:t>
            </w:r>
          </w:p>
        </w:tc>
      </w:tr>
    </w:tbl>
    <w:p w14:paraId="7CE1D156" w14:textId="6F6995A0" w:rsidR="00595C71" w:rsidRPr="00FA1693" w:rsidRDefault="00A92FD4" w:rsidP="00FE6C33">
      <w:r w:rsidRPr="00FA1693">
        <w:lastRenderedPageBreak/>
        <w:t>Таким чином вирішено виготовляти корпус та механізм, що забезпечує стискання дихального мішка з АБС-пластику, оскільки в даному випадку більш важлива довговічність, а тримач датчику тиску – з ПЛА-пластику, так як важливо, щоб матеріал був повністю безпечним, адже дихальна суміш, що подається пацієнту, проходить через цю частину апарату.</w:t>
      </w:r>
    </w:p>
    <w:p w14:paraId="20C7B126" w14:textId="77777777" w:rsidR="00A72A23" w:rsidRPr="00FA1693" w:rsidRDefault="00A72A23" w:rsidP="00B909DB">
      <w:bookmarkStart w:id="45" w:name="OLE_LINK15"/>
      <w:bookmarkStart w:id="46" w:name="OLE_LINK16"/>
      <w:bookmarkStart w:id="47" w:name="OLE_LINK7"/>
      <w:bookmarkStart w:id="48" w:name="OLE_LINK8"/>
    </w:p>
    <w:p w14:paraId="1A921B19" w14:textId="26705774" w:rsidR="00ED5FDC" w:rsidRPr="00FA1693" w:rsidRDefault="00861FC4" w:rsidP="009F7BE5">
      <w:pPr>
        <w:pStyle w:val="2"/>
      </w:pPr>
      <w:bookmarkStart w:id="49" w:name="_Toc74040311"/>
      <w:bookmarkEnd w:id="45"/>
      <w:bookmarkEnd w:id="46"/>
      <w:bookmarkEnd w:id="47"/>
      <w:bookmarkEnd w:id="48"/>
      <w:r w:rsidRPr="00FA1693">
        <w:t>2.</w:t>
      </w:r>
      <w:r w:rsidR="009E426B" w:rsidRPr="00FA1693">
        <w:t>4</w:t>
      </w:r>
      <w:r w:rsidRPr="00FA1693">
        <w:t xml:space="preserve"> </w:t>
      </w:r>
      <w:r w:rsidR="00E87455" w:rsidRPr="00FA1693">
        <w:t>Розробка</w:t>
      </w:r>
      <w:r w:rsidRPr="00FA1693">
        <w:t xml:space="preserve"> механізму, що забезпечує стискання дихального мішка</w:t>
      </w:r>
      <w:bookmarkEnd w:id="49"/>
    </w:p>
    <w:p w14:paraId="6099E042" w14:textId="3C51B239" w:rsidR="004C2A6A" w:rsidRPr="00FA1693" w:rsidRDefault="004E3C4F" w:rsidP="004E3C4F">
      <w:pPr>
        <w:pStyle w:val="3"/>
      </w:pPr>
      <w:bookmarkStart w:id="50" w:name="_Toc74040312"/>
      <w:r w:rsidRPr="00FA1693">
        <w:t>2.4.1 Розробка 3D моделі механізму</w:t>
      </w:r>
      <w:bookmarkEnd w:id="50"/>
    </w:p>
    <w:p w14:paraId="6A119A07" w14:textId="262A8A92" w:rsidR="004C2A6A" w:rsidRPr="00FA1693" w:rsidRDefault="004C2A6A" w:rsidP="004C2A6A"/>
    <w:p w14:paraId="4912D1DE" w14:textId="77777777" w:rsidR="00280A9E" w:rsidRPr="00FA1693" w:rsidRDefault="00280A9E" w:rsidP="004C2A6A"/>
    <w:p w14:paraId="7E67B46D" w14:textId="2EA4D342" w:rsidR="001E4661" w:rsidRPr="00FA1693" w:rsidRDefault="008F3BF5" w:rsidP="001E4661">
      <w:r w:rsidRPr="00FA1693">
        <w:t xml:space="preserve">Була розроблена 3D модель </w:t>
      </w:r>
      <w:r w:rsidR="00DF265E" w:rsidRPr="00FA1693">
        <w:t xml:space="preserve">блоку, що забезпечує стискання мішка Амбу на основі </w:t>
      </w:r>
      <w:r w:rsidRPr="00FA1693">
        <w:t>зубчасто-рейкового механізму, м</w:t>
      </w:r>
      <w:r w:rsidR="001E4661" w:rsidRPr="00FA1693">
        <w:t xml:space="preserve">оделювання проводилось у середовищі </w:t>
      </w:r>
      <w:proofErr w:type="spellStart"/>
      <w:r w:rsidR="001E4661" w:rsidRPr="00FA1693">
        <w:t>FreeCAD</w:t>
      </w:r>
      <w:proofErr w:type="spellEnd"/>
      <w:r w:rsidR="001E4661" w:rsidRPr="00FA1693">
        <w:t xml:space="preserve"> (рис.</w:t>
      </w:r>
      <w:r w:rsidR="00C156CD">
        <w:t xml:space="preserve"> </w:t>
      </w:r>
      <w:r w:rsidR="001E4661" w:rsidRPr="00FA1693">
        <w:t>2.8). Модель складається з тримача крокового двигуна 1, направляючої рейки 2, зубчастого колеса 3, зубчастої рейки 4</w:t>
      </w:r>
      <w:r w:rsidR="00DF265E" w:rsidRPr="00FA1693">
        <w:t>,</w:t>
      </w:r>
      <w:r w:rsidR="001E4661" w:rsidRPr="00FA1693">
        <w:t xml:space="preserve"> основ</w:t>
      </w:r>
      <w:r w:rsidR="00DF265E" w:rsidRPr="00FA1693">
        <w:t>и</w:t>
      </w:r>
      <w:r w:rsidR="001E4661" w:rsidRPr="00FA1693">
        <w:t xml:space="preserve"> 5, що розміщується всередині корпусу</w:t>
      </w:r>
      <w:r w:rsidR="00DF265E" w:rsidRPr="00FA1693">
        <w:t xml:space="preserve"> , </w:t>
      </w:r>
      <w:r w:rsidR="001E4661" w:rsidRPr="00FA1693">
        <w:t>кроков</w:t>
      </w:r>
      <w:r w:rsidR="00DF265E" w:rsidRPr="00FA1693">
        <w:t xml:space="preserve">ого </w:t>
      </w:r>
      <w:r w:rsidR="001E4661" w:rsidRPr="00FA1693">
        <w:t>двигун 6 та штовхач 7.</w:t>
      </w:r>
    </w:p>
    <w:p w14:paraId="07A0E30A" w14:textId="1C6DD8AD" w:rsidR="00861FC4" w:rsidRPr="00FA1693" w:rsidRDefault="00647A2D" w:rsidP="00647A2D">
      <w:pPr>
        <w:ind w:firstLine="0"/>
        <w:jc w:val="center"/>
      </w:pPr>
      <w:r w:rsidRPr="00FA1693">
        <w:rPr>
          <w:rFonts w:eastAsiaTheme="majorEastAsia" w:cstheme="majorBidi"/>
          <w:b/>
          <w:bCs/>
          <w:noProof/>
          <w:color w:val="000000" w:themeColor="text1"/>
        </w:rPr>
        <w:drawing>
          <wp:inline distT="0" distB="0" distL="0" distR="0" wp14:anchorId="56F1C65A" wp14:editId="61E7BCD5">
            <wp:extent cx="4307398" cy="3363311"/>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3">
                      <a:extLst>
                        <a:ext uri="{28A0092B-C50C-407E-A947-70E740481C1C}">
                          <a14:useLocalDpi xmlns:a14="http://schemas.microsoft.com/office/drawing/2010/main" val="0"/>
                        </a:ext>
                      </a:extLst>
                    </a:blip>
                    <a:stretch>
                      <a:fillRect/>
                    </a:stretch>
                  </pic:blipFill>
                  <pic:spPr>
                    <a:xfrm>
                      <a:off x="0" y="0"/>
                      <a:ext cx="4322553" cy="3375144"/>
                    </a:xfrm>
                    <a:prstGeom prst="rect">
                      <a:avLst/>
                    </a:prstGeom>
                  </pic:spPr>
                </pic:pic>
              </a:graphicData>
            </a:graphic>
          </wp:inline>
        </w:drawing>
      </w:r>
    </w:p>
    <w:p w14:paraId="3DC4092F" w14:textId="4B86BF6A" w:rsidR="00647A2D" w:rsidRPr="00FA1693" w:rsidRDefault="00647A2D" w:rsidP="00647A2D">
      <w:pPr>
        <w:jc w:val="center"/>
      </w:pPr>
      <w:r w:rsidRPr="00FA1693">
        <w:t xml:space="preserve">Рисунок 2.8 – </w:t>
      </w:r>
      <w:r w:rsidR="00DF265E" w:rsidRPr="00FA1693">
        <w:t>Блок</w:t>
      </w:r>
      <w:r w:rsidRPr="00FA1693">
        <w:t xml:space="preserve">, що забезпечує стискання мішка Амбу, змодельований у середовищі </w:t>
      </w:r>
      <w:proofErr w:type="spellStart"/>
      <w:r w:rsidRPr="00FA1693">
        <w:t>FreeCAD</w:t>
      </w:r>
      <w:proofErr w:type="spellEnd"/>
    </w:p>
    <w:p w14:paraId="2277A18D" w14:textId="77777777" w:rsidR="001E4661" w:rsidRPr="00FA1693" w:rsidRDefault="001E4661" w:rsidP="00647A2D">
      <w:pPr>
        <w:jc w:val="center"/>
      </w:pPr>
    </w:p>
    <w:p w14:paraId="3D1E1CBF" w14:textId="6A8E92A2" w:rsidR="00647A2D" w:rsidRPr="00FA1693" w:rsidRDefault="00647A2D" w:rsidP="00647A2D">
      <w:r w:rsidRPr="00FA1693">
        <w:lastRenderedPageBreak/>
        <w:t xml:space="preserve">Зубчате колесо зафіксоване на валі крокового двигуна і обертається разом з ним. При обертанні відбувається поступальний рух зубчастої рейки по направляючій і штовхач, що закріплений на рейці, забезпечує стискання дихального мішка. Таких механізмів у портативному </w:t>
      </w:r>
      <w:proofErr w:type="spellStart"/>
      <w:r w:rsidRPr="00FA1693">
        <w:t>апараті</w:t>
      </w:r>
      <w:proofErr w:type="spellEnd"/>
      <w:r w:rsidRPr="00FA1693">
        <w:t xml:space="preserve"> ШВЛ два – з обох сторін мішка Амбу.</w:t>
      </w:r>
    </w:p>
    <w:p w14:paraId="7A9C3FBE" w14:textId="574655A2" w:rsidR="004E3C4F" w:rsidRPr="00FA1693" w:rsidRDefault="004E3C4F" w:rsidP="00647A2D"/>
    <w:p w14:paraId="404FFA33" w14:textId="2F3360C6" w:rsidR="004E3C4F" w:rsidRPr="00FA1693" w:rsidRDefault="004E3C4F" w:rsidP="004E3C4F">
      <w:pPr>
        <w:pStyle w:val="3"/>
      </w:pPr>
      <w:bookmarkStart w:id="51" w:name="_Toc74040313"/>
      <w:r w:rsidRPr="00FA1693">
        <w:t xml:space="preserve">2.4.2 Розрахунок параметрів </w:t>
      </w:r>
      <w:proofErr w:type="spellStart"/>
      <w:r w:rsidRPr="00FA1693">
        <w:t>актуатора</w:t>
      </w:r>
      <w:bookmarkEnd w:id="51"/>
      <w:proofErr w:type="spellEnd"/>
    </w:p>
    <w:p w14:paraId="5942AC07" w14:textId="77777777" w:rsidR="004E3C4F" w:rsidRPr="00FA1693" w:rsidRDefault="004E3C4F" w:rsidP="00647A2D"/>
    <w:p w14:paraId="145B77C1" w14:textId="77777777" w:rsidR="007502EC" w:rsidRPr="00FA1693" w:rsidRDefault="007502EC" w:rsidP="00647A2D"/>
    <w:p w14:paraId="60407A5C" w14:textId="2A882C77" w:rsidR="00E87455" w:rsidRPr="00FA1693" w:rsidRDefault="00EA442F" w:rsidP="00647A2D">
      <w:r w:rsidRPr="00FA1693">
        <w:t>Модуль</w:t>
      </w:r>
      <w:r w:rsidR="00277D39" w:rsidRPr="00FA1693">
        <w:t xml:space="preserve"> зубчастого колеса</w:t>
      </w:r>
      <w:r w:rsidR="00E87455" w:rsidRPr="00FA1693">
        <w:t xml:space="preserve"> становить</w:t>
      </w:r>
      <w:r w:rsidR="00277D39" w:rsidRPr="00FA1693">
        <w:t xml:space="preserve"> 1</w:t>
      </w:r>
      <w:r w:rsidR="004E3C4F" w:rsidRPr="00FA1693">
        <w:t>,</w:t>
      </w:r>
      <w:r w:rsidR="00277D39" w:rsidRPr="00FA1693">
        <w:t>375</w:t>
      </w:r>
      <w:r w:rsidR="00E87455" w:rsidRPr="00FA1693">
        <w:t xml:space="preserve"> </w:t>
      </w:r>
      <w:r w:rsidR="004E3C4F" w:rsidRPr="00FA1693">
        <w:t>мм</w:t>
      </w:r>
      <w:r w:rsidR="00277D39" w:rsidRPr="00FA1693">
        <w:t xml:space="preserve">, число зубців 12. Діаметр </w:t>
      </w:r>
      <w:r w:rsidR="004C2A6A" w:rsidRPr="00FA1693">
        <w:t xml:space="preserve"> початкової окружності</w:t>
      </w:r>
      <w:r w:rsidR="00277D39" w:rsidRPr="00FA1693">
        <w:t xml:space="preserve"> </w:t>
      </w:r>
      <w:r w:rsidR="00E87455" w:rsidRPr="00FA1693">
        <w:t>можна розрахувати за формулою</w:t>
      </w:r>
      <w:r w:rsidR="00713A09" w:rsidRPr="00FA1693">
        <w:t>:</w:t>
      </w:r>
    </w:p>
    <w:tbl>
      <w:tblPr>
        <w:tblStyle w:val="a8"/>
        <w:tblW w:w="6951"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3260"/>
      </w:tblGrid>
      <w:tr w:rsidR="00E87455" w:rsidRPr="00FA1693" w14:paraId="3763C0A8" w14:textId="77777777" w:rsidTr="00512E0B">
        <w:trPr>
          <w:trHeight w:val="1006"/>
        </w:trPr>
        <w:tc>
          <w:tcPr>
            <w:tcW w:w="3691" w:type="dxa"/>
            <w:vAlign w:val="center"/>
          </w:tcPr>
          <w:p w14:paraId="2FADC5E7" w14:textId="6E049F0D" w:rsidR="00E87455" w:rsidRPr="00FA1693" w:rsidRDefault="004C2A6A" w:rsidP="00512E0B">
            <w:pPr>
              <w:ind w:firstLine="0"/>
              <w:jc w:val="center"/>
              <w:rPr>
                <w:iCs/>
              </w:rPr>
            </w:pPr>
            <m:oMathPara>
              <m:oMath>
                <m:r>
                  <m:rPr>
                    <m:sty m:val="p"/>
                  </m:rPr>
                  <w:rPr>
                    <w:rFonts w:ascii="Cambria Math" w:hAnsi="Cambria Math"/>
                  </w:rPr>
                  <m:t>D=m×z,</m:t>
                </m:r>
              </m:oMath>
            </m:oMathPara>
          </w:p>
        </w:tc>
        <w:tc>
          <w:tcPr>
            <w:tcW w:w="3260" w:type="dxa"/>
            <w:vAlign w:val="center"/>
          </w:tcPr>
          <w:p w14:paraId="388DEA56" w14:textId="77777777" w:rsidR="00E87455" w:rsidRPr="00FA1693" w:rsidRDefault="00E87455" w:rsidP="00512E0B">
            <w:pPr>
              <w:ind w:firstLine="0"/>
              <w:jc w:val="right"/>
            </w:pPr>
            <w:r w:rsidRPr="00FA1693">
              <w:t>(2.2)</w:t>
            </w:r>
          </w:p>
        </w:tc>
      </w:tr>
    </w:tbl>
    <w:p w14:paraId="1C4E6A01" w14:textId="60FE5CAB" w:rsidR="00E87455" w:rsidRPr="00FA1693" w:rsidRDefault="004C2A6A" w:rsidP="004C2A6A">
      <w:pPr>
        <w:ind w:firstLine="0"/>
      </w:pPr>
      <w:r w:rsidRPr="00FA1693">
        <w:t>де D – діаметр початкової окружності зубчастого колеса, m – модуль зубчастого колеса, z – число зубців.</w:t>
      </w:r>
    </w:p>
    <w:p w14:paraId="701B1841" w14:textId="383FD651" w:rsidR="00EA442F" w:rsidRPr="00FA1693" w:rsidRDefault="004C2A6A" w:rsidP="00647A2D">
      <w:r w:rsidRPr="00FA1693">
        <w:t>Таким чином діаметр початкової окружності зубчастого колеса становить 16</w:t>
      </w:r>
      <w:r w:rsidR="00CA00A2" w:rsidRPr="00FA1693">
        <w:t>,</w:t>
      </w:r>
      <w:r w:rsidRPr="00FA1693">
        <w:t xml:space="preserve">5 </w:t>
      </w:r>
      <w:r w:rsidR="004E3C4F" w:rsidRPr="00FA1693">
        <w:t>м</w:t>
      </w:r>
      <w:r w:rsidRPr="00FA1693">
        <w:t xml:space="preserve">м.  </w:t>
      </w:r>
    </w:p>
    <w:p w14:paraId="4018E912" w14:textId="7D590D85" w:rsidR="00EA442F" w:rsidRPr="00FA1693" w:rsidRDefault="00277D39" w:rsidP="00647A2D">
      <w:r w:rsidRPr="00FA1693">
        <w:t>При кожному об</w:t>
      </w:r>
      <w:r w:rsidR="009A1710" w:rsidRPr="00FA1693">
        <w:t>е</w:t>
      </w:r>
      <w:r w:rsidRPr="00FA1693">
        <w:t>рті зубчастого колеса зубчаста рейка переміщується на величину, що</w:t>
      </w:r>
      <w:r w:rsidR="00E87455" w:rsidRPr="00FA1693">
        <w:t xml:space="preserve"> </w:t>
      </w:r>
      <w:r w:rsidRPr="00FA1693">
        <w:t>можна знайти по формулі:</w:t>
      </w:r>
    </w:p>
    <w:tbl>
      <w:tblPr>
        <w:tblStyle w:val="a8"/>
        <w:tblW w:w="6951"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3260"/>
      </w:tblGrid>
      <w:tr w:rsidR="00277D39" w:rsidRPr="00FA1693" w14:paraId="5C581ED5" w14:textId="77777777" w:rsidTr="00512E0B">
        <w:trPr>
          <w:trHeight w:val="1006"/>
        </w:trPr>
        <w:tc>
          <w:tcPr>
            <w:tcW w:w="3691" w:type="dxa"/>
            <w:vAlign w:val="center"/>
          </w:tcPr>
          <w:p w14:paraId="4A74B53C" w14:textId="4B496BEA" w:rsidR="00277D39" w:rsidRPr="00FA1693" w:rsidRDefault="00E87455" w:rsidP="00512E0B">
            <w:pPr>
              <w:ind w:firstLine="0"/>
              <w:jc w:val="center"/>
              <w:rPr>
                <w:iCs/>
              </w:rPr>
            </w:pPr>
            <m:oMathPara>
              <m:oMath>
                <m:r>
                  <m:rPr>
                    <m:sty m:val="p"/>
                  </m:rPr>
                  <w:rPr>
                    <w:rFonts w:ascii="Cambria Math" w:hAnsi="Cambria Math"/>
                  </w:rPr>
                  <m:t>S=π×D,</m:t>
                </m:r>
              </m:oMath>
            </m:oMathPara>
          </w:p>
        </w:tc>
        <w:tc>
          <w:tcPr>
            <w:tcW w:w="3260" w:type="dxa"/>
            <w:vAlign w:val="center"/>
          </w:tcPr>
          <w:p w14:paraId="7A59A692" w14:textId="44E4EFF3" w:rsidR="00277D39" w:rsidRPr="00FA1693" w:rsidRDefault="00277D39" w:rsidP="00512E0B">
            <w:pPr>
              <w:ind w:firstLine="0"/>
              <w:jc w:val="right"/>
            </w:pPr>
            <w:r w:rsidRPr="00FA1693">
              <w:t>(2.</w:t>
            </w:r>
            <w:r w:rsidR="004E3C4F" w:rsidRPr="00FA1693">
              <w:t>3</w:t>
            </w:r>
            <w:r w:rsidRPr="00FA1693">
              <w:t>)</w:t>
            </w:r>
          </w:p>
        </w:tc>
      </w:tr>
    </w:tbl>
    <w:p w14:paraId="0E928F0D" w14:textId="676F3882" w:rsidR="00713A09" w:rsidRPr="00FA1693" w:rsidRDefault="00E87455" w:rsidP="00713A09">
      <w:pPr>
        <w:ind w:firstLine="0"/>
      </w:pPr>
      <w:r w:rsidRPr="00FA1693">
        <w:t xml:space="preserve">де </w:t>
      </w:r>
      <w:r w:rsidR="00485238" w:rsidRPr="00FA1693">
        <w:t>S – відстань переміщення зубчастої рейки</w:t>
      </w:r>
      <w:r w:rsidR="004E3C4F" w:rsidRPr="00FA1693">
        <w:t xml:space="preserve">, D – діаметр початкової окружності зубчастого колеса.  </w:t>
      </w:r>
      <w:r w:rsidR="00713A09" w:rsidRPr="00FA1693">
        <w:t>П</w:t>
      </w:r>
      <w:r w:rsidR="004E3C4F" w:rsidRPr="00FA1693">
        <w:t>ідставивши діаметр початкової окружності 16,5 мм</w:t>
      </w:r>
      <w:r w:rsidR="00713A09" w:rsidRPr="00FA1693">
        <w:t>,</w:t>
      </w:r>
      <w:r w:rsidR="004E3C4F" w:rsidRPr="00FA1693">
        <w:t xml:space="preserve"> отримуємо, що при повному оберті зубчастого колеса</w:t>
      </w:r>
      <w:r w:rsidR="00CA00A2" w:rsidRPr="00FA1693">
        <w:t xml:space="preserve"> рейка</w:t>
      </w:r>
      <w:r w:rsidR="004E3C4F" w:rsidRPr="00FA1693">
        <w:t xml:space="preserve"> здійснює переміщення на 51,84 мм</w:t>
      </w:r>
      <w:r w:rsidR="00713A09" w:rsidRPr="00FA1693">
        <w:t>.</w:t>
      </w:r>
    </w:p>
    <w:p w14:paraId="03F5D0BB" w14:textId="5C8C3E46" w:rsidR="00713A09" w:rsidRPr="00FA1693" w:rsidRDefault="00713A09" w:rsidP="00713A09">
      <w:r w:rsidRPr="00FA1693">
        <w:t>Відстань, на яку переміщується рейка за один крок крокового двигуна знаходимо за формулою:</w:t>
      </w:r>
    </w:p>
    <w:tbl>
      <w:tblPr>
        <w:tblStyle w:val="a8"/>
        <w:tblW w:w="6951" w:type="dxa"/>
        <w:tblInd w:w="22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1"/>
        <w:gridCol w:w="3260"/>
      </w:tblGrid>
      <w:tr w:rsidR="004E3C4F" w:rsidRPr="00FA1693" w14:paraId="7C03E160" w14:textId="77777777" w:rsidTr="00512E0B">
        <w:trPr>
          <w:trHeight w:val="1006"/>
        </w:trPr>
        <w:tc>
          <w:tcPr>
            <w:tcW w:w="3691" w:type="dxa"/>
            <w:vAlign w:val="center"/>
          </w:tcPr>
          <w:p w14:paraId="67DF1684" w14:textId="1C2C4E5C" w:rsidR="004E3C4F" w:rsidRPr="00FA1693" w:rsidRDefault="00486F07" w:rsidP="00512E0B">
            <w:pPr>
              <w:ind w:firstLine="0"/>
              <w:jc w:val="center"/>
              <w:rPr>
                <w:iCs/>
              </w:rPr>
            </w:pPr>
            <m:oMathPara>
              <m:oMath>
                <m:sSub>
                  <m:sSubPr>
                    <m:ctrlPr>
                      <w:rPr>
                        <w:rFonts w:ascii="Cambria Math" w:hAnsi="Cambria Math"/>
                        <w:iCs/>
                      </w:rPr>
                    </m:ctrlPr>
                  </m:sSubPr>
                  <m:e>
                    <m:r>
                      <m:rPr>
                        <m:sty m:val="p"/>
                      </m:rPr>
                      <w:rPr>
                        <w:rFonts w:ascii="Cambria Math" w:hAnsi="Cambria Math"/>
                      </w:rPr>
                      <m:t>S</m:t>
                    </m:r>
                  </m:e>
                  <m:sub>
                    <m:r>
                      <w:rPr>
                        <w:rFonts w:ascii="Cambria Math" w:hAnsi="Cambria Math"/>
                      </w:rPr>
                      <m:t>0</m:t>
                    </m:r>
                  </m:sub>
                </m:sSub>
                <m:r>
                  <m:rPr>
                    <m:sty m:val="p"/>
                  </m:rPr>
                  <w:rPr>
                    <w:rFonts w:ascii="Cambria Math" w:hAnsi="Cambria Math"/>
                  </w:rPr>
                  <m:t>=</m:t>
                </m:r>
                <m:f>
                  <m:fPr>
                    <m:ctrlPr>
                      <w:rPr>
                        <w:rFonts w:ascii="Cambria Math" w:hAnsi="Cambria Math"/>
                        <w:i/>
                        <w:iCs/>
                      </w:rPr>
                    </m:ctrlPr>
                  </m:fPr>
                  <m:num>
                    <m:r>
                      <m:rPr>
                        <m:sty m:val="p"/>
                      </m:rPr>
                      <w:rPr>
                        <w:rFonts w:ascii="Cambria Math" w:hAnsi="Cambria Math"/>
                      </w:rPr>
                      <m:t>S×</m:t>
                    </m:r>
                    <m:sSub>
                      <m:sSubPr>
                        <m:ctrlPr>
                          <w:rPr>
                            <w:rFonts w:ascii="Cambria Math" w:hAnsi="Cambria Math"/>
                          </w:rPr>
                        </m:ctrlPr>
                      </m:sSubPr>
                      <m:e>
                        <m:r>
                          <m:rPr>
                            <m:sty m:val="p"/>
                          </m:rPr>
                          <w:rPr>
                            <w:rFonts w:ascii="Cambria Math" w:hAnsi="Cambria Math"/>
                          </w:rPr>
                          <m:t>φ</m:t>
                        </m:r>
                      </m:e>
                      <m:sub>
                        <m:r>
                          <w:rPr>
                            <w:rFonts w:ascii="Cambria Math" w:hAnsi="Cambria Math"/>
                          </w:rPr>
                          <m:t>0</m:t>
                        </m:r>
                      </m:sub>
                    </m:sSub>
                  </m:num>
                  <m:den>
                    <m:r>
                      <w:rPr>
                        <w:rFonts w:ascii="Cambria Math" w:hAnsi="Cambria Math"/>
                      </w:rPr>
                      <m:t>360</m:t>
                    </m:r>
                  </m:den>
                </m:f>
                <m:r>
                  <m:rPr>
                    <m:sty m:val="p"/>
                  </m:rPr>
                  <w:rPr>
                    <w:rFonts w:ascii="Cambria Math" w:hAnsi="Cambria Math"/>
                  </w:rPr>
                  <m:t>,</m:t>
                </m:r>
              </m:oMath>
            </m:oMathPara>
          </w:p>
        </w:tc>
        <w:tc>
          <w:tcPr>
            <w:tcW w:w="3260" w:type="dxa"/>
            <w:vAlign w:val="center"/>
          </w:tcPr>
          <w:p w14:paraId="746FB1C6" w14:textId="00E9307B" w:rsidR="004E3C4F" w:rsidRPr="00FA1693" w:rsidRDefault="004E3C4F" w:rsidP="00512E0B">
            <w:pPr>
              <w:ind w:firstLine="0"/>
              <w:jc w:val="right"/>
            </w:pPr>
            <w:r w:rsidRPr="00FA1693">
              <w:t>(2.</w:t>
            </w:r>
            <w:r w:rsidR="00713A09" w:rsidRPr="00FA1693">
              <w:t>4</w:t>
            </w:r>
            <w:r w:rsidRPr="00FA1693">
              <w:t>)</w:t>
            </w:r>
          </w:p>
        </w:tc>
      </w:tr>
    </w:tbl>
    <w:p w14:paraId="1EE4CC0C" w14:textId="64FD845A" w:rsidR="00277D39" w:rsidRPr="00FA1693" w:rsidRDefault="00713A09" w:rsidP="00713A09">
      <w:pPr>
        <w:ind w:firstLine="0"/>
      </w:pPr>
      <w:r w:rsidRPr="00FA1693">
        <w:lastRenderedPageBreak/>
        <w:t xml:space="preserve"> </w:t>
      </w:r>
      <w:r w:rsidR="00CA00A2" w:rsidRPr="00FA1693">
        <w:t>де  S</w:t>
      </w:r>
      <w:r w:rsidR="00CA00A2" w:rsidRPr="00FA1693">
        <w:rPr>
          <w:vertAlign w:val="subscript"/>
        </w:rPr>
        <w:t>0</w:t>
      </w:r>
      <w:r w:rsidR="00CA00A2" w:rsidRPr="00FA1693">
        <w:t xml:space="preserve"> – відстань переміщення рейки за один крок двигуна, S – відстань переміщення рейки за один оберт зубчастого колеса, </w:t>
      </w:r>
      <m:oMath>
        <m:sSub>
          <m:sSubPr>
            <m:ctrlPr>
              <w:rPr>
                <w:rFonts w:ascii="Cambria Math" w:eastAsia="Times New Roman" w:hAnsi="Cambria Math"/>
                <w:lang w:eastAsia="ru-RU"/>
              </w:rPr>
            </m:ctrlPr>
          </m:sSubPr>
          <m:e>
            <m:r>
              <m:rPr>
                <m:sty m:val="p"/>
              </m:rPr>
              <w:rPr>
                <w:rFonts w:ascii="Cambria Math" w:hAnsi="Cambria Math"/>
              </w:rPr>
              <m:t>φ</m:t>
            </m:r>
          </m:e>
          <m:sub>
            <m:r>
              <w:rPr>
                <w:rFonts w:ascii="Cambria Math" w:hAnsi="Cambria Math"/>
              </w:rPr>
              <m:t>0</m:t>
            </m:r>
          </m:sub>
        </m:sSub>
      </m:oMath>
      <w:r w:rsidR="00CA00A2" w:rsidRPr="00FA1693">
        <w:rPr>
          <w:rFonts w:eastAsiaTheme="minorEastAsia"/>
          <w:lang w:eastAsia="ru-RU"/>
        </w:rPr>
        <w:t xml:space="preserve"> – </w:t>
      </w:r>
      <w:r w:rsidR="00CA00A2" w:rsidRPr="00FA1693">
        <w:t xml:space="preserve">кут, на який обертається вал крокового двигуна за один крок. Згідно технічними даними крокового двигуна </w:t>
      </w:r>
      <w:proofErr w:type="spellStart"/>
      <w:r w:rsidR="00CA00A2" w:rsidRPr="00FA1693">
        <w:t>Nema</w:t>
      </w:r>
      <w:proofErr w:type="spellEnd"/>
      <w:r w:rsidR="00CA00A2" w:rsidRPr="00FA1693">
        <w:t xml:space="preserve"> 17 </w:t>
      </w:r>
      <w:r w:rsidR="00CA00A2" w:rsidRPr="00FA1693">
        <w:rPr>
          <w:lang w:eastAsia="ru-RU"/>
        </w:rPr>
        <w:t>42HS60-1206 кут обертання валу за один крок становить 1,8</w:t>
      </w:r>
      <w:r w:rsidR="00CA00A2" w:rsidRPr="00FA1693">
        <w:rPr>
          <w:vertAlign w:val="superscript"/>
          <w:lang w:eastAsia="ru-RU"/>
        </w:rPr>
        <w:t>0</w:t>
      </w:r>
      <w:r w:rsidR="00DD6F8D" w:rsidRPr="00FA1693">
        <w:rPr>
          <w:lang w:eastAsia="ru-RU"/>
        </w:rPr>
        <w:t>, тобто переміщення рейки з</w:t>
      </w:r>
      <w:r w:rsidR="00CA00A2" w:rsidRPr="00FA1693">
        <w:rPr>
          <w:lang w:eastAsia="ru-RU"/>
        </w:rPr>
        <w:t xml:space="preserve">а один крок </w:t>
      </w:r>
      <w:r w:rsidR="00DD6F8D" w:rsidRPr="00FA1693">
        <w:rPr>
          <w:lang w:eastAsia="ru-RU"/>
        </w:rPr>
        <w:t>крокового двигуна становить</w:t>
      </w:r>
      <w:r w:rsidR="00CA00A2" w:rsidRPr="00FA1693">
        <w:rPr>
          <w:lang w:eastAsia="ru-RU"/>
        </w:rPr>
        <w:t xml:space="preserve"> </w:t>
      </w:r>
      <w:r w:rsidR="00DD6F8D" w:rsidRPr="00FA1693">
        <w:rPr>
          <w:lang w:eastAsia="ru-RU"/>
        </w:rPr>
        <w:t>0,259 мм.</w:t>
      </w:r>
    </w:p>
    <w:p w14:paraId="4C1793AE" w14:textId="3F894AFC" w:rsidR="00EA442F" w:rsidRPr="00FA1693" w:rsidRDefault="00EA442F" w:rsidP="00647A2D"/>
    <w:p w14:paraId="110E780C" w14:textId="3D708D3F" w:rsidR="00EA442F" w:rsidRPr="00FA1693" w:rsidRDefault="007502EC" w:rsidP="007502EC">
      <w:pPr>
        <w:pStyle w:val="3"/>
      </w:pPr>
      <w:bookmarkStart w:id="52" w:name="_Toc74040314"/>
      <w:r w:rsidRPr="00FA1693">
        <w:t xml:space="preserve">2.4.3 </w:t>
      </w:r>
      <w:r w:rsidR="00713A09" w:rsidRPr="00FA1693">
        <w:t>3D друк механізму</w:t>
      </w:r>
      <w:bookmarkEnd w:id="52"/>
    </w:p>
    <w:p w14:paraId="312B1F52" w14:textId="5E5D5CBC" w:rsidR="00EA442F" w:rsidRPr="00FA1693" w:rsidRDefault="00EA442F" w:rsidP="00647A2D"/>
    <w:p w14:paraId="3EBB913B" w14:textId="77777777" w:rsidR="00EA442F" w:rsidRPr="00FA1693" w:rsidRDefault="00EA442F" w:rsidP="00647A2D"/>
    <w:p w14:paraId="6CF78C91" w14:textId="50D81634" w:rsidR="009E426B" w:rsidRPr="00FA1693" w:rsidRDefault="00647A2D" w:rsidP="00EA442F">
      <w:r w:rsidRPr="00FA1693">
        <w:t xml:space="preserve">Для 3D друку обране середовище </w:t>
      </w:r>
      <w:proofErr w:type="spellStart"/>
      <w:r w:rsidRPr="00FA1693">
        <w:t>Ultimate</w:t>
      </w:r>
      <w:proofErr w:type="spellEnd"/>
      <w:r w:rsidRPr="00FA1693">
        <w:t xml:space="preserve"> </w:t>
      </w:r>
      <w:proofErr w:type="spellStart"/>
      <w:r w:rsidRPr="00FA1693">
        <w:t>Cura</w:t>
      </w:r>
      <w:proofErr w:type="spellEnd"/>
      <w:r w:rsidRPr="00FA1693">
        <w:t>. Ця програма підтримує STL файли та сумісна з багатьма моделями 3D принтерів. Файли з тримачем крокового двигуна, направляючою рейкою, зубчастим колесом та зубчастою рейкою були по черзі імпортовані в дане середовище (рис. 2.9). Для друку були обрані наступні параметри: товщина шарів 200 мікрон, наповненість моделі 30%. Програма автоматично розраховує час друку</w:t>
      </w:r>
      <w:r w:rsidR="00626928" w:rsidRPr="00FA1693">
        <w:t>, вагу моделі та довжину нитки пластику.</w:t>
      </w:r>
    </w:p>
    <w:p w14:paraId="56155172" w14:textId="33899966" w:rsidR="00647A2D" w:rsidRPr="00FA1693" w:rsidRDefault="00647A2D" w:rsidP="00626928">
      <w:pPr>
        <w:ind w:firstLine="142"/>
        <w:jc w:val="center"/>
      </w:pPr>
      <w:r w:rsidRPr="00FA1693">
        <w:rPr>
          <w:noProof/>
        </w:rPr>
        <w:drawing>
          <wp:inline distT="0" distB="0" distL="0" distR="0" wp14:anchorId="1075B699" wp14:editId="35D31858">
            <wp:extent cx="2932686" cy="3205655"/>
            <wp:effectExtent l="0" t="0" r="127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66290" cy="3242387"/>
                    </a:xfrm>
                    <a:prstGeom prst="rect">
                      <a:avLst/>
                    </a:prstGeom>
                  </pic:spPr>
                </pic:pic>
              </a:graphicData>
            </a:graphic>
          </wp:inline>
        </w:drawing>
      </w:r>
    </w:p>
    <w:p w14:paraId="33B4297B" w14:textId="6E8F0252" w:rsidR="00647A2D" w:rsidRPr="00FA1693" w:rsidRDefault="00626928" w:rsidP="00626928">
      <w:pPr>
        <w:ind w:firstLine="0"/>
        <w:jc w:val="center"/>
      </w:pPr>
      <w:r w:rsidRPr="00FA1693">
        <w:t xml:space="preserve">Рисунок 2.9 – Модель тримача крокового двигуна, що імпортована у середовище </w:t>
      </w:r>
      <w:proofErr w:type="spellStart"/>
      <w:r w:rsidRPr="00FA1693">
        <w:t>Ultimate</w:t>
      </w:r>
      <w:proofErr w:type="spellEnd"/>
      <w:r w:rsidRPr="00FA1693">
        <w:t xml:space="preserve"> </w:t>
      </w:r>
      <w:proofErr w:type="spellStart"/>
      <w:r w:rsidRPr="00FA1693">
        <w:t>Cura</w:t>
      </w:r>
      <w:proofErr w:type="spellEnd"/>
      <w:r w:rsidRPr="00FA1693">
        <w:t xml:space="preserve"> для 3D друку</w:t>
      </w:r>
    </w:p>
    <w:p w14:paraId="544F3D61" w14:textId="498AEE48" w:rsidR="00647A2D" w:rsidRPr="00FA1693" w:rsidRDefault="00626928" w:rsidP="00B609D7">
      <w:r w:rsidRPr="00FA1693">
        <w:lastRenderedPageBreak/>
        <w:t>Результат 3D друку механізму, що забезпечує стискання дихального мішка, зображений на рис. 2.10.</w:t>
      </w:r>
    </w:p>
    <w:p w14:paraId="3E496A27" w14:textId="67F2DFEE" w:rsidR="00626928" w:rsidRPr="00FA1693" w:rsidRDefault="00626928" w:rsidP="00DD6F8D">
      <w:pPr>
        <w:ind w:firstLine="0"/>
        <w:jc w:val="center"/>
      </w:pPr>
      <w:r w:rsidRPr="00FA1693">
        <w:rPr>
          <w:rFonts w:eastAsiaTheme="majorEastAsia" w:cstheme="majorBidi"/>
          <w:b/>
          <w:bCs/>
          <w:noProof/>
          <w:color w:val="000000" w:themeColor="text1"/>
        </w:rPr>
        <w:drawing>
          <wp:inline distT="0" distB="0" distL="0" distR="0" wp14:anchorId="6B85A51E" wp14:editId="7070D7C7">
            <wp:extent cx="4282440" cy="1927298"/>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343349" cy="1954710"/>
                    </a:xfrm>
                    <a:prstGeom prst="rect">
                      <a:avLst/>
                    </a:prstGeom>
                  </pic:spPr>
                </pic:pic>
              </a:graphicData>
            </a:graphic>
          </wp:inline>
        </w:drawing>
      </w:r>
    </w:p>
    <w:p w14:paraId="1324EC84" w14:textId="3AF2E0D8" w:rsidR="00626928" w:rsidRPr="00FA1693" w:rsidRDefault="00626928" w:rsidP="001E4661">
      <w:pPr>
        <w:ind w:firstLine="142"/>
        <w:jc w:val="center"/>
      </w:pPr>
      <w:bookmarkStart w:id="53" w:name="OLE_LINK35"/>
      <w:bookmarkStart w:id="54" w:name="OLE_LINK36"/>
      <w:r w:rsidRPr="00FA1693">
        <w:t>Рисунок 2.10 – Роздрукована модель механізму</w:t>
      </w:r>
    </w:p>
    <w:bookmarkEnd w:id="53"/>
    <w:bookmarkEnd w:id="54"/>
    <w:p w14:paraId="6CFC26B6" w14:textId="77777777" w:rsidR="00656064" w:rsidRPr="00FA1693" w:rsidRDefault="00656064" w:rsidP="009E426B">
      <w:pPr>
        <w:ind w:firstLine="0"/>
      </w:pPr>
    </w:p>
    <w:p w14:paraId="017A0BB3" w14:textId="08521ABA" w:rsidR="008E71D4" w:rsidRPr="00FA1693" w:rsidRDefault="008E71D4" w:rsidP="000259E7">
      <w:pPr>
        <w:pStyle w:val="2"/>
        <w:jc w:val="left"/>
      </w:pPr>
      <w:bookmarkStart w:id="55" w:name="_Toc74040315"/>
      <w:r w:rsidRPr="00FA1693">
        <w:t>2.</w:t>
      </w:r>
      <w:r w:rsidR="009E426B" w:rsidRPr="00FA1693">
        <w:t xml:space="preserve">5 Розробка ЗD моделі </w:t>
      </w:r>
      <w:r w:rsidR="00400B9A" w:rsidRPr="00FA1693">
        <w:t>порт</w:t>
      </w:r>
      <w:r w:rsidR="00EA442F" w:rsidRPr="00FA1693">
        <w:t>ати</w:t>
      </w:r>
      <w:r w:rsidR="00400B9A" w:rsidRPr="00FA1693">
        <w:t xml:space="preserve">вного </w:t>
      </w:r>
      <w:r w:rsidR="009E426B" w:rsidRPr="00FA1693">
        <w:t>апарату</w:t>
      </w:r>
      <w:r w:rsidR="00400B9A" w:rsidRPr="00FA1693">
        <w:t xml:space="preserve"> ШВЛ</w:t>
      </w:r>
      <w:bookmarkEnd w:id="55"/>
    </w:p>
    <w:p w14:paraId="5FC18694" w14:textId="1E54BC93" w:rsidR="009E426B" w:rsidRPr="00FA1693" w:rsidRDefault="009E426B" w:rsidP="009E426B"/>
    <w:p w14:paraId="33D320F4" w14:textId="45A40A68" w:rsidR="009E426B" w:rsidRPr="00FA1693" w:rsidRDefault="009E426B" w:rsidP="009E426B"/>
    <w:p w14:paraId="5B9A82F4" w14:textId="77777777" w:rsidR="001E4661" w:rsidRPr="00FA1693" w:rsidRDefault="009E426B" w:rsidP="00587FBC">
      <w:pPr>
        <w:rPr>
          <w:color w:val="FF0000"/>
        </w:rPr>
      </w:pPr>
      <w:r w:rsidRPr="00FA1693">
        <w:t xml:space="preserve">В середовищі </w:t>
      </w:r>
      <w:proofErr w:type="spellStart"/>
      <w:r w:rsidRPr="00FA1693">
        <w:t>Solidworks</w:t>
      </w:r>
      <w:proofErr w:type="spellEnd"/>
      <w:r w:rsidRPr="00FA1693">
        <w:t xml:space="preserve"> бу</w:t>
      </w:r>
      <w:r w:rsidR="00421D6F" w:rsidRPr="00FA1693">
        <w:t>ла розроблена 3D модель</w:t>
      </w:r>
      <w:r w:rsidR="00587FBC" w:rsidRPr="00FA1693">
        <w:t xml:space="preserve"> портативного</w:t>
      </w:r>
      <w:r w:rsidR="00421D6F" w:rsidRPr="00FA1693">
        <w:t xml:space="preserve"> апарату</w:t>
      </w:r>
      <w:r w:rsidR="00587FBC" w:rsidRPr="00FA1693">
        <w:t xml:space="preserve"> для штучної вентиляції легень (рис. 2.11). </w:t>
      </w:r>
      <w:r w:rsidR="000F1DAC" w:rsidRPr="00FA1693">
        <w:t>Габаритні розміри апарату</w:t>
      </w:r>
      <w:r w:rsidR="00587FBC" w:rsidRPr="00FA1693">
        <w:t xml:space="preserve"> становлять 50х23,2x40 см</w:t>
      </w:r>
      <w:r w:rsidR="000F1DAC" w:rsidRPr="00FA1693">
        <w:rPr>
          <w:color w:val="FF0000"/>
        </w:rPr>
        <w:t xml:space="preserve">. </w:t>
      </w:r>
    </w:p>
    <w:p w14:paraId="4FC52116" w14:textId="1F923838" w:rsidR="001E4661" w:rsidRPr="00FA1693" w:rsidRDefault="001E4661" w:rsidP="001E4661">
      <w:pPr>
        <w:ind w:firstLine="0"/>
        <w:jc w:val="center"/>
      </w:pPr>
      <w:r w:rsidRPr="00FA1693">
        <w:rPr>
          <w:noProof/>
        </w:rPr>
        <w:drawing>
          <wp:inline distT="0" distB="0" distL="0" distR="0" wp14:anchorId="3F76551B" wp14:editId="06BC3B80">
            <wp:extent cx="4242121" cy="2851485"/>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354794" cy="2927222"/>
                    </a:xfrm>
                    <a:prstGeom prst="rect">
                      <a:avLst/>
                    </a:prstGeom>
                  </pic:spPr>
                </pic:pic>
              </a:graphicData>
            </a:graphic>
          </wp:inline>
        </w:drawing>
      </w:r>
    </w:p>
    <w:p w14:paraId="47836E19" w14:textId="49957D19" w:rsidR="001E4661" w:rsidRPr="00FA1693" w:rsidRDefault="001E4661" w:rsidP="001E4661">
      <w:pPr>
        <w:ind w:firstLine="0"/>
        <w:jc w:val="center"/>
      </w:pPr>
      <w:r w:rsidRPr="00FA1693">
        <w:t xml:space="preserve">Рисунок 2.11 – 3D модель корпусу апарату в середовищі </w:t>
      </w:r>
      <w:proofErr w:type="spellStart"/>
      <w:r w:rsidRPr="00FA1693">
        <w:t>Solidworks</w:t>
      </w:r>
      <w:proofErr w:type="spellEnd"/>
    </w:p>
    <w:p w14:paraId="34836480" w14:textId="4188D256" w:rsidR="009E426B" w:rsidRPr="00FA1693" w:rsidRDefault="000F1DAC" w:rsidP="001E4661">
      <w:r w:rsidRPr="00FA1693">
        <w:t xml:space="preserve">Унікальна конструкція кришки та корпусу дозволяє надійно зафіксувати дихальний мішок. Товщина стінок корпусу та кришки складає 7 мм.  У бічних стінках корпусу наявні напівкруглі заглибини, що відповідають </w:t>
      </w:r>
      <w:r w:rsidRPr="00FA1693">
        <w:lastRenderedPageBreak/>
        <w:t xml:space="preserve">по розмірам напівкруглим виступам на бічних стінках кришки, таким чином в закритому стані кришка не буде ковзати. Защіпка слугує для фіксації конструкції. Ручка передбачена для зручного транспортування апарату. </w:t>
      </w:r>
    </w:p>
    <w:p w14:paraId="3DFDFBAC" w14:textId="14280CE6" w:rsidR="00DD6F8D" w:rsidRPr="00FA1693" w:rsidRDefault="00E533C8" w:rsidP="00DD6F8D">
      <w:r w:rsidRPr="00FA1693">
        <w:t xml:space="preserve">Вигляд </w:t>
      </w:r>
      <w:r w:rsidR="00F7100F" w:rsidRPr="00FA1693">
        <w:t xml:space="preserve">зверху на </w:t>
      </w:r>
      <w:r w:rsidR="00DD6F8D" w:rsidRPr="00FA1693">
        <w:t>модель</w:t>
      </w:r>
      <w:r w:rsidRPr="00FA1693">
        <w:t xml:space="preserve"> без кришки показаний на рис. 2.12. </w:t>
      </w:r>
      <w:r w:rsidR="00DD6F8D" w:rsidRPr="00FA1693">
        <w:t>Обране розташування крокових двигунів не спричиняє зміщення центру</w:t>
      </w:r>
      <w:r w:rsidR="00A15090" w:rsidRPr="00FA1693">
        <w:t xml:space="preserve"> мас</w:t>
      </w:r>
      <w:r w:rsidR="00DD6F8D" w:rsidRPr="00FA1693">
        <w:t>, що дозволяє зручно транспортувати прилад.</w:t>
      </w:r>
    </w:p>
    <w:p w14:paraId="3078B0EF" w14:textId="12E63FFA" w:rsidR="00E533C8" w:rsidRPr="00FA1693" w:rsidRDefault="00C64736" w:rsidP="00E533C8">
      <w:pPr>
        <w:ind w:firstLine="0"/>
        <w:jc w:val="center"/>
      </w:pPr>
      <w:r w:rsidRPr="00FA1693">
        <w:rPr>
          <w:noProof/>
        </w:rPr>
        <w:drawing>
          <wp:inline distT="0" distB="0" distL="0" distR="0" wp14:anchorId="263107FA" wp14:editId="199398F4">
            <wp:extent cx="4536141" cy="226563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547702" cy="2271407"/>
                    </a:xfrm>
                    <a:prstGeom prst="rect">
                      <a:avLst/>
                    </a:prstGeom>
                  </pic:spPr>
                </pic:pic>
              </a:graphicData>
            </a:graphic>
          </wp:inline>
        </w:drawing>
      </w:r>
    </w:p>
    <w:p w14:paraId="2AD11F51" w14:textId="1BCF45A1" w:rsidR="00E533C8" w:rsidRPr="00FA1693" w:rsidRDefault="00E533C8" w:rsidP="00E533C8">
      <w:pPr>
        <w:ind w:firstLine="0"/>
        <w:jc w:val="center"/>
      </w:pPr>
      <w:bookmarkStart w:id="56" w:name="OLE_LINK43"/>
      <w:bookmarkStart w:id="57" w:name="OLE_LINK44"/>
      <w:r w:rsidRPr="00FA1693">
        <w:t>Рисунок 2.12 – Вид зверху на механізм, що забезпечує стискання дихального мішка</w:t>
      </w:r>
      <w:r w:rsidR="00F958DD">
        <w:t xml:space="preserve">, </w:t>
      </w:r>
      <w:r w:rsidR="00F958DD" w:rsidRPr="00F958DD">
        <w:t xml:space="preserve">в середовищі </w:t>
      </w:r>
      <w:proofErr w:type="spellStart"/>
      <w:r w:rsidR="00F958DD" w:rsidRPr="00F958DD">
        <w:t>Solidworks</w:t>
      </w:r>
      <w:proofErr w:type="spellEnd"/>
    </w:p>
    <w:bookmarkEnd w:id="56"/>
    <w:bookmarkEnd w:id="57"/>
    <w:p w14:paraId="670F7E39" w14:textId="6F6ECBEE" w:rsidR="0042472E" w:rsidRPr="00FA1693" w:rsidRDefault="00912504" w:rsidP="0080793C">
      <w:r w:rsidRPr="00FA1693">
        <w:t xml:space="preserve">Розроблено </w:t>
      </w:r>
      <w:r w:rsidR="001E4661" w:rsidRPr="00FA1693">
        <w:t xml:space="preserve">блок вимірювання </w:t>
      </w:r>
      <w:r w:rsidRPr="00FA1693">
        <w:t>тиску (рис. 2.1</w:t>
      </w:r>
      <w:r w:rsidR="00E533C8" w:rsidRPr="00FA1693">
        <w:t>3</w:t>
      </w:r>
      <w:r w:rsidRPr="00FA1693">
        <w:t xml:space="preserve">), що являє собою «коробку» з витягнутими отворами, до яких під’єднується дихальний шланг та маска, і кришку, в якій є отвір для датчика. Ця дві частини тримача скріпляються гвинтами М1,6. Фіксація датчика здійснюється за допомогою епоксидної смоли. </w:t>
      </w:r>
    </w:p>
    <w:p w14:paraId="526454BD" w14:textId="49EF21B2" w:rsidR="00912504" w:rsidRPr="00FA1693" w:rsidRDefault="00912504" w:rsidP="00912504">
      <w:pPr>
        <w:ind w:firstLine="0"/>
        <w:jc w:val="center"/>
      </w:pPr>
      <w:r w:rsidRPr="00FA1693">
        <w:rPr>
          <w:noProof/>
        </w:rPr>
        <w:drawing>
          <wp:inline distT="0" distB="0" distL="0" distR="0" wp14:anchorId="41FD5FAC" wp14:editId="00837BA5">
            <wp:extent cx="4584032" cy="2167363"/>
            <wp:effectExtent l="0" t="0" r="127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736719" cy="2239555"/>
                    </a:xfrm>
                    <a:prstGeom prst="rect">
                      <a:avLst/>
                    </a:prstGeom>
                  </pic:spPr>
                </pic:pic>
              </a:graphicData>
            </a:graphic>
          </wp:inline>
        </w:drawing>
      </w:r>
    </w:p>
    <w:p w14:paraId="1DF2B297" w14:textId="77777777" w:rsidR="00F958DD" w:rsidRDefault="00912504" w:rsidP="001E4661">
      <w:pPr>
        <w:ind w:firstLine="0"/>
        <w:jc w:val="center"/>
      </w:pPr>
      <w:r w:rsidRPr="00FA1693">
        <w:t>Рисунок 2.1</w:t>
      </w:r>
      <w:r w:rsidR="00E533C8" w:rsidRPr="00FA1693">
        <w:t>3</w:t>
      </w:r>
      <w:r w:rsidRPr="00FA1693">
        <w:t xml:space="preserve"> – </w:t>
      </w:r>
      <w:r w:rsidR="001E4661" w:rsidRPr="00FA1693">
        <w:t>Блок вимірювання</w:t>
      </w:r>
      <w:r w:rsidRPr="00FA1693">
        <w:t xml:space="preserve"> тиску</w:t>
      </w:r>
      <w:r w:rsidR="00F958DD">
        <w:t xml:space="preserve"> </w:t>
      </w:r>
      <w:r w:rsidR="00F958DD" w:rsidRPr="00F958DD">
        <w:t xml:space="preserve">в середовищі </w:t>
      </w:r>
      <w:proofErr w:type="spellStart"/>
      <w:r w:rsidR="00F958DD" w:rsidRPr="00F958DD">
        <w:t>Solidworks</w:t>
      </w:r>
      <w:proofErr w:type="spellEnd"/>
      <w:r w:rsidRPr="00FA1693">
        <w:t xml:space="preserve">: </w:t>
      </w:r>
    </w:p>
    <w:p w14:paraId="7F2249AB" w14:textId="1C0F9C7A" w:rsidR="0042472E" w:rsidRPr="00FA1693" w:rsidRDefault="00912504" w:rsidP="001E4661">
      <w:pPr>
        <w:ind w:firstLine="0"/>
        <w:jc w:val="center"/>
      </w:pPr>
      <w:r w:rsidRPr="00FA1693">
        <w:t xml:space="preserve">а) </w:t>
      </w:r>
      <w:r w:rsidR="00806972" w:rsidRPr="00FA1693">
        <w:t>у відкритому стані; б) у закритому стані</w:t>
      </w:r>
    </w:p>
    <w:p w14:paraId="1CDC8E77" w14:textId="06DFF948" w:rsidR="002E16C4" w:rsidRPr="00FA1693" w:rsidRDefault="0042472E" w:rsidP="00DE7421">
      <w:pPr>
        <w:pStyle w:val="2"/>
      </w:pPr>
      <w:bookmarkStart w:id="58" w:name="_Toc74040316"/>
      <w:r w:rsidRPr="00FA1693">
        <w:lastRenderedPageBreak/>
        <w:t>2.</w:t>
      </w:r>
      <w:r w:rsidR="00050C29" w:rsidRPr="00FA1693">
        <w:t>6</w:t>
      </w:r>
      <w:r w:rsidRPr="00FA1693">
        <w:t xml:space="preserve"> Розробка програмного забезпечення</w:t>
      </w:r>
      <w:bookmarkEnd w:id="58"/>
    </w:p>
    <w:p w14:paraId="3C980426" w14:textId="4A2C4BA7" w:rsidR="00EF72C9" w:rsidRPr="00FA1693" w:rsidRDefault="00EF72C9" w:rsidP="00EF72C9">
      <w:pPr>
        <w:pStyle w:val="3"/>
      </w:pPr>
      <w:bookmarkStart w:id="59" w:name="_Toc74040317"/>
      <w:r w:rsidRPr="00FA1693">
        <w:t>2.6.1 Емуляція коду, що забезпечує обертання валу крокового дви</w:t>
      </w:r>
      <w:r w:rsidR="00E533C8" w:rsidRPr="00FA1693">
        <w:t>гуна</w:t>
      </w:r>
      <w:bookmarkEnd w:id="59"/>
    </w:p>
    <w:p w14:paraId="75E56E4A" w14:textId="77777777" w:rsidR="00EF72C9" w:rsidRPr="00FA1693" w:rsidRDefault="00EF72C9" w:rsidP="0042472E"/>
    <w:p w14:paraId="0A380677" w14:textId="77777777" w:rsidR="00EF72C9" w:rsidRPr="00FA1693" w:rsidRDefault="00EF72C9" w:rsidP="0042472E"/>
    <w:p w14:paraId="4C1027B9" w14:textId="320B36BE" w:rsidR="00E533C8" w:rsidRPr="00FA1693" w:rsidRDefault="00351125" w:rsidP="0042472E">
      <w:r w:rsidRPr="00FA1693">
        <w:t>За основу програми було взято код для керування кроковим двигуном [</w:t>
      </w:r>
      <w:r w:rsidR="00271DC6" w:rsidRPr="00FA1693">
        <w:t>29</w:t>
      </w:r>
      <w:r w:rsidRPr="00FA1693">
        <w:t>]</w:t>
      </w:r>
      <w:r w:rsidR="00784650" w:rsidRPr="00FA1693">
        <w:t xml:space="preserve">. Для його перевірки було вирішено емулювати схему з кроковим двигуном, його контролером A4988 та платою </w:t>
      </w:r>
      <w:proofErr w:type="spellStart"/>
      <w:r w:rsidR="00784650" w:rsidRPr="00FA1693">
        <w:t>Arduino</w:t>
      </w:r>
      <w:proofErr w:type="spellEnd"/>
      <w:r w:rsidR="00784650" w:rsidRPr="00FA1693">
        <w:t xml:space="preserve"> в середовищі </w:t>
      </w:r>
      <w:proofErr w:type="spellStart"/>
      <w:r w:rsidR="00784650" w:rsidRPr="00FA1693">
        <w:t>Proteus</w:t>
      </w:r>
      <w:proofErr w:type="spellEnd"/>
      <w:r w:rsidR="00784650" w:rsidRPr="00FA1693">
        <w:t>.</w:t>
      </w:r>
      <w:r w:rsidR="00E533C8" w:rsidRPr="00FA1693">
        <w:t xml:space="preserve"> </w:t>
      </w:r>
    </w:p>
    <w:p w14:paraId="18B7FFFB" w14:textId="764FEEC5" w:rsidR="00050C29" w:rsidRPr="00FA1693" w:rsidRDefault="00050C29" w:rsidP="0042472E">
      <w:r w:rsidRPr="00FA1693">
        <w:t xml:space="preserve">Оскільки в бібліотеці </w:t>
      </w:r>
      <w:proofErr w:type="spellStart"/>
      <w:r w:rsidRPr="00FA1693">
        <w:t>Proteus</w:t>
      </w:r>
      <w:proofErr w:type="spellEnd"/>
      <w:r w:rsidRPr="00FA1693">
        <w:t xml:space="preserve"> відсутній компонент A4988, його було створено на основі наявних елементів L297 та L298</w:t>
      </w:r>
      <w:r w:rsidR="00C156CD">
        <w:t xml:space="preserve"> (рис. 2.1</w:t>
      </w:r>
      <w:r w:rsidR="00041913">
        <w:t>4</w:t>
      </w:r>
      <w:r w:rsidR="00C156CD">
        <w:t>)</w:t>
      </w:r>
      <w:r w:rsidRPr="00FA1693">
        <w:t xml:space="preserve">. </w:t>
      </w:r>
    </w:p>
    <w:p w14:paraId="551210CA" w14:textId="4BD384E6" w:rsidR="00784650" w:rsidRPr="00FA1693" w:rsidRDefault="00050C29" w:rsidP="00050C29">
      <w:pPr>
        <w:ind w:firstLine="0"/>
        <w:jc w:val="center"/>
      </w:pPr>
      <w:r w:rsidRPr="00FA1693">
        <w:rPr>
          <w:noProof/>
        </w:rPr>
        <w:drawing>
          <wp:inline distT="0" distB="0" distL="0" distR="0" wp14:anchorId="3B35349A" wp14:editId="0EB71747">
            <wp:extent cx="4162592" cy="2107246"/>
            <wp:effectExtent l="0" t="0" r="317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221218" cy="2136924"/>
                    </a:xfrm>
                    <a:prstGeom prst="rect">
                      <a:avLst/>
                    </a:prstGeom>
                  </pic:spPr>
                </pic:pic>
              </a:graphicData>
            </a:graphic>
          </wp:inline>
        </w:drawing>
      </w:r>
    </w:p>
    <w:p w14:paraId="0C9E3AC2" w14:textId="40967FF9" w:rsidR="00050C29" w:rsidRPr="00FA1693" w:rsidRDefault="00050C29" w:rsidP="00050C29">
      <w:pPr>
        <w:ind w:firstLine="0"/>
        <w:jc w:val="center"/>
      </w:pPr>
      <w:r w:rsidRPr="00FA1693">
        <w:t>Рисунок 2.1</w:t>
      </w:r>
      <w:r w:rsidR="00041913">
        <w:t>4</w:t>
      </w:r>
      <w:r w:rsidRPr="00FA1693">
        <w:t xml:space="preserve"> – Схема електрична контролеру крокового двигуна A4988</w:t>
      </w:r>
      <w:r w:rsidR="00DD6F8D" w:rsidRPr="00FA1693">
        <w:t xml:space="preserve"> на основі наявних</w:t>
      </w:r>
      <w:r w:rsidRPr="00FA1693">
        <w:t xml:space="preserve"> в середовищі </w:t>
      </w:r>
      <w:proofErr w:type="spellStart"/>
      <w:r w:rsidRPr="00FA1693">
        <w:t>Proteus</w:t>
      </w:r>
      <w:proofErr w:type="spellEnd"/>
      <w:r w:rsidR="00DD6F8D" w:rsidRPr="00FA1693">
        <w:t xml:space="preserve"> драйверів крокових двигунів</w:t>
      </w:r>
    </w:p>
    <w:p w14:paraId="1E156710" w14:textId="039695F9" w:rsidR="00050C29" w:rsidRPr="00FA1693" w:rsidRDefault="00050C29" w:rsidP="0042472E">
      <w:r w:rsidRPr="00FA1693">
        <w:t xml:space="preserve">Наступним кроком стало створення електричної схеми з обраними компонентами, компіляція коду в </w:t>
      </w:r>
      <w:proofErr w:type="spellStart"/>
      <w:r w:rsidRPr="00FA1693">
        <w:t>Arduino</w:t>
      </w:r>
      <w:proofErr w:type="spellEnd"/>
      <w:r w:rsidRPr="00FA1693">
        <w:t xml:space="preserve"> IDE та завантаження файлу прошивки в </w:t>
      </w:r>
      <w:proofErr w:type="spellStart"/>
      <w:r w:rsidRPr="00FA1693">
        <w:t>Proteus</w:t>
      </w:r>
      <w:proofErr w:type="spellEnd"/>
      <w:r w:rsidRPr="00FA1693">
        <w:t xml:space="preserve"> (рис. 2.1</w:t>
      </w:r>
      <w:r w:rsidR="00041913">
        <w:t>5</w:t>
      </w:r>
      <w:r w:rsidRPr="00FA1693">
        <w:t>).</w:t>
      </w:r>
    </w:p>
    <w:p w14:paraId="305124DA" w14:textId="3A9EDF45" w:rsidR="00784650" w:rsidRPr="00FA1693" w:rsidRDefault="00050C29" w:rsidP="00050C29">
      <w:pPr>
        <w:ind w:firstLine="0"/>
        <w:jc w:val="center"/>
      </w:pPr>
      <w:r w:rsidRPr="00FA1693">
        <w:rPr>
          <w:noProof/>
        </w:rPr>
        <w:drawing>
          <wp:inline distT="0" distB="0" distL="0" distR="0" wp14:anchorId="2BFBAB71" wp14:editId="482C51FF">
            <wp:extent cx="3537284" cy="2278476"/>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559686" cy="2292906"/>
                    </a:xfrm>
                    <a:prstGeom prst="rect">
                      <a:avLst/>
                    </a:prstGeom>
                  </pic:spPr>
                </pic:pic>
              </a:graphicData>
            </a:graphic>
          </wp:inline>
        </w:drawing>
      </w:r>
    </w:p>
    <w:p w14:paraId="7BE82F7B" w14:textId="298076C7" w:rsidR="00050C29" w:rsidRPr="00FA1693" w:rsidRDefault="00050C29" w:rsidP="00050C29">
      <w:pPr>
        <w:ind w:firstLine="0"/>
        <w:jc w:val="center"/>
      </w:pPr>
      <w:r w:rsidRPr="00FA1693">
        <w:t>Рисунок 2.1</w:t>
      </w:r>
      <w:r w:rsidR="00041913">
        <w:t>5</w:t>
      </w:r>
      <w:r w:rsidRPr="00FA1693">
        <w:t xml:space="preserve"> – Принципова схема для емуляції коду в середовищі </w:t>
      </w:r>
      <w:proofErr w:type="spellStart"/>
      <w:r w:rsidRPr="00FA1693">
        <w:t>Proteus</w:t>
      </w:r>
      <w:proofErr w:type="spellEnd"/>
    </w:p>
    <w:p w14:paraId="1C7178BC" w14:textId="426BF62F" w:rsidR="0042472E" w:rsidRPr="00FA1693" w:rsidRDefault="00B609D7" w:rsidP="00B609D7">
      <w:r w:rsidRPr="00FA1693">
        <w:lastRenderedPageBreak/>
        <w:t>Після запуску емуляції вал крокового двигуна почав обертатися, що можна побачити на рис. 2.1</w:t>
      </w:r>
      <w:r w:rsidR="00041913">
        <w:t>6</w:t>
      </w:r>
      <w:r w:rsidRPr="00FA1693">
        <w:t xml:space="preserve">. Це свідчить про правильність коду, тобто він цілком підходить для подальшого створення програми, що забезпечить роботу </w:t>
      </w:r>
      <w:r w:rsidR="00400B9A" w:rsidRPr="00FA1693">
        <w:t>портативного</w:t>
      </w:r>
      <w:r w:rsidRPr="00FA1693">
        <w:t xml:space="preserve"> апарату ШВЛ.</w:t>
      </w:r>
    </w:p>
    <w:p w14:paraId="4ED6BA46" w14:textId="4F2F167B" w:rsidR="0042472E" w:rsidRPr="00FA1693" w:rsidRDefault="00B609D7" w:rsidP="008E71D4">
      <w:r w:rsidRPr="00FA1693">
        <w:rPr>
          <w:noProof/>
        </w:rPr>
        <w:drawing>
          <wp:inline distT="0" distB="0" distL="0" distR="0" wp14:anchorId="5C7E4506" wp14:editId="07509BA9">
            <wp:extent cx="4998720" cy="2224280"/>
            <wp:effectExtent l="0" t="0" r="508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012929" cy="2230602"/>
                    </a:xfrm>
                    <a:prstGeom prst="rect">
                      <a:avLst/>
                    </a:prstGeom>
                  </pic:spPr>
                </pic:pic>
              </a:graphicData>
            </a:graphic>
          </wp:inline>
        </w:drawing>
      </w:r>
    </w:p>
    <w:p w14:paraId="1758F646" w14:textId="4AAF5C29" w:rsidR="00252656" w:rsidRPr="00FA1693" w:rsidRDefault="00B609D7" w:rsidP="00EF72C9">
      <w:pPr>
        <w:ind w:firstLine="0"/>
        <w:jc w:val="center"/>
      </w:pPr>
      <w:r w:rsidRPr="00FA1693">
        <w:t>Рисунок 2.1</w:t>
      </w:r>
      <w:r w:rsidR="00041913">
        <w:t>6</w:t>
      </w:r>
      <w:r w:rsidRPr="00FA1693">
        <w:t xml:space="preserve"> – Обертання валу крокового двигуна в середовищі </w:t>
      </w:r>
      <w:proofErr w:type="spellStart"/>
      <w:r w:rsidRPr="00FA1693">
        <w:t>Proteus</w:t>
      </w:r>
      <w:bookmarkEnd w:id="32"/>
      <w:proofErr w:type="spellEnd"/>
    </w:p>
    <w:p w14:paraId="7949DB36" w14:textId="45889E05" w:rsidR="00EF72C9" w:rsidRPr="00FA1693" w:rsidRDefault="00EF72C9" w:rsidP="00EF72C9">
      <w:pPr>
        <w:ind w:firstLine="0"/>
        <w:jc w:val="center"/>
      </w:pPr>
    </w:p>
    <w:p w14:paraId="2CDC2B71" w14:textId="1CF165DE" w:rsidR="00D941E7" w:rsidRPr="00FA1693" w:rsidRDefault="00EF72C9" w:rsidP="007071B0">
      <w:pPr>
        <w:pStyle w:val="3"/>
      </w:pPr>
      <w:bookmarkStart w:id="60" w:name="_Toc74040318"/>
      <w:r w:rsidRPr="00FA1693">
        <w:t xml:space="preserve">2.6.2 </w:t>
      </w:r>
      <w:r w:rsidR="00400B9A" w:rsidRPr="00FA1693">
        <w:t xml:space="preserve"> Принцип роботи програми для забезпечення роботи портативного апарату ШВЛ</w:t>
      </w:r>
      <w:bookmarkEnd w:id="60"/>
    </w:p>
    <w:p w14:paraId="10C29ABC" w14:textId="14B6D9CB" w:rsidR="007071B0" w:rsidRPr="00FA1693" w:rsidRDefault="007071B0" w:rsidP="007071B0">
      <w:pPr>
        <w:rPr>
          <w:lang w:eastAsia="ru-RU"/>
        </w:rPr>
      </w:pPr>
    </w:p>
    <w:p w14:paraId="45CDFCC3" w14:textId="0498C0E8" w:rsidR="007071B0" w:rsidRPr="00FA1693" w:rsidRDefault="007071B0" w:rsidP="007071B0">
      <w:pPr>
        <w:rPr>
          <w:lang w:eastAsia="ru-RU"/>
        </w:rPr>
      </w:pPr>
    </w:p>
    <w:p w14:paraId="1B068416" w14:textId="04949AFC" w:rsidR="00280A9E" w:rsidRPr="00FA1693" w:rsidRDefault="00280A9E" w:rsidP="00280A9E">
      <w:pPr>
        <w:rPr>
          <w:lang w:eastAsia="ru-RU"/>
        </w:rPr>
      </w:pPr>
      <w:r w:rsidRPr="00FA1693">
        <w:t xml:space="preserve">Код для роботи апарату наведений в додатку А, а </w:t>
      </w:r>
      <w:r w:rsidRPr="00FA1693">
        <w:rPr>
          <w:lang w:eastAsia="ru-RU"/>
        </w:rPr>
        <w:t>блок-схема головної функції – на рис. 2.1</w:t>
      </w:r>
      <w:r w:rsidR="00041913">
        <w:rPr>
          <w:lang w:eastAsia="ru-RU"/>
        </w:rPr>
        <w:t>7</w:t>
      </w:r>
      <w:r w:rsidRPr="00FA1693">
        <w:rPr>
          <w:lang w:eastAsia="ru-RU"/>
        </w:rPr>
        <w:t xml:space="preserve">. </w:t>
      </w:r>
    </w:p>
    <w:p w14:paraId="19E2F7BA" w14:textId="77777777" w:rsidR="001340D2" w:rsidRPr="00FA1693" w:rsidRDefault="001340D2" w:rsidP="001340D2">
      <w:pPr>
        <w:rPr>
          <w:lang w:eastAsia="ru-RU"/>
        </w:rPr>
      </w:pPr>
      <w:r w:rsidRPr="00FA1693">
        <w:rPr>
          <w:lang w:eastAsia="ru-RU"/>
        </w:rPr>
        <w:t xml:space="preserve">Функція  </w:t>
      </w:r>
      <w:proofErr w:type="spellStart"/>
      <w:r w:rsidRPr="00FA1693">
        <w:rPr>
          <w:lang w:eastAsia="ru-RU"/>
        </w:rPr>
        <w:t>GetInhaleTime</w:t>
      </w:r>
      <w:proofErr w:type="spellEnd"/>
      <w:r w:rsidRPr="00FA1693">
        <w:rPr>
          <w:lang w:eastAsia="ru-RU"/>
        </w:rPr>
        <w:t xml:space="preserve"> призначена для розрахунку часу вдиху, її вхідними даними є змінна </w:t>
      </w:r>
      <w:proofErr w:type="spellStart"/>
      <w:r w:rsidRPr="00FA1693">
        <w:rPr>
          <w:lang w:eastAsia="ru-RU"/>
        </w:rPr>
        <w:t>bpm</w:t>
      </w:r>
      <w:proofErr w:type="spellEnd"/>
      <w:r w:rsidRPr="00FA1693">
        <w:rPr>
          <w:lang w:eastAsia="ru-RU"/>
        </w:rPr>
        <w:t xml:space="preserve"> типу </w:t>
      </w:r>
      <w:proofErr w:type="spellStart"/>
      <w:r w:rsidRPr="00FA1693">
        <w:rPr>
          <w:lang w:eastAsia="ru-RU"/>
        </w:rPr>
        <w:t>int</w:t>
      </w:r>
      <w:proofErr w:type="spellEnd"/>
      <w:r w:rsidRPr="00FA1693">
        <w:rPr>
          <w:lang w:eastAsia="ru-RU"/>
        </w:rPr>
        <w:t xml:space="preserve">, що означає кількість вдихів видихів за хвилину, та змінна </w:t>
      </w:r>
      <w:proofErr w:type="spellStart"/>
      <w:r w:rsidRPr="00FA1693">
        <w:rPr>
          <w:lang w:eastAsia="ru-RU"/>
        </w:rPr>
        <w:t>inExRatio</w:t>
      </w:r>
      <w:proofErr w:type="spellEnd"/>
      <w:r w:rsidRPr="00FA1693">
        <w:rPr>
          <w:lang w:eastAsia="ru-RU"/>
        </w:rPr>
        <w:t xml:space="preserve"> типу </w:t>
      </w:r>
      <w:proofErr w:type="spellStart"/>
      <w:r w:rsidRPr="00FA1693">
        <w:rPr>
          <w:lang w:eastAsia="ru-RU"/>
        </w:rPr>
        <w:t>doubl</w:t>
      </w:r>
      <w:proofErr w:type="spellEnd"/>
      <w:r w:rsidRPr="00FA1693">
        <w:rPr>
          <w:lang w:eastAsia="ru-RU"/>
        </w:rPr>
        <w:t>, що означає відношення кількості вдихів до кількості видихів,</w:t>
      </w:r>
    </w:p>
    <w:p w14:paraId="31E784EB" w14:textId="549170B0" w:rsidR="001340D2" w:rsidRPr="00FA1693" w:rsidRDefault="001340D2" w:rsidP="00A15090">
      <w:pPr>
        <w:ind w:firstLine="0"/>
        <w:rPr>
          <w:lang w:eastAsia="ru-RU"/>
        </w:rPr>
      </w:pPr>
      <w:r w:rsidRPr="00FA1693">
        <w:rPr>
          <w:lang w:eastAsia="ru-RU"/>
        </w:rPr>
        <w:t xml:space="preserve">         Вхідними даними функції </w:t>
      </w:r>
      <w:proofErr w:type="spellStart"/>
      <w:r w:rsidRPr="00FA1693">
        <w:rPr>
          <w:lang w:eastAsia="ru-RU"/>
        </w:rPr>
        <w:t>GetExhaleTime</w:t>
      </w:r>
      <w:proofErr w:type="spellEnd"/>
      <w:r w:rsidRPr="00FA1693">
        <w:rPr>
          <w:lang w:eastAsia="ru-RU"/>
        </w:rPr>
        <w:t xml:space="preserve">, що призначена для розрахунку часу видиху, є змінна </w:t>
      </w:r>
      <w:proofErr w:type="spellStart"/>
      <w:r w:rsidRPr="00FA1693">
        <w:rPr>
          <w:lang w:eastAsia="ru-RU"/>
        </w:rPr>
        <w:t>bpm</w:t>
      </w:r>
      <w:proofErr w:type="spellEnd"/>
      <w:r w:rsidRPr="00FA1693">
        <w:rPr>
          <w:lang w:eastAsia="ru-RU"/>
        </w:rPr>
        <w:t xml:space="preserve"> типу </w:t>
      </w:r>
      <w:proofErr w:type="spellStart"/>
      <w:r w:rsidRPr="00FA1693">
        <w:rPr>
          <w:lang w:eastAsia="ru-RU"/>
        </w:rPr>
        <w:t>int</w:t>
      </w:r>
      <w:proofErr w:type="spellEnd"/>
      <w:r w:rsidRPr="00FA1693">
        <w:rPr>
          <w:lang w:eastAsia="ru-RU"/>
        </w:rPr>
        <w:t xml:space="preserve">, що означає кількість вдихів видихів за хвилину, та змінна </w:t>
      </w:r>
      <w:proofErr w:type="spellStart"/>
      <w:r w:rsidRPr="00FA1693">
        <w:rPr>
          <w:lang w:eastAsia="ru-RU"/>
        </w:rPr>
        <w:t>inExRatio</w:t>
      </w:r>
      <w:proofErr w:type="spellEnd"/>
      <w:r w:rsidRPr="00FA1693">
        <w:rPr>
          <w:lang w:eastAsia="ru-RU"/>
        </w:rPr>
        <w:t xml:space="preserve"> типу </w:t>
      </w:r>
      <w:proofErr w:type="spellStart"/>
      <w:r w:rsidRPr="00FA1693">
        <w:rPr>
          <w:lang w:eastAsia="ru-RU"/>
        </w:rPr>
        <w:t>doubl</w:t>
      </w:r>
      <w:proofErr w:type="spellEnd"/>
      <w:r w:rsidRPr="00FA1693">
        <w:rPr>
          <w:lang w:eastAsia="ru-RU"/>
        </w:rPr>
        <w:t>, що означає відношення кількості вдихів до кількості видихів.</w:t>
      </w:r>
    </w:p>
    <w:p w14:paraId="6A9D0127" w14:textId="49F0C457" w:rsidR="00A15090" w:rsidRPr="00FA1693" w:rsidRDefault="00A15090" w:rsidP="00A15090">
      <w:pPr>
        <w:rPr>
          <w:lang w:eastAsia="ru-RU"/>
        </w:rPr>
      </w:pPr>
      <w:r w:rsidRPr="00FA1693">
        <w:rPr>
          <w:lang w:eastAsia="ru-RU"/>
        </w:rPr>
        <w:lastRenderedPageBreak/>
        <w:t xml:space="preserve">Двигунами для виконання операції вдиху керує функція </w:t>
      </w:r>
      <w:proofErr w:type="spellStart"/>
      <w:r w:rsidRPr="00FA1693">
        <w:rPr>
          <w:lang w:eastAsia="ru-RU"/>
        </w:rPr>
        <w:t>Inhale</w:t>
      </w:r>
      <w:proofErr w:type="spellEnd"/>
      <w:r w:rsidRPr="00FA1693">
        <w:rPr>
          <w:lang w:eastAsia="ru-RU"/>
        </w:rPr>
        <w:t>, аргументи цієї функції відсутні, використовуються виключно змінні з глобальної області видимості програми.</w:t>
      </w:r>
    </w:p>
    <w:p w14:paraId="0B3C8F81" w14:textId="22B68F23" w:rsidR="00280A9E" w:rsidRPr="00FA1693" w:rsidRDefault="00280A9E" w:rsidP="00280A9E">
      <w:pPr>
        <w:ind w:firstLine="0"/>
        <w:jc w:val="center"/>
        <w:rPr>
          <w:lang w:eastAsia="ru-RU"/>
        </w:rPr>
      </w:pPr>
      <w:r w:rsidRPr="00FA1693">
        <w:rPr>
          <w:noProof/>
          <w:lang w:eastAsia="ru-RU"/>
        </w:rPr>
        <w:drawing>
          <wp:inline distT="0" distB="0" distL="0" distR="0" wp14:anchorId="72A40C66" wp14:editId="40B7A812">
            <wp:extent cx="5826450" cy="4031673"/>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858331" cy="4053733"/>
                    </a:xfrm>
                    <a:prstGeom prst="rect">
                      <a:avLst/>
                    </a:prstGeom>
                  </pic:spPr>
                </pic:pic>
              </a:graphicData>
            </a:graphic>
          </wp:inline>
        </w:drawing>
      </w:r>
    </w:p>
    <w:p w14:paraId="509E0602" w14:textId="2FF2CB44" w:rsidR="00280A9E" w:rsidRPr="00FA1693" w:rsidRDefault="00280A9E" w:rsidP="00F958DD">
      <w:pPr>
        <w:ind w:firstLine="0"/>
        <w:jc w:val="center"/>
        <w:rPr>
          <w:lang w:eastAsia="ru-RU"/>
        </w:rPr>
      </w:pPr>
      <w:r w:rsidRPr="00FA1693">
        <w:rPr>
          <w:lang w:eastAsia="ru-RU"/>
        </w:rPr>
        <w:t>Рисунок 2.1</w:t>
      </w:r>
      <w:r w:rsidR="00041913">
        <w:rPr>
          <w:lang w:eastAsia="ru-RU"/>
        </w:rPr>
        <w:t>7</w:t>
      </w:r>
      <w:r w:rsidRPr="00FA1693">
        <w:rPr>
          <w:lang w:eastAsia="ru-RU"/>
        </w:rPr>
        <w:t xml:space="preserve"> – Блок схема головної функції у середовищі </w:t>
      </w:r>
      <w:proofErr w:type="spellStart"/>
      <w:r w:rsidRPr="00FA1693">
        <w:rPr>
          <w:lang w:eastAsia="ru-RU"/>
        </w:rPr>
        <w:t>EdrawMax</w:t>
      </w:r>
      <w:proofErr w:type="spellEnd"/>
    </w:p>
    <w:p w14:paraId="3E88AF5D" w14:textId="3BDB2733" w:rsidR="00280A9E" w:rsidRPr="00FA1693" w:rsidRDefault="00280A9E" w:rsidP="00280A9E">
      <w:pPr>
        <w:ind w:firstLine="0"/>
        <w:rPr>
          <w:lang w:eastAsia="ru-RU"/>
        </w:rPr>
      </w:pPr>
      <w:r w:rsidRPr="00FA1693">
        <w:rPr>
          <w:lang w:eastAsia="ru-RU"/>
        </w:rPr>
        <w:t xml:space="preserve">         Функція </w:t>
      </w:r>
      <w:proofErr w:type="spellStart"/>
      <w:r w:rsidRPr="00FA1693">
        <w:rPr>
          <w:lang w:eastAsia="ru-RU"/>
        </w:rPr>
        <w:t>Exhale</w:t>
      </w:r>
      <w:proofErr w:type="spellEnd"/>
      <w:r w:rsidRPr="00FA1693">
        <w:rPr>
          <w:lang w:eastAsia="ru-RU"/>
        </w:rPr>
        <w:t xml:space="preserve"> призначена для керування двигунами для виконання операції видиху, аргументи цієї функції відсутні, використовуються виключно змінні з глобальної області видимості програми.</w:t>
      </w:r>
    </w:p>
    <w:p w14:paraId="1CBC457A" w14:textId="77777777" w:rsidR="00280A9E" w:rsidRPr="00FA1693" w:rsidRDefault="00280A9E" w:rsidP="00280A9E">
      <w:pPr>
        <w:ind w:firstLine="0"/>
        <w:rPr>
          <w:lang w:eastAsia="ru-RU"/>
        </w:rPr>
      </w:pPr>
      <w:r w:rsidRPr="00FA1693">
        <w:rPr>
          <w:lang w:eastAsia="ru-RU"/>
        </w:rPr>
        <w:t xml:space="preserve">         Для отримання налаштування вдихів за хвилину за допомогою потенціометра використовується функція </w:t>
      </w:r>
      <w:proofErr w:type="spellStart"/>
      <w:r w:rsidRPr="00FA1693">
        <w:rPr>
          <w:lang w:eastAsia="ru-RU"/>
        </w:rPr>
        <w:t>GetBPM</w:t>
      </w:r>
      <w:proofErr w:type="spellEnd"/>
      <w:r w:rsidRPr="00FA1693">
        <w:rPr>
          <w:lang w:eastAsia="ru-RU"/>
        </w:rPr>
        <w:t>, аргументи відсутні, використовуються виключно змінні з глобальної області видимості програми.</w:t>
      </w:r>
    </w:p>
    <w:p w14:paraId="7DC20B38" w14:textId="77777777" w:rsidR="00280A9E" w:rsidRPr="00FA1693" w:rsidRDefault="00280A9E" w:rsidP="00280A9E">
      <w:pPr>
        <w:ind w:firstLine="0"/>
        <w:rPr>
          <w:lang w:eastAsia="ru-RU"/>
        </w:rPr>
      </w:pPr>
      <w:r w:rsidRPr="00FA1693">
        <w:rPr>
          <w:lang w:eastAsia="ru-RU"/>
        </w:rPr>
        <w:t xml:space="preserve">       Функція </w:t>
      </w:r>
      <w:proofErr w:type="spellStart"/>
      <w:r w:rsidRPr="00FA1693">
        <w:rPr>
          <w:lang w:eastAsia="ru-RU"/>
        </w:rPr>
        <w:t>GetIERatio</w:t>
      </w:r>
      <w:proofErr w:type="spellEnd"/>
      <w:r w:rsidRPr="00FA1693">
        <w:rPr>
          <w:lang w:eastAsia="ru-RU"/>
        </w:rPr>
        <w:t xml:space="preserve"> призначена для вибору співвідношення між </w:t>
      </w:r>
      <w:proofErr w:type="spellStart"/>
      <w:r w:rsidRPr="00FA1693">
        <w:rPr>
          <w:lang w:eastAsia="ru-RU"/>
        </w:rPr>
        <w:t>кількістью</w:t>
      </w:r>
      <w:proofErr w:type="spellEnd"/>
      <w:r w:rsidRPr="00FA1693">
        <w:rPr>
          <w:lang w:eastAsia="ru-RU"/>
        </w:rPr>
        <w:t xml:space="preserve"> вдихів та видихів за хвилину, аргументи цієї функції відсутні, використовуються виключно змінні з глобальної області видимості програми.</w:t>
      </w:r>
    </w:p>
    <w:p w14:paraId="18356280" w14:textId="16714B53" w:rsidR="00280A9E" w:rsidRPr="00FA1693" w:rsidRDefault="00280A9E" w:rsidP="00280A9E">
      <w:pPr>
        <w:ind w:firstLine="0"/>
        <w:rPr>
          <w:lang w:eastAsia="ru-RU"/>
        </w:rPr>
      </w:pPr>
      <w:r w:rsidRPr="00FA1693">
        <w:rPr>
          <w:lang w:eastAsia="ru-RU"/>
        </w:rPr>
        <w:t xml:space="preserve">          Отримує з потенціометра значення, на яке повинен переміститись двигун, записує його у змінну глобальної області видимості, та виводить це значення на дисплей функція </w:t>
      </w:r>
      <w:proofErr w:type="spellStart"/>
      <w:r w:rsidRPr="00FA1693">
        <w:rPr>
          <w:lang w:eastAsia="ru-RU"/>
        </w:rPr>
        <w:t>GetEngineDist</w:t>
      </w:r>
      <w:proofErr w:type="spellEnd"/>
      <w:r w:rsidRPr="00FA1693">
        <w:rPr>
          <w:lang w:eastAsia="ru-RU"/>
        </w:rPr>
        <w:t>, аргументи відсутні, використовуються виключно змінні з глобальної області видимості програми</w:t>
      </w:r>
      <w:r w:rsidR="003D0773">
        <w:rPr>
          <w:lang w:eastAsia="ru-RU"/>
        </w:rPr>
        <w:t>.</w:t>
      </w:r>
    </w:p>
    <w:p w14:paraId="07063D67" w14:textId="0225AEAE" w:rsidR="00280A9E" w:rsidRPr="00FA1693" w:rsidRDefault="00280A9E" w:rsidP="001340D2">
      <w:pPr>
        <w:ind w:firstLine="0"/>
        <w:rPr>
          <w:lang w:eastAsia="ru-RU"/>
        </w:rPr>
      </w:pPr>
      <w:r w:rsidRPr="00FA1693">
        <w:rPr>
          <w:lang w:eastAsia="ru-RU"/>
        </w:rPr>
        <w:lastRenderedPageBreak/>
        <w:t xml:space="preserve">         Вхідними даними функції </w:t>
      </w:r>
      <w:proofErr w:type="spellStart"/>
      <w:r w:rsidRPr="00FA1693">
        <w:rPr>
          <w:lang w:eastAsia="ru-RU"/>
        </w:rPr>
        <w:t>GetAbsolutePressure</w:t>
      </w:r>
      <w:proofErr w:type="spellEnd"/>
      <w:r w:rsidRPr="00FA1693">
        <w:rPr>
          <w:lang w:eastAsia="ru-RU"/>
        </w:rPr>
        <w:t xml:space="preserve">, що призначена для отримання значення тиску у дихальному контурі, запису його у змінну глобальної області видимості, та виведення цього значення на дисплей, є змінна </w:t>
      </w:r>
      <w:proofErr w:type="spellStart"/>
      <w:r w:rsidRPr="00FA1693">
        <w:rPr>
          <w:lang w:eastAsia="ru-RU"/>
        </w:rPr>
        <w:t>absPres</w:t>
      </w:r>
      <w:proofErr w:type="spellEnd"/>
      <w:r w:rsidRPr="00FA1693">
        <w:rPr>
          <w:lang w:eastAsia="ru-RU"/>
        </w:rPr>
        <w:t xml:space="preserve"> типу </w:t>
      </w:r>
      <w:proofErr w:type="spellStart"/>
      <w:r w:rsidRPr="00FA1693">
        <w:rPr>
          <w:lang w:eastAsia="ru-RU"/>
        </w:rPr>
        <w:t>double</w:t>
      </w:r>
      <w:proofErr w:type="spellEnd"/>
      <w:r w:rsidRPr="00FA1693">
        <w:rPr>
          <w:lang w:eastAsia="ru-RU"/>
        </w:rPr>
        <w:t xml:space="preserve">, що означає абсолютний тиск у </w:t>
      </w:r>
      <w:proofErr w:type="spellStart"/>
      <w:r w:rsidRPr="00FA1693">
        <w:rPr>
          <w:lang w:eastAsia="ru-RU"/>
        </w:rPr>
        <w:t>паскалях</w:t>
      </w:r>
      <w:proofErr w:type="spellEnd"/>
      <w:r w:rsidRPr="00FA1693">
        <w:rPr>
          <w:lang w:eastAsia="ru-RU"/>
        </w:rPr>
        <w:t xml:space="preserve"> з датчику тиску.</w:t>
      </w:r>
    </w:p>
    <w:p w14:paraId="7EB4D993" w14:textId="6641D7F2" w:rsidR="00400B9A" w:rsidRPr="00FA1693" w:rsidRDefault="00400B9A" w:rsidP="00280A9E">
      <w:pPr>
        <w:rPr>
          <w:lang w:eastAsia="ru-RU"/>
        </w:rPr>
      </w:pPr>
      <w:r w:rsidRPr="00FA1693">
        <w:t xml:space="preserve">Під час запуску основного потоку програми спочатку перевіряється чи була натиснута кнопка для старту процесу. Далі зчитуються дані з елементів управління, значення яких можна побачити на цифровому дисплеї. Після цього починають виконуватися основні функції програмного забезпечення: функція що забезпечує вдих, та функція що забезпечує видих. У кожній з них на основі константних заздалегідь відомих характеристик крокових двигунів та механічних частин апарату ШВЛ проводиться розрахунок часу, напрямку та швидкості руху двигунів. </w:t>
      </w:r>
    </w:p>
    <w:p w14:paraId="6949C2AC" w14:textId="77777777" w:rsidR="004B675E" w:rsidRPr="00FA1693" w:rsidRDefault="004B675E" w:rsidP="00400B9A"/>
    <w:p w14:paraId="32E4E9FB" w14:textId="52EE73B0" w:rsidR="00DD6F8D" w:rsidRPr="00FA1693" w:rsidRDefault="00DD6F8D" w:rsidP="00DD6F8D">
      <w:pPr>
        <w:pStyle w:val="2"/>
      </w:pPr>
      <w:bookmarkStart w:id="61" w:name="_Toc74040319"/>
      <w:r w:rsidRPr="00FA1693">
        <w:t>Висновки до розділу 2</w:t>
      </w:r>
      <w:bookmarkEnd w:id="61"/>
    </w:p>
    <w:p w14:paraId="20D90739" w14:textId="6FE14E49" w:rsidR="00DD6F8D" w:rsidRDefault="00DD6F8D" w:rsidP="00DD6F8D"/>
    <w:p w14:paraId="318536D7" w14:textId="77777777" w:rsidR="005C7584" w:rsidRPr="00FA1693" w:rsidRDefault="005C7584" w:rsidP="00DD6F8D"/>
    <w:p w14:paraId="7C953A3A" w14:textId="7BFAE8B3" w:rsidR="00DD6F8D" w:rsidRPr="00FA1693" w:rsidRDefault="00DD6F8D" w:rsidP="00DD6F8D">
      <w:r w:rsidRPr="00FA1693">
        <w:t>У розділі наведені структурна схема апарату портативного апарату ШВЛ і опис взаємодії блоків його між собою. Виконано підбір компонентів та представлено принципову схему пристрою. Обґрунтований вибір матеріалів для 3D друку складових частин апарату.</w:t>
      </w:r>
      <w:r w:rsidR="005B290F" w:rsidRPr="00FA1693">
        <w:t xml:space="preserve"> Розроблено механізм, що забезпечує стискання дихального мішка та розраховано його параметри. Були представлені 3D моделі складових частин апарату. Також створений код для забезпечення роботи пристрою,  частина коду була </w:t>
      </w:r>
      <w:r w:rsidR="00217624" w:rsidRPr="00FA1693">
        <w:t>протестована</w:t>
      </w:r>
      <w:r w:rsidR="005B290F" w:rsidRPr="00FA1693">
        <w:t>.</w:t>
      </w:r>
    </w:p>
    <w:p w14:paraId="67926011" w14:textId="34A916FF" w:rsidR="00400B9A" w:rsidRPr="00FA1693" w:rsidRDefault="00400B9A">
      <w:pPr>
        <w:spacing w:after="160" w:line="259" w:lineRule="auto"/>
        <w:ind w:firstLine="0"/>
        <w:jc w:val="left"/>
        <w:rPr>
          <w:rFonts w:eastAsiaTheme="majorEastAsia"/>
          <w:b/>
        </w:rPr>
      </w:pPr>
    </w:p>
    <w:p w14:paraId="274EA40A" w14:textId="77777777" w:rsidR="00A15090" w:rsidRPr="00FA1693" w:rsidRDefault="00A15090">
      <w:pPr>
        <w:spacing w:after="160" w:line="259" w:lineRule="auto"/>
        <w:ind w:firstLine="0"/>
        <w:jc w:val="left"/>
        <w:rPr>
          <w:rFonts w:eastAsiaTheme="majorEastAsia"/>
          <w:b/>
        </w:rPr>
      </w:pPr>
      <w:r w:rsidRPr="00FA1693">
        <w:br w:type="page"/>
      </w:r>
    </w:p>
    <w:p w14:paraId="4AECAC0D" w14:textId="55E402DC" w:rsidR="00A35D48" w:rsidRPr="00FA1693" w:rsidRDefault="00A35D48" w:rsidP="0056797B">
      <w:pPr>
        <w:pStyle w:val="1"/>
      </w:pPr>
      <w:bookmarkStart w:id="62" w:name="_Toc74040320"/>
      <w:r w:rsidRPr="00FA1693">
        <w:lastRenderedPageBreak/>
        <w:t xml:space="preserve">РОЗДІЛ </w:t>
      </w:r>
      <w:r w:rsidR="00392E3A" w:rsidRPr="00FA1693">
        <w:t>3</w:t>
      </w:r>
      <w:r w:rsidRPr="00FA1693">
        <w:br/>
      </w:r>
      <w:bookmarkEnd w:id="0"/>
      <w:r w:rsidRPr="00FA1693">
        <w:t>ОХОРОНА ПРАЦІ</w:t>
      </w:r>
      <w:bookmarkEnd w:id="1"/>
      <w:bookmarkEnd w:id="62"/>
    </w:p>
    <w:p w14:paraId="611BECCA" w14:textId="77777777" w:rsidR="00E72790" w:rsidRPr="00FA1693" w:rsidRDefault="00E72790" w:rsidP="00E72790">
      <w:pPr>
        <w:ind w:firstLine="0"/>
      </w:pPr>
    </w:p>
    <w:p w14:paraId="0757F2C1" w14:textId="77777777" w:rsidR="00E72790" w:rsidRPr="00FA1693" w:rsidRDefault="00E72790" w:rsidP="00E72790"/>
    <w:p w14:paraId="540882C5" w14:textId="77777777" w:rsidR="00E72790" w:rsidRPr="00FA1693" w:rsidRDefault="00E72790" w:rsidP="00E72790">
      <w:pPr>
        <w:tabs>
          <w:tab w:val="left" w:pos="7427"/>
        </w:tabs>
        <w:rPr>
          <w:szCs w:val="22"/>
        </w:rPr>
      </w:pPr>
      <w:r w:rsidRPr="00FA1693">
        <w:rPr>
          <w:szCs w:val="22"/>
        </w:rPr>
        <w:t xml:space="preserve">Метою даного розділу є виявлення та оцінка потенційно небезпечних і шкідливих виробничих факторів, що створюються конструкцією об’єкту, який проектується, та заходи їх усунення. </w:t>
      </w:r>
    </w:p>
    <w:p w14:paraId="658DA34B" w14:textId="77777777" w:rsidR="00E72790" w:rsidRPr="00FA1693" w:rsidRDefault="00E72790" w:rsidP="00E72790">
      <w:pPr>
        <w:tabs>
          <w:tab w:val="left" w:pos="7427"/>
        </w:tabs>
        <w:rPr>
          <w:szCs w:val="22"/>
        </w:rPr>
      </w:pPr>
    </w:p>
    <w:p w14:paraId="05BE6B63" w14:textId="63F15559" w:rsidR="00E72790" w:rsidRPr="00FA1693" w:rsidRDefault="00E72790" w:rsidP="00E72790">
      <w:pPr>
        <w:pStyle w:val="2"/>
      </w:pPr>
      <w:bookmarkStart w:id="63" w:name="_Toc73284319"/>
      <w:bookmarkStart w:id="64" w:name="_Toc74040321"/>
      <w:r w:rsidRPr="00FA1693">
        <w:t>3.1 Характеристика портативного апарату для штучної вентиляції легень</w:t>
      </w:r>
      <w:bookmarkEnd w:id="63"/>
      <w:bookmarkEnd w:id="64"/>
    </w:p>
    <w:p w14:paraId="752A6118" w14:textId="0AE7A7C7" w:rsidR="00E72790" w:rsidRPr="00FA1693" w:rsidRDefault="00E72790" w:rsidP="00E72790">
      <w:pPr>
        <w:pStyle w:val="3"/>
      </w:pPr>
      <w:bookmarkStart w:id="65" w:name="_Toc73284320"/>
      <w:bookmarkStart w:id="66" w:name="_Toc74040322"/>
      <w:r w:rsidRPr="00FA1693">
        <w:t>3.1.1 Характеристики компонентів приладу</w:t>
      </w:r>
      <w:bookmarkEnd w:id="65"/>
      <w:bookmarkEnd w:id="66"/>
    </w:p>
    <w:p w14:paraId="75DBD565" w14:textId="77777777" w:rsidR="00E72790" w:rsidRPr="00FA1693" w:rsidRDefault="00E72790" w:rsidP="00E72790"/>
    <w:p w14:paraId="0D967151" w14:textId="77777777" w:rsidR="00E72790" w:rsidRPr="00FA1693" w:rsidRDefault="00E72790" w:rsidP="00E72790"/>
    <w:p w14:paraId="5F85DA02" w14:textId="77777777" w:rsidR="00E72790" w:rsidRPr="00FA1693" w:rsidRDefault="00E72790" w:rsidP="00E72790">
      <w:pPr>
        <w:tabs>
          <w:tab w:val="left" w:pos="7427"/>
        </w:tabs>
      </w:pPr>
      <w:r w:rsidRPr="00FA1693">
        <w:t>Спроектований пристрій використовується для проведення штучної вентиляції легень. Живлення може здійснюватися як від мережі електропостачання швидкої допомоги, так і від акумулятора. Основні технічні характеристики наведені в табл. 3.1.</w:t>
      </w:r>
    </w:p>
    <w:p w14:paraId="2D0977AA" w14:textId="77777777" w:rsidR="00E72790" w:rsidRPr="00FA1693" w:rsidRDefault="00E72790" w:rsidP="00E72790">
      <w:pPr>
        <w:tabs>
          <w:tab w:val="left" w:pos="7427"/>
        </w:tabs>
        <w:rPr>
          <w:szCs w:val="22"/>
        </w:rPr>
      </w:pPr>
      <w:r w:rsidRPr="00FA1693">
        <w:rPr>
          <w:szCs w:val="22"/>
        </w:rPr>
        <w:t>Таблиця 3.1 – Характеристика об’єкту, що проектується</w:t>
      </w:r>
    </w:p>
    <w:tbl>
      <w:tblPr>
        <w:tblStyle w:val="a8"/>
        <w:tblW w:w="9593" w:type="dxa"/>
        <w:jc w:val="center"/>
        <w:tblLook w:val="04A0" w:firstRow="1" w:lastRow="0" w:firstColumn="1" w:lastColumn="0" w:noHBand="0" w:noVBand="1"/>
      </w:tblPr>
      <w:tblGrid>
        <w:gridCol w:w="516"/>
        <w:gridCol w:w="2474"/>
        <w:gridCol w:w="4196"/>
        <w:gridCol w:w="1177"/>
        <w:gridCol w:w="1230"/>
      </w:tblGrid>
      <w:tr w:rsidR="00E72790" w:rsidRPr="00FA1693" w14:paraId="3FAAFE81" w14:textId="77777777" w:rsidTr="005C7584">
        <w:trPr>
          <w:jc w:val="center"/>
        </w:trPr>
        <w:tc>
          <w:tcPr>
            <w:tcW w:w="516" w:type="dxa"/>
            <w:vAlign w:val="center"/>
          </w:tcPr>
          <w:p w14:paraId="5F406EAD"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w:t>
            </w:r>
          </w:p>
        </w:tc>
        <w:tc>
          <w:tcPr>
            <w:tcW w:w="2474" w:type="dxa"/>
            <w:vAlign w:val="center"/>
          </w:tcPr>
          <w:p w14:paraId="45E2CC59"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Найменування приладу та функціональних блоків</w:t>
            </w:r>
          </w:p>
        </w:tc>
        <w:tc>
          <w:tcPr>
            <w:tcW w:w="4196" w:type="dxa"/>
            <w:vAlign w:val="center"/>
          </w:tcPr>
          <w:p w14:paraId="28C64295"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Основні характеристики</w:t>
            </w:r>
          </w:p>
        </w:tc>
        <w:tc>
          <w:tcPr>
            <w:tcW w:w="1177" w:type="dxa"/>
            <w:vAlign w:val="center"/>
          </w:tcPr>
          <w:p w14:paraId="58F51635"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Кількість</w:t>
            </w:r>
          </w:p>
        </w:tc>
        <w:tc>
          <w:tcPr>
            <w:tcW w:w="1230" w:type="dxa"/>
            <w:vAlign w:val="center"/>
          </w:tcPr>
          <w:p w14:paraId="4D61E56A"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Позиція на рисунку</w:t>
            </w:r>
          </w:p>
        </w:tc>
      </w:tr>
      <w:tr w:rsidR="00E72790" w:rsidRPr="00FA1693" w14:paraId="50E57DE7" w14:textId="77777777" w:rsidTr="005C7584">
        <w:trPr>
          <w:jc w:val="center"/>
        </w:trPr>
        <w:tc>
          <w:tcPr>
            <w:tcW w:w="516" w:type="dxa"/>
            <w:vAlign w:val="center"/>
          </w:tcPr>
          <w:p w14:paraId="1DF2836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2474" w:type="dxa"/>
            <w:vAlign w:val="center"/>
          </w:tcPr>
          <w:p w14:paraId="7BA755B6"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Портативний апарат для штучної вентиляції легень</w:t>
            </w:r>
          </w:p>
        </w:tc>
        <w:tc>
          <w:tcPr>
            <w:tcW w:w="4196" w:type="dxa"/>
            <w:vAlign w:val="center"/>
          </w:tcPr>
          <w:p w14:paraId="5D9024C5" w14:textId="6C7C44E8" w:rsidR="00E72790" w:rsidRPr="00FA1693" w:rsidRDefault="00E72790" w:rsidP="001C3428">
            <w:pPr>
              <w:tabs>
                <w:tab w:val="left" w:pos="7427"/>
              </w:tabs>
              <w:spacing w:line="240" w:lineRule="auto"/>
              <w:ind w:firstLine="0"/>
              <w:rPr>
                <w:sz w:val="24"/>
                <w:szCs w:val="24"/>
              </w:rPr>
            </w:pPr>
            <w:r w:rsidRPr="00FA1693">
              <w:rPr>
                <w:sz w:val="24"/>
                <w:szCs w:val="24"/>
              </w:rPr>
              <w:t>матеріал корпусу: A</w:t>
            </w:r>
            <w:r w:rsidR="00D941E7" w:rsidRPr="00FA1693">
              <w:rPr>
                <w:sz w:val="24"/>
                <w:szCs w:val="24"/>
              </w:rPr>
              <w:t>БС</w:t>
            </w:r>
            <w:r w:rsidRPr="00FA1693">
              <w:rPr>
                <w:sz w:val="24"/>
                <w:szCs w:val="24"/>
              </w:rPr>
              <w:t>-пластик;</w:t>
            </w:r>
          </w:p>
          <w:p w14:paraId="7DDF8AEE" w14:textId="77777777" w:rsidR="00E72790" w:rsidRPr="00FA1693" w:rsidRDefault="00E72790" w:rsidP="001C3428">
            <w:pPr>
              <w:tabs>
                <w:tab w:val="left" w:pos="7427"/>
              </w:tabs>
              <w:spacing w:line="240" w:lineRule="auto"/>
              <w:ind w:firstLine="0"/>
              <w:rPr>
                <w:sz w:val="24"/>
                <w:szCs w:val="24"/>
              </w:rPr>
            </w:pPr>
            <w:r w:rsidRPr="00FA1693">
              <w:rPr>
                <w:sz w:val="24"/>
                <w:szCs w:val="24"/>
              </w:rPr>
              <w:t>клас виробу за способом захисту – І;</w:t>
            </w:r>
          </w:p>
          <w:p w14:paraId="03E1C5D9" w14:textId="77777777" w:rsidR="00E72790" w:rsidRPr="00FA1693" w:rsidRDefault="00E72790" w:rsidP="001C3428">
            <w:pPr>
              <w:tabs>
                <w:tab w:val="left" w:pos="7427"/>
              </w:tabs>
              <w:spacing w:line="240" w:lineRule="auto"/>
              <w:ind w:firstLine="0"/>
              <w:rPr>
                <w:sz w:val="24"/>
                <w:szCs w:val="24"/>
              </w:rPr>
            </w:pPr>
            <w:r w:rsidRPr="00FA1693">
              <w:rPr>
                <w:sz w:val="24"/>
                <w:szCs w:val="24"/>
              </w:rPr>
              <w:t>клас виробу за ступенем захисту– В;</w:t>
            </w:r>
          </w:p>
          <w:p w14:paraId="076FD334" w14:textId="16A3BD2A" w:rsidR="00E72790" w:rsidRPr="00FA1693" w:rsidRDefault="00E72790" w:rsidP="001C3428">
            <w:pPr>
              <w:tabs>
                <w:tab w:val="left" w:pos="7427"/>
              </w:tabs>
              <w:spacing w:line="240" w:lineRule="auto"/>
              <w:ind w:firstLine="0"/>
              <w:rPr>
                <w:sz w:val="24"/>
                <w:szCs w:val="24"/>
              </w:rPr>
            </w:pPr>
            <w:r w:rsidRPr="00FA1693">
              <w:rPr>
                <w:sz w:val="24"/>
                <w:szCs w:val="24"/>
              </w:rPr>
              <w:t>вид виконання пристрою, в залежності від умов експлуатаці</w:t>
            </w:r>
            <w:r w:rsidR="0000771A" w:rsidRPr="00FA1693">
              <w:rPr>
                <w:sz w:val="24"/>
                <w:szCs w:val="24"/>
              </w:rPr>
              <w:t>ї</w:t>
            </w:r>
            <w:r w:rsidRPr="00FA1693">
              <w:rPr>
                <w:sz w:val="24"/>
                <w:szCs w:val="24"/>
              </w:rPr>
              <w:t xml:space="preserve"> та довкілля – захищене;</w:t>
            </w:r>
          </w:p>
          <w:p w14:paraId="68061C4C" w14:textId="68C6AD34" w:rsidR="00E72790" w:rsidRPr="00FA1693" w:rsidRDefault="00E72790" w:rsidP="001C3428">
            <w:pPr>
              <w:tabs>
                <w:tab w:val="left" w:pos="7427"/>
              </w:tabs>
              <w:spacing w:line="240" w:lineRule="auto"/>
              <w:ind w:firstLine="0"/>
              <w:rPr>
                <w:sz w:val="24"/>
                <w:szCs w:val="24"/>
              </w:rPr>
            </w:pPr>
            <w:r w:rsidRPr="00FA1693">
              <w:rPr>
                <w:sz w:val="24"/>
                <w:szCs w:val="24"/>
              </w:rPr>
              <w:t>напруга живлення: пості</w:t>
            </w:r>
            <w:r w:rsidR="0000771A" w:rsidRPr="00FA1693">
              <w:rPr>
                <w:sz w:val="24"/>
                <w:szCs w:val="24"/>
              </w:rPr>
              <w:t>й</w:t>
            </w:r>
            <w:r w:rsidRPr="00FA1693">
              <w:rPr>
                <w:sz w:val="24"/>
                <w:szCs w:val="24"/>
              </w:rPr>
              <w:t>на 12 В; температурни</w:t>
            </w:r>
            <w:r w:rsidR="0000771A" w:rsidRPr="00FA1693">
              <w:rPr>
                <w:sz w:val="24"/>
                <w:szCs w:val="24"/>
              </w:rPr>
              <w:t>й</w:t>
            </w:r>
            <w:r w:rsidRPr="00FA1693">
              <w:rPr>
                <w:sz w:val="24"/>
                <w:szCs w:val="24"/>
              </w:rPr>
              <w:t xml:space="preserve"> режим: -10...+50 </w:t>
            </w:r>
            <w:r w:rsidRPr="00FA1693">
              <w:rPr>
                <w:sz w:val="24"/>
                <w:szCs w:val="24"/>
                <w:vertAlign w:val="superscript"/>
              </w:rPr>
              <w:t>0</w:t>
            </w:r>
            <w:r w:rsidRPr="00FA1693">
              <w:rPr>
                <w:sz w:val="24"/>
                <w:szCs w:val="24"/>
              </w:rPr>
              <w:t>С</w:t>
            </w:r>
          </w:p>
        </w:tc>
        <w:tc>
          <w:tcPr>
            <w:tcW w:w="1177" w:type="dxa"/>
            <w:vAlign w:val="center"/>
          </w:tcPr>
          <w:p w14:paraId="4D788878"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24183CE9"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w:t>
            </w:r>
          </w:p>
        </w:tc>
      </w:tr>
      <w:tr w:rsidR="00E72790" w:rsidRPr="00FA1693" w14:paraId="28BCF4C0" w14:textId="77777777" w:rsidTr="005C7584">
        <w:trPr>
          <w:trHeight w:val="156"/>
          <w:jc w:val="center"/>
        </w:trPr>
        <w:tc>
          <w:tcPr>
            <w:tcW w:w="516" w:type="dxa"/>
            <w:vAlign w:val="center"/>
          </w:tcPr>
          <w:p w14:paraId="0F1BD6CB"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2.</w:t>
            </w:r>
          </w:p>
        </w:tc>
        <w:tc>
          <w:tcPr>
            <w:tcW w:w="2474" w:type="dxa"/>
            <w:vAlign w:val="center"/>
          </w:tcPr>
          <w:p w14:paraId="3A0BF559"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Блок керування</w:t>
            </w:r>
          </w:p>
        </w:tc>
        <w:tc>
          <w:tcPr>
            <w:tcW w:w="4196" w:type="dxa"/>
            <w:vAlign w:val="center"/>
          </w:tcPr>
          <w:p w14:paraId="77D03BBC"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кількість потенціометрів – 3;</w:t>
            </w:r>
          </w:p>
          <w:p w14:paraId="0A90846D"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кількість тумблерів – 1;</w:t>
            </w:r>
          </w:p>
          <w:p w14:paraId="6534F714"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кількість кнопок </w:t>
            </w:r>
            <w:r w:rsidRPr="00FA1693">
              <w:rPr>
                <w:sz w:val="24"/>
                <w:szCs w:val="24"/>
              </w:rPr>
              <w:softHyphen/>
              <w:t>– 1;</w:t>
            </w:r>
          </w:p>
        </w:tc>
        <w:tc>
          <w:tcPr>
            <w:tcW w:w="1177" w:type="dxa"/>
            <w:vAlign w:val="center"/>
          </w:tcPr>
          <w:p w14:paraId="3BF79DEC"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2572308A"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1</w:t>
            </w:r>
          </w:p>
        </w:tc>
      </w:tr>
      <w:tr w:rsidR="00E72790" w:rsidRPr="00FA1693" w14:paraId="2CDDC18D" w14:textId="77777777" w:rsidTr="005C7584">
        <w:tblPrEx>
          <w:jc w:val="left"/>
        </w:tblPrEx>
        <w:tc>
          <w:tcPr>
            <w:tcW w:w="516" w:type="dxa"/>
            <w:vAlign w:val="center"/>
          </w:tcPr>
          <w:p w14:paraId="740642B0"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3.</w:t>
            </w:r>
          </w:p>
        </w:tc>
        <w:tc>
          <w:tcPr>
            <w:tcW w:w="2474" w:type="dxa"/>
            <w:vAlign w:val="center"/>
          </w:tcPr>
          <w:p w14:paraId="2F394B15"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Акумулятор свинцево-кислотний</w:t>
            </w:r>
          </w:p>
          <w:p w14:paraId="440222E5"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CHALLENGER AS12-1.3</w:t>
            </w:r>
          </w:p>
        </w:tc>
        <w:tc>
          <w:tcPr>
            <w:tcW w:w="4196" w:type="dxa"/>
          </w:tcPr>
          <w:p w14:paraId="210182DC"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напруга: 12 В;</w:t>
            </w:r>
          </w:p>
          <w:p w14:paraId="5205F954"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максимальний струм розряду: 13 А;</w:t>
            </w:r>
          </w:p>
          <w:p w14:paraId="4A3AE953"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температурний діапазон для розряду: </w:t>
            </w:r>
          </w:p>
          <w:p w14:paraId="5115FEE0"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-20</w:t>
            </w:r>
            <w:r w:rsidRPr="00FA1693">
              <w:rPr>
                <w:sz w:val="24"/>
                <w:szCs w:val="24"/>
                <w:vertAlign w:val="superscript"/>
              </w:rPr>
              <w:t>0</w:t>
            </w:r>
            <w:r w:rsidRPr="00FA1693">
              <w:rPr>
                <w:sz w:val="24"/>
                <w:szCs w:val="24"/>
              </w:rPr>
              <w:t>С…+60</w:t>
            </w:r>
            <w:r w:rsidRPr="00FA1693">
              <w:rPr>
                <w:sz w:val="24"/>
                <w:szCs w:val="24"/>
                <w:vertAlign w:val="superscript"/>
              </w:rPr>
              <w:t>0</w:t>
            </w:r>
            <w:r w:rsidRPr="00FA1693">
              <w:rPr>
                <w:sz w:val="24"/>
                <w:szCs w:val="24"/>
              </w:rPr>
              <w:t>С</w:t>
            </w:r>
          </w:p>
        </w:tc>
        <w:tc>
          <w:tcPr>
            <w:tcW w:w="1177" w:type="dxa"/>
          </w:tcPr>
          <w:p w14:paraId="53DFBC87"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1</w:t>
            </w:r>
          </w:p>
        </w:tc>
        <w:tc>
          <w:tcPr>
            <w:tcW w:w="1230" w:type="dxa"/>
          </w:tcPr>
          <w:p w14:paraId="49506920" w14:textId="77777777" w:rsidR="00E72790" w:rsidRPr="00FA1693" w:rsidRDefault="00E72790" w:rsidP="001C3428">
            <w:pPr>
              <w:tabs>
                <w:tab w:val="left" w:pos="7427"/>
              </w:tabs>
              <w:spacing w:line="240" w:lineRule="auto"/>
              <w:ind w:firstLine="0"/>
              <w:jc w:val="center"/>
              <w:rPr>
                <w:sz w:val="24"/>
                <w:szCs w:val="24"/>
              </w:rPr>
            </w:pPr>
            <w:r w:rsidRPr="00FA1693">
              <w:rPr>
                <w:sz w:val="24"/>
                <w:szCs w:val="24"/>
              </w:rPr>
              <w:t>2</w:t>
            </w:r>
          </w:p>
        </w:tc>
      </w:tr>
    </w:tbl>
    <w:p w14:paraId="5256F84B" w14:textId="77777777" w:rsidR="00E72790" w:rsidRPr="00FA1693" w:rsidRDefault="00E72790" w:rsidP="00E72790"/>
    <w:p w14:paraId="6D802651" w14:textId="77777777" w:rsidR="00E72790" w:rsidRPr="00FA1693" w:rsidRDefault="00E72790" w:rsidP="00E72790">
      <w:r w:rsidRPr="00FA1693">
        <w:lastRenderedPageBreak/>
        <w:t>Продовження таблиці 3.1</w:t>
      </w:r>
    </w:p>
    <w:tbl>
      <w:tblPr>
        <w:tblStyle w:val="a8"/>
        <w:tblW w:w="9593" w:type="dxa"/>
        <w:tblLook w:val="04A0" w:firstRow="1" w:lastRow="0" w:firstColumn="1" w:lastColumn="0" w:noHBand="0" w:noVBand="1"/>
      </w:tblPr>
      <w:tblGrid>
        <w:gridCol w:w="516"/>
        <w:gridCol w:w="2474"/>
        <w:gridCol w:w="4196"/>
        <w:gridCol w:w="1177"/>
        <w:gridCol w:w="1230"/>
      </w:tblGrid>
      <w:tr w:rsidR="00E72790" w:rsidRPr="00FA1693" w14:paraId="463B6529" w14:textId="77777777" w:rsidTr="005C7584">
        <w:tc>
          <w:tcPr>
            <w:tcW w:w="516" w:type="dxa"/>
            <w:vAlign w:val="center"/>
          </w:tcPr>
          <w:p w14:paraId="684ADFCB"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4.</w:t>
            </w:r>
          </w:p>
        </w:tc>
        <w:tc>
          <w:tcPr>
            <w:tcW w:w="2474" w:type="dxa"/>
            <w:vAlign w:val="center"/>
          </w:tcPr>
          <w:p w14:paraId="1B785E0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Перетворювач напруги на мікросхемі L7808</w:t>
            </w:r>
          </w:p>
        </w:tc>
        <w:tc>
          <w:tcPr>
            <w:tcW w:w="4196" w:type="dxa"/>
          </w:tcPr>
          <w:p w14:paraId="73BB8F2D"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вхідна напруга: 11…23 В;</w:t>
            </w:r>
          </w:p>
          <w:p w14:paraId="7D709560"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вихідна наруга: 8 В;</w:t>
            </w:r>
          </w:p>
          <w:p w14:paraId="631F7098"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струм живлення: 8 </w:t>
            </w:r>
            <w:proofErr w:type="spellStart"/>
            <w:r w:rsidRPr="00FA1693">
              <w:rPr>
                <w:sz w:val="24"/>
                <w:szCs w:val="24"/>
              </w:rPr>
              <w:t>мА</w:t>
            </w:r>
            <w:proofErr w:type="spellEnd"/>
            <w:r w:rsidRPr="00FA1693">
              <w:rPr>
                <w:sz w:val="24"/>
                <w:szCs w:val="24"/>
              </w:rPr>
              <w:t>;</w:t>
            </w:r>
          </w:p>
        </w:tc>
        <w:tc>
          <w:tcPr>
            <w:tcW w:w="1177" w:type="dxa"/>
            <w:vAlign w:val="center"/>
          </w:tcPr>
          <w:p w14:paraId="482F66A3"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5D8158E0"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3</w:t>
            </w:r>
          </w:p>
        </w:tc>
      </w:tr>
      <w:tr w:rsidR="00E72790" w:rsidRPr="00FA1693" w14:paraId="1E0F2BAB" w14:textId="77777777" w:rsidTr="005C7584">
        <w:tc>
          <w:tcPr>
            <w:tcW w:w="516" w:type="dxa"/>
            <w:vAlign w:val="center"/>
          </w:tcPr>
          <w:p w14:paraId="6FA4C34A"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5.</w:t>
            </w:r>
          </w:p>
        </w:tc>
        <w:tc>
          <w:tcPr>
            <w:tcW w:w="2474" w:type="dxa"/>
            <w:vAlign w:val="center"/>
          </w:tcPr>
          <w:p w14:paraId="1EE4CF38"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 xml:space="preserve">Мікроконтролер ATmega328 на платі </w:t>
            </w:r>
            <w:bookmarkStart w:id="67" w:name="OLE_LINK41"/>
            <w:bookmarkStart w:id="68" w:name="OLE_LINK42"/>
            <w:proofErr w:type="spellStart"/>
            <w:r w:rsidRPr="00FA1693">
              <w:rPr>
                <w:sz w:val="24"/>
                <w:szCs w:val="24"/>
              </w:rPr>
              <w:t>Arduino</w:t>
            </w:r>
            <w:proofErr w:type="spellEnd"/>
            <w:r w:rsidRPr="00FA1693">
              <w:rPr>
                <w:sz w:val="24"/>
                <w:szCs w:val="24"/>
              </w:rPr>
              <w:t xml:space="preserve"> </w:t>
            </w:r>
            <w:proofErr w:type="spellStart"/>
            <w:r w:rsidRPr="00FA1693">
              <w:rPr>
                <w:sz w:val="24"/>
                <w:szCs w:val="24"/>
              </w:rPr>
              <w:t>Uno</w:t>
            </w:r>
            <w:proofErr w:type="spellEnd"/>
            <w:r w:rsidRPr="00FA1693">
              <w:rPr>
                <w:sz w:val="24"/>
                <w:szCs w:val="24"/>
              </w:rPr>
              <w:t xml:space="preserve"> R3</w:t>
            </w:r>
            <w:bookmarkEnd w:id="67"/>
            <w:bookmarkEnd w:id="68"/>
          </w:p>
        </w:tc>
        <w:tc>
          <w:tcPr>
            <w:tcW w:w="4196" w:type="dxa"/>
          </w:tcPr>
          <w:p w14:paraId="4AEE4905"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клас виробу за способом захисту – I;</w:t>
            </w:r>
          </w:p>
          <w:p w14:paraId="32742F11"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клас виробу за ступенем захисту – IP 30;</w:t>
            </w:r>
          </w:p>
          <w:p w14:paraId="2E3E6862"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напруга живлення: 7…12 В;</w:t>
            </w:r>
          </w:p>
        </w:tc>
        <w:tc>
          <w:tcPr>
            <w:tcW w:w="1177" w:type="dxa"/>
            <w:vAlign w:val="center"/>
          </w:tcPr>
          <w:p w14:paraId="2B373CD6"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0125B14B"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4</w:t>
            </w:r>
          </w:p>
        </w:tc>
      </w:tr>
      <w:tr w:rsidR="00E72790" w:rsidRPr="00FA1693" w14:paraId="474F6EC0" w14:textId="77777777" w:rsidTr="005C7584">
        <w:tc>
          <w:tcPr>
            <w:tcW w:w="516" w:type="dxa"/>
            <w:vAlign w:val="center"/>
          </w:tcPr>
          <w:p w14:paraId="470AF30C"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6.</w:t>
            </w:r>
          </w:p>
        </w:tc>
        <w:tc>
          <w:tcPr>
            <w:tcW w:w="2474" w:type="dxa"/>
            <w:vAlign w:val="center"/>
          </w:tcPr>
          <w:p w14:paraId="0A1AF3FC"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 xml:space="preserve">Кроковий двигун </w:t>
            </w:r>
            <w:bookmarkStart w:id="69" w:name="OLE_LINK39"/>
            <w:bookmarkStart w:id="70" w:name="OLE_LINK40"/>
            <w:r w:rsidRPr="00FA1693">
              <w:rPr>
                <w:sz w:val="24"/>
                <w:szCs w:val="24"/>
              </w:rPr>
              <w:t>NEMA 17 42HS60-1206</w:t>
            </w:r>
            <w:bookmarkEnd w:id="69"/>
            <w:bookmarkEnd w:id="70"/>
          </w:p>
        </w:tc>
        <w:tc>
          <w:tcPr>
            <w:tcW w:w="4196" w:type="dxa"/>
          </w:tcPr>
          <w:p w14:paraId="470EB375"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напруга живлення: 7.2 В;</w:t>
            </w:r>
          </w:p>
          <w:p w14:paraId="1A077017"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номінальний струм: 1.2 А;</w:t>
            </w:r>
          </w:p>
          <w:p w14:paraId="2A63DB01"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робоча температура: -20…+85 </w:t>
            </w:r>
            <w:r w:rsidRPr="00FA1693">
              <w:rPr>
                <w:sz w:val="24"/>
                <w:szCs w:val="24"/>
                <w:vertAlign w:val="superscript"/>
              </w:rPr>
              <w:t>0</w:t>
            </w:r>
            <w:r w:rsidRPr="00FA1693">
              <w:rPr>
                <w:sz w:val="24"/>
                <w:szCs w:val="24"/>
              </w:rPr>
              <w:t>С;</w:t>
            </w:r>
          </w:p>
        </w:tc>
        <w:tc>
          <w:tcPr>
            <w:tcW w:w="1177" w:type="dxa"/>
            <w:vAlign w:val="center"/>
          </w:tcPr>
          <w:p w14:paraId="53D57520"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2</w:t>
            </w:r>
          </w:p>
        </w:tc>
        <w:tc>
          <w:tcPr>
            <w:tcW w:w="1230" w:type="dxa"/>
            <w:vAlign w:val="center"/>
          </w:tcPr>
          <w:p w14:paraId="3EFB3C91"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5</w:t>
            </w:r>
          </w:p>
        </w:tc>
      </w:tr>
      <w:tr w:rsidR="00E72790" w:rsidRPr="00FA1693" w14:paraId="319D6ED4" w14:textId="77777777" w:rsidTr="005C7584">
        <w:tc>
          <w:tcPr>
            <w:tcW w:w="516" w:type="dxa"/>
            <w:vAlign w:val="center"/>
          </w:tcPr>
          <w:p w14:paraId="4D58A10D"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7.</w:t>
            </w:r>
          </w:p>
        </w:tc>
        <w:tc>
          <w:tcPr>
            <w:tcW w:w="2474" w:type="dxa"/>
            <w:vAlign w:val="center"/>
          </w:tcPr>
          <w:p w14:paraId="5C275FBD" w14:textId="5E95945F" w:rsidR="00E72790" w:rsidRPr="00FA1693" w:rsidRDefault="00E72790" w:rsidP="005C7584">
            <w:pPr>
              <w:tabs>
                <w:tab w:val="left" w:pos="7427"/>
              </w:tabs>
              <w:spacing w:line="240" w:lineRule="auto"/>
              <w:ind w:firstLine="0"/>
              <w:jc w:val="center"/>
              <w:rPr>
                <w:sz w:val="24"/>
                <w:szCs w:val="24"/>
              </w:rPr>
            </w:pPr>
            <w:r w:rsidRPr="00FA1693">
              <w:rPr>
                <w:sz w:val="24"/>
                <w:szCs w:val="24"/>
              </w:rPr>
              <w:t>Дихальний мішок</w:t>
            </w:r>
          </w:p>
        </w:tc>
        <w:tc>
          <w:tcPr>
            <w:tcW w:w="4196" w:type="dxa"/>
          </w:tcPr>
          <w:p w14:paraId="6D90C4B4"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матеріал: силікон;</w:t>
            </w:r>
          </w:p>
          <w:p w14:paraId="65D70E92"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об’єм дихального мішка: 1630 мл;</w:t>
            </w:r>
          </w:p>
          <w:p w14:paraId="0656E783"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об’єм вихідної дихальної суміші 800 мл;</w:t>
            </w:r>
          </w:p>
          <w:p w14:paraId="4EFC325A"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робоча температура: -18 …+50 </w:t>
            </w:r>
            <w:r w:rsidRPr="00FA1693">
              <w:rPr>
                <w:sz w:val="24"/>
                <w:szCs w:val="24"/>
                <w:vertAlign w:val="superscript"/>
              </w:rPr>
              <w:t>0</w:t>
            </w:r>
            <w:r w:rsidRPr="00FA1693">
              <w:rPr>
                <w:sz w:val="24"/>
                <w:szCs w:val="24"/>
              </w:rPr>
              <w:t>С;</w:t>
            </w:r>
          </w:p>
        </w:tc>
        <w:tc>
          <w:tcPr>
            <w:tcW w:w="1177" w:type="dxa"/>
            <w:vAlign w:val="center"/>
          </w:tcPr>
          <w:p w14:paraId="3C24958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6288B53A"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6</w:t>
            </w:r>
          </w:p>
        </w:tc>
      </w:tr>
      <w:tr w:rsidR="00E72790" w:rsidRPr="00FA1693" w14:paraId="1685AABB" w14:textId="77777777" w:rsidTr="005C7584">
        <w:tc>
          <w:tcPr>
            <w:tcW w:w="516" w:type="dxa"/>
            <w:vAlign w:val="center"/>
          </w:tcPr>
          <w:p w14:paraId="7FB17F0C"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8.</w:t>
            </w:r>
          </w:p>
        </w:tc>
        <w:tc>
          <w:tcPr>
            <w:tcW w:w="2474" w:type="dxa"/>
            <w:vAlign w:val="center"/>
          </w:tcPr>
          <w:p w14:paraId="5763ECDD"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Дихальний шланг</w:t>
            </w:r>
          </w:p>
        </w:tc>
        <w:tc>
          <w:tcPr>
            <w:tcW w:w="4196" w:type="dxa"/>
          </w:tcPr>
          <w:p w14:paraId="2F82BDB7"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матеріал: силікон;</w:t>
            </w:r>
          </w:p>
          <w:p w14:paraId="45B4F0BE"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діаметр: 22 мм;</w:t>
            </w:r>
          </w:p>
          <w:p w14:paraId="49848C01"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довжина: 80 см;</w:t>
            </w:r>
          </w:p>
        </w:tc>
        <w:tc>
          <w:tcPr>
            <w:tcW w:w="1177" w:type="dxa"/>
            <w:vAlign w:val="center"/>
          </w:tcPr>
          <w:p w14:paraId="7CFBDA2D"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64EDEC0D"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7</w:t>
            </w:r>
          </w:p>
        </w:tc>
      </w:tr>
      <w:tr w:rsidR="00E72790" w:rsidRPr="00FA1693" w14:paraId="301BBBDA" w14:textId="77777777" w:rsidTr="005C7584">
        <w:tc>
          <w:tcPr>
            <w:tcW w:w="516" w:type="dxa"/>
            <w:vAlign w:val="center"/>
          </w:tcPr>
          <w:p w14:paraId="20F3930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9.</w:t>
            </w:r>
          </w:p>
        </w:tc>
        <w:tc>
          <w:tcPr>
            <w:tcW w:w="2474" w:type="dxa"/>
            <w:vAlign w:val="center"/>
          </w:tcPr>
          <w:p w14:paraId="3B5BB41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Датчик тиску</w:t>
            </w:r>
          </w:p>
        </w:tc>
        <w:tc>
          <w:tcPr>
            <w:tcW w:w="4196" w:type="dxa"/>
          </w:tcPr>
          <w:p w14:paraId="481842E0"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напруга живлення: 3 В;</w:t>
            </w:r>
          </w:p>
          <w:p w14:paraId="65CA5C85"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діапазон вимірювання: 300…1100 </w:t>
            </w:r>
            <w:proofErr w:type="spellStart"/>
            <w:r w:rsidRPr="00FA1693">
              <w:rPr>
                <w:sz w:val="24"/>
                <w:szCs w:val="24"/>
              </w:rPr>
              <w:t>гПа</w:t>
            </w:r>
            <w:proofErr w:type="spellEnd"/>
            <w:r w:rsidRPr="00FA1693">
              <w:rPr>
                <w:sz w:val="24"/>
                <w:szCs w:val="24"/>
              </w:rPr>
              <w:t>;</w:t>
            </w:r>
          </w:p>
          <w:p w14:paraId="1F4C4FA8"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точність: 1гПа;</w:t>
            </w:r>
          </w:p>
          <w:p w14:paraId="4D98A4BD"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робоча температура: -40...+85 °C</w:t>
            </w:r>
          </w:p>
        </w:tc>
        <w:tc>
          <w:tcPr>
            <w:tcW w:w="1177" w:type="dxa"/>
            <w:vAlign w:val="center"/>
          </w:tcPr>
          <w:p w14:paraId="73F4D627"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12C87ACD"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8</w:t>
            </w:r>
          </w:p>
        </w:tc>
      </w:tr>
      <w:tr w:rsidR="00E72790" w:rsidRPr="00FA1693" w14:paraId="64141FE8" w14:textId="77777777" w:rsidTr="005C7584">
        <w:tc>
          <w:tcPr>
            <w:tcW w:w="516" w:type="dxa"/>
            <w:vAlign w:val="center"/>
          </w:tcPr>
          <w:p w14:paraId="33026892"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10.</w:t>
            </w:r>
          </w:p>
        </w:tc>
        <w:tc>
          <w:tcPr>
            <w:tcW w:w="2474" w:type="dxa"/>
            <w:vAlign w:val="center"/>
          </w:tcPr>
          <w:p w14:paraId="7E7282BA"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Лицева маска анестезіологічна</w:t>
            </w:r>
          </w:p>
        </w:tc>
        <w:tc>
          <w:tcPr>
            <w:tcW w:w="4196" w:type="dxa"/>
          </w:tcPr>
          <w:p w14:paraId="0A0E03AC"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матеріал: ПВХ;</w:t>
            </w:r>
          </w:p>
          <w:p w14:paraId="56AF98C0"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діаметр роз’єму: 22 мм;</w:t>
            </w:r>
          </w:p>
          <w:p w14:paraId="2983F197"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розмір: 107 х 84 мм;</w:t>
            </w:r>
          </w:p>
        </w:tc>
        <w:tc>
          <w:tcPr>
            <w:tcW w:w="1177" w:type="dxa"/>
            <w:vAlign w:val="center"/>
          </w:tcPr>
          <w:p w14:paraId="45D800A7"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0A9DD57F"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9</w:t>
            </w:r>
          </w:p>
        </w:tc>
      </w:tr>
      <w:tr w:rsidR="00E72790" w:rsidRPr="00FA1693" w14:paraId="253D896C" w14:textId="77777777" w:rsidTr="005C7584">
        <w:tc>
          <w:tcPr>
            <w:tcW w:w="516" w:type="dxa"/>
            <w:vAlign w:val="center"/>
          </w:tcPr>
          <w:p w14:paraId="7318FF04"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11.</w:t>
            </w:r>
          </w:p>
        </w:tc>
        <w:tc>
          <w:tcPr>
            <w:tcW w:w="2474" w:type="dxa"/>
            <w:vAlign w:val="center"/>
          </w:tcPr>
          <w:p w14:paraId="20FC2056"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Блок відображення інформації</w:t>
            </w:r>
          </w:p>
        </w:tc>
        <w:tc>
          <w:tcPr>
            <w:tcW w:w="4196" w:type="dxa"/>
          </w:tcPr>
          <w:p w14:paraId="03713BAB"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Напруга живлення: 5 В (LCD дисплей)</w:t>
            </w:r>
          </w:p>
          <w:p w14:paraId="2A0AB9FB" w14:textId="77777777" w:rsidR="00E72790" w:rsidRPr="00FA1693" w:rsidRDefault="00E72790" w:rsidP="001C3428">
            <w:pPr>
              <w:tabs>
                <w:tab w:val="left" w:pos="7427"/>
              </w:tabs>
              <w:spacing w:line="240" w:lineRule="auto"/>
              <w:ind w:firstLine="0"/>
              <w:jc w:val="left"/>
              <w:rPr>
                <w:sz w:val="24"/>
                <w:szCs w:val="24"/>
              </w:rPr>
            </w:pPr>
            <w:r w:rsidRPr="00FA1693">
              <w:rPr>
                <w:sz w:val="24"/>
                <w:szCs w:val="24"/>
              </w:rPr>
              <w:t xml:space="preserve">Струм живлення: 20 </w:t>
            </w:r>
            <w:proofErr w:type="spellStart"/>
            <w:r w:rsidRPr="00FA1693">
              <w:rPr>
                <w:sz w:val="24"/>
                <w:szCs w:val="24"/>
              </w:rPr>
              <w:t>мА</w:t>
            </w:r>
            <w:proofErr w:type="spellEnd"/>
            <w:r w:rsidRPr="00FA1693">
              <w:rPr>
                <w:sz w:val="24"/>
                <w:szCs w:val="24"/>
              </w:rPr>
              <w:t xml:space="preserve"> (світлодіод)</w:t>
            </w:r>
          </w:p>
        </w:tc>
        <w:tc>
          <w:tcPr>
            <w:tcW w:w="1177" w:type="dxa"/>
            <w:vAlign w:val="center"/>
          </w:tcPr>
          <w:p w14:paraId="788DA820"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w:t>
            </w:r>
          </w:p>
        </w:tc>
        <w:tc>
          <w:tcPr>
            <w:tcW w:w="1230" w:type="dxa"/>
            <w:vAlign w:val="center"/>
          </w:tcPr>
          <w:p w14:paraId="6D77BA93" w14:textId="77777777" w:rsidR="00E72790" w:rsidRPr="00FA1693" w:rsidRDefault="00E72790" w:rsidP="005C7584">
            <w:pPr>
              <w:tabs>
                <w:tab w:val="left" w:pos="7427"/>
              </w:tabs>
              <w:spacing w:line="240" w:lineRule="auto"/>
              <w:ind w:firstLine="0"/>
              <w:jc w:val="center"/>
              <w:rPr>
                <w:sz w:val="24"/>
                <w:szCs w:val="24"/>
              </w:rPr>
            </w:pPr>
            <w:r w:rsidRPr="00FA1693">
              <w:rPr>
                <w:sz w:val="24"/>
                <w:szCs w:val="24"/>
              </w:rPr>
              <w:t>10</w:t>
            </w:r>
          </w:p>
        </w:tc>
      </w:tr>
    </w:tbl>
    <w:p w14:paraId="23D81E10" w14:textId="77777777" w:rsidR="00E72790" w:rsidRPr="00FA1693" w:rsidRDefault="00E72790" w:rsidP="009736D0">
      <w:pPr>
        <w:ind w:firstLine="0"/>
      </w:pPr>
    </w:p>
    <w:p w14:paraId="350611B9" w14:textId="6E7C7877" w:rsidR="00E72790" w:rsidRPr="00FA1693" w:rsidRDefault="00E72790" w:rsidP="00E72790">
      <w:pPr>
        <w:pStyle w:val="3"/>
      </w:pPr>
      <w:bookmarkStart w:id="71" w:name="_Toc73284321"/>
      <w:bookmarkStart w:id="72" w:name="_Toc74040323"/>
      <w:r w:rsidRPr="00FA1693">
        <w:t>3.1.2 Складові частини приладу</w:t>
      </w:r>
      <w:bookmarkEnd w:id="71"/>
      <w:bookmarkEnd w:id="72"/>
    </w:p>
    <w:p w14:paraId="44E2ABBE" w14:textId="77777777" w:rsidR="00E72790" w:rsidRPr="00FA1693" w:rsidRDefault="00E72790" w:rsidP="00E72790"/>
    <w:p w14:paraId="46E36114" w14:textId="77777777" w:rsidR="00E72790" w:rsidRPr="00FA1693" w:rsidRDefault="00E72790" w:rsidP="00E72790"/>
    <w:p w14:paraId="1C1019EE" w14:textId="7ABE7779" w:rsidR="00E72790" w:rsidRPr="00FA1693" w:rsidRDefault="00E72790" w:rsidP="00E72790">
      <w:r w:rsidRPr="00FA1693">
        <w:t xml:space="preserve">Увімкнення приладу (рис. 3.1) відбувається елементом блоку керування 1, живлення з акумулятора 2 або мережі постійного струму 12 В надходить на перетворювач напруги 3, а далі на </w:t>
      </w:r>
      <w:r w:rsidR="003F790E">
        <w:t>МК</w:t>
      </w:r>
      <w:r w:rsidRPr="00FA1693">
        <w:t xml:space="preserve"> 4. Крокові двигуни 5 стискають дихальний мішок 6, повітряна суміш проходить через дихальний шланг 7, її тиск вимірюється датчиком тиску 8, далі суміш потрапляє в дихальну маску 9.  Блок відображення інформації 10 сповіщає користувача про параметри вентиляції та тиск. </w:t>
      </w:r>
    </w:p>
    <w:p w14:paraId="30BF74E3" w14:textId="7C4F5E5A" w:rsidR="00E72790" w:rsidRPr="00FA1693" w:rsidRDefault="00E72790" w:rsidP="00E72790">
      <w:pPr>
        <w:ind w:firstLine="0"/>
        <w:jc w:val="center"/>
      </w:pPr>
      <w:r w:rsidRPr="00FA1693">
        <w:rPr>
          <w:noProof/>
        </w:rPr>
        <w:lastRenderedPageBreak/>
        <w:drawing>
          <wp:inline distT="0" distB="0" distL="0" distR="0" wp14:anchorId="63625700" wp14:editId="4EB085FF">
            <wp:extent cx="4319752" cy="2789453"/>
            <wp:effectExtent l="0" t="0" r="0" b="508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327244" cy="2794291"/>
                    </a:xfrm>
                    <a:prstGeom prst="rect">
                      <a:avLst/>
                    </a:prstGeom>
                  </pic:spPr>
                </pic:pic>
              </a:graphicData>
            </a:graphic>
          </wp:inline>
        </w:drawing>
      </w:r>
    </w:p>
    <w:p w14:paraId="3BF3EF7F" w14:textId="77777777" w:rsidR="00E72790" w:rsidRPr="00FA1693" w:rsidRDefault="00E72790" w:rsidP="00E72790">
      <w:pPr>
        <w:ind w:firstLine="0"/>
        <w:jc w:val="center"/>
      </w:pPr>
      <w:r w:rsidRPr="00FA1693">
        <w:t>Рисунок 3.1 – Функціональна схема портативного апарату для штучної вентиляції легень</w:t>
      </w:r>
    </w:p>
    <w:p w14:paraId="1837BC79" w14:textId="77777777" w:rsidR="00E72790" w:rsidRPr="00FA1693" w:rsidRDefault="00E72790" w:rsidP="00E72790">
      <w:r w:rsidRPr="00FA1693">
        <w:t>На рисунку електричні зв’язки показані стрілками, механічні – суцільними лініями, а газові – пунктирними лініями.</w:t>
      </w:r>
    </w:p>
    <w:p w14:paraId="2D461F90" w14:textId="77777777" w:rsidR="00E72790" w:rsidRPr="00FA1693" w:rsidRDefault="00E72790" w:rsidP="00E72790"/>
    <w:p w14:paraId="7635943A" w14:textId="1D332CA8" w:rsidR="00E72790" w:rsidRPr="00FA1693" w:rsidRDefault="00E72790" w:rsidP="00E72790">
      <w:pPr>
        <w:pStyle w:val="3"/>
      </w:pPr>
      <w:bookmarkStart w:id="73" w:name="_Toc73284322"/>
      <w:bookmarkStart w:id="74" w:name="_Toc74040324"/>
      <w:r w:rsidRPr="00FA1693">
        <w:t>3.1.3 Характер взаємодії об’єкту в системі «людина – об’єкт»</w:t>
      </w:r>
      <w:bookmarkEnd w:id="73"/>
      <w:bookmarkEnd w:id="74"/>
    </w:p>
    <w:p w14:paraId="008468C4" w14:textId="77777777" w:rsidR="00E72790" w:rsidRPr="00FA1693" w:rsidRDefault="00E72790" w:rsidP="00E72790"/>
    <w:p w14:paraId="72B3C5B2" w14:textId="77777777" w:rsidR="00E72790" w:rsidRPr="00FA1693" w:rsidRDefault="00E72790" w:rsidP="00E72790">
      <w:bookmarkStart w:id="75" w:name="OLE_LINK33"/>
      <w:bookmarkStart w:id="76" w:name="OLE_LINK34"/>
    </w:p>
    <w:p w14:paraId="75B43B18" w14:textId="77777777" w:rsidR="00E72790" w:rsidRPr="00FA1693" w:rsidRDefault="00E72790" w:rsidP="00E72790">
      <w:r w:rsidRPr="00FA1693">
        <w:t>Засоби відображення інформації про роботу портативного апарату для ШВЛ та органи керування наведені в табл. 3.2.</w:t>
      </w:r>
    </w:p>
    <w:p w14:paraId="1E4BEFA6" w14:textId="77777777" w:rsidR="00E72790" w:rsidRPr="00FA1693" w:rsidRDefault="00E72790" w:rsidP="00E72790">
      <w:r w:rsidRPr="00FA1693">
        <w:t>Таблиця 3.2 – Взаємодія об’єкту в системі «людина – об’єкт»</w:t>
      </w:r>
    </w:p>
    <w:tbl>
      <w:tblPr>
        <w:tblStyle w:val="a8"/>
        <w:tblW w:w="9351" w:type="dxa"/>
        <w:tblLook w:val="04A0" w:firstRow="1" w:lastRow="0" w:firstColumn="1" w:lastColumn="0" w:noHBand="0" w:noVBand="1"/>
      </w:tblPr>
      <w:tblGrid>
        <w:gridCol w:w="480"/>
        <w:gridCol w:w="2581"/>
        <w:gridCol w:w="4971"/>
        <w:gridCol w:w="1319"/>
      </w:tblGrid>
      <w:tr w:rsidR="00E72790" w:rsidRPr="00FA1693" w14:paraId="732CC42B" w14:textId="77777777" w:rsidTr="001C3428">
        <w:tc>
          <w:tcPr>
            <w:tcW w:w="480" w:type="dxa"/>
            <w:vAlign w:val="center"/>
          </w:tcPr>
          <w:p w14:paraId="62356462"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2581" w:type="dxa"/>
            <w:vAlign w:val="center"/>
          </w:tcPr>
          <w:p w14:paraId="3558DC78" w14:textId="77777777" w:rsidR="00E72790" w:rsidRPr="00FA1693" w:rsidRDefault="00E72790" w:rsidP="001C3428">
            <w:pPr>
              <w:spacing w:line="240" w:lineRule="auto"/>
              <w:ind w:firstLine="0"/>
              <w:jc w:val="center"/>
              <w:rPr>
                <w:sz w:val="24"/>
                <w:szCs w:val="24"/>
              </w:rPr>
            </w:pPr>
            <w:r w:rsidRPr="00FA1693">
              <w:rPr>
                <w:sz w:val="24"/>
                <w:szCs w:val="24"/>
              </w:rPr>
              <w:t>Найменування функціонального блока</w:t>
            </w:r>
          </w:p>
        </w:tc>
        <w:tc>
          <w:tcPr>
            <w:tcW w:w="4971" w:type="dxa"/>
            <w:vAlign w:val="center"/>
          </w:tcPr>
          <w:p w14:paraId="2D0EAB68" w14:textId="50353B2A" w:rsidR="00E72790" w:rsidRPr="00FA1693" w:rsidRDefault="00E72790" w:rsidP="001C3428">
            <w:pPr>
              <w:spacing w:line="240" w:lineRule="auto"/>
              <w:ind w:firstLine="0"/>
              <w:jc w:val="center"/>
              <w:rPr>
                <w:sz w:val="24"/>
                <w:szCs w:val="24"/>
              </w:rPr>
            </w:pPr>
            <w:r w:rsidRPr="00FA1693">
              <w:rPr>
                <w:sz w:val="24"/>
                <w:szCs w:val="24"/>
              </w:rPr>
              <w:t>Вид відображення інформаці</w:t>
            </w:r>
            <w:r w:rsidR="0000771A" w:rsidRPr="00FA1693">
              <w:rPr>
                <w:sz w:val="24"/>
                <w:szCs w:val="24"/>
              </w:rPr>
              <w:t>ї</w:t>
            </w:r>
          </w:p>
        </w:tc>
        <w:tc>
          <w:tcPr>
            <w:tcW w:w="1319" w:type="dxa"/>
            <w:vAlign w:val="center"/>
          </w:tcPr>
          <w:p w14:paraId="26D27705" w14:textId="77777777" w:rsidR="00E72790" w:rsidRPr="00FA1693" w:rsidRDefault="00E72790" w:rsidP="001C3428">
            <w:pPr>
              <w:spacing w:line="240" w:lineRule="auto"/>
              <w:ind w:firstLine="0"/>
              <w:jc w:val="center"/>
              <w:rPr>
                <w:sz w:val="24"/>
                <w:szCs w:val="24"/>
              </w:rPr>
            </w:pPr>
            <w:r w:rsidRPr="00FA1693">
              <w:rPr>
                <w:sz w:val="24"/>
                <w:szCs w:val="24"/>
              </w:rPr>
              <w:t>Кількість</w:t>
            </w:r>
          </w:p>
        </w:tc>
      </w:tr>
      <w:tr w:rsidR="00E72790" w:rsidRPr="00FA1693" w14:paraId="6AEF5599" w14:textId="77777777" w:rsidTr="001C3428">
        <w:tc>
          <w:tcPr>
            <w:tcW w:w="480" w:type="dxa"/>
            <w:vMerge w:val="restart"/>
            <w:vAlign w:val="center"/>
          </w:tcPr>
          <w:p w14:paraId="176E9F28"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2581" w:type="dxa"/>
            <w:vMerge w:val="restart"/>
            <w:vAlign w:val="center"/>
          </w:tcPr>
          <w:p w14:paraId="09DC8CFD" w14:textId="77777777" w:rsidR="00E72790" w:rsidRPr="00FA1693" w:rsidRDefault="00E72790" w:rsidP="001C3428">
            <w:pPr>
              <w:spacing w:line="240" w:lineRule="auto"/>
              <w:ind w:firstLine="0"/>
              <w:jc w:val="left"/>
              <w:rPr>
                <w:sz w:val="24"/>
                <w:szCs w:val="24"/>
              </w:rPr>
            </w:pPr>
            <w:r w:rsidRPr="00FA1693">
              <w:rPr>
                <w:sz w:val="24"/>
                <w:szCs w:val="24"/>
              </w:rPr>
              <w:t>Блок відображення інформації</w:t>
            </w:r>
          </w:p>
        </w:tc>
        <w:tc>
          <w:tcPr>
            <w:tcW w:w="4971" w:type="dxa"/>
          </w:tcPr>
          <w:p w14:paraId="6D197603" w14:textId="77777777" w:rsidR="00E72790" w:rsidRPr="00FA1693" w:rsidRDefault="00E72790" w:rsidP="001C3428">
            <w:pPr>
              <w:spacing w:line="240" w:lineRule="auto"/>
              <w:ind w:firstLine="0"/>
              <w:jc w:val="left"/>
              <w:rPr>
                <w:sz w:val="24"/>
                <w:szCs w:val="24"/>
              </w:rPr>
            </w:pPr>
            <w:r w:rsidRPr="00FA1693">
              <w:rPr>
                <w:sz w:val="24"/>
                <w:szCs w:val="24"/>
              </w:rPr>
              <w:t>індикатор роботи приладу, тиску у дихальному шлангу, інформація про встановлені параметри ШВЛ – дисплей</w:t>
            </w:r>
          </w:p>
        </w:tc>
        <w:tc>
          <w:tcPr>
            <w:tcW w:w="1319" w:type="dxa"/>
            <w:vAlign w:val="center"/>
          </w:tcPr>
          <w:p w14:paraId="04D14276" w14:textId="77777777" w:rsidR="00E72790" w:rsidRPr="00FA1693" w:rsidRDefault="00E72790" w:rsidP="001C3428">
            <w:pPr>
              <w:spacing w:line="240" w:lineRule="auto"/>
              <w:ind w:firstLine="0"/>
              <w:jc w:val="center"/>
              <w:rPr>
                <w:sz w:val="24"/>
                <w:szCs w:val="24"/>
              </w:rPr>
            </w:pPr>
            <w:r w:rsidRPr="00FA1693">
              <w:rPr>
                <w:sz w:val="24"/>
                <w:szCs w:val="24"/>
              </w:rPr>
              <w:t>1</w:t>
            </w:r>
          </w:p>
        </w:tc>
      </w:tr>
      <w:tr w:rsidR="00E72790" w:rsidRPr="00FA1693" w14:paraId="3AE7F6C9" w14:textId="77777777" w:rsidTr="001C3428">
        <w:tc>
          <w:tcPr>
            <w:tcW w:w="480" w:type="dxa"/>
            <w:vMerge/>
          </w:tcPr>
          <w:p w14:paraId="7AB3B947" w14:textId="77777777" w:rsidR="00E72790" w:rsidRPr="00FA1693" w:rsidRDefault="00E72790" w:rsidP="001C3428">
            <w:pPr>
              <w:spacing w:line="240" w:lineRule="auto"/>
              <w:ind w:firstLine="0"/>
              <w:rPr>
                <w:sz w:val="24"/>
                <w:szCs w:val="24"/>
              </w:rPr>
            </w:pPr>
          </w:p>
        </w:tc>
        <w:tc>
          <w:tcPr>
            <w:tcW w:w="2581" w:type="dxa"/>
            <w:vMerge/>
          </w:tcPr>
          <w:p w14:paraId="5BD7CBCE" w14:textId="77777777" w:rsidR="00E72790" w:rsidRPr="00FA1693" w:rsidRDefault="00E72790" w:rsidP="001C3428">
            <w:pPr>
              <w:spacing w:line="240" w:lineRule="auto"/>
              <w:ind w:firstLine="0"/>
              <w:rPr>
                <w:sz w:val="24"/>
                <w:szCs w:val="24"/>
              </w:rPr>
            </w:pPr>
          </w:p>
        </w:tc>
        <w:tc>
          <w:tcPr>
            <w:tcW w:w="4971" w:type="dxa"/>
          </w:tcPr>
          <w:p w14:paraId="00B29726" w14:textId="77777777" w:rsidR="00E72790" w:rsidRPr="00FA1693" w:rsidRDefault="00E72790" w:rsidP="001C3428">
            <w:pPr>
              <w:spacing w:line="240" w:lineRule="auto"/>
              <w:ind w:firstLine="0"/>
              <w:jc w:val="left"/>
              <w:rPr>
                <w:sz w:val="24"/>
                <w:szCs w:val="24"/>
              </w:rPr>
            </w:pPr>
            <w:r w:rsidRPr="00FA1693">
              <w:rPr>
                <w:sz w:val="24"/>
                <w:szCs w:val="24"/>
              </w:rPr>
              <w:t>сигналізатор перевищення тиску у дихальному шлангу – червоний світлодіод</w:t>
            </w:r>
          </w:p>
        </w:tc>
        <w:tc>
          <w:tcPr>
            <w:tcW w:w="1319" w:type="dxa"/>
            <w:vAlign w:val="center"/>
          </w:tcPr>
          <w:p w14:paraId="5E5D4333" w14:textId="77777777" w:rsidR="00E72790" w:rsidRPr="00FA1693" w:rsidRDefault="00E72790" w:rsidP="001C3428">
            <w:pPr>
              <w:spacing w:line="240" w:lineRule="auto"/>
              <w:ind w:firstLine="0"/>
              <w:jc w:val="center"/>
              <w:rPr>
                <w:sz w:val="24"/>
                <w:szCs w:val="24"/>
              </w:rPr>
            </w:pPr>
            <w:r w:rsidRPr="00FA1693">
              <w:rPr>
                <w:sz w:val="24"/>
                <w:szCs w:val="24"/>
              </w:rPr>
              <w:t>1</w:t>
            </w:r>
          </w:p>
        </w:tc>
      </w:tr>
      <w:tr w:rsidR="00E72790" w:rsidRPr="00FA1693" w14:paraId="22DACCC2" w14:textId="77777777" w:rsidTr="001C3428">
        <w:tc>
          <w:tcPr>
            <w:tcW w:w="480" w:type="dxa"/>
            <w:vMerge w:val="restart"/>
            <w:vAlign w:val="center"/>
          </w:tcPr>
          <w:p w14:paraId="6FF35A9A"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2581" w:type="dxa"/>
            <w:vMerge w:val="restart"/>
            <w:vAlign w:val="center"/>
          </w:tcPr>
          <w:p w14:paraId="65E7C120" w14:textId="77777777" w:rsidR="00E72790" w:rsidRPr="00FA1693" w:rsidRDefault="00E72790" w:rsidP="001C3428">
            <w:pPr>
              <w:spacing w:line="240" w:lineRule="auto"/>
              <w:ind w:firstLine="0"/>
              <w:jc w:val="left"/>
              <w:rPr>
                <w:sz w:val="24"/>
                <w:szCs w:val="24"/>
              </w:rPr>
            </w:pPr>
            <w:r w:rsidRPr="00FA1693">
              <w:rPr>
                <w:sz w:val="24"/>
                <w:szCs w:val="24"/>
              </w:rPr>
              <w:t>Блок керування</w:t>
            </w:r>
          </w:p>
        </w:tc>
        <w:tc>
          <w:tcPr>
            <w:tcW w:w="4971" w:type="dxa"/>
          </w:tcPr>
          <w:p w14:paraId="06E8DA25" w14:textId="77777777" w:rsidR="00E72790" w:rsidRPr="00FA1693" w:rsidRDefault="00E72790" w:rsidP="001C3428">
            <w:pPr>
              <w:spacing w:line="240" w:lineRule="auto"/>
              <w:ind w:firstLine="0"/>
              <w:jc w:val="left"/>
              <w:rPr>
                <w:sz w:val="24"/>
                <w:szCs w:val="24"/>
              </w:rPr>
            </w:pPr>
            <w:r w:rsidRPr="00FA1693">
              <w:rPr>
                <w:sz w:val="24"/>
                <w:szCs w:val="24"/>
              </w:rPr>
              <w:t>встановлення параметрів ШВЛ – потенціометр</w:t>
            </w:r>
          </w:p>
        </w:tc>
        <w:tc>
          <w:tcPr>
            <w:tcW w:w="1319" w:type="dxa"/>
            <w:vAlign w:val="center"/>
          </w:tcPr>
          <w:p w14:paraId="2E057809" w14:textId="77777777" w:rsidR="00E72790" w:rsidRPr="00FA1693" w:rsidRDefault="00E72790" w:rsidP="001C3428">
            <w:pPr>
              <w:spacing w:line="240" w:lineRule="auto"/>
              <w:ind w:firstLine="0"/>
              <w:jc w:val="center"/>
              <w:rPr>
                <w:sz w:val="24"/>
                <w:szCs w:val="24"/>
              </w:rPr>
            </w:pPr>
            <w:r w:rsidRPr="00FA1693">
              <w:rPr>
                <w:sz w:val="24"/>
                <w:szCs w:val="24"/>
              </w:rPr>
              <w:t>3</w:t>
            </w:r>
          </w:p>
        </w:tc>
      </w:tr>
      <w:tr w:rsidR="00E72790" w:rsidRPr="00FA1693" w14:paraId="30E44DF2" w14:textId="77777777" w:rsidTr="001C3428">
        <w:tc>
          <w:tcPr>
            <w:tcW w:w="480" w:type="dxa"/>
            <w:vMerge/>
          </w:tcPr>
          <w:p w14:paraId="3EEE0000" w14:textId="77777777" w:rsidR="00E72790" w:rsidRPr="00FA1693" w:rsidRDefault="00E72790" w:rsidP="001C3428">
            <w:pPr>
              <w:spacing w:line="240" w:lineRule="auto"/>
              <w:ind w:firstLine="0"/>
              <w:rPr>
                <w:sz w:val="24"/>
                <w:szCs w:val="24"/>
              </w:rPr>
            </w:pPr>
          </w:p>
        </w:tc>
        <w:tc>
          <w:tcPr>
            <w:tcW w:w="2581" w:type="dxa"/>
            <w:vMerge/>
          </w:tcPr>
          <w:p w14:paraId="4B82CB74" w14:textId="77777777" w:rsidR="00E72790" w:rsidRPr="00FA1693" w:rsidRDefault="00E72790" w:rsidP="001C3428">
            <w:pPr>
              <w:spacing w:line="240" w:lineRule="auto"/>
              <w:ind w:firstLine="0"/>
              <w:rPr>
                <w:sz w:val="24"/>
                <w:szCs w:val="24"/>
              </w:rPr>
            </w:pPr>
          </w:p>
        </w:tc>
        <w:tc>
          <w:tcPr>
            <w:tcW w:w="4971" w:type="dxa"/>
          </w:tcPr>
          <w:p w14:paraId="73C3F79B" w14:textId="77777777" w:rsidR="00E72790" w:rsidRPr="00FA1693" w:rsidRDefault="00E72790" w:rsidP="001C3428">
            <w:pPr>
              <w:spacing w:line="240" w:lineRule="auto"/>
              <w:ind w:firstLine="0"/>
              <w:jc w:val="left"/>
              <w:rPr>
                <w:sz w:val="24"/>
                <w:szCs w:val="24"/>
              </w:rPr>
            </w:pPr>
            <w:r w:rsidRPr="00FA1693">
              <w:rPr>
                <w:sz w:val="24"/>
                <w:szCs w:val="24"/>
              </w:rPr>
              <w:t>початок та зупинка ШВЛ – кнопка</w:t>
            </w:r>
          </w:p>
        </w:tc>
        <w:tc>
          <w:tcPr>
            <w:tcW w:w="1319" w:type="dxa"/>
          </w:tcPr>
          <w:p w14:paraId="3FFEE6AD" w14:textId="77777777" w:rsidR="00E72790" w:rsidRPr="00FA1693" w:rsidRDefault="00E72790" w:rsidP="001C3428">
            <w:pPr>
              <w:spacing w:line="240" w:lineRule="auto"/>
              <w:ind w:firstLine="0"/>
              <w:jc w:val="center"/>
              <w:rPr>
                <w:sz w:val="24"/>
                <w:szCs w:val="24"/>
              </w:rPr>
            </w:pPr>
            <w:r w:rsidRPr="00FA1693">
              <w:rPr>
                <w:sz w:val="24"/>
                <w:szCs w:val="24"/>
              </w:rPr>
              <w:t>1</w:t>
            </w:r>
          </w:p>
        </w:tc>
      </w:tr>
      <w:tr w:rsidR="00E72790" w:rsidRPr="00FA1693" w14:paraId="1A9C165D" w14:textId="77777777" w:rsidTr="001C3428">
        <w:tc>
          <w:tcPr>
            <w:tcW w:w="480" w:type="dxa"/>
            <w:vMerge/>
          </w:tcPr>
          <w:p w14:paraId="418F0140" w14:textId="77777777" w:rsidR="00E72790" w:rsidRPr="00FA1693" w:rsidRDefault="00E72790" w:rsidP="001C3428">
            <w:pPr>
              <w:spacing w:line="240" w:lineRule="auto"/>
              <w:ind w:firstLine="0"/>
              <w:rPr>
                <w:sz w:val="24"/>
                <w:szCs w:val="24"/>
              </w:rPr>
            </w:pPr>
          </w:p>
        </w:tc>
        <w:tc>
          <w:tcPr>
            <w:tcW w:w="2581" w:type="dxa"/>
            <w:vMerge/>
          </w:tcPr>
          <w:p w14:paraId="262FC0E7" w14:textId="77777777" w:rsidR="00E72790" w:rsidRPr="00FA1693" w:rsidRDefault="00E72790" w:rsidP="001C3428">
            <w:pPr>
              <w:spacing w:line="240" w:lineRule="auto"/>
              <w:ind w:firstLine="0"/>
              <w:rPr>
                <w:sz w:val="24"/>
                <w:szCs w:val="24"/>
              </w:rPr>
            </w:pPr>
          </w:p>
        </w:tc>
        <w:tc>
          <w:tcPr>
            <w:tcW w:w="4971" w:type="dxa"/>
          </w:tcPr>
          <w:p w14:paraId="110830CB" w14:textId="77777777" w:rsidR="00E72790" w:rsidRPr="00FA1693" w:rsidRDefault="00E72790" w:rsidP="001C3428">
            <w:pPr>
              <w:spacing w:line="240" w:lineRule="auto"/>
              <w:ind w:firstLine="0"/>
              <w:jc w:val="left"/>
              <w:rPr>
                <w:sz w:val="24"/>
                <w:szCs w:val="24"/>
              </w:rPr>
            </w:pPr>
            <w:r w:rsidRPr="00FA1693">
              <w:rPr>
                <w:sz w:val="24"/>
                <w:szCs w:val="24"/>
              </w:rPr>
              <w:t>увімкнення та вимкнення приладу – тумблер</w:t>
            </w:r>
          </w:p>
        </w:tc>
        <w:tc>
          <w:tcPr>
            <w:tcW w:w="1319" w:type="dxa"/>
          </w:tcPr>
          <w:p w14:paraId="02448B2E" w14:textId="77777777" w:rsidR="00E72790" w:rsidRPr="00FA1693" w:rsidRDefault="00E72790" w:rsidP="001C3428">
            <w:pPr>
              <w:spacing w:line="240" w:lineRule="auto"/>
              <w:ind w:firstLine="0"/>
              <w:jc w:val="center"/>
              <w:rPr>
                <w:sz w:val="24"/>
                <w:szCs w:val="24"/>
              </w:rPr>
            </w:pPr>
            <w:r w:rsidRPr="00FA1693">
              <w:rPr>
                <w:sz w:val="24"/>
                <w:szCs w:val="24"/>
              </w:rPr>
              <w:t>1</w:t>
            </w:r>
          </w:p>
        </w:tc>
      </w:tr>
    </w:tbl>
    <w:p w14:paraId="7112BF88" w14:textId="77777777" w:rsidR="00E72790" w:rsidRPr="00FA1693" w:rsidRDefault="00E72790" w:rsidP="00E72790"/>
    <w:p w14:paraId="774ABBC4" w14:textId="77777777" w:rsidR="00E72790" w:rsidRPr="00FA1693" w:rsidRDefault="00E72790" w:rsidP="00E72790"/>
    <w:p w14:paraId="091235AF" w14:textId="77777777" w:rsidR="00E72790" w:rsidRPr="00FA1693" w:rsidRDefault="00E72790" w:rsidP="00E72790"/>
    <w:p w14:paraId="1AA22835" w14:textId="77777777" w:rsidR="00E72790" w:rsidRPr="00FA1693" w:rsidRDefault="00E72790" w:rsidP="00E72790">
      <w:pPr>
        <w:pStyle w:val="2"/>
      </w:pPr>
      <w:bookmarkStart w:id="77" w:name="_Toc73284323"/>
      <w:bookmarkStart w:id="78" w:name="_Toc74040325"/>
      <w:r w:rsidRPr="00FA1693">
        <w:lastRenderedPageBreak/>
        <w:t>3.2 Оцінка потенційних небезпек</w:t>
      </w:r>
      <w:bookmarkEnd w:id="77"/>
      <w:bookmarkEnd w:id="78"/>
    </w:p>
    <w:p w14:paraId="59ED447B" w14:textId="77777777" w:rsidR="00E72790" w:rsidRPr="00FA1693" w:rsidRDefault="00E72790" w:rsidP="00E72790">
      <w:pPr>
        <w:pStyle w:val="3"/>
      </w:pPr>
      <w:bookmarkStart w:id="79" w:name="_Toc73284324"/>
      <w:bookmarkStart w:id="80" w:name="_Toc74040326"/>
      <w:r w:rsidRPr="00FA1693">
        <w:t>3.2.1 Механічна небезпека</w:t>
      </w:r>
      <w:bookmarkEnd w:id="79"/>
      <w:bookmarkEnd w:id="80"/>
    </w:p>
    <w:p w14:paraId="7E690A9B" w14:textId="77777777" w:rsidR="00E72790" w:rsidRPr="00FA1693" w:rsidRDefault="00E72790" w:rsidP="00E72790"/>
    <w:p w14:paraId="1EC8DA0A" w14:textId="77777777" w:rsidR="00E72790" w:rsidRPr="00FA1693" w:rsidRDefault="00E72790" w:rsidP="00E72790"/>
    <w:p w14:paraId="1A6183AF" w14:textId="44A68FE6" w:rsidR="00E72790" w:rsidRPr="00FA1693" w:rsidRDefault="00E72790" w:rsidP="00E72790">
      <w:r w:rsidRPr="00FA1693">
        <w:t>Основною механічною небезпекою є мішок Амбу, надмірне стискання якого у разі недотримання інструкції під час роботи приладу</w:t>
      </w:r>
      <w:r w:rsidR="00A1450B" w:rsidRPr="00FA1693">
        <w:t xml:space="preserve"> </w:t>
      </w:r>
      <w:r w:rsidRPr="00FA1693">
        <w:t>може призвести до баротравми легень пацієнта. Оцінка та аналіз джерел, причин, наслідків небезпеки механічного характеру наведені у табл. 3.3.</w:t>
      </w:r>
    </w:p>
    <w:p w14:paraId="2A058015" w14:textId="77777777" w:rsidR="00E72790" w:rsidRPr="00FA1693" w:rsidRDefault="00E72790" w:rsidP="00E72790">
      <w:r w:rsidRPr="00FA1693">
        <w:t>Таблиця 3.3 – Оцінка ключових небезпек механічного характеру</w:t>
      </w:r>
    </w:p>
    <w:tbl>
      <w:tblPr>
        <w:tblStyle w:val="a8"/>
        <w:tblW w:w="5003" w:type="pct"/>
        <w:tblLook w:val="04A0" w:firstRow="1" w:lastRow="0" w:firstColumn="1" w:lastColumn="0" w:noHBand="0" w:noVBand="1"/>
      </w:tblPr>
      <w:tblGrid>
        <w:gridCol w:w="472"/>
        <w:gridCol w:w="2223"/>
        <w:gridCol w:w="1786"/>
        <w:gridCol w:w="2719"/>
        <w:gridCol w:w="2100"/>
      </w:tblGrid>
      <w:tr w:rsidR="00E72790" w:rsidRPr="00FA1693" w14:paraId="3D1CB554" w14:textId="77777777" w:rsidTr="001C3428">
        <w:tc>
          <w:tcPr>
            <w:tcW w:w="254" w:type="pct"/>
            <w:vAlign w:val="center"/>
          </w:tcPr>
          <w:p w14:paraId="300F5F40"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195" w:type="pct"/>
            <w:vAlign w:val="center"/>
          </w:tcPr>
          <w:p w14:paraId="58C5E7E0" w14:textId="77777777" w:rsidR="00E72790" w:rsidRPr="00FA1693" w:rsidRDefault="00E72790" w:rsidP="001C3428">
            <w:pPr>
              <w:spacing w:line="240" w:lineRule="auto"/>
              <w:ind w:firstLine="0"/>
              <w:jc w:val="center"/>
              <w:rPr>
                <w:sz w:val="24"/>
                <w:szCs w:val="24"/>
              </w:rPr>
            </w:pPr>
            <w:r w:rsidRPr="00FA1693">
              <w:rPr>
                <w:sz w:val="24"/>
                <w:szCs w:val="24"/>
              </w:rPr>
              <w:t>Найменування компонентів приладу</w:t>
            </w:r>
          </w:p>
        </w:tc>
        <w:tc>
          <w:tcPr>
            <w:tcW w:w="960" w:type="pct"/>
            <w:vAlign w:val="center"/>
          </w:tcPr>
          <w:p w14:paraId="3B5D5D1C" w14:textId="77777777" w:rsidR="00E72790" w:rsidRPr="00FA1693" w:rsidRDefault="00E72790" w:rsidP="001C3428">
            <w:pPr>
              <w:spacing w:line="240" w:lineRule="auto"/>
              <w:ind w:firstLine="0"/>
              <w:jc w:val="center"/>
              <w:rPr>
                <w:sz w:val="24"/>
                <w:szCs w:val="24"/>
              </w:rPr>
            </w:pPr>
            <w:r w:rsidRPr="00FA1693">
              <w:rPr>
                <w:sz w:val="24"/>
                <w:szCs w:val="24"/>
              </w:rPr>
              <w:t>Джерело небезпеки</w:t>
            </w:r>
          </w:p>
        </w:tc>
        <w:tc>
          <w:tcPr>
            <w:tcW w:w="1462" w:type="pct"/>
            <w:vAlign w:val="center"/>
          </w:tcPr>
          <w:p w14:paraId="07C9C1C2" w14:textId="77777777" w:rsidR="00E72790" w:rsidRPr="00FA1693" w:rsidRDefault="00E72790" w:rsidP="001C3428">
            <w:pPr>
              <w:spacing w:line="240" w:lineRule="auto"/>
              <w:ind w:firstLine="0"/>
              <w:jc w:val="center"/>
              <w:rPr>
                <w:sz w:val="24"/>
                <w:szCs w:val="24"/>
              </w:rPr>
            </w:pPr>
            <w:r w:rsidRPr="00FA1693">
              <w:rPr>
                <w:sz w:val="24"/>
                <w:szCs w:val="24"/>
              </w:rPr>
              <w:t>Причини небезпеки</w:t>
            </w:r>
          </w:p>
        </w:tc>
        <w:tc>
          <w:tcPr>
            <w:tcW w:w="1129" w:type="pct"/>
            <w:vAlign w:val="center"/>
          </w:tcPr>
          <w:p w14:paraId="621AE6FF" w14:textId="77777777" w:rsidR="00E72790" w:rsidRPr="00FA1693" w:rsidRDefault="00E72790" w:rsidP="001C3428">
            <w:pPr>
              <w:spacing w:line="240" w:lineRule="auto"/>
              <w:ind w:firstLine="0"/>
              <w:jc w:val="center"/>
              <w:rPr>
                <w:sz w:val="24"/>
                <w:szCs w:val="24"/>
              </w:rPr>
            </w:pPr>
            <w:r w:rsidRPr="00FA1693">
              <w:rPr>
                <w:sz w:val="24"/>
                <w:szCs w:val="24"/>
              </w:rPr>
              <w:t>Наслідки небезпеки</w:t>
            </w:r>
          </w:p>
        </w:tc>
      </w:tr>
      <w:tr w:rsidR="00E72790" w:rsidRPr="00FA1693" w14:paraId="03C2FB2A" w14:textId="77777777" w:rsidTr="001C3428">
        <w:tc>
          <w:tcPr>
            <w:tcW w:w="254" w:type="pct"/>
            <w:vMerge w:val="restart"/>
            <w:vAlign w:val="center"/>
          </w:tcPr>
          <w:p w14:paraId="1165388D"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195" w:type="pct"/>
            <w:vMerge w:val="restart"/>
            <w:vAlign w:val="center"/>
          </w:tcPr>
          <w:p w14:paraId="73373550" w14:textId="77777777" w:rsidR="00E72790" w:rsidRPr="00FA1693" w:rsidRDefault="00E72790" w:rsidP="001C3428">
            <w:pPr>
              <w:spacing w:line="240" w:lineRule="auto"/>
              <w:ind w:firstLine="0"/>
              <w:jc w:val="left"/>
              <w:rPr>
                <w:sz w:val="24"/>
                <w:szCs w:val="24"/>
              </w:rPr>
            </w:pPr>
            <w:r w:rsidRPr="00FA1693">
              <w:rPr>
                <w:sz w:val="24"/>
                <w:szCs w:val="24"/>
              </w:rPr>
              <w:t>Дихальний мішок</w:t>
            </w:r>
          </w:p>
        </w:tc>
        <w:tc>
          <w:tcPr>
            <w:tcW w:w="960" w:type="pct"/>
            <w:vMerge w:val="restart"/>
            <w:vAlign w:val="center"/>
          </w:tcPr>
          <w:p w14:paraId="280531D4" w14:textId="77777777" w:rsidR="00E72790" w:rsidRPr="00FA1693" w:rsidRDefault="00E72790" w:rsidP="001C3428">
            <w:pPr>
              <w:spacing w:line="240" w:lineRule="auto"/>
              <w:ind w:firstLine="0"/>
              <w:jc w:val="left"/>
              <w:rPr>
                <w:sz w:val="24"/>
                <w:szCs w:val="24"/>
              </w:rPr>
            </w:pPr>
            <w:r w:rsidRPr="00FA1693">
              <w:rPr>
                <w:sz w:val="24"/>
                <w:szCs w:val="24"/>
              </w:rPr>
              <w:t>надмірний тиск</w:t>
            </w:r>
          </w:p>
        </w:tc>
        <w:tc>
          <w:tcPr>
            <w:tcW w:w="1462" w:type="pct"/>
            <w:vAlign w:val="center"/>
          </w:tcPr>
          <w:p w14:paraId="6A555DEA" w14:textId="77777777" w:rsidR="00E72790" w:rsidRPr="00FA1693" w:rsidRDefault="00E72790" w:rsidP="001C3428">
            <w:pPr>
              <w:spacing w:line="240" w:lineRule="auto"/>
              <w:ind w:firstLine="0"/>
              <w:jc w:val="left"/>
              <w:rPr>
                <w:sz w:val="24"/>
                <w:szCs w:val="24"/>
              </w:rPr>
            </w:pPr>
            <w:r w:rsidRPr="00FA1693">
              <w:rPr>
                <w:sz w:val="24"/>
                <w:szCs w:val="24"/>
              </w:rPr>
              <w:t>встановлений дихальний об’єм більше необхідного</w:t>
            </w:r>
          </w:p>
        </w:tc>
        <w:tc>
          <w:tcPr>
            <w:tcW w:w="1129" w:type="pct"/>
            <w:vMerge w:val="restart"/>
            <w:vAlign w:val="center"/>
          </w:tcPr>
          <w:p w14:paraId="6800DA48" w14:textId="77777777" w:rsidR="00E72790" w:rsidRPr="00FA1693" w:rsidRDefault="00E72790" w:rsidP="001C3428">
            <w:pPr>
              <w:spacing w:line="240" w:lineRule="auto"/>
              <w:ind w:firstLine="0"/>
              <w:jc w:val="left"/>
              <w:rPr>
                <w:sz w:val="24"/>
                <w:szCs w:val="24"/>
              </w:rPr>
            </w:pPr>
            <w:r w:rsidRPr="00FA1693">
              <w:rPr>
                <w:sz w:val="24"/>
                <w:szCs w:val="24"/>
              </w:rPr>
              <w:t>баротравма легень пацієнта</w:t>
            </w:r>
          </w:p>
        </w:tc>
      </w:tr>
      <w:tr w:rsidR="00E72790" w:rsidRPr="00FA1693" w14:paraId="31686AC3" w14:textId="77777777" w:rsidTr="001C3428">
        <w:tc>
          <w:tcPr>
            <w:tcW w:w="254" w:type="pct"/>
            <w:vMerge/>
            <w:vAlign w:val="center"/>
          </w:tcPr>
          <w:p w14:paraId="6A2A2929" w14:textId="77777777" w:rsidR="00E72790" w:rsidRPr="00FA1693" w:rsidRDefault="00E72790" w:rsidP="001C3428">
            <w:pPr>
              <w:spacing w:line="240" w:lineRule="auto"/>
              <w:ind w:firstLine="0"/>
              <w:jc w:val="center"/>
              <w:rPr>
                <w:sz w:val="24"/>
                <w:szCs w:val="24"/>
              </w:rPr>
            </w:pPr>
          </w:p>
        </w:tc>
        <w:tc>
          <w:tcPr>
            <w:tcW w:w="1195" w:type="pct"/>
            <w:vMerge/>
            <w:vAlign w:val="center"/>
          </w:tcPr>
          <w:p w14:paraId="6E79FEDB" w14:textId="77777777" w:rsidR="00E72790" w:rsidRPr="00FA1693" w:rsidRDefault="00E72790" w:rsidP="001C3428">
            <w:pPr>
              <w:spacing w:line="240" w:lineRule="auto"/>
              <w:ind w:firstLine="0"/>
              <w:jc w:val="left"/>
              <w:rPr>
                <w:sz w:val="24"/>
                <w:szCs w:val="24"/>
              </w:rPr>
            </w:pPr>
          </w:p>
        </w:tc>
        <w:tc>
          <w:tcPr>
            <w:tcW w:w="960" w:type="pct"/>
            <w:vMerge/>
            <w:vAlign w:val="center"/>
          </w:tcPr>
          <w:p w14:paraId="59330627" w14:textId="77777777" w:rsidR="00E72790" w:rsidRPr="00FA1693" w:rsidRDefault="00E72790" w:rsidP="001C3428">
            <w:pPr>
              <w:spacing w:line="240" w:lineRule="auto"/>
              <w:ind w:firstLine="0"/>
              <w:jc w:val="left"/>
              <w:rPr>
                <w:sz w:val="24"/>
                <w:szCs w:val="24"/>
              </w:rPr>
            </w:pPr>
          </w:p>
        </w:tc>
        <w:tc>
          <w:tcPr>
            <w:tcW w:w="1462" w:type="pct"/>
            <w:vAlign w:val="center"/>
          </w:tcPr>
          <w:p w14:paraId="157FE3E8" w14:textId="77777777" w:rsidR="00E72790" w:rsidRPr="00FA1693" w:rsidRDefault="00E72790" w:rsidP="001C3428">
            <w:pPr>
              <w:spacing w:line="240" w:lineRule="auto"/>
              <w:ind w:firstLine="0"/>
              <w:jc w:val="left"/>
              <w:rPr>
                <w:sz w:val="24"/>
                <w:szCs w:val="24"/>
              </w:rPr>
            </w:pPr>
            <w:r w:rsidRPr="00FA1693">
              <w:rPr>
                <w:sz w:val="24"/>
                <w:szCs w:val="24"/>
              </w:rPr>
              <w:t>додатковий тиск на дихальний мішок, створений людиною або сторонніми предметами</w:t>
            </w:r>
          </w:p>
        </w:tc>
        <w:tc>
          <w:tcPr>
            <w:tcW w:w="1129" w:type="pct"/>
            <w:vMerge/>
            <w:vAlign w:val="center"/>
          </w:tcPr>
          <w:p w14:paraId="6656F7AC" w14:textId="77777777" w:rsidR="00E72790" w:rsidRPr="00FA1693" w:rsidRDefault="00E72790" w:rsidP="001C3428">
            <w:pPr>
              <w:spacing w:line="240" w:lineRule="auto"/>
              <w:ind w:firstLine="0"/>
              <w:jc w:val="left"/>
              <w:rPr>
                <w:sz w:val="24"/>
                <w:szCs w:val="24"/>
              </w:rPr>
            </w:pPr>
          </w:p>
        </w:tc>
      </w:tr>
    </w:tbl>
    <w:p w14:paraId="0DD47630" w14:textId="77777777" w:rsidR="00E72790" w:rsidRPr="00FA1693" w:rsidRDefault="00E72790" w:rsidP="00E72790">
      <w:r w:rsidRPr="00FA1693">
        <w:t>Реальні та нормативні значення небезпечних факторів механічного характеру порівняні в табл. 3.4.</w:t>
      </w:r>
    </w:p>
    <w:p w14:paraId="2AC6BD85" w14:textId="77777777" w:rsidR="00E72790" w:rsidRPr="00FA1693" w:rsidRDefault="00E72790" w:rsidP="00E72790">
      <w:r w:rsidRPr="00FA1693">
        <w:t>Таблиця 3.4 – Реальні та нормативні фактори механічної небезпеки</w:t>
      </w:r>
    </w:p>
    <w:tbl>
      <w:tblPr>
        <w:tblStyle w:val="a8"/>
        <w:tblW w:w="5000" w:type="pct"/>
        <w:tblLook w:val="04A0" w:firstRow="1" w:lastRow="0" w:firstColumn="1" w:lastColumn="0" w:noHBand="0" w:noVBand="1"/>
      </w:tblPr>
      <w:tblGrid>
        <w:gridCol w:w="496"/>
        <w:gridCol w:w="3376"/>
        <w:gridCol w:w="2498"/>
        <w:gridCol w:w="2924"/>
      </w:tblGrid>
      <w:tr w:rsidR="00E72790" w:rsidRPr="00FA1693" w14:paraId="76CB6E5F" w14:textId="77777777" w:rsidTr="001C3428">
        <w:tc>
          <w:tcPr>
            <w:tcW w:w="267" w:type="pct"/>
            <w:vAlign w:val="center"/>
          </w:tcPr>
          <w:p w14:paraId="256165FE"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816" w:type="pct"/>
            <w:vAlign w:val="center"/>
          </w:tcPr>
          <w:p w14:paraId="2492907A" w14:textId="77777777" w:rsidR="00E72790" w:rsidRPr="00FA1693" w:rsidRDefault="00E72790" w:rsidP="001C3428">
            <w:pPr>
              <w:spacing w:line="240" w:lineRule="auto"/>
              <w:ind w:firstLine="0"/>
              <w:jc w:val="center"/>
              <w:rPr>
                <w:sz w:val="24"/>
                <w:szCs w:val="24"/>
              </w:rPr>
            </w:pPr>
            <w:r w:rsidRPr="00FA1693">
              <w:rPr>
                <w:sz w:val="24"/>
                <w:szCs w:val="24"/>
              </w:rPr>
              <w:t>Фактор небезпеки</w:t>
            </w:r>
          </w:p>
        </w:tc>
        <w:tc>
          <w:tcPr>
            <w:tcW w:w="1344" w:type="pct"/>
            <w:vAlign w:val="center"/>
          </w:tcPr>
          <w:p w14:paraId="25BD4B93" w14:textId="77777777" w:rsidR="00E72790" w:rsidRPr="00FA1693" w:rsidRDefault="00E72790" w:rsidP="001C3428">
            <w:pPr>
              <w:spacing w:line="240" w:lineRule="auto"/>
              <w:ind w:firstLine="0"/>
              <w:jc w:val="center"/>
              <w:rPr>
                <w:sz w:val="24"/>
                <w:szCs w:val="24"/>
              </w:rPr>
            </w:pPr>
            <w:r w:rsidRPr="00FA1693">
              <w:rPr>
                <w:sz w:val="24"/>
                <w:szCs w:val="24"/>
              </w:rPr>
              <w:t>Реальні значення</w:t>
            </w:r>
          </w:p>
        </w:tc>
        <w:tc>
          <w:tcPr>
            <w:tcW w:w="1573" w:type="pct"/>
            <w:vAlign w:val="center"/>
          </w:tcPr>
          <w:p w14:paraId="6A09032B" w14:textId="77777777" w:rsidR="00E72790" w:rsidRPr="00FA1693" w:rsidRDefault="00E72790" w:rsidP="001C3428">
            <w:pPr>
              <w:spacing w:line="240" w:lineRule="auto"/>
              <w:ind w:firstLine="0"/>
              <w:jc w:val="center"/>
              <w:rPr>
                <w:sz w:val="24"/>
                <w:szCs w:val="24"/>
              </w:rPr>
            </w:pPr>
            <w:r w:rsidRPr="00FA1693">
              <w:rPr>
                <w:sz w:val="24"/>
                <w:szCs w:val="24"/>
              </w:rPr>
              <w:t>Нормативні значення</w:t>
            </w:r>
          </w:p>
        </w:tc>
      </w:tr>
      <w:tr w:rsidR="00E72790" w:rsidRPr="00FA1693" w14:paraId="7F3F0C76" w14:textId="77777777" w:rsidTr="001C3428">
        <w:tc>
          <w:tcPr>
            <w:tcW w:w="267" w:type="pct"/>
            <w:vAlign w:val="center"/>
          </w:tcPr>
          <w:p w14:paraId="755625F9"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816" w:type="pct"/>
            <w:vAlign w:val="center"/>
          </w:tcPr>
          <w:p w14:paraId="04FBBE37" w14:textId="77777777" w:rsidR="00E72790" w:rsidRPr="00FA1693" w:rsidRDefault="00E72790" w:rsidP="001C3428">
            <w:pPr>
              <w:spacing w:line="240" w:lineRule="auto"/>
              <w:ind w:firstLine="0"/>
              <w:jc w:val="left"/>
              <w:rPr>
                <w:sz w:val="24"/>
                <w:szCs w:val="24"/>
              </w:rPr>
            </w:pPr>
            <w:r w:rsidRPr="00FA1693">
              <w:rPr>
                <w:sz w:val="24"/>
                <w:szCs w:val="24"/>
              </w:rPr>
              <w:t>Тиск створений дихальним мішком</w:t>
            </w:r>
          </w:p>
        </w:tc>
        <w:tc>
          <w:tcPr>
            <w:tcW w:w="1344" w:type="pct"/>
            <w:vAlign w:val="center"/>
          </w:tcPr>
          <w:p w14:paraId="48BD0817" w14:textId="77777777" w:rsidR="00E72790" w:rsidRPr="00FA1693" w:rsidRDefault="00E72790" w:rsidP="001C3428">
            <w:pPr>
              <w:spacing w:line="240" w:lineRule="auto"/>
              <w:ind w:firstLine="0"/>
              <w:jc w:val="center"/>
              <w:rPr>
                <w:sz w:val="24"/>
                <w:szCs w:val="24"/>
              </w:rPr>
            </w:pPr>
            <w:r w:rsidRPr="00FA1693">
              <w:rPr>
                <w:sz w:val="24"/>
                <w:szCs w:val="24"/>
              </w:rPr>
              <w:t>60 см вод. ст.</w:t>
            </w:r>
          </w:p>
        </w:tc>
        <w:tc>
          <w:tcPr>
            <w:tcW w:w="1573" w:type="pct"/>
            <w:vAlign w:val="center"/>
          </w:tcPr>
          <w:p w14:paraId="16EC3878" w14:textId="77777777" w:rsidR="00E72790" w:rsidRPr="00FA1693" w:rsidRDefault="00E72790" w:rsidP="001C3428">
            <w:pPr>
              <w:spacing w:line="240" w:lineRule="auto"/>
              <w:ind w:firstLine="0"/>
              <w:jc w:val="center"/>
              <w:rPr>
                <w:sz w:val="24"/>
                <w:szCs w:val="24"/>
              </w:rPr>
            </w:pPr>
            <w:r w:rsidRPr="00FA1693">
              <w:rPr>
                <w:sz w:val="24"/>
                <w:szCs w:val="24"/>
              </w:rPr>
              <w:t>40 см вод. ст.</w:t>
            </w:r>
          </w:p>
        </w:tc>
      </w:tr>
    </w:tbl>
    <w:p w14:paraId="30CE05E7" w14:textId="64ECDA4D" w:rsidR="00E72790" w:rsidRPr="00FA1693" w:rsidRDefault="00E72790" w:rsidP="00E72790">
      <w:r w:rsidRPr="00FA1693">
        <w:t xml:space="preserve">Нормативно-допустимі значення приведені згідно </w:t>
      </w:r>
      <w:bookmarkStart w:id="81" w:name="OLE_LINK23"/>
      <w:bookmarkStart w:id="82" w:name="OLE_LINK24"/>
      <w:r w:rsidRPr="00FA1693">
        <w:t>AAMI/CR501:2020 «</w:t>
      </w:r>
      <w:proofErr w:type="spellStart"/>
      <w:r w:rsidRPr="00FA1693">
        <w:t>Emergency</w:t>
      </w:r>
      <w:proofErr w:type="spellEnd"/>
      <w:r w:rsidRPr="00FA1693">
        <w:t xml:space="preserve"> </w:t>
      </w:r>
      <w:proofErr w:type="spellStart"/>
      <w:r w:rsidRPr="00FA1693">
        <w:t>Use</w:t>
      </w:r>
      <w:proofErr w:type="spellEnd"/>
      <w:r w:rsidRPr="00FA1693">
        <w:t xml:space="preserve"> </w:t>
      </w:r>
      <w:proofErr w:type="spellStart"/>
      <w:r w:rsidRPr="00FA1693">
        <w:t>Ventilator</w:t>
      </w:r>
      <w:proofErr w:type="spellEnd"/>
      <w:r w:rsidRPr="00FA1693">
        <w:t xml:space="preserve"> (EUV) </w:t>
      </w:r>
      <w:proofErr w:type="spellStart"/>
      <w:r w:rsidRPr="00FA1693">
        <w:t>Design</w:t>
      </w:r>
      <w:proofErr w:type="spellEnd"/>
      <w:r w:rsidRPr="00FA1693">
        <w:t xml:space="preserve"> </w:t>
      </w:r>
      <w:proofErr w:type="spellStart"/>
      <w:r w:rsidRPr="00FA1693">
        <w:t>Guidance</w:t>
      </w:r>
      <w:proofErr w:type="spellEnd"/>
      <w:r w:rsidRPr="00FA1693">
        <w:t>»</w:t>
      </w:r>
      <w:r w:rsidR="00271DC6" w:rsidRPr="00FA1693">
        <w:t xml:space="preserve"> [30]</w:t>
      </w:r>
      <w:r w:rsidRPr="00FA1693">
        <w:t>.</w:t>
      </w:r>
    </w:p>
    <w:bookmarkEnd w:id="81"/>
    <w:bookmarkEnd w:id="82"/>
    <w:p w14:paraId="6AC52C48" w14:textId="545C79DF" w:rsidR="00E72790" w:rsidRPr="00FA1693" w:rsidRDefault="00E72790" w:rsidP="00E72790">
      <w:r w:rsidRPr="00FA1693">
        <w:t>Невідповідність реальних значень нормативним вимагає створення технічних, організаційних, режимних та експлуатаційних заходів із охорони праці, що наведені в табл. 3.5.</w:t>
      </w:r>
      <w:bookmarkEnd w:id="75"/>
      <w:bookmarkEnd w:id="76"/>
    </w:p>
    <w:p w14:paraId="2940BD4B" w14:textId="77777777" w:rsidR="00E72790" w:rsidRPr="00FA1693" w:rsidRDefault="00E72790" w:rsidP="00E72790">
      <w:r w:rsidRPr="00FA1693">
        <w:t>Таблиця 3.5 – Заходи з забезпечення охорони праці щодо механічної безпеки</w:t>
      </w:r>
    </w:p>
    <w:tbl>
      <w:tblPr>
        <w:tblStyle w:val="a8"/>
        <w:tblW w:w="5000" w:type="pct"/>
        <w:tblLook w:val="04A0" w:firstRow="1" w:lastRow="0" w:firstColumn="1" w:lastColumn="0" w:noHBand="0" w:noVBand="1"/>
      </w:tblPr>
      <w:tblGrid>
        <w:gridCol w:w="487"/>
        <w:gridCol w:w="2903"/>
        <w:gridCol w:w="2902"/>
        <w:gridCol w:w="3002"/>
      </w:tblGrid>
      <w:tr w:rsidR="00E72790" w:rsidRPr="00FA1693" w14:paraId="2373373D" w14:textId="77777777" w:rsidTr="001C3428">
        <w:tc>
          <w:tcPr>
            <w:tcW w:w="262" w:type="pct"/>
            <w:vAlign w:val="center"/>
          </w:tcPr>
          <w:p w14:paraId="33AAB8E5"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562" w:type="pct"/>
            <w:vAlign w:val="center"/>
          </w:tcPr>
          <w:p w14:paraId="3783EA15" w14:textId="77777777" w:rsidR="00E72790" w:rsidRPr="00FA1693" w:rsidRDefault="00E72790" w:rsidP="001C3428">
            <w:pPr>
              <w:pStyle w:val="af0"/>
              <w:shd w:val="clear" w:color="auto" w:fill="FFFFFF"/>
              <w:jc w:val="center"/>
            </w:pPr>
            <w:r w:rsidRPr="00FA1693">
              <w:t>Група номенклатурних заходів з ОП</w:t>
            </w:r>
          </w:p>
        </w:tc>
        <w:tc>
          <w:tcPr>
            <w:tcW w:w="1561" w:type="pct"/>
            <w:vAlign w:val="center"/>
          </w:tcPr>
          <w:p w14:paraId="5AB7E6A4" w14:textId="77777777" w:rsidR="00E72790" w:rsidRPr="00FA1693" w:rsidRDefault="00E72790" w:rsidP="001C3428">
            <w:pPr>
              <w:pStyle w:val="af0"/>
              <w:shd w:val="clear" w:color="auto" w:fill="FFFFFF"/>
              <w:jc w:val="center"/>
            </w:pPr>
            <w:r w:rsidRPr="00FA1693">
              <w:t>Вид заходу</w:t>
            </w:r>
          </w:p>
        </w:tc>
        <w:tc>
          <w:tcPr>
            <w:tcW w:w="1615" w:type="pct"/>
            <w:vAlign w:val="center"/>
          </w:tcPr>
          <w:p w14:paraId="5C181890" w14:textId="77777777" w:rsidR="00E72790" w:rsidRPr="00FA1693" w:rsidRDefault="00E72790" w:rsidP="001C3428">
            <w:pPr>
              <w:pStyle w:val="af0"/>
              <w:shd w:val="clear" w:color="auto" w:fill="FFFFFF"/>
              <w:jc w:val="center"/>
            </w:pPr>
            <w:r w:rsidRPr="00FA1693">
              <w:t>Критерій вибору</w:t>
            </w:r>
          </w:p>
        </w:tc>
      </w:tr>
      <w:tr w:rsidR="00E72790" w:rsidRPr="00FA1693" w14:paraId="0F9081C8" w14:textId="77777777" w:rsidTr="001C3428">
        <w:trPr>
          <w:trHeight w:val="35"/>
        </w:trPr>
        <w:tc>
          <w:tcPr>
            <w:tcW w:w="262" w:type="pct"/>
            <w:vAlign w:val="center"/>
          </w:tcPr>
          <w:p w14:paraId="161ADA5B"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562" w:type="pct"/>
            <w:vAlign w:val="center"/>
          </w:tcPr>
          <w:p w14:paraId="1F379B92" w14:textId="77777777" w:rsidR="00E72790" w:rsidRPr="00FA1693" w:rsidRDefault="00E72790" w:rsidP="001C3428">
            <w:pPr>
              <w:spacing w:line="240" w:lineRule="auto"/>
              <w:ind w:firstLine="0"/>
              <w:rPr>
                <w:sz w:val="24"/>
                <w:szCs w:val="24"/>
              </w:rPr>
            </w:pPr>
            <w:r w:rsidRPr="00FA1693">
              <w:rPr>
                <w:sz w:val="24"/>
                <w:szCs w:val="24"/>
              </w:rPr>
              <w:t>Технічні засоби</w:t>
            </w:r>
          </w:p>
        </w:tc>
        <w:tc>
          <w:tcPr>
            <w:tcW w:w="1561" w:type="pct"/>
            <w:vAlign w:val="center"/>
          </w:tcPr>
          <w:p w14:paraId="3357E098" w14:textId="77777777" w:rsidR="00E72790" w:rsidRPr="00FA1693" w:rsidRDefault="00E72790" w:rsidP="001C3428">
            <w:pPr>
              <w:spacing w:line="240" w:lineRule="auto"/>
              <w:ind w:firstLine="0"/>
              <w:jc w:val="left"/>
              <w:rPr>
                <w:sz w:val="24"/>
                <w:szCs w:val="24"/>
              </w:rPr>
            </w:pPr>
            <w:r w:rsidRPr="00FA1693">
              <w:rPr>
                <w:sz w:val="24"/>
                <w:szCs w:val="24"/>
              </w:rPr>
              <w:t>виготовлення корпусу з кришкою, що закривають силіконову частину дихального мішка</w:t>
            </w:r>
          </w:p>
        </w:tc>
        <w:tc>
          <w:tcPr>
            <w:tcW w:w="1615" w:type="pct"/>
            <w:vAlign w:val="center"/>
          </w:tcPr>
          <w:p w14:paraId="4D4FF5AB" w14:textId="77777777" w:rsidR="00E72790" w:rsidRPr="00FA1693" w:rsidRDefault="00E72790" w:rsidP="001C3428">
            <w:pPr>
              <w:spacing w:line="240" w:lineRule="auto"/>
              <w:ind w:firstLine="0"/>
              <w:jc w:val="left"/>
              <w:rPr>
                <w:sz w:val="24"/>
                <w:szCs w:val="24"/>
              </w:rPr>
            </w:pPr>
            <w:r w:rsidRPr="00FA1693">
              <w:rPr>
                <w:sz w:val="24"/>
                <w:szCs w:val="24"/>
              </w:rPr>
              <w:t>перешкоджання додатковому тиску на дихальний мішок</w:t>
            </w:r>
          </w:p>
        </w:tc>
      </w:tr>
    </w:tbl>
    <w:p w14:paraId="35CF9545" w14:textId="77777777" w:rsidR="00E72790" w:rsidRPr="00FA1693" w:rsidRDefault="00E72790" w:rsidP="00E72790">
      <w:pPr>
        <w:tabs>
          <w:tab w:val="left" w:pos="7427"/>
        </w:tabs>
        <w:rPr>
          <w:szCs w:val="22"/>
        </w:rPr>
      </w:pPr>
      <w:r w:rsidRPr="00FA1693">
        <w:lastRenderedPageBreak/>
        <w:t>Продовження таблиці 3.5</w:t>
      </w:r>
    </w:p>
    <w:tbl>
      <w:tblPr>
        <w:tblStyle w:val="a8"/>
        <w:tblW w:w="5000" w:type="pct"/>
        <w:tblLook w:val="04A0" w:firstRow="1" w:lastRow="0" w:firstColumn="1" w:lastColumn="0" w:noHBand="0" w:noVBand="1"/>
      </w:tblPr>
      <w:tblGrid>
        <w:gridCol w:w="487"/>
        <w:gridCol w:w="2903"/>
        <w:gridCol w:w="2902"/>
        <w:gridCol w:w="3002"/>
      </w:tblGrid>
      <w:tr w:rsidR="00E72790" w:rsidRPr="00FA1693" w14:paraId="2D4BA237" w14:textId="77777777" w:rsidTr="001C3428">
        <w:trPr>
          <w:trHeight w:val="33"/>
        </w:trPr>
        <w:tc>
          <w:tcPr>
            <w:tcW w:w="262" w:type="pct"/>
            <w:vMerge w:val="restart"/>
            <w:vAlign w:val="center"/>
          </w:tcPr>
          <w:p w14:paraId="779E5A12" w14:textId="77777777" w:rsidR="00E72790" w:rsidRPr="00FA1693" w:rsidRDefault="00E72790" w:rsidP="001C3428">
            <w:pPr>
              <w:spacing w:line="240" w:lineRule="auto"/>
              <w:ind w:firstLine="0"/>
              <w:jc w:val="center"/>
              <w:rPr>
                <w:sz w:val="24"/>
                <w:szCs w:val="24"/>
              </w:rPr>
            </w:pPr>
          </w:p>
        </w:tc>
        <w:tc>
          <w:tcPr>
            <w:tcW w:w="1562" w:type="pct"/>
            <w:vMerge w:val="restart"/>
            <w:vAlign w:val="center"/>
          </w:tcPr>
          <w:p w14:paraId="10F254DC" w14:textId="77777777" w:rsidR="00E72790" w:rsidRPr="00FA1693" w:rsidRDefault="00E72790" w:rsidP="001C3428">
            <w:pPr>
              <w:spacing w:line="240" w:lineRule="auto"/>
              <w:ind w:firstLine="0"/>
              <w:rPr>
                <w:sz w:val="24"/>
                <w:szCs w:val="24"/>
              </w:rPr>
            </w:pPr>
          </w:p>
        </w:tc>
        <w:tc>
          <w:tcPr>
            <w:tcW w:w="1561" w:type="pct"/>
            <w:vAlign w:val="center"/>
          </w:tcPr>
          <w:p w14:paraId="3BAE3A30" w14:textId="77777777" w:rsidR="00E72790" w:rsidRPr="00FA1693" w:rsidRDefault="00E72790" w:rsidP="001C3428">
            <w:pPr>
              <w:spacing w:line="240" w:lineRule="auto"/>
              <w:ind w:firstLine="0"/>
              <w:jc w:val="left"/>
              <w:rPr>
                <w:sz w:val="24"/>
                <w:szCs w:val="24"/>
              </w:rPr>
            </w:pPr>
            <w:r w:rsidRPr="00FA1693">
              <w:rPr>
                <w:sz w:val="24"/>
                <w:szCs w:val="24"/>
              </w:rPr>
              <w:t>використання датчику тиску у дихальному шлангу та сигналізатора перевищення допустимого тиску</w:t>
            </w:r>
          </w:p>
        </w:tc>
        <w:tc>
          <w:tcPr>
            <w:tcW w:w="1615" w:type="pct"/>
            <w:vAlign w:val="center"/>
          </w:tcPr>
          <w:p w14:paraId="25FB1B1B" w14:textId="77777777" w:rsidR="00E72790" w:rsidRPr="00FA1693" w:rsidRDefault="00E72790" w:rsidP="001C3428">
            <w:pPr>
              <w:spacing w:line="240" w:lineRule="auto"/>
              <w:ind w:firstLine="0"/>
              <w:jc w:val="left"/>
              <w:rPr>
                <w:sz w:val="24"/>
                <w:szCs w:val="24"/>
              </w:rPr>
            </w:pPr>
            <w:r w:rsidRPr="00FA1693">
              <w:rPr>
                <w:sz w:val="24"/>
                <w:szCs w:val="24"/>
              </w:rPr>
              <w:t>попередження лікаря про тиск повітряної суміші, що більше 40 см вод. ст.</w:t>
            </w:r>
          </w:p>
        </w:tc>
      </w:tr>
      <w:tr w:rsidR="00E72790" w:rsidRPr="00FA1693" w14:paraId="41ABCFB3" w14:textId="77777777" w:rsidTr="001C3428">
        <w:trPr>
          <w:trHeight w:val="33"/>
        </w:trPr>
        <w:tc>
          <w:tcPr>
            <w:tcW w:w="262" w:type="pct"/>
            <w:vMerge/>
            <w:vAlign w:val="center"/>
          </w:tcPr>
          <w:p w14:paraId="499AF5CA" w14:textId="77777777" w:rsidR="00E72790" w:rsidRPr="00FA1693" w:rsidRDefault="00E72790" w:rsidP="001C3428">
            <w:pPr>
              <w:spacing w:line="240" w:lineRule="auto"/>
              <w:ind w:firstLine="0"/>
              <w:jc w:val="center"/>
              <w:rPr>
                <w:sz w:val="24"/>
                <w:szCs w:val="24"/>
              </w:rPr>
            </w:pPr>
          </w:p>
        </w:tc>
        <w:tc>
          <w:tcPr>
            <w:tcW w:w="1562" w:type="pct"/>
            <w:vMerge/>
            <w:vAlign w:val="center"/>
          </w:tcPr>
          <w:p w14:paraId="58D4301B" w14:textId="77777777" w:rsidR="00E72790" w:rsidRPr="00FA1693" w:rsidRDefault="00E72790" w:rsidP="001C3428">
            <w:pPr>
              <w:spacing w:line="240" w:lineRule="auto"/>
              <w:ind w:firstLine="0"/>
              <w:rPr>
                <w:sz w:val="24"/>
                <w:szCs w:val="24"/>
              </w:rPr>
            </w:pPr>
          </w:p>
        </w:tc>
        <w:tc>
          <w:tcPr>
            <w:tcW w:w="1561" w:type="pct"/>
            <w:vAlign w:val="center"/>
          </w:tcPr>
          <w:p w14:paraId="5F4660F6" w14:textId="77777777" w:rsidR="00E72790" w:rsidRPr="00FA1693" w:rsidRDefault="00E72790" w:rsidP="001C3428">
            <w:pPr>
              <w:spacing w:line="240" w:lineRule="auto"/>
              <w:ind w:firstLine="0"/>
              <w:jc w:val="left"/>
              <w:rPr>
                <w:sz w:val="24"/>
                <w:szCs w:val="24"/>
              </w:rPr>
            </w:pPr>
            <w:r w:rsidRPr="00FA1693">
              <w:rPr>
                <w:sz w:val="24"/>
                <w:szCs w:val="24"/>
              </w:rPr>
              <w:t>виведення тиску дихальної суміші на екран</w:t>
            </w:r>
          </w:p>
        </w:tc>
        <w:tc>
          <w:tcPr>
            <w:tcW w:w="1615" w:type="pct"/>
            <w:vAlign w:val="center"/>
          </w:tcPr>
          <w:p w14:paraId="2A029F73" w14:textId="77777777" w:rsidR="00E72790" w:rsidRPr="00FA1693" w:rsidRDefault="00E72790" w:rsidP="001C3428">
            <w:pPr>
              <w:spacing w:line="240" w:lineRule="auto"/>
              <w:ind w:firstLine="0"/>
              <w:jc w:val="left"/>
              <w:rPr>
                <w:sz w:val="24"/>
                <w:szCs w:val="24"/>
              </w:rPr>
            </w:pPr>
            <w:r w:rsidRPr="00FA1693">
              <w:rPr>
                <w:sz w:val="24"/>
                <w:szCs w:val="24"/>
              </w:rPr>
              <w:t>контроль тиску лікарем</w:t>
            </w:r>
          </w:p>
        </w:tc>
      </w:tr>
      <w:tr w:rsidR="00E72790" w:rsidRPr="00FA1693" w14:paraId="6AEF4131" w14:textId="77777777" w:rsidTr="001C3428">
        <w:trPr>
          <w:trHeight w:val="33"/>
        </w:trPr>
        <w:tc>
          <w:tcPr>
            <w:tcW w:w="262" w:type="pct"/>
            <w:vMerge/>
            <w:vAlign w:val="center"/>
          </w:tcPr>
          <w:p w14:paraId="774BE675" w14:textId="77777777" w:rsidR="00E72790" w:rsidRPr="00FA1693" w:rsidRDefault="00E72790" w:rsidP="001C3428">
            <w:pPr>
              <w:spacing w:line="240" w:lineRule="auto"/>
              <w:ind w:firstLine="0"/>
              <w:jc w:val="center"/>
              <w:rPr>
                <w:sz w:val="24"/>
                <w:szCs w:val="24"/>
              </w:rPr>
            </w:pPr>
          </w:p>
        </w:tc>
        <w:tc>
          <w:tcPr>
            <w:tcW w:w="1562" w:type="pct"/>
            <w:vMerge/>
            <w:vAlign w:val="center"/>
          </w:tcPr>
          <w:p w14:paraId="35D50DF1" w14:textId="77777777" w:rsidR="00E72790" w:rsidRPr="00FA1693" w:rsidRDefault="00E72790" w:rsidP="001C3428">
            <w:pPr>
              <w:spacing w:line="240" w:lineRule="auto"/>
              <w:ind w:firstLine="0"/>
              <w:rPr>
                <w:sz w:val="24"/>
                <w:szCs w:val="24"/>
              </w:rPr>
            </w:pPr>
          </w:p>
        </w:tc>
        <w:tc>
          <w:tcPr>
            <w:tcW w:w="1561" w:type="pct"/>
            <w:vAlign w:val="center"/>
          </w:tcPr>
          <w:p w14:paraId="49849EB5" w14:textId="77777777" w:rsidR="00E72790" w:rsidRPr="00FA1693" w:rsidRDefault="00E72790" w:rsidP="001C3428">
            <w:pPr>
              <w:spacing w:line="240" w:lineRule="auto"/>
              <w:ind w:firstLine="0"/>
              <w:jc w:val="left"/>
              <w:rPr>
                <w:sz w:val="24"/>
                <w:szCs w:val="24"/>
              </w:rPr>
            </w:pPr>
            <w:r w:rsidRPr="00FA1693">
              <w:rPr>
                <w:sz w:val="24"/>
                <w:szCs w:val="24"/>
              </w:rPr>
              <w:t>наявність клапану обмеження тиску у дихальному мішку</w:t>
            </w:r>
          </w:p>
        </w:tc>
        <w:tc>
          <w:tcPr>
            <w:tcW w:w="1615" w:type="pct"/>
            <w:vAlign w:val="center"/>
          </w:tcPr>
          <w:p w14:paraId="7FC95C84" w14:textId="77777777" w:rsidR="00E72790" w:rsidRPr="00FA1693" w:rsidRDefault="00E72790" w:rsidP="001C3428">
            <w:pPr>
              <w:spacing w:line="240" w:lineRule="auto"/>
              <w:ind w:firstLine="0"/>
              <w:jc w:val="left"/>
              <w:rPr>
                <w:sz w:val="24"/>
                <w:szCs w:val="24"/>
              </w:rPr>
            </w:pPr>
            <w:r w:rsidRPr="00FA1693">
              <w:rPr>
                <w:sz w:val="24"/>
                <w:szCs w:val="24"/>
              </w:rPr>
              <w:t>неможливість створити тиск більше 60 см вод. ст.</w:t>
            </w:r>
          </w:p>
        </w:tc>
      </w:tr>
      <w:tr w:rsidR="00E72790" w:rsidRPr="00FA1693" w14:paraId="5001A938" w14:textId="77777777" w:rsidTr="001C3428">
        <w:tc>
          <w:tcPr>
            <w:tcW w:w="262" w:type="pct"/>
            <w:vAlign w:val="center"/>
          </w:tcPr>
          <w:p w14:paraId="77A4DDC6"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1562" w:type="pct"/>
            <w:vAlign w:val="center"/>
          </w:tcPr>
          <w:p w14:paraId="0ADCE134" w14:textId="77777777" w:rsidR="00E72790" w:rsidRPr="00FA1693" w:rsidRDefault="00E72790" w:rsidP="001C3428">
            <w:pPr>
              <w:spacing w:line="240" w:lineRule="auto"/>
              <w:ind w:firstLine="0"/>
              <w:rPr>
                <w:sz w:val="24"/>
                <w:szCs w:val="24"/>
              </w:rPr>
            </w:pPr>
            <w:r w:rsidRPr="00FA1693">
              <w:rPr>
                <w:sz w:val="24"/>
                <w:szCs w:val="24"/>
              </w:rPr>
              <w:t>Організаційні засоби</w:t>
            </w:r>
          </w:p>
        </w:tc>
        <w:tc>
          <w:tcPr>
            <w:tcW w:w="1561" w:type="pct"/>
            <w:vAlign w:val="center"/>
          </w:tcPr>
          <w:p w14:paraId="56B84D7F" w14:textId="77777777" w:rsidR="00E72790" w:rsidRPr="00FA1693" w:rsidRDefault="00E72790" w:rsidP="001C3428">
            <w:pPr>
              <w:spacing w:line="240" w:lineRule="auto"/>
              <w:ind w:firstLine="0"/>
              <w:jc w:val="left"/>
              <w:rPr>
                <w:sz w:val="24"/>
                <w:szCs w:val="24"/>
              </w:rPr>
            </w:pPr>
            <w:r w:rsidRPr="00FA1693">
              <w:rPr>
                <w:sz w:val="24"/>
                <w:szCs w:val="24"/>
              </w:rPr>
              <w:t>інструктаж персоналу з експлуатації портативного апарату для ШВЛ</w:t>
            </w:r>
          </w:p>
        </w:tc>
        <w:tc>
          <w:tcPr>
            <w:tcW w:w="1615" w:type="pct"/>
            <w:vAlign w:val="center"/>
          </w:tcPr>
          <w:p w14:paraId="7781F785" w14:textId="77777777" w:rsidR="00E72790" w:rsidRPr="00FA1693" w:rsidRDefault="00E72790" w:rsidP="001C3428">
            <w:pPr>
              <w:spacing w:line="240" w:lineRule="auto"/>
              <w:ind w:firstLine="0"/>
              <w:jc w:val="left"/>
              <w:rPr>
                <w:sz w:val="24"/>
                <w:szCs w:val="24"/>
              </w:rPr>
            </w:pPr>
            <w:r w:rsidRPr="00FA1693">
              <w:rPr>
                <w:sz w:val="24"/>
                <w:szCs w:val="24"/>
              </w:rPr>
              <w:t>забезпечення безпечної експлуатації апарату</w:t>
            </w:r>
          </w:p>
        </w:tc>
      </w:tr>
      <w:tr w:rsidR="00E72790" w:rsidRPr="00FA1693" w14:paraId="665E30A8" w14:textId="77777777" w:rsidTr="001C3428">
        <w:tc>
          <w:tcPr>
            <w:tcW w:w="262" w:type="pct"/>
            <w:vAlign w:val="center"/>
          </w:tcPr>
          <w:p w14:paraId="6AC5A594" w14:textId="77777777" w:rsidR="00E72790" w:rsidRPr="00FA1693" w:rsidRDefault="00E72790" w:rsidP="001C3428">
            <w:pPr>
              <w:spacing w:line="240" w:lineRule="auto"/>
              <w:ind w:firstLine="0"/>
              <w:jc w:val="center"/>
              <w:rPr>
                <w:sz w:val="24"/>
                <w:szCs w:val="24"/>
              </w:rPr>
            </w:pPr>
            <w:r w:rsidRPr="00FA1693">
              <w:rPr>
                <w:sz w:val="24"/>
                <w:szCs w:val="24"/>
              </w:rPr>
              <w:t>3.</w:t>
            </w:r>
          </w:p>
        </w:tc>
        <w:tc>
          <w:tcPr>
            <w:tcW w:w="1562" w:type="pct"/>
            <w:vAlign w:val="center"/>
          </w:tcPr>
          <w:p w14:paraId="3B6E0F9C" w14:textId="77777777" w:rsidR="00E72790" w:rsidRPr="00FA1693" w:rsidRDefault="00E72790" w:rsidP="001C3428">
            <w:pPr>
              <w:spacing w:line="240" w:lineRule="auto"/>
              <w:ind w:firstLine="0"/>
              <w:rPr>
                <w:sz w:val="24"/>
                <w:szCs w:val="24"/>
              </w:rPr>
            </w:pPr>
            <w:r w:rsidRPr="00FA1693">
              <w:rPr>
                <w:sz w:val="24"/>
                <w:szCs w:val="24"/>
              </w:rPr>
              <w:t>Режимні засоби</w:t>
            </w:r>
          </w:p>
        </w:tc>
        <w:tc>
          <w:tcPr>
            <w:tcW w:w="1561" w:type="pct"/>
            <w:vAlign w:val="center"/>
          </w:tcPr>
          <w:p w14:paraId="08599C6E" w14:textId="77777777" w:rsidR="00E72790" w:rsidRPr="00FA1693" w:rsidRDefault="00E72790" w:rsidP="001C3428">
            <w:pPr>
              <w:spacing w:line="240" w:lineRule="auto"/>
              <w:ind w:firstLine="0"/>
              <w:jc w:val="left"/>
              <w:rPr>
                <w:sz w:val="24"/>
                <w:szCs w:val="24"/>
              </w:rPr>
            </w:pPr>
            <w:r w:rsidRPr="00FA1693">
              <w:rPr>
                <w:sz w:val="24"/>
                <w:szCs w:val="24"/>
              </w:rPr>
              <w:t>допуск до роботи з приладом лише кваліфікованого персоналу</w:t>
            </w:r>
          </w:p>
        </w:tc>
        <w:tc>
          <w:tcPr>
            <w:tcW w:w="1615" w:type="pct"/>
            <w:vAlign w:val="center"/>
          </w:tcPr>
          <w:p w14:paraId="70D2E9BF" w14:textId="77777777" w:rsidR="00E72790" w:rsidRPr="00FA1693" w:rsidRDefault="00E72790" w:rsidP="001C3428">
            <w:pPr>
              <w:spacing w:line="240" w:lineRule="auto"/>
              <w:ind w:firstLine="0"/>
              <w:jc w:val="left"/>
              <w:rPr>
                <w:sz w:val="24"/>
                <w:szCs w:val="24"/>
              </w:rPr>
            </w:pPr>
            <w:r w:rsidRPr="00FA1693">
              <w:rPr>
                <w:sz w:val="24"/>
                <w:szCs w:val="24"/>
              </w:rPr>
              <w:t>забезпечення адекватності встановлених параметрів ШВЛ</w:t>
            </w:r>
          </w:p>
        </w:tc>
      </w:tr>
      <w:tr w:rsidR="00E72790" w:rsidRPr="00FA1693" w14:paraId="1F01AB0E" w14:textId="77777777" w:rsidTr="001C3428">
        <w:tc>
          <w:tcPr>
            <w:tcW w:w="262" w:type="pct"/>
            <w:vAlign w:val="center"/>
          </w:tcPr>
          <w:p w14:paraId="467D8901" w14:textId="77777777" w:rsidR="00E72790" w:rsidRPr="00FA1693" w:rsidRDefault="00E72790" w:rsidP="001C3428">
            <w:pPr>
              <w:spacing w:line="240" w:lineRule="auto"/>
              <w:ind w:firstLine="0"/>
              <w:jc w:val="center"/>
              <w:rPr>
                <w:sz w:val="24"/>
                <w:szCs w:val="24"/>
              </w:rPr>
            </w:pPr>
            <w:r w:rsidRPr="00FA1693">
              <w:rPr>
                <w:sz w:val="24"/>
                <w:szCs w:val="24"/>
              </w:rPr>
              <w:t>4.</w:t>
            </w:r>
          </w:p>
        </w:tc>
        <w:tc>
          <w:tcPr>
            <w:tcW w:w="1562" w:type="pct"/>
            <w:vAlign w:val="center"/>
          </w:tcPr>
          <w:p w14:paraId="58FDBB63" w14:textId="77777777" w:rsidR="00E72790" w:rsidRPr="00FA1693" w:rsidRDefault="00E72790" w:rsidP="001C3428">
            <w:pPr>
              <w:spacing w:line="240" w:lineRule="auto"/>
              <w:ind w:firstLine="0"/>
              <w:rPr>
                <w:sz w:val="24"/>
                <w:szCs w:val="24"/>
              </w:rPr>
            </w:pPr>
            <w:r w:rsidRPr="00FA1693">
              <w:rPr>
                <w:sz w:val="24"/>
                <w:szCs w:val="24"/>
              </w:rPr>
              <w:t>Експлуатаційні засоби</w:t>
            </w:r>
          </w:p>
        </w:tc>
        <w:tc>
          <w:tcPr>
            <w:tcW w:w="1561" w:type="pct"/>
            <w:vAlign w:val="center"/>
          </w:tcPr>
          <w:p w14:paraId="190A9E82" w14:textId="77777777" w:rsidR="00E72790" w:rsidRPr="00FA1693" w:rsidRDefault="00E72790" w:rsidP="001C3428">
            <w:pPr>
              <w:spacing w:line="240" w:lineRule="auto"/>
              <w:ind w:firstLine="0"/>
              <w:jc w:val="left"/>
              <w:rPr>
                <w:sz w:val="24"/>
                <w:szCs w:val="24"/>
              </w:rPr>
            </w:pPr>
            <w:r w:rsidRPr="00FA1693">
              <w:rPr>
                <w:sz w:val="24"/>
                <w:szCs w:val="24"/>
              </w:rPr>
              <w:t>перевірка приладу на наявність сторонніх предметів всередині корпусу перед використанням</w:t>
            </w:r>
          </w:p>
        </w:tc>
        <w:tc>
          <w:tcPr>
            <w:tcW w:w="1615" w:type="pct"/>
            <w:vAlign w:val="center"/>
          </w:tcPr>
          <w:p w14:paraId="476F9706" w14:textId="77777777" w:rsidR="00E72790" w:rsidRPr="00FA1693" w:rsidRDefault="00E72790" w:rsidP="001C3428">
            <w:pPr>
              <w:spacing w:line="240" w:lineRule="auto"/>
              <w:ind w:firstLine="0"/>
              <w:jc w:val="left"/>
              <w:rPr>
                <w:sz w:val="24"/>
                <w:szCs w:val="24"/>
              </w:rPr>
            </w:pPr>
            <w:r w:rsidRPr="00FA1693">
              <w:rPr>
                <w:sz w:val="24"/>
                <w:szCs w:val="24"/>
              </w:rPr>
              <w:t>перешкоджання створення додаткового тиску на дихальний мішок</w:t>
            </w:r>
          </w:p>
        </w:tc>
      </w:tr>
    </w:tbl>
    <w:p w14:paraId="1E0C04D1" w14:textId="77777777" w:rsidR="00E72790" w:rsidRPr="00FA1693" w:rsidRDefault="00E72790" w:rsidP="00E72790"/>
    <w:p w14:paraId="4E217967" w14:textId="66A5A185" w:rsidR="00E72790" w:rsidRPr="00FA1693" w:rsidRDefault="00E72790" w:rsidP="00E72790">
      <w:pPr>
        <w:pStyle w:val="3"/>
      </w:pPr>
      <w:bookmarkStart w:id="83" w:name="_Toc73284325"/>
      <w:bookmarkStart w:id="84" w:name="_Toc74040327"/>
      <w:r w:rsidRPr="00FA1693">
        <w:t>3.2.2 Біологічна небезпека</w:t>
      </w:r>
      <w:bookmarkEnd w:id="83"/>
      <w:bookmarkEnd w:id="84"/>
    </w:p>
    <w:p w14:paraId="753B3616" w14:textId="77777777" w:rsidR="00E72790" w:rsidRPr="00FA1693" w:rsidRDefault="00E72790" w:rsidP="00E72790"/>
    <w:p w14:paraId="7B96E9BE" w14:textId="77777777" w:rsidR="00E72790" w:rsidRPr="00FA1693" w:rsidRDefault="00E72790" w:rsidP="00E72790"/>
    <w:p w14:paraId="679212AF" w14:textId="77777777" w:rsidR="00E72790" w:rsidRPr="00FA1693" w:rsidRDefault="00E72790" w:rsidP="00E72790">
      <w:r w:rsidRPr="00FA1693">
        <w:t>Небезпекою біологічного характеру є можливість перехресного зараження пацієнтів через портативний апарат ШВЛ. Оцінка та аналіз джерел, причин, наслідків небезпек біологічного характеру наведені у табл. 3.6.</w:t>
      </w:r>
    </w:p>
    <w:p w14:paraId="69E3BCBB" w14:textId="77777777" w:rsidR="00E72790" w:rsidRPr="00FA1693" w:rsidRDefault="00E72790" w:rsidP="00E72790">
      <w:r w:rsidRPr="00FA1693">
        <w:t>Таблиця 3.6 – Оцінка ключових небезпек біологічного характеру</w:t>
      </w:r>
    </w:p>
    <w:tbl>
      <w:tblPr>
        <w:tblStyle w:val="a8"/>
        <w:tblW w:w="5000" w:type="pct"/>
        <w:tblLook w:val="04A0" w:firstRow="1" w:lastRow="0" w:firstColumn="1" w:lastColumn="0" w:noHBand="0" w:noVBand="1"/>
      </w:tblPr>
      <w:tblGrid>
        <w:gridCol w:w="474"/>
        <w:gridCol w:w="2197"/>
        <w:gridCol w:w="1612"/>
        <w:gridCol w:w="3017"/>
        <w:gridCol w:w="1994"/>
      </w:tblGrid>
      <w:tr w:rsidR="00E72790" w:rsidRPr="00FA1693" w14:paraId="2AE74829" w14:textId="77777777" w:rsidTr="001C3428">
        <w:tc>
          <w:tcPr>
            <w:tcW w:w="255" w:type="pct"/>
            <w:vAlign w:val="center"/>
          </w:tcPr>
          <w:p w14:paraId="60CC471F"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182" w:type="pct"/>
            <w:vAlign w:val="center"/>
          </w:tcPr>
          <w:p w14:paraId="17D14D66" w14:textId="77777777" w:rsidR="00E72790" w:rsidRPr="00FA1693" w:rsidRDefault="00E72790" w:rsidP="001C3428">
            <w:pPr>
              <w:spacing w:line="240" w:lineRule="auto"/>
              <w:ind w:firstLine="0"/>
              <w:jc w:val="center"/>
              <w:rPr>
                <w:sz w:val="24"/>
                <w:szCs w:val="24"/>
              </w:rPr>
            </w:pPr>
            <w:r w:rsidRPr="00FA1693">
              <w:rPr>
                <w:sz w:val="24"/>
                <w:szCs w:val="24"/>
              </w:rPr>
              <w:t>Найменування компонентів приладу</w:t>
            </w:r>
          </w:p>
        </w:tc>
        <w:tc>
          <w:tcPr>
            <w:tcW w:w="867" w:type="pct"/>
            <w:vAlign w:val="center"/>
          </w:tcPr>
          <w:p w14:paraId="5393136D" w14:textId="77777777" w:rsidR="00E72790" w:rsidRPr="00FA1693" w:rsidRDefault="00E72790" w:rsidP="001C3428">
            <w:pPr>
              <w:spacing w:line="240" w:lineRule="auto"/>
              <w:ind w:firstLine="0"/>
              <w:jc w:val="center"/>
              <w:rPr>
                <w:sz w:val="24"/>
                <w:szCs w:val="24"/>
              </w:rPr>
            </w:pPr>
            <w:r w:rsidRPr="00FA1693">
              <w:rPr>
                <w:sz w:val="24"/>
                <w:szCs w:val="24"/>
              </w:rPr>
              <w:t>Джерело небезпеки</w:t>
            </w:r>
          </w:p>
        </w:tc>
        <w:tc>
          <w:tcPr>
            <w:tcW w:w="1623" w:type="pct"/>
            <w:vAlign w:val="center"/>
          </w:tcPr>
          <w:p w14:paraId="4C5D207A" w14:textId="77777777" w:rsidR="00E72790" w:rsidRPr="00FA1693" w:rsidRDefault="00E72790" w:rsidP="001C3428">
            <w:pPr>
              <w:spacing w:line="240" w:lineRule="auto"/>
              <w:ind w:firstLine="0"/>
              <w:jc w:val="center"/>
              <w:rPr>
                <w:sz w:val="24"/>
                <w:szCs w:val="24"/>
              </w:rPr>
            </w:pPr>
            <w:r w:rsidRPr="00FA1693">
              <w:rPr>
                <w:sz w:val="24"/>
                <w:szCs w:val="24"/>
              </w:rPr>
              <w:t>Причини небезпеки</w:t>
            </w:r>
          </w:p>
        </w:tc>
        <w:tc>
          <w:tcPr>
            <w:tcW w:w="1073" w:type="pct"/>
            <w:vAlign w:val="center"/>
          </w:tcPr>
          <w:p w14:paraId="2BB3C708" w14:textId="77777777" w:rsidR="00E72790" w:rsidRPr="00FA1693" w:rsidRDefault="00E72790" w:rsidP="001C3428">
            <w:pPr>
              <w:spacing w:line="240" w:lineRule="auto"/>
              <w:ind w:firstLine="0"/>
              <w:jc w:val="center"/>
              <w:rPr>
                <w:sz w:val="24"/>
                <w:szCs w:val="24"/>
              </w:rPr>
            </w:pPr>
            <w:r w:rsidRPr="00FA1693">
              <w:rPr>
                <w:sz w:val="24"/>
                <w:szCs w:val="24"/>
              </w:rPr>
              <w:t>Наслідки небезпеки</w:t>
            </w:r>
          </w:p>
        </w:tc>
      </w:tr>
      <w:tr w:rsidR="00E72790" w:rsidRPr="00FA1693" w14:paraId="1D14C0C7" w14:textId="77777777" w:rsidTr="001C3428">
        <w:trPr>
          <w:trHeight w:val="68"/>
        </w:trPr>
        <w:tc>
          <w:tcPr>
            <w:tcW w:w="255" w:type="pct"/>
            <w:vMerge w:val="restart"/>
            <w:vAlign w:val="center"/>
          </w:tcPr>
          <w:p w14:paraId="05C826F6"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182" w:type="pct"/>
            <w:vMerge w:val="restart"/>
            <w:vAlign w:val="center"/>
          </w:tcPr>
          <w:p w14:paraId="6A8B6B94" w14:textId="77777777" w:rsidR="00E72790" w:rsidRPr="00FA1693" w:rsidRDefault="00E72790" w:rsidP="001C3428">
            <w:pPr>
              <w:spacing w:line="240" w:lineRule="auto"/>
              <w:ind w:firstLine="0"/>
              <w:rPr>
                <w:sz w:val="24"/>
                <w:szCs w:val="24"/>
              </w:rPr>
            </w:pPr>
            <w:r w:rsidRPr="00FA1693">
              <w:rPr>
                <w:sz w:val="24"/>
                <w:szCs w:val="24"/>
              </w:rPr>
              <w:t>Система доставки дихальної суміші</w:t>
            </w:r>
          </w:p>
        </w:tc>
        <w:tc>
          <w:tcPr>
            <w:tcW w:w="867" w:type="pct"/>
            <w:vMerge w:val="restart"/>
            <w:vAlign w:val="center"/>
          </w:tcPr>
          <w:p w14:paraId="01AB0029" w14:textId="77777777" w:rsidR="00E72790" w:rsidRPr="00FA1693" w:rsidRDefault="00E72790" w:rsidP="001C3428">
            <w:pPr>
              <w:pStyle w:val="af0"/>
              <w:shd w:val="clear" w:color="auto" w:fill="FFFFFF"/>
              <w:jc w:val="center"/>
            </w:pPr>
            <w:r w:rsidRPr="00FA1693">
              <w:t>бактерії, віруси</w:t>
            </w:r>
          </w:p>
        </w:tc>
        <w:tc>
          <w:tcPr>
            <w:tcW w:w="1623" w:type="pct"/>
            <w:vAlign w:val="center"/>
          </w:tcPr>
          <w:p w14:paraId="1831CDE2" w14:textId="77777777" w:rsidR="00E72790" w:rsidRPr="00FA1693" w:rsidRDefault="00E72790" w:rsidP="001C3428">
            <w:pPr>
              <w:spacing w:line="240" w:lineRule="auto"/>
              <w:ind w:firstLine="0"/>
              <w:rPr>
                <w:sz w:val="24"/>
                <w:szCs w:val="24"/>
              </w:rPr>
            </w:pPr>
            <w:r w:rsidRPr="00FA1693">
              <w:rPr>
                <w:sz w:val="24"/>
                <w:szCs w:val="24"/>
              </w:rPr>
              <w:t>несвоєчасна заміна дихальних фільтрів</w:t>
            </w:r>
          </w:p>
        </w:tc>
        <w:tc>
          <w:tcPr>
            <w:tcW w:w="1073" w:type="pct"/>
            <w:vMerge w:val="restart"/>
            <w:vAlign w:val="center"/>
          </w:tcPr>
          <w:p w14:paraId="49B4184B" w14:textId="77777777" w:rsidR="00E72790" w:rsidRPr="00FA1693" w:rsidRDefault="00E72790" w:rsidP="001C3428">
            <w:pPr>
              <w:spacing w:line="240" w:lineRule="auto"/>
              <w:ind w:firstLine="0"/>
              <w:rPr>
                <w:sz w:val="24"/>
                <w:szCs w:val="24"/>
              </w:rPr>
            </w:pPr>
            <w:r w:rsidRPr="00FA1693">
              <w:rPr>
                <w:sz w:val="24"/>
                <w:szCs w:val="24"/>
              </w:rPr>
              <w:t>зараження пацієнтів та/або персоналу</w:t>
            </w:r>
          </w:p>
        </w:tc>
      </w:tr>
      <w:tr w:rsidR="00E72790" w:rsidRPr="00FA1693" w14:paraId="350FC3E5" w14:textId="77777777" w:rsidTr="001C3428">
        <w:trPr>
          <w:trHeight w:val="1148"/>
        </w:trPr>
        <w:tc>
          <w:tcPr>
            <w:tcW w:w="255" w:type="pct"/>
            <w:vMerge/>
          </w:tcPr>
          <w:p w14:paraId="4034495E" w14:textId="77777777" w:rsidR="00E72790" w:rsidRPr="00FA1693" w:rsidRDefault="00E72790" w:rsidP="001C3428">
            <w:pPr>
              <w:spacing w:line="240" w:lineRule="auto"/>
              <w:ind w:firstLine="0"/>
              <w:jc w:val="center"/>
              <w:rPr>
                <w:sz w:val="24"/>
                <w:szCs w:val="24"/>
              </w:rPr>
            </w:pPr>
          </w:p>
        </w:tc>
        <w:tc>
          <w:tcPr>
            <w:tcW w:w="1182" w:type="pct"/>
            <w:vMerge/>
          </w:tcPr>
          <w:p w14:paraId="30EF6208" w14:textId="77777777" w:rsidR="00E72790" w:rsidRPr="00FA1693" w:rsidRDefault="00E72790" w:rsidP="001C3428">
            <w:pPr>
              <w:spacing w:line="240" w:lineRule="auto"/>
              <w:ind w:firstLine="0"/>
              <w:jc w:val="left"/>
              <w:rPr>
                <w:sz w:val="24"/>
                <w:szCs w:val="24"/>
              </w:rPr>
            </w:pPr>
          </w:p>
        </w:tc>
        <w:tc>
          <w:tcPr>
            <w:tcW w:w="867" w:type="pct"/>
            <w:vMerge/>
          </w:tcPr>
          <w:p w14:paraId="6A90A04D" w14:textId="77777777" w:rsidR="00E72790" w:rsidRPr="00FA1693" w:rsidRDefault="00E72790" w:rsidP="001C3428">
            <w:pPr>
              <w:pStyle w:val="af0"/>
              <w:shd w:val="clear" w:color="auto" w:fill="FFFFFF"/>
            </w:pPr>
          </w:p>
        </w:tc>
        <w:tc>
          <w:tcPr>
            <w:tcW w:w="1623" w:type="pct"/>
          </w:tcPr>
          <w:p w14:paraId="49628A2E" w14:textId="77777777" w:rsidR="00E72790" w:rsidRPr="00FA1693" w:rsidRDefault="00E72790" w:rsidP="001C3428">
            <w:pPr>
              <w:spacing w:line="240" w:lineRule="auto"/>
              <w:ind w:firstLine="0"/>
              <w:jc w:val="left"/>
              <w:rPr>
                <w:sz w:val="24"/>
                <w:szCs w:val="24"/>
              </w:rPr>
            </w:pPr>
            <w:r w:rsidRPr="00FA1693">
              <w:rPr>
                <w:sz w:val="24"/>
                <w:szCs w:val="24"/>
              </w:rPr>
              <w:t>неналежна дезінфекція та стерилізація лицевої маски, повторне її використання без проведення цих заходів</w:t>
            </w:r>
          </w:p>
        </w:tc>
        <w:tc>
          <w:tcPr>
            <w:tcW w:w="1073" w:type="pct"/>
            <w:vMerge/>
          </w:tcPr>
          <w:p w14:paraId="645BE93D" w14:textId="77777777" w:rsidR="00E72790" w:rsidRPr="00FA1693" w:rsidRDefault="00E72790" w:rsidP="001C3428">
            <w:pPr>
              <w:spacing w:line="240" w:lineRule="auto"/>
              <w:ind w:firstLine="0"/>
              <w:jc w:val="left"/>
              <w:rPr>
                <w:sz w:val="24"/>
                <w:szCs w:val="24"/>
              </w:rPr>
            </w:pPr>
          </w:p>
        </w:tc>
      </w:tr>
    </w:tbl>
    <w:p w14:paraId="38DAEFE6" w14:textId="77777777" w:rsidR="00E72790" w:rsidRPr="00FA1693" w:rsidRDefault="00E72790" w:rsidP="00E72790">
      <w:pPr>
        <w:ind w:firstLine="0"/>
      </w:pPr>
    </w:p>
    <w:p w14:paraId="42321DE0" w14:textId="77777777" w:rsidR="00E72790" w:rsidRPr="00FA1693" w:rsidRDefault="00E72790" w:rsidP="00E72790">
      <w:r w:rsidRPr="00FA1693">
        <w:lastRenderedPageBreak/>
        <w:t>Реальні та нормативні значення небезпечних факторів механічного характеру порівняні в табл. 3.7.</w:t>
      </w:r>
    </w:p>
    <w:p w14:paraId="17B0F39E" w14:textId="77777777" w:rsidR="00E72790" w:rsidRPr="00FA1693" w:rsidRDefault="00E72790" w:rsidP="00E72790">
      <w:r w:rsidRPr="00FA1693">
        <w:t>Таблиця 3.7 – Реальні та нормативні фактори біологічної небезпеки</w:t>
      </w:r>
    </w:p>
    <w:tbl>
      <w:tblPr>
        <w:tblStyle w:val="a8"/>
        <w:tblW w:w="5000" w:type="pct"/>
        <w:tblLook w:val="04A0" w:firstRow="1" w:lastRow="0" w:firstColumn="1" w:lastColumn="0" w:noHBand="0" w:noVBand="1"/>
      </w:tblPr>
      <w:tblGrid>
        <w:gridCol w:w="496"/>
        <w:gridCol w:w="3376"/>
        <w:gridCol w:w="2498"/>
        <w:gridCol w:w="2924"/>
      </w:tblGrid>
      <w:tr w:rsidR="00E72790" w:rsidRPr="00FA1693" w14:paraId="5EFCC28F" w14:textId="77777777" w:rsidTr="001C3428">
        <w:tc>
          <w:tcPr>
            <w:tcW w:w="267" w:type="pct"/>
            <w:vAlign w:val="center"/>
          </w:tcPr>
          <w:p w14:paraId="7A7EB4AF"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816" w:type="pct"/>
            <w:vAlign w:val="center"/>
          </w:tcPr>
          <w:p w14:paraId="69E697EE" w14:textId="77777777" w:rsidR="00E72790" w:rsidRPr="00FA1693" w:rsidRDefault="00E72790" w:rsidP="001C3428">
            <w:pPr>
              <w:spacing w:line="240" w:lineRule="auto"/>
              <w:ind w:firstLine="0"/>
              <w:jc w:val="center"/>
              <w:rPr>
                <w:sz w:val="24"/>
                <w:szCs w:val="24"/>
              </w:rPr>
            </w:pPr>
            <w:r w:rsidRPr="00FA1693">
              <w:rPr>
                <w:sz w:val="24"/>
                <w:szCs w:val="24"/>
              </w:rPr>
              <w:t>Фактор небезпеки</w:t>
            </w:r>
          </w:p>
        </w:tc>
        <w:tc>
          <w:tcPr>
            <w:tcW w:w="1344" w:type="pct"/>
            <w:vAlign w:val="center"/>
          </w:tcPr>
          <w:p w14:paraId="4E5F7720" w14:textId="77777777" w:rsidR="00E72790" w:rsidRPr="00FA1693" w:rsidRDefault="00E72790" w:rsidP="001C3428">
            <w:pPr>
              <w:spacing w:line="240" w:lineRule="auto"/>
              <w:ind w:firstLine="0"/>
              <w:jc w:val="center"/>
              <w:rPr>
                <w:sz w:val="24"/>
                <w:szCs w:val="24"/>
              </w:rPr>
            </w:pPr>
            <w:r w:rsidRPr="00FA1693">
              <w:rPr>
                <w:sz w:val="24"/>
                <w:szCs w:val="24"/>
              </w:rPr>
              <w:t>Реальні значення</w:t>
            </w:r>
          </w:p>
        </w:tc>
        <w:tc>
          <w:tcPr>
            <w:tcW w:w="1573" w:type="pct"/>
            <w:vAlign w:val="center"/>
          </w:tcPr>
          <w:p w14:paraId="3F69F585" w14:textId="77777777" w:rsidR="00E72790" w:rsidRPr="00FA1693" w:rsidRDefault="00E72790" w:rsidP="001C3428">
            <w:pPr>
              <w:spacing w:line="240" w:lineRule="auto"/>
              <w:ind w:firstLine="0"/>
              <w:jc w:val="center"/>
              <w:rPr>
                <w:sz w:val="24"/>
                <w:szCs w:val="24"/>
              </w:rPr>
            </w:pPr>
            <w:r w:rsidRPr="00FA1693">
              <w:rPr>
                <w:sz w:val="24"/>
                <w:szCs w:val="24"/>
              </w:rPr>
              <w:t>Нормативні значення</w:t>
            </w:r>
          </w:p>
        </w:tc>
      </w:tr>
      <w:tr w:rsidR="00E72790" w:rsidRPr="00FA1693" w14:paraId="6F248F44" w14:textId="77777777" w:rsidTr="001C3428">
        <w:tc>
          <w:tcPr>
            <w:tcW w:w="267" w:type="pct"/>
            <w:vAlign w:val="center"/>
          </w:tcPr>
          <w:p w14:paraId="21C0E096"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816" w:type="pct"/>
            <w:vAlign w:val="center"/>
          </w:tcPr>
          <w:p w14:paraId="7F749EE6" w14:textId="77777777" w:rsidR="00E72790" w:rsidRPr="00FA1693" w:rsidRDefault="00E72790" w:rsidP="001C3428">
            <w:pPr>
              <w:spacing w:line="240" w:lineRule="auto"/>
              <w:ind w:firstLine="0"/>
              <w:jc w:val="left"/>
              <w:rPr>
                <w:sz w:val="24"/>
                <w:szCs w:val="24"/>
              </w:rPr>
            </w:pPr>
            <w:r w:rsidRPr="00FA1693">
              <w:rPr>
                <w:sz w:val="24"/>
                <w:szCs w:val="24"/>
              </w:rPr>
              <w:t>Бактерії, віруси</w:t>
            </w:r>
          </w:p>
        </w:tc>
        <w:tc>
          <w:tcPr>
            <w:tcW w:w="1344" w:type="pct"/>
            <w:vAlign w:val="center"/>
          </w:tcPr>
          <w:p w14:paraId="3800D78A" w14:textId="77777777" w:rsidR="00E72790" w:rsidRPr="00FA1693" w:rsidRDefault="00E72790" w:rsidP="001C3428">
            <w:pPr>
              <w:spacing w:line="240" w:lineRule="auto"/>
              <w:ind w:firstLine="0"/>
              <w:jc w:val="center"/>
              <w:rPr>
                <w:sz w:val="24"/>
                <w:szCs w:val="24"/>
              </w:rPr>
            </w:pPr>
            <w:r w:rsidRPr="00FA1693">
              <w:rPr>
                <w:sz w:val="24"/>
                <w:szCs w:val="24"/>
              </w:rPr>
              <w:t>наявні</w:t>
            </w:r>
          </w:p>
        </w:tc>
        <w:tc>
          <w:tcPr>
            <w:tcW w:w="1573" w:type="pct"/>
            <w:vAlign w:val="center"/>
          </w:tcPr>
          <w:p w14:paraId="135997E3" w14:textId="77777777" w:rsidR="00E72790" w:rsidRPr="00FA1693" w:rsidRDefault="00E72790" w:rsidP="001C3428">
            <w:pPr>
              <w:spacing w:line="240" w:lineRule="auto"/>
              <w:ind w:firstLine="0"/>
              <w:jc w:val="center"/>
              <w:rPr>
                <w:sz w:val="24"/>
                <w:szCs w:val="24"/>
              </w:rPr>
            </w:pPr>
            <w:r w:rsidRPr="00FA1693">
              <w:rPr>
                <w:sz w:val="24"/>
                <w:szCs w:val="24"/>
              </w:rPr>
              <w:t>відсутні</w:t>
            </w:r>
          </w:p>
        </w:tc>
      </w:tr>
    </w:tbl>
    <w:p w14:paraId="68991F8F" w14:textId="77777777" w:rsidR="00E72790" w:rsidRPr="00FA1693" w:rsidRDefault="00E72790" w:rsidP="00E72790">
      <w:r w:rsidRPr="00FA1693">
        <w:t>Нормативно-допустимі значення були приведені згідно з ДСТУ 7748:2015 «Безпека праці. Біологічна безпека. Загальні вимоги».</w:t>
      </w:r>
    </w:p>
    <w:p w14:paraId="555C9487" w14:textId="77777777" w:rsidR="00E72790" w:rsidRPr="00FA1693" w:rsidRDefault="00E72790" w:rsidP="00E72790">
      <w:r w:rsidRPr="00FA1693">
        <w:t>Невідповідність реальних значень нормативним вимагає використання засобів індивідуального захисту, створення технічних, організаційних, експлуатаційних заходів із охорони праці, що наведені в табл. 3.8.</w:t>
      </w:r>
    </w:p>
    <w:p w14:paraId="5BBAE83E" w14:textId="77777777" w:rsidR="00E72790" w:rsidRPr="00FA1693" w:rsidRDefault="00E72790" w:rsidP="00E72790">
      <w:r w:rsidRPr="00FA1693">
        <w:t>Таблиця 3.8 – Заходи з забезпечення охорони праці щодо біологічної безпеки</w:t>
      </w:r>
    </w:p>
    <w:tbl>
      <w:tblPr>
        <w:tblStyle w:val="a8"/>
        <w:tblW w:w="5000" w:type="pct"/>
        <w:tblLook w:val="04A0" w:firstRow="1" w:lastRow="0" w:firstColumn="1" w:lastColumn="0" w:noHBand="0" w:noVBand="1"/>
      </w:tblPr>
      <w:tblGrid>
        <w:gridCol w:w="487"/>
        <w:gridCol w:w="2903"/>
        <w:gridCol w:w="2902"/>
        <w:gridCol w:w="3002"/>
      </w:tblGrid>
      <w:tr w:rsidR="00E72790" w:rsidRPr="00FA1693" w14:paraId="461C4A0D" w14:textId="77777777" w:rsidTr="001C3428">
        <w:tc>
          <w:tcPr>
            <w:tcW w:w="262" w:type="pct"/>
            <w:vAlign w:val="center"/>
          </w:tcPr>
          <w:p w14:paraId="2C6C6D43"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562" w:type="pct"/>
            <w:vAlign w:val="center"/>
          </w:tcPr>
          <w:p w14:paraId="56A87BE7" w14:textId="77777777" w:rsidR="00E72790" w:rsidRPr="00FA1693" w:rsidRDefault="00E72790" w:rsidP="001C3428">
            <w:pPr>
              <w:pStyle w:val="af0"/>
              <w:shd w:val="clear" w:color="auto" w:fill="FFFFFF"/>
              <w:jc w:val="center"/>
            </w:pPr>
            <w:r w:rsidRPr="00FA1693">
              <w:t>Група номенклатурних заходів з ОП</w:t>
            </w:r>
          </w:p>
        </w:tc>
        <w:tc>
          <w:tcPr>
            <w:tcW w:w="1561" w:type="pct"/>
            <w:vAlign w:val="center"/>
          </w:tcPr>
          <w:p w14:paraId="18A64196" w14:textId="77777777" w:rsidR="00E72790" w:rsidRPr="00FA1693" w:rsidRDefault="00E72790" w:rsidP="001C3428">
            <w:pPr>
              <w:pStyle w:val="af0"/>
              <w:shd w:val="clear" w:color="auto" w:fill="FFFFFF"/>
              <w:jc w:val="center"/>
            </w:pPr>
            <w:r w:rsidRPr="00FA1693">
              <w:t>Вид заходу</w:t>
            </w:r>
          </w:p>
        </w:tc>
        <w:tc>
          <w:tcPr>
            <w:tcW w:w="1615" w:type="pct"/>
            <w:vAlign w:val="center"/>
          </w:tcPr>
          <w:p w14:paraId="3D2EC3DA" w14:textId="77777777" w:rsidR="00E72790" w:rsidRPr="00FA1693" w:rsidRDefault="00E72790" w:rsidP="001C3428">
            <w:pPr>
              <w:pStyle w:val="af0"/>
              <w:shd w:val="clear" w:color="auto" w:fill="FFFFFF"/>
              <w:jc w:val="center"/>
            </w:pPr>
            <w:r w:rsidRPr="00FA1693">
              <w:t>Критерій вибору</w:t>
            </w:r>
          </w:p>
        </w:tc>
      </w:tr>
      <w:tr w:rsidR="00E72790" w:rsidRPr="00FA1693" w14:paraId="10730BCB" w14:textId="77777777" w:rsidTr="001C3428">
        <w:trPr>
          <w:trHeight w:val="35"/>
        </w:trPr>
        <w:tc>
          <w:tcPr>
            <w:tcW w:w="262" w:type="pct"/>
            <w:vAlign w:val="center"/>
          </w:tcPr>
          <w:p w14:paraId="4651B5FB"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562" w:type="pct"/>
            <w:vAlign w:val="center"/>
          </w:tcPr>
          <w:p w14:paraId="47BF2F2E" w14:textId="77777777" w:rsidR="00E72790" w:rsidRPr="00FA1693" w:rsidRDefault="00E72790" w:rsidP="001C3428">
            <w:pPr>
              <w:spacing w:line="240" w:lineRule="auto"/>
              <w:ind w:firstLine="0"/>
              <w:rPr>
                <w:sz w:val="24"/>
                <w:szCs w:val="24"/>
              </w:rPr>
            </w:pPr>
            <w:r w:rsidRPr="00FA1693">
              <w:rPr>
                <w:sz w:val="24"/>
                <w:szCs w:val="24"/>
              </w:rPr>
              <w:t>Технічні засоби</w:t>
            </w:r>
          </w:p>
        </w:tc>
        <w:tc>
          <w:tcPr>
            <w:tcW w:w="1561" w:type="pct"/>
            <w:vAlign w:val="center"/>
          </w:tcPr>
          <w:p w14:paraId="0C81DF1E" w14:textId="77777777" w:rsidR="00E72790" w:rsidRPr="00FA1693" w:rsidRDefault="00E72790" w:rsidP="001C3428">
            <w:pPr>
              <w:spacing w:line="240" w:lineRule="auto"/>
              <w:ind w:firstLine="0"/>
              <w:jc w:val="left"/>
              <w:rPr>
                <w:sz w:val="24"/>
                <w:szCs w:val="24"/>
              </w:rPr>
            </w:pPr>
            <w:r w:rsidRPr="00FA1693">
              <w:rPr>
                <w:sz w:val="24"/>
                <w:szCs w:val="24"/>
              </w:rPr>
              <w:t>використання дихальних фільтрів</w:t>
            </w:r>
          </w:p>
        </w:tc>
        <w:tc>
          <w:tcPr>
            <w:tcW w:w="1615" w:type="pct"/>
            <w:vAlign w:val="center"/>
          </w:tcPr>
          <w:p w14:paraId="6D59287C" w14:textId="77777777" w:rsidR="00E72790" w:rsidRPr="00FA1693" w:rsidRDefault="00E72790" w:rsidP="001C3428">
            <w:pPr>
              <w:spacing w:line="240" w:lineRule="auto"/>
              <w:ind w:firstLine="0"/>
              <w:jc w:val="left"/>
              <w:rPr>
                <w:sz w:val="24"/>
                <w:szCs w:val="24"/>
              </w:rPr>
            </w:pPr>
            <w:r w:rsidRPr="00FA1693">
              <w:rPr>
                <w:sz w:val="24"/>
                <w:szCs w:val="24"/>
              </w:rPr>
              <w:t>захист пацієнтів від перехресного зараження через портативний апарат ШВЛ та захист апарату від флори пацієнта</w:t>
            </w:r>
          </w:p>
        </w:tc>
      </w:tr>
      <w:tr w:rsidR="00E72790" w:rsidRPr="00FA1693" w14:paraId="6B1AB2A9" w14:textId="77777777" w:rsidTr="001C3428">
        <w:tc>
          <w:tcPr>
            <w:tcW w:w="262" w:type="pct"/>
            <w:vAlign w:val="center"/>
          </w:tcPr>
          <w:p w14:paraId="28983035"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1562" w:type="pct"/>
            <w:vAlign w:val="center"/>
          </w:tcPr>
          <w:p w14:paraId="717E2357" w14:textId="77777777" w:rsidR="00E72790" w:rsidRPr="00FA1693" w:rsidRDefault="00E72790" w:rsidP="001C3428">
            <w:pPr>
              <w:spacing w:line="240" w:lineRule="auto"/>
              <w:ind w:firstLine="0"/>
              <w:rPr>
                <w:sz w:val="24"/>
                <w:szCs w:val="24"/>
              </w:rPr>
            </w:pPr>
            <w:r w:rsidRPr="00FA1693">
              <w:rPr>
                <w:sz w:val="24"/>
                <w:szCs w:val="24"/>
              </w:rPr>
              <w:t>Організаційні засоби</w:t>
            </w:r>
          </w:p>
        </w:tc>
        <w:tc>
          <w:tcPr>
            <w:tcW w:w="1561" w:type="pct"/>
            <w:vAlign w:val="center"/>
          </w:tcPr>
          <w:p w14:paraId="0F1EA264" w14:textId="77777777" w:rsidR="00E72790" w:rsidRPr="00FA1693" w:rsidRDefault="00E72790" w:rsidP="001C3428">
            <w:pPr>
              <w:spacing w:line="240" w:lineRule="auto"/>
              <w:ind w:firstLine="0"/>
              <w:jc w:val="left"/>
              <w:rPr>
                <w:sz w:val="24"/>
                <w:szCs w:val="24"/>
              </w:rPr>
            </w:pPr>
            <w:r w:rsidRPr="00FA1693">
              <w:rPr>
                <w:sz w:val="24"/>
                <w:szCs w:val="24"/>
              </w:rPr>
              <w:t>інструктаж персоналу з експлуатації портативного апарату для ШВЛ</w:t>
            </w:r>
          </w:p>
        </w:tc>
        <w:tc>
          <w:tcPr>
            <w:tcW w:w="1615" w:type="pct"/>
            <w:vAlign w:val="center"/>
          </w:tcPr>
          <w:p w14:paraId="25488B74" w14:textId="77777777" w:rsidR="00E72790" w:rsidRPr="00FA1693" w:rsidRDefault="00E72790" w:rsidP="001C3428">
            <w:pPr>
              <w:spacing w:line="240" w:lineRule="auto"/>
              <w:ind w:firstLine="0"/>
              <w:jc w:val="left"/>
              <w:rPr>
                <w:sz w:val="24"/>
                <w:szCs w:val="24"/>
              </w:rPr>
            </w:pPr>
            <w:r w:rsidRPr="00FA1693">
              <w:rPr>
                <w:sz w:val="24"/>
                <w:szCs w:val="24"/>
              </w:rPr>
              <w:t>забезпечення безпечної експлуатації апарату</w:t>
            </w:r>
          </w:p>
        </w:tc>
      </w:tr>
      <w:tr w:rsidR="00E72790" w:rsidRPr="00FA1693" w14:paraId="05411ADC" w14:textId="77777777" w:rsidTr="001C3428">
        <w:tc>
          <w:tcPr>
            <w:tcW w:w="262" w:type="pct"/>
            <w:vMerge w:val="restart"/>
            <w:vAlign w:val="center"/>
          </w:tcPr>
          <w:p w14:paraId="7A44EF35" w14:textId="77777777" w:rsidR="00E72790" w:rsidRPr="00FA1693" w:rsidRDefault="00E72790" w:rsidP="001C3428">
            <w:pPr>
              <w:spacing w:line="240" w:lineRule="auto"/>
              <w:ind w:firstLine="0"/>
              <w:jc w:val="center"/>
              <w:rPr>
                <w:sz w:val="24"/>
                <w:szCs w:val="24"/>
              </w:rPr>
            </w:pPr>
            <w:r w:rsidRPr="00FA1693">
              <w:rPr>
                <w:sz w:val="24"/>
                <w:szCs w:val="24"/>
              </w:rPr>
              <w:t>3.</w:t>
            </w:r>
          </w:p>
        </w:tc>
        <w:tc>
          <w:tcPr>
            <w:tcW w:w="1562" w:type="pct"/>
            <w:vMerge w:val="restart"/>
            <w:vAlign w:val="center"/>
          </w:tcPr>
          <w:p w14:paraId="4199C129" w14:textId="77777777" w:rsidR="00E72790" w:rsidRPr="00FA1693" w:rsidRDefault="00E72790" w:rsidP="001C3428">
            <w:pPr>
              <w:spacing w:line="240" w:lineRule="auto"/>
              <w:ind w:firstLine="0"/>
              <w:rPr>
                <w:sz w:val="24"/>
                <w:szCs w:val="24"/>
              </w:rPr>
            </w:pPr>
            <w:r w:rsidRPr="00FA1693">
              <w:rPr>
                <w:sz w:val="24"/>
                <w:szCs w:val="24"/>
              </w:rPr>
              <w:t>Експлуатаційні засоби</w:t>
            </w:r>
          </w:p>
        </w:tc>
        <w:tc>
          <w:tcPr>
            <w:tcW w:w="1561" w:type="pct"/>
            <w:vAlign w:val="center"/>
          </w:tcPr>
          <w:p w14:paraId="429413F1" w14:textId="77777777" w:rsidR="00E72790" w:rsidRPr="00FA1693" w:rsidRDefault="00E72790" w:rsidP="001C3428">
            <w:pPr>
              <w:spacing w:line="240" w:lineRule="auto"/>
              <w:ind w:firstLine="0"/>
              <w:jc w:val="left"/>
              <w:rPr>
                <w:sz w:val="24"/>
                <w:szCs w:val="24"/>
              </w:rPr>
            </w:pPr>
            <w:r w:rsidRPr="00FA1693">
              <w:rPr>
                <w:sz w:val="24"/>
                <w:szCs w:val="24"/>
              </w:rPr>
              <w:t>зміна дихальних фільтрів після кожного пацієнта або після витікання терміну його використання, що вказаний виробником</w:t>
            </w:r>
          </w:p>
        </w:tc>
        <w:tc>
          <w:tcPr>
            <w:tcW w:w="1615" w:type="pct"/>
            <w:vAlign w:val="center"/>
          </w:tcPr>
          <w:p w14:paraId="45CDDA6B" w14:textId="77777777" w:rsidR="00E72790" w:rsidRPr="00FA1693" w:rsidRDefault="00E72790" w:rsidP="001C3428">
            <w:pPr>
              <w:spacing w:line="240" w:lineRule="auto"/>
              <w:ind w:firstLine="0"/>
              <w:jc w:val="left"/>
              <w:rPr>
                <w:sz w:val="24"/>
                <w:szCs w:val="24"/>
              </w:rPr>
            </w:pPr>
            <w:r w:rsidRPr="00FA1693">
              <w:rPr>
                <w:sz w:val="24"/>
                <w:szCs w:val="24"/>
              </w:rPr>
              <w:t>захист пацієнтів від перехресного зараження через портативний апарат ШВЛ та захист апарату від флори пацієнта</w:t>
            </w:r>
          </w:p>
        </w:tc>
      </w:tr>
      <w:tr w:rsidR="00E72790" w:rsidRPr="00FA1693" w14:paraId="004737E7" w14:textId="77777777" w:rsidTr="001C3428">
        <w:tc>
          <w:tcPr>
            <w:tcW w:w="262" w:type="pct"/>
            <w:vMerge/>
            <w:vAlign w:val="center"/>
          </w:tcPr>
          <w:p w14:paraId="2DB01130" w14:textId="77777777" w:rsidR="00E72790" w:rsidRPr="00FA1693" w:rsidRDefault="00E72790" w:rsidP="001C3428">
            <w:pPr>
              <w:spacing w:line="240" w:lineRule="auto"/>
              <w:ind w:firstLine="0"/>
              <w:jc w:val="center"/>
              <w:rPr>
                <w:sz w:val="24"/>
                <w:szCs w:val="24"/>
              </w:rPr>
            </w:pPr>
          </w:p>
        </w:tc>
        <w:tc>
          <w:tcPr>
            <w:tcW w:w="1562" w:type="pct"/>
            <w:vMerge/>
            <w:vAlign w:val="center"/>
          </w:tcPr>
          <w:p w14:paraId="569018CE" w14:textId="77777777" w:rsidR="00E72790" w:rsidRPr="00FA1693" w:rsidRDefault="00E72790" w:rsidP="001C3428">
            <w:pPr>
              <w:spacing w:line="240" w:lineRule="auto"/>
              <w:ind w:firstLine="0"/>
              <w:rPr>
                <w:sz w:val="24"/>
                <w:szCs w:val="24"/>
              </w:rPr>
            </w:pPr>
          </w:p>
        </w:tc>
        <w:tc>
          <w:tcPr>
            <w:tcW w:w="1561" w:type="pct"/>
            <w:vAlign w:val="center"/>
          </w:tcPr>
          <w:p w14:paraId="711483C7" w14:textId="77777777" w:rsidR="00E72790" w:rsidRPr="00FA1693" w:rsidRDefault="00E72790" w:rsidP="001C3428">
            <w:pPr>
              <w:spacing w:line="240" w:lineRule="auto"/>
              <w:ind w:firstLine="0"/>
              <w:jc w:val="left"/>
              <w:rPr>
                <w:sz w:val="24"/>
                <w:szCs w:val="24"/>
              </w:rPr>
            </w:pPr>
            <w:r w:rsidRPr="00FA1693">
              <w:rPr>
                <w:sz w:val="24"/>
                <w:szCs w:val="24"/>
              </w:rPr>
              <w:t>своєчасна заміна, дезінфекція та стерилізація лицевої маски</w:t>
            </w:r>
          </w:p>
        </w:tc>
        <w:tc>
          <w:tcPr>
            <w:tcW w:w="1615" w:type="pct"/>
            <w:vAlign w:val="center"/>
          </w:tcPr>
          <w:p w14:paraId="3B106D8B" w14:textId="77777777" w:rsidR="00E72790" w:rsidRPr="00FA1693" w:rsidRDefault="00E72790" w:rsidP="001C3428">
            <w:pPr>
              <w:spacing w:line="240" w:lineRule="auto"/>
              <w:ind w:firstLine="0"/>
              <w:jc w:val="left"/>
              <w:rPr>
                <w:sz w:val="24"/>
                <w:szCs w:val="24"/>
              </w:rPr>
            </w:pPr>
            <w:r w:rsidRPr="00FA1693">
              <w:rPr>
                <w:sz w:val="24"/>
                <w:szCs w:val="24"/>
              </w:rPr>
              <w:t>очищення лицевої маски від вірусів та бактерій</w:t>
            </w:r>
          </w:p>
        </w:tc>
      </w:tr>
      <w:tr w:rsidR="00E72790" w:rsidRPr="00FA1693" w14:paraId="3CB5BBE7" w14:textId="77777777" w:rsidTr="001C3428">
        <w:tc>
          <w:tcPr>
            <w:tcW w:w="262" w:type="pct"/>
            <w:vAlign w:val="center"/>
          </w:tcPr>
          <w:p w14:paraId="47385A8E" w14:textId="77777777" w:rsidR="00E72790" w:rsidRPr="00FA1693" w:rsidRDefault="00E72790" w:rsidP="001C3428">
            <w:pPr>
              <w:spacing w:line="240" w:lineRule="auto"/>
              <w:ind w:firstLine="0"/>
              <w:jc w:val="center"/>
              <w:rPr>
                <w:sz w:val="24"/>
                <w:szCs w:val="24"/>
              </w:rPr>
            </w:pPr>
            <w:r w:rsidRPr="00FA1693">
              <w:rPr>
                <w:sz w:val="24"/>
                <w:szCs w:val="24"/>
              </w:rPr>
              <w:t>4.</w:t>
            </w:r>
          </w:p>
        </w:tc>
        <w:tc>
          <w:tcPr>
            <w:tcW w:w="1562" w:type="pct"/>
            <w:vAlign w:val="center"/>
          </w:tcPr>
          <w:p w14:paraId="57F6D7EC" w14:textId="77777777" w:rsidR="00E72790" w:rsidRPr="00FA1693" w:rsidRDefault="00E72790" w:rsidP="001C3428">
            <w:pPr>
              <w:spacing w:line="240" w:lineRule="auto"/>
              <w:ind w:firstLine="0"/>
              <w:rPr>
                <w:sz w:val="24"/>
                <w:szCs w:val="24"/>
              </w:rPr>
            </w:pPr>
            <w:r w:rsidRPr="00FA1693">
              <w:rPr>
                <w:sz w:val="24"/>
                <w:szCs w:val="24"/>
              </w:rPr>
              <w:t>ЗІЗ</w:t>
            </w:r>
          </w:p>
        </w:tc>
        <w:tc>
          <w:tcPr>
            <w:tcW w:w="1561" w:type="pct"/>
            <w:vAlign w:val="center"/>
          </w:tcPr>
          <w:p w14:paraId="33C654E6" w14:textId="77777777" w:rsidR="00E72790" w:rsidRPr="00FA1693" w:rsidRDefault="00E72790" w:rsidP="001C3428">
            <w:pPr>
              <w:spacing w:line="240" w:lineRule="auto"/>
              <w:ind w:firstLine="0"/>
              <w:jc w:val="left"/>
              <w:rPr>
                <w:sz w:val="24"/>
                <w:szCs w:val="24"/>
              </w:rPr>
            </w:pPr>
            <w:r w:rsidRPr="00FA1693">
              <w:rPr>
                <w:sz w:val="24"/>
                <w:szCs w:val="24"/>
              </w:rPr>
              <w:t>маски та рукавички медичні одноразові</w:t>
            </w:r>
          </w:p>
        </w:tc>
        <w:tc>
          <w:tcPr>
            <w:tcW w:w="1615" w:type="pct"/>
            <w:vAlign w:val="center"/>
          </w:tcPr>
          <w:p w14:paraId="5AB3BF10" w14:textId="77777777" w:rsidR="00E72790" w:rsidRPr="00FA1693" w:rsidRDefault="00E72790" w:rsidP="001C3428">
            <w:pPr>
              <w:spacing w:line="240" w:lineRule="auto"/>
              <w:ind w:firstLine="0"/>
              <w:jc w:val="left"/>
              <w:rPr>
                <w:sz w:val="24"/>
                <w:szCs w:val="24"/>
              </w:rPr>
            </w:pPr>
            <w:r w:rsidRPr="00FA1693">
              <w:rPr>
                <w:sz w:val="24"/>
                <w:szCs w:val="24"/>
              </w:rPr>
              <w:t>захист персоналу</w:t>
            </w:r>
          </w:p>
        </w:tc>
      </w:tr>
    </w:tbl>
    <w:p w14:paraId="22F666C2" w14:textId="77777777" w:rsidR="00E72790" w:rsidRPr="00FA1693" w:rsidRDefault="00E72790" w:rsidP="00E72790">
      <w:pPr>
        <w:ind w:firstLine="0"/>
      </w:pPr>
      <w:bookmarkStart w:id="85" w:name="_Toc73284326"/>
    </w:p>
    <w:p w14:paraId="61D0F226" w14:textId="3D597ADC" w:rsidR="00E72790" w:rsidRPr="00FA1693" w:rsidRDefault="00E72790" w:rsidP="00E72790">
      <w:pPr>
        <w:pStyle w:val="3"/>
      </w:pPr>
      <w:bookmarkStart w:id="86" w:name="_Toc74040328"/>
      <w:r w:rsidRPr="00FA1693">
        <w:t>3.2.3 Небезпека ураження електричним струмом</w:t>
      </w:r>
      <w:bookmarkEnd w:id="85"/>
      <w:bookmarkEnd w:id="86"/>
    </w:p>
    <w:p w14:paraId="27E67532" w14:textId="77777777" w:rsidR="00E72790" w:rsidRPr="00FA1693" w:rsidRDefault="00E72790" w:rsidP="00E72790"/>
    <w:p w14:paraId="4F2ACD63" w14:textId="77777777" w:rsidR="00E72790" w:rsidRPr="00FA1693" w:rsidRDefault="00E72790" w:rsidP="00E72790"/>
    <w:p w14:paraId="38164115" w14:textId="77777777" w:rsidR="00E72790" w:rsidRPr="00FA1693" w:rsidRDefault="00E72790" w:rsidP="00E72790">
      <w:r w:rsidRPr="00FA1693">
        <w:t>Оцінка та аналіз джерел, причин, наслідків електричних небезпек наведені в табл. 3.9.</w:t>
      </w:r>
    </w:p>
    <w:p w14:paraId="48CB8E9B" w14:textId="77777777" w:rsidR="00E72790" w:rsidRPr="00FA1693" w:rsidRDefault="00E72790" w:rsidP="00E72790">
      <w:r w:rsidRPr="00FA1693">
        <w:lastRenderedPageBreak/>
        <w:t>Таблиця 3.9 – Оцінка ключових небезпек електричного характеру</w:t>
      </w:r>
    </w:p>
    <w:tbl>
      <w:tblPr>
        <w:tblStyle w:val="a8"/>
        <w:tblW w:w="5003" w:type="pct"/>
        <w:tblLook w:val="04A0" w:firstRow="1" w:lastRow="0" w:firstColumn="1" w:lastColumn="0" w:noHBand="0" w:noVBand="1"/>
      </w:tblPr>
      <w:tblGrid>
        <w:gridCol w:w="472"/>
        <w:gridCol w:w="2223"/>
        <w:gridCol w:w="1786"/>
        <w:gridCol w:w="2719"/>
        <w:gridCol w:w="2100"/>
      </w:tblGrid>
      <w:tr w:rsidR="00E72790" w:rsidRPr="00FA1693" w14:paraId="2F2FF364" w14:textId="77777777" w:rsidTr="001C3428">
        <w:tc>
          <w:tcPr>
            <w:tcW w:w="254" w:type="pct"/>
            <w:vAlign w:val="center"/>
          </w:tcPr>
          <w:p w14:paraId="442AB131"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195" w:type="pct"/>
            <w:vAlign w:val="center"/>
          </w:tcPr>
          <w:p w14:paraId="34DC7952" w14:textId="77777777" w:rsidR="00E72790" w:rsidRPr="00FA1693" w:rsidRDefault="00E72790" w:rsidP="001C3428">
            <w:pPr>
              <w:spacing w:line="240" w:lineRule="auto"/>
              <w:ind w:firstLine="0"/>
              <w:jc w:val="center"/>
              <w:rPr>
                <w:sz w:val="24"/>
                <w:szCs w:val="24"/>
              </w:rPr>
            </w:pPr>
            <w:r w:rsidRPr="00FA1693">
              <w:rPr>
                <w:sz w:val="24"/>
                <w:szCs w:val="24"/>
              </w:rPr>
              <w:t>Найменування компонентів приладу</w:t>
            </w:r>
          </w:p>
        </w:tc>
        <w:tc>
          <w:tcPr>
            <w:tcW w:w="960" w:type="pct"/>
            <w:vAlign w:val="center"/>
          </w:tcPr>
          <w:p w14:paraId="09271470" w14:textId="77777777" w:rsidR="00E72790" w:rsidRPr="00FA1693" w:rsidRDefault="00E72790" w:rsidP="001C3428">
            <w:pPr>
              <w:spacing w:line="240" w:lineRule="auto"/>
              <w:ind w:firstLine="0"/>
              <w:jc w:val="center"/>
              <w:rPr>
                <w:sz w:val="24"/>
                <w:szCs w:val="24"/>
              </w:rPr>
            </w:pPr>
            <w:r w:rsidRPr="00FA1693">
              <w:rPr>
                <w:sz w:val="24"/>
                <w:szCs w:val="24"/>
              </w:rPr>
              <w:t>Джерело небезпеки</w:t>
            </w:r>
          </w:p>
        </w:tc>
        <w:tc>
          <w:tcPr>
            <w:tcW w:w="1462" w:type="pct"/>
            <w:vAlign w:val="center"/>
          </w:tcPr>
          <w:p w14:paraId="3B47B167" w14:textId="77777777" w:rsidR="00E72790" w:rsidRPr="00FA1693" w:rsidRDefault="00E72790" w:rsidP="001C3428">
            <w:pPr>
              <w:spacing w:line="240" w:lineRule="auto"/>
              <w:ind w:firstLine="0"/>
              <w:jc w:val="center"/>
              <w:rPr>
                <w:sz w:val="24"/>
                <w:szCs w:val="24"/>
              </w:rPr>
            </w:pPr>
            <w:r w:rsidRPr="00FA1693">
              <w:rPr>
                <w:sz w:val="24"/>
                <w:szCs w:val="24"/>
              </w:rPr>
              <w:t>Причини небезпеки</w:t>
            </w:r>
          </w:p>
        </w:tc>
        <w:tc>
          <w:tcPr>
            <w:tcW w:w="1129" w:type="pct"/>
            <w:vAlign w:val="center"/>
          </w:tcPr>
          <w:p w14:paraId="486D9668" w14:textId="77777777" w:rsidR="00E72790" w:rsidRPr="00FA1693" w:rsidRDefault="00E72790" w:rsidP="001C3428">
            <w:pPr>
              <w:spacing w:line="240" w:lineRule="auto"/>
              <w:ind w:firstLine="0"/>
              <w:jc w:val="center"/>
              <w:rPr>
                <w:sz w:val="24"/>
                <w:szCs w:val="24"/>
              </w:rPr>
            </w:pPr>
            <w:r w:rsidRPr="00FA1693">
              <w:rPr>
                <w:sz w:val="24"/>
                <w:szCs w:val="24"/>
              </w:rPr>
              <w:t>Наслідки небезпеки</w:t>
            </w:r>
          </w:p>
        </w:tc>
      </w:tr>
      <w:tr w:rsidR="00E72790" w:rsidRPr="00FA1693" w14:paraId="656B38AA" w14:textId="77777777" w:rsidTr="001C3428">
        <w:trPr>
          <w:trHeight w:val="68"/>
        </w:trPr>
        <w:tc>
          <w:tcPr>
            <w:tcW w:w="254" w:type="pct"/>
            <w:vAlign w:val="center"/>
          </w:tcPr>
          <w:p w14:paraId="5D991479"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195" w:type="pct"/>
            <w:vAlign w:val="center"/>
          </w:tcPr>
          <w:p w14:paraId="54B35B4B" w14:textId="77777777" w:rsidR="00E72790" w:rsidRPr="00FA1693" w:rsidRDefault="00E72790" w:rsidP="001C3428">
            <w:pPr>
              <w:spacing w:line="240" w:lineRule="auto"/>
              <w:ind w:firstLine="0"/>
              <w:rPr>
                <w:sz w:val="24"/>
                <w:szCs w:val="24"/>
              </w:rPr>
            </w:pPr>
            <w:r w:rsidRPr="00FA1693">
              <w:rPr>
                <w:sz w:val="24"/>
                <w:szCs w:val="24"/>
              </w:rPr>
              <w:t>Струмопровідні частини</w:t>
            </w:r>
          </w:p>
        </w:tc>
        <w:tc>
          <w:tcPr>
            <w:tcW w:w="960" w:type="pct"/>
            <w:vAlign w:val="center"/>
          </w:tcPr>
          <w:p w14:paraId="7FC23751" w14:textId="77777777" w:rsidR="00E72790" w:rsidRPr="00FA1693" w:rsidRDefault="00E72790" w:rsidP="001C3428">
            <w:pPr>
              <w:pStyle w:val="af0"/>
              <w:shd w:val="clear" w:color="auto" w:fill="FFFFFF"/>
              <w:jc w:val="center"/>
            </w:pPr>
            <w:r w:rsidRPr="00FA1693">
              <w:t>постійний струм</w:t>
            </w:r>
          </w:p>
        </w:tc>
        <w:tc>
          <w:tcPr>
            <w:tcW w:w="1462" w:type="pct"/>
            <w:vAlign w:val="center"/>
          </w:tcPr>
          <w:p w14:paraId="58D10DEB" w14:textId="77777777" w:rsidR="00E72790" w:rsidRPr="00FA1693" w:rsidRDefault="00E72790" w:rsidP="001C3428">
            <w:pPr>
              <w:spacing w:line="240" w:lineRule="auto"/>
              <w:ind w:firstLine="0"/>
              <w:rPr>
                <w:sz w:val="24"/>
                <w:szCs w:val="24"/>
              </w:rPr>
            </w:pPr>
            <w:r w:rsidRPr="00FA1693">
              <w:rPr>
                <w:sz w:val="24"/>
                <w:szCs w:val="24"/>
              </w:rPr>
              <w:t>пошкодження ізоляції електричних з’єднань</w:t>
            </w:r>
          </w:p>
        </w:tc>
        <w:tc>
          <w:tcPr>
            <w:tcW w:w="1129" w:type="pct"/>
            <w:vAlign w:val="center"/>
          </w:tcPr>
          <w:p w14:paraId="670FD4FF" w14:textId="77777777" w:rsidR="00E72790" w:rsidRPr="00FA1693" w:rsidRDefault="00E72790" w:rsidP="001C3428">
            <w:pPr>
              <w:spacing w:line="240" w:lineRule="auto"/>
              <w:ind w:firstLine="0"/>
              <w:rPr>
                <w:sz w:val="24"/>
                <w:szCs w:val="24"/>
              </w:rPr>
            </w:pPr>
            <w:r w:rsidRPr="00FA1693">
              <w:rPr>
                <w:sz w:val="24"/>
                <w:szCs w:val="24"/>
              </w:rPr>
              <w:t>ураження електричним струмом</w:t>
            </w:r>
          </w:p>
        </w:tc>
      </w:tr>
      <w:tr w:rsidR="00E72790" w:rsidRPr="00FA1693" w14:paraId="2773B2C4" w14:textId="77777777" w:rsidTr="001C3428">
        <w:trPr>
          <w:trHeight w:val="68"/>
        </w:trPr>
        <w:tc>
          <w:tcPr>
            <w:tcW w:w="254" w:type="pct"/>
            <w:vAlign w:val="center"/>
          </w:tcPr>
          <w:p w14:paraId="5D69BF87"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1195" w:type="pct"/>
            <w:vAlign w:val="center"/>
          </w:tcPr>
          <w:p w14:paraId="3CE57BDB" w14:textId="77777777" w:rsidR="00E72790" w:rsidRPr="00FA1693" w:rsidRDefault="00E72790" w:rsidP="001C3428">
            <w:pPr>
              <w:spacing w:line="240" w:lineRule="auto"/>
              <w:ind w:firstLine="0"/>
              <w:rPr>
                <w:sz w:val="24"/>
                <w:szCs w:val="24"/>
              </w:rPr>
            </w:pPr>
            <w:r w:rsidRPr="00FA1693">
              <w:rPr>
                <w:sz w:val="24"/>
                <w:szCs w:val="24"/>
              </w:rPr>
              <w:t>Свинцево-кислотний акумулятор</w:t>
            </w:r>
          </w:p>
        </w:tc>
        <w:tc>
          <w:tcPr>
            <w:tcW w:w="960" w:type="pct"/>
            <w:vAlign w:val="center"/>
          </w:tcPr>
          <w:p w14:paraId="4ACD43EB" w14:textId="77777777" w:rsidR="00E72790" w:rsidRPr="00FA1693" w:rsidRDefault="00E72790" w:rsidP="001C3428">
            <w:pPr>
              <w:pStyle w:val="af0"/>
              <w:shd w:val="clear" w:color="auto" w:fill="FFFFFF"/>
              <w:jc w:val="center"/>
            </w:pPr>
            <w:r w:rsidRPr="00FA1693">
              <w:t>пошкодження захисної оболонки</w:t>
            </w:r>
          </w:p>
        </w:tc>
        <w:tc>
          <w:tcPr>
            <w:tcW w:w="1462" w:type="pct"/>
            <w:vAlign w:val="center"/>
          </w:tcPr>
          <w:p w14:paraId="3FB37386" w14:textId="77777777" w:rsidR="00E72790" w:rsidRPr="00FA1693" w:rsidRDefault="00E72790" w:rsidP="001C3428">
            <w:pPr>
              <w:spacing w:line="240" w:lineRule="auto"/>
              <w:ind w:firstLine="0"/>
              <w:rPr>
                <w:sz w:val="24"/>
                <w:szCs w:val="24"/>
              </w:rPr>
            </w:pPr>
            <w:r w:rsidRPr="00FA1693">
              <w:rPr>
                <w:sz w:val="24"/>
                <w:szCs w:val="24"/>
              </w:rPr>
              <w:t>контакт з водою або вогнем, нагрівання, механічна деформація</w:t>
            </w:r>
          </w:p>
        </w:tc>
        <w:tc>
          <w:tcPr>
            <w:tcW w:w="1129" w:type="pct"/>
            <w:vAlign w:val="center"/>
          </w:tcPr>
          <w:p w14:paraId="6263BDC2" w14:textId="77777777" w:rsidR="00E72790" w:rsidRPr="00FA1693" w:rsidRDefault="00E72790" w:rsidP="001C3428">
            <w:pPr>
              <w:spacing w:line="240" w:lineRule="auto"/>
              <w:ind w:firstLine="0"/>
              <w:rPr>
                <w:sz w:val="24"/>
                <w:szCs w:val="24"/>
              </w:rPr>
            </w:pPr>
            <w:r w:rsidRPr="00FA1693">
              <w:rPr>
                <w:sz w:val="24"/>
                <w:szCs w:val="24"/>
              </w:rPr>
              <w:t>ураження електричним струмом</w:t>
            </w:r>
          </w:p>
        </w:tc>
      </w:tr>
    </w:tbl>
    <w:p w14:paraId="1C9DC346" w14:textId="77777777" w:rsidR="00E72790" w:rsidRPr="00FA1693" w:rsidRDefault="00E72790" w:rsidP="00E72790">
      <w:r w:rsidRPr="00FA1693">
        <w:t>Реальні та нормативні значення небезпечних факторів механічного характеру порівняні в табл. 3.10.</w:t>
      </w:r>
    </w:p>
    <w:p w14:paraId="6B592580" w14:textId="77777777" w:rsidR="00E72790" w:rsidRPr="00FA1693" w:rsidRDefault="00E72790" w:rsidP="00E72790">
      <w:r w:rsidRPr="00FA1693">
        <w:t>Таблиця 3.10 – Реальні та нормативні фактори електричної небезпеки</w:t>
      </w:r>
    </w:p>
    <w:tbl>
      <w:tblPr>
        <w:tblStyle w:val="a8"/>
        <w:tblW w:w="5000" w:type="pct"/>
        <w:tblLook w:val="04A0" w:firstRow="1" w:lastRow="0" w:firstColumn="1" w:lastColumn="0" w:noHBand="0" w:noVBand="1"/>
      </w:tblPr>
      <w:tblGrid>
        <w:gridCol w:w="496"/>
        <w:gridCol w:w="3376"/>
        <w:gridCol w:w="2498"/>
        <w:gridCol w:w="2924"/>
      </w:tblGrid>
      <w:tr w:rsidR="00E72790" w:rsidRPr="00FA1693" w14:paraId="215C331C" w14:textId="77777777" w:rsidTr="001C3428">
        <w:tc>
          <w:tcPr>
            <w:tcW w:w="267" w:type="pct"/>
            <w:vAlign w:val="center"/>
          </w:tcPr>
          <w:p w14:paraId="56008DDE"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816" w:type="pct"/>
            <w:vAlign w:val="center"/>
          </w:tcPr>
          <w:p w14:paraId="6E4F6CEA" w14:textId="77777777" w:rsidR="00E72790" w:rsidRPr="00FA1693" w:rsidRDefault="00E72790" w:rsidP="001C3428">
            <w:pPr>
              <w:spacing w:line="240" w:lineRule="auto"/>
              <w:ind w:firstLine="0"/>
              <w:jc w:val="center"/>
              <w:rPr>
                <w:sz w:val="24"/>
                <w:szCs w:val="24"/>
              </w:rPr>
            </w:pPr>
            <w:r w:rsidRPr="00FA1693">
              <w:rPr>
                <w:sz w:val="24"/>
                <w:szCs w:val="24"/>
              </w:rPr>
              <w:t>Фактор небезпеки</w:t>
            </w:r>
          </w:p>
        </w:tc>
        <w:tc>
          <w:tcPr>
            <w:tcW w:w="1344" w:type="pct"/>
            <w:vAlign w:val="center"/>
          </w:tcPr>
          <w:p w14:paraId="78124317" w14:textId="77777777" w:rsidR="00E72790" w:rsidRPr="00FA1693" w:rsidRDefault="00E72790" w:rsidP="001C3428">
            <w:pPr>
              <w:spacing w:line="240" w:lineRule="auto"/>
              <w:ind w:firstLine="0"/>
              <w:jc w:val="center"/>
              <w:rPr>
                <w:sz w:val="24"/>
                <w:szCs w:val="24"/>
              </w:rPr>
            </w:pPr>
            <w:r w:rsidRPr="00FA1693">
              <w:rPr>
                <w:sz w:val="24"/>
                <w:szCs w:val="24"/>
              </w:rPr>
              <w:t>Реальні значення</w:t>
            </w:r>
          </w:p>
        </w:tc>
        <w:tc>
          <w:tcPr>
            <w:tcW w:w="1573" w:type="pct"/>
            <w:vAlign w:val="center"/>
          </w:tcPr>
          <w:p w14:paraId="6FA4D3BF" w14:textId="77777777" w:rsidR="00E72790" w:rsidRPr="00FA1693" w:rsidRDefault="00E72790" w:rsidP="001C3428">
            <w:pPr>
              <w:spacing w:line="240" w:lineRule="auto"/>
              <w:ind w:firstLine="0"/>
              <w:jc w:val="center"/>
              <w:rPr>
                <w:sz w:val="24"/>
                <w:szCs w:val="24"/>
              </w:rPr>
            </w:pPr>
            <w:r w:rsidRPr="00FA1693">
              <w:rPr>
                <w:sz w:val="24"/>
                <w:szCs w:val="24"/>
              </w:rPr>
              <w:t>Нормативні значення</w:t>
            </w:r>
          </w:p>
        </w:tc>
      </w:tr>
      <w:tr w:rsidR="00E72790" w:rsidRPr="00FA1693" w14:paraId="5407167E" w14:textId="77777777" w:rsidTr="001C3428">
        <w:tc>
          <w:tcPr>
            <w:tcW w:w="267" w:type="pct"/>
            <w:vAlign w:val="center"/>
          </w:tcPr>
          <w:p w14:paraId="6921823A"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816" w:type="pct"/>
            <w:vAlign w:val="center"/>
          </w:tcPr>
          <w:p w14:paraId="458DC8BB" w14:textId="77777777" w:rsidR="00E72790" w:rsidRPr="00FA1693" w:rsidRDefault="00E72790" w:rsidP="001C3428">
            <w:pPr>
              <w:pStyle w:val="af0"/>
              <w:shd w:val="clear" w:color="auto" w:fill="FFFFFF"/>
            </w:pPr>
            <w:r w:rsidRPr="00FA1693">
              <w:t>Пошкодження ізоляції</w:t>
            </w:r>
          </w:p>
        </w:tc>
        <w:tc>
          <w:tcPr>
            <w:tcW w:w="1344" w:type="pct"/>
            <w:vAlign w:val="center"/>
          </w:tcPr>
          <w:p w14:paraId="6B5A89B8" w14:textId="77777777" w:rsidR="00E72790" w:rsidRPr="00FA1693" w:rsidRDefault="00E72790" w:rsidP="001C3428">
            <w:pPr>
              <w:spacing w:line="240" w:lineRule="auto"/>
              <w:ind w:firstLine="0"/>
              <w:jc w:val="center"/>
              <w:rPr>
                <w:sz w:val="24"/>
                <w:szCs w:val="24"/>
              </w:rPr>
            </w:pPr>
            <w:r w:rsidRPr="00FA1693">
              <w:rPr>
                <w:sz w:val="24"/>
                <w:szCs w:val="24"/>
              </w:rPr>
              <w:t>наявні</w:t>
            </w:r>
          </w:p>
        </w:tc>
        <w:tc>
          <w:tcPr>
            <w:tcW w:w="1573" w:type="pct"/>
            <w:vAlign w:val="center"/>
          </w:tcPr>
          <w:p w14:paraId="0B62453E" w14:textId="77777777" w:rsidR="00E72790" w:rsidRPr="00FA1693" w:rsidRDefault="00E72790" w:rsidP="001C3428">
            <w:pPr>
              <w:spacing w:line="240" w:lineRule="auto"/>
              <w:ind w:firstLine="0"/>
              <w:jc w:val="center"/>
              <w:rPr>
                <w:sz w:val="24"/>
                <w:szCs w:val="24"/>
              </w:rPr>
            </w:pPr>
            <w:r w:rsidRPr="00FA1693">
              <w:rPr>
                <w:sz w:val="24"/>
                <w:szCs w:val="24"/>
              </w:rPr>
              <w:t>відсутні</w:t>
            </w:r>
          </w:p>
        </w:tc>
      </w:tr>
      <w:tr w:rsidR="00E72790" w:rsidRPr="00FA1693" w14:paraId="50DAFAA6" w14:textId="77777777" w:rsidTr="001C3428">
        <w:tc>
          <w:tcPr>
            <w:tcW w:w="267" w:type="pct"/>
            <w:vAlign w:val="center"/>
          </w:tcPr>
          <w:p w14:paraId="2EF6B7BE"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1816" w:type="pct"/>
            <w:vAlign w:val="center"/>
          </w:tcPr>
          <w:p w14:paraId="49F3B0F1" w14:textId="77777777" w:rsidR="00E72790" w:rsidRPr="00FA1693" w:rsidRDefault="00E72790" w:rsidP="001C3428">
            <w:pPr>
              <w:pStyle w:val="af0"/>
              <w:shd w:val="clear" w:color="auto" w:fill="FFFFFF"/>
            </w:pPr>
            <w:r w:rsidRPr="00FA1693">
              <w:t>Пошкодження захисної оболонки акумулятора</w:t>
            </w:r>
          </w:p>
        </w:tc>
        <w:tc>
          <w:tcPr>
            <w:tcW w:w="1344" w:type="pct"/>
            <w:vAlign w:val="center"/>
          </w:tcPr>
          <w:p w14:paraId="24D7DAE1" w14:textId="77777777" w:rsidR="00E72790" w:rsidRPr="00FA1693" w:rsidRDefault="00E72790" w:rsidP="001C3428">
            <w:pPr>
              <w:spacing w:line="240" w:lineRule="auto"/>
              <w:ind w:firstLine="0"/>
              <w:jc w:val="center"/>
              <w:rPr>
                <w:sz w:val="24"/>
                <w:szCs w:val="24"/>
              </w:rPr>
            </w:pPr>
            <w:r w:rsidRPr="00FA1693">
              <w:rPr>
                <w:sz w:val="24"/>
                <w:szCs w:val="24"/>
              </w:rPr>
              <w:t>наявні</w:t>
            </w:r>
          </w:p>
        </w:tc>
        <w:tc>
          <w:tcPr>
            <w:tcW w:w="1573" w:type="pct"/>
            <w:vAlign w:val="center"/>
          </w:tcPr>
          <w:p w14:paraId="07F4AE9A" w14:textId="77777777" w:rsidR="00E72790" w:rsidRPr="00FA1693" w:rsidRDefault="00E72790" w:rsidP="001C3428">
            <w:pPr>
              <w:spacing w:line="240" w:lineRule="auto"/>
              <w:ind w:firstLine="0"/>
              <w:jc w:val="center"/>
              <w:rPr>
                <w:sz w:val="24"/>
                <w:szCs w:val="24"/>
              </w:rPr>
            </w:pPr>
            <w:r w:rsidRPr="00FA1693">
              <w:rPr>
                <w:sz w:val="24"/>
                <w:szCs w:val="24"/>
              </w:rPr>
              <w:t>відсутні</w:t>
            </w:r>
          </w:p>
        </w:tc>
      </w:tr>
      <w:tr w:rsidR="00E72790" w:rsidRPr="00FA1693" w14:paraId="3ED4369A" w14:textId="77777777" w:rsidTr="001C3428">
        <w:tc>
          <w:tcPr>
            <w:tcW w:w="267" w:type="pct"/>
            <w:vAlign w:val="center"/>
          </w:tcPr>
          <w:p w14:paraId="7BCE8EB0" w14:textId="77777777" w:rsidR="00E72790" w:rsidRPr="00FA1693" w:rsidRDefault="00E72790" w:rsidP="001C3428">
            <w:pPr>
              <w:spacing w:line="240" w:lineRule="auto"/>
              <w:ind w:firstLine="0"/>
              <w:jc w:val="center"/>
              <w:rPr>
                <w:sz w:val="24"/>
                <w:szCs w:val="24"/>
              </w:rPr>
            </w:pPr>
            <w:r w:rsidRPr="00FA1693">
              <w:rPr>
                <w:sz w:val="24"/>
                <w:szCs w:val="24"/>
              </w:rPr>
              <w:t>3.</w:t>
            </w:r>
          </w:p>
        </w:tc>
        <w:tc>
          <w:tcPr>
            <w:tcW w:w="1816" w:type="pct"/>
            <w:vAlign w:val="center"/>
          </w:tcPr>
          <w:p w14:paraId="3E44F4B7" w14:textId="77777777" w:rsidR="00E72790" w:rsidRPr="00FA1693" w:rsidRDefault="00E72790" w:rsidP="001C3428">
            <w:pPr>
              <w:pStyle w:val="af0"/>
              <w:shd w:val="clear" w:color="auto" w:fill="FFFFFF"/>
            </w:pPr>
            <w:r w:rsidRPr="00FA1693">
              <w:t>Постійний струм</w:t>
            </w:r>
          </w:p>
        </w:tc>
        <w:tc>
          <w:tcPr>
            <w:tcW w:w="1344" w:type="pct"/>
            <w:vAlign w:val="center"/>
          </w:tcPr>
          <w:p w14:paraId="766CF734" w14:textId="77777777" w:rsidR="00E72790" w:rsidRPr="00FA1693" w:rsidRDefault="00E72790" w:rsidP="001C3428">
            <w:pPr>
              <w:spacing w:line="240" w:lineRule="auto"/>
              <w:ind w:firstLine="0"/>
              <w:jc w:val="center"/>
              <w:rPr>
                <w:sz w:val="24"/>
                <w:szCs w:val="24"/>
              </w:rPr>
            </w:pPr>
            <w:r w:rsidRPr="00FA1693">
              <w:rPr>
                <w:sz w:val="24"/>
                <w:szCs w:val="24"/>
              </w:rPr>
              <w:t>&gt;1 A</w:t>
            </w:r>
          </w:p>
        </w:tc>
        <w:tc>
          <w:tcPr>
            <w:tcW w:w="1573" w:type="pct"/>
            <w:vAlign w:val="center"/>
          </w:tcPr>
          <w:p w14:paraId="4D548737" w14:textId="77777777" w:rsidR="00E72790" w:rsidRPr="00FA1693" w:rsidRDefault="00E72790" w:rsidP="001C3428">
            <w:pPr>
              <w:spacing w:line="240" w:lineRule="auto"/>
              <w:ind w:firstLine="0"/>
              <w:jc w:val="center"/>
              <w:rPr>
                <w:sz w:val="24"/>
                <w:szCs w:val="24"/>
              </w:rPr>
            </w:pPr>
            <w:r w:rsidRPr="00FA1693">
              <w:rPr>
                <w:sz w:val="24"/>
                <w:szCs w:val="24"/>
              </w:rPr>
              <w:t xml:space="preserve">0,25 </w:t>
            </w:r>
            <w:proofErr w:type="spellStart"/>
            <w:r w:rsidRPr="00FA1693">
              <w:rPr>
                <w:sz w:val="24"/>
                <w:szCs w:val="24"/>
              </w:rPr>
              <w:t>мА</w:t>
            </w:r>
            <w:proofErr w:type="spellEnd"/>
          </w:p>
        </w:tc>
      </w:tr>
    </w:tbl>
    <w:p w14:paraId="6E3F81D1" w14:textId="77777777" w:rsidR="00E72790" w:rsidRPr="00FA1693" w:rsidRDefault="00E72790" w:rsidP="00E72790">
      <w:r w:rsidRPr="00FA1693">
        <w:t>Невідповідність реальних значень нормативним вимагає використання засобів індивідуального захисту, створення технічних, організаційних, експлуатаційних заходів із охорони праці, що наведені в табл. 3.11.</w:t>
      </w:r>
    </w:p>
    <w:p w14:paraId="156420E5" w14:textId="77777777" w:rsidR="00E72790" w:rsidRPr="00FA1693" w:rsidRDefault="00E72790" w:rsidP="00E72790">
      <w:r w:rsidRPr="00FA1693">
        <w:t>Таблиця 3.11 – Заходи з забезпечення охорони праці щодо електробезпеки</w:t>
      </w:r>
    </w:p>
    <w:tbl>
      <w:tblPr>
        <w:tblStyle w:val="a8"/>
        <w:tblW w:w="5000" w:type="pct"/>
        <w:tblLook w:val="04A0" w:firstRow="1" w:lastRow="0" w:firstColumn="1" w:lastColumn="0" w:noHBand="0" w:noVBand="1"/>
      </w:tblPr>
      <w:tblGrid>
        <w:gridCol w:w="487"/>
        <w:gridCol w:w="2903"/>
        <w:gridCol w:w="2902"/>
        <w:gridCol w:w="3002"/>
      </w:tblGrid>
      <w:tr w:rsidR="00E72790" w:rsidRPr="00FA1693" w14:paraId="71E101B3" w14:textId="77777777" w:rsidTr="001C3428">
        <w:tc>
          <w:tcPr>
            <w:tcW w:w="262" w:type="pct"/>
            <w:vAlign w:val="center"/>
          </w:tcPr>
          <w:p w14:paraId="3D4EAF4F" w14:textId="77777777" w:rsidR="00E72790" w:rsidRPr="00FA1693" w:rsidRDefault="00E72790" w:rsidP="001C3428">
            <w:pPr>
              <w:spacing w:line="240" w:lineRule="auto"/>
              <w:ind w:firstLine="0"/>
              <w:jc w:val="center"/>
              <w:rPr>
                <w:sz w:val="24"/>
                <w:szCs w:val="24"/>
              </w:rPr>
            </w:pPr>
            <w:r w:rsidRPr="00FA1693">
              <w:rPr>
                <w:sz w:val="24"/>
                <w:szCs w:val="24"/>
              </w:rPr>
              <w:t>№</w:t>
            </w:r>
          </w:p>
        </w:tc>
        <w:tc>
          <w:tcPr>
            <w:tcW w:w="1562" w:type="pct"/>
            <w:vAlign w:val="center"/>
          </w:tcPr>
          <w:p w14:paraId="0EA8336F" w14:textId="77777777" w:rsidR="00E72790" w:rsidRPr="00FA1693" w:rsidRDefault="00E72790" w:rsidP="001C3428">
            <w:pPr>
              <w:pStyle w:val="af0"/>
              <w:shd w:val="clear" w:color="auto" w:fill="FFFFFF"/>
              <w:jc w:val="center"/>
            </w:pPr>
            <w:r w:rsidRPr="00FA1693">
              <w:t>Група номенклатурних заходів з ОП</w:t>
            </w:r>
          </w:p>
        </w:tc>
        <w:tc>
          <w:tcPr>
            <w:tcW w:w="1561" w:type="pct"/>
            <w:vAlign w:val="center"/>
          </w:tcPr>
          <w:p w14:paraId="65C9D29C" w14:textId="77777777" w:rsidR="00E72790" w:rsidRPr="00FA1693" w:rsidRDefault="00E72790" w:rsidP="001C3428">
            <w:pPr>
              <w:pStyle w:val="af0"/>
              <w:shd w:val="clear" w:color="auto" w:fill="FFFFFF"/>
              <w:jc w:val="center"/>
            </w:pPr>
            <w:r w:rsidRPr="00FA1693">
              <w:t>Вид заходу</w:t>
            </w:r>
          </w:p>
        </w:tc>
        <w:tc>
          <w:tcPr>
            <w:tcW w:w="1615" w:type="pct"/>
            <w:vAlign w:val="center"/>
          </w:tcPr>
          <w:p w14:paraId="0AA187BD" w14:textId="77777777" w:rsidR="00E72790" w:rsidRPr="00FA1693" w:rsidRDefault="00E72790" w:rsidP="001C3428">
            <w:pPr>
              <w:pStyle w:val="af0"/>
              <w:shd w:val="clear" w:color="auto" w:fill="FFFFFF"/>
              <w:jc w:val="center"/>
            </w:pPr>
            <w:r w:rsidRPr="00FA1693">
              <w:t>Критерій вибору</w:t>
            </w:r>
          </w:p>
        </w:tc>
      </w:tr>
      <w:tr w:rsidR="00E72790" w:rsidRPr="00FA1693" w14:paraId="59CEAFAE" w14:textId="77777777" w:rsidTr="001C3428">
        <w:trPr>
          <w:trHeight w:val="35"/>
        </w:trPr>
        <w:tc>
          <w:tcPr>
            <w:tcW w:w="262" w:type="pct"/>
            <w:vMerge w:val="restart"/>
            <w:vAlign w:val="center"/>
          </w:tcPr>
          <w:p w14:paraId="600B1807" w14:textId="77777777" w:rsidR="00E72790" w:rsidRPr="00FA1693" w:rsidRDefault="00E72790" w:rsidP="001C3428">
            <w:pPr>
              <w:spacing w:line="240" w:lineRule="auto"/>
              <w:ind w:firstLine="0"/>
              <w:jc w:val="center"/>
              <w:rPr>
                <w:sz w:val="24"/>
                <w:szCs w:val="24"/>
              </w:rPr>
            </w:pPr>
            <w:r w:rsidRPr="00FA1693">
              <w:rPr>
                <w:sz w:val="24"/>
                <w:szCs w:val="24"/>
              </w:rPr>
              <w:t>1.</w:t>
            </w:r>
          </w:p>
        </w:tc>
        <w:tc>
          <w:tcPr>
            <w:tcW w:w="1562" w:type="pct"/>
            <w:vMerge w:val="restart"/>
            <w:vAlign w:val="center"/>
          </w:tcPr>
          <w:p w14:paraId="24A5A2E1" w14:textId="77777777" w:rsidR="00E72790" w:rsidRPr="00FA1693" w:rsidRDefault="00E72790" w:rsidP="001C3428">
            <w:pPr>
              <w:spacing w:line="240" w:lineRule="auto"/>
              <w:ind w:firstLine="0"/>
              <w:rPr>
                <w:sz w:val="24"/>
                <w:szCs w:val="24"/>
              </w:rPr>
            </w:pPr>
            <w:r w:rsidRPr="00FA1693">
              <w:rPr>
                <w:sz w:val="24"/>
                <w:szCs w:val="24"/>
              </w:rPr>
              <w:t>Технічні засоби</w:t>
            </w:r>
          </w:p>
        </w:tc>
        <w:tc>
          <w:tcPr>
            <w:tcW w:w="1561" w:type="pct"/>
            <w:vAlign w:val="center"/>
          </w:tcPr>
          <w:p w14:paraId="01665F85" w14:textId="77777777" w:rsidR="00E72790" w:rsidRPr="00FA1693" w:rsidRDefault="00E72790" w:rsidP="001C3428">
            <w:pPr>
              <w:spacing w:line="240" w:lineRule="auto"/>
              <w:ind w:firstLine="0"/>
              <w:jc w:val="left"/>
              <w:rPr>
                <w:sz w:val="24"/>
                <w:szCs w:val="24"/>
              </w:rPr>
            </w:pPr>
            <w:r w:rsidRPr="00FA1693">
              <w:rPr>
                <w:sz w:val="24"/>
                <w:szCs w:val="24"/>
              </w:rPr>
              <w:t>ізоляція струмопровідних частин, закритий корпус</w:t>
            </w:r>
          </w:p>
        </w:tc>
        <w:tc>
          <w:tcPr>
            <w:tcW w:w="1615" w:type="pct"/>
            <w:vAlign w:val="center"/>
          </w:tcPr>
          <w:p w14:paraId="4F6B1342" w14:textId="77777777" w:rsidR="00E72790" w:rsidRPr="00FA1693" w:rsidRDefault="00E72790" w:rsidP="001C3428">
            <w:pPr>
              <w:spacing w:line="240" w:lineRule="auto"/>
              <w:ind w:firstLine="0"/>
              <w:jc w:val="left"/>
              <w:rPr>
                <w:sz w:val="24"/>
                <w:szCs w:val="24"/>
              </w:rPr>
            </w:pPr>
            <w:r w:rsidRPr="00FA1693">
              <w:rPr>
                <w:sz w:val="24"/>
                <w:szCs w:val="24"/>
              </w:rPr>
              <w:t>уникнення контакту струмопровідних частин й елементів, що знаходяться під напругою, та людини</w:t>
            </w:r>
          </w:p>
        </w:tc>
      </w:tr>
      <w:tr w:rsidR="00E72790" w:rsidRPr="00FA1693" w14:paraId="51D46333" w14:textId="77777777" w:rsidTr="001C3428">
        <w:trPr>
          <w:trHeight w:val="35"/>
        </w:trPr>
        <w:tc>
          <w:tcPr>
            <w:tcW w:w="262" w:type="pct"/>
            <w:vMerge/>
          </w:tcPr>
          <w:p w14:paraId="6936904F" w14:textId="77777777" w:rsidR="00E72790" w:rsidRPr="00FA1693" w:rsidRDefault="00E72790" w:rsidP="001C3428">
            <w:pPr>
              <w:spacing w:line="240" w:lineRule="auto"/>
              <w:ind w:firstLine="0"/>
              <w:jc w:val="center"/>
              <w:rPr>
                <w:sz w:val="24"/>
                <w:szCs w:val="24"/>
              </w:rPr>
            </w:pPr>
          </w:p>
        </w:tc>
        <w:tc>
          <w:tcPr>
            <w:tcW w:w="1562" w:type="pct"/>
            <w:vMerge/>
          </w:tcPr>
          <w:p w14:paraId="6D4B0854" w14:textId="77777777" w:rsidR="00E72790" w:rsidRPr="00FA1693" w:rsidRDefault="00E72790" w:rsidP="001C3428">
            <w:pPr>
              <w:spacing w:line="240" w:lineRule="auto"/>
              <w:ind w:firstLine="0"/>
              <w:rPr>
                <w:sz w:val="24"/>
                <w:szCs w:val="24"/>
              </w:rPr>
            </w:pPr>
          </w:p>
        </w:tc>
        <w:tc>
          <w:tcPr>
            <w:tcW w:w="1561" w:type="pct"/>
          </w:tcPr>
          <w:p w14:paraId="728B725A" w14:textId="77777777" w:rsidR="00E72790" w:rsidRPr="00FA1693" w:rsidRDefault="00E72790" w:rsidP="001C3428">
            <w:pPr>
              <w:spacing w:line="240" w:lineRule="auto"/>
              <w:ind w:firstLine="0"/>
              <w:jc w:val="left"/>
              <w:rPr>
                <w:sz w:val="24"/>
                <w:szCs w:val="24"/>
              </w:rPr>
            </w:pPr>
            <w:r w:rsidRPr="00FA1693">
              <w:rPr>
                <w:sz w:val="24"/>
                <w:szCs w:val="24"/>
              </w:rPr>
              <w:t>недопущення контакту з водою або вогнем, нагрівання, механічної деформації</w:t>
            </w:r>
          </w:p>
        </w:tc>
        <w:tc>
          <w:tcPr>
            <w:tcW w:w="1615" w:type="pct"/>
          </w:tcPr>
          <w:p w14:paraId="6AAEE000" w14:textId="77777777" w:rsidR="00E72790" w:rsidRPr="00FA1693" w:rsidRDefault="00E72790" w:rsidP="001C3428">
            <w:pPr>
              <w:pStyle w:val="af0"/>
              <w:shd w:val="clear" w:color="auto" w:fill="FFFFFF"/>
            </w:pPr>
            <w:r w:rsidRPr="00FA1693">
              <w:rPr>
                <w:rFonts w:ascii="TimesNewRomanPSMT" w:hAnsi="TimesNewRomanPSMT"/>
              </w:rPr>
              <w:t>уникнення ураження електричним струмом та збоїв у роботі портативного апарату ШВЛ</w:t>
            </w:r>
          </w:p>
        </w:tc>
      </w:tr>
      <w:tr w:rsidR="00E72790" w:rsidRPr="00FA1693" w14:paraId="7CF1A966" w14:textId="77777777" w:rsidTr="001C3428">
        <w:trPr>
          <w:trHeight w:val="35"/>
        </w:trPr>
        <w:tc>
          <w:tcPr>
            <w:tcW w:w="262" w:type="pct"/>
          </w:tcPr>
          <w:p w14:paraId="5BEE7763" w14:textId="77777777" w:rsidR="00E72790" w:rsidRPr="00FA1693" w:rsidRDefault="00E72790" w:rsidP="001C3428">
            <w:pPr>
              <w:spacing w:line="240" w:lineRule="auto"/>
              <w:ind w:firstLine="0"/>
              <w:jc w:val="center"/>
              <w:rPr>
                <w:sz w:val="24"/>
                <w:szCs w:val="24"/>
              </w:rPr>
            </w:pPr>
            <w:r w:rsidRPr="00FA1693">
              <w:rPr>
                <w:sz w:val="24"/>
                <w:szCs w:val="24"/>
              </w:rPr>
              <w:t>2.</w:t>
            </w:r>
          </w:p>
        </w:tc>
        <w:tc>
          <w:tcPr>
            <w:tcW w:w="1562" w:type="pct"/>
          </w:tcPr>
          <w:p w14:paraId="66670554" w14:textId="77777777" w:rsidR="00E72790" w:rsidRPr="00FA1693" w:rsidRDefault="00E72790" w:rsidP="001C3428">
            <w:pPr>
              <w:spacing w:line="240" w:lineRule="auto"/>
              <w:ind w:firstLine="0"/>
              <w:rPr>
                <w:sz w:val="24"/>
                <w:szCs w:val="24"/>
              </w:rPr>
            </w:pPr>
            <w:r w:rsidRPr="00FA1693">
              <w:rPr>
                <w:sz w:val="24"/>
                <w:szCs w:val="24"/>
              </w:rPr>
              <w:t>Організаційні засоби</w:t>
            </w:r>
          </w:p>
        </w:tc>
        <w:tc>
          <w:tcPr>
            <w:tcW w:w="1561" w:type="pct"/>
          </w:tcPr>
          <w:p w14:paraId="194444BB" w14:textId="77777777" w:rsidR="00E72790" w:rsidRPr="00FA1693" w:rsidRDefault="00E72790" w:rsidP="001C3428">
            <w:pPr>
              <w:spacing w:line="240" w:lineRule="auto"/>
              <w:ind w:firstLine="0"/>
              <w:jc w:val="left"/>
              <w:rPr>
                <w:sz w:val="24"/>
                <w:szCs w:val="24"/>
              </w:rPr>
            </w:pPr>
            <w:r w:rsidRPr="00FA1693">
              <w:rPr>
                <w:sz w:val="24"/>
                <w:szCs w:val="24"/>
              </w:rPr>
              <w:t xml:space="preserve">інструктаж персоналу з експлуатації портативного апарату для ШВЛ </w:t>
            </w:r>
          </w:p>
        </w:tc>
        <w:tc>
          <w:tcPr>
            <w:tcW w:w="1615" w:type="pct"/>
          </w:tcPr>
          <w:p w14:paraId="6B0D6BE9" w14:textId="77777777" w:rsidR="00E72790" w:rsidRPr="00FA1693" w:rsidRDefault="00E72790" w:rsidP="001C3428">
            <w:pPr>
              <w:spacing w:line="240" w:lineRule="auto"/>
              <w:ind w:firstLine="0"/>
              <w:jc w:val="left"/>
              <w:rPr>
                <w:sz w:val="24"/>
                <w:szCs w:val="24"/>
              </w:rPr>
            </w:pPr>
            <w:r w:rsidRPr="00FA1693">
              <w:rPr>
                <w:sz w:val="24"/>
                <w:szCs w:val="24"/>
              </w:rPr>
              <w:t>забезпечення безпечної експлуатації апарату</w:t>
            </w:r>
          </w:p>
        </w:tc>
      </w:tr>
      <w:tr w:rsidR="00E72790" w:rsidRPr="00FA1693" w14:paraId="7F84036C" w14:textId="77777777" w:rsidTr="001C3428">
        <w:tc>
          <w:tcPr>
            <w:tcW w:w="262" w:type="pct"/>
          </w:tcPr>
          <w:p w14:paraId="5DFCB3A6" w14:textId="77777777" w:rsidR="00E72790" w:rsidRPr="00FA1693" w:rsidRDefault="00E72790" w:rsidP="001C3428">
            <w:pPr>
              <w:spacing w:line="240" w:lineRule="auto"/>
              <w:ind w:firstLine="0"/>
              <w:jc w:val="center"/>
              <w:rPr>
                <w:sz w:val="24"/>
                <w:szCs w:val="24"/>
              </w:rPr>
            </w:pPr>
            <w:r w:rsidRPr="00FA1693">
              <w:rPr>
                <w:sz w:val="24"/>
                <w:szCs w:val="24"/>
              </w:rPr>
              <w:t>3.</w:t>
            </w:r>
          </w:p>
        </w:tc>
        <w:tc>
          <w:tcPr>
            <w:tcW w:w="1562" w:type="pct"/>
          </w:tcPr>
          <w:p w14:paraId="4284E269" w14:textId="77777777" w:rsidR="00E72790" w:rsidRPr="00FA1693" w:rsidRDefault="00E72790" w:rsidP="001C3428">
            <w:pPr>
              <w:spacing w:line="240" w:lineRule="auto"/>
              <w:ind w:firstLine="0"/>
              <w:rPr>
                <w:sz w:val="24"/>
                <w:szCs w:val="24"/>
              </w:rPr>
            </w:pPr>
            <w:r w:rsidRPr="00FA1693">
              <w:rPr>
                <w:sz w:val="24"/>
                <w:szCs w:val="24"/>
              </w:rPr>
              <w:t>Режимні засоби</w:t>
            </w:r>
          </w:p>
        </w:tc>
        <w:tc>
          <w:tcPr>
            <w:tcW w:w="1561" w:type="pct"/>
          </w:tcPr>
          <w:p w14:paraId="7EEEC0B0" w14:textId="77777777" w:rsidR="00E72790" w:rsidRPr="00FA1693" w:rsidRDefault="00E72790" w:rsidP="001C3428">
            <w:pPr>
              <w:spacing w:line="240" w:lineRule="auto"/>
              <w:ind w:firstLine="0"/>
              <w:jc w:val="left"/>
              <w:rPr>
                <w:sz w:val="24"/>
                <w:szCs w:val="24"/>
              </w:rPr>
            </w:pPr>
            <w:r w:rsidRPr="00FA1693">
              <w:rPr>
                <w:sz w:val="24"/>
                <w:szCs w:val="24"/>
              </w:rPr>
              <w:t>перевірка несправностей спеціалістом</w:t>
            </w:r>
          </w:p>
        </w:tc>
        <w:tc>
          <w:tcPr>
            <w:tcW w:w="1615" w:type="pct"/>
          </w:tcPr>
          <w:p w14:paraId="28632B61" w14:textId="77777777" w:rsidR="00E72790" w:rsidRPr="00FA1693" w:rsidRDefault="00E72790" w:rsidP="001C3428">
            <w:pPr>
              <w:spacing w:line="240" w:lineRule="auto"/>
              <w:ind w:firstLine="0"/>
              <w:jc w:val="left"/>
              <w:rPr>
                <w:sz w:val="24"/>
                <w:szCs w:val="24"/>
              </w:rPr>
            </w:pPr>
            <w:r w:rsidRPr="00FA1693">
              <w:rPr>
                <w:sz w:val="24"/>
                <w:szCs w:val="24"/>
              </w:rPr>
              <w:t>уникнення контакту струмопровідних частин й елементів, що знаходяться під напругою, та людини</w:t>
            </w:r>
          </w:p>
        </w:tc>
      </w:tr>
      <w:tr w:rsidR="00E72790" w:rsidRPr="00FA1693" w14:paraId="70E145D5" w14:textId="77777777" w:rsidTr="001C3428">
        <w:tc>
          <w:tcPr>
            <w:tcW w:w="262" w:type="pct"/>
          </w:tcPr>
          <w:p w14:paraId="0684489D" w14:textId="77777777" w:rsidR="00E72790" w:rsidRPr="00FA1693" w:rsidRDefault="00E72790" w:rsidP="001C3428">
            <w:pPr>
              <w:spacing w:line="240" w:lineRule="auto"/>
              <w:ind w:firstLine="0"/>
              <w:jc w:val="center"/>
              <w:rPr>
                <w:sz w:val="24"/>
                <w:szCs w:val="24"/>
              </w:rPr>
            </w:pPr>
            <w:r w:rsidRPr="00FA1693">
              <w:rPr>
                <w:sz w:val="24"/>
                <w:szCs w:val="24"/>
              </w:rPr>
              <w:t>4.</w:t>
            </w:r>
          </w:p>
        </w:tc>
        <w:tc>
          <w:tcPr>
            <w:tcW w:w="1562" w:type="pct"/>
          </w:tcPr>
          <w:p w14:paraId="1BE2649D" w14:textId="77777777" w:rsidR="00E72790" w:rsidRPr="00FA1693" w:rsidRDefault="00E72790" w:rsidP="001C3428">
            <w:pPr>
              <w:spacing w:line="240" w:lineRule="auto"/>
              <w:ind w:firstLine="0"/>
              <w:rPr>
                <w:sz w:val="24"/>
                <w:szCs w:val="24"/>
              </w:rPr>
            </w:pPr>
            <w:r w:rsidRPr="00FA1693">
              <w:rPr>
                <w:sz w:val="24"/>
                <w:szCs w:val="24"/>
              </w:rPr>
              <w:t>Експлуатаційні засоби</w:t>
            </w:r>
          </w:p>
        </w:tc>
        <w:tc>
          <w:tcPr>
            <w:tcW w:w="1561" w:type="pct"/>
          </w:tcPr>
          <w:p w14:paraId="573A89A4" w14:textId="77777777" w:rsidR="00E72790" w:rsidRPr="00FA1693" w:rsidRDefault="00E72790" w:rsidP="001C3428">
            <w:pPr>
              <w:pStyle w:val="af0"/>
              <w:shd w:val="clear" w:color="auto" w:fill="FFFFFF"/>
            </w:pPr>
            <w:r w:rsidRPr="00FA1693">
              <w:rPr>
                <w:rFonts w:ascii="TimesNewRomanPSMT" w:hAnsi="TimesNewRomanPSMT"/>
              </w:rPr>
              <w:t>перевірка акумулятора на цілісність</w:t>
            </w:r>
          </w:p>
        </w:tc>
        <w:tc>
          <w:tcPr>
            <w:tcW w:w="1615" w:type="pct"/>
          </w:tcPr>
          <w:p w14:paraId="7BBF31AA" w14:textId="77777777" w:rsidR="00E72790" w:rsidRPr="00FA1693" w:rsidRDefault="00E72790" w:rsidP="001C3428">
            <w:pPr>
              <w:spacing w:line="240" w:lineRule="auto"/>
              <w:ind w:firstLine="0"/>
              <w:jc w:val="left"/>
              <w:rPr>
                <w:sz w:val="24"/>
                <w:szCs w:val="24"/>
              </w:rPr>
            </w:pPr>
            <w:r w:rsidRPr="00FA1693">
              <w:rPr>
                <w:sz w:val="24"/>
                <w:szCs w:val="24"/>
              </w:rPr>
              <w:t>забезпечення безпечної експлуатації апарату</w:t>
            </w:r>
          </w:p>
        </w:tc>
      </w:tr>
    </w:tbl>
    <w:p w14:paraId="0D40FEFB" w14:textId="77777777" w:rsidR="00E72790" w:rsidRPr="00FA1693" w:rsidRDefault="00E72790" w:rsidP="00E72790">
      <w:pPr>
        <w:ind w:firstLine="0"/>
      </w:pPr>
    </w:p>
    <w:p w14:paraId="5D4FFB3C" w14:textId="77777777" w:rsidR="00E72790" w:rsidRPr="00FA1693" w:rsidRDefault="00E72790" w:rsidP="00E72790">
      <w:pPr>
        <w:pStyle w:val="2"/>
      </w:pPr>
      <w:bookmarkStart w:id="87" w:name="_Toc73284327"/>
      <w:bookmarkStart w:id="88" w:name="_Toc74040329"/>
      <w:bookmarkStart w:id="89" w:name="OLE_LINK37"/>
      <w:bookmarkStart w:id="90" w:name="OLE_LINK38"/>
      <w:r w:rsidRPr="00FA1693">
        <w:lastRenderedPageBreak/>
        <w:t>3.3 Інструкція по техніці безпеки при експлуатації портативного апарату для штучної вентиляції легень</w:t>
      </w:r>
      <w:bookmarkEnd w:id="87"/>
      <w:bookmarkEnd w:id="88"/>
    </w:p>
    <w:p w14:paraId="606602E3" w14:textId="77777777" w:rsidR="00E72790" w:rsidRPr="00FA1693" w:rsidRDefault="00E72790" w:rsidP="00E72790"/>
    <w:p w14:paraId="4489B35A" w14:textId="77777777" w:rsidR="00E72790" w:rsidRPr="00FA1693" w:rsidRDefault="00E72790" w:rsidP="00E72790"/>
    <w:p w14:paraId="71B26B52" w14:textId="77777777" w:rsidR="00E72790" w:rsidRPr="00FA1693" w:rsidRDefault="00E72790" w:rsidP="00E72790">
      <w:r w:rsidRPr="00FA1693">
        <w:t>Загальні положення, що стосуються прав і обов'язків обслуговуючого персоналу щодо дотримання вимог техніки безпеки:</w:t>
      </w:r>
    </w:p>
    <w:p w14:paraId="64CC0AA5" w14:textId="77777777" w:rsidR="00E72790" w:rsidRPr="00FA1693" w:rsidRDefault="00E72790" w:rsidP="00E72790">
      <w:r w:rsidRPr="00FA1693">
        <w:t>– до роботи з апаратом можуть бути допущені лише медичні працівники з відповідною кваліфікацією після проходження інструктажу з експлуатації;</w:t>
      </w:r>
    </w:p>
    <w:p w14:paraId="02C13E7A" w14:textId="77777777" w:rsidR="00E72790" w:rsidRPr="00FA1693" w:rsidRDefault="00E72790" w:rsidP="00E72790">
      <w:r w:rsidRPr="00FA1693">
        <w:t>− ремонт приладу може виконуватися лише медичним інженером.</w:t>
      </w:r>
    </w:p>
    <w:p w14:paraId="4A867C53" w14:textId="77777777" w:rsidR="00E72790" w:rsidRPr="00FA1693" w:rsidRDefault="00E72790" w:rsidP="00E72790">
      <w:r w:rsidRPr="00FA1693">
        <w:t>Технологічні вимоги щодо дотримання заходів безпеки перед початком, під час і після закінчення роботи та в умовах надзвичайних ситуацій:</w:t>
      </w:r>
    </w:p>
    <w:p w14:paraId="245C6A3A" w14:textId="77777777" w:rsidR="00E72790" w:rsidRPr="00FA1693" w:rsidRDefault="00E72790" w:rsidP="00E72790">
      <w:r w:rsidRPr="00FA1693">
        <w:t>– для безпечного використання перед початком роботи необхідно підняти кришку пристрою, упевнитися у відсутності сторонніх предметів всередині, перевірити зовнішній вигляд апарату, кабелю, систему доставки дихальної суміші на відсутність механічних пошкоджень, потім закрити кришку;</w:t>
      </w:r>
    </w:p>
    <w:p w14:paraId="0863F709" w14:textId="77777777" w:rsidR="00E72790" w:rsidRPr="00FA1693" w:rsidRDefault="00E72790" w:rsidP="00E72790">
      <w:r w:rsidRPr="00FA1693">
        <w:t>– перед використанням необхідно впевнитися в тому, що акумулятор заряджений, якщо заряду недостатньо, слід змінити акумулятор або використовувати живлення від мережі постійного струму 12 В;</w:t>
      </w:r>
    </w:p>
    <w:p w14:paraId="7E08BE13" w14:textId="77777777" w:rsidR="00E72790" w:rsidRPr="00FA1693" w:rsidRDefault="00E72790" w:rsidP="00E72790">
      <w:r w:rsidRPr="00FA1693">
        <w:t>– перед початком роботи слід встановити дихальний фільтр та лицеву маску;</w:t>
      </w:r>
    </w:p>
    <w:p w14:paraId="3070ECBE" w14:textId="77777777" w:rsidR="00E72790" w:rsidRPr="00FA1693" w:rsidRDefault="00E72790" w:rsidP="00E72790">
      <w:r w:rsidRPr="00FA1693">
        <w:t>– підключення апарату до пацієнта та його налаштування має відбуватися згідно з інструкцією з експлуатації;</w:t>
      </w:r>
    </w:p>
    <w:p w14:paraId="77370904" w14:textId="77777777" w:rsidR="00E72790" w:rsidRPr="00FA1693" w:rsidRDefault="00E72790" w:rsidP="00E72790">
      <w:r w:rsidRPr="00FA1693">
        <w:t>– під час роботи заборонено піднімати кришку апарату та торкатися дихального мішка;</w:t>
      </w:r>
    </w:p>
    <w:p w14:paraId="1561D00C" w14:textId="77777777" w:rsidR="00E72790" w:rsidRPr="00FA1693" w:rsidRDefault="00E72790" w:rsidP="00E72790">
      <w:r w:rsidRPr="00FA1693">
        <w:t xml:space="preserve">– у разі виявлення порушень в роботі апарату, а саме недостатнього стискання дихального мішка штовхачами, відсутності інформації про параметри вентиляції і/або тиску дихальної суміші на екрані, слід зупинити автоматичну вентиляцію, вимкнути прилад з мережі, підняти кришку </w:t>
      </w:r>
      <w:r w:rsidRPr="00FA1693">
        <w:lastRenderedPageBreak/>
        <w:t>приладу, вилучити дихальний мішок та почати ручну вентиляцію, потім необхідно звернутися за технічним обслуговуванням.</w:t>
      </w:r>
    </w:p>
    <w:p w14:paraId="48C3BE1A" w14:textId="77777777" w:rsidR="00E72790" w:rsidRPr="00FA1693" w:rsidRDefault="00E72790" w:rsidP="00E72790">
      <w:r w:rsidRPr="00FA1693">
        <w:t>– після закінчення роботи вимкнути пристрій шляхом перемикання тумблера «ON/OFF», за необхідності вимкнути з мережі, вилучати дихальний фільтр та лицеву маску;</w:t>
      </w:r>
    </w:p>
    <w:p w14:paraId="1860BD58" w14:textId="60E55094" w:rsidR="00E72790" w:rsidRPr="00FA1693" w:rsidRDefault="00E72790" w:rsidP="00E72790">
      <w:r w:rsidRPr="00FA1693">
        <w:t>– вилучений дихальний фільтр утилізувати, а дихальну маску дезінфікувати та стерилізувати у відповідності з встановленими діючими в медичному закладі.</w:t>
      </w:r>
    </w:p>
    <w:p w14:paraId="524CA0E6" w14:textId="77777777" w:rsidR="00E72790" w:rsidRPr="00FA1693" w:rsidRDefault="00E72790" w:rsidP="00E72790">
      <w:r w:rsidRPr="00FA1693">
        <w:t>Особливості обслуговування портативного апарату для штучної вентиляції легень, безпечні режими роботи:</w:t>
      </w:r>
    </w:p>
    <w:p w14:paraId="60C57FC7" w14:textId="77777777" w:rsidR="00E72790" w:rsidRPr="00FA1693" w:rsidRDefault="00E72790" w:rsidP="00E72790">
      <w:r w:rsidRPr="00FA1693">
        <w:t>− технічне обслуговування приладу має відбуватися у випадку порушення його функціонування або раз на місяць;</w:t>
      </w:r>
    </w:p>
    <w:p w14:paraId="13C3E889" w14:textId="77777777" w:rsidR="00E72790" w:rsidRPr="00FA1693" w:rsidRDefault="00E72790" w:rsidP="00E72790">
      <w:r w:rsidRPr="00FA1693">
        <w:t>− під час обслуговування й подальшого застосування приладу мають бути дотримані усі правила безпеки, зазначені у цьому розділі.</w:t>
      </w:r>
    </w:p>
    <w:p w14:paraId="5DBC912E" w14:textId="77777777" w:rsidR="00E72790" w:rsidRPr="00FA1693" w:rsidRDefault="00E72790" w:rsidP="00E72790"/>
    <w:p w14:paraId="261A8181" w14:textId="11E37597" w:rsidR="00E72790" w:rsidRPr="00FA1693" w:rsidRDefault="00E72790" w:rsidP="00E72790">
      <w:pPr>
        <w:pStyle w:val="2"/>
      </w:pPr>
      <w:bookmarkStart w:id="91" w:name="_Toc74040330"/>
      <w:r w:rsidRPr="00FA1693">
        <w:t>Виснов</w:t>
      </w:r>
      <w:r w:rsidR="00307C9F">
        <w:t>ки</w:t>
      </w:r>
      <w:r w:rsidRPr="00FA1693">
        <w:t xml:space="preserve"> до розділу 3</w:t>
      </w:r>
      <w:bookmarkEnd w:id="91"/>
    </w:p>
    <w:p w14:paraId="61E70C00" w14:textId="77777777" w:rsidR="00E72790" w:rsidRPr="00FA1693" w:rsidRDefault="00E72790" w:rsidP="00E72790"/>
    <w:p w14:paraId="77C4498B" w14:textId="77777777" w:rsidR="00E72790" w:rsidRPr="00FA1693" w:rsidRDefault="00E72790" w:rsidP="00E72790"/>
    <w:p w14:paraId="404648C4" w14:textId="007EC4E3" w:rsidR="00E72790" w:rsidRPr="00FA1693" w:rsidRDefault="00E72790" w:rsidP="00E72790">
      <w:r w:rsidRPr="00FA1693">
        <w:t xml:space="preserve">У даному розділі були розглянуті й оцінені потенційно небезпечні фактори, що створюються конструкцією портативного апарату для штучної вентиляції легень. Основну небезпеку складають механічні та біологічні фактори. Для мінімізації ризиків, що можуть бути викликані цими факторами, були розроблені заходи з забезпечення охорони праці. Також було розроблено інструкція по техніці безпеки при експлуатації </w:t>
      </w:r>
      <w:bookmarkEnd w:id="89"/>
      <w:bookmarkEnd w:id="90"/>
      <w:r w:rsidRPr="00FA1693">
        <w:t>спроектованого апарату.</w:t>
      </w:r>
    </w:p>
    <w:p w14:paraId="4501B183" w14:textId="77777777" w:rsidR="00756B88" w:rsidRPr="00FA1693" w:rsidRDefault="00756B88" w:rsidP="008F1AEF">
      <w:pPr>
        <w:ind w:left="709"/>
      </w:pPr>
    </w:p>
    <w:p w14:paraId="4B76F89C" w14:textId="77777777" w:rsidR="00756B88" w:rsidRPr="00FA1693" w:rsidRDefault="00756B88" w:rsidP="00756B88"/>
    <w:p w14:paraId="55EE0560" w14:textId="77777777" w:rsidR="00782A88" w:rsidRPr="00FA1693" w:rsidRDefault="00782A88">
      <w:pPr>
        <w:spacing w:after="160" w:line="259" w:lineRule="auto"/>
        <w:ind w:firstLine="0"/>
        <w:jc w:val="left"/>
      </w:pPr>
      <w:r w:rsidRPr="00FA1693">
        <w:br w:type="page"/>
      </w:r>
    </w:p>
    <w:p w14:paraId="2751289D" w14:textId="41DCE0CA" w:rsidR="00782A88" w:rsidRPr="00FA1693" w:rsidRDefault="00782A88" w:rsidP="0056797B">
      <w:pPr>
        <w:pStyle w:val="1"/>
      </w:pPr>
      <w:bookmarkStart w:id="92" w:name="_Toc40331714"/>
      <w:bookmarkStart w:id="93" w:name="_Toc74040331"/>
      <w:r w:rsidRPr="00FA1693">
        <w:lastRenderedPageBreak/>
        <w:t>ВИСНОВКИ</w:t>
      </w:r>
      <w:bookmarkEnd w:id="92"/>
      <w:bookmarkEnd w:id="93"/>
    </w:p>
    <w:p w14:paraId="6F8FE8B9" w14:textId="77777777" w:rsidR="00782A88" w:rsidRPr="00FA1693" w:rsidRDefault="00782A88" w:rsidP="00782A88"/>
    <w:p w14:paraId="7EDFEB4D" w14:textId="5FF5D4B4" w:rsidR="00782A88" w:rsidRPr="00FA1693" w:rsidRDefault="00782A88" w:rsidP="00782A88"/>
    <w:p w14:paraId="40E81AD1" w14:textId="4CD3FA8A" w:rsidR="0086192D" w:rsidRPr="00FA1693" w:rsidRDefault="004F071A" w:rsidP="00217624">
      <w:r w:rsidRPr="00FA1693">
        <w:t xml:space="preserve">В ході </w:t>
      </w:r>
      <w:r w:rsidR="00DD7BBC" w:rsidRPr="00FA1693">
        <w:t xml:space="preserve">виконання </w:t>
      </w:r>
      <w:r w:rsidRPr="00FA1693">
        <w:t>дипломної роботи бу</w:t>
      </w:r>
      <w:r w:rsidR="00DD7BBC" w:rsidRPr="00FA1693">
        <w:t>ли розглянуті</w:t>
      </w:r>
      <w:r w:rsidR="00217624" w:rsidRPr="00FA1693">
        <w:t xml:space="preserve"> фізіологія</w:t>
      </w:r>
      <w:r w:rsidR="00FE64D7" w:rsidRPr="00FA1693">
        <w:t xml:space="preserve"> штучної вентиляції легень</w:t>
      </w:r>
      <w:r w:rsidR="00217624" w:rsidRPr="00FA1693">
        <w:t>, види управління та основні параметри ШВЛ. П</w:t>
      </w:r>
      <w:r w:rsidR="00DD7BBC" w:rsidRPr="00FA1693">
        <w:t xml:space="preserve">роведений аналіз простих у виробництві апаратів </w:t>
      </w:r>
      <w:r w:rsidR="00217624" w:rsidRPr="00FA1693">
        <w:t>ШВЛ</w:t>
      </w:r>
      <w:r w:rsidR="00DD7BBC" w:rsidRPr="00FA1693">
        <w:t xml:space="preserve"> й визначені їх переваги та недоліки. Було прийняте рішення створювати </w:t>
      </w:r>
      <w:r w:rsidR="00217624" w:rsidRPr="00FA1693">
        <w:t xml:space="preserve">пристрій </w:t>
      </w:r>
      <w:r w:rsidR="00DD7BBC" w:rsidRPr="00FA1693">
        <w:t>з автоматизованим стиканням мішка Амбу. Визначені основні вимоги до недорогих апаратів для ШВЛ.</w:t>
      </w:r>
    </w:p>
    <w:p w14:paraId="5C401884" w14:textId="60AF426C" w:rsidR="00FF3424" w:rsidRPr="00FA1693" w:rsidRDefault="00AF0163" w:rsidP="00FF3424">
      <w:r w:rsidRPr="00FA1693">
        <w:t xml:space="preserve">Практична частина роботи присвячена розробці портативного апарату ШВЛ на основі плати </w:t>
      </w:r>
      <w:proofErr w:type="spellStart"/>
      <w:r w:rsidRPr="00FA1693">
        <w:t>Arduino</w:t>
      </w:r>
      <w:proofErr w:type="spellEnd"/>
      <w:r w:rsidRPr="00FA1693">
        <w:t xml:space="preserve"> </w:t>
      </w:r>
      <w:proofErr w:type="spellStart"/>
      <w:r w:rsidRPr="00FA1693">
        <w:t>Uno</w:t>
      </w:r>
      <w:proofErr w:type="spellEnd"/>
      <w:r w:rsidR="00FF3424" w:rsidRPr="00FA1693">
        <w:t xml:space="preserve">. </w:t>
      </w:r>
      <w:r w:rsidR="00DD7BBC" w:rsidRPr="00FA1693">
        <w:t>Була розроблена структурна схема апарату та описаний принцип роботи його блоків</w:t>
      </w:r>
      <w:r w:rsidR="00FF3424" w:rsidRPr="00FA1693">
        <w:t>, створена принципова</w:t>
      </w:r>
      <w:r w:rsidR="007207E0">
        <w:t xml:space="preserve"> схема</w:t>
      </w:r>
      <w:r w:rsidR="00217624" w:rsidRPr="00FA1693">
        <w:t xml:space="preserve">. </w:t>
      </w:r>
      <w:r w:rsidR="00FF3424" w:rsidRPr="00FA1693">
        <w:t>Розроблений апарат дозволить здійснювати штучну вентиляцію легень відповідно до заданих параметрів частоти дихання, відношення часу вдиху до часу видиху та заданої амплітуди переміщення штовхачів. Модуль GY-BMP280-3.3 буде зчитувати значення тиску в дихальному контурі пацієнта, дані відображатимуться на екрані, а у випадку перевищення критичного тиску увімкнення світлодіода повідомить про це лікаря.</w:t>
      </w:r>
    </w:p>
    <w:p w14:paraId="3C4CE3E7" w14:textId="6A86B0D6" w:rsidR="00FF3424" w:rsidRPr="00FA1693" w:rsidRDefault="00FF3424" w:rsidP="00FF3424">
      <w:bookmarkStart w:id="94" w:name="OLE_LINK45"/>
      <w:bookmarkStart w:id="95" w:name="OLE_LINK46"/>
      <w:r w:rsidRPr="00FA1693">
        <w:t xml:space="preserve">Були обрано матеріали для 3D друку складових частин апарату. </w:t>
      </w:r>
      <w:bookmarkEnd w:id="94"/>
      <w:bookmarkEnd w:id="95"/>
      <w:r w:rsidRPr="00FA1693">
        <w:t>Для корпусу, кришки та механічної частини був об</w:t>
      </w:r>
      <w:r w:rsidR="00DF265E" w:rsidRPr="00FA1693">
        <w:t>раний АБС-пластик, що характеризується відмінними механічними властивостями та довговічністю. Для друку блоку вимірювання тиску вибраний ПЛА-пластик, що є абсолютно безпечним для здоров’я людини.</w:t>
      </w:r>
    </w:p>
    <w:p w14:paraId="74EDDB93" w14:textId="32F88212" w:rsidR="004F071A" w:rsidRPr="00FA1693" w:rsidRDefault="00DF265E" w:rsidP="007207E0">
      <w:r w:rsidRPr="00FA1693">
        <w:t xml:space="preserve">У середовищі </w:t>
      </w:r>
      <w:proofErr w:type="spellStart"/>
      <w:r w:rsidRPr="00FA1693">
        <w:t>FreeCAD</w:t>
      </w:r>
      <w:proofErr w:type="spellEnd"/>
      <w:r w:rsidRPr="00FA1693">
        <w:t xml:space="preserve">  розроблена 3D модель блоку пристрою, що забезпечує стискання мішка Амбу. Головною частиною блоку є зубчасто-рейковий механізм</w:t>
      </w:r>
      <w:r w:rsidR="009A1710" w:rsidRPr="00FA1693">
        <w:t>, були розраховані такі параметри як діаметр початкової окружності,  переміщення рейки за один оберт зубчастого колеса та за один крок крокового двигуна. Був виконаний 3D друк тримача крокового двигуна, направляючої рейки, зубчастого колеса та зубчасто</w:t>
      </w:r>
      <w:r w:rsidR="007207E0">
        <w:t>ї</w:t>
      </w:r>
      <w:r w:rsidR="009A1710" w:rsidRPr="00FA1693">
        <w:t xml:space="preserve"> рейки. </w:t>
      </w:r>
    </w:p>
    <w:p w14:paraId="55B7DCEF" w14:textId="53633279" w:rsidR="00A15090" w:rsidRPr="00FA1693" w:rsidRDefault="009A1710" w:rsidP="009A1710">
      <w:r w:rsidRPr="00FA1693">
        <w:lastRenderedPageBreak/>
        <w:t xml:space="preserve">В середовищі </w:t>
      </w:r>
      <w:proofErr w:type="spellStart"/>
      <w:r w:rsidRPr="00FA1693">
        <w:t>Solidworks</w:t>
      </w:r>
      <w:proofErr w:type="spellEnd"/>
      <w:r w:rsidRPr="00FA1693">
        <w:t xml:space="preserve"> була розроблена 3D модель портативного апарату для штучної вентиляції легень. </w:t>
      </w:r>
      <w:r w:rsidR="00A15090" w:rsidRPr="00FA1693">
        <w:t>Створена</w:t>
      </w:r>
      <w:r w:rsidRPr="00FA1693">
        <w:t xml:space="preserve"> конструкція </w:t>
      </w:r>
      <w:r w:rsidR="00A15090" w:rsidRPr="00FA1693">
        <w:t>в якій фіксація мішка Амбу забезпечується лише кришкою та самим корпусом. Розміщення крокових двигунів всередині корпусу не спричиняє зміщення центру мас, це робить модель зручною для транспортування. Розроблена конструкція блоку, в якому розміщується датчик тиску.</w:t>
      </w:r>
    </w:p>
    <w:p w14:paraId="5887FA3A" w14:textId="5FED3FC1" w:rsidR="00434D68" w:rsidRPr="00FA1693" w:rsidRDefault="00A15090" w:rsidP="009A1710">
      <w:r w:rsidRPr="00FA1693">
        <w:t xml:space="preserve">В ході розробки програмного забезпечення в середовищі </w:t>
      </w:r>
      <w:proofErr w:type="spellStart"/>
      <w:r w:rsidRPr="00FA1693">
        <w:t>Proteus</w:t>
      </w:r>
      <w:proofErr w:type="spellEnd"/>
      <w:r w:rsidRPr="00FA1693">
        <w:t xml:space="preserve"> </w:t>
      </w:r>
      <w:r w:rsidR="00434D68" w:rsidRPr="00FA1693">
        <w:t xml:space="preserve">було </w:t>
      </w:r>
      <w:proofErr w:type="spellStart"/>
      <w:r w:rsidR="00434D68" w:rsidRPr="00FA1693">
        <w:t>протестовано</w:t>
      </w:r>
      <w:proofErr w:type="spellEnd"/>
      <w:r w:rsidR="00434D68" w:rsidRPr="00FA1693">
        <w:t xml:space="preserve"> код для керування кроковим двигуном, на основі якого створювалась програма для здійснення ШВЛ. Для емуляції коду було створено</w:t>
      </w:r>
      <w:r w:rsidR="00F45A26">
        <w:rPr>
          <w:lang w:val="ru-RU"/>
        </w:rPr>
        <w:t xml:space="preserve"> модель</w:t>
      </w:r>
      <w:r w:rsidR="00434D68" w:rsidRPr="00FA1693">
        <w:t xml:space="preserve"> контролер</w:t>
      </w:r>
      <w:r w:rsidR="00F45A26">
        <w:rPr>
          <w:lang w:val="ru-RU"/>
        </w:rPr>
        <w:t>у</w:t>
      </w:r>
      <w:r w:rsidR="00434D68" w:rsidRPr="00FA1693">
        <w:t xml:space="preserve"> крокового двигуна A4988 на основі наявних в середовищі елементів. Розроблений код</w:t>
      </w:r>
      <w:r w:rsidR="009C24A1">
        <w:t xml:space="preserve"> в </w:t>
      </w:r>
      <w:r w:rsidR="009C24A1">
        <w:rPr>
          <w:lang w:val="en-US"/>
        </w:rPr>
        <w:t>Arduino</w:t>
      </w:r>
      <w:r w:rsidR="009C24A1" w:rsidRPr="009C24A1">
        <w:rPr>
          <w:lang w:val="ru-RU"/>
        </w:rPr>
        <w:t xml:space="preserve"> </w:t>
      </w:r>
      <w:r w:rsidR="009C24A1">
        <w:rPr>
          <w:lang w:val="en-US"/>
        </w:rPr>
        <w:t>IDE</w:t>
      </w:r>
      <w:r w:rsidR="00434D68" w:rsidRPr="00FA1693">
        <w:t xml:space="preserve"> забезпечує зчитування заданих користувачем за допомогою потенціометрів параметрів ШВЛ та відповідно до них керує кроковим двигуном.</w:t>
      </w:r>
    </w:p>
    <w:p w14:paraId="303526A9" w14:textId="184C19D3" w:rsidR="00434D68" w:rsidRPr="00FA1693" w:rsidRDefault="00434D68" w:rsidP="00434D68">
      <w:r w:rsidRPr="00FA1693">
        <w:t>Були проаналізовані основні небезпеки, що можуть виникнути під час роботи з приладом та розроблено інструкція по техніці безпеки при експлуатації спроектованого апарату.</w:t>
      </w:r>
    </w:p>
    <w:p w14:paraId="11FE9C5C" w14:textId="0218E416" w:rsidR="00434D68" w:rsidRPr="00FA1693" w:rsidRDefault="00434D68" w:rsidP="009A1710"/>
    <w:p w14:paraId="7CCECC7E" w14:textId="77777777" w:rsidR="00434D68" w:rsidRPr="00FA1693" w:rsidRDefault="00434D68">
      <w:pPr>
        <w:spacing w:after="160" w:line="259" w:lineRule="auto"/>
        <w:ind w:firstLine="0"/>
        <w:jc w:val="left"/>
        <w:rPr>
          <w:rFonts w:eastAsiaTheme="majorEastAsia"/>
          <w:b/>
        </w:rPr>
      </w:pPr>
      <w:bookmarkStart w:id="96" w:name="_Toc40331715"/>
      <w:r w:rsidRPr="00FA1693">
        <w:br w:type="page"/>
      </w:r>
    </w:p>
    <w:p w14:paraId="22AD6305" w14:textId="3A7A31A1" w:rsidR="00782A88" w:rsidRPr="00FA1693" w:rsidRDefault="00782A88" w:rsidP="0056797B">
      <w:pPr>
        <w:pStyle w:val="1"/>
      </w:pPr>
      <w:bookmarkStart w:id="97" w:name="_Toc74040332"/>
      <w:r w:rsidRPr="00FA1693">
        <w:lastRenderedPageBreak/>
        <w:t>СПИСОК ЛІТЕРАТУРИ</w:t>
      </w:r>
      <w:bookmarkEnd w:id="96"/>
      <w:bookmarkEnd w:id="97"/>
    </w:p>
    <w:p w14:paraId="70BC7DFF" w14:textId="77777777" w:rsidR="00782A88" w:rsidRPr="00FA1693" w:rsidRDefault="00782A88" w:rsidP="00782A88"/>
    <w:p w14:paraId="0A3A8EE9" w14:textId="77777777" w:rsidR="00782A88" w:rsidRPr="00FA1693" w:rsidRDefault="00782A88" w:rsidP="00782A88"/>
    <w:p w14:paraId="0F42F0EB" w14:textId="77777777" w:rsidR="000C7329" w:rsidRPr="00FA1693" w:rsidRDefault="000C7329" w:rsidP="000C7329">
      <w:r w:rsidRPr="00FA1693">
        <w:t xml:space="preserve">1. </w:t>
      </w:r>
      <w:proofErr w:type="spellStart"/>
      <w:r w:rsidRPr="00FA1693">
        <w:t>Рагозин</w:t>
      </w:r>
      <w:proofErr w:type="spellEnd"/>
      <w:r w:rsidRPr="00FA1693">
        <w:t xml:space="preserve"> А.В. </w:t>
      </w:r>
      <w:proofErr w:type="spellStart"/>
      <w:r w:rsidRPr="00FA1693">
        <w:t>Респираторные</w:t>
      </w:r>
      <w:proofErr w:type="spellEnd"/>
      <w:r w:rsidRPr="00FA1693">
        <w:t xml:space="preserve"> </w:t>
      </w:r>
      <w:proofErr w:type="spellStart"/>
      <w:r w:rsidRPr="00FA1693">
        <w:t>катастрофы</w:t>
      </w:r>
      <w:proofErr w:type="spellEnd"/>
      <w:r w:rsidRPr="00FA1693">
        <w:t xml:space="preserve">: </w:t>
      </w:r>
      <w:proofErr w:type="spellStart"/>
      <w:r w:rsidRPr="00FA1693">
        <w:t>технологическая</w:t>
      </w:r>
      <w:proofErr w:type="spellEnd"/>
      <w:r w:rsidRPr="00FA1693">
        <w:t xml:space="preserve"> парадигма </w:t>
      </w:r>
      <w:proofErr w:type="spellStart"/>
      <w:r w:rsidRPr="00FA1693">
        <w:t>искусственной</w:t>
      </w:r>
      <w:proofErr w:type="spellEnd"/>
      <w:r w:rsidRPr="00FA1693">
        <w:t xml:space="preserve"> </w:t>
      </w:r>
      <w:proofErr w:type="spellStart"/>
      <w:r w:rsidRPr="00FA1693">
        <w:t>вентиляции</w:t>
      </w:r>
      <w:proofErr w:type="spellEnd"/>
      <w:r w:rsidRPr="00FA1693">
        <w:t xml:space="preserve"> легких </w:t>
      </w:r>
      <w:proofErr w:type="spellStart"/>
      <w:r w:rsidRPr="00FA1693">
        <w:t>как</w:t>
      </w:r>
      <w:proofErr w:type="spellEnd"/>
      <w:r w:rsidRPr="00FA1693">
        <w:t xml:space="preserve"> </w:t>
      </w:r>
      <w:proofErr w:type="spellStart"/>
      <w:r w:rsidRPr="00FA1693">
        <w:t>угроза</w:t>
      </w:r>
      <w:proofErr w:type="spellEnd"/>
      <w:r w:rsidRPr="00FA1693">
        <w:t xml:space="preserve"> </w:t>
      </w:r>
      <w:proofErr w:type="spellStart"/>
      <w:r w:rsidRPr="00FA1693">
        <w:t>национальной</w:t>
      </w:r>
      <w:proofErr w:type="spellEnd"/>
      <w:r w:rsidRPr="00FA1693">
        <w:t xml:space="preserve"> </w:t>
      </w:r>
      <w:proofErr w:type="spellStart"/>
      <w:r w:rsidRPr="00FA1693">
        <w:t>безопасности</w:t>
      </w:r>
      <w:proofErr w:type="spellEnd"/>
      <w:r w:rsidRPr="00FA1693">
        <w:t xml:space="preserve"> //ОРГЗДРАВ: </w:t>
      </w:r>
      <w:proofErr w:type="spellStart"/>
      <w:r w:rsidRPr="00FA1693">
        <w:t>Новости</w:t>
      </w:r>
      <w:proofErr w:type="spellEnd"/>
      <w:r w:rsidRPr="00FA1693">
        <w:t xml:space="preserve">. </w:t>
      </w:r>
      <w:proofErr w:type="spellStart"/>
      <w:r w:rsidRPr="00FA1693">
        <w:t>Мнения</w:t>
      </w:r>
      <w:proofErr w:type="spellEnd"/>
      <w:r w:rsidRPr="00FA1693">
        <w:t xml:space="preserve">. </w:t>
      </w:r>
      <w:proofErr w:type="spellStart"/>
      <w:r w:rsidRPr="00FA1693">
        <w:t>Обучение</w:t>
      </w:r>
      <w:proofErr w:type="spellEnd"/>
      <w:r w:rsidRPr="00FA1693">
        <w:t xml:space="preserve">. </w:t>
      </w:r>
      <w:proofErr w:type="spellStart"/>
      <w:r w:rsidRPr="00FA1693">
        <w:t>Вестник</w:t>
      </w:r>
      <w:proofErr w:type="spellEnd"/>
      <w:r w:rsidRPr="00FA1693">
        <w:t xml:space="preserve"> ВШОУЗ. – 2020 – 2 (20).</w:t>
      </w:r>
    </w:p>
    <w:p w14:paraId="162126D7" w14:textId="77777777" w:rsidR="000C7329" w:rsidRPr="00FA1693" w:rsidRDefault="000C7329" w:rsidP="000C7329">
      <w:r w:rsidRPr="00FA1693">
        <w:t xml:space="preserve">2. </w:t>
      </w:r>
      <w:proofErr w:type="spellStart"/>
      <w:r w:rsidRPr="00FA1693">
        <w:t>MADVent</w:t>
      </w:r>
      <w:proofErr w:type="spellEnd"/>
      <w:r w:rsidRPr="00FA1693">
        <w:t xml:space="preserve">: A </w:t>
      </w:r>
      <w:proofErr w:type="spellStart"/>
      <w:r w:rsidRPr="00FA1693">
        <w:t>low-cost</w:t>
      </w:r>
      <w:proofErr w:type="spellEnd"/>
      <w:r w:rsidRPr="00FA1693">
        <w:t xml:space="preserve"> </w:t>
      </w:r>
      <w:proofErr w:type="spellStart"/>
      <w:r w:rsidRPr="00FA1693">
        <w:t>ventilator</w:t>
      </w:r>
      <w:proofErr w:type="spellEnd"/>
      <w:r w:rsidRPr="00FA1693">
        <w:t xml:space="preserve"> </w:t>
      </w:r>
      <w:proofErr w:type="spellStart"/>
      <w:r w:rsidRPr="00FA1693">
        <w:t>for</w:t>
      </w:r>
      <w:proofErr w:type="spellEnd"/>
      <w:r w:rsidRPr="00FA1693">
        <w:t xml:space="preserve"> </w:t>
      </w:r>
      <w:proofErr w:type="spellStart"/>
      <w:r w:rsidRPr="00FA1693">
        <w:t>patients</w:t>
      </w:r>
      <w:proofErr w:type="spellEnd"/>
      <w:r w:rsidRPr="00FA1693">
        <w:t xml:space="preserve"> </w:t>
      </w:r>
      <w:proofErr w:type="spellStart"/>
      <w:r w:rsidRPr="00FA1693">
        <w:t>with</w:t>
      </w:r>
      <w:proofErr w:type="spellEnd"/>
      <w:r w:rsidRPr="00FA1693">
        <w:t xml:space="preserve"> COVID-19 [Електронний ресурс] / [A. </w:t>
      </w:r>
      <w:proofErr w:type="spellStart"/>
      <w:r w:rsidRPr="00FA1693">
        <w:t>Vasan</w:t>
      </w:r>
      <w:proofErr w:type="spellEnd"/>
      <w:r w:rsidRPr="00FA1693">
        <w:t xml:space="preserve">, R. </w:t>
      </w:r>
      <w:proofErr w:type="spellStart"/>
      <w:r w:rsidRPr="00FA1693">
        <w:t>Weekes</w:t>
      </w:r>
      <w:proofErr w:type="spellEnd"/>
      <w:r w:rsidRPr="00FA1693">
        <w:t xml:space="preserve">, W. </w:t>
      </w:r>
      <w:proofErr w:type="spellStart"/>
      <w:r w:rsidRPr="00FA1693">
        <w:t>Connacher</w:t>
      </w:r>
      <w:proofErr w:type="spellEnd"/>
      <w:r w:rsidRPr="00FA1693">
        <w:t xml:space="preserve"> та ін.] // </w:t>
      </w:r>
      <w:proofErr w:type="spellStart"/>
      <w:r w:rsidRPr="00FA1693">
        <w:t>Medical</w:t>
      </w:r>
      <w:proofErr w:type="spellEnd"/>
      <w:r w:rsidRPr="00FA1693">
        <w:t xml:space="preserve"> </w:t>
      </w:r>
      <w:proofErr w:type="spellStart"/>
      <w:r w:rsidRPr="00FA1693">
        <w:t>Devices</w:t>
      </w:r>
      <w:proofErr w:type="spellEnd"/>
      <w:r w:rsidRPr="00FA1693">
        <w:t xml:space="preserve"> &amp; </w:t>
      </w:r>
      <w:proofErr w:type="spellStart"/>
      <w:r w:rsidRPr="00FA1693">
        <w:t>Sensors</w:t>
      </w:r>
      <w:proofErr w:type="spellEnd"/>
      <w:r w:rsidRPr="00FA1693">
        <w:t>. – 2020. – Режим доступу до ресурсу: https://onlinelibrary.wiley.com/doi/10.1002/mds3.10106.</w:t>
      </w:r>
    </w:p>
    <w:p w14:paraId="10DBB3D1" w14:textId="77777777" w:rsidR="000C7329" w:rsidRPr="00FA1693" w:rsidRDefault="000C7329" w:rsidP="000C7329">
      <w:r w:rsidRPr="00FA1693">
        <w:t xml:space="preserve">3. </w:t>
      </w:r>
      <w:proofErr w:type="spellStart"/>
      <w:r w:rsidRPr="00FA1693">
        <w:t>Critical</w:t>
      </w:r>
      <w:proofErr w:type="spellEnd"/>
      <w:r w:rsidRPr="00FA1693">
        <w:t xml:space="preserve"> </w:t>
      </w:r>
      <w:proofErr w:type="spellStart"/>
      <w:r w:rsidRPr="00FA1693">
        <w:t>Care</w:t>
      </w:r>
      <w:proofErr w:type="spellEnd"/>
      <w:r w:rsidRPr="00FA1693">
        <w:t xml:space="preserve"> </w:t>
      </w:r>
      <w:proofErr w:type="spellStart"/>
      <w:r w:rsidRPr="00FA1693">
        <w:t>Surge</w:t>
      </w:r>
      <w:proofErr w:type="spellEnd"/>
      <w:r w:rsidRPr="00FA1693">
        <w:t xml:space="preserve"> </w:t>
      </w:r>
      <w:proofErr w:type="spellStart"/>
      <w:r w:rsidRPr="00FA1693">
        <w:t>Response</w:t>
      </w:r>
      <w:proofErr w:type="spellEnd"/>
      <w:r w:rsidRPr="00FA1693">
        <w:t xml:space="preserve"> </w:t>
      </w:r>
      <w:proofErr w:type="spellStart"/>
      <w:r w:rsidRPr="00FA1693">
        <w:t>Strategies</w:t>
      </w:r>
      <w:proofErr w:type="spellEnd"/>
      <w:r w:rsidRPr="00FA1693">
        <w:t xml:space="preserve"> </w:t>
      </w:r>
      <w:proofErr w:type="spellStart"/>
      <w:r w:rsidRPr="00FA1693">
        <w:t>for</w:t>
      </w:r>
      <w:proofErr w:type="spellEnd"/>
      <w:r w:rsidRPr="00FA1693">
        <w:t xml:space="preserve"> </w:t>
      </w:r>
      <w:proofErr w:type="spellStart"/>
      <w:r w:rsidRPr="00FA1693">
        <w:t>the</w:t>
      </w:r>
      <w:proofErr w:type="spellEnd"/>
      <w:r w:rsidRPr="00FA1693">
        <w:t xml:space="preserve"> 2020 COVID-19 </w:t>
      </w:r>
      <w:proofErr w:type="spellStart"/>
      <w:r w:rsidRPr="00FA1693">
        <w:t>Outbreak</w:t>
      </w:r>
      <w:proofErr w:type="spellEnd"/>
      <w:r w:rsidRPr="00FA1693">
        <w:t xml:space="preserve"> </w:t>
      </w:r>
      <w:proofErr w:type="spellStart"/>
      <w:r w:rsidRPr="00FA1693">
        <w:t>in</w:t>
      </w:r>
      <w:proofErr w:type="spellEnd"/>
      <w:r w:rsidRPr="00FA1693">
        <w:t xml:space="preserve"> </w:t>
      </w:r>
      <w:proofErr w:type="spellStart"/>
      <w:r w:rsidRPr="00FA1693">
        <w:t>the</w:t>
      </w:r>
      <w:proofErr w:type="spellEnd"/>
      <w:r w:rsidRPr="00FA1693">
        <w:t xml:space="preserve"> </w:t>
      </w:r>
      <w:proofErr w:type="spellStart"/>
      <w:r w:rsidRPr="00FA1693">
        <w:t>United</w:t>
      </w:r>
      <w:proofErr w:type="spellEnd"/>
      <w:r w:rsidRPr="00FA1693">
        <w:t xml:space="preserve"> </w:t>
      </w:r>
      <w:proofErr w:type="spellStart"/>
      <w:r w:rsidRPr="00FA1693">
        <w:t>States</w:t>
      </w:r>
      <w:proofErr w:type="spellEnd"/>
      <w:r w:rsidRPr="00FA1693">
        <w:t xml:space="preserve"> [Електронний ресурс] / [M. </w:t>
      </w:r>
      <w:proofErr w:type="spellStart"/>
      <w:r w:rsidRPr="00FA1693">
        <w:t>Abir</w:t>
      </w:r>
      <w:proofErr w:type="spellEnd"/>
      <w:r w:rsidRPr="00FA1693">
        <w:t xml:space="preserve">, C. </w:t>
      </w:r>
      <w:proofErr w:type="spellStart"/>
      <w:r w:rsidRPr="00FA1693">
        <w:t>Nelson</w:t>
      </w:r>
      <w:proofErr w:type="spellEnd"/>
      <w:r w:rsidRPr="00FA1693">
        <w:t xml:space="preserve">, E. </w:t>
      </w:r>
      <w:proofErr w:type="spellStart"/>
      <w:r w:rsidRPr="00FA1693">
        <w:t>Chan</w:t>
      </w:r>
      <w:proofErr w:type="spellEnd"/>
      <w:r w:rsidRPr="00FA1693">
        <w:t xml:space="preserve"> та ін.]. – 2020. – Режим доступу до ресурсу: https://www.rand.org/pubs/research_reports/RRA164-1.html.</w:t>
      </w:r>
    </w:p>
    <w:p w14:paraId="0026EB13" w14:textId="0A4D5F5A" w:rsidR="00756B88" w:rsidRPr="00FA1693" w:rsidRDefault="000C7329" w:rsidP="000C7329">
      <w:r w:rsidRPr="00FA1693">
        <w:t xml:space="preserve">4. </w:t>
      </w:r>
      <w:proofErr w:type="spellStart"/>
      <w:r w:rsidRPr="00FA1693">
        <w:t>Frugal</w:t>
      </w:r>
      <w:proofErr w:type="spellEnd"/>
      <w:r w:rsidRPr="00FA1693">
        <w:t xml:space="preserve"> </w:t>
      </w:r>
      <w:proofErr w:type="spellStart"/>
      <w:r w:rsidRPr="00FA1693">
        <w:t>Innovation</w:t>
      </w:r>
      <w:proofErr w:type="spellEnd"/>
      <w:r w:rsidRPr="00FA1693">
        <w:t xml:space="preserve">: </w:t>
      </w:r>
      <w:proofErr w:type="spellStart"/>
      <w:r w:rsidRPr="00FA1693">
        <w:t>Enabling</w:t>
      </w:r>
      <w:proofErr w:type="spellEnd"/>
      <w:r w:rsidRPr="00FA1693">
        <w:t xml:space="preserve"> </w:t>
      </w:r>
      <w:proofErr w:type="spellStart"/>
      <w:r w:rsidRPr="00FA1693">
        <w:t>Mechanical</w:t>
      </w:r>
      <w:proofErr w:type="spellEnd"/>
      <w:r w:rsidRPr="00FA1693">
        <w:t xml:space="preserve"> </w:t>
      </w:r>
      <w:proofErr w:type="spellStart"/>
      <w:r w:rsidRPr="00FA1693">
        <w:t>Ventilation</w:t>
      </w:r>
      <w:proofErr w:type="spellEnd"/>
      <w:r w:rsidRPr="00FA1693">
        <w:t xml:space="preserve"> </w:t>
      </w:r>
      <w:proofErr w:type="spellStart"/>
      <w:r w:rsidRPr="00FA1693">
        <w:t>During</w:t>
      </w:r>
      <w:proofErr w:type="spellEnd"/>
      <w:r w:rsidRPr="00FA1693">
        <w:t xml:space="preserve"> </w:t>
      </w:r>
      <w:proofErr w:type="spellStart"/>
      <w:r w:rsidRPr="00FA1693">
        <w:t>Coronavirus</w:t>
      </w:r>
      <w:proofErr w:type="spellEnd"/>
      <w:r w:rsidRPr="00FA1693">
        <w:t xml:space="preserve"> </w:t>
      </w:r>
      <w:proofErr w:type="spellStart"/>
      <w:r w:rsidRPr="00FA1693">
        <w:t>Disease</w:t>
      </w:r>
      <w:proofErr w:type="spellEnd"/>
      <w:r w:rsidRPr="00FA1693">
        <w:t xml:space="preserve"> 2019 </w:t>
      </w:r>
      <w:proofErr w:type="spellStart"/>
      <w:r w:rsidRPr="00FA1693">
        <w:t>Pandemic</w:t>
      </w:r>
      <w:proofErr w:type="spellEnd"/>
      <w:r w:rsidRPr="00FA1693">
        <w:t xml:space="preserve"> </w:t>
      </w:r>
      <w:proofErr w:type="spellStart"/>
      <w:r w:rsidRPr="00FA1693">
        <w:t>in</w:t>
      </w:r>
      <w:proofErr w:type="spellEnd"/>
      <w:r w:rsidRPr="00FA1693">
        <w:t xml:space="preserve"> </w:t>
      </w:r>
      <w:proofErr w:type="spellStart"/>
      <w:r w:rsidRPr="00FA1693">
        <w:t>Resource-Limited</w:t>
      </w:r>
      <w:proofErr w:type="spellEnd"/>
      <w:r w:rsidRPr="00FA1693">
        <w:t xml:space="preserve"> </w:t>
      </w:r>
      <w:proofErr w:type="spellStart"/>
      <w:r w:rsidRPr="00FA1693">
        <w:t>Settings</w:t>
      </w:r>
      <w:proofErr w:type="spellEnd"/>
      <w:r w:rsidRPr="00FA1693">
        <w:t xml:space="preserve"> [Електронний ресурс] / [C. </w:t>
      </w:r>
      <w:proofErr w:type="spellStart"/>
      <w:r w:rsidRPr="00FA1693">
        <w:t>Dave</w:t>
      </w:r>
      <w:proofErr w:type="spellEnd"/>
      <w:r w:rsidRPr="00FA1693">
        <w:t xml:space="preserve">, P. </w:t>
      </w:r>
      <w:proofErr w:type="spellStart"/>
      <w:r w:rsidRPr="00FA1693">
        <w:t>Cameron</w:t>
      </w:r>
      <w:proofErr w:type="spellEnd"/>
      <w:r w:rsidRPr="00FA1693">
        <w:t xml:space="preserve">, J. </w:t>
      </w:r>
      <w:proofErr w:type="spellStart"/>
      <w:r w:rsidRPr="00FA1693">
        <w:t>Basmaji</w:t>
      </w:r>
      <w:proofErr w:type="spellEnd"/>
      <w:r w:rsidRPr="00FA1693">
        <w:t xml:space="preserve"> та ін.] // </w:t>
      </w:r>
      <w:proofErr w:type="spellStart"/>
      <w:r w:rsidRPr="00FA1693">
        <w:t>Critical</w:t>
      </w:r>
      <w:proofErr w:type="spellEnd"/>
      <w:r w:rsidRPr="00FA1693">
        <w:t xml:space="preserve"> </w:t>
      </w:r>
      <w:proofErr w:type="spellStart"/>
      <w:r w:rsidRPr="00FA1693">
        <w:t>Care</w:t>
      </w:r>
      <w:proofErr w:type="spellEnd"/>
      <w:r w:rsidRPr="00FA1693">
        <w:t xml:space="preserve"> </w:t>
      </w:r>
      <w:proofErr w:type="spellStart"/>
      <w:r w:rsidRPr="00FA1693">
        <w:t>Explorations</w:t>
      </w:r>
      <w:proofErr w:type="spellEnd"/>
      <w:r w:rsidRPr="00FA1693">
        <w:t xml:space="preserve">. – 2021. – Режим доступу до ресурсу: </w:t>
      </w:r>
      <w:r w:rsidR="001656F6" w:rsidRPr="00FA1693">
        <w:t>https://journals.lww.com/ccejournal/Fulltext/2021/04000/Frugal_Innovation__Enabling_Mechanical_Ventilation.22.aspx</w:t>
      </w:r>
      <w:r w:rsidRPr="00FA1693">
        <w:t>.</w:t>
      </w:r>
    </w:p>
    <w:p w14:paraId="7918DD64" w14:textId="774A3CFB" w:rsidR="001656F6" w:rsidRPr="00FA1693" w:rsidRDefault="001656F6" w:rsidP="000C7329">
      <w:r w:rsidRPr="00FA1693">
        <w:t xml:space="preserve">5. </w:t>
      </w:r>
      <w:proofErr w:type="spellStart"/>
      <w:r w:rsidR="00176365" w:rsidRPr="00FA1693">
        <w:t>Белебезьев</w:t>
      </w:r>
      <w:proofErr w:type="spellEnd"/>
      <w:r w:rsidR="00176365" w:rsidRPr="00FA1693">
        <w:t xml:space="preserve"> Г. И. </w:t>
      </w:r>
      <w:proofErr w:type="spellStart"/>
      <w:r w:rsidR="00176365" w:rsidRPr="00FA1693">
        <w:t>Физиология</w:t>
      </w:r>
      <w:proofErr w:type="spellEnd"/>
      <w:r w:rsidR="00176365" w:rsidRPr="00FA1693">
        <w:t xml:space="preserve"> и </w:t>
      </w:r>
      <w:proofErr w:type="spellStart"/>
      <w:r w:rsidR="00176365" w:rsidRPr="00FA1693">
        <w:t>патофизиология</w:t>
      </w:r>
      <w:proofErr w:type="spellEnd"/>
      <w:r w:rsidR="00176365" w:rsidRPr="00FA1693">
        <w:t xml:space="preserve"> </w:t>
      </w:r>
      <w:proofErr w:type="spellStart"/>
      <w:r w:rsidR="00176365" w:rsidRPr="00FA1693">
        <w:t>искусственной</w:t>
      </w:r>
      <w:proofErr w:type="spellEnd"/>
      <w:r w:rsidR="00176365" w:rsidRPr="00FA1693">
        <w:t xml:space="preserve"> </w:t>
      </w:r>
      <w:proofErr w:type="spellStart"/>
      <w:r w:rsidR="00176365" w:rsidRPr="00FA1693">
        <w:t>вентиляции</w:t>
      </w:r>
      <w:proofErr w:type="spellEnd"/>
      <w:r w:rsidR="00176365" w:rsidRPr="00FA1693">
        <w:t xml:space="preserve"> легких / Г. И. </w:t>
      </w:r>
      <w:proofErr w:type="spellStart"/>
      <w:r w:rsidR="00176365" w:rsidRPr="00FA1693">
        <w:t>Белебезьев</w:t>
      </w:r>
      <w:proofErr w:type="spellEnd"/>
      <w:r w:rsidR="00176365" w:rsidRPr="00FA1693">
        <w:t xml:space="preserve">, В. В. </w:t>
      </w:r>
      <w:proofErr w:type="spellStart"/>
      <w:r w:rsidR="00176365" w:rsidRPr="00FA1693">
        <w:t>Козяр</w:t>
      </w:r>
      <w:proofErr w:type="spellEnd"/>
      <w:r w:rsidR="00176365" w:rsidRPr="00FA1693">
        <w:t xml:space="preserve">. – </w:t>
      </w:r>
      <w:proofErr w:type="spellStart"/>
      <w:r w:rsidR="00176365" w:rsidRPr="00FA1693">
        <w:t>Киев</w:t>
      </w:r>
      <w:proofErr w:type="spellEnd"/>
      <w:r w:rsidR="00176365" w:rsidRPr="00FA1693">
        <w:t xml:space="preserve">: </w:t>
      </w:r>
      <w:proofErr w:type="spellStart"/>
      <w:r w:rsidR="00176365" w:rsidRPr="00FA1693">
        <w:t>Ника</w:t>
      </w:r>
      <w:proofErr w:type="spellEnd"/>
      <w:r w:rsidR="00176365" w:rsidRPr="00FA1693">
        <w:t>-Центр, 2003. – 312 с.</w:t>
      </w:r>
    </w:p>
    <w:p w14:paraId="7FBE963B" w14:textId="501D67AD" w:rsidR="00DC64EB" w:rsidRPr="00FA1693" w:rsidRDefault="00DC64EB" w:rsidP="000C7329">
      <w:r w:rsidRPr="00FA1693">
        <w:t xml:space="preserve">6. Горячев А. С. </w:t>
      </w:r>
      <w:proofErr w:type="spellStart"/>
      <w:r w:rsidRPr="00FA1693">
        <w:t>Основы</w:t>
      </w:r>
      <w:proofErr w:type="spellEnd"/>
      <w:r w:rsidRPr="00FA1693">
        <w:t xml:space="preserve"> ИВЛ / А. С. Горячев, И. А. Савин. – Москва: </w:t>
      </w:r>
      <w:proofErr w:type="spellStart"/>
      <w:r w:rsidRPr="00FA1693">
        <w:t>Издательство</w:t>
      </w:r>
      <w:proofErr w:type="spellEnd"/>
      <w:r w:rsidRPr="00FA1693">
        <w:t xml:space="preserve"> «</w:t>
      </w:r>
      <w:proofErr w:type="spellStart"/>
      <w:r w:rsidRPr="00FA1693">
        <w:t>Медиздат</w:t>
      </w:r>
      <w:proofErr w:type="spellEnd"/>
      <w:r w:rsidRPr="00FA1693">
        <w:t>», 2009. – 294 с.</w:t>
      </w:r>
    </w:p>
    <w:p w14:paraId="7880F9C8" w14:textId="347EE416" w:rsidR="001656F6" w:rsidRPr="00FA1693" w:rsidRDefault="00DC64EB" w:rsidP="000C7329">
      <w:r w:rsidRPr="00FA1693">
        <w:t>7</w:t>
      </w:r>
      <w:r w:rsidR="001656F6" w:rsidRPr="00FA1693">
        <w:t xml:space="preserve">. </w:t>
      </w:r>
      <w:proofErr w:type="spellStart"/>
      <w:r w:rsidR="001656F6" w:rsidRPr="00FA1693">
        <w:t>Фролов</w:t>
      </w:r>
      <w:proofErr w:type="spellEnd"/>
      <w:r w:rsidR="001656F6" w:rsidRPr="00FA1693">
        <w:t xml:space="preserve"> С. В. Наркозно-</w:t>
      </w:r>
      <w:proofErr w:type="spellStart"/>
      <w:r w:rsidR="001656F6" w:rsidRPr="00FA1693">
        <w:t>дыхательная</w:t>
      </w:r>
      <w:proofErr w:type="spellEnd"/>
      <w:r w:rsidR="001656F6" w:rsidRPr="00FA1693">
        <w:t xml:space="preserve"> </w:t>
      </w:r>
      <w:proofErr w:type="spellStart"/>
      <w:r w:rsidR="001656F6" w:rsidRPr="00FA1693">
        <w:t>аппаратура</w:t>
      </w:r>
      <w:proofErr w:type="spellEnd"/>
      <w:r w:rsidR="001656F6" w:rsidRPr="00FA1693">
        <w:t xml:space="preserve"> : </w:t>
      </w:r>
      <w:proofErr w:type="spellStart"/>
      <w:r w:rsidR="001656F6" w:rsidRPr="00FA1693">
        <w:t>учебное</w:t>
      </w:r>
      <w:proofErr w:type="spellEnd"/>
      <w:r w:rsidR="001656F6" w:rsidRPr="00FA1693">
        <w:t xml:space="preserve"> </w:t>
      </w:r>
      <w:proofErr w:type="spellStart"/>
      <w:r w:rsidR="001656F6" w:rsidRPr="00FA1693">
        <w:t>пособие</w:t>
      </w:r>
      <w:proofErr w:type="spellEnd"/>
      <w:r w:rsidR="001656F6" w:rsidRPr="00FA1693">
        <w:t xml:space="preserve"> для </w:t>
      </w:r>
      <w:proofErr w:type="spellStart"/>
      <w:r w:rsidR="001656F6" w:rsidRPr="00FA1693">
        <w:t>студентов</w:t>
      </w:r>
      <w:proofErr w:type="spellEnd"/>
      <w:r w:rsidR="001656F6" w:rsidRPr="00FA1693">
        <w:t xml:space="preserve"> </w:t>
      </w:r>
      <w:proofErr w:type="spellStart"/>
      <w:r w:rsidR="001656F6" w:rsidRPr="00FA1693">
        <w:t>высших</w:t>
      </w:r>
      <w:proofErr w:type="spellEnd"/>
      <w:r w:rsidR="001656F6" w:rsidRPr="00FA1693">
        <w:t xml:space="preserve"> </w:t>
      </w:r>
      <w:proofErr w:type="spellStart"/>
      <w:r w:rsidR="001656F6" w:rsidRPr="00FA1693">
        <w:t>учебных</w:t>
      </w:r>
      <w:proofErr w:type="spellEnd"/>
      <w:r w:rsidR="001656F6" w:rsidRPr="00FA1693">
        <w:t xml:space="preserve"> заведений, </w:t>
      </w:r>
      <w:proofErr w:type="spellStart"/>
      <w:r w:rsidR="001656F6" w:rsidRPr="00FA1693">
        <w:t>обучающихся</w:t>
      </w:r>
      <w:proofErr w:type="spellEnd"/>
      <w:r w:rsidR="001656F6" w:rsidRPr="00FA1693">
        <w:t xml:space="preserve"> по </w:t>
      </w:r>
      <w:proofErr w:type="spellStart"/>
      <w:r w:rsidR="001656F6" w:rsidRPr="00FA1693">
        <w:t>направлению</w:t>
      </w:r>
      <w:proofErr w:type="spellEnd"/>
      <w:r w:rsidR="001656F6" w:rsidRPr="00FA1693">
        <w:t xml:space="preserve"> </w:t>
      </w:r>
      <w:proofErr w:type="spellStart"/>
      <w:r w:rsidR="001656F6" w:rsidRPr="00FA1693">
        <w:t>подготовки</w:t>
      </w:r>
      <w:proofErr w:type="spellEnd"/>
      <w:r w:rsidR="001656F6" w:rsidRPr="00FA1693">
        <w:t xml:space="preserve"> </w:t>
      </w:r>
      <w:proofErr w:type="spellStart"/>
      <w:r w:rsidR="001656F6" w:rsidRPr="00FA1693">
        <w:t>бакалавров</w:t>
      </w:r>
      <w:proofErr w:type="spellEnd"/>
      <w:r w:rsidR="001656F6" w:rsidRPr="00FA1693">
        <w:t xml:space="preserve"> и </w:t>
      </w:r>
      <w:proofErr w:type="spellStart"/>
      <w:r w:rsidR="001656F6" w:rsidRPr="00FA1693">
        <w:t>магистров</w:t>
      </w:r>
      <w:proofErr w:type="spellEnd"/>
      <w:r w:rsidR="001656F6" w:rsidRPr="00FA1693">
        <w:t xml:space="preserve"> 201000 «</w:t>
      </w:r>
      <w:proofErr w:type="spellStart"/>
      <w:r w:rsidR="001656F6" w:rsidRPr="00FA1693">
        <w:t>Биотехнические</w:t>
      </w:r>
      <w:proofErr w:type="spellEnd"/>
      <w:r w:rsidR="001656F6" w:rsidRPr="00FA1693">
        <w:t xml:space="preserve"> </w:t>
      </w:r>
      <w:proofErr w:type="spellStart"/>
      <w:r w:rsidR="001656F6" w:rsidRPr="00FA1693">
        <w:t>системы</w:t>
      </w:r>
      <w:proofErr w:type="spellEnd"/>
      <w:r w:rsidR="001656F6" w:rsidRPr="00FA1693">
        <w:t xml:space="preserve"> и </w:t>
      </w:r>
      <w:proofErr w:type="spellStart"/>
      <w:r w:rsidR="001656F6" w:rsidRPr="00FA1693">
        <w:t>технологии</w:t>
      </w:r>
      <w:proofErr w:type="spellEnd"/>
      <w:r w:rsidR="001656F6" w:rsidRPr="00FA1693">
        <w:t xml:space="preserve">» / С. В. </w:t>
      </w:r>
      <w:proofErr w:type="spellStart"/>
      <w:r w:rsidR="001656F6" w:rsidRPr="00FA1693">
        <w:t>Фролов</w:t>
      </w:r>
      <w:proofErr w:type="spellEnd"/>
      <w:r w:rsidR="001656F6" w:rsidRPr="00FA1693">
        <w:t>. – Тамбов: ФГБОУ ВПО «ТГТУ», 2013. – 96 с.</w:t>
      </w:r>
    </w:p>
    <w:p w14:paraId="030101DA" w14:textId="0B2A6571" w:rsidR="00FE6C33" w:rsidRPr="00FA1693" w:rsidRDefault="00FE6C33" w:rsidP="000C7329">
      <w:r w:rsidRPr="00FA1693">
        <w:lastRenderedPageBreak/>
        <w:t xml:space="preserve">8. </w:t>
      </w:r>
      <w:proofErr w:type="spellStart"/>
      <w:r w:rsidRPr="00FA1693">
        <w:t>Тіторчук</w:t>
      </w:r>
      <w:proofErr w:type="spellEnd"/>
      <w:r w:rsidRPr="00FA1693">
        <w:t xml:space="preserve"> В. С. Штучна вентиляція легень. Методика проведення штучної вентиляції легень та її функції / В. С. </w:t>
      </w:r>
      <w:proofErr w:type="spellStart"/>
      <w:r w:rsidRPr="00FA1693">
        <w:t>Тіторчук</w:t>
      </w:r>
      <w:proofErr w:type="spellEnd"/>
      <w:r w:rsidRPr="00FA1693">
        <w:t xml:space="preserve">, У. О. </w:t>
      </w:r>
      <w:proofErr w:type="spellStart"/>
      <w:r w:rsidRPr="00FA1693">
        <w:t>наумова</w:t>
      </w:r>
      <w:proofErr w:type="spellEnd"/>
      <w:r w:rsidRPr="00FA1693">
        <w:t>. // 4. – 2020. – С. 55–61.</w:t>
      </w:r>
    </w:p>
    <w:p w14:paraId="158879B2" w14:textId="4DBB5C3A" w:rsidR="00CC7620" w:rsidRPr="00FA1693" w:rsidRDefault="003C0A2D" w:rsidP="000C7329">
      <w:r w:rsidRPr="00FA1693">
        <w:t>9.</w:t>
      </w:r>
      <w:r w:rsidR="0067566C" w:rsidRPr="00FA1693">
        <w:t xml:space="preserve"> </w:t>
      </w:r>
      <w:proofErr w:type="spellStart"/>
      <w:r w:rsidR="0067566C" w:rsidRPr="00FA1693">
        <w:t>Low-cost</w:t>
      </w:r>
      <w:proofErr w:type="spellEnd"/>
      <w:r w:rsidR="0067566C" w:rsidRPr="00FA1693">
        <w:t xml:space="preserve">, </w:t>
      </w:r>
      <w:proofErr w:type="spellStart"/>
      <w:r w:rsidR="0067566C" w:rsidRPr="00FA1693">
        <w:t>easy-to-build</w:t>
      </w:r>
      <w:proofErr w:type="spellEnd"/>
      <w:r w:rsidR="0067566C" w:rsidRPr="00FA1693">
        <w:t xml:space="preserve"> </w:t>
      </w:r>
      <w:proofErr w:type="spellStart"/>
      <w:r w:rsidR="0067566C" w:rsidRPr="00FA1693">
        <w:t>noninvasive</w:t>
      </w:r>
      <w:proofErr w:type="spellEnd"/>
      <w:r w:rsidR="0067566C" w:rsidRPr="00FA1693">
        <w:t xml:space="preserve"> </w:t>
      </w:r>
      <w:proofErr w:type="spellStart"/>
      <w:r w:rsidR="0067566C" w:rsidRPr="00FA1693">
        <w:t>pressure</w:t>
      </w:r>
      <w:proofErr w:type="spellEnd"/>
      <w:r w:rsidR="0067566C" w:rsidRPr="00FA1693">
        <w:t xml:space="preserve"> </w:t>
      </w:r>
      <w:proofErr w:type="spellStart"/>
      <w:r w:rsidR="0067566C" w:rsidRPr="00FA1693">
        <w:t>support</w:t>
      </w:r>
      <w:proofErr w:type="spellEnd"/>
      <w:r w:rsidR="0067566C" w:rsidRPr="00FA1693">
        <w:t xml:space="preserve"> </w:t>
      </w:r>
      <w:proofErr w:type="spellStart"/>
      <w:r w:rsidR="0067566C" w:rsidRPr="00FA1693">
        <w:t>ventilator</w:t>
      </w:r>
      <w:proofErr w:type="spellEnd"/>
      <w:r w:rsidR="0067566C" w:rsidRPr="00FA1693">
        <w:t xml:space="preserve"> </w:t>
      </w:r>
      <w:proofErr w:type="spellStart"/>
      <w:r w:rsidR="0067566C" w:rsidRPr="00FA1693">
        <w:t>for</w:t>
      </w:r>
      <w:proofErr w:type="spellEnd"/>
      <w:r w:rsidR="0067566C" w:rsidRPr="00FA1693">
        <w:t xml:space="preserve"> </w:t>
      </w:r>
      <w:proofErr w:type="spellStart"/>
      <w:r w:rsidR="0067566C" w:rsidRPr="00FA1693">
        <w:t>under-resourced</w:t>
      </w:r>
      <w:proofErr w:type="spellEnd"/>
      <w:r w:rsidR="0067566C" w:rsidRPr="00FA1693">
        <w:t xml:space="preserve"> </w:t>
      </w:r>
      <w:proofErr w:type="spellStart"/>
      <w:r w:rsidR="0067566C" w:rsidRPr="00FA1693">
        <w:t>regions</w:t>
      </w:r>
      <w:proofErr w:type="spellEnd"/>
      <w:r w:rsidR="0067566C" w:rsidRPr="00FA1693">
        <w:t xml:space="preserve">: </w:t>
      </w:r>
      <w:proofErr w:type="spellStart"/>
      <w:r w:rsidR="0067566C" w:rsidRPr="00FA1693">
        <w:t>open</w:t>
      </w:r>
      <w:proofErr w:type="spellEnd"/>
      <w:r w:rsidR="0067566C" w:rsidRPr="00FA1693">
        <w:t xml:space="preserve"> </w:t>
      </w:r>
      <w:proofErr w:type="spellStart"/>
      <w:r w:rsidR="0067566C" w:rsidRPr="00FA1693">
        <w:t>source</w:t>
      </w:r>
      <w:proofErr w:type="spellEnd"/>
      <w:r w:rsidR="0067566C" w:rsidRPr="00FA1693">
        <w:t xml:space="preserve"> </w:t>
      </w:r>
      <w:proofErr w:type="spellStart"/>
      <w:r w:rsidR="0067566C" w:rsidRPr="00FA1693">
        <w:t>hardware</w:t>
      </w:r>
      <w:proofErr w:type="spellEnd"/>
      <w:r w:rsidR="0067566C" w:rsidRPr="00FA1693">
        <w:t xml:space="preserve"> </w:t>
      </w:r>
      <w:proofErr w:type="spellStart"/>
      <w:r w:rsidR="0067566C" w:rsidRPr="00FA1693">
        <w:t>description</w:t>
      </w:r>
      <w:proofErr w:type="spellEnd"/>
      <w:r w:rsidR="0067566C" w:rsidRPr="00FA1693">
        <w:t xml:space="preserve">, </w:t>
      </w:r>
      <w:proofErr w:type="spellStart"/>
      <w:r w:rsidR="0067566C" w:rsidRPr="00FA1693">
        <w:t>performance</w:t>
      </w:r>
      <w:proofErr w:type="spellEnd"/>
      <w:r w:rsidR="0067566C" w:rsidRPr="00FA1693">
        <w:t xml:space="preserve"> </w:t>
      </w:r>
      <w:proofErr w:type="spellStart"/>
      <w:r w:rsidR="0067566C" w:rsidRPr="00FA1693">
        <w:t>and</w:t>
      </w:r>
      <w:proofErr w:type="spellEnd"/>
      <w:r w:rsidR="0067566C" w:rsidRPr="00FA1693">
        <w:t xml:space="preserve"> </w:t>
      </w:r>
      <w:proofErr w:type="spellStart"/>
      <w:r w:rsidR="0067566C" w:rsidRPr="00FA1693">
        <w:t>feasibility</w:t>
      </w:r>
      <w:proofErr w:type="spellEnd"/>
      <w:r w:rsidR="0067566C" w:rsidRPr="00FA1693">
        <w:t xml:space="preserve"> </w:t>
      </w:r>
      <w:proofErr w:type="spellStart"/>
      <w:r w:rsidR="0067566C" w:rsidRPr="00FA1693">
        <w:t>testing</w:t>
      </w:r>
      <w:proofErr w:type="spellEnd"/>
      <w:r w:rsidR="0067566C" w:rsidRPr="00FA1693">
        <w:t xml:space="preserve"> [Електронний ресурс] / [O. </w:t>
      </w:r>
      <w:proofErr w:type="spellStart"/>
      <w:r w:rsidR="0067566C" w:rsidRPr="00FA1693">
        <w:t>Garmendia</w:t>
      </w:r>
      <w:proofErr w:type="spellEnd"/>
      <w:r w:rsidR="0067566C" w:rsidRPr="00FA1693">
        <w:t xml:space="preserve">, R. </w:t>
      </w:r>
      <w:proofErr w:type="spellStart"/>
      <w:r w:rsidR="0067566C" w:rsidRPr="00FA1693">
        <w:t>Miguel</w:t>
      </w:r>
      <w:proofErr w:type="spellEnd"/>
      <w:r w:rsidR="0067566C" w:rsidRPr="00FA1693">
        <w:t xml:space="preserve">, J. </w:t>
      </w:r>
      <w:proofErr w:type="spellStart"/>
      <w:r w:rsidR="0067566C" w:rsidRPr="00FA1693">
        <w:t>Otero</w:t>
      </w:r>
      <w:proofErr w:type="spellEnd"/>
      <w:r w:rsidR="0067566C" w:rsidRPr="00FA1693">
        <w:t xml:space="preserve"> та ін.] // </w:t>
      </w:r>
      <w:proofErr w:type="spellStart"/>
      <w:r w:rsidR="0067566C" w:rsidRPr="00FA1693">
        <w:t>European</w:t>
      </w:r>
      <w:proofErr w:type="spellEnd"/>
      <w:r w:rsidR="0067566C" w:rsidRPr="00FA1693">
        <w:t xml:space="preserve"> </w:t>
      </w:r>
      <w:proofErr w:type="spellStart"/>
      <w:r w:rsidR="0067566C" w:rsidRPr="00FA1693">
        <w:t>Respiratory</w:t>
      </w:r>
      <w:proofErr w:type="spellEnd"/>
      <w:r w:rsidR="0067566C" w:rsidRPr="00FA1693">
        <w:t xml:space="preserve"> </w:t>
      </w:r>
      <w:proofErr w:type="spellStart"/>
      <w:r w:rsidR="0067566C" w:rsidRPr="00FA1693">
        <w:t>Journal</w:t>
      </w:r>
      <w:proofErr w:type="spellEnd"/>
      <w:r w:rsidR="0067566C" w:rsidRPr="00FA1693">
        <w:t xml:space="preserve">. – 2020. – Режим доступу до ресурсу: </w:t>
      </w:r>
      <w:r w:rsidR="009A2078" w:rsidRPr="00FA1693">
        <w:t>https://erj.ersjournals.com/content/55/6/2000846</w:t>
      </w:r>
      <w:r w:rsidR="0067566C" w:rsidRPr="00FA1693">
        <w:t>.</w:t>
      </w:r>
    </w:p>
    <w:p w14:paraId="58EF2618" w14:textId="37B3DD40" w:rsidR="009A2078" w:rsidRPr="00FA1693" w:rsidRDefault="009A2078" w:rsidP="009A2078">
      <w:r w:rsidRPr="00FA1693">
        <w:t xml:space="preserve">10. MIT </w:t>
      </w:r>
      <w:proofErr w:type="spellStart"/>
      <w:r w:rsidRPr="00FA1693">
        <w:t>Emergency</w:t>
      </w:r>
      <w:proofErr w:type="spellEnd"/>
      <w:r w:rsidRPr="00FA1693">
        <w:t xml:space="preserve"> </w:t>
      </w:r>
      <w:proofErr w:type="spellStart"/>
      <w:r w:rsidRPr="00FA1693">
        <w:t>Ventilator</w:t>
      </w:r>
      <w:proofErr w:type="spellEnd"/>
      <w:r w:rsidRPr="00FA1693">
        <w:t xml:space="preserve"> Project [Електронний ресурс] – Режим доступу до ресурсу: https://emergency-vent.mit.edu.</w:t>
      </w:r>
    </w:p>
    <w:p w14:paraId="713BA722" w14:textId="226C66FE" w:rsidR="00CC7620" w:rsidRPr="00FA1693" w:rsidRDefault="000832C3" w:rsidP="000C7329">
      <w:r w:rsidRPr="00FA1693">
        <w:t>1</w:t>
      </w:r>
      <w:r w:rsidR="009A2078" w:rsidRPr="00FA1693">
        <w:t>1</w:t>
      </w:r>
      <w:r w:rsidRPr="00FA1693">
        <w:t xml:space="preserve">. </w:t>
      </w:r>
      <w:proofErr w:type="spellStart"/>
      <w:r w:rsidRPr="00FA1693">
        <w:t>Partially</w:t>
      </w:r>
      <w:proofErr w:type="spellEnd"/>
      <w:r w:rsidRPr="00FA1693">
        <w:t xml:space="preserve"> </w:t>
      </w:r>
      <w:proofErr w:type="spellStart"/>
      <w:r w:rsidRPr="00FA1693">
        <w:t>RepRapable</w:t>
      </w:r>
      <w:proofErr w:type="spellEnd"/>
      <w:r w:rsidRPr="00FA1693">
        <w:t xml:space="preserve"> </w:t>
      </w:r>
      <w:proofErr w:type="spellStart"/>
      <w:r w:rsidRPr="00FA1693">
        <w:t>automated</w:t>
      </w:r>
      <w:proofErr w:type="spellEnd"/>
      <w:r w:rsidRPr="00FA1693">
        <w:t xml:space="preserve"> </w:t>
      </w:r>
      <w:proofErr w:type="spellStart"/>
      <w:r w:rsidRPr="00FA1693">
        <w:t>open</w:t>
      </w:r>
      <w:proofErr w:type="spellEnd"/>
      <w:r w:rsidRPr="00FA1693">
        <w:t xml:space="preserve"> </w:t>
      </w:r>
      <w:proofErr w:type="spellStart"/>
      <w:r w:rsidRPr="00FA1693">
        <w:t>source</w:t>
      </w:r>
      <w:proofErr w:type="spellEnd"/>
      <w:r w:rsidRPr="00FA1693">
        <w:t xml:space="preserve"> </w:t>
      </w:r>
      <w:proofErr w:type="spellStart"/>
      <w:r w:rsidRPr="00FA1693">
        <w:t>bag</w:t>
      </w:r>
      <w:proofErr w:type="spellEnd"/>
      <w:r w:rsidRPr="00FA1693">
        <w:t xml:space="preserve"> </w:t>
      </w:r>
      <w:proofErr w:type="spellStart"/>
      <w:r w:rsidRPr="00FA1693">
        <w:t>valve</w:t>
      </w:r>
      <w:proofErr w:type="spellEnd"/>
      <w:r w:rsidRPr="00FA1693">
        <w:t xml:space="preserve"> </w:t>
      </w:r>
      <w:proofErr w:type="spellStart"/>
      <w:r w:rsidRPr="00FA1693">
        <w:t>mask-based</w:t>
      </w:r>
      <w:proofErr w:type="spellEnd"/>
      <w:r w:rsidRPr="00FA1693">
        <w:t xml:space="preserve"> </w:t>
      </w:r>
      <w:proofErr w:type="spellStart"/>
      <w:r w:rsidRPr="00FA1693">
        <w:t>ventilator</w:t>
      </w:r>
      <w:proofErr w:type="spellEnd"/>
      <w:r w:rsidRPr="00FA1693">
        <w:t xml:space="preserve"> [Електронний ресурс] / [A. </w:t>
      </w:r>
      <w:proofErr w:type="spellStart"/>
      <w:r w:rsidRPr="00FA1693">
        <w:t>Petsiuk</w:t>
      </w:r>
      <w:proofErr w:type="spellEnd"/>
      <w:r w:rsidRPr="00FA1693">
        <w:t xml:space="preserve">, N. </w:t>
      </w:r>
      <w:proofErr w:type="spellStart"/>
      <w:r w:rsidRPr="00FA1693">
        <w:t>Tanikellab</w:t>
      </w:r>
      <w:proofErr w:type="spellEnd"/>
      <w:r w:rsidRPr="00FA1693">
        <w:t xml:space="preserve">, S. </w:t>
      </w:r>
      <w:proofErr w:type="spellStart"/>
      <w:r w:rsidRPr="00FA1693">
        <w:t>Dertinger</w:t>
      </w:r>
      <w:proofErr w:type="spellEnd"/>
      <w:r w:rsidRPr="00FA1693">
        <w:t xml:space="preserve"> та ін.]. – 2020. – Режим доступу до ресурсу: https://www.sciencedirect.com/science/article/pii/S2468067220300407#f0005.</w:t>
      </w:r>
    </w:p>
    <w:p w14:paraId="2FADF524" w14:textId="3839052C" w:rsidR="009A2078" w:rsidRPr="00FA1693" w:rsidRDefault="009A2078" w:rsidP="00271DC6">
      <w:r w:rsidRPr="00FA1693">
        <w:t xml:space="preserve">12. </w:t>
      </w:r>
      <w:proofErr w:type="spellStart"/>
      <w:r w:rsidRPr="00FA1693">
        <w:t>ApolloBVM</w:t>
      </w:r>
      <w:proofErr w:type="spellEnd"/>
      <w:r w:rsidRPr="00FA1693">
        <w:t xml:space="preserve"> - </w:t>
      </w:r>
      <w:proofErr w:type="spellStart"/>
      <w:r w:rsidRPr="00FA1693">
        <w:t>Emergency</w:t>
      </w:r>
      <w:proofErr w:type="spellEnd"/>
      <w:r w:rsidRPr="00FA1693">
        <w:t xml:space="preserve"> </w:t>
      </w:r>
      <w:proofErr w:type="spellStart"/>
      <w:r w:rsidRPr="00FA1693">
        <w:t>Use</w:t>
      </w:r>
      <w:proofErr w:type="spellEnd"/>
      <w:r w:rsidRPr="00FA1693">
        <w:t xml:space="preserve"> </w:t>
      </w:r>
      <w:proofErr w:type="spellStart"/>
      <w:r w:rsidRPr="00FA1693">
        <w:t>Ventilator</w:t>
      </w:r>
      <w:proofErr w:type="spellEnd"/>
      <w:r w:rsidRPr="00FA1693">
        <w:t xml:space="preserve"> [Електронний ресурс] – Режим доступу до ресурсу: </w:t>
      </w:r>
      <w:bookmarkStart w:id="98" w:name="OLE_LINK31"/>
      <w:bookmarkStart w:id="99" w:name="OLE_LINK32"/>
      <w:r w:rsidRPr="00FA1693">
        <w:t>http://oedk.rice.edu/apollobvm</w:t>
      </w:r>
      <w:bookmarkEnd w:id="98"/>
      <w:bookmarkEnd w:id="99"/>
      <w:r w:rsidRPr="00FA1693">
        <w:t>/.</w:t>
      </w:r>
    </w:p>
    <w:p w14:paraId="423BFB4A" w14:textId="7E883841" w:rsidR="00CC7620" w:rsidRPr="00FA1693" w:rsidRDefault="0094480D" w:rsidP="000C7329">
      <w:r w:rsidRPr="00FA1693">
        <w:t>1</w:t>
      </w:r>
      <w:r w:rsidR="00271DC6" w:rsidRPr="00FA1693">
        <w:t>3</w:t>
      </w:r>
      <w:r w:rsidRPr="00FA1693">
        <w:t xml:space="preserve">. CHALLENGER AS12-1.3 [Електронний ресурс] – Режим доступу до ресурсу: </w:t>
      </w:r>
      <w:r w:rsidR="00335840" w:rsidRPr="00FA1693">
        <w:t>https://220volt.com.ua/uploads/shop_product/1527/99/738.pdf</w:t>
      </w:r>
      <w:r w:rsidRPr="00FA1693">
        <w:t>.</w:t>
      </w:r>
    </w:p>
    <w:p w14:paraId="74E59FAA" w14:textId="69EF1500" w:rsidR="00335840" w:rsidRPr="00FA1693" w:rsidRDefault="00271DC6" w:rsidP="00335840">
      <w:r w:rsidRPr="00FA1693">
        <w:t>14</w:t>
      </w:r>
      <w:r w:rsidR="00335840" w:rsidRPr="00FA1693">
        <w:t xml:space="preserve">. </w:t>
      </w:r>
      <w:proofErr w:type="spellStart"/>
      <w:r w:rsidR="00335840" w:rsidRPr="00FA1693">
        <w:t>Стабилизатор</w:t>
      </w:r>
      <w:proofErr w:type="spellEnd"/>
      <w:r w:rsidR="00335840" w:rsidRPr="00FA1693">
        <w:t xml:space="preserve"> </w:t>
      </w:r>
      <w:proofErr w:type="spellStart"/>
      <w:r w:rsidR="00335840" w:rsidRPr="00FA1693">
        <w:t>напряжения</w:t>
      </w:r>
      <w:proofErr w:type="spellEnd"/>
      <w:r w:rsidR="00335840" w:rsidRPr="00FA1693">
        <w:t xml:space="preserve"> L7808CV [Електронний ресурс] – Режим доступу до ресурсу: http://www.kosmodrom.com.ua/el.php?name=L7808CV.</w:t>
      </w:r>
    </w:p>
    <w:p w14:paraId="6D3BAF10" w14:textId="553F0071" w:rsidR="00335840" w:rsidRPr="00FA1693" w:rsidRDefault="00271DC6" w:rsidP="00FD2F54">
      <w:r w:rsidRPr="00FA1693">
        <w:t>15</w:t>
      </w:r>
      <w:r w:rsidR="00335840" w:rsidRPr="00FA1693">
        <w:t xml:space="preserve">. </w:t>
      </w:r>
      <w:proofErr w:type="spellStart"/>
      <w:r w:rsidR="00335840" w:rsidRPr="00FA1693">
        <w:t>Микросхема</w:t>
      </w:r>
      <w:proofErr w:type="spellEnd"/>
      <w:r w:rsidR="00335840" w:rsidRPr="00FA1693">
        <w:t xml:space="preserve"> L7808CV L7808 (8,0V &amp;1,5A) TO-220 [Електронний ресурс] – Режим доступу до ресурсу: https://remont-audio.com.ua/p/776316006-mikroshema-l7808cv-l7808-8-0v-1-5a-to-220/.</w:t>
      </w:r>
    </w:p>
    <w:p w14:paraId="32ADCC8B" w14:textId="61A54BAB" w:rsidR="00CC7620" w:rsidRPr="00FA1693" w:rsidRDefault="00271DC6" w:rsidP="00CC7620">
      <w:r w:rsidRPr="00FA1693">
        <w:t>16</w:t>
      </w:r>
      <w:r w:rsidR="00CC7620" w:rsidRPr="00FA1693">
        <w:t xml:space="preserve">. </w:t>
      </w:r>
      <w:proofErr w:type="spellStart"/>
      <w:r w:rsidR="00CC7620" w:rsidRPr="00FA1693">
        <w:t>Шликов</w:t>
      </w:r>
      <w:proofErr w:type="spellEnd"/>
      <w:r w:rsidR="00CC7620" w:rsidRPr="00FA1693">
        <w:t xml:space="preserve"> В. В. Мікропроцесорна техніка: Практикум: </w:t>
      </w:r>
      <w:proofErr w:type="spellStart"/>
      <w:r w:rsidR="00CC7620" w:rsidRPr="00FA1693">
        <w:t>навч</w:t>
      </w:r>
      <w:proofErr w:type="spellEnd"/>
      <w:r w:rsidR="00CC7620" w:rsidRPr="00FA1693">
        <w:t xml:space="preserve">. </w:t>
      </w:r>
      <w:proofErr w:type="spellStart"/>
      <w:r w:rsidR="00CC7620" w:rsidRPr="00FA1693">
        <w:t>посіб</w:t>
      </w:r>
      <w:proofErr w:type="spellEnd"/>
      <w:r w:rsidR="00CC7620" w:rsidRPr="00FA1693">
        <w:t xml:space="preserve">. для </w:t>
      </w:r>
      <w:proofErr w:type="spellStart"/>
      <w:r w:rsidR="00CC7620" w:rsidRPr="00FA1693">
        <w:t>студ</w:t>
      </w:r>
      <w:proofErr w:type="spellEnd"/>
      <w:r w:rsidR="00CC7620" w:rsidRPr="00FA1693">
        <w:t xml:space="preserve">. спеціальності 163 «Біомедична інженерія» та 152 «Метрологія та </w:t>
      </w:r>
      <w:proofErr w:type="spellStart"/>
      <w:r w:rsidR="00CC7620" w:rsidRPr="00FA1693">
        <w:t>інформаційновимірювальна</w:t>
      </w:r>
      <w:proofErr w:type="spellEnd"/>
      <w:r w:rsidR="00CC7620" w:rsidRPr="00FA1693">
        <w:t xml:space="preserve"> техніка» / В. В. </w:t>
      </w:r>
      <w:proofErr w:type="spellStart"/>
      <w:r w:rsidR="00CC7620" w:rsidRPr="00FA1693">
        <w:t>Шликов</w:t>
      </w:r>
      <w:proofErr w:type="spellEnd"/>
      <w:r w:rsidR="00CC7620" w:rsidRPr="00FA1693">
        <w:t>. – Київ: КПІ ім. Ігоря Сікорського, 2018. – 144 с.</w:t>
      </w:r>
    </w:p>
    <w:p w14:paraId="0F9F8559" w14:textId="3D452D52" w:rsidR="00CC7620" w:rsidRPr="00FA1693" w:rsidRDefault="00271DC6" w:rsidP="000C7329">
      <w:r w:rsidRPr="00FA1693">
        <w:t>17</w:t>
      </w:r>
      <w:r w:rsidR="00C87C04" w:rsidRPr="00FA1693">
        <w:t xml:space="preserve">. </w:t>
      </w:r>
      <w:bookmarkStart w:id="100" w:name="OLE_LINK11"/>
      <w:bookmarkStart w:id="101" w:name="OLE_LINK12"/>
      <w:proofErr w:type="spellStart"/>
      <w:r w:rsidR="00C87C04" w:rsidRPr="00FA1693">
        <w:t>Arduino</w:t>
      </w:r>
      <w:proofErr w:type="spellEnd"/>
      <w:r w:rsidR="00C87C04" w:rsidRPr="00FA1693">
        <w:t xml:space="preserve"> </w:t>
      </w:r>
      <w:proofErr w:type="spellStart"/>
      <w:r w:rsidR="00C87C04" w:rsidRPr="00FA1693">
        <w:t>Uno</w:t>
      </w:r>
      <w:proofErr w:type="spellEnd"/>
      <w:r w:rsidR="00C87C04" w:rsidRPr="00FA1693">
        <w:t xml:space="preserve"> [Електронний ресурс] – Режим доступу до ресурсу: https://doc.arduino.ua/ru/hardware/Uno.</w:t>
      </w:r>
      <w:bookmarkEnd w:id="100"/>
      <w:bookmarkEnd w:id="101"/>
    </w:p>
    <w:p w14:paraId="44F95E8E" w14:textId="130115BA" w:rsidR="00256764" w:rsidRPr="00FA1693" w:rsidRDefault="00271DC6" w:rsidP="000C7329">
      <w:r w:rsidRPr="00FA1693">
        <w:lastRenderedPageBreak/>
        <w:t>18</w:t>
      </w:r>
      <w:r w:rsidR="00256764" w:rsidRPr="00FA1693">
        <w:t>. LCD 2004 I2C символьний дисплей 20x4 [Електронний ресурс] – Режим доступу до ресурсу: https://arduino.ua/prod663-lcd-2004-i2c-simvolnii-displei-20x4-sinii</w:t>
      </w:r>
    </w:p>
    <w:p w14:paraId="08CF18D3" w14:textId="79C9AA54" w:rsidR="00256764" w:rsidRPr="00FA1693" w:rsidRDefault="00271DC6" w:rsidP="000C7329">
      <w:r w:rsidRPr="00FA1693">
        <w:t>19</w:t>
      </w:r>
      <w:r w:rsidR="002627ED" w:rsidRPr="00FA1693">
        <w:t xml:space="preserve">. </w:t>
      </w:r>
      <w:proofErr w:type="spellStart"/>
      <w:r w:rsidR="002627ED" w:rsidRPr="00FA1693">
        <w:t>Устройство</w:t>
      </w:r>
      <w:proofErr w:type="spellEnd"/>
      <w:r w:rsidR="002627ED" w:rsidRPr="00FA1693">
        <w:t xml:space="preserve"> и </w:t>
      </w:r>
      <w:proofErr w:type="spellStart"/>
      <w:r w:rsidR="002627ED" w:rsidRPr="00FA1693">
        <w:t>применение</w:t>
      </w:r>
      <w:proofErr w:type="spellEnd"/>
      <w:r w:rsidR="002627ED" w:rsidRPr="00FA1693">
        <w:t xml:space="preserve"> </w:t>
      </w:r>
      <w:proofErr w:type="spellStart"/>
      <w:r w:rsidR="002627ED" w:rsidRPr="00FA1693">
        <w:t>потенциометра</w:t>
      </w:r>
      <w:proofErr w:type="spellEnd"/>
      <w:r w:rsidR="002627ED" w:rsidRPr="00FA1693">
        <w:t xml:space="preserve"> [Електронний ресурс] – Режим доступу до ресурсу: https://prom-snab.ru/info/articles/2019/ustroystvo-i-primenenie-potentsiometra/.</w:t>
      </w:r>
    </w:p>
    <w:p w14:paraId="792C4FAB" w14:textId="3B93DC32" w:rsidR="002627ED" w:rsidRPr="00FA1693" w:rsidRDefault="00271DC6" w:rsidP="002627ED">
      <w:r w:rsidRPr="00FA1693">
        <w:t>20</w:t>
      </w:r>
      <w:r w:rsidR="002627ED" w:rsidRPr="00FA1693">
        <w:t xml:space="preserve">. </w:t>
      </w:r>
      <w:proofErr w:type="spellStart"/>
      <w:r w:rsidR="002627ED" w:rsidRPr="00FA1693">
        <w:t>Plastic</w:t>
      </w:r>
      <w:proofErr w:type="spellEnd"/>
      <w:r w:rsidR="002627ED" w:rsidRPr="00FA1693">
        <w:t xml:space="preserve"> </w:t>
      </w:r>
      <w:proofErr w:type="spellStart"/>
      <w:r w:rsidR="002627ED" w:rsidRPr="00FA1693">
        <w:t>Mini</w:t>
      </w:r>
      <w:proofErr w:type="spellEnd"/>
      <w:r w:rsidR="002627ED" w:rsidRPr="00FA1693">
        <w:t xml:space="preserve"> 2 </w:t>
      </w:r>
      <w:proofErr w:type="spellStart"/>
      <w:r w:rsidR="002627ED" w:rsidRPr="00FA1693">
        <w:t>Pin</w:t>
      </w:r>
      <w:proofErr w:type="spellEnd"/>
      <w:r w:rsidR="002627ED" w:rsidRPr="00FA1693">
        <w:t xml:space="preserve"> SPST ON/OFF </w:t>
      </w:r>
      <w:proofErr w:type="spellStart"/>
      <w:r w:rsidR="002627ED" w:rsidRPr="00FA1693">
        <w:t>Switch</w:t>
      </w:r>
      <w:proofErr w:type="spellEnd"/>
      <w:r w:rsidR="002627ED" w:rsidRPr="00FA1693">
        <w:t xml:space="preserve"> </w:t>
      </w:r>
      <w:proofErr w:type="spellStart"/>
      <w:r w:rsidR="002627ED" w:rsidRPr="00FA1693">
        <w:t>For</w:t>
      </w:r>
      <w:proofErr w:type="spellEnd"/>
      <w:r w:rsidR="002627ED" w:rsidRPr="00FA1693">
        <w:t xml:space="preserve"> </w:t>
      </w:r>
      <w:proofErr w:type="spellStart"/>
      <w:r w:rsidR="002627ED" w:rsidRPr="00FA1693">
        <w:t>Electronic</w:t>
      </w:r>
      <w:proofErr w:type="spellEnd"/>
      <w:r w:rsidR="002627ED" w:rsidRPr="00FA1693">
        <w:t xml:space="preserve"> </w:t>
      </w:r>
      <w:proofErr w:type="spellStart"/>
      <w:r w:rsidR="002627ED" w:rsidRPr="00FA1693">
        <w:t>Circuit</w:t>
      </w:r>
      <w:proofErr w:type="spellEnd"/>
      <w:r w:rsidR="002627ED" w:rsidRPr="00FA1693">
        <w:t xml:space="preserve"> [Електронний ресурс] – Режим доступу до ресурсу: https://www.indiamart.com/proddetail/mini-2-pin-spst-on-off-switch-for-electronic-circuit-8707637055.html.</w:t>
      </w:r>
    </w:p>
    <w:p w14:paraId="1E4B0761" w14:textId="57095D31" w:rsidR="002627ED" w:rsidRPr="00FA1693" w:rsidRDefault="00271DC6" w:rsidP="000C7329">
      <w:r w:rsidRPr="00FA1693">
        <w:t>21</w:t>
      </w:r>
      <w:r w:rsidR="00363F33" w:rsidRPr="00FA1693">
        <w:t xml:space="preserve">. Кнопка </w:t>
      </w:r>
      <w:proofErr w:type="spellStart"/>
      <w:r w:rsidR="00363F33" w:rsidRPr="00FA1693">
        <w:t>тактовая</w:t>
      </w:r>
      <w:proofErr w:type="spellEnd"/>
      <w:r w:rsidR="00363F33" w:rsidRPr="00FA1693">
        <w:t xml:space="preserve"> TACT 6×6-9.5 2-pin [Електронний ресурс] – Режим доступу до ресурсу: https://www.arduinka.top/product/knopka-taktovaya-tact-6x6-9-5-2-pin.</w:t>
      </w:r>
    </w:p>
    <w:p w14:paraId="262F8D48" w14:textId="6AE80410" w:rsidR="00C87C04" w:rsidRPr="00FA1693" w:rsidRDefault="00271DC6" w:rsidP="000C7329">
      <w:r w:rsidRPr="00FA1693">
        <w:t>22</w:t>
      </w:r>
      <w:r w:rsidR="00363F33" w:rsidRPr="00FA1693">
        <w:t xml:space="preserve">. </w:t>
      </w:r>
      <w:proofErr w:type="spellStart"/>
      <w:r w:rsidR="002627ED" w:rsidRPr="00FA1693">
        <w:t>Красный</w:t>
      </w:r>
      <w:proofErr w:type="spellEnd"/>
      <w:r w:rsidR="002627ED" w:rsidRPr="00FA1693">
        <w:t xml:space="preserve"> </w:t>
      </w:r>
      <w:proofErr w:type="spellStart"/>
      <w:r w:rsidR="002627ED" w:rsidRPr="00FA1693">
        <w:t>светодиод</w:t>
      </w:r>
      <w:proofErr w:type="spellEnd"/>
      <w:r w:rsidR="002627ED" w:rsidRPr="00FA1693">
        <w:t xml:space="preserve"> 10 мм, </w:t>
      </w:r>
      <w:proofErr w:type="spellStart"/>
      <w:r w:rsidR="002627ED" w:rsidRPr="00FA1693">
        <w:t>красный</w:t>
      </w:r>
      <w:proofErr w:type="spellEnd"/>
      <w:r w:rsidR="002627ED" w:rsidRPr="00FA1693">
        <w:t xml:space="preserve"> </w:t>
      </w:r>
      <w:proofErr w:type="spellStart"/>
      <w:r w:rsidR="002627ED" w:rsidRPr="00FA1693">
        <w:t>светодиод</w:t>
      </w:r>
      <w:proofErr w:type="spellEnd"/>
      <w:r w:rsidR="002627ED" w:rsidRPr="00FA1693">
        <w:t xml:space="preserve">, </w:t>
      </w:r>
      <w:proofErr w:type="spellStart"/>
      <w:r w:rsidR="002627ED" w:rsidRPr="00FA1693">
        <w:t>Arduino</w:t>
      </w:r>
      <w:proofErr w:type="spellEnd"/>
      <w:r w:rsidR="002627ED" w:rsidRPr="00FA1693">
        <w:t xml:space="preserve">, 24 ч, PL [Електронний ресурс] – Режим доступу до ресурсу: </w:t>
      </w:r>
      <w:bookmarkStart w:id="102" w:name="OLE_LINK1"/>
      <w:bookmarkStart w:id="103" w:name="OLE_LINK2"/>
      <w:r w:rsidR="0042472E" w:rsidRPr="00FA1693">
        <w:t>https://luxpl.com/product-8880676758</w:t>
      </w:r>
      <w:bookmarkEnd w:id="102"/>
      <w:bookmarkEnd w:id="103"/>
      <w:r w:rsidR="002627ED" w:rsidRPr="00FA1693">
        <w:t>.</w:t>
      </w:r>
    </w:p>
    <w:p w14:paraId="004A034D" w14:textId="13A3587D" w:rsidR="0042472E" w:rsidRPr="00FA1693" w:rsidRDefault="00271DC6" w:rsidP="000C7329">
      <w:r w:rsidRPr="00FA1693">
        <w:t>23</w:t>
      </w:r>
      <w:r w:rsidR="0042472E" w:rsidRPr="00FA1693">
        <w:t xml:space="preserve">. A4988 модуль </w:t>
      </w:r>
      <w:proofErr w:type="spellStart"/>
      <w:r w:rsidR="0042472E" w:rsidRPr="00FA1693">
        <w:t>контроллер</w:t>
      </w:r>
      <w:proofErr w:type="spellEnd"/>
      <w:r w:rsidR="0042472E" w:rsidRPr="00FA1693">
        <w:t xml:space="preserve"> шагового </w:t>
      </w:r>
      <w:proofErr w:type="spellStart"/>
      <w:r w:rsidR="0042472E" w:rsidRPr="00FA1693">
        <w:t>двигателя</w:t>
      </w:r>
      <w:proofErr w:type="spellEnd"/>
      <w:r w:rsidR="0042472E" w:rsidRPr="00FA1693">
        <w:t xml:space="preserve"> [Електронний ресурс] – Режим доступу до ресурсу: https://3v3.com.ua/product_4566.html.</w:t>
      </w:r>
    </w:p>
    <w:p w14:paraId="5C3CA179" w14:textId="4BFD7A70" w:rsidR="00656064" w:rsidRPr="00FA1693" w:rsidRDefault="00656064" w:rsidP="00656064">
      <w:r w:rsidRPr="00FA1693">
        <w:t>2</w:t>
      </w:r>
      <w:r w:rsidR="00271DC6" w:rsidRPr="00FA1693">
        <w:t>4</w:t>
      </w:r>
      <w:r w:rsidRPr="00FA1693">
        <w:t xml:space="preserve">. 1.8° 42mm </w:t>
      </w:r>
      <w:proofErr w:type="spellStart"/>
      <w:r w:rsidRPr="00FA1693">
        <w:t>Hybrid</w:t>
      </w:r>
      <w:proofErr w:type="spellEnd"/>
      <w:r w:rsidRPr="00FA1693">
        <w:t xml:space="preserve"> </w:t>
      </w:r>
      <w:proofErr w:type="spellStart"/>
      <w:r w:rsidRPr="00FA1693">
        <w:t>Stepper</w:t>
      </w:r>
      <w:proofErr w:type="spellEnd"/>
      <w:r w:rsidRPr="00FA1693">
        <w:t xml:space="preserve"> Motor-NEMA17 [Електронний ресурс] – Режим доступу до ресурсу: https://datasheetspdf.com/pdf-file/1380131/ETC/JK42HS/1.</w:t>
      </w:r>
    </w:p>
    <w:p w14:paraId="3064F513" w14:textId="23E3D358" w:rsidR="008649B1" w:rsidRPr="00FA1693" w:rsidRDefault="00271DC6" w:rsidP="000C7329">
      <w:r w:rsidRPr="00FA1693">
        <w:t>25</w:t>
      </w:r>
      <w:r w:rsidR="008649B1" w:rsidRPr="00FA1693">
        <w:t xml:space="preserve">. </w:t>
      </w:r>
      <w:proofErr w:type="spellStart"/>
      <w:r w:rsidR="008649B1" w:rsidRPr="00FA1693">
        <w:t>Module</w:t>
      </w:r>
      <w:proofErr w:type="spellEnd"/>
      <w:r w:rsidR="008649B1" w:rsidRPr="00FA1693">
        <w:t xml:space="preserve">: GY-BMP280-3.3. </w:t>
      </w:r>
      <w:proofErr w:type="spellStart"/>
      <w:r w:rsidR="008649B1" w:rsidRPr="00FA1693">
        <w:t>High</w:t>
      </w:r>
      <w:proofErr w:type="spellEnd"/>
      <w:r w:rsidR="008649B1" w:rsidRPr="00FA1693">
        <w:t xml:space="preserve"> </w:t>
      </w:r>
      <w:proofErr w:type="spellStart"/>
      <w:r w:rsidR="008649B1" w:rsidRPr="00FA1693">
        <w:t>Precision</w:t>
      </w:r>
      <w:proofErr w:type="spellEnd"/>
      <w:r w:rsidR="008649B1" w:rsidRPr="00FA1693">
        <w:t xml:space="preserve"> </w:t>
      </w:r>
      <w:proofErr w:type="spellStart"/>
      <w:r w:rsidR="008649B1" w:rsidRPr="00FA1693">
        <w:t>Atmospheric</w:t>
      </w:r>
      <w:proofErr w:type="spellEnd"/>
      <w:r w:rsidR="008649B1" w:rsidRPr="00FA1693">
        <w:t xml:space="preserve"> </w:t>
      </w:r>
      <w:proofErr w:type="spellStart"/>
      <w:r w:rsidR="008649B1" w:rsidRPr="00FA1693">
        <w:t>Pressure</w:t>
      </w:r>
      <w:proofErr w:type="spellEnd"/>
      <w:r w:rsidR="008649B1" w:rsidRPr="00FA1693">
        <w:t xml:space="preserve"> </w:t>
      </w:r>
      <w:proofErr w:type="spellStart"/>
      <w:r w:rsidR="008649B1" w:rsidRPr="00FA1693">
        <w:t>Sensor</w:t>
      </w:r>
      <w:proofErr w:type="spellEnd"/>
      <w:r w:rsidR="008649B1" w:rsidRPr="00FA1693">
        <w:t xml:space="preserve"> </w:t>
      </w:r>
      <w:proofErr w:type="spellStart"/>
      <w:r w:rsidR="008649B1" w:rsidRPr="00FA1693">
        <w:t>Module</w:t>
      </w:r>
      <w:proofErr w:type="spellEnd"/>
      <w:r w:rsidR="008649B1" w:rsidRPr="00FA1693">
        <w:t xml:space="preserve"> </w:t>
      </w:r>
      <w:proofErr w:type="spellStart"/>
      <w:r w:rsidR="008649B1" w:rsidRPr="00FA1693">
        <w:t>For</w:t>
      </w:r>
      <w:proofErr w:type="spellEnd"/>
      <w:r w:rsidR="008649B1" w:rsidRPr="00FA1693">
        <w:t xml:space="preserve"> </w:t>
      </w:r>
      <w:proofErr w:type="spellStart"/>
      <w:r w:rsidR="008649B1" w:rsidRPr="00FA1693">
        <w:t>Arduino</w:t>
      </w:r>
      <w:proofErr w:type="spellEnd"/>
      <w:r w:rsidR="008649B1" w:rsidRPr="00FA1693">
        <w:t xml:space="preserve"> [Електронний ресурс] – Режим доступу до ресурсу: https://components101.com/asset/sites/default/files/component_datasheet/GY-BMP280-3.3%20Module%20Datasheet.pdf.</w:t>
      </w:r>
    </w:p>
    <w:p w14:paraId="4AB5C4DB" w14:textId="364AEE18" w:rsidR="0042472E" w:rsidRPr="00FA1693" w:rsidRDefault="00271DC6" w:rsidP="000C7329">
      <w:r w:rsidRPr="00FA1693">
        <w:t>26</w:t>
      </w:r>
      <w:r w:rsidR="008649B1" w:rsidRPr="00FA1693">
        <w:t xml:space="preserve">. </w:t>
      </w:r>
      <w:proofErr w:type="spellStart"/>
      <w:r w:rsidR="008649B1" w:rsidRPr="00FA1693">
        <w:t>EasyEDA</w:t>
      </w:r>
      <w:proofErr w:type="spellEnd"/>
      <w:r w:rsidR="008649B1" w:rsidRPr="00FA1693">
        <w:t xml:space="preserve"> – Онлайн-</w:t>
      </w:r>
      <w:proofErr w:type="spellStart"/>
      <w:r w:rsidR="008649B1" w:rsidRPr="00FA1693">
        <w:t>инструмент</w:t>
      </w:r>
      <w:proofErr w:type="spellEnd"/>
      <w:r w:rsidR="008649B1" w:rsidRPr="00FA1693">
        <w:t xml:space="preserve"> </w:t>
      </w:r>
      <w:proofErr w:type="spellStart"/>
      <w:r w:rsidR="008649B1" w:rsidRPr="00FA1693">
        <w:t>создания</w:t>
      </w:r>
      <w:proofErr w:type="spellEnd"/>
      <w:r w:rsidR="008649B1" w:rsidRPr="00FA1693">
        <w:t xml:space="preserve"> схем и </w:t>
      </w:r>
      <w:proofErr w:type="spellStart"/>
      <w:r w:rsidR="008649B1" w:rsidRPr="00FA1693">
        <w:t>печатных</w:t>
      </w:r>
      <w:proofErr w:type="spellEnd"/>
      <w:r w:rsidR="008649B1" w:rsidRPr="00FA1693">
        <w:t xml:space="preserve"> плат [Електронний ресурс] – Режим доступу до ресурсу: </w:t>
      </w:r>
      <w:r w:rsidR="00F86FD2" w:rsidRPr="00FA1693">
        <w:t>https://easyeda.com/ru</w:t>
      </w:r>
      <w:r w:rsidR="008649B1" w:rsidRPr="00FA1693">
        <w:t>.</w:t>
      </w:r>
    </w:p>
    <w:p w14:paraId="4218F570" w14:textId="60327313" w:rsidR="00F86FD2" w:rsidRPr="00FA1693" w:rsidRDefault="00271DC6" w:rsidP="000C7329">
      <w:r w:rsidRPr="00FA1693">
        <w:t>27</w:t>
      </w:r>
      <w:r w:rsidR="00F86FD2" w:rsidRPr="00FA1693">
        <w:t xml:space="preserve">. Шкуро А. Е. </w:t>
      </w:r>
      <w:proofErr w:type="spellStart"/>
      <w:r w:rsidR="00F86FD2" w:rsidRPr="00FA1693">
        <w:t>Технологии</w:t>
      </w:r>
      <w:proofErr w:type="spellEnd"/>
      <w:r w:rsidR="00F86FD2" w:rsidRPr="00FA1693">
        <w:t xml:space="preserve"> и </w:t>
      </w:r>
      <w:proofErr w:type="spellStart"/>
      <w:r w:rsidR="00F86FD2" w:rsidRPr="00FA1693">
        <w:t>материалы</w:t>
      </w:r>
      <w:proofErr w:type="spellEnd"/>
      <w:r w:rsidR="00F86FD2" w:rsidRPr="00FA1693">
        <w:t xml:space="preserve"> 3D-печати / А. Е. Шкуро, П. С. </w:t>
      </w:r>
      <w:proofErr w:type="spellStart"/>
      <w:r w:rsidR="00F86FD2" w:rsidRPr="00FA1693">
        <w:t>Кривоногов</w:t>
      </w:r>
      <w:proofErr w:type="spellEnd"/>
      <w:r w:rsidR="00F86FD2" w:rsidRPr="00FA1693">
        <w:t xml:space="preserve">. – </w:t>
      </w:r>
      <w:proofErr w:type="spellStart"/>
      <w:r w:rsidR="00F86FD2" w:rsidRPr="00FA1693">
        <w:t>Екатеринбург</w:t>
      </w:r>
      <w:proofErr w:type="spellEnd"/>
      <w:r w:rsidR="00F86FD2" w:rsidRPr="00FA1693">
        <w:t xml:space="preserve">: Урал. </w:t>
      </w:r>
      <w:proofErr w:type="spellStart"/>
      <w:r w:rsidR="00F86FD2" w:rsidRPr="00FA1693">
        <w:t>гос</w:t>
      </w:r>
      <w:proofErr w:type="spellEnd"/>
      <w:r w:rsidR="00F86FD2" w:rsidRPr="00FA1693">
        <w:t xml:space="preserve">. </w:t>
      </w:r>
      <w:proofErr w:type="spellStart"/>
      <w:r w:rsidR="00F86FD2" w:rsidRPr="00FA1693">
        <w:t>лесотехн</w:t>
      </w:r>
      <w:proofErr w:type="spellEnd"/>
      <w:r w:rsidR="00F86FD2" w:rsidRPr="00FA1693">
        <w:t>. ун-т, 2017. – 99 с.</w:t>
      </w:r>
    </w:p>
    <w:p w14:paraId="246972D6" w14:textId="668D78DD" w:rsidR="00F86FD2" w:rsidRPr="00FA1693" w:rsidRDefault="00271DC6" w:rsidP="000C7329">
      <w:r w:rsidRPr="00FA1693">
        <w:lastRenderedPageBreak/>
        <w:t>28</w:t>
      </w:r>
      <w:r w:rsidR="00F86FD2" w:rsidRPr="00FA1693">
        <w:t xml:space="preserve">. ABS/PLA пластики [Електронний ресурс] – Режим доступу до ресурсу: </w:t>
      </w:r>
      <w:r w:rsidR="002C384E" w:rsidRPr="00FA1693">
        <w:t>https://atg3d.ru/services/3d/abs_pla</w:t>
      </w:r>
      <w:r w:rsidR="00F86FD2" w:rsidRPr="00FA1693">
        <w:t>.</w:t>
      </w:r>
    </w:p>
    <w:p w14:paraId="78929CF9" w14:textId="5B425E22" w:rsidR="00351125" w:rsidRPr="00FA1693" w:rsidRDefault="00271DC6" w:rsidP="005528B7">
      <w:r w:rsidRPr="00FA1693">
        <w:t>29</w:t>
      </w:r>
      <w:r w:rsidR="00351125" w:rsidRPr="00FA1693">
        <w:t xml:space="preserve">. </w:t>
      </w:r>
      <w:proofErr w:type="spellStart"/>
      <w:r w:rsidR="00351125" w:rsidRPr="00FA1693">
        <w:t>Советы</w:t>
      </w:r>
      <w:proofErr w:type="spellEnd"/>
      <w:r w:rsidR="00351125" w:rsidRPr="00FA1693">
        <w:t xml:space="preserve"> для </w:t>
      </w:r>
      <w:proofErr w:type="spellStart"/>
      <w:r w:rsidR="00351125" w:rsidRPr="00FA1693">
        <w:t>начинающих</w:t>
      </w:r>
      <w:proofErr w:type="spellEnd"/>
      <w:r w:rsidR="00351125" w:rsidRPr="00FA1693">
        <w:t xml:space="preserve">. </w:t>
      </w:r>
      <w:proofErr w:type="spellStart"/>
      <w:r w:rsidR="00351125" w:rsidRPr="00FA1693">
        <w:t>Arduino</w:t>
      </w:r>
      <w:proofErr w:type="spellEnd"/>
      <w:r w:rsidR="00351125" w:rsidRPr="00FA1693">
        <w:t xml:space="preserve"> и </w:t>
      </w:r>
      <w:proofErr w:type="spellStart"/>
      <w:r w:rsidR="00351125" w:rsidRPr="00FA1693">
        <w:t>шаговый</w:t>
      </w:r>
      <w:proofErr w:type="spellEnd"/>
      <w:r w:rsidR="00351125" w:rsidRPr="00FA1693">
        <w:t xml:space="preserve"> </w:t>
      </w:r>
      <w:proofErr w:type="spellStart"/>
      <w:r w:rsidR="00351125" w:rsidRPr="00FA1693">
        <w:t>двигатель</w:t>
      </w:r>
      <w:proofErr w:type="spellEnd"/>
      <w:r w:rsidR="00351125" w:rsidRPr="00FA1693">
        <w:t xml:space="preserve"> </w:t>
      </w:r>
      <w:proofErr w:type="spellStart"/>
      <w:r w:rsidR="00351125" w:rsidRPr="00FA1693">
        <w:t>Nema</w:t>
      </w:r>
      <w:proofErr w:type="spellEnd"/>
      <w:r w:rsidR="00351125" w:rsidRPr="00FA1693">
        <w:t xml:space="preserve"> 17 [Електронний ресурс] – Режим доступу до ресурсу: </w:t>
      </w:r>
      <w:r w:rsidR="002C384E" w:rsidRPr="00FA1693">
        <w:t>https://arduino-diy.com/arduino-sovety-dlya-nachinayushchikh-shagovyy-dvigatel-Nema-17</w:t>
      </w:r>
      <w:r w:rsidR="00351125" w:rsidRPr="00FA1693">
        <w:t>.</w:t>
      </w:r>
    </w:p>
    <w:p w14:paraId="5824F7D5" w14:textId="0AE6E9D0" w:rsidR="00271DC6" w:rsidRPr="00FA1693" w:rsidRDefault="00271DC6" w:rsidP="005528B7">
      <w:r w:rsidRPr="00FA1693">
        <w:t>30. AAMI/CR501:2020 «</w:t>
      </w:r>
      <w:proofErr w:type="spellStart"/>
      <w:r w:rsidRPr="00FA1693">
        <w:t>Emergency</w:t>
      </w:r>
      <w:proofErr w:type="spellEnd"/>
      <w:r w:rsidRPr="00FA1693">
        <w:t xml:space="preserve"> </w:t>
      </w:r>
      <w:proofErr w:type="spellStart"/>
      <w:r w:rsidRPr="00FA1693">
        <w:t>Use</w:t>
      </w:r>
      <w:proofErr w:type="spellEnd"/>
      <w:r w:rsidRPr="00FA1693">
        <w:t xml:space="preserve"> </w:t>
      </w:r>
      <w:proofErr w:type="spellStart"/>
      <w:r w:rsidRPr="00FA1693">
        <w:t>Ventilator</w:t>
      </w:r>
      <w:proofErr w:type="spellEnd"/>
      <w:r w:rsidRPr="00FA1693">
        <w:t xml:space="preserve"> (EUV) </w:t>
      </w:r>
      <w:proofErr w:type="spellStart"/>
      <w:r w:rsidRPr="00FA1693">
        <w:t>Design</w:t>
      </w:r>
      <w:proofErr w:type="spellEnd"/>
      <w:r w:rsidRPr="00FA1693">
        <w:t xml:space="preserve"> </w:t>
      </w:r>
      <w:proofErr w:type="spellStart"/>
      <w:r w:rsidRPr="00FA1693">
        <w:t>Guidance</w:t>
      </w:r>
      <w:proofErr w:type="spellEnd"/>
      <w:r w:rsidRPr="00FA1693">
        <w:t xml:space="preserve">». [Електронний ресурс] – Режим доступу до ресурсу: </w:t>
      </w:r>
      <w:r w:rsidR="00DE7421" w:rsidRPr="00FA1693">
        <w:t>https://www.aami.org/docs/default-source/standardslibrary/200410_cr501-2020_rev1-2.pdf?sfvrsn=699e62b7_2.</w:t>
      </w:r>
    </w:p>
    <w:p w14:paraId="76090ECC" w14:textId="3EF400C0" w:rsidR="00DE7421" w:rsidRPr="00FA1693" w:rsidRDefault="00DE7421" w:rsidP="005528B7"/>
    <w:p w14:paraId="30ED6248" w14:textId="5A103172" w:rsidR="00DE7421" w:rsidRPr="00FA1693" w:rsidRDefault="00DE7421">
      <w:pPr>
        <w:spacing w:after="160" w:line="259" w:lineRule="auto"/>
        <w:ind w:firstLine="0"/>
        <w:jc w:val="left"/>
      </w:pPr>
      <w:r w:rsidRPr="00FA1693">
        <w:br w:type="page"/>
      </w:r>
    </w:p>
    <w:p w14:paraId="0298EDE7" w14:textId="481AB561" w:rsidR="00DE7421" w:rsidRPr="00FA1693" w:rsidRDefault="00DE7421" w:rsidP="00DE7421">
      <w:pPr>
        <w:pStyle w:val="1"/>
      </w:pPr>
      <w:bookmarkStart w:id="104" w:name="_Toc74040333"/>
      <w:r w:rsidRPr="00FA1693">
        <w:lastRenderedPageBreak/>
        <w:t>ДОДАТОК А</w:t>
      </w:r>
      <w:r w:rsidRPr="00FA1693">
        <w:br/>
        <w:t>КОД, ЩО ЗАБ</w:t>
      </w:r>
      <w:r w:rsidR="00594491">
        <w:t>Е</w:t>
      </w:r>
      <w:r w:rsidRPr="00FA1693">
        <w:t>ЗПЕЧУЄ РОБОТУ АПАРАТУ</w:t>
      </w:r>
      <w:bookmarkEnd w:id="104"/>
    </w:p>
    <w:p w14:paraId="7DB587A6" w14:textId="3821D721" w:rsidR="00DE7421" w:rsidRPr="00FA1693" w:rsidRDefault="00DE7421" w:rsidP="00DE7421"/>
    <w:p w14:paraId="0546CF27" w14:textId="0885CD8F" w:rsidR="00DE7421" w:rsidRPr="00FA1693" w:rsidRDefault="00DE7421" w:rsidP="00DE7421"/>
    <w:p w14:paraId="6B705163" w14:textId="77777777" w:rsidR="001302D8" w:rsidRPr="00FA1693" w:rsidRDefault="001302D8" w:rsidP="001302D8">
      <w:pPr>
        <w:spacing w:line="240" w:lineRule="auto"/>
        <w:ind w:firstLine="0"/>
        <w:rPr>
          <w:sz w:val="24"/>
          <w:szCs w:val="24"/>
        </w:rPr>
      </w:pPr>
      <w:r w:rsidRPr="00FA1693">
        <w:rPr>
          <w:sz w:val="24"/>
          <w:szCs w:val="24"/>
        </w:rPr>
        <w:t>#include &lt;</w:t>
      </w:r>
      <w:proofErr w:type="spellStart"/>
      <w:r w:rsidRPr="00FA1693">
        <w:rPr>
          <w:sz w:val="24"/>
          <w:szCs w:val="24"/>
        </w:rPr>
        <w:t>Wire.h</w:t>
      </w:r>
      <w:proofErr w:type="spellEnd"/>
      <w:r w:rsidRPr="00FA1693">
        <w:rPr>
          <w:sz w:val="24"/>
          <w:szCs w:val="24"/>
        </w:rPr>
        <w:t xml:space="preserve">&gt; </w:t>
      </w:r>
    </w:p>
    <w:p w14:paraId="4EEF298B" w14:textId="77777777" w:rsidR="001302D8" w:rsidRPr="00FA1693" w:rsidRDefault="001302D8" w:rsidP="001302D8">
      <w:pPr>
        <w:spacing w:line="240" w:lineRule="auto"/>
        <w:ind w:firstLine="0"/>
        <w:rPr>
          <w:sz w:val="24"/>
          <w:szCs w:val="24"/>
        </w:rPr>
      </w:pPr>
      <w:r w:rsidRPr="00FA1693">
        <w:rPr>
          <w:sz w:val="24"/>
          <w:szCs w:val="24"/>
        </w:rPr>
        <w:t>#include &lt;</w:t>
      </w:r>
      <w:proofErr w:type="spellStart"/>
      <w:r w:rsidRPr="00FA1693">
        <w:rPr>
          <w:sz w:val="24"/>
          <w:szCs w:val="24"/>
        </w:rPr>
        <w:t>SPI.h</w:t>
      </w:r>
      <w:proofErr w:type="spellEnd"/>
      <w:r w:rsidRPr="00FA1693">
        <w:rPr>
          <w:sz w:val="24"/>
          <w:szCs w:val="24"/>
        </w:rPr>
        <w:t xml:space="preserve">&gt; </w:t>
      </w:r>
    </w:p>
    <w:p w14:paraId="48198699" w14:textId="77777777" w:rsidR="001302D8" w:rsidRPr="00FA1693" w:rsidRDefault="001302D8" w:rsidP="001302D8">
      <w:pPr>
        <w:spacing w:line="240" w:lineRule="auto"/>
        <w:ind w:firstLine="0"/>
        <w:rPr>
          <w:sz w:val="24"/>
          <w:szCs w:val="24"/>
        </w:rPr>
      </w:pPr>
      <w:r w:rsidRPr="00FA1693">
        <w:rPr>
          <w:sz w:val="24"/>
          <w:szCs w:val="24"/>
        </w:rPr>
        <w:t>#include &lt;</w:t>
      </w:r>
      <w:proofErr w:type="spellStart"/>
      <w:r w:rsidRPr="00FA1693">
        <w:rPr>
          <w:sz w:val="24"/>
          <w:szCs w:val="24"/>
        </w:rPr>
        <w:t>Wire.h</w:t>
      </w:r>
      <w:proofErr w:type="spellEnd"/>
      <w:r w:rsidRPr="00FA1693">
        <w:rPr>
          <w:sz w:val="24"/>
          <w:szCs w:val="24"/>
        </w:rPr>
        <w:t xml:space="preserve">&gt; </w:t>
      </w:r>
    </w:p>
    <w:p w14:paraId="164D71E7" w14:textId="77777777" w:rsidR="001302D8" w:rsidRPr="00FA1693" w:rsidRDefault="001302D8" w:rsidP="001302D8">
      <w:pPr>
        <w:spacing w:line="240" w:lineRule="auto"/>
        <w:ind w:firstLine="0"/>
        <w:rPr>
          <w:sz w:val="24"/>
          <w:szCs w:val="24"/>
        </w:rPr>
      </w:pPr>
      <w:r w:rsidRPr="00FA1693">
        <w:rPr>
          <w:sz w:val="24"/>
          <w:szCs w:val="24"/>
        </w:rPr>
        <w:t>#include &lt;Adafruit_BMP280.h&gt;</w:t>
      </w:r>
    </w:p>
    <w:p w14:paraId="341767FC" w14:textId="77777777" w:rsidR="001302D8" w:rsidRPr="00FA1693" w:rsidRDefault="001302D8" w:rsidP="001302D8">
      <w:pPr>
        <w:spacing w:line="240" w:lineRule="auto"/>
        <w:ind w:firstLine="0"/>
        <w:rPr>
          <w:sz w:val="24"/>
          <w:szCs w:val="24"/>
        </w:rPr>
      </w:pPr>
      <w:r w:rsidRPr="00FA1693">
        <w:rPr>
          <w:sz w:val="24"/>
          <w:szCs w:val="24"/>
        </w:rPr>
        <w:t>#include &lt;LiquidCrystal_I2C.h&gt;</w:t>
      </w:r>
    </w:p>
    <w:p w14:paraId="00FD09D0" w14:textId="77777777" w:rsidR="001302D8" w:rsidRPr="00FA1693" w:rsidRDefault="001302D8" w:rsidP="001302D8">
      <w:pPr>
        <w:spacing w:line="240" w:lineRule="auto"/>
        <w:ind w:firstLine="0"/>
        <w:rPr>
          <w:sz w:val="24"/>
          <w:szCs w:val="24"/>
        </w:rPr>
      </w:pPr>
      <w:r w:rsidRPr="00FA1693">
        <w:rPr>
          <w:sz w:val="24"/>
          <w:szCs w:val="24"/>
        </w:rPr>
        <w:t>#include &lt;</w:t>
      </w:r>
      <w:proofErr w:type="spellStart"/>
      <w:r w:rsidRPr="00FA1693">
        <w:rPr>
          <w:sz w:val="24"/>
          <w:szCs w:val="24"/>
        </w:rPr>
        <w:t>xf.h</w:t>
      </w:r>
      <w:proofErr w:type="spellEnd"/>
      <w:r w:rsidRPr="00FA1693">
        <w:rPr>
          <w:sz w:val="24"/>
          <w:szCs w:val="24"/>
        </w:rPr>
        <w:t>&gt;</w:t>
      </w:r>
    </w:p>
    <w:p w14:paraId="066E2D2F" w14:textId="77777777" w:rsidR="001302D8" w:rsidRPr="00FA1693" w:rsidRDefault="001302D8" w:rsidP="001302D8">
      <w:pPr>
        <w:spacing w:line="240" w:lineRule="auto"/>
        <w:ind w:firstLine="0"/>
        <w:rPr>
          <w:sz w:val="24"/>
          <w:szCs w:val="24"/>
        </w:rPr>
      </w:pPr>
      <w:proofErr w:type="spellStart"/>
      <w:r w:rsidRPr="00FA1693">
        <w:rPr>
          <w:sz w:val="24"/>
          <w:szCs w:val="24"/>
        </w:rPr>
        <w:t>int</w:t>
      </w:r>
      <w:proofErr w:type="spellEnd"/>
      <w:r w:rsidRPr="00FA1693">
        <w:rPr>
          <w:sz w:val="24"/>
          <w:szCs w:val="24"/>
        </w:rPr>
        <w:t xml:space="preserve"> </w:t>
      </w:r>
      <w:proofErr w:type="spellStart"/>
      <w:r w:rsidRPr="00FA1693">
        <w:rPr>
          <w:sz w:val="24"/>
          <w:szCs w:val="24"/>
        </w:rPr>
        <w:t>breathPerMinute</w:t>
      </w:r>
      <w:proofErr w:type="spellEnd"/>
      <w:r w:rsidRPr="00FA1693">
        <w:rPr>
          <w:sz w:val="24"/>
          <w:szCs w:val="24"/>
        </w:rPr>
        <w:t>;</w:t>
      </w:r>
    </w:p>
    <w:p w14:paraId="4BC81587" w14:textId="77777777" w:rsidR="001302D8" w:rsidRPr="00FA1693" w:rsidRDefault="001302D8" w:rsidP="001302D8">
      <w:pPr>
        <w:spacing w:line="240" w:lineRule="auto"/>
        <w:ind w:firstLine="0"/>
        <w:rPr>
          <w:sz w:val="24"/>
          <w:szCs w:val="24"/>
        </w:rPr>
      </w:pP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inhaleExhaleRatio</w:t>
      </w:r>
      <w:proofErr w:type="spellEnd"/>
      <w:r w:rsidRPr="00FA1693">
        <w:rPr>
          <w:sz w:val="24"/>
          <w:szCs w:val="24"/>
        </w:rPr>
        <w:t>;</w:t>
      </w:r>
    </w:p>
    <w:p w14:paraId="55EEBCE2" w14:textId="77777777" w:rsidR="001302D8" w:rsidRPr="00FA1693" w:rsidRDefault="001302D8" w:rsidP="001302D8">
      <w:pPr>
        <w:spacing w:line="240" w:lineRule="auto"/>
        <w:ind w:firstLine="0"/>
        <w:rPr>
          <w:sz w:val="24"/>
          <w:szCs w:val="24"/>
        </w:rPr>
      </w:pPr>
      <w:proofErr w:type="spellStart"/>
      <w:r w:rsidRPr="00FA1693">
        <w:rPr>
          <w:sz w:val="24"/>
          <w:szCs w:val="24"/>
        </w:rPr>
        <w:t>int</w:t>
      </w:r>
      <w:proofErr w:type="spellEnd"/>
      <w:r w:rsidRPr="00FA1693">
        <w:rPr>
          <w:sz w:val="24"/>
          <w:szCs w:val="24"/>
        </w:rPr>
        <w:t xml:space="preserve"> </w:t>
      </w:r>
      <w:proofErr w:type="spellStart"/>
      <w:r w:rsidRPr="00FA1693">
        <w:rPr>
          <w:sz w:val="24"/>
          <w:szCs w:val="24"/>
        </w:rPr>
        <w:t>distance</w:t>
      </w:r>
      <w:proofErr w:type="spellEnd"/>
      <w:r w:rsidRPr="00FA1693">
        <w:rPr>
          <w:sz w:val="24"/>
          <w:szCs w:val="24"/>
        </w:rPr>
        <w:t>;</w:t>
      </w:r>
    </w:p>
    <w:p w14:paraId="42D106B7" w14:textId="77777777" w:rsidR="001302D8" w:rsidRPr="00FA1693" w:rsidRDefault="001302D8" w:rsidP="001302D8">
      <w:pPr>
        <w:spacing w:line="240" w:lineRule="auto"/>
        <w:ind w:firstLine="0"/>
        <w:rPr>
          <w:sz w:val="24"/>
          <w:szCs w:val="24"/>
        </w:rPr>
      </w:pPr>
      <w:r w:rsidRPr="00FA1693">
        <w:rPr>
          <w:sz w:val="24"/>
          <w:szCs w:val="24"/>
        </w:rPr>
        <w:t xml:space="preserve">#define </w:t>
      </w:r>
      <w:proofErr w:type="spellStart"/>
      <w:r w:rsidRPr="00FA1693">
        <w:rPr>
          <w:sz w:val="24"/>
          <w:szCs w:val="24"/>
        </w:rPr>
        <w:t>analog_BPM</w:t>
      </w:r>
      <w:proofErr w:type="spellEnd"/>
      <w:r w:rsidRPr="00FA1693">
        <w:rPr>
          <w:sz w:val="24"/>
          <w:szCs w:val="24"/>
        </w:rPr>
        <w:t xml:space="preserve"> A1</w:t>
      </w:r>
    </w:p>
    <w:p w14:paraId="67FB616F" w14:textId="77777777" w:rsidR="001302D8" w:rsidRPr="00FA1693" w:rsidRDefault="001302D8" w:rsidP="001302D8">
      <w:pPr>
        <w:spacing w:line="240" w:lineRule="auto"/>
        <w:ind w:firstLine="0"/>
        <w:rPr>
          <w:sz w:val="24"/>
          <w:szCs w:val="24"/>
        </w:rPr>
      </w:pPr>
      <w:r w:rsidRPr="00FA1693">
        <w:rPr>
          <w:sz w:val="24"/>
          <w:szCs w:val="24"/>
        </w:rPr>
        <w:t xml:space="preserve">#define </w:t>
      </w:r>
      <w:proofErr w:type="spellStart"/>
      <w:r w:rsidRPr="00FA1693">
        <w:rPr>
          <w:sz w:val="24"/>
          <w:szCs w:val="24"/>
        </w:rPr>
        <w:t>analog_IER</w:t>
      </w:r>
      <w:proofErr w:type="spellEnd"/>
      <w:r w:rsidRPr="00FA1693">
        <w:rPr>
          <w:sz w:val="24"/>
          <w:szCs w:val="24"/>
        </w:rPr>
        <w:t xml:space="preserve"> A2</w:t>
      </w:r>
    </w:p>
    <w:p w14:paraId="31D5E00D" w14:textId="77777777" w:rsidR="001302D8" w:rsidRPr="00FA1693" w:rsidRDefault="001302D8" w:rsidP="001302D8">
      <w:pPr>
        <w:spacing w:line="240" w:lineRule="auto"/>
        <w:ind w:firstLine="0"/>
        <w:rPr>
          <w:sz w:val="24"/>
          <w:szCs w:val="24"/>
        </w:rPr>
      </w:pPr>
      <w:r w:rsidRPr="00FA1693">
        <w:rPr>
          <w:sz w:val="24"/>
          <w:szCs w:val="24"/>
        </w:rPr>
        <w:t xml:space="preserve">#define </w:t>
      </w:r>
      <w:proofErr w:type="spellStart"/>
      <w:r w:rsidRPr="00FA1693">
        <w:rPr>
          <w:sz w:val="24"/>
          <w:szCs w:val="24"/>
        </w:rPr>
        <w:t>Engine</w:t>
      </w:r>
      <w:proofErr w:type="spellEnd"/>
      <w:r w:rsidRPr="00FA1693">
        <w:rPr>
          <w:sz w:val="24"/>
          <w:szCs w:val="24"/>
        </w:rPr>
        <w:t xml:space="preserve"> A3</w:t>
      </w:r>
    </w:p>
    <w:p w14:paraId="75012ECE" w14:textId="77777777" w:rsidR="001302D8" w:rsidRPr="00FA1693" w:rsidRDefault="001302D8" w:rsidP="001302D8">
      <w:pPr>
        <w:spacing w:line="240" w:lineRule="auto"/>
        <w:ind w:firstLine="0"/>
        <w:rPr>
          <w:sz w:val="24"/>
          <w:szCs w:val="24"/>
        </w:rPr>
      </w:pPr>
      <w:r w:rsidRPr="00FA1693">
        <w:rPr>
          <w:sz w:val="24"/>
          <w:szCs w:val="24"/>
        </w:rPr>
        <w:t>#define BMP_SD0 12</w:t>
      </w:r>
    </w:p>
    <w:p w14:paraId="496D9E1B" w14:textId="77777777" w:rsidR="001302D8" w:rsidRPr="00FA1693" w:rsidRDefault="001302D8" w:rsidP="001302D8">
      <w:pPr>
        <w:spacing w:line="240" w:lineRule="auto"/>
        <w:ind w:firstLine="0"/>
        <w:rPr>
          <w:sz w:val="24"/>
          <w:szCs w:val="24"/>
        </w:rPr>
      </w:pPr>
      <w:r w:rsidRPr="00FA1693">
        <w:rPr>
          <w:sz w:val="24"/>
          <w:szCs w:val="24"/>
        </w:rPr>
        <w:t>#define BMP_SDA 11</w:t>
      </w:r>
    </w:p>
    <w:p w14:paraId="0D5742A9" w14:textId="77777777" w:rsidR="001302D8" w:rsidRPr="00FA1693" w:rsidRDefault="001302D8" w:rsidP="001302D8">
      <w:pPr>
        <w:spacing w:line="240" w:lineRule="auto"/>
        <w:ind w:firstLine="0"/>
        <w:rPr>
          <w:sz w:val="24"/>
          <w:szCs w:val="24"/>
        </w:rPr>
      </w:pPr>
      <w:r w:rsidRPr="00FA1693">
        <w:rPr>
          <w:sz w:val="24"/>
          <w:szCs w:val="24"/>
        </w:rPr>
        <w:t>#define BMP_CSB 10</w:t>
      </w:r>
    </w:p>
    <w:p w14:paraId="67A5007E" w14:textId="77777777" w:rsidR="001302D8" w:rsidRPr="00FA1693" w:rsidRDefault="001302D8" w:rsidP="001302D8">
      <w:pPr>
        <w:spacing w:line="240" w:lineRule="auto"/>
        <w:ind w:firstLine="0"/>
        <w:rPr>
          <w:sz w:val="24"/>
          <w:szCs w:val="24"/>
        </w:rPr>
      </w:pPr>
      <w:r w:rsidRPr="00FA1693">
        <w:rPr>
          <w:sz w:val="24"/>
          <w:szCs w:val="24"/>
        </w:rPr>
        <w:t>#define BMP_CSL 13</w:t>
      </w:r>
    </w:p>
    <w:p w14:paraId="4010DD55" w14:textId="77777777" w:rsidR="001302D8" w:rsidRPr="00FA1693" w:rsidRDefault="001302D8" w:rsidP="001302D8">
      <w:pPr>
        <w:spacing w:line="240" w:lineRule="auto"/>
        <w:ind w:firstLine="0"/>
        <w:rPr>
          <w:sz w:val="24"/>
          <w:szCs w:val="24"/>
        </w:rPr>
      </w:pPr>
      <w:proofErr w:type="spellStart"/>
      <w:r w:rsidRPr="00FA1693">
        <w:rPr>
          <w:sz w:val="24"/>
          <w:szCs w:val="24"/>
        </w:rPr>
        <w:t>const</w:t>
      </w:r>
      <w:proofErr w:type="spellEnd"/>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pinStep</w:t>
      </w:r>
      <w:proofErr w:type="spellEnd"/>
      <w:r w:rsidRPr="00FA1693">
        <w:rPr>
          <w:sz w:val="24"/>
          <w:szCs w:val="24"/>
        </w:rPr>
        <w:t xml:space="preserve"> = 5;</w:t>
      </w:r>
    </w:p>
    <w:p w14:paraId="6207CD82" w14:textId="77777777" w:rsidR="001302D8" w:rsidRPr="00FA1693" w:rsidRDefault="001302D8" w:rsidP="001302D8">
      <w:pPr>
        <w:spacing w:line="240" w:lineRule="auto"/>
        <w:ind w:firstLine="0"/>
        <w:rPr>
          <w:sz w:val="24"/>
          <w:szCs w:val="24"/>
        </w:rPr>
      </w:pPr>
      <w:proofErr w:type="spellStart"/>
      <w:r w:rsidRPr="00FA1693">
        <w:rPr>
          <w:sz w:val="24"/>
          <w:szCs w:val="24"/>
        </w:rPr>
        <w:t>const</w:t>
      </w:r>
      <w:proofErr w:type="spellEnd"/>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pinDir</w:t>
      </w:r>
      <w:proofErr w:type="spellEnd"/>
      <w:r w:rsidRPr="00FA1693">
        <w:rPr>
          <w:sz w:val="24"/>
          <w:szCs w:val="24"/>
        </w:rPr>
        <w:t xml:space="preserve"> = 6;</w:t>
      </w:r>
    </w:p>
    <w:p w14:paraId="6063E6F1" w14:textId="77777777" w:rsidR="001302D8" w:rsidRPr="00FA1693" w:rsidRDefault="001302D8" w:rsidP="001302D8">
      <w:pPr>
        <w:spacing w:line="240" w:lineRule="auto"/>
        <w:ind w:firstLine="0"/>
        <w:rPr>
          <w:sz w:val="24"/>
          <w:szCs w:val="24"/>
        </w:rPr>
      </w:pPr>
      <w:proofErr w:type="spellStart"/>
      <w:r w:rsidRPr="00FA1693">
        <w:rPr>
          <w:sz w:val="24"/>
          <w:szCs w:val="24"/>
        </w:rPr>
        <w:t>const</w:t>
      </w:r>
      <w:proofErr w:type="spellEnd"/>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button</w:t>
      </w:r>
      <w:proofErr w:type="spellEnd"/>
      <w:r w:rsidRPr="00FA1693">
        <w:rPr>
          <w:sz w:val="24"/>
          <w:szCs w:val="24"/>
        </w:rPr>
        <w:t xml:space="preserve"> = 15;</w:t>
      </w:r>
    </w:p>
    <w:p w14:paraId="739F88E9" w14:textId="77777777" w:rsidR="001302D8" w:rsidRPr="00FA1693" w:rsidRDefault="001302D8" w:rsidP="001302D8">
      <w:pPr>
        <w:spacing w:line="240" w:lineRule="auto"/>
        <w:ind w:firstLine="0"/>
        <w:rPr>
          <w:sz w:val="24"/>
          <w:szCs w:val="24"/>
        </w:rPr>
      </w:pPr>
      <w:proofErr w:type="spellStart"/>
      <w:r w:rsidRPr="00FA1693">
        <w:rPr>
          <w:sz w:val="24"/>
          <w:szCs w:val="24"/>
        </w:rPr>
        <w:t>const</w:t>
      </w:r>
      <w:proofErr w:type="spellEnd"/>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light</w:t>
      </w:r>
      <w:proofErr w:type="spellEnd"/>
      <w:r w:rsidRPr="00FA1693">
        <w:rPr>
          <w:sz w:val="24"/>
          <w:szCs w:val="24"/>
        </w:rPr>
        <w:t xml:space="preserve"> = 14;</w:t>
      </w:r>
    </w:p>
    <w:p w14:paraId="4A5438EC" w14:textId="77777777" w:rsidR="001302D8" w:rsidRPr="00FA1693" w:rsidRDefault="001302D8" w:rsidP="001302D8">
      <w:pPr>
        <w:spacing w:line="240" w:lineRule="auto"/>
        <w:ind w:firstLine="0"/>
        <w:rPr>
          <w:sz w:val="24"/>
          <w:szCs w:val="24"/>
        </w:rPr>
      </w:pPr>
      <w:proofErr w:type="spellStart"/>
      <w:r w:rsidRPr="00FA1693">
        <w:rPr>
          <w:sz w:val="24"/>
          <w:szCs w:val="24"/>
        </w:rPr>
        <w:t>const</w:t>
      </w:r>
      <w:proofErr w:type="spellEnd"/>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maxPressure</w:t>
      </w:r>
      <w:proofErr w:type="spellEnd"/>
      <w:r w:rsidRPr="00FA1693">
        <w:rPr>
          <w:sz w:val="24"/>
          <w:szCs w:val="24"/>
        </w:rPr>
        <w:t xml:space="preserve"> = 3923;</w:t>
      </w:r>
    </w:p>
    <w:p w14:paraId="1C188D54" w14:textId="77777777" w:rsidR="001302D8" w:rsidRPr="00FA1693" w:rsidRDefault="001302D8" w:rsidP="001302D8">
      <w:pPr>
        <w:spacing w:line="240" w:lineRule="auto"/>
        <w:ind w:firstLine="0"/>
        <w:rPr>
          <w:sz w:val="24"/>
          <w:szCs w:val="24"/>
        </w:rPr>
      </w:pP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absolutePressure</w:t>
      </w:r>
      <w:proofErr w:type="spellEnd"/>
      <w:r w:rsidRPr="00FA1693">
        <w:rPr>
          <w:sz w:val="24"/>
          <w:szCs w:val="24"/>
        </w:rPr>
        <w:t xml:space="preserve"> = 0;</w:t>
      </w:r>
    </w:p>
    <w:p w14:paraId="74F28FF3" w14:textId="77777777" w:rsidR="001302D8" w:rsidRPr="00FA1693" w:rsidRDefault="001302D8" w:rsidP="001302D8">
      <w:pPr>
        <w:spacing w:line="240" w:lineRule="auto"/>
        <w:ind w:firstLine="0"/>
        <w:rPr>
          <w:sz w:val="24"/>
          <w:szCs w:val="24"/>
        </w:rPr>
      </w:pPr>
      <w:proofErr w:type="spellStart"/>
      <w:r w:rsidRPr="00FA1693">
        <w:rPr>
          <w:sz w:val="24"/>
          <w:szCs w:val="24"/>
        </w:rPr>
        <w:t>int</w:t>
      </w:r>
      <w:proofErr w:type="spellEnd"/>
      <w:r w:rsidRPr="00FA1693">
        <w:rPr>
          <w:sz w:val="24"/>
          <w:szCs w:val="24"/>
        </w:rPr>
        <w:t xml:space="preserve"> </w:t>
      </w:r>
      <w:proofErr w:type="spellStart"/>
      <w:r w:rsidRPr="00FA1693">
        <w:rPr>
          <w:sz w:val="24"/>
          <w:szCs w:val="24"/>
        </w:rPr>
        <w:t>buttonFlag</w:t>
      </w:r>
      <w:proofErr w:type="spellEnd"/>
      <w:r w:rsidRPr="00FA1693">
        <w:rPr>
          <w:sz w:val="24"/>
          <w:szCs w:val="24"/>
        </w:rPr>
        <w:t xml:space="preserve"> = 0;</w:t>
      </w:r>
    </w:p>
    <w:p w14:paraId="18896593" w14:textId="77777777" w:rsidR="001302D8" w:rsidRPr="00FA1693" w:rsidRDefault="001302D8" w:rsidP="001302D8">
      <w:pPr>
        <w:spacing w:line="240" w:lineRule="auto"/>
        <w:ind w:firstLine="0"/>
        <w:rPr>
          <w:sz w:val="24"/>
          <w:szCs w:val="24"/>
        </w:rPr>
      </w:pPr>
      <w:r w:rsidRPr="00FA1693">
        <w:rPr>
          <w:sz w:val="24"/>
          <w:szCs w:val="24"/>
        </w:rPr>
        <w:t xml:space="preserve">LiquidCrystal_I2C </w:t>
      </w:r>
      <w:proofErr w:type="spellStart"/>
      <w:r w:rsidRPr="00FA1693">
        <w:rPr>
          <w:sz w:val="24"/>
          <w:szCs w:val="24"/>
        </w:rPr>
        <w:t>lcd</w:t>
      </w:r>
      <w:proofErr w:type="spellEnd"/>
      <w:r w:rsidRPr="00FA1693">
        <w:rPr>
          <w:sz w:val="24"/>
          <w:szCs w:val="24"/>
        </w:rPr>
        <w:t>(0x27,20,4);</w:t>
      </w:r>
    </w:p>
    <w:p w14:paraId="6A0A7B76" w14:textId="77777777" w:rsidR="001302D8" w:rsidRPr="00FA1693" w:rsidRDefault="001302D8" w:rsidP="001302D8">
      <w:pPr>
        <w:spacing w:line="240" w:lineRule="auto"/>
        <w:ind w:firstLine="0"/>
        <w:rPr>
          <w:sz w:val="24"/>
          <w:szCs w:val="24"/>
        </w:rPr>
      </w:pPr>
      <w:r w:rsidRPr="00FA1693">
        <w:rPr>
          <w:sz w:val="24"/>
          <w:szCs w:val="24"/>
        </w:rPr>
        <w:t xml:space="preserve">Adafruit_BMP280 </w:t>
      </w:r>
      <w:proofErr w:type="spellStart"/>
      <w:r w:rsidRPr="00FA1693">
        <w:rPr>
          <w:sz w:val="24"/>
          <w:szCs w:val="24"/>
        </w:rPr>
        <w:t>bmp</w:t>
      </w:r>
      <w:proofErr w:type="spellEnd"/>
      <w:r w:rsidRPr="00FA1693">
        <w:rPr>
          <w:sz w:val="24"/>
          <w:szCs w:val="24"/>
        </w:rPr>
        <w:t xml:space="preserve"> (BMP_CSL, BMP_SDA, BMP_CSB, BMP_SD0);</w:t>
      </w:r>
    </w:p>
    <w:p w14:paraId="2F2F4D83" w14:textId="77777777" w:rsidR="001302D8" w:rsidRPr="00FA1693" w:rsidRDefault="001302D8" w:rsidP="001302D8">
      <w:pPr>
        <w:spacing w:line="240" w:lineRule="auto"/>
        <w:ind w:firstLine="0"/>
        <w:rPr>
          <w:sz w:val="24"/>
          <w:szCs w:val="24"/>
        </w:rPr>
      </w:pPr>
      <w:proofErr w:type="spellStart"/>
      <w:r w:rsidRPr="00FA1693">
        <w:rPr>
          <w:sz w:val="24"/>
          <w:szCs w:val="24"/>
        </w:rPr>
        <w:t>void</w:t>
      </w:r>
      <w:proofErr w:type="spellEnd"/>
      <w:r w:rsidRPr="00FA1693">
        <w:rPr>
          <w:sz w:val="24"/>
          <w:szCs w:val="24"/>
        </w:rPr>
        <w:t xml:space="preserve"> </w:t>
      </w:r>
      <w:proofErr w:type="spellStart"/>
      <w:r w:rsidRPr="00FA1693">
        <w:rPr>
          <w:sz w:val="24"/>
          <w:szCs w:val="24"/>
        </w:rPr>
        <w:t>setup</w:t>
      </w:r>
      <w:proofErr w:type="spellEnd"/>
      <w:r w:rsidRPr="00FA1693">
        <w:rPr>
          <w:sz w:val="24"/>
          <w:szCs w:val="24"/>
        </w:rPr>
        <w:t>() {</w:t>
      </w:r>
    </w:p>
    <w:p w14:paraId="44BD66C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bmp.setSampling</w:t>
      </w:r>
      <w:proofErr w:type="spellEnd"/>
      <w:r w:rsidRPr="00FA1693">
        <w:rPr>
          <w:sz w:val="24"/>
          <w:szCs w:val="24"/>
        </w:rPr>
        <w:t>(Adafruit_BMP280::MODE_NORMAL,</w:t>
      </w:r>
    </w:p>
    <w:p w14:paraId="311D492C" w14:textId="77777777" w:rsidR="001302D8" w:rsidRPr="00FA1693" w:rsidRDefault="001302D8" w:rsidP="001302D8">
      <w:pPr>
        <w:spacing w:line="240" w:lineRule="auto"/>
        <w:ind w:firstLine="0"/>
        <w:rPr>
          <w:sz w:val="24"/>
          <w:szCs w:val="24"/>
        </w:rPr>
      </w:pPr>
      <w:r w:rsidRPr="00FA1693">
        <w:rPr>
          <w:sz w:val="24"/>
          <w:szCs w:val="24"/>
        </w:rPr>
        <w:t xml:space="preserve">                  Adafruit_BMP280::SAMPLING_X2,</w:t>
      </w:r>
    </w:p>
    <w:p w14:paraId="4B8CE524" w14:textId="77777777" w:rsidR="001302D8" w:rsidRPr="00FA1693" w:rsidRDefault="001302D8" w:rsidP="001302D8">
      <w:pPr>
        <w:spacing w:line="240" w:lineRule="auto"/>
        <w:ind w:firstLine="0"/>
        <w:rPr>
          <w:sz w:val="24"/>
          <w:szCs w:val="24"/>
        </w:rPr>
      </w:pPr>
      <w:r w:rsidRPr="00FA1693">
        <w:rPr>
          <w:sz w:val="24"/>
          <w:szCs w:val="24"/>
        </w:rPr>
        <w:t xml:space="preserve">                  Adafruit_BMP280::SAMPLING_X16,</w:t>
      </w:r>
    </w:p>
    <w:p w14:paraId="773F6CD8" w14:textId="77777777" w:rsidR="001302D8" w:rsidRPr="00FA1693" w:rsidRDefault="001302D8" w:rsidP="001302D8">
      <w:pPr>
        <w:spacing w:line="240" w:lineRule="auto"/>
        <w:ind w:firstLine="0"/>
        <w:rPr>
          <w:sz w:val="24"/>
          <w:szCs w:val="24"/>
        </w:rPr>
      </w:pPr>
      <w:r w:rsidRPr="00FA1693">
        <w:rPr>
          <w:sz w:val="24"/>
          <w:szCs w:val="24"/>
        </w:rPr>
        <w:t xml:space="preserve">                  Adafruit_BMP280::FILTER_X16,</w:t>
      </w:r>
    </w:p>
    <w:p w14:paraId="573F8158" w14:textId="77777777" w:rsidR="001302D8" w:rsidRPr="00FA1693" w:rsidRDefault="001302D8" w:rsidP="001302D8">
      <w:pPr>
        <w:spacing w:line="240" w:lineRule="auto"/>
        <w:ind w:firstLine="0"/>
        <w:rPr>
          <w:sz w:val="24"/>
          <w:szCs w:val="24"/>
        </w:rPr>
      </w:pPr>
      <w:r w:rsidRPr="00FA1693">
        <w:rPr>
          <w:sz w:val="24"/>
          <w:szCs w:val="24"/>
        </w:rPr>
        <w:t xml:space="preserve">                  Adafruit_BMP280::STANDBY_MS_500);</w:t>
      </w:r>
    </w:p>
    <w:p w14:paraId="3A51F5F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lcd.init</w:t>
      </w:r>
      <w:proofErr w:type="spellEnd"/>
      <w:r w:rsidRPr="00FA1693">
        <w:rPr>
          <w:sz w:val="24"/>
          <w:szCs w:val="24"/>
        </w:rPr>
        <w:t>();</w:t>
      </w:r>
    </w:p>
    <w:p w14:paraId="75550AB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lcd.backlight</w:t>
      </w:r>
      <w:proofErr w:type="spellEnd"/>
      <w:r w:rsidRPr="00FA1693">
        <w:rPr>
          <w:sz w:val="24"/>
          <w:szCs w:val="24"/>
        </w:rPr>
        <w:t>();</w:t>
      </w:r>
    </w:p>
    <w:p w14:paraId="5A8A2650"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pinMode</w:t>
      </w:r>
      <w:proofErr w:type="spellEnd"/>
      <w:r w:rsidRPr="00FA1693">
        <w:rPr>
          <w:sz w:val="24"/>
          <w:szCs w:val="24"/>
        </w:rPr>
        <w:t>(</w:t>
      </w:r>
      <w:proofErr w:type="spellStart"/>
      <w:r w:rsidRPr="00FA1693">
        <w:rPr>
          <w:sz w:val="24"/>
          <w:szCs w:val="24"/>
        </w:rPr>
        <w:t>light</w:t>
      </w:r>
      <w:proofErr w:type="spellEnd"/>
      <w:r w:rsidRPr="00FA1693">
        <w:rPr>
          <w:sz w:val="24"/>
          <w:szCs w:val="24"/>
        </w:rPr>
        <w:t>, OUTPUT);</w:t>
      </w:r>
    </w:p>
    <w:p w14:paraId="00ECBEAE"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pinMode</w:t>
      </w:r>
      <w:proofErr w:type="spellEnd"/>
      <w:r w:rsidRPr="00FA1693">
        <w:rPr>
          <w:sz w:val="24"/>
          <w:szCs w:val="24"/>
        </w:rPr>
        <w:t>(</w:t>
      </w:r>
      <w:proofErr w:type="spellStart"/>
      <w:r w:rsidRPr="00FA1693">
        <w:rPr>
          <w:sz w:val="24"/>
          <w:szCs w:val="24"/>
        </w:rPr>
        <w:t>button</w:t>
      </w:r>
      <w:proofErr w:type="spellEnd"/>
      <w:r w:rsidRPr="00FA1693">
        <w:rPr>
          <w:sz w:val="24"/>
          <w:szCs w:val="24"/>
        </w:rPr>
        <w:t>, INPUT);</w:t>
      </w:r>
    </w:p>
    <w:p w14:paraId="155BD71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pinMode</w:t>
      </w:r>
      <w:proofErr w:type="spellEnd"/>
      <w:r w:rsidRPr="00FA1693">
        <w:rPr>
          <w:sz w:val="24"/>
          <w:szCs w:val="24"/>
        </w:rPr>
        <w:t>(</w:t>
      </w:r>
      <w:proofErr w:type="spellStart"/>
      <w:r w:rsidRPr="00FA1693">
        <w:rPr>
          <w:sz w:val="24"/>
          <w:szCs w:val="24"/>
        </w:rPr>
        <w:t>pinStep</w:t>
      </w:r>
      <w:proofErr w:type="spellEnd"/>
      <w:r w:rsidRPr="00FA1693">
        <w:rPr>
          <w:sz w:val="24"/>
          <w:szCs w:val="24"/>
        </w:rPr>
        <w:t xml:space="preserve">, OUTPUT); //задаємо контакту </w:t>
      </w:r>
      <w:proofErr w:type="spellStart"/>
      <w:r w:rsidRPr="00FA1693">
        <w:rPr>
          <w:sz w:val="24"/>
          <w:szCs w:val="24"/>
        </w:rPr>
        <w:t>Step</w:t>
      </w:r>
      <w:proofErr w:type="spellEnd"/>
      <w:r w:rsidRPr="00FA1693">
        <w:rPr>
          <w:sz w:val="24"/>
          <w:szCs w:val="24"/>
        </w:rPr>
        <w:t xml:space="preserve"> режим виходу  </w:t>
      </w:r>
      <w:proofErr w:type="spellStart"/>
      <w:r w:rsidRPr="00FA1693">
        <w:rPr>
          <w:sz w:val="24"/>
          <w:szCs w:val="24"/>
        </w:rPr>
        <w:t>pinMode</w:t>
      </w:r>
      <w:proofErr w:type="spellEnd"/>
      <w:r w:rsidRPr="00FA1693">
        <w:rPr>
          <w:sz w:val="24"/>
          <w:szCs w:val="24"/>
        </w:rPr>
        <w:t>(</w:t>
      </w:r>
      <w:proofErr w:type="spellStart"/>
      <w:r w:rsidRPr="00FA1693">
        <w:rPr>
          <w:sz w:val="24"/>
          <w:szCs w:val="24"/>
        </w:rPr>
        <w:t>pinDir</w:t>
      </w:r>
      <w:proofErr w:type="spellEnd"/>
      <w:r w:rsidRPr="00FA1693">
        <w:rPr>
          <w:sz w:val="24"/>
          <w:szCs w:val="24"/>
        </w:rPr>
        <w:t xml:space="preserve">, OUTPUT); // задаємо контакту </w:t>
      </w:r>
      <w:proofErr w:type="spellStart"/>
      <w:r w:rsidRPr="00FA1693">
        <w:rPr>
          <w:sz w:val="24"/>
          <w:szCs w:val="24"/>
        </w:rPr>
        <w:t>Direction</w:t>
      </w:r>
      <w:proofErr w:type="spellEnd"/>
      <w:r w:rsidRPr="00FA1693">
        <w:rPr>
          <w:sz w:val="24"/>
          <w:szCs w:val="24"/>
        </w:rPr>
        <w:t xml:space="preserve"> режим виходу  </w:t>
      </w:r>
    </w:p>
    <w:p w14:paraId="7F57DBA1"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pinStep</w:t>
      </w:r>
      <w:proofErr w:type="spellEnd"/>
      <w:r w:rsidRPr="00FA1693">
        <w:rPr>
          <w:sz w:val="24"/>
          <w:szCs w:val="24"/>
        </w:rPr>
        <w:t>, HIGH); //ставимо початковий режим</w:t>
      </w:r>
    </w:p>
    <w:p w14:paraId="6891BD5D"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pinDir</w:t>
      </w:r>
      <w:proofErr w:type="spellEnd"/>
      <w:r w:rsidRPr="00FA1693">
        <w:rPr>
          <w:sz w:val="24"/>
          <w:szCs w:val="24"/>
        </w:rPr>
        <w:t>, LOW); //ставимо початковий режим</w:t>
      </w:r>
    </w:p>
    <w:p w14:paraId="3A1A8369"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absolutePressure</w:t>
      </w:r>
      <w:proofErr w:type="spellEnd"/>
      <w:r w:rsidRPr="00FA1693">
        <w:rPr>
          <w:sz w:val="24"/>
          <w:szCs w:val="24"/>
        </w:rPr>
        <w:t xml:space="preserve"> = </w:t>
      </w:r>
      <w:proofErr w:type="spellStart"/>
      <w:r w:rsidRPr="00FA1693">
        <w:rPr>
          <w:sz w:val="24"/>
          <w:szCs w:val="24"/>
        </w:rPr>
        <w:t>readAbsolutePressure</w:t>
      </w:r>
      <w:proofErr w:type="spellEnd"/>
      <w:r w:rsidRPr="00FA1693">
        <w:rPr>
          <w:sz w:val="24"/>
          <w:szCs w:val="24"/>
        </w:rPr>
        <w:t>();</w:t>
      </w:r>
    </w:p>
    <w:p w14:paraId="263018D4" w14:textId="77777777" w:rsidR="001302D8" w:rsidRPr="00FA1693" w:rsidRDefault="001302D8" w:rsidP="001302D8">
      <w:pPr>
        <w:spacing w:line="240" w:lineRule="auto"/>
        <w:ind w:firstLine="0"/>
        <w:rPr>
          <w:sz w:val="24"/>
          <w:szCs w:val="24"/>
        </w:rPr>
      </w:pPr>
      <w:r w:rsidRPr="00FA1693">
        <w:rPr>
          <w:sz w:val="24"/>
          <w:szCs w:val="24"/>
        </w:rPr>
        <w:t>}</w:t>
      </w:r>
    </w:p>
    <w:p w14:paraId="1E355402" w14:textId="77777777" w:rsidR="001302D8" w:rsidRPr="00FA1693" w:rsidRDefault="001302D8" w:rsidP="001302D8">
      <w:pPr>
        <w:spacing w:line="240" w:lineRule="auto"/>
        <w:ind w:firstLine="0"/>
        <w:rPr>
          <w:sz w:val="24"/>
          <w:szCs w:val="24"/>
        </w:rPr>
      </w:pPr>
    </w:p>
    <w:p w14:paraId="7EE4A624" w14:textId="77777777" w:rsidR="001302D8" w:rsidRPr="00FA1693" w:rsidRDefault="001302D8" w:rsidP="001302D8">
      <w:pPr>
        <w:spacing w:line="240" w:lineRule="auto"/>
        <w:ind w:firstLine="0"/>
        <w:rPr>
          <w:sz w:val="24"/>
          <w:szCs w:val="24"/>
        </w:rPr>
      </w:pPr>
      <w:proofErr w:type="spellStart"/>
      <w:r w:rsidRPr="00FA1693">
        <w:rPr>
          <w:sz w:val="24"/>
          <w:szCs w:val="24"/>
        </w:rPr>
        <w:t>void</w:t>
      </w:r>
      <w:proofErr w:type="spellEnd"/>
      <w:r w:rsidRPr="00FA1693">
        <w:rPr>
          <w:sz w:val="24"/>
          <w:szCs w:val="24"/>
        </w:rPr>
        <w:t xml:space="preserve"> </w:t>
      </w:r>
      <w:proofErr w:type="spellStart"/>
      <w:r w:rsidRPr="00FA1693">
        <w:rPr>
          <w:sz w:val="24"/>
          <w:szCs w:val="24"/>
        </w:rPr>
        <w:t>loop</w:t>
      </w:r>
      <w:proofErr w:type="spellEnd"/>
      <w:r w:rsidRPr="00FA1693">
        <w:rPr>
          <w:sz w:val="24"/>
          <w:szCs w:val="24"/>
        </w:rPr>
        <w:t>() {</w:t>
      </w:r>
    </w:p>
    <w:p w14:paraId="24C6B5F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w:t>
      </w:r>
      <w:proofErr w:type="spellStart"/>
      <w:r w:rsidRPr="00FA1693">
        <w:rPr>
          <w:sz w:val="24"/>
          <w:szCs w:val="24"/>
        </w:rPr>
        <w:t>digitalRead</w:t>
      </w:r>
      <w:proofErr w:type="spellEnd"/>
      <w:r w:rsidRPr="00FA1693">
        <w:rPr>
          <w:sz w:val="24"/>
          <w:szCs w:val="24"/>
        </w:rPr>
        <w:t>(</w:t>
      </w:r>
      <w:proofErr w:type="spellStart"/>
      <w:r w:rsidRPr="00FA1693">
        <w:rPr>
          <w:sz w:val="24"/>
          <w:szCs w:val="24"/>
        </w:rPr>
        <w:t>button</w:t>
      </w:r>
      <w:proofErr w:type="spellEnd"/>
      <w:r w:rsidRPr="00FA1693">
        <w:rPr>
          <w:sz w:val="24"/>
          <w:szCs w:val="24"/>
        </w:rPr>
        <w:t>) == HIGH)//перевіряємо чи натиснута кнопка запуску</w:t>
      </w:r>
    </w:p>
    <w:p w14:paraId="76401E3F" w14:textId="77777777" w:rsidR="001302D8" w:rsidRPr="00FA1693" w:rsidRDefault="001302D8" w:rsidP="001302D8">
      <w:pPr>
        <w:spacing w:line="240" w:lineRule="auto"/>
        <w:ind w:firstLine="0"/>
        <w:rPr>
          <w:sz w:val="24"/>
          <w:szCs w:val="24"/>
        </w:rPr>
      </w:pPr>
      <w:r w:rsidRPr="00FA1693">
        <w:rPr>
          <w:sz w:val="24"/>
          <w:szCs w:val="24"/>
        </w:rPr>
        <w:t xml:space="preserve">  {</w:t>
      </w:r>
    </w:p>
    <w:p w14:paraId="14D53C58" w14:textId="77777777" w:rsidR="001302D8" w:rsidRPr="00FA1693" w:rsidRDefault="001302D8" w:rsidP="001302D8">
      <w:pPr>
        <w:spacing w:line="240" w:lineRule="auto"/>
        <w:ind w:firstLine="0"/>
        <w:rPr>
          <w:sz w:val="24"/>
          <w:szCs w:val="24"/>
        </w:rPr>
      </w:pPr>
      <w:r w:rsidRPr="00FA1693">
        <w:rPr>
          <w:sz w:val="24"/>
          <w:szCs w:val="24"/>
        </w:rPr>
        <w:lastRenderedPageBreak/>
        <w:t xml:space="preserve">      </w:t>
      </w:r>
      <w:proofErr w:type="spellStart"/>
      <w:r w:rsidRPr="00FA1693">
        <w:rPr>
          <w:sz w:val="24"/>
          <w:szCs w:val="24"/>
        </w:rPr>
        <w:t>buttonFlag</w:t>
      </w:r>
      <w:proofErr w:type="spellEnd"/>
      <w:r w:rsidRPr="00FA1693">
        <w:rPr>
          <w:sz w:val="24"/>
          <w:szCs w:val="24"/>
        </w:rPr>
        <w:t xml:space="preserve"> = 1;//змінюємо значення </w:t>
      </w:r>
      <w:proofErr w:type="spellStart"/>
      <w:r w:rsidRPr="00FA1693">
        <w:rPr>
          <w:sz w:val="24"/>
          <w:szCs w:val="24"/>
        </w:rPr>
        <w:t>buttonFlag</w:t>
      </w:r>
      <w:proofErr w:type="spellEnd"/>
      <w:r w:rsidRPr="00FA1693">
        <w:rPr>
          <w:sz w:val="24"/>
          <w:szCs w:val="24"/>
        </w:rPr>
        <w:t>, якщо кнопка була натиснута</w:t>
      </w:r>
    </w:p>
    <w:p w14:paraId="5378AD58" w14:textId="77777777" w:rsidR="001302D8" w:rsidRPr="00FA1693" w:rsidRDefault="001302D8" w:rsidP="001302D8">
      <w:pPr>
        <w:spacing w:line="240" w:lineRule="auto"/>
        <w:ind w:firstLine="0"/>
        <w:rPr>
          <w:sz w:val="24"/>
          <w:szCs w:val="24"/>
        </w:rPr>
      </w:pPr>
      <w:r w:rsidRPr="00FA1693">
        <w:rPr>
          <w:sz w:val="24"/>
          <w:szCs w:val="24"/>
        </w:rPr>
        <w:t xml:space="preserve">  }</w:t>
      </w:r>
    </w:p>
    <w:p w14:paraId="579EFDB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else</w:t>
      </w:r>
      <w:proofErr w:type="spellEnd"/>
    </w:p>
    <w:p w14:paraId="0977E272" w14:textId="77777777" w:rsidR="001302D8" w:rsidRPr="00FA1693" w:rsidRDefault="001302D8" w:rsidP="001302D8">
      <w:pPr>
        <w:spacing w:line="240" w:lineRule="auto"/>
        <w:ind w:firstLine="0"/>
        <w:rPr>
          <w:sz w:val="24"/>
          <w:szCs w:val="24"/>
        </w:rPr>
      </w:pPr>
      <w:r w:rsidRPr="00FA1693">
        <w:rPr>
          <w:sz w:val="24"/>
          <w:szCs w:val="24"/>
        </w:rPr>
        <w:t xml:space="preserve">  {</w:t>
      </w:r>
    </w:p>
    <w:p w14:paraId="5736F326"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buttonFlag</w:t>
      </w:r>
      <w:proofErr w:type="spellEnd"/>
      <w:r w:rsidRPr="00FA1693">
        <w:rPr>
          <w:sz w:val="24"/>
          <w:szCs w:val="24"/>
        </w:rPr>
        <w:t xml:space="preserve"> = 0;//якщо кнопка не натискалася надаємо </w:t>
      </w:r>
      <w:proofErr w:type="spellStart"/>
      <w:r w:rsidRPr="00FA1693">
        <w:rPr>
          <w:sz w:val="24"/>
          <w:szCs w:val="24"/>
        </w:rPr>
        <w:t>buttonFlag</w:t>
      </w:r>
      <w:proofErr w:type="spellEnd"/>
      <w:r w:rsidRPr="00FA1693">
        <w:rPr>
          <w:sz w:val="24"/>
          <w:szCs w:val="24"/>
        </w:rPr>
        <w:t xml:space="preserve"> значення 0, щоб не запускати процес </w:t>
      </w:r>
      <w:proofErr w:type="spellStart"/>
      <w:r w:rsidRPr="00FA1693">
        <w:rPr>
          <w:sz w:val="24"/>
          <w:szCs w:val="24"/>
        </w:rPr>
        <w:t>вентиляціїї</w:t>
      </w:r>
      <w:proofErr w:type="spellEnd"/>
    </w:p>
    <w:p w14:paraId="721ADA6F" w14:textId="77777777" w:rsidR="001302D8" w:rsidRPr="00FA1693" w:rsidRDefault="001302D8" w:rsidP="001302D8">
      <w:pPr>
        <w:spacing w:line="240" w:lineRule="auto"/>
        <w:ind w:firstLine="0"/>
        <w:rPr>
          <w:sz w:val="24"/>
          <w:szCs w:val="24"/>
        </w:rPr>
      </w:pPr>
      <w:r w:rsidRPr="00FA1693">
        <w:rPr>
          <w:sz w:val="24"/>
          <w:szCs w:val="24"/>
        </w:rPr>
        <w:t xml:space="preserve">  }</w:t>
      </w:r>
    </w:p>
    <w:p w14:paraId="0B3AC82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w:t>
      </w:r>
      <w:proofErr w:type="spellStart"/>
      <w:r w:rsidRPr="00FA1693">
        <w:rPr>
          <w:sz w:val="24"/>
          <w:szCs w:val="24"/>
        </w:rPr>
        <w:t>buttonFlag</w:t>
      </w:r>
      <w:proofErr w:type="spellEnd"/>
      <w:r w:rsidRPr="00FA1693">
        <w:rPr>
          <w:sz w:val="24"/>
          <w:szCs w:val="24"/>
        </w:rPr>
        <w:t xml:space="preserve"> == 0)//змінюємо налаштування тільки у випадку, якщо вентиляція не відбувається</w:t>
      </w:r>
    </w:p>
    <w:p w14:paraId="691DC634" w14:textId="77777777" w:rsidR="001302D8" w:rsidRPr="00FA1693" w:rsidRDefault="001302D8" w:rsidP="001302D8">
      <w:pPr>
        <w:spacing w:line="240" w:lineRule="auto"/>
        <w:ind w:firstLine="0"/>
        <w:rPr>
          <w:sz w:val="24"/>
          <w:szCs w:val="24"/>
        </w:rPr>
      </w:pPr>
      <w:r w:rsidRPr="00FA1693">
        <w:rPr>
          <w:sz w:val="24"/>
          <w:szCs w:val="24"/>
        </w:rPr>
        <w:t xml:space="preserve">  {</w:t>
      </w:r>
    </w:p>
    <w:p w14:paraId="364995A7"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breathPerMinute</w:t>
      </w:r>
      <w:proofErr w:type="spellEnd"/>
      <w:r w:rsidRPr="00FA1693">
        <w:rPr>
          <w:sz w:val="24"/>
          <w:szCs w:val="24"/>
        </w:rPr>
        <w:t xml:space="preserve"> = </w:t>
      </w:r>
      <w:proofErr w:type="spellStart"/>
      <w:r w:rsidRPr="00FA1693">
        <w:rPr>
          <w:sz w:val="24"/>
          <w:szCs w:val="24"/>
        </w:rPr>
        <w:t>GetBPM</w:t>
      </w:r>
      <w:proofErr w:type="spellEnd"/>
      <w:r w:rsidRPr="00FA1693">
        <w:rPr>
          <w:sz w:val="24"/>
          <w:szCs w:val="24"/>
        </w:rPr>
        <w:t>();//зчитуємо значення для вдихів та видихів за хвилину</w:t>
      </w:r>
    </w:p>
    <w:p w14:paraId="3FFEFC90"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inhaleExhaleRatio</w:t>
      </w:r>
      <w:proofErr w:type="spellEnd"/>
      <w:r w:rsidRPr="00FA1693">
        <w:rPr>
          <w:sz w:val="24"/>
          <w:szCs w:val="24"/>
        </w:rPr>
        <w:t xml:space="preserve"> = </w:t>
      </w:r>
      <w:proofErr w:type="spellStart"/>
      <w:r w:rsidRPr="00FA1693">
        <w:rPr>
          <w:sz w:val="24"/>
          <w:szCs w:val="24"/>
        </w:rPr>
        <w:t>GetIERatio</w:t>
      </w:r>
      <w:proofErr w:type="spellEnd"/>
      <w:r w:rsidRPr="00FA1693">
        <w:rPr>
          <w:sz w:val="24"/>
          <w:szCs w:val="24"/>
        </w:rPr>
        <w:t>();//зчитуємо відношення кількості вдихів до видихів</w:t>
      </w:r>
    </w:p>
    <w:p w14:paraId="342BF26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distance</w:t>
      </w:r>
      <w:proofErr w:type="spellEnd"/>
      <w:r w:rsidRPr="00FA1693">
        <w:rPr>
          <w:sz w:val="24"/>
          <w:szCs w:val="24"/>
        </w:rPr>
        <w:t xml:space="preserve"> = </w:t>
      </w:r>
      <w:proofErr w:type="spellStart"/>
      <w:r w:rsidRPr="00FA1693">
        <w:rPr>
          <w:sz w:val="24"/>
          <w:szCs w:val="24"/>
        </w:rPr>
        <w:t>GetEngineDist</w:t>
      </w:r>
      <w:proofErr w:type="spellEnd"/>
      <w:r w:rsidRPr="00FA1693">
        <w:rPr>
          <w:sz w:val="24"/>
          <w:szCs w:val="24"/>
        </w:rPr>
        <w:t>();//зчитуємо параметр для керування двигуном</w:t>
      </w:r>
    </w:p>
    <w:p w14:paraId="1500692A" w14:textId="77777777" w:rsidR="001302D8" w:rsidRPr="00FA1693" w:rsidRDefault="001302D8" w:rsidP="001302D8">
      <w:pPr>
        <w:spacing w:line="240" w:lineRule="auto"/>
        <w:ind w:firstLine="0"/>
        <w:rPr>
          <w:sz w:val="24"/>
          <w:szCs w:val="24"/>
        </w:rPr>
      </w:pPr>
      <w:r w:rsidRPr="00FA1693">
        <w:rPr>
          <w:sz w:val="24"/>
          <w:szCs w:val="24"/>
        </w:rPr>
        <w:t xml:space="preserve">  }</w:t>
      </w:r>
    </w:p>
    <w:p w14:paraId="4BCF25C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while</w:t>
      </w:r>
      <w:proofErr w:type="spellEnd"/>
      <w:r w:rsidRPr="00FA1693">
        <w:rPr>
          <w:sz w:val="24"/>
          <w:szCs w:val="24"/>
        </w:rPr>
        <w:t>(</w:t>
      </w:r>
      <w:proofErr w:type="spellStart"/>
      <w:r w:rsidRPr="00FA1693">
        <w:rPr>
          <w:sz w:val="24"/>
          <w:szCs w:val="24"/>
        </w:rPr>
        <w:t>digitalRead</w:t>
      </w:r>
      <w:proofErr w:type="spellEnd"/>
      <w:r w:rsidRPr="00FA1693">
        <w:rPr>
          <w:sz w:val="24"/>
          <w:szCs w:val="24"/>
        </w:rPr>
        <w:t>(</w:t>
      </w:r>
      <w:proofErr w:type="spellStart"/>
      <w:r w:rsidRPr="00FA1693">
        <w:rPr>
          <w:sz w:val="24"/>
          <w:szCs w:val="24"/>
        </w:rPr>
        <w:t>button</w:t>
      </w:r>
      <w:proofErr w:type="spellEnd"/>
      <w:r w:rsidRPr="00FA1693">
        <w:rPr>
          <w:sz w:val="24"/>
          <w:szCs w:val="24"/>
        </w:rPr>
        <w:t xml:space="preserve">) == LOW &amp;&amp; </w:t>
      </w:r>
      <w:proofErr w:type="spellStart"/>
      <w:r w:rsidRPr="00FA1693">
        <w:rPr>
          <w:sz w:val="24"/>
          <w:szCs w:val="24"/>
        </w:rPr>
        <w:t>buttonFlag</w:t>
      </w:r>
      <w:proofErr w:type="spellEnd"/>
      <w:r w:rsidRPr="00FA1693">
        <w:rPr>
          <w:sz w:val="24"/>
          <w:szCs w:val="24"/>
        </w:rPr>
        <w:t xml:space="preserve"> == 1)//процес вентиляції</w:t>
      </w:r>
    </w:p>
    <w:p w14:paraId="64E8517A" w14:textId="77777777" w:rsidR="001302D8" w:rsidRPr="00FA1693" w:rsidRDefault="001302D8" w:rsidP="001302D8">
      <w:pPr>
        <w:spacing w:line="240" w:lineRule="auto"/>
        <w:ind w:firstLine="0"/>
        <w:rPr>
          <w:sz w:val="24"/>
          <w:szCs w:val="24"/>
        </w:rPr>
      </w:pPr>
      <w:r w:rsidRPr="00FA1693">
        <w:rPr>
          <w:sz w:val="24"/>
          <w:szCs w:val="24"/>
        </w:rPr>
        <w:t xml:space="preserve">  {</w:t>
      </w:r>
    </w:p>
    <w:p w14:paraId="3F8A9288"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GetAbsolutePressure</w:t>
      </w:r>
      <w:proofErr w:type="spellEnd"/>
      <w:r w:rsidRPr="00FA1693">
        <w:rPr>
          <w:sz w:val="24"/>
          <w:szCs w:val="24"/>
        </w:rPr>
        <w:t>(</w:t>
      </w:r>
      <w:proofErr w:type="spellStart"/>
      <w:r w:rsidRPr="00FA1693">
        <w:rPr>
          <w:sz w:val="24"/>
          <w:szCs w:val="24"/>
        </w:rPr>
        <w:t>absolutePressure</w:t>
      </w:r>
      <w:proofErr w:type="spellEnd"/>
      <w:r w:rsidRPr="00FA1693">
        <w:rPr>
          <w:sz w:val="24"/>
          <w:szCs w:val="24"/>
        </w:rPr>
        <w:t xml:space="preserve">) </w:t>
      </w:r>
    </w:p>
    <w:p w14:paraId="422443B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Inhale</w:t>
      </w:r>
      <w:proofErr w:type="spellEnd"/>
      <w:r w:rsidRPr="00FA1693">
        <w:rPr>
          <w:sz w:val="24"/>
          <w:szCs w:val="24"/>
        </w:rPr>
        <w:t>();//вдих</w:t>
      </w:r>
    </w:p>
    <w:p w14:paraId="0447D626"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GetAbsolutePressure</w:t>
      </w:r>
      <w:proofErr w:type="spellEnd"/>
      <w:r w:rsidRPr="00FA1693">
        <w:rPr>
          <w:sz w:val="24"/>
          <w:szCs w:val="24"/>
        </w:rPr>
        <w:t>(</w:t>
      </w:r>
      <w:proofErr w:type="spellStart"/>
      <w:r w:rsidRPr="00FA1693">
        <w:rPr>
          <w:sz w:val="24"/>
          <w:szCs w:val="24"/>
        </w:rPr>
        <w:t>absolutePressure</w:t>
      </w:r>
      <w:proofErr w:type="spellEnd"/>
      <w:r w:rsidRPr="00FA1693">
        <w:rPr>
          <w:sz w:val="24"/>
          <w:szCs w:val="24"/>
        </w:rPr>
        <w:t xml:space="preserve">) </w:t>
      </w:r>
    </w:p>
    <w:p w14:paraId="52EF2886"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Exhale</w:t>
      </w:r>
      <w:proofErr w:type="spellEnd"/>
      <w:r w:rsidRPr="00FA1693">
        <w:rPr>
          <w:sz w:val="24"/>
          <w:szCs w:val="24"/>
        </w:rPr>
        <w:t>();//видих</w:t>
      </w:r>
    </w:p>
    <w:p w14:paraId="3BF289C7"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GetAbsolutePressure</w:t>
      </w:r>
      <w:proofErr w:type="spellEnd"/>
      <w:r w:rsidRPr="00FA1693">
        <w:rPr>
          <w:sz w:val="24"/>
          <w:szCs w:val="24"/>
        </w:rPr>
        <w:t>(</w:t>
      </w:r>
      <w:proofErr w:type="spellStart"/>
      <w:r w:rsidRPr="00FA1693">
        <w:rPr>
          <w:sz w:val="24"/>
          <w:szCs w:val="24"/>
        </w:rPr>
        <w:t>absolutePressure</w:t>
      </w:r>
      <w:proofErr w:type="spellEnd"/>
      <w:r w:rsidRPr="00FA1693">
        <w:rPr>
          <w:sz w:val="24"/>
          <w:szCs w:val="24"/>
        </w:rPr>
        <w:t xml:space="preserve">) </w:t>
      </w:r>
    </w:p>
    <w:p w14:paraId="629C5CC0" w14:textId="77777777" w:rsidR="001302D8" w:rsidRPr="00FA1693" w:rsidRDefault="001302D8" w:rsidP="001302D8">
      <w:pPr>
        <w:spacing w:line="240" w:lineRule="auto"/>
        <w:ind w:firstLine="0"/>
        <w:rPr>
          <w:sz w:val="24"/>
          <w:szCs w:val="24"/>
        </w:rPr>
      </w:pPr>
      <w:r w:rsidRPr="00FA1693">
        <w:rPr>
          <w:sz w:val="24"/>
          <w:szCs w:val="24"/>
        </w:rPr>
        <w:t xml:space="preserve">  }</w:t>
      </w:r>
    </w:p>
    <w:p w14:paraId="239F1A34" w14:textId="77777777" w:rsidR="001302D8" w:rsidRPr="00FA1693" w:rsidRDefault="001302D8" w:rsidP="001302D8">
      <w:pPr>
        <w:spacing w:line="240" w:lineRule="auto"/>
        <w:ind w:firstLine="0"/>
        <w:rPr>
          <w:sz w:val="24"/>
          <w:szCs w:val="24"/>
        </w:rPr>
      </w:pPr>
      <w:r w:rsidRPr="00FA1693">
        <w:rPr>
          <w:sz w:val="24"/>
          <w:szCs w:val="24"/>
        </w:rPr>
        <w:t>}</w:t>
      </w:r>
    </w:p>
    <w:p w14:paraId="29BCF84F" w14:textId="77777777" w:rsidR="001302D8" w:rsidRPr="00FA1693" w:rsidRDefault="001302D8" w:rsidP="001302D8">
      <w:pPr>
        <w:spacing w:line="240" w:lineRule="auto"/>
        <w:ind w:firstLine="0"/>
        <w:rPr>
          <w:sz w:val="24"/>
          <w:szCs w:val="24"/>
        </w:rPr>
      </w:pPr>
    </w:p>
    <w:p w14:paraId="518ECA1C" w14:textId="77777777" w:rsidR="001302D8" w:rsidRPr="00FA1693" w:rsidRDefault="001302D8" w:rsidP="001302D8">
      <w:pPr>
        <w:spacing w:line="240" w:lineRule="auto"/>
        <w:ind w:firstLine="0"/>
        <w:rPr>
          <w:sz w:val="24"/>
          <w:szCs w:val="24"/>
        </w:rPr>
      </w:pP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GetInhaleTime</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bpm</w:t>
      </w:r>
      <w:proofErr w:type="spellEnd"/>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inExRatio</w:t>
      </w:r>
      <w:proofErr w:type="spellEnd"/>
      <w:r w:rsidRPr="00FA1693">
        <w:rPr>
          <w:sz w:val="24"/>
          <w:szCs w:val="24"/>
        </w:rPr>
        <w:t>)//функція для розрахунку часу вдиху</w:t>
      </w:r>
    </w:p>
    <w:p w14:paraId="6DEC8516" w14:textId="77777777" w:rsidR="001302D8" w:rsidRPr="00FA1693" w:rsidRDefault="001302D8" w:rsidP="001302D8">
      <w:pPr>
        <w:spacing w:line="240" w:lineRule="auto"/>
        <w:ind w:firstLine="0"/>
        <w:rPr>
          <w:sz w:val="24"/>
          <w:szCs w:val="24"/>
        </w:rPr>
      </w:pPr>
      <w:r w:rsidRPr="00FA1693">
        <w:rPr>
          <w:sz w:val="24"/>
          <w:szCs w:val="24"/>
        </w:rPr>
        <w:t>{</w:t>
      </w:r>
    </w:p>
    <w:p w14:paraId="25BA92EE"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inhaleTime</w:t>
      </w:r>
      <w:proofErr w:type="spellEnd"/>
      <w:r w:rsidRPr="00FA1693">
        <w:rPr>
          <w:sz w:val="24"/>
          <w:szCs w:val="24"/>
        </w:rPr>
        <w:t xml:space="preserve"> = (60000 / </w:t>
      </w:r>
      <w:proofErr w:type="spellStart"/>
      <w:r w:rsidRPr="00FA1693">
        <w:rPr>
          <w:sz w:val="24"/>
          <w:szCs w:val="24"/>
        </w:rPr>
        <w:t>bpm</w:t>
      </w:r>
      <w:proofErr w:type="spellEnd"/>
      <w:r w:rsidRPr="00FA1693">
        <w:rPr>
          <w:sz w:val="24"/>
          <w:szCs w:val="24"/>
        </w:rPr>
        <w:t xml:space="preserve">) * </w:t>
      </w:r>
      <w:proofErr w:type="spellStart"/>
      <w:r w:rsidRPr="00FA1693">
        <w:rPr>
          <w:sz w:val="24"/>
          <w:szCs w:val="24"/>
        </w:rPr>
        <w:t>inExRatio</w:t>
      </w:r>
      <w:proofErr w:type="spellEnd"/>
      <w:r w:rsidRPr="00FA1693">
        <w:rPr>
          <w:sz w:val="24"/>
          <w:szCs w:val="24"/>
        </w:rPr>
        <w:t>;//тривалість вдиху у мс</w:t>
      </w:r>
    </w:p>
    <w:p w14:paraId="01A38AB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w:t>
      </w:r>
      <w:proofErr w:type="spellStart"/>
      <w:r w:rsidRPr="00FA1693">
        <w:rPr>
          <w:sz w:val="24"/>
          <w:szCs w:val="24"/>
        </w:rPr>
        <w:t>inhaleTime</w:t>
      </w:r>
      <w:proofErr w:type="spellEnd"/>
      <w:r w:rsidRPr="00FA1693">
        <w:rPr>
          <w:sz w:val="24"/>
          <w:szCs w:val="24"/>
        </w:rPr>
        <w:t>;</w:t>
      </w:r>
    </w:p>
    <w:p w14:paraId="7A0CF7D9" w14:textId="77777777" w:rsidR="001302D8" w:rsidRPr="00FA1693" w:rsidRDefault="001302D8" w:rsidP="001302D8">
      <w:pPr>
        <w:spacing w:line="240" w:lineRule="auto"/>
        <w:ind w:firstLine="0"/>
        <w:rPr>
          <w:sz w:val="24"/>
          <w:szCs w:val="24"/>
        </w:rPr>
      </w:pPr>
      <w:r w:rsidRPr="00FA1693">
        <w:rPr>
          <w:sz w:val="24"/>
          <w:szCs w:val="24"/>
        </w:rPr>
        <w:t>}</w:t>
      </w:r>
    </w:p>
    <w:p w14:paraId="5E8D4594" w14:textId="77777777" w:rsidR="001302D8" w:rsidRPr="00FA1693" w:rsidRDefault="001302D8" w:rsidP="001302D8">
      <w:pPr>
        <w:spacing w:line="240" w:lineRule="auto"/>
        <w:ind w:firstLine="0"/>
        <w:rPr>
          <w:sz w:val="24"/>
          <w:szCs w:val="24"/>
        </w:rPr>
      </w:pP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GetExhaleTime</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bpm</w:t>
      </w:r>
      <w:proofErr w:type="spellEnd"/>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inExRatio</w:t>
      </w:r>
      <w:proofErr w:type="spellEnd"/>
      <w:r w:rsidRPr="00FA1693">
        <w:rPr>
          <w:sz w:val="24"/>
          <w:szCs w:val="24"/>
        </w:rPr>
        <w:t>)//функція для розрахунку часу видиху</w:t>
      </w:r>
    </w:p>
    <w:p w14:paraId="6CB32CFC" w14:textId="77777777" w:rsidR="001302D8" w:rsidRPr="00FA1693" w:rsidRDefault="001302D8" w:rsidP="001302D8">
      <w:pPr>
        <w:spacing w:line="240" w:lineRule="auto"/>
        <w:ind w:firstLine="0"/>
        <w:rPr>
          <w:sz w:val="24"/>
          <w:szCs w:val="24"/>
        </w:rPr>
      </w:pPr>
      <w:r w:rsidRPr="00FA1693">
        <w:rPr>
          <w:sz w:val="24"/>
          <w:szCs w:val="24"/>
        </w:rPr>
        <w:t>{</w:t>
      </w:r>
    </w:p>
    <w:p w14:paraId="30D1A0CE"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exhaleTime</w:t>
      </w:r>
      <w:proofErr w:type="spellEnd"/>
      <w:r w:rsidRPr="00FA1693">
        <w:rPr>
          <w:sz w:val="24"/>
          <w:szCs w:val="24"/>
        </w:rPr>
        <w:t xml:space="preserve"> = (60000 / </w:t>
      </w:r>
      <w:proofErr w:type="spellStart"/>
      <w:r w:rsidRPr="00FA1693">
        <w:rPr>
          <w:sz w:val="24"/>
          <w:szCs w:val="24"/>
        </w:rPr>
        <w:t>bpm</w:t>
      </w:r>
      <w:proofErr w:type="spellEnd"/>
      <w:r w:rsidRPr="00FA1693">
        <w:rPr>
          <w:sz w:val="24"/>
          <w:szCs w:val="24"/>
        </w:rPr>
        <w:t xml:space="preserve">) * (1 - </w:t>
      </w:r>
      <w:proofErr w:type="spellStart"/>
      <w:r w:rsidRPr="00FA1693">
        <w:rPr>
          <w:sz w:val="24"/>
          <w:szCs w:val="24"/>
        </w:rPr>
        <w:t>inExRatio</w:t>
      </w:r>
      <w:proofErr w:type="spellEnd"/>
      <w:r w:rsidRPr="00FA1693">
        <w:rPr>
          <w:sz w:val="24"/>
          <w:szCs w:val="24"/>
        </w:rPr>
        <w:t>); //тривалість видиху в мс</w:t>
      </w:r>
    </w:p>
    <w:p w14:paraId="7512CFF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w:t>
      </w:r>
      <w:proofErr w:type="spellStart"/>
      <w:r w:rsidRPr="00FA1693">
        <w:rPr>
          <w:sz w:val="24"/>
          <w:szCs w:val="24"/>
        </w:rPr>
        <w:t>exhaleTime</w:t>
      </w:r>
      <w:proofErr w:type="spellEnd"/>
      <w:r w:rsidRPr="00FA1693">
        <w:rPr>
          <w:sz w:val="24"/>
          <w:szCs w:val="24"/>
        </w:rPr>
        <w:t>;</w:t>
      </w:r>
    </w:p>
    <w:p w14:paraId="6DC1C585" w14:textId="77777777" w:rsidR="001302D8" w:rsidRPr="00FA1693" w:rsidRDefault="001302D8" w:rsidP="001302D8">
      <w:pPr>
        <w:spacing w:line="240" w:lineRule="auto"/>
        <w:ind w:firstLine="0"/>
        <w:rPr>
          <w:sz w:val="24"/>
          <w:szCs w:val="24"/>
        </w:rPr>
      </w:pPr>
      <w:r w:rsidRPr="00FA1693">
        <w:rPr>
          <w:sz w:val="24"/>
          <w:szCs w:val="24"/>
        </w:rPr>
        <w:t>}</w:t>
      </w:r>
    </w:p>
    <w:p w14:paraId="3DC36A8A" w14:textId="77777777" w:rsidR="001302D8" w:rsidRPr="00FA1693" w:rsidRDefault="001302D8" w:rsidP="001302D8">
      <w:pPr>
        <w:spacing w:line="240" w:lineRule="auto"/>
        <w:ind w:firstLine="0"/>
        <w:rPr>
          <w:sz w:val="24"/>
          <w:szCs w:val="24"/>
        </w:rPr>
      </w:pPr>
      <w:proofErr w:type="spellStart"/>
      <w:r w:rsidRPr="00FA1693">
        <w:rPr>
          <w:sz w:val="24"/>
          <w:szCs w:val="24"/>
        </w:rPr>
        <w:t>void</w:t>
      </w:r>
      <w:proofErr w:type="spellEnd"/>
      <w:r w:rsidRPr="00FA1693">
        <w:rPr>
          <w:sz w:val="24"/>
          <w:szCs w:val="24"/>
        </w:rPr>
        <w:t xml:space="preserve"> </w:t>
      </w:r>
      <w:proofErr w:type="spellStart"/>
      <w:r w:rsidRPr="00FA1693">
        <w:rPr>
          <w:sz w:val="24"/>
          <w:szCs w:val="24"/>
        </w:rPr>
        <w:t>Inhale</w:t>
      </w:r>
      <w:proofErr w:type="spellEnd"/>
      <w:r w:rsidRPr="00FA1693">
        <w:rPr>
          <w:sz w:val="24"/>
          <w:szCs w:val="24"/>
        </w:rPr>
        <w:t>()//</w:t>
      </w:r>
      <w:proofErr w:type="spellStart"/>
      <w:r w:rsidRPr="00FA1693">
        <w:rPr>
          <w:sz w:val="24"/>
          <w:szCs w:val="24"/>
        </w:rPr>
        <w:t>функція,що</w:t>
      </w:r>
      <w:proofErr w:type="spellEnd"/>
      <w:r w:rsidRPr="00FA1693">
        <w:rPr>
          <w:sz w:val="24"/>
          <w:szCs w:val="24"/>
        </w:rPr>
        <w:t xml:space="preserve"> виконує вдих</w:t>
      </w:r>
    </w:p>
    <w:p w14:paraId="0CDB0747" w14:textId="77777777" w:rsidR="001302D8" w:rsidRPr="00FA1693" w:rsidRDefault="001302D8" w:rsidP="001302D8">
      <w:pPr>
        <w:spacing w:line="240" w:lineRule="auto"/>
        <w:ind w:firstLine="0"/>
        <w:rPr>
          <w:sz w:val="24"/>
          <w:szCs w:val="24"/>
        </w:rPr>
      </w:pPr>
      <w:r w:rsidRPr="00FA1693">
        <w:rPr>
          <w:sz w:val="24"/>
          <w:szCs w:val="24"/>
        </w:rPr>
        <w:t>{</w:t>
      </w:r>
    </w:p>
    <w:p w14:paraId="49B2EBC9"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pinDir</w:t>
      </w:r>
      <w:proofErr w:type="spellEnd"/>
      <w:r w:rsidRPr="00FA1693">
        <w:rPr>
          <w:sz w:val="24"/>
          <w:szCs w:val="24"/>
        </w:rPr>
        <w:t>, HIGH);//задаємо напрямок руху двигуна</w:t>
      </w:r>
    </w:p>
    <w:p w14:paraId="700C5250"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inhaleTime</w:t>
      </w:r>
      <w:proofErr w:type="spellEnd"/>
      <w:r w:rsidRPr="00FA1693">
        <w:rPr>
          <w:sz w:val="24"/>
          <w:szCs w:val="24"/>
        </w:rPr>
        <w:t xml:space="preserve"> = </w:t>
      </w:r>
      <w:proofErr w:type="spellStart"/>
      <w:r w:rsidRPr="00FA1693">
        <w:rPr>
          <w:sz w:val="24"/>
          <w:szCs w:val="24"/>
        </w:rPr>
        <w:t>GetInhaleTime</w:t>
      </w:r>
      <w:proofErr w:type="spellEnd"/>
      <w:r w:rsidRPr="00FA1693">
        <w:rPr>
          <w:sz w:val="24"/>
          <w:szCs w:val="24"/>
        </w:rPr>
        <w:t>(</w:t>
      </w:r>
      <w:proofErr w:type="spellStart"/>
      <w:r w:rsidRPr="00FA1693">
        <w:rPr>
          <w:sz w:val="24"/>
          <w:szCs w:val="24"/>
        </w:rPr>
        <w:t>breathPerMinute</w:t>
      </w:r>
      <w:proofErr w:type="spellEnd"/>
      <w:r w:rsidRPr="00FA1693">
        <w:rPr>
          <w:sz w:val="24"/>
          <w:szCs w:val="24"/>
        </w:rPr>
        <w:t xml:space="preserve">, </w:t>
      </w:r>
      <w:proofErr w:type="spellStart"/>
      <w:r w:rsidRPr="00FA1693">
        <w:rPr>
          <w:sz w:val="24"/>
          <w:szCs w:val="24"/>
        </w:rPr>
        <w:t>inhaleExhaleRatio</w:t>
      </w:r>
      <w:proofErr w:type="spellEnd"/>
      <w:r w:rsidRPr="00FA1693">
        <w:rPr>
          <w:sz w:val="24"/>
          <w:szCs w:val="24"/>
        </w:rPr>
        <w:t>);//отримуємо тривалість вдиху</w:t>
      </w:r>
    </w:p>
    <w:p w14:paraId="23BEAE2A"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steps</w:t>
      </w:r>
      <w:proofErr w:type="spellEnd"/>
      <w:r w:rsidRPr="00FA1693">
        <w:rPr>
          <w:sz w:val="24"/>
          <w:szCs w:val="24"/>
        </w:rPr>
        <w:t xml:space="preserve"> = </w:t>
      </w:r>
      <w:proofErr w:type="spellStart"/>
      <w:r w:rsidRPr="00FA1693">
        <w:rPr>
          <w:sz w:val="24"/>
          <w:szCs w:val="24"/>
        </w:rPr>
        <w:t>round</w:t>
      </w:r>
      <w:proofErr w:type="spellEnd"/>
      <w:r w:rsidRPr="00FA1693">
        <w:rPr>
          <w:sz w:val="24"/>
          <w:szCs w:val="24"/>
        </w:rPr>
        <w:t>(</w:t>
      </w:r>
      <w:proofErr w:type="spellStart"/>
      <w:r w:rsidRPr="00FA1693">
        <w:rPr>
          <w:sz w:val="24"/>
          <w:szCs w:val="24"/>
        </w:rPr>
        <w:t>distance</w:t>
      </w:r>
      <w:proofErr w:type="spellEnd"/>
      <w:r w:rsidRPr="00FA1693">
        <w:rPr>
          <w:sz w:val="24"/>
          <w:szCs w:val="24"/>
        </w:rPr>
        <w:t>/0.259);//розраховуємо кількість кроків двигуна для виповнення вдиху</w:t>
      </w:r>
    </w:p>
    <w:p w14:paraId="652C58B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delayValue</w:t>
      </w:r>
      <w:proofErr w:type="spellEnd"/>
      <w:r w:rsidRPr="00FA1693">
        <w:rPr>
          <w:sz w:val="24"/>
          <w:szCs w:val="24"/>
        </w:rPr>
        <w:t xml:space="preserve"> = </w:t>
      </w:r>
      <w:proofErr w:type="spellStart"/>
      <w:r w:rsidRPr="00FA1693">
        <w:rPr>
          <w:sz w:val="24"/>
          <w:szCs w:val="24"/>
        </w:rPr>
        <w:t>inhaleTime</w:t>
      </w:r>
      <w:proofErr w:type="spellEnd"/>
      <w:r w:rsidRPr="00FA1693">
        <w:rPr>
          <w:sz w:val="24"/>
          <w:szCs w:val="24"/>
        </w:rPr>
        <w:t xml:space="preserve"> / </w:t>
      </w:r>
      <w:proofErr w:type="spellStart"/>
      <w:r w:rsidRPr="00FA1693">
        <w:rPr>
          <w:sz w:val="24"/>
          <w:szCs w:val="24"/>
        </w:rPr>
        <w:t>steps</w:t>
      </w:r>
      <w:proofErr w:type="spellEnd"/>
      <w:r w:rsidRPr="00FA1693">
        <w:rPr>
          <w:sz w:val="24"/>
          <w:szCs w:val="24"/>
        </w:rPr>
        <w:t>;//затримка між кроками двигуна</w:t>
      </w:r>
    </w:p>
    <w:p w14:paraId="7153A3E4"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w:t>
      </w:r>
      <w:proofErr w:type="spellStart"/>
      <w:r w:rsidRPr="00FA1693">
        <w:rPr>
          <w:sz w:val="24"/>
          <w:szCs w:val="24"/>
        </w:rPr>
        <w:t>steps</w:t>
      </w:r>
      <w:proofErr w:type="spellEnd"/>
      <w:r w:rsidRPr="00FA1693">
        <w:rPr>
          <w:sz w:val="24"/>
          <w:szCs w:val="24"/>
        </w:rPr>
        <w:t>; i++) //виконуємо рух для стискання груші</w:t>
      </w:r>
    </w:p>
    <w:p w14:paraId="30C34C01" w14:textId="77777777" w:rsidR="001302D8" w:rsidRPr="00FA1693" w:rsidRDefault="001302D8" w:rsidP="001302D8">
      <w:pPr>
        <w:spacing w:line="240" w:lineRule="auto"/>
        <w:ind w:firstLine="0"/>
        <w:rPr>
          <w:sz w:val="24"/>
          <w:szCs w:val="24"/>
        </w:rPr>
      </w:pPr>
      <w:r w:rsidRPr="00FA1693">
        <w:rPr>
          <w:sz w:val="24"/>
          <w:szCs w:val="24"/>
        </w:rPr>
        <w:t xml:space="preserve">  {</w:t>
      </w:r>
    </w:p>
    <w:p w14:paraId="4F4784AD"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unsigned</w:t>
      </w:r>
      <w:proofErr w:type="spellEnd"/>
      <w:r w:rsidRPr="00FA1693">
        <w:rPr>
          <w:sz w:val="24"/>
          <w:szCs w:val="24"/>
        </w:rPr>
        <w:t xml:space="preserve"> </w:t>
      </w:r>
      <w:proofErr w:type="spellStart"/>
      <w:r w:rsidRPr="00FA1693">
        <w:rPr>
          <w:sz w:val="24"/>
          <w:szCs w:val="24"/>
        </w:rPr>
        <w:t>long</w:t>
      </w:r>
      <w:proofErr w:type="spellEnd"/>
      <w:r w:rsidRPr="00FA1693">
        <w:rPr>
          <w:sz w:val="24"/>
          <w:szCs w:val="24"/>
        </w:rPr>
        <w:t xml:space="preserve"> </w:t>
      </w:r>
      <w:proofErr w:type="spellStart"/>
      <w:r w:rsidRPr="00FA1693">
        <w:rPr>
          <w:sz w:val="24"/>
          <w:szCs w:val="24"/>
        </w:rPr>
        <w:t>stepStart</w:t>
      </w:r>
      <w:proofErr w:type="spellEnd"/>
      <w:r w:rsidRPr="00FA1693">
        <w:rPr>
          <w:sz w:val="24"/>
          <w:szCs w:val="24"/>
        </w:rPr>
        <w:t xml:space="preserve"> = </w:t>
      </w:r>
      <w:proofErr w:type="spellStart"/>
      <w:r w:rsidRPr="00FA1693">
        <w:rPr>
          <w:sz w:val="24"/>
          <w:szCs w:val="24"/>
        </w:rPr>
        <w:t>millis</w:t>
      </w:r>
      <w:proofErr w:type="spellEnd"/>
      <w:r w:rsidRPr="00FA1693">
        <w:rPr>
          <w:sz w:val="24"/>
          <w:szCs w:val="24"/>
        </w:rPr>
        <w:t>();//запам'ятовуємо, коли почався вдих</w:t>
      </w:r>
    </w:p>
    <w:p w14:paraId="05B9B12D"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while</w:t>
      </w:r>
      <w:proofErr w:type="spellEnd"/>
      <w:r w:rsidRPr="00FA1693">
        <w:rPr>
          <w:sz w:val="24"/>
          <w:szCs w:val="24"/>
        </w:rPr>
        <w:t>(</w:t>
      </w:r>
      <w:proofErr w:type="spellStart"/>
      <w:r w:rsidRPr="00FA1693">
        <w:rPr>
          <w:sz w:val="24"/>
          <w:szCs w:val="24"/>
        </w:rPr>
        <w:t>millis</w:t>
      </w:r>
      <w:proofErr w:type="spellEnd"/>
      <w:r w:rsidRPr="00FA1693">
        <w:rPr>
          <w:sz w:val="24"/>
          <w:szCs w:val="24"/>
        </w:rPr>
        <w:t xml:space="preserve">() - </w:t>
      </w:r>
      <w:proofErr w:type="spellStart"/>
      <w:r w:rsidRPr="00FA1693">
        <w:rPr>
          <w:sz w:val="24"/>
          <w:szCs w:val="24"/>
        </w:rPr>
        <w:t>stepStart</w:t>
      </w:r>
      <w:proofErr w:type="spellEnd"/>
      <w:r w:rsidRPr="00FA1693">
        <w:rPr>
          <w:sz w:val="24"/>
          <w:szCs w:val="24"/>
        </w:rPr>
        <w:t xml:space="preserve"> &lt; </w:t>
      </w:r>
      <w:proofErr w:type="spellStart"/>
      <w:r w:rsidRPr="00FA1693">
        <w:rPr>
          <w:sz w:val="24"/>
          <w:szCs w:val="24"/>
        </w:rPr>
        <w:t>delayValue</w:t>
      </w:r>
      <w:proofErr w:type="spellEnd"/>
      <w:r w:rsidRPr="00FA1693">
        <w:rPr>
          <w:sz w:val="24"/>
          <w:szCs w:val="24"/>
        </w:rPr>
        <w:t>)</w:t>
      </w:r>
    </w:p>
    <w:p w14:paraId="3FCEB409" w14:textId="77777777" w:rsidR="001302D8" w:rsidRPr="00FA1693" w:rsidRDefault="001302D8" w:rsidP="001302D8">
      <w:pPr>
        <w:spacing w:line="240" w:lineRule="auto"/>
        <w:ind w:firstLine="0"/>
        <w:rPr>
          <w:sz w:val="24"/>
          <w:szCs w:val="24"/>
        </w:rPr>
      </w:pPr>
      <w:r w:rsidRPr="00FA1693">
        <w:rPr>
          <w:sz w:val="24"/>
          <w:szCs w:val="24"/>
        </w:rPr>
        <w:t xml:space="preserve">    {</w:t>
      </w:r>
    </w:p>
    <w:p w14:paraId="77DD88F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pinStep</w:t>
      </w:r>
      <w:proofErr w:type="spellEnd"/>
      <w:r w:rsidRPr="00FA1693">
        <w:rPr>
          <w:sz w:val="24"/>
          <w:szCs w:val="24"/>
        </w:rPr>
        <w:t>, HIGH);//даємо команду двигуну виконати кроки</w:t>
      </w:r>
    </w:p>
    <w:p w14:paraId="08DB974A" w14:textId="77777777" w:rsidR="001302D8" w:rsidRPr="00FA1693" w:rsidRDefault="001302D8" w:rsidP="001302D8">
      <w:pPr>
        <w:spacing w:line="240" w:lineRule="auto"/>
        <w:ind w:firstLine="0"/>
        <w:rPr>
          <w:sz w:val="24"/>
          <w:szCs w:val="24"/>
        </w:rPr>
      </w:pPr>
      <w:r w:rsidRPr="00FA1693">
        <w:rPr>
          <w:sz w:val="24"/>
          <w:szCs w:val="24"/>
        </w:rPr>
        <w:t xml:space="preserve">    }</w:t>
      </w:r>
    </w:p>
    <w:p w14:paraId="6B47B098"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unsigned</w:t>
      </w:r>
      <w:proofErr w:type="spellEnd"/>
      <w:r w:rsidRPr="00FA1693">
        <w:rPr>
          <w:sz w:val="24"/>
          <w:szCs w:val="24"/>
        </w:rPr>
        <w:t xml:space="preserve"> </w:t>
      </w:r>
      <w:proofErr w:type="spellStart"/>
      <w:r w:rsidRPr="00FA1693">
        <w:rPr>
          <w:sz w:val="24"/>
          <w:szCs w:val="24"/>
        </w:rPr>
        <w:t>long</w:t>
      </w:r>
      <w:proofErr w:type="spellEnd"/>
      <w:r w:rsidRPr="00FA1693">
        <w:rPr>
          <w:sz w:val="24"/>
          <w:szCs w:val="24"/>
        </w:rPr>
        <w:t xml:space="preserve"> </w:t>
      </w:r>
      <w:proofErr w:type="spellStart"/>
      <w:r w:rsidRPr="00FA1693">
        <w:rPr>
          <w:sz w:val="24"/>
          <w:szCs w:val="24"/>
        </w:rPr>
        <w:t>stepStop</w:t>
      </w:r>
      <w:proofErr w:type="spellEnd"/>
      <w:r w:rsidRPr="00FA1693">
        <w:rPr>
          <w:sz w:val="24"/>
          <w:szCs w:val="24"/>
        </w:rPr>
        <w:t xml:space="preserve"> = </w:t>
      </w:r>
      <w:proofErr w:type="spellStart"/>
      <w:r w:rsidRPr="00FA1693">
        <w:rPr>
          <w:sz w:val="24"/>
          <w:szCs w:val="24"/>
        </w:rPr>
        <w:t>millis</w:t>
      </w:r>
      <w:proofErr w:type="spellEnd"/>
      <w:r w:rsidRPr="00FA1693">
        <w:rPr>
          <w:sz w:val="24"/>
          <w:szCs w:val="24"/>
        </w:rPr>
        <w:t>();</w:t>
      </w:r>
    </w:p>
    <w:p w14:paraId="384EB8B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while</w:t>
      </w:r>
      <w:proofErr w:type="spellEnd"/>
      <w:r w:rsidRPr="00FA1693">
        <w:rPr>
          <w:sz w:val="24"/>
          <w:szCs w:val="24"/>
        </w:rPr>
        <w:t>(</w:t>
      </w:r>
      <w:proofErr w:type="spellStart"/>
      <w:r w:rsidRPr="00FA1693">
        <w:rPr>
          <w:sz w:val="24"/>
          <w:szCs w:val="24"/>
        </w:rPr>
        <w:t>millis</w:t>
      </w:r>
      <w:proofErr w:type="spellEnd"/>
      <w:r w:rsidRPr="00FA1693">
        <w:rPr>
          <w:sz w:val="24"/>
          <w:szCs w:val="24"/>
        </w:rPr>
        <w:t xml:space="preserve">() - </w:t>
      </w:r>
      <w:proofErr w:type="spellStart"/>
      <w:r w:rsidRPr="00FA1693">
        <w:rPr>
          <w:sz w:val="24"/>
          <w:szCs w:val="24"/>
        </w:rPr>
        <w:t>stepStop</w:t>
      </w:r>
      <w:proofErr w:type="spellEnd"/>
      <w:r w:rsidRPr="00FA1693">
        <w:rPr>
          <w:sz w:val="24"/>
          <w:szCs w:val="24"/>
        </w:rPr>
        <w:t xml:space="preserve"> &lt; </w:t>
      </w:r>
      <w:proofErr w:type="spellStart"/>
      <w:r w:rsidRPr="00FA1693">
        <w:rPr>
          <w:sz w:val="24"/>
          <w:szCs w:val="24"/>
        </w:rPr>
        <w:t>delayValue</w:t>
      </w:r>
      <w:proofErr w:type="spellEnd"/>
      <w:r w:rsidRPr="00FA1693">
        <w:rPr>
          <w:sz w:val="24"/>
          <w:szCs w:val="24"/>
        </w:rPr>
        <w:t>)</w:t>
      </w:r>
    </w:p>
    <w:p w14:paraId="3F1059B5" w14:textId="77777777" w:rsidR="001302D8" w:rsidRPr="00FA1693" w:rsidRDefault="001302D8" w:rsidP="001302D8">
      <w:pPr>
        <w:spacing w:line="240" w:lineRule="auto"/>
        <w:ind w:firstLine="0"/>
        <w:rPr>
          <w:sz w:val="24"/>
          <w:szCs w:val="24"/>
        </w:rPr>
      </w:pPr>
      <w:r w:rsidRPr="00FA1693">
        <w:rPr>
          <w:sz w:val="24"/>
          <w:szCs w:val="24"/>
        </w:rPr>
        <w:t xml:space="preserve">    {</w:t>
      </w:r>
    </w:p>
    <w:p w14:paraId="714E54CF" w14:textId="77777777" w:rsidR="001302D8" w:rsidRPr="00FA1693" w:rsidRDefault="001302D8" w:rsidP="001302D8">
      <w:pPr>
        <w:spacing w:line="240" w:lineRule="auto"/>
        <w:ind w:firstLine="0"/>
        <w:rPr>
          <w:sz w:val="24"/>
          <w:szCs w:val="24"/>
        </w:rPr>
      </w:pPr>
      <w:r w:rsidRPr="00FA1693">
        <w:rPr>
          <w:sz w:val="24"/>
          <w:szCs w:val="24"/>
        </w:rPr>
        <w:lastRenderedPageBreak/>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pinStep</w:t>
      </w:r>
      <w:proofErr w:type="spellEnd"/>
      <w:r w:rsidRPr="00FA1693">
        <w:rPr>
          <w:sz w:val="24"/>
          <w:szCs w:val="24"/>
        </w:rPr>
        <w:t>, LOW);//зупиняємо рух двигуна</w:t>
      </w:r>
    </w:p>
    <w:p w14:paraId="65188428" w14:textId="77777777" w:rsidR="001302D8" w:rsidRPr="00FA1693" w:rsidRDefault="001302D8" w:rsidP="001302D8">
      <w:pPr>
        <w:spacing w:line="240" w:lineRule="auto"/>
        <w:ind w:firstLine="0"/>
        <w:rPr>
          <w:sz w:val="24"/>
          <w:szCs w:val="24"/>
        </w:rPr>
      </w:pPr>
      <w:r w:rsidRPr="00FA1693">
        <w:rPr>
          <w:sz w:val="24"/>
          <w:szCs w:val="24"/>
        </w:rPr>
        <w:t xml:space="preserve">    }</w:t>
      </w:r>
    </w:p>
    <w:p w14:paraId="33246545" w14:textId="2859F6EC" w:rsidR="001302D8" w:rsidRPr="00FA1693" w:rsidRDefault="001302D8" w:rsidP="001302D8">
      <w:pPr>
        <w:spacing w:line="240" w:lineRule="auto"/>
        <w:ind w:firstLine="0"/>
        <w:rPr>
          <w:sz w:val="24"/>
          <w:szCs w:val="24"/>
        </w:rPr>
      </w:pPr>
      <w:r w:rsidRPr="00FA1693">
        <w:rPr>
          <w:sz w:val="24"/>
          <w:szCs w:val="24"/>
        </w:rPr>
        <w:t xml:space="preserve">  }</w:t>
      </w:r>
    </w:p>
    <w:p w14:paraId="164DDE50" w14:textId="77777777" w:rsidR="001302D8" w:rsidRPr="00FA1693" w:rsidRDefault="001302D8" w:rsidP="001302D8">
      <w:pPr>
        <w:spacing w:line="240" w:lineRule="auto"/>
        <w:ind w:firstLine="0"/>
        <w:rPr>
          <w:sz w:val="24"/>
          <w:szCs w:val="24"/>
        </w:rPr>
      </w:pPr>
      <w:r w:rsidRPr="00FA1693">
        <w:rPr>
          <w:sz w:val="24"/>
          <w:szCs w:val="24"/>
        </w:rPr>
        <w:t>}</w:t>
      </w:r>
    </w:p>
    <w:p w14:paraId="44565929" w14:textId="77777777" w:rsidR="001302D8" w:rsidRPr="00FA1693" w:rsidRDefault="001302D8" w:rsidP="001302D8">
      <w:pPr>
        <w:spacing w:line="240" w:lineRule="auto"/>
        <w:ind w:firstLine="0"/>
        <w:rPr>
          <w:sz w:val="24"/>
          <w:szCs w:val="24"/>
        </w:rPr>
      </w:pPr>
      <w:proofErr w:type="spellStart"/>
      <w:r w:rsidRPr="00FA1693">
        <w:rPr>
          <w:sz w:val="24"/>
          <w:szCs w:val="24"/>
        </w:rPr>
        <w:t>void</w:t>
      </w:r>
      <w:proofErr w:type="spellEnd"/>
      <w:r w:rsidRPr="00FA1693">
        <w:rPr>
          <w:sz w:val="24"/>
          <w:szCs w:val="24"/>
        </w:rPr>
        <w:t xml:space="preserve"> </w:t>
      </w:r>
      <w:proofErr w:type="spellStart"/>
      <w:r w:rsidRPr="00FA1693">
        <w:rPr>
          <w:sz w:val="24"/>
          <w:szCs w:val="24"/>
        </w:rPr>
        <w:t>Exhale</w:t>
      </w:r>
      <w:proofErr w:type="spellEnd"/>
      <w:r w:rsidRPr="00FA1693">
        <w:rPr>
          <w:sz w:val="24"/>
          <w:szCs w:val="24"/>
        </w:rPr>
        <w:t>()//</w:t>
      </w:r>
      <w:proofErr w:type="spellStart"/>
      <w:r w:rsidRPr="00FA1693">
        <w:rPr>
          <w:sz w:val="24"/>
          <w:szCs w:val="24"/>
        </w:rPr>
        <w:t>функція,що</w:t>
      </w:r>
      <w:proofErr w:type="spellEnd"/>
      <w:r w:rsidRPr="00FA1693">
        <w:rPr>
          <w:sz w:val="24"/>
          <w:szCs w:val="24"/>
        </w:rPr>
        <w:t xml:space="preserve"> виконує видих</w:t>
      </w:r>
    </w:p>
    <w:p w14:paraId="3FA75947" w14:textId="77777777" w:rsidR="001302D8" w:rsidRPr="00FA1693" w:rsidRDefault="001302D8" w:rsidP="001302D8">
      <w:pPr>
        <w:spacing w:line="240" w:lineRule="auto"/>
        <w:ind w:firstLine="0"/>
        <w:rPr>
          <w:sz w:val="24"/>
          <w:szCs w:val="24"/>
        </w:rPr>
      </w:pPr>
      <w:r w:rsidRPr="00FA1693">
        <w:rPr>
          <w:sz w:val="24"/>
          <w:szCs w:val="24"/>
        </w:rPr>
        <w:t>{</w:t>
      </w:r>
    </w:p>
    <w:p w14:paraId="1218DB67"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pinDir</w:t>
      </w:r>
      <w:proofErr w:type="spellEnd"/>
      <w:r w:rsidRPr="00FA1693">
        <w:rPr>
          <w:sz w:val="24"/>
          <w:szCs w:val="24"/>
        </w:rPr>
        <w:t>, LOW);//задаємо напрямок руху двигуна</w:t>
      </w:r>
    </w:p>
    <w:p w14:paraId="5EA5B364"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exhaleTime</w:t>
      </w:r>
      <w:proofErr w:type="spellEnd"/>
      <w:r w:rsidRPr="00FA1693">
        <w:rPr>
          <w:sz w:val="24"/>
          <w:szCs w:val="24"/>
        </w:rPr>
        <w:t xml:space="preserve"> = </w:t>
      </w:r>
      <w:proofErr w:type="spellStart"/>
      <w:r w:rsidRPr="00FA1693">
        <w:rPr>
          <w:sz w:val="24"/>
          <w:szCs w:val="24"/>
        </w:rPr>
        <w:t>GetExhaleTime</w:t>
      </w:r>
      <w:proofErr w:type="spellEnd"/>
      <w:r w:rsidRPr="00FA1693">
        <w:rPr>
          <w:sz w:val="24"/>
          <w:szCs w:val="24"/>
        </w:rPr>
        <w:t>(</w:t>
      </w:r>
      <w:proofErr w:type="spellStart"/>
      <w:r w:rsidRPr="00FA1693">
        <w:rPr>
          <w:sz w:val="24"/>
          <w:szCs w:val="24"/>
        </w:rPr>
        <w:t>breathPerMinute</w:t>
      </w:r>
      <w:proofErr w:type="spellEnd"/>
      <w:r w:rsidRPr="00FA1693">
        <w:rPr>
          <w:sz w:val="24"/>
          <w:szCs w:val="24"/>
        </w:rPr>
        <w:t xml:space="preserve">, </w:t>
      </w:r>
      <w:proofErr w:type="spellStart"/>
      <w:r w:rsidRPr="00FA1693">
        <w:rPr>
          <w:sz w:val="24"/>
          <w:szCs w:val="24"/>
        </w:rPr>
        <w:t>inhaleExhaleRatio</w:t>
      </w:r>
      <w:proofErr w:type="spellEnd"/>
      <w:r w:rsidRPr="00FA1693">
        <w:rPr>
          <w:sz w:val="24"/>
          <w:szCs w:val="24"/>
        </w:rPr>
        <w:t>);//визначаємо тривалість видиху</w:t>
      </w:r>
    </w:p>
    <w:p w14:paraId="15DFED48"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int</w:t>
      </w:r>
      <w:proofErr w:type="spellEnd"/>
      <w:r w:rsidRPr="00FA1693">
        <w:rPr>
          <w:sz w:val="24"/>
          <w:szCs w:val="24"/>
        </w:rPr>
        <w:t xml:space="preserve"> </w:t>
      </w:r>
      <w:proofErr w:type="spellStart"/>
      <w:r w:rsidRPr="00FA1693">
        <w:rPr>
          <w:sz w:val="24"/>
          <w:szCs w:val="24"/>
        </w:rPr>
        <w:t>steps</w:t>
      </w:r>
      <w:proofErr w:type="spellEnd"/>
      <w:r w:rsidRPr="00FA1693">
        <w:rPr>
          <w:sz w:val="24"/>
          <w:szCs w:val="24"/>
        </w:rPr>
        <w:t xml:space="preserve"> = </w:t>
      </w:r>
      <w:proofErr w:type="spellStart"/>
      <w:r w:rsidRPr="00FA1693">
        <w:rPr>
          <w:sz w:val="24"/>
          <w:szCs w:val="24"/>
        </w:rPr>
        <w:t>round</w:t>
      </w:r>
      <w:proofErr w:type="spellEnd"/>
      <w:r w:rsidRPr="00FA1693">
        <w:rPr>
          <w:sz w:val="24"/>
          <w:szCs w:val="24"/>
        </w:rPr>
        <w:t>(</w:t>
      </w:r>
      <w:proofErr w:type="spellStart"/>
      <w:r w:rsidRPr="00FA1693">
        <w:rPr>
          <w:sz w:val="24"/>
          <w:szCs w:val="24"/>
        </w:rPr>
        <w:t>distance</w:t>
      </w:r>
      <w:proofErr w:type="spellEnd"/>
      <w:r w:rsidRPr="00FA1693">
        <w:rPr>
          <w:sz w:val="24"/>
          <w:szCs w:val="24"/>
        </w:rPr>
        <w:t>/0.259);//розраховуємо необхідну кількість кроків для двигуна</w:t>
      </w:r>
    </w:p>
    <w:p w14:paraId="4A9E907D"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delayValue</w:t>
      </w:r>
      <w:proofErr w:type="spellEnd"/>
      <w:r w:rsidRPr="00FA1693">
        <w:rPr>
          <w:sz w:val="24"/>
          <w:szCs w:val="24"/>
        </w:rPr>
        <w:t xml:space="preserve"> = </w:t>
      </w:r>
      <w:proofErr w:type="spellStart"/>
      <w:r w:rsidRPr="00FA1693">
        <w:rPr>
          <w:sz w:val="24"/>
          <w:szCs w:val="24"/>
        </w:rPr>
        <w:t>exhaleTime</w:t>
      </w:r>
      <w:proofErr w:type="spellEnd"/>
      <w:r w:rsidRPr="00FA1693">
        <w:rPr>
          <w:sz w:val="24"/>
          <w:szCs w:val="24"/>
        </w:rPr>
        <w:t xml:space="preserve"> / </w:t>
      </w:r>
      <w:proofErr w:type="spellStart"/>
      <w:r w:rsidRPr="00FA1693">
        <w:rPr>
          <w:sz w:val="24"/>
          <w:szCs w:val="24"/>
        </w:rPr>
        <w:t>steps</w:t>
      </w:r>
      <w:proofErr w:type="spellEnd"/>
      <w:r w:rsidRPr="00FA1693">
        <w:rPr>
          <w:sz w:val="24"/>
          <w:szCs w:val="24"/>
        </w:rPr>
        <w:t>;//розраховуємо інтервал між кроками</w:t>
      </w:r>
    </w:p>
    <w:p w14:paraId="4019E121"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w:t>
      </w:r>
      <w:proofErr w:type="spellStart"/>
      <w:r w:rsidRPr="00FA1693">
        <w:rPr>
          <w:sz w:val="24"/>
          <w:szCs w:val="24"/>
        </w:rPr>
        <w:t>steps</w:t>
      </w:r>
      <w:proofErr w:type="spellEnd"/>
      <w:r w:rsidRPr="00FA1693">
        <w:rPr>
          <w:sz w:val="24"/>
          <w:szCs w:val="24"/>
        </w:rPr>
        <w:t>; i++) //починаємо рух двигуна у вказаному напрямку</w:t>
      </w:r>
    </w:p>
    <w:p w14:paraId="3BDE8109" w14:textId="77777777" w:rsidR="001302D8" w:rsidRPr="00FA1693" w:rsidRDefault="001302D8" w:rsidP="001302D8">
      <w:pPr>
        <w:spacing w:line="240" w:lineRule="auto"/>
        <w:ind w:firstLine="0"/>
        <w:rPr>
          <w:sz w:val="24"/>
          <w:szCs w:val="24"/>
        </w:rPr>
      </w:pPr>
      <w:r w:rsidRPr="00FA1693">
        <w:rPr>
          <w:sz w:val="24"/>
          <w:szCs w:val="24"/>
        </w:rPr>
        <w:t xml:space="preserve">  {</w:t>
      </w:r>
    </w:p>
    <w:p w14:paraId="62090C23"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unsigned</w:t>
      </w:r>
      <w:proofErr w:type="spellEnd"/>
      <w:r w:rsidRPr="00FA1693">
        <w:rPr>
          <w:sz w:val="24"/>
          <w:szCs w:val="24"/>
        </w:rPr>
        <w:t xml:space="preserve"> </w:t>
      </w:r>
      <w:proofErr w:type="spellStart"/>
      <w:r w:rsidRPr="00FA1693">
        <w:rPr>
          <w:sz w:val="24"/>
          <w:szCs w:val="24"/>
        </w:rPr>
        <w:t>long</w:t>
      </w:r>
      <w:proofErr w:type="spellEnd"/>
      <w:r w:rsidRPr="00FA1693">
        <w:rPr>
          <w:sz w:val="24"/>
          <w:szCs w:val="24"/>
        </w:rPr>
        <w:t xml:space="preserve"> </w:t>
      </w:r>
      <w:proofErr w:type="spellStart"/>
      <w:r w:rsidRPr="00FA1693">
        <w:rPr>
          <w:sz w:val="24"/>
          <w:szCs w:val="24"/>
        </w:rPr>
        <w:t>stepStart</w:t>
      </w:r>
      <w:proofErr w:type="spellEnd"/>
      <w:r w:rsidRPr="00FA1693">
        <w:rPr>
          <w:sz w:val="24"/>
          <w:szCs w:val="24"/>
        </w:rPr>
        <w:t xml:space="preserve"> = </w:t>
      </w:r>
      <w:proofErr w:type="spellStart"/>
      <w:r w:rsidRPr="00FA1693">
        <w:rPr>
          <w:sz w:val="24"/>
          <w:szCs w:val="24"/>
        </w:rPr>
        <w:t>millis</w:t>
      </w:r>
      <w:proofErr w:type="spellEnd"/>
      <w:r w:rsidRPr="00FA1693">
        <w:rPr>
          <w:sz w:val="24"/>
          <w:szCs w:val="24"/>
        </w:rPr>
        <w:t>();</w:t>
      </w:r>
    </w:p>
    <w:p w14:paraId="10237AB4"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while</w:t>
      </w:r>
      <w:proofErr w:type="spellEnd"/>
      <w:r w:rsidRPr="00FA1693">
        <w:rPr>
          <w:sz w:val="24"/>
          <w:szCs w:val="24"/>
        </w:rPr>
        <w:t>(</w:t>
      </w:r>
      <w:proofErr w:type="spellStart"/>
      <w:r w:rsidRPr="00FA1693">
        <w:rPr>
          <w:sz w:val="24"/>
          <w:szCs w:val="24"/>
        </w:rPr>
        <w:t>millis</w:t>
      </w:r>
      <w:proofErr w:type="spellEnd"/>
      <w:r w:rsidRPr="00FA1693">
        <w:rPr>
          <w:sz w:val="24"/>
          <w:szCs w:val="24"/>
        </w:rPr>
        <w:t xml:space="preserve">() - </w:t>
      </w:r>
      <w:proofErr w:type="spellStart"/>
      <w:r w:rsidRPr="00FA1693">
        <w:rPr>
          <w:sz w:val="24"/>
          <w:szCs w:val="24"/>
        </w:rPr>
        <w:t>stepStart</w:t>
      </w:r>
      <w:proofErr w:type="spellEnd"/>
      <w:r w:rsidRPr="00FA1693">
        <w:rPr>
          <w:sz w:val="24"/>
          <w:szCs w:val="24"/>
        </w:rPr>
        <w:t xml:space="preserve"> &lt; </w:t>
      </w:r>
      <w:proofErr w:type="spellStart"/>
      <w:r w:rsidRPr="00FA1693">
        <w:rPr>
          <w:sz w:val="24"/>
          <w:szCs w:val="24"/>
        </w:rPr>
        <w:t>delayValue</w:t>
      </w:r>
      <w:proofErr w:type="spellEnd"/>
      <w:r w:rsidRPr="00FA1693">
        <w:rPr>
          <w:sz w:val="24"/>
          <w:szCs w:val="24"/>
        </w:rPr>
        <w:t>)</w:t>
      </w:r>
    </w:p>
    <w:p w14:paraId="3C26F2A7" w14:textId="77777777" w:rsidR="001302D8" w:rsidRPr="00FA1693" w:rsidRDefault="001302D8" w:rsidP="001302D8">
      <w:pPr>
        <w:spacing w:line="240" w:lineRule="auto"/>
        <w:ind w:firstLine="0"/>
        <w:rPr>
          <w:sz w:val="24"/>
          <w:szCs w:val="24"/>
        </w:rPr>
      </w:pPr>
      <w:r w:rsidRPr="00FA1693">
        <w:rPr>
          <w:sz w:val="24"/>
          <w:szCs w:val="24"/>
        </w:rPr>
        <w:t xml:space="preserve">    {</w:t>
      </w:r>
    </w:p>
    <w:p w14:paraId="3D37D167"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pinStep</w:t>
      </w:r>
      <w:proofErr w:type="spellEnd"/>
      <w:r w:rsidRPr="00FA1693">
        <w:rPr>
          <w:sz w:val="24"/>
          <w:szCs w:val="24"/>
        </w:rPr>
        <w:t>, HIGH);//даємо команду виконувати кроки</w:t>
      </w:r>
    </w:p>
    <w:p w14:paraId="21692301" w14:textId="77777777" w:rsidR="001302D8" w:rsidRPr="00FA1693" w:rsidRDefault="001302D8" w:rsidP="001302D8">
      <w:pPr>
        <w:spacing w:line="240" w:lineRule="auto"/>
        <w:ind w:firstLine="0"/>
        <w:rPr>
          <w:sz w:val="24"/>
          <w:szCs w:val="24"/>
        </w:rPr>
      </w:pPr>
      <w:r w:rsidRPr="00FA1693">
        <w:rPr>
          <w:sz w:val="24"/>
          <w:szCs w:val="24"/>
        </w:rPr>
        <w:t xml:space="preserve">    }</w:t>
      </w:r>
    </w:p>
    <w:p w14:paraId="597094E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unsigned</w:t>
      </w:r>
      <w:proofErr w:type="spellEnd"/>
      <w:r w:rsidRPr="00FA1693">
        <w:rPr>
          <w:sz w:val="24"/>
          <w:szCs w:val="24"/>
        </w:rPr>
        <w:t xml:space="preserve"> </w:t>
      </w:r>
      <w:proofErr w:type="spellStart"/>
      <w:r w:rsidRPr="00FA1693">
        <w:rPr>
          <w:sz w:val="24"/>
          <w:szCs w:val="24"/>
        </w:rPr>
        <w:t>long</w:t>
      </w:r>
      <w:proofErr w:type="spellEnd"/>
      <w:r w:rsidRPr="00FA1693">
        <w:rPr>
          <w:sz w:val="24"/>
          <w:szCs w:val="24"/>
        </w:rPr>
        <w:t xml:space="preserve"> </w:t>
      </w:r>
      <w:proofErr w:type="spellStart"/>
      <w:r w:rsidRPr="00FA1693">
        <w:rPr>
          <w:sz w:val="24"/>
          <w:szCs w:val="24"/>
        </w:rPr>
        <w:t>stepStop</w:t>
      </w:r>
      <w:proofErr w:type="spellEnd"/>
      <w:r w:rsidRPr="00FA1693">
        <w:rPr>
          <w:sz w:val="24"/>
          <w:szCs w:val="24"/>
        </w:rPr>
        <w:t xml:space="preserve"> = </w:t>
      </w:r>
      <w:proofErr w:type="spellStart"/>
      <w:r w:rsidRPr="00FA1693">
        <w:rPr>
          <w:sz w:val="24"/>
          <w:szCs w:val="24"/>
        </w:rPr>
        <w:t>millis</w:t>
      </w:r>
      <w:proofErr w:type="spellEnd"/>
      <w:r w:rsidRPr="00FA1693">
        <w:rPr>
          <w:sz w:val="24"/>
          <w:szCs w:val="24"/>
        </w:rPr>
        <w:t>();</w:t>
      </w:r>
    </w:p>
    <w:p w14:paraId="4F0C92C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while</w:t>
      </w:r>
      <w:proofErr w:type="spellEnd"/>
      <w:r w:rsidRPr="00FA1693">
        <w:rPr>
          <w:sz w:val="24"/>
          <w:szCs w:val="24"/>
        </w:rPr>
        <w:t>(</w:t>
      </w:r>
      <w:proofErr w:type="spellStart"/>
      <w:r w:rsidRPr="00FA1693">
        <w:rPr>
          <w:sz w:val="24"/>
          <w:szCs w:val="24"/>
        </w:rPr>
        <w:t>millis</w:t>
      </w:r>
      <w:proofErr w:type="spellEnd"/>
      <w:r w:rsidRPr="00FA1693">
        <w:rPr>
          <w:sz w:val="24"/>
          <w:szCs w:val="24"/>
        </w:rPr>
        <w:t xml:space="preserve">() - </w:t>
      </w:r>
      <w:proofErr w:type="spellStart"/>
      <w:r w:rsidRPr="00FA1693">
        <w:rPr>
          <w:sz w:val="24"/>
          <w:szCs w:val="24"/>
        </w:rPr>
        <w:t>stepStop</w:t>
      </w:r>
      <w:proofErr w:type="spellEnd"/>
      <w:r w:rsidRPr="00FA1693">
        <w:rPr>
          <w:sz w:val="24"/>
          <w:szCs w:val="24"/>
        </w:rPr>
        <w:t xml:space="preserve"> &lt; </w:t>
      </w:r>
      <w:proofErr w:type="spellStart"/>
      <w:r w:rsidRPr="00FA1693">
        <w:rPr>
          <w:sz w:val="24"/>
          <w:szCs w:val="24"/>
        </w:rPr>
        <w:t>delayValue</w:t>
      </w:r>
      <w:proofErr w:type="spellEnd"/>
      <w:r w:rsidRPr="00FA1693">
        <w:rPr>
          <w:sz w:val="24"/>
          <w:szCs w:val="24"/>
        </w:rPr>
        <w:t>)</w:t>
      </w:r>
    </w:p>
    <w:p w14:paraId="306856C8" w14:textId="77777777" w:rsidR="001302D8" w:rsidRPr="00FA1693" w:rsidRDefault="001302D8" w:rsidP="001302D8">
      <w:pPr>
        <w:spacing w:line="240" w:lineRule="auto"/>
        <w:ind w:firstLine="0"/>
        <w:rPr>
          <w:sz w:val="24"/>
          <w:szCs w:val="24"/>
        </w:rPr>
      </w:pPr>
      <w:r w:rsidRPr="00FA1693">
        <w:rPr>
          <w:sz w:val="24"/>
          <w:szCs w:val="24"/>
        </w:rPr>
        <w:t xml:space="preserve">    {</w:t>
      </w:r>
    </w:p>
    <w:p w14:paraId="2DD5F2C0"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digitalWrite</w:t>
      </w:r>
      <w:proofErr w:type="spellEnd"/>
      <w:r w:rsidRPr="00FA1693">
        <w:rPr>
          <w:sz w:val="24"/>
          <w:szCs w:val="24"/>
        </w:rPr>
        <w:t>(</w:t>
      </w:r>
      <w:proofErr w:type="spellStart"/>
      <w:r w:rsidRPr="00FA1693">
        <w:rPr>
          <w:sz w:val="24"/>
          <w:szCs w:val="24"/>
        </w:rPr>
        <w:t>pinStep</w:t>
      </w:r>
      <w:proofErr w:type="spellEnd"/>
      <w:r w:rsidRPr="00FA1693">
        <w:rPr>
          <w:sz w:val="24"/>
          <w:szCs w:val="24"/>
        </w:rPr>
        <w:t>, LOW);//зупиняємо рух двигуна</w:t>
      </w:r>
    </w:p>
    <w:p w14:paraId="03CE7D28" w14:textId="77777777" w:rsidR="001302D8" w:rsidRPr="00FA1693" w:rsidRDefault="001302D8" w:rsidP="001302D8">
      <w:pPr>
        <w:spacing w:line="240" w:lineRule="auto"/>
        <w:ind w:firstLine="0"/>
        <w:rPr>
          <w:sz w:val="24"/>
          <w:szCs w:val="24"/>
        </w:rPr>
      </w:pPr>
      <w:r w:rsidRPr="00FA1693">
        <w:rPr>
          <w:sz w:val="24"/>
          <w:szCs w:val="24"/>
        </w:rPr>
        <w:t xml:space="preserve">    }</w:t>
      </w:r>
    </w:p>
    <w:p w14:paraId="23A40CFF" w14:textId="77777777" w:rsidR="001302D8" w:rsidRPr="00FA1693" w:rsidRDefault="001302D8" w:rsidP="001302D8">
      <w:pPr>
        <w:spacing w:line="240" w:lineRule="auto"/>
        <w:ind w:firstLine="0"/>
        <w:rPr>
          <w:sz w:val="24"/>
          <w:szCs w:val="24"/>
        </w:rPr>
      </w:pPr>
      <w:r w:rsidRPr="00FA1693">
        <w:rPr>
          <w:sz w:val="24"/>
          <w:szCs w:val="24"/>
        </w:rPr>
        <w:t xml:space="preserve">  }  </w:t>
      </w:r>
    </w:p>
    <w:p w14:paraId="67936595" w14:textId="77777777" w:rsidR="001302D8" w:rsidRPr="00FA1693" w:rsidRDefault="001302D8" w:rsidP="001302D8">
      <w:pPr>
        <w:spacing w:line="240" w:lineRule="auto"/>
        <w:ind w:firstLine="0"/>
        <w:rPr>
          <w:sz w:val="24"/>
          <w:szCs w:val="24"/>
        </w:rPr>
      </w:pPr>
      <w:r w:rsidRPr="00FA1693">
        <w:rPr>
          <w:sz w:val="24"/>
          <w:szCs w:val="24"/>
        </w:rPr>
        <w:t>}</w:t>
      </w:r>
    </w:p>
    <w:p w14:paraId="1CACE1E5" w14:textId="77777777" w:rsidR="001302D8" w:rsidRPr="00FA1693" w:rsidRDefault="001302D8" w:rsidP="001302D8">
      <w:pPr>
        <w:spacing w:line="240" w:lineRule="auto"/>
        <w:ind w:firstLine="0"/>
        <w:rPr>
          <w:sz w:val="24"/>
          <w:szCs w:val="24"/>
        </w:rPr>
      </w:pPr>
      <w:proofErr w:type="spellStart"/>
      <w:r w:rsidRPr="00FA1693">
        <w:rPr>
          <w:sz w:val="24"/>
          <w:szCs w:val="24"/>
        </w:rPr>
        <w:t>int</w:t>
      </w:r>
      <w:proofErr w:type="spellEnd"/>
      <w:r w:rsidRPr="00FA1693">
        <w:rPr>
          <w:sz w:val="24"/>
          <w:szCs w:val="24"/>
        </w:rPr>
        <w:t xml:space="preserve"> </w:t>
      </w:r>
      <w:proofErr w:type="spellStart"/>
      <w:r w:rsidRPr="00FA1693">
        <w:rPr>
          <w:sz w:val="24"/>
          <w:szCs w:val="24"/>
        </w:rPr>
        <w:t>GetBPM</w:t>
      </w:r>
      <w:proofErr w:type="spellEnd"/>
      <w:r w:rsidRPr="00FA1693">
        <w:rPr>
          <w:sz w:val="24"/>
          <w:szCs w:val="24"/>
        </w:rPr>
        <w:t>()//функція для отримання налаштування вдихів за хвилину за допомогою потенціометра</w:t>
      </w:r>
    </w:p>
    <w:p w14:paraId="2F62BCB9" w14:textId="77777777" w:rsidR="001302D8" w:rsidRPr="00FA1693" w:rsidRDefault="001302D8" w:rsidP="001302D8">
      <w:pPr>
        <w:spacing w:line="240" w:lineRule="auto"/>
        <w:ind w:firstLine="0"/>
        <w:rPr>
          <w:sz w:val="24"/>
          <w:szCs w:val="24"/>
        </w:rPr>
      </w:pPr>
      <w:r w:rsidRPr="00FA1693">
        <w:rPr>
          <w:sz w:val="24"/>
          <w:szCs w:val="24"/>
        </w:rPr>
        <w:t>{</w:t>
      </w:r>
    </w:p>
    <w:p w14:paraId="79EED753"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int</w:t>
      </w:r>
      <w:proofErr w:type="spellEnd"/>
      <w:r w:rsidRPr="00FA1693">
        <w:rPr>
          <w:sz w:val="24"/>
          <w:szCs w:val="24"/>
        </w:rPr>
        <w:t xml:space="preserve"> BPM = </w:t>
      </w:r>
      <w:proofErr w:type="spellStart"/>
      <w:r w:rsidRPr="00FA1693">
        <w:rPr>
          <w:sz w:val="24"/>
          <w:szCs w:val="24"/>
        </w:rPr>
        <w:t>map</w:t>
      </w:r>
      <w:proofErr w:type="spellEnd"/>
      <w:r w:rsidRPr="00FA1693">
        <w:rPr>
          <w:sz w:val="24"/>
          <w:szCs w:val="24"/>
        </w:rPr>
        <w:t>(</w:t>
      </w:r>
      <w:proofErr w:type="spellStart"/>
      <w:r w:rsidRPr="00FA1693">
        <w:rPr>
          <w:sz w:val="24"/>
          <w:szCs w:val="24"/>
        </w:rPr>
        <w:t>analogRead</w:t>
      </w:r>
      <w:proofErr w:type="spellEnd"/>
      <w:r w:rsidRPr="00FA1693">
        <w:rPr>
          <w:sz w:val="24"/>
          <w:szCs w:val="24"/>
        </w:rPr>
        <w:t>(</w:t>
      </w:r>
      <w:proofErr w:type="spellStart"/>
      <w:r w:rsidRPr="00FA1693">
        <w:rPr>
          <w:sz w:val="24"/>
          <w:szCs w:val="24"/>
        </w:rPr>
        <w:t>analog_BPM</w:t>
      </w:r>
      <w:proofErr w:type="spellEnd"/>
      <w:r w:rsidRPr="00FA1693">
        <w:rPr>
          <w:sz w:val="24"/>
          <w:szCs w:val="24"/>
        </w:rPr>
        <w:t>),0,1024,6,40);//зчитуємо значення</w:t>
      </w:r>
    </w:p>
    <w:p w14:paraId="5AC78E5A"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20; i++){</w:t>
      </w:r>
      <w:proofErr w:type="spellStart"/>
      <w:r w:rsidRPr="00FA1693">
        <w:rPr>
          <w:sz w:val="24"/>
          <w:szCs w:val="24"/>
        </w:rPr>
        <w:t>lcd.setCursor</w:t>
      </w:r>
      <w:proofErr w:type="spellEnd"/>
      <w:r w:rsidRPr="00FA1693">
        <w:rPr>
          <w:sz w:val="24"/>
          <w:szCs w:val="24"/>
        </w:rPr>
        <w:t xml:space="preserve">(i,0); </w:t>
      </w:r>
      <w:proofErr w:type="spellStart"/>
      <w:r w:rsidRPr="00FA1693">
        <w:rPr>
          <w:sz w:val="24"/>
          <w:szCs w:val="24"/>
        </w:rPr>
        <w:t>lcd.print</w:t>
      </w:r>
      <w:proofErr w:type="spellEnd"/>
      <w:r w:rsidRPr="00FA1693">
        <w:rPr>
          <w:sz w:val="24"/>
          <w:szCs w:val="24"/>
        </w:rPr>
        <w:t>(" ");}//очищаємо рядок на дисплеї</w:t>
      </w:r>
    </w:p>
    <w:p w14:paraId="34ACEEA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lcd.setCursor</w:t>
      </w:r>
      <w:proofErr w:type="spellEnd"/>
      <w:r w:rsidRPr="00FA1693">
        <w:rPr>
          <w:sz w:val="24"/>
          <w:szCs w:val="24"/>
        </w:rPr>
        <w:t>(0,0);//переміщуємо курсор</w:t>
      </w:r>
    </w:p>
    <w:p w14:paraId="694B91D1"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 xml:space="preserve">("BPM: " + </w:t>
      </w:r>
      <w:proofErr w:type="spellStart"/>
      <w:r w:rsidRPr="00FA1693">
        <w:rPr>
          <w:sz w:val="24"/>
          <w:szCs w:val="24"/>
        </w:rPr>
        <w:t>String</w:t>
      </w:r>
      <w:proofErr w:type="spellEnd"/>
      <w:r w:rsidRPr="00FA1693">
        <w:rPr>
          <w:sz w:val="24"/>
          <w:szCs w:val="24"/>
        </w:rPr>
        <w:t>(BPM));//виводимо на дисплей вибране значення</w:t>
      </w:r>
    </w:p>
    <w:p w14:paraId="1325FE62"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BPM;</w:t>
      </w:r>
    </w:p>
    <w:p w14:paraId="339CA7F4" w14:textId="77777777" w:rsidR="001302D8" w:rsidRPr="00FA1693" w:rsidRDefault="001302D8" w:rsidP="001302D8">
      <w:pPr>
        <w:spacing w:line="240" w:lineRule="auto"/>
        <w:ind w:firstLine="0"/>
        <w:rPr>
          <w:sz w:val="24"/>
          <w:szCs w:val="24"/>
        </w:rPr>
      </w:pPr>
      <w:r w:rsidRPr="00FA1693">
        <w:rPr>
          <w:sz w:val="24"/>
          <w:szCs w:val="24"/>
        </w:rPr>
        <w:t>}</w:t>
      </w:r>
    </w:p>
    <w:p w14:paraId="1BE417E1" w14:textId="0C85D0F8" w:rsidR="001302D8" w:rsidRPr="00FA1693" w:rsidRDefault="001302D8" w:rsidP="001302D8">
      <w:pPr>
        <w:spacing w:line="240" w:lineRule="auto"/>
        <w:ind w:firstLine="0"/>
        <w:rPr>
          <w:sz w:val="24"/>
          <w:szCs w:val="24"/>
        </w:rPr>
      </w:pP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GetIERatio</w:t>
      </w:r>
      <w:proofErr w:type="spellEnd"/>
      <w:r w:rsidRPr="00FA1693">
        <w:rPr>
          <w:sz w:val="24"/>
          <w:szCs w:val="24"/>
        </w:rPr>
        <w:t>()//функція для вибору співвідношення між кількістю вдихів та видихів за хвилину</w:t>
      </w:r>
    </w:p>
    <w:p w14:paraId="1874DD38" w14:textId="77777777" w:rsidR="001302D8" w:rsidRPr="00FA1693" w:rsidRDefault="001302D8" w:rsidP="001302D8">
      <w:pPr>
        <w:spacing w:line="240" w:lineRule="auto"/>
        <w:ind w:firstLine="0"/>
        <w:rPr>
          <w:sz w:val="24"/>
          <w:szCs w:val="24"/>
        </w:rPr>
      </w:pPr>
      <w:r w:rsidRPr="00FA1693">
        <w:rPr>
          <w:sz w:val="24"/>
          <w:szCs w:val="24"/>
        </w:rPr>
        <w:t>{</w:t>
      </w:r>
    </w:p>
    <w:p w14:paraId="565775F3"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IER = </w:t>
      </w:r>
      <w:proofErr w:type="spellStart"/>
      <w:r w:rsidRPr="00FA1693">
        <w:rPr>
          <w:sz w:val="24"/>
          <w:szCs w:val="24"/>
        </w:rPr>
        <w:t>map</w:t>
      </w:r>
      <w:proofErr w:type="spellEnd"/>
      <w:r w:rsidRPr="00FA1693">
        <w:rPr>
          <w:sz w:val="24"/>
          <w:szCs w:val="24"/>
        </w:rPr>
        <w:t>(</w:t>
      </w:r>
      <w:proofErr w:type="spellStart"/>
      <w:r w:rsidRPr="00FA1693">
        <w:rPr>
          <w:sz w:val="24"/>
          <w:szCs w:val="24"/>
        </w:rPr>
        <w:t>analogRead</w:t>
      </w:r>
      <w:proofErr w:type="spellEnd"/>
      <w:r w:rsidRPr="00FA1693">
        <w:rPr>
          <w:sz w:val="24"/>
          <w:szCs w:val="24"/>
        </w:rPr>
        <w:t>(</w:t>
      </w:r>
      <w:proofErr w:type="spellStart"/>
      <w:r w:rsidRPr="00FA1693">
        <w:rPr>
          <w:sz w:val="24"/>
          <w:szCs w:val="24"/>
        </w:rPr>
        <w:t>analog_IER</w:t>
      </w:r>
      <w:proofErr w:type="spellEnd"/>
      <w:r w:rsidRPr="00FA1693">
        <w:rPr>
          <w:sz w:val="24"/>
          <w:szCs w:val="24"/>
        </w:rPr>
        <w:t>),0,1024,1,4);//зчитуємо значення з потенціометру</w:t>
      </w:r>
    </w:p>
    <w:p w14:paraId="7454C57D"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20; i++){</w:t>
      </w:r>
      <w:proofErr w:type="spellStart"/>
      <w:r w:rsidRPr="00FA1693">
        <w:rPr>
          <w:sz w:val="24"/>
          <w:szCs w:val="24"/>
        </w:rPr>
        <w:t>lcd.setCursor</w:t>
      </w:r>
      <w:proofErr w:type="spellEnd"/>
      <w:r w:rsidRPr="00FA1693">
        <w:rPr>
          <w:sz w:val="24"/>
          <w:szCs w:val="24"/>
        </w:rPr>
        <w:t xml:space="preserve">(i,1); </w:t>
      </w:r>
      <w:proofErr w:type="spellStart"/>
      <w:r w:rsidRPr="00FA1693">
        <w:rPr>
          <w:sz w:val="24"/>
          <w:szCs w:val="24"/>
        </w:rPr>
        <w:t>lcd.print</w:t>
      </w:r>
      <w:proofErr w:type="spellEnd"/>
      <w:r w:rsidRPr="00FA1693">
        <w:rPr>
          <w:sz w:val="24"/>
          <w:szCs w:val="24"/>
        </w:rPr>
        <w:t>(" ");}//очищуємо рядок на дисплеї</w:t>
      </w:r>
    </w:p>
    <w:p w14:paraId="732940EC"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lcd.setCursor</w:t>
      </w:r>
      <w:proofErr w:type="spellEnd"/>
      <w:r w:rsidRPr="00FA1693">
        <w:rPr>
          <w:sz w:val="24"/>
          <w:szCs w:val="24"/>
        </w:rPr>
        <w:t>(0,1);//переставляємо курсор</w:t>
      </w:r>
    </w:p>
    <w:p w14:paraId="10AC88F6" w14:textId="77777777" w:rsidR="001302D8" w:rsidRPr="00FA1693" w:rsidRDefault="001302D8" w:rsidP="001302D8">
      <w:pPr>
        <w:spacing w:line="240" w:lineRule="auto"/>
        <w:ind w:firstLine="0"/>
        <w:rPr>
          <w:sz w:val="24"/>
          <w:szCs w:val="24"/>
        </w:rPr>
      </w:pPr>
      <w:r w:rsidRPr="00FA1693">
        <w:rPr>
          <w:sz w:val="24"/>
          <w:szCs w:val="24"/>
        </w:rPr>
        <w:t xml:space="preserve">  //виводимо значення на екран дисплея та повертаємо це значення</w:t>
      </w:r>
    </w:p>
    <w:p w14:paraId="460EF62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 xml:space="preserve"> (IER == 1)</w:t>
      </w:r>
    </w:p>
    <w:p w14:paraId="4705CCCC" w14:textId="77777777" w:rsidR="001302D8" w:rsidRPr="00FA1693" w:rsidRDefault="001302D8" w:rsidP="001302D8">
      <w:pPr>
        <w:spacing w:line="240" w:lineRule="auto"/>
        <w:ind w:firstLine="0"/>
        <w:rPr>
          <w:sz w:val="24"/>
          <w:szCs w:val="24"/>
        </w:rPr>
      </w:pPr>
      <w:r w:rsidRPr="00FA1693">
        <w:rPr>
          <w:sz w:val="24"/>
          <w:szCs w:val="24"/>
        </w:rPr>
        <w:t xml:space="preserve">  {</w:t>
      </w:r>
    </w:p>
    <w:p w14:paraId="448E8267"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("I:E: 1/1");</w:t>
      </w:r>
    </w:p>
    <w:p w14:paraId="2A2D908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0.5;</w:t>
      </w:r>
    </w:p>
    <w:p w14:paraId="310E15C2" w14:textId="77777777" w:rsidR="001302D8" w:rsidRPr="00FA1693" w:rsidRDefault="001302D8" w:rsidP="001302D8">
      <w:pPr>
        <w:spacing w:line="240" w:lineRule="auto"/>
        <w:ind w:firstLine="0"/>
        <w:rPr>
          <w:sz w:val="24"/>
          <w:szCs w:val="24"/>
        </w:rPr>
      </w:pPr>
      <w:r w:rsidRPr="00FA1693">
        <w:rPr>
          <w:sz w:val="24"/>
          <w:szCs w:val="24"/>
        </w:rPr>
        <w:t xml:space="preserve">  }  </w:t>
      </w:r>
    </w:p>
    <w:p w14:paraId="04658C58"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 xml:space="preserve"> (IER == 2)</w:t>
      </w:r>
    </w:p>
    <w:p w14:paraId="46C5CFC7" w14:textId="77777777" w:rsidR="001302D8" w:rsidRPr="00FA1693" w:rsidRDefault="001302D8" w:rsidP="001302D8">
      <w:pPr>
        <w:spacing w:line="240" w:lineRule="auto"/>
        <w:ind w:firstLine="0"/>
        <w:rPr>
          <w:sz w:val="24"/>
          <w:szCs w:val="24"/>
        </w:rPr>
      </w:pPr>
      <w:r w:rsidRPr="00FA1693">
        <w:rPr>
          <w:sz w:val="24"/>
          <w:szCs w:val="24"/>
        </w:rPr>
        <w:t xml:space="preserve">  {</w:t>
      </w:r>
    </w:p>
    <w:p w14:paraId="2DC0EDE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("I:E: 1/2");</w:t>
      </w:r>
    </w:p>
    <w:p w14:paraId="5D73338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0.33;</w:t>
      </w:r>
    </w:p>
    <w:p w14:paraId="278D5508" w14:textId="77777777" w:rsidR="001302D8" w:rsidRPr="00FA1693" w:rsidRDefault="001302D8" w:rsidP="001302D8">
      <w:pPr>
        <w:spacing w:line="240" w:lineRule="auto"/>
        <w:ind w:firstLine="0"/>
        <w:rPr>
          <w:sz w:val="24"/>
          <w:szCs w:val="24"/>
        </w:rPr>
      </w:pPr>
      <w:r w:rsidRPr="00FA1693">
        <w:rPr>
          <w:sz w:val="24"/>
          <w:szCs w:val="24"/>
        </w:rPr>
        <w:t xml:space="preserve">  }  </w:t>
      </w:r>
    </w:p>
    <w:p w14:paraId="7403DF35" w14:textId="77777777" w:rsidR="001302D8" w:rsidRPr="00FA1693" w:rsidRDefault="001302D8" w:rsidP="001302D8">
      <w:pPr>
        <w:spacing w:line="240" w:lineRule="auto"/>
        <w:ind w:firstLine="0"/>
        <w:rPr>
          <w:sz w:val="24"/>
          <w:szCs w:val="24"/>
        </w:rPr>
      </w:pPr>
      <w:r w:rsidRPr="00FA1693">
        <w:rPr>
          <w:sz w:val="24"/>
          <w:szCs w:val="24"/>
        </w:rPr>
        <w:lastRenderedPageBreak/>
        <w:t xml:space="preserve">  </w:t>
      </w:r>
      <w:proofErr w:type="spellStart"/>
      <w:r w:rsidRPr="00FA1693">
        <w:rPr>
          <w:sz w:val="24"/>
          <w:szCs w:val="24"/>
        </w:rPr>
        <w:t>if</w:t>
      </w:r>
      <w:proofErr w:type="spellEnd"/>
      <w:r w:rsidRPr="00FA1693">
        <w:rPr>
          <w:sz w:val="24"/>
          <w:szCs w:val="24"/>
        </w:rPr>
        <w:t xml:space="preserve"> (IER == 3)</w:t>
      </w:r>
    </w:p>
    <w:p w14:paraId="5396E326" w14:textId="77777777" w:rsidR="001302D8" w:rsidRPr="00FA1693" w:rsidRDefault="001302D8" w:rsidP="001302D8">
      <w:pPr>
        <w:spacing w:line="240" w:lineRule="auto"/>
        <w:ind w:firstLine="0"/>
        <w:rPr>
          <w:sz w:val="24"/>
          <w:szCs w:val="24"/>
        </w:rPr>
      </w:pPr>
      <w:r w:rsidRPr="00FA1693">
        <w:rPr>
          <w:sz w:val="24"/>
          <w:szCs w:val="24"/>
        </w:rPr>
        <w:t xml:space="preserve">  {</w:t>
      </w:r>
    </w:p>
    <w:p w14:paraId="5E94FC0C"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("I:E: 1/3");</w:t>
      </w:r>
    </w:p>
    <w:p w14:paraId="149650F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0.25;</w:t>
      </w:r>
    </w:p>
    <w:p w14:paraId="65AE0B0B" w14:textId="77777777" w:rsidR="001302D8" w:rsidRPr="00FA1693" w:rsidRDefault="001302D8" w:rsidP="001302D8">
      <w:pPr>
        <w:spacing w:line="240" w:lineRule="auto"/>
        <w:ind w:firstLine="0"/>
        <w:rPr>
          <w:sz w:val="24"/>
          <w:szCs w:val="24"/>
        </w:rPr>
      </w:pPr>
      <w:r w:rsidRPr="00FA1693">
        <w:rPr>
          <w:sz w:val="24"/>
          <w:szCs w:val="24"/>
        </w:rPr>
        <w:t xml:space="preserve">  }  </w:t>
      </w:r>
    </w:p>
    <w:p w14:paraId="60EA9EFA"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 xml:space="preserve"> (IER == 4)</w:t>
      </w:r>
    </w:p>
    <w:p w14:paraId="23E1D1EF" w14:textId="77777777" w:rsidR="001302D8" w:rsidRPr="00FA1693" w:rsidRDefault="001302D8" w:rsidP="001302D8">
      <w:pPr>
        <w:spacing w:line="240" w:lineRule="auto"/>
        <w:ind w:firstLine="0"/>
        <w:rPr>
          <w:sz w:val="24"/>
          <w:szCs w:val="24"/>
        </w:rPr>
      </w:pPr>
      <w:r w:rsidRPr="00FA1693">
        <w:rPr>
          <w:sz w:val="24"/>
          <w:szCs w:val="24"/>
        </w:rPr>
        <w:t xml:space="preserve">  {</w:t>
      </w:r>
    </w:p>
    <w:p w14:paraId="293F93FE"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("I:E: 1/4");</w:t>
      </w:r>
    </w:p>
    <w:p w14:paraId="071D4CC5"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0.2;</w:t>
      </w:r>
    </w:p>
    <w:p w14:paraId="0A16DEB6" w14:textId="77777777" w:rsidR="001302D8" w:rsidRPr="00FA1693" w:rsidRDefault="001302D8" w:rsidP="001302D8">
      <w:pPr>
        <w:spacing w:line="240" w:lineRule="auto"/>
        <w:ind w:firstLine="0"/>
        <w:rPr>
          <w:sz w:val="24"/>
          <w:szCs w:val="24"/>
        </w:rPr>
      </w:pPr>
      <w:r w:rsidRPr="00FA1693">
        <w:rPr>
          <w:sz w:val="24"/>
          <w:szCs w:val="24"/>
        </w:rPr>
        <w:t xml:space="preserve">  }  </w:t>
      </w:r>
    </w:p>
    <w:p w14:paraId="2A6AA7FD" w14:textId="77777777" w:rsidR="001302D8" w:rsidRPr="00FA1693" w:rsidRDefault="001302D8" w:rsidP="001302D8">
      <w:pPr>
        <w:spacing w:line="240" w:lineRule="auto"/>
        <w:ind w:firstLine="0"/>
        <w:rPr>
          <w:sz w:val="24"/>
          <w:szCs w:val="24"/>
        </w:rPr>
      </w:pPr>
      <w:r w:rsidRPr="00FA1693">
        <w:rPr>
          <w:sz w:val="24"/>
          <w:szCs w:val="24"/>
        </w:rPr>
        <w:t>}</w:t>
      </w:r>
    </w:p>
    <w:p w14:paraId="58BB4D68" w14:textId="77777777" w:rsidR="001302D8" w:rsidRPr="00FA1693" w:rsidRDefault="001302D8" w:rsidP="001302D8">
      <w:pPr>
        <w:spacing w:line="240" w:lineRule="auto"/>
        <w:ind w:firstLine="0"/>
        <w:rPr>
          <w:sz w:val="24"/>
          <w:szCs w:val="24"/>
        </w:rPr>
      </w:pPr>
      <w:proofErr w:type="spellStart"/>
      <w:r w:rsidRPr="00FA1693">
        <w:rPr>
          <w:sz w:val="24"/>
          <w:szCs w:val="24"/>
        </w:rPr>
        <w:t>int</w:t>
      </w:r>
      <w:proofErr w:type="spellEnd"/>
      <w:r w:rsidRPr="00FA1693">
        <w:rPr>
          <w:sz w:val="24"/>
          <w:szCs w:val="24"/>
        </w:rPr>
        <w:t xml:space="preserve"> </w:t>
      </w:r>
      <w:proofErr w:type="spellStart"/>
      <w:r w:rsidRPr="00FA1693">
        <w:rPr>
          <w:sz w:val="24"/>
          <w:szCs w:val="24"/>
        </w:rPr>
        <w:t>GetEngineDist</w:t>
      </w:r>
      <w:proofErr w:type="spellEnd"/>
      <w:r w:rsidRPr="00FA1693">
        <w:rPr>
          <w:sz w:val="24"/>
          <w:szCs w:val="24"/>
        </w:rPr>
        <w:t>()//функція для налаштування руху двигуна</w:t>
      </w:r>
    </w:p>
    <w:p w14:paraId="249566F9" w14:textId="77777777" w:rsidR="001302D8" w:rsidRPr="00FA1693" w:rsidRDefault="001302D8" w:rsidP="001302D8">
      <w:pPr>
        <w:spacing w:line="240" w:lineRule="auto"/>
        <w:ind w:firstLine="0"/>
        <w:rPr>
          <w:sz w:val="24"/>
          <w:szCs w:val="24"/>
        </w:rPr>
      </w:pPr>
      <w:r w:rsidRPr="00FA1693">
        <w:rPr>
          <w:sz w:val="24"/>
          <w:szCs w:val="24"/>
        </w:rPr>
        <w:t>{</w:t>
      </w:r>
    </w:p>
    <w:p w14:paraId="129C3048"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int</w:t>
      </w:r>
      <w:proofErr w:type="spellEnd"/>
      <w:r w:rsidRPr="00FA1693">
        <w:rPr>
          <w:sz w:val="24"/>
          <w:szCs w:val="24"/>
        </w:rPr>
        <w:t xml:space="preserve"> ENG = </w:t>
      </w:r>
      <w:proofErr w:type="spellStart"/>
      <w:r w:rsidRPr="00FA1693">
        <w:rPr>
          <w:sz w:val="24"/>
          <w:szCs w:val="24"/>
        </w:rPr>
        <w:t>map</w:t>
      </w:r>
      <w:proofErr w:type="spellEnd"/>
      <w:r w:rsidRPr="00FA1693">
        <w:rPr>
          <w:sz w:val="24"/>
          <w:szCs w:val="24"/>
        </w:rPr>
        <w:t>(</w:t>
      </w:r>
      <w:proofErr w:type="spellStart"/>
      <w:r w:rsidRPr="00FA1693">
        <w:rPr>
          <w:sz w:val="24"/>
          <w:szCs w:val="24"/>
        </w:rPr>
        <w:t>analogRead</w:t>
      </w:r>
      <w:proofErr w:type="spellEnd"/>
      <w:r w:rsidRPr="00FA1693">
        <w:rPr>
          <w:sz w:val="24"/>
          <w:szCs w:val="24"/>
        </w:rPr>
        <w:t>(</w:t>
      </w:r>
      <w:proofErr w:type="spellStart"/>
      <w:r w:rsidRPr="00FA1693">
        <w:rPr>
          <w:sz w:val="24"/>
          <w:szCs w:val="24"/>
        </w:rPr>
        <w:t>Engine</w:t>
      </w:r>
      <w:proofErr w:type="spellEnd"/>
      <w:r w:rsidRPr="00FA1693">
        <w:rPr>
          <w:sz w:val="24"/>
          <w:szCs w:val="24"/>
        </w:rPr>
        <w:t>),0,1024,1,118);//отримуємо з потенціометра значення, на яке повинен переміститись двигун</w:t>
      </w:r>
    </w:p>
    <w:p w14:paraId="0CF4FB1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20; i++){</w:t>
      </w:r>
      <w:proofErr w:type="spellStart"/>
      <w:r w:rsidRPr="00FA1693">
        <w:rPr>
          <w:sz w:val="24"/>
          <w:szCs w:val="24"/>
        </w:rPr>
        <w:t>lcd.setCursor</w:t>
      </w:r>
      <w:proofErr w:type="spellEnd"/>
      <w:r w:rsidRPr="00FA1693">
        <w:rPr>
          <w:sz w:val="24"/>
          <w:szCs w:val="24"/>
        </w:rPr>
        <w:t xml:space="preserve">(i,2); </w:t>
      </w:r>
      <w:proofErr w:type="spellStart"/>
      <w:r w:rsidRPr="00FA1693">
        <w:rPr>
          <w:sz w:val="24"/>
          <w:szCs w:val="24"/>
        </w:rPr>
        <w:t>lcd.print</w:t>
      </w:r>
      <w:proofErr w:type="spellEnd"/>
      <w:r w:rsidRPr="00FA1693">
        <w:rPr>
          <w:sz w:val="24"/>
          <w:szCs w:val="24"/>
        </w:rPr>
        <w:t>(" ");};//очищуємо рядок на дисплеї</w:t>
      </w:r>
    </w:p>
    <w:p w14:paraId="2D529A3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lcd.setCursor</w:t>
      </w:r>
      <w:proofErr w:type="spellEnd"/>
      <w:r w:rsidRPr="00FA1693">
        <w:rPr>
          <w:sz w:val="24"/>
          <w:szCs w:val="24"/>
        </w:rPr>
        <w:t>(0,2);</w:t>
      </w:r>
    </w:p>
    <w:p w14:paraId="54F42F63"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w:t>
      </w:r>
      <w:proofErr w:type="spellStart"/>
      <w:r w:rsidRPr="00FA1693">
        <w:rPr>
          <w:sz w:val="24"/>
          <w:szCs w:val="24"/>
        </w:rPr>
        <w:t>Engn</w:t>
      </w:r>
      <w:proofErr w:type="spellEnd"/>
      <w:r w:rsidRPr="00FA1693">
        <w:rPr>
          <w:sz w:val="24"/>
          <w:szCs w:val="24"/>
        </w:rPr>
        <w:t xml:space="preserve"> </w:t>
      </w:r>
      <w:proofErr w:type="spellStart"/>
      <w:r w:rsidRPr="00FA1693">
        <w:rPr>
          <w:sz w:val="24"/>
          <w:szCs w:val="24"/>
        </w:rPr>
        <w:t>step</w:t>
      </w:r>
      <w:proofErr w:type="spellEnd"/>
      <w:r w:rsidRPr="00FA1693">
        <w:rPr>
          <w:sz w:val="24"/>
          <w:szCs w:val="24"/>
        </w:rPr>
        <w:t xml:space="preserve"> </w:t>
      </w:r>
      <w:proofErr w:type="spellStart"/>
      <w:r w:rsidRPr="00FA1693">
        <w:rPr>
          <w:sz w:val="24"/>
          <w:szCs w:val="24"/>
        </w:rPr>
        <w:t>leng</w:t>
      </w:r>
      <w:proofErr w:type="spellEnd"/>
      <w:r w:rsidRPr="00FA1693">
        <w:rPr>
          <w:sz w:val="24"/>
          <w:szCs w:val="24"/>
        </w:rPr>
        <w:t xml:space="preserve">:" + </w:t>
      </w:r>
      <w:proofErr w:type="spellStart"/>
      <w:r w:rsidRPr="00FA1693">
        <w:rPr>
          <w:sz w:val="24"/>
          <w:szCs w:val="24"/>
        </w:rPr>
        <w:t>String</w:t>
      </w:r>
      <w:proofErr w:type="spellEnd"/>
      <w:r w:rsidRPr="00FA1693">
        <w:rPr>
          <w:sz w:val="24"/>
          <w:szCs w:val="24"/>
        </w:rPr>
        <w:t>(ENG));//виводимо на дисплей оновлене значення</w:t>
      </w:r>
    </w:p>
    <w:p w14:paraId="36CAD443"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return</w:t>
      </w:r>
      <w:proofErr w:type="spellEnd"/>
      <w:r w:rsidRPr="00FA1693">
        <w:rPr>
          <w:sz w:val="24"/>
          <w:szCs w:val="24"/>
        </w:rPr>
        <w:t xml:space="preserve"> ENG;</w:t>
      </w:r>
    </w:p>
    <w:p w14:paraId="1E3DEC61" w14:textId="77777777" w:rsidR="001302D8" w:rsidRPr="00FA1693" w:rsidRDefault="001302D8" w:rsidP="001302D8">
      <w:pPr>
        <w:spacing w:line="240" w:lineRule="auto"/>
        <w:ind w:firstLine="0"/>
        <w:rPr>
          <w:sz w:val="24"/>
          <w:szCs w:val="24"/>
        </w:rPr>
      </w:pPr>
      <w:r w:rsidRPr="00FA1693">
        <w:rPr>
          <w:sz w:val="24"/>
          <w:szCs w:val="24"/>
        </w:rPr>
        <w:t>}</w:t>
      </w:r>
    </w:p>
    <w:p w14:paraId="48A1F724" w14:textId="77777777" w:rsidR="001302D8" w:rsidRPr="00FA1693" w:rsidRDefault="001302D8" w:rsidP="001302D8">
      <w:pPr>
        <w:spacing w:line="240" w:lineRule="auto"/>
        <w:ind w:firstLine="0"/>
        <w:rPr>
          <w:sz w:val="24"/>
          <w:szCs w:val="24"/>
        </w:rPr>
      </w:pPr>
      <w:proofErr w:type="spellStart"/>
      <w:r w:rsidRPr="00FA1693">
        <w:rPr>
          <w:sz w:val="24"/>
          <w:szCs w:val="24"/>
        </w:rPr>
        <w:t>void</w:t>
      </w:r>
      <w:proofErr w:type="spellEnd"/>
      <w:r w:rsidRPr="00FA1693">
        <w:rPr>
          <w:sz w:val="24"/>
          <w:szCs w:val="24"/>
        </w:rPr>
        <w:t xml:space="preserve"> </w:t>
      </w:r>
      <w:proofErr w:type="spellStart"/>
      <w:r w:rsidRPr="00FA1693">
        <w:rPr>
          <w:sz w:val="24"/>
          <w:szCs w:val="24"/>
        </w:rPr>
        <w:t>GetAbsolutePressure</w:t>
      </w:r>
      <w:proofErr w:type="spellEnd"/>
      <w:r w:rsidRPr="00FA1693">
        <w:rPr>
          <w:sz w:val="24"/>
          <w:szCs w:val="24"/>
        </w:rPr>
        <w:t>(</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absPres</w:t>
      </w:r>
      <w:proofErr w:type="spellEnd"/>
      <w:r w:rsidRPr="00FA1693">
        <w:rPr>
          <w:sz w:val="24"/>
          <w:szCs w:val="24"/>
        </w:rPr>
        <w:t xml:space="preserve">) </w:t>
      </w:r>
    </w:p>
    <w:p w14:paraId="0892F8DF" w14:textId="77777777" w:rsidR="001302D8" w:rsidRPr="00FA1693" w:rsidRDefault="001302D8" w:rsidP="001302D8">
      <w:pPr>
        <w:spacing w:line="240" w:lineRule="auto"/>
        <w:ind w:firstLine="0"/>
        <w:rPr>
          <w:sz w:val="24"/>
          <w:szCs w:val="24"/>
        </w:rPr>
      </w:pPr>
      <w:r w:rsidRPr="00FA1693">
        <w:rPr>
          <w:sz w:val="24"/>
          <w:szCs w:val="24"/>
        </w:rPr>
        <w:t>{</w:t>
      </w:r>
    </w:p>
    <w:p w14:paraId="09623FD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for</w:t>
      </w:r>
      <w:proofErr w:type="spellEnd"/>
      <w:r w:rsidRPr="00FA1693">
        <w:rPr>
          <w:sz w:val="24"/>
          <w:szCs w:val="24"/>
        </w:rPr>
        <w:t>(</w:t>
      </w:r>
      <w:proofErr w:type="spellStart"/>
      <w:r w:rsidRPr="00FA1693">
        <w:rPr>
          <w:sz w:val="24"/>
          <w:szCs w:val="24"/>
        </w:rPr>
        <w:t>int</w:t>
      </w:r>
      <w:proofErr w:type="spellEnd"/>
      <w:r w:rsidRPr="00FA1693">
        <w:rPr>
          <w:sz w:val="24"/>
          <w:szCs w:val="24"/>
        </w:rPr>
        <w:t xml:space="preserve"> i = 0; i &lt; 20; i++){</w:t>
      </w:r>
      <w:proofErr w:type="spellStart"/>
      <w:r w:rsidRPr="00FA1693">
        <w:rPr>
          <w:sz w:val="24"/>
          <w:szCs w:val="24"/>
        </w:rPr>
        <w:t>lcd.setCursor</w:t>
      </w:r>
      <w:proofErr w:type="spellEnd"/>
      <w:r w:rsidRPr="00FA1693">
        <w:rPr>
          <w:sz w:val="24"/>
          <w:szCs w:val="24"/>
        </w:rPr>
        <w:t xml:space="preserve">(i,3); </w:t>
      </w:r>
      <w:proofErr w:type="spellStart"/>
      <w:r w:rsidRPr="00FA1693">
        <w:rPr>
          <w:sz w:val="24"/>
          <w:szCs w:val="24"/>
        </w:rPr>
        <w:t>lcd.print</w:t>
      </w:r>
      <w:proofErr w:type="spellEnd"/>
      <w:r w:rsidRPr="00FA1693">
        <w:rPr>
          <w:sz w:val="24"/>
          <w:szCs w:val="24"/>
        </w:rPr>
        <w:t>(" ");}//очищуємо рядок на дисплеї</w:t>
      </w:r>
    </w:p>
    <w:p w14:paraId="19387AEB"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double</w:t>
      </w:r>
      <w:proofErr w:type="spellEnd"/>
      <w:r w:rsidRPr="00FA1693">
        <w:rPr>
          <w:sz w:val="24"/>
          <w:szCs w:val="24"/>
        </w:rPr>
        <w:t xml:space="preserve"> </w:t>
      </w:r>
      <w:proofErr w:type="spellStart"/>
      <w:r w:rsidRPr="00FA1693">
        <w:rPr>
          <w:sz w:val="24"/>
          <w:szCs w:val="24"/>
        </w:rPr>
        <w:t>difPressure</w:t>
      </w:r>
      <w:proofErr w:type="spellEnd"/>
      <w:r w:rsidRPr="00FA1693">
        <w:rPr>
          <w:sz w:val="24"/>
          <w:szCs w:val="24"/>
        </w:rPr>
        <w:t xml:space="preserve"> = (</w:t>
      </w:r>
      <w:proofErr w:type="spellStart"/>
      <w:r w:rsidRPr="00FA1693">
        <w:rPr>
          <w:sz w:val="24"/>
          <w:szCs w:val="24"/>
        </w:rPr>
        <w:t>readAbsolutePressure</w:t>
      </w:r>
      <w:proofErr w:type="spellEnd"/>
      <w:r w:rsidRPr="00FA1693">
        <w:rPr>
          <w:sz w:val="24"/>
          <w:szCs w:val="24"/>
        </w:rPr>
        <w:t xml:space="preserve">() – </w:t>
      </w:r>
      <w:proofErr w:type="spellStart"/>
      <w:r w:rsidRPr="00FA1693">
        <w:rPr>
          <w:sz w:val="24"/>
          <w:szCs w:val="24"/>
        </w:rPr>
        <w:t>absPres</w:t>
      </w:r>
      <w:proofErr w:type="spellEnd"/>
      <w:r w:rsidRPr="00FA1693">
        <w:rPr>
          <w:sz w:val="24"/>
          <w:szCs w:val="24"/>
        </w:rPr>
        <w:t>) / 98.07;</w:t>
      </w:r>
    </w:p>
    <w:p w14:paraId="26D0525A"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if</w:t>
      </w:r>
      <w:proofErr w:type="spellEnd"/>
      <w:r w:rsidRPr="00FA1693">
        <w:rPr>
          <w:sz w:val="24"/>
          <w:szCs w:val="24"/>
        </w:rPr>
        <w:t>(</w:t>
      </w:r>
      <w:proofErr w:type="spellStart"/>
      <w:r w:rsidRPr="00FA1693">
        <w:rPr>
          <w:sz w:val="24"/>
          <w:szCs w:val="24"/>
        </w:rPr>
        <w:t>difPressure</w:t>
      </w:r>
      <w:proofErr w:type="spellEnd"/>
      <w:r w:rsidRPr="00FA1693">
        <w:rPr>
          <w:sz w:val="24"/>
          <w:szCs w:val="24"/>
        </w:rPr>
        <w:t xml:space="preserve"> &gt; </w:t>
      </w:r>
      <w:proofErr w:type="spellStart"/>
      <w:r w:rsidRPr="00FA1693">
        <w:rPr>
          <w:sz w:val="24"/>
          <w:szCs w:val="24"/>
        </w:rPr>
        <w:t>maxPressure</w:t>
      </w:r>
      <w:proofErr w:type="spellEnd"/>
      <w:r w:rsidRPr="00FA1693">
        <w:rPr>
          <w:sz w:val="24"/>
          <w:szCs w:val="24"/>
        </w:rPr>
        <w:t>){</w:t>
      </w:r>
      <w:proofErr w:type="spellStart"/>
      <w:r w:rsidRPr="00FA1693">
        <w:rPr>
          <w:sz w:val="24"/>
          <w:szCs w:val="24"/>
        </w:rPr>
        <w:t>digitalWrite</w:t>
      </w:r>
      <w:proofErr w:type="spellEnd"/>
      <w:r w:rsidRPr="00FA1693">
        <w:rPr>
          <w:sz w:val="24"/>
          <w:szCs w:val="24"/>
        </w:rPr>
        <w:t xml:space="preserve">(2, HIGH);} </w:t>
      </w:r>
      <w:proofErr w:type="spellStart"/>
      <w:r w:rsidRPr="00FA1693">
        <w:rPr>
          <w:sz w:val="24"/>
          <w:szCs w:val="24"/>
        </w:rPr>
        <w:t>else</w:t>
      </w:r>
      <w:proofErr w:type="spellEnd"/>
      <w:r w:rsidRPr="00FA1693">
        <w:rPr>
          <w:sz w:val="24"/>
          <w:szCs w:val="24"/>
        </w:rPr>
        <w:t xml:space="preserve"> {</w:t>
      </w:r>
      <w:proofErr w:type="spellStart"/>
      <w:r w:rsidRPr="00FA1693">
        <w:rPr>
          <w:sz w:val="24"/>
          <w:szCs w:val="24"/>
        </w:rPr>
        <w:t>digitalWrite</w:t>
      </w:r>
      <w:proofErr w:type="spellEnd"/>
      <w:r w:rsidRPr="00FA1693">
        <w:rPr>
          <w:sz w:val="24"/>
          <w:szCs w:val="24"/>
        </w:rPr>
        <w:t>(2, LOW);}</w:t>
      </w:r>
    </w:p>
    <w:p w14:paraId="20F41D64"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lcd.setCursor</w:t>
      </w:r>
      <w:proofErr w:type="spellEnd"/>
      <w:r w:rsidRPr="00FA1693">
        <w:rPr>
          <w:sz w:val="24"/>
          <w:szCs w:val="24"/>
        </w:rPr>
        <w:t>(0,3);</w:t>
      </w:r>
    </w:p>
    <w:p w14:paraId="50183EDF" w14:textId="77777777" w:rsidR="001302D8" w:rsidRPr="00FA1693" w:rsidRDefault="001302D8" w:rsidP="001302D8">
      <w:pPr>
        <w:spacing w:line="240" w:lineRule="auto"/>
        <w:ind w:firstLine="0"/>
        <w:rPr>
          <w:sz w:val="24"/>
          <w:szCs w:val="24"/>
        </w:rPr>
      </w:pPr>
      <w:r w:rsidRPr="00FA1693">
        <w:rPr>
          <w:sz w:val="24"/>
          <w:szCs w:val="24"/>
        </w:rPr>
        <w:t xml:space="preserve">  </w:t>
      </w:r>
      <w:proofErr w:type="spellStart"/>
      <w:r w:rsidRPr="00FA1693">
        <w:rPr>
          <w:sz w:val="24"/>
          <w:szCs w:val="24"/>
        </w:rPr>
        <w:t>lcd.print</w:t>
      </w:r>
      <w:proofErr w:type="spellEnd"/>
      <w:r w:rsidRPr="00FA1693">
        <w:rPr>
          <w:sz w:val="24"/>
          <w:szCs w:val="24"/>
        </w:rPr>
        <w:t>("</w:t>
      </w:r>
      <w:proofErr w:type="spellStart"/>
      <w:r w:rsidRPr="00FA1693">
        <w:rPr>
          <w:sz w:val="24"/>
          <w:szCs w:val="24"/>
        </w:rPr>
        <w:t>Pressure</w:t>
      </w:r>
      <w:proofErr w:type="spellEnd"/>
      <w:r w:rsidRPr="00FA1693">
        <w:rPr>
          <w:sz w:val="24"/>
          <w:szCs w:val="24"/>
        </w:rPr>
        <w:t xml:space="preserve">:" + </w:t>
      </w:r>
      <w:proofErr w:type="spellStart"/>
      <w:r w:rsidRPr="00FA1693">
        <w:rPr>
          <w:sz w:val="24"/>
          <w:szCs w:val="24"/>
        </w:rPr>
        <w:t>String</w:t>
      </w:r>
      <w:proofErr w:type="spellEnd"/>
      <w:r w:rsidRPr="00FA1693">
        <w:rPr>
          <w:sz w:val="24"/>
          <w:szCs w:val="24"/>
        </w:rPr>
        <w:t>(</w:t>
      </w:r>
      <w:proofErr w:type="spellStart"/>
      <w:r w:rsidRPr="00FA1693">
        <w:rPr>
          <w:sz w:val="24"/>
          <w:szCs w:val="24"/>
        </w:rPr>
        <w:t>difPressure</w:t>
      </w:r>
      <w:proofErr w:type="spellEnd"/>
      <w:r w:rsidRPr="00FA1693">
        <w:rPr>
          <w:sz w:val="24"/>
          <w:szCs w:val="24"/>
        </w:rPr>
        <w:t>));//виводимо на дисплей оновлене значення</w:t>
      </w:r>
    </w:p>
    <w:p w14:paraId="4D30DE08" w14:textId="77777777" w:rsidR="001302D8" w:rsidRPr="00FA1693" w:rsidRDefault="001302D8" w:rsidP="001302D8">
      <w:pPr>
        <w:spacing w:line="240" w:lineRule="auto"/>
        <w:ind w:firstLine="0"/>
        <w:rPr>
          <w:sz w:val="24"/>
          <w:szCs w:val="24"/>
        </w:rPr>
      </w:pPr>
      <w:r w:rsidRPr="00FA1693">
        <w:rPr>
          <w:sz w:val="24"/>
          <w:szCs w:val="24"/>
        </w:rPr>
        <w:t>}</w:t>
      </w:r>
    </w:p>
    <w:p w14:paraId="102B97E1" w14:textId="77777777" w:rsidR="00DE7421" w:rsidRPr="00FA1693" w:rsidRDefault="00DE7421" w:rsidP="00DE7421"/>
    <w:sectPr w:rsidR="00DE7421" w:rsidRPr="00FA1693" w:rsidSect="00DE7421">
      <w:headerReference w:type="default" r:id="rId34"/>
      <w:footerReference w:type="default" r:id="rId35"/>
      <w:pgSz w:w="11907" w:h="16840" w:code="9"/>
      <w:pgMar w:top="1134" w:right="1185"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F5AA8E" w14:textId="77777777" w:rsidR="00486F07" w:rsidRDefault="00486F07" w:rsidP="003E11C9">
      <w:pPr>
        <w:spacing w:line="240" w:lineRule="auto"/>
      </w:pPr>
      <w:r>
        <w:separator/>
      </w:r>
    </w:p>
    <w:p w14:paraId="6D9D024B" w14:textId="77777777" w:rsidR="00486F07" w:rsidRDefault="00486F07"/>
  </w:endnote>
  <w:endnote w:type="continuationSeparator" w:id="0">
    <w:p w14:paraId="0292E15C" w14:textId="77777777" w:rsidR="00486F07" w:rsidRDefault="00486F07" w:rsidP="003E11C9">
      <w:pPr>
        <w:spacing w:line="240" w:lineRule="auto"/>
      </w:pPr>
      <w:r>
        <w:continuationSeparator/>
      </w:r>
    </w:p>
    <w:p w14:paraId="57DC3207" w14:textId="77777777" w:rsidR="00486F07" w:rsidRDefault="00486F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Wingdings 3">
    <w:panose1 w:val="05040102010807070707"/>
    <w:charset w:val="00"/>
    <w:family w:val="decorative"/>
    <w:pitch w:val="variable"/>
    <w:sig w:usb0="00000003" w:usb1="00000000" w:usb2="00000000" w:usb3="00000000" w:csb0="8000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imesNewRomanPSMT">
    <w:altName w:val="Times New Roman"/>
    <w:panose1 w:val="02020603050405020304"/>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0AF231" w14:textId="77777777" w:rsidR="00D96277" w:rsidRPr="00C750CD" w:rsidRDefault="00D96277" w:rsidP="00F71507">
    <w:pPr>
      <w:pStyle w:val="a5"/>
      <w:ind w:firstLine="0"/>
      <w:rPr>
        <w:lang w:val="en-US"/>
      </w:rPr>
    </w:pPr>
    <w:r>
      <w:rPr>
        <w:noProof/>
        <w:lang w:val="en-US"/>
      </w:rPr>
      <mc:AlternateContent>
        <mc:Choice Requires="wpg">
          <w:drawing>
            <wp:anchor distT="0" distB="0" distL="114300" distR="114300" simplePos="0" relativeHeight="251662336" behindDoc="0" locked="1" layoutInCell="1" allowOverlap="1" wp14:anchorId="6C2D50BA" wp14:editId="7E4965AD">
              <wp:simplePos x="0" y="0"/>
              <wp:positionH relativeFrom="margin">
                <wp:align>center</wp:align>
              </wp:positionH>
              <wp:positionV relativeFrom="page">
                <wp:posOffset>483870</wp:posOffset>
              </wp:positionV>
              <wp:extent cx="7192645" cy="9953625"/>
              <wp:effectExtent l="0" t="12700" r="0" b="15875"/>
              <wp:wrapNone/>
              <wp:docPr id="395" name="Группа 3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92645" cy="9953625"/>
                        <a:chOff x="-1409" y="0"/>
                        <a:chExt cx="22353" cy="20000"/>
                      </a:xfrm>
                    </wpg:grpSpPr>
                    <wps:wsp>
                      <wps:cNvPr id="39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8"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99"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0"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1"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06" name="Rectangle 12"/>
                      <wps:cNvSpPr>
                        <a:spLocks noChangeArrowheads="1"/>
                      </wps:cNvSpPr>
                      <wps:spPr bwMode="auto">
                        <a:xfrm>
                          <a:off x="-1341" y="17912"/>
                          <a:ext cx="2278"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FD0AD8" w14:textId="77777777" w:rsidR="00D96277" w:rsidRPr="00130A8F" w:rsidRDefault="00D96277" w:rsidP="009C323C">
                            <w:pPr>
                              <w:rPr>
                                <w:rFonts w:ascii="Arial" w:hAnsi="Arial" w:cs="Arial"/>
                                <w:sz w:val="17"/>
                                <w:szCs w:val="17"/>
                              </w:rPr>
                            </w:pPr>
                            <w:r w:rsidRPr="00130A8F">
                              <w:rPr>
                                <w:rFonts w:ascii="Arial" w:hAnsi="Arial" w:cs="Arial"/>
                                <w:i/>
                                <w:sz w:val="17"/>
                                <w:szCs w:val="17"/>
                              </w:rPr>
                              <w:t>Вим</w:t>
                            </w:r>
                          </w:p>
                        </w:txbxContent>
                      </wps:txbx>
                      <wps:bodyPr rot="0" vert="horz" wrap="square" lIns="12700" tIns="12700" rIns="12700" bIns="12700" anchor="t" anchorCtr="0" upright="1">
                        <a:noAutofit/>
                      </wps:bodyPr>
                    </wps:wsp>
                    <wps:wsp>
                      <wps:cNvPr id="407" name="Rectangle 13"/>
                      <wps:cNvSpPr>
                        <a:spLocks noChangeArrowheads="1"/>
                      </wps:cNvSpPr>
                      <wps:spPr bwMode="auto">
                        <a:xfrm>
                          <a:off x="1079" y="17882"/>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F28BAF" w14:textId="77777777" w:rsidR="00D96277" w:rsidRPr="00130A8F" w:rsidRDefault="00D96277" w:rsidP="009C323C">
                            <w:pPr>
                              <w:pStyle w:val="2"/>
                              <w:ind w:firstLine="0"/>
                              <w:rPr>
                                <w:rFonts w:ascii="Arial" w:hAnsi="Arial" w:cs="Arial"/>
                                <w:i/>
                                <w:sz w:val="18"/>
                                <w:szCs w:val="18"/>
                              </w:rPr>
                            </w:pPr>
                            <w:r w:rsidRPr="00130A8F">
                              <w:rPr>
                                <w:rFonts w:ascii="Arial" w:hAnsi="Arial" w:cs="Arial"/>
                                <w:i/>
                                <w:sz w:val="18"/>
                                <w:szCs w:val="18"/>
                              </w:rPr>
                              <w:t>Лист</w:t>
                            </w:r>
                          </w:p>
                        </w:txbxContent>
                      </wps:txbx>
                      <wps:bodyPr rot="0" vert="horz" wrap="square" lIns="12700" tIns="12700" rIns="12700" bIns="12700" anchor="t" anchorCtr="0" upright="1">
                        <a:noAutofit/>
                      </wps:bodyPr>
                    </wps:wsp>
                    <wps:wsp>
                      <wps:cNvPr id="408" name="Rectangle 14"/>
                      <wps:cNvSpPr>
                        <a:spLocks noChangeArrowheads="1"/>
                      </wps:cNvSpPr>
                      <wps:spPr bwMode="auto">
                        <a:xfrm>
                          <a:off x="2369" y="17881"/>
                          <a:ext cx="2291"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625058" w14:textId="77777777" w:rsidR="00D96277" w:rsidRPr="00130A8F" w:rsidRDefault="00D96277" w:rsidP="00EB289E">
                            <w:pPr>
                              <w:ind w:firstLine="0"/>
                              <w:rPr>
                                <w:rFonts w:ascii="Arial" w:hAnsi="Arial" w:cs="Arial"/>
                                <w:i/>
                                <w:sz w:val="17"/>
                                <w:szCs w:val="17"/>
                              </w:rPr>
                            </w:pPr>
                            <w:r w:rsidRPr="00130A8F">
                              <w:rPr>
                                <w:rFonts w:ascii="Arial" w:hAnsi="Arial" w:cs="Arial"/>
                                <w:i/>
                                <w:sz w:val="17"/>
                                <w:szCs w:val="17"/>
                              </w:rPr>
                              <w:t>№ докум.</w:t>
                            </w:r>
                          </w:p>
                          <w:p w14:paraId="45B10667" w14:textId="77777777" w:rsidR="00D96277" w:rsidRPr="00130A8F" w:rsidRDefault="00D96277" w:rsidP="009C323C">
                            <w:pPr>
                              <w:rPr>
                                <w:rFonts w:ascii="Arial" w:hAnsi="Arial" w:cs="Arial"/>
                                <w:i/>
                                <w:sz w:val="17"/>
                                <w:szCs w:val="17"/>
                              </w:rPr>
                            </w:pPr>
                          </w:p>
                        </w:txbxContent>
                      </wps:txbx>
                      <wps:bodyPr rot="0" vert="horz" wrap="square" lIns="12700" tIns="12700" rIns="12700" bIns="12700" anchor="t" anchorCtr="0" upright="1">
                        <a:noAutofit/>
                      </wps:bodyPr>
                    </wps:wsp>
                    <wps:wsp>
                      <wps:cNvPr id="409" name="Rectangle 15"/>
                      <wps:cNvSpPr>
                        <a:spLocks noChangeArrowheads="1"/>
                      </wps:cNvSpPr>
                      <wps:spPr bwMode="auto">
                        <a:xfrm>
                          <a:off x="4984" y="17888"/>
                          <a:ext cx="2318"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381B9" w14:textId="6D03272A" w:rsidR="00D96277" w:rsidRPr="00130A8F" w:rsidRDefault="00D96277" w:rsidP="00EB289E">
                            <w:pPr>
                              <w:pStyle w:val="2"/>
                              <w:ind w:firstLine="0"/>
                              <w:rPr>
                                <w:rFonts w:ascii="Arial" w:hAnsi="Arial" w:cs="Arial"/>
                                <w:i/>
                                <w:sz w:val="18"/>
                                <w:szCs w:val="18"/>
                              </w:rPr>
                            </w:pPr>
                            <w:r w:rsidRPr="00130A8F">
                              <w:rPr>
                                <w:rFonts w:ascii="Arial" w:hAnsi="Arial" w:cs="Arial"/>
                                <w:i/>
                                <w:sz w:val="18"/>
                                <w:szCs w:val="18"/>
                              </w:rPr>
                              <w:t>Підпис</w:t>
                            </w:r>
                          </w:p>
                          <w:p w14:paraId="32345021" w14:textId="77777777" w:rsidR="00D96277" w:rsidRPr="00130A8F" w:rsidRDefault="00D96277" w:rsidP="00EB289E">
                            <w:pPr>
                              <w:rPr>
                                <w:rFonts w:ascii="Arial" w:hAnsi="Arial" w:cs="Arial"/>
                              </w:rPr>
                            </w:pPr>
                          </w:p>
                        </w:txbxContent>
                      </wps:txbx>
                      <wps:bodyPr rot="0" vert="horz" wrap="square" lIns="12700" tIns="12700" rIns="12700" bIns="12700" anchor="t" anchorCtr="0" upright="1">
                        <a:noAutofit/>
                      </wps:bodyPr>
                    </wps:wsp>
                    <wps:wsp>
                      <wps:cNvPr id="410" name="Rectangle 16"/>
                      <wps:cNvSpPr>
                        <a:spLocks noChangeArrowheads="1"/>
                      </wps:cNvSpPr>
                      <wps:spPr bwMode="auto">
                        <a:xfrm>
                          <a:off x="6622" y="17912"/>
                          <a:ext cx="982"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812CDF" w14:textId="77777777" w:rsidR="00D96277" w:rsidRPr="00130A8F" w:rsidRDefault="00D96277" w:rsidP="00541533">
                            <w:pPr>
                              <w:ind w:firstLine="0"/>
                              <w:rPr>
                                <w:rFonts w:ascii="Arial" w:hAnsi="Arial" w:cs="Arial"/>
                                <w:i/>
                                <w:sz w:val="18"/>
                                <w:szCs w:val="18"/>
                              </w:rPr>
                            </w:pPr>
                            <w:r w:rsidRPr="00130A8F">
                              <w:rPr>
                                <w:rFonts w:ascii="Arial" w:hAnsi="Arial" w:cs="Arial"/>
                                <w:i/>
                                <w:sz w:val="18"/>
                                <w:szCs w:val="18"/>
                              </w:rPr>
                              <w:t>Дата</w:t>
                            </w:r>
                          </w:p>
                        </w:txbxContent>
                      </wps:txbx>
                      <wps:bodyPr rot="0" vert="horz" wrap="square" lIns="12700" tIns="12700" rIns="12700" bIns="12700" anchor="t" anchorCtr="0" upright="1">
                        <a:noAutofit/>
                      </wps:bodyPr>
                    </wps:wsp>
                    <wps:wsp>
                      <wps:cNvPr id="411" name="Rectangle 17"/>
                      <wps:cNvSpPr>
                        <a:spLocks noChangeArrowheads="1"/>
                      </wps:cNvSpPr>
                      <wps:spPr bwMode="auto">
                        <a:xfrm>
                          <a:off x="16166" y="18229"/>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12394D" w14:textId="77777777" w:rsidR="00D96277" w:rsidRPr="00F76D0F" w:rsidRDefault="00D96277" w:rsidP="009C323C">
                            <w:pPr>
                              <w:pStyle w:val="2"/>
                              <w:ind w:firstLine="0"/>
                              <w:rPr>
                                <w:rFonts w:ascii="Arial" w:hAnsi="Arial" w:cs="Arial"/>
                                <w:i/>
                                <w:sz w:val="18"/>
                                <w:szCs w:val="18"/>
                              </w:rPr>
                            </w:pPr>
                            <w:r>
                              <w:rPr>
                                <w:rFonts w:ascii="Arial" w:hAnsi="Arial" w:cs="Arial"/>
                                <w:i/>
                                <w:sz w:val="18"/>
                                <w:szCs w:val="18"/>
                              </w:rPr>
                              <w:t>Лист</w:t>
                            </w:r>
                          </w:p>
                        </w:txbxContent>
                      </wps:txbx>
                      <wps:bodyPr rot="0" vert="horz" wrap="square" lIns="12700" tIns="12700" rIns="12700" bIns="12700" anchor="t" anchorCtr="0" upright="1">
                        <a:noAutofit/>
                      </wps:bodyPr>
                    </wps:wsp>
                    <wps:wsp>
                      <wps:cNvPr id="41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AFF79F" w14:textId="77777777" w:rsidR="00D96277" w:rsidRDefault="00D96277" w:rsidP="009C323C">
                            <w:pPr>
                              <w:jc w:val="center"/>
                              <w:rPr>
                                <w:rFonts w:ascii="Arial" w:hAnsi="Arial"/>
                                <w:sz w:val="18"/>
                                <w:lang w:val="en-US"/>
                              </w:rPr>
                            </w:pPr>
                          </w:p>
                        </w:txbxContent>
                      </wps:txbx>
                      <wps:bodyPr rot="0" vert="horz" wrap="square" lIns="12700" tIns="12700" rIns="12700" bIns="12700" anchor="t" anchorCtr="0" upright="1">
                        <a:noAutofit/>
                      </wps:bodyPr>
                    </wps:wsp>
                    <wps:wsp>
                      <wps:cNvPr id="41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1E75F5" w14:textId="122CB823" w:rsidR="005E7DB9" w:rsidRPr="00283D1D" w:rsidRDefault="005E7DB9" w:rsidP="005E7DB9">
                            <w:pPr>
                              <w:pStyle w:val="1"/>
                              <w:rPr>
                                <w:lang w:val="ru-RU"/>
                              </w:rPr>
                            </w:pPr>
                            <w:r>
                              <w:t>БМ</w:t>
                            </w:r>
                            <w:r>
                              <w:rPr>
                                <w:lang w:val="ru-RU"/>
                              </w:rPr>
                              <w:t>71</w:t>
                            </w:r>
                            <w:r w:rsidRPr="00891E9E">
                              <w:t>.</w:t>
                            </w:r>
                            <w:r>
                              <w:t>17.</w:t>
                            </w:r>
                            <w:r w:rsidRPr="006F29B2">
                              <w:t xml:space="preserve"> </w:t>
                            </w:r>
                            <w:r>
                              <w:t>2705</w:t>
                            </w:r>
                            <w:r w:rsidRPr="002B77CF">
                              <w:t>.</w:t>
                            </w:r>
                            <w:r>
                              <w:t>1361</w:t>
                            </w:r>
                            <w:r w:rsidR="000F7E2D">
                              <w:t>ПЗ</w:t>
                            </w:r>
                          </w:p>
                          <w:p w14:paraId="1F9FFD3D" w14:textId="77777777" w:rsidR="005E7DB9" w:rsidRPr="00AD24FB" w:rsidRDefault="005E7DB9" w:rsidP="005E7DB9">
                            <w:pPr>
                              <w:jc w:val="center"/>
                              <w:rPr>
                                <w:sz w:val="36"/>
                              </w:rPr>
                            </w:pPr>
                          </w:p>
                          <w:p w14:paraId="2E01E803" w14:textId="77777777" w:rsidR="00D96277" w:rsidRDefault="00D96277" w:rsidP="009C323C">
                            <w:pPr>
                              <w:rPr>
                                <w:rFonts w:ascii="Arial" w:hAnsi="Arial"/>
                                <w:i/>
                                <w:sz w:val="32"/>
                              </w:rPr>
                            </w:pPr>
                          </w:p>
                        </w:txbxContent>
                      </wps:txbx>
                      <wps:bodyPr rot="0" vert="horz" wrap="square" lIns="12700" tIns="12700" rIns="12700" bIns="12700" anchor="t" anchorCtr="0" upright="1">
                        <a:noAutofit/>
                      </wps:bodyPr>
                    </wps:wsp>
                    <wps:wsp>
                      <wps:cNvPr id="41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19" name="Group 25"/>
                      <wpg:cNvGrpSpPr>
                        <a:grpSpLocks/>
                      </wpg:cNvGrpSpPr>
                      <wpg:grpSpPr bwMode="auto">
                        <a:xfrm>
                          <a:off x="-1341" y="18267"/>
                          <a:ext cx="6507" cy="432"/>
                          <a:chOff x="-5752" y="0"/>
                          <a:chExt cx="27109" cy="27901"/>
                        </a:xfrm>
                      </wpg:grpSpPr>
                      <wps:wsp>
                        <wps:cNvPr id="420" name="Rectangle 26"/>
                        <wps:cNvSpPr>
                          <a:spLocks noChangeArrowheads="1"/>
                        </wps:cNvSpPr>
                        <wps:spPr bwMode="auto">
                          <a:xfrm>
                            <a:off x="-5752" y="0"/>
                            <a:ext cx="16089" cy="2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357EF" w14:textId="77777777" w:rsidR="00D96277" w:rsidRDefault="00D96277" w:rsidP="00130A8F">
                              <w:pPr>
                                <w:ind w:left="720" w:firstLine="0"/>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421" name="Rectangle 27"/>
                        <wps:cNvSpPr>
                          <a:spLocks noChangeArrowheads="1"/>
                        </wps:cNvSpPr>
                        <wps:spPr bwMode="auto">
                          <a:xfrm>
                            <a:off x="9281" y="3001"/>
                            <a:ext cx="12076" cy="24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C06EF1" w14:textId="77818965" w:rsidR="00D96277" w:rsidRPr="00037B7C" w:rsidRDefault="00130A8F" w:rsidP="00EB289E">
                              <w:pPr>
                                <w:ind w:firstLine="0"/>
                                <w:rPr>
                                  <w:rFonts w:ascii="Arial" w:hAnsi="Arial"/>
                                  <w:i/>
                                  <w:sz w:val="17"/>
                                  <w:szCs w:val="17"/>
                                </w:rPr>
                              </w:pPr>
                              <w:r>
                                <w:rPr>
                                  <w:rFonts w:ascii="Arial" w:hAnsi="Arial"/>
                                  <w:i/>
                                  <w:sz w:val="17"/>
                                  <w:szCs w:val="17"/>
                                </w:rPr>
                                <w:t>Хоменко В.С.</w:t>
                              </w:r>
                            </w:p>
                          </w:txbxContent>
                        </wps:txbx>
                        <wps:bodyPr rot="0" vert="horz" wrap="square" lIns="12700" tIns="12700" rIns="12700" bIns="12700" anchor="t" anchorCtr="0" upright="1">
                          <a:noAutofit/>
                        </wps:bodyPr>
                      </wps:wsp>
                    </wpg:grpSp>
                    <wpg:grpSp>
                      <wpg:cNvPr id="422" name="Group 28"/>
                      <wpg:cNvGrpSpPr>
                        <a:grpSpLocks/>
                      </wpg:cNvGrpSpPr>
                      <wpg:grpSpPr bwMode="auto">
                        <a:xfrm>
                          <a:off x="-1250" y="18614"/>
                          <a:ext cx="6090" cy="309"/>
                          <a:chOff x="-5370" y="0"/>
                          <a:chExt cx="25369" cy="20000"/>
                        </a:xfrm>
                      </wpg:grpSpPr>
                      <wps:wsp>
                        <wps:cNvPr id="423" name="Rectangle 29"/>
                        <wps:cNvSpPr>
                          <a:spLocks noChangeArrowheads="1"/>
                        </wps:cNvSpPr>
                        <wps:spPr bwMode="auto">
                          <a:xfrm>
                            <a:off x="-5370" y="0"/>
                            <a:ext cx="14226" cy="198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1E868E" w14:textId="77777777" w:rsidR="00D96277" w:rsidRPr="007027E5" w:rsidRDefault="00D96277" w:rsidP="009C323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424"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738D28" w14:textId="1CE3DF88" w:rsidR="00D96277" w:rsidRPr="00C750CD" w:rsidRDefault="00130A8F" w:rsidP="00EB289E">
                              <w:pPr>
                                <w:ind w:firstLine="0"/>
                                <w:rPr>
                                  <w:rFonts w:ascii="Arial" w:hAnsi="Arial"/>
                                  <w:i/>
                                  <w:sz w:val="17"/>
                                  <w:szCs w:val="17"/>
                                </w:rPr>
                              </w:pPr>
                              <w:r w:rsidRPr="00C750CD">
                                <w:rPr>
                                  <w:rFonts w:ascii="Arial" w:hAnsi="Arial"/>
                                  <w:i/>
                                  <w:sz w:val="17"/>
                                  <w:szCs w:val="17"/>
                                </w:rPr>
                                <w:t>Дубко А.Г.</w:t>
                              </w:r>
                            </w:p>
                          </w:txbxContent>
                        </wps:txbx>
                        <wps:bodyPr rot="0" vert="horz" wrap="square" lIns="12700" tIns="12700" rIns="12700" bIns="12700" anchor="t" anchorCtr="0" upright="1">
                          <a:noAutofit/>
                        </wps:bodyPr>
                      </wps:wsp>
                    </wpg:grpSp>
                    <wpg:grpSp>
                      <wpg:cNvPr id="425" name="Group 31"/>
                      <wpg:cNvGrpSpPr>
                        <a:grpSpLocks/>
                      </wpg:cNvGrpSpPr>
                      <wpg:grpSpPr bwMode="auto">
                        <a:xfrm>
                          <a:off x="-1409" y="18936"/>
                          <a:ext cx="6471" cy="359"/>
                          <a:chOff x="-6034" y="-2141"/>
                          <a:chExt cx="26956" cy="23238"/>
                        </a:xfrm>
                      </wpg:grpSpPr>
                      <wps:wsp>
                        <wps:cNvPr id="426" name="Rectangle 32"/>
                        <wps:cNvSpPr>
                          <a:spLocks noChangeArrowheads="1"/>
                        </wps:cNvSpPr>
                        <wps:spPr bwMode="auto">
                          <a:xfrm>
                            <a:off x="-6034" y="-2141"/>
                            <a:ext cx="13497"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4FCF4D" w14:textId="77777777" w:rsidR="00D96277" w:rsidRDefault="00D96277" w:rsidP="009C323C">
                              <w:pPr>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427" name="Rectangle 33"/>
                        <wps:cNvSpPr>
                          <a:spLocks noChangeArrowheads="1"/>
                        </wps:cNvSpPr>
                        <wps:spPr bwMode="auto">
                          <a:xfrm>
                            <a:off x="8854" y="1097"/>
                            <a:ext cx="1206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8954F3" w14:textId="1D535E0E" w:rsidR="00D96277" w:rsidRPr="00C750CD" w:rsidRDefault="009F7BE5" w:rsidP="00203E26">
                              <w:pPr>
                                <w:ind w:firstLine="0"/>
                                <w:rPr>
                                  <w:rFonts w:ascii="Arial" w:hAnsi="Arial"/>
                                  <w:i/>
                                  <w:sz w:val="16"/>
                                  <w:szCs w:val="16"/>
                                </w:rPr>
                              </w:pPr>
                              <w:r w:rsidRPr="00C750CD">
                                <w:rPr>
                                  <w:rFonts w:ascii="Arial" w:hAnsi="Arial"/>
                                  <w:i/>
                                  <w:sz w:val="16"/>
                                  <w:szCs w:val="16"/>
                                </w:rPr>
                                <w:t>Голембіовська О.</w:t>
                              </w:r>
                              <w:r w:rsidR="005E7DB9" w:rsidRPr="00C750CD">
                                <w:rPr>
                                  <w:rFonts w:ascii="Arial" w:hAnsi="Arial"/>
                                  <w:i/>
                                  <w:sz w:val="16"/>
                                  <w:szCs w:val="16"/>
                                </w:rPr>
                                <w:t>І.</w:t>
                              </w:r>
                            </w:p>
                          </w:txbxContent>
                        </wps:txbx>
                        <wps:bodyPr rot="0" vert="horz" wrap="square" lIns="12700" tIns="12700" rIns="12700" bIns="12700" anchor="t" anchorCtr="0" upright="1">
                          <a:noAutofit/>
                        </wps:bodyPr>
                      </wps:wsp>
                    </wpg:grpSp>
                    <wpg:grpSp>
                      <wpg:cNvPr id="428" name="Group 34"/>
                      <wpg:cNvGrpSpPr>
                        <a:grpSpLocks/>
                      </wpg:cNvGrpSpPr>
                      <wpg:grpSpPr bwMode="auto">
                        <a:xfrm>
                          <a:off x="-1341" y="19314"/>
                          <a:ext cx="6181" cy="397"/>
                          <a:chOff x="-5749" y="0"/>
                          <a:chExt cx="25748" cy="25598"/>
                        </a:xfrm>
                      </wpg:grpSpPr>
                      <wps:wsp>
                        <wps:cNvPr id="429" name="Rectangle 35"/>
                        <wps:cNvSpPr>
                          <a:spLocks noChangeArrowheads="1"/>
                        </wps:cNvSpPr>
                        <wps:spPr bwMode="auto">
                          <a:xfrm>
                            <a:off x="-5749" y="0"/>
                            <a:ext cx="15455" cy="255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BF69C2" w14:textId="77777777" w:rsidR="00D96277" w:rsidRDefault="00D96277" w:rsidP="009C323C">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430"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1EF9A3" w14:textId="4FC26AAB" w:rsidR="00D96277" w:rsidRPr="00037B7C" w:rsidRDefault="005E7DB9" w:rsidP="00541533">
                              <w:pPr>
                                <w:ind w:firstLine="0"/>
                                <w:rPr>
                                  <w:rFonts w:ascii="Arial" w:hAnsi="Arial"/>
                                  <w:i/>
                                  <w:sz w:val="17"/>
                                  <w:szCs w:val="17"/>
                                </w:rPr>
                              </w:pPr>
                              <w:r>
                                <w:rPr>
                                  <w:rFonts w:ascii="Arial" w:hAnsi="Arial"/>
                                  <w:i/>
                                  <w:sz w:val="17"/>
                                  <w:szCs w:val="17"/>
                                </w:rPr>
                                <w:t>Андрєєв П.І.</w:t>
                              </w:r>
                            </w:p>
                          </w:txbxContent>
                        </wps:txbx>
                        <wps:bodyPr rot="0" vert="horz" wrap="square" lIns="12700" tIns="12700" rIns="12700" bIns="12700" anchor="t" anchorCtr="0" upright="1">
                          <a:noAutofit/>
                        </wps:bodyPr>
                      </wps:wsp>
                    </wpg:grpSp>
                    <wpg:grpSp>
                      <wpg:cNvPr id="431" name="Group 37"/>
                      <wpg:cNvGrpSpPr>
                        <a:grpSpLocks/>
                      </wpg:cNvGrpSpPr>
                      <wpg:grpSpPr bwMode="auto">
                        <a:xfrm>
                          <a:off x="-1318" y="19660"/>
                          <a:ext cx="6484" cy="309"/>
                          <a:chOff x="-5653" y="0"/>
                          <a:chExt cx="27010" cy="20000"/>
                        </a:xfrm>
                      </wpg:grpSpPr>
                      <wps:wsp>
                        <wps:cNvPr id="432" name="Rectangle 38"/>
                        <wps:cNvSpPr>
                          <a:spLocks noChangeArrowheads="1"/>
                        </wps:cNvSpPr>
                        <wps:spPr bwMode="auto">
                          <a:xfrm>
                            <a:off x="-5653" y="0"/>
                            <a:ext cx="14509"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A3D547" w14:textId="77777777" w:rsidR="00D96277" w:rsidRDefault="00D96277" w:rsidP="009C323C">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433" name="Rectangle 39"/>
                        <wps:cNvSpPr>
                          <a:spLocks noChangeArrowheads="1"/>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12E805" w14:textId="77777777" w:rsidR="00D96277" w:rsidRDefault="00283D1D" w:rsidP="00541533">
                              <w:pPr>
                                <w:ind w:firstLine="0"/>
                                <w:rPr>
                                  <w:rFonts w:ascii="Arial" w:hAnsi="Arial"/>
                                  <w:i/>
                                  <w:sz w:val="18"/>
                                </w:rPr>
                              </w:pPr>
                              <w:r>
                                <w:rPr>
                                  <w:rFonts w:ascii="Arial" w:hAnsi="Arial"/>
                                  <w:i/>
                                  <w:sz w:val="18"/>
                                  <w:lang w:val="ru-RU"/>
                                </w:rPr>
                                <w:t>Шликов В</w:t>
                              </w:r>
                              <w:r w:rsidR="00D96277">
                                <w:rPr>
                                  <w:rFonts w:ascii="Arial" w:hAnsi="Arial"/>
                                  <w:i/>
                                  <w:sz w:val="18"/>
                                </w:rPr>
                                <w:t>.В.</w:t>
                              </w:r>
                            </w:p>
                            <w:p w14:paraId="2C5BED0C" w14:textId="77777777" w:rsidR="00D96277" w:rsidRDefault="00D96277" w:rsidP="009C323C">
                              <w:r>
                                <w:t xml:space="preserve"> </w:t>
                              </w:r>
                            </w:p>
                          </w:txbxContent>
                        </wps:txbx>
                        <wps:bodyPr rot="0" vert="horz" wrap="square" lIns="12700" tIns="12700" rIns="12700" bIns="12700" anchor="t" anchorCtr="0" upright="1">
                          <a:noAutofit/>
                        </wps:bodyPr>
                      </wps:wsp>
                    </wpg:grpSp>
                    <wps:wsp>
                      <wps:cNvPr id="43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BB8109" w14:textId="20FE504B" w:rsidR="00D96277" w:rsidRPr="00EB289E" w:rsidRDefault="00130A8F" w:rsidP="00EB289E">
                            <w:pPr>
                              <w:spacing w:line="240" w:lineRule="auto"/>
                              <w:ind w:firstLine="0"/>
                              <w:jc w:val="center"/>
                            </w:pPr>
                            <w:r>
                              <w:t>Портативний апарат для штучної вентиляції легень</w:t>
                            </w:r>
                          </w:p>
                        </w:txbxContent>
                      </wps:txbx>
                      <wps:bodyPr rot="0" vert="horz" wrap="square" lIns="12700" tIns="12700" rIns="12700" bIns="12700" anchor="t" anchorCtr="0" upright="1">
                        <a:noAutofit/>
                      </wps:bodyPr>
                    </wps:wsp>
                    <wps:wsp>
                      <wps:cNvPr id="43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9" name="Rectangle 45"/>
                      <wps:cNvSpPr>
                        <a:spLocks noChangeArrowheads="1"/>
                      </wps:cNvSpPr>
                      <wps:spPr bwMode="auto">
                        <a:xfrm>
                          <a:off x="12293" y="18258"/>
                          <a:ext cx="3476"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EE5126" w14:textId="77777777" w:rsidR="00D96277" w:rsidRDefault="00D96277" w:rsidP="009C323C">
                            <w:pPr>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440" name="Rectangle 46"/>
                      <wps:cNvSpPr>
                        <a:spLocks noChangeArrowheads="1"/>
                      </wps:cNvSpPr>
                      <wps:spPr bwMode="auto">
                        <a:xfrm>
                          <a:off x="18050" y="18240"/>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24EC0A" w14:textId="2E33F98D" w:rsidR="00D96277" w:rsidRPr="00F76D0F" w:rsidRDefault="00D96277" w:rsidP="009C323C">
                            <w:pPr>
                              <w:pStyle w:val="2"/>
                              <w:ind w:firstLine="0"/>
                              <w:jc w:val="left"/>
                              <w:rPr>
                                <w:rFonts w:ascii="Arial" w:hAnsi="Arial" w:cs="Arial"/>
                                <w:i/>
                                <w:sz w:val="18"/>
                                <w:szCs w:val="18"/>
                              </w:rPr>
                            </w:pPr>
                            <w:r>
                              <w:rPr>
                                <w:rFonts w:ascii="Arial" w:hAnsi="Arial" w:cs="Arial"/>
                                <w:i/>
                                <w:sz w:val="18"/>
                                <w:szCs w:val="18"/>
                              </w:rPr>
                              <w:t>Ли</w:t>
                            </w:r>
                            <w:r w:rsidR="00130A8F">
                              <w:rPr>
                                <w:rFonts w:ascii="Arial" w:hAnsi="Arial" w:cs="Arial"/>
                                <w:i/>
                                <w:sz w:val="18"/>
                                <w:szCs w:val="18"/>
                              </w:rPr>
                              <w:t>с</w:t>
                            </w:r>
                            <w:r>
                              <w:rPr>
                                <w:rFonts w:ascii="Arial" w:hAnsi="Arial" w:cs="Arial"/>
                                <w:i/>
                                <w:sz w:val="18"/>
                                <w:szCs w:val="18"/>
                              </w:rPr>
                              <w:t>тів</w:t>
                            </w:r>
                          </w:p>
                        </w:txbxContent>
                      </wps:txbx>
                      <wps:bodyPr rot="0" vert="horz" wrap="square" lIns="12700" tIns="12700" rIns="12700" bIns="12700" anchor="t" anchorCtr="0" upright="1">
                        <a:noAutofit/>
                      </wps:bodyPr>
                    </wps:wsp>
                    <wps:wsp>
                      <wps:cNvPr id="44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DF4D03" w14:textId="77777777" w:rsidR="00D96277" w:rsidRPr="005D6FBF" w:rsidRDefault="00D96277" w:rsidP="009C323C">
                            <w:pPr>
                              <w:rPr>
                                <w:i/>
                                <w:sz w:val="16"/>
                                <w:szCs w:val="16"/>
                              </w:rPr>
                            </w:pPr>
                          </w:p>
                        </w:txbxContent>
                      </wps:txbx>
                      <wps:bodyPr rot="0" vert="horz" wrap="square" lIns="12700" tIns="12700" rIns="12700" bIns="12700" anchor="t" anchorCtr="0" upright="1">
                        <a:noAutofit/>
                      </wps:bodyPr>
                    </wps:wsp>
                    <wps:wsp>
                      <wps:cNvPr id="44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4"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36968F" w14:textId="77777777" w:rsidR="00D96277" w:rsidRDefault="00D96277" w:rsidP="009C323C">
                            <w:pPr>
                              <w:pStyle w:val="4"/>
                              <w:ind w:firstLine="0"/>
                              <w:jc w:val="left"/>
                              <w:rPr>
                                <w:i/>
                                <w:sz w:val="22"/>
                              </w:rPr>
                            </w:pPr>
                            <w:r>
                              <w:rPr>
                                <w:i/>
                                <w:sz w:val="22"/>
                              </w:rPr>
                              <w:t>КПІ ім. Ігоря Сікорського</w:t>
                            </w:r>
                          </w:p>
                          <w:p w14:paraId="2B3AB89A" w14:textId="02FF7B26" w:rsidR="00D96277" w:rsidRPr="002B77CF" w:rsidRDefault="00D96277" w:rsidP="009C323C">
                            <w:pPr>
                              <w:pStyle w:val="4"/>
                              <w:ind w:firstLine="0"/>
                              <w:jc w:val="left"/>
                              <w:rPr>
                                <w:i/>
                                <w:sz w:val="18"/>
                                <w:lang w:val="en-US"/>
                              </w:rPr>
                            </w:pPr>
                            <w:r>
                              <w:rPr>
                                <w:i/>
                                <w:sz w:val="22"/>
                              </w:rPr>
                              <w:t>ФБМІ БМ-</w:t>
                            </w:r>
                            <w:r w:rsidR="00130A8F">
                              <w:rPr>
                                <w:i/>
                                <w:sz w:val="22"/>
                              </w:rPr>
                              <w:t>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2D50BA" id="Группа 395" o:spid="_x0000_s1026" style="position:absolute;left:0;text-align:left;margin-left:0;margin-top:38.1pt;width:566.35pt;height:783.75pt;z-index:251662336;mso-position-horizontal:center;mso-position-horizontal-relative:margin;mso-position-vertical-relative:page" coordorigin="-1409" coordsize="22353,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">
              <v:rect id="Rectangle 2"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" filled="f" strokeweight="2pt"/>
              <v:line id="Line 3" o:spid="_x0000_s102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" strokeweight="2pt"/>
              <v:line id="Line 4" o:spid="_x0000_s102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" strokeweight="2pt"/>
              <v:line id="Line 5" o:spid="_x0000_s103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" strokeweight="2pt"/>
              <v:line id="Line 6" o:spid="_x0000_s103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" strokeweight="2pt"/>
              <v:line id="Line 7" o:spid="_x0000_s103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" strokeweight="2pt"/>
              <v:line id="Line 8" o:spid="_x0000_s103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" strokeweight="2pt"/>
              <v:line id="Line 9" o:spid="_x0000_s103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" strokeweight="2pt"/>
              <v:line id="Line 10"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" strokeweight="1pt"/>
              <v:line id="Line 11"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" strokeweight="1pt"/>
              <v:rect id="Rectangle 12" o:spid="_x0000_s1037" style="position:absolute;left:-1341;top:17912;width:2278;height:3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" filled="f" stroked="f" strokeweight=".25pt">
                <v:textbox inset="1pt,1pt,1pt,1pt">
                  <w:txbxContent>
                    <w:p w14:paraId="68FD0AD8" w14:textId="77777777" w:rsidR="00D96277" w:rsidRPr="00130A8F" w:rsidRDefault="00D96277" w:rsidP="009C323C">
                      <w:pPr>
                        <w:rPr>
                          <w:rFonts w:ascii="Arial" w:hAnsi="Arial" w:cs="Arial"/>
                          <w:sz w:val="17"/>
                          <w:szCs w:val="17"/>
                        </w:rPr>
                      </w:pPr>
                      <w:proofErr w:type="spellStart"/>
                      <w:r w:rsidRPr="00130A8F">
                        <w:rPr>
                          <w:rFonts w:ascii="Arial" w:hAnsi="Arial" w:cs="Arial"/>
                          <w:i/>
                          <w:sz w:val="17"/>
                          <w:szCs w:val="17"/>
                        </w:rPr>
                        <w:t>Вим</w:t>
                      </w:r>
                      <w:proofErr w:type="spellEnd"/>
                    </w:p>
                  </w:txbxContent>
                </v:textbox>
              </v:rect>
              <v:rect id="Rectangle 13" o:spid="_x0000_s1038" style="position:absolute;left:1079;top:17882;width:1109;height: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" filled="f" stroked="f" strokeweight=".25pt">
                <v:textbox inset="1pt,1pt,1pt,1pt">
                  <w:txbxContent>
                    <w:p w14:paraId="69F28BAF" w14:textId="77777777" w:rsidR="00D96277" w:rsidRPr="00130A8F" w:rsidRDefault="00D96277" w:rsidP="009C323C">
                      <w:pPr>
                        <w:pStyle w:val="2"/>
                        <w:ind w:firstLine="0"/>
                        <w:rPr>
                          <w:rFonts w:ascii="Arial" w:hAnsi="Arial" w:cs="Arial"/>
                          <w:i/>
                          <w:sz w:val="18"/>
                          <w:szCs w:val="18"/>
                        </w:rPr>
                      </w:pPr>
                      <w:r w:rsidRPr="00130A8F">
                        <w:rPr>
                          <w:rFonts w:ascii="Arial" w:hAnsi="Arial" w:cs="Arial"/>
                          <w:i/>
                          <w:sz w:val="18"/>
                          <w:szCs w:val="18"/>
                        </w:rPr>
                        <w:t>Лист</w:t>
                      </w:r>
                    </w:p>
                  </w:txbxContent>
                </v:textbox>
              </v:rect>
              <v:rect id="Rectangle 14" o:spid="_x0000_s1039" style="position:absolute;left:2369;top:17881;width:2291;height:3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" filled="f" stroked="f" strokeweight=".25pt">
                <v:textbox inset="1pt,1pt,1pt,1pt">
                  <w:txbxContent>
                    <w:p w14:paraId="3B625058" w14:textId="77777777" w:rsidR="00D96277" w:rsidRPr="00130A8F" w:rsidRDefault="00D96277" w:rsidP="00EB289E">
                      <w:pPr>
                        <w:ind w:firstLine="0"/>
                        <w:rPr>
                          <w:rFonts w:ascii="Arial" w:hAnsi="Arial" w:cs="Arial"/>
                          <w:i/>
                          <w:sz w:val="17"/>
                          <w:szCs w:val="17"/>
                        </w:rPr>
                      </w:pPr>
                      <w:r w:rsidRPr="00130A8F">
                        <w:rPr>
                          <w:rFonts w:ascii="Arial" w:hAnsi="Arial" w:cs="Arial"/>
                          <w:i/>
                          <w:sz w:val="17"/>
                          <w:szCs w:val="17"/>
                        </w:rPr>
                        <w:t xml:space="preserve">№ </w:t>
                      </w:r>
                      <w:proofErr w:type="spellStart"/>
                      <w:r w:rsidRPr="00130A8F">
                        <w:rPr>
                          <w:rFonts w:ascii="Arial" w:hAnsi="Arial" w:cs="Arial"/>
                          <w:i/>
                          <w:sz w:val="17"/>
                          <w:szCs w:val="17"/>
                        </w:rPr>
                        <w:t>докум</w:t>
                      </w:r>
                      <w:proofErr w:type="spellEnd"/>
                      <w:r w:rsidRPr="00130A8F">
                        <w:rPr>
                          <w:rFonts w:ascii="Arial" w:hAnsi="Arial" w:cs="Arial"/>
                          <w:i/>
                          <w:sz w:val="17"/>
                          <w:szCs w:val="17"/>
                        </w:rPr>
                        <w:t>.</w:t>
                      </w:r>
                    </w:p>
                    <w:p w14:paraId="45B10667" w14:textId="77777777" w:rsidR="00D96277" w:rsidRPr="00130A8F" w:rsidRDefault="00D96277" w:rsidP="009C323C">
                      <w:pPr>
                        <w:rPr>
                          <w:rFonts w:ascii="Arial" w:hAnsi="Arial" w:cs="Arial"/>
                          <w:i/>
                          <w:sz w:val="17"/>
                          <w:szCs w:val="17"/>
                        </w:rPr>
                      </w:pPr>
                    </w:p>
                  </w:txbxContent>
                </v:textbox>
              </v:rect>
              <v:rect id="Rectangle 15" o:spid="_x0000_s1040" style="position:absolute;left:4984;top:17888;width:2318;height:3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" filled="f" stroked="f" strokeweight=".25pt">
                <v:textbox inset="1pt,1pt,1pt,1pt">
                  <w:txbxContent>
                    <w:p w14:paraId="092381B9" w14:textId="6D03272A" w:rsidR="00D96277" w:rsidRPr="00130A8F" w:rsidRDefault="00D96277" w:rsidP="00EB289E">
                      <w:pPr>
                        <w:pStyle w:val="2"/>
                        <w:ind w:firstLine="0"/>
                        <w:rPr>
                          <w:rFonts w:ascii="Arial" w:hAnsi="Arial" w:cs="Arial"/>
                          <w:i/>
                          <w:sz w:val="18"/>
                          <w:szCs w:val="18"/>
                        </w:rPr>
                      </w:pPr>
                      <w:r w:rsidRPr="00130A8F">
                        <w:rPr>
                          <w:rFonts w:ascii="Arial" w:hAnsi="Arial" w:cs="Arial"/>
                          <w:i/>
                          <w:sz w:val="18"/>
                          <w:szCs w:val="18"/>
                        </w:rPr>
                        <w:t>Підпис</w:t>
                      </w:r>
                    </w:p>
                    <w:p w14:paraId="32345021" w14:textId="77777777" w:rsidR="00D96277" w:rsidRPr="00130A8F" w:rsidRDefault="00D96277" w:rsidP="00EB289E">
                      <w:pPr>
                        <w:rPr>
                          <w:rFonts w:ascii="Arial" w:hAnsi="Arial" w:cs="Arial"/>
                        </w:rPr>
                      </w:pPr>
                    </w:p>
                  </w:txbxContent>
                </v:textbox>
              </v:rect>
              <v:rect id="Rectangle 16" o:spid="_x0000_s1041" style="position:absolute;left:6622;top:17912;width:982;height:34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" filled="f" stroked="f" strokeweight=".25pt">
                <v:textbox inset="1pt,1pt,1pt,1pt">
                  <w:txbxContent>
                    <w:p w14:paraId="4B812CDF" w14:textId="77777777" w:rsidR="00D96277" w:rsidRPr="00130A8F" w:rsidRDefault="00D96277" w:rsidP="00541533">
                      <w:pPr>
                        <w:ind w:firstLine="0"/>
                        <w:rPr>
                          <w:rFonts w:ascii="Arial" w:hAnsi="Arial" w:cs="Arial"/>
                          <w:i/>
                          <w:sz w:val="18"/>
                          <w:szCs w:val="18"/>
                        </w:rPr>
                      </w:pPr>
                      <w:r w:rsidRPr="00130A8F">
                        <w:rPr>
                          <w:rFonts w:ascii="Arial" w:hAnsi="Arial" w:cs="Arial"/>
                          <w:i/>
                          <w:sz w:val="18"/>
                          <w:szCs w:val="18"/>
                        </w:rPr>
                        <w:t>Дата</w:t>
                      </w:r>
                    </w:p>
                  </w:txbxContent>
                </v:textbox>
              </v:rect>
              <v:rect id="Rectangle 17" o:spid="_x0000_s1042" style="position:absolute;left:16166;top:18229;width:1142;height:5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" filled="f" stroked="f" strokeweight=".25pt">
                <v:textbox inset="1pt,1pt,1pt,1pt">
                  <w:txbxContent>
                    <w:p w14:paraId="5612394D" w14:textId="77777777" w:rsidR="00D96277" w:rsidRPr="00F76D0F" w:rsidRDefault="00D96277" w:rsidP="009C323C">
                      <w:pPr>
                        <w:pStyle w:val="2"/>
                        <w:ind w:firstLine="0"/>
                        <w:rPr>
                          <w:rFonts w:ascii="Arial" w:hAnsi="Arial" w:cs="Arial"/>
                          <w:i/>
                          <w:sz w:val="18"/>
                          <w:szCs w:val="18"/>
                        </w:rPr>
                      </w:pPr>
                      <w:r>
                        <w:rPr>
                          <w:rFonts w:ascii="Arial" w:hAnsi="Arial" w:cs="Arial"/>
                          <w:i/>
                          <w:sz w:val="18"/>
                          <w:szCs w:val="18"/>
                        </w:rPr>
                        <w:t>Лист</w:t>
                      </w:r>
                    </w:p>
                  </w:txbxContent>
                </v:textbox>
              </v:rect>
              <v:rect id="Rectangle 18" o:spid="_x0000_s104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" filled="f" stroked="f" strokeweight=".25pt">
                <v:textbox inset="1pt,1pt,1pt,1pt">
                  <w:txbxContent>
                    <w:p w14:paraId="23AFF79F" w14:textId="77777777" w:rsidR="00D96277" w:rsidRDefault="00D96277" w:rsidP="009C323C">
                      <w:pPr>
                        <w:jc w:val="center"/>
                        <w:rPr>
                          <w:rFonts w:ascii="Arial" w:hAnsi="Arial"/>
                          <w:sz w:val="18"/>
                          <w:lang w:val="en-US"/>
                        </w:rPr>
                      </w:pPr>
                    </w:p>
                  </w:txbxContent>
                </v:textbox>
              </v:rect>
              <v:rect id="Rectangle 19" o:spid="_x0000_s104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08t1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WkqzX8PopvQB5+AAAA//8DAFBLAQItABQABgAIAAAAIQDb4fbL7gAAAIUBAAATAAAAAAAA&#13;&#10;AAAAAAAAAAAAAABbQ29udGVudF9UeXBlc10ueG1sUEsBAi0AFAAGAAgAAAAhAFr0LFu/AAAAFQEA&#13;&#10;AAsAAAAAAAAAAAAAAAAAHwEAAF9yZWxzLy5yZWxzUEsBAi0AFAAGAAgAAAAhAI7Ty3XHAAAA4QAA&#13;&#10;AA8AAAAAAAAAAAAAAAAABwIAAGRycy9kb3ducmV2LnhtbFBLBQYAAAAAAwADALcAAAD7AgAAAAA=&#13;&#10;" filled="f" stroked="f" strokeweight=".25pt">
                <v:textbox inset="1pt,1pt,1pt,1pt">
                  <w:txbxContent>
                    <w:p w14:paraId="041E75F5" w14:textId="122CB823" w:rsidR="005E7DB9" w:rsidRPr="00283D1D" w:rsidRDefault="005E7DB9" w:rsidP="005E7DB9">
                      <w:pPr>
                        <w:pStyle w:val="1"/>
                        <w:rPr>
                          <w:lang w:val="ru-RU"/>
                        </w:rPr>
                      </w:pPr>
                      <w:r>
                        <w:t>БМ</w:t>
                      </w:r>
                      <w:r>
                        <w:rPr>
                          <w:lang w:val="ru-RU"/>
                        </w:rPr>
                        <w:t>71</w:t>
                      </w:r>
                      <w:r w:rsidRPr="00891E9E">
                        <w:t>.</w:t>
                      </w:r>
                      <w:r>
                        <w:t>17.</w:t>
                      </w:r>
                      <w:r w:rsidRPr="006F29B2">
                        <w:t xml:space="preserve"> </w:t>
                      </w:r>
                      <w:r>
                        <w:t>2705</w:t>
                      </w:r>
                      <w:r w:rsidRPr="002B77CF">
                        <w:t>.</w:t>
                      </w:r>
                      <w:r>
                        <w:t>1361</w:t>
                      </w:r>
                      <w:r w:rsidR="000F7E2D">
                        <w:t>ПЗ</w:t>
                      </w:r>
                    </w:p>
                    <w:p w14:paraId="1F9FFD3D" w14:textId="77777777" w:rsidR="005E7DB9" w:rsidRPr="00AD24FB" w:rsidRDefault="005E7DB9" w:rsidP="005E7DB9">
                      <w:pPr>
                        <w:jc w:val="center"/>
                        <w:rPr>
                          <w:sz w:val="36"/>
                        </w:rPr>
                      </w:pPr>
                    </w:p>
                    <w:p w14:paraId="2E01E803" w14:textId="77777777" w:rsidR="00D96277" w:rsidRDefault="00D96277" w:rsidP="009C323C">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" strokeweight="2pt"/>
              <v:line id="Line 21" o:spid="_x0000_s104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" strokeweight="2pt"/>
              <v:line id="Line 22" o:spid="_x0000_s104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" strokeweight="1pt"/>
              <v:line id="Line 23" o:spid="_x0000_s104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" strokeweight="1pt"/>
              <v:line id="Line 24" o:spid="_x0000_s104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" strokeweight="1pt"/>
              <v:group id="Group 25" o:spid="_x0000_s1050" style="position:absolute;left:-1341;top:18267;width:6507;height:432" coordorigin="-5752" coordsize="27109,279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">
                <v:rect id="Rectangle 26" o:spid="_x0000_s1051" style="position:absolute;left:-5752;width:16089;height:2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" filled="f" stroked="f" strokeweight=".25pt">
                  <v:textbox inset="1pt,1pt,1pt,1pt">
                    <w:txbxContent>
                      <w:p w14:paraId="060357EF" w14:textId="77777777" w:rsidR="00D96277" w:rsidRDefault="00D96277" w:rsidP="00130A8F">
                        <w:pPr>
                          <w:ind w:left="720" w:firstLine="0"/>
                          <w:rPr>
                            <w:sz w:val="18"/>
                          </w:rPr>
                        </w:pPr>
                        <w:r>
                          <w:rPr>
                            <w:rFonts w:ascii="Arial" w:hAnsi="Arial"/>
                            <w:i/>
                            <w:sz w:val="18"/>
                          </w:rPr>
                          <w:t>Розробив</w:t>
                        </w:r>
                      </w:p>
                    </w:txbxContent>
                  </v:textbox>
                </v:rect>
                <v:rect id="Rectangle 27" o:spid="_x0000_s1052" style="position:absolute;left:9281;top:3001;width:12076;height:24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" filled="f" stroked="f" strokeweight=".25pt">
                  <v:textbox inset="1pt,1pt,1pt,1pt">
                    <w:txbxContent>
                      <w:p w14:paraId="46C06EF1" w14:textId="77818965" w:rsidR="00D96277" w:rsidRPr="00037B7C" w:rsidRDefault="00130A8F" w:rsidP="00EB289E">
                        <w:pPr>
                          <w:ind w:firstLine="0"/>
                          <w:rPr>
                            <w:rFonts w:ascii="Arial" w:hAnsi="Arial"/>
                            <w:i/>
                            <w:sz w:val="17"/>
                            <w:szCs w:val="17"/>
                          </w:rPr>
                        </w:pPr>
                        <w:r>
                          <w:rPr>
                            <w:rFonts w:ascii="Arial" w:hAnsi="Arial"/>
                            <w:i/>
                            <w:sz w:val="17"/>
                            <w:szCs w:val="17"/>
                          </w:rPr>
                          <w:t>Хоменко В.С.</w:t>
                        </w:r>
                      </w:p>
                    </w:txbxContent>
                  </v:textbox>
                </v:rect>
              </v:group>
              <v:group id="Group 28" o:spid="_x0000_s1053" style="position:absolute;left:-1250;top:18614;width:6090;height:309" coordorigin="-5370" coordsize="2536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">
                <v:rect id="Rectangle 29" o:spid="_x0000_s1054" style="position:absolute;left:-5370;width:14226;height:198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" filled="f" stroked="f" strokeweight=".25pt">
                  <v:textbox inset="1pt,1pt,1pt,1pt">
                    <w:txbxContent>
                      <w:p w14:paraId="6E1E868E" w14:textId="77777777" w:rsidR="00D96277" w:rsidRPr="007027E5" w:rsidRDefault="00D96277" w:rsidP="009C323C">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5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" filled="f" stroked="f" strokeweight=".25pt">
                  <v:textbox inset="1pt,1pt,1pt,1pt">
                    <w:txbxContent>
                      <w:p w14:paraId="01738D28" w14:textId="1CE3DF88" w:rsidR="00D96277" w:rsidRPr="00C750CD" w:rsidRDefault="00130A8F" w:rsidP="00EB289E">
                        <w:pPr>
                          <w:ind w:firstLine="0"/>
                          <w:rPr>
                            <w:rFonts w:ascii="Arial" w:hAnsi="Arial"/>
                            <w:i/>
                            <w:sz w:val="17"/>
                            <w:szCs w:val="17"/>
                          </w:rPr>
                        </w:pPr>
                        <w:proofErr w:type="spellStart"/>
                        <w:r w:rsidRPr="00C750CD">
                          <w:rPr>
                            <w:rFonts w:ascii="Arial" w:hAnsi="Arial"/>
                            <w:i/>
                            <w:sz w:val="17"/>
                            <w:szCs w:val="17"/>
                          </w:rPr>
                          <w:t>Дубко</w:t>
                        </w:r>
                        <w:proofErr w:type="spellEnd"/>
                        <w:r w:rsidRPr="00C750CD">
                          <w:rPr>
                            <w:rFonts w:ascii="Arial" w:hAnsi="Arial"/>
                            <w:i/>
                            <w:sz w:val="17"/>
                            <w:szCs w:val="17"/>
                          </w:rPr>
                          <w:t xml:space="preserve"> А.Г.</w:t>
                        </w:r>
                      </w:p>
                    </w:txbxContent>
                  </v:textbox>
                </v:rect>
              </v:group>
              <v:group id="Group 31" o:spid="_x0000_s1056" style="position:absolute;left:-1409;top:18936;width:6471;height:359" coordorigin="-6034,-2141" coordsize="26956,232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">
                <v:rect id="Rectangle 32" o:spid="_x0000_s1057" style="position:absolute;left:-6034;top:-2141;width:13497;height:231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" filled="f" stroked="f" strokeweight=".25pt">
                  <v:textbox inset="1pt,1pt,1pt,1pt">
                    <w:txbxContent>
                      <w:p w14:paraId="5E4FCF4D" w14:textId="77777777" w:rsidR="00D96277" w:rsidRDefault="00D96277" w:rsidP="009C323C">
                        <w:pPr>
                          <w:rPr>
                            <w:sz w:val="18"/>
                          </w:rPr>
                        </w:pPr>
                        <w:r>
                          <w:rPr>
                            <w:sz w:val="18"/>
                          </w:rPr>
                          <w:t xml:space="preserve"> </w:t>
                        </w:r>
                        <w:proofErr w:type="spellStart"/>
                        <w:r>
                          <w:rPr>
                            <w:rFonts w:ascii="Arial" w:hAnsi="Arial"/>
                            <w:i/>
                            <w:sz w:val="18"/>
                          </w:rPr>
                          <w:t>Реценз</w:t>
                        </w:r>
                        <w:proofErr w:type="spellEnd"/>
                        <w:r>
                          <w:rPr>
                            <w:sz w:val="18"/>
                          </w:rPr>
                          <w:t>.</w:t>
                        </w:r>
                      </w:p>
                    </w:txbxContent>
                  </v:textbox>
                </v:rect>
                <v:rect id="Rectangle 33" o:spid="_x0000_s1058" style="position:absolute;left:8854;top:1097;width:1206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" filled="f" stroked="f" strokeweight=".25pt">
                  <v:textbox inset="1pt,1pt,1pt,1pt">
                    <w:txbxContent>
                      <w:p w14:paraId="7E8954F3" w14:textId="1D535E0E" w:rsidR="00D96277" w:rsidRPr="00C750CD" w:rsidRDefault="009F7BE5" w:rsidP="00203E26">
                        <w:pPr>
                          <w:ind w:firstLine="0"/>
                          <w:rPr>
                            <w:rFonts w:ascii="Arial" w:hAnsi="Arial"/>
                            <w:i/>
                            <w:sz w:val="16"/>
                            <w:szCs w:val="16"/>
                          </w:rPr>
                        </w:pPr>
                        <w:proofErr w:type="spellStart"/>
                        <w:r w:rsidRPr="00C750CD">
                          <w:rPr>
                            <w:rFonts w:ascii="Arial" w:hAnsi="Arial"/>
                            <w:i/>
                            <w:sz w:val="16"/>
                            <w:szCs w:val="16"/>
                          </w:rPr>
                          <w:t>Голембіовська</w:t>
                        </w:r>
                        <w:proofErr w:type="spellEnd"/>
                        <w:r w:rsidRPr="00C750CD">
                          <w:rPr>
                            <w:rFonts w:ascii="Arial" w:hAnsi="Arial"/>
                            <w:i/>
                            <w:sz w:val="16"/>
                            <w:szCs w:val="16"/>
                          </w:rPr>
                          <w:t xml:space="preserve"> О.</w:t>
                        </w:r>
                        <w:r w:rsidR="005E7DB9" w:rsidRPr="00C750CD">
                          <w:rPr>
                            <w:rFonts w:ascii="Arial" w:hAnsi="Arial"/>
                            <w:i/>
                            <w:sz w:val="16"/>
                            <w:szCs w:val="16"/>
                          </w:rPr>
                          <w:t>І.</w:t>
                        </w:r>
                      </w:p>
                    </w:txbxContent>
                  </v:textbox>
                </v:rect>
              </v:group>
              <v:group id="Group 34" o:spid="_x0000_s1059" style="position:absolute;left:-1341;top:19314;width:6181;height:397" coordorigin="-5749" coordsize="25748,255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">
                <v:rect id="Rectangle 35" o:spid="_x0000_s1060" style="position:absolute;left:-5749;width:15455;height:255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" filled="f" stroked="f" strokeweight=".25pt">
                  <v:textbox inset="1pt,1pt,1pt,1pt">
                    <w:txbxContent>
                      <w:p w14:paraId="3BBF69C2" w14:textId="77777777" w:rsidR="00D96277" w:rsidRDefault="00D96277" w:rsidP="009C323C">
                        <w:pPr>
                          <w:rPr>
                            <w:rFonts w:ascii="Arial" w:hAnsi="Arial"/>
                            <w:i/>
                            <w:sz w:val="18"/>
                          </w:rPr>
                        </w:pPr>
                        <w:r>
                          <w:rPr>
                            <w:rFonts w:ascii="Arial" w:hAnsi="Arial"/>
                            <w:i/>
                            <w:sz w:val="18"/>
                          </w:rPr>
                          <w:t>Н. Контр.</w:t>
                        </w:r>
                      </w:p>
                    </w:txbxContent>
                  </v:textbox>
                </v:rect>
                <v:rect id="Rectangle 36" o:spid="_x0000_s106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" filled="f" stroked="f" strokeweight=".25pt">
                  <v:textbox inset="1pt,1pt,1pt,1pt">
                    <w:txbxContent>
                      <w:p w14:paraId="411EF9A3" w14:textId="4FC26AAB" w:rsidR="00D96277" w:rsidRPr="00037B7C" w:rsidRDefault="005E7DB9" w:rsidP="00541533">
                        <w:pPr>
                          <w:ind w:firstLine="0"/>
                          <w:rPr>
                            <w:rFonts w:ascii="Arial" w:hAnsi="Arial"/>
                            <w:i/>
                            <w:sz w:val="17"/>
                            <w:szCs w:val="17"/>
                          </w:rPr>
                        </w:pPr>
                        <w:r>
                          <w:rPr>
                            <w:rFonts w:ascii="Arial" w:hAnsi="Arial"/>
                            <w:i/>
                            <w:sz w:val="17"/>
                            <w:szCs w:val="17"/>
                          </w:rPr>
                          <w:t>Андрєєв П.І.</w:t>
                        </w:r>
                      </w:p>
                    </w:txbxContent>
                  </v:textbox>
                </v:rect>
              </v:group>
              <v:group id="Group 37" o:spid="_x0000_s1062" style="position:absolute;left:-1318;top:19660;width:6484;height:309" coordorigin="-5653" coordsize="27010,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">
                <v:rect id="Rectangle 38" o:spid="_x0000_s1063" style="position:absolute;left:-5653;width:14509;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" filled="f" stroked="f" strokeweight=".25pt">
                  <v:textbox inset="1pt,1pt,1pt,1pt">
                    <w:txbxContent>
                      <w:p w14:paraId="43A3D547" w14:textId="77777777" w:rsidR="00D96277" w:rsidRDefault="00D96277" w:rsidP="009C323C">
                        <w:pPr>
                          <w:rPr>
                            <w:sz w:val="18"/>
                          </w:rPr>
                        </w:pPr>
                        <w:r>
                          <w:rPr>
                            <w:rFonts w:ascii="Arial" w:hAnsi="Arial"/>
                            <w:i/>
                            <w:sz w:val="18"/>
                          </w:rPr>
                          <w:t>Затвердив</w:t>
                        </w:r>
                      </w:p>
                    </w:txbxContent>
                  </v:textbox>
                </v:rect>
                <v:rect id="Rectangle 39" o:spid="_x0000_s1064" style="position:absolute;left:9281;width:1207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" filled="f" stroked="f" strokeweight=".25pt">
                  <v:textbox inset="1pt,1pt,1pt,1pt">
                    <w:txbxContent>
                      <w:p w14:paraId="6C12E805" w14:textId="77777777" w:rsidR="00D96277" w:rsidRDefault="00283D1D" w:rsidP="00541533">
                        <w:pPr>
                          <w:ind w:firstLine="0"/>
                          <w:rPr>
                            <w:rFonts w:ascii="Arial" w:hAnsi="Arial"/>
                            <w:i/>
                            <w:sz w:val="18"/>
                          </w:rPr>
                        </w:pPr>
                        <w:proofErr w:type="spellStart"/>
                        <w:r>
                          <w:rPr>
                            <w:rFonts w:ascii="Arial" w:hAnsi="Arial"/>
                            <w:i/>
                            <w:sz w:val="18"/>
                            <w:lang w:val="ru-RU"/>
                          </w:rPr>
                          <w:t>Шликов</w:t>
                        </w:r>
                        <w:proofErr w:type="spellEnd"/>
                        <w:r>
                          <w:rPr>
                            <w:rFonts w:ascii="Arial" w:hAnsi="Arial"/>
                            <w:i/>
                            <w:sz w:val="18"/>
                            <w:lang w:val="ru-RU"/>
                          </w:rPr>
                          <w:t xml:space="preserve"> В</w:t>
                        </w:r>
                        <w:r w:rsidR="00D96277">
                          <w:rPr>
                            <w:rFonts w:ascii="Arial" w:hAnsi="Arial"/>
                            <w:i/>
                            <w:sz w:val="18"/>
                          </w:rPr>
                          <w:t>.В.</w:t>
                        </w:r>
                      </w:p>
                      <w:p w14:paraId="2C5BED0C" w14:textId="77777777" w:rsidR="00D96277" w:rsidRDefault="00D96277" w:rsidP="009C323C">
                        <w:r>
                          <w:t xml:space="preserve"> </w:t>
                        </w:r>
                      </w:p>
                    </w:txbxContent>
                  </v:textbox>
                </v:rect>
              </v:group>
              <v:line id="Line 40" o:spid="_x0000_s106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" strokeweight="2pt"/>
              <v:rect id="Rectangle 41" o:spid="_x0000_s106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" filled="f" stroked="f" strokeweight=".25pt">
                <v:textbox inset="1pt,1pt,1pt,1pt">
                  <w:txbxContent>
                    <w:p w14:paraId="1DBB8109" w14:textId="20FE504B" w:rsidR="00D96277" w:rsidRPr="00EB289E" w:rsidRDefault="00130A8F" w:rsidP="00EB289E">
                      <w:pPr>
                        <w:spacing w:line="240" w:lineRule="auto"/>
                        <w:ind w:firstLine="0"/>
                        <w:jc w:val="center"/>
                      </w:pPr>
                      <w:r>
                        <w:t>Портативний апарат для штучної вентиляції легень</w:t>
                      </w:r>
                    </w:p>
                  </w:txbxContent>
                </v:textbox>
              </v:rect>
              <v:line id="Line 42" o:spid="_x0000_s106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" strokeweight="2pt"/>
              <v:line id="Line 43" o:spid="_x0000_s106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" strokeweight="2pt"/>
              <v:line id="Line 44" o:spid="_x0000_s106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" strokeweight="2pt"/>
              <v:rect id="Rectangle 45" o:spid="_x0000_s1070" style="position:absolute;left:12293;top:18258;width:3476;height:3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" filled="f" stroked="f" strokeweight=".25pt">
                <v:textbox inset="1pt,1pt,1pt,1pt">
                  <w:txbxContent>
                    <w:p w14:paraId="0AEE5126" w14:textId="77777777" w:rsidR="00D96277" w:rsidRDefault="00D96277" w:rsidP="009C323C">
                      <w:pPr>
                        <w:jc w:val="center"/>
                        <w:rPr>
                          <w:rFonts w:ascii="Arial" w:hAnsi="Arial"/>
                          <w:sz w:val="18"/>
                        </w:rPr>
                      </w:pPr>
                      <w:r>
                        <w:rPr>
                          <w:rFonts w:ascii="Arial" w:hAnsi="Arial"/>
                          <w:i/>
                          <w:sz w:val="18"/>
                        </w:rPr>
                        <w:t>Літ</w:t>
                      </w:r>
                      <w:r>
                        <w:rPr>
                          <w:sz w:val="18"/>
                        </w:rPr>
                        <w:t>.</w:t>
                      </w:r>
                    </w:p>
                  </w:txbxContent>
                </v:textbox>
              </v:rect>
              <v:rect id="Rectangle 46" o:spid="_x0000_s1071" style="position:absolute;left:18050;top:18240;width:1328;height:5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" filled="f" stroked="f" strokeweight=".25pt">
                <v:textbox inset="1pt,1pt,1pt,1pt">
                  <w:txbxContent>
                    <w:p w14:paraId="2124EC0A" w14:textId="2E33F98D" w:rsidR="00D96277" w:rsidRPr="00F76D0F" w:rsidRDefault="00D96277" w:rsidP="009C323C">
                      <w:pPr>
                        <w:pStyle w:val="2"/>
                        <w:ind w:firstLine="0"/>
                        <w:jc w:val="left"/>
                        <w:rPr>
                          <w:rFonts w:ascii="Arial" w:hAnsi="Arial" w:cs="Arial"/>
                          <w:i/>
                          <w:sz w:val="18"/>
                          <w:szCs w:val="18"/>
                        </w:rPr>
                      </w:pPr>
                      <w:r>
                        <w:rPr>
                          <w:rFonts w:ascii="Arial" w:hAnsi="Arial" w:cs="Arial"/>
                          <w:i/>
                          <w:sz w:val="18"/>
                          <w:szCs w:val="18"/>
                        </w:rPr>
                        <w:t>Ли</w:t>
                      </w:r>
                      <w:r w:rsidR="00130A8F">
                        <w:rPr>
                          <w:rFonts w:ascii="Arial" w:hAnsi="Arial" w:cs="Arial"/>
                          <w:i/>
                          <w:sz w:val="18"/>
                          <w:szCs w:val="18"/>
                        </w:rPr>
                        <w:t>с</w:t>
                      </w:r>
                      <w:r>
                        <w:rPr>
                          <w:rFonts w:ascii="Arial" w:hAnsi="Arial" w:cs="Arial"/>
                          <w:i/>
                          <w:sz w:val="18"/>
                          <w:szCs w:val="18"/>
                        </w:rPr>
                        <w:t>тів</w:t>
                      </w:r>
                    </w:p>
                  </w:txbxContent>
                </v:textbox>
              </v:rect>
              <v:rect id="Rectangle 47" o:spid="_x0000_s107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" filled="f" stroked="f" strokeweight=".25pt">
                <v:textbox inset="1pt,1pt,1pt,1pt">
                  <w:txbxContent>
                    <w:p w14:paraId="67DF4D03" w14:textId="77777777" w:rsidR="00D96277" w:rsidRPr="005D6FBF" w:rsidRDefault="00D96277" w:rsidP="009C323C">
                      <w:pPr>
                        <w:rPr>
                          <w:i/>
                          <w:sz w:val="16"/>
                          <w:szCs w:val="16"/>
                        </w:rPr>
                      </w:pPr>
                    </w:p>
                  </w:txbxContent>
                </v:textbox>
              </v:rect>
              <v:line id="Line 48" o:spid="_x0000_s107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" strokeweight="1pt"/>
              <v:line id="Line 49" o:spid="_x0000_s107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" strokeweight="1pt"/>
              <v:rect id="Rectangle 50" o:spid="_x0000_s1075" style="position:absolute;left:14295;top:18923;width:6649;height:10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" filled="f" stroked="f" strokeweight=".25pt">
                <v:textbox inset="1pt,1pt,1pt,1pt">
                  <w:txbxContent>
                    <w:p w14:paraId="4A36968F" w14:textId="77777777" w:rsidR="00D96277" w:rsidRDefault="00D96277" w:rsidP="009C323C">
                      <w:pPr>
                        <w:pStyle w:val="4"/>
                        <w:ind w:firstLine="0"/>
                        <w:jc w:val="left"/>
                        <w:rPr>
                          <w:i/>
                          <w:sz w:val="22"/>
                        </w:rPr>
                      </w:pPr>
                      <w:r>
                        <w:rPr>
                          <w:i/>
                          <w:sz w:val="22"/>
                        </w:rPr>
                        <w:t>КПІ ім. Ігоря Сікорського</w:t>
                      </w:r>
                    </w:p>
                    <w:p w14:paraId="2B3AB89A" w14:textId="02FF7B26" w:rsidR="00D96277" w:rsidRPr="002B77CF" w:rsidRDefault="00D96277" w:rsidP="009C323C">
                      <w:pPr>
                        <w:pStyle w:val="4"/>
                        <w:ind w:firstLine="0"/>
                        <w:jc w:val="left"/>
                        <w:rPr>
                          <w:i/>
                          <w:sz w:val="18"/>
                          <w:lang w:val="en-US"/>
                        </w:rPr>
                      </w:pPr>
                      <w:r>
                        <w:rPr>
                          <w:i/>
                          <w:sz w:val="22"/>
                        </w:rPr>
                        <w:t>ФБМІ БМ-</w:t>
                      </w:r>
                      <w:r w:rsidR="00130A8F">
                        <w:rPr>
                          <w:i/>
                          <w:sz w:val="22"/>
                        </w:rPr>
                        <w:t>71</w:t>
                      </w:r>
                    </w:p>
                  </w:txbxContent>
                </v:textbox>
              </v:rect>
              <w10:wrap anchorx="margin"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4371FD" w14:textId="77777777" w:rsidR="00D96277" w:rsidRDefault="00D96277" w:rsidP="00A200F0">
    <w:pPr>
      <w:pStyle w:val="a5"/>
      <w:tabs>
        <w:tab w:val="clear" w:pos="4844"/>
        <w:tab w:val="clear" w:pos="9689"/>
        <w:tab w:val="left" w:pos="6639"/>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688CE0" w14:textId="77777777" w:rsidR="00486F07" w:rsidRDefault="00486F07" w:rsidP="003E11C9">
      <w:pPr>
        <w:spacing w:line="240" w:lineRule="auto"/>
      </w:pPr>
      <w:r>
        <w:separator/>
      </w:r>
    </w:p>
    <w:p w14:paraId="71F132AE" w14:textId="77777777" w:rsidR="00486F07" w:rsidRDefault="00486F07"/>
  </w:footnote>
  <w:footnote w:type="continuationSeparator" w:id="0">
    <w:p w14:paraId="1B84BC05" w14:textId="77777777" w:rsidR="00486F07" w:rsidRDefault="00486F07" w:rsidP="003E11C9">
      <w:pPr>
        <w:spacing w:line="240" w:lineRule="auto"/>
      </w:pPr>
      <w:r>
        <w:continuationSeparator/>
      </w:r>
    </w:p>
    <w:p w14:paraId="4E2DC01E" w14:textId="77777777" w:rsidR="00486F07" w:rsidRDefault="00486F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AB0512" w14:textId="77777777" w:rsidR="00D96277" w:rsidRDefault="00D96277" w:rsidP="008A5522">
    <w:pPr>
      <w:pStyle w:val="a3"/>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92C246" w14:textId="77777777" w:rsidR="00D96277" w:rsidRDefault="00D96277" w:rsidP="008A5522">
    <w:pPr>
      <w:pStyle w:val="a3"/>
      <w:ind w:firstLine="0"/>
    </w:pPr>
    <w:r>
      <w:rPr>
        <w:noProof/>
        <w:lang w:val="en-US"/>
      </w:rPr>
      <mc:AlternateContent>
        <mc:Choice Requires="wpg">
          <w:drawing>
            <wp:anchor distT="0" distB="0" distL="114300" distR="114300" simplePos="0" relativeHeight="251661312" behindDoc="1" locked="0" layoutInCell="0" allowOverlap="1" wp14:anchorId="1E1D4C8A" wp14:editId="1FE6C7AC">
              <wp:simplePos x="0" y="0"/>
              <wp:positionH relativeFrom="page">
                <wp:posOffset>190195</wp:posOffset>
              </wp:positionH>
              <wp:positionV relativeFrom="page">
                <wp:posOffset>585216</wp:posOffset>
              </wp:positionV>
              <wp:extent cx="6882765" cy="10002915"/>
              <wp:effectExtent l="0" t="12700" r="635" b="5080"/>
              <wp:wrapNone/>
              <wp:docPr id="1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82765" cy="10002915"/>
                        <a:chOff x="470" y="432"/>
                        <a:chExt cx="11092" cy="15995"/>
                      </a:xfrm>
                    </wpg:grpSpPr>
                    <wps:wsp>
                      <wps:cNvPr id="12"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2"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3" name="Rectangle 64"/>
                      <wps:cNvSpPr>
                        <a:spLocks noChangeArrowheads="1"/>
                      </wps:cNvSpPr>
                      <wps:spPr bwMode="auto">
                        <a:xfrm>
                          <a:off x="1002" y="16128"/>
                          <a:ext cx="1288"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E4D2DB8" w14:textId="77777777" w:rsidR="00D96277" w:rsidRDefault="00D96277" w:rsidP="00BA0CA4">
                            <w:pPr>
                              <w:rPr>
                                <w:sz w:val="22"/>
                              </w:rPr>
                            </w:pPr>
                            <w:r>
                              <w:rPr>
                                <w:sz w:val="22"/>
                              </w:rPr>
                              <w:t>Лист</w:t>
                            </w:r>
                          </w:p>
                        </w:txbxContent>
                      </wps:txbx>
                      <wps:bodyPr rot="0" vert="horz" wrap="square" lIns="12700" tIns="12700" rIns="12700" bIns="12700" anchor="t" anchorCtr="0" upright="1">
                        <a:noAutofit/>
                      </wps:bodyPr>
                    </wps:wsp>
                    <wps:wsp>
                      <wps:cNvPr id="24" name="Rectangle 65"/>
                      <wps:cNvSpPr>
                        <a:spLocks noChangeArrowheads="1"/>
                      </wps:cNvSpPr>
                      <wps:spPr bwMode="auto">
                        <a:xfrm>
                          <a:off x="1698" y="16128"/>
                          <a:ext cx="1910"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08FFDAC" w14:textId="77777777" w:rsidR="00D96277" w:rsidRDefault="00D96277" w:rsidP="00BA0CA4">
                            <w:pPr>
                              <w:rPr>
                                <w:sz w:val="19"/>
                              </w:rPr>
                            </w:pPr>
                            <w:r>
                              <w:rPr>
                                <w:sz w:val="22"/>
                              </w:rPr>
                              <w:t>№ докум</w:t>
                            </w:r>
                            <w:r>
                              <w:rPr>
                                <w:sz w:val="21"/>
                                <w:lang w:val="en-US"/>
                              </w:rPr>
                              <w:t>.</w:t>
                            </w:r>
                          </w:p>
                        </w:txbxContent>
                      </wps:txbx>
                      <wps:bodyPr rot="0" vert="horz" wrap="square" lIns="12700" tIns="12700" rIns="12700" bIns="12700" anchor="t" anchorCtr="0" upright="1">
                        <a:noAutofit/>
                      </wps:bodyPr>
                    </wps:wsp>
                    <wps:wsp>
                      <wps:cNvPr id="25" name="Rectangle 62"/>
                      <wps:cNvSpPr>
                        <a:spLocks noChangeArrowheads="1"/>
                      </wps:cNvSpPr>
                      <wps:spPr bwMode="auto">
                        <a:xfrm>
                          <a:off x="470" y="16128"/>
                          <a:ext cx="1259"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40F25DCA" w14:textId="77777777" w:rsidR="00D96277" w:rsidRDefault="00D96277" w:rsidP="00BA0CA4">
                            <w:pPr>
                              <w:rPr>
                                <w:sz w:val="19"/>
                              </w:rPr>
                            </w:pPr>
                            <w:r>
                              <w:rPr>
                                <w:sz w:val="22"/>
                              </w:rPr>
                              <w:t>Змін.</w:t>
                            </w:r>
                          </w:p>
                        </w:txbxContent>
                      </wps:txbx>
                      <wps:bodyPr rot="0" vert="horz" wrap="square" lIns="12700" tIns="12700" rIns="12700" bIns="12700" anchor="t" anchorCtr="0" upright="1">
                        <a:noAutofit/>
                      </wps:bodyPr>
                    </wps:wsp>
                    <wps:wsp>
                      <wps:cNvPr id="26" name="Rectangle 66"/>
                      <wps:cNvSpPr>
                        <a:spLocks noChangeArrowheads="1"/>
                      </wps:cNvSpPr>
                      <wps:spPr bwMode="auto">
                        <a:xfrm>
                          <a:off x="3524" y="16128"/>
                          <a:ext cx="1392"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2E427BEB" w14:textId="2EBCA1C6" w:rsidR="00D96277" w:rsidRPr="00F76D0F" w:rsidRDefault="00D96277" w:rsidP="00A200F0">
                            <w:pPr>
                              <w:ind w:firstLine="0"/>
                              <w:rPr>
                                <w:i/>
                                <w:sz w:val="18"/>
                                <w:szCs w:val="18"/>
                              </w:rPr>
                            </w:pPr>
                            <w:r>
                              <w:rPr>
                                <w:sz w:val="22"/>
                              </w:rPr>
                              <w:t>П</w:t>
                            </w:r>
                            <w:r w:rsidRPr="00A200F0">
                              <w:rPr>
                                <w:sz w:val="22"/>
                              </w:rPr>
                              <w:t>ід</w:t>
                            </w:r>
                            <w:r w:rsidR="004846FB">
                              <w:rPr>
                                <w:sz w:val="22"/>
                              </w:rPr>
                              <w:t>п</w:t>
                            </w:r>
                            <w:r w:rsidRPr="00A200F0">
                              <w:rPr>
                                <w:sz w:val="22"/>
                              </w:rPr>
                              <w:t>ис</w:t>
                            </w:r>
                          </w:p>
                          <w:p w14:paraId="4798AE87" w14:textId="77777777" w:rsidR="00D96277" w:rsidRDefault="00D96277" w:rsidP="00BA0CA4">
                            <w:pPr>
                              <w:rPr>
                                <w:sz w:val="19"/>
                              </w:rPr>
                            </w:pPr>
                            <w:r>
                              <w:rPr>
                                <w:sz w:val="22"/>
                              </w:rPr>
                              <w:t>пис</w:t>
                            </w:r>
                          </w:p>
                          <w:p w14:paraId="476C47CF" w14:textId="77777777" w:rsidR="00D96277" w:rsidRPr="00F76D0F" w:rsidRDefault="00D96277" w:rsidP="00EB289E">
                            <w:pPr>
                              <w:pStyle w:val="2"/>
                              <w:ind w:firstLine="0"/>
                              <w:rPr>
                                <w:i/>
                                <w:sz w:val="18"/>
                                <w:szCs w:val="18"/>
                              </w:rPr>
                            </w:pPr>
                            <w:r>
                              <w:rPr>
                                <w:i/>
                                <w:sz w:val="18"/>
                                <w:szCs w:val="18"/>
                              </w:rPr>
                              <w:t>Підпис</w:t>
                            </w:r>
                          </w:p>
                        </w:txbxContent>
                      </wps:txbx>
                      <wps:bodyPr rot="0" vert="horz" wrap="square" lIns="12700" tIns="12700" rIns="12700" bIns="12700" anchor="t" anchorCtr="0" upright="1">
                        <a:noAutofit/>
                      </wps:bodyPr>
                    </wps:wsp>
                    <wps:wsp>
                      <wps:cNvPr id="27" name="Rectangle 67"/>
                      <wps:cNvSpPr>
                        <a:spLocks noChangeArrowheads="1"/>
                      </wps:cNvSpPr>
                      <wps:spPr bwMode="auto">
                        <a:xfrm>
                          <a:off x="4464" y="16128"/>
                          <a:ext cx="56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7C7B3CCC" w14:textId="77777777" w:rsidR="00D96277" w:rsidRPr="00F76D0F" w:rsidRDefault="00D96277" w:rsidP="00EB289E">
                            <w:pPr>
                              <w:pStyle w:val="2"/>
                              <w:ind w:firstLine="0"/>
                              <w:rPr>
                                <w:i/>
                                <w:sz w:val="18"/>
                                <w:szCs w:val="18"/>
                              </w:rPr>
                            </w:pPr>
                            <w:r w:rsidRPr="00A200F0">
                              <w:rPr>
                                <w:rFonts w:eastAsiaTheme="minorHAnsi"/>
                                <w:sz w:val="22"/>
                              </w:rPr>
                              <w:t>Лист</w:t>
                            </w:r>
                            <w:r>
                              <w:rPr>
                                <w:i/>
                                <w:sz w:val="18"/>
                                <w:szCs w:val="18"/>
                              </w:rPr>
                              <w:t>Підпис</w:t>
                            </w:r>
                          </w:p>
                          <w:p w14:paraId="1ED869B4" w14:textId="77777777" w:rsidR="00D96277" w:rsidRPr="00F76D0F" w:rsidRDefault="00D96277" w:rsidP="00EB289E">
                            <w:pPr>
                              <w:pStyle w:val="2"/>
                              <w:ind w:firstLine="0"/>
                              <w:rPr>
                                <w:i/>
                                <w:sz w:val="18"/>
                                <w:szCs w:val="18"/>
                              </w:rPr>
                            </w:pPr>
                            <w:r>
                              <w:rPr>
                                <w:rFonts w:ascii="Arial" w:hAnsi="Arial" w:cs="Arial"/>
                                <w:i/>
                                <w:sz w:val="18"/>
                                <w:szCs w:val="18"/>
                              </w:rPr>
                              <w:t>и</w:t>
                            </w:r>
                            <w:r>
                              <w:rPr>
                                <w:i/>
                                <w:sz w:val="18"/>
                                <w:szCs w:val="18"/>
                              </w:rPr>
                              <w:t>Лист</w:t>
                            </w:r>
                          </w:p>
                          <w:p w14:paraId="6F5BE126" w14:textId="77777777" w:rsidR="00D96277" w:rsidRPr="00F76D0F" w:rsidRDefault="00D96277" w:rsidP="00EB289E">
                            <w:pPr>
                              <w:pStyle w:val="2"/>
                              <w:ind w:firstLine="0"/>
                              <w:rPr>
                                <w:rFonts w:ascii="Arial" w:hAnsi="Arial" w:cs="Arial"/>
                                <w:i/>
                                <w:sz w:val="18"/>
                                <w:szCs w:val="18"/>
                              </w:rPr>
                            </w:pPr>
                            <w:r>
                              <w:rPr>
                                <w:rFonts w:ascii="Arial" w:hAnsi="Arial" w:cs="Arial"/>
                                <w:i/>
                                <w:sz w:val="18"/>
                                <w:szCs w:val="18"/>
                              </w:rPr>
                              <w:t>ст</w:t>
                            </w:r>
                          </w:p>
                        </w:txbxContent>
                      </wps:txbx>
                      <wps:bodyPr rot="0" vert="horz" wrap="square" lIns="12700" tIns="12700" rIns="12700" bIns="12700" anchor="t" anchorCtr="0" upright="1">
                        <a:noAutofit/>
                      </wps:bodyPr>
                    </wps:wsp>
                    <wps:wsp>
                      <wps:cNvPr id="28" name="Rectangle 68"/>
                      <wps:cNvSpPr>
                        <a:spLocks noChangeArrowheads="1"/>
                      </wps:cNvSpPr>
                      <wps:spPr bwMode="auto">
                        <a:xfrm>
                          <a:off x="10263" y="15552"/>
                          <a:ext cx="1299"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599B9C06" w14:textId="77777777" w:rsidR="00D96277" w:rsidRDefault="00D96277" w:rsidP="00BA0CA4">
                            <w:pPr>
                              <w:rPr>
                                <w:rFonts w:ascii="Arial" w:hAnsi="Arial"/>
                                <w:sz w:val="19"/>
                              </w:rPr>
                            </w:pPr>
                            <w:r>
                              <w:rPr>
                                <w:sz w:val="22"/>
                              </w:rPr>
                              <w:t>Лист</w:t>
                            </w:r>
                          </w:p>
                        </w:txbxContent>
                      </wps:txbx>
                      <wps:bodyPr rot="0" vert="horz" wrap="square" lIns="12700" tIns="12700" rIns="12700" bIns="12700" anchor="t" anchorCtr="0" upright="1">
                        <a:noAutofit/>
                      </wps:bodyPr>
                    </wps:wsp>
                    <wps:wsp>
                      <wps:cNvPr id="29" name="Rectangle 69"/>
                      <wps:cNvSpPr>
                        <a:spLocks noChangeArrowheads="1"/>
                      </wps:cNvSpPr>
                      <wps:spPr bwMode="auto">
                        <a:xfrm>
                          <a:off x="10263" y="15984"/>
                          <a:ext cx="124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1B336A00" w14:textId="77777777" w:rsidR="00D96277" w:rsidRDefault="00D96277" w:rsidP="00BA0CA4">
                            <w:pPr>
                              <w:rPr>
                                <w:sz w:val="19"/>
                                <w:lang w:val="en-US"/>
                              </w:rPr>
                            </w:pPr>
                            <w:r>
                              <w:rPr>
                                <w:rStyle w:val="a7"/>
                              </w:rPr>
                              <w:t xml:space="preserve">  </w:t>
                            </w:r>
                            <w:r w:rsidRPr="00541533">
                              <w:rPr>
                                <w:rStyle w:val="a7"/>
                              </w:rPr>
                              <w:fldChar w:fldCharType="begin"/>
                            </w:r>
                            <w:r w:rsidRPr="00541533">
                              <w:rPr>
                                <w:rStyle w:val="a7"/>
                              </w:rPr>
                              <w:instrText>PAGE   \* MERGEFORMAT</w:instrText>
                            </w:r>
                            <w:r w:rsidRPr="00541533">
                              <w:rPr>
                                <w:rStyle w:val="a7"/>
                              </w:rPr>
                              <w:fldChar w:fldCharType="separate"/>
                            </w:r>
                            <w:r w:rsidR="0099037C" w:rsidRPr="0099037C">
                              <w:rPr>
                                <w:rStyle w:val="a7"/>
                                <w:noProof/>
                                <w:lang w:val="ru-RU"/>
                              </w:rPr>
                              <w:t>51</w:t>
                            </w:r>
                            <w:r w:rsidRPr="00541533">
                              <w:rPr>
                                <w:rStyle w:val="a7"/>
                              </w:rPr>
                              <w:fldChar w:fldCharType="end"/>
                            </w:r>
                          </w:p>
                        </w:txbxContent>
                      </wps:txbx>
                      <wps:bodyPr rot="0" vert="horz" wrap="square" lIns="12700" tIns="12700" rIns="12700" bIns="12700" anchor="t" anchorCtr="0" upright="1">
                        <a:noAutofit/>
                      </wps:bodyPr>
                    </wps:wsp>
                    <wps:wsp>
                      <wps:cNvPr id="30" name="Rectangle 70"/>
                      <wps:cNvSpPr>
                        <a:spLocks noChangeArrowheads="1"/>
                      </wps:cNvSpPr>
                      <wps:spPr bwMode="auto">
                        <a:xfrm>
                          <a:off x="5064" y="15788"/>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14:paraId="386FB52C" w14:textId="0E4A49E4" w:rsidR="00D96277" w:rsidRPr="000F7E2D" w:rsidRDefault="00D96277" w:rsidP="0056797B">
                            <w:pPr>
                              <w:pStyle w:val="1"/>
                            </w:pPr>
                            <w:r>
                              <w:t>БМ</w:t>
                            </w:r>
                            <w:r w:rsidR="00130A8F">
                              <w:rPr>
                                <w:lang w:val="ru-RU"/>
                              </w:rPr>
                              <w:t>7</w:t>
                            </w:r>
                            <w:r>
                              <w:rPr>
                                <w:lang w:val="ru-RU"/>
                              </w:rPr>
                              <w:t>1</w:t>
                            </w:r>
                            <w:r w:rsidRPr="00891E9E">
                              <w:t>.</w:t>
                            </w:r>
                            <w:r w:rsidR="00130A8F">
                              <w:t>1</w:t>
                            </w:r>
                            <w:r w:rsidR="006F29B2">
                              <w:t>7</w:t>
                            </w:r>
                            <w:r>
                              <w:t>.</w:t>
                            </w:r>
                            <w:r w:rsidR="006F29B2" w:rsidRPr="006F29B2">
                              <w:t xml:space="preserve"> </w:t>
                            </w:r>
                            <w:r w:rsidR="006F29B2">
                              <w:t>2705</w:t>
                            </w:r>
                            <w:r w:rsidRPr="002B77CF">
                              <w:t>.</w:t>
                            </w:r>
                            <w:r w:rsidR="006F29B2">
                              <w:t>1361</w:t>
                            </w:r>
                            <w:r w:rsidR="000F7E2D">
                              <w:t>ПЗ</w:t>
                            </w:r>
                          </w:p>
                          <w:p w14:paraId="308638BE" w14:textId="77777777" w:rsidR="00D96277" w:rsidRPr="00AD24FB" w:rsidRDefault="00D96277" w:rsidP="00BA0CA4">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1D4C8A" id="Группа 10" o:spid="_x0000_s1076" style="position:absolute;left:0;text-align:left;margin-left:15pt;margin-top:46.1pt;width:541.95pt;height:787.65pt;z-index:-251655168;mso-position-horizontal-relative:page;mso-position-vertical-relative:page" coordorigin="470,432" coordsize="11092,1599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" o:allowincell="f">
              <v:rect id="Rectangle 52" o:spid="_x0000_s107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" filled="f" strokeweight="1.5pt"/>
              <v:line id="Line 53" o:spid="_x0000_s107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" strokeweight="1.5pt">
                <v:stroke startarrowwidth="narrow" startarrowlength="short" endarrowwidth="narrow" endarrowlength="short"/>
              </v:line>
              <v:line id="Line 54" o:spid="_x0000_s107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" strokeweight="1.5pt">
                <v:stroke startarrowwidth="narrow" startarrowlength="short" endarrowwidth="narrow" endarrowlength="short"/>
              </v:line>
              <v:line id="Line 55" o:spid="_x0000_s108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" strokeweight="1.5pt">
                <v:stroke startarrowwidth="narrow" startarrowlength="short" endarrowwidth="narrow" endarrowlength="short"/>
              </v:line>
              <v:line id="Line 56" o:spid="_x0000_s108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" strokeweight="1.5pt">
                <v:stroke startarrowwidth="narrow" startarrowlength="short" endarrowwidth="narrow" endarrowlength="short"/>
              </v:line>
              <v:line id="Line 57" o:spid="_x0000_s108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" strokeweight="1.5pt">
                <v:stroke startarrowwidth="narrow" startarrowlength="short" endarrowwidth="narrow" endarrowlength="short"/>
              </v:line>
              <v:line id="Line 58" o:spid="_x0000_s108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" strokeweight="1.5pt">
                <v:stroke startarrowwidth="narrow" startarrowlength="short" endarrowwidth="narrow" endarrowlength="short"/>
              </v:line>
              <v:line id="Line 59" o:spid="_x0000_s108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" strokeweight="1.5pt">
                <v:stroke startarrowwidth="narrow" startarrowlength="short" endarrowwidth="narrow" endarrowlength="short"/>
              </v:line>
              <v:line id="Line 60" o:spid="_x0000_s108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" strokeweight="1.5pt">
                <v:stroke startarrowwidth="narrow" startarrowlength="short" endarrowwidth="narrow" endarrowlength="short"/>
              </v:line>
              <v:line id="Line 61" o:spid="_x0000_s108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">
                <v:stroke startarrowwidth="narrow" startarrowlength="short" endarrowwidth="narrow" endarrowlength="short"/>
              </v:line>
              <v:line id="Line 63" o:spid="_x0000_s1087"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">
                <v:stroke startarrowwidth="narrow" startarrowlength="short" endarrowwidth="narrow" endarrowlength="short"/>
              </v:line>
              <v:rect id="Rectangle 64" o:spid="_x0000_s1088" style="position:absolute;left:1002;top:16128;width:1288;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" filled="f" stroked="f" strokecolor="white" strokeweight=".25pt">
                <v:textbox inset="1pt,1pt,1pt,1pt">
                  <w:txbxContent>
                    <w:p w14:paraId="5E4D2DB8" w14:textId="77777777" w:rsidR="00D96277" w:rsidRDefault="00D96277" w:rsidP="00BA0CA4">
                      <w:pPr>
                        <w:rPr>
                          <w:sz w:val="22"/>
                        </w:rPr>
                      </w:pPr>
                      <w:r>
                        <w:rPr>
                          <w:sz w:val="22"/>
                        </w:rPr>
                        <w:t>Лист</w:t>
                      </w:r>
                    </w:p>
                  </w:txbxContent>
                </v:textbox>
              </v:rect>
              <v:rect id="Rectangle 65" o:spid="_x0000_s1089" style="position:absolute;left:1698;top:16128;width:1910;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" filled="f" stroked="f" strokecolor="white" strokeweight=".25pt">
                <v:textbox inset="1pt,1pt,1pt,1pt">
                  <w:txbxContent>
                    <w:p w14:paraId="108FFDAC" w14:textId="77777777" w:rsidR="00D96277" w:rsidRDefault="00D96277" w:rsidP="00BA0CA4">
                      <w:pPr>
                        <w:rPr>
                          <w:sz w:val="19"/>
                        </w:rPr>
                      </w:pPr>
                      <w:r>
                        <w:rPr>
                          <w:sz w:val="22"/>
                        </w:rPr>
                        <w:t xml:space="preserve">№ </w:t>
                      </w:r>
                      <w:proofErr w:type="spellStart"/>
                      <w:r>
                        <w:rPr>
                          <w:sz w:val="22"/>
                        </w:rPr>
                        <w:t>докум</w:t>
                      </w:r>
                      <w:proofErr w:type="spellEnd"/>
                      <w:r>
                        <w:rPr>
                          <w:sz w:val="21"/>
                          <w:lang w:val="en-US"/>
                        </w:rPr>
                        <w:t>.</w:t>
                      </w:r>
                    </w:p>
                  </w:txbxContent>
                </v:textbox>
              </v:rect>
              <v:rect id="Rectangle 62" o:spid="_x0000_s1090" style="position:absolute;left:470;top:16128;width:1259;height:2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" filled="f" stroked="f" strokecolor="white" strokeweight=".25pt">
                <v:textbox inset="1pt,1pt,1pt,1pt">
                  <w:txbxContent>
                    <w:p w14:paraId="40F25DCA" w14:textId="77777777" w:rsidR="00D96277" w:rsidRDefault="00D96277" w:rsidP="00BA0CA4">
                      <w:pPr>
                        <w:rPr>
                          <w:sz w:val="19"/>
                        </w:rPr>
                      </w:pPr>
                      <w:r>
                        <w:rPr>
                          <w:sz w:val="22"/>
                        </w:rPr>
                        <w:t>Змін.</w:t>
                      </w:r>
                    </w:p>
                  </w:txbxContent>
                </v:textbox>
              </v:rect>
              <v:rect id="Rectangle 66" o:spid="_x0000_s1091" style="position:absolute;left:3524;top:16128;width:1392;height:28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" filled="f" stroked="f" strokecolor="white" strokeweight=".25pt">
                <v:textbox inset="1pt,1pt,1pt,1pt">
                  <w:txbxContent>
                    <w:p w14:paraId="2E427BEB" w14:textId="2EBCA1C6" w:rsidR="00D96277" w:rsidRPr="00F76D0F" w:rsidRDefault="00D96277" w:rsidP="00A200F0">
                      <w:pPr>
                        <w:ind w:firstLine="0"/>
                        <w:rPr>
                          <w:i/>
                          <w:sz w:val="18"/>
                          <w:szCs w:val="18"/>
                        </w:rPr>
                      </w:pPr>
                      <w:r>
                        <w:rPr>
                          <w:sz w:val="22"/>
                        </w:rPr>
                        <w:t>П</w:t>
                      </w:r>
                      <w:r w:rsidRPr="00A200F0">
                        <w:rPr>
                          <w:sz w:val="22"/>
                        </w:rPr>
                        <w:t>ід</w:t>
                      </w:r>
                      <w:r w:rsidR="004846FB">
                        <w:rPr>
                          <w:sz w:val="22"/>
                        </w:rPr>
                        <w:t>п</w:t>
                      </w:r>
                      <w:r w:rsidRPr="00A200F0">
                        <w:rPr>
                          <w:sz w:val="22"/>
                        </w:rPr>
                        <w:t>ис</w:t>
                      </w:r>
                    </w:p>
                    <w:p w14:paraId="4798AE87" w14:textId="77777777" w:rsidR="00D96277" w:rsidRDefault="00D96277" w:rsidP="00BA0CA4">
                      <w:pPr>
                        <w:rPr>
                          <w:sz w:val="19"/>
                        </w:rPr>
                      </w:pPr>
                      <w:proofErr w:type="spellStart"/>
                      <w:r>
                        <w:rPr>
                          <w:sz w:val="22"/>
                        </w:rPr>
                        <w:t>пис</w:t>
                      </w:r>
                      <w:proofErr w:type="spellEnd"/>
                    </w:p>
                    <w:p w14:paraId="476C47CF" w14:textId="77777777" w:rsidR="00D96277" w:rsidRPr="00F76D0F" w:rsidRDefault="00D96277" w:rsidP="00EB289E">
                      <w:pPr>
                        <w:pStyle w:val="2"/>
                        <w:ind w:firstLine="0"/>
                        <w:rPr>
                          <w:i/>
                          <w:sz w:val="18"/>
                          <w:szCs w:val="18"/>
                        </w:rPr>
                      </w:pPr>
                      <w:r>
                        <w:rPr>
                          <w:i/>
                          <w:sz w:val="18"/>
                          <w:szCs w:val="18"/>
                        </w:rPr>
                        <w:t>Підпис</w:t>
                      </w:r>
                    </w:p>
                  </w:txbxContent>
                </v:textbox>
              </v:rect>
              <v:rect id="Rectangle 67" o:spid="_x0000_s109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" filled="f" stroked="f" strokecolor="white" strokeweight=".25pt">
                <v:textbox inset="1pt,1pt,1pt,1pt">
                  <w:txbxContent>
                    <w:p w14:paraId="7C7B3CCC" w14:textId="77777777" w:rsidR="00D96277" w:rsidRPr="00F76D0F" w:rsidRDefault="00D96277" w:rsidP="00EB289E">
                      <w:pPr>
                        <w:pStyle w:val="2"/>
                        <w:ind w:firstLine="0"/>
                        <w:rPr>
                          <w:i/>
                          <w:sz w:val="18"/>
                          <w:szCs w:val="18"/>
                        </w:rPr>
                      </w:pPr>
                      <w:proofErr w:type="spellStart"/>
                      <w:r w:rsidRPr="00A200F0">
                        <w:rPr>
                          <w:rFonts w:eastAsiaTheme="minorHAnsi"/>
                          <w:sz w:val="22"/>
                        </w:rPr>
                        <w:t>Лист</w:t>
                      </w:r>
                      <w:r>
                        <w:rPr>
                          <w:i/>
                          <w:sz w:val="18"/>
                          <w:szCs w:val="18"/>
                        </w:rPr>
                        <w:t>Підпис</w:t>
                      </w:r>
                      <w:proofErr w:type="spellEnd"/>
                    </w:p>
                    <w:p w14:paraId="1ED869B4" w14:textId="77777777" w:rsidR="00D96277" w:rsidRPr="00F76D0F" w:rsidRDefault="00D96277" w:rsidP="00EB289E">
                      <w:pPr>
                        <w:pStyle w:val="2"/>
                        <w:ind w:firstLine="0"/>
                        <w:rPr>
                          <w:i/>
                          <w:sz w:val="18"/>
                          <w:szCs w:val="18"/>
                        </w:rPr>
                      </w:pPr>
                      <w:proofErr w:type="spellStart"/>
                      <w:r>
                        <w:rPr>
                          <w:rFonts w:ascii="Arial" w:hAnsi="Arial" w:cs="Arial"/>
                          <w:i/>
                          <w:sz w:val="18"/>
                          <w:szCs w:val="18"/>
                        </w:rPr>
                        <w:t>и</w:t>
                      </w:r>
                      <w:r>
                        <w:rPr>
                          <w:i/>
                          <w:sz w:val="18"/>
                          <w:szCs w:val="18"/>
                        </w:rPr>
                        <w:t>Лист</w:t>
                      </w:r>
                      <w:proofErr w:type="spellEnd"/>
                    </w:p>
                    <w:p w14:paraId="6F5BE126" w14:textId="77777777" w:rsidR="00D96277" w:rsidRPr="00F76D0F" w:rsidRDefault="00D96277" w:rsidP="00EB289E">
                      <w:pPr>
                        <w:pStyle w:val="2"/>
                        <w:ind w:firstLine="0"/>
                        <w:rPr>
                          <w:rFonts w:ascii="Arial" w:hAnsi="Arial" w:cs="Arial"/>
                          <w:i/>
                          <w:sz w:val="18"/>
                          <w:szCs w:val="18"/>
                        </w:rPr>
                      </w:pPr>
                      <w:proofErr w:type="spellStart"/>
                      <w:r>
                        <w:rPr>
                          <w:rFonts w:ascii="Arial" w:hAnsi="Arial" w:cs="Arial"/>
                          <w:i/>
                          <w:sz w:val="18"/>
                          <w:szCs w:val="18"/>
                        </w:rPr>
                        <w:t>ст</w:t>
                      </w:r>
                      <w:proofErr w:type="spellEnd"/>
                    </w:p>
                  </w:txbxContent>
                </v:textbox>
              </v:rect>
              <v:rect id="Rectangle 68" o:spid="_x0000_s1093" style="position:absolute;left:10263;top:15552;width:1299;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" filled="f" stroked="f" strokecolor="white" strokeweight=".25pt">
                <v:textbox inset="1pt,1pt,1pt,1pt">
                  <w:txbxContent>
                    <w:p w14:paraId="599B9C06" w14:textId="77777777" w:rsidR="00D96277" w:rsidRDefault="00D96277" w:rsidP="00BA0CA4">
                      <w:pPr>
                        <w:rPr>
                          <w:rFonts w:ascii="Arial" w:hAnsi="Arial"/>
                          <w:sz w:val="19"/>
                        </w:rPr>
                      </w:pPr>
                      <w:r>
                        <w:rPr>
                          <w:sz w:val="22"/>
                        </w:rPr>
                        <w:t>Лист</w:t>
                      </w:r>
                    </w:p>
                  </w:txbxContent>
                </v:textbox>
              </v:rect>
              <v:rect id="Rectangle 69" o:spid="_x0000_s1094" style="position:absolute;left:10263;top:15984;width:1248;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" filled="f" stroked="f" strokecolor="white" strokeweight=".25pt">
                <v:textbox inset="1pt,1pt,1pt,1pt">
                  <w:txbxContent>
                    <w:p w14:paraId="1B336A00" w14:textId="77777777" w:rsidR="00D96277" w:rsidRDefault="00D96277" w:rsidP="00BA0CA4">
                      <w:pPr>
                        <w:rPr>
                          <w:sz w:val="19"/>
                          <w:lang w:val="en-US"/>
                        </w:rPr>
                      </w:pPr>
                      <w:r>
                        <w:rPr>
                          <w:rStyle w:val="a7"/>
                        </w:rPr>
                        <w:t xml:space="preserve">  </w:t>
                      </w:r>
                      <w:r w:rsidRPr="00541533">
                        <w:rPr>
                          <w:rStyle w:val="a7"/>
                        </w:rPr>
                        <w:fldChar w:fldCharType="begin"/>
                      </w:r>
                      <w:r w:rsidRPr="00541533">
                        <w:rPr>
                          <w:rStyle w:val="a7"/>
                        </w:rPr>
                        <w:instrText>PAGE   \* MERGEFORMAT</w:instrText>
                      </w:r>
                      <w:r w:rsidRPr="00541533">
                        <w:rPr>
                          <w:rStyle w:val="a7"/>
                        </w:rPr>
                        <w:fldChar w:fldCharType="separate"/>
                      </w:r>
                      <w:r w:rsidR="0099037C" w:rsidRPr="0099037C">
                        <w:rPr>
                          <w:rStyle w:val="a7"/>
                          <w:noProof/>
                          <w:lang w:val="ru-RU"/>
                        </w:rPr>
                        <w:t>51</w:t>
                      </w:r>
                      <w:r w:rsidRPr="00541533">
                        <w:rPr>
                          <w:rStyle w:val="a7"/>
                        </w:rPr>
                        <w:fldChar w:fldCharType="end"/>
                      </w:r>
                    </w:p>
                  </w:txbxContent>
                </v:textbox>
              </v:rect>
              <v:rect id="Rectangle 70" o:spid="_x0000_s1095" style="position:absolute;left:5064;top:15788;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" filled="f" stroked="f" strokecolor="white" strokeweight=".25pt">
                <v:textbox inset="1pt,1pt,1pt,1pt">
                  <w:txbxContent>
                    <w:p w14:paraId="386FB52C" w14:textId="0E4A49E4" w:rsidR="00D96277" w:rsidRPr="000F7E2D" w:rsidRDefault="00D96277" w:rsidP="0056797B">
                      <w:pPr>
                        <w:pStyle w:val="1"/>
                      </w:pPr>
                      <w:r>
                        <w:t>БМ</w:t>
                      </w:r>
                      <w:r w:rsidR="00130A8F">
                        <w:rPr>
                          <w:lang w:val="ru-RU"/>
                        </w:rPr>
                        <w:t>7</w:t>
                      </w:r>
                      <w:r>
                        <w:rPr>
                          <w:lang w:val="ru-RU"/>
                        </w:rPr>
                        <w:t>1</w:t>
                      </w:r>
                      <w:r w:rsidRPr="00891E9E">
                        <w:t>.</w:t>
                      </w:r>
                      <w:r w:rsidR="00130A8F">
                        <w:t>1</w:t>
                      </w:r>
                      <w:r w:rsidR="006F29B2">
                        <w:t>7</w:t>
                      </w:r>
                      <w:r>
                        <w:t>.</w:t>
                      </w:r>
                      <w:r w:rsidR="006F29B2" w:rsidRPr="006F29B2">
                        <w:t xml:space="preserve"> </w:t>
                      </w:r>
                      <w:r w:rsidR="006F29B2">
                        <w:t>2705</w:t>
                      </w:r>
                      <w:r w:rsidRPr="002B77CF">
                        <w:t>.</w:t>
                      </w:r>
                      <w:r w:rsidR="006F29B2">
                        <w:t>1361</w:t>
                      </w:r>
                      <w:r w:rsidR="000F7E2D">
                        <w:t>ПЗ</w:t>
                      </w:r>
                    </w:p>
                    <w:p w14:paraId="308638BE" w14:textId="77777777" w:rsidR="00D96277" w:rsidRPr="00AD24FB" w:rsidRDefault="00D96277" w:rsidP="00BA0CA4">
                      <w:pPr>
                        <w:jc w:val="center"/>
                        <w:rPr>
                          <w:sz w:val="36"/>
                        </w:rP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38C17295"/>
    <w:multiLevelType w:val="hybridMultilevel"/>
    <w:tmpl w:val="C7F0C4AA"/>
    <w:lvl w:ilvl="0" w:tplc="67940DBC">
      <w:start w:val="1"/>
      <w:numFmt w:val="decimal"/>
      <w:lvlText w:val="%1."/>
      <w:lvlJc w:val="left"/>
      <w:pPr>
        <w:ind w:left="1429" w:hanging="360"/>
      </w:pPr>
      <w:rPr>
        <w:rFonts w:ascii="Times New Roman" w:eastAsiaTheme="minorHAnsi"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431005B1"/>
    <w:multiLevelType w:val="hybridMultilevel"/>
    <w:tmpl w:val="3048BABA"/>
    <w:lvl w:ilvl="0" w:tplc="F3B85F58">
      <w:start w:val="1"/>
      <w:numFmt w:val="decimal"/>
      <w:lvlText w:val="%1."/>
      <w:lvlJc w:val="left"/>
      <w:pPr>
        <w:ind w:left="1808" w:hanging="39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 w15:restartNumberingAfterBreak="0">
    <w:nsid w:val="437534A3"/>
    <w:multiLevelType w:val="hybridMultilevel"/>
    <w:tmpl w:val="29C823EC"/>
    <w:lvl w:ilvl="0" w:tplc="0409000F">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4" w15:restartNumberingAfterBreak="0">
    <w:nsid w:val="52D33DF9"/>
    <w:multiLevelType w:val="hybridMultilevel"/>
    <w:tmpl w:val="987E8DDA"/>
    <w:lvl w:ilvl="0" w:tplc="8CB698E6">
      <w:start w:val="1"/>
      <w:numFmt w:val="bullet"/>
      <w:lvlText w:val=""/>
      <w:lvlJc w:val="left"/>
      <w:pPr>
        <w:tabs>
          <w:tab w:val="num" w:pos="720"/>
        </w:tabs>
        <w:ind w:left="720" w:hanging="360"/>
      </w:pPr>
      <w:rPr>
        <w:rFonts w:ascii="Wingdings 3" w:hAnsi="Wingdings 3" w:hint="default"/>
      </w:rPr>
    </w:lvl>
    <w:lvl w:ilvl="1" w:tplc="42343F52" w:tentative="1">
      <w:start w:val="1"/>
      <w:numFmt w:val="bullet"/>
      <w:lvlText w:val=""/>
      <w:lvlJc w:val="left"/>
      <w:pPr>
        <w:tabs>
          <w:tab w:val="num" w:pos="1440"/>
        </w:tabs>
        <w:ind w:left="1440" w:hanging="360"/>
      </w:pPr>
      <w:rPr>
        <w:rFonts w:ascii="Wingdings 3" w:hAnsi="Wingdings 3" w:hint="default"/>
      </w:rPr>
    </w:lvl>
    <w:lvl w:ilvl="2" w:tplc="AAA290F4" w:tentative="1">
      <w:start w:val="1"/>
      <w:numFmt w:val="bullet"/>
      <w:lvlText w:val=""/>
      <w:lvlJc w:val="left"/>
      <w:pPr>
        <w:tabs>
          <w:tab w:val="num" w:pos="2160"/>
        </w:tabs>
        <w:ind w:left="2160" w:hanging="360"/>
      </w:pPr>
      <w:rPr>
        <w:rFonts w:ascii="Wingdings 3" w:hAnsi="Wingdings 3" w:hint="default"/>
      </w:rPr>
    </w:lvl>
    <w:lvl w:ilvl="3" w:tplc="4CB069D8" w:tentative="1">
      <w:start w:val="1"/>
      <w:numFmt w:val="bullet"/>
      <w:lvlText w:val=""/>
      <w:lvlJc w:val="left"/>
      <w:pPr>
        <w:tabs>
          <w:tab w:val="num" w:pos="2880"/>
        </w:tabs>
        <w:ind w:left="2880" w:hanging="360"/>
      </w:pPr>
      <w:rPr>
        <w:rFonts w:ascii="Wingdings 3" w:hAnsi="Wingdings 3" w:hint="default"/>
      </w:rPr>
    </w:lvl>
    <w:lvl w:ilvl="4" w:tplc="FB86EA84" w:tentative="1">
      <w:start w:val="1"/>
      <w:numFmt w:val="bullet"/>
      <w:lvlText w:val=""/>
      <w:lvlJc w:val="left"/>
      <w:pPr>
        <w:tabs>
          <w:tab w:val="num" w:pos="3600"/>
        </w:tabs>
        <w:ind w:left="3600" w:hanging="360"/>
      </w:pPr>
      <w:rPr>
        <w:rFonts w:ascii="Wingdings 3" w:hAnsi="Wingdings 3" w:hint="default"/>
      </w:rPr>
    </w:lvl>
    <w:lvl w:ilvl="5" w:tplc="71288164" w:tentative="1">
      <w:start w:val="1"/>
      <w:numFmt w:val="bullet"/>
      <w:lvlText w:val=""/>
      <w:lvlJc w:val="left"/>
      <w:pPr>
        <w:tabs>
          <w:tab w:val="num" w:pos="4320"/>
        </w:tabs>
        <w:ind w:left="4320" w:hanging="360"/>
      </w:pPr>
      <w:rPr>
        <w:rFonts w:ascii="Wingdings 3" w:hAnsi="Wingdings 3" w:hint="default"/>
      </w:rPr>
    </w:lvl>
    <w:lvl w:ilvl="6" w:tplc="57E6795A" w:tentative="1">
      <w:start w:val="1"/>
      <w:numFmt w:val="bullet"/>
      <w:lvlText w:val=""/>
      <w:lvlJc w:val="left"/>
      <w:pPr>
        <w:tabs>
          <w:tab w:val="num" w:pos="5040"/>
        </w:tabs>
        <w:ind w:left="5040" w:hanging="360"/>
      </w:pPr>
      <w:rPr>
        <w:rFonts w:ascii="Wingdings 3" w:hAnsi="Wingdings 3" w:hint="default"/>
      </w:rPr>
    </w:lvl>
    <w:lvl w:ilvl="7" w:tplc="0C488096" w:tentative="1">
      <w:start w:val="1"/>
      <w:numFmt w:val="bullet"/>
      <w:lvlText w:val=""/>
      <w:lvlJc w:val="left"/>
      <w:pPr>
        <w:tabs>
          <w:tab w:val="num" w:pos="5760"/>
        </w:tabs>
        <w:ind w:left="5760" w:hanging="360"/>
      </w:pPr>
      <w:rPr>
        <w:rFonts w:ascii="Wingdings 3" w:hAnsi="Wingdings 3" w:hint="default"/>
      </w:rPr>
    </w:lvl>
    <w:lvl w:ilvl="8" w:tplc="7714C882" w:tentative="1">
      <w:start w:val="1"/>
      <w:numFmt w:val="bullet"/>
      <w:lvlText w:val=""/>
      <w:lvlJc w:val="left"/>
      <w:pPr>
        <w:tabs>
          <w:tab w:val="num" w:pos="6480"/>
        </w:tabs>
        <w:ind w:left="6480" w:hanging="360"/>
      </w:pPr>
      <w:rPr>
        <w:rFonts w:ascii="Wingdings 3" w:hAnsi="Wingdings 3" w:hint="default"/>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1F1"/>
    <w:rsid w:val="0000771A"/>
    <w:rsid w:val="000259E7"/>
    <w:rsid w:val="00030ABE"/>
    <w:rsid w:val="00040BBC"/>
    <w:rsid w:val="00041913"/>
    <w:rsid w:val="0004436F"/>
    <w:rsid w:val="00050C29"/>
    <w:rsid w:val="000516A8"/>
    <w:rsid w:val="00056C26"/>
    <w:rsid w:val="000660B7"/>
    <w:rsid w:val="00070326"/>
    <w:rsid w:val="00071405"/>
    <w:rsid w:val="000728E1"/>
    <w:rsid w:val="0007657D"/>
    <w:rsid w:val="0008158A"/>
    <w:rsid w:val="000832C3"/>
    <w:rsid w:val="000838C2"/>
    <w:rsid w:val="00083AAC"/>
    <w:rsid w:val="00085B5A"/>
    <w:rsid w:val="00085F3B"/>
    <w:rsid w:val="000A0B0A"/>
    <w:rsid w:val="000A4F36"/>
    <w:rsid w:val="000B2371"/>
    <w:rsid w:val="000C0B1F"/>
    <w:rsid w:val="000C7329"/>
    <w:rsid w:val="000E219E"/>
    <w:rsid w:val="000F0BEE"/>
    <w:rsid w:val="000F1DAC"/>
    <w:rsid w:val="000F63BA"/>
    <w:rsid w:val="000F7E2D"/>
    <w:rsid w:val="0010693F"/>
    <w:rsid w:val="00115F86"/>
    <w:rsid w:val="00117BD7"/>
    <w:rsid w:val="001302D8"/>
    <w:rsid w:val="00130A8F"/>
    <w:rsid w:val="001340D2"/>
    <w:rsid w:val="00140937"/>
    <w:rsid w:val="001511BD"/>
    <w:rsid w:val="00154E5D"/>
    <w:rsid w:val="001562D8"/>
    <w:rsid w:val="00164091"/>
    <w:rsid w:val="001656F6"/>
    <w:rsid w:val="0016652F"/>
    <w:rsid w:val="001726ED"/>
    <w:rsid w:val="00176365"/>
    <w:rsid w:val="00177651"/>
    <w:rsid w:val="001807FA"/>
    <w:rsid w:val="00183760"/>
    <w:rsid w:val="0019483F"/>
    <w:rsid w:val="001A00AC"/>
    <w:rsid w:val="001B469B"/>
    <w:rsid w:val="001D53A6"/>
    <w:rsid w:val="001E066F"/>
    <w:rsid w:val="001E0DAA"/>
    <w:rsid w:val="001E3101"/>
    <w:rsid w:val="001E4661"/>
    <w:rsid w:val="001E4C50"/>
    <w:rsid w:val="001E665E"/>
    <w:rsid w:val="001F7E0C"/>
    <w:rsid w:val="00203E26"/>
    <w:rsid w:val="00205827"/>
    <w:rsid w:val="00210147"/>
    <w:rsid w:val="00213D8E"/>
    <w:rsid w:val="00217624"/>
    <w:rsid w:val="00223B50"/>
    <w:rsid w:val="00233211"/>
    <w:rsid w:val="00236987"/>
    <w:rsid w:val="00243679"/>
    <w:rsid w:val="00245EB2"/>
    <w:rsid w:val="002504B8"/>
    <w:rsid w:val="00252656"/>
    <w:rsid w:val="00253113"/>
    <w:rsid w:val="00256764"/>
    <w:rsid w:val="002627ED"/>
    <w:rsid w:val="00271DC6"/>
    <w:rsid w:val="0027692C"/>
    <w:rsid w:val="00277D39"/>
    <w:rsid w:val="00280A9E"/>
    <w:rsid w:val="00283D1D"/>
    <w:rsid w:val="00295AF1"/>
    <w:rsid w:val="0029622D"/>
    <w:rsid w:val="00297DED"/>
    <w:rsid w:val="002A15F5"/>
    <w:rsid w:val="002B3DCD"/>
    <w:rsid w:val="002B6A19"/>
    <w:rsid w:val="002C30CE"/>
    <w:rsid w:val="002C384E"/>
    <w:rsid w:val="002C3970"/>
    <w:rsid w:val="002D3D7C"/>
    <w:rsid w:val="002E16C4"/>
    <w:rsid w:val="002E23FB"/>
    <w:rsid w:val="00300AFF"/>
    <w:rsid w:val="00302B87"/>
    <w:rsid w:val="00304DDD"/>
    <w:rsid w:val="00305395"/>
    <w:rsid w:val="00307C9F"/>
    <w:rsid w:val="00311BBE"/>
    <w:rsid w:val="0031293C"/>
    <w:rsid w:val="003133F9"/>
    <w:rsid w:val="00313B7C"/>
    <w:rsid w:val="00313D54"/>
    <w:rsid w:val="003173F9"/>
    <w:rsid w:val="00324662"/>
    <w:rsid w:val="00327F9D"/>
    <w:rsid w:val="00332B79"/>
    <w:rsid w:val="00335840"/>
    <w:rsid w:val="00336A4C"/>
    <w:rsid w:val="00346DE8"/>
    <w:rsid w:val="00351125"/>
    <w:rsid w:val="0035405F"/>
    <w:rsid w:val="00354404"/>
    <w:rsid w:val="00363F33"/>
    <w:rsid w:val="00365BA3"/>
    <w:rsid w:val="00367C33"/>
    <w:rsid w:val="00370F93"/>
    <w:rsid w:val="00372433"/>
    <w:rsid w:val="00383506"/>
    <w:rsid w:val="00390041"/>
    <w:rsid w:val="00392E3A"/>
    <w:rsid w:val="003A7E14"/>
    <w:rsid w:val="003B0024"/>
    <w:rsid w:val="003B4896"/>
    <w:rsid w:val="003C0176"/>
    <w:rsid w:val="003C0A2D"/>
    <w:rsid w:val="003D0773"/>
    <w:rsid w:val="003D4FDB"/>
    <w:rsid w:val="003D559E"/>
    <w:rsid w:val="003D6C93"/>
    <w:rsid w:val="003E11C9"/>
    <w:rsid w:val="003E690B"/>
    <w:rsid w:val="003F790E"/>
    <w:rsid w:val="00400B9A"/>
    <w:rsid w:val="004022C4"/>
    <w:rsid w:val="00405BF9"/>
    <w:rsid w:val="00406F76"/>
    <w:rsid w:val="00421D6F"/>
    <w:rsid w:val="00422520"/>
    <w:rsid w:val="004228AC"/>
    <w:rsid w:val="0042472E"/>
    <w:rsid w:val="004252F3"/>
    <w:rsid w:val="00433095"/>
    <w:rsid w:val="00434D68"/>
    <w:rsid w:val="00453776"/>
    <w:rsid w:val="004559AC"/>
    <w:rsid w:val="00460B23"/>
    <w:rsid w:val="004632B0"/>
    <w:rsid w:val="0046408B"/>
    <w:rsid w:val="0047090B"/>
    <w:rsid w:val="004846FB"/>
    <w:rsid w:val="00485238"/>
    <w:rsid w:val="004860F3"/>
    <w:rsid w:val="00486F07"/>
    <w:rsid w:val="00487471"/>
    <w:rsid w:val="004879C5"/>
    <w:rsid w:val="00496455"/>
    <w:rsid w:val="00497E81"/>
    <w:rsid w:val="004A1F5A"/>
    <w:rsid w:val="004A5AF6"/>
    <w:rsid w:val="004B3009"/>
    <w:rsid w:val="004B50C0"/>
    <w:rsid w:val="004B5FCC"/>
    <w:rsid w:val="004B675E"/>
    <w:rsid w:val="004B6F73"/>
    <w:rsid w:val="004B764A"/>
    <w:rsid w:val="004C2758"/>
    <w:rsid w:val="004C2A6A"/>
    <w:rsid w:val="004D4B33"/>
    <w:rsid w:val="004D6B3F"/>
    <w:rsid w:val="004D7AB7"/>
    <w:rsid w:val="004E1DF3"/>
    <w:rsid w:val="004E3C4F"/>
    <w:rsid w:val="004E4BFD"/>
    <w:rsid w:val="004F071A"/>
    <w:rsid w:val="004F0E32"/>
    <w:rsid w:val="004F15ED"/>
    <w:rsid w:val="004F5DEC"/>
    <w:rsid w:val="004F695B"/>
    <w:rsid w:val="00504B5B"/>
    <w:rsid w:val="00505279"/>
    <w:rsid w:val="005146F8"/>
    <w:rsid w:val="00514727"/>
    <w:rsid w:val="00515794"/>
    <w:rsid w:val="0051749B"/>
    <w:rsid w:val="00517552"/>
    <w:rsid w:val="00520DC8"/>
    <w:rsid w:val="00527D98"/>
    <w:rsid w:val="00530C3B"/>
    <w:rsid w:val="00533025"/>
    <w:rsid w:val="0053344F"/>
    <w:rsid w:val="00541533"/>
    <w:rsid w:val="005528B7"/>
    <w:rsid w:val="00554042"/>
    <w:rsid w:val="005621C4"/>
    <w:rsid w:val="00564B80"/>
    <w:rsid w:val="0056797B"/>
    <w:rsid w:val="00573327"/>
    <w:rsid w:val="00581711"/>
    <w:rsid w:val="00587FBC"/>
    <w:rsid w:val="00594491"/>
    <w:rsid w:val="005956E3"/>
    <w:rsid w:val="00595C71"/>
    <w:rsid w:val="005A692B"/>
    <w:rsid w:val="005A6AFC"/>
    <w:rsid w:val="005B290F"/>
    <w:rsid w:val="005C7584"/>
    <w:rsid w:val="005D2AF0"/>
    <w:rsid w:val="005D3240"/>
    <w:rsid w:val="005E7DB9"/>
    <w:rsid w:val="005F329F"/>
    <w:rsid w:val="005F488A"/>
    <w:rsid w:val="00626928"/>
    <w:rsid w:val="0063435D"/>
    <w:rsid w:val="006367D7"/>
    <w:rsid w:val="006466AF"/>
    <w:rsid w:val="00647A2D"/>
    <w:rsid w:val="00651347"/>
    <w:rsid w:val="00656064"/>
    <w:rsid w:val="00657F14"/>
    <w:rsid w:val="006640AF"/>
    <w:rsid w:val="00673F57"/>
    <w:rsid w:val="0067566C"/>
    <w:rsid w:val="006771A2"/>
    <w:rsid w:val="00680A5E"/>
    <w:rsid w:val="006909D5"/>
    <w:rsid w:val="00694A67"/>
    <w:rsid w:val="006A283A"/>
    <w:rsid w:val="006A3B6D"/>
    <w:rsid w:val="006B3EEE"/>
    <w:rsid w:val="006C537E"/>
    <w:rsid w:val="006E22EF"/>
    <w:rsid w:val="006E25C7"/>
    <w:rsid w:val="006E3C1F"/>
    <w:rsid w:val="006F125E"/>
    <w:rsid w:val="006F29B2"/>
    <w:rsid w:val="006F7272"/>
    <w:rsid w:val="0070030D"/>
    <w:rsid w:val="00701D0D"/>
    <w:rsid w:val="00703AD1"/>
    <w:rsid w:val="007059E3"/>
    <w:rsid w:val="007071B0"/>
    <w:rsid w:val="00713A09"/>
    <w:rsid w:val="007174CF"/>
    <w:rsid w:val="007207E0"/>
    <w:rsid w:val="007219F5"/>
    <w:rsid w:val="007301A2"/>
    <w:rsid w:val="00733916"/>
    <w:rsid w:val="00741027"/>
    <w:rsid w:val="00742136"/>
    <w:rsid w:val="00747C80"/>
    <w:rsid w:val="007502EC"/>
    <w:rsid w:val="00756B88"/>
    <w:rsid w:val="00764505"/>
    <w:rsid w:val="00771A7F"/>
    <w:rsid w:val="00776544"/>
    <w:rsid w:val="00782246"/>
    <w:rsid w:val="00782A88"/>
    <w:rsid w:val="00784650"/>
    <w:rsid w:val="007902D3"/>
    <w:rsid w:val="007A00FC"/>
    <w:rsid w:val="007A0DDC"/>
    <w:rsid w:val="007B571D"/>
    <w:rsid w:val="007B7719"/>
    <w:rsid w:val="007C1B8F"/>
    <w:rsid w:val="007C2FFB"/>
    <w:rsid w:val="007D257C"/>
    <w:rsid w:val="007E0F5B"/>
    <w:rsid w:val="007E4C96"/>
    <w:rsid w:val="007F15AF"/>
    <w:rsid w:val="00806972"/>
    <w:rsid w:val="0080793C"/>
    <w:rsid w:val="008107A4"/>
    <w:rsid w:val="0081203B"/>
    <w:rsid w:val="00817BCE"/>
    <w:rsid w:val="0082092E"/>
    <w:rsid w:val="00822308"/>
    <w:rsid w:val="00824FB2"/>
    <w:rsid w:val="00825C65"/>
    <w:rsid w:val="008535EB"/>
    <w:rsid w:val="008554CB"/>
    <w:rsid w:val="00856DD2"/>
    <w:rsid w:val="00861777"/>
    <w:rsid w:val="0086192D"/>
    <w:rsid w:val="00861FC4"/>
    <w:rsid w:val="008649B1"/>
    <w:rsid w:val="008701D0"/>
    <w:rsid w:val="00871A51"/>
    <w:rsid w:val="00872E48"/>
    <w:rsid w:val="00880605"/>
    <w:rsid w:val="008870C4"/>
    <w:rsid w:val="00894B83"/>
    <w:rsid w:val="00896F15"/>
    <w:rsid w:val="008A09F0"/>
    <w:rsid w:val="008A3E94"/>
    <w:rsid w:val="008A51F1"/>
    <w:rsid w:val="008A5522"/>
    <w:rsid w:val="008B2451"/>
    <w:rsid w:val="008C000A"/>
    <w:rsid w:val="008C2F75"/>
    <w:rsid w:val="008D4C4C"/>
    <w:rsid w:val="008E0324"/>
    <w:rsid w:val="008E3D07"/>
    <w:rsid w:val="008E71D4"/>
    <w:rsid w:val="008E74CF"/>
    <w:rsid w:val="008F0E85"/>
    <w:rsid w:val="008F199D"/>
    <w:rsid w:val="008F1AEF"/>
    <w:rsid w:val="008F3BF5"/>
    <w:rsid w:val="00901FB4"/>
    <w:rsid w:val="00903857"/>
    <w:rsid w:val="00903DD1"/>
    <w:rsid w:val="009048F4"/>
    <w:rsid w:val="00912504"/>
    <w:rsid w:val="009131BA"/>
    <w:rsid w:val="00917E1D"/>
    <w:rsid w:val="0092084F"/>
    <w:rsid w:val="00922F6E"/>
    <w:rsid w:val="0093241F"/>
    <w:rsid w:val="009326A4"/>
    <w:rsid w:val="009342F9"/>
    <w:rsid w:val="00940559"/>
    <w:rsid w:val="00941D56"/>
    <w:rsid w:val="00942E48"/>
    <w:rsid w:val="0094480D"/>
    <w:rsid w:val="00951A98"/>
    <w:rsid w:val="00955BF2"/>
    <w:rsid w:val="009658DC"/>
    <w:rsid w:val="009671B3"/>
    <w:rsid w:val="009736D0"/>
    <w:rsid w:val="00974555"/>
    <w:rsid w:val="00983306"/>
    <w:rsid w:val="00984DD0"/>
    <w:rsid w:val="0099037C"/>
    <w:rsid w:val="00991F76"/>
    <w:rsid w:val="009935D1"/>
    <w:rsid w:val="009976BF"/>
    <w:rsid w:val="009978BB"/>
    <w:rsid w:val="009A1710"/>
    <w:rsid w:val="009A2078"/>
    <w:rsid w:val="009A6A41"/>
    <w:rsid w:val="009A6A4B"/>
    <w:rsid w:val="009B34A0"/>
    <w:rsid w:val="009B47FE"/>
    <w:rsid w:val="009C0D14"/>
    <w:rsid w:val="009C1F60"/>
    <w:rsid w:val="009C24A1"/>
    <w:rsid w:val="009C323C"/>
    <w:rsid w:val="009C593C"/>
    <w:rsid w:val="009C6F4C"/>
    <w:rsid w:val="009D1344"/>
    <w:rsid w:val="009D4980"/>
    <w:rsid w:val="009D4FC2"/>
    <w:rsid w:val="009E265F"/>
    <w:rsid w:val="009E426B"/>
    <w:rsid w:val="009F7BE5"/>
    <w:rsid w:val="00A01638"/>
    <w:rsid w:val="00A1450B"/>
    <w:rsid w:val="00A15090"/>
    <w:rsid w:val="00A158F2"/>
    <w:rsid w:val="00A164BE"/>
    <w:rsid w:val="00A200F0"/>
    <w:rsid w:val="00A20AB9"/>
    <w:rsid w:val="00A223A7"/>
    <w:rsid w:val="00A23C6F"/>
    <w:rsid w:val="00A264E1"/>
    <w:rsid w:val="00A30F5A"/>
    <w:rsid w:val="00A35A65"/>
    <w:rsid w:val="00A35C2C"/>
    <w:rsid w:val="00A35D48"/>
    <w:rsid w:val="00A374F0"/>
    <w:rsid w:val="00A437D9"/>
    <w:rsid w:val="00A43E2C"/>
    <w:rsid w:val="00A55B53"/>
    <w:rsid w:val="00A64BCA"/>
    <w:rsid w:val="00A66DBE"/>
    <w:rsid w:val="00A67C6B"/>
    <w:rsid w:val="00A71DF9"/>
    <w:rsid w:val="00A72A23"/>
    <w:rsid w:val="00A73BBA"/>
    <w:rsid w:val="00A75547"/>
    <w:rsid w:val="00A87C09"/>
    <w:rsid w:val="00A92FD4"/>
    <w:rsid w:val="00A95CFA"/>
    <w:rsid w:val="00AA38F6"/>
    <w:rsid w:val="00AA45B3"/>
    <w:rsid w:val="00AA4E36"/>
    <w:rsid w:val="00AB367E"/>
    <w:rsid w:val="00AB4ABD"/>
    <w:rsid w:val="00AB70A7"/>
    <w:rsid w:val="00AC05E3"/>
    <w:rsid w:val="00AD14B7"/>
    <w:rsid w:val="00AD2145"/>
    <w:rsid w:val="00AE6852"/>
    <w:rsid w:val="00AF0163"/>
    <w:rsid w:val="00AF5879"/>
    <w:rsid w:val="00B01FF5"/>
    <w:rsid w:val="00B16AF7"/>
    <w:rsid w:val="00B17E22"/>
    <w:rsid w:val="00B214CF"/>
    <w:rsid w:val="00B26F9F"/>
    <w:rsid w:val="00B31320"/>
    <w:rsid w:val="00B314E9"/>
    <w:rsid w:val="00B3315F"/>
    <w:rsid w:val="00B45CA0"/>
    <w:rsid w:val="00B609D7"/>
    <w:rsid w:val="00B70ABD"/>
    <w:rsid w:val="00B736D8"/>
    <w:rsid w:val="00B85D61"/>
    <w:rsid w:val="00B909DB"/>
    <w:rsid w:val="00B91210"/>
    <w:rsid w:val="00B96AB9"/>
    <w:rsid w:val="00BA0CA4"/>
    <w:rsid w:val="00BB0485"/>
    <w:rsid w:val="00BB4D86"/>
    <w:rsid w:val="00BC6625"/>
    <w:rsid w:val="00BC7C55"/>
    <w:rsid w:val="00BD1D04"/>
    <w:rsid w:val="00BD2FFC"/>
    <w:rsid w:val="00BD4890"/>
    <w:rsid w:val="00BD6CEB"/>
    <w:rsid w:val="00BE249D"/>
    <w:rsid w:val="00BE74F5"/>
    <w:rsid w:val="00BF047E"/>
    <w:rsid w:val="00BF5287"/>
    <w:rsid w:val="00C01B8B"/>
    <w:rsid w:val="00C02168"/>
    <w:rsid w:val="00C10102"/>
    <w:rsid w:val="00C1078C"/>
    <w:rsid w:val="00C156CD"/>
    <w:rsid w:val="00C24FD1"/>
    <w:rsid w:val="00C30EC6"/>
    <w:rsid w:val="00C31BBC"/>
    <w:rsid w:val="00C35700"/>
    <w:rsid w:val="00C515B4"/>
    <w:rsid w:val="00C52C5D"/>
    <w:rsid w:val="00C55DBC"/>
    <w:rsid w:val="00C577BB"/>
    <w:rsid w:val="00C57E14"/>
    <w:rsid w:val="00C64736"/>
    <w:rsid w:val="00C709D4"/>
    <w:rsid w:val="00C750CD"/>
    <w:rsid w:val="00C808B7"/>
    <w:rsid w:val="00C87C04"/>
    <w:rsid w:val="00C94C63"/>
    <w:rsid w:val="00C9793E"/>
    <w:rsid w:val="00CA00A2"/>
    <w:rsid w:val="00CA0501"/>
    <w:rsid w:val="00CA24A4"/>
    <w:rsid w:val="00CA6646"/>
    <w:rsid w:val="00CB51CF"/>
    <w:rsid w:val="00CB7669"/>
    <w:rsid w:val="00CB7A8A"/>
    <w:rsid w:val="00CC7620"/>
    <w:rsid w:val="00CD76D8"/>
    <w:rsid w:val="00CF3A7C"/>
    <w:rsid w:val="00D0182A"/>
    <w:rsid w:val="00D113E7"/>
    <w:rsid w:val="00D124BC"/>
    <w:rsid w:val="00D14C04"/>
    <w:rsid w:val="00D41F39"/>
    <w:rsid w:val="00D4495D"/>
    <w:rsid w:val="00D44D11"/>
    <w:rsid w:val="00D47A5B"/>
    <w:rsid w:val="00D518D3"/>
    <w:rsid w:val="00D66006"/>
    <w:rsid w:val="00D77B2F"/>
    <w:rsid w:val="00D94171"/>
    <w:rsid w:val="00D941E7"/>
    <w:rsid w:val="00D957A9"/>
    <w:rsid w:val="00D96277"/>
    <w:rsid w:val="00DA1568"/>
    <w:rsid w:val="00DA4BBC"/>
    <w:rsid w:val="00DB7796"/>
    <w:rsid w:val="00DC64EB"/>
    <w:rsid w:val="00DD6F8D"/>
    <w:rsid w:val="00DD7BBC"/>
    <w:rsid w:val="00DE7421"/>
    <w:rsid w:val="00DF265E"/>
    <w:rsid w:val="00DF4CC3"/>
    <w:rsid w:val="00DF72EB"/>
    <w:rsid w:val="00E00E0E"/>
    <w:rsid w:val="00E02657"/>
    <w:rsid w:val="00E0507F"/>
    <w:rsid w:val="00E10630"/>
    <w:rsid w:val="00E15E0C"/>
    <w:rsid w:val="00E23769"/>
    <w:rsid w:val="00E26B9B"/>
    <w:rsid w:val="00E420BF"/>
    <w:rsid w:val="00E463AA"/>
    <w:rsid w:val="00E46856"/>
    <w:rsid w:val="00E533C8"/>
    <w:rsid w:val="00E547A2"/>
    <w:rsid w:val="00E56540"/>
    <w:rsid w:val="00E609F9"/>
    <w:rsid w:val="00E62A5E"/>
    <w:rsid w:val="00E641D3"/>
    <w:rsid w:val="00E6763C"/>
    <w:rsid w:val="00E72790"/>
    <w:rsid w:val="00E74F2C"/>
    <w:rsid w:val="00E802A3"/>
    <w:rsid w:val="00E8404A"/>
    <w:rsid w:val="00E87455"/>
    <w:rsid w:val="00E90BA0"/>
    <w:rsid w:val="00E92127"/>
    <w:rsid w:val="00EA3710"/>
    <w:rsid w:val="00EA442F"/>
    <w:rsid w:val="00EB0448"/>
    <w:rsid w:val="00EB289E"/>
    <w:rsid w:val="00EB297F"/>
    <w:rsid w:val="00EB3987"/>
    <w:rsid w:val="00EB5BC8"/>
    <w:rsid w:val="00EC6CE9"/>
    <w:rsid w:val="00EC725E"/>
    <w:rsid w:val="00ED3F23"/>
    <w:rsid w:val="00ED5FDC"/>
    <w:rsid w:val="00ED726A"/>
    <w:rsid w:val="00EF37E6"/>
    <w:rsid w:val="00EF6178"/>
    <w:rsid w:val="00EF72C9"/>
    <w:rsid w:val="00F03ABA"/>
    <w:rsid w:val="00F1093C"/>
    <w:rsid w:val="00F12094"/>
    <w:rsid w:val="00F14AC7"/>
    <w:rsid w:val="00F17420"/>
    <w:rsid w:val="00F21659"/>
    <w:rsid w:val="00F26DAC"/>
    <w:rsid w:val="00F32385"/>
    <w:rsid w:val="00F339B6"/>
    <w:rsid w:val="00F37648"/>
    <w:rsid w:val="00F45A26"/>
    <w:rsid w:val="00F56E31"/>
    <w:rsid w:val="00F60820"/>
    <w:rsid w:val="00F662C2"/>
    <w:rsid w:val="00F665D4"/>
    <w:rsid w:val="00F66AE2"/>
    <w:rsid w:val="00F7100F"/>
    <w:rsid w:val="00F71507"/>
    <w:rsid w:val="00F75C5B"/>
    <w:rsid w:val="00F82FAF"/>
    <w:rsid w:val="00F84A15"/>
    <w:rsid w:val="00F86FD2"/>
    <w:rsid w:val="00F92714"/>
    <w:rsid w:val="00F958DD"/>
    <w:rsid w:val="00FA1693"/>
    <w:rsid w:val="00FA3E86"/>
    <w:rsid w:val="00FB2354"/>
    <w:rsid w:val="00FC40ED"/>
    <w:rsid w:val="00FD1439"/>
    <w:rsid w:val="00FD2F54"/>
    <w:rsid w:val="00FD6461"/>
    <w:rsid w:val="00FD7C74"/>
    <w:rsid w:val="00FE0796"/>
    <w:rsid w:val="00FE3A12"/>
    <w:rsid w:val="00FE64D7"/>
    <w:rsid w:val="00FE6C33"/>
    <w:rsid w:val="00FF3424"/>
    <w:rsid w:val="00FF4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D9281C"/>
  <w15:chartTrackingRefBased/>
  <w15:docId w15:val="{B76AFF61-83B2-490A-B93E-13C3BBB95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660B7"/>
    <w:pPr>
      <w:spacing w:after="0" w:line="360" w:lineRule="auto"/>
      <w:ind w:firstLine="709"/>
      <w:jc w:val="both"/>
    </w:pPr>
    <w:rPr>
      <w:rFonts w:ascii="Times New Roman" w:hAnsi="Times New Roman" w:cs="Times New Roman"/>
      <w:sz w:val="28"/>
      <w:szCs w:val="28"/>
      <w:lang w:val="uk-UA"/>
    </w:rPr>
  </w:style>
  <w:style w:type="paragraph" w:styleId="1">
    <w:name w:val="heading 1"/>
    <w:basedOn w:val="a"/>
    <w:next w:val="a"/>
    <w:link w:val="10"/>
    <w:qFormat/>
    <w:rsid w:val="0056797B"/>
    <w:pPr>
      <w:keepNext/>
      <w:keepLines/>
      <w:ind w:firstLine="0"/>
      <w:jc w:val="center"/>
      <w:outlineLvl w:val="0"/>
    </w:pPr>
    <w:rPr>
      <w:rFonts w:eastAsiaTheme="majorEastAsia"/>
      <w:b/>
    </w:rPr>
  </w:style>
  <w:style w:type="paragraph" w:styleId="2">
    <w:name w:val="heading 2"/>
    <w:basedOn w:val="a"/>
    <w:next w:val="a"/>
    <w:link w:val="20"/>
    <w:unhideWhenUsed/>
    <w:qFormat/>
    <w:rsid w:val="00B96AB9"/>
    <w:pPr>
      <w:keepNext/>
      <w:keepLines/>
      <w:outlineLvl w:val="1"/>
    </w:pPr>
    <w:rPr>
      <w:rFonts w:eastAsiaTheme="majorEastAsia"/>
    </w:rPr>
  </w:style>
  <w:style w:type="paragraph" w:styleId="3">
    <w:name w:val="heading 3"/>
    <w:basedOn w:val="a"/>
    <w:next w:val="a"/>
    <w:link w:val="30"/>
    <w:unhideWhenUsed/>
    <w:qFormat/>
    <w:rsid w:val="00400B9A"/>
    <w:pPr>
      <w:keepNext/>
      <w:keepLines/>
      <w:outlineLvl w:val="2"/>
    </w:pPr>
    <w:rPr>
      <w:rFonts w:eastAsiaTheme="majorEastAsia"/>
      <w:color w:val="000000" w:themeColor="text1"/>
      <w:lang w:eastAsia="ru-RU"/>
    </w:rPr>
  </w:style>
  <w:style w:type="paragraph" w:styleId="4">
    <w:name w:val="heading 4"/>
    <w:basedOn w:val="6"/>
    <w:next w:val="a"/>
    <w:link w:val="40"/>
    <w:qFormat/>
    <w:rsid w:val="009C323C"/>
    <w:pPr>
      <w:spacing w:before="80" w:line="264" w:lineRule="auto"/>
      <w:ind w:firstLine="357"/>
      <w:outlineLvl w:val="3"/>
    </w:pPr>
    <w:rPr>
      <w:rFonts w:ascii="Times New Roman" w:eastAsia="Calibri" w:hAnsi="Times New Roman" w:cs="Times New Roman"/>
      <w:bCs/>
      <w:color w:val="auto"/>
      <w:szCs w:val="24"/>
      <w:lang w:eastAsia="ru-RU"/>
    </w:rPr>
  </w:style>
  <w:style w:type="paragraph" w:styleId="6">
    <w:name w:val="heading 6"/>
    <w:basedOn w:val="a"/>
    <w:next w:val="a"/>
    <w:link w:val="60"/>
    <w:uiPriority w:val="9"/>
    <w:semiHidden/>
    <w:unhideWhenUsed/>
    <w:qFormat/>
    <w:rsid w:val="009C323C"/>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a"/>
    <w:link w:val="12"/>
    <w:qFormat/>
    <w:rsid w:val="00B70ABD"/>
    <w:pPr>
      <w:tabs>
        <w:tab w:val="left" w:pos="851"/>
      </w:tabs>
      <w:spacing w:line="240" w:lineRule="auto"/>
      <w:ind w:firstLine="0"/>
      <w:jc w:val="center"/>
    </w:pPr>
    <w:rPr>
      <w:rFonts w:eastAsia="Times New Roman"/>
      <w:sz w:val="24"/>
      <w:szCs w:val="24"/>
      <w:lang w:val="ru-RU" w:eastAsia="ru-RU"/>
    </w:rPr>
  </w:style>
  <w:style w:type="character" w:customStyle="1" w:styleId="12">
    <w:name w:val="Стиль1 Знак"/>
    <w:basedOn w:val="a0"/>
    <w:link w:val="11"/>
    <w:rsid w:val="00B70ABD"/>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56797B"/>
    <w:rPr>
      <w:rFonts w:ascii="Times New Roman" w:eastAsiaTheme="majorEastAsia" w:hAnsi="Times New Roman" w:cs="Times New Roman"/>
      <w:b/>
      <w:sz w:val="28"/>
      <w:szCs w:val="28"/>
      <w:lang w:val="uk-UA"/>
    </w:rPr>
  </w:style>
  <w:style w:type="paragraph" w:customStyle="1" w:styleId="21">
    <w:name w:val="Стиль2"/>
    <w:basedOn w:val="a"/>
    <w:link w:val="22"/>
    <w:qFormat/>
    <w:rsid w:val="00A35D48"/>
    <w:rPr>
      <w:rFonts w:eastAsia="Times New Roman"/>
      <w:lang w:eastAsia="ru-RU"/>
    </w:rPr>
  </w:style>
  <w:style w:type="character" w:customStyle="1" w:styleId="22">
    <w:name w:val="Стиль2 Знак"/>
    <w:basedOn w:val="a0"/>
    <w:link w:val="21"/>
    <w:rsid w:val="00A35D48"/>
    <w:rPr>
      <w:rFonts w:ascii="Times New Roman" w:eastAsia="Times New Roman" w:hAnsi="Times New Roman" w:cs="Times New Roman"/>
      <w:sz w:val="28"/>
      <w:szCs w:val="28"/>
      <w:lang w:val="uk-UA" w:eastAsia="ru-RU"/>
    </w:rPr>
  </w:style>
  <w:style w:type="paragraph" w:styleId="a3">
    <w:name w:val="header"/>
    <w:basedOn w:val="a"/>
    <w:link w:val="a4"/>
    <w:unhideWhenUsed/>
    <w:rsid w:val="003E11C9"/>
    <w:pPr>
      <w:tabs>
        <w:tab w:val="center" w:pos="4844"/>
        <w:tab w:val="right" w:pos="9689"/>
      </w:tabs>
      <w:spacing w:line="240" w:lineRule="auto"/>
    </w:pPr>
  </w:style>
  <w:style w:type="character" w:customStyle="1" w:styleId="a4">
    <w:name w:val="Верхний колонтитул Знак"/>
    <w:basedOn w:val="a0"/>
    <w:link w:val="a3"/>
    <w:rsid w:val="003E11C9"/>
    <w:rPr>
      <w:rFonts w:ascii="Times New Roman" w:hAnsi="Times New Roman" w:cs="Times New Roman"/>
      <w:sz w:val="28"/>
      <w:szCs w:val="28"/>
      <w:lang w:val="uk-UA"/>
    </w:rPr>
  </w:style>
  <w:style w:type="paragraph" w:styleId="a5">
    <w:name w:val="footer"/>
    <w:basedOn w:val="a"/>
    <w:link w:val="a6"/>
    <w:uiPriority w:val="99"/>
    <w:unhideWhenUsed/>
    <w:rsid w:val="003E11C9"/>
    <w:pPr>
      <w:tabs>
        <w:tab w:val="center" w:pos="4844"/>
        <w:tab w:val="right" w:pos="9689"/>
      </w:tabs>
      <w:spacing w:line="240" w:lineRule="auto"/>
    </w:pPr>
  </w:style>
  <w:style w:type="character" w:customStyle="1" w:styleId="a6">
    <w:name w:val="Нижний колонтитул Знак"/>
    <w:basedOn w:val="a0"/>
    <w:link w:val="a5"/>
    <w:uiPriority w:val="99"/>
    <w:rsid w:val="003E11C9"/>
    <w:rPr>
      <w:rFonts w:ascii="Times New Roman" w:hAnsi="Times New Roman" w:cs="Times New Roman"/>
      <w:sz w:val="28"/>
      <w:szCs w:val="28"/>
      <w:lang w:val="uk-UA"/>
    </w:rPr>
  </w:style>
  <w:style w:type="character" w:styleId="a7">
    <w:name w:val="page number"/>
    <w:basedOn w:val="a0"/>
    <w:rsid w:val="003E11C9"/>
  </w:style>
  <w:style w:type="character" w:customStyle="1" w:styleId="20">
    <w:name w:val="Заголовок 2 Знак"/>
    <w:basedOn w:val="a0"/>
    <w:link w:val="2"/>
    <w:rsid w:val="00B96AB9"/>
    <w:rPr>
      <w:rFonts w:ascii="Times New Roman" w:eastAsiaTheme="majorEastAsia" w:hAnsi="Times New Roman" w:cs="Times New Roman"/>
      <w:sz w:val="28"/>
      <w:szCs w:val="28"/>
      <w:lang w:val="uk-UA"/>
    </w:rPr>
  </w:style>
  <w:style w:type="table" w:styleId="a8">
    <w:name w:val="Table Grid"/>
    <w:basedOn w:val="a1"/>
    <w:uiPriority w:val="39"/>
    <w:rsid w:val="00B96AB9"/>
    <w:pPr>
      <w:spacing w:after="0" w:line="240" w:lineRule="auto"/>
    </w:pPr>
    <w:rPr>
      <w:rFonts w:ascii="Calibri" w:eastAsia="Times New Roman" w:hAnsi="Calibri" w:cs="Times New Roman"/>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rsid w:val="00400B9A"/>
    <w:rPr>
      <w:rFonts w:ascii="Times New Roman" w:eastAsiaTheme="majorEastAsia" w:hAnsi="Times New Roman" w:cs="Times New Roman"/>
      <w:color w:val="000000" w:themeColor="text1"/>
      <w:sz w:val="28"/>
      <w:szCs w:val="28"/>
      <w:lang w:val="uk-UA" w:eastAsia="ru-RU"/>
    </w:rPr>
  </w:style>
  <w:style w:type="paragraph" w:styleId="a9">
    <w:name w:val="List Paragraph"/>
    <w:basedOn w:val="a"/>
    <w:link w:val="aa"/>
    <w:uiPriority w:val="34"/>
    <w:qFormat/>
    <w:rsid w:val="00085B5A"/>
    <w:pPr>
      <w:ind w:left="720"/>
      <w:contextualSpacing/>
    </w:pPr>
  </w:style>
  <w:style w:type="paragraph" w:styleId="ab">
    <w:name w:val="caption"/>
    <w:basedOn w:val="a"/>
    <w:next w:val="a"/>
    <w:uiPriority w:val="35"/>
    <w:semiHidden/>
    <w:unhideWhenUsed/>
    <w:qFormat/>
    <w:rsid w:val="009E265F"/>
    <w:pPr>
      <w:spacing w:after="200" w:line="240" w:lineRule="auto"/>
      <w:ind w:firstLine="708"/>
    </w:pPr>
    <w:rPr>
      <w:rFonts w:eastAsia="Times New Roman"/>
      <w:i/>
      <w:iCs/>
      <w:color w:val="44546A" w:themeColor="text2"/>
      <w:sz w:val="18"/>
      <w:szCs w:val="18"/>
      <w:lang w:eastAsia="ru-RU"/>
    </w:rPr>
  </w:style>
  <w:style w:type="character" w:customStyle="1" w:styleId="aa">
    <w:name w:val="Абзац списка Знак"/>
    <w:link w:val="a9"/>
    <w:uiPriority w:val="34"/>
    <w:rsid w:val="00243679"/>
    <w:rPr>
      <w:rFonts w:ascii="Times New Roman" w:hAnsi="Times New Roman" w:cs="Times New Roman"/>
      <w:sz w:val="28"/>
      <w:szCs w:val="28"/>
      <w:lang w:val="uk-UA"/>
    </w:rPr>
  </w:style>
  <w:style w:type="paragraph" w:styleId="ac">
    <w:name w:val="TOC Heading"/>
    <w:basedOn w:val="1"/>
    <w:next w:val="a"/>
    <w:uiPriority w:val="39"/>
    <w:unhideWhenUsed/>
    <w:qFormat/>
    <w:rsid w:val="009935D1"/>
    <w:pPr>
      <w:spacing w:before="240" w:line="259" w:lineRule="auto"/>
      <w:jc w:val="left"/>
      <w:outlineLvl w:val="9"/>
    </w:pPr>
    <w:rPr>
      <w:rFonts w:asciiTheme="majorHAnsi" w:hAnsiTheme="majorHAnsi" w:cstheme="majorBidi"/>
      <w:color w:val="2E74B5" w:themeColor="accent1" w:themeShade="BF"/>
      <w:sz w:val="32"/>
      <w:szCs w:val="32"/>
      <w:lang w:val="en-US"/>
    </w:rPr>
  </w:style>
  <w:style w:type="paragraph" w:styleId="13">
    <w:name w:val="toc 1"/>
    <w:basedOn w:val="a"/>
    <w:next w:val="a"/>
    <w:autoRedefine/>
    <w:uiPriority w:val="39"/>
    <w:unhideWhenUsed/>
    <w:rsid w:val="00594491"/>
    <w:pPr>
      <w:tabs>
        <w:tab w:val="right" w:leader="dot" w:pos="9627"/>
      </w:tabs>
      <w:ind w:firstLine="0"/>
    </w:pPr>
  </w:style>
  <w:style w:type="paragraph" w:styleId="23">
    <w:name w:val="toc 2"/>
    <w:basedOn w:val="a"/>
    <w:next w:val="a"/>
    <w:autoRedefine/>
    <w:uiPriority w:val="39"/>
    <w:unhideWhenUsed/>
    <w:rsid w:val="00782A88"/>
    <w:pPr>
      <w:tabs>
        <w:tab w:val="right" w:leader="dot" w:pos="9627"/>
      </w:tabs>
      <w:ind w:left="280"/>
    </w:pPr>
  </w:style>
  <w:style w:type="paragraph" w:styleId="31">
    <w:name w:val="toc 3"/>
    <w:basedOn w:val="a"/>
    <w:next w:val="a"/>
    <w:autoRedefine/>
    <w:uiPriority w:val="39"/>
    <w:unhideWhenUsed/>
    <w:rsid w:val="009935D1"/>
    <w:pPr>
      <w:spacing w:after="100"/>
      <w:ind w:left="560"/>
    </w:pPr>
  </w:style>
  <w:style w:type="character" w:styleId="ad">
    <w:name w:val="Hyperlink"/>
    <w:basedOn w:val="a0"/>
    <w:uiPriority w:val="99"/>
    <w:unhideWhenUsed/>
    <w:rsid w:val="009935D1"/>
    <w:rPr>
      <w:color w:val="0563C1" w:themeColor="hyperlink"/>
      <w:u w:val="single"/>
    </w:rPr>
  </w:style>
  <w:style w:type="character" w:customStyle="1" w:styleId="40">
    <w:name w:val="Заголовок 4 Знак"/>
    <w:basedOn w:val="a0"/>
    <w:link w:val="4"/>
    <w:rsid w:val="009C323C"/>
    <w:rPr>
      <w:rFonts w:ascii="Times New Roman" w:eastAsia="Calibri" w:hAnsi="Times New Roman" w:cs="Times New Roman"/>
      <w:bCs/>
      <w:sz w:val="28"/>
      <w:szCs w:val="24"/>
      <w:lang w:val="uk-UA" w:eastAsia="ru-RU"/>
    </w:rPr>
  </w:style>
  <w:style w:type="character" w:customStyle="1" w:styleId="60">
    <w:name w:val="Заголовок 6 Знак"/>
    <w:basedOn w:val="a0"/>
    <w:link w:val="6"/>
    <w:uiPriority w:val="9"/>
    <w:semiHidden/>
    <w:rsid w:val="009C323C"/>
    <w:rPr>
      <w:rFonts w:asciiTheme="majorHAnsi" w:eastAsiaTheme="majorEastAsia" w:hAnsiTheme="majorHAnsi" w:cstheme="majorBidi"/>
      <w:color w:val="1F4D78" w:themeColor="accent1" w:themeShade="7F"/>
      <w:sz w:val="28"/>
      <w:szCs w:val="28"/>
      <w:lang w:val="uk-UA"/>
    </w:rPr>
  </w:style>
  <w:style w:type="table" w:customStyle="1" w:styleId="14">
    <w:name w:val="Сетка таблицы1"/>
    <w:basedOn w:val="a1"/>
    <w:next w:val="a8"/>
    <w:uiPriority w:val="39"/>
    <w:rsid w:val="0010693F"/>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Placeholder Text"/>
    <w:basedOn w:val="a0"/>
    <w:uiPriority w:val="99"/>
    <w:semiHidden/>
    <w:rsid w:val="008B2451"/>
    <w:rPr>
      <w:color w:val="808080"/>
    </w:rPr>
  </w:style>
  <w:style w:type="paragraph" w:styleId="af">
    <w:name w:val="List Bullet"/>
    <w:basedOn w:val="a"/>
    <w:autoRedefine/>
    <w:rsid w:val="00520DC8"/>
    <w:rPr>
      <w:rFonts w:eastAsia="Times New Roman"/>
      <w:szCs w:val="24"/>
      <w:lang w:val="ru-RU" w:eastAsia="ru-RU"/>
    </w:rPr>
  </w:style>
  <w:style w:type="paragraph" w:styleId="af0">
    <w:name w:val="Normal (Web)"/>
    <w:basedOn w:val="a"/>
    <w:uiPriority w:val="99"/>
    <w:unhideWhenUsed/>
    <w:rsid w:val="00E72790"/>
    <w:pPr>
      <w:spacing w:before="100" w:beforeAutospacing="1" w:after="100" w:afterAutospacing="1" w:line="240" w:lineRule="auto"/>
      <w:ind w:firstLine="0"/>
      <w:jc w:val="left"/>
    </w:pPr>
    <w:rPr>
      <w:rFonts w:eastAsia="Times New Roman"/>
      <w:sz w:val="24"/>
      <w:szCs w:val="24"/>
      <w:lang w:eastAsia="ru-RU"/>
    </w:rPr>
  </w:style>
  <w:style w:type="character" w:styleId="af1">
    <w:name w:val="Unresolved Mention"/>
    <w:basedOn w:val="a0"/>
    <w:uiPriority w:val="99"/>
    <w:semiHidden/>
    <w:unhideWhenUsed/>
    <w:rsid w:val="00CC7620"/>
    <w:rPr>
      <w:color w:val="605E5C"/>
      <w:shd w:val="clear" w:color="auto" w:fill="E1DFDD"/>
    </w:rPr>
  </w:style>
  <w:style w:type="table" w:styleId="af2">
    <w:name w:val="Grid Table Light"/>
    <w:basedOn w:val="a1"/>
    <w:uiPriority w:val="40"/>
    <w:rsid w:val="0091250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9923">
      <w:bodyDiv w:val="1"/>
      <w:marLeft w:val="0"/>
      <w:marRight w:val="0"/>
      <w:marTop w:val="0"/>
      <w:marBottom w:val="0"/>
      <w:divBdr>
        <w:top w:val="none" w:sz="0" w:space="0" w:color="auto"/>
        <w:left w:val="none" w:sz="0" w:space="0" w:color="auto"/>
        <w:bottom w:val="none" w:sz="0" w:space="0" w:color="auto"/>
        <w:right w:val="none" w:sz="0" w:space="0" w:color="auto"/>
      </w:divBdr>
    </w:div>
    <w:div w:id="30614827">
      <w:bodyDiv w:val="1"/>
      <w:marLeft w:val="0"/>
      <w:marRight w:val="0"/>
      <w:marTop w:val="0"/>
      <w:marBottom w:val="0"/>
      <w:divBdr>
        <w:top w:val="none" w:sz="0" w:space="0" w:color="auto"/>
        <w:left w:val="none" w:sz="0" w:space="0" w:color="auto"/>
        <w:bottom w:val="none" w:sz="0" w:space="0" w:color="auto"/>
        <w:right w:val="none" w:sz="0" w:space="0" w:color="auto"/>
      </w:divBdr>
    </w:div>
    <w:div w:id="45106441">
      <w:bodyDiv w:val="1"/>
      <w:marLeft w:val="0"/>
      <w:marRight w:val="0"/>
      <w:marTop w:val="0"/>
      <w:marBottom w:val="0"/>
      <w:divBdr>
        <w:top w:val="none" w:sz="0" w:space="0" w:color="auto"/>
        <w:left w:val="none" w:sz="0" w:space="0" w:color="auto"/>
        <w:bottom w:val="none" w:sz="0" w:space="0" w:color="auto"/>
        <w:right w:val="none" w:sz="0" w:space="0" w:color="auto"/>
      </w:divBdr>
    </w:div>
    <w:div w:id="131412589">
      <w:bodyDiv w:val="1"/>
      <w:marLeft w:val="0"/>
      <w:marRight w:val="0"/>
      <w:marTop w:val="0"/>
      <w:marBottom w:val="0"/>
      <w:divBdr>
        <w:top w:val="none" w:sz="0" w:space="0" w:color="auto"/>
        <w:left w:val="none" w:sz="0" w:space="0" w:color="auto"/>
        <w:bottom w:val="none" w:sz="0" w:space="0" w:color="auto"/>
        <w:right w:val="none" w:sz="0" w:space="0" w:color="auto"/>
      </w:divBdr>
    </w:div>
    <w:div w:id="135875377">
      <w:bodyDiv w:val="1"/>
      <w:marLeft w:val="0"/>
      <w:marRight w:val="0"/>
      <w:marTop w:val="0"/>
      <w:marBottom w:val="0"/>
      <w:divBdr>
        <w:top w:val="none" w:sz="0" w:space="0" w:color="auto"/>
        <w:left w:val="none" w:sz="0" w:space="0" w:color="auto"/>
        <w:bottom w:val="none" w:sz="0" w:space="0" w:color="auto"/>
        <w:right w:val="none" w:sz="0" w:space="0" w:color="auto"/>
      </w:divBdr>
      <w:divsChild>
        <w:div w:id="1732121034">
          <w:marLeft w:val="547"/>
          <w:marRight w:val="0"/>
          <w:marTop w:val="200"/>
          <w:marBottom w:val="0"/>
          <w:divBdr>
            <w:top w:val="none" w:sz="0" w:space="0" w:color="auto"/>
            <w:left w:val="none" w:sz="0" w:space="0" w:color="auto"/>
            <w:bottom w:val="none" w:sz="0" w:space="0" w:color="auto"/>
            <w:right w:val="none" w:sz="0" w:space="0" w:color="auto"/>
          </w:divBdr>
        </w:div>
      </w:divsChild>
    </w:div>
    <w:div w:id="157617478">
      <w:bodyDiv w:val="1"/>
      <w:marLeft w:val="0"/>
      <w:marRight w:val="0"/>
      <w:marTop w:val="0"/>
      <w:marBottom w:val="0"/>
      <w:divBdr>
        <w:top w:val="none" w:sz="0" w:space="0" w:color="auto"/>
        <w:left w:val="none" w:sz="0" w:space="0" w:color="auto"/>
        <w:bottom w:val="none" w:sz="0" w:space="0" w:color="auto"/>
        <w:right w:val="none" w:sz="0" w:space="0" w:color="auto"/>
      </w:divBdr>
    </w:div>
    <w:div w:id="167407792">
      <w:bodyDiv w:val="1"/>
      <w:marLeft w:val="0"/>
      <w:marRight w:val="0"/>
      <w:marTop w:val="0"/>
      <w:marBottom w:val="0"/>
      <w:divBdr>
        <w:top w:val="none" w:sz="0" w:space="0" w:color="auto"/>
        <w:left w:val="none" w:sz="0" w:space="0" w:color="auto"/>
        <w:bottom w:val="none" w:sz="0" w:space="0" w:color="auto"/>
        <w:right w:val="none" w:sz="0" w:space="0" w:color="auto"/>
      </w:divBdr>
    </w:div>
    <w:div w:id="183515088">
      <w:bodyDiv w:val="1"/>
      <w:marLeft w:val="0"/>
      <w:marRight w:val="0"/>
      <w:marTop w:val="0"/>
      <w:marBottom w:val="0"/>
      <w:divBdr>
        <w:top w:val="none" w:sz="0" w:space="0" w:color="auto"/>
        <w:left w:val="none" w:sz="0" w:space="0" w:color="auto"/>
        <w:bottom w:val="none" w:sz="0" w:space="0" w:color="auto"/>
        <w:right w:val="none" w:sz="0" w:space="0" w:color="auto"/>
      </w:divBdr>
    </w:div>
    <w:div w:id="224416877">
      <w:bodyDiv w:val="1"/>
      <w:marLeft w:val="0"/>
      <w:marRight w:val="0"/>
      <w:marTop w:val="0"/>
      <w:marBottom w:val="0"/>
      <w:divBdr>
        <w:top w:val="none" w:sz="0" w:space="0" w:color="auto"/>
        <w:left w:val="none" w:sz="0" w:space="0" w:color="auto"/>
        <w:bottom w:val="none" w:sz="0" w:space="0" w:color="auto"/>
        <w:right w:val="none" w:sz="0" w:space="0" w:color="auto"/>
      </w:divBdr>
    </w:div>
    <w:div w:id="226186698">
      <w:bodyDiv w:val="1"/>
      <w:marLeft w:val="0"/>
      <w:marRight w:val="0"/>
      <w:marTop w:val="0"/>
      <w:marBottom w:val="0"/>
      <w:divBdr>
        <w:top w:val="none" w:sz="0" w:space="0" w:color="auto"/>
        <w:left w:val="none" w:sz="0" w:space="0" w:color="auto"/>
        <w:bottom w:val="none" w:sz="0" w:space="0" w:color="auto"/>
        <w:right w:val="none" w:sz="0" w:space="0" w:color="auto"/>
      </w:divBdr>
    </w:div>
    <w:div w:id="237179676">
      <w:bodyDiv w:val="1"/>
      <w:marLeft w:val="0"/>
      <w:marRight w:val="0"/>
      <w:marTop w:val="0"/>
      <w:marBottom w:val="0"/>
      <w:divBdr>
        <w:top w:val="none" w:sz="0" w:space="0" w:color="auto"/>
        <w:left w:val="none" w:sz="0" w:space="0" w:color="auto"/>
        <w:bottom w:val="none" w:sz="0" w:space="0" w:color="auto"/>
        <w:right w:val="none" w:sz="0" w:space="0" w:color="auto"/>
      </w:divBdr>
    </w:div>
    <w:div w:id="265582789">
      <w:bodyDiv w:val="1"/>
      <w:marLeft w:val="0"/>
      <w:marRight w:val="0"/>
      <w:marTop w:val="0"/>
      <w:marBottom w:val="0"/>
      <w:divBdr>
        <w:top w:val="none" w:sz="0" w:space="0" w:color="auto"/>
        <w:left w:val="none" w:sz="0" w:space="0" w:color="auto"/>
        <w:bottom w:val="none" w:sz="0" w:space="0" w:color="auto"/>
        <w:right w:val="none" w:sz="0" w:space="0" w:color="auto"/>
      </w:divBdr>
    </w:div>
    <w:div w:id="354501952">
      <w:bodyDiv w:val="1"/>
      <w:marLeft w:val="0"/>
      <w:marRight w:val="0"/>
      <w:marTop w:val="0"/>
      <w:marBottom w:val="0"/>
      <w:divBdr>
        <w:top w:val="none" w:sz="0" w:space="0" w:color="auto"/>
        <w:left w:val="none" w:sz="0" w:space="0" w:color="auto"/>
        <w:bottom w:val="none" w:sz="0" w:space="0" w:color="auto"/>
        <w:right w:val="none" w:sz="0" w:space="0" w:color="auto"/>
      </w:divBdr>
    </w:div>
    <w:div w:id="362633974">
      <w:bodyDiv w:val="1"/>
      <w:marLeft w:val="0"/>
      <w:marRight w:val="0"/>
      <w:marTop w:val="0"/>
      <w:marBottom w:val="0"/>
      <w:divBdr>
        <w:top w:val="none" w:sz="0" w:space="0" w:color="auto"/>
        <w:left w:val="none" w:sz="0" w:space="0" w:color="auto"/>
        <w:bottom w:val="none" w:sz="0" w:space="0" w:color="auto"/>
        <w:right w:val="none" w:sz="0" w:space="0" w:color="auto"/>
      </w:divBdr>
    </w:div>
    <w:div w:id="419176955">
      <w:bodyDiv w:val="1"/>
      <w:marLeft w:val="0"/>
      <w:marRight w:val="0"/>
      <w:marTop w:val="0"/>
      <w:marBottom w:val="0"/>
      <w:divBdr>
        <w:top w:val="none" w:sz="0" w:space="0" w:color="auto"/>
        <w:left w:val="none" w:sz="0" w:space="0" w:color="auto"/>
        <w:bottom w:val="none" w:sz="0" w:space="0" w:color="auto"/>
        <w:right w:val="none" w:sz="0" w:space="0" w:color="auto"/>
      </w:divBdr>
    </w:div>
    <w:div w:id="457798183">
      <w:bodyDiv w:val="1"/>
      <w:marLeft w:val="0"/>
      <w:marRight w:val="0"/>
      <w:marTop w:val="0"/>
      <w:marBottom w:val="0"/>
      <w:divBdr>
        <w:top w:val="none" w:sz="0" w:space="0" w:color="auto"/>
        <w:left w:val="none" w:sz="0" w:space="0" w:color="auto"/>
        <w:bottom w:val="none" w:sz="0" w:space="0" w:color="auto"/>
        <w:right w:val="none" w:sz="0" w:space="0" w:color="auto"/>
      </w:divBdr>
    </w:div>
    <w:div w:id="471481449">
      <w:bodyDiv w:val="1"/>
      <w:marLeft w:val="0"/>
      <w:marRight w:val="0"/>
      <w:marTop w:val="0"/>
      <w:marBottom w:val="0"/>
      <w:divBdr>
        <w:top w:val="none" w:sz="0" w:space="0" w:color="auto"/>
        <w:left w:val="none" w:sz="0" w:space="0" w:color="auto"/>
        <w:bottom w:val="none" w:sz="0" w:space="0" w:color="auto"/>
        <w:right w:val="none" w:sz="0" w:space="0" w:color="auto"/>
      </w:divBdr>
    </w:div>
    <w:div w:id="487983009">
      <w:bodyDiv w:val="1"/>
      <w:marLeft w:val="0"/>
      <w:marRight w:val="0"/>
      <w:marTop w:val="0"/>
      <w:marBottom w:val="0"/>
      <w:divBdr>
        <w:top w:val="none" w:sz="0" w:space="0" w:color="auto"/>
        <w:left w:val="none" w:sz="0" w:space="0" w:color="auto"/>
        <w:bottom w:val="none" w:sz="0" w:space="0" w:color="auto"/>
        <w:right w:val="none" w:sz="0" w:space="0" w:color="auto"/>
      </w:divBdr>
    </w:div>
    <w:div w:id="504706384">
      <w:bodyDiv w:val="1"/>
      <w:marLeft w:val="0"/>
      <w:marRight w:val="0"/>
      <w:marTop w:val="0"/>
      <w:marBottom w:val="0"/>
      <w:divBdr>
        <w:top w:val="none" w:sz="0" w:space="0" w:color="auto"/>
        <w:left w:val="none" w:sz="0" w:space="0" w:color="auto"/>
        <w:bottom w:val="none" w:sz="0" w:space="0" w:color="auto"/>
        <w:right w:val="none" w:sz="0" w:space="0" w:color="auto"/>
      </w:divBdr>
    </w:div>
    <w:div w:id="570429077">
      <w:bodyDiv w:val="1"/>
      <w:marLeft w:val="0"/>
      <w:marRight w:val="0"/>
      <w:marTop w:val="0"/>
      <w:marBottom w:val="0"/>
      <w:divBdr>
        <w:top w:val="none" w:sz="0" w:space="0" w:color="auto"/>
        <w:left w:val="none" w:sz="0" w:space="0" w:color="auto"/>
        <w:bottom w:val="none" w:sz="0" w:space="0" w:color="auto"/>
        <w:right w:val="none" w:sz="0" w:space="0" w:color="auto"/>
      </w:divBdr>
    </w:div>
    <w:div w:id="573391615">
      <w:bodyDiv w:val="1"/>
      <w:marLeft w:val="0"/>
      <w:marRight w:val="0"/>
      <w:marTop w:val="0"/>
      <w:marBottom w:val="0"/>
      <w:divBdr>
        <w:top w:val="none" w:sz="0" w:space="0" w:color="auto"/>
        <w:left w:val="none" w:sz="0" w:space="0" w:color="auto"/>
        <w:bottom w:val="none" w:sz="0" w:space="0" w:color="auto"/>
        <w:right w:val="none" w:sz="0" w:space="0" w:color="auto"/>
      </w:divBdr>
    </w:div>
    <w:div w:id="594099029">
      <w:bodyDiv w:val="1"/>
      <w:marLeft w:val="0"/>
      <w:marRight w:val="0"/>
      <w:marTop w:val="0"/>
      <w:marBottom w:val="0"/>
      <w:divBdr>
        <w:top w:val="none" w:sz="0" w:space="0" w:color="auto"/>
        <w:left w:val="none" w:sz="0" w:space="0" w:color="auto"/>
        <w:bottom w:val="none" w:sz="0" w:space="0" w:color="auto"/>
        <w:right w:val="none" w:sz="0" w:space="0" w:color="auto"/>
      </w:divBdr>
    </w:div>
    <w:div w:id="633021834">
      <w:bodyDiv w:val="1"/>
      <w:marLeft w:val="0"/>
      <w:marRight w:val="0"/>
      <w:marTop w:val="0"/>
      <w:marBottom w:val="0"/>
      <w:divBdr>
        <w:top w:val="none" w:sz="0" w:space="0" w:color="auto"/>
        <w:left w:val="none" w:sz="0" w:space="0" w:color="auto"/>
        <w:bottom w:val="none" w:sz="0" w:space="0" w:color="auto"/>
        <w:right w:val="none" w:sz="0" w:space="0" w:color="auto"/>
      </w:divBdr>
    </w:div>
    <w:div w:id="674113957">
      <w:bodyDiv w:val="1"/>
      <w:marLeft w:val="0"/>
      <w:marRight w:val="0"/>
      <w:marTop w:val="0"/>
      <w:marBottom w:val="0"/>
      <w:divBdr>
        <w:top w:val="none" w:sz="0" w:space="0" w:color="auto"/>
        <w:left w:val="none" w:sz="0" w:space="0" w:color="auto"/>
        <w:bottom w:val="none" w:sz="0" w:space="0" w:color="auto"/>
        <w:right w:val="none" w:sz="0" w:space="0" w:color="auto"/>
      </w:divBdr>
    </w:div>
    <w:div w:id="707488825">
      <w:bodyDiv w:val="1"/>
      <w:marLeft w:val="0"/>
      <w:marRight w:val="0"/>
      <w:marTop w:val="0"/>
      <w:marBottom w:val="0"/>
      <w:divBdr>
        <w:top w:val="none" w:sz="0" w:space="0" w:color="auto"/>
        <w:left w:val="none" w:sz="0" w:space="0" w:color="auto"/>
        <w:bottom w:val="none" w:sz="0" w:space="0" w:color="auto"/>
        <w:right w:val="none" w:sz="0" w:space="0" w:color="auto"/>
      </w:divBdr>
      <w:divsChild>
        <w:div w:id="339233481">
          <w:marLeft w:val="0"/>
          <w:marRight w:val="0"/>
          <w:marTop w:val="0"/>
          <w:marBottom w:val="0"/>
          <w:divBdr>
            <w:top w:val="none" w:sz="0" w:space="0" w:color="auto"/>
            <w:left w:val="none" w:sz="0" w:space="0" w:color="auto"/>
            <w:bottom w:val="none" w:sz="0" w:space="0" w:color="auto"/>
            <w:right w:val="none" w:sz="0" w:space="0" w:color="auto"/>
          </w:divBdr>
          <w:divsChild>
            <w:div w:id="1936018514">
              <w:marLeft w:val="0"/>
              <w:marRight w:val="0"/>
              <w:marTop w:val="0"/>
              <w:marBottom w:val="0"/>
              <w:divBdr>
                <w:top w:val="none" w:sz="0" w:space="0" w:color="auto"/>
                <w:left w:val="none" w:sz="0" w:space="0" w:color="auto"/>
                <w:bottom w:val="none" w:sz="0" w:space="0" w:color="auto"/>
                <w:right w:val="none" w:sz="0" w:space="0" w:color="auto"/>
              </w:divBdr>
              <w:divsChild>
                <w:div w:id="76958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414975">
      <w:bodyDiv w:val="1"/>
      <w:marLeft w:val="0"/>
      <w:marRight w:val="0"/>
      <w:marTop w:val="0"/>
      <w:marBottom w:val="0"/>
      <w:divBdr>
        <w:top w:val="none" w:sz="0" w:space="0" w:color="auto"/>
        <w:left w:val="none" w:sz="0" w:space="0" w:color="auto"/>
        <w:bottom w:val="none" w:sz="0" w:space="0" w:color="auto"/>
        <w:right w:val="none" w:sz="0" w:space="0" w:color="auto"/>
      </w:divBdr>
      <w:divsChild>
        <w:div w:id="794716946">
          <w:marLeft w:val="0"/>
          <w:marRight w:val="0"/>
          <w:marTop w:val="0"/>
          <w:marBottom w:val="0"/>
          <w:divBdr>
            <w:top w:val="none" w:sz="0" w:space="0" w:color="auto"/>
            <w:left w:val="none" w:sz="0" w:space="0" w:color="auto"/>
            <w:bottom w:val="none" w:sz="0" w:space="0" w:color="auto"/>
            <w:right w:val="none" w:sz="0" w:space="0" w:color="auto"/>
          </w:divBdr>
          <w:divsChild>
            <w:div w:id="2137869165">
              <w:marLeft w:val="0"/>
              <w:marRight w:val="0"/>
              <w:marTop w:val="0"/>
              <w:marBottom w:val="0"/>
              <w:divBdr>
                <w:top w:val="none" w:sz="0" w:space="0" w:color="auto"/>
                <w:left w:val="none" w:sz="0" w:space="0" w:color="auto"/>
                <w:bottom w:val="none" w:sz="0" w:space="0" w:color="auto"/>
                <w:right w:val="none" w:sz="0" w:space="0" w:color="auto"/>
              </w:divBdr>
              <w:divsChild>
                <w:div w:id="118689556">
                  <w:marLeft w:val="0"/>
                  <w:marRight w:val="0"/>
                  <w:marTop w:val="0"/>
                  <w:marBottom w:val="0"/>
                  <w:divBdr>
                    <w:top w:val="none" w:sz="0" w:space="0" w:color="auto"/>
                    <w:left w:val="none" w:sz="0" w:space="0" w:color="auto"/>
                    <w:bottom w:val="none" w:sz="0" w:space="0" w:color="auto"/>
                    <w:right w:val="none" w:sz="0" w:space="0" w:color="auto"/>
                  </w:divBdr>
                  <w:divsChild>
                    <w:div w:id="10331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6214342">
      <w:bodyDiv w:val="1"/>
      <w:marLeft w:val="0"/>
      <w:marRight w:val="0"/>
      <w:marTop w:val="0"/>
      <w:marBottom w:val="0"/>
      <w:divBdr>
        <w:top w:val="none" w:sz="0" w:space="0" w:color="auto"/>
        <w:left w:val="none" w:sz="0" w:space="0" w:color="auto"/>
        <w:bottom w:val="none" w:sz="0" w:space="0" w:color="auto"/>
        <w:right w:val="none" w:sz="0" w:space="0" w:color="auto"/>
      </w:divBdr>
    </w:div>
    <w:div w:id="903492619">
      <w:bodyDiv w:val="1"/>
      <w:marLeft w:val="0"/>
      <w:marRight w:val="0"/>
      <w:marTop w:val="0"/>
      <w:marBottom w:val="0"/>
      <w:divBdr>
        <w:top w:val="none" w:sz="0" w:space="0" w:color="auto"/>
        <w:left w:val="none" w:sz="0" w:space="0" w:color="auto"/>
        <w:bottom w:val="none" w:sz="0" w:space="0" w:color="auto"/>
        <w:right w:val="none" w:sz="0" w:space="0" w:color="auto"/>
      </w:divBdr>
    </w:div>
    <w:div w:id="976032495">
      <w:bodyDiv w:val="1"/>
      <w:marLeft w:val="0"/>
      <w:marRight w:val="0"/>
      <w:marTop w:val="0"/>
      <w:marBottom w:val="0"/>
      <w:divBdr>
        <w:top w:val="none" w:sz="0" w:space="0" w:color="auto"/>
        <w:left w:val="none" w:sz="0" w:space="0" w:color="auto"/>
        <w:bottom w:val="none" w:sz="0" w:space="0" w:color="auto"/>
        <w:right w:val="none" w:sz="0" w:space="0" w:color="auto"/>
      </w:divBdr>
    </w:div>
    <w:div w:id="996961836">
      <w:bodyDiv w:val="1"/>
      <w:marLeft w:val="0"/>
      <w:marRight w:val="0"/>
      <w:marTop w:val="0"/>
      <w:marBottom w:val="0"/>
      <w:divBdr>
        <w:top w:val="none" w:sz="0" w:space="0" w:color="auto"/>
        <w:left w:val="none" w:sz="0" w:space="0" w:color="auto"/>
        <w:bottom w:val="none" w:sz="0" w:space="0" w:color="auto"/>
        <w:right w:val="none" w:sz="0" w:space="0" w:color="auto"/>
      </w:divBdr>
    </w:div>
    <w:div w:id="999114456">
      <w:bodyDiv w:val="1"/>
      <w:marLeft w:val="0"/>
      <w:marRight w:val="0"/>
      <w:marTop w:val="0"/>
      <w:marBottom w:val="0"/>
      <w:divBdr>
        <w:top w:val="none" w:sz="0" w:space="0" w:color="auto"/>
        <w:left w:val="none" w:sz="0" w:space="0" w:color="auto"/>
        <w:bottom w:val="none" w:sz="0" w:space="0" w:color="auto"/>
        <w:right w:val="none" w:sz="0" w:space="0" w:color="auto"/>
      </w:divBdr>
    </w:div>
    <w:div w:id="1018702093">
      <w:bodyDiv w:val="1"/>
      <w:marLeft w:val="0"/>
      <w:marRight w:val="0"/>
      <w:marTop w:val="0"/>
      <w:marBottom w:val="0"/>
      <w:divBdr>
        <w:top w:val="none" w:sz="0" w:space="0" w:color="auto"/>
        <w:left w:val="none" w:sz="0" w:space="0" w:color="auto"/>
        <w:bottom w:val="none" w:sz="0" w:space="0" w:color="auto"/>
        <w:right w:val="none" w:sz="0" w:space="0" w:color="auto"/>
      </w:divBdr>
    </w:div>
    <w:div w:id="1024553874">
      <w:bodyDiv w:val="1"/>
      <w:marLeft w:val="0"/>
      <w:marRight w:val="0"/>
      <w:marTop w:val="0"/>
      <w:marBottom w:val="0"/>
      <w:divBdr>
        <w:top w:val="none" w:sz="0" w:space="0" w:color="auto"/>
        <w:left w:val="none" w:sz="0" w:space="0" w:color="auto"/>
        <w:bottom w:val="none" w:sz="0" w:space="0" w:color="auto"/>
        <w:right w:val="none" w:sz="0" w:space="0" w:color="auto"/>
      </w:divBdr>
    </w:div>
    <w:div w:id="1051660647">
      <w:bodyDiv w:val="1"/>
      <w:marLeft w:val="0"/>
      <w:marRight w:val="0"/>
      <w:marTop w:val="0"/>
      <w:marBottom w:val="0"/>
      <w:divBdr>
        <w:top w:val="none" w:sz="0" w:space="0" w:color="auto"/>
        <w:left w:val="none" w:sz="0" w:space="0" w:color="auto"/>
        <w:bottom w:val="none" w:sz="0" w:space="0" w:color="auto"/>
        <w:right w:val="none" w:sz="0" w:space="0" w:color="auto"/>
      </w:divBdr>
      <w:divsChild>
        <w:div w:id="1346515129">
          <w:marLeft w:val="0"/>
          <w:marRight w:val="0"/>
          <w:marTop w:val="0"/>
          <w:marBottom w:val="0"/>
          <w:divBdr>
            <w:top w:val="none" w:sz="0" w:space="0" w:color="auto"/>
            <w:left w:val="none" w:sz="0" w:space="0" w:color="auto"/>
            <w:bottom w:val="none" w:sz="0" w:space="0" w:color="auto"/>
            <w:right w:val="none" w:sz="0" w:space="0" w:color="auto"/>
          </w:divBdr>
        </w:div>
      </w:divsChild>
    </w:div>
    <w:div w:id="1076241865">
      <w:bodyDiv w:val="1"/>
      <w:marLeft w:val="0"/>
      <w:marRight w:val="0"/>
      <w:marTop w:val="0"/>
      <w:marBottom w:val="0"/>
      <w:divBdr>
        <w:top w:val="none" w:sz="0" w:space="0" w:color="auto"/>
        <w:left w:val="none" w:sz="0" w:space="0" w:color="auto"/>
        <w:bottom w:val="none" w:sz="0" w:space="0" w:color="auto"/>
        <w:right w:val="none" w:sz="0" w:space="0" w:color="auto"/>
      </w:divBdr>
    </w:div>
    <w:div w:id="1154223735">
      <w:bodyDiv w:val="1"/>
      <w:marLeft w:val="0"/>
      <w:marRight w:val="0"/>
      <w:marTop w:val="0"/>
      <w:marBottom w:val="0"/>
      <w:divBdr>
        <w:top w:val="none" w:sz="0" w:space="0" w:color="auto"/>
        <w:left w:val="none" w:sz="0" w:space="0" w:color="auto"/>
        <w:bottom w:val="none" w:sz="0" w:space="0" w:color="auto"/>
        <w:right w:val="none" w:sz="0" w:space="0" w:color="auto"/>
      </w:divBdr>
    </w:div>
    <w:div w:id="1233391867">
      <w:bodyDiv w:val="1"/>
      <w:marLeft w:val="0"/>
      <w:marRight w:val="0"/>
      <w:marTop w:val="0"/>
      <w:marBottom w:val="0"/>
      <w:divBdr>
        <w:top w:val="none" w:sz="0" w:space="0" w:color="auto"/>
        <w:left w:val="none" w:sz="0" w:space="0" w:color="auto"/>
        <w:bottom w:val="none" w:sz="0" w:space="0" w:color="auto"/>
        <w:right w:val="none" w:sz="0" w:space="0" w:color="auto"/>
      </w:divBdr>
    </w:div>
    <w:div w:id="1234779140">
      <w:bodyDiv w:val="1"/>
      <w:marLeft w:val="0"/>
      <w:marRight w:val="0"/>
      <w:marTop w:val="0"/>
      <w:marBottom w:val="0"/>
      <w:divBdr>
        <w:top w:val="none" w:sz="0" w:space="0" w:color="auto"/>
        <w:left w:val="none" w:sz="0" w:space="0" w:color="auto"/>
        <w:bottom w:val="none" w:sz="0" w:space="0" w:color="auto"/>
        <w:right w:val="none" w:sz="0" w:space="0" w:color="auto"/>
      </w:divBdr>
    </w:div>
    <w:div w:id="1284577904">
      <w:bodyDiv w:val="1"/>
      <w:marLeft w:val="0"/>
      <w:marRight w:val="0"/>
      <w:marTop w:val="0"/>
      <w:marBottom w:val="0"/>
      <w:divBdr>
        <w:top w:val="none" w:sz="0" w:space="0" w:color="auto"/>
        <w:left w:val="none" w:sz="0" w:space="0" w:color="auto"/>
        <w:bottom w:val="none" w:sz="0" w:space="0" w:color="auto"/>
        <w:right w:val="none" w:sz="0" w:space="0" w:color="auto"/>
      </w:divBdr>
    </w:div>
    <w:div w:id="1289043372">
      <w:bodyDiv w:val="1"/>
      <w:marLeft w:val="0"/>
      <w:marRight w:val="0"/>
      <w:marTop w:val="0"/>
      <w:marBottom w:val="0"/>
      <w:divBdr>
        <w:top w:val="none" w:sz="0" w:space="0" w:color="auto"/>
        <w:left w:val="none" w:sz="0" w:space="0" w:color="auto"/>
        <w:bottom w:val="none" w:sz="0" w:space="0" w:color="auto"/>
        <w:right w:val="none" w:sz="0" w:space="0" w:color="auto"/>
      </w:divBdr>
    </w:div>
    <w:div w:id="1313952046">
      <w:bodyDiv w:val="1"/>
      <w:marLeft w:val="0"/>
      <w:marRight w:val="0"/>
      <w:marTop w:val="0"/>
      <w:marBottom w:val="0"/>
      <w:divBdr>
        <w:top w:val="none" w:sz="0" w:space="0" w:color="auto"/>
        <w:left w:val="none" w:sz="0" w:space="0" w:color="auto"/>
        <w:bottom w:val="none" w:sz="0" w:space="0" w:color="auto"/>
        <w:right w:val="none" w:sz="0" w:space="0" w:color="auto"/>
      </w:divBdr>
      <w:divsChild>
        <w:div w:id="1005210715">
          <w:marLeft w:val="0"/>
          <w:marRight w:val="0"/>
          <w:marTop w:val="0"/>
          <w:marBottom w:val="0"/>
          <w:divBdr>
            <w:top w:val="none" w:sz="0" w:space="0" w:color="auto"/>
            <w:left w:val="none" w:sz="0" w:space="0" w:color="auto"/>
            <w:bottom w:val="none" w:sz="0" w:space="0" w:color="auto"/>
            <w:right w:val="none" w:sz="0" w:space="0" w:color="auto"/>
          </w:divBdr>
          <w:divsChild>
            <w:div w:id="1212381050">
              <w:marLeft w:val="0"/>
              <w:marRight w:val="0"/>
              <w:marTop w:val="0"/>
              <w:marBottom w:val="0"/>
              <w:divBdr>
                <w:top w:val="none" w:sz="0" w:space="0" w:color="auto"/>
                <w:left w:val="none" w:sz="0" w:space="0" w:color="auto"/>
                <w:bottom w:val="none" w:sz="0" w:space="0" w:color="auto"/>
                <w:right w:val="none" w:sz="0" w:space="0" w:color="auto"/>
              </w:divBdr>
              <w:divsChild>
                <w:div w:id="1476681586">
                  <w:marLeft w:val="0"/>
                  <w:marRight w:val="0"/>
                  <w:marTop w:val="0"/>
                  <w:marBottom w:val="0"/>
                  <w:divBdr>
                    <w:top w:val="none" w:sz="0" w:space="0" w:color="auto"/>
                    <w:left w:val="none" w:sz="0" w:space="0" w:color="auto"/>
                    <w:bottom w:val="none" w:sz="0" w:space="0" w:color="auto"/>
                    <w:right w:val="none" w:sz="0" w:space="0" w:color="auto"/>
                  </w:divBdr>
                  <w:divsChild>
                    <w:div w:id="1797018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762909">
      <w:bodyDiv w:val="1"/>
      <w:marLeft w:val="0"/>
      <w:marRight w:val="0"/>
      <w:marTop w:val="0"/>
      <w:marBottom w:val="0"/>
      <w:divBdr>
        <w:top w:val="none" w:sz="0" w:space="0" w:color="auto"/>
        <w:left w:val="none" w:sz="0" w:space="0" w:color="auto"/>
        <w:bottom w:val="none" w:sz="0" w:space="0" w:color="auto"/>
        <w:right w:val="none" w:sz="0" w:space="0" w:color="auto"/>
      </w:divBdr>
    </w:div>
    <w:div w:id="1362198209">
      <w:bodyDiv w:val="1"/>
      <w:marLeft w:val="0"/>
      <w:marRight w:val="0"/>
      <w:marTop w:val="0"/>
      <w:marBottom w:val="0"/>
      <w:divBdr>
        <w:top w:val="none" w:sz="0" w:space="0" w:color="auto"/>
        <w:left w:val="none" w:sz="0" w:space="0" w:color="auto"/>
        <w:bottom w:val="none" w:sz="0" w:space="0" w:color="auto"/>
        <w:right w:val="none" w:sz="0" w:space="0" w:color="auto"/>
      </w:divBdr>
    </w:div>
    <w:div w:id="1370717778">
      <w:bodyDiv w:val="1"/>
      <w:marLeft w:val="0"/>
      <w:marRight w:val="0"/>
      <w:marTop w:val="0"/>
      <w:marBottom w:val="0"/>
      <w:divBdr>
        <w:top w:val="none" w:sz="0" w:space="0" w:color="auto"/>
        <w:left w:val="none" w:sz="0" w:space="0" w:color="auto"/>
        <w:bottom w:val="none" w:sz="0" w:space="0" w:color="auto"/>
        <w:right w:val="none" w:sz="0" w:space="0" w:color="auto"/>
      </w:divBdr>
    </w:div>
    <w:div w:id="1432555886">
      <w:bodyDiv w:val="1"/>
      <w:marLeft w:val="0"/>
      <w:marRight w:val="0"/>
      <w:marTop w:val="0"/>
      <w:marBottom w:val="0"/>
      <w:divBdr>
        <w:top w:val="none" w:sz="0" w:space="0" w:color="auto"/>
        <w:left w:val="none" w:sz="0" w:space="0" w:color="auto"/>
        <w:bottom w:val="none" w:sz="0" w:space="0" w:color="auto"/>
        <w:right w:val="none" w:sz="0" w:space="0" w:color="auto"/>
      </w:divBdr>
    </w:div>
    <w:div w:id="1490557887">
      <w:bodyDiv w:val="1"/>
      <w:marLeft w:val="0"/>
      <w:marRight w:val="0"/>
      <w:marTop w:val="0"/>
      <w:marBottom w:val="0"/>
      <w:divBdr>
        <w:top w:val="none" w:sz="0" w:space="0" w:color="auto"/>
        <w:left w:val="none" w:sz="0" w:space="0" w:color="auto"/>
        <w:bottom w:val="none" w:sz="0" w:space="0" w:color="auto"/>
        <w:right w:val="none" w:sz="0" w:space="0" w:color="auto"/>
      </w:divBdr>
      <w:divsChild>
        <w:div w:id="199826309">
          <w:marLeft w:val="0"/>
          <w:marRight w:val="0"/>
          <w:marTop w:val="0"/>
          <w:marBottom w:val="0"/>
          <w:divBdr>
            <w:top w:val="none" w:sz="0" w:space="0" w:color="auto"/>
            <w:left w:val="none" w:sz="0" w:space="0" w:color="auto"/>
            <w:bottom w:val="none" w:sz="0" w:space="0" w:color="auto"/>
            <w:right w:val="none" w:sz="0" w:space="0" w:color="auto"/>
          </w:divBdr>
          <w:divsChild>
            <w:div w:id="1722973186">
              <w:marLeft w:val="0"/>
              <w:marRight w:val="0"/>
              <w:marTop w:val="0"/>
              <w:marBottom w:val="0"/>
              <w:divBdr>
                <w:top w:val="none" w:sz="0" w:space="0" w:color="auto"/>
                <w:left w:val="none" w:sz="0" w:space="0" w:color="auto"/>
                <w:bottom w:val="none" w:sz="0" w:space="0" w:color="auto"/>
                <w:right w:val="none" w:sz="0" w:space="0" w:color="auto"/>
              </w:divBdr>
              <w:divsChild>
                <w:div w:id="106125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469818">
      <w:bodyDiv w:val="1"/>
      <w:marLeft w:val="0"/>
      <w:marRight w:val="0"/>
      <w:marTop w:val="0"/>
      <w:marBottom w:val="0"/>
      <w:divBdr>
        <w:top w:val="none" w:sz="0" w:space="0" w:color="auto"/>
        <w:left w:val="none" w:sz="0" w:space="0" w:color="auto"/>
        <w:bottom w:val="none" w:sz="0" w:space="0" w:color="auto"/>
        <w:right w:val="none" w:sz="0" w:space="0" w:color="auto"/>
      </w:divBdr>
    </w:div>
    <w:div w:id="1513184840">
      <w:bodyDiv w:val="1"/>
      <w:marLeft w:val="0"/>
      <w:marRight w:val="0"/>
      <w:marTop w:val="0"/>
      <w:marBottom w:val="0"/>
      <w:divBdr>
        <w:top w:val="none" w:sz="0" w:space="0" w:color="auto"/>
        <w:left w:val="none" w:sz="0" w:space="0" w:color="auto"/>
        <w:bottom w:val="none" w:sz="0" w:space="0" w:color="auto"/>
        <w:right w:val="none" w:sz="0" w:space="0" w:color="auto"/>
      </w:divBdr>
    </w:div>
    <w:div w:id="1522892472">
      <w:bodyDiv w:val="1"/>
      <w:marLeft w:val="0"/>
      <w:marRight w:val="0"/>
      <w:marTop w:val="0"/>
      <w:marBottom w:val="0"/>
      <w:divBdr>
        <w:top w:val="none" w:sz="0" w:space="0" w:color="auto"/>
        <w:left w:val="none" w:sz="0" w:space="0" w:color="auto"/>
        <w:bottom w:val="none" w:sz="0" w:space="0" w:color="auto"/>
        <w:right w:val="none" w:sz="0" w:space="0" w:color="auto"/>
      </w:divBdr>
      <w:divsChild>
        <w:div w:id="1472792055">
          <w:marLeft w:val="0"/>
          <w:marRight w:val="0"/>
          <w:marTop w:val="0"/>
          <w:marBottom w:val="0"/>
          <w:divBdr>
            <w:top w:val="none" w:sz="0" w:space="0" w:color="auto"/>
            <w:left w:val="none" w:sz="0" w:space="0" w:color="auto"/>
            <w:bottom w:val="none" w:sz="0" w:space="0" w:color="auto"/>
            <w:right w:val="none" w:sz="0" w:space="0" w:color="auto"/>
          </w:divBdr>
          <w:divsChild>
            <w:div w:id="1207639097">
              <w:marLeft w:val="0"/>
              <w:marRight w:val="0"/>
              <w:marTop w:val="0"/>
              <w:marBottom w:val="0"/>
              <w:divBdr>
                <w:top w:val="none" w:sz="0" w:space="0" w:color="auto"/>
                <w:left w:val="none" w:sz="0" w:space="0" w:color="auto"/>
                <w:bottom w:val="none" w:sz="0" w:space="0" w:color="auto"/>
                <w:right w:val="none" w:sz="0" w:space="0" w:color="auto"/>
              </w:divBdr>
              <w:divsChild>
                <w:div w:id="500781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7962645">
      <w:bodyDiv w:val="1"/>
      <w:marLeft w:val="0"/>
      <w:marRight w:val="0"/>
      <w:marTop w:val="0"/>
      <w:marBottom w:val="0"/>
      <w:divBdr>
        <w:top w:val="none" w:sz="0" w:space="0" w:color="auto"/>
        <w:left w:val="none" w:sz="0" w:space="0" w:color="auto"/>
        <w:bottom w:val="none" w:sz="0" w:space="0" w:color="auto"/>
        <w:right w:val="none" w:sz="0" w:space="0" w:color="auto"/>
      </w:divBdr>
    </w:div>
    <w:div w:id="1591307916">
      <w:bodyDiv w:val="1"/>
      <w:marLeft w:val="0"/>
      <w:marRight w:val="0"/>
      <w:marTop w:val="0"/>
      <w:marBottom w:val="0"/>
      <w:divBdr>
        <w:top w:val="none" w:sz="0" w:space="0" w:color="auto"/>
        <w:left w:val="none" w:sz="0" w:space="0" w:color="auto"/>
        <w:bottom w:val="none" w:sz="0" w:space="0" w:color="auto"/>
        <w:right w:val="none" w:sz="0" w:space="0" w:color="auto"/>
      </w:divBdr>
    </w:div>
    <w:div w:id="1663897107">
      <w:bodyDiv w:val="1"/>
      <w:marLeft w:val="0"/>
      <w:marRight w:val="0"/>
      <w:marTop w:val="0"/>
      <w:marBottom w:val="0"/>
      <w:divBdr>
        <w:top w:val="none" w:sz="0" w:space="0" w:color="auto"/>
        <w:left w:val="none" w:sz="0" w:space="0" w:color="auto"/>
        <w:bottom w:val="none" w:sz="0" w:space="0" w:color="auto"/>
        <w:right w:val="none" w:sz="0" w:space="0" w:color="auto"/>
      </w:divBdr>
    </w:div>
    <w:div w:id="1701589392">
      <w:bodyDiv w:val="1"/>
      <w:marLeft w:val="0"/>
      <w:marRight w:val="0"/>
      <w:marTop w:val="0"/>
      <w:marBottom w:val="0"/>
      <w:divBdr>
        <w:top w:val="none" w:sz="0" w:space="0" w:color="auto"/>
        <w:left w:val="none" w:sz="0" w:space="0" w:color="auto"/>
        <w:bottom w:val="none" w:sz="0" w:space="0" w:color="auto"/>
        <w:right w:val="none" w:sz="0" w:space="0" w:color="auto"/>
      </w:divBdr>
    </w:div>
    <w:div w:id="1703163137">
      <w:bodyDiv w:val="1"/>
      <w:marLeft w:val="0"/>
      <w:marRight w:val="0"/>
      <w:marTop w:val="0"/>
      <w:marBottom w:val="0"/>
      <w:divBdr>
        <w:top w:val="none" w:sz="0" w:space="0" w:color="auto"/>
        <w:left w:val="none" w:sz="0" w:space="0" w:color="auto"/>
        <w:bottom w:val="none" w:sz="0" w:space="0" w:color="auto"/>
        <w:right w:val="none" w:sz="0" w:space="0" w:color="auto"/>
      </w:divBdr>
    </w:div>
    <w:div w:id="1712916792">
      <w:bodyDiv w:val="1"/>
      <w:marLeft w:val="0"/>
      <w:marRight w:val="0"/>
      <w:marTop w:val="0"/>
      <w:marBottom w:val="0"/>
      <w:divBdr>
        <w:top w:val="none" w:sz="0" w:space="0" w:color="auto"/>
        <w:left w:val="none" w:sz="0" w:space="0" w:color="auto"/>
        <w:bottom w:val="none" w:sz="0" w:space="0" w:color="auto"/>
        <w:right w:val="none" w:sz="0" w:space="0" w:color="auto"/>
      </w:divBdr>
    </w:div>
    <w:div w:id="1730491479">
      <w:bodyDiv w:val="1"/>
      <w:marLeft w:val="0"/>
      <w:marRight w:val="0"/>
      <w:marTop w:val="0"/>
      <w:marBottom w:val="0"/>
      <w:divBdr>
        <w:top w:val="none" w:sz="0" w:space="0" w:color="auto"/>
        <w:left w:val="none" w:sz="0" w:space="0" w:color="auto"/>
        <w:bottom w:val="none" w:sz="0" w:space="0" w:color="auto"/>
        <w:right w:val="none" w:sz="0" w:space="0" w:color="auto"/>
      </w:divBdr>
    </w:div>
    <w:div w:id="1745494487">
      <w:bodyDiv w:val="1"/>
      <w:marLeft w:val="0"/>
      <w:marRight w:val="0"/>
      <w:marTop w:val="0"/>
      <w:marBottom w:val="0"/>
      <w:divBdr>
        <w:top w:val="none" w:sz="0" w:space="0" w:color="auto"/>
        <w:left w:val="none" w:sz="0" w:space="0" w:color="auto"/>
        <w:bottom w:val="none" w:sz="0" w:space="0" w:color="auto"/>
        <w:right w:val="none" w:sz="0" w:space="0" w:color="auto"/>
      </w:divBdr>
    </w:div>
    <w:div w:id="1747679083">
      <w:bodyDiv w:val="1"/>
      <w:marLeft w:val="0"/>
      <w:marRight w:val="0"/>
      <w:marTop w:val="0"/>
      <w:marBottom w:val="0"/>
      <w:divBdr>
        <w:top w:val="none" w:sz="0" w:space="0" w:color="auto"/>
        <w:left w:val="none" w:sz="0" w:space="0" w:color="auto"/>
        <w:bottom w:val="none" w:sz="0" w:space="0" w:color="auto"/>
        <w:right w:val="none" w:sz="0" w:space="0" w:color="auto"/>
      </w:divBdr>
    </w:div>
    <w:div w:id="1754160103">
      <w:bodyDiv w:val="1"/>
      <w:marLeft w:val="0"/>
      <w:marRight w:val="0"/>
      <w:marTop w:val="0"/>
      <w:marBottom w:val="0"/>
      <w:divBdr>
        <w:top w:val="none" w:sz="0" w:space="0" w:color="auto"/>
        <w:left w:val="none" w:sz="0" w:space="0" w:color="auto"/>
        <w:bottom w:val="none" w:sz="0" w:space="0" w:color="auto"/>
        <w:right w:val="none" w:sz="0" w:space="0" w:color="auto"/>
      </w:divBdr>
    </w:div>
    <w:div w:id="1786998691">
      <w:bodyDiv w:val="1"/>
      <w:marLeft w:val="0"/>
      <w:marRight w:val="0"/>
      <w:marTop w:val="0"/>
      <w:marBottom w:val="0"/>
      <w:divBdr>
        <w:top w:val="none" w:sz="0" w:space="0" w:color="auto"/>
        <w:left w:val="none" w:sz="0" w:space="0" w:color="auto"/>
        <w:bottom w:val="none" w:sz="0" w:space="0" w:color="auto"/>
        <w:right w:val="none" w:sz="0" w:space="0" w:color="auto"/>
      </w:divBdr>
    </w:div>
    <w:div w:id="1803424076">
      <w:bodyDiv w:val="1"/>
      <w:marLeft w:val="0"/>
      <w:marRight w:val="0"/>
      <w:marTop w:val="0"/>
      <w:marBottom w:val="0"/>
      <w:divBdr>
        <w:top w:val="none" w:sz="0" w:space="0" w:color="auto"/>
        <w:left w:val="none" w:sz="0" w:space="0" w:color="auto"/>
        <w:bottom w:val="none" w:sz="0" w:space="0" w:color="auto"/>
        <w:right w:val="none" w:sz="0" w:space="0" w:color="auto"/>
      </w:divBdr>
    </w:div>
    <w:div w:id="1805346544">
      <w:bodyDiv w:val="1"/>
      <w:marLeft w:val="0"/>
      <w:marRight w:val="0"/>
      <w:marTop w:val="0"/>
      <w:marBottom w:val="0"/>
      <w:divBdr>
        <w:top w:val="none" w:sz="0" w:space="0" w:color="auto"/>
        <w:left w:val="none" w:sz="0" w:space="0" w:color="auto"/>
        <w:bottom w:val="none" w:sz="0" w:space="0" w:color="auto"/>
        <w:right w:val="none" w:sz="0" w:space="0" w:color="auto"/>
      </w:divBdr>
    </w:div>
    <w:div w:id="1811943805">
      <w:bodyDiv w:val="1"/>
      <w:marLeft w:val="0"/>
      <w:marRight w:val="0"/>
      <w:marTop w:val="0"/>
      <w:marBottom w:val="0"/>
      <w:divBdr>
        <w:top w:val="none" w:sz="0" w:space="0" w:color="auto"/>
        <w:left w:val="none" w:sz="0" w:space="0" w:color="auto"/>
        <w:bottom w:val="none" w:sz="0" w:space="0" w:color="auto"/>
        <w:right w:val="none" w:sz="0" w:space="0" w:color="auto"/>
      </w:divBdr>
      <w:divsChild>
        <w:div w:id="1970552495">
          <w:marLeft w:val="0"/>
          <w:marRight w:val="0"/>
          <w:marTop w:val="0"/>
          <w:marBottom w:val="0"/>
          <w:divBdr>
            <w:top w:val="none" w:sz="0" w:space="0" w:color="auto"/>
            <w:left w:val="none" w:sz="0" w:space="0" w:color="auto"/>
            <w:bottom w:val="none" w:sz="0" w:space="0" w:color="auto"/>
            <w:right w:val="none" w:sz="0" w:space="0" w:color="auto"/>
          </w:divBdr>
          <w:divsChild>
            <w:div w:id="1206717404">
              <w:marLeft w:val="0"/>
              <w:marRight w:val="0"/>
              <w:marTop w:val="0"/>
              <w:marBottom w:val="0"/>
              <w:divBdr>
                <w:top w:val="none" w:sz="0" w:space="0" w:color="auto"/>
                <w:left w:val="none" w:sz="0" w:space="0" w:color="auto"/>
                <w:bottom w:val="none" w:sz="0" w:space="0" w:color="auto"/>
                <w:right w:val="none" w:sz="0" w:space="0" w:color="auto"/>
              </w:divBdr>
              <w:divsChild>
                <w:div w:id="114223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952376">
      <w:bodyDiv w:val="1"/>
      <w:marLeft w:val="0"/>
      <w:marRight w:val="0"/>
      <w:marTop w:val="0"/>
      <w:marBottom w:val="0"/>
      <w:divBdr>
        <w:top w:val="none" w:sz="0" w:space="0" w:color="auto"/>
        <w:left w:val="none" w:sz="0" w:space="0" w:color="auto"/>
        <w:bottom w:val="none" w:sz="0" w:space="0" w:color="auto"/>
        <w:right w:val="none" w:sz="0" w:space="0" w:color="auto"/>
      </w:divBdr>
    </w:div>
    <w:div w:id="1867206803">
      <w:bodyDiv w:val="1"/>
      <w:marLeft w:val="0"/>
      <w:marRight w:val="0"/>
      <w:marTop w:val="0"/>
      <w:marBottom w:val="0"/>
      <w:divBdr>
        <w:top w:val="none" w:sz="0" w:space="0" w:color="auto"/>
        <w:left w:val="none" w:sz="0" w:space="0" w:color="auto"/>
        <w:bottom w:val="none" w:sz="0" w:space="0" w:color="auto"/>
        <w:right w:val="none" w:sz="0" w:space="0" w:color="auto"/>
      </w:divBdr>
    </w:div>
    <w:div w:id="1868834299">
      <w:bodyDiv w:val="1"/>
      <w:marLeft w:val="0"/>
      <w:marRight w:val="0"/>
      <w:marTop w:val="0"/>
      <w:marBottom w:val="0"/>
      <w:divBdr>
        <w:top w:val="none" w:sz="0" w:space="0" w:color="auto"/>
        <w:left w:val="none" w:sz="0" w:space="0" w:color="auto"/>
        <w:bottom w:val="none" w:sz="0" w:space="0" w:color="auto"/>
        <w:right w:val="none" w:sz="0" w:space="0" w:color="auto"/>
      </w:divBdr>
    </w:div>
    <w:div w:id="1945846108">
      <w:bodyDiv w:val="1"/>
      <w:marLeft w:val="0"/>
      <w:marRight w:val="0"/>
      <w:marTop w:val="0"/>
      <w:marBottom w:val="0"/>
      <w:divBdr>
        <w:top w:val="none" w:sz="0" w:space="0" w:color="auto"/>
        <w:left w:val="none" w:sz="0" w:space="0" w:color="auto"/>
        <w:bottom w:val="none" w:sz="0" w:space="0" w:color="auto"/>
        <w:right w:val="none" w:sz="0" w:space="0" w:color="auto"/>
      </w:divBdr>
    </w:div>
    <w:div w:id="1964144253">
      <w:bodyDiv w:val="1"/>
      <w:marLeft w:val="0"/>
      <w:marRight w:val="0"/>
      <w:marTop w:val="0"/>
      <w:marBottom w:val="0"/>
      <w:divBdr>
        <w:top w:val="none" w:sz="0" w:space="0" w:color="auto"/>
        <w:left w:val="none" w:sz="0" w:space="0" w:color="auto"/>
        <w:bottom w:val="none" w:sz="0" w:space="0" w:color="auto"/>
        <w:right w:val="none" w:sz="0" w:space="0" w:color="auto"/>
      </w:divBdr>
    </w:div>
    <w:div w:id="1987970810">
      <w:bodyDiv w:val="1"/>
      <w:marLeft w:val="0"/>
      <w:marRight w:val="0"/>
      <w:marTop w:val="0"/>
      <w:marBottom w:val="0"/>
      <w:divBdr>
        <w:top w:val="none" w:sz="0" w:space="0" w:color="auto"/>
        <w:left w:val="none" w:sz="0" w:space="0" w:color="auto"/>
        <w:bottom w:val="none" w:sz="0" w:space="0" w:color="auto"/>
        <w:right w:val="none" w:sz="0" w:space="0" w:color="auto"/>
      </w:divBdr>
    </w:div>
    <w:div w:id="2005547776">
      <w:bodyDiv w:val="1"/>
      <w:marLeft w:val="0"/>
      <w:marRight w:val="0"/>
      <w:marTop w:val="0"/>
      <w:marBottom w:val="0"/>
      <w:divBdr>
        <w:top w:val="none" w:sz="0" w:space="0" w:color="auto"/>
        <w:left w:val="none" w:sz="0" w:space="0" w:color="auto"/>
        <w:bottom w:val="none" w:sz="0" w:space="0" w:color="auto"/>
        <w:right w:val="none" w:sz="0" w:space="0" w:color="auto"/>
      </w:divBdr>
    </w:div>
    <w:div w:id="2098289212">
      <w:bodyDiv w:val="1"/>
      <w:marLeft w:val="0"/>
      <w:marRight w:val="0"/>
      <w:marTop w:val="0"/>
      <w:marBottom w:val="0"/>
      <w:divBdr>
        <w:top w:val="none" w:sz="0" w:space="0" w:color="auto"/>
        <w:left w:val="none" w:sz="0" w:space="0" w:color="auto"/>
        <w:bottom w:val="none" w:sz="0" w:space="0" w:color="auto"/>
        <w:right w:val="none" w:sz="0" w:space="0" w:color="auto"/>
      </w:divBdr>
    </w:div>
    <w:div w:id="2110273002">
      <w:bodyDiv w:val="1"/>
      <w:marLeft w:val="0"/>
      <w:marRight w:val="0"/>
      <w:marTop w:val="0"/>
      <w:marBottom w:val="0"/>
      <w:divBdr>
        <w:top w:val="none" w:sz="0" w:space="0" w:color="auto"/>
        <w:left w:val="none" w:sz="0" w:space="0" w:color="auto"/>
        <w:bottom w:val="none" w:sz="0" w:space="0" w:color="auto"/>
        <w:right w:val="none" w:sz="0" w:space="0" w:color="auto"/>
      </w:divBdr>
    </w:div>
    <w:div w:id="212657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jpe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hdphoto" Target="media/hdphoto1.wdp"/><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oter" Target="footer2.xm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6D9A5E-D6CC-4A77-9B17-66342DB2C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10369</Words>
  <Characters>59106</Characters>
  <Application>Microsoft Office Word</Application>
  <DocSecurity>0</DocSecurity>
  <Lines>492</Lines>
  <Paragraphs>138</Paragraphs>
  <ScaleCrop>false</ScaleCrop>
  <HeadingPairs>
    <vt:vector size="2" baseType="variant">
      <vt:variant>
        <vt:lpstr>Название</vt:lpstr>
      </vt:variant>
      <vt:variant>
        <vt:i4>1</vt:i4>
      </vt:variant>
    </vt:vector>
  </HeadingPairs>
  <TitlesOfParts>
    <vt:vector size="1" baseType="lpstr">
      <vt:lpstr/>
    </vt:vector>
  </TitlesOfParts>
  <Manager/>
  <Company/>
  <LinksUpToDate>false</LinksUpToDate>
  <CharactersWithSpaces>69337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Victoria Khomenko</cp:lastModifiedBy>
  <cp:revision>5</cp:revision>
  <cp:lastPrinted>2021-06-09T13:40:00Z</cp:lastPrinted>
  <dcterms:created xsi:type="dcterms:W3CDTF">2021-06-09T13:40:00Z</dcterms:created>
  <dcterms:modified xsi:type="dcterms:W3CDTF">2021-06-09T14:17:00Z</dcterms:modified>
  <cp:category/>
</cp:coreProperties>
</file>