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39AC7F" w14:textId="77777777" w:rsidR="00F2050A" w:rsidRPr="001F4238" w:rsidRDefault="00F2050A" w:rsidP="00F2050A">
      <w:pPr>
        <w:jc w:val="center"/>
        <w:rPr>
          <w:b/>
          <w:bCs/>
          <w:sz w:val="28"/>
          <w:szCs w:val="28"/>
        </w:rPr>
      </w:pPr>
      <w:r w:rsidRPr="001F4238">
        <w:rPr>
          <w:b/>
          <w:bCs/>
          <w:sz w:val="28"/>
          <w:szCs w:val="28"/>
        </w:rPr>
        <w:t>НАЦІОНАЛЬНИЙ ТЕХНІЧНИЙ УНІВЕРСИТЕТ УКРАЇНИ</w:t>
      </w:r>
    </w:p>
    <w:p w14:paraId="729B5F9F" w14:textId="77777777" w:rsidR="00F2050A" w:rsidRPr="001F4238" w:rsidRDefault="00F2050A" w:rsidP="00F2050A">
      <w:pPr>
        <w:jc w:val="center"/>
        <w:rPr>
          <w:b/>
          <w:bCs/>
          <w:sz w:val="28"/>
          <w:szCs w:val="28"/>
        </w:rPr>
      </w:pPr>
      <w:r w:rsidRPr="001F4238">
        <w:rPr>
          <w:b/>
          <w:bCs/>
          <w:sz w:val="28"/>
          <w:szCs w:val="28"/>
        </w:rPr>
        <w:t>«КИЇВСЬКИЙ ПОЛІТЕХНІЧНИЙ ІНСТИТУТ</w:t>
      </w:r>
      <w:r w:rsidRPr="001F4238">
        <w:rPr>
          <w:b/>
          <w:bCs/>
          <w:sz w:val="28"/>
          <w:szCs w:val="28"/>
        </w:rPr>
        <w:br/>
        <w:t>імені ІГОРЯ СІКОРСЬКОГО»</w:t>
      </w:r>
    </w:p>
    <w:p w14:paraId="4DB04EA5" w14:textId="77777777" w:rsidR="00F2050A" w:rsidRPr="001F4238" w:rsidRDefault="00F2050A" w:rsidP="00F2050A">
      <w:pPr>
        <w:jc w:val="center"/>
        <w:rPr>
          <w:b/>
          <w:bCs/>
          <w:sz w:val="28"/>
          <w:szCs w:val="28"/>
        </w:rPr>
      </w:pPr>
    </w:p>
    <w:p w14:paraId="7FC601C1" w14:textId="77777777" w:rsidR="00F2050A" w:rsidRPr="001F4238" w:rsidRDefault="00F2050A" w:rsidP="00F2050A">
      <w:pPr>
        <w:tabs>
          <w:tab w:val="left" w:leader="underscore" w:pos="9356"/>
        </w:tabs>
        <w:jc w:val="center"/>
        <w:rPr>
          <w:sz w:val="28"/>
        </w:rPr>
      </w:pPr>
      <w:r w:rsidRPr="001F4238">
        <w:rPr>
          <w:sz w:val="28"/>
        </w:rPr>
        <w:t>ФАКУЛЬТЕТ ПРИКЛАДНОЇ МАТЕМАТИКИ</w:t>
      </w:r>
    </w:p>
    <w:p w14:paraId="6A3E45F1" w14:textId="77777777" w:rsidR="00F2050A" w:rsidRPr="001F4238" w:rsidRDefault="00F2050A" w:rsidP="00F2050A">
      <w:pPr>
        <w:tabs>
          <w:tab w:val="left" w:leader="underscore" w:pos="9356"/>
        </w:tabs>
        <w:jc w:val="center"/>
        <w:rPr>
          <w:sz w:val="28"/>
        </w:rPr>
      </w:pPr>
    </w:p>
    <w:p w14:paraId="720E1FEA" w14:textId="77777777" w:rsidR="00F2050A" w:rsidRPr="001F4238" w:rsidRDefault="00F2050A" w:rsidP="00F2050A">
      <w:pPr>
        <w:tabs>
          <w:tab w:val="left" w:leader="underscore" w:pos="9356"/>
        </w:tabs>
        <w:jc w:val="center"/>
        <w:rPr>
          <w:sz w:val="28"/>
        </w:rPr>
      </w:pPr>
      <w:r w:rsidRPr="001F4238">
        <w:rPr>
          <w:sz w:val="28"/>
        </w:rPr>
        <w:t>Кафедра системного програмування і спеціалізованих комп‘ютерних систем</w:t>
      </w:r>
    </w:p>
    <w:p w14:paraId="22EB4D65" w14:textId="77777777" w:rsidR="00F2050A" w:rsidRPr="001F4238" w:rsidRDefault="00F2050A" w:rsidP="00F2050A">
      <w:pPr>
        <w:tabs>
          <w:tab w:val="left" w:pos="720"/>
          <w:tab w:val="left" w:pos="1440"/>
          <w:tab w:val="left" w:pos="1620"/>
        </w:tabs>
        <w:spacing w:line="360" w:lineRule="auto"/>
        <w:ind w:left="5672"/>
      </w:pPr>
    </w:p>
    <w:p w14:paraId="3804D90F" w14:textId="77777777" w:rsidR="00F2050A" w:rsidRPr="001F4238" w:rsidRDefault="00F2050A" w:rsidP="00F2050A">
      <w:pPr>
        <w:tabs>
          <w:tab w:val="left" w:pos="720"/>
          <w:tab w:val="left" w:pos="1440"/>
          <w:tab w:val="left" w:pos="1620"/>
        </w:tabs>
        <w:spacing w:line="360" w:lineRule="auto"/>
        <w:ind w:left="5672"/>
        <w:rPr>
          <w:sz w:val="26"/>
          <w:szCs w:val="26"/>
        </w:rPr>
      </w:pPr>
      <w:r w:rsidRPr="001F4238">
        <w:rPr>
          <w:sz w:val="26"/>
          <w:szCs w:val="26"/>
        </w:rPr>
        <w:t>«До захисту допущено»</w:t>
      </w:r>
    </w:p>
    <w:p w14:paraId="2D07E539" w14:textId="77777777" w:rsidR="00F2050A" w:rsidRPr="001F4238" w:rsidRDefault="00F2050A" w:rsidP="00F2050A">
      <w:pPr>
        <w:tabs>
          <w:tab w:val="left" w:pos="720"/>
          <w:tab w:val="left" w:pos="1440"/>
          <w:tab w:val="left" w:pos="1620"/>
        </w:tabs>
        <w:ind w:left="5672"/>
        <w:rPr>
          <w:bCs/>
          <w:sz w:val="26"/>
          <w:szCs w:val="26"/>
        </w:rPr>
      </w:pPr>
      <w:r w:rsidRPr="001F4238">
        <w:rPr>
          <w:bCs/>
          <w:sz w:val="26"/>
          <w:szCs w:val="26"/>
        </w:rPr>
        <w:t>Завідувач кафедри</w:t>
      </w:r>
    </w:p>
    <w:p w14:paraId="22F18E35" w14:textId="77777777" w:rsidR="00F2050A" w:rsidRPr="001F4238" w:rsidRDefault="00F2050A" w:rsidP="00F2050A">
      <w:pPr>
        <w:tabs>
          <w:tab w:val="left" w:pos="720"/>
          <w:tab w:val="left" w:pos="1440"/>
          <w:tab w:val="left" w:pos="1620"/>
        </w:tabs>
        <w:ind w:left="5671"/>
        <w:rPr>
          <w:sz w:val="26"/>
          <w:szCs w:val="26"/>
          <w:u w:val="single"/>
        </w:rPr>
      </w:pPr>
      <w:r w:rsidRPr="001F4238">
        <w:rPr>
          <w:sz w:val="26"/>
          <w:szCs w:val="26"/>
        </w:rPr>
        <w:t xml:space="preserve">__________  </w:t>
      </w:r>
      <w:r w:rsidRPr="001F4238">
        <w:rPr>
          <w:sz w:val="26"/>
          <w:szCs w:val="26"/>
          <w:u w:val="single"/>
        </w:rPr>
        <w:t>Віталій РОМАНКЕВИЧ</w:t>
      </w:r>
    </w:p>
    <w:p w14:paraId="27E93A35" w14:textId="77777777" w:rsidR="00F2050A" w:rsidRPr="001F4238" w:rsidRDefault="00F2050A" w:rsidP="00F2050A">
      <w:pPr>
        <w:tabs>
          <w:tab w:val="left" w:pos="720"/>
          <w:tab w:val="left" w:pos="1440"/>
          <w:tab w:val="left" w:pos="1620"/>
        </w:tabs>
        <w:ind w:left="5671" w:firstLine="425"/>
        <w:rPr>
          <w:sz w:val="26"/>
          <w:szCs w:val="26"/>
          <w:vertAlign w:val="superscript"/>
        </w:rPr>
      </w:pPr>
      <w:r w:rsidRPr="001F4238">
        <w:rPr>
          <w:sz w:val="26"/>
          <w:szCs w:val="26"/>
          <w:vertAlign w:val="superscript"/>
        </w:rPr>
        <w:t>(підпис)                        (ініціали, прізвище)</w:t>
      </w:r>
    </w:p>
    <w:p w14:paraId="396ACA83" w14:textId="77777777" w:rsidR="00F2050A" w:rsidRPr="001F4238" w:rsidRDefault="00F2050A" w:rsidP="00F2050A">
      <w:pPr>
        <w:tabs>
          <w:tab w:val="left" w:pos="720"/>
          <w:tab w:val="left" w:pos="1440"/>
          <w:tab w:val="left" w:pos="1620"/>
        </w:tabs>
        <w:ind w:left="5672"/>
        <w:rPr>
          <w:sz w:val="26"/>
          <w:szCs w:val="26"/>
        </w:rPr>
      </w:pPr>
      <w:r w:rsidRPr="001F4238">
        <w:rPr>
          <w:sz w:val="26"/>
          <w:szCs w:val="26"/>
        </w:rPr>
        <w:t>“___”  __________  202</w:t>
      </w:r>
      <w:r w:rsidRPr="002C44A4">
        <w:rPr>
          <w:sz w:val="26"/>
          <w:szCs w:val="26"/>
        </w:rPr>
        <w:t>4</w:t>
      </w:r>
      <w:r w:rsidRPr="001F4238">
        <w:rPr>
          <w:sz w:val="26"/>
          <w:szCs w:val="26"/>
        </w:rPr>
        <w:t xml:space="preserve">  р.</w:t>
      </w:r>
    </w:p>
    <w:p w14:paraId="50E7D376" w14:textId="77777777" w:rsidR="00F2050A" w:rsidRPr="001F4238" w:rsidRDefault="00F2050A" w:rsidP="00F2050A">
      <w:pPr>
        <w:tabs>
          <w:tab w:val="left" w:leader="underscore" w:pos="9631"/>
        </w:tabs>
        <w:rPr>
          <w:b/>
          <w:bCs/>
          <w:caps/>
        </w:rPr>
      </w:pPr>
    </w:p>
    <w:p w14:paraId="68A847D5" w14:textId="77777777" w:rsidR="00F2050A" w:rsidRPr="001F4238" w:rsidRDefault="00F2050A" w:rsidP="00F2050A">
      <w:pPr>
        <w:tabs>
          <w:tab w:val="left" w:leader="underscore" w:pos="9631"/>
        </w:tabs>
        <w:rPr>
          <w:b/>
          <w:bCs/>
          <w:caps/>
        </w:rPr>
      </w:pPr>
    </w:p>
    <w:p w14:paraId="1AD89AC9" w14:textId="77777777" w:rsidR="00F2050A" w:rsidRPr="001F4238" w:rsidRDefault="00F2050A" w:rsidP="00F2050A">
      <w:pPr>
        <w:tabs>
          <w:tab w:val="right" w:leader="underscore" w:pos="8903"/>
        </w:tabs>
        <w:jc w:val="center"/>
        <w:rPr>
          <w:b/>
          <w:sz w:val="40"/>
          <w:szCs w:val="40"/>
        </w:rPr>
      </w:pPr>
      <w:r w:rsidRPr="001F4238">
        <w:rPr>
          <w:b/>
          <w:sz w:val="40"/>
          <w:szCs w:val="40"/>
        </w:rPr>
        <w:t xml:space="preserve">Дипломний </w:t>
      </w:r>
      <w:proofErr w:type="spellStart"/>
      <w:r w:rsidRPr="001F4238">
        <w:rPr>
          <w:b/>
          <w:sz w:val="40"/>
          <w:szCs w:val="40"/>
        </w:rPr>
        <w:t>проєкт</w:t>
      </w:r>
      <w:proofErr w:type="spellEnd"/>
    </w:p>
    <w:p w14:paraId="02B6D3C9" w14:textId="77777777" w:rsidR="00F2050A" w:rsidRPr="001F4238" w:rsidRDefault="00F2050A" w:rsidP="00F2050A">
      <w:pPr>
        <w:spacing w:before="120" w:after="120"/>
        <w:jc w:val="center"/>
        <w:rPr>
          <w:b/>
          <w:sz w:val="26"/>
          <w:szCs w:val="26"/>
        </w:rPr>
      </w:pPr>
      <w:r w:rsidRPr="001F4238">
        <w:rPr>
          <w:b/>
          <w:sz w:val="26"/>
          <w:szCs w:val="26"/>
        </w:rPr>
        <w:t>на здобуття ступеня бакалавра</w:t>
      </w:r>
    </w:p>
    <w:p w14:paraId="3AE7736D" w14:textId="77777777" w:rsidR="00F2050A" w:rsidRPr="001F4238" w:rsidRDefault="00F2050A" w:rsidP="00F2050A">
      <w:pPr>
        <w:spacing w:before="120" w:after="120"/>
        <w:jc w:val="center"/>
        <w:rPr>
          <w:b/>
          <w:sz w:val="26"/>
          <w:szCs w:val="26"/>
        </w:rPr>
      </w:pPr>
      <w:r w:rsidRPr="001F4238">
        <w:rPr>
          <w:b/>
          <w:sz w:val="26"/>
          <w:szCs w:val="26"/>
        </w:rPr>
        <w:t xml:space="preserve">за освітньо-професійною програмою </w:t>
      </w:r>
    </w:p>
    <w:p w14:paraId="5C43F949" w14:textId="77777777" w:rsidR="00F2050A" w:rsidRPr="001F4238" w:rsidRDefault="00F2050A" w:rsidP="00F2050A">
      <w:pPr>
        <w:spacing w:before="120" w:after="120"/>
        <w:jc w:val="center"/>
        <w:rPr>
          <w:b/>
          <w:sz w:val="26"/>
          <w:szCs w:val="26"/>
        </w:rPr>
      </w:pPr>
      <w:r w:rsidRPr="001F4238">
        <w:rPr>
          <w:b/>
          <w:sz w:val="26"/>
          <w:szCs w:val="26"/>
        </w:rPr>
        <w:t>«Системне програмування та спеціалізовані комп’ютерні системи»</w:t>
      </w:r>
    </w:p>
    <w:p w14:paraId="36BF4A73" w14:textId="77777777" w:rsidR="00F2050A" w:rsidRPr="001F4238" w:rsidRDefault="00F2050A" w:rsidP="00F2050A">
      <w:pPr>
        <w:tabs>
          <w:tab w:val="left" w:leader="underscore" w:pos="9356"/>
        </w:tabs>
        <w:rPr>
          <w:b/>
          <w:bCs/>
          <w:sz w:val="26"/>
          <w:szCs w:val="26"/>
        </w:rPr>
      </w:pPr>
      <w:r w:rsidRPr="001F4238">
        <w:rPr>
          <w:sz w:val="26"/>
          <w:szCs w:val="26"/>
        </w:rPr>
        <w:t xml:space="preserve">спеціальності                    </w:t>
      </w:r>
      <w:r w:rsidRPr="001F4238">
        <w:rPr>
          <w:b/>
          <w:bCs/>
          <w:sz w:val="26"/>
          <w:szCs w:val="26"/>
          <w:u w:val="single"/>
        </w:rPr>
        <w:t>123  «Комп'ютерна інженерія»</w:t>
      </w:r>
    </w:p>
    <w:p w14:paraId="6397EAF4" w14:textId="77777777" w:rsidR="00F2050A" w:rsidRPr="001F4238" w:rsidRDefault="00F2050A" w:rsidP="00F2050A">
      <w:pPr>
        <w:tabs>
          <w:tab w:val="left" w:leader="underscore" w:pos="9356"/>
        </w:tabs>
        <w:rPr>
          <w:b/>
          <w:bCs/>
          <w:color w:val="800080"/>
          <w:sz w:val="26"/>
          <w:szCs w:val="26"/>
        </w:rPr>
      </w:pPr>
    </w:p>
    <w:p w14:paraId="561D6FED" w14:textId="77777777" w:rsidR="00F2050A" w:rsidRPr="001F4238" w:rsidRDefault="00F2050A" w:rsidP="00F2050A">
      <w:pPr>
        <w:tabs>
          <w:tab w:val="left" w:leader="underscore" w:pos="9639"/>
        </w:tabs>
        <w:rPr>
          <w:sz w:val="26"/>
          <w:szCs w:val="26"/>
        </w:rPr>
      </w:pPr>
      <w:r w:rsidRPr="001F4238">
        <w:rPr>
          <w:sz w:val="26"/>
          <w:szCs w:val="26"/>
        </w:rPr>
        <w:t xml:space="preserve">на тему: </w:t>
      </w:r>
      <w:bookmarkStart w:id="0" w:name="_Hlk137511061"/>
      <w:r w:rsidRPr="00930C11">
        <w:rPr>
          <w:sz w:val="28"/>
          <w:szCs w:val="28"/>
          <w:u w:val="single"/>
        </w:rPr>
        <w:t>Комп'ютерна система для регулювання дорожнього руху за допомогою засобів комп'ютерного зору</w:t>
      </w:r>
    </w:p>
    <w:bookmarkEnd w:id="0"/>
    <w:p w14:paraId="425BB668" w14:textId="77777777" w:rsidR="00F2050A" w:rsidRPr="001F4238" w:rsidRDefault="00F2050A" w:rsidP="00F2050A">
      <w:pPr>
        <w:spacing w:before="240"/>
        <w:rPr>
          <w:bCs/>
          <w:sz w:val="26"/>
          <w:szCs w:val="26"/>
        </w:rPr>
      </w:pPr>
      <w:r w:rsidRPr="001F4238">
        <w:rPr>
          <w:bCs/>
          <w:sz w:val="26"/>
          <w:szCs w:val="26"/>
        </w:rPr>
        <w:t xml:space="preserve">Виконав: </w:t>
      </w:r>
    </w:p>
    <w:p w14:paraId="53718F6B" w14:textId="77777777" w:rsidR="00F2050A" w:rsidRPr="001F4238" w:rsidRDefault="00F2050A" w:rsidP="00F2050A">
      <w:pPr>
        <w:spacing w:before="240"/>
        <w:rPr>
          <w:bCs/>
          <w:sz w:val="26"/>
          <w:szCs w:val="26"/>
        </w:rPr>
      </w:pPr>
      <w:r w:rsidRPr="001F4238">
        <w:rPr>
          <w:bCs/>
          <w:sz w:val="26"/>
          <w:szCs w:val="26"/>
        </w:rPr>
        <w:t xml:space="preserve">студент </w:t>
      </w:r>
      <w:r w:rsidRPr="00930C11">
        <w:rPr>
          <w:bCs/>
          <w:sz w:val="26"/>
          <w:szCs w:val="26"/>
          <w:u w:val="single"/>
        </w:rPr>
        <w:t>IV</w:t>
      </w:r>
      <w:r w:rsidRPr="001F4238">
        <w:rPr>
          <w:bCs/>
          <w:sz w:val="26"/>
          <w:szCs w:val="26"/>
        </w:rPr>
        <w:t xml:space="preserve"> курсу,  групи </w:t>
      </w:r>
      <w:r w:rsidRPr="00930C11">
        <w:rPr>
          <w:bCs/>
          <w:sz w:val="26"/>
          <w:szCs w:val="26"/>
          <w:u w:val="single"/>
        </w:rPr>
        <w:t>КВ-01</w:t>
      </w:r>
    </w:p>
    <w:p w14:paraId="4697DB54" w14:textId="77777777" w:rsidR="00F2050A" w:rsidRPr="001F4238" w:rsidRDefault="00F2050A" w:rsidP="00F2050A">
      <w:pPr>
        <w:ind w:firstLine="4084"/>
        <w:rPr>
          <w:sz w:val="26"/>
          <w:szCs w:val="26"/>
          <w:vertAlign w:val="superscript"/>
        </w:rPr>
      </w:pPr>
    </w:p>
    <w:p w14:paraId="4AC60F17" w14:textId="77777777" w:rsidR="00F2050A" w:rsidRPr="001F4238" w:rsidRDefault="00F2050A" w:rsidP="00F2050A">
      <w:pPr>
        <w:tabs>
          <w:tab w:val="left" w:leader="underscore" w:pos="7371"/>
          <w:tab w:val="left" w:pos="7513"/>
          <w:tab w:val="left" w:leader="underscore" w:pos="9356"/>
        </w:tabs>
        <w:rPr>
          <w:bCs/>
          <w:sz w:val="26"/>
          <w:szCs w:val="26"/>
        </w:rPr>
      </w:pPr>
      <w:r w:rsidRPr="00930C11">
        <w:rPr>
          <w:bCs/>
          <w:sz w:val="26"/>
          <w:szCs w:val="26"/>
          <w:u w:val="single"/>
        </w:rPr>
        <w:t>Філіпенко Данило Олександрович</w:t>
      </w:r>
      <w:r w:rsidRPr="001F4238">
        <w:rPr>
          <w:bCs/>
          <w:sz w:val="26"/>
          <w:szCs w:val="26"/>
        </w:rPr>
        <w:t xml:space="preserve">                                                                       ________</w:t>
      </w:r>
    </w:p>
    <w:p w14:paraId="2B3DBC93" w14:textId="77777777" w:rsidR="00F2050A" w:rsidRPr="001F4238" w:rsidRDefault="00F2050A" w:rsidP="00F2050A">
      <w:pPr>
        <w:tabs>
          <w:tab w:val="left" w:pos="7938"/>
        </w:tabs>
        <w:rPr>
          <w:sz w:val="26"/>
          <w:szCs w:val="26"/>
          <w:vertAlign w:val="superscript"/>
        </w:rPr>
      </w:pPr>
      <w:r w:rsidRPr="001F4238">
        <w:rPr>
          <w:sz w:val="26"/>
          <w:szCs w:val="26"/>
          <w:vertAlign w:val="superscript"/>
        </w:rPr>
        <w:tab/>
        <w:t xml:space="preserve">              (підпис) </w:t>
      </w:r>
    </w:p>
    <w:p w14:paraId="7A78175C" w14:textId="77777777" w:rsidR="00F2050A" w:rsidRPr="001F4238" w:rsidRDefault="00F2050A" w:rsidP="00F2050A">
      <w:pPr>
        <w:tabs>
          <w:tab w:val="left" w:leader="underscore" w:pos="7371"/>
          <w:tab w:val="left" w:pos="7513"/>
          <w:tab w:val="left" w:leader="underscore" w:pos="9356"/>
        </w:tabs>
        <w:spacing w:before="120"/>
        <w:rPr>
          <w:bCs/>
          <w:sz w:val="26"/>
          <w:szCs w:val="26"/>
        </w:rPr>
      </w:pPr>
      <w:r w:rsidRPr="001F4238">
        <w:rPr>
          <w:bCs/>
          <w:sz w:val="26"/>
          <w:szCs w:val="26"/>
        </w:rPr>
        <w:t>Керівник</w:t>
      </w:r>
      <w:r>
        <w:rPr>
          <w:bCs/>
          <w:sz w:val="26"/>
          <w:szCs w:val="26"/>
        </w:rPr>
        <w:t xml:space="preserve"> </w:t>
      </w:r>
      <w:r w:rsidRPr="00930C11">
        <w:rPr>
          <w:bCs/>
          <w:sz w:val="26"/>
          <w:szCs w:val="26"/>
          <w:u w:val="single"/>
        </w:rPr>
        <w:t xml:space="preserve">асистент каф. </w:t>
      </w:r>
      <w:proofErr w:type="spellStart"/>
      <w:r w:rsidRPr="00930C11">
        <w:rPr>
          <w:bCs/>
          <w:sz w:val="26"/>
          <w:szCs w:val="26"/>
          <w:u w:val="single"/>
        </w:rPr>
        <w:t>СПіСКС</w:t>
      </w:r>
      <w:proofErr w:type="spellEnd"/>
      <w:r w:rsidRPr="00930C11">
        <w:rPr>
          <w:bCs/>
          <w:sz w:val="26"/>
          <w:szCs w:val="26"/>
          <w:u w:val="single"/>
        </w:rPr>
        <w:t xml:space="preserve"> </w:t>
      </w:r>
      <w:proofErr w:type="spellStart"/>
      <w:r w:rsidRPr="00930C11">
        <w:rPr>
          <w:bCs/>
          <w:sz w:val="26"/>
          <w:szCs w:val="26"/>
          <w:u w:val="single"/>
        </w:rPr>
        <w:t>др.філ</w:t>
      </w:r>
      <w:proofErr w:type="spellEnd"/>
      <w:r w:rsidRPr="00930C11">
        <w:rPr>
          <w:bCs/>
          <w:sz w:val="26"/>
          <w:szCs w:val="26"/>
          <w:u w:val="single"/>
        </w:rPr>
        <w:t>. Сергієнко П.А.</w:t>
      </w:r>
      <w:r w:rsidRPr="0030396A">
        <w:rPr>
          <w:bCs/>
          <w:sz w:val="26"/>
          <w:szCs w:val="26"/>
        </w:rPr>
        <w:t xml:space="preserve">                                  ________</w:t>
      </w:r>
    </w:p>
    <w:p w14:paraId="6C251AF5" w14:textId="77777777" w:rsidR="00F2050A" w:rsidRPr="001F4238" w:rsidRDefault="00F2050A" w:rsidP="00F2050A">
      <w:pPr>
        <w:tabs>
          <w:tab w:val="left" w:pos="7938"/>
        </w:tabs>
        <w:rPr>
          <w:sz w:val="26"/>
          <w:szCs w:val="26"/>
          <w:vertAlign w:val="superscript"/>
        </w:rPr>
      </w:pPr>
      <w:r w:rsidRPr="001F4238">
        <w:rPr>
          <w:sz w:val="26"/>
          <w:szCs w:val="26"/>
          <w:vertAlign w:val="superscript"/>
        </w:rPr>
        <w:tab/>
        <w:t xml:space="preserve">  </w:t>
      </w:r>
      <w:r w:rsidRPr="00C13413">
        <w:rPr>
          <w:sz w:val="26"/>
          <w:szCs w:val="26"/>
          <w:vertAlign w:val="superscript"/>
        </w:rPr>
        <w:t xml:space="preserve">            </w:t>
      </w:r>
      <w:r w:rsidRPr="001F4238">
        <w:rPr>
          <w:sz w:val="26"/>
          <w:szCs w:val="26"/>
          <w:vertAlign w:val="superscript"/>
        </w:rPr>
        <w:t xml:space="preserve">(підпис) </w:t>
      </w:r>
    </w:p>
    <w:p w14:paraId="6688107A" w14:textId="77777777" w:rsidR="00F2050A" w:rsidRPr="001F4238" w:rsidRDefault="00F2050A" w:rsidP="00F2050A">
      <w:pPr>
        <w:tabs>
          <w:tab w:val="left" w:pos="1560"/>
          <w:tab w:val="left" w:pos="3119"/>
          <w:tab w:val="left" w:pos="3261"/>
          <w:tab w:val="left" w:leader="underscore" w:pos="7371"/>
          <w:tab w:val="left" w:pos="7513"/>
          <w:tab w:val="left" w:leader="underscore" w:pos="9356"/>
        </w:tabs>
        <w:spacing w:before="120"/>
        <w:rPr>
          <w:vertAlign w:val="superscript"/>
        </w:rPr>
      </w:pPr>
      <w:r w:rsidRPr="001F4238">
        <w:rPr>
          <w:bCs/>
        </w:rPr>
        <w:t xml:space="preserve">Консультант </w:t>
      </w:r>
      <w:r w:rsidRPr="00930C11">
        <w:rPr>
          <w:bCs/>
          <w:sz w:val="25"/>
          <w:szCs w:val="25"/>
        </w:rPr>
        <w:t xml:space="preserve">з </w:t>
      </w:r>
      <w:proofErr w:type="spellStart"/>
      <w:r w:rsidRPr="00930C11">
        <w:rPr>
          <w:bCs/>
          <w:sz w:val="25"/>
          <w:szCs w:val="25"/>
        </w:rPr>
        <w:t>нормоконтролю</w:t>
      </w:r>
      <w:proofErr w:type="spellEnd"/>
      <w:r w:rsidRPr="00930C11">
        <w:rPr>
          <w:bCs/>
          <w:sz w:val="25"/>
          <w:szCs w:val="25"/>
        </w:rPr>
        <w:t xml:space="preserve"> </w:t>
      </w:r>
      <w:proofErr w:type="spellStart"/>
      <w:r w:rsidRPr="001F4238">
        <w:rPr>
          <w:bCs/>
          <w:sz w:val="25"/>
          <w:szCs w:val="25"/>
          <w:u w:val="single"/>
        </w:rPr>
        <w:t>доц.каф.СП</w:t>
      </w:r>
      <w:r>
        <w:rPr>
          <w:bCs/>
          <w:sz w:val="25"/>
          <w:szCs w:val="25"/>
          <w:u w:val="single"/>
        </w:rPr>
        <w:t>і</w:t>
      </w:r>
      <w:r w:rsidRPr="001F4238">
        <w:rPr>
          <w:bCs/>
          <w:sz w:val="25"/>
          <w:szCs w:val="25"/>
          <w:u w:val="single"/>
        </w:rPr>
        <w:t>СКС</w:t>
      </w:r>
      <w:proofErr w:type="spellEnd"/>
      <w:r w:rsidRPr="001F4238">
        <w:rPr>
          <w:bCs/>
          <w:sz w:val="25"/>
          <w:szCs w:val="25"/>
          <w:u w:val="single"/>
        </w:rPr>
        <w:t xml:space="preserve">, </w:t>
      </w:r>
      <w:proofErr w:type="spellStart"/>
      <w:r w:rsidRPr="001F4238">
        <w:rPr>
          <w:bCs/>
          <w:sz w:val="25"/>
          <w:szCs w:val="25"/>
          <w:u w:val="single"/>
        </w:rPr>
        <w:t>к.т.н</w:t>
      </w:r>
      <w:proofErr w:type="spellEnd"/>
      <w:r w:rsidRPr="001F4238">
        <w:rPr>
          <w:bCs/>
          <w:sz w:val="25"/>
          <w:szCs w:val="25"/>
          <w:u w:val="single"/>
        </w:rPr>
        <w:t xml:space="preserve">.  </w:t>
      </w:r>
      <w:proofErr w:type="spellStart"/>
      <w:r w:rsidRPr="001F4238">
        <w:rPr>
          <w:bCs/>
          <w:sz w:val="25"/>
          <w:szCs w:val="25"/>
          <w:u w:val="single"/>
        </w:rPr>
        <w:t>Клятченко</w:t>
      </w:r>
      <w:proofErr w:type="spellEnd"/>
      <w:r w:rsidRPr="001F4238">
        <w:rPr>
          <w:bCs/>
          <w:sz w:val="25"/>
          <w:szCs w:val="25"/>
          <w:u w:val="single"/>
        </w:rPr>
        <w:t xml:space="preserve"> Я.М.</w:t>
      </w:r>
      <w:r w:rsidRPr="001F4238">
        <w:rPr>
          <w:bCs/>
        </w:rPr>
        <w:t xml:space="preserve">  </w:t>
      </w:r>
      <w:r w:rsidRPr="002A126E">
        <w:rPr>
          <w:bCs/>
        </w:rPr>
        <w:t xml:space="preserve">           </w:t>
      </w:r>
      <w:r w:rsidRPr="001F4238">
        <w:rPr>
          <w:bCs/>
        </w:rPr>
        <w:t>_______</w:t>
      </w:r>
      <w:r w:rsidRPr="002A126E">
        <w:rPr>
          <w:bCs/>
        </w:rPr>
        <w:t>__</w:t>
      </w:r>
      <w:r w:rsidRPr="001F4238">
        <w:rPr>
          <w:vertAlign w:val="superscript"/>
        </w:rPr>
        <w:t xml:space="preserve">                                      </w:t>
      </w:r>
    </w:p>
    <w:p w14:paraId="0CED12AF" w14:textId="4E32CA7A" w:rsidR="00F2050A" w:rsidRPr="001F4238" w:rsidRDefault="00F2050A" w:rsidP="00F2050A">
      <w:pPr>
        <w:tabs>
          <w:tab w:val="left" w:pos="1560"/>
          <w:tab w:val="left" w:pos="3119"/>
          <w:tab w:val="left" w:pos="3261"/>
          <w:tab w:val="left" w:leader="underscore" w:pos="7371"/>
          <w:tab w:val="left" w:pos="7513"/>
          <w:tab w:val="left" w:leader="underscore" w:pos="9356"/>
        </w:tabs>
        <w:spacing w:before="120"/>
        <w:rPr>
          <w:vertAlign w:val="superscript"/>
        </w:rPr>
      </w:pPr>
      <w:r w:rsidRPr="001F4238">
        <w:rPr>
          <w:vertAlign w:val="superscript"/>
        </w:rPr>
        <w:t xml:space="preserve">                                                                                                                                                                                                       </w:t>
      </w:r>
      <w:r w:rsidRPr="002A126E">
        <w:rPr>
          <w:vertAlign w:val="superscript"/>
        </w:rPr>
        <w:t xml:space="preserve">          </w:t>
      </w:r>
      <w:r w:rsidRPr="001F4238">
        <w:rPr>
          <w:vertAlign w:val="superscript"/>
        </w:rPr>
        <w:t xml:space="preserve"> </w:t>
      </w:r>
      <w:r w:rsidRPr="002A126E">
        <w:rPr>
          <w:vertAlign w:val="superscript"/>
        </w:rPr>
        <w:t xml:space="preserve">   </w:t>
      </w:r>
      <w:r w:rsidR="008664B5" w:rsidRPr="00A91DF6">
        <w:rPr>
          <w:vertAlign w:val="superscript"/>
        </w:rPr>
        <w:t xml:space="preserve"> </w:t>
      </w:r>
      <w:r w:rsidRPr="001F4238">
        <w:rPr>
          <w:vertAlign w:val="superscript"/>
        </w:rPr>
        <w:t xml:space="preserve">(підпис) </w:t>
      </w:r>
    </w:p>
    <w:p w14:paraId="7DF2686F" w14:textId="77777777" w:rsidR="00F2050A" w:rsidRPr="001F4238" w:rsidRDefault="00F2050A" w:rsidP="00F2050A">
      <w:pPr>
        <w:tabs>
          <w:tab w:val="left" w:leader="underscore" w:pos="7371"/>
          <w:tab w:val="left" w:pos="7513"/>
          <w:tab w:val="left" w:leader="underscore" w:pos="9356"/>
        </w:tabs>
        <w:spacing w:before="120"/>
        <w:rPr>
          <w:bCs/>
        </w:rPr>
      </w:pPr>
      <w:r w:rsidRPr="001F4238">
        <w:rPr>
          <w:bCs/>
        </w:rPr>
        <w:t>Рецензент</w:t>
      </w:r>
      <w:r w:rsidRPr="002A126E">
        <w:t xml:space="preserve"> </w:t>
      </w:r>
      <w:proofErr w:type="spellStart"/>
      <w:r w:rsidRPr="00930C11">
        <w:rPr>
          <w:bCs/>
          <w:u w:val="single"/>
        </w:rPr>
        <w:t>ас.каф.ОТ</w:t>
      </w:r>
      <w:proofErr w:type="spellEnd"/>
      <w:r w:rsidRPr="00930C11">
        <w:rPr>
          <w:bCs/>
          <w:u w:val="single"/>
        </w:rPr>
        <w:t xml:space="preserve"> КПІ ім. Ігоря Сікорського, </w:t>
      </w:r>
      <w:proofErr w:type="spellStart"/>
      <w:r w:rsidRPr="00930C11">
        <w:rPr>
          <w:bCs/>
          <w:u w:val="single"/>
        </w:rPr>
        <w:t>др.філ</w:t>
      </w:r>
      <w:proofErr w:type="spellEnd"/>
      <w:r w:rsidRPr="00930C11">
        <w:rPr>
          <w:bCs/>
          <w:u w:val="single"/>
        </w:rPr>
        <w:t>., Молчанова А.А.</w:t>
      </w:r>
      <w:r w:rsidRPr="00930C11">
        <w:rPr>
          <w:bCs/>
          <w:u w:val="single"/>
        </w:rPr>
        <w:tab/>
      </w:r>
      <w:r w:rsidRPr="001F4238">
        <w:rPr>
          <w:bCs/>
        </w:rPr>
        <w:t xml:space="preserve">               _________</w:t>
      </w:r>
    </w:p>
    <w:p w14:paraId="579D789D" w14:textId="0D8E8BBB" w:rsidR="00F2050A" w:rsidRPr="001F4238" w:rsidRDefault="00F2050A" w:rsidP="00F2050A">
      <w:pPr>
        <w:tabs>
          <w:tab w:val="left" w:pos="7938"/>
        </w:tabs>
        <w:ind w:firstLine="1276"/>
        <w:rPr>
          <w:vertAlign w:val="superscript"/>
        </w:rPr>
      </w:pPr>
      <w:r w:rsidRPr="001F4238">
        <w:rPr>
          <w:vertAlign w:val="superscript"/>
        </w:rPr>
        <w:t>(посада, науковий ступінь, вчене звання, науковий ступінь, прізвище та ініціали)</w:t>
      </w:r>
      <w:r w:rsidRPr="001F4238">
        <w:rPr>
          <w:vertAlign w:val="superscript"/>
        </w:rPr>
        <w:tab/>
        <w:t xml:space="preserve">         </w:t>
      </w:r>
      <w:r w:rsidR="008664B5">
        <w:rPr>
          <w:vertAlign w:val="superscript"/>
          <w:lang w:val="ru-RU"/>
        </w:rPr>
        <w:t xml:space="preserve"> </w:t>
      </w:r>
      <w:r w:rsidRPr="001F4238">
        <w:rPr>
          <w:vertAlign w:val="superscript"/>
        </w:rPr>
        <w:t xml:space="preserve">      (підпис) </w:t>
      </w:r>
    </w:p>
    <w:p w14:paraId="4F28F67A" w14:textId="77777777" w:rsidR="00F2050A" w:rsidRPr="001F4238" w:rsidRDefault="00F2050A" w:rsidP="00F2050A">
      <w:pPr>
        <w:tabs>
          <w:tab w:val="left" w:pos="330"/>
        </w:tabs>
        <w:ind w:left="4536"/>
      </w:pPr>
    </w:p>
    <w:p w14:paraId="71847F2F" w14:textId="77777777" w:rsidR="00F2050A" w:rsidRPr="001F4238" w:rsidRDefault="00F2050A" w:rsidP="00F2050A">
      <w:pPr>
        <w:tabs>
          <w:tab w:val="left" w:pos="330"/>
        </w:tabs>
        <w:ind w:left="4536"/>
        <w:rPr>
          <w:sz w:val="26"/>
          <w:szCs w:val="26"/>
        </w:rPr>
      </w:pPr>
      <w:r w:rsidRPr="001F4238">
        <w:rPr>
          <w:sz w:val="26"/>
          <w:szCs w:val="26"/>
        </w:rPr>
        <w:t xml:space="preserve">Засвідчую, що у цьому дипломному </w:t>
      </w:r>
      <w:proofErr w:type="spellStart"/>
      <w:r w:rsidRPr="001F4238">
        <w:rPr>
          <w:sz w:val="26"/>
          <w:szCs w:val="26"/>
        </w:rPr>
        <w:t>проєкті</w:t>
      </w:r>
      <w:proofErr w:type="spellEnd"/>
      <w:r w:rsidRPr="001F4238">
        <w:rPr>
          <w:sz w:val="26"/>
          <w:szCs w:val="26"/>
        </w:rPr>
        <w:t xml:space="preserve"> немає запозичень з праць інших авторів без відповідних посилань.</w:t>
      </w:r>
    </w:p>
    <w:p w14:paraId="03101840" w14:textId="77777777" w:rsidR="00F2050A" w:rsidRPr="001F4238" w:rsidRDefault="00F2050A" w:rsidP="00F2050A">
      <w:pPr>
        <w:tabs>
          <w:tab w:val="left" w:pos="330"/>
        </w:tabs>
        <w:ind w:left="4536"/>
        <w:rPr>
          <w:sz w:val="26"/>
          <w:szCs w:val="26"/>
        </w:rPr>
      </w:pPr>
      <w:r w:rsidRPr="001F4238">
        <w:rPr>
          <w:sz w:val="26"/>
          <w:szCs w:val="26"/>
        </w:rPr>
        <w:t>Студент _____________</w:t>
      </w:r>
    </w:p>
    <w:p w14:paraId="1B7F1190" w14:textId="77777777" w:rsidR="00F2050A" w:rsidRPr="001F4238" w:rsidRDefault="00F2050A" w:rsidP="00F2050A">
      <w:pPr>
        <w:tabs>
          <w:tab w:val="left" w:pos="7938"/>
        </w:tabs>
        <w:ind w:left="4536" w:firstLine="1701"/>
        <w:rPr>
          <w:sz w:val="26"/>
          <w:szCs w:val="26"/>
        </w:rPr>
      </w:pPr>
      <w:r w:rsidRPr="001F4238">
        <w:rPr>
          <w:sz w:val="26"/>
          <w:szCs w:val="26"/>
          <w:vertAlign w:val="superscript"/>
        </w:rPr>
        <w:t>(підпис)</w:t>
      </w:r>
    </w:p>
    <w:p w14:paraId="74D191A3" w14:textId="77777777" w:rsidR="00F2050A" w:rsidRPr="001F4238" w:rsidRDefault="00F2050A" w:rsidP="00F2050A">
      <w:pPr>
        <w:jc w:val="center"/>
        <w:rPr>
          <w:sz w:val="26"/>
          <w:szCs w:val="26"/>
        </w:rPr>
      </w:pPr>
      <w:r w:rsidRPr="001F4238">
        <w:rPr>
          <w:sz w:val="26"/>
          <w:szCs w:val="26"/>
        </w:rPr>
        <w:t>Київ – 2024 року</w:t>
      </w:r>
    </w:p>
    <w:p w14:paraId="26CD0045" w14:textId="77777777" w:rsidR="00F2050A" w:rsidRPr="001F4238" w:rsidRDefault="00F2050A" w:rsidP="00F2050A">
      <w:pPr>
        <w:tabs>
          <w:tab w:val="left" w:pos="720"/>
          <w:tab w:val="left" w:pos="1440"/>
          <w:tab w:val="left" w:pos="1620"/>
        </w:tabs>
        <w:ind w:left="539"/>
        <w:jc w:val="center"/>
        <w:rPr>
          <w:b/>
          <w:bCs/>
          <w:sz w:val="28"/>
        </w:rPr>
      </w:pPr>
      <w:r>
        <w:br w:type="page"/>
      </w:r>
      <w:r w:rsidRPr="001F4238">
        <w:rPr>
          <w:b/>
          <w:bCs/>
          <w:sz w:val="28"/>
        </w:rPr>
        <w:lastRenderedPageBreak/>
        <w:t>НАЦІОНАЛЬНИЙ ТЕХНІЧНИЙ УНІВЕРСИТЕТ УКРАЇНИ</w:t>
      </w:r>
    </w:p>
    <w:p w14:paraId="219019AE" w14:textId="77777777" w:rsidR="00F2050A" w:rsidRPr="001F4238" w:rsidRDefault="00F2050A" w:rsidP="00F2050A">
      <w:pPr>
        <w:tabs>
          <w:tab w:val="left" w:pos="720"/>
          <w:tab w:val="left" w:pos="1440"/>
          <w:tab w:val="left" w:pos="1620"/>
        </w:tabs>
        <w:ind w:left="539"/>
        <w:jc w:val="center"/>
        <w:rPr>
          <w:b/>
          <w:bCs/>
          <w:sz w:val="28"/>
        </w:rPr>
      </w:pPr>
      <w:r w:rsidRPr="001F4238">
        <w:rPr>
          <w:b/>
          <w:bCs/>
          <w:sz w:val="28"/>
        </w:rPr>
        <w:t>«КИЇВСЬКИЙ ПОЛІТЕХНІЧНИЙ ІНСТИТУТ</w:t>
      </w:r>
    </w:p>
    <w:p w14:paraId="3035EE0C" w14:textId="77777777" w:rsidR="00F2050A" w:rsidRPr="001F4238" w:rsidRDefault="00F2050A" w:rsidP="00F2050A">
      <w:pPr>
        <w:tabs>
          <w:tab w:val="left" w:pos="720"/>
          <w:tab w:val="left" w:pos="1440"/>
          <w:tab w:val="left" w:pos="1620"/>
        </w:tabs>
        <w:ind w:left="539"/>
        <w:jc w:val="center"/>
        <w:rPr>
          <w:b/>
          <w:bCs/>
          <w:sz w:val="28"/>
        </w:rPr>
      </w:pPr>
      <w:r w:rsidRPr="001F4238">
        <w:rPr>
          <w:b/>
          <w:bCs/>
          <w:sz w:val="28"/>
        </w:rPr>
        <w:t>імені ІГОРЯ СІКОРСЬКОГО»</w:t>
      </w:r>
    </w:p>
    <w:p w14:paraId="1FFA00ED" w14:textId="77777777" w:rsidR="00F2050A" w:rsidRPr="001F4238" w:rsidRDefault="00F2050A" w:rsidP="00F2050A">
      <w:pPr>
        <w:tabs>
          <w:tab w:val="left" w:leader="underscore" w:pos="9356"/>
        </w:tabs>
        <w:ind w:left="539" w:hanging="540"/>
        <w:jc w:val="center"/>
        <w:rPr>
          <w:sz w:val="28"/>
        </w:rPr>
      </w:pPr>
    </w:p>
    <w:p w14:paraId="55025146" w14:textId="77777777" w:rsidR="00F2050A" w:rsidRPr="001F4238" w:rsidRDefault="00F2050A" w:rsidP="00F2050A">
      <w:pPr>
        <w:tabs>
          <w:tab w:val="left" w:leader="underscore" w:pos="9356"/>
        </w:tabs>
        <w:ind w:left="539" w:hanging="540"/>
        <w:jc w:val="center"/>
        <w:rPr>
          <w:sz w:val="28"/>
        </w:rPr>
      </w:pPr>
      <w:r w:rsidRPr="001F4238">
        <w:rPr>
          <w:sz w:val="28"/>
        </w:rPr>
        <w:t>ФАКУЛЬТЕТ ПРИКЛАДНОЇ МАТЕМАТИКИ</w:t>
      </w:r>
    </w:p>
    <w:p w14:paraId="54F4C7B7" w14:textId="77777777" w:rsidR="00F2050A" w:rsidRPr="001F4238" w:rsidRDefault="00F2050A" w:rsidP="00F2050A">
      <w:pPr>
        <w:tabs>
          <w:tab w:val="left" w:leader="underscore" w:pos="9356"/>
        </w:tabs>
        <w:ind w:left="539" w:hanging="540"/>
        <w:jc w:val="center"/>
        <w:rPr>
          <w:sz w:val="28"/>
        </w:rPr>
      </w:pPr>
    </w:p>
    <w:p w14:paraId="4D9E96CA" w14:textId="77777777" w:rsidR="00F2050A" w:rsidRPr="001F4238" w:rsidRDefault="00F2050A" w:rsidP="00F2050A">
      <w:pPr>
        <w:tabs>
          <w:tab w:val="left" w:leader="underscore" w:pos="9356"/>
        </w:tabs>
        <w:ind w:left="539" w:hanging="540"/>
        <w:jc w:val="center"/>
        <w:rPr>
          <w:sz w:val="28"/>
        </w:rPr>
      </w:pPr>
      <w:r w:rsidRPr="001F4238">
        <w:rPr>
          <w:sz w:val="28"/>
        </w:rPr>
        <w:t>Кафедра системного програмування і спеціалізованих комп‘ютерних систем</w:t>
      </w:r>
    </w:p>
    <w:p w14:paraId="580B9F05" w14:textId="77777777" w:rsidR="00F2050A" w:rsidRPr="001F4238" w:rsidRDefault="00F2050A" w:rsidP="00F2050A">
      <w:pPr>
        <w:tabs>
          <w:tab w:val="left" w:leader="underscore" w:pos="8903"/>
        </w:tabs>
        <w:spacing w:before="120"/>
        <w:ind w:left="539" w:hanging="539"/>
        <w:jc w:val="center"/>
        <w:rPr>
          <w:sz w:val="28"/>
        </w:rPr>
      </w:pPr>
    </w:p>
    <w:p w14:paraId="50E06246" w14:textId="77777777" w:rsidR="00F2050A" w:rsidRPr="001F4238" w:rsidRDefault="00F2050A" w:rsidP="00F2050A">
      <w:pPr>
        <w:tabs>
          <w:tab w:val="left" w:leader="underscore" w:pos="8903"/>
        </w:tabs>
        <w:spacing w:before="120"/>
        <w:ind w:left="539" w:hanging="539"/>
        <w:rPr>
          <w:sz w:val="28"/>
        </w:rPr>
      </w:pPr>
      <w:r w:rsidRPr="001F4238">
        <w:rPr>
          <w:sz w:val="28"/>
        </w:rPr>
        <w:t>Рівень вищої освіти – перший (бакалаврський)</w:t>
      </w:r>
    </w:p>
    <w:p w14:paraId="4B270101" w14:textId="77777777" w:rsidR="00F2050A" w:rsidRPr="001F4238" w:rsidRDefault="00F2050A" w:rsidP="00F2050A">
      <w:pPr>
        <w:tabs>
          <w:tab w:val="left" w:leader="underscore" w:pos="8931"/>
        </w:tabs>
        <w:spacing w:before="120"/>
        <w:ind w:left="539" w:hanging="539"/>
        <w:rPr>
          <w:sz w:val="28"/>
          <w:vertAlign w:val="superscript"/>
        </w:rPr>
      </w:pPr>
      <w:r w:rsidRPr="001F4238">
        <w:rPr>
          <w:sz w:val="28"/>
        </w:rPr>
        <w:t xml:space="preserve">Спеціальність  </w:t>
      </w:r>
      <w:r w:rsidRPr="001F4238">
        <w:rPr>
          <w:sz w:val="28"/>
          <w:szCs w:val="28"/>
          <w:u w:val="single"/>
        </w:rPr>
        <w:t>123  «Комп’ютерна інженерія»</w:t>
      </w:r>
    </w:p>
    <w:p w14:paraId="325E5A95" w14:textId="77777777" w:rsidR="00F2050A" w:rsidRPr="001F4238" w:rsidRDefault="00F2050A" w:rsidP="00F2050A">
      <w:pPr>
        <w:spacing w:before="120" w:after="120"/>
        <w:rPr>
          <w:bCs/>
        </w:rPr>
      </w:pPr>
      <w:r w:rsidRPr="001F4238">
        <w:rPr>
          <w:sz w:val="28"/>
        </w:rPr>
        <w:t xml:space="preserve">Освітньо-професійна програма </w:t>
      </w:r>
    </w:p>
    <w:p w14:paraId="68C5CA16" w14:textId="77777777" w:rsidR="00F2050A" w:rsidRPr="001F4238" w:rsidRDefault="00F2050A" w:rsidP="00F2050A">
      <w:pPr>
        <w:spacing w:before="120" w:after="120"/>
        <w:ind w:left="1418"/>
        <w:rPr>
          <w:b/>
          <w:sz w:val="26"/>
          <w:szCs w:val="26"/>
          <w:u w:val="single"/>
        </w:rPr>
      </w:pPr>
      <w:r w:rsidRPr="001F4238">
        <w:rPr>
          <w:bCs/>
          <w:sz w:val="26"/>
          <w:szCs w:val="26"/>
          <w:u w:val="single"/>
        </w:rPr>
        <w:t>«Системне програмування та спеціалізовані комп’ютерні системи»</w:t>
      </w:r>
    </w:p>
    <w:p w14:paraId="06E6A488" w14:textId="77777777" w:rsidR="00F2050A" w:rsidRPr="001F4238" w:rsidRDefault="00F2050A" w:rsidP="00F2050A">
      <w:pPr>
        <w:tabs>
          <w:tab w:val="left" w:pos="720"/>
          <w:tab w:val="left" w:pos="1440"/>
          <w:tab w:val="left" w:pos="1620"/>
        </w:tabs>
        <w:ind w:left="5387"/>
      </w:pPr>
    </w:p>
    <w:p w14:paraId="5942B685" w14:textId="77777777" w:rsidR="00F2050A" w:rsidRPr="001F4238" w:rsidRDefault="00F2050A" w:rsidP="00F2050A">
      <w:pPr>
        <w:tabs>
          <w:tab w:val="left" w:pos="720"/>
          <w:tab w:val="left" w:pos="1440"/>
          <w:tab w:val="left" w:pos="1620"/>
        </w:tabs>
        <w:ind w:left="5672"/>
      </w:pPr>
      <w:r w:rsidRPr="001F4238">
        <w:t>ЗАТВЕРДЖУЮ</w:t>
      </w:r>
    </w:p>
    <w:p w14:paraId="6F60E03C" w14:textId="77777777" w:rsidR="00F2050A" w:rsidRPr="001F4238" w:rsidRDefault="00F2050A" w:rsidP="00F2050A">
      <w:pPr>
        <w:tabs>
          <w:tab w:val="left" w:pos="720"/>
          <w:tab w:val="left" w:pos="1440"/>
          <w:tab w:val="left" w:pos="1620"/>
        </w:tabs>
        <w:ind w:left="5672"/>
        <w:rPr>
          <w:bCs/>
        </w:rPr>
      </w:pPr>
      <w:r w:rsidRPr="001F4238">
        <w:rPr>
          <w:bCs/>
        </w:rPr>
        <w:t>Завідувач кафедри</w:t>
      </w:r>
    </w:p>
    <w:p w14:paraId="7287486B" w14:textId="77777777" w:rsidR="00F2050A" w:rsidRPr="001F4238" w:rsidRDefault="00F2050A" w:rsidP="00F2050A">
      <w:pPr>
        <w:tabs>
          <w:tab w:val="left" w:pos="720"/>
          <w:tab w:val="left" w:pos="1440"/>
          <w:tab w:val="left" w:pos="1620"/>
        </w:tabs>
        <w:ind w:left="5671"/>
      </w:pPr>
      <w:r w:rsidRPr="001F4238">
        <w:t>_________  _</w:t>
      </w:r>
      <w:r w:rsidRPr="001F4238">
        <w:rPr>
          <w:u w:val="single"/>
        </w:rPr>
        <w:t>Віталій РОМАНКЕВИЧ</w:t>
      </w:r>
      <w:r w:rsidRPr="001F4238">
        <w:t>_</w:t>
      </w:r>
    </w:p>
    <w:p w14:paraId="4AF21CFE" w14:textId="77777777" w:rsidR="00F2050A" w:rsidRPr="001F4238" w:rsidRDefault="00F2050A" w:rsidP="00F2050A">
      <w:pPr>
        <w:tabs>
          <w:tab w:val="left" w:pos="720"/>
          <w:tab w:val="left" w:pos="1440"/>
          <w:tab w:val="left" w:pos="1620"/>
        </w:tabs>
        <w:ind w:left="5671" w:firstLine="425"/>
        <w:rPr>
          <w:vertAlign w:val="superscript"/>
        </w:rPr>
      </w:pPr>
      <w:r w:rsidRPr="001F4238">
        <w:rPr>
          <w:vertAlign w:val="superscript"/>
        </w:rPr>
        <w:t>(підпис)             (ініціали, прізвище)</w:t>
      </w:r>
    </w:p>
    <w:p w14:paraId="454F1A4F" w14:textId="77777777" w:rsidR="00F2050A" w:rsidRPr="001F4238" w:rsidRDefault="00F2050A" w:rsidP="00F2050A">
      <w:pPr>
        <w:tabs>
          <w:tab w:val="left" w:pos="720"/>
          <w:tab w:val="left" w:pos="1440"/>
          <w:tab w:val="left" w:pos="1620"/>
        </w:tabs>
        <w:ind w:left="5672"/>
      </w:pPr>
      <w:r w:rsidRPr="001F4238">
        <w:t xml:space="preserve">«___»  </w:t>
      </w:r>
      <w:r w:rsidRPr="001F4238">
        <w:rPr>
          <w:u w:val="single"/>
        </w:rPr>
        <w:t xml:space="preserve">червня  </w:t>
      </w:r>
      <w:r w:rsidRPr="001F4238">
        <w:t>20</w:t>
      </w:r>
      <w:r>
        <w:t xml:space="preserve">24 </w:t>
      </w:r>
      <w:r w:rsidRPr="001F4238">
        <w:t>р.</w:t>
      </w:r>
    </w:p>
    <w:p w14:paraId="06B120F8" w14:textId="77777777" w:rsidR="00F2050A" w:rsidRPr="001F4238" w:rsidRDefault="00F2050A" w:rsidP="00F2050A">
      <w:pPr>
        <w:tabs>
          <w:tab w:val="left" w:pos="720"/>
          <w:tab w:val="left" w:pos="1440"/>
          <w:tab w:val="left" w:pos="1620"/>
        </w:tabs>
        <w:spacing w:before="120"/>
        <w:ind w:left="540"/>
        <w:jc w:val="center"/>
        <w:rPr>
          <w:b/>
          <w:bCs/>
          <w:sz w:val="28"/>
        </w:rPr>
      </w:pPr>
    </w:p>
    <w:p w14:paraId="544A7C85" w14:textId="77777777" w:rsidR="00F2050A" w:rsidRPr="001F4238" w:rsidRDefault="00F2050A" w:rsidP="00F2050A">
      <w:pPr>
        <w:tabs>
          <w:tab w:val="left" w:pos="720"/>
          <w:tab w:val="left" w:pos="1440"/>
          <w:tab w:val="left" w:pos="1620"/>
        </w:tabs>
        <w:spacing w:before="120"/>
        <w:ind w:left="540"/>
        <w:jc w:val="center"/>
        <w:rPr>
          <w:b/>
          <w:bCs/>
          <w:sz w:val="28"/>
        </w:rPr>
      </w:pPr>
    </w:p>
    <w:p w14:paraId="4897DD85" w14:textId="77777777" w:rsidR="00F2050A" w:rsidRPr="001F4238" w:rsidRDefault="00F2050A" w:rsidP="00F2050A">
      <w:pPr>
        <w:tabs>
          <w:tab w:val="left" w:pos="720"/>
          <w:tab w:val="left" w:pos="1440"/>
          <w:tab w:val="left" w:pos="1620"/>
        </w:tabs>
        <w:spacing w:before="120"/>
        <w:ind w:left="540" w:hanging="540"/>
        <w:jc w:val="center"/>
        <w:rPr>
          <w:b/>
          <w:bCs/>
          <w:sz w:val="28"/>
        </w:rPr>
      </w:pPr>
      <w:r w:rsidRPr="001F4238">
        <w:rPr>
          <w:b/>
          <w:bCs/>
          <w:sz w:val="28"/>
        </w:rPr>
        <w:t>ЗАВДАННЯ</w:t>
      </w:r>
    </w:p>
    <w:p w14:paraId="051A240B" w14:textId="77777777" w:rsidR="00F2050A" w:rsidRPr="001F4238" w:rsidRDefault="00F2050A" w:rsidP="00F2050A">
      <w:pPr>
        <w:tabs>
          <w:tab w:val="left" w:pos="720"/>
          <w:tab w:val="left" w:pos="1440"/>
          <w:tab w:val="left" w:pos="1620"/>
        </w:tabs>
        <w:ind w:left="539" w:hanging="539"/>
        <w:jc w:val="center"/>
        <w:rPr>
          <w:b/>
          <w:bCs/>
          <w:sz w:val="28"/>
        </w:rPr>
      </w:pPr>
      <w:r w:rsidRPr="001F4238">
        <w:rPr>
          <w:b/>
          <w:bCs/>
          <w:sz w:val="28"/>
        </w:rPr>
        <w:t xml:space="preserve">на дипломний </w:t>
      </w:r>
      <w:proofErr w:type="spellStart"/>
      <w:r w:rsidRPr="001F4238">
        <w:rPr>
          <w:b/>
          <w:bCs/>
          <w:sz w:val="28"/>
        </w:rPr>
        <w:t>проєкт</w:t>
      </w:r>
      <w:proofErr w:type="spellEnd"/>
      <w:r w:rsidRPr="001F4238">
        <w:rPr>
          <w:b/>
          <w:bCs/>
          <w:sz w:val="28"/>
        </w:rPr>
        <w:t xml:space="preserve"> студента</w:t>
      </w:r>
    </w:p>
    <w:p w14:paraId="56E55C9D" w14:textId="77777777" w:rsidR="00F2050A" w:rsidRPr="001F4238" w:rsidRDefault="00F2050A" w:rsidP="00F2050A">
      <w:pPr>
        <w:tabs>
          <w:tab w:val="left" w:leader="underscore" w:pos="9356"/>
        </w:tabs>
        <w:jc w:val="center"/>
        <w:rPr>
          <w:sz w:val="28"/>
        </w:rPr>
      </w:pPr>
      <w:r>
        <w:rPr>
          <w:sz w:val="28"/>
        </w:rPr>
        <w:t>Філіпенко</w:t>
      </w:r>
      <w:r w:rsidRPr="001F4238">
        <w:rPr>
          <w:sz w:val="28"/>
        </w:rPr>
        <w:t xml:space="preserve"> Данила </w:t>
      </w:r>
      <w:r>
        <w:rPr>
          <w:sz w:val="28"/>
        </w:rPr>
        <w:t>Олександровича</w:t>
      </w:r>
    </w:p>
    <w:p w14:paraId="381EC9BA" w14:textId="77777777" w:rsidR="00F2050A" w:rsidRPr="001F4238" w:rsidRDefault="00F2050A" w:rsidP="00F2050A">
      <w:pPr>
        <w:tabs>
          <w:tab w:val="left" w:leader="underscore" w:pos="9356"/>
        </w:tabs>
        <w:jc w:val="center"/>
        <w:rPr>
          <w:sz w:val="28"/>
        </w:rPr>
      </w:pPr>
    </w:p>
    <w:p w14:paraId="102DC47B" w14:textId="3B8FBA9B" w:rsidR="00F2050A" w:rsidRPr="00E01754" w:rsidRDefault="00F2050A" w:rsidP="00F2050A">
      <w:pPr>
        <w:tabs>
          <w:tab w:val="left" w:leader="underscore" w:pos="9356"/>
        </w:tabs>
        <w:jc w:val="both"/>
        <w:rPr>
          <w:sz w:val="28"/>
          <w:szCs w:val="28"/>
        </w:rPr>
      </w:pPr>
      <w:r w:rsidRPr="001F4238">
        <w:rPr>
          <w:sz w:val="28"/>
          <w:szCs w:val="28"/>
        </w:rPr>
        <w:t xml:space="preserve">1. </w:t>
      </w:r>
      <w:r w:rsidRPr="001F4238">
        <w:rPr>
          <w:bCs/>
          <w:sz w:val="28"/>
          <w:szCs w:val="28"/>
        </w:rPr>
        <w:t xml:space="preserve">Тема </w:t>
      </w:r>
      <w:proofErr w:type="spellStart"/>
      <w:r w:rsidRPr="001F4238">
        <w:rPr>
          <w:bCs/>
          <w:sz w:val="28"/>
          <w:szCs w:val="28"/>
        </w:rPr>
        <w:t>проєкту</w:t>
      </w:r>
      <w:proofErr w:type="spellEnd"/>
      <w:r w:rsidRPr="001F4238">
        <w:rPr>
          <w:sz w:val="28"/>
          <w:szCs w:val="28"/>
        </w:rPr>
        <w:t xml:space="preserve"> «</w:t>
      </w:r>
      <w:r>
        <w:rPr>
          <w:sz w:val="28"/>
          <w:szCs w:val="28"/>
        </w:rPr>
        <w:t>Комп’ютерна система для регулювання дорожнього руху за допомогою засобів комп’ютерного зору</w:t>
      </w:r>
      <w:r w:rsidRPr="001F4238">
        <w:rPr>
          <w:sz w:val="28"/>
          <w:szCs w:val="28"/>
        </w:rPr>
        <w:t xml:space="preserve">» , керівник </w:t>
      </w:r>
      <w:proofErr w:type="spellStart"/>
      <w:r w:rsidRPr="001F4238">
        <w:rPr>
          <w:sz w:val="28"/>
          <w:szCs w:val="28"/>
        </w:rPr>
        <w:t>проєкту</w:t>
      </w:r>
      <w:proofErr w:type="spellEnd"/>
      <w:r w:rsidRPr="001F4238">
        <w:rPr>
          <w:sz w:val="28"/>
          <w:szCs w:val="28"/>
        </w:rPr>
        <w:t xml:space="preserve"> </w:t>
      </w:r>
      <w:r>
        <w:rPr>
          <w:sz w:val="28"/>
          <w:szCs w:val="28"/>
        </w:rPr>
        <w:t>Сергієнко</w:t>
      </w:r>
      <w:r w:rsidRPr="001F4238">
        <w:rPr>
          <w:sz w:val="28"/>
          <w:szCs w:val="28"/>
        </w:rPr>
        <w:t xml:space="preserve"> </w:t>
      </w:r>
      <w:r>
        <w:rPr>
          <w:sz w:val="28"/>
          <w:szCs w:val="28"/>
        </w:rPr>
        <w:t>П</w:t>
      </w:r>
      <w:r w:rsidRPr="001F4238">
        <w:rPr>
          <w:sz w:val="28"/>
          <w:szCs w:val="28"/>
        </w:rPr>
        <w:t>.</w:t>
      </w:r>
      <w:r>
        <w:rPr>
          <w:sz w:val="28"/>
          <w:szCs w:val="28"/>
        </w:rPr>
        <w:t>А</w:t>
      </w:r>
      <w:r w:rsidRPr="001F4238">
        <w:rPr>
          <w:sz w:val="28"/>
          <w:szCs w:val="28"/>
        </w:rPr>
        <w:t xml:space="preserve">., </w:t>
      </w:r>
      <w:r>
        <w:rPr>
          <w:sz w:val="28"/>
          <w:szCs w:val="28"/>
        </w:rPr>
        <w:t>доктор філо</w:t>
      </w:r>
      <w:r w:rsidR="00BE576D">
        <w:rPr>
          <w:sz w:val="28"/>
          <w:szCs w:val="28"/>
        </w:rPr>
        <w:t>с</w:t>
      </w:r>
      <w:r>
        <w:rPr>
          <w:sz w:val="28"/>
          <w:szCs w:val="28"/>
        </w:rPr>
        <w:t>о</w:t>
      </w:r>
      <w:r w:rsidR="00BE576D">
        <w:rPr>
          <w:sz w:val="28"/>
          <w:szCs w:val="28"/>
        </w:rPr>
        <w:t>ф</w:t>
      </w:r>
      <w:r>
        <w:rPr>
          <w:sz w:val="28"/>
          <w:szCs w:val="28"/>
        </w:rPr>
        <w:t>і</w:t>
      </w:r>
      <w:r w:rsidR="00BE576D">
        <w:rPr>
          <w:sz w:val="28"/>
          <w:szCs w:val="28"/>
        </w:rPr>
        <w:t>ї</w:t>
      </w:r>
      <w:r w:rsidRPr="0030396A">
        <w:rPr>
          <w:sz w:val="28"/>
          <w:szCs w:val="28"/>
        </w:rPr>
        <w:t xml:space="preserve">, </w:t>
      </w:r>
      <w:r w:rsidR="00BE576D">
        <w:rPr>
          <w:sz w:val="28"/>
          <w:szCs w:val="28"/>
        </w:rPr>
        <w:t>асистент</w:t>
      </w:r>
      <w:r w:rsidRPr="0030396A">
        <w:rPr>
          <w:sz w:val="28"/>
          <w:szCs w:val="28"/>
        </w:rPr>
        <w:t xml:space="preserve"> кафедри системного програмування і спеціалізованих комп’ютерних систем, затверджені наказом по університету від </w:t>
      </w:r>
      <w:r w:rsidRPr="00E01754">
        <w:rPr>
          <w:sz w:val="28"/>
          <w:szCs w:val="28"/>
        </w:rPr>
        <w:t>« 30 » травня 2024 р. № 2205-С.</w:t>
      </w:r>
    </w:p>
    <w:p w14:paraId="46D76957" w14:textId="77777777" w:rsidR="00F2050A" w:rsidRPr="001F4238" w:rsidRDefault="00F2050A" w:rsidP="00F2050A">
      <w:pPr>
        <w:tabs>
          <w:tab w:val="left" w:leader="underscore" w:pos="9356"/>
        </w:tabs>
        <w:spacing w:before="240"/>
        <w:rPr>
          <w:sz w:val="28"/>
        </w:rPr>
      </w:pPr>
      <w:r w:rsidRPr="001F4238">
        <w:rPr>
          <w:sz w:val="28"/>
        </w:rPr>
        <w:t xml:space="preserve">2. </w:t>
      </w:r>
      <w:r w:rsidRPr="000450EF">
        <w:rPr>
          <w:sz w:val="28"/>
        </w:rPr>
        <w:t xml:space="preserve">Термін подання студентом </w:t>
      </w:r>
      <w:proofErr w:type="spellStart"/>
      <w:r w:rsidRPr="000450EF">
        <w:rPr>
          <w:sz w:val="28"/>
        </w:rPr>
        <w:t>проєкту</w:t>
      </w:r>
      <w:proofErr w:type="spellEnd"/>
      <w:r w:rsidRPr="001F4238">
        <w:rPr>
          <w:sz w:val="28"/>
        </w:rPr>
        <w:t xml:space="preserve"> _______________________________</w:t>
      </w:r>
    </w:p>
    <w:p w14:paraId="50F11375" w14:textId="77777777" w:rsidR="00F2050A" w:rsidRPr="001F4238" w:rsidRDefault="00F2050A" w:rsidP="00F2050A">
      <w:pPr>
        <w:tabs>
          <w:tab w:val="left" w:leader="underscore" w:pos="9356"/>
        </w:tabs>
        <w:spacing w:before="240"/>
        <w:rPr>
          <w:sz w:val="28"/>
        </w:rPr>
      </w:pPr>
      <w:r w:rsidRPr="001F4238">
        <w:rPr>
          <w:sz w:val="28"/>
        </w:rPr>
        <w:t xml:space="preserve">3. </w:t>
      </w:r>
      <w:r w:rsidRPr="001F4238">
        <w:rPr>
          <w:bCs/>
          <w:sz w:val="28"/>
        </w:rPr>
        <w:t xml:space="preserve">Вихідні дані до </w:t>
      </w:r>
      <w:proofErr w:type="spellStart"/>
      <w:r w:rsidRPr="001F4238">
        <w:rPr>
          <w:bCs/>
          <w:sz w:val="28"/>
        </w:rPr>
        <w:t>проєкту</w:t>
      </w:r>
      <w:proofErr w:type="spellEnd"/>
      <w:r w:rsidRPr="001F4238">
        <w:rPr>
          <w:sz w:val="28"/>
        </w:rPr>
        <w:t>: див. Технічне завдання</w:t>
      </w:r>
    </w:p>
    <w:p w14:paraId="4B845C13" w14:textId="77777777" w:rsidR="00F2050A" w:rsidRPr="0030396A" w:rsidRDefault="00F2050A" w:rsidP="00F2050A">
      <w:pPr>
        <w:tabs>
          <w:tab w:val="left" w:leader="underscore" w:pos="9356"/>
        </w:tabs>
        <w:spacing w:before="240"/>
        <w:rPr>
          <w:sz w:val="28"/>
        </w:rPr>
      </w:pPr>
      <w:r w:rsidRPr="001F4238">
        <w:rPr>
          <w:sz w:val="28"/>
        </w:rPr>
        <w:t xml:space="preserve">4. </w:t>
      </w:r>
      <w:r w:rsidRPr="0030396A">
        <w:rPr>
          <w:spacing w:val="-4"/>
          <w:sz w:val="28"/>
        </w:rPr>
        <w:t>Зміст пояснювальної записки</w:t>
      </w:r>
      <w:r w:rsidRPr="0030396A">
        <w:rPr>
          <w:sz w:val="28"/>
        </w:rPr>
        <w:t xml:space="preserve"> </w:t>
      </w:r>
    </w:p>
    <w:p w14:paraId="2FCD264F" w14:textId="77777777" w:rsidR="00F2050A" w:rsidRPr="0030396A" w:rsidRDefault="00F2050A" w:rsidP="00155D27">
      <w:pPr>
        <w:numPr>
          <w:ilvl w:val="0"/>
          <w:numId w:val="40"/>
        </w:numPr>
        <w:tabs>
          <w:tab w:val="left" w:leader="underscore" w:pos="9356"/>
        </w:tabs>
        <w:spacing w:before="240"/>
        <w:contextualSpacing/>
        <w:rPr>
          <w:sz w:val="28"/>
        </w:rPr>
      </w:pPr>
      <w:r>
        <w:rPr>
          <w:sz w:val="28"/>
        </w:rPr>
        <w:t>А</w:t>
      </w:r>
      <w:r w:rsidRPr="0030396A">
        <w:rPr>
          <w:sz w:val="28"/>
        </w:rPr>
        <w:t xml:space="preserve">наліз існуючих рішень та обґрунтування теми дипломного </w:t>
      </w:r>
      <w:proofErr w:type="spellStart"/>
      <w:r w:rsidRPr="0030396A">
        <w:rPr>
          <w:sz w:val="28"/>
        </w:rPr>
        <w:t>проєкту</w:t>
      </w:r>
      <w:proofErr w:type="spellEnd"/>
      <w:r w:rsidRPr="0030396A">
        <w:rPr>
          <w:sz w:val="28"/>
        </w:rPr>
        <w:t>;</w:t>
      </w:r>
    </w:p>
    <w:p w14:paraId="6C4383A2" w14:textId="77777777" w:rsidR="00F2050A" w:rsidRPr="0030396A" w:rsidRDefault="00F2050A" w:rsidP="00155D27">
      <w:pPr>
        <w:numPr>
          <w:ilvl w:val="0"/>
          <w:numId w:val="40"/>
        </w:numPr>
        <w:tabs>
          <w:tab w:val="left" w:leader="underscore" w:pos="9356"/>
        </w:tabs>
        <w:spacing w:before="240"/>
        <w:contextualSpacing/>
        <w:rPr>
          <w:sz w:val="28"/>
        </w:rPr>
      </w:pPr>
      <w:r>
        <w:rPr>
          <w:sz w:val="28"/>
        </w:rPr>
        <w:t>Вибір архітектури та технологій</w:t>
      </w:r>
      <w:r w:rsidRPr="0030396A">
        <w:rPr>
          <w:sz w:val="28"/>
        </w:rPr>
        <w:t>;</w:t>
      </w:r>
    </w:p>
    <w:p w14:paraId="751DBD02" w14:textId="77777777" w:rsidR="00F2050A" w:rsidRPr="0030396A" w:rsidRDefault="00F2050A" w:rsidP="00155D27">
      <w:pPr>
        <w:numPr>
          <w:ilvl w:val="0"/>
          <w:numId w:val="40"/>
        </w:numPr>
        <w:tabs>
          <w:tab w:val="left" w:leader="underscore" w:pos="9356"/>
        </w:tabs>
        <w:spacing w:before="240"/>
        <w:contextualSpacing/>
        <w:rPr>
          <w:sz w:val="28"/>
        </w:rPr>
      </w:pPr>
      <w:proofErr w:type="spellStart"/>
      <w:r>
        <w:rPr>
          <w:sz w:val="28"/>
        </w:rPr>
        <w:t>Компʼютерна</w:t>
      </w:r>
      <w:proofErr w:type="spellEnd"/>
      <w:r>
        <w:rPr>
          <w:sz w:val="28"/>
        </w:rPr>
        <w:t xml:space="preserve"> система для регулювання дорожнього руху</w:t>
      </w:r>
      <w:r w:rsidRPr="0030396A">
        <w:rPr>
          <w:sz w:val="28"/>
        </w:rPr>
        <w:t>;</w:t>
      </w:r>
    </w:p>
    <w:p w14:paraId="525DD228" w14:textId="4CABAED6" w:rsidR="00F2050A" w:rsidRPr="00BE576D" w:rsidRDefault="00F2050A" w:rsidP="00155D27">
      <w:pPr>
        <w:numPr>
          <w:ilvl w:val="0"/>
          <w:numId w:val="40"/>
        </w:numPr>
        <w:tabs>
          <w:tab w:val="left" w:leader="underscore" w:pos="9356"/>
        </w:tabs>
        <w:spacing w:before="240"/>
        <w:contextualSpacing/>
        <w:rPr>
          <w:sz w:val="28"/>
        </w:rPr>
        <w:sectPr w:rsidR="00F2050A" w:rsidRPr="00BE576D" w:rsidSect="00F2050A">
          <w:pgSz w:w="11906" w:h="16838"/>
          <w:pgMar w:top="851" w:right="567" w:bottom="1418" w:left="1701" w:header="284" w:footer="709" w:gutter="0"/>
          <w:cols w:space="708"/>
          <w:titlePg/>
          <w:docGrid w:linePitch="381"/>
        </w:sectPr>
      </w:pPr>
      <w:r>
        <w:rPr>
          <w:sz w:val="28"/>
        </w:rPr>
        <w:t>Тестування розробленої комп’ютерної системи</w:t>
      </w:r>
      <w:r w:rsidR="00BE576D">
        <w:rPr>
          <w:sz w:val="28"/>
        </w:rPr>
        <w:t>.</w:t>
      </w:r>
    </w:p>
    <w:p w14:paraId="74543852" w14:textId="77777777" w:rsidR="00F2050A" w:rsidRPr="0030396A" w:rsidRDefault="00F2050A" w:rsidP="00F2050A">
      <w:pPr>
        <w:tabs>
          <w:tab w:val="left" w:leader="underscore" w:pos="9356"/>
        </w:tabs>
        <w:spacing w:before="240"/>
        <w:rPr>
          <w:spacing w:val="2"/>
          <w:sz w:val="28"/>
        </w:rPr>
      </w:pPr>
      <w:r w:rsidRPr="0030396A">
        <w:rPr>
          <w:spacing w:val="2"/>
          <w:sz w:val="28"/>
        </w:rPr>
        <w:lastRenderedPageBreak/>
        <w:t>5. Перелік графічного матеріалу (із зазначенням обов’язкових креслеників, плакатів, презентацій тощо)</w:t>
      </w:r>
    </w:p>
    <w:p w14:paraId="5E01A24A" w14:textId="77777777" w:rsidR="00F2050A" w:rsidRPr="0030396A" w:rsidRDefault="00F2050A" w:rsidP="00155D27">
      <w:pPr>
        <w:pStyle w:val="ListParagraph"/>
        <w:numPr>
          <w:ilvl w:val="0"/>
          <w:numId w:val="41"/>
        </w:numPr>
        <w:tabs>
          <w:tab w:val="left" w:leader="underscore" w:pos="9356"/>
        </w:tabs>
        <w:spacing w:before="240"/>
        <w:rPr>
          <w:spacing w:val="2"/>
          <w:sz w:val="28"/>
        </w:rPr>
      </w:pPr>
      <w:r w:rsidRPr="0086198A">
        <w:rPr>
          <w:spacing w:val="2"/>
          <w:sz w:val="28"/>
        </w:rPr>
        <w:t>Схема взаємодії модулів системи</w:t>
      </w:r>
      <w:r w:rsidRPr="0030396A">
        <w:rPr>
          <w:spacing w:val="2"/>
          <w:sz w:val="28"/>
          <w:lang w:val="en-US"/>
        </w:rPr>
        <w:t>;</w:t>
      </w:r>
    </w:p>
    <w:p w14:paraId="7FBBDE80" w14:textId="77777777" w:rsidR="00F2050A" w:rsidRPr="0030396A" w:rsidRDefault="00F2050A" w:rsidP="00155D27">
      <w:pPr>
        <w:pStyle w:val="ListParagraph"/>
        <w:numPr>
          <w:ilvl w:val="0"/>
          <w:numId w:val="41"/>
        </w:numPr>
        <w:tabs>
          <w:tab w:val="left" w:leader="underscore" w:pos="9356"/>
        </w:tabs>
        <w:spacing w:before="240"/>
        <w:rPr>
          <w:spacing w:val="2"/>
          <w:sz w:val="28"/>
        </w:rPr>
      </w:pPr>
      <w:r w:rsidRPr="0086198A">
        <w:rPr>
          <w:spacing w:val="2"/>
          <w:sz w:val="28"/>
        </w:rPr>
        <w:t>Схема оновлення інтерфейсу симуляції</w:t>
      </w:r>
      <w:r w:rsidRPr="0030396A">
        <w:rPr>
          <w:spacing w:val="2"/>
          <w:sz w:val="28"/>
        </w:rPr>
        <w:t>;</w:t>
      </w:r>
    </w:p>
    <w:p w14:paraId="6553CABC" w14:textId="77777777" w:rsidR="00F2050A" w:rsidRPr="0030396A" w:rsidRDefault="00F2050A" w:rsidP="00155D27">
      <w:pPr>
        <w:pStyle w:val="ListParagraph"/>
        <w:numPr>
          <w:ilvl w:val="0"/>
          <w:numId w:val="41"/>
        </w:numPr>
        <w:tabs>
          <w:tab w:val="left" w:leader="underscore" w:pos="9356"/>
        </w:tabs>
        <w:spacing w:before="240"/>
        <w:rPr>
          <w:spacing w:val="2"/>
          <w:sz w:val="28"/>
        </w:rPr>
      </w:pPr>
      <w:r w:rsidRPr="0086198A">
        <w:rPr>
          <w:spacing w:val="2"/>
          <w:sz w:val="28"/>
        </w:rPr>
        <w:t>Діаграма класів</w:t>
      </w:r>
      <w:r w:rsidRPr="0030396A">
        <w:rPr>
          <w:spacing w:val="2"/>
          <w:sz w:val="28"/>
        </w:rPr>
        <w:t>;</w:t>
      </w:r>
    </w:p>
    <w:p w14:paraId="5A958043" w14:textId="77777777" w:rsidR="00F2050A" w:rsidRPr="0086198A" w:rsidRDefault="00F2050A" w:rsidP="00155D27">
      <w:pPr>
        <w:pStyle w:val="ListParagraph"/>
        <w:numPr>
          <w:ilvl w:val="0"/>
          <w:numId w:val="41"/>
        </w:numPr>
        <w:tabs>
          <w:tab w:val="left" w:leader="underscore" w:pos="9356"/>
        </w:tabs>
        <w:spacing w:before="240"/>
        <w:rPr>
          <w:spacing w:val="2"/>
          <w:sz w:val="28"/>
          <w:lang w:val="ru-RU"/>
        </w:rPr>
      </w:pPr>
      <w:r w:rsidRPr="0086198A">
        <w:rPr>
          <w:spacing w:val="2"/>
          <w:sz w:val="28"/>
        </w:rPr>
        <w:t>Схема прийняття рішення про перемикання світлофора</w:t>
      </w:r>
      <w:r>
        <w:rPr>
          <w:spacing w:val="2"/>
          <w:sz w:val="28"/>
        </w:rPr>
        <w:t>.</w:t>
      </w:r>
    </w:p>
    <w:p w14:paraId="34666EBF" w14:textId="77777777" w:rsidR="00F2050A" w:rsidRPr="00CD6134" w:rsidRDefault="00F2050A" w:rsidP="00F2050A">
      <w:pPr>
        <w:tabs>
          <w:tab w:val="left" w:pos="360"/>
          <w:tab w:val="left" w:pos="1440"/>
          <w:tab w:val="left" w:pos="1620"/>
        </w:tabs>
        <w:spacing w:before="240"/>
        <w:rPr>
          <w:sz w:val="28"/>
        </w:rPr>
      </w:pPr>
      <w:r w:rsidRPr="00CD6134">
        <w:rPr>
          <w:sz w:val="28"/>
        </w:rPr>
        <w:t xml:space="preserve">6. Консультанти розділів </w:t>
      </w:r>
      <w:proofErr w:type="spellStart"/>
      <w:r w:rsidRPr="00CD6134">
        <w:rPr>
          <w:sz w:val="28"/>
        </w:rPr>
        <w:t>проєкту</w:t>
      </w:r>
      <w:proofErr w:type="spellEnd"/>
      <w:r w:rsidRPr="00CD6134">
        <w:rPr>
          <w:rStyle w:val="FootnoteReference"/>
          <w:sz w:val="28"/>
        </w:rPr>
        <w:footnoteReference w:customMarkFollows="1" w:id="1"/>
        <w:sym w:font="Symbol" w:char="F02A"/>
      </w:r>
    </w:p>
    <w:tbl>
      <w:tblPr>
        <w:tblStyle w:val="TableGrid"/>
        <w:tblW w:w="9686" w:type="dxa"/>
        <w:tblLook w:val="04A0" w:firstRow="1" w:lastRow="0" w:firstColumn="1" w:lastColumn="0" w:noHBand="0" w:noVBand="1"/>
      </w:tblPr>
      <w:tblGrid>
        <w:gridCol w:w="3086"/>
        <w:gridCol w:w="3733"/>
        <w:gridCol w:w="1279"/>
        <w:gridCol w:w="1588"/>
      </w:tblGrid>
      <w:tr w:rsidR="00F2050A" w:rsidRPr="0040054D" w14:paraId="2D91395B" w14:textId="77777777" w:rsidTr="0030071C">
        <w:trPr>
          <w:trHeight w:val="315"/>
        </w:trPr>
        <w:tc>
          <w:tcPr>
            <w:tcW w:w="3222" w:type="dxa"/>
            <w:vMerge w:val="restart"/>
            <w:vAlign w:val="center"/>
          </w:tcPr>
          <w:p w14:paraId="58B35826" w14:textId="77777777" w:rsidR="00F2050A" w:rsidRPr="001049EB" w:rsidRDefault="00F2050A" w:rsidP="0030071C">
            <w:pPr>
              <w:contextualSpacing/>
              <w:jc w:val="center"/>
              <w:rPr>
                <w:sz w:val="28"/>
                <w:szCs w:val="28"/>
              </w:rPr>
            </w:pPr>
            <w:r w:rsidRPr="001049EB">
              <w:rPr>
                <w:sz w:val="28"/>
                <w:szCs w:val="28"/>
              </w:rPr>
              <w:t>Розділ</w:t>
            </w:r>
          </w:p>
        </w:tc>
        <w:tc>
          <w:tcPr>
            <w:tcW w:w="4003" w:type="dxa"/>
            <w:vMerge w:val="restart"/>
            <w:vAlign w:val="center"/>
          </w:tcPr>
          <w:p w14:paraId="73497D92" w14:textId="77777777" w:rsidR="00F2050A" w:rsidRPr="005E67C5" w:rsidRDefault="00F2050A" w:rsidP="0030071C">
            <w:pPr>
              <w:contextualSpacing/>
              <w:jc w:val="center"/>
              <w:rPr>
                <w:sz w:val="28"/>
                <w:szCs w:val="28"/>
                <w:lang w:val="ru-RU"/>
              </w:rPr>
            </w:pPr>
            <w:r w:rsidRPr="001049EB">
              <w:rPr>
                <w:sz w:val="28"/>
                <w:szCs w:val="28"/>
              </w:rPr>
              <w:t>Прізвище, ініціали та посада консультанта</w:t>
            </w:r>
          </w:p>
        </w:tc>
        <w:tc>
          <w:tcPr>
            <w:tcW w:w="2461" w:type="dxa"/>
            <w:gridSpan w:val="2"/>
            <w:vAlign w:val="center"/>
          </w:tcPr>
          <w:p w14:paraId="65634D16" w14:textId="77777777" w:rsidR="00F2050A" w:rsidRPr="001049EB" w:rsidRDefault="00F2050A" w:rsidP="0030071C">
            <w:pPr>
              <w:contextualSpacing/>
              <w:jc w:val="center"/>
              <w:rPr>
                <w:sz w:val="28"/>
                <w:szCs w:val="28"/>
              </w:rPr>
            </w:pPr>
            <w:r w:rsidRPr="001049EB">
              <w:rPr>
                <w:sz w:val="28"/>
                <w:szCs w:val="28"/>
              </w:rPr>
              <w:t>Підпис, дата</w:t>
            </w:r>
          </w:p>
        </w:tc>
      </w:tr>
      <w:tr w:rsidR="00F2050A" w:rsidRPr="0040054D" w14:paraId="46887113" w14:textId="77777777" w:rsidTr="0030071C">
        <w:trPr>
          <w:trHeight w:val="547"/>
        </w:trPr>
        <w:tc>
          <w:tcPr>
            <w:tcW w:w="3222" w:type="dxa"/>
            <w:vMerge/>
            <w:vAlign w:val="center"/>
          </w:tcPr>
          <w:p w14:paraId="37523545" w14:textId="77777777" w:rsidR="00F2050A" w:rsidRPr="001049EB" w:rsidRDefault="00F2050A" w:rsidP="0030071C">
            <w:pPr>
              <w:contextualSpacing/>
              <w:jc w:val="center"/>
              <w:rPr>
                <w:sz w:val="28"/>
                <w:szCs w:val="28"/>
              </w:rPr>
            </w:pPr>
          </w:p>
        </w:tc>
        <w:tc>
          <w:tcPr>
            <w:tcW w:w="4003" w:type="dxa"/>
            <w:vMerge/>
            <w:vAlign w:val="center"/>
          </w:tcPr>
          <w:p w14:paraId="67D27068" w14:textId="77777777" w:rsidR="00F2050A" w:rsidRPr="001049EB" w:rsidRDefault="00F2050A" w:rsidP="0030071C">
            <w:pPr>
              <w:contextualSpacing/>
              <w:jc w:val="center"/>
              <w:rPr>
                <w:sz w:val="28"/>
                <w:szCs w:val="28"/>
              </w:rPr>
            </w:pPr>
          </w:p>
        </w:tc>
        <w:tc>
          <w:tcPr>
            <w:tcW w:w="829" w:type="dxa"/>
            <w:vAlign w:val="center"/>
          </w:tcPr>
          <w:p w14:paraId="0F2F258B" w14:textId="77777777" w:rsidR="00F2050A" w:rsidRPr="001049EB" w:rsidRDefault="00F2050A" w:rsidP="0030071C">
            <w:pPr>
              <w:contextualSpacing/>
              <w:jc w:val="center"/>
              <w:rPr>
                <w:sz w:val="28"/>
                <w:szCs w:val="28"/>
              </w:rPr>
            </w:pPr>
            <w:r w:rsidRPr="001049EB">
              <w:rPr>
                <w:sz w:val="28"/>
                <w:szCs w:val="28"/>
              </w:rPr>
              <w:t>завдання видав</w:t>
            </w:r>
          </w:p>
        </w:tc>
        <w:tc>
          <w:tcPr>
            <w:tcW w:w="1632" w:type="dxa"/>
            <w:vAlign w:val="center"/>
          </w:tcPr>
          <w:p w14:paraId="1EBFFE38" w14:textId="77777777" w:rsidR="00F2050A" w:rsidRPr="001049EB" w:rsidRDefault="00F2050A" w:rsidP="0030071C">
            <w:pPr>
              <w:contextualSpacing/>
              <w:jc w:val="center"/>
              <w:rPr>
                <w:sz w:val="28"/>
                <w:szCs w:val="28"/>
              </w:rPr>
            </w:pPr>
            <w:r w:rsidRPr="001049EB">
              <w:rPr>
                <w:sz w:val="28"/>
                <w:szCs w:val="28"/>
              </w:rPr>
              <w:t>завдання прийняв</w:t>
            </w:r>
          </w:p>
        </w:tc>
      </w:tr>
      <w:tr w:rsidR="00F2050A" w:rsidRPr="0040054D" w14:paraId="13E63361" w14:textId="77777777" w:rsidTr="0030071C">
        <w:trPr>
          <w:trHeight w:val="613"/>
        </w:trPr>
        <w:tc>
          <w:tcPr>
            <w:tcW w:w="3222" w:type="dxa"/>
          </w:tcPr>
          <w:p w14:paraId="7B66D1B9" w14:textId="77777777" w:rsidR="00F2050A" w:rsidRPr="001049EB" w:rsidRDefault="00F2050A" w:rsidP="0030071C">
            <w:pPr>
              <w:contextualSpacing/>
              <w:jc w:val="center"/>
              <w:rPr>
                <w:sz w:val="28"/>
                <w:szCs w:val="28"/>
              </w:rPr>
            </w:pPr>
            <w:proofErr w:type="spellStart"/>
            <w:r w:rsidRPr="001049EB">
              <w:rPr>
                <w:sz w:val="28"/>
                <w:szCs w:val="28"/>
              </w:rPr>
              <w:t>Нормоконтроль</w:t>
            </w:r>
            <w:proofErr w:type="spellEnd"/>
          </w:p>
        </w:tc>
        <w:tc>
          <w:tcPr>
            <w:tcW w:w="4003" w:type="dxa"/>
          </w:tcPr>
          <w:p w14:paraId="32888EA9" w14:textId="77777777" w:rsidR="00F2050A" w:rsidRPr="001049EB" w:rsidRDefault="00F2050A" w:rsidP="0030071C">
            <w:pPr>
              <w:contextualSpacing/>
              <w:rPr>
                <w:sz w:val="28"/>
                <w:szCs w:val="28"/>
              </w:rPr>
            </w:pPr>
            <w:proofErr w:type="spellStart"/>
            <w:r w:rsidRPr="001049EB">
              <w:rPr>
                <w:sz w:val="28"/>
                <w:szCs w:val="28"/>
              </w:rPr>
              <w:t>Клятчен</w:t>
            </w:r>
            <w:r>
              <w:rPr>
                <w:sz w:val="28"/>
                <w:szCs w:val="28"/>
              </w:rPr>
              <w:t>ко</w:t>
            </w:r>
            <w:proofErr w:type="spellEnd"/>
            <w:r>
              <w:rPr>
                <w:sz w:val="28"/>
                <w:szCs w:val="28"/>
              </w:rPr>
              <w:t xml:space="preserve"> Я.М., </w:t>
            </w:r>
            <w:proofErr w:type="spellStart"/>
            <w:r>
              <w:rPr>
                <w:sz w:val="28"/>
                <w:szCs w:val="28"/>
              </w:rPr>
              <w:t>к.т.н</w:t>
            </w:r>
            <w:proofErr w:type="spellEnd"/>
            <w:r>
              <w:rPr>
                <w:sz w:val="28"/>
                <w:szCs w:val="28"/>
              </w:rPr>
              <w:t xml:space="preserve">., доцент каф. </w:t>
            </w:r>
            <w:proofErr w:type="spellStart"/>
            <w:r>
              <w:rPr>
                <w:sz w:val="28"/>
                <w:szCs w:val="28"/>
              </w:rPr>
              <w:t>СПі</w:t>
            </w:r>
            <w:r w:rsidRPr="001049EB">
              <w:rPr>
                <w:sz w:val="28"/>
                <w:szCs w:val="28"/>
              </w:rPr>
              <w:t>СКС</w:t>
            </w:r>
            <w:proofErr w:type="spellEnd"/>
          </w:p>
        </w:tc>
        <w:tc>
          <w:tcPr>
            <w:tcW w:w="829" w:type="dxa"/>
          </w:tcPr>
          <w:p w14:paraId="3BD5A4D0" w14:textId="77777777" w:rsidR="00F2050A" w:rsidRPr="001049EB" w:rsidRDefault="00F2050A" w:rsidP="0030071C">
            <w:pPr>
              <w:contextualSpacing/>
              <w:rPr>
                <w:sz w:val="28"/>
                <w:szCs w:val="28"/>
              </w:rPr>
            </w:pPr>
          </w:p>
        </w:tc>
        <w:tc>
          <w:tcPr>
            <w:tcW w:w="1632" w:type="dxa"/>
          </w:tcPr>
          <w:p w14:paraId="0E209AFA" w14:textId="77777777" w:rsidR="00F2050A" w:rsidRPr="001049EB" w:rsidRDefault="00F2050A" w:rsidP="0030071C">
            <w:pPr>
              <w:contextualSpacing/>
              <w:rPr>
                <w:sz w:val="28"/>
                <w:szCs w:val="28"/>
              </w:rPr>
            </w:pPr>
          </w:p>
        </w:tc>
      </w:tr>
    </w:tbl>
    <w:p w14:paraId="014DB974" w14:textId="3735F715" w:rsidR="00F2050A" w:rsidRPr="00614030" w:rsidRDefault="00F2050A" w:rsidP="00F2050A">
      <w:pPr>
        <w:tabs>
          <w:tab w:val="left" w:pos="1440"/>
          <w:tab w:val="left" w:pos="1620"/>
          <w:tab w:val="left" w:pos="9356"/>
        </w:tabs>
        <w:spacing w:before="240"/>
        <w:rPr>
          <w:sz w:val="28"/>
        </w:rPr>
      </w:pPr>
      <w:r w:rsidRPr="00CD6134">
        <w:rPr>
          <w:sz w:val="28"/>
        </w:rPr>
        <w:t>7</w:t>
      </w:r>
      <w:r w:rsidRPr="00614030">
        <w:rPr>
          <w:sz w:val="28"/>
        </w:rPr>
        <w:t xml:space="preserve">. </w:t>
      </w:r>
      <w:r w:rsidRPr="00614030">
        <w:rPr>
          <w:bCs/>
          <w:sz w:val="28"/>
        </w:rPr>
        <w:t>Дата видачі завдання</w:t>
      </w:r>
      <w:r w:rsidRPr="00614030">
        <w:rPr>
          <w:sz w:val="28"/>
        </w:rPr>
        <w:t xml:space="preserve"> </w:t>
      </w:r>
      <w:r w:rsidR="00A169B3">
        <w:rPr>
          <w:sz w:val="28"/>
          <w:lang w:val="ru-RU"/>
        </w:rPr>
        <w:t>6</w:t>
      </w:r>
      <w:r w:rsidRPr="005951F9">
        <w:rPr>
          <w:sz w:val="28"/>
        </w:rPr>
        <w:t xml:space="preserve"> грудня 2024 року</w:t>
      </w:r>
    </w:p>
    <w:p w14:paraId="1DD046DF" w14:textId="77777777" w:rsidR="00F2050A" w:rsidRPr="000450EF" w:rsidRDefault="00F2050A" w:rsidP="00F2050A">
      <w:pPr>
        <w:spacing w:before="240"/>
        <w:jc w:val="center"/>
        <w:rPr>
          <w:sz w:val="28"/>
        </w:rPr>
      </w:pPr>
      <w:r w:rsidRPr="00614030">
        <w:rPr>
          <w:bCs/>
          <w:sz w:val="28"/>
        </w:rPr>
        <w:t>Календарний план</w:t>
      </w:r>
    </w:p>
    <w:tbl>
      <w:tblPr>
        <w:tblStyle w:val="TableGrid"/>
        <w:tblW w:w="9776" w:type="dxa"/>
        <w:tblLook w:val="04A0" w:firstRow="1" w:lastRow="0" w:firstColumn="1" w:lastColumn="0" w:noHBand="0" w:noVBand="1"/>
      </w:tblPr>
      <w:tblGrid>
        <w:gridCol w:w="688"/>
        <w:gridCol w:w="5573"/>
        <w:gridCol w:w="1978"/>
        <w:gridCol w:w="1537"/>
      </w:tblGrid>
      <w:tr w:rsidR="00F2050A" w:rsidRPr="00614030" w14:paraId="739ED208" w14:textId="77777777" w:rsidTr="0030071C">
        <w:trPr>
          <w:trHeight w:val="403"/>
        </w:trPr>
        <w:tc>
          <w:tcPr>
            <w:tcW w:w="689" w:type="dxa"/>
            <w:vAlign w:val="center"/>
          </w:tcPr>
          <w:p w14:paraId="5A3BA789" w14:textId="77777777" w:rsidR="00F2050A" w:rsidRPr="00DB18B7" w:rsidRDefault="00F2050A" w:rsidP="0030071C">
            <w:pPr>
              <w:jc w:val="center"/>
              <w:rPr>
                <w:sz w:val="28"/>
              </w:rPr>
            </w:pPr>
            <w:r w:rsidRPr="00DB18B7">
              <w:rPr>
                <w:sz w:val="28"/>
              </w:rPr>
              <w:t>№ з/п</w:t>
            </w:r>
          </w:p>
        </w:tc>
        <w:tc>
          <w:tcPr>
            <w:tcW w:w="5580" w:type="dxa"/>
            <w:vAlign w:val="center"/>
          </w:tcPr>
          <w:p w14:paraId="3D9725E6" w14:textId="77777777" w:rsidR="00F2050A" w:rsidRPr="00DB18B7" w:rsidRDefault="00F2050A" w:rsidP="0030071C">
            <w:pPr>
              <w:jc w:val="center"/>
              <w:rPr>
                <w:sz w:val="28"/>
                <w:lang w:val="ru-RU"/>
              </w:rPr>
            </w:pPr>
            <w:r w:rsidRPr="00DB18B7">
              <w:rPr>
                <w:sz w:val="28"/>
              </w:rPr>
              <w:t>Назва етапів виконання</w:t>
            </w:r>
          </w:p>
          <w:p w14:paraId="6A95B2BB" w14:textId="77777777" w:rsidR="00F2050A" w:rsidRPr="00DB18B7" w:rsidRDefault="00F2050A" w:rsidP="0030071C">
            <w:pPr>
              <w:jc w:val="center"/>
              <w:rPr>
                <w:sz w:val="28"/>
                <w:lang w:val="ru-RU"/>
              </w:rPr>
            </w:pPr>
            <w:r w:rsidRPr="00DB18B7">
              <w:rPr>
                <w:sz w:val="28"/>
              </w:rPr>
              <w:t xml:space="preserve">дипломного </w:t>
            </w:r>
            <w:proofErr w:type="spellStart"/>
            <w:r w:rsidRPr="00DB18B7">
              <w:rPr>
                <w:sz w:val="28"/>
              </w:rPr>
              <w:t>проєкту</w:t>
            </w:r>
            <w:proofErr w:type="spellEnd"/>
          </w:p>
        </w:tc>
        <w:tc>
          <w:tcPr>
            <w:tcW w:w="1970" w:type="dxa"/>
            <w:vAlign w:val="center"/>
          </w:tcPr>
          <w:p w14:paraId="0BF6A965" w14:textId="77777777" w:rsidR="00F2050A" w:rsidRPr="005951F9" w:rsidRDefault="00F2050A" w:rsidP="0030071C">
            <w:pPr>
              <w:jc w:val="center"/>
              <w:rPr>
                <w:sz w:val="26"/>
                <w:szCs w:val="26"/>
              </w:rPr>
            </w:pPr>
            <w:r w:rsidRPr="005951F9">
              <w:rPr>
                <w:sz w:val="26"/>
                <w:szCs w:val="26"/>
              </w:rPr>
              <w:t>Термін виконання</w:t>
            </w:r>
          </w:p>
          <w:p w14:paraId="10CD4C07" w14:textId="77777777" w:rsidR="00F2050A" w:rsidRPr="00DB18B7" w:rsidRDefault="00F2050A" w:rsidP="0030071C">
            <w:pPr>
              <w:jc w:val="center"/>
              <w:rPr>
                <w:sz w:val="28"/>
              </w:rPr>
            </w:pPr>
            <w:r w:rsidRPr="005951F9">
              <w:rPr>
                <w:sz w:val="26"/>
                <w:szCs w:val="26"/>
              </w:rPr>
              <w:t xml:space="preserve">етапів </w:t>
            </w:r>
            <w:proofErr w:type="spellStart"/>
            <w:r w:rsidRPr="005951F9">
              <w:rPr>
                <w:sz w:val="26"/>
                <w:szCs w:val="26"/>
              </w:rPr>
              <w:t>проєкту</w:t>
            </w:r>
            <w:proofErr w:type="spellEnd"/>
          </w:p>
        </w:tc>
        <w:tc>
          <w:tcPr>
            <w:tcW w:w="1537" w:type="dxa"/>
            <w:vAlign w:val="center"/>
          </w:tcPr>
          <w:p w14:paraId="2EEA7532" w14:textId="77777777" w:rsidR="00F2050A" w:rsidRPr="00DB18B7" w:rsidRDefault="00F2050A" w:rsidP="0030071C">
            <w:pPr>
              <w:jc w:val="center"/>
              <w:rPr>
                <w:sz w:val="28"/>
              </w:rPr>
            </w:pPr>
            <w:r w:rsidRPr="00DB18B7">
              <w:rPr>
                <w:sz w:val="28"/>
              </w:rPr>
              <w:t>Примітка</w:t>
            </w:r>
          </w:p>
        </w:tc>
      </w:tr>
      <w:tr w:rsidR="00F2050A" w:rsidRPr="00614030" w14:paraId="049B98D7" w14:textId="77777777" w:rsidTr="0030071C">
        <w:trPr>
          <w:trHeight w:val="236"/>
        </w:trPr>
        <w:tc>
          <w:tcPr>
            <w:tcW w:w="689" w:type="dxa"/>
            <w:vAlign w:val="center"/>
          </w:tcPr>
          <w:p w14:paraId="2EEC7910" w14:textId="77777777" w:rsidR="00F2050A" w:rsidRPr="00614030" w:rsidRDefault="00F2050A" w:rsidP="0030071C">
            <w:pPr>
              <w:jc w:val="center"/>
              <w:rPr>
                <w:sz w:val="26"/>
                <w:szCs w:val="26"/>
              </w:rPr>
            </w:pPr>
            <w:r w:rsidRPr="00614030">
              <w:rPr>
                <w:sz w:val="26"/>
                <w:szCs w:val="26"/>
              </w:rPr>
              <w:t>1.</w:t>
            </w:r>
          </w:p>
        </w:tc>
        <w:tc>
          <w:tcPr>
            <w:tcW w:w="5580" w:type="dxa"/>
          </w:tcPr>
          <w:p w14:paraId="40ED33E7" w14:textId="77777777" w:rsidR="00F2050A" w:rsidRPr="005951F9" w:rsidRDefault="00F2050A" w:rsidP="0030071C">
            <w:pPr>
              <w:rPr>
                <w:lang w:val="ru-RU"/>
              </w:rPr>
            </w:pPr>
            <w:r w:rsidRPr="005951F9">
              <w:t xml:space="preserve">Вивчення літератури за тематикою </w:t>
            </w:r>
            <w:proofErr w:type="spellStart"/>
            <w:r w:rsidRPr="005951F9">
              <w:t>проєкту</w:t>
            </w:r>
            <w:proofErr w:type="spellEnd"/>
          </w:p>
        </w:tc>
        <w:tc>
          <w:tcPr>
            <w:tcW w:w="1970" w:type="dxa"/>
            <w:vAlign w:val="center"/>
          </w:tcPr>
          <w:p w14:paraId="66ECFDA2" w14:textId="3E6EE8D4" w:rsidR="00F2050A" w:rsidRPr="00614030" w:rsidRDefault="004033A8" w:rsidP="0030071C">
            <w:pPr>
              <w:pStyle w:val="TableParagraph"/>
              <w:ind w:left="389" w:right="382"/>
              <w:jc w:val="center"/>
              <w:rPr>
                <w:sz w:val="28"/>
              </w:rPr>
            </w:pPr>
            <w:r>
              <w:rPr>
                <w:lang w:val="en-US"/>
              </w:rPr>
              <w:t>0</w:t>
            </w:r>
            <w:r w:rsidR="00A169B3">
              <w:t>7</w:t>
            </w:r>
            <w:r w:rsidR="00F2050A">
              <w:t>.12.2023</w:t>
            </w:r>
          </w:p>
        </w:tc>
        <w:tc>
          <w:tcPr>
            <w:tcW w:w="1537" w:type="dxa"/>
          </w:tcPr>
          <w:p w14:paraId="2CCB0C17" w14:textId="77777777" w:rsidR="00F2050A" w:rsidRPr="00614030" w:rsidRDefault="00F2050A" w:rsidP="0030071C">
            <w:pPr>
              <w:rPr>
                <w:sz w:val="23"/>
                <w:szCs w:val="23"/>
              </w:rPr>
            </w:pPr>
          </w:p>
        </w:tc>
      </w:tr>
      <w:tr w:rsidR="00F2050A" w:rsidRPr="00614030" w14:paraId="7B13CF78" w14:textId="77777777" w:rsidTr="0030071C">
        <w:trPr>
          <w:trHeight w:val="306"/>
        </w:trPr>
        <w:tc>
          <w:tcPr>
            <w:tcW w:w="689" w:type="dxa"/>
            <w:vAlign w:val="center"/>
          </w:tcPr>
          <w:p w14:paraId="60431259" w14:textId="77777777" w:rsidR="00F2050A" w:rsidRPr="00614030" w:rsidRDefault="00F2050A" w:rsidP="0030071C">
            <w:pPr>
              <w:jc w:val="center"/>
              <w:rPr>
                <w:sz w:val="26"/>
                <w:szCs w:val="26"/>
              </w:rPr>
            </w:pPr>
            <w:r w:rsidRPr="00614030">
              <w:rPr>
                <w:sz w:val="26"/>
                <w:szCs w:val="26"/>
              </w:rPr>
              <w:t>2.</w:t>
            </w:r>
          </w:p>
        </w:tc>
        <w:tc>
          <w:tcPr>
            <w:tcW w:w="5580" w:type="dxa"/>
          </w:tcPr>
          <w:p w14:paraId="0823BA8D" w14:textId="77777777" w:rsidR="00F2050A" w:rsidRPr="005951F9" w:rsidRDefault="00F2050A" w:rsidP="0030071C">
            <w:pPr>
              <w:jc w:val="both"/>
            </w:pPr>
            <w:r w:rsidRPr="005951F9">
              <w:t>Аналіз існуючих рішень</w:t>
            </w:r>
          </w:p>
        </w:tc>
        <w:tc>
          <w:tcPr>
            <w:tcW w:w="1970" w:type="dxa"/>
            <w:vAlign w:val="center"/>
          </w:tcPr>
          <w:p w14:paraId="5DB85B02" w14:textId="5B70DF55" w:rsidR="00F2050A" w:rsidRPr="00614030" w:rsidRDefault="004033A8" w:rsidP="0030071C">
            <w:pPr>
              <w:pStyle w:val="TableParagraph"/>
              <w:spacing w:line="315" w:lineRule="exact"/>
              <w:ind w:left="389" w:right="382"/>
              <w:jc w:val="center"/>
              <w:rPr>
                <w:sz w:val="28"/>
              </w:rPr>
            </w:pPr>
            <w:r>
              <w:rPr>
                <w:lang w:val="en-US"/>
              </w:rPr>
              <w:t>08</w:t>
            </w:r>
            <w:r w:rsidR="00F2050A">
              <w:t>.</w:t>
            </w:r>
            <w:r>
              <w:rPr>
                <w:lang w:val="en-US"/>
              </w:rPr>
              <w:t>12</w:t>
            </w:r>
            <w:r w:rsidR="00F2050A">
              <w:t>.2024</w:t>
            </w:r>
          </w:p>
        </w:tc>
        <w:tc>
          <w:tcPr>
            <w:tcW w:w="1537" w:type="dxa"/>
          </w:tcPr>
          <w:p w14:paraId="048846E1" w14:textId="77777777" w:rsidR="00F2050A" w:rsidRPr="00614030" w:rsidRDefault="00F2050A" w:rsidP="0030071C">
            <w:pPr>
              <w:rPr>
                <w:sz w:val="23"/>
                <w:szCs w:val="23"/>
              </w:rPr>
            </w:pPr>
          </w:p>
        </w:tc>
      </w:tr>
      <w:tr w:rsidR="00F2050A" w:rsidRPr="00614030" w14:paraId="38B47716" w14:textId="77777777" w:rsidTr="0030071C">
        <w:trPr>
          <w:trHeight w:val="250"/>
        </w:trPr>
        <w:tc>
          <w:tcPr>
            <w:tcW w:w="689" w:type="dxa"/>
            <w:vAlign w:val="center"/>
          </w:tcPr>
          <w:p w14:paraId="420B3577" w14:textId="77777777" w:rsidR="00F2050A" w:rsidRPr="00614030" w:rsidRDefault="00F2050A" w:rsidP="0030071C">
            <w:pPr>
              <w:jc w:val="center"/>
              <w:rPr>
                <w:sz w:val="26"/>
                <w:szCs w:val="26"/>
              </w:rPr>
            </w:pPr>
            <w:r w:rsidRPr="00614030">
              <w:rPr>
                <w:sz w:val="26"/>
                <w:szCs w:val="26"/>
              </w:rPr>
              <w:t>3.</w:t>
            </w:r>
          </w:p>
        </w:tc>
        <w:tc>
          <w:tcPr>
            <w:tcW w:w="5580" w:type="dxa"/>
          </w:tcPr>
          <w:p w14:paraId="430EEE45" w14:textId="77777777" w:rsidR="00F2050A" w:rsidRPr="005951F9" w:rsidRDefault="00F2050A" w:rsidP="0030071C">
            <w:r w:rsidRPr="005951F9">
              <w:t>Розробка технічного завдання</w:t>
            </w:r>
          </w:p>
        </w:tc>
        <w:tc>
          <w:tcPr>
            <w:tcW w:w="1970" w:type="dxa"/>
            <w:vAlign w:val="center"/>
          </w:tcPr>
          <w:p w14:paraId="2ED7B751" w14:textId="34704C82" w:rsidR="00F2050A" w:rsidRPr="00614030" w:rsidRDefault="004033A8" w:rsidP="0030071C">
            <w:pPr>
              <w:pStyle w:val="TableParagraph"/>
              <w:spacing w:line="315" w:lineRule="exact"/>
              <w:ind w:left="389" w:right="382"/>
              <w:jc w:val="center"/>
              <w:rPr>
                <w:sz w:val="28"/>
              </w:rPr>
            </w:pPr>
            <w:r>
              <w:rPr>
                <w:lang w:val="en-US"/>
              </w:rPr>
              <w:t>09</w:t>
            </w:r>
            <w:r w:rsidR="00F2050A">
              <w:t>.</w:t>
            </w:r>
            <w:r>
              <w:rPr>
                <w:lang w:val="en-US"/>
              </w:rPr>
              <w:t>12</w:t>
            </w:r>
            <w:r w:rsidR="00F2050A">
              <w:t>.2024</w:t>
            </w:r>
          </w:p>
        </w:tc>
        <w:tc>
          <w:tcPr>
            <w:tcW w:w="1537" w:type="dxa"/>
          </w:tcPr>
          <w:p w14:paraId="24A067A2" w14:textId="77777777" w:rsidR="00F2050A" w:rsidRPr="00614030" w:rsidRDefault="00F2050A" w:rsidP="0030071C">
            <w:pPr>
              <w:rPr>
                <w:sz w:val="23"/>
                <w:szCs w:val="23"/>
              </w:rPr>
            </w:pPr>
          </w:p>
        </w:tc>
      </w:tr>
      <w:tr w:rsidR="00F2050A" w:rsidRPr="00614030" w14:paraId="108B649A" w14:textId="77777777" w:rsidTr="0030071C">
        <w:trPr>
          <w:trHeight w:val="413"/>
        </w:trPr>
        <w:tc>
          <w:tcPr>
            <w:tcW w:w="689" w:type="dxa"/>
            <w:tcBorders>
              <w:top w:val="nil"/>
            </w:tcBorders>
            <w:vAlign w:val="center"/>
          </w:tcPr>
          <w:p w14:paraId="7E495A89" w14:textId="77777777" w:rsidR="00F2050A" w:rsidRPr="00614030" w:rsidRDefault="00F2050A" w:rsidP="0030071C">
            <w:pPr>
              <w:jc w:val="center"/>
            </w:pPr>
            <w:r w:rsidRPr="00614030">
              <w:rPr>
                <w:sz w:val="26"/>
                <w:szCs w:val="26"/>
              </w:rPr>
              <w:t>4.</w:t>
            </w:r>
          </w:p>
        </w:tc>
        <w:tc>
          <w:tcPr>
            <w:tcW w:w="5580" w:type="dxa"/>
            <w:tcBorders>
              <w:top w:val="nil"/>
            </w:tcBorders>
          </w:tcPr>
          <w:p w14:paraId="5F2327EA" w14:textId="77777777" w:rsidR="00F2050A" w:rsidRPr="005951F9" w:rsidRDefault="00F2050A" w:rsidP="0030071C">
            <w:pPr>
              <w:rPr>
                <w:lang w:val="ru-RU"/>
              </w:rPr>
            </w:pPr>
            <w:r w:rsidRPr="005951F9">
              <w:t xml:space="preserve">Підготовка матеріалів першого розділу дипломного </w:t>
            </w:r>
            <w:proofErr w:type="spellStart"/>
            <w:r w:rsidRPr="005951F9">
              <w:t>проєкту</w:t>
            </w:r>
            <w:proofErr w:type="spellEnd"/>
          </w:p>
        </w:tc>
        <w:tc>
          <w:tcPr>
            <w:tcW w:w="1970" w:type="dxa"/>
            <w:tcBorders>
              <w:top w:val="nil"/>
            </w:tcBorders>
            <w:vAlign w:val="center"/>
          </w:tcPr>
          <w:p w14:paraId="62BF164B" w14:textId="249AAAB7" w:rsidR="00F2050A" w:rsidRPr="00614030" w:rsidRDefault="004033A8" w:rsidP="0030071C">
            <w:pPr>
              <w:pStyle w:val="TableParagraph"/>
              <w:ind w:left="389" w:right="379"/>
              <w:jc w:val="center"/>
              <w:rPr>
                <w:sz w:val="28"/>
              </w:rPr>
            </w:pPr>
            <w:r>
              <w:rPr>
                <w:lang w:val="en-US"/>
              </w:rPr>
              <w:t>23</w:t>
            </w:r>
            <w:r w:rsidR="00F2050A">
              <w:t>.0</w:t>
            </w:r>
            <w:r>
              <w:rPr>
                <w:lang w:val="en-US"/>
              </w:rPr>
              <w:t>3</w:t>
            </w:r>
            <w:r w:rsidR="00F2050A">
              <w:t>.2024</w:t>
            </w:r>
          </w:p>
        </w:tc>
        <w:tc>
          <w:tcPr>
            <w:tcW w:w="1537" w:type="dxa"/>
            <w:tcBorders>
              <w:top w:val="nil"/>
            </w:tcBorders>
          </w:tcPr>
          <w:p w14:paraId="57C736BA" w14:textId="77777777" w:rsidR="00F2050A" w:rsidRPr="00614030" w:rsidRDefault="00F2050A" w:rsidP="0030071C">
            <w:pPr>
              <w:rPr>
                <w:sz w:val="23"/>
                <w:szCs w:val="23"/>
              </w:rPr>
            </w:pPr>
          </w:p>
        </w:tc>
      </w:tr>
      <w:tr w:rsidR="00F2050A" w:rsidRPr="00614030" w14:paraId="5B38FCBE" w14:textId="77777777" w:rsidTr="0030071C">
        <w:trPr>
          <w:trHeight w:val="513"/>
        </w:trPr>
        <w:tc>
          <w:tcPr>
            <w:tcW w:w="689" w:type="dxa"/>
            <w:vAlign w:val="center"/>
          </w:tcPr>
          <w:p w14:paraId="4E9F120E" w14:textId="77777777" w:rsidR="00F2050A" w:rsidRPr="00614030" w:rsidRDefault="00F2050A" w:rsidP="0030071C">
            <w:pPr>
              <w:jc w:val="center"/>
            </w:pPr>
            <w:r w:rsidRPr="00614030">
              <w:rPr>
                <w:sz w:val="26"/>
                <w:szCs w:val="26"/>
              </w:rPr>
              <w:t>5.</w:t>
            </w:r>
          </w:p>
        </w:tc>
        <w:tc>
          <w:tcPr>
            <w:tcW w:w="5580" w:type="dxa"/>
          </w:tcPr>
          <w:p w14:paraId="47848012" w14:textId="77777777" w:rsidR="00F2050A" w:rsidRPr="005951F9" w:rsidRDefault="00F2050A" w:rsidP="0030071C">
            <w:pPr>
              <w:rPr>
                <w:lang w:val="ru-RU"/>
              </w:rPr>
            </w:pPr>
            <w:r w:rsidRPr="005951F9">
              <w:t xml:space="preserve">Підготовка матеріалів другого розділу дипломного </w:t>
            </w:r>
            <w:proofErr w:type="spellStart"/>
            <w:r w:rsidRPr="005951F9">
              <w:t>проєкту</w:t>
            </w:r>
            <w:proofErr w:type="spellEnd"/>
          </w:p>
        </w:tc>
        <w:tc>
          <w:tcPr>
            <w:tcW w:w="1970" w:type="dxa"/>
            <w:vAlign w:val="center"/>
          </w:tcPr>
          <w:p w14:paraId="41321C57" w14:textId="15829B66" w:rsidR="00F2050A" w:rsidRPr="00614030" w:rsidRDefault="004033A8" w:rsidP="0030071C">
            <w:pPr>
              <w:pStyle w:val="TableParagraph"/>
              <w:ind w:left="389" w:right="382"/>
              <w:jc w:val="center"/>
              <w:rPr>
                <w:sz w:val="28"/>
              </w:rPr>
            </w:pPr>
            <w:r>
              <w:rPr>
                <w:lang w:val="en-US"/>
              </w:rPr>
              <w:t>12</w:t>
            </w:r>
            <w:r w:rsidR="00F2050A">
              <w:t>.0</w:t>
            </w:r>
            <w:r>
              <w:rPr>
                <w:lang w:val="en-US"/>
              </w:rPr>
              <w:t>4</w:t>
            </w:r>
            <w:r w:rsidR="00F2050A">
              <w:t>.2024</w:t>
            </w:r>
          </w:p>
        </w:tc>
        <w:tc>
          <w:tcPr>
            <w:tcW w:w="1537" w:type="dxa"/>
          </w:tcPr>
          <w:p w14:paraId="3A75FB5D" w14:textId="77777777" w:rsidR="00F2050A" w:rsidRPr="00614030" w:rsidRDefault="00F2050A" w:rsidP="0030071C">
            <w:pPr>
              <w:rPr>
                <w:sz w:val="23"/>
                <w:szCs w:val="23"/>
              </w:rPr>
            </w:pPr>
          </w:p>
        </w:tc>
      </w:tr>
      <w:tr w:rsidR="00F2050A" w:rsidRPr="00614030" w14:paraId="526800FC" w14:textId="77777777" w:rsidTr="0030071C">
        <w:trPr>
          <w:trHeight w:val="510"/>
        </w:trPr>
        <w:tc>
          <w:tcPr>
            <w:tcW w:w="689" w:type="dxa"/>
            <w:vAlign w:val="center"/>
          </w:tcPr>
          <w:p w14:paraId="3444FCAF" w14:textId="77777777" w:rsidR="00F2050A" w:rsidRPr="00614030" w:rsidRDefault="00F2050A" w:rsidP="0030071C">
            <w:pPr>
              <w:jc w:val="center"/>
            </w:pPr>
            <w:r w:rsidRPr="00614030">
              <w:rPr>
                <w:sz w:val="26"/>
                <w:szCs w:val="26"/>
              </w:rPr>
              <w:t>6.</w:t>
            </w:r>
          </w:p>
        </w:tc>
        <w:tc>
          <w:tcPr>
            <w:tcW w:w="5580" w:type="dxa"/>
          </w:tcPr>
          <w:p w14:paraId="559EA27C" w14:textId="77777777" w:rsidR="00F2050A" w:rsidRPr="005951F9" w:rsidRDefault="00F2050A" w:rsidP="0030071C">
            <w:pPr>
              <w:rPr>
                <w:lang w:val="ru-RU"/>
              </w:rPr>
            </w:pPr>
            <w:r w:rsidRPr="005951F9">
              <w:t xml:space="preserve">Підготовка матеріалів третього розділу дипломного </w:t>
            </w:r>
            <w:proofErr w:type="spellStart"/>
            <w:r w:rsidRPr="005951F9">
              <w:t>проєкту</w:t>
            </w:r>
            <w:proofErr w:type="spellEnd"/>
          </w:p>
        </w:tc>
        <w:tc>
          <w:tcPr>
            <w:tcW w:w="1970" w:type="dxa"/>
            <w:vAlign w:val="center"/>
          </w:tcPr>
          <w:p w14:paraId="41CC51E1" w14:textId="7FA2D847" w:rsidR="00F2050A" w:rsidRPr="00614030" w:rsidRDefault="004033A8" w:rsidP="0030071C">
            <w:pPr>
              <w:pStyle w:val="TableParagraph"/>
              <w:ind w:left="389" w:right="381"/>
              <w:jc w:val="center"/>
              <w:rPr>
                <w:sz w:val="28"/>
              </w:rPr>
            </w:pPr>
            <w:r>
              <w:rPr>
                <w:lang w:val="en-US"/>
              </w:rPr>
              <w:t>14</w:t>
            </w:r>
            <w:r w:rsidR="00F2050A">
              <w:t>.0</w:t>
            </w:r>
            <w:r>
              <w:t>5</w:t>
            </w:r>
            <w:r w:rsidR="00F2050A">
              <w:t>.2024</w:t>
            </w:r>
          </w:p>
        </w:tc>
        <w:tc>
          <w:tcPr>
            <w:tcW w:w="1537" w:type="dxa"/>
          </w:tcPr>
          <w:p w14:paraId="566DEE9E" w14:textId="77777777" w:rsidR="00F2050A" w:rsidRPr="00614030" w:rsidRDefault="00F2050A" w:rsidP="0030071C">
            <w:pPr>
              <w:rPr>
                <w:sz w:val="23"/>
                <w:szCs w:val="23"/>
              </w:rPr>
            </w:pPr>
          </w:p>
        </w:tc>
      </w:tr>
      <w:tr w:rsidR="00F2050A" w:rsidRPr="00614030" w14:paraId="34528D90" w14:textId="77777777" w:rsidTr="0030071C">
        <w:trPr>
          <w:trHeight w:val="519"/>
        </w:trPr>
        <w:tc>
          <w:tcPr>
            <w:tcW w:w="689" w:type="dxa"/>
            <w:vAlign w:val="center"/>
          </w:tcPr>
          <w:p w14:paraId="7AFA985D" w14:textId="77777777" w:rsidR="00F2050A" w:rsidRPr="00614030" w:rsidRDefault="00F2050A" w:rsidP="0030071C">
            <w:pPr>
              <w:jc w:val="center"/>
            </w:pPr>
            <w:r w:rsidRPr="00614030">
              <w:rPr>
                <w:sz w:val="26"/>
                <w:szCs w:val="26"/>
              </w:rPr>
              <w:t>7.</w:t>
            </w:r>
          </w:p>
        </w:tc>
        <w:tc>
          <w:tcPr>
            <w:tcW w:w="5580" w:type="dxa"/>
          </w:tcPr>
          <w:p w14:paraId="7AB4194C" w14:textId="77777777" w:rsidR="00F2050A" w:rsidRPr="005951F9" w:rsidRDefault="00F2050A" w:rsidP="0030071C">
            <w:pPr>
              <w:rPr>
                <w:lang w:val="ru-RU"/>
              </w:rPr>
            </w:pPr>
            <w:r w:rsidRPr="005951F9">
              <w:t xml:space="preserve">Підготовка матеріалів четвертого розділу дипломного </w:t>
            </w:r>
            <w:proofErr w:type="spellStart"/>
            <w:r w:rsidRPr="005951F9">
              <w:t>проєкту</w:t>
            </w:r>
            <w:proofErr w:type="spellEnd"/>
          </w:p>
        </w:tc>
        <w:tc>
          <w:tcPr>
            <w:tcW w:w="1970" w:type="dxa"/>
            <w:vAlign w:val="center"/>
          </w:tcPr>
          <w:p w14:paraId="6A3B8001" w14:textId="42989899" w:rsidR="00F2050A" w:rsidRPr="00614030" w:rsidRDefault="004033A8" w:rsidP="0030071C">
            <w:pPr>
              <w:pStyle w:val="TableParagraph"/>
              <w:ind w:left="389" w:right="382"/>
              <w:jc w:val="center"/>
              <w:rPr>
                <w:sz w:val="28"/>
              </w:rPr>
            </w:pPr>
            <w:r>
              <w:rPr>
                <w:lang w:val="en-US"/>
              </w:rPr>
              <w:t>23</w:t>
            </w:r>
            <w:r w:rsidR="00F2050A">
              <w:t>.0</w:t>
            </w:r>
            <w:r>
              <w:rPr>
                <w:lang w:val="en-US"/>
              </w:rPr>
              <w:t>5</w:t>
            </w:r>
            <w:r w:rsidR="00F2050A">
              <w:t>.2024</w:t>
            </w:r>
          </w:p>
        </w:tc>
        <w:tc>
          <w:tcPr>
            <w:tcW w:w="1537" w:type="dxa"/>
          </w:tcPr>
          <w:p w14:paraId="07AA88E6" w14:textId="77777777" w:rsidR="00F2050A" w:rsidRPr="00614030" w:rsidRDefault="00F2050A" w:rsidP="0030071C">
            <w:pPr>
              <w:rPr>
                <w:sz w:val="23"/>
                <w:szCs w:val="23"/>
              </w:rPr>
            </w:pPr>
          </w:p>
        </w:tc>
      </w:tr>
      <w:tr w:rsidR="00F2050A" w:rsidRPr="00614030" w14:paraId="440EDF3E" w14:textId="77777777" w:rsidTr="0030071C">
        <w:trPr>
          <w:trHeight w:val="507"/>
        </w:trPr>
        <w:tc>
          <w:tcPr>
            <w:tcW w:w="689" w:type="dxa"/>
            <w:vAlign w:val="center"/>
          </w:tcPr>
          <w:p w14:paraId="5E0D9504" w14:textId="77777777" w:rsidR="00F2050A" w:rsidRPr="00614030" w:rsidRDefault="00F2050A" w:rsidP="0030071C">
            <w:pPr>
              <w:jc w:val="center"/>
            </w:pPr>
            <w:r w:rsidRPr="00614030">
              <w:rPr>
                <w:sz w:val="26"/>
                <w:szCs w:val="26"/>
              </w:rPr>
              <w:t>8.</w:t>
            </w:r>
          </w:p>
        </w:tc>
        <w:tc>
          <w:tcPr>
            <w:tcW w:w="5580" w:type="dxa"/>
          </w:tcPr>
          <w:p w14:paraId="4A1AB423" w14:textId="77777777" w:rsidR="00F2050A" w:rsidRPr="005951F9" w:rsidRDefault="00F2050A" w:rsidP="0030071C">
            <w:pPr>
              <w:rPr>
                <w:lang w:val="ru-RU"/>
              </w:rPr>
            </w:pPr>
            <w:r w:rsidRPr="005951F9">
              <w:t xml:space="preserve">Підготовка графічної частини дипломного </w:t>
            </w:r>
            <w:proofErr w:type="spellStart"/>
            <w:r w:rsidRPr="005951F9">
              <w:t>проєкту</w:t>
            </w:r>
            <w:proofErr w:type="spellEnd"/>
          </w:p>
        </w:tc>
        <w:tc>
          <w:tcPr>
            <w:tcW w:w="1970" w:type="dxa"/>
            <w:vAlign w:val="center"/>
          </w:tcPr>
          <w:p w14:paraId="7D7D7BF3" w14:textId="0A5EB8E3" w:rsidR="00F2050A" w:rsidRPr="00DA7CE5" w:rsidRDefault="004033A8" w:rsidP="0030071C">
            <w:pPr>
              <w:pStyle w:val="TableParagraph"/>
              <w:ind w:left="389" w:right="382"/>
              <w:jc w:val="center"/>
              <w:rPr>
                <w:sz w:val="28"/>
                <w:lang w:val="ru-RU"/>
              </w:rPr>
            </w:pPr>
            <w:r>
              <w:rPr>
                <w:lang w:val="en-US"/>
              </w:rPr>
              <w:t>17</w:t>
            </w:r>
            <w:r w:rsidR="00F2050A">
              <w:t>.05.2024</w:t>
            </w:r>
          </w:p>
        </w:tc>
        <w:tc>
          <w:tcPr>
            <w:tcW w:w="1537" w:type="dxa"/>
          </w:tcPr>
          <w:p w14:paraId="5209264B" w14:textId="77777777" w:rsidR="00F2050A" w:rsidRPr="00614030" w:rsidRDefault="00F2050A" w:rsidP="0030071C">
            <w:pPr>
              <w:rPr>
                <w:sz w:val="23"/>
                <w:szCs w:val="23"/>
              </w:rPr>
            </w:pPr>
          </w:p>
        </w:tc>
      </w:tr>
      <w:tr w:rsidR="00F2050A" w:rsidRPr="00614030" w14:paraId="0B2DCFAC" w14:textId="77777777" w:rsidTr="0030071C">
        <w:trPr>
          <w:trHeight w:val="174"/>
        </w:trPr>
        <w:tc>
          <w:tcPr>
            <w:tcW w:w="689" w:type="dxa"/>
            <w:vAlign w:val="center"/>
          </w:tcPr>
          <w:p w14:paraId="099718C1" w14:textId="77777777" w:rsidR="00F2050A" w:rsidRPr="00614030" w:rsidRDefault="00F2050A" w:rsidP="0030071C">
            <w:pPr>
              <w:jc w:val="center"/>
            </w:pPr>
            <w:r w:rsidRPr="00614030">
              <w:rPr>
                <w:sz w:val="26"/>
                <w:szCs w:val="26"/>
              </w:rPr>
              <w:t>9.</w:t>
            </w:r>
          </w:p>
        </w:tc>
        <w:tc>
          <w:tcPr>
            <w:tcW w:w="5580" w:type="dxa"/>
          </w:tcPr>
          <w:p w14:paraId="049D65AE" w14:textId="77777777" w:rsidR="00F2050A" w:rsidRPr="005951F9" w:rsidRDefault="00F2050A" w:rsidP="0030071C">
            <w:r w:rsidRPr="005951F9">
              <w:t xml:space="preserve">Оформлення документації дипломного </w:t>
            </w:r>
            <w:proofErr w:type="spellStart"/>
            <w:r w:rsidRPr="005951F9">
              <w:t>проєкту</w:t>
            </w:r>
            <w:proofErr w:type="spellEnd"/>
          </w:p>
        </w:tc>
        <w:tc>
          <w:tcPr>
            <w:tcW w:w="1970" w:type="dxa"/>
            <w:vAlign w:val="center"/>
          </w:tcPr>
          <w:p w14:paraId="25527537" w14:textId="12ADBDB5" w:rsidR="00F2050A" w:rsidRPr="00614030" w:rsidRDefault="004033A8" w:rsidP="0030071C">
            <w:pPr>
              <w:pStyle w:val="TableParagraph"/>
              <w:ind w:left="389" w:right="382"/>
              <w:jc w:val="center"/>
              <w:rPr>
                <w:sz w:val="28"/>
                <w:lang w:val="en-US"/>
              </w:rPr>
            </w:pPr>
            <w:r>
              <w:rPr>
                <w:lang w:val="en-US"/>
              </w:rPr>
              <w:t>17</w:t>
            </w:r>
            <w:r w:rsidR="00F2050A">
              <w:t>.05.2024</w:t>
            </w:r>
          </w:p>
        </w:tc>
        <w:tc>
          <w:tcPr>
            <w:tcW w:w="1537" w:type="dxa"/>
          </w:tcPr>
          <w:p w14:paraId="676790E0" w14:textId="77777777" w:rsidR="00F2050A" w:rsidRPr="00614030" w:rsidRDefault="00F2050A" w:rsidP="0030071C">
            <w:pPr>
              <w:rPr>
                <w:sz w:val="23"/>
                <w:szCs w:val="23"/>
              </w:rPr>
            </w:pPr>
          </w:p>
        </w:tc>
      </w:tr>
      <w:tr w:rsidR="00F2050A" w:rsidRPr="00614030" w14:paraId="379E0462" w14:textId="77777777" w:rsidTr="0030071C">
        <w:trPr>
          <w:trHeight w:val="297"/>
        </w:trPr>
        <w:tc>
          <w:tcPr>
            <w:tcW w:w="689" w:type="dxa"/>
            <w:vAlign w:val="center"/>
          </w:tcPr>
          <w:p w14:paraId="7784BB58" w14:textId="77777777" w:rsidR="00F2050A" w:rsidRPr="00614030" w:rsidRDefault="00F2050A" w:rsidP="0030071C">
            <w:pPr>
              <w:jc w:val="center"/>
            </w:pPr>
            <w:r w:rsidRPr="00614030">
              <w:rPr>
                <w:sz w:val="26"/>
                <w:szCs w:val="26"/>
              </w:rPr>
              <w:t>10.</w:t>
            </w:r>
          </w:p>
        </w:tc>
        <w:tc>
          <w:tcPr>
            <w:tcW w:w="5580" w:type="dxa"/>
          </w:tcPr>
          <w:p w14:paraId="3A141236" w14:textId="77777777" w:rsidR="00F2050A" w:rsidRPr="005951F9" w:rsidRDefault="00F2050A" w:rsidP="0030071C">
            <w:pPr>
              <w:rPr>
                <w:lang w:val="ru-RU"/>
              </w:rPr>
            </w:pPr>
            <w:r w:rsidRPr="005951F9">
              <w:t>Попередній огляд матеріалів диплому на кафедрі</w:t>
            </w:r>
          </w:p>
        </w:tc>
        <w:tc>
          <w:tcPr>
            <w:tcW w:w="1970" w:type="dxa"/>
            <w:vAlign w:val="center"/>
          </w:tcPr>
          <w:p w14:paraId="2F0B6308" w14:textId="68149708" w:rsidR="00F2050A" w:rsidRPr="004033A8" w:rsidRDefault="004033A8" w:rsidP="0030071C">
            <w:pPr>
              <w:pStyle w:val="TableParagraph"/>
              <w:ind w:left="389" w:right="382"/>
              <w:jc w:val="center"/>
              <w:rPr>
                <w:rFonts w:eastAsiaTheme="minorEastAsia"/>
                <w:lang w:val="en-US"/>
              </w:rPr>
            </w:pPr>
            <w:r>
              <w:rPr>
                <w:rFonts w:eastAsiaTheme="minorEastAsia"/>
                <w:lang w:val="en-US"/>
              </w:rPr>
              <w:t>05.06.2024</w:t>
            </w:r>
          </w:p>
        </w:tc>
        <w:tc>
          <w:tcPr>
            <w:tcW w:w="1537" w:type="dxa"/>
          </w:tcPr>
          <w:p w14:paraId="62E2F356" w14:textId="77777777" w:rsidR="00F2050A" w:rsidRPr="00614030" w:rsidRDefault="00F2050A" w:rsidP="0030071C">
            <w:pPr>
              <w:rPr>
                <w:sz w:val="23"/>
                <w:szCs w:val="23"/>
              </w:rPr>
            </w:pPr>
          </w:p>
        </w:tc>
      </w:tr>
    </w:tbl>
    <w:p w14:paraId="441AEAC9" w14:textId="77777777" w:rsidR="00F2050A" w:rsidRDefault="00F2050A" w:rsidP="00F2050A">
      <w:pPr>
        <w:tabs>
          <w:tab w:val="left" w:pos="3544"/>
          <w:tab w:val="left" w:pos="6096"/>
          <w:tab w:val="right" w:pos="8931"/>
        </w:tabs>
        <w:spacing w:before="240"/>
        <w:rPr>
          <w:bCs/>
          <w:sz w:val="28"/>
        </w:rPr>
      </w:pPr>
    </w:p>
    <w:p w14:paraId="57ADE9EC" w14:textId="77777777" w:rsidR="00F2050A" w:rsidRPr="001F4238" w:rsidRDefault="00F2050A" w:rsidP="00F2050A">
      <w:pPr>
        <w:tabs>
          <w:tab w:val="left" w:pos="3544"/>
          <w:tab w:val="left" w:pos="6096"/>
          <w:tab w:val="right" w:pos="8931"/>
        </w:tabs>
        <w:spacing w:before="240"/>
        <w:rPr>
          <w:sz w:val="28"/>
        </w:rPr>
      </w:pPr>
      <w:r w:rsidRPr="001F4238">
        <w:rPr>
          <w:bCs/>
          <w:sz w:val="28"/>
        </w:rPr>
        <w:t xml:space="preserve">Студент </w:t>
      </w:r>
      <w:r w:rsidRPr="001F4238">
        <w:rPr>
          <w:bCs/>
          <w:sz w:val="28"/>
        </w:rPr>
        <w:tab/>
        <w:t>____________</w:t>
      </w:r>
      <w:r w:rsidRPr="001F4238">
        <w:rPr>
          <w:sz w:val="28"/>
        </w:rPr>
        <w:tab/>
      </w:r>
      <w:r>
        <w:rPr>
          <w:sz w:val="28"/>
        </w:rPr>
        <w:t>Данило</w:t>
      </w:r>
      <w:r w:rsidRPr="001F4238">
        <w:rPr>
          <w:sz w:val="28"/>
        </w:rPr>
        <w:t xml:space="preserve"> </w:t>
      </w:r>
      <w:r>
        <w:rPr>
          <w:sz w:val="28"/>
        </w:rPr>
        <w:t>ФІЛІПЕНКО</w:t>
      </w:r>
    </w:p>
    <w:p w14:paraId="45F3F8D2" w14:textId="77777777" w:rsidR="00F2050A" w:rsidRPr="001F4238" w:rsidRDefault="00F2050A" w:rsidP="00F2050A">
      <w:pPr>
        <w:tabs>
          <w:tab w:val="left" w:pos="3969"/>
          <w:tab w:val="left" w:pos="6663"/>
          <w:tab w:val="right" w:pos="8931"/>
        </w:tabs>
        <w:rPr>
          <w:bCs/>
          <w:sz w:val="28"/>
          <w:vertAlign w:val="superscript"/>
        </w:rPr>
      </w:pPr>
      <w:r w:rsidRPr="001F4238">
        <w:rPr>
          <w:bCs/>
          <w:sz w:val="28"/>
          <w:vertAlign w:val="superscript"/>
        </w:rPr>
        <w:tab/>
        <w:t>(підпис)</w:t>
      </w:r>
      <w:r w:rsidRPr="001F4238">
        <w:rPr>
          <w:bCs/>
          <w:sz w:val="28"/>
          <w:vertAlign w:val="superscript"/>
        </w:rPr>
        <w:tab/>
      </w:r>
    </w:p>
    <w:p w14:paraId="3B9D7452" w14:textId="77777777" w:rsidR="00F2050A" w:rsidRPr="001F4238" w:rsidRDefault="00F2050A" w:rsidP="00F2050A">
      <w:pPr>
        <w:tabs>
          <w:tab w:val="left" w:pos="3544"/>
          <w:tab w:val="left" w:pos="6096"/>
          <w:tab w:val="right" w:pos="8931"/>
        </w:tabs>
        <w:ind w:left="540" w:hanging="540"/>
        <w:rPr>
          <w:bCs/>
          <w:sz w:val="28"/>
        </w:rPr>
      </w:pPr>
      <w:r w:rsidRPr="001F4238">
        <w:rPr>
          <w:bCs/>
          <w:sz w:val="28"/>
        </w:rPr>
        <w:t xml:space="preserve">Керівник </w:t>
      </w:r>
      <w:proofErr w:type="spellStart"/>
      <w:r w:rsidRPr="001F4238">
        <w:rPr>
          <w:bCs/>
          <w:sz w:val="28"/>
        </w:rPr>
        <w:t>проєкту</w:t>
      </w:r>
      <w:proofErr w:type="spellEnd"/>
      <w:r w:rsidRPr="001F4238">
        <w:rPr>
          <w:bCs/>
          <w:sz w:val="28"/>
        </w:rPr>
        <w:t xml:space="preserve"> </w:t>
      </w:r>
      <w:r w:rsidRPr="001F4238">
        <w:rPr>
          <w:bCs/>
          <w:sz w:val="28"/>
        </w:rPr>
        <w:tab/>
        <w:t>____________</w:t>
      </w:r>
      <w:r w:rsidRPr="001F4238">
        <w:rPr>
          <w:sz w:val="28"/>
        </w:rPr>
        <w:tab/>
      </w:r>
      <w:r>
        <w:rPr>
          <w:sz w:val="28"/>
        </w:rPr>
        <w:t>Павло СЕРГІЄНКО</w:t>
      </w:r>
    </w:p>
    <w:p w14:paraId="22843413" w14:textId="77777777" w:rsidR="00F2050A" w:rsidRPr="00CD6134" w:rsidRDefault="00F2050A" w:rsidP="00F2050A">
      <w:pPr>
        <w:tabs>
          <w:tab w:val="left" w:pos="3969"/>
          <w:tab w:val="left" w:pos="6663"/>
          <w:tab w:val="right" w:pos="8931"/>
        </w:tabs>
        <w:rPr>
          <w:bCs/>
          <w:sz w:val="28"/>
          <w:vertAlign w:val="superscript"/>
        </w:rPr>
      </w:pPr>
      <w:r w:rsidRPr="00CD6134">
        <w:rPr>
          <w:bCs/>
          <w:sz w:val="28"/>
          <w:vertAlign w:val="superscript"/>
        </w:rPr>
        <w:tab/>
        <w:t>(підпис)</w:t>
      </w:r>
      <w:r w:rsidRPr="00CD6134">
        <w:rPr>
          <w:bCs/>
          <w:sz w:val="28"/>
          <w:vertAlign w:val="superscript"/>
        </w:rPr>
        <w:tab/>
      </w:r>
    </w:p>
    <w:p w14:paraId="44CE7EEA" w14:textId="77777777" w:rsidR="00F2050A" w:rsidRPr="0087346E" w:rsidRDefault="00F2050A" w:rsidP="00F2050A">
      <w:pPr>
        <w:spacing w:after="160" w:line="259" w:lineRule="auto"/>
        <w:ind w:left="143"/>
        <w:jc w:val="center"/>
        <w:rPr>
          <w:sz w:val="28"/>
          <w:szCs w:val="28"/>
        </w:rPr>
      </w:pPr>
      <w:r>
        <w:br w:type="page"/>
      </w:r>
      <w:bookmarkStart w:id="1" w:name="_Hlk134141085"/>
      <w:r w:rsidRPr="0087346E">
        <w:rPr>
          <w:sz w:val="28"/>
          <w:szCs w:val="28"/>
        </w:rPr>
        <w:lastRenderedPageBreak/>
        <w:t>АНОТАЦІЯ</w:t>
      </w:r>
    </w:p>
    <w:p w14:paraId="40E7B1D2" w14:textId="77777777" w:rsidR="00F2050A" w:rsidRDefault="00F2050A" w:rsidP="00F2050A">
      <w:pPr>
        <w:spacing w:after="160" w:line="259" w:lineRule="auto"/>
      </w:pPr>
    </w:p>
    <w:p w14:paraId="139DA4D3" w14:textId="104533EA" w:rsidR="00F2050A" w:rsidRDefault="00F2050A" w:rsidP="00F2050A">
      <w:pPr>
        <w:pBdr>
          <w:top w:val="nil"/>
          <w:left w:val="nil"/>
          <w:bottom w:val="nil"/>
          <w:right w:val="nil"/>
          <w:between w:val="nil"/>
        </w:pBdr>
        <w:spacing w:after="120" w:line="360" w:lineRule="auto"/>
        <w:ind w:firstLine="851"/>
        <w:jc w:val="both"/>
        <w:rPr>
          <w:sz w:val="28"/>
          <w:szCs w:val="28"/>
        </w:rPr>
      </w:pPr>
      <w:r>
        <w:rPr>
          <w:sz w:val="28"/>
          <w:szCs w:val="28"/>
        </w:rPr>
        <w:t>Кваліфікаційна робота включає пояснювальну записку (</w:t>
      </w:r>
      <w:r w:rsidRPr="00772F05">
        <w:rPr>
          <w:sz w:val="28"/>
          <w:szCs w:val="28"/>
          <w:lang w:val="ru-RU"/>
        </w:rPr>
        <w:t>6</w:t>
      </w:r>
      <w:r w:rsidR="00200634">
        <w:rPr>
          <w:sz w:val="28"/>
          <w:szCs w:val="28"/>
          <w:lang w:val="ru-RU"/>
        </w:rPr>
        <w:t>6</w:t>
      </w:r>
      <w:r>
        <w:rPr>
          <w:sz w:val="28"/>
          <w:szCs w:val="28"/>
        </w:rPr>
        <w:t xml:space="preserve"> с.,</w:t>
      </w:r>
      <w:r w:rsidRPr="00772F05">
        <w:rPr>
          <w:sz w:val="28"/>
          <w:szCs w:val="28"/>
          <w:lang w:val="ru-RU"/>
        </w:rPr>
        <w:t xml:space="preserve"> 27</w:t>
      </w:r>
      <w:r>
        <w:rPr>
          <w:sz w:val="28"/>
          <w:szCs w:val="28"/>
        </w:rPr>
        <w:t xml:space="preserve"> рис</w:t>
      </w:r>
      <w:r w:rsidR="00962D3B" w:rsidRPr="00962D3B">
        <w:rPr>
          <w:sz w:val="28"/>
          <w:szCs w:val="28"/>
          <w:lang w:val="ru-RU"/>
        </w:rPr>
        <w:t>,</w:t>
      </w:r>
      <w:r w:rsidRPr="00772F05">
        <w:rPr>
          <w:sz w:val="28"/>
          <w:szCs w:val="28"/>
          <w:lang w:val="ru-RU"/>
        </w:rPr>
        <w:t xml:space="preserve"> 1</w:t>
      </w:r>
      <w:r>
        <w:rPr>
          <w:sz w:val="28"/>
          <w:szCs w:val="28"/>
        </w:rPr>
        <w:t xml:space="preserve"> табл.</w:t>
      </w:r>
      <w:r w:rsidR="00962D3B" w:rsidRPr="00962D3B">
        <w:rPr>
          <w:sz w:val="28"/>
          <w:szCs w:val="28"/>
          <w:lang w:val="ru-RU"/>
        </w:rPr>
        <w:t>,</w:t>
      </w:r>
      <w:r w:rsidRPr="00772F05">
        <w:rPr>
          <w:sz w:val="28"/>
          <w:szCs w:val="28"/>
          <w:lang w:val="ru-RU"/>
        </w:rPr>
        <w:t xml:space="preserve"> 4</w:t>
      </w:r>
      <w:r>
        <w:rPr>
          <w:sz w:val="28"/>
          <w:szCs w:val="28"/>
        </w:rPr>
        <w:t xml:space="preserve"> додатки).</w:t>
      </w:r>
    </w:p>
    <w:p w14:paraId="21C8FCD5" w14:textId="02DEAC1F" w:rsidR="00F2050A" w:rsidRDefault="00F2050A" w:rsidP="00F2050A">
      <w:pPr>
        <w:pBdr>
          <w:top w:val="nil"/>
          <w:left w:val="nil"/>
          <w:bottom w:val="nil"/>
          <w:right w:val="nil"/>
          <w:between w:val="nil"/>
        </w:pBdr>
        <w:spacing w:after="120" w:line="360" w:lineRule="auto"/>
        <w:ind w:firstLine="851"/>
        <w:jc w:val="both"/>
        <w:rPr>
          <w:sz w:val="28"/>
          <w:szCs w:val="28"/>
        </w:rPr>
      </w:pPr>
      <w:r>
        <w:rPr>
          <w:sz w:val="28"/>
          <w:szCs w:val="28"/>
        </w:rPr>
        <w:t>Об'єкт розробки – створення комп'ютерної системи для регулювання дорожнього руху за допомогою засобів комп'ютерного зору, яка дозволяє автоматизувати управління транспортними потоками.</w:t>
      </w:r>
    </w:p>
    <w:p w14:paraId="36984A7A" w14:textId="337DE406" w:rsidR="00F2050A" w:rsidRDefault="00F2050A" w:rsidP="00F2050A">
      <w:pPr>
        <w:pBdr>
          <w:top w:val="nil"/>
          <w:left w:val="nil"/>
          <w:bottom w:val="nil"/>
          <w:right w:val="nil"/>
          <w:between w:val="nil"/>
        </w:pBdr>
        <w:spacing w:after="120" w:line="360" w:lineRule="auto"/>
        <w:ind w:firstLine="851"/>
        <w:jc w:val="both"/>
        <w:rPr>
          <w:sz w:val="28"/>
          <w:szCs w:val="28"/>
        </w:rPr>
      </w:pPr>
      <w:r>
        <w:rPr>
          <w:sz w:val="28"/>
          <w:szCs w:val="28"/>
        </w:rPr>
        <w:t xml:space="preserve">Комп'ютерна система дозволяє: здійснювати автоматичне розпізнавання транспортних засобів за допомогою камер та алгоритмів комп'ютерного зору; забезпечувати динамічне регулювання світлофорів залежно від інтенсивності руху; інтегрувати систему з існуючими міськими транспортними мережами. </w:t>
      </w:r>
    </w:p>
    <w:p w14:paraId="0B6DEEA9" w14:textId="77777777" w:rsidR="00F2050A" w:rsidRDefault="00F2050A" w:rsidP="00F2050A">
      <w:pPr>
        <w:pBdr>
          <w:top w:val="nil"/>
          <w:left w:val="nil"/>
          <w:bottom w:val="nil"/>
          <w:right w:val="nil"/>
          <w:between w:val="nil"/>
        </w:pBdr>
        <w:spacing w:after="120" w:line="360" w:lineRule="auto"/>
        <w:jc w:val="both"/>
        <w:rPr>
          <w:sz w:val="28"/>
          <w:szCs w:val="28"/>
        </w:rPr>
      </w:pPr>
      <w:r>
        <w:rPr>
          <w:sz w:val="28"/>
          <w:szCs w:val="28"/>
        </w:rPr>
        <w:t>В ході розробки:</w:t>
      </w:r>
    </w:p>
    <w:p w14:paraId="13696FB0" w14:textId="77777777" w:rsidR="00F2050A" w:rsidRDefault="00F2050A" w:rsidP="00155D27">
      <w:pPr>
        <w:numPr>
          <w:ilvl w:val="0"/>
          <w:numId w:val="45"/>
        </w:numPr>
        <w:pBdr>
          <w:top w:val="nil"/>
          <w:left w:val="nil"/>
          <w:bottom w:val="nil"/>
          <w:right w:val="nil"/>
          <w:between w:val="nil"/>
        </w:pBdr>
        <w:spacing w:line="360" w:lineRule="auto"/>
        <w:ind w:left="851"/>
        <w:jc w:val="both"/>
      </w:pPr>
      <w:r>
        <w:rPr>
          <w:sz w:val="28"/>
          <w:szCs w:val="28"/>
        </w:rPr>
        <w:t>проведено аналіз методів побудови існуючих комп'ютерних систем для регулювання дорожнього руху;</w:t>
      </w:r>
    </w:p>
    <w:p w14:paraId="4EEE5F72" w14:textId="77777777" w:rsidR="00F2050A" w:rsidRDefault="00F2050A" w:rsidP="00155D27">
      <w:pPr>
        <w:numPr>
          <w:ilvl w:val="0"/>
          <w:numId w:val="45"/>
        </w:numPr>
        <w:pBdr>
          <w:top w:val="nil"/>
          <w:left w:val="nil"/>
          <w:bottom w:val="nil"/>
          <w:right w:val="nil"/>
          <w:between w:val="nil"/>
        </w:pBdr>
        <w:spacing w:line="360" w:lineRule="auto"/>
        <w:ind w:left="851"/>
        <w:jc w:val="both"/>
      </w:pPr>
      <w:r>
        <w:rPr>
          <w:sz w:val="28"/>
          <w:szCs w:val="28"/>
        </w:rPr>
        <w:t>сформульовані вимоги до комп'ютерної системи регулювання дорожнього руху;</w:t>
      </w:r>
    </w:p>
    <w:p w14:paraId="29D06E35" w14:textId="77777777" w:rsidR="00F2050A" w:rsidRDefault="00F2050A" w:rsidP="00155D27">
      <w:pPr>
        <w:numPr>
          <w:ilvl w:val="0"/>
          <w:numId w:val="45"/>
        </w:numPr>
        <w:pBdr>
          <w:top w:val="nil"/>
          <w:left w:val="nil"/>
          <w:bottom w:val="nil"/>
          <w:right w:val="nil"/>
          <w:between w:val="nil"/>
        </w:pBdr>
        <w:spacing w:line="360" w:lineRule="auto"/>
        <w:ind w:left="851"/>
        <w:jc w:val="both"/>
      </w:pPr>
      <w:r>
        <w:rPr>
          <w:sz w:val="28"/>
          <w:szCs w:val="28"/>
        </w:rPr>
        <w:t>розроблена система автоматизації управління дорожнім рухом;</w:t>
      </w:r>
    </w:p>
    <w:p w14:paraId="3C20C045" w14:textId="77777777" w:rsidR="00F2050A" w:rsidRDefault="00F2050A" w:rsidP="00155D27">
      <w:pPr>
        <w:numPr>
          <w:ilvl w:val="0"/>
          <w:numId w:val="45"/>
        </w:numPr>
        <w:pBdr>
          <w:top w:val="nil"/>
          <w:left w:val="nil"/>
          <w:bottom w:val="nil"/>
          <w:right w:val="nil"/>
          <w:between w:val="nil"/>
        </w:pBdr>
        <w:spacing w:line="360" w:lineRule="auto"/>
        <w:ind w:left="851"/>
        <w:jc w:val="both"/>
      </w:pPr>
      <w:r>
        <w:rPr>
          <w:sz w:val="28"/>
          <w:szCs w:val="28"/>
        </w:rPr>
        <w:t>розроблено програмне забезпечення для тестування необхідних ситуації на проїжджій частині</w:t>
      </w:r>
    </w:p>
    <w:p w14:paraId="4F7CE8D0" w14:textId="77777777" w:rsidR="00F2050A" w:rsidRDefault="00F2050A" w:rsidP="00155D27">
      <w:pPr>
        <w:numPr>
          <w:ilvl w:val="0"/>
          <w:numId w:val="45"/>
        </w:numPr>
        <w:pBdr>
          <w:top w:val="nil"/>
          <w:left w:val="nil"/>
          <w:bottom w:val="nil"/>
          <w:right w:val="nil"/>
          <w:between w:val="nil"/>
        </w:pBdr>
        <w:spacing w:line="360" w:lineRule="auto"/>
        <w:ind w:left="851"/>
        <w:jc w:val="both"/>
        <w:rPr>
          <w:sz w:val="28"/>
          <w:szCs w:val="28"/>
        </w:rPr>
      </w:pPr>
      <w:r>
        <w:rPr>
          <w:sz w:val="28"/>
          <w:szCs w:val="28"/>
        </w:rPr>
        <w:t>сформований набір даних для тестування</w:t>
      </w:r>
    </w:p>
    <w:p w14:paraId="05FC53ED" w14:textId="77777777" w:rsidR="00F2050A" w:rsidRDefault="00F2050A" w:rsidP="00155D27">
      <w:pPr>
        <w:numPr>
          <w:ilvl w:val="0"/>
          <w:numId w:val="45"/>
        </w:numPr>
        <w:pBdr>
          <w:top w:val="nil"/>
          <w:left w:val="nil"/>
          <w:bottom w:val="nil"/>
          <w:right w:val="nil"/>
          <w:between w:val="nil"/>
        </w:pBdr>
        <w:spacing w:after="120" w:line="360" w:lineRule="auto"/>
        <w:ind w:left="851"/>
        <w:jc w:val="both"/>
      </w:pPr>
      <w:r>
        <w:rPr>
          <w:sz w:val="28"/>
          <w:szCs w:val="28"/>
        </w:rPr>
        <w:t>розроблено програмне забезпечення для роботи з камерами та обробки зображень.</w:t>
      </w:r>
    </w:p>
    <w:p w14:paraId="3C2C4ED7" w14:textId="77777777" w:rsidR="00F2050A" w:rsidRDefault="00F2050A" w:rsidP="00F2050A">
      <w:pPr>
        <w:pBdr>
          <w:top w:val="nil"/>
          <w:left w:val="nil"/>
          <w:bottom w:val="nil"/>
          <w:right w:val="nil"/>
          <w:between w:val="nil"/>
        </w:pBdr>
        <w:spacing w:after="120" w:line="360" w:lineRule="auto"/>
        <w:ind w:firstLine="851"/>
        <w:jc w:val="both"/>
        <w:rPr>
          <w:sz w:val="28"/>
          <w:szCs w:val="28"/>
        </w:rPr>
      </w:pPr>
      <w:r>
        <w:rPr>
          <w:sz w:val="28"/>
          <w:szCs w:val="28"/>
        </w:rPr>
        <w:t>Впровадження цієї системи дозволить зменшити затримки на дорогах, підвищити безпеку дорожнього руху та зменшити негативний вплив транспортних засобів на довкілля.</w:t>
      </w:r>
    </w:p>
    <w:p w14:paraId="0AD95A3C" w14:textId="77777777" w:rsidR="00F2050A" w:rsidRDefault="00F2050A" w:rsidP="00F2050A">
      <w:pPr>
        <w:pBdr>
          <w:top w:val="nil"/>
          <w:left w:val="nil"/>
          <w:bottom w:val="nil"/>
          <w:right w:val="nil"/>
          <w:between w:val="nil"/>
        </w:pBdr>
        <w:spacing w:after="120" w:line="360" w:lineRule="auto"/>
        <w:ind w:firstLine="851"/>
        <w:jc w:val="both"/>
        <w:rPr>
          <w:sz w:val="28"/>
          <w:szCs w:val="28"/>
        </w:rPr>
      </w:pPr>
      <w:r>
        <w:rPr>
          <w:sz w:val="28"/>
          <w:szCs w:val="28"/>
        </w:rPr>
        <w:t>Ключові слова:</w:t>
      </w:r>
      <w:bookmarkStart w:id="2" w:name="gjdgxs" w:colFirst="0" w:colLast="0"/>
      <w:bookmarkEnd w:id="2"/>
    </w:p>
    <w:p w14:paraId="4F7D21E4" w14:textId="73CF96F7" w:rsidR="00F2050A" w:rsidRPr="004033A8" w:rsidRDefault="00F2050A" w:rsidP="004033A8">
      <w:pPr>
        <w:pBdr>
          <w:top w:val="nil"/>
          <w:left w:val="nil"/>
          <w:bottom w:val="nil"/>
          <w:right w:val="nil"/>
          <w:between w:val="nil"/>
        </w:pBdr>
        <w:spacing w:after="120" w:line="360" w:lineRule="auto"/>
        <w:jc w:val="both"/>
        <w:rPr>
          <w:sz w:val="32"/>
          <w:szCs w:val="32"/>
          <w:lang w:val="ru-RU"/>
        </w:rPr>
      </w:pPr>
      <w:r>
        <w:rPr>
          <w:color w:val="0D0D0D"/>
          <w:sz w:val="28"/>
          <w:szCs w:val="28"/>
          <w:highlight w:val="white"/>
        </w:rPr>
        <w:t>КОМП'ЮТЕРНА СИСТЕМА, РЕГУЛЮВАННЯ ДОРОЖНЬОГО РУХУ, КОМП'ЮТЕРНИЙ ЗІР, НЕЙРОНІ МЕРЕЖІ.</w:t>
      </w:r>
    </w:p>
    <w:p w14:paraId="0E89FE39" w14:textId="77777777" w:rsidR="00F2050A" w:rsidRPr="005A1B7D" w:rsidRDefault="00F2050A" w:rsidP="00F2050A">
      <w:pPr>
        <w:spacing w:before="240" w:after="240" w:line="360" w:lineRule="auto"/>
        <w:jc w:val="center"/>
        <w:rPr>
          <w:sz w:val="28"/>
          <w:szCs w:val="28"/>
        </w:rPr>
      </w:pPr>
      <w:r>
        <w:rPr>
          <w:sz w:val="28"/>
          <w:szCs w:val="28"/>
          <w:lang w:val="en-US"/>
        </w:rPr>
        <w:lastRenderedPageBreak/>
        <w:t>ABSTRACT</w:t>
      </w:r>
    </w:p>
    <w:p w14:paraId="5EEA94BE" w14:textId="77777777" w:rsidR="00F2050A" w:rsidRDefault="00F2050A" w:rsidP="00F2050A">
      <w:pPr>
        <w:spacing w:before="240" w:after="160" w:line="259" w:lineRule="auto"/>
        <w:rPr>
          <w:sz w:val="28"/>
          <w:szCs w:val="28"/>
          <w:lang w:val="en-US"/>
        </w:rPr>
      </w:pPr>
    </w:p>
    <w:p w14:paraId="6859142A" w14:textId="7EB86CC1" w:rsidR="00F2050A" w:rsidRDefault="00F2050A" w:rsidP="00F2050A">
      <w:pPr>
        <w:spacing w:after="160" w:line="360" w:lineRule="auto"/>
        <w:ind w:firstLine="708"/>
        <w:rPr>
          <w:sz w:val="28"/>
          <w:szCs w:val="28"/>
        </w:rPr>
      </w:pPr>
      <w:r w:rsidRPr="00772F05">
        <w:rPr>
          <w:sz w:val="28"/>
          <w:szCs w:val="28"/>
          <w:lang w:val="en-US"/>
        </w:rPr>
        <w:t>The qualification work includes an explanatory note (</w:t>
      </w:r>
      <w:r>
        <w:rPr>
          <w:sz w:val="28"/>
          <w:szCs w:val="28"/>
          <w:lang w:val="en-US"/>
        </w:rPr>
        <w:t>6</w:t>
      </w:r>
      <w:r w:rsidR="00200634" w:rsidRPr="00200634">
        <w:rPr>
          <w:sz w:val="28"/>
          <w:szCs w:val="28"/>
          <w:lang w:val="en-US"/>
        </w:rPr>
        <w:t>6</w:t>
      </w:r>
      <w:r w:rsidRPr="00772F05">
        <w:rPr>
          <w:sz w:val="28"/>
          <w:szCs w:val="28"/>
          <w:lang w:val="en-US"/>
        </w:rPr>
        <w:t xml:space="preserve"> p., </w:t>
      </w:r>
      <w:r>
        <w:rPr>
          <w:sz w:val="28"/>
          <w:szCs w:val="28"/>
          <w:lang w:val="en-US"/>
        </w:rPr>
        <w:t>27</w:t>
      </w:r>
      <w:r w:rsidRPr="00772F05">
        <w:rPr>
          <w:sz w:val="28"/>
          <w:szCs w:val="28"/>
          <w:lang w:val="en-US"/>
        </w:rPr>
        <w:t xml:space="preserve"> fig.</w:t>
      </w:r>
      <w:r w:rsidR="00962D3B">
        <w:rPr>
          <w:sz w:val="28"/>
          <w:szCs w:val="28"/>
          <w:lang w:val="en-US"/>
        </w:rPr>
        <w:t xml:space="preserve">, </w:t>
      </w:r>
      <w:r>
        <w:rPr>
          <w:sz w:val="28"/>
          <w:szCs w:val="28"/>
          <w:lang w:val="en-US"/>
        </w:rPr>
        <w:t>1</w:t>
      </w:r>
      <w:r w:rsidRPr="00772F05">
        <w:rPr>
          <w:sz w:val="28"/>
          <w:szCs w:val="28"/>
          <w:lang w:val="en-US"/>
        </w:rPr>
        <w:t xml:space="preserve"> table, </w:t>
      </w:r>
      <w:r>
        <w:rPr>
          <w:sz w:val="28"/>
          <w:szCs w:val="28"/>
          <w:lang w:val="en-US"/>
        </w:rPr>
        <w:t>4</w:t>
      </w:r>
      <w:r w:rsidRPr="00772F05">
        <w:rPr>
          <w:sz w:val="28"/>
          <w:szCs w:val="28"/>
          <w:lang w:val="en-US"/>
        </w:rPr>
        <w:t xml:space="preserve"> appendices). </w:t>
      </w:r>
    </w:p>
    <w:p w14:paraId="0C4B19E6" w14:textId="77777777" w:rsidR="001239F8" w:rsidRDefault="001239F8" w:rsidP="00F2050A">
      <w:pPr>
        <w:spacing w:after="160" w:line="360" w:lineRule="auto"/>
        <w:ind w:firstLine="708"/>
        <w:rPr>
          <w:sz w:val="28"/>
          <w:szCs w:val="28"/>
          <w:lang w:val="ru-RU"/>
        </w:rPr>
      </w:pPr>
      <w:r w:rsidRPr="001239F8">
        <w:rPr>
          <w:sz w:val="28"/>
          <w:szCs w:val="28"/>
          <w:lang w:val="en-US"/>
        </w:rPr>
        <w:t>The object of development is the creation of a computer system for regulating road traffic using the additional features of computer vision, which allows you to automate the management of traffic flows.</w:t>
      </w:r>
    </w:p>
    <w:p w14:paraId="67A4C554" w14:textId="335CDB05" w:rsidR="00F2050A" w:rsidRDefault="00F2050A" w:rsidP="00F2050A">
      <w:pPr>
        <w:spacing w:after="160" w:line="360" w:lineRule="auto"/>
        <w:ind w:firstLine="708"/>
        <w:rPr>
          <w:sz w:val="28"/>
          <w:szCs w:val="28"/>
          <w:lang w:val="en-US"/>
        </w:rPr>
      </w:pPr>
      <w:r w:rsidRPr="00772F05">
        <w:rPr>
          <w:sz w:val="28"/>
          <w:szCs w:val="28"/>
          <w:lang w:val="en-US"/>
        </w:rPr>
        <w:t xml:space="preserve">The computer system allows: automatic recognition of vehicles using cameras and computer vision algorithms; provide dynamic regulation of traffic lights depending on traffic intensity; integrate the system with existing urban transport networks. </w:t>
      </w:r>
    </w:p>
    <w:p w14:paraId="37330E9E" w14:textId="77777777" w:rsidR="00F2050A" w:rsidRDefault="00F2050A" w:rsidP="00F2050A">
      <w:pPr>
        <w:spacing w:after="160" w:line="360" w:lineRule="auto"/>
        <w:ind w:firstLine="708"/>
        <w:rPr>
          <w:sz w:val="28"/>
          <w:szCs w:val="28"/>
          <w:lang w:val="en-US"/>
        </w:rPr>
      </w:pPr>
      <w:r w:rsidRPr="00772F05">
        <w:rPr>
          <w:sz w:val="28"/>
          <w:szCs w:val="28"/>
          <w:lang w:val="en-US"/>
        </w:rPr>
        <w:t>In the course of development:</w:t>
      </w:r>
    </w:p>
    <w:p w14:paraId="3CC49AD7" w14:textId="77777777" w:rsidR="00F2050A" w:rsidRDefault="00F2050A" w:rsidP="00F2050A">
      <w:pPr>
        <w:spacing w:after="160" w:line="360" w:lineRule="auto"/>
        <w:ind w:firstLine="708"/>
        <w:rPr>
          <w:sz w:val="28"/>
          <w:szCs w:val="28"/>
          <w:lang w:val="en-US"/>
        </w:rPr>
      </w:pPr>
      <w:r w:rsidRPr="00772F05">
        <w:rPr>
          <w:sz w:val="28"/>
          <w:szCs w:val="28"/>
          <w:lang w:val="en-US"/>
        </w:rPr>
        <w:t xml:space="preserve"> • an analysis of the methods of building existing computer systems for traffic regulation was carried out; </w:t>
      </w:r>
    </w:p>
    <w:p w14:paraId="5D7502F8" w14:textId="77777777" w:rsidR="00F2050A" w:rsidRDefault="00F2050A" w:rsidP="00F2050A">
      <w:pPr>
        <w:spacing w:after="160" w:line="360" w:lineRule="auto"/>
        <w:ind w:firstLine="708"/>
        <w:rPr>
          <w:sz w:val="28"/>
          <w:szCs w:val="28"/>
          <w:lang w:val="en-US"/>
        </w:rPr>
      </w:pPr>
      <w:r w:rsidRPr="00772F05">
        <w:rPr>
          <w:sz w:val="28"/>
          <w:szCs w:val="28"/>
          <w:lang w:val="en-US"/>
        </w:rPr>
        <w:t xml:space="preserve">• formulated requirements for the computer system of traffic regulation; </w:t>
      </w:r>
    </w:p>
    <w:p w14:paraId="6CFFCE44" w14:textId="77777777" w:rsidR="00F2050A" w:rsidRDefault="00F2050A" w:rsidP="00F2050A">
      <w:pPr>
        <w:spacing w:after="160" w:line="360" w:lineRule="auto"/>
        <w:ind w:firstLine="708"/>
        <w:rPr>
          <w:sz w:val="28"/>
          <w:szCs w:val="28"/>
          <w:lang w:val="en-US"/>
        </w:rPr>
      </w:pPr>
      <w:r w:rsidRPr="00772F05">
        <w:rPr>
          <w:sz w:val="28"/>
          <w:szCs w:val="28"/>
          <w:lang w:val="en-US"/>
        </w:rPr>
        <w:t xml:space="preserve">• the traffic control automation system was developed; </w:t>
      </w:r>
    </w:p>
    <w:p w14:paraId="2C98EF4E" w14:textId="77777777" w:rsidR="00F2050A" w:rsidRDefault="00F2050A" w:rsidP="00F2050A">
      <w:pPr>
        <w:spacing w:after="160" w:line="360" w:lineRule="auto"/>
        <w:ind w:firstLine="708"/>
        <w:rPr>
          <w:sz w:val="28"/>
          <w:szCs w:val="28"/>
          <w:lang w:val="en-US"/>
        </w:rPr>
      </w:pPr>
      <w:r w:rsidRPr="00772F05">
        <w:rPr>
          <w:sz w:val="28"/>
          <w:szCs w:val="28"/>
          <w:lang w:val="en-US"/>
        </w:rPr>
        <w:t xml:space="preserve">• developed software for testing the necessary situations on the roadway </w:t>
      </w:r>
    </w:p>
    <w:p w14:paraId="02214CB2" w14:textId="77777777" w:rsidR="00F2050A" w:rsidRDefault="00F2050A" w:rsidP="00F2050A">
      <w:pPr>
        <w:spacing w:after="160" w:line="360" w:lineRule="auto"/>
        <w:ind w:firstLine="708"/>
        <w:rPr>
          <w:sz w:val="28"/>
          <w:szCs w:val="28"/>
          <w:lang w:val="en-US"/>
        </w:rPr>
      </w:pPr>
      <w:r w:rsidRPr="00772F05">
        <w:rPr>
          <w:sz w:val="28"/>
          <w:szCs w:val="28"/>
          <w:lang w:val="en-US"/>
        </w:rPr>
        <w:t xml:space="preserve">• formed data set for testing </w:t>
      </w:r>
    </w:p>
    <w:p w14:paraId="5287F578" w14:textId="77777777" w:rsidR="00F2050A" w:rsidRDefault="00F2050A" w:rsidP="00F2050A">
      <w:pPr>
        <w:spacing w:after="160" w:line="360" w:lineRule="auto"/>
        <w:ind w:firstLine="708"/>
        <w:rPr>
          <w:sz w:val="28"/>
          <w:szCs w:val="28"/>
          <w:lang w:val="en-US"/>
        </w:rPr>
      </w:pPr>
      <w:r w:rsidRPr="00772F05">
        <w:rPr>
          <w:sz w:val="28"/>
          <w:szCs w:val="28"/>
          <w:lang w:val="en-US"/>
        </w:rPr>
        <w:t xml:space="preserve">• developed software for working with cameras and image processing. Implementation of this system will reduce traffic delays, improve road safety and reduce the negative impact of vehicles on the environment. </w:t>
      </w:r>
    </w:p>
    <w:p w14:paraId="44E0EE43" w14:textId="22F46696" w:rsidR="00F2050A" w:rsidRDefault="00F2050A" w:rsidP="00F2050A">
      <w:pPr>
        <w:spacing w:after="160" w:line="360" w:lineRule="auto"/>
        <w:ind w:firstLine="708"/>
        <w:rPr>
          <w:sz w:val="28"/>
          <w:szCs w:val="28"/>
          <w:lang w:val="en-US"/>
        </w:rPr>
      </w:pPr>
      <w:r w:rsidRPr="00772F05">
        <w:rPr>
          <w:sz w:val="28"/>
          <w:szCs w:val="28"/>
          <w:lang w:val="en-US"/>
        </w:rPr>
        <w:t>Keywords: COMPUTER SYSTEM, TRAFFIC CONTROL, COMPUTER VISION, NEURON NETWORKS.</w:t>
      </w:r>
      <w:r>
        <w:rPr>
          <w:sz w:val="28"/>
          <w:szCs w:val="28"/>
          <w:lang w:val="en-US"/>
        </w:rPr>
        <w:br w:type="page"/>
      </w:r>
    </w:p>
    <w:tbl>
      <w:tblPr>
        <w:tblpPr w:leftFromText="180" w:rightFromText="180" w:vertAnchor="page" w:horzAnchor="margin" w:tblpXSpec="center" w:tblpY="793"/>
        <w:tblW w:w="10161" w:type="dxa"/>
        <w:tblLayout w:type="fixed"/>
        <w:tblLook w:val="01E0" w:firstRow="1" w:lastRow="1" w:firstColumn="1" w:lastColumn="1" w:noHBand="0" w:noVBand="0"/>
      </w:tblPr>
      <w:tblGrid>
        <w:gridCol w:w="389"/>
        <w:gridCol w:w="265"/>
        <w:gridCol w:w="294"/>
        <w:gridCol w:w="387"/>
        <w:gridCol w:w="1063"/>
        <w:gridCol w:w="632"/>
        <w:gridCol w:w="561"/>
        <w:gridCol w:w="644"/>
        <w:gridCol w:w="2975"/>
        <w:gridCol w:w="320"/>
        <w:gridCol w:w="91"/>
        <w:gridCol w:w="230"/>
        <w:gridCol w:w="329"/>
        <w:gridCol w:w="143"/>
        <w:gridCol w:w="643"/>
        <w:gridCol w:w="282"/>
        <w:gridCol w:w="913"/>
      </w:tblGrid>
      <w:tr w:rsidR="00F2050A" w14:paraId="276E853A" w14:textId="77777777" w:rsidTr="0030071C">
        <w:trPr>
          <w:cantSplit/>
          <w:trHeight w:val="1243"/>
        </w:trPr>
        <w:tc>
          <w:tcPr>
            <w:tcW w:w="654"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bookmarkEnd w:id="1"/>
          <w:p w14:paraId="04215FE1" w14:textId="77777777" w:rsidR="00F2050A" w:rsidRDefault="00F2050A" w:rsidP="0030071C">
            <w:pPr>
              <w:pageBreakBefore/>
              <w:ind w:left="113" w:right="113"/>
              <w:jc w:val="center"/>
            </w:pPr>
            <w:r>
              <w:lastRenderedPageBreak/>
              <w:t>Поз.</w:t>
            </w:r>
          </w:p>
        </w:tc>
        <w:tc>
          <w:tcPr>
            <w:tcW w:w="681"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0F67DE8F" w14:textId="77777777" w:rsidR="00F2050A" w:rsidRDefault="00F2050A" w:rsidP="0030071C">
            <w:pPr>
              <w:ind w:left="113" w:right="113"/>
              <w:jc w:val="center"/>
            </w:pPr>
            <w:r>
              <w:t>Формат</w:t>
            </w:r>
          </w:p>
        </w:tc>
        <w:tc>
          <w:tcPr>
            <w:tcW w:w="2900" w:type="dxa"/>
            <w:gridSpan w:val="4"/>
            <w:tcBorders>
              <w:top w:val="single" w:sz="18" w:space="0" w:color="000000"/>
              <w:left w:val="single" w:sz="18" w:space="0" w:color="000000"/>
              <w:bottom w:val="single" w:sz="18" w:space="0" w:color="000000"/>
              <w:right w:val="single" w:sz="18" w:space="0" w:color="000000"/>
            </w:tcBorders>
            <w:shd w:val="clear" w:color="auto" w:fill="auto"/>
            <w:vAlign w:val="center"/>
          </w:tcPr>
          <w:p w14:paraId="1ED1C0AF" w14:textId="77777777" w:rsidR="00F2050A" w:rsidRDefault="00F2050A" w:rsidP="0030071C">
            <w:pPr>
              <w:jc w:val="center"/>
            </w:pPr>
            <w:r>
              <w:t>ПОЗНАЧЕННЯ</w:t>
            </w:r>
          </w:p>
        </w:tc>
        <w:tc>
          <w:tcPr>
            <w:tcW w:w="3386" w:type="dxa"/>
            <w:gridSpan w:val="3"/>
            <w:tcBorders>
              <w:top w:val="single" w:sz="18" w:space="0" w:color="000000"/>
              <w:left w:val="single" w:sz="18" w:space="0" w:color="000000"/>
              <w:bottom w:val="single" w:sz="18" w:space="0" w:color="000000"/>
              <w:right w:val="single" w:sz="18" w:space="0" w:color="000000"/>
            </w:tcBorders>
            <w:shd w:val="clear" w:color="auto" w:fill="auto"/>
            <w:vAlign w:val="center"/>
          </w:tcPr>
          <w:p w14:paraId="6FD9BDE8" w14:textId="77777777" w:rsidR="00F2050A" w:rsidRDefault="00F2050A" w:rsidP="0030071C">
            <w:pPr>
              <w:jc w:val="center"/>
            </w:pPr>
            <w:r>
              <w:t>НАЙМЕНУВАННЯ</w:t>
            </w:r>
          </w:p>
        </w:tc>
        <w:tc>
          <w:tcPr>
            <w:tcW w:w="702" w:type="dxa"/>
            <w:gridSpan w:val="3"/>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0F57604D" w14:textId="77777777" w:rsidR="00F2050A" w:rsidRDefault="00F2050A" w:rsidP="0030071C">
            <w:pPr>
              <w:ind w:left="113" w:right="113"/>
              <w:jc w:val="center"/>
            </w:pPr>
            <w:r>
              <w:t>Кількість аркушів</w:t>
            </w:r>
          </w:p>
        </w:tc>
        <w:tc>
          <w:tcPr>
            <w:tcW w:w="643" w:type="dxa"/>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2616168F" w14:textId="77777777" w:rsidR="00F2050A" w:rsidRDefault="00F2050A" w:rsidP="0030071C">
            <w:pPr>
              <w:ind w:left="113" w:right="113"/>
              <w:jc w:val="center"/>
            </w:pPr>
            <w:r>
              <w:t>№ прим.</w:t>
            </w:r>
          </w:p>
        </w:tc>
        <w:tc>
          <w:tcPr>
            <w:tcW w:w="1195"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386C2259" w14:textId="77777777" w:rsidR="00F2050A" w:rsidRDefault="00F2050A" w:rsidP="0030071C">
            <w:pPr>
              <w:jc w:val="center"/>
            </w:pPr>
            <w:r>
              <w:t>Примітки</w:t>
            </w:r>
          </w:p>
        </w:tc>
      </w:tr>
      <w:tr w:rsidR="00F2050A" w14:paraId="14806B63" w14:textId="77777777" w:rsidTr="0030071C">
        <w:trPr>
          <w:trHeight w:hRule="exact" w:val="448"/>
        </w:trPr>
        <w:tc>
          <w:tcPr>
            <w:tcW w:w="654" w:type="dxa"/>
            <w:gridSpan w:val="2"/>
            <w:tcBorders>
              <w:top w:val="single" w:sz="18" w:space="0" w:color="000000"/>
              <w:left w:val="single" w:sz="18" w:space="0" w:color="000000"/>
              <w:bottom w:val="single" w:sz="4" w:space="0" w:color="000000"/>
              <w:right w:val="single" w:sz="18" w:space="0" w:color="000000"/>
            </w:tcBorders>
            <w:shd w:val="clear" w:color="auto" w:fill="auto"/>
          </w:tcPr>
          <w:p w14:paraId="55F9D431" w14:textId="77777777" w:rsidR="00F2050A" w:rsidRDefault="00F2050A" w:rsidP="0030071C"/>
        </w:tc>
        <w:tc>
          <w:tcPr>
            <w:tcW w:w="681" w:type="dxa"/>
            <w:gridSpan w:val="2"/>
            <w:tcBorders>
              <w:top w:val="single" w:sz="18" w:space="0" w:color="000000"/>
              <w:left w:val="single" w:sz="18" w:space="0" w:color="000000"/>
              <w:bottom w:val="single" w:sz="4" w:space="0" w:color="000000"/>
              <w:right w:val="single" w:sz="18" w:space="0" w:color="000000"/>
            </w:tcBorders>
            <w:shd w:val="clear" w:color="auto" w:fill="auto"/>
            <w:vAlign w:val="center"/>
          </w:tcPr>
          <w:p w14:paraId="6C4E38A2" w14:textId="77777777" w:rsidR="00F2050A" w:rsidRDefault="00F2050A" w:rsidP="0030071C">
            <w:pPr>
              <w:jc w:val="center"/>
              <w:rPr>
                <w:szCs w:val="28"/>
              </w:rPr>
            </w:pPr>
            <w:r w:rsidRPr="00C27395">
              <w:rPr>
                <w:szCs w:val="28"/>
              </w:rPr>
              <w:t>А4</w:t>
            </w:r>
          </w:p>
        </w:tc>
        <w:tc>
          <w:tcPr>
            <w:tcW w:w="2900" w:type="dxa"/>
            <w:gridSpan w:val="4"/>
            <w:tcBorders>
              <w:top w:val="single" w:sz="18" w:space="0" w:color="000000"/>
              <w:left w:val="single" w:sz="18" w:space="0" w:color="000000"/>
              <w:bottom w:val="single" w:sz="4" w:space="0" w:color="000000"/>
              <w:right w:val="single" w:sz="18" w:space="0" w:color="000000"/>
            </w:tcBorders>
            <w:shd w:val="clear" w:color="auto" w:fill="auto"/>
            <w:vAlign w:val="center"/>
          </w:tcPr>
          <w:p w14:paraId="0FDFA115" w14:textId="77777777" w:rsidR="00F2050A" w:rsidRDefault="00F2050A" w:rsidP="0030071C">
            <w:pPr>
              <w:jc w:val="center"/>
              <w:rPr>
                <w:color w:val="000000"/>
                <w:szCs w:val="28"/>
              </w:rPr>
            </w:pPr>
            <w:r>
              <w:rPr>
                <w:color w:val="000000"/>
                <w:szCs w:val="28"/>
              </w:rPr>
              <w:t>ІАЛЦ.468300.002 ТЗ</w:t>
            </w:r>
          </w:p>
        </w:tc>
        <w:tc>
          <w:tcPr>
            <w:tcW w:w="3386" w:type="dxa"/>
            <w:gridSpan w:val="3"/>
            <w:tcBorders>
              <w:top w:val="single" w:sz="18" w:space="0" w:color="000000"/>
              <w:left w:val="single" w:sz="18" w:space="0" w:color="000000"/>
              <w:bottom w:val="single" w:sz="4" w:space="0" w:color="000000"/>
              <w:right w:val="single" w:sz="18" w:space="0" w:color="000000"/>
            </w:tcBorders>
            <w:shd w:val="clear" w:color="auto" w:fill="auto"/>
            <w:vAlign w:val="center"/>
          </w:tcPr>
          <w:p w14:paraId="11334A45" w14:textId="77777777" w:rsidR="00F2050A" w:rsidRPr="005A1B7D" w:rsidRDefault="00F2050A" w:rsidP="0030071C">
            <w:pPr>
              <w:tabs>
                <w:tab w:val="center" w:pos="4819"/>
                <w:tab w:val="right" w:pos="9639"/>
              </w:tabs>
            </w:pPr>
            <w:r w:rsidRPr="00AF7CE3">
              <w:t>Комп’ютерна система</w:t>
            </w:r>
          </w:p>
        </w:tc>
        <w:tc>
          <w:tcPr>
            <w:tcW w:w="702" w:type="dxa"/>
            <w:gridSpan w:val="3"/>
            <w:tcBorders>
              <w:top w:val="single" w:sz="18" w:space="0" w:color="000000"/>
              <w:left w:val="single" w:sz="18" w:space="0" w:color="000000"/>
              <w:bottom w:val="single" w:sz="4" w:space="0" w:color="000000"/>
              <w:right w:val="single" w:sz="18" w:space="0" w:color="000000"/>
            </w:tcBorders>
            <w:shd w:val="clear" w:color="auto" w:fill="auto"/>
            <w:vAlign w:val="center"/>
          </w:tcPr>
          <w:p w14:paraId="77B4EFE9" w14:textId="77777777" w:rsidR="00F2050A" w:rsidRDefault="00F2050A" w:rsidP="0030071C">
            <w:pPr>
              <w:jc w:val="center"/>
              <w:rPr>
                <w:szCs w:val="28"/>
              </w:rPr>
            </w:pPr>
            <w:r>
              <w:rPr>
                <w:szCs w:val="28"/>
              </w:rPr>
              <w:t>4</w:t>
            </w:r>
          </w:p>
        </w:tc>
        <w:tc>
          <w:tcPr>
            <w:tcW w:w="643" w:type="dxa"/>
            <w:tcBorders>
              <w:top w:val="single" w:sz="18" w:space="0" w:color="000000"/>
              <w:left w:val="single" w:sz="18" w:space="0" w:color="000000"/>
              <w:bottom w:val="single" w:sz="4" w:space="0" w:color="000000"/>
              <w:right w:val="single" w:sz="18" w:space="0" w:color="000000"/>
            </w:tcBorders>
            <w:shd w:val="clear" w:color="auto" w:fill="auto"/>
          </w:tcPr>
          <w:p w14:paraId="7364BC58" w14:textId="77777777" w:rsidR="00F2050A" w:rsidRDefault="00F2050A" w:rsidP="0030071C"/>
        </w:tc>
        <w:tc>
          <w:tcPr>
            <w:tcW w:w="1195" w:type="dxa"/>
            <w:gridSpan w:val="2"/>
            <w:tcBorders>
              <w:top w:val="single" w:sz="18" w:space="0" w:color="000000"/>
              <w:left w:val="single" w:sz="18" w:space="0" w:color="000000"/>
              <w:bottom w:val="single" w:sz="4" w:space="0" w:color="000000"/>
              <w:right w:val="single" w:sz="18" w:space="0" w:color="000000"/>
            </w:tcBorders>
            <w:shd w:val="clear" w:color="auto" w:fill="auto"/>
          </w:tcPr>
          <w:p w14:paraId="7A9A8229" w14:textId="77777777" w:rsidR="00F2050A" w:rsidRDefault="00F2050A" w:rsidP="0030071C"/>
        </w:tc>
      </w:tr>
      <w:tr w:rsidR="00F2050A" w14:paraId="2047A5EB" w14:textId="77777777" w:rsidTr="0030071C">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DA47E9F" w14:textId="77777777" w:rsidR="00F2050A" w:rsidRDefault="00F2050A" w:rsidP="0030071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A9A6271" w14:textId="77777777" w:rsidR="00F2050A" w:rsidRDefault="00F2050A" w:rsidP="0030071C">
            <w:pPr>
              <w:keepNext/>
              <w:ind w:left="432"/>
              <w:outlineLvl w:val="0"/>
              <w:rPr>
                <w:b/>
                <w:szCs w:val="28"/>
                <w:u w:val="single"/>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FBF6A3C" w14:textId="77777777" w:rsidR="00F2050A" w:rsidRDefault="00F2050A" w:rsidP="0030071C">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D5B49D4" w14:textId="77777777" w:rsidR="00F2050A" w:rsidRPr="00772F05" w:rsidRDefault="00F2050A" w:rsidP="0030071C">
            <w:pPr>
              <w:tabs>
                <w:tab w:val="center" w:pos="4819"/>
                <w:tab w:val="right" w:pos="9639"/>
              </w:tabs>
            </w:pPr>
            <w:r>
              <w:t>для регулювання дорожнього</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22C0F2E" w14:textId="77777777" w:rsidR="00F2050A" w:rsidRDefault="00F2050A" w:rsidP="0030071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6F4EFDEC" w14:textId="77777777" w:rsidR="00F2050A" w:rsidRDefault="00F2050A" w:rsidP="0030071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44703901" w14:textId="77777777" w:rsidR="00F2050A" w:rsidRDefault="00F2050A" w:rsidP="0030071C"/>
        </w:tc>
      </w:tr>
      <w:tr w:rsidR="00F2050A" w14:paraId="6C1BACA3" w14:textId="77777777" w:rsidTr="0030071C">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7B4F7F1" w14:textId="77777777" w:rsidR="00F2050A" w:rsidRDefault="00F2050A" w:rsidP="0030071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498D501" w14:textId="77777777" w:rsidR="00F2050A" w:rsidRDefault="00F2050A" w:rsidP="0030071C">
            <w:pPr>
              <w:keepNext/>
              <w:ind w:left="432"/>
              <w:outlineLvl w:val="0"/>
              <w:rPr>
                <w:b/>
                <w:szCs w:val="28"/>
                <w:u w:val="single"/>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6307C54" w14:textId="77777777" w:rsidR="00F2050A" w:rsidRDefault="00F2050A" w:rsidP="0030071C">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D1E6AD3" w14:textId="77777777" w:rsidR="00F2050A" w:rsidRPr="005A1B7D" w:rsidRDefault="00F2050A" w:rsidP="0030071C">
            <w:pPr>
              <w:tabs>
                <w:tab w:val="center" w:pos="4819"/>
                <w:tab w:val="right" w:pos="9639"/>
              </w:tabs>
            </w:pPr>
            <w:r>
              <w:t>руху за допомогою засобів</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2F4DEFF" w14:textId="77777777" w:rsidR="00F2050A" w:rsidRDefault="00F2050A" w:rsidP="0030071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071B94E9" w14:textId="77777777" w:rsidR="00F2050A" w:rsidRDefault="00F2050A" w:rsidP="0030071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482C71EF" w14:textId="77777777" w:rsidR="00F2050A" w:rsidRDefault="00F2050A" w:rsidP="0030071C"/>
        </w:tc>
      </w:tr>
      <w:tr w:rsidR="00F2050A" w14:paraId="757C478B" w14:textId="77777777" w:rsidTr="0030071C">
        <w:trPr>
          <w:trHeight w:hRule="exact" w:val="448"/>
        </w:trPr>
        <w:tc>
          <w:tcPr>
            <w:tcW w:w="654" w:type="dxa"/>
            <w:gridSpan w:val="2"/>
            <w:tcBorders>
              <w:left w:val="single" w:sz="18" w:space="0" w:color="000000"/>
              <w:bottom w:val="single" w:sz="4" w:space="0" w:color="000000"/>
              <w:right w:val="single" w:sz="18" w:space="0" w:color="000000"/>
            </w:tcBorders>
            <w:shd w:val="clear" w:color="auto" w:fill="auto"/>
          </w:tcPr>
          <w:p w14:paraId="7CBADD6D" w14:textId="77777777" w:rsidR="00F2050A" w:rsidRDefault="00F2050A" w:rsidP="0030071C"/>
        </w:tc>
        <w:tc>
          <w:tcPr>
            <w:tcW w:w="681" w:type="dxa"/>
            <w:gridSpan w:val="2"/>
            <w:tcBorders>
              <w:left w:val="single" w:sz="18" w:space="0" w:color="000000"/>
              <w:bottom w:val="single" w:sz="4" w:space="0" w:color="000000"/>
              <w:right w:val="single" w:sz="18" w:space="0" w:color="000000"/>
            </w:tcBorders>
            <w:shd w:val="clear" w:color="auto" w:fill="auto"/>
            <w:vAlign w:val="center"/>
          </w:tcPr>
          <w:p w14:paraId="27CD9450" w14:textId="77777777" w:rsidR="00F2050A" w:rsidRDefault="00F2050A" w:rsidP="0030071C">
            <w:pPr>
              <w:keepNext/>
              <w:ind w:left="432"/>
              <w:outlineLvl w:val="0"/>
              <w:rPr>
                <w:b/>
                <w:szCs w:val="28"/>
                <w:u w:val="single"/>
              </w:rPr>
            </w:pPr>
          </w:p>
        </w:tc>
        <w:tc>
          <w:tcPr>
            <w:tcW w:w="2900" w:type="dxa"/>
            <w:gridSpan w:val="4"/>
            <w:tcBorders>
              <w:left w:val="single" w:sz="18" w:space="0" w:color="000000"/>
              <w:bottom w:val="single" w:sz="4" w:space="0" w:color="000000"/>
              <w:right w:val="single" w:sz="18" w:space="0" w:color="000000"/>
            </w:tcBorders>
            <w:shd w:val="clear" w:color="auto" w:fill="auto"/>
            <w:vAlign w:val="center"/>
          </w:tcPr>
          <w:p w14:paraId="14BF8254" w14:textId="77777777" w:rsidR="00F2050A" w:rsidRDefault="00F2050A" w:rsidP="0030071C">
            <w:pPr>
              <w:jc w:val="center"/>
              <w:rPr>
                <w:color w:val="000000"/>
                <w:szCs w:val="28"/>
              </w:rPr>
            </w:pPr>
          </w:p>
        </w:tc>
        <w:tc>
          <w:tcPr>
            <w:tcW w:w="3386" w:type="dxa"/>
            <w:gridSpan w:val="3"/>
            <w:tcBorders>
              <w:left w:val="single" w:sz="18" w:space="0" w:color="000000"/>
              <w:bottom w:val="single" w:sz="4" w:space="0" w:color="000000"/>
              <w:right w:val="single" w:sz="18" w:space="0" w:color="000000"/>
            </w:tcBorders>
            <w:shd w:val="clear" w:color="auto" w:fill="auto"/>
            <w:vAlign w:val="center"/>
          </w:tcPr>
          <w:p w14:paraId="11F78C03" w14:textId="77777777" w:rsidR="00F2050A" w:rsidRPr="005A1B7D" w:rsidRDefault="00F2050A" w:rsidP="0030071C">
            <w:pPr>
              <w:tabs>
                <w:tab w:val="center" w:pos="4819"/>
                <w:tab w:val="right" w:pos="9639"/>
              </w:tabs>
            </w:pPr>
            <w:r>
              <w:t>комп’ютерного зору</w:t>
            </w:r>
          </w:p>
        </w:tc>
        <w:tc>
          <w:tcPr>
            <w:tcW w:w="702" w:type="dxa"/>
            <w:gridSpan w:val="3"/>
            <w:tcBorders>
              <w:left w:val="single" w:sz="18" w:space="0" w:color="000000"/>
              <w:bottom w:val="single" w:sz="4" w:space="0" w:color="000000"/>
              <w:right w:val="single" w:sz="18" w:space="0" w:color="000000"/>
            </w:tcBorders>
            <w:shd w:val="clear" w:color="auto" w:fill="auto"/>
            <w:vAlign w:val="center"/>
          </w:tcPr>
          <w:p w14:paraId="60C30B1B" w14:textId="77777777" w:rsidR="00F2050A" w:rsidRDefault="00F2050A" w:rsidP="0030071C">
            <w:pPr>
              <w:jc w:val="center"/>
              <w:rPr>
                <w:szCs w:val="28"/>
              </w:rPr>
            </w:pPr>
          </w:p>
        </w:tc>
        <w:tc>
          <w:tcPr>
            <w:tcW w:w="643" w:type="dxa"/>
            <w:tcBorders>
              <w:left w:val="single" w:sz="18" w:space="0" w:color="000000"/>
              <w:bottom w:val="single" w:sz="4" w:space="0" w:color="000000"/>
              <w:right w:val="single" w:sz="18" w:space="0" w:color="000000"/>
            </w:tcBorders>
            <w:shd w:val="clear" w:color="auto" w:fill="auto"/>
          </w:tcPr>
          <w:p w14:paraId="358DF79B" w14:textId="77777777" w:rsidR="00F2050A" w:rsidRDefault="00F2050A" w:rsidP="0030071C"/>
        </w:tc>
        <w:tc>
          <w:tcPr>
            <w:tcW w:w="1195" w:type="dxa"/>
            <w:gridSpan w:val="2"/>
            <w:tcBorders>
              <w:left w:val="single" w:sz="18" w:space="0" w:color="000000"/>
              <w:bottom w:val="single" w:sz="4" w:space="0" w:color="000000"/>
              <w:right w:val="single" w:sz="18" w:space="0" w:color="000000"/>
            </w:tcBorders>
            <w:shd w:val="clear" w:color="auto" w:fill="auto"/>
          </w:tcPr>
          <w:p w14:paraId="2260C542" w14:textId="77777777" w:rsidR="00F2050A" w:rsidRDefault="00F2050A" w:rsidP="0030071C"/>
        </w:tc>
      </w:tr>
      <w:tr w:rsidR="00F2050A" w14:paraId="29435BA2" w14:textId="77777777" w:rsidTr="0030071C">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BD1A625" w14:textId="77777777" w:rsidR="00F2050A" w:rsidRDefault="00F2050A" w:rsidP="0030071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4DF9CA6" w14:textId="77777777" w:rsidR="00F2050A" w:rsidRDefault="00F2050A" w:rsidP="0030071C">
            <w:pPr>
              <w:jc w:val="center"/>
              <w:rPr>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18989E2" w14:textId="77777777" w:rsidR="00F2050A" w:rsidRDefault="00F2050A" w:rsidP="0030071C">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47B8D6D" w14:textId="77777777" w:rsidR="00F2050A" w:rsidRDefault="00F2050A" w:rsidP="0030071C">
            <w:pPr>
              <w:rPr>
                <w:szCs w:val="28"/>
              </w:rPr>
            </w:pPr>
            <w:r>
              <w:rPr>
                <w:szCs w:val="28"/>
              </w:rPr>
              <w:t>Технічне завдання</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2ED5EC6" w14:textId="77777777" w:rsidR="00F2050A" w:rsidRDefault="00F2050A" w:rsidP="0030071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0759930C" w14:textId="77777777" w:rsidR="00F2050A" w:rsidRDefault="00F2050A" w:rsidP="0030071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126AE0EB" w14:textId="77777777" w:rsidR="00F2050A" w:rsidRDefault="00F2050A" w:rsidP="0030071C"/>
        </w:tc>
      </w:tr>
      <w:tr w:rsidR="00F2050A" w14:paraId="498A51D0" w14:textId="77777777" w:rsidTr="0030071C">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81F1B8A" w14:textId="77777777" w:rsidR="00F2050A" w:rsidRDefault="00F2050A" w:rsidP="0030071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C702DC2" w14:textId="77777777" w:rsidR="00F2050A" w:rsidRDefault="00F2050A" w:rsidP="0030071C">
            <w:pPr>
              <w:jc w:val="center"/>
              <w:rPr>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6986741" w14:textId="77777777" w:rsidR="00F2050A" w:rsidRDefault="00F2050A" w:rsidP="0030071C">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FBE2B83" w14:textId="77777777" w:rsidR="00F2050A" w:rsidRDefault="00F2050A" w:rsidP="0030071C">
            <w:pPr>
              <w:rPr>
                <w:szCs w:val="28"/>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D982704" w14:textId="77777777" w:rsidR="00F2050A" w:rsidRDefault="00F2050A" w:rsidP="0030071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611DA9E8" w14:textId="77777777" w:rsidR="00F2050A" w:rsidRDefault="00F2050A" w:rsidP="0030071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4A0C00DF" w14:textId="77777777" w:rsidR="00F2050A" w:rsidRDefault="00F2050A" w:rsidP="0030071C"/>
        </w:tc>
      </w:tr>
      <w:tr w:rsidR="00F2050A" w14:paraId="24A94C8D" w14:textId="77777777" w:rsidTr="0030071C">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A717A7E" w14:textId="77777777" w:rsidR="00F2050A" w:rsidRDefault="00F2050A" w:rsidP="0030071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E751D1F" w14:textId="77777777" w:rsidR="00F2050A" w:rsidRDefault="00F2050A" w:rsidP="0030071C">
            <w:pPr>
              <w:jc w:val="center"/>
              <w:rPr>
                <w:szCs w:val="28"/>
              </w:rPr>
            </w:pPr>
            <w:r>
              <w:rPr>
                <w:szCs w:val="28"/>
              </w:rPr>
              <w:t>А4</w:t>
            </w: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DEB16EF" w14:textId="77777777" w:rsidR="00F2050A" w:rsidRDefault="00F2050A" w:rsidP="0030071C">
            <w:pPr>
              <w:jc w:val="center"/>
              <w:rPr>
                <w:color w:val="000000"/>
                <w:szCs w:val="28"/>
              </w:rPr>
            </w:pPr>
            <w:r>
              <w:rPr>
                <w:color w:val="000000"/>
                <w:szCs w:val="28"/>
              </w:rPr>
              <w:t>ІАЛЦ.468300.003 ТП</w:t>
            </w: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3EDBC583" w14:textId="77777777" w:rsidR="00F2050A" w:rsidRPr="005A1B7D" w:rsidRDefault="00F2050A" w:rsidP="0030071C">
            <w:pPr>
              <w:tabs>
                <w:tab w:val="center" w:pos="4819"/>
                <w:tab w:val="right" w:pos="9639"/>
              </w:tabs>
            </w:pPr>
            <w:r w:rsidRPr="00AF7CE3">
              <w:t>Комп’ютерна система</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103501A4" w14:textId="77777777" w:rsidR="00F2050A" w:rsidRDefault="00F2050A" w:rsidP="0030071C">
            <w:pPr>
              <w:jc w:val="center"/>
              <w:rPr>
                <w:szCs w:val="28"/>
              </w:rPr>
            </w:pPr>
            <w:r w:rsidRPr="002814D9">
              <w:rPr>
                <w:szCs w:val="28"/>
              </w:rPr>
              <w:t>2</w:t>
            </w: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5C8CBC41" w14:textId="77777777" w:rsidR="00F2050A" w:rsidRDefault="00F2050A" w:rsidP="0030071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1E1EF4FD" w14:textId="77777777" w:rsidR="00F2050A" w:rsidRDefault="00F2050A" w:rsidP="0030071C"/>
        </w:tc>
      </w:tr>
      <w:tr w:rsidR="00F2050A" w14:paraId="38C602EF" w14:textId="77777777" w:rsidTr="0030071C">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DEA915F" w14:textId="77777777" w:rsidR="00F2050A" w:rsidRDefault="00F2050A" w:rsidP="0030071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AD79C4F" w14:textId="77777777" w:rsidR="00F2050A" w:rsidRDefault="00F2050A" w:rsidP="0030071C">
            <w:pPr>
              <w:jc w:val="center"/>
              <w:rPr>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C9488BF" w14:textId="77777777" w:rsidR="00F2050A" w:rsidRDefault="00F2050A" w:rsidP="0030071C">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94EDF94" w14:textId="77777777" w:rsidR="00F2050A" w:rsidRPr="00772F05" w:rsidRDefault="00F2050A" w:rsidP="0030071C">
            <w:pPr>
              <w:tabs>
                <w:tab w:val="center" w:pos="4819"/>
                <w:tab w:val="right" w:pos="9639"/>
              </w:tabs>
            </w:pPr>
            <w:r>
              <w:t>для регулювання дорожнього</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1E40296" w14:textId="77777777" w:rsidR="00F2050A" w:rsidRDefault="00F2050A" w:rsidP="0030071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33441BD2" w14:textId="77777777" w:rsidR="00F2050A" w:rsidRDefault="00F2050A" w:rsidP="0030071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56EC0D45" w14:textId="77777777" w:rsidR="00F2050A" w:rsidRDefault="00F2050A" w:rsidP="0030071C"/>
        </w:tc>
      </w:tr>
      <w:tr w:rsidR="00F2050A" w14:paraId="52BA6FCE" w14:textId="77777777" w:rsidTr="0030071C">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F6B4FC3" w14:textId="77777777" w:rsidR="00F2050A" w:rsidRDefault="00F2050A" w:rsidP="0030071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2DFA382" w14:textId="77777777" w:rsidR="00F2050A" w:rsidRDefault="00F2050A" w:rsidP="0030071C">
            <w:pPr>
              <w:jc w:val="center"/>
              <w:rPr>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890B0DC" w14:textId="77777777" w:rsidR="00F2050A" w:rsidRDefault="00F2050A" w:rsidP="0030071C">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31DD9A5A" w14:textId="77777777" w:rsidR="00F2050A" w:rsidRPr="005A1B7D" w:rsidRDefault="00F2050A" w:rsidP="0030071C">
            <w:pPr>
              <w:tabs>
                <w:tab w:val="center" w:pos="4819"/>
                <w:tab w:val="right" w:pos="9639"/>
              </w:tabs>
            </w:pPr>
            <w:r>
              <w:t>руху за допомогою засобів</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1D772B8A" w14:textId="77777777" w:rsidR="00F2050A" w:rsidRDefault="00F2050A" w:rsidP="0030071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7FCE137D" w14:textId="77777777" w:rsidR="00F2050A" w:rsidRDefault="00F2050A" w:rsidP="0030071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1FCE91C2" w14:textId="77777777" w:rsidR="00F2050A" w:rsidRDefault="00F2050A" w:rsidP="0030071C"/>
        </w:tc>
      </w:tr>
      <w:tr w:rsidR="00F2050A" w14:paraId="49E13C5E" w14:textId="77777777" w:rsidTr="0030071C">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56011BE" w14:textId="77777777" w:rsidR="00F2050A" w:rsidRDefault="00F2050A" w:rsidP="0030071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195930B" w14:textId="77777777" w:rsidR="00F2050A" w:rsidRDefault="00F2050A" w:rsidP="0030071C">
            <w:pPr>
              <w:jc w:val="center"/>
              <w:rPr>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236F1DA" w14:textId="77777777" w:rsidR="00F2050A" w:rsidRDefault="00F2050A" w:rsidP="0030071C">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0E8FE67" w14:textId="77777777" w:rsidR="00F2050A" w:rsidRPr="005A1B7D" w:rsidRDefault="00F2050A" w:rsidP="0030071C">
            <w:pPr>
              <w:tabs>
                <w:tab w:val="center" w:pos="4819"/>
                <w:tab w:val="right" w:pos="9639"/>
              </w:tabs>
            </w:pPr>
            <w:r>
              <w:t>комп’ютерного зору</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157496D4" w14:textId="77777777" w:rsidR="00F2050A" w:rsidRDefault="00F2050A" w:rsidP="0030071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34CAFB96" w14:textId="77777777" w:rsidR="00F2050A" w:rsidRDefault="00F2050A" w:rsidP="0030071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6A2288A6" w14:textId="77777777" w:rsidR="00F2050A" w:rsidRDefault="00F2050A" w:rsidP="0030071C"/>
        </w:tc>
      </w:tr>
      <w:tr w:rsidR="00F2050A" w14:paraId="024FA2F0" w14:textId="77777777" w:rsidTr="0030071C">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0D5C9D9" w14:textId="77777777" w:rsidR="00F2050A" w:rsidRDefault="00F2050A" w:rsidP="0030071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4AD72A9" w14:textId="77777777" w:rsidR="00F2050A" w:rsidRDefault="00F2050A" w:rsidP="0030071C">
            <w:pPr>
              <w:jc w:val="center"/>
              <w:rPr>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D14754B" w14:textId="77777777" w:rsidR="00F2050A" w:rsidRDefault="00F2050A" w:rsidP="0030071C">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4E4850D" w14:textId="77777777" w:rsidR="00F2050A" w:rsidRDefault="00F2050A" w:rsidP="0030071C">
            <w:pPr>
              <w:tabs>
                <w:tab w:val="center" w:pos="4819"/>
                <w:tab w:val="right" w:pos="9639"/>
              </w:tabs>
              <w:rPr>
                <w:szCs w:val="28"/>
              </w:rPr>
            </w:pPr>
            <w:r>
              <w:rPr>
                <w:szCs w:val="28"/>
              </w:rPr>
              <w:t>Відомість технічного</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DD13684" w14:textId="77777777" w:rsidR="00F2050A" w:rsidRDefault="00F2050A" w:rsidP="0030071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4E2523EB" w14:textId="77777777" w:rsidR="00F2050A" w:rsidRDefault="00F2050A" w:rsidP="0030071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01DFD088" w14:textId="77777777" w:rsidR="00F2050A" w:rsidRDefault="00F2050A" w:rsidP="0030071C"/>
        </w:tc>
      </w:tr>
      <w:tr w:rsidR="00F2050A" w14:paraId="4100C6AD" w14:textId="77777777" w:rsidTr="0030071C">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42A8723" w14:textId="77777777" w:rsidR="00F2050A" w:rsidRDefault="00F2050A" w:rsidP="0030071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E8F3229" w14:textId="77777777" w:rsidR="00F2050A" w:rsidRDefault="00F2050A" w:rsidP="0030071C">
            <w:pPr>
              <w:jc w:val="center"/>
              <w:rPr>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6842908" w14:textId="77777777" w:rsidR="00F2050A" w:rsidRDefault="00F2050A" w:rsidP="0030071C">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7270573" w14:textId="77777777" w:rsidR="00F2050A" w:rsidRDefault="00F2050A" w:rsidP="0030071C">
            <w:pPr>
              <w:tabs>
                <w:tab w:val="center" w:pos="4819"/>
                <w:tab w:val="right" w:pos="9639"/>
              </w:tabs>
              <w:rPr>
                <w:szCs w:val="28"/>
              </w:rPr>
            </w:pPr>
            <w:proofErr w:type="spellStart"/>
            <w:r>
              <w:rPr>
                <w:szCs w:val="28"/>
              </w:rPr>
              <w:t>проєкту</w:t>
            </w:r>
            <w:proofErr w:type="spellEnd"/>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F08FC0D" w14:textId="77777777" w:rsidR="00F2050A" w:rsidRDefault="00F2050A" w:rsidP="0030071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66BA2815" w14:textId="77777777" w:rsidR="00F2050A" w:rsidRDefault="00F2050A" w:rsidP="0030071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0EA091A9" w14:textId="77777777" w:rsidR="00F2050A" w:rsidRDefault="00F2050A" w:rsidP="0030071C"/>
        </w:tc>
      </w:tr>
      <w:tr w:rsidR="00F2050A" w14:paraId="53DC5B00" w14:textId="77777777" w:rsidTr="0030071C">
        <w:trPr>
          <w:trHeight w:hRule="exact" w:val="448"/>
        </w:trPr>
        <w:tc>
          <w:tcPr>
            <w:tcW w:w="654" w:type="dxa"/>
            <w:gridSpan w:val="2"/>
            <w:tcBorders>
              <w:left w:val="single" w:sz="18" w:space="0" w:color="000000"/>
              <w:bottom w:val="single" w:sz="4" w:space="0" w:color="000000"/>
              <w:right w:val="single" w:sz="18" w:space="0" w:color="000000"/>
            </w:tcBorders>
            <w:shd w:val="clear" w:color="auto" w:fill="auto"/>
          </w:tcPr>
          <w:p w14:paraId="55D2C339" w14:textId="77777777" w:rsidR="00F2050A" w:rsidRDefault="00F2050A" w:rsidP="0030071C"/>
        </w:tc>
        <w:tc>
          <w:tcPr>
            <w:tcW w:w="681" w:type="dxa"/>
            <w:gridSpan w:val="2"/>
            <w:tcBorders>
              <w:left w:val="single" w:sz="18" w:space="0" w:color="000000"/>
              <w:bottom w:val="single" w:sz="4" w:space="0" w:color="000000"/>
              <w:right w:val="single" w:sz="18" w:space="0" w:color="000000"/>
            </w:tcBorders>
            <w:shd w:val="clear" w:color="auto" w:fill="auto"/>
            <w:vAlign w:val="center"/>
          </w:tcPr>
          <w:p w14:paraId="11983C86" w14:textId="77777777" w:rsidR="00F2050A" w:rsidRDefault="00F2050A" w:rsidP="0030071C">
            <w:pPr>
              <w:jc w:val="center"/>
              <w:rPr>
                <w:szCs w:val="28"/>
              </w:rPr>
            </w:pPr>
          </w:p>
        </w:tc>
        <w:tc>
          <w:tcPr>
            <w:tcW w:w="2900" w:type="dxa"/>
            <w:gridSpan w:val="4"/>
            <w:tcBorders>
              <w:left w:val="single" w:sz="18" w:space="0" w:color="000000"/>
              <w:bottom w:val="single" w:sz="4" w:space="0" w:color="000000"/>
              <w:right w:val="single" w:sz="18" w:space="0" w:color="000000"/>
            </w:tcBorders>
            <w:shd w:val="clear" w:color="auto" w:fill="auto"/>
            <w:vAlign w:val="center"/>
          </w:tcPr>
          <w:p w14:paraId="185699DA" w14:textId="77777777" w:rsidR="00F2050A" w:rsidRDefault="00F2050A" w:rsidP="0030071C">
            <w:pPr>
              <w:jc w:val="center"/>
              <w:rPr>
                <w:color w:val="000000"/>
                <w:szCs w:val="28"/>
              </w:rPr>
            </w:pPr>
          </w:p>
        </w:tc>
        <w:tc>
          <w:tcPr>
            <w:tcW w:w="3386" w:type="dxa"/>
            <w:gridSpan w:val="3"/>
            <w:tcBorders>
              <w:left w:val="single" w:sz="18" w:space="0" w:color="000000"/>
              <w:bottom w:val="single" w:sz="4" w:space="0" w:color="000000"/>
              <w:right w:val="single" w:sz="18" w:space="0" w:color="000000"/>
            </w:tcBorders>
            <w:shd w:val="clear" w:color="auto" w:fill="auto"/>
            <w:vAlign w:val="center"/>
          </w:tcPr>
          <w:p w14:paraId="4D590A60" w14:textId="77777777" w:rsidR="00F2050A" w:rsidRDefault="00F2050A" w:rsidP="0030071C">
            <w:pPr>
              <w:tabs>
                <w:tab w:val="center" w:pos="4819"/>
                <w:tab w:val="right" w:pos="9639"/>
              </w:tabs>
              <w:rPr>
                <w:szCs w:val="28"/>
              </w:rPr>
            </w:pPr>
          </w:p>
        </w:tc>
        <w:tc>
          <w:tcPr>
            <w:tcW w:w="702" w:type="dxa"/>
            <w:gridSpan w:val="3"/>
            <w:tcBorders>
              <w:left w:val="single" w:sz="18" w:space="0" w:color="000000"/>
              <w:bottom w:val="single" w:sz="4" w:space="0" w:color="000000"/>
              <w:right w:val="single" w:sz="18" w:space="0" w:color="000000"/>
            </w:tcBorders>
            <w:shd w:val="clear" w:color="auto" w:fill="auto"/>
            <w:vAlign w:val="center"/>
          </w:tcPr>
          <w:p w14:paraId="6BEFD7F8" w14:textId="77777777" w:rsidR="00F2050A" w:rsidRDefault="00F2050A" w:rsidP="0030071C">
            <w:pPr>
              <w:jc w:val="center"/>
              <w:rPr>
                <w:szCs w:val="28"/>
              </w:rPr>
            </w:pPr>
          </w:p>
        </w:tc>
        <w:tc>
          <w:tcPr>
            <w:tcW w:w="643" w:type="dxa"/>
            <w:tcBorders>
              <w:left w:val="single" w:sz="18" w:space="0" w:color="000000"/>
              <w:bottom w:val="single" w:sz="4" w:space="0" w:color="000000"/>
              <w:right w:val="single" w:sz="18" w:space="0" w:color="000000"/>
            </w:tcBorders>
            <w:shd w:val="clear" w:color="auto" w:fill="auto"/>
          </w:tcPr>
          <w:p w14:paraId="6B3D2FCA" w14:textId="77777777" w:rsidR="00F2050A" w:rsidRDefault="00F2050A" w:rsidP="0030071C"/>
        </w:tc>
        <w:tc>
          <w:tcPr>
            <w:tcW w:w="1195" w:type="dxa"/>
            <w:gridSpan w:val="2"/>
            <w:tcBorders>
              <w:left w:val="single" w:sz="18" w:space="0" w:color="000000"/>
              <w:bottom w:val="single" w:sz="4" w:space="0" w:color="000000"/>
              <w:right w:val="single" w:sz="18" w:space="0" w:color="000000"/>
            </w:tcBorders>
            <w:shd w:val="clear" w:color="auto" w:fill="auto"/>
          </w:tcPr>
          <w:p w14:paraId="255F4B66" w14:textId="77777777" w:rsidR="00F2050A" w:rsidRDefault="00F2050A" w:rsidP="0030071C"/>
        </w:tc>
      </w:tr>
      <w:tr w:rsidR="00F2050A" w14:paraId="20780F0A" w14:textId="77777777" w:rsidTr="0030071C">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79BEBC3" w14:textId="77777777" w:rsidR="00F2050A" w:rsidRDefault="00F2050A" w:rsidP="0030071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3B06CBC" w14:textId="77777777" w:rsidR="00F2050A" w:rsidRDefault="00F2050A" w:rsidP="0030071C">
            <w:pPr>
              <w:jc w:val="center"/>
              <w:rPr>
                <w:szCs w:val="28"/>
              </w:rPr>
            </w:pPr>
            <w:r>
              <w:rPr>
                <w:szCs w:val="28"/>
              </w:rPr>
              <w:t>А4</w:t>
            </w: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2483A6B" w14:textId="029EC609" w:rsidR="00F2050A" w:rsidRDefault="00F2050A" w:rsidP="0030071C">
            <w:pPr>
              <w:jc w:val="center"/>
              <w:rPr>
                <w:color w:val="000000"/>
                <w:szCs w:val="28"/>
              </w:rPr>
            </w:pPr>
            <w:r>
              <w:rPr>
                <w:color w:val="000000"/>
                <w:szCs w:val="28"/>
              </w:rPr>
              <w:t>ІАЛЦ.</w:t>
            </w:r>
            <w:r w:rsidR="00D31E3C">
              <w:rPr>
                <w:color w:val="000000"/>
                <w:szCs w:val="28"/>
                <w:lang w:val="en-US"/>
              </w:rPr>
              <w:t>468300</w:t>
            </w:r>
            <w:r>
              <w:rPr>
                <w:color w:val="000000"/>
                <w:szCs w:val="28"/>
              </w:rPr>
              <w:t>.004 ПЗ</w:t>
            </w: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7F5F7B6" w14:textId="77777777" w:rsidR="00F2050A" w:rsidRPr="005A1B7D" w:rsidRDefault="00F2050A" w:rsidP="0030071C">
            <w:pPr>
              <w:tabs>
                <w:tab w:val="center" w:pos="4819"/>
                <w:tab w:val="right" w:pos="9639"/>
              </w:tabs>
            </w:pPr>
            <w:r w:rsidRPr="00AF7CE3">
              <w:t>Комп’ютерна система</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22CB69F" w14:textId="77777777" w:rsidR="00F2050A" w:rsidRPr="00772F05" w:rsidRDefault="00F2050A" w:rsidP="0030071C">
            <w:pPr>
              <w:jc w:val="center"/>
              <w:rPr>
                <w:szCs w:val="28"/>
              </w:rPr>
            </w:pPr>
            <w:r>
              <w:rPr>
                <w:szCs w:val="28"/>
                <w:lang w:val="en-US"/>
              </w:rPr>
              <w:t>6</w:t>
            </w:r>
            <w:r>
              <w:rPr>
                <w:szCs w:val="28"/>
              </w:rPr>
              <w:t>5</w:t>
            </w: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08669967" w14:textId="77777777" w:rsidR="00F2050A" w:rsidRDefault="00F2050A" w:rsidP="0030071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6317BB44" w14:textId="77777777" w:rsidR="00F2050A" w:rsidRDefault="00F2050A" w:rsidP="0030071C"/>
        </w:tc>
      </w:tr>
      <w:tr w:rsidR="00F2050A" w14:paraId="6EC5978B" w14:textId="77777777" w:rsidTr="0030071C">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8E5BA0A" w14:textId="77777777" w:rsidR="00F2050A" w:rsidRDefault="00F2050A" w:rsidP="0030071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01EEF71" w14:textId="77777777" w:rsidR="00F2050A" w:rsidRDefault="00F2050A" w:rsidP="0030071C">
            <w:pPr>
              <w:jc w:val="center"/>
              <w:rPr>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DD4ABC7" w14:textId="77777777" w:rsidR="00F2050A" w:rsidRDefault="00F2050A" w:rsidP="0030071C">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2CEB016" w14:textId="77777777" w:rsidR="00F2050A" w:rsidRPr="00772F05" w:rsidRDefault="00F2050A" w:rsidP="0030071C">
            <w:pPr>
              <w:tabs>
                <w:tab w:val="center" w:pos="4819"/>
                <w:tab w:val="right" w:pos="9639"/>
              </w:tabs>
            </w:pPr>
            <w:r>
              <w:t>для регулювання дорожнього</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E45F7B6" w14:textId="77777777" w:rsidR="00F2050A" w:rsidRDefault="00F2050A" w:rsidP="0030071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6D3CD20A" w14:textId="77777777" w:rsidR="00F2050A" w:rsidRDefault="00F2050A" w:rsidP="0030071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5152C111" w14:textId="77777777" w:rsidR="00F2050A" w:rsidRDefault="00F2050A" w:rsidP="0030071C"/>
        </w:tc>
      </w:tr>
      <w:tr w:rsidR="00F2050A" w14:paraId="19107B0E" w14:textId="77777777" w:rsidTr="0030071C">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D539EB1" w14:textId="77777777" w:rsidR="00F2050A" w:rsidRDefault="00F2050A" w:rsidP="0030071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BFBB50E" w14:textId="77777777" w:rsidR="00F2050A" w:rsidRDefault="00F2050A" w:rsidP="0030071C">
            <w:pPr>
              <w:jc w:val="center"/>
              <w:rPr>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25DC23E" w14:textId="77777777" w:rsidR="00F2050A" w:rsidRDefault="00F2050A" w:rsidP="0030071C">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1F16411" w14:textId="77777777" w:rsidR="00F2050A" w:rsidRPr="005A1B7D" w:rsidRDefault="00F2050A" w:rsidP="0030071C">
            <w:pPr>
              <w:tabs>
                <w:tab w:val="center" w:pos="4819"/>
                <w:tab w:val="right" w:pos="9639"/>
              </w:tabs>
            </w:pPr>
            <w:r>
              <w:t>руху за допомогою засобів</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498CC14" w14:textId="77777777" w:rsidR="00F2050A" w:rsidRDefault="00F2050A" w:rsidP="0030071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74D9D4F5" w14:textId="77777777" w:rsidR="00F2050A" w:rsidRDefault="00F2050A" w:rsidP="0030071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63CBB5F6" w14:textId="77777777" w:rsidR="00F2050A" w:rsidRDefault="00F2050A" w:rsidP="0030071C"/>
        </w:tc>
      </w:tr>
      <w:tr w:rsidR="00F2050A" w14:paraId="6A0A3212" w14:textId="77777777" w:rsidTr="0030071C">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84D9603" w14:textId="77777777" w:rsidR="00F2050A" w:rsidRDefault="00F2050A" w:rsidP="0030071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380C755" w14:textId="77777777" w:rsidR="00F2050A" w:rsidRDefault="00F2050A" w:rsidP="0030071C">
            <w:pPr>
              <w:jc w:val="center"/>
              <w:rPr>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E6BE457" w14:textId="77777777" w:rsidR="00F2050A" w:rsidRDefault="00F2050A" w:rsidP="0030071C">
            <w:pPr>
              <w:jc w:val="center"/>
              <w:rPr>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C23BCFD" w14:textId="77777777" w:rsidR="00F2050A" w:rsidRPr="005A1B7D" w:rsidRDefault="00F2050A" w:rsidP="0030071C">
            <w:pPr>
              <w:tabs>
                <w:tab w:val="center" w:pos="4819"/>
                <w:tab w:val="right" w:pos="9639"/>
              </w:tabs>
            </w:pPr>
            <w:r>
              <w:t>комп’ютерного зору</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12161885" w14:textId="77777777" w:rsidR="00F2050A" w:rsidRDefault="00F2050A" w:rsidP="0030071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74B75B4A" w14:textId="77777777" w:rsidR="00F2050A" w:rsidRDefault="00F2050A" w:rsidP="0030071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39360FD5" w14:textId="77777777" w:rsidR="00F2050A" w:rsidRDefault="00F2050A" w:rsidP="0030071C"/>
        </w:tc>
      </w:tr>
      <w:tr w:rsidR="00F2050A" w14:paraId="439DC439" w14:textId="77777777" w:rsidTr="0030071C">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42FD89F" w14:textId="77777777" w:rsidR="00F2050A" w:rsidRDefault="00F2050A" w:rsidP="0030071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A961DCF" w14:textId="77777777" w:rsidR="00F2050A" w:rsidRDefault="00F2050A" w:rsidP="0030071C">
            <w:pPr>
              <w:jc w:val="center"/>
              <w:rPr>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C026411" w14:textId="77777777" w:rsidR="00F2050A" w:rsidRDefault="00F2050A" w:rsidP="0030071C">
            <w:pPr>
              <w:jc w:val="center"/>
              <w:rPr>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12C5C029" w14:textId="77777777" w:rsidR="00F2050A" w:rsidRDefault="00F2050A" w:rsidP="0030071C">
            <w:pPr>
              <w:tabs>
                <w:tab w:val="center" w:pos="4819"/>
                <w:tab w:val="right" w:pos="9639"/>
              </w:tabs>
              <w:rPr>
                <w:szCs w:val="28"/>
              </w:rPr>
            </w:pPr>
            <w:r>
              <w:rPr>
                <w:szCs w:val="28"/>
              </w:rPr>
              <w:t>Пояснювальна записка</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769B285" w14:textId="77777777" w:rsidR="00F2050A" w:rsidRDefault="00F2050A" w:rsidP="0030071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3CF2790D" w14:textId="77777777" w:rsidR="00F2050A" w:rsidRDefault="00F2050A" w:rsidP="0030071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3D1AAE4E" w14:textId="77777777" w:rsidR="00F2050A" w:rsidRDefault="00F2050A" w:rsidP="0030071C"/>
        </w:tc>
      </w:tr>
      <w:tr w:rsidR="00F2050A" w14:paraId="74A411CE" w14:textId="77777777" w:rsidTr="0030071C">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67D890A" w14:textId="77777777" w:rsidR="00F2050A" w:rsidRDefault="00F2050A" w:rsidP="0030071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tcPr>
          <w:p w14:paraId="68FEFF4D" w14:textId="77777777" w:rsidR="00F2050A" w:rsidRDefault="00F2050A" w:rsidP="0030071C">
            <w:pPr>
              <w:rPr>
                <w:color w:val="000000"/>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tcPr>
          <w:p w14:paraId="19950F6E" w14:textId="77777777" w:rsidR="00F2050A" w:rsidRDefault="00F2050A" w:rsidP="0030071C">
            <w:pP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vAlign w:val="center"/>
          </w:tcPr>
          <w:p w14:paraId="067DBC5E" w14:textId="77777777" w:rsidR="00F2050A" w:rsidRDefault="00F2050A" w:rsidP="0030071C"/>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tcPr>
          <w:p w14:paraId="20B0079D" w14:textId="77777777" w:rsidR="00F2050A" w:rsidRDefault="00F2050A" w:rsidP="0030071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1C20E4FC" w14:textId="77777777" w:rsidR="00F2050A" w:rsidRDefault="00F2050A" w:rsidP="0030071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34FD4DF2" w14:textId="77777777" w:rsidR="00F2050A" w:rsidRDefault="00F2050A" w:rsidP="0030071C"/>
        </w:tc>
      </w:tr>
      <w:tr w:rsidR="00F2050A" w14:paraId="3C95AD26" w14:textId="77777777" w:rsidTr="0030071C">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54C0452" w14:textId="77777777" w:rsidR="00F2050A" w:rsidRDefault="00F2050A" w:rsidP="0030071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tcPr>
          <w:p w14:paraId="604E9AA0" w14:textId="77777777" w:rsidR="00F2050A" w:rsidRDefault="00F2050A" w:rsidP="0030071C">
            <w:pPr>
              <w:rPr>
                <w:color w:val="000000"/>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tcPr>
          <w:p w14:paraId="428EC7FD" w14:textId="77777777" w:rsidR="00F2050A" w:rsidRDefault="00F2050A" w:rsidP="0030071C">
            <w:pP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vAlign w:val="center"/>
          </w:tcPr>
          <w:p w14:paraId="7A9B02E8" w14:textId="77777777" w:rsidR="00F2050A" w:rsidRDefault="00F2050A" w:rsidP="0030071C"/>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tcPr>
          <w:p w14:paraId="27CB81DB" w14:textId="77777777" w:rsidR="00F2050A" w:rsidRDefault="00F2050A" w:rsidP="0030071C">
            <w:pPr>
              <w:jc w:val="center"/>
              <w:rPr>
                <w:szCs w:val="28"/>
              </w:rPr>
            </w:pPr>
            <w:r>
              <w:rPr>
                <w:szCs w:val="28"/>
              </w:rPr>
              <w:t xml:space="preserve"> </w:t>
            </w: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454186E6" w14:textId="77777777" w:rsidR="00F2050A" w:rsidRDefault="00F2050A" w:rsidP="0030071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7DE1054F" w14:textId="77777777" w:rsidR="00F2050A" w:rsidRDefault="00F2050A" w:rsidP="0030071C"/>
        </w:tc>
      </w:tr>
      <w:tr w:rsidR="00F2050A" w14:paraId="1A99C78D" w14:textId="77777777" w:rsidTr="0030071C">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520519C" w14:textId="77777777" w:rsidR="00F2050A" w:rsidRDefault="00F2050A" w:rsidP="0030071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tcPr>
          <w:p w14:paraId="53E7C076" w14:textId="77777777" w:rsidR="00F2050A" w:rsidRDefault="00F2050A" w:rsidP="0030071C">
            <w:pPr>
              <w:rPr>
                <w:color w:val="000000"/>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tcPr>
          <w:p w14:paraId="7CCF5331" w14:textId="77777777" w:rsidR="00F2050A" w:rsidRDefault="00F2050A" w:rsidP="0030071C">
            <w:pP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vAlign w:val="center"/>
          </w:tcPr>
          <w:p w14:paraId="38B78752" w14:textId="77777777" w:rsidR="00F2050A" w:rsidRDefault="00F2050A" w:rsidP="0030071C"/>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tcPr>
          <w:p w14:paraId="73CF2CAD" w14:textId="77777777" w:rsidR="00F2050A" w:rsidRDefault="00F2050A" w:rsidP="0030071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6DF1EB85" w14:textId="77777777" w:rsidR="00F2050A" w:rsidRDefault="00F2050A" w:rsidP="0030071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74E54520" w14:textId="77777777" w:rsidR="00F2050A" w:rsidRDefault="00F2050A" w:rsidP="0030071C"/>
        </w:tc>
      </w:tr>
      <w:tr w:rsidR="00F2050A" w14:paraId="30D64418" w14:textId="77777777" w:rsidTr="0030071C">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889277E" w14:textId="77777777" w:rsidR="00F2050A" w:rsidRDefault="00F2050A" w:rsidP="0030071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tcPr>
          <w:p w14:paraId="60BCDA3F" w14:textId="77777777" w:rsidR="00F2050A" w:rsidRDefault="00F2050A" w:rsidP="0030071C">
            <w:pPr>
              <w:rPr>
                <w:color w:val="000000"/>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tcPr>
          <w:p w14:paraId="480D9C0C" w14:textId="77777777" w:rsidR="00F2050A" w:rsidRDefault="00F2050A" w:rsidP="0030071C">
            <w:pP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D28472F" w14:textId="77777777" w:rsidR="00F2050A" w:rsidRDefault="00F2050A" w:rsidP="0030071C"/>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tcPr>
          <w:p w14:paraId="1D3FB336" w14:textId="77777777" w:rsidR="00F2050A" w:rsidRDefault="00F2050A" w:rsidP="0030071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2FCAEFFE" w14:textId="77777777" w:rsidR="00F2050A" w:rsidRDefault="00F2050A" w:rsidP="0030071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1765A0CB" w14:textId="77777777" w:rsidR="00F2050A" w:rsidRDefault="00F2050A" w:rsidP="0030071C"/>
        </w:tc>
      </w:tr>
      <w:tr w:rsidR="00F2050A" w14:paraId="4580DC15" w14:textId="77777777" w:rsidTr="0030071C">
        <w:trPr>
          <w:trHeight w:hRule="exact" w:val="279"/>
        </w:trPr>
        <w:tc>
          <w:tcPr>
            <w:tcW w:w="389" w:type="dxa"/>
            <w:tcBorders>
              <w:top w:val="single" w:sz="18" w:space="0" w:color="000000"/>
              <w:left w:val="single" w:sz="18" w:space="0" w:color="000000"/>
              <w:bottom w:val="single" w:sz="4" w:space="0" w:color="000000"/>
              <w:right w:val="single" w:sz="18" w:space="0" w:color="000000"/>
            </w:tcBorders>
            <w:shd w:val="clear" w:color="auto" w:fill="auto"/>
          </w:tcPr>
          <w:p w14:paraId="26FF16F9" w14:textId="77777777" w:rsidR="00F2050A" w:rsidRDefault="00F2050A" w:rsidP="0030071C"/>
        </w:tc>
        <w:tc>
          <w:tcPr>
            <w:tcW w:w="559" w:type="dxa"/>
            <w:gridSpan w:val="2"/>
            <w:tcBorders>
              <w:top w:val="single" w:sz="18" w:space="0" w:color="000000"/>
              <w:left w:val="single" w:sz="18" w:space="0" w:color="000000"/>
              <w:bottom w:val="single" w:sz="4" w:space="0" w:color="000000"/>
              <w:right w:val="single" w:sz="18" w:space="0" w:color="000000"/>
            </w:tcBorders>
            <w:shd w:val="clear" w:color="auto" w:fill="auto"/>
          </w:tcPr>
          <w:p w14:paraId="23212886" w14:textId="77777777" w:rsidR="00F2050A" w:rsidRDefault="00F2050A" w:rsidP="0030071C"/>
        </w:tc>
        <w:tc>
          <w:tcPr>
            <w:tcW w:w="1450" w:type="dxa"/>
            <w:gridSpan w:val="2"/>
            <w:tcBorders>
              <w:top w:val="single" w:sz="18" w:space="0" w:color="000000"/>
              <w:left w:val="single" w:sz="18" w:space="0" w:color="000000"/>
              <w:bottom w:val="single" w:sz="4" w:space="0" w:color="000000"/>
              <w:right w:val="single" w:sz="18" w:space="0" w:color="000000"/>
            </w:tcBorders>
            <w:shd w:val="clear" w:color="auto" w:fill="auto"/>
          </w:tcPr>
          <w:p w14:paraId="4A1C5CE5" w14:textId="77777777" w:rsidR="00F2050A" w:rsidRDefault="00F2050A" w:rsidP="0030071C"/>
        </w:tc>
        <w:tc>
          <w:tcPr>
            <w:tcW w:w="632" w:type="dxa"/>
            <w:tcBorders>
              <w:top w:val="single" w:sz="18" w:space="0" w:color="000000"/>
              <w:left w:val="single" w:sz="18" w:space="0" w:color="000000"/>
              <w:bottom w:val="single" w:sz="4" w:space="0" w:color="000000"/>
              <w:right w:val="single" w:sz="18" w:space="0" w:color="000000"/>
            </w:tcBorders>
            <w:shd w:val="clear" w:color="auto" w:fill="auto"/>
          </w:tcPr>
          <w:p w14:paraId="3D248A38" w14:textId="77777777" w:rsidR="00F2050A" w:rsidRDefault="00F2050A" w:rsidP="0030071C"/>
        </w:tc>
        <w:tc>
          <w:tcPr>
            <w:tcW w:w="561" w:type="dxa"/>
            <w:tcBorders>
              <w:top w:val="single" w:sz="18" w:space="0" w:color="000000"/>
              <w:left w:val="single" w:sz="18" w:space="0" w:color="000000"/>
              <w:bottom w:val="single" w:sz="4" w:space="0" w:color="000000"/>
              <w:right w:val="single" w:sz="18" w:space="0" w:color="000000"/>
            </w:tcBorders>
            <w:shd w:val="clear" w:color="auto" w:fill="auto"/>
          </w:tcPr>
          <w:p w14:paraId="3DD755B1" w14:textId="77777777" w:rsidR="00F2050A" w:rsidRDefault="00F2050A" w:rsidP="0030071C"/>
        </w:tc>
        <w:tc>
          <w:tcPr>
            <w:tcW w:w="6570" w:type="dxa"/>
            <w:gridSpan w:val="10"/>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08FF4EDB" w14:textId="77777777" w:rsidR="00F2050A" w:rsidRDefault="00F2050A" w:rsidP="0030071C">
            <w:pPr>
              <w:jc w:val="center"/>
              <w:rPr>
                <w:sz w:val="32"/>
                <w:szCs w:val="32"/>
              </w:rPr>
            </w:pPr>
            <w:r>
              <w:rPr>
                <w:sz w:val="48"/>
                <w:szCs w:val="32"/>
              </w:rPr>
              <w:t>ІАЛЦ.468300.001 ОА</w:t>
            </w:r>
          </w:p>
        </w:tc>
      </w:tr>
      <w:tr w:rsidR="00F2050A" w14:paraId="6816386F" w14:textId="77777777" w:rsidTr="0030071C">
        <w:trPr>
          <w:trHeight w:hRule="exact" w:val="279"/>
        </w:trPr>
        <w:tc>
          <w:tcPr>
            <w:tcW w:w="389" w:type="dxa"/>
            <w:tcBorders>
              <w:top w:val="single" w:sz="4" w:space="0" w:color="000000"/>
              <w:left w:val="single" w:sz="18" w:space="0" w:color="000000"/>
              <w:bottom w:val="single" w:sz="18" w:space="0" w:color="000000"/>
              <w:right w:val="single" w:sz="18" w:space="0" w:color="000000"/>
            </w:tcBorders>
            <w:shd w:val="clear" w:color="auto" w:fill="auto"/>
          </w:tcPr>
          <w:p w14:paraId="7B87F821" w14:textId="77777777" w:rsidR="00F2050A" w:rsidRDefault="00F2050A" w:rsidP="0030071C"/>
        </w:tc>
        <w:tc>
          <w:tcPr>
            <w:tcW w:w="559" w:type="dxa"/>
            <w:gridSpan w:val="2"/>
            <w:tcBorders>
              <w:top w:val="single" w:sz="4" w:space="0" w:color="000000"/>
              <w:left w:val="single" w:sz="18" w:space="0" w:color="000000"/>
              <w:bottom w:val="single" w:sz="18" w:space="0" w:color="000000"/>
              <w:right w:val="single" w:sz="18" w:space="0" w:color="000000"/>
            </w:tcBorders>
            <w:shd w:val="clear" w:color="auto" w:fill="auto"/>
          </w:tcPr>
          <w:p w14:paraId="2A46F669" w14:textId="77777777" w:rsidR="00F2050A" w:rsidRDefault="00F2050A" w:rsidP="0030071C"/>
        </w:tc>
        <w:tc>
          <w:tcPr>
            <w:tcW w:w="1450" w:type="dxa"/>
            <w:gridSpan w:val="2"/>
            <w:tcBorders>
              <w:top w:val="single" w:sz="4" w:space="0" w:color="000000"/>
              <w:left w:val="single" w:sz="18" w:space="0" w:color="000000"/>
              <w:bottom w:val="single" w:sz="18" w:space="0" w:color="000000"/>
              <w:right w:val="single" w:sz="18" w:space="0" w:color="000000"/>
            </w:tcBorders>
            <w:shd w:val="clear" w:color="auto" w:fill="auto"/>
          </w:tcPr>
          <w:p w14:paraId="7F67EDB0" w14:textId="77777777" w:rsidR="00F2050A" w:rsidRDefault="00F2050A" w:rsidP="0030071C"/>
        </w:tc>
        <w:tc>
          <w:tcPr>
            <w:tcW w:w="632" w:type="dxa"/>
            <w:tcBorders>
              <w:top w:val="single" w:sz="4" w:space="0" w:color="000000"/>
              <w:left w:val="single" w:sz="18" w:space="0" w:color="000000"/>
              <w:bottom w:val="single" w:sz="18" w:space="0" w:color="000000"/>
              <w:right w:val="single" w:sz="18" w:space="0" w:color="000000"/>
            </w:tcBorders>
            <w:shd w:val="clear" w:color="auto" w:fill="auto"/>
          </w:tcPr>
          <w:p w14:paraId="51166715" w14:textId="77777777" w:rsidR="00F2050A" w:rsidRDefault="00F2050A" w:rsidP="0030071C"/>
        </w:tc>
        <w:tc>
          <w:tcPr>
            <w:tcW w:w="561" w:type="dxa"/>
            <w:tcBorders>
              <w:top w:val="single" w:sz="4" w:space="0" w:color="000000"/>
              <w:left w:val="single" w:sz="18" w:space="0" w:color="000000"/>
              <w:bottom w:val="single" w:sz="18" w:space="0" w:color="000000"/>
              <w:right w:val="single" w:sz="18" w:space="0" w:color="000000"/>
            </w:tcBorders>
            <w:shd w:val="clear" w:color="auto" w:fill="auto"/>
          </w:tcPr>
          <w:p w14:paraId="637D6AEA" w14:textId="77777777" w:rsidR="00F2050A" w:rsidRDefault="00F2050A" w:rsidP="0030071C"/>
        </w:tc>
        <w:tc>
          <w:tcPr>
            <w:tcW w:w="6570" w:type="dxa"/>
            <w:gridSpan w:val="10"/>
            <w:vMerge/>
            <w:tcBorders>
              <w:top w:val="single" w:sz="4" w:space="0" w:color="000000"/>
              <w:left w:val="single" w:sz="18" w:space="0" w:color="000000"/>
              <w:bottom w:val="single" w:sz="4" w:space="0" w:color="000000"/>
              <w:right w:val="single" w:sz="18" w:space="0" w:color="000000"/>
            </w:tcBorders>
            <w:shd w:val="clear" w:color="auto" w:fill="auto"/>
          </w:tcPr>
          <w:p w14:paraId="5D7B8E7D" w14:textId="77777777" w:rsidR="00F2050A" w:rsidRDefault="00F2050A" w:rsidP="0030071C"/>
        </w:tc>
      </w:tr>
      <w:tr w:rsidR="00F2050A" w14:paraId="35E15C33" w14:textId="77777777" w:rsidTr="0030071C">
        <w:trPr>
          <w:trHeight w:hRule="exact" w:val="279"/>
        </w:trPr>
        <w:tc>
          <w:tcPr>
            <w:tcW w:w="389"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377FF129" w14:textId="77777777" w:rsidR="00F2050A" w:rsidRDefault="00F2050A" w:rsidP="0030071C">
            <w:pPr>
              <w:jc w:val="center"/>
              <w:rPr>
                <w:sz w:val="16"/>
                <w:szCs w:val="16"/>
              </w:rPr>
            </w:pPr>
            <w:r>
              <w:rPr>
                <w:sz w:val="16"/>
                <w:szCs w:val="16"/>
              </w:rPr>
              <w:t>Змін.</w:t>
            </w:r>
          </w:p>
        </w:tc>
        <w:tc>
          <w:tcPr>
            <w:tcW w:w="559"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42538EE1" w14:textId="77777777" w:rsidR="00F2050A" w:rsidRDefault="00F2050A" w:rsidP="0030071C">
            <w:pPr>
              <w:jc w:val="center"/>
              <w:rPr>
                <w:sz w:val="16"/>
                <w:szCs w:val="16"/>
              </w:rPr>
            </w:pPr>
            <w:proofErr w:type="spellStart"/>
            <w:r>
              <w:rPr>
                <w:sz w:val="16"/>
                <w:szCs w:val="16"/>
              </w:rPr>
              <w:t>Арк</w:t>
            </w:r>
            <w:proofErr w:type="spellEnd"/>
            <w:r>
              <w:rPr>
                <w:sz w:val="16"/>
                <w:szCs w:val="16"/>
              </w:rPr>
              <w:t>.</w:t>
            </w:r>
          </w:p>
        </w:tc>
        <w:tc>
          <w:tcPr>
            <w:tcW w:w="1450"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1A9D378A" w14:textId="77777777" w:rsidR="00F2050A" w:rsidRDefault="00F2050A" w:rsidP="0030071C">
            <w:pPr>
              <w:jc w:val="center"/>
              <w:rPr>
                <w:sz w:val="16"/>
                <w:szCs w:val="16"/>
              </w:rPr>
            </w:pPr>
            <w:r>
              <w:rPr>
                <w:sz w:val="16"/>
                <w:szCs w:val="16"/>
              </w:rPr>
              <w:t xml:space="preserve">№ </w:t>
            </w:r>
            <w:proofErr w:type="spellStart"/>
            <w:r>
              <w:rPr>
                <w:sz w:val="16"/>
                <w:szCs w:val="16"/>
              </w:rPr>
              <w:t>докум</w:t>
            </w:r>
            <w:proofErr w:type="spellEnd"/>
            <w:r>
              <w:rPr>
                <w:sz w:val="16"/>
                <w:szCs w:val="16"/>
              </w:rPr>
              <w:t>.</w:t>
            </w:r>
          </w:p>
        </w:tc>
        <w:tc>
          <w:tcPr>
            <w:tcW w:w="632"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1C686EE5" w14:textId="77777777" w:rsidR="00F2050A" w:rsidRDefault="00F2050A" w:rsidP="0030071C">
            <w:pPr>
              <w:jc w:val="center"/>
              <w:rPr>
                <w:sz w:val="16"/>
                <w:szCs w:val="16"/>
              </w:rPr>
            </w:pPr>
            <w:r>
              <w:rPr>
                <w:sz w:val="16"/>
                <w:szCs w:val="16"/>
              </w:rPr>
              <w:t>Підпис</w:t>
            </w:r>
          </w:p>
        </w:tc>
        <w:tc>
          <w:tcPr>
            <w:tcW w:w="561"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6D72FEC9" w14:textId="77777777" w:rsidR="00F2050A" w:rsidRDefault="00F2050A" w:rsidP="0030071C">
            <w:pPr>
              <w:jc w:val="center"/>
              <w:rPr>
                <w:sz w:val="16"/>
                <w:szCs w:val="16"/>
              </w:rPr>
            </w:pPr>
            <w:r>
              <w:rPr>
                <w:sz w:val="16"/>
                <w:szCs w:val="16"/>
              </w:rPr>
              <w:t>Дата</w:t>
            </w:r>
          </w:p>
        </w:tc>
        <w:tc>
          <w:tcPr>
            <w:tcW w:w="6570" w:type="dxa"/>
            <w:gridSpan w:val="10"/>
            <w:vMerge/>
            <w:tcBorders>
              <w:top w:val="single" w:sz="4" w:space="0" w:color="000000"/>
              <w:left w:val="single" w:sz="18" w:space="0" w:color="000000"/>
              <w:bottom w:val="single" w:sz="18" w:space="0" w:color="000000"/>
              <w:right w:val="single" w:sz="18" w:space="0" w:color="000000"/>
            </w:tcBorders>
            <w:shd w:val="clear" w:color="auto" w:fill="auto"/>
          </w:tcPr>
          <w:p w14:paraId="6FA55CAD" w14:textId="77777777" w:rsidR="00F2050A" w:rsidRDefault="00F2050A" w:rsidP="0030071C"/>
        </w:tc>
      </w:tr>
      <w:tr w:rsidR="00F2050A" w14:paraId="1A988EE8" w14:textId="77777777" w:rsidTr="0030071C">
        <w:trPr>
          <w:trHeight w:hRule="exact" w:val="279"/>
        </w:trPr>
        <w:tc>
          <w:tcPr>
            <w:tcW w:w="948" w:type="dxa"/>
            <w:gridSpan w:val="3"/>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219AD40A" w14:textId="77777777" w:rsidR="00F2050A" w:rsidRDefault="00F2050A" w:rsidP="0030071C">
            <w:pPr>
              <w:ind w:firstLine="57"/>
              <w:rPr>
                <w:sz w:val="16"/>
                <w:szCs w:val="16"/>
              </w:rPr>
            </w:pPr>
            <w:r>
              <w:rPr>
                <w:sz w:val="16"/>
                <w:szCs w:val="16"/>
              </w:rPr>
              <w:t>Розробив</w:t>
            </w:r>
          </w:p>
        </w:tc>
        <w:tc>
          <w:tcPr>
            <w:tcW w:w="1450" w:type="dxa"/>
            <w:gridSpan w:val="2"/>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4BC5505C" w14:textId="77777777" w:rsidR="00F2050A" w:rsidRDefault="00F2050A" w:rsidP="0030071C">
            <w:pPr>
              <w:rPr>
                <w:sz w:val="18"/>
                <w:szCs w:val="18"/>
              </w:rPr>
            </w:pPr>
            <w:r>
              <w:rPr>
                <w:sz w:val="18"/>
                <w:szCs w:val="18"/>
              </w:rPr>
              <w:t>Філіпенко Д.О.</w:t>
            </w:r>
          </w:p>
        </w:tc>
        <w:tc>
          <w:tcPr>
            <w:tcW w:w="632" w:type="dxa"/>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6BA8B342" w14:textId="77777777" w:rsidR="00F2050A" w:rsidRDefault="00F2050A" w:rsidP="0030071C">
            <w:pPr>
              <w:rPr>
                <w:sz w:val="16"/>
                <w:szCs w:val="16"/>
              </w:rPr>
            </w:pPr>
          </w:p>
        </w:tc>
        <w:tc>
          <w:tcPr>
            <w:tcW w:w="561" w:type="dxa"/>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41F1E303" w14:textId="77777777" w:rsidR="00F2050A" w:rsidRDefault="00F2050A" w:rsidP="0030071C">
            <w:pPr>
              <w:rPr>
                <w:sz w:val="16"/>
                <w:szCs w:val="16"/>
              </w:rPr>
            </w:pPr>
          </w:p>
        </w:tc>
        <w:tc>
          <w:tcPr>
            <w:tcW w:w="3619" w:type="dxa"/>
            <w:gridSpan w:val="2"/>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779EC37A" w14:textId="77777777" w:rsidR="00F2050A" w:rsidRDefault="00F2050A" w:rsidP="0030071C">
            <w:pPr>
              <w:jc w:val="center"/>
              <w:rPr>
                <w:szCs w:val="20"/>
              </w:rPr>
            </w:pPr>
            <w:r>
              <w:rPr>
                <w:szCs w:val="20"/>
              </w:rPr>
              <w:t xml:space="preserve">Комп’ютерна система для регулювання дорожнього руху за допомогою засобів комп’ютерного зору. </w:t>
            </w:r>
          </w:p>
          <w:p w14:paraId="20BE13E9" w14:textId="77777777" w:rsidR="00F2050A" w:rsidRPr="00DA7CE5" w:rsidRDefault="00F2050A" w:rsidP="0030071C">
            <w:pPr>
              <w:jc w:val="center"/>
              <w:rPr>
                <w:b/>
                <w:iCs/>
                <w:szCs w:val="20"/>
              </w:rPr>
            </w:pPr>
            <w:r w:rsidRPr="00DA7CE5">
              <w:rPr>
                <w:b/>
                <w:iCs/>
              </w:rPr>
              <w:t>Опис альбому</w:t>
            </w:r>
          </w:p>
        </w:tc>
        <w:tc>
          <w:tcPr>
            <w:tcW w:w="970" w:type="dxa"/>
            <w:gridSpan w:val="4"/>
            <w:tcBorders>
              <w:top w:val="single" w:sz="18" w:space="0" w:color="000000"/>
              <w:left w:val="single" w:sz="18" w:space="0" w:color="000000"/>
              <w:bottom w:val="single" w:sz="18" w:space="0" w:color="000000"/>
              <w:right w:val="single" w:sz="18" w:space="0" w:color="000000"/>
            </w:tcBorders>
            <w:shd w:val="clear" w:color="auto" w:fill="auto"/>
          </w:tcPr>
          <w:p w14:paraId="370E9D66" w14:textId="77777777" w:rsidR="00F2050A" w:rsidRDefault="00F2050A" w:rsidP="0030071C">
            <w:pPr>
              <w:jc w:val="center"/>
              <w:rPr>
                <w:sz w:val="16"/>
                <w:szCs w:val="16"/>
              </w:rPr>
            </w:pPr>
            <w:r>
              <w:rPr>
                <w:sz w:val="16"/>
                <w:szCs w:val="16"/>
              </w:rPr>
              <w:t>Літ.</w:t>
            </w:r>
          </w:p>
        </w:tc>
        <w:tc>
          <w:tcPr>
            <w:tcW w:w="1068" w:type="dxa"/>
            <w:gridSpan w:val="3"/>
            <w:tcBorders>
              <w:top w:val="single" w:sz="18" w:space="0" w:color="000000"/>
              <w:left w:val="single" w:sz="18" w:space="0" w:color="000000"/>
              <w:bottom w:val="single" w:sz="18" w:space="0" w:color="000000"/>
              <w:right w:val="single" w:sz="18" w:space="0" w:color="000000"/>
            </w:tcBorders>
            <w:shd w:val="clear" w:color="auto" w:fill="auto"/>
          </w:tcPr>
          <w:p w14:paraId="46B91E08" w14:textId="77777777" w:rsidR="00F2050A" w:rsidRDefault="00F2050A" w:rsidP="0030071C">
            <w:pPr>
              <w:jc w:val="center"/>
              <w:rPr>
                <w:sz w:val="16"/>
                <w:szCs w:val="16"/>
              </w:rPr>
            </w:pPr>
            <w:r>
              <w:rPr>
                <w:sz w:val="16"/>
                <w:szCs w:val="16"/>
              </w:rPr>
              <w:t>Аркуш</w:t>
            </w:r>
          </w:p>
        </w:tc>
        <w:tc>
          <w:tcPr>
            <w:tcW w:w="913" w:type="dxa"/>
            <w:tcBorders>
              <w:top w:val="single" w:sz="18" w:space="0" w:color="000000"/>
              <w:left w:val="single" w:sz="18" w:space="0" w:color="000000"/>
              <w:bottom w:val="single" w:sz="18" w:space="0" w:color="000000"/>
              <w:right w:val="single" w:sz="18" w:space="0" w:color="000000"/>
            </w:tcBorders>
            <w:shd w:val="clear" w:color="auto" w:fill="auto"/>
          </w:tcPr>
          <w:p w14:paraId="46C1F9CA" w14:textId="77777777" w:rsidR="00F2050A" w:rsidRDefault="00F2050A" w:rsidP="0030071C">
            <w:pPr>
              <w:jc w:val="center"/>
              <w:rPr>
                <w:sz w:val="16"/>
                <w:szCs w:val="16"/>
              </w:rPr>
            </w:pPr>
            <w:r>
              <w:rPr>
                <w:sz w:val="16"/>
                <w:szCs w:val="16"/>
              </w:rPr>
              <w:t>Аркушів</w:t>
            </w:r>
          </w:p>
        </w:tc>
      </w:tr>
      <w:tr w:rsidR="00F2050A" w14:paraId="4CB706EA" w14:textId="77777777" w:rsidTr="0030071C">
        <w:trPr>
          <w:trHeight w:hRule="exact" w:val="279"/>
        </w:trPr>
        <w:tc>
          <w:tcPr>
            <w:tcW w:w="948" w:type="dxa"/>
            <w:gridSpan w:val="3"/>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69AF098F" w14:textId="77777777" w:rsidR="00F2050A" w:rsidRDefault="00F2050A" w:rsidP="0030071C">
            <w:pPr>
              <w:ind w:firstLine="57"/>
              <w:rPr>
                <w:sz w:val="16"/>
                <w:szCs w:val="16"/>
              </w:rPr>
            </w:pPr>
            <w:r>
              <w:rPr>
                <w:sz w:val="16"/>
                <w:szCs w:val="16"/>
              </w:rPr>
              <w:t>Перевірив</w:t>
            </w:r>
          </w:p>
        </w:tc>
        <w:tc>
          <w:tcPr>
            <w:tcW w:w="1450" w:type="dxa"/>
            <w:gridSpan w:val="2"/>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7B0EA463" w14:textId="77777777" w:rsidR="00F2050A" w:rsidRDefault="00F2050A" w:rsidP="0030071C">
            <w:r>
              <w:rPr>
                <w:sz w:val="18"/>
              </w:rPr>
              <w:t>Сергієнко П.А.</w:t>
            </w:r>
          </w:p>
          <w:p w14:paraId="7BC56A50" w14:textId="77777777" w:rsidR="00F2050A" w:rsidRDefault="00F2050A" w:rsidP="0030071C">
            <w:pPr>
              <w:ind w:firstLine="57"/>
              <w:rPr>
                <w:sz w:val="16"/>
                <w:szCs w:val="16"/>
              </w:rPr>
            </w:pPr>
          </w:p>
        </w:tc>
        <w:tc>
          <w:tcPr>
            <w:tcW w:w="632"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5F8C851C" w14:textId="77777777" w:rsidR="00F2050A" w:rsidRDefault="00F2050A" w:rsidP="0030071C">
            <w:pPr>
              <w:rPr>
                <w:sz w:val="16"/>
                <w:szCs w:val="16"/>
              </w:rPr>
            </w:pPr>
          </w:p>
        </w:tc>
        <w:tc>
          <w:tcPr>
            <w:tcW w:w="561"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2CDB5B5D" w14:textId="77777777" w:rsidR="00F2050A" w:rsidRDefault="00F2050A" w:rsidP="0030071C">
            <w:pPr>
              <w:rPr>
                <w:sz w:val="16"/>
                <w:szCs w:val="16"/>
              </w:rPr>
            </w:pPr>
          </w:p>
        </w:tc>
        <w:tc>
          <w:tcPr>
            <w:tcW w:w="3619" w:type="dxa"/>
            <w:gridSpan w:val="2"/>
            <w:vMerge/>
            <w:tcBorders>
              <w:top w:val="single" w:sz="4" w:space="0" w:color="000000"/>
              <w:left w:val="single" w:sz="18" w:space="0" w:color="000000"/>
              <w:bottom w:val="single" w:sz="4" w:space="0" w:color="000000"/>
              <w:right w:val="single" w:sz="18" w:space="0" w:color="000000"/>
            </w:tcBorders>
            <w:shd w:val="clear" w:color="auto" w:fill="auto"/>
          </w:tcPr>
          <w:p w14:paraId="764CD09B" w14:textId="77777777" w:rsidR="00F2050A" w:rsidRDefault="00F2050A" w:rsidP="0030071C"/>
        </w:tc>
        <w:tc>
          <w:tcPr>
            <w:tcW w:w="320"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7BEBB1A2" w14:textId="77777777" w:rsidR="00F2050A" w:rsidRDefault="00F2050A" w:rsidP="0030071C">
            <w:pPr>
              <w:jc w:val="center"/>
              <w:rPr>
                <w:sz w:val="16"/>
                <w:szCs w:val="16"/>
              </w:rPr>
            </w:pPr>
          </w:p>
        </w:tc>
        <w:tc>
          <w:tcPr>
            <w:tcW w:w="321"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1C0A8046" w14:textId="77777777" w:rsidR="00F2050A" w:rsidRDefault="00F2050A" w:rsidP="0030071C">
            <w:pPr>
              <w:jc w:val="center"/>
              <w:rPr>
                <w:sz w:val="16"/>
                <w:szCs w:val="16"/>
              </w:rPr>
            </w:pPr>
          </w:p>
        </w:tc>
        <w:tc>
          <w:tcPr>
            <w:tcW w:w="329"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59E7D0F9" w14:textId="77777777" w:rsidR="00F2050A" w:rsidRDefault="00F2050A" w:rsidP="0030071C">
            <w:pPr>
              <w:jc w:val="center"/>
              <w:rPr>
                <w:sz w:val="16"/>
                <w:szCs w:val="16"/>
              </w:rPr>
            </w:pPr>
          </w:p>
        </w:tc>
        <w:tc>
          <w:tcPr>
            <w:tcW w:w="1068" w:type="dxa"/>
            <w:gridSpan w:val="3"/>
            <w:tcBorders>
              <w:top w:val="single" w:sz="18" w:space="0" w:color="000000"/>
              <w:left w:val="single" w:sz="18" w:space="0" w:color="000000"/>
              <w:bottom w:val="single" w:sz="18" w:space="0" w:color="000000"/>
              <w:right w:val="single" w:sz="18" w:space="0" w:color="000000"/>
            </w:tcBorders>
            <w:shd w:val="clear" w:color="auto" w:fill="auto"/>
            <w:vAlign w:val="center"/>
          </w:tcPr>
          <w:p w14:paraId="2D48CE9A" w14:textId="77777777" w:rsidR="00F2050A" w:rsidRDefault="00F2050A" w:rsidP="0030071C">
            <w:pPr>
              <w:ind w:right="101"/>
              <w:jc w:val="center"/>
              <w:rPr>
                <w:sz w:val="16"/>
                <w:szCs w:val="16"/>
              </w:rPr>
            </w:pPr>
            <w:r w:rsidRPr="006F65BC">
              <w:rPr>
                <w:sz w:val="20"/>
                <w:szCs w:val="16"/>
              </w:rPr>
              <w:t>1</w:t>
            </w:r>
          </w:p>
        </w:tc>
        <w:tc>
          <w:tcPr>
            <w:tcW w:w="913"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5D2AC43C" w14:textId="77777777" w:rsidR="00F2050A" w:rsidRPr="00D14084" w:rsidRDefault="00F2050A" w:rsidP="0030071C">
            <w:pPr>
              <w:jc w:val="center"/>
            </w:pPr>
            <w:r w:rsidRPr="006F65BC">
              <w:rPr>
                <w:sz w:val="20"/>
                <w:szCs w:val="16"/>
              </w:rPr>
              <w:t>2</w:t>
            </w:r>
          </w:p>
        </w:tc>
      </w:tr>
      <w:tr w:rsidR="00F2050A" w:rsidRPr="00CB1BF5" w14:paraId="6F69E80A" w14:textId="77777777" w:rsidTr="0030071C">
        <w:trPr>
          <w:trHeight w:hRule="exact" w:val="279"/>
        </w:trPr>
        <w:tc>
          <w:tcPr>
            <w:tcW w:w="948" w:type="dxa"/>
            <w:gridSpan w:val="3"/>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24912609" w14:textId="77777777" w:rsidR="00F2050A" w:rsidRDefault="00F2050A" w:rsidP="0030071C">
            <w:pPr>
              <w:ind w:firstLine="57"/>
              <w:rPr>
                <w:sz w:val="16"/>
                <w:szCs w:val="16"/>
              </w:rPr>
            </w:pPr>
            <w:r>
              <w:rPr>
                <w:sz w:val="16"/>
                <w:szCs w:val="16"/>
              </w:rPr>
              <w:t>Консульт.</w:t>
            </w:r>
          </w:p>
        </w:tc>
        <w:tc>
          <w:tcPr>
            <w:tcW w:w="1450" w:type="dxa"/>
            <w:gridSpan w:val="2"/>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6F6CF7BD" w14:textId="77777777" w:rsidR="00F2050A" w:rsidRDefault="00F2050A" w:rsidP="0030071C">
            <w:pPr>
              <w:ind w:firstLine="57"/>
              <w:rPr>
                <w:sz w:val="16"/>
                <w:szCs w:val="16"/>
              </w:rPr>
            </w:pPr>
          </w:p>
        </w:tc>
        <w:tc>
          <w:tcPr>
            <w:tcW w:w="632"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42691102" w14:textId="77777777" w:rsidR="00F2050A" w:rsidRDefault="00F2050A" w:rsidP="0030071C">
            <w:pPr>
              <w:rPr>
                <w:sz w:val="16"/>
                <w:szCs w:val="16"/>
              </w:rPr>
            </w:pPr>
          </w:p>
        </w:tc>
        <w:tc>
          <w:tcPr>
            <w:tcW w:w="561"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53BE6399" w14:textId="77777777" w:rsidR="00F2050A" w:rsidRDefault="00F2050A" w:rsidP="0030071C">
            <w:pPr>
              <w:rPr>
                <w:sz w:val="16"/>
                <w:szCs w:val="16"/>
              </w:rPr>
            </w:pPr>
          </w:p>
        </w:tc>
        <w:tc>
          <w:tcPr>
            <w:tcW w:w="3619" w:type="dxa"/>
            <w:gridSpan w:val="2"/>
            <w:vMerge/>
            <w:tcBorders>
              <w:top w:val="single" w:sz="4" w:space="0" w:color="000000"/>
              <w:left w:val="single" w:sz="18" w:space="0" w:color="000000"/>
              <w:bottom w:val="single" w:sz="4" w:space="0" w:color="000000"/>
              <w:right w:val="single" w:sz="18" w:space="0" w:color="000000"/>
            </w:tcBorders>
            <w:shd w:val="clear" w:color="auto" w:fill="auto"/>
          </w:tcPr>
          <w:p w14:paraId="49FFD7AC" w14:textId="77777777" w:rsidR="00F2050A" w:rsidRDefault="00F2050A" w:rsidP="0030071C"/>
        </w:tc>
        <w:tc>
          <w:tcPr>
            <w:tcW w:w="2951" w:type="dxa"/>
            <w:gridSpan w:val="8"/>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7701BB52" w14:textId="77777777" w:rsidR="00F2050A" w:rsidRDefault="00F2050A" w:rsidP="0030071C">
            <w:r>
              <w:t>КПІ ім. Ігоря Сікорського,</w:t>
            </w:r>
          </w:p>
          <w:p w14:paraId="187C30D4" w14:textId="77777777" w:rsidR="00F2050A" w:rsidRDefault="00F2050A" w:rsidP="0030071C">
            <w:pPr>
              <w:jc w:val="center"/>
            </w:pPr>
            <w:r>
              <w:t>ФПМ, КВ-01</w:t>
            </w:r>
          </w:p>
        </w:tc>
      </w:tr>
      <w:tr w:rsidR="00F2050A" w14:paraId="5F70E8E1" w14:textId="77777777" w:rsidTr="0030071C">
        <w:trPr>
          <w:trHeight w:hRule="exact" w:val="279"/>
        </w:trPr>
        <w:tc>
          <w:tcPr>
            <w:tcW w:w="948" w:type="dxa"/>
            <w:gridSpan w:val="3"/>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4CF7BC39" w14:textId="77777777" w:rsidR="00F2050A" w:rsidRDefault="00F2050A" w:rsidP="0030071C">
            <w:pPr>
              <w:ind w:firstLine="57"/>
              <w:rPr>
                <w:sz w:val="16"/>
                <w:szCs w:val="16"/>
              </w:rPr>
            </w:pPr>
            <w:r>
              <w:rPr>
                <w:sz w:val="16"/>
                <w:szCs w:val="16"/>
              </w:rPr>
              <w:t>Н. контроль</w:t>
            </w:r>
          </w:p>
        </w:tc>
        <w:tc>
          <w:tcPr>
            <w:tcW w:w="1450" w:type="dxa"/>
            <w:gridSpan w:val="2"/>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56FCA275" w14:textId="77777777" w:rsidR="00F2050A" w:rsidRDefault="00F2050A" w:rsidP="0030071C">
            <w:proofErr w:type="spellStart"/>
            <w:r>
              <w:rPr>
                <w:sz w:val="18"/>
              </w:rPr>
              <w:t>Клятченко</w:t>
            </w:r>
            <w:proofErr w:type="spellEnd"/>
            <w:r>
              <w:rPr>
                <w:sz w:val="18"/>
              </w:rPr>
              <w:t xml:space="preserve"> Я.М.</w:t>
            </w:r>
          </w:p>
          <w:p w14:paraId="34F154D8" w14:textId="77777777" w:rsidR="00F2050A" w:rsidRDefault="00F2050A" w:rsidP="0030071C">
            <w:pPr>
              <w:ind w:firstLine="57"/>
              <w:rPr>
                <w:sz w:val="16"/>
                <w:szCs w:val="16"/>
              </w:rPr>
            </w:pPr>
          </w:p>
        </w:tc>
        <w:tc>
          <w:tcPr>
            <w:tcW w:w="632"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2950C35A" w14:textId="77777777" w:rsidR="00F2050A" w:rsidRDefault="00F2050A" w:rsidP="0030071C">
            <w:pPr>
              <w:rPr>
                <w:sz w:val="16"/>
                <w:szCs w:val="16"/>
              </w:rPr>
            </w:pPr>
          </w:p>
        </w:tc>
        <w:tc>
          <w:tcPr>
            <w:tcW w:w="561"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1A632838" w14:textId="77777777" w:rsidR="00F2050A" w:rsidRDefault="00F2050A" w:rsidP="0030071C">
            <w:pPr>
              <w:rPr>
                <w:sz w:val="16"/>
                <w:szCs w:val="16"/>
              </w:rPr>
            </w:pPr>
          </w:p>
        </w:tc>
        <w:tc>
          <w:tcPr>
            <w:tcW w:w="3619" w:type="dxa"/>
            <w:gridSpan w:val="2"/>
            <w:vMerge/>
            <w:tcBorders>
              <w:top w:val="single" w:sz="4" w:space="0" w:color="000000"/>
              <w:left w:val="single" w:sz="18" w:space="0" w:color="000000"/>
              <w:bottom w:val="single" w:sz="4" w:space="0" w:color="000000"/>
              <w:right w:val="single" w:sz="18" w:space="0" w:color="000000"/>
            </w:tcBorders>
            <w:shd w:val="clear" w:color="auto" w:fill="auto"/>
          </w:tcPr>
          <w:p w14:paraId="690A9B9F" w14:textId="77777777" w:rsidR="00F2050A" w:rsidRDefault="00F2050A" w:rsidP="0030071C"/>
        </w:tc>
        <w:tc>
          <w:tcPr>
            <w:tcW w:w="2951" w:type="dxa"/>
            <w:gridSpan w:val="8"/>
            <w:vMerge/>
            <w:tcBorders>
              <w:top w:val="single" w:sz="18" w:space="0" w:color="000000"/>
              <w:left w:val="single" w:sz="18" w:space="0" w:color="000000"/>
              <w:bottom w:val="single" w:sz="4" w:space="0" w:color="000000"/>
              <w:right w:val="single" w:sz="18" w:space="0" w:color="000000"/>
            </w:tcBorders>
            <w:shd w:val="clear" w:color="auto" w:fill="auto"/>
          </w:tcPr>
          <w:p w14:paraId="57011434" w14:textId="77777777" w:rsidR="00F2050A" w:rsidRDefault="00F2050A" w:rsidP="0030071C"/>
        </w:tc>
      </w:tr>
      <w:tr w:rsidR="00F2050A" w14:paraId="7A9A2DEB" w14:textId="77777777" w:rsidTr="0030071C">
        <w:trPr>
          <w:trHeight w:hRule="exact" w:val="279"/>
        </w:trPr>
        <w:tc>
          <w:tcPr>
            <w:tcW w:w="948" w:type="dxa"/>
            <w:gridSpan w:val="3"/>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09A2DF5A" w14:textId="77777777" w:rsidR="00F2050A" w:rsidRDefault="00F2050A" w:rsidP="0030071C">
            <w:pPr>
              <w:ind w:firstLine="57"/>
              <w:rPr>
                <w:sz w:val="16"/>
                <w:szCs w:val="16"/>
              </w:rPr>
            </w:pPr>
            <w:r>
              <w:rPr>
                <w:sz w:val="16"/>
                <w:szCs w:val="16"/>
              </w:rPr>
              <w:t>Зав. каф.</w:t>
            </w:r>
          </w:p>
        </w:tc>
        <w:tc>
          <w:tcPr>
            <w:tcW w:w="1450" w:type="dxa"/>
            <w:gridSpan w:val="2"/>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485F2A7B" w14:textId="77777777" w:rsidR="00F2050A" w:rsidRDefault="00F2050A" w:rsidP="0030071C">
            <w:proofErr w:type="spellStart"/>
            <w:r>
              <w:rPr>
                <w:sz w:val="18"/>
              </w:rPr>
              <w:t>Романкевич</w:t>
            </w:r>
            <w:proofErr w:type="spellEnd"/>
            <w:r>
              <w:rPr>
                <w:sz w:val="18"/>
              </w:rPr>
              <w:t xml:space="preserve"> В.О.</w:t>
            </w:r>
          </w:p>
          <w:p w14:paraId="05ED7FA9" w14:textId="77777777" w:rsidR="00F2050A" w:rsidRDefault="00F2050A" w:rsidP="0030071C">
            <w:pPr>
              <w:ind w:firstLine="57"/>
              <w:rPr>
                <w:sz w:val="16"/>
                <w:szCs w:val="16"/>
              </w:rPr>
            </w:pPr>
          </w:p>
        </w:tc>
        <w:tc>
          <w:tcPr>
            <w:tcW w:w="632" w:type="dxa"/>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03473B1C" w14:textId="77777777" w:rsidR="00F2050A" w:rsidRDefault="00F2050A" w:rsidP="0030071C">
            <w:pPr>
              <w:rPr>
                <w:sz w:val="16"/>
                <w:szCs w:val="16"/>
              </w:rPr>
            </w:pPr>
          </w:p>
        </w:tc>
        <w:tc>
          <w:tcPr>
            <w:tcW w:w="561" w:type="dxa"/>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5EB343F0" w14:textId="77777777" w:rsidR="00F2050A" w:rsidRDefault="00F2050A" w:rsidP="0030071C">
            <w:pPr>
              <w:rPr>
                <w:sz w:val="16"/>
                <w:szCs w:val="16"/>
              </w:rPr>
            </w:pPr>
          </w:p>
        </w:tc>
        <w:tc>
          <w:tcPr>
            <w:tcW w:w="3619" w:type="dxa"/>
            <w:gridSpan w:val="2"/>
            <w:vMerge/>
            <w:tcBorders>
              <w:top w:val="single" w:sz="4" w:space="0" w:color="000000"/>
              <w:left w:val="single" w:sz="18" w:space="0" w:color="000000"/>
              <w:bottom w:val="single" w:sz="18" w:space="0" w:color="000000"/>
              <w:right w:val="single" w:sz="18" w:space="0" w:color="000000"/>
            </w:tcBorders>
            <w:shd w:val="clear" w:color="auto" w:fill="auto"/>
          </w:tcPr>
          <w:p w14:paraId="1E4232D2" w14:textId="77777777" w:rsidR="00F2050A" w:rsidRDefault="00F2050A" w:rsidP="0030071C"/>
        </w:tc>
        <w:tc>
          <w:tcPr>
            <w:tcW w:w="2951" w:type="dxa"/>
            <w:gridSpan w:val="8"/>
            <w:vMerge/>
            <w:tcBorders>
              <w:top w:val="single" w:sz="18" w:space="0" w:color="000000"/>
              <w:left w:val="single" w:sz="18" w:space="0" w:color="000000"/>
              <w:bottom w:val="single" w:sz="18" w:space="0" w:color="000000"/>
              <w:right w:val="single" w:sz="18" w:space="0" w:color="000000"/>
            </w:tcBorders>
            <w:shd w:val="clear" w:color="auto" w:fill="auto"/>
          </w:tcPr>
          <w:p w14:paraId="6CA46A98" w14:textId="77777777" w:rsidR="00F2050A" w:rsidRDefault="00F2050A" w:rsidP="0030071C"/>
        </w:tc>
      </w:tr>
    </w:tbl>
    <w:p w14:paraId="07E0955F" w14:textId="77777777" w:rsidR="00F2050A" w:rsidRDefault="00F2050A" w:rsidP="00F2050A">
      <w:pPr>
        <w:spacing w:after="160" w:line="259" w:lineRule="auto"/>
        <w:rPr>
          <w:sz w:val="28"/>
          <w:szCs w:val="28"/>
          <w:lang w:val="en-US"/>
        </w:rPr>
      </w:pPr>
    </w:p>
    <w:tbl>
      <w:tblPr>
        <w:tblpPr w:leftFromText="180" w:rightFromText="180" w:vertAnchor="text" w:horzAnchor="margin" w:tblpX="-381" w:tblpY="-68"/>
        <w:tblW w:w="10118" w:type="dxa"/>
        <w:tblLook w:val="01E0" w:firstRow="1" w:lastRow="1" w:firstColumn="1" w:lastColumn="1" w:noHBand="0" w:noVBand="0"/>
      </w:tblPr>
      <w:tblGrid>
        <w:gridCol w:w="530"/>
        <w:gridCol w:w="194"/>
        <w:gridCol w:w="285"/>
        <w:gridCol w:w="391"/>
        <w:gridCol w:w="829"/>
        <w:gridCol w:w="813"/>
        <w:gridCol w:w="540"/>
        <w:gridCol w:w="508"/>
        <w:gridCol w:w="3057"/>
        <w:gridCol w:w="676"/>
        <w:gridCol w:w="676"/>
        <w:gridCol w:w="482"/>
        <w:gridCol w:w="1137"/>
      </w:tblGrid>
      <w:tr w:rsidR="00F2050A" w14:paraId="4EA5D8DB" w14:textId="77777777" w:rsidTr="0030071C">
        <w:trPr>
          <w:cantSplit/>
          <w:trHeight w:val="1223"/>
        </w:trPr>
        <w:tc>
          <w:tcPr>
            <w:tcW w:w="724"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4DCF20DF" w14:textId="77777777" w:rsidR="00F2050A" w:rsidRDefault="00F2050A" w:rsidP="0030071C">
            <w:pPr>
              <w:ind w:left="113" w:right="113"/>
              <w:jc w:val="center"/>
            </w:pPr>
            <w:r>
              <w:lastRenderedPageBreak/>
              <w:t>Поз.</w:t>
            </w:r>
          </w:p>
        </w:tc>
        <w:tc>
          <w:tcPr>
            <w:tcW w:w="676"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1E2CF02B" w14:textId="77777777" w:rsidR="00F2050A" w:rsidRDefault="00F2050A" w:rsidP="0030071C">
            <w:pPr>
              <w:ind w:left="113" w:right="113"/>
              <w:jc w:val="center"/>
            </w:pPr>
            <w:r>
              <w:t>Формат</w:t>
            </w:r>
          </w:p>
        </w:tc>
        <w:tc>
          <w:tcPr>
            <w:tcW w:w="2690" w:type="dxa"/>
            <w:gridSpan w:val="4"/>
            <w:tcBorders>
              <w:top w:val="single" w:sz="18" w:space="0" w:color="000000"/>
              <w:left w:val="single" w:sz="18" w:space="0" w:color="000000"/>
              <w:bottom w:val="single" w:sz="18" w:space="0" w:color="000000"/>
              <w:right w:val="single" w:sz="18" w:space="0" w:color="000000"/>
            </w:tcBorders>
            <w:shd w:val="clear" w:color="auto" w:fill="auto"/>
            <w:vAlign w:val="center"/>
          </w:tcPr>
          <w:p w14:paraId="3D065D57" w14:textId="77777777" w:rsidR="00F2050A" w:rsidRDefault="00F2050A" w:rsidP="0030071C">
            <w:pPr>
              <w:jc w:val="center"/>
            </w:pPr>
            <w:r>
              <w:t>ПОЗНАЧЕННЯ</w:t>
            </w:r>
          </w:p>
        </w:tc>
        <w:tc>
          <w:tcPr>
            <w:tcW w:w="3057"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3837A387" w14:textId="77777777" w:rsidR="00F2050A" w:rsidRDefault="00F2050A" w:rsidP="0030071C">
            <w:pPr>
              <w:jc w:val="center"/>
            </w:pPr>
            <w:r>
              <w:t>НАЙМЕНУВАННЯ</w:t>
            </w:r>
          </w:p>
        </w:tc>
        <w:tc>
          <w:tcPr>
            <w:tcW w:w="676" w:type="dxa"/>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4989527A" w14:textId="77777777" w:rsidR="00F2050A" w:rsidRDefault="00F2050A" w:rsidP="0030071C">
            <w:pPr>
              <w:ind w:left="113" w:right="113"/>
              <w:jc w:val="center"/>
            </w:pPr>
            <w:r>
              <w:t>Кількість аркушів</w:t>
            </w:r>
          </w:p>
        </w:tc>
        <w:tc>
          <w:tcPr>
            <w:tcW w:w="676" w:type="dxa"/>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342DE365" w14:textId="77777777" w:rsidR="00F2050A" w:rsidRDefault="00F2050A" w:rsidP="0030071C">
            <w:pPr>
              <w:spacing w:after="100" w:afterAutospacing="1"/>
              <w:ind w:left="113" w:right="113"/>
              <w:jc w:val="center"/>
            </w:pPr>
            <w:r>
              <w:t>№ прим.</w:t>
            </w:r>
          </w:p>
        </w:tc>
        <w:tc>
          <w:tcPr>
            <w:tcW w:w="1619"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5F7961B2" w14:textId="77777777" w:rsidR="00F2050A" w:rsidRDefault="00F2050A" w:rsidP="0030071C">
            <w:pPr>
              <w:jc w:val="center"/>
            </w:pPr>
            <w:r>
              <w:t>Примітки</w:t>
            </w:r>
          </w:p>
        </w:tc>
      </w:tr>
      <w:tr w:rsidR="00F2050A" w14:paraId="77846502" w14:textId="77777777" w:rsidTr="0030071C">
        <w:trPr>
          <w:trHeight w:hRule="exact" w:val="516"/>
        </w:trPr>
        <w:tc>
          <w:tcPr>
            <w:tcW w:w="724" w:type="dxa"/>
            <w:gridSpan w:val="2"/>
            <w:tcBorders>
              <w:top w:val="single" w:sz="18" w:space="0" w:color="000000"/>
              <w:left w:val="single" w:sz="18" w:space="0" w:color="000000"/>
              <w:bottom w:val="single" w:sz="4" w:space="0" w:color="000000"/>
              <w:right w:val="single" w:sz="18" w:space="0" w:color="000000"/>
            </w:tcBorders>
            <w:shd w:val="clear" w:color="auto" w:fill="auto"/>
          </w:tcPr>
          <w:p w14:paraId="4B7D38AD" w14:textId="77777777" w:rsidR="00F2050A" w:rsidRDefault="00F2050A" w:rsidP="0030071C"/>
        </w:tc>
        <w:tc>
          <w:tcPr>
            <w:tcW w:w="676" w:type="dxa"/>
            <w:gridSpan w:val="2"/>
            <w:tcBorders>
              <w:top w:val="single" w:sz="18" w:space="0" w:color="000000"/>
              <w:left w:val="single" w:sz="18" w:space="0" w:color="000000"/>
              <w:bottom w:val="single" w:sz="4" w:space="0" w:color="000000"/>
              <w:right w:val="single" w:sz="18" w:space="0" w:color="000000"/>
            </w:tcBorders>
            <w:shd w:val="clear" w:color="auto" w:fill="auto"/>
            <w:vAlign w:val="center"/>
          </w:tcPr>
          <w:p w14:paraId="1DF42D00" w14:textId="77777777" w:rsidR="00F2050A" w:rsidRDefault="00F2050A" w:rsidP="0030071C">
            <w:pPr>
              <w:jc w:val="center"/>
              <w:rPr>
                <w:color w:val="000000"/>
                <w:szCs w:val="28"/>
              </w:rPr>
            </w:pPr>
            <w:r>
              <w:rPr>
                <w:color w:val="000000"/>
                <w:szCs w:val="28"/>
              </w:rPr>
              <w:t>А4</w:t>
            </w:r>
          </w:p>
        </w:tc>
        <w:tc>
          <w:tcPr>
            <w:tcW w:w="2690" w:type="dxa"/>
            <w:gridSpan w:val="4"/>
            <w:tcBorders>
              <w:top w:val="single" w:sz="18" w:space="0" w:color="000000"/>
              <w:left w:val="single" w:sz="18" w:space="0" w:color="000000"/>
              <w:bottom w:val="single" w:sz="4" w:space="0" w:color="000000"/>
              <w:right w:val="single" w:sz="18" w:space="0" w:color="000000"/>
            </w:tcBorders>
            <w:shd w:val="clear" w:color="auto" w:fill="auto"/>
            <w:vAlign w:val="center"/>
          </w:tcPr>
          <w:p w14:paraId="3B6F1EE9" w14:textId="0619E09C" w:rsidR="00F2050A" w:rsidRDefault="00F2050A" w:rsidP="0030071C">
            <w:pPr>
              <w:jc w:val="center"/>
              <w:rPr>
                <w:color w:val="000000"/>
                <w:szCs w:val="28"/>
              </w:rPr>
            </w:pPr>
            <w:r>
              <w:rPr>
                <w:color w:val="000000"/>
                <w:szCs w:val="28"/>
              </w:rPr>
              <w:t>ІАЛЦ.</w:t>
            </w:r>
            <w:r w:rsidR="00D31E3C">
              <w:rPr>
                <w:color w:val="000000"/>
                <w:szCs w:val="28"/>
              </w:rPr>
              <w:t>468300</w:t>
            </w:r>
            <w:r>
              <w:rPr>
                <w:color w:val="000000"/>
                <w:szCs w:val="28"/>
              </w:rPr>
              <w:t>.005 Д1</w:t>
            </w:r>
          </w:p>
        </w:tc>
        <w:tc>
          <w:tcPr>
            <w:tcW w:w="3057" w:type="dxa"/>
            <w:tcBorders>
              <w:top w:val="single" w:sz="18" w:space="0" w:color="000000"/>
              <w:left w:val="single" w:sz="18" w:space="0" w:color="000000"/>
              <w:bottom w:val="single" w:sz="4" w:space="0" w:color="000000"/>
              <w:right w:val="single" w:sz="18" w:space="0" w:color="000000"/>
            </w:tcBorders>
            <w:vAlign w:val="center"/>
          </w:tcPr>
          <w:p w14:paraId="3101962E" w14:textId="77777777" w:rsidR="00F2050A" w:rsidRPr="001310E6" w:rsidRDefault="00F2050A" w:rsidP="0030071C">
            <w:pPr>
              <w:rPr>
                <w:color w:val="000000"/>
                <w:szCs w:val="28"/>
              </w:rPr>
            </w:pPr>
            <w:r>
              <w:t>Схема взаємодії модулів</w:t>
            </w:r>
          </w:p>
        </w:tc>
        <w:tc>
          <w:tcPr>
            <w:tcW w:w="676" w:type="dxa"/>
            <w:tcBorders>
              <w:top w:val="single" w:sz="18" w:space="0" w:color="000000"/>
              <w:left w:val="single" w:sz="18" w:space="0" w:color="000000"/>
              <w:bottom w:val="single" w:sz="4" w:space="0" w:color="000000"/>
              <w:right w:val="single" w:sz="18" w:space="0" w:color="000000"/>
            </w:tcBorders>
            <w:shd w:val="clear" w:color="auto" w:fill="auto"/>
            <w:vAlign w:val="center"/>
          </w:tcPr>
          <w:p w14:paraId="24EB2BC5" w14:textId="77777777" w:rsidR="00F2050A" w:rsidRDefault="00F2050A" w:rsidP="0030071C">
            <w:pPr>
              <w:jc w:val="center"/>
              <w:rPr>
                <w:szCs w:val="28"/>
              </w:rPr>
            </w:pPr>
            <w:r>
              <w:rPr>
                <w:szCs w:val="28"/>
              </w:rPr>
              <w:t>1</w:t>
            </w:r>
          </w:p>
        </w:tc>
        <w:tc>
          <w:tcPr>
            <w:tcW w:w="676" w:type="dxa"/>
            <w:tcBorders>
              <w:top w:val="single" w:sz="18" w:space="0" w:color="000000"/>
              <w:left w:val="single" w:sz="18" w:space="0" w:color="000000"/>
              <w:bottom w:val="single" w:sz="4" w:space="0" w:color="000000"/>
              <w:right w:val="single" w:sz="18" w:space="0" w:color="000000"/>
            </w:tcBorders>
            <w:shd w:val="clear" w:color="auto" w:fill="auto"/>
          </w:tcPr>
          <w:p w14:paraId="6CFADBDC" w14:textId="77777777" w:rsidR="00F2050A" w:rsidRDefault="00F2050A" w:rsidP="0030071C"/>
        </w:tc>
        <w:tc>
          <w:tcPr>
            <w:tcW w:w="1619" w:type="dxa"/>
            <w:gridSpan w:val="2"/>
            <w:tcBorders>
              <w:top w:val="single" w:sz="18" w:space="0" w:color="000000"/>
              <w:left w:val="single" w:sz="18" w:space="0" w:color="000000"/>
              <w:bottom w:val="single" w:sz="4" w:space="0" w:color="000000"/>
              <w:right w:val="single" w:sz="18" w:space="0" w:color="000000"/>
            </w:tcBorders>
            <w:shd w:val="clear" w:color="auto" w:fill="auto"/>
          </w:tcPr>
          <w:p w14:paraId="6ED18912" w14:textId="77777777" w:rsidR="00F2050A" w:rsidRDefault="00F2050A" w:rsidP="0030071C"/>
        </w:tc>
      </w:tr>
      <w:tr w:rsidR="00F2050A" w14:paraId="7F28B6BC" w14:textId="77777777" w:rsidTr="0030071C">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D23E61A" w14:textId="77777777" w:rsidR="00F2050A" w:rsidRDefault="00F2050A" w:rsidP="0030071C"/>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53F4E55" w14:textId="77777777" w:rsidR="00F2050A" w:rsidRDefault="00F2050A" w:rsidP="0030071C">
            <w:pPr>
              <w:jc w:val="center"/>
              <w:rPr>
                <w:color w:val="000000"/>
                <w:szCs w:val="28"/>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8ACF961" w14:textId="77777777" w:rsidR="00F2050A" w:rsidRDefault="00F2050A" w:rsidP="0030071C">
            <w:pPr>
              <w:jc w:val="center"/>
              <w:rPr>
                <w:color w:val="000000"/>
                <w:szCs w:val="28"/>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1EE7EAA9" w14:textId="77777777" w:rsidR="00F2050A" w:rsidRDefault="00F2050A" w:rsidP="0030071C">
            <w:pPr>
              <w:rPr>
                <w:color w:val="000000"/>
                <w:szCs w:val="28"/>
              </w:rPr>
            </w:pPr>
            <w:r>
              <w:rPr>
                <w:color w:val="000000"/>
                <w:szCs w:val="28"/>
              </w:rPr>
              <w:t>системи</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22228F1" w14:textId="77777777" w:rsidR="00F2050A" w:rsidRDefault="00F2050A" w:rsidP="0030071C">
            <w:pPr>
              <w:jc w:val="center"/>
              <w:rPr>
                <w:szCs w:val="28"/>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33896D55" w14:textId="77777777" w:rsidR="00F2050A" w:rsidRDefault="00F2050A" w:rsidP="0030071C"/>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3A34302B" w14:textId="77777777" w:rsidR="00F2050A" w:rsidRDefault="00F2050A" w:rsidP="0030071C"/>
        </w:tc>
      </w:tr>
      <w:tr w:rsidR="00F2050A" w14:paraId="37126C87" w14:textId="77777777" w:rsidTr="0030071C">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7F757AF" w14:textId="77777777" w:rsidR="00F2050A" w:rsidRDefault="00F2050A" w:rsidP="0030071C"/>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6EBCB7C" w14:textId="77777777" w:rsidR="00F2050A" w:rsidRDefault="00F2050A" w:rsidP="0030071C">
            <w:pPr>
              <w:jc w:val="center"/>
              <w:rPr>
                <w:color w:val="000000"/>
                <w:szCs w:val="28"/>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EEA3800" w14:textId="77777777" w:rsidR="00F2050A" w:rsidRDefault="00F2050A" w:rsidP="0030071C">
            <w:pPr>
              <w:jc w:val="center"/>
              <w:rPr>
                <w:color w:val="000000"/>
                <w:szCs w:val="28"/>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5A733DAD" w14:textId="77777777" w:rsidR="00F2050A" w:rsidRDefault="00F2050A" w:rsidP="0030071C">
            <w:pPr>
              <w:rPr>
                <w:color w:val="000000"/>
                <w:szCs w:val="28"/>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2120259" w14:textId="77777777" w:rsidR="00F2050A" w:rsidRDefault="00F2050A" w:rsidP="0030071C">
            <w:pPr>
              <w:jc w:val="cente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57F0C468" w14:textId="77777777" w:rsidR="00F2050A" w:rsidRDefault="00F2050A" w:rsidP="0030071C"/>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4AABACD6" w14:textId="77777777" w:rsidR="00F2050A" w:rsidRDefault="00F2050A" w:rsidP="0030071C"/>
        </w:tc>
      </w:tr>
      <w:tr w:rsidR="00F2050A" w14:paraId="71102FFD" w14:textId="77777777" w:rsidTr="0030071C">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8DA4844" w14:textId="77777777" w:rsidR="00F2050A" w:rsidRDefault="00F2050A" w:rsidP="0030071C"/>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9132EA5" w14:textId="77777777" w:rsidR="00F2050A" w:rsidRDefault="00F2050A" w:rsidP="0030071C">
            <w:pPr>
              <w:jc w:val="center"/>
              <w:rPr>
                <w:color w:val="000000"/>
                <w:szCs w:val="28"/>
              </w:rPr>
            </w:pPr>
            <w:r>
              <w:rPr>
                <w:color w:val="000000"/>
                <w:szCs w:val="28"/>
              </w:rPr>
              <w:t>А4</w:t>
            </w: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FF156E4" w14:textId="32621A6E" w:rsidR="00F2050A" w:rsidRDefault="00F2050A" w:rsidP="0030071C">
            <w:pPr>
              <w:jc w:val="center"/>
              <w:rPr>
                <w:color w:val="000000"/>
                <w:szCs w:val="28"/>
              </w:rPr>
            </w:pPr>
            <w:r>
              <w:rPr>
                <w:color w:val="000000"/>
                <w:szCs w:val="28"/>
              </w:rPr>
              <w:t>ІАЛЦ.</w:t>
            </w:r>
            <w:r w:rsidR="00D31E3C">
              <w:rPr>
                <w:color w:val="000000"/>
                <w:szCs w:val="28"/>
              </w:rPr>
              <w:t>468300</w:t>
            </w:r>
            <w:r>
              <w:rPr>
                <w:color w:val="000000"/>
                <w:szCs w:val="28"/>
              </w:rPr>
              <w:t>.006 Д2</w:t>
            </w:r>
          </w:p>
        </w:tc>
        <w:tc>
          <w:tcPr>
            <w:tcW w:w="3057" w:type="dxa"/>
            <w:tcBorders>
              <w:top w:val="single" w:sz="4" w:space="0" w:color="000000"/>
              <w:left w:val="single" w:sz="18" w:space="0" w:color="000000"/>
              <w:bottom w:val="single" w:sz="4" w:space="0" w:color="000000"/>
              <w:right w:val="single" w:sz="18" w:space="0" w:color="000000"/>
            </w:tcBorders>
            <w:vAlign w:val="center"/>
          </w:tcPr>
          <w:p w14:paraId="689F58B2" w14:textId="77777777" w:rsidR="00F2050A" w:rsidRPr="008A1E0B" w:rsidRDefault="00F2050A" w:rsidP="0030071C">
            <w:pPr>
              <w:rPr>
                <w:color w:val="000000"/>
                <w:szCs w:val="28"/>
              </w:rPr>
            </w:pPr>
            <w:r>
              <w:t xml:space="preserve">Схема оновлення </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41A85D9" w14:textId="77777777" w:rsidR="00F2050A" w:rsidRDefault="00F2050A" w:rsidP="0030071C">
            <w:pPr>
              <w:jc w:val="center"/>
              <w:rPr>
                <w:szCs w:val="28"/>
              </w:rPr>
            </w:pPr>
            <w:r>
              <w:rPr>
                <w:szCs w:val="28"/>
              </w:rP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488D9FDC" w14:textId="77777777" w:rsidR="00F2050A" w:rsidRDefault="00F2050A" w:rsidP="0030071C"/>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7C3AA671" w14:textId="77777777" w:rsidR="00F2050A" w:rsidRDefault="00F2050A" w:rsidP="0030071C"/>
        </w:tc>
      </w:tr>
      <w:tr w:rsidR="00F2050A" w14:paraId="0DAF5086" w14:textId="77777777" w:rsidTr="0030071C">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50DEF2E" w14:textId="77777777" w:rsidR="00F2050A" w:rsidRDefault="00F2050A" w:rsidP="0030071C"/>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29D6B56" w14:textId="77777777" w:rsidR="00F2050A" w:rsidRDefault="00F2050A" w:rsidP="0030071C">
            <w:pPr>
              <w:jc w:val="center"/>
              <w:rPr>
                <w:color w:val="000000"/>
                <w:szCs w:val="28"/>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C2BA1D9" w14:textId="77777777" w:rsidR="00F2050A" w:rsidRDefault="00F2050A" w:rsidP="0030071C">
            <w:pPr>
              <w:jc w:val="center"/>
              <w:rPr>
                <w:color w:val="000000"/>
                <w:szCs w:val="28"/>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0ECF958" w14:textId="77777777" w:rsidR="00F2050A" w:rsidRDefault="00F2050A" w:rsidP="0030071C">
            <w:pPr>
              <w:rPr>
                <w:color w:val="000000"/>
                <w:szCs w:val="28"/>
              </w:rPr>
            </w:pPr>
            <w:r>
              <w:t>інтерфейсу симуляції</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E267405" w14:textId="77777777" w:rsidR="00F2050A" w:rsidRDefault="00F2050A" w:rsidP="0030071C">
            <w:pPr>
              <w:jc w:val="center"/>
              <w:rPr>
                <w:szCs w:val="28"/>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743DAF7E" w14:textId="77777777" w:rsidR="00F2050A" w:rsidRDefault="00F2050A" w:rsidP="0030071C"/>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7D826024" w14:textId="77777777" w:rsidR="00F2050A" w:rsidRDefault="00F2050A" w:rsidP="0030071C"/>
        </w:tc>
      </w:tr>
      <w:tr w:rsidR="00F2050A" w14:paraId="4B40694D" w14:textId="77777777" w:rsidTr="0030071C">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9B0D982" w14:textId="77777777" w:rsidR="00F2050A" w:rsidRDefault="00F2050A" w:rsidP="0030071C"/>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09505E0" w14:textId="77777777" w:rsidR="00F2050A" w:rsidRDefault="00F2050A" w:rsidP="0030071C">
            <w:pPr>
              <w:jc w:val="center"/>
              <w:rPr>
                <w:color w:val="000000"/>
                <w:szCs w:val="28"/>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00F3E4F" w14:textId="77777777" w:rsidR="00F2050A" w:rsidRDefault="00F2050A" w:rsidP="0030071C">
            <w:pPr>
              <w:jc w:val="center"/>
              <w:rPr>
                <w:color w:val="000000"/>
                <w:szCs w:val="28"/>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3D65808" w14:textId="77777777" w:rsidR="00F2050A" w:rsidRDefault="00F2050A" w:rsidP="0030071C">
            <w:pPr>
              <w:rPr>
                <w:color w:val="000000"/>
                <w:szCs w:val="28"/>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0FC0400" w14:textId="77777777" w:rsidR="00F2050A" w:rsidRPr="00DB04EC" w:rsidRDefault="00F2050A" w:rsidP="0030071C">
            <w:pPr>
              <w:jc w:val="center"/>
              <w:rPr>
                <w:szCs w:val="28"/>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F32265A" w14:textId="77777777" w:rsidR="00F2050A" w:rsidRDefault="00F2050A" w:rsidP="0030071C"/>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31F626EF" w14:textId="77777777" w:rsidR="00F2050A" w:rsidRDefault="00F2050A" w:rsidP="0030071C"/>
        </w:tc>
      </w:tr>
      <w:tr w:rsidR="00F2050A" w14:paraId="69335E06" w14:textId="77777777" w:rsidTr="0030071C">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1149DF2" w14:textId="77777777" w:rsidR="00F2050A" w:rsidRDefault="00F2050A" w:rsidP="0030071C"/>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EFC00C5" w14:textId="77777777" w:rsidR="00F2050A" w:rsidRDefault="00F2050A" w:rsidP="0030071C">
            <w:pPr>
              <w:jc w:val="center"/>
              <w:rPr>
                <w:color w:val="000000"/>
                <w:szCs w:val="28"/>
              </w:rPr>
            </w:pPr>
            <w:r>
              <w:rPr>
                <w:color w:val="000000"/>
                <w:szCs w:val="28"/>
              </w:rPr>
              <w:t>А4</w:t>
            </w: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4B62D5A" w14:textId="2FC6EADF" w:rsidR="00F2050A" w:rsidRDefault="00F2050A" w:rsidP="0030071C">
            <w:pPr>
              <w:jc w:val="center"/>
              <w:rPr>
                <w:color w:val="000000"/>
                <w:szCs w:val="28"/>
              </w:rPr>
            </w:pPr>
            <w:r>
              <w:rPr>
                <w:color w:val="000000"/>
                <w:szCs w:val="28"/>
              </w:rPr>
              <w:t>ІАЛЦ.</w:t>
            </w:r>
            <w:r w:rsidR="00D31E3C">
              <w:rPr>
                <w:color w:val="000000"/>
                <w:szCs w:val="28"/>
              </w:rPr>
              <w:t>468300</w:t>
            </w:r>
            <w:r>
              <w:rPr>
                <w:color w:val="000000"/>
                <w:szCs w:val="28"/>
              </w:rPr>
              <w:t>.007 Д3</w:t>
            </w:r>
          </w:p>
        </w:tc>
        <w:tc>
          <w:tcPr>
            <w:tcW w:w="3057" w:type="dxa"/>
            <w:tcBorders>
              <w:top w:val="single" w:sz="4" w:space="0" w:color="000000"/>
              <w:left w:val="single" w:sz="18" w:space="0" w:color="000000"/>
              <w:bottom w:val="single" w:sz="4" w:space="0" w:color="000000"/>
              <w:right w:val="single" w:sz="18" w:space="0" w:color="000000"/>
            </w:tcBorders>
            <w:vAlign w:val="center"/>
          </w:tcPr>
          <w:p w14:paraId="0BF6CC59" w14:textId="77777777" w:rsidR="00F2050A" w:rsidRPr="008A1E0B" w:rsidRDefault="00F2050A" w:rsidP="0030071C">
            <w:pPr>
              <w:rPr>
                <w:color w:val="000000"/>
                <w:szCs w:val="28"/>
              </w:rPr>
            </w:pPr>
            <w:r>
              <w:t>Діаграма класів</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60A2AC2" w14:textId="77777777" w:rsidR="00F2050A" w:rsidRPr="008A1E0B" w:rsidRDefault="00F2050A" w:rsidP="0030071C">
            <w:pPr>
              <w:jc w:val="center"/>
            </w:pPr>
            <w: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1F16FF56" w14:textId="77777777" w:rsidR="00F2050A" w:rsidRDefault="00F2050A" w:rsidP="0030071C"/>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504E5C2F" w14:textId="77777777" w:rsidR="00F2050A" w:rsidRDefault="00F2050A" w:rsidP="0030071C"/>
        </w:tc>
      </w:tr>
      <w:tr w:rsidR="00F2050A" w14:paraId="02712E36" w14:textId="77777777" w:rsidTr="0030071C">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2AAFC0B" w14:textId="77777777" w:rsidR="00F2050A" w:rsidRDefault="00F2050A" w:rsidP="0030071C"/>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4943978" w14:textId="77777777" w:rsidR="00F2050A" w:rsidRDefault="00F2050A" w:rsidP="0030071C">
            <w:pPr>
              <w:jc w:val="center"/>
              <w:rPr>
                <w:color w:val="000000"/>
                <w:szCs w:val="28"/>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56D73A7" w14:textId="77777777" w:rsidR="00F2050A" w:rsidRDefault="00F2050A" w:rsidP="0030071C">
            <w:pPr>
              <w:jc w:val="center"/>
              <w:rPr>
                <w:color w:val="000000"/>
                <w:szCs w:val="28"/>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32FABD50" w14:textId="77777777" w:rsidR="00F2050A" w:rsidRDefault="00F2050A" w:rsidP="0030071C">
            <w:pPr>
              <w:rPr>
                <w:color w:val="000000"/>
                <w:szCs w:val="28"/>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83D7243" w14:textId="77777777" w:rsidR="00F2050A" w:rsidRPr="008A1E0B" w:rsidRDefault="00F2050A" w:rsidP="0030071C">
            <w:pPr>
              <w:jc w:val="cente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48556A20" w14:textId="77777777" w:rsidR="00F2050A" w:rsidRDefault="00F2050A" w:rsidP="0030071C"/>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0FD53C26" w14:textId="77777777" w:rsidR="00F2050A" w:rsidRDefault="00F2050A" w:rsidP="0030071C"/>
        </w:tc>
      </w:tr>
      <w:tr w:rsidR="00F2050A" w14:paraId="3E98F146" w14:textId="77777777" w:rsidTr="0030071C">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B068E21" w14:textId="77777777" w:rsidR="00F2050A" w:rsidRDefault="00F2050A" w:rsidP="0030071C"/>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58770E4" w14:textId="77777777" w:rsidR="00F2050A" w:rsidRDefault="00F2050A" w:rsidP="0030071C">
            <w:pPr>
              <w:jc w:val="center"/>
              <w:rPr>
                <w:color w:val="000000"/>
                <w:szCs w:val="28"/>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802B0B2" w14:textId="77777777" w:rsidR="00F2050A" w:rsidRDefault="00F2050A" w:rsidP="0030071C">
            <w:pPr>
              <w:jc w:val="center"/>
              <w:rPr>
                <w:color w:val="000000"/>
                <w:szCs w:val="28"/>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2A417CA6" w14:textId="77777777" w:rsidR="00F2050A" w:rsidRDefault="00F2050A" w:rsidP="0030071C">
            <w:pPr>
              <w:rPr>
                <w:color w:val="000000"/>
                <w:szCs w:val="28"/>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D57B9EF" w14:textId="77777777" w:rsidR="00F2050A" w:rsidRDefault="00F2050A" w:rsidP="0030071C">
            <w:pPr>
              <w:jc w:val="center"/>
              <w:rPr>
                <w:szCs w:val="28"/>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1984C032" w14:textId="77777777" w:rsidR="00F2050A" w:rsidRDefault="00F2050A" w:rsidP="0030071C"/>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14CE04C0" w14:textId="77777777" w:rsidR="00F2050A" w:rsidRDefault="00F2050A" w:rsidP="0030071C"/>
        </w:tc>
      </w:tr>
      <w:tr w:rsidR="00F2050A" w14:paraId="7A6FAF42" w14:textId="77777777" w:rsidTr="0030071C">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C6CD4C3" w14:textId="77777777" w:rsidR="00F2050A" w:rsidRDefault="00F2050A" w:rsidP="0030071C"/>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62AF782" w14:textId="77777777" w:rsidR="00F2050A" w:rsidRDefault="00F2050A" w:rsidP="0030071C">
            <w:pPr>
              <w:jc w:val="center"/>
              <w:rPr>
                <w:color w:val="000000"/>
                <w:szCs w:val="28"/>
              </w:rPr>
            </w:pPr>
            <w:r>
              <w:rPr>
                <w:color w:val="000000"/>
                <w:szCs w:val="28"/>
              </w:rPr>
              <w:t>А4</w:t>
            </w: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96618AE" w14:textId="4D37A88A" w:rsidR="00F2050A" w:rsidRPr="00271AA3" w:rsidRDefault="00F2050A" w:rsidP="0030071C">
            <w:pPr>
              <w:jc w:val="center"/>
              <w:rPr>
                <w:szCs w:val="28"/>
              </w:rPr>
            </w:pPr>
            <w:r w:rsidRPr="00271AA3">
              <w:rPr>
                <w:szCs w:val="28"/>
              </w:rPr>
              <w:t>ІАЛЦ.</w:t>
            </w:r>
            <w:r w:rsidR="00D31E3C">
              <w:rPr>
                <w:color w:val="000000"/>
                <w:szCs w:val="28"/>
              </w:rPr>
              <w:t>468300</w:t>
            </w:r>
            <w:r w:rsidRPr="00271AA3">
              <w:rPr>
                <w:szCs w:val="28"/>
              </w:rPr>
              <w:t>.008 Д4</w:t>
            </w: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CCDBEF9" w14:textId="77777777" w:rsidR="00F2050A" w:rsidRPr="001310E6" w:rsidRDefault="00F2050A" w:rsidP="0030071C">
            <w:pPr>
              <w:rPr>
                <w:color w:val="000000"/>
                <w:szCs w:val="28"/>
              </w:rPr>
            </w:pPr>
            <w:r>
              <w:t>Схема прийняття рішень</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C2448B9" w14:textId="77777777" w:rsidR="00F2050A" w:rsidRDefault="00F2050A" w:rsidP="0030071C">
            <w:pPr>
              <w:jc w:val="center"/>
              <w:rPr>
                <w:szCs w:val="28"/>
              </w:rPr>
            </w:pPr>
            <w:r>
              <w:rPr>
                <w:szCs w:val="28"/>
              </w:rP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7706BB1E" w14:textId="77777777" w:rsidR="00F2050A" w:rsidRDefault="00F2050A" w:rsidP="0030071C"/>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58456CE7" w14:textId="77777777" w:rsidR="00F2050A" w:rsidRDefault="00F2050A" w:rsidP="0030071C"/>
        </w:tc>
      </w:tr>
      <w:tr w:rsidR="00F2050A" w14:paraId="7B616E0F" w14:textId="77777777" w:rsidTr="0030071C">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9A372E9" w14:textId="77777777" w:rsidR="00F2050A" w:rsidRDefault="00F2050A" w:rsidP="0030071C"/>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E7C18C0" w14:textId="77777777" w:rsidR="00F2050A" w:rsidRDefault="00F2050A" w:rsidP="0030071C">
            <w:pPr>
              <w:jc w:val="center"/>
              <w:rPr>
                <w:color w:val="000000"/>
                <w:szCs w:val="28"/>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9CE8238" w14:textId="77777777" w:rsidR="00F2050A" w:rsidRDefault="00F2050A" w:rsidP="0030071C">
            <w:pPr>
              <w:jc w:val="center"/>
              <w:rPr>
                <w:color w:val="000000"/>
                <w:szCs w:val="28"/>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266A3F2" w14:textId="77777777" w:rsidR="00F2050A" w:rsidRPr="001310E6" w:rsidRDefault="00F2050A" w:rsidP="0030071C">
            <w:pPr>
              <w:rPr>
                <w:color w:val="000000"/>
                <w:szCs w:val="28"/>
              </w:rPr>
            </w:pPr>
            <w:r>
              <w:t>про перемикання</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6AC294C" w14:textId="77777777" w:rsidR="00F2050A" w:rsidRDefault="00F2050A" w:rsidP="0030071C">
            <w:pPr>
              <w:jc w:val="center"/>
              <w:rPr>
                <w:szCs w:val="28"/>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05B90CCD" w14:textId="77777777" w:rsidR="00F2050A" w:rsidRDefault="00F2050A" w:rsidP="0030071C"/>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272CC3D4" w14:textId="77777777" w:rsidR="00F2050A" w:rsidRDefault="00F2050A" w:rsidP="0030071C"/>
        </w:tc>
      </w:tr>
      <w:tr w:rsidR="00F2050A" w14:paraId="5D78A062" w14:textId="77777777" w:rsidTr="0030071C">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3C831AE" w14:textId="77777777" w:rsidR="00F2050A" w:rsidRDefault="00F2050A" w:rsidP="0030071C"/>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226C032" w14:textId="77777777" w:rsidR="00F2050A" w:rsidRDefault="00F2050A" w:rsidP="0030071C">
            <w:pPr>
              <w:jc w:val="center"/>
              <w:rPr>
                <w:color w:val="000000"/>
                <w:szCs w:val="28"/>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3A80BC9" w14:textId="77777777" w:rsidR="00F2050A" w:rsidRDefault="00F2050A" w:rsidP="0030071C">
            <w:pPr>
              <w:jc w:val="center"/>
              <w:rPr>
                <w:color w:val="000000"/>
                <w:szCs w:val="28"/>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10D9251E" w14:textId="77777777" w:rsidR="00F2050A" w:rsidRDefault="00F2050A" w:rsidP="0030071C">
            <w:pPr>
              <w:rPr>
                <w:color w:val="000000"/>
                <w:szCs w:val="28"/>
              </w:rPr>
            </w:pPr>
            <w:r>
              <w:rPr>
                <w:color w:val="000000"/>
                <w:szCs w:val="28"/>
              </w:rPr>
              <w:t>світлофора</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571B68E" w14:textId="77777777" w:rsidR="00F2050A" w:rsidRDefault="00F2050A" w:rsidP="0030071C">
            <w:pPr>
              <w:jc w:val="center"/>
              <w:rPr>
                <w:szCs w:val="28"/>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6754A71" w14:textId="77777777" w:rsidR="00F2050A" w:rsidRDefault="00F2050A" w:rsidP="0030071C"/>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7CB59741" w14:textId="77777777" w:rsidR="00F2050A" w:rsidRDefault="00F2050A" w:rsidP="0030071C"/>
        </w:tc>
      </w:tr>
      <w:tr w:rsidR="00F2050A" w14:paraId="0422E173" w14:textId="77777777" w:rsidTr="0030071C">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7ADAE88" w14:textId="77777777" w:rsidR="00F2050A" w:rsidRDefault="00F2050A" w:rsidP="0030071C"/>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D0D9CED" w14:textId="77777777" w:rsidR="00F2050A" w:rsidRDefault="00F2050A" w:rsidP="0030071C">
            <w:pPr>
              <w:jc w:val="center"/>
              <w:rPr>
                <w:color w:val="000000"/>
                <w:szCs w:val="28"/>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6E4A2429" w14:textId="77777777" w:rsidR="00F2050A" w:rsidRPr="001310E6" w:rsidRDefault="00F2050A" w:rsidP="0030071C">
            <w:pPr>
              <w:jc w:val="center"/>
              <w:rPr>
                <w:szCs w:val="28"/>
              </w:rPr>
            </w:pPr>
            <w:r w:rsidRPr="001310E6">
              <w:rPr>
                <w:szCs w:val="28"/>
              </w:rPr>
              <w:t>Диск CD-ROM</w:t>
            </w:r>
          </w:p>
        </w:tc>
        <w:tc>
          <w:tcPr>
            <w:tcW w:w="3057" w:type="dxa"/>
            <w:tcBorders>
              <w:top w:val="single" w:sz="4" w:space="0" w:color="000000"/>
              <w:left w:val="single" w:sz="18" w:space="0" w:color="000000"/>
              <w:bottom w:val="single" w:sz="4" w:space="0" w:color="000000"/>
              <w:right w:val="single" w:sz="18" w:space="0" w:color="000000"/>
            </w:tcBorders>
            <w:vAlign w:val="center"/>
          </w:tcPr>
          <w:p w14:paraId="2D5A2099" w14:textId="77777777" w:rsidR="00F2050A" w:rsidRPr="001310E6" w:rsidRDefault="00F2050A" w:rsidP="0030071C">
            <w:pPr>
              <w:tabs>
                <w:tab w:val="center" w:pos="4819"/>
                <w:tab w:val="right" w:pos="9639"/>
              </w:tabs>
            </w:pPr>
            <w:r w:rsidRPr="001310E6">
              <w:rPr>
                <w:szCs w:val="28"/>
              </w:rPr>
              <w:t>Текст пояснювальної</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5A1500A" w14:textId="77777777" w:rsidR="00F2050A" w:rsidRDefault="00F2050A" w:rsidP="0030071C">
            <w:pPr>
              <w:jc w:val="center"/>
              <w:rPr>
                <w:szCs w:val="28"/>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48889441" w14:textId="77777777" w:rsidR="00F2050A" w:rsidRDefault="00F2050A" w:rsidP="0030071C"/>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3AAC6EC9" w14:textId="77777777" w:rsidR="00F2050A" w:rsidRDefault="00F2050A" w:rsidP="0030071C"/>
        </w:tc>
      </w:tr>
      <w:tr w:rsidR="00F2050A" w14:paraId="2713EEF9" w14:textId="77777777" w:rsidTr="0030071C">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92FB6BE" w14:textId="77777777" w:rsidR="00F2050A" w:rsidRDefault="00F2050A" w:rsidP="0030071C"/>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682792E" w14:textId="77777777" w:rsidR="00F2050A" w:rsidRDefault="00F2050A" w:rsidP="0030071C">
            <w:pPr>
              <w:jc w:val="center"/>
              <w:rPr>
                <w:color w:val="000000"/>
                <w:szCs w:val="28"/>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166FB19B" w14:textId="77777777" w:rsidR="00F2050A" w:rsidRPr="001310E6" w:rsidRDefault="00F2050A" w:rsidP="0030071C">
            <w:pPr>
              <w:rPr>
                <w:szCs w:val="28"/>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55FD3D42" w14:textId="77777777" w:rsidR="00F2050A" w:rsidRPr="001310E6" w:rsidRDefault="00F2050A" w:rsidP="0030071C">
            <w:r w:rsidRPr="001310E6">
              <w:rPr>
                <w:szCs w:val="28"/>
              </w:rPr>
              <w:t>записки.</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F23DE6C" w14:textId="77777777" w:rsidR="00F2050A" w:rsidRDefault="00F2050A" w:rsidP="0030071C">
            <w:pPr>
              <w:jc w:val="center"/>
              <w:rPr>
                <w:szCs w:val="28"/>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4E18C015" w14:textId="77777777" w:rsidR="00F2050A" w:rsidRDefault="00F2050A" w:rsidP="0030071C"/>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268DC038" w14:textId="77777777" w:rsidR="00F2050A" w:rsidRDefault="00F2050A" w:rsidP="0030071C"/>
        </w:tc>
      </w:tr>
      <w:tr w:rsidR="00F2050A" w14:paraId="1DC20F07" w14:textId="77777777" w:rsidTr="0030071C">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2C39D00" w14:textId="77777777" w:rsidR="00F2050A" w:rsidRDefault="00F2050A" w:rsidP="0030071C"/>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56ADAF8" w14:textId="77777777" w:rsidR="00F2050A" w:rsidRDefault="00F2050A" w:rsidP="0030071C">
            <w:pPr>
              <w:jc w:val="center"/>
              <w:rPr>
                <w:color w:val="000000"/>
                <w:szCs w:val="28"/>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4F5F515B" w14:textId="77777777" w:rsidR="00F2050A" w:rsidRPr="001310E6" w:rsidRDefault="00F2050A" w:rsidP="0030071C">
            <w:pPr>
              <w:rPr>
                <w:szCs w:val="28"/>
              </w:rPr>
            </w:pPr>
          </w:p>
        </w:tc>
        <w:tc>
          <w:tcPr>
            <w:tcW w:w="3057" w:type="dxa"/>
            <w:tcBorders>
              <w:top w:val="single" w:sz="4" w:space="0" w:color="000000"/>
              <w:left w:val="single" w:sz="18" w:space="0" w:color="000000"/>
              <w:bottom w:val="single" w:sz="4" w:space="0" w:color="000000"/>
              <w:right w:val="single" w:sz="18" w:space="0" w:color="000000"/>
            </w:tcBorders>
          </w:tcPr>
          <w:p w14:paraId="16C0F42A" w14:textId="77777777" w:rsidR="00F2050A" w:rsidRPr="001310E6" w:rsidRDefault="00F2050A" w:rsidP="0030071C">
            <w:r w:rsidRPr="001310E6">
              <w:rPr>
                <w:szCs w:val="28"/>
              </w:rPr>
              <w:t>Графічний матеріал</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363BC83" w14:textId="77777777" w:rsidR="00F2050A" w:rsidRDefault="00F2050A" w:rsidP="0030071C">
            <w:pPr>
              <w:jc w:val="cente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443AB7C" w14:textId="77777777" w:rsidR="00F2050A" w:rsidRDefault="00F2050A" w:rsidP="0030071C"/>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531668DF" w14:textId="77777777" w:rsidR="00F2050A" w:rsidRDefault="00F2050A" w:rsidP="0030071C"/>
        </w:tc>
      </w:tr>
      <w:tr w:rsidR="00F2050A" w14:paraId="003CD1AB" w14:textId="77777777" w:rsidTr="0030071C">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8C7351E" w14:textId="77777777" w:rsidR="00F2050A" w:rsidRDefault="00F2050A" w:rsidP="0030071C"/>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D4D94DE" w14:textId="77777777" w:rsidR="00F2050A" w:rsidRDefault="00F2050A" w:rsidP="0030071C">
            <w:pPr>
              <w:jc w:val="center"/>
              <w:rPr>
                <w:color w:val="000000"/>
                <w:szCs w:val="28"/>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454E1BD" w14:textId="77777777" w:rsidR="00F2050A" w:rsidRPr="00271AA3" w:rsidRDefault="00F2050A" w:rsidP="0030071C">
            <w:pPr>
              <w:jc w:val="center"/>
              <w:rPr>
                <w:szCs w:val="28"/>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764E860" w14:textId="77777777" w:rsidR="00F2050A" w:rsidRPr="00271AA3" w:rsidRDefault="00F2050A" w:rsidP="0030071C">
            <w:pPr>
              <w:rPr>
                <w:szCs w:val="28"/>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533871D" w14:textId="77777777" w:rsidR="00F2050A" w:rsidRDefault="00F2050A" w:rsidP="0030071C">
            <w:pPr>
              <w:jc w:val="center"/>
              <w:rPr>
                <w:szCs w:val="28"/>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14D32E04" w14:textId="77777777" w:rsidR="00F2050A" w:rsidRDefault="00F2050A" w:rsidP="0030071C"/>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04991810" w14:textId="77777777" w:rsidR="00F2050A" w:rsidRDefault="00F2050A" w:rsidP="0030071C"/>
        </w:tc>
      </w:tr>
      <w:tr w:rsidR="00F2050A" w14:paraId="641D7EFD" w14:textId="77777777" w:rsidTr="0030071C">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84434E9" w14:textId="77777777" w:rsidR="00F2050A" w:rsidRDefault="00F2050A" w:rsidP="0030071C"/>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BAE936F" w14:textId="77777777" w:rsidR="00F2050A" w:rsidRDefault="00F2050A" w:rsidP="0030071C">
            <w:pPr>
              <w:jc w:val="center"/>
              <w:rPr>
                <w:szCs w:val="28"/>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35AC172" w14:textId="77777777" w:rsidR="00F2050A" w:rsidRPr="00271AA3" w:rsidRDefault="00F2050A" w:rsidP="0030071C">
            <w:pPr>
              <w:jc w:val="center"/>
              <w:rPr>
                <w:szCs w:val="28"/>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BBC0E21" w14:textId="77777777" w:rsidR="00F2050A" w:rsidRPr="00271AA3" w:rsidRDefault="00F2050A" w:rsidP="0030071C">
            <w:pPr>
              <w:tabs>
                <w:tab w:val="center" w:pos="4819"/>
                <w:tab w:val="right" w:pos="9639"/>
              </w:tabs>
              <w:rPr>
                <w:szCs w:val="28"/>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876C80D" w14:textId="77777777" w:rsidR="00F2050A" w:rsidRDefault="00F2050A" w:rsidP="0030071C">
            <w:pPr>
              <w:jc w:val="center"/>
              <w:rPr>
                <w:szCs w:val="28"/>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FE5802D" w14:textId="77777777" w:rsidR="00F2050A" w:rsidRDefault="00F2050A" w:rsidP="0030071C"/>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127315F1" w14:textId="77777777" w:rsidR="00F2050A" w:rsidRDefault="00F2050A" w:rsidP="0030071C"/>
        </w:tc>
      </w:tr>
      <w:tr w:rsidR="00F2050A" w14:paraId="30FBADDA" w14:textId="77777777" w:rsidTr="0030071C">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A9D91D7" w14:textId="77777777" w:rsidR="00F2050A" w:rsidRDefault="00F2050A" w:rsidP="0030071C"/>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9F0CE74" w14:textId="77777777" w:rsidR="00F2050A" w:rsidRDefault="00F2050A" w:rsidP="0030071C">
            <w:pPr>
              <w:jc w:val="center"/>
              <w:rPr>
                <w:szCs w:val="28"/>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62D20D0" w14:textId="77777777" w:rsidR="00F2050A" w:rsidRPr="00271AA3" w:rsidRDefault="00F2050A" w:rsidP="0030071C">
            <w:pPr>
              <w:jc w:val="center"/>
              <w:rPr>
                <w:szCs w:val="28"/>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C50C240" w14:textId="77777777" w:rsidR="00F2050A" w:rsidRPr="00271AA3" w:rsidRDefault="00F2050A" w:rsidP="0030071C">
            <w:pPr>
              <w:tabs>
                <w:tab w:val="center" w:pos="4819"/>
                <w:tab w:val="right" w:pos="9639"/>
              </w:tabs>
              <w:rPr>
                <w:szCs w:val="28"/>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138E04C" w14:textId="77777777" w:rsidR="00F2050A" w:rsidRDefault="00F2050A" w:rsidP="0030071C">
            <w:pPr>
              <w:jc w:val="center"/>
              <w:rPr>
                <w:szCs w:val="28"/>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5E01B5A6" w14:textId="77777777" w:rsidR="00F2050A" w:rsidRDefault="00F2050A" w:rsidP="0030071C"/>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02A28CAE" w14:textId="77777777" w:rsidR="00F2050A" w:rsidRDefault="00F2050A" w:rsidP="0030071C"/>
        </w:tc>
      </w:tr>
      <w:tr w:rsidR="00F2050A" w14:paraId="34B4C468" w14:textId="77777777" w:rsidTr="0030071C">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2495858" w14:textId="77777777" w:rsidR="00F2050A" w:rsidRDefault="00F2050A" w:rsidP="0030071C"/>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2CEF1C7" w14:textId="77777777" w:rsidR="00F2050A" w:rsidRDefault="00F2050A" w:rsidP="0030071C">
            <w:pPr>
              <w:jc w:val="center"/>
              <w:rPr>
                <w:szCs w:val="28"/>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281E0F8C" w14:textId="77777777" w:rsidR="00F2050A" w:rsidRPr="00271AA3" w:rsidRDefault="00F2050A" w:rsidP="0030071C">
            <w:pPr>
              <w:jc w:val="center"/>
              <w:rPr>
                <w:szCs w:val="28"/>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44746CD" w14:textId="77777777" w:rsidR="00F2050A" w:rsidRPr="00271AA3" w:rsidRDefault="00F2050A" w:rsidP="0030071C">
            <w:pPr>
              <w:tabs>
                <w:tab w:val="center" w:pos="4819"/>
                <w:tab w:val="right" w:pos="9639"/>
              </w:tabs>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5D73F140" w14:textId="77777777" w:rsidR="00F2050A" w:rsidRDefault="00F2050A" w:rsidP="0030071C">
            <w:pPr>
              <w:jc w:val="center"/>
              <w:rPr>
                <w:szCs w:val="28"/>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43FB08BB" w14:textId="77777777" w:rsidR="00F2050A" w:rsidRDefault="00F2050A" w:rsidP="0030071C"/>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108AB7AB" w14:textId="77777777" w:rsidR="00F2050A" w:rsidRDefault="00F2050A" w:rsidP="0030071C"/>
        </w:tc>
      </w:tr>
      <w:tr w:rsidR="00F2050A" w14:paraId="0AE8B625" w14:textId="77777777" w:rsidTr="0030071C">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5DFA6D8" w14:textId="77777777" w:rsidR="00F2050A" w:rsidRDefault="00F2050A" w:rsidP="0030071C"/>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tcPr>
          <w:p w14:paraId="401076DF" w14:textId="77777777" w:rsidR="00F2050A" w:rsidRDefault="00F2050A" w:rsidP="0030071C">
            <w:pPr>
              <w:keepNext/>
              <w:ind w:left="432"/>
              <w:outlineLvl w:val="0"/>
              <w:rPr>
                <w:b/>
                <w:szCs w:val="28"/>
                <w:u w:val="single"/>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52AD3103" w14:textId="77777777" w:rsidR="00F2050A" w:rsidRDefault="00F2050A" w:rsidP="0030071C">
            <w:pPr>
              <w:jc w:val="center"/>
              <w:rPr>
                <w:szCs w:val="28"/>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93E1E6C" w14:textId="77777777" w:rsidR="00F2050A" w:rsidRDefault="00F2050A" w:rsidP="0030071C">
            <w:pPr>
              <w:tabs>
                <w:tab w:val="center" w:pos="4819"/>
                <w:tab w:val="right" w:pos="9639"/>
              </w:tabs>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3F220960" w14:textId="77777777" w:rsidR="00F2050A" w:rsidRDefault="00F2050A" w:rsidP="0030071C">
            <w:pPr>
              <w:jc w:val="center"/>
              <w:rPr>
                <w:szCs w:val="28"/>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17CE702F" w14:textId="77777777" w:rsidR="00F2050A" w:rsidRDefault="00F2050A" w:rsidP="0030071C"/>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5B2796A" w14:textId="77777777" w:rsidR="00F2050A" w:rsidRDefault="00F2050A" w:rsidP="0030071C"/>
        </w:tc>
      </w:tr>
      <w:tr w:rsidR="00F2050A" w14:paraId="765A6AFF" w14:textId="77777777" w:rsidTr="0030071C">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CA06CBB" w14:textId="77777777" w:rsidR="00F2050A" w:rsidRDefault="00F2050A" w:rsidP="0030071C"/>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tcPr>
          <w:p w14:paraId="5177F9C1" w14:textId="77777777" w:rsidR="00F2050A" w:rsidRDefault="00F2050A" w:rsidP="0030071C">
            <w:pPr>
              <w:rPr>
                <w:szCs w:val="28"/>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02B54752" w14:textId="77777777" w:rsidR="00F2050A" w:rsidRDefault="00F2050A" w:rsidP="0030071C">
            <w:pPr>
              <w:rPr>
                <w:szCs w:val="28"/>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F7DBEF8" w14:textId="77777777" w:rsidR="00F2050A" w:rsidRDefault="00F2050A" w:rsidP="0030071C"/>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16143A6B" w14:textId="77777777" w:rsidR="00F2050A" w:rsidRDefault="00F2050A" w:rsidP="0030071C">
            <w:pPr>
              <w:jc w:val="center"/>
              <w:rPr>
                <w:szCs w:val="28"/>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111CAC1" w14:textId="77777777" w:rsidR="00F2050A" w:rsidRDefault="00F2050A" w:rsidP="0030071C"/>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429C0436" w14:textId="77777777" w:rsidR="00F2050A" w:rsidRDefault="00F2050A" w:rsidP="0030071C"/>
        </w:tc>
      </w:tr>
      <w:tr w:rsidR="00F2050A" w14:paraId="1E06B80C" w14:textId="77777777" w:rsidTr="0030071C">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5C7C19C" w14:textId="77777777" w:rsidR="00F2050A" w:rsidRDefault="00F2050A" w:rsidP="0030071C"/>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tcPr>
          <w:p w14:paraId="5B5B32A5" w14:textId="77777777" w:rsidR="00F2050A" w:rsidRDefault="00F2050A" w:rsidP="0030071C"/>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54B2CDE4" w14:textId="77777777" w:rsidR="00F2050A" w:rsidRDefault="00F2050A" w:rsidP="0030071C">
            <w:pPr>
              <w:rPr>
                <w:szCs w:val="28"/>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tcPr>
          <w:p w14:paraId="6A917785" w14:textId="77777777" w:rsidR="00F2050A" w:rsidRDefault="00F2050A" w:rsidP="0030071C"/>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69A32565" w14:textId="77777777" w:rsidR="00F2050A" w:rsidRDefault="00F2050A" w:rsidP="0030071C">
            <w:pPr>
              <w:jc w:val="cente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32DE8C1A" w14:textId="77777777" w:rsidR="00F2050A" w:rsidRDefault="00F2050A" w:rsidP="0030071C"/>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1EB19751" w14:textId="77777777" w:rsidR="00F2050A" w:rsidRDefault="00F2050A" w:rsidP="0030071C"/>
        </w:tc>
      </w:tr>
      <w:tr w:rsidR="00F2050A" w14:paraId="02AD990A" w14:textId="77777777" w:rsidTr="0030071C">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2CF71FD" w14:textId="77777777" w:rsidR="00F2050A" w:rsidRDefault="00F2050A" w:rsidP="0030071C"/>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tcPr>
          <w:p w14:paraId="6B54B147" w14:textId="77777777" w:rsidR="00F2050A" w:rsidRDefault="00F2050A" w:rsidP="0030071C"/>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2B21DDBE" w14:textId="77777777" w:rsidR="00F2050A" w:rsidRDefault="00F2050A" w:rsidP="0030071C"/>
        </w:tc>
        <w:tc>
          <w:tcPr>
            <w:tcW w:w="3057" w:type="dxa"/>
            <w:tcBorders>
              <w:top w:val="single" w:sz="4" w:space="0" w:color="000000"/>
              <w:left w:val="single" w:sz="18" w:space="0" w:color="000000"/>
              <w:bottom w:val="single" w:sz="4" w:space="0" w:color="000000"/>
              <w:right w:val="single" w:sz="18" w:space="0" w:color="000000"/>
            </w:tcBorders>
            <w:shd w:val="clear" w:color="auto" w:fill="auto"/>
          </w:tcPr>
          <w:p w14:paraId="4D449079" w14:textId="77777777" w:rsidR="00F2050A" w:rsidRDefault="00F2050A" w:rsidP="0030071C"/>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5A67529D" w14:textId="77777777" w:rsidR="00F2050A" w:rsidRDefault="00F2050A" w:rsidP="0030071C"/>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48D93703" w14:textId="77777777" w:rsidR="00F2050A" w:rsidRDefault="00F2050A" w:rsidP="0030071C"/>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50205018" w14:textId="77777777" w:rsidR="00F2050A" w:rsidRDefault="00F2050A" w:rsidP="0030071C"/>
        </w:tc>
      </w:tr>
      <w:tr w:rsidR="00F2050A" w14:paraId="1E29E75B" w14:textId="77777777" w:rsidTr="0030071C">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8D4D2D2" w14:textId="77777777" w:rsidR="00F2050A" w:rsidRDefault="00F2050A" w:rsidP="0030071C"/>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tcPr>
          <w:p w14:paraId="77A8B959" w14:textId="77777777" w:rsidR="00F2050A" w:rsidRDefault="00F2050A" w:rsidP="0030071C"/>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1EDB943A" w14:textId="77777777" w:rsidR="00F2050A" w:rsidRDefault="00F2050A" w:rsidP="0030071C"/>
        </w:tc>
        <w:tc>
          <w:tcPr>
            <w:tcW w:w="3057" w:type="dxa"/>
            <w:tcBorders>
              <w:top w:val="single" w:sz="4" w:space="0" w:color="000000"/>
              <w:left w:val="single" w:sz="18" w:space="0" w:color="000000"/>
              <w:bottom w:val="single" w:sz="4" w:space="0" w:color="000000"/>
              <w:right w:val="single" w:sz="18" w:space="0" w:color="000000"/>
            </w:tcBorders>
            <w:shd w:val="clear" w:color="auto" w:fill="auto"/>
          </w:tcPr>
          <w:p w14:paraId="68D24983" w14:textId="77777777" w:rsidR="00F2050A" w:rsidRDefault="00F2050A" w:rsidP="0030071C"/>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665B1BA0" w14:textId="77777777" w:rsidR="00F2050A" w:rsidRDefault="00F2050A" w:rsidP="0030071C"/>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503FBEB0" w14:textId="77777777" w:rsidR="00F2050A" w:rsidRDefault="00F2050A" w:rsidP="0030071C"/>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38833F8D" w14:textId="77777777" w:rsidR="00F2050A" w:rsidRDefault="00F2050A" w:rsidP="0030071C"/>
        </w:tc>
      </w:tr>
      <w:tr w:rsidR="00F2050A" w14:paraId="68BD37D9" w14:textId="77777777" w:rsidTr="0030071C">
        <w:trPr>
          <w:trHeight w:hRule="exact" w:val="444"/>
        </w:trPr>
        <w:tc>
          <w:tcPr>
            <w:tcW w:w="724" w:type="dxa"/>
            <w:gridSpan w:val="2"/>
            <w:tcBorders>
              <w:top w:val="single" w:sz="4" w:space="0" w:color="000000"/>
              <w:left w:val="single" w:sz="18" w:space="0" w:color="000000"/>
              <w:bottom w:val="single" w:sz="18" w:space="0" w:color="000000"/>
              <w:right w:val="single" w:sz="18" w:space="0" w:color="000000"/>
            </w:tcBorders>
            <w:shd w:val="clear" w:color="auto" w:fill="auto"/>
          </w:tcPr>
          <w:p w14:paraId="489D4D73" w14:textId="77777777" w:rsidR="00F2050A" w:rsidRDefault="00F2050A" w:rsidP="0030071C"/>
        </w:tc>
        <w:tc>
          <w:tcPr>
            <w:tcW w:w="676" w:type="dxa"/>
            <w:gridSpan w:val="2"/>
            <w:tcBorders>
              <w:top w:val="single" w:sz="4" w:space="0" w:color="000000"/>
              <w:left w:val="single" w:sz="18" w:space="0" w:color="000000"/>
              <w:bottom w:val="single" w:sz="18" w:space="0" w:color="000000"/>
              <w:right w:val="single" w:sz="18" w:space="0" w:color="000000"/>
            </w:tcBorders>
            <w:shd w:val="clear" w:color="auto" w:fill="auto"/>
          </w:tcPr>
          <w:p w14:paraId="55B101E1" w14:textId="77777777" w:rsidR="00F2050A" w:rsidRDefault="00F2050A" w:rsidP="0030071C"/>
        </w:tc>
        <w:tc>
          <w:tcPr>
            <w:tcW w:w="2690" w:type="dxa"/>
            <w:gridSpan w:val="4"/>
            <w:tcBorders>
              <w:top w:val="single" w:sz="4" w:space="0" w:color="000000"/>
              <w:left w:val="single" w:sz="18" w:space="0" w:color="000000"/>
              <w:bottom w:val="single" w:sz="18" w:space="0" w:color="000000"/>
              <w:right w:val="single" w:sz="18" w:space="0" w:color="000000"/>
            </w:tcBorders>
            <w:shd w:val="clear" w:color="auto" w:fill="auto"/>
          </w:tcPr>
          <w:p w14:paraId="02A1EB0F" w14:textId="77777777" w:rsidR="00F2050A" w:rsidRDefault="00F2050A" w:rsidP="0030071C"/>
        </w:tc>
        <w:tc>
          <w:tcPr>
            <w:tcW w:w="3057" w:type="dxa"/>
            <w:tcBorders>
              <w:top w:val="single" w:sz="4" w:space="0" w:color="000000"/>
              <w:left w:val="single" w:sz="18" w:space="0" w:color="000000"/>
              <w:bottom w:val="single" w:sz="18" w:space="0" w:color="000000"/>
              <w:right w:val="single" w:sz="18" w:space="0" w:color="000000"/>
            </w:tcBorders>
            <w:shd w:val="clear" w:color="auto" w:fill="auto"/>
          </w:tcPr>
          <w:p w14:paraId="18C35B85" w14:textId="77777777" w:rsidR="00F2050A" w:rsidRDefault="00F2050A" w:rsidP="0030071C"/>
        </w:tc>
        <w:tc>
          <w:tcPr>
            <w:tcW w:w="676" w:type="dxa"/>
            <w:tcBorders>
              <w:top w:val="single" w:sz="4" w:space="0" w:color="000000"/>
              <w:left w:val="single" w:sz="18" w:space="0" w:color="000000"/>
              <w:bottom w:val="single" w:sz="18" w:space="0" w:color="000000"/>
              <w:right w:val="single" w:sz="18" w:space="0" w:color="000000"/>
            </w:tcBorders>
            <w:shd w:val="clear" w:color="auto" w:fill="auto"/>
          </w:tcPr>
          <w:p w14:paraId="199AB239" w14:textId="77777777" w:rsidR="00F2050A" w:rsidRDefault="00F2050A" w:rsidP="0030071C"/>
        </w:tc>
        <w:tc>
          <w:tcPr>
            <w:tcW w:w="676" w:type="dxa"/>
            <w:tcBorders>
              <w:top w:val="single" w:sz="4" w:space="0" w:color="000000"/>
              <w:left w:val="single" w:sz="18" w:space="0" w:color="000000"/>
              <w:bottom w:val="single" w:sz="18" w:space="0" w:color="000000"/>
              <w:right w:val="single" w:sz="18" w:space="0" w:color="000000"/>
            </w:tcBorders>
            <w:shd w:val="clear" w:color="auto" w:fill="auto"/>
          </w:tcPr>
          <w:p w14:paraId="5EB3E1F6" w14:textId="77777777" w:rsidR="00F2050A" w:rsidRDefault="00F2050A" w:rsidP="0030071C"/>
        </w:tc>
        <w:tc>
          <w:tcPr>
            <w:tcW w:w="1619" w:type="dxa"/>
            <w:gridSpan w:val="2"/>
            <w:tcBorders>
              <w:top w:val="single" w:sz="4" w:space="0" w:color="000000"/>
              <w:left w:val="single" w:sz="18" w:space="0" w:color="000000"/>
              <w:bottom w:val="single" w:sz="18" w:space="0" w:color="000000"/>
              <w:right w:val="single" w:sz="18" w:space="0" w:color="000000"/>
            </w:tcBorders>
            <w:shd w:val="clear" w:color="auto" w:fill="auto"/>
          </w:tcPr>
          <w:p w14:paraId="35F08F7B" w14:textId="77777777" w:rsidR="00F2050A" w:rsidRDefault="00F2050A" w:rsidP="0030071C"/>
        </w:tc>
      </w:tr>
      <w:tr w:rsidR="00F2050A" w14:paraId="3914479B" w14:textId="77777777" w:rsidTr="0030071C">
        <w:trPr>
          <w:trHeight w:hRule="exact" w:val="276"/>
        </w:trPr>
        <w:tc>
          <w:tcPr>
            <w:tcW w:w="530" w:type="dxa"/>
            <w:tcBorders>
              <w:top w:val="single" w:sz="18" w:space="0" w:color="000000"/>
              <w:left w:val="single" w:sz="18" w:space="0" w:color="000000"/>
              <w:bottom w:val="single" w:sz="4" w:space="0" w:color="000000"/>
              <w:right w:val="single" w:sz="18" w:space="0" w:color="000000"/>
            </w:tcBorders>
            <w:shd w:val="clear" w:color="auto" w:fill="auto"/>
          </w:tcPr>
          <w:p w14:paraId="3E147BB0" w14:textId="77777777" w:rsidR="00F2050A" w:rsidRDefault="00F2050A" w:rsidP="0030071C"/>
        </w:tc>
        <w:tc>
          <w:tcPr>
            <w:tcW w:w="479" w:type="dxa"/>
            <w:gridSpan w:val="2"/>
            <w:tcBorders>
              <w:top w:val="single" w:sz="18" w:space="0" w:color="000000"/>
              <w:left w:val="single" w:sz="18" w:space="0" w:color="000000"/>
              <w:bottom w:val="single" w:sz="4" w:space="0" w:color="000000"/>
              <w:right w:val="single" w:sz="18" w:space="0" w:color="000000"/>
            </w:tcBorders>
            <w:shd w:val="clear" w:color="auto" w:fill="auto"/>
          </w:tcPr>
          <w:p w14:paraId="32D9F272" w14:textId="77777777" w:rsidR="00F2050A" w:rsidRDefault="00F2050A" w:rsidP="0030071C"/>
        </w:tc>
        <w:tc>
          <w:tcPr>
            <w:tcW w:w="1220" w:type="dxa"/>
            <w:gridSpan w:val="2"/>
            <w:tcBorders>
              <w:top w:val="single" w:sz="18" w:space="0" w:color="000000"/>
              <w:left w:val="single" w:sz="18" w:space="0" w:color="000000"/>
              <w:bottom w:val="single" w:sz="4" w:space="0" w:color="000000"/>
              <w:right w:val="single" w:sz="18" w:space="0" w:color="000000"/>
            </w:tcBorders>
            <w:shd w:val="clear" w:color="auto" w:fill="auto"/>
          </w:tcPr>
          <w:p w14:paraId="6E36BB47" w14:textId="77777777" w:rsidR="00F2050A" w:rsidRDefault="00F2050A" w:rsidP="0030071C"/>
        </w:tc>
        <w:tc>
          <w:tcPr>
            <w:tcW w:w="813" w:type="dxa"/>
            <w:tcBorders>
              <w:top w:val="single" w:sz="18" w:space="0" w:color="000000"/>
              <w:left w:val="single" w:sz="18" w:space="0" w:color="000000"/>
              <w:bottom w:val="single" w:sz="4" w:space="0" w:color="000000"/>
              <w:right w:val="single" w:sz="18" w:space="0" w:color="000000"/>
            </w:tcBorders>
            <w:shd w:val="clear" w:color="auto" w:fill="auto"/>
          </w:tcPr>
          <w:p w14:paraId="44BB9804" w14:textId="77777777" w:rsidR="00F2050A" w:rsidRDefault="00F2050A" w:rsidP="0030071C"/>
        </w:tc>
        <w:tc>
          <w:tcPr>
            <w:tcW w:w="540" w:type="dxa"/>
            <w:tcBorders>
              <w:top w:val="single" w:sz="18" w:space="0" w:color="000000"/>
              <w:left w:val="single" w:sz="18" w:space="0" w:color="000000"/>
              <w:bottom w:val="single" w:sz="4" w:space="0" w:color="000000"/>
              <w:right w:val="single" w:sz="18" w:space="0" w:color="000000"/>
            </w:tcBorders>
            <w:shd w:val="clear" w:color="auto" w:fill="auto"/>
          </w:tcPr>
          <w:p w14:paraId="6BC3A9A4" w14:textId="77777777" w:rsidR="00F2050A" w:rsidRDefault="00F2050A" w:rsidP="0030071C"/>
        </w:tc>
        <w:tc>
          <w:tcPr>
            <w:tcW w:w="5399" w:type="dxa"/>
            <w:gridSpan w:val="5"/>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4C4FF0C3" w14:textId="77777777" w:rsidR="00F2050A" w:rsidRDefault="00F2050A" w:rsidP="0030071C">
            <w:pPr>
              <w:jc w:val="center"/>
            </w:pPr>
            <w:r>
              <w:rPr>
                <w:sz w:val="48"/>
                <w:szCs w:val="32"/>
              </w:rPr>
              <w:t>ІАЛЦ.468300.001 ОА</w:t>
            </w:r>
          </w:p>
        </w:tc>
        <w:tc>
          <w:tcPr>
            <w:tcW w:w="1137"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31D4502B" w14:textId="77777777" w:rsidR="00F2050A" w:rsidRDefault="00F2050A" w:rsidP="0030071C">
            <w:pPr>
              <w:jc w:val="center"/>
              <w:rPr>
                <w:sz w:val="16"/>
                <w:szCs w:val="16"/>
              </w:rPr>
            </w:pPr>
            <w:proofErr w:type="spellStart"/>
            <w:r>
              <w:rPr>
                <w:sz w:val="16"/>
                <w:szCs w:val="16"/>
              </w:rPr>
              <w:t>Арк</w:t>
            </w:r>
            <w:proofErr w:type="spellEnd"/>
            <w:r>
              <w:rPr>
                <w:sz w:val="16"/>
                <w:szCs w:val="16"/>
              </w:rPr>
              <w:t>.</w:t>
            </w:r>
          </w:p>
        </w:tc>
      </w:tr>
      <w:tr w:rsidR="00F2050A" w14:paraId="5EDFF949" w14:textId="77777777" w:rsidTr="0030071C">
        <w:trPr>
          <w:trHeight w:hRule="exact" w:val="276"/>
        </w:trPr>
        <w:tc>
          <w:tcPr>
            <w:tcW w:w="530" w:type="dxa"/>
            <w:tcBorders>
              <w:top w:val="single" w:sz="4" w:space="0" w:color="000000"/>
              <w:left w:val="single" w:sz="18" w:space="0" w:color="000000"/>
              <w:bottom w:val="single" w:sz="18" w:space="0" w:color="000000"/>
              <w:right w:val="single" w:sz="18" w:space="0" w:color="000000"/>
            </w:tcBorders>
            <w:shd w:val="clear" w:color="auto" w:fill="auto"/>
          </w:tcPr>
          <w:p w14:paraId="5A0BD1CF" w14:textId="77777777" w:rsidR="00F2050A" w:rsidRDefault="00F2050A" w:rsidP="0030071C"/>
        </w:tc>
        <w:tc>
          <w:tcPr>
            <w:tcW w:w="479" w:type="dxa"/>
            <w:gridSpan w:val="2"/>
            <w:tcBorders>
              <w:top w:val="single" w:sz="4" w:space="0" w:color="000000"/>
              <w:left w:val="single" w:sz="18" w:space="0" w:color="000000"/>
              <w:bottom w:val="single" w:sz="18" w:space="0" w:color="000000"/>
              <w:right w:val="single" w:sz="18" w:space="0" w:color="000000"/>
            </w:tcBorders>
            <w:shd w:val="clear" w:color="auto" w:fill="auto"/>
          </w:tcPr>
          <w:p w14:paraId="127CDD80" w14:textId="77777777" w:rsidR="00F2050A" w:rsidRDefault="00F2050A" w:rsidP="0030071C"/>
        </w:tc>
        <w:tc>
          <w:tcPr>
            <w:tcW w:w="1220" w:type="dxa"/>
            <w:gridSpan w:val="2"/>
            <w:tcBorders>
              <w:top w:val="single" w:sz="4" w:space="0" w:color="000000"/>
              <w:left w:val="single" w:sz="18" w:space="0" w:color="000000"/>
              <w:bottom w:val="single" w:sz="18" w:space="0" w:color="000000"/>
              <w:right w:val="single" w:sz="18" w:space="0" w:color="000000"/>
            </w:tcBorders>
            <w:shd w:val="clear" w:color="auto" w:fill="auto"/>
          </w:tcPr>
          <w:p w14:paraId="5B4A2F2C" w14:textId="77777777" w:rsidR="00F2050A" w:rsidRDefault="00F2050A" w:rsidP="0030071C"/>
        </w:tc>
        <w:tc>
          <w:tcPr>
            <w:tcW w:w="813" w:type="dxa"/>
            <w:tcBorders>
              <w:top w:val="single" w:sz="4" w:space="0" w:color="000000"/>
              <w:left w:val="single" w:sz="18" w:space="0" w:color="000000"/>
              <w:bottom w:val="single" w:sz="18" w:space="0" w:color="000000"/>
              <w:right w:val="single" w:sz="18" w:space="0" w:color="000000"/>
            </w:tcBorders>
            <w:shd w:val="clear" w:color="auto" w:fill="auto"/>
          </w:tcPr>
          <w:p w14:paraId="48008340" w14:textId="77777777" w:rsidR="00F2050A" w:rsidRDefault="00F2050A" w:rsidP="0030071C"/>
        </w:tc>
        <w:tc>
          <w:tcPr>
            <w:tcW w:w="540" w:type="dxa"/>
            <w:tcBorders>
              <w:top w:val="single" w:sz="4" w:space="0" w:color="000000"/>
              <w:left w:val="single" w:sz="18" w:space="0" w:color="000000"/>
              <w:bottom w:val="single" w:sz="18" w:space="0" w:color="000000"/>
              <w:right w:val="single" w:sz="18" w:space="0" w:color="000000"/>
            </w:tcBorders>
            <w:shd w:val="clear" w:color="auto" w:fill="auto"/>
          </w:tcPr>
          <w:p w14:paraId="56B8070A" w14:textId="77777777" w:rsidR="00F2050A" w:rsidRDefault="00F2050A" w:rsidP="0030071C"/>
        </w:tc>
        <w:tc>
          <w:tcPr>
            <w:tcW w:w="5399" w:type="dxa"/>
            <w:gridSpan w:val="5"/>
            <w:vMerge/>
            <w:tcBorders>
              <w:top w:val="single" w:sz="4" w:space="0" w:color="000000"/>
              <w:left w:val="single" w:sz="18" w:space="0" w:color="000000"/>
              <w:bottom w:val="single" w:sz="4" w:space="0" w:color="000000"/>
              <w:right w:val="single" w:sz="18" w:space="0" w:color="000000"/>
            </w:tcBorders>
            <w:shd w:val="clear" w:color="auto" w:fill="auto"/>
          </w:tcPr>
          <w:p w14:paraId="6CF2EDD6" w14:textId="77777777" w:rsidR="00F2050A" w:rsidRDefault="00F2050A" w:rsidP="0030071C"/>
        </w:tc>
        <w:tc>
          <w:tcPr>
            <w:tcW w:w="1137" w:type="dxa"/>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3E9B1777" w14:textId="77777777" w:rsidR="00F2050A" w:rsidRDefault="00F2050A" w:rsidP="0030071C">
            <w:pPr>
              <w:jc w:val="center"/>
              <w:rPr>
                <w:sz w:val="20"/>
                <w:szCs w:val="20"/>
              </w:rPr>
            </w:pPr>
            <w:r w:rsidRPr="00FC37BA">
              <w:rPr>
                <w:szCs w:val="20"/>
              </w:rPr>
              <w:t>2</w:t>
            </w:r>
          </w:p>
        </w:tc>
      </w:tr>
      <w:tr w:rsidR="00F2050A" w14:paraId="2C11DC58" w14:textId="77777777" w:rsidTr="0030071C">
        <w:trPr>
          <w:trHeight w:hRule="exact" w:val="276"/>
        </w:trPr>
        <w:tc>
          <w:tcPr>
            <w:tcW w:w="530"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516B432E" w14:textId="77777777" w:rsidR="00F2050A" w:rsidRDefault="00F2050A" w:rsidP="0030071C">
            <w:pPr>
              <w:jc w:val="center"/>
              <w:rPr>
                <w:sz w:val="16"/>
                <w:szCs w:val="16"/>
              </w:rPr>
            </w:pPr>
            <w:r>
              <w:rPr>
                <w:sz w:val="16"/>
                <w:szCs w:val="16"/>
              </w:rPr>
              <w:t>Змін.</w:t>
            </w:r>
          </w:p>
        </w:tc>
        <w:tc>
          <w:tcPr>
            <w:tcW w:w="479"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1AFD1780" w14:textId="77777777" w:rsidR="00F2050A" w:rsidRDefault="00F2050A" w:rsidP="0030071C">
            <w:pPr>
              <w:jc w:val="center"/>
              <w:rPr>
                <w:sz w:val="16"/>
                <w:szCs w:val="16"/>
              </w:rPr>
            </w:pPr>
            <w:proofErr w:type="spellStart"/>
            <w:r>
              <w:rPr>
                <w:sz w:val="16"/>
                <w:szCs w:val="16"/>
              </w:rPr>
              <w:t>Арк</w:t>
            </w:r>
            <w:proofErr w:type="spellEnd"/>
            <w:r>
              <w:rPr>
                <w:sz w:val="16"/>
                <w:szCs w:val="16"/>
              </w:rPr>
              <w:t>.</w:t>
            </w:r>
          </w:p>
        </w:tc>
        <w:tc>
          <w:tcPr>
            <w:tcW w:w="1220"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7A7B5087" w14:textId="77777777" w:rsidR="00F2050A" w:rsidRDefault="00F2050A" w:rsidP="0030071C">
            <w:pPr>
              <w:jc w:val="center"/>
              <w:rPr>
                <w:sz w:val="16"/>
                <w:szCs w:val="16"/>
              </w:rPr>
            </w:pPr>
            <w:r>
              <w:rPr>
                <w:sz w:val="16"/>
                <w:szCs w:val="16"/>
              </w:rPr>
              <w:t xml:space="preserve">№ </w:t>
            </w:r>
            <w:proofErr w:type="spellStart"/>
            <w:r>
              <w:rPr>
                <w:sz w:val="16"/>
                <w:szCs w:val="16"/>
              </w:rPr>
              <w:t>докум</w:t>
            </w:r>
            <w:proofErr w:type="spellEnd"/>
            <w:r>
              <w:rPr>
                <w:sz w:val="16"/>
                <w:szCs w:val="16"/>
              </w:rPr>
              <w:t>.</w:t>
            </w:r>
          </w:p>
          <w:p w14:paraId="67CD52BC" w14:textId="77777777" w:rsidR="00F2050A" w:rsidRDefault="00F2050A" w:rsidP="0030071C">
            <w:pPr>
              <w:rPr>
                <w:sz w:val="16"/>
                <w:szCs w:val="16"/>
              </w:rPr>
            </w:pPr>
          </w:p>
        </w:tc>
        <w:tc>
          <w:tcPr>
            <w:tcW w:w="813"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4AEBF4B3" w14:textId="77777777" w:rsidR="00F2050A" w:rsidRDefault="00F2050A" w:rsidP="0030071C">
            <w:pPr>
              <w:jc w:val="center"/>
              <w:rPr>
                <w:sz w:val="16"/>
                <w:szCs w:val="16"/>
              </w:rPr>
            </w:pPr>
            <w:r>
              <w:rPr>
                <w:sz w:val="16"/>
                <w:szCs w:val="16"/>
              </w:rPr>
              <w:t>Підпис</w:t>
            </w:r>
          </w:p>
        </w:tc>
        <w:tc>
          <w:tcPr>
            <w:tcW w:w="540"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59176146" w14:textId="77777777" w:rsidR="00F2050A" w:rsidRDefault="00F2050A" w:rsidP="0030071C">
            <w:pPr>
              <w:jc w:val="center"/>
              <w:rPr>
                <w:sz w:val="16"/>
                <w:szCs w:val="16"/>
              </w:rPr>
            </w:pPr>
            <w:r>
              <w:rPr>
                <w:sz w:val="16"/>
                <w:szCs w:val="16"/>
              </w:rPr>
              <w:t>Дата</w:t>
            </w:r>
          </w:p>
        </w:tc>
        <w:tc>
          <w:tcPr>
            <w:tcW w:w="5399" w:type="dxa"/>
            <w:gridSpan w:val="5"/>
            <w:vMerge/>
            <w:tcBorders>
              <w:top w:val="single" w:sz="4" w:space="0" w:color="000000"/>
              <w:left w:val="single" w:sz="18" w:space="0" w:color="000000"/>
              <w:bottom w:val="single" w:sz="18" w:space="0" w:color="000000"/>
              <w:right w:val="single" w:sz="18" w:space="0" w:color="000000"/>
            </w:tcBorders>
            <w:shd w:val="clear" w:color="auto" w:fill="auto"/>
          </w:tcPr>
          <w:p w14:paraId="70FBA9FF" w14:textId="77777777" w:rsidR="00F2050A" w:rsidRDefault="00F2050A" w:rsidP="0030071C"/>
        </w:tc>
        <w:tc>
          <w:tcPr>
            <w:tcW w:w="1137" w:type="dxa"/>
            <w:vMerge/>
            <w:tcBorders>
              <w:top w:val="single" w:sz="4" w:space="0" w:color="000000"/>
              <w:left w:val="single" w:sz="18" w:space="0" w:color="000000"/>
              <w:bottom w:val="single" w:sz="18" w:space="0" w:color="000000"/>
              <w:right w:val="single" w:sz="18" w:space="0" w:color="000000"/>
            </w:tcBorders>
            <w:shd w:val="clear" w:color="auto" w:fill="auto"/>
          </w:tcPr>
          <w:p w14:paraId="01B5873D" w14:textId="77777777" w:rsidR="00F2050A" w:rsidRDefault="00F2050A" w:rsidP="0030071C"/>
        </w:tc>
      </w:tr>
    </w:tbl>
    <w:p w14:paraId="443EE3C1" w14:textId="77777777" w:rsidR="00F2050A" w:rsidRDefault="00F2050A" w:rsidP="00F2050A">
      <w:pPr>
        <w:spacing w:after="160" w:line="259" w:lineRule="auto"/>
        <w:rPr>
          <w:sz w:val="28"/>
          <w:szCs w:val="28"/>
          <w:lang w:val="en-US"/>
        </w:rPr>
        <w:sectPr w:rsidR="00F2050A" w:rsidSect="00F2050A">
          <w:pgSz w:w="11906" w:h="16838" w:code="9"/>
          <w:pgMar w:top="1134" w:right="567" w:bottom="1134" w:left="1701" w:header="708" w:footer="708" w:gutter="0"/>
          <w:pgNumType w:start="1"/>
          <w:cols w:space="708"/>
          <w:docGrid w:linePitch="360"/>
        </w:sectPr>
      </w:pPr>
    </w:p>
    <w:p w14:paraId="3AB09C13" w14:textId="77777777" w:rsidR="00F2050A" w:rsidRPr="00C13413" w:rsidRDefault="00F2050A" w:rsidP="00F2050A">
      <w:bookmarkStart w:id="3" w:name="_Toc454723352"/>
    </w:p>
    <w:sdt>
      <w:sdtPr>
        <w:rPr>
          <w:rFonts w:asciiTheme="minorHAnsi" w:eastAsia="Times New Roman" w:hAnsiTheme="minorHAnsi" w:cstheme="minorHAnsi"/>
          <w:b/>
          <w:bCs/>
          <w:i/>
          <w:iCs/>
          <w:noProof w:val="0"/>
          <w:color w:val="auto"/>
          <w:sz w:val="24"/>
          <w:szCs w:val="24"/>
          <w:shd w:val="clear" w:color="auto" w:fill="auto"/>
          <w:lang w:val="uk-UA" w:eastAsia="en-GB"/>
        </w:rPr>
        <w:id w:val="644393146"/>
        <w:docPartObj>
          <w:docPartGallery w:val="Table of Contents"/>
          <w:docPartUnique/>
        </w:docPartObj>
      </w:sdtPr>
      <w:sdtContent>
        <w:p w14:paraId="1EBC41A9" w14:textId="24740A0E" w:rsidR="00A91DF6" w:rsidRPr="00DF1C36" w:rsidRDefault="00DF1C36" w:rsidP="00A91DF6">
          <w:pPr>
            <w:pStyle w:val="TOCHeading"/>
            <w:rPr>
              <w:rFonts w:ascii="Times New Roman" w:hAnsi="Times New Roman"/>
              <w:sz w:val="28"/>
              <w:lang w:val="uk-UA"/>
            </w:rPr>
          </w:pPr>
          <w:r>
            <w:rPr>
              <w:rFonts w:ascii="Times New Roman" w:eastAsia="Times New Roman" w:hAnsi="Times New Roman"/>
              <w:noProof w:val="0"/>
              <w:color w:val="auto"/>
              <w:sz w:val="28"/>
              <w:shd w:val="clear" w:color="auto" w:fill="auto"/>
              <w:lang w:val="uk-UA" w:eastAsia="en-GB"/>
            </w:rPr>
            <w:t>ЗМІСТ</w:t>
          </w:r>
        </w:p>
        <w:p w14:paraId="5A90889F" w14:textId="77777777" w:rsidR="00DF1C36" w:rsidRPr="00DF1C36" w:rsidRDefault="00DF1C36" w:rsidP="00DF1C36">
          <w:pPr>
            <w:pStyle w:val="TOC1"/>
            <w:tabs>
              <w:tab w:val="left" w:pos="480"/>
              <w:tab w:val="right" w:leader="dot" w:pos="9628"/>
            </w:tabs>
            <w:rPr>
              <w:rFonts w:ascii="Times New Roman" w:eastAsiaTheme="minorEastAsia" w:hAnsi="Times New Roman" w:cs="Times New Roman"/>
              <w:b w:val="0"/>
              <w:bCs w:val="0"/>
              <w:i w:val="0"/>
              <w:iCs w:val="0"/>
              <w:noProof/>
              <w:color w:val="000000" w:themeColor="text1"/>
              <w:kern w:val="2"/>
              <w:sz w:val="28"/>
              <w:szCs w:val="28"/>
              <w:lang w:val="en-UA"/>
              <w14:ligatures w14:val="standardContextual"/>
            </w:rPr>
          </w:pPr>
          <w:hyperlink w:anchor="_Toc168644510" w:history="1">
            <w:r w:rsidRPr="00DF1C36">
              <w:rPr>
                <w:rStyle w:val="Hyperlink"/>
                <w:rFonts w:ascii="Times New Roman" w:eastAsia="SimSun" w:hAnsi="Times New Roman" w:cs="Times New Roman"/>
                <w:b w:val="0"/>
                <w:bCs w:val="0"/>
                <w:i w:val="0"/>
                <w:iCs w:val="0"/>
                <w:caps/>
                <w:noProof/>
                <w:color w:val="000000" w:themeColor="text1"/>
                <w:sz w:val="28"/>
                <w:szCs w:val="28"/>
                <w:u w:val="none"/>
              </w:rPr>
              <w:t>1.</w:t>
            </w:r>
            <w:r w:rsidRPr="00DF1C36">
              <w:rPr>
                <w:rFonts w:ascii="Times New Roman" w:eastAsiaTheme="minorEastAsia" w:hAnsi="Times New Roman" w:cs="Times New Roman"/>
                <w:b w:val="0"/>
                <w:bCs w:val="0"/>
                <w:i w:val="0"/>
                <w:iCs w:val="0"/>
                <w:noProof/>
                <w:color w:val="000000" w:themeColor="text1"/>
                <w:kern w:val="2"/>
                <w:sz w:val="28"/>
                <w:szCs w:val="28"/>
                <w:lang w:val="en-UA"/>
                <w14:ligatures w14:val="standardContextual"/>
              </w:rPr>
              <w:tab/>
            </w:r>
            <w:r w:rsidRPr="00DF1C36">
              <w:rPr>
                <w:rStyle w:val="Hyperlink"/>
                <w:rFonts w:ascii="Times New Roman" w:hAnsi="Times New Roman" w:cs="Times New Roman"/>
                <w:b w:val="0"/>
                <w:bCs w:val="0"/>
                <w:i w:val="0"/>
                <w:iCs w:val="0"/>
                <w:caps/>
                <w:noProof/>
                <w:color w:val="000000" w:themeColor="text1"/>
                <w:sz w:val="28"/>
                <w:szCs w:val="28"/>
                <w:u w:val="none"/>
              </w:rPr>
              <w:t>Найменування та галузь розробки</w:t>
            </w:r>
            <w:r w:rsidRPr="00DF1C36">
              <w:rPr>
                <w:rFonts w:ascii="Times New Roman" w:hAnsi="Times New Roman" w:cs="Times New Roman"/>
                <w:b w:val="0"/>
                <w:bCs w:val="0"/>
                <w:i w:val="0"/>
                <w:iCs w:val="0"/>
                <w:noProof/>
                <w:webHidden/>
                <w:color w:val="000000" w:themeColor="text1"/>
                <w:sz w:val="28"/>
                <w:szCs w:val="28"/>
              </w:rPr>
              <w:tab/>
            </w:r>
            <w:r w:rsidRPr="00DF1C36">
              <w:rPr>
                <w:rFonts w:ascii="Times New Roman" w:hAnsi="Times New Roman" w:cs="Times New Roman"/>
                <w:b w:val="0"/>
                <w:bCs w:val="0"/>
                <w:i w:val="0"/>
                <w:iCs w:val="0"/>
                <w:noProof/>
                <w:webHidden/>
                <w:color w:val="000000" w:themeColor="text1"/>
                <w:sz w:val="28"/>
                <w:szCs w:val="28"/>
              </w:rPr>
              <w:fldChar w:fldCharType="begin"/>
            </w:r>
            <w:r w:rsidRPr="00DF1C36">
              <w:rPr>
                <w:rFonts w:ascii="Times New Roman" w:hAnsi="Times New Roman" w:cs="Times New Roman"/>
                <w:b w:val="0"/>
                <w:bCs w:val="0"/>
                <w:i w:val="0"/>
                <w:iCs w:val="0"/>
                <w:noProof/>
                <w:webHidden/>
                <w:color w:val="000000" w:themeColor="text1"/>
                <w:sz w:val="28"/>
                <w:szCs w:val="28"/>
              </w:rPr>
              <w:instrText xml:space="preserve"> PAGEREF _Toc168644510 \h </w:instrText>
            </w:r>
            <w:r w:rsidRPr="00DF1C36">
              <w:rPr>
                <w:rFonts w:ascii="Times New Roman" w:hAnsi="Times New Roman" w:cs="Times New Roman"/>
                <w:b w:val="0"/>
                <w:bCs w:val="0"/>
                <w:i w:val="0"/>
                <w:iCs w:val="0"/>
                <w:noProof/>
                <w:webHidden/>
                <w:color w:val="000000" w:themeColor="text1"/>
                <w:sz w:val="28"/>
                <w:szCs w:val="28"/>
              </w:rPr>
            </w:r>
            <w:r w:rsidRPr="00DF1C36">
              <w:rPr>
                <w:rFonts w:ascii="Times New Roman" w:hAnsi="Times New Roman" w:cs="Times New Roman"/>
                <w:b w:val="0"/>
                <w:bCs w:val="0"/>
                <w:i w:val="0"/>
                <w:iCs w:val="0"/>
                <w:noProof/>
                <w:webHidden/>
                <w:color w:val="000000" w:themeColor="text1"/>
                <w:sz w:val="28"/>
                <w:szCs w:val="28"/>
              </w:rPr>
              <w:fldChar w:fldCharType="separate"/>
            </w:r>
            <w:r w:rsidRPr="00DF1C36">
              <w:rPr>
                <w:rFonts w:ascii="Times New Roman" w:hAnsi="Times New Roman" w:cs="Times New Roman"/>
                <w:b w:val="0"/>
                <w:bCs w:val="0"/>
                <w:i w:val="0"/>
                <w:iCs w:val="0"/>
                <w:noProof/>
                <w:webHidden/>
                <w:color w:val="000000" w:themeColor="text1"/>
                <w:sz w:val="28"/>
                <w:szCs w:val="28"/>
              </w:rPr>
              <w:t>2</w:t>
            </w:r>
            <w:r w:rsidRPr="00DF1C36">
              <w:rPr>
                <w:rFonts w:ascii="Times New Roman" w:hAnsi="Times New Roman" w:cs="Times New Roman"/>
                <w:b w:val="0"/>
                <w:bCs w:val="0"/>
                <w:i w:val="0"/>
                <w:iCs w:val="0"/>
                <w:noProof/>
                <w:webHidden/>
                <w:color w:val="000000" w:themeColor="text1"/>
                <w:sz w:val="28"/>
                <w:szCs w:val="28"/>
              </w:rPr>
              <w:fldChar w:fldCharType="end"/>
            </w:r>
          </w:hyperlink>
        </w:p>
        <w:p w14:paraId="75D60F27" w14:textId="77777777" w:rsidR="00DF1C36" w:rsidRPr="00DF1C36" w:rsidRDefault="00DF1C36" w:rsidP="00DF1C36">
          <w:pPr>
            <w:pStyle w:val="TOC1"/>
            <w:tabs>
              <w:tab w:val="left" w:pos="480"/>
              <w:tab w:val="right" w:leader="dot" w:pos="9628"/>
            </w:tabs>
            <w:rPr>
              <w:rFonts w:ascii="Times New Roman" w:eastAsiaTheme="minorEastAsia" w:hAnsi="Times New Roman" w:cs="Times New Roman"/>
              <w:b w:val="0"/>
              <w:bCs w:val="0"/>
              <w:i w:val="0"/>
              <w:iCs w:val="0"/>
              <w:noProof/>
              <w:color w:val="000000" w:themeColor="text1"/>
              <w:kern w:val="2"/>
              <w:sz w:val="28"/>
              <w:szCs w:val="28"/>
              <w:lang w:val="en-UA"/>
              <w14:ligatures w14:val="standardContextual"/>
            </w:rPr>
          </w:pPr>
          <w:hyperlink w:anchor="_Toc168644511" w:history="1">
            <w:r w:rsidRPr="00DF1C36">
              <w:rPr>
                <w:rStyle w:val="Hyperlink"/>
                <w:rFonts w:ascii="Times New Roman" w:eastAsia="SimSun" w:hAnsi="Times New Roman" w:cs="Times New Roman"/>
                <w:b w:val="0"/>
                <w:bCs w:val="0"/>
                <w:i w:val="0"/>
                <w:iCs w:val="0"/>
                <w:caps/>
                <w:noProof/>
                <w:color w:val="000000" w:themeColor="text1"/>
                <w:sz w:val="28"/>
                <w:szCs w:val="28"/>
                <w:u w:val="none"/>
              </w:rPr>
              <w:t>2.</w:t>
            </w:r>
            <w:r w:rsidRPr="00DF1C36">
              <w:rPr>
                <w:rFonts w:ascii="Times New Roman" w:eastAsiaTheme="minorEastAsia" w:hAnsi="Times New Roman" w:cs="Times New Roman"/>
                <w:b w:val="0"/>
                <w:bCs w:val="0"/>
                <w:i w:val="0"/>
                <w:iCs w:val="0"/>
                <w:noProof/>
                <w:color w:val="000000" w:themeColor="text1"/>
                <w:kern w:val="2"/>
                <w:sz w:val="28"/>
                <w:szCs w:val="28"/>
                <w:lang w:val="en-UA"/>
                <w14:ligatures w14:val="standardContextual"/>
              </w:rPr>
              <w:tab/>
            </w:r>
            <w:r w:rsidRPr="00DF1C36">
              <w:rPr>
                <w:rStyle w:val="Hyperlink"/>
                <w:rFonts w:ascii="Times New Roman" w:hAnsi="Times New Roman" w:cs="Times New Roman"/>
                <w:b w:val="0"/>
                <w:bCs w:val="0"/>
                <w:i w:val="0"/>
                <w:iCs w:val="0"/>
                <w:caps/>
                <w:noProof/>
                <w:color w:val="000000" w:themeColor="text1"/>
                <w:sz w:val="28"/>
                <w:szCs w:val="28"/>
                <w:u w:val="none"/>
              </w:rPr>
              <w:t>ПІДСТАВА ДЛЯ РОЗРОБКИ</w:t>
            </w:r>
            <w:r w:rsidRPr="00DF1C36">
              <w:rPr>
                <w:rFonts w:ascii="Times New Roman" w:hAnsi="Times New Roman" w:cs="Times New Roman"/>
                <w:b w:val="0"/>
                <w:bCs w:val="0"/>
                <w:i w:val="0"/>
                <w:iCs w:val="0"/>
                <w:noProof/>
                <w:webHidden/>
                <w:color w:val="000000" w:themeColor="text1"/>
                <w:sz w:val="28"/>
                <w:szCs w:val="28"/>
              </w:rPr>
              <w:tab/>
            </w:r>
            <w:r w:rsidRPr="00DF1C36">
              <w:rPr>
                <w:rFonts w:ascii="Times New Roman" w:hAnsi="Times New Roman" w:cs="Times New Roman"/>
                <w:b w:val="0"/>
                <w:bCs w:val="0"/>
                <w:i w:val="0"/>
                <w:iCs w:val="0"/>
                <w:noProof/>
                <w:webHidden/>
                <w:color w:val="000000" w:themeColor="text1"/>
                <w:sz w:val="28"/>
                <w:szCs w:val="28"/>
              </w:rPr>
              <w:fldChar w:fldCharType="begin"/>
            </w:r>
            <w:r w:rsidRPr="00DF1C36">
              <w:rPr>
                <w:rFonts w:ascii="Times New Roman" w:hAnsi="Times New Roman" w:cs="Times New Roman"/>
                <w:b w:val="0"/>
                <w:bCs w:val="0"/>
                <w:i w:val="0"/>
                <w:iCs w:val="0"/>
                <w:noProof/>
                <w:webHidden/>
                <w:color w:val="000000" w:themeColor="text1"/>
                <w:sz w:val="28"/>
                <w:szCs w:val="28"/>
              </w:rPr>
              <w:instrText xml:space="preserve"> PAGEREF _Toc168644511 \h </w:instrText>
            </w:r>
            <w:r w:rsidRPr="00DF1C36">
              <w:rPr>
                <w:rFonts w:ascii="Times New Roman" w:hAnsi="Times New Roman" w:cs="Times New Roman"/>
                <w:b w:val="0"/>
                <w:bCs w:val="0"/>
                <w:i w:val="0"/>
                <w:iCs w:val="0"/>
                <w:noProof/>
                <w:webHidden/>
                <w:color w:val="000000" w:themeColor="text1"/>
                <w:sz w:val="28"/>
                <w:szCs w:val="28"/>
              </w:rPr>
            </w:r>
            <w:r w:rsidRPr="00DF1C36">
              <w:rPr>
                <w:rFonts w:ascii="Times New Roman" w:hAnsi="Times New Roman" w:cs="Times New Roman"/>
                <w:b w:val="0"/>
                <w:bCs w:val="0"/>
                <w:i w:val="0"/>
                <w:iCs w:val="0"/>
                <w:noProof/>
                <w:webHidden/>
                <w:color w:val="000000" w:themeColor="text1"/>
                <w:sz w:val="28"/>
                <w:szCs w:val="28"/>
              </w:rPr>
              <w:fldChar w:fldCharType="separate"/>
            </w:r>
            <w:r w:rsidRPr="00DF1C36">
              <w:rPr>
                <w:rFonts w:ascii="Times New Roman" w:hAnsi="Times New Roman" w:cs="Times New Roman"/>
                <w:b w:val="0"/>
                <w:bCs w:val="0"/>
                <w:i w:val="0"/>
                <w:iCs w:val="0"/>
                <w:noProof/>
                <w:webHidden/>
                <w:color w:val="000000" w:themeColor="text1"/>
                <w:sz w:val="28"/>
                <w:szCs w:val="28"/>
              </w:rPr>
              <w:t>2</w:t>
            </w:r>
            <w:r w:rsidRPr="00DF1C36">
              <w:rPr>
                <w:rFonts w:ascii="Times New Roman" w:hAnsi="Times New Roman" w:cs="Times New Roman"/>
                <w:b w:val="0"/>
                <w:bCs w:val="0"/>
                <w:i w:val="0"/>
                <w:iCs w:val="0"/>
                <w:noProof/>
                <w:webHidden/>
                <w:color w:val="000000" w:themeColor="text1"/>
                <w:sz w:val="28"/>
                <w:szCs w:val="28"/>
              </w:rPr>
              <w:fldChar w:fldCharType="end"/>
            </w:r>
          </w:hyperlink>
        </w:p>
        <w:p w14:paraId="301051BE" w14:textId="77777777" w:rsidR="00DF1C36" w:rsidRPr="00DF1C36" w:rsidRDefault="00DF1C36" w:rsidP="00DF1C36">
          <w:pPr>
            <w:pStyle w:val="TOC1"/>
            <w:tabs>
              <w:tab w:val="left" w:pos="480"/>
              <w:tab w:val="right" w:leader="dot" w:pos="9628"/>
            </w:tabs>
            <w:rPr>
              <w:rFonts w:ascii="Times New Roman" w:eastAsiaTheme="minorEastAsia" w:hAnsi="Times New Roman" w:cs="Times New Roman"/>
              <w:b w:val="0"/>
              <w:bCs w:val="0"/>
              <w:i w:val="0"/>
              <w:iCs w:val="0"/>
              <w:noProof/>
              <w:color w:val="000000" w:themeColor="text1"/>
              <w:kern w:val="2"/>
              <w:sz w:val="28"/>
              <w:szCs w:val="28"/>
              <w:lang w:val="en-UA"/>
              <w14:ligatures w14:val="standardContextual"/>
            </w:rPr>
          </w:pPr>
          <w:hyperlink w:anchor="_Toc168644512" w:history="1">
            <w:r w:rsidRPr="00DF1C36">
              <w:rPr>
                <w:rStyle w:val="Hyperlink"/>
                <w:rFonts w:ascii="Times New Roman" w:eastAsia="SimSun" w:hAnsi="Times New Roman" w:cs="Times New Roman"/>
                <w:b w:val="0"/>
                <w:bCs w:val="0"/>
                <w:i w:val="0"/>
                <w:iCs w:val="0"/>
                <w:caps/>
                <w:noProof/>
                <w:color w:val="000000" w:themeColor="text1"/>
                <w:sz w:val="28"/>
                <w:szCs w:val="28"/>
                <w:u w:val="none"/>
              </w:rPr>
              <w:t>3.</w:t>
            </w:r>
            <w:r w:rsidRPr="00DF1C36">
              <w:rPr>
                <w:rFonts w:ascii="Times New Roman" w:eastAsiaTheme="minorEastAsia" w:hAnsi="Times New Roman" w:cs="Times New Roman"/>
                <w:b w:val="0"/>
                <w:bCs w:val="0"/>
                <w:i w:val="0"/>
                <w:iCs w:val="0"/>
                <w:noProof/>
                <w:color w:val="000000" w:themeColor="text1"/>
                <w:kern w:val="2"/>
                <w:sz w:val="28"/>
                <w:szCs w:val="28"/>
                <w:lang w:val="en-UA"/>
                <w14:ligatures w14:val="standardContextual"/>
              </w:rPr>
              <w:tab/>
            </w:r>
            <w:r w:rsidRPr="00DF1C36">
              <w:rPr>
                <w:rStyle w:val="Hyperlink"/>
                <w:rFonts w:ascii="Times New Roman" w:hAnsi="Times New Roman" w:cs="Times New Roman"/>
                <w:b w:val="0"/>
                <w:bCs w:val="0"/>
                <w:i w:val="0"/>
                <w:iCs w:val="0"/>
                <w:caps/>
                <w:noProof/>
                <w:color w:val="000000" w:themeColor="text1"/>
                <w:sz w:val="28"/>
                <w:szCs w:val="28"/>
                <w:u w:val="none"/>
              </w:rPr>
              <w:t>Мета І ПРИЗНАЧЕННЯ РОБОТИ</w:t>
            </w:r>
            <w:r w:rsidRPr="00DF1C36">
              <w:rPr>
                <w:rFonts w:ascii="Times New Roman" w:hAnsi="Times New Roman" w:cs="Times New Roman"/>
                <w:b w:val="0"/>
                <w:bCs w:val="0"/>
                <w:i w:val="0"/>
                <w:iCs w:val="0"/>
                <w:noProof/>
                <w:webHidden/>
                <w:color w:val="000000" w:themeColor="text1"/>
                <w:sz w:val="28"/>
                <w:szCs w:val="28"/>
              </w:rPr>
              <w:tab/>
            </w:r>
            <w:r w:rsidRPr="00DF1C36">
              <w:rPr>
                <w:rFonts w:ascii="Times New Roman" w:hAnsi="Times New Roman" w:cs="Times New Roman"/>
                <w:b w:val="0"/>
                <w:bCs w:val="0"/>
                <w:i w:val="0"/>
                <w:iCs w:val="0"/>
                <w:noProof/>
                <w:webHidden/>
                <w:color w:val="000000" w:themeColor="text1"/>
                <w:sz w:val="28"/>
                <w:szCs w:val="28"/>
              </w:rPr>
              <w:fldChar w:fldCharType="begin"/>
            </w:r>
            <w:r w:rsidRPr="00DF1C36">
              <w:rPr>
                <w:rFonts w:ascii="Times New Roman" w:hAnsi="Times New Roman" w:cs="Times New Roman"/>
                <w:b w:val="0"/>
                <w:bCs w:val="0"/>
                <w:i w:val="0"/>
                <w:iCs w:val="0"/>
                <w:noProof/>
                <w:webHidden/>
                <w:color w:val="000000" w:themeColor="text1"/>
                <w:sz w:val="28"/>
                <w:szCs w:val="28"/>
              </w:rPr>
              <w:instrText xml:space="preserve"> PAGEREF _Toc168644512 \h </w:instrText>
            </w:r>
            <w:r w:rsidRPr="00DF1C36">
              <w:rPr>
                <w:rFonts w:ascii="Times New Roman" w:hAnsi="Times New Roman" w:cs="Times New Roman"/>
                <w:b w:val="0"/>
                <w:bCs w:val="0"/>
                <w:i w:val="0"/>
                <w:iCs w:val="0"/>
                <w:noProof/>
                <w:webHidden/>
                <w:color w:val="000000" w:themeColor="text1"/>
                <w:sz w:val="28"/>
                <w:szCs w:val="28"/>
              </w:rPr>
            </w:r>
            <w:r w:rsidRPr="00DF1C36">
              <w:rPr>
                <w:rFonts w:ascii="Times New Roman" w:hAnsi="Times New Roman" w:cs="Times New Roman"/>
                <w:b w:val="0"/>
                <w:bCs w:val="0"/>
                <w:i w:val="0"/>
                <w:iCs w:val="0"/>
                <w:noProof/>
                <w:webHidden/>
                <w:color w:val="000000" w:themeColor="text1"/>
                <w:sz w:val="28"/>
                <w:szCs w:val="28"/>
              </w:rPr>
              <w:fldChar w:fldCharType="separate"/>
            </w:r>
            <w:r w:rsidRPr="00DF1C36">
              <w:rPr>
                <w:rFonts w:ascii="Times New Roman" w:hAnsi="Times New Roman" w:cs="Times New Roman"/>
                <w:b w:val="0"/>
                <w:bCs w:val="0"/>
                <w:i w:val="0"/>
                <w:iCs w:val="0"/>
                <w:noProof/>
                <w:webHidden/>
                <w:color w:val="000000" w:themeColor="text1"/>
                <w:sz w:val="28"/>
                <w:szCs w:val="28"/>
              </w:rPr>
              <w:t>2</w:t>
            </w:r>
            <w:r w:rsidRPr="00DF1C36">
              <w:rPr>
                <w:rFonts w:ascii="Times New Roman" w:hAnsi="Times New Roman" w:cs="Times New Roman"/>
                <w:b w:val="0"/>
                <w:bCs w:val="0"/>
                <w:i w:val="0"/>
                <w:iCs w:val="0"/>
                <w:noProof/>
                <w:webHidden/>
                <w:color w:val="000000" w:themeColor="text1"/>
                <w:sz w:val="28"/>
                <w:szCs w:val="28"/>
              </w:rPr>
              <w:fldChar w:fldCharType="end"/>
            </w:r>
          </w:hyperlink>
        </w:p>
        <w:p w14:paraId="7D1CA230" w14:textId="77777777" w:rsidR="00DF1C36" w:rsidRPr="00DF1C36" w:rsidRDefault="00DF1C36" w:rsidP="00DF1C36">
          <w:pPr>
            <w:pStyle w:val="TOC1"/>
            <w:tabs>
              <w:tab w:val="left" w:pos="480"/>
              <w:tab w:val="right" w:leader="dot" w:pos="9628"/>
            </w:tabs>
            <w:rPr>
              <w:rFonts w:ascii="Times New Roman" w:eastAsiaTheme="minorEastAsia" w:hAnsi="Times New Roman" w:cs="Times New Roman"/>
              <w:b w:val="0"/>
              <w:bCs w:val="0"/>
              <w:i w:val="0"/>
              <w:iCs w:val="0"/>
              <w:noProof/>
              <w:color w:val="000000" w:themeColor="text1"/>
              <w:kern w:val="2"/>
              <w:sz w:val="28"/>
              <w:szCs w:val="28"/>
              <w:lang w:val="en-UA"/>
              <w14:ligatures w14:val="standardContextual"/>
            </w:rPr>
          </w:pPr>
          <w:hyperlink w:anchor="_Toc168644513" w:history="1">
            <w:r w:rsidRPr="00DF1C36">
              <w:rPr>
                <w:rStyle w:val="Hyperlink"/>
                <w:rFonts w:ascii="Times New Roman" w:eastAsia="SimSun" w:hAnsi="Times New Roman" w:cs="Times New Roman"/>
                <w:b w:val="0"/>
                <w:bCs w:val="0"/>
                <w:i w:val="0"/>
                <w:iCs w:val="0"/>
                <w:caps/>
                <w:noProof/>
                <w:color w:val="000000" w:themeColor="text1"/>
                <w:sz w:val="28"/>
                <w:szCs w:val="28"/>
                <w:u w:val="none"/>
              </w:rPr>
              <w:t>4.</w:t>
            </w:r>
            <w:r w:rsidRPr="00DF1C36">
              <w:rPr>
                <w:rFonts w:ascii="Times New Roman" w:eastAsiaTheme="minorEastAsia" w:hAnsi="Times New Roman" w:cs="Times New Roman"/>
                <w:b w:val="0"/>
                <w:bCs w:val="0"/>
                <w:i w:val="0"/>
                <w:iCs w:val="0"/>
                <w:noProof/>
                <w:color w:val="000000" w:themeColor="text1"/>
                <w:kern w:val="2"/>
                <w:sz w:val="28"/>
                <w:szCs w:val="28"/>
                <w:lang w:val="en-UA"/>
                <w14:ligatures w14:val="standardContextual"/>
              </w:rPr>
              <w:tab/>
            </w:r>
            <w:r w:rsidRPr="00DF1C36">
              <w:rPr>
                <w:rStyle w:val="Hyperlink"/>
                <w:rFonts w:ascii="Times New Roman" w:hAnsi="Times New Roman" w:cs="Times New Roman"/>
                <w:b w:val="0"/>
                <w:bCs w:val="0"/>
                <w:i w:val="0"/>
                <w:iCs w:val="0"/>
                <w:caps/>
                <w:noProof/>
                <w:color w:val="000000" w:themeColor="text1"/>
                <w:sz w:val="28"/>
                <w:szCs w:val="28"/>
                <w:u w:val="none"/>
              </w:rPr>
              <w:t>ДЖЕРЕЛА РОЗРОБКИ</w:t>
            </w:r>
            <w:r w:rsidRPr="00DF1C36">
              <w:rPr>
                <w:rFonts w:ascii="Times New Roman" w:hAnsi="Times New Roman" w:cs="Times New Roman"/>
                <w:b w:val="0"/>
                <w:bCs w:val="0"/>
                <w:i w:val="0"/>
                <w:iCs w:val="0"/>
                <w:noProof/>
                <w:webHidden/>
                <w:color w:val="000000" w:themeColor="text1"/>
                <w:sz w:val="28"/>
                <w:szCs w:val="28"/>
              </w:rPr>
              <w:tab/>
            </w:r>
            <w:r w:rsidRPr="00DF1C36">
              <w:rPr>
                <w:rFonts w:ascii="Times New Roman" w:hAnsi="Times New Roman" w:cs="Times New Roman"/>
                <w:b w:val="0"/>
                <w:bCs w:val="0"/>
                <w:i w:val="0"/>
                <w:iCs w:val="0"/>
                <w:noProof/>
                <w:webHidden/>
                <w:color w:val="000000" w:themeColor="text1"/>
                <w:sz w:val="28"/>
                <w:szCs w:val="28"/>
              </w:rPr>
              <w:fldChar w:fldCharType="begin"/>
            </w:r>
            <w:r w:rsidRPr="00DF1C36">
              <w:rPr>
                <w:rFonts w:ascii="Times New Roman" w:hAnsi="Times New Roman" w:cs="Times New Roman"/>
                <w:b w:val="0"/>
                <w:bCs w:val="0"/>
                <w:i w:val="0"/>
                <w:iCs w:val="0"/>
                <w:noProof/>
                <w:webHidden/>
                <w:color w:val="000000" w:themeColor="text1"/>
                <w:sz w:val="28"/>
                <w:szCs w:val="28"/>
              </w:rPr>
              <w:instrText xml:space="preserve"> PAGEREF _Toc168644513 \h </w:instrText>
            </w:r>
            <w:r w:rsidRPr="00DF1C36">
              <w:rPr>
                <w:rFonts w:ascii="Times New Roman" w:hAnsi="Times New Roman" w:cs="Times New Roman"/>
                <w:b w:val="0"/>
                <w:bCs w:val="0"/>
                <w:i w:val="0"/>
                <w:iCs w:val="0"/>
                <w:noProof/>
                <w:webHidden/>
                <w:color w:val="000000" w:themeColor="text1"/>
                <w:sz w:val="28"/>
                <w:szCs w:val="28"/>
              </w:rPr>
            </w:r>
            <w:r w:rsidRPr="00DF1C36">
              <w:rPr>
                <w:rFonts w:ascii="Times New Roman" w:hAnsi="Times New Roman" w:cs="Times New Roman"/>
                <w:b w:val="0"/>
                <w:bCs w:val="0"/>
                <w:i w:val="0"/>
                <w:iCs w:val="0"/>
                <w:noProof/>
                <w:webHidden/>
                <w:color w:val="000000" w:themeColor="text1"/>
                <w:sz w:val="28"/>
                <w:szCs w:val="28"/>
              </w:rPr>
              <w:fldChar w:fldCharType="separate"/>
            </w:r>
            <w:r w:rsidRPr="00DF1C36">
              <w:rPr>
                <w:rFonts w:ascii="Times New Roman" w:hAnsi="Times New Roman" w:cs="Times New Roman"/>
                <w:b w:val="0"/>
                <w:bCs w:val="0"/>
                <w:i w:val="0"/>
                <w:iCs w:val="0"/>
                <w:noProof/>
                <w:webHidden/>
                <w:color w:val="000000" w:themeColor="text1"/>
                <w:sz w:val="28"/>
                <w:szCs w:val="28"/>
              </w:rPr>
              <w:t>2</w:t>
            </w:r>
            <w:r w:rsidRPr="00DF1C36">
              <w:rPr>
                <w:rFonts w:ascii="Times New Roman" w:hAnsi="Times New Roman" w:cs="Times New Roman"/>
                <w:b w:val="0"/>
                <w:bCs w:val="0"/>
                <w:i w:val="0"/>
                <w:iCs w:val="0"/>
                <w:noProof/>
                <w:webHidden/>
                <w:color w:val="000000" w:themeColor="text1"/>
                <w:sz w:val="28"/>
                <w:szCs w:val="28"/>
              </w:rPr>
              <w:fldChar w:fldCharType="end"/>
            </w:r>
          </w:hyperlink>
        </w:p>
        <w:p w14:paraId="4E87062B" w14:textId="77777777" w:rsidR="00DF1C36" w:rsidRPr="00DF1C36" w:rsidRDefault="00DF1C36" w:rsidP="00DF1C36">
          <w:pPr>
            <w:pStyle w:val="TOC1"/>
            <w:tabs>
              <w:tab w:val="left" w:pos="480"/>
              <w:tab w:val="right" w:leader="dot" w:pos="9628"/>
            </w:tabs>
            <w:rPr>
              <w:rFonts w:ascii="Times New Roman" w:eastAsiaTheme="minorEastAsia" w:hAnsi="Times New Roman" w:cs="Times New Roman"/>
              <w:b w:val="0"/>
              <w:bCs w:val="0"/>
              <w:i w:val="0"/>
              <w:iCs w:val="0"/>
              <w:noProof/>
              <w:color w:val="000000" w:themeColor="text1"/>
              <w:kern w:val="2"/>
              <w:sz w:val="28"/>
              <w:szCs w:val="28"/>
              <w:lang w:val="en-UA"/>
              <w14:ligatures w14:val="standardContextual"/>
            </w:rPr>
          </w:pPr>
          <w:hyperlink w:anchor="_Toc168644514" w:history="1">
            <w:r w:rsidRPr="00DF1C36">
              <w:rPr>
                <w:rStyle w:val="Hyperlink"/>
                <w:rFonts w:ascii="Times New Roman" w:eastAsia="SimSun" w:hAnsi="Times New Roman" w:cs="Times New Roman"/>
                <w:b w:val="0"/>
                <w:bCs w:val="0"/>
                <w:i w:val="0"/>
                <w:iCs w:val="0"/>
                <w:caps/>
                <w:noProof/>
                <w:color w:val="000000" w:themeColor="text1"/>
                <w:sz w:val="28"/>
                <w:szCs w:val="28"/>
                <w:u w:val="none"/>
              </w:rPr>
              <w:t>5.</w:t>
            </w:r>
            <w:r w:rsidRPr="00DF1C36">
              <w:rPr>
                <w:rFonts w:ascii="Times New Roman" w:eastAsiaTheme="minorEastAsia" w:hAnsi="Times New Roman" w:cs="Times New Roman"/>
                <w:b w:val="0"/>
                <w:bCs w:val="0"/>
                <w:i w:val="0"/>
                <w:iCs w:val="0"/>
                <w:noProof/>
                <w:color w:val="000000" w:themeColor="text1"/>
                <w:kern w:val="2"/>
                <w:sz w:val="28"/>
                <w:szCs w:val="28"/>
                <w:lang w:val="en-UA"/>
                <w14:ligatures w14:val="standardContextual"/>
              </w:rPr>
              <w:tab/>
            </w:r>
            <w:r w:rsidRPr="00DF1C36">
              <w:rPr>
                <w:rStyle w:val="Hyperlink"/>
                <w:rFonts w:ascii="Times New Roman" w:hAnsi="Times New Roman" w:cs="Times New Roman"/>
                <w:b w:val="0"/>
                <w:bCs w:val="0"/>
                <w:i w:val="0"/>
                <w:iCs w:val="0"/>
                <w:caps/>
                <w:noProof/>
                <w:color w:val="000000" w:themeColor="text1"/>
                <w:sz w:val="28"/>
                <w:szCs w:val="28"/>
                <w:u w:val="none"/>
              </w:rPr>
              <w:t>ТЕХНІЧНІ ВИМОГИ</w:t>
            </w:r>
            <w:r w:rsidRPr="00DF1C36">
              <w:rPr>
                <w:rFonts w:ascii="Times New Roman" w:hAnsi="Times New Roman" w:cs="Times New Roman"/>
                <w:b w:val="0"/>
                <w:bCs w:val="0"/>
                <w:i w:val="0"/>
                <w:iCs w:val="0"/>
                <w:noProof/>
                <w:webHidden/>
                <w:color w:val="000000" w:themeColor="text1"/>
                <w:sz w:val="28"/>
                <w:szCs w:val="28"/>
              </w:rPr>
              <w:tab/>
            </w:r>
            <w:r w:rsidRPr="00DF1C36">
              <w:rPr>
                <w:rFonts w:ascii="Times New Roman" w:hAnsi="Times New Roman" w:cs="Times New Roman"/>
                <w:b w:val="0"/>
                <w:bCs w:val="0"/>
                <w:i w:val="0"/>
                <w:iCs w:val="0"/>
                <w:noProof/>
                <w:webHidden/>
                <w:color w:val="000000" w:themeColor="text1"/>
                <w:sz w:val="28"/>
                <w:szCs w:val="28"/>
              </w:rPr>
              <w:fldChar w:fldCharType="begin"/>
            </w:r>
            <w:r w:rsidRPr="00DF1C36">
              <w:rPr>
                <w:rFonts w:ascii="Times New Roman" w:hAnsi="Times New Roman" w:cs="Times New Roman"/>
                <w:b w:val="0"/>
                <w:bCs w:val="0"/>
                <w:i w:val="0"/>
                <w:iCs w:val="0"/>
                <w:noProof/>
                <w:webHidden/>
                <w:color w:val="000000" w:themeColor="text1"/>
                <w:sz w:val="28"/>
                <w:szCs w:val="28"/>
              </w:rPr>
              <w:instrText xml:space="preserve"> PAGEREF _Toc168644514 \h </w:instrText>
            </w:r>
            <w:r w:rsidRPr="00DF1C36">
              <w:rPr>
                <w:rFonts w:ascii="Times New Roman" w:hAnsi="Times New Roman" w:cs="Times New Roman"/>
                <w:b w:val="0"/>
                <w:bCs w:val="0"/>
                <w:i w:val="0"/>
                <w:iCs w:val="0"/>
                <w:noProof/>
                <w:webHidden/>
                <w:color w:val="000000" w:themeColor="text1"/>
                <w:sz w:val="28"/>
                <w:szCs w:val="28"/>
              </w:rPr>
            </w:r>
            <w:r w:rsidRPr="00DF1C36">
              <w:rPr>
                <w:rFonts w:ascii="Times New Roman" w:hAnsi="Times New Roman" w:cs="Times New Roman"/>
                <w:b w:val="0"/>
                <w:bCs w:val="0"/>
                <w:i w:val="0"/>
                <w:iCs w:val="0"/>
                <w:noProof/>
                <w:webHidden/>
                <w:color w:val="000000" w:themeColor="text1"/>
                <w:sz w:val="28"/>
                <w:szCs w:val="28"/>
              </w:rPr>
              <w:fldChar w:fldCharType="separate"/>
            </w:r>
            <w:r w:rsidRPr="00DF1C36">
              <w:rPr>
                <w:rFonts w:ascii="Times New Roman" w:hAnsi="Times New Roman" w:cs="Times New Roman"/>
                <w:b w:val="0"/>
                <w:bCs w:val="0"/>
                <w:i w:val="0"/>
                <w:iCs w:val="0"/>
                <w:noProof/>
                <w:webHidden/>
                <w:color w:val="000000" w:themeColor="text1"/>
                <w:sz w:val="28"/>
                <w:szCs w:val="28"/>
              </w:rPr>
              <w:t>3</w:t>
            </w:r>
            <w:r w:rsidRPr="00DF1C36">
              <w:rPr>
                <w:rFonts w:ascii="Times New Roman" w:hAnsi="Times New Roman" w:cs="Times New Roman"/>
                <w:b w:val="0"/>
                <w:bCs w:val="0"/>
                <w:i w:val="0"/>
                <w:iCs w:val="0"/>
                <w:noProof/>
                <w:webHidden/>
                <w:color w:val="000000" w:themeColor="text1"/>
                <w:sz w:val="28"/>
                <w:szCs w:val="28"/>
              </w:rPr>
              <w:fldChar w:fldCharType="end"/>
            </w:r>
          </w:hyperlink>
        </w:p>
        <w:p w14:paraId="2D048DB1" w14:textId="77777777" w:rsidR="00DF1C36" w:rsidRPr="00DF1C36" w:rsidRDefault="00DF1C36" w:rsidP="00DF1C36">
          <w:pPr>
            <w:pStyle w:val="TOC2"/>
            <w:tabs>
              <w:tab w:val="left" w:pos="960"/>
              <w:tab w:val="right" w:leader="dot" w:pos="9628"/>
            </w:tabs>
            <w:rPr>
              <w:rFonts w:ascii="Times New Roman" w:eastAsiaTheme="minorEastAsia" w:hAnsi="Times New Roman" w:cs="Times New Roman"/>
              <w:b w:val="0"/>
              <w:bCs w:val="0"/>
              <w:noProof/>
              <w:color w:val="000000" w:themeColor="text1"/>
              <w:kern w:val="2"/>
              <w:sz w:val="28"/>
              <w:szCs w:val="28"/>
              <w:lang w:val="en-UA"/>
              <w14:ligatures w14:val="standardContextual"/>
            </w:rPr>
          </w:pPr>
          <w:hyperlink w:anchor="_Toc168644515" w:history="1">
            <w:r w:rsidRPr="00DF1C36">
              <w:rPr>
                <w:rStyle w:val="Hyperlink"/>
                <w:rFonts w:ascii="Times New Roman" w:hAnsi="Times New Roman" w:cs="Times New Roman"/>
                <w:b w:val="0"/>
                <w:bCs w:val="0"/>
                <w:noProof/>
                <w:color w:val="000000" w:themeColor="text1"/>
                <w:sz w:val="28"/>
                <w:szCs w:val="28"/>
                <w:u w:val="none"/>
                <w:lang w:val="ru-RU"/>
              </w:rPr>
              <w:t>5.1.</w:t>
            </w:r>
            <w:r w:rsidRPr="00DF1C36">
              <w:rPr>
                <w:rFonts w:ascii="Times New Roman" w:eastAsiaTheme="minorEastAsia" w:hAnsi="Times New Roman" w:cs="Times New Roman"/>
                <w:b w:val="0"/>
                <w:bCs w:val="0"/>
                <w:noProof/>
                <w:color w:val="000000" w:themeColor="text1"/>
                <w:kern w:val="2"/>
                <w:sz w:val="28"/>
                <w:szCs w:val="28"/>
                <w:lang w:val="en-UA"/>
                <w14:ligatures w14:val="standardContextual"/>
              </w:rPr>
              <w:tab/>
            </w:r>
            <w:r w:rsidRPr="00DF1C36">
              <w:rPr>
                <w:rStyle w:val="Hyperlink"/>
                <w:rFonts w:ascii="Times New Roman" w:hAnsi="Times New Roman" w:cs="Times New Roman"/>
                <w:b w:val="0"/>
                <w:bCs w:val="0"/>
                <w:noProof/>
                <w:color w:val="000000" w:themeColor="text1"/>
                <w:sz w:val="28"/>
                <w:szCs w:val="28"/>
                <w:u w:val="none"/>
                <w:lang w:val="ru-RU"/>
              </w:rPr>
              <w:t>Вимоги до програмного продукту, що розробляється</w:t>
            </w:r>
            <w:r w:rsidRPr="00DF1C36">
              <w:rPr>
                <w:rFonts w:ascii="Times New Roman" w:hAnsi="Times New Roman" w:cs="Times New Roman"/>
                <w:b w:val="0"/>
                <w:bCs w:val="0"/>
                <w:noProof/>
                <w:webHidden/>
                <w:color w:val="000000" w:themeColor="text1"/>
                <w:sz w:val="28"/>
                <w:szCs w:val="28"/>
              </w:rPr>
              <w:tab/>
            </w:r>
            <w:r w:rsidRPr="00DF1C36">
              <w:rPr>
                <w:rFonts w:ascii="Times New Roman" w:hAnsi="Times New Roman" w:cs="Times New Roman"/>
                <w:b w:val="0"/>
                <w:bCs w:val="0"/>
                <w:noProof/>
                <w:webHidden/>
                <w:color w:val="000000" w:themeColor="text1"/>
                <w:sz w:val="28"/>
                <w:szCs w:val="28"/>
              </w:rPr>
              <w:fldChar w:fldCharType="begin"/>
            </w:r>
            <w:r w:rsidRPr="00DF1C36">
              <w:rPr>
                <w:rFonts w:ascii="Times New Roman" w:hAnsi="Times New Roman" w:cs="Times New Roman"/>
                <w:b w:val="0"/>
                <w:bCs w:val="0"/>
                <w:noProof/>
                <w:webHidden/>
                <w:color w:val="000000" w:themeColor="text1"/>
                <w:sz w:val="28"/>
                <w:szCs w:val="28"/>
              </w:rPr>
              <w:instrText xml:space="preserve"> PAGEREF _Toc168644515 \h </w:instrText>
            </w:r>
            <w:r w:rsidRPr="00DF1C36">
              <w:rPr>
                <w:rFonts w:ascii="Times New Roman" w:hAnsi="Times New Roman" w:cs="Times New Roman"/>
                <w:b w:val="0"/>
                <w:bCs w:val="0"/>
                <w:noProof/>
                <w:webHidden/>
                <w:color w:val="000000" w:themeColor="text1"/>
                <w:sz w:val="28"/>
                <w:szCs w:val="28"/>
              </w:rPr>
            </w:r>
            <w:r w:rsidRPr="00DF1C36">
              <w:rPr>
                <w:rFonts w:ascii="Times New Roman" w:hAnsi="Times New Roman" w:cs="Times New Roman"/>
                <w:b w:val="0"/>
                <w:bCs w:val="0"/>
                <w:noProof/>
                <w:webHidden/>
                <w:color w:val="000000" w:themeColor="text1"/>
                <w:sz w:val="28"/>
                <w:szCs w:val="28"/>
              </w:rPr>
              <w:fldChar w:fldCharType="separate"/>
            </w:r>
            <w:r w:rsidRPr="00DF1C36">
              <w:rPr>
                <w:rFonts w:ascii="Times New Roman" w:hAnsi="Times New Roman" w:cs="Times New Roman"/>
                <w:b w:val="0"/>
                <w:bCs w:val="0"/>
                <w:noProof/>
                <w:webHidden/>
                <w:color w:val="000000" w:themeColor="text1"/>
                <w:sz w:val="28"/>
                <w:szCs w:val="28"/>
              </w:rPr>
              <w:t>3</w:t>
            </w:r>
            <w:r w:rsidRPr="00DF1C36">
              <w:rPr>
                <w:rFonts w:ascii="Times New Roman" w:hAnsi="Times New Roman" w:cs="Times New Roman"/>
                <w:b w:val="0"/>
                <w:bCs w:val="0"/>
                <w:noProof/>
                <w:webHidden/>
                <w:color w:val="000000" w:themeColor="text1"/>
                <w:sz w:val="28"/>
                <w:szCs w:val="28"/>
              </w:rPr>
              <w:fldChar w:fldCharType="end"/>
            </w:r>
          </w:hyperlink>
        </w:p>
        <w:p w14:paraId="22BC92A0" w14:textId="77777777" w:rsidR="00DF1C36" w:rsidRPr="00DF1C36" w:rsidRDefault="00DF1C36" w:rsidP="00DF1C36">
          <w:pPr>
            <w:pStyle w:val="TOC2"/>
            <w:tabs>
              <w:tab w:val="left" w:pos="960"/>
              <w:tab w:val="right" w:leader="dot" w:pos="9628"/>
            </w:tabs>
            <w:rPr>
              <w:rFonts w:ascii="Times New Roman" w:eastAsiaTheme="minorEastAsia" w:hAnsi="Times New Roman" w:cs="Times New Roman"/>
              <w:b w:val="0"/>
              <w:bCs w:val="0"/>
              <w:noProof/>
              <w:color w:val="000000" w:themeColor="text1"/>
              <w:kern w:val="2"/>
              <w:sz w:val="28"/>
              <w:szCs w:val="28"/>
              <w:lang w:val="en-UA"/>
              <w14:ligatures w14:val="standardContextual"/>
            </w:rPr>
          </w:pPr>
          <w:hyperlink w:anchor="_Toc168644516" w:history="1">
            <w:r w:rsidRPr="00DF1C36">
              <w:rPr>
                <w:rStyle w:val="Hyperlink"/>
                <w:rFonts w:ascii="Times New Roman" w:hAnsi="Times New Roman" w:cs="Times New Roman"/>
                <w:b w:val="0"/>
                <w:bCs w:val="0"/>
                <w:noProof/>
                <w:color w:val="000000" w:themeColor="text1"/>
                <w:sz w:val="28"/>
                <w:szCs w:val="28"/>
                <w:u w:val="none"/>
                <w:lang w:val="ru-RU"/>
              </w:rPr>
              <w:t>5.2.</w:t>
            </w:r>
            <w:r w:rsidRPr="00DF1C36">
              <w:rPr>
                <w:rFonts w:ascii="Times New Roman" w:eastAsiaTheme="minorEastAsia" w:hAnsi="Times New Roman" w:cs="Times New Roman"/>
                <w:b w:val="0"/>
                <w:bCs w:val="0"/>
                <w:noProof/>
                <w:color w:val="000000" w:themeColor="text1"/>
                <w:kern w:val="2"/>
                <w:sz w:val="28"/>
                <w:szCs w:val="28"/>
                <w:lang w:val="en-UA"/>
                <w14:ligatures w14:val="standardContextual"/>
              </w:rPr>
              <w:tab/>
            </w:r>
            <w:r w:rsidRPr="00DF1C36">
              <w:rPr>
                <w:rStyle w:val="Hyperlink"/>
                <w:rFonts w:ascii="Times New Roman" w:hAnsi="Times New Roman" w:cs="Times New Roman"/>
                <w:b w:val="0"/>
                <w:bCs w:val="0"/>
                <w:noProof/>
                <w:color w:val="000000" w:themeColor="text1"/>
                <w:sz w:val="28"/>
                <w:szCs w:val="28"/>
                <w:u w:val="none"/>
                <w:lang w:val="ru-RU"/>
              </w:rPr>
              <w:t>Вимоги до апаратного забезпечення системи, що розробляється</w:t>
            </w:r>
            <w:r w:rsidRPr="00DF1C36">
              <w:rPr>
                <w:rFonts w:ascii="Times New Roman" w:hAnsi="Times New Roman" w:cs="Times New Roman"/>
                <w:b w:val="0"/>
                <w:bCs w:val="0"/>
                <w:noProof/>
                <w:webHidden/>
                <w:color w:val="000000" w:themeColor="text1"/>
                <w:sz w:val="28"/>
                <w:szCs w:val="28"/>
              </w:rPr>
              <w:tab/>
            </w:r>
            <w:r w:rsidRPr="00DF1C36">
              <w:rPr>
                <w:rFonts w:ascii="Times New Roman" w:hAnsi="Times New Roman" w:cs="Times New Roman"/>
                <w:b w:val="0"/>
                <w:bCs w:val="0"/>
                <w:noProof/>
                <w:webHidden/>
                <w:color w:val="000000" w:themeColor="text1"/>
                <w:sz w:val="28"/>
                <w:szCs w:val="28"/>
              </w:rPr>
              <w:fldChar w:fldCharType="begin"/>
            </w:r>
            <w:r w:rsidRPr="00DF1C36">
              <w:rPr>
                <w:rFonts w:ascii="Times New Roman" w:hAnsi="Times New Roman" w:cs="Times New Roman"/>
                <w:b w:val="0"/>
                <w:bCs w:val="0"/>
                <w:noProof/>
                <w:webHidden/>
                <w:color w:val="000000" w:themeColor="text1"/>
                <w:sz w:val="28"/>
                <w:szCs w:val="28"/>
              </w:rPr>
              <w:instrText xml:space="preserve"> PAGEREF _Toc168644516 \h </w:instrText>
            </w:r>
            <w:r w:rsidRPr="00DF1C36">
              <w:rPr>
                <w:rFonts w:ascii="Times New Roman" w:hAnsi="Times New Roman" w:cs="Times New Roman"/>
                <w:b w:val="0"/>
                <w:bCs w:val="0"/>
                <w:noProof/>
                <w:webHidden/>
                <w:color w:val="000000" w:themeColor="text1"/>
                <w:sz w:val="28"/>
                <w:szCs w:val="28"/>
              </w:rPr>
            </w:r>
            <w:r w:rsidRPr="00DF1C36">
              <w:rPr>
                <w:rFonts w:ascii="Times New Roman" w:hAnsi="Times New Roman" w:cs="Times New Roman"/>
                <w:b w:val="0"/>
                <w:bCs w:val="0"/>
                <w:noProof/>
                <w:webHidden/>
                <w:color w:val="000000" w:themeColor="text1"/>
                <w:sz w:val="28"/>
                <w:szCs w:val="28"/>
              </w:rPr>
              <w:fldChar w:fldCharType="separate"/>
            </w:r>
            <w:r w:rsidRPr="00DF1C36">
              <w:rPr>
                <w:rFonts w:ascii="Times New Roman" w:hAnsi="Times New Roman" w:cs="Times New Roman"/>
                <w:b w:val="0"/>
                <w:bCs w:val="0"/>
                <w:noProof/>
                <w:webHidden/>
                <w:color w:val="000000" w:themeColor="text1"/>
                <w:sz w:val="28"/>
                <w:szCs w:val="28"/>
              </w:rPr>
              <w:t>3</w:t>
            </w:r>
            <w:r w:rsidRPr="00DF1C36">
              <w:rPr>
                <w:rFonts w:ascii="Times New Roman" w:hAnsi="Times New Roman" w:cs="Times New Roman"/>
                <w:b w:val="0"/>
                <w:bCs w:val="0"/>
                <w:noProof/>
                <w:webHidden/>
                <w:color w:val="000000" w:themeColor="text1"/>
                <w:sz w:val="28"/>
                <w:szCs w:val="28"/>
              </w:rPr>
              <w:fldChar w:fldCharType="end"/>
            </w:r>
          </w:hyperlink>
        </w:p>
        <w:p w14:paraId="3751B701" w14:textId="77777777" w:rsidR="00DF1C36" w:rsidRPr="00DF1C36" w:rsidRDefault="00DF1C36" w:rsidP="00DF1C36">
          <w:pPr>
            <w:pStyle w:val="TOC2"/>
            <w:tabs>
              <w:tab w:val="left" w:pos="960"/>
              <w:tab w:val="right" w:leader="dot" w:pos="9628"/>
            </w:tabs>
            <w:rPr>
              <w:rFonts w:ascii="Times New Roman" w:eastAsiaTheme="minorEastAsia" w:hAnsi="Times New Roman" w:cs="Times New Roman"/>
              <w:b w:val="0"/>
              <w:bCs w:val="0"/>
              <w:noProof/>
              <w:color w:val="000000" w:themeColor="text1"/>
              <w:kern w:val="2"/>
              <w:sz w:val="28"/>
              <w:szCs w:val="28"/>
              <w:lang w:val="en-UA"/>
              <w14:ligatures w14:val="standardContextual"/>
            </w:rPr>
          </w:pPr>
          <w:hyperlink w:anchor="_Toc168644517" w:history="1">
            <w:r w:rsidRPr="00DF1C36">
              <w:rPr>
                <w:rStyle w:val="Hyperlink"/>
                <w:rFonts w:ascii="Times New Roman" w:hAnsi="Times New Roman" w:cs="Times New Roman"/>
                <w:b w:val="0"/>
                <w:bCs w:val="0"/>
                <w:noProof/>
                <w:color w:val="000000" w:themeColor="text1"/>
                <w:sz w:val="28"/>
                <w:szCs w:val="28"/>
                <w:u w:val="none"/>
                <w:lang w:val="ru-RU"/>
              </w:rPr>
              <w:t>5.3.</w:t>
            </w:r>
            <w:r w:rsidRPr="00DF1C36">
              <w:rPr>
                <w:rFonts w:ascii="Times New Roman" w:eastAsiaTheme="minorEastAsia" w:hAnsi="Times New Roman" w:cs="Times New Roman"/>
                <w:b w:val="0"/>
                <w:bCs w:val="0"/>
                <w:noProof/>
                <w:color w:val="000000" w:themeColor="text1"/>
                <w:kern w:val="2"/>
                <w:sz w:val="28"/>
                <w:szCs w:val="28"/>
                <w:lang w:val="en-UA"/>
                <w14:ligatures w14:val="standardContextual"/>
              </w:rPr>
              <w:tab/>
            </w:r>
            <w:r w:rsidRPr="00DF1C36">
              <w:rPr>
                <w:rStyle w:val="Hyperlink"/>
                <w:rFonts w:ascii="Times New Roman" w:hAnsi="Times New Roman" w:cs="Times New Roman"/>
                <w:b w:val="0"/>
                <w:bCs w:val="0"/>
                <w:noProof/>
                <w:color w:val="000000" w:themeColor="text1"/>
                <w:sz w:val="28"/>
                <w:szCs w:val="28"/>
                <w:u w:val="none"/>
                <w:lang w:val="ru-RU"/>
              </w:rPr>
              <w:t>Вимоги до програмного та апаратного забезпечення користувача</w:t>
            </w:r>
            <w:r w:rsidRPr="00DF1C36">
              <w:rPr>
                <w:rFonts w:ascii="Times New Roman" w:hAnsi="Times New Roman" w:cs="Times New Roman"/>
                <w:b w:val="0"/>
                <w:bCs w:val="0"/>
                <w:noProof/>
                <w:webHidden/>
                <w:color w:val="000000" w:themeColor="text1"/>
                <w:sz w:val="28"/>
                <w:szCs w:val="28"/>
              </w:rPr>
              <w:tab/>
            </w:r>
            <w:r w:rsidRPr="00DF1C36">
              <w:rPr>
                <w:rFonts w:ascii="Times New Roman" w:hAnsi="Times New Roman" w:cs="Times New Roman"/>
                <w:b w:val="0"/>
                <w:bCs w:val="0"/>
                <w:noProof/>
                <w:webHidden/>
                <w:color w:val="000000" w:themeColor="text1"/>
                <w:sz w:val="28"/>
                <w:szCs w:val="28"/>
              </w:rPr>
              <w:fldChar w:fldCharType="begin"/>
            </w:r>
            <w:r w:rsidRPr="00DF1C36">
              <w:rPr>
                <w:rFonts w:ascii="Times New Roman" w:hAnsi="Times New Roman" w:cs="Times New Roman"/>
                <w:b w:val="0"/>
                <w:bCs w:val="0"/>
                <w:noProof/>
                <w:webHidden/>
                <w:color w:val="000000" w:themeColor="text1"/>
                <w:sz w:val="28"/>
                <w:szCs w:val="28"/>
              </w:rPr>
              <w:instrText xml:space="preserve"> PAGEREF _Toc168644517 \h </w:instrText>
            </w:r>
            <w:r w:rsidRPr="00DF1C36">
              <w:rPr>
                <w:rFonts w:ascii="Times New Roman" w:hAnsi="Times New Roman" w:cs="Times New Roman"/>
                <w:b w:val="0"/>
                <w:bCs w:val="0"/>
                <w:noProof/>
                <w:webHidden/>
                <w:color w:val="000000" w:themeColor="text1"/>
                <w:sz w:val="28"/>
                <w:szCs w:val="28"/>
              </w:rPr>
            </w:r>
            <w:r w:rsidRPr="00DF1C36">
              <w:rPr>
                <w:rFonts w:ascii="Times New Roman" w:hAnsi="Times New Roman" w:cs="Times New Roman"/>
                <w:b w:val="0"/>
                <w:bCs w:val="0"/>
                <w:noProof/>
                <w:webHidden/>
                <w:color w:val="000000" w:themeColor="text1"/>
                <w:sz w:val="28"/>
                <w:szCs w:val="28"/>
              </w:rPr>
              <w:fldChar w:fldCharType="separate"/>
            </w:r>
            <w:r w:rsidRPr="00DF1C36">
              <w:rPr>
                <w:rFonts w:ascii="Times New Roman" w:hAnsi="Times New Roman" w:cs="Times New Roman"/>
                <w:b w:val="0"/>
                <w:bCs w:val="0"/>
                <w:noProof/>
                <w:webHidden/>
                <w:color w:val="000000" w:themeColor="text1"/>
                <w:sz w:val="28"/>
                <w:szCs w:val="28"/>
              </w:rPr>
              <w:t>3</w:t>
            </w:r>
            <w:r w:rsidRPr="00DF1C36">
              <w:rPr>
                <w:rFonts w:ascii="Times New Roman" w:hAnsi="Times New Roman" w:cs="Times New Roman"/>
                <w:b w:val="0"/>
                <w:bCs w:val="0"/>
                <w:noProof/>
                <w:webHidden/>
                <w:color w:val="000000" w:themeColor="text1"/>
                <w:sz w:val="28"/>
                <w:szCs w:val="28"/>
              </w:rPr>
              <w:fldChar w:fldCharType="end"/>
            </w:r>
          </w:hyperlink>
        </w:p>
        <w:p w14:paraId="54E661A7" w14:textId="77777777" w:rsidR="00DF1C36" w:rsidRPr="00DF1C36" w:rsidRDefault="00DF1C36" w:rsidP="00DF1C36">
          <w:pPr>
            <w:pStyle w:val="TOC1"/>
            <w:tabs>
              <w:tab w:val="left" w:pos="480"/>
              <w:tab w:val="right" w:leader="dot" w:pos="9628"/>
            </w:tabs>
            <w:rPr>
              <w:rFonts w:ascii="Times New Roman" w:eastAsiaTheme="minorEastAsia" w:hAnsi="Times New Roman" w:cs="Times New Roman"/>
              <w:b w:val="0"/>
              <w:bCs w:val="0"/>
              <w:i w:val="0"/>
              <w:iCs w:val="0"/>
              <w:noProof/>
              <w:color w:val="000000" w:themeColor="text1"/>
              <w:kern w:val="2"/>
              <w:sz w:val="28"/>
              <w:szCs w:val="28"/>
              <w:lang w:val="en-UA"/>
              <w14:ligatures w14:val="standardContextual"/>
            </w:rPr>
          </w:pPr>
          <w:hyperlink w:anchor="_Toc168644518" w:history="1">
            <w:r w:rsidRPr="00DF1C36">
              <w:rPr>
                <w:rStyle w:val="Hyperlink"/>
                <w:rFonts w:ascii="Times New Roman" w:eastAsia="SimSun" w:hAnsi="Times New Roman" w:cs="Times New Roman"/>
                <w:b w:val="0"/>
                <w:bCs w:val="0"/>
                <w:i w:val="0"/>
                <w:iCs w:val="0"/>
                <w:caps/>
                <w:noProof/>
                <w:color w:val="000000" w:themeColor="text1"/>
                <w:sz w:val="28"/>
                <w:szCs w:val="28"/>
                <w:u w:val="none"/>
              </w:rPr>
              <w:t>6.</w:t>
            </w:r>
            <w:r w:rsidRPr="00DF1C36">
              <w:rPr>
                <w:rFonts w:ascii="Times New Roman" w:eastAsiaTheme="minorEastAsia" w:hAnsi="Times New Roman" w:cs="Times New Roman"/>
                <w:b w:val="0"/>
                <w:bCs w:val="0"/>
                <w:i w:val="0"/>
                <w:iCs w:val="0"/>
                <w:noProof/>
                <w:color w:val="000000" w:themeColor="text1"/>
                <w:kern w:val="2"/>
                <w:sz w:val="28"/>
                <w:szCs w:val="28"/>
                <w:lang w:val="en-UA"/>
                <w14:ligatures w14:val="standardContextual"/>
              </w:rPr>
              <w:tab/>
            </w:r>
            <w:r w:rsidRPr="00DF1C36">
              <w:rPr>
                <w:rStyle w:val="Hyperlink"/>
                <w:rFonts w:ascii="Times New Roman" w:hAnsi="Times New Roman" w:cs="Times New Roman"/>
                <w:b w:val="0"/>
                <w:bCs w:val="0"/>
                <w:i w:val="0"/>
                <w:iCs w:val="0"/>
                <w:caps/>
                <w:noProof/>
                <w:color w:val="000000" w:themeColor="text1"/>
                <w:sz w:val="28"/>
                <w:szCs w:val="28"/>
                <w:u w:val="none"/>
              </w:rPr>
              <w:t>ЕТАПИ РОЗРОБКИ</w:t>
            </w:r>
            <w:r w:rsidRPr="00DF1C36">
              <w:rPr>
                <w:rFonts w:ascii="Times New Roman" w:hAnsi="Times New Roman" w:cs="Times New Roman"/>
                <w:b w:val="0"/>
                <w:bCs w:val="0"/>
                <w:i w:val="0"/>
                <w:iCs w:val="0"/>
                <w:noProof/>
                <w:webHidden/>
                <w:color w:val="000000" w:themeColor="text1"/>
                <w:sz w:val="28"/>
                <w:szCs w:val="28"/>
              </w:rPr>
              <w:tab/>
            </w:r>
            <w:r w:rsidRPr="00DF1C36">
              <w:rPr>
                <w:rFonts w:ascii="Times New Roman" w:hAnsi="Times New Roman" w:cs="Times New Roman"/>
                <w:b w:val="0"/>
                <w:bCs w:val="0"/>
                <w:i w:val="0"/>
                <w:iCs w:val="0"/>
                <w:noProof/>
                <w:webHidden/>
                <w:color w:val="000000" w:themeColor="text1"/>
                <w:sz w:val="28"/>
                <w:szCs w:val="28"/>
              </w:rPr>
              <w:fldChar w:fldCharType="begin"/>
            </w:r>
            <w:r w:rsidRPr="00DF1C36">
              <w:rPr>
                <w:rFonts w:ascii="Times New Roman" w:hAnsi="Times New Roman" w:cs="Times New Roman"/>
                <w:b w:val="0"/>
                <w:bCs w:val="0"/>
                <w:i w:val="0"/>
                <w:iCs w:val="0"/>
                <w:noProof/>
                <w:webHidden/>
                <w:color w:val="000000" w:themeColor="text1"/>
                <w:sz w:val="28"/>
                <w:szCs w:val="28"/>
              </w:rPr>
              <w:instrText xml:space="preserve"> PAGEREF _Toc168644518 \h </w:instrText>
            </w:r>
            <w:r w:rsidRPr="00DF1C36">
              <w:rPr>
                <w:rFonts w:ascii="Times New Roman" w:hAnsi="Times New Roman" w:cs="Times New Roman"/>
                <w:b w:val="0"/>
                <w:bCs w:val="0"/>
                <w:i w:val="0"/>
                <w:iCs w:val="0"/>
                <w:noProof/>
                <w:webHidden/>
                <w:color w:val="000000" w:themeColor="text1"/>
                <w:sz w:val="28"/>
                <w:szCs w:val="28"/>
              </w:rPr>
            </w:r>
            <w:r w:rsidRPr="00DF1C36">
              <w:rPr>
                <w:rFonts w:ascii="Times New Roman" w:hAnsi="Times New Roman" w:cs="Times New Roman"/>
                <w:b w:val="0"/>
                <w:bCs w:val="0"/>
                <w:i w:val="0"/>
                <w:iCs w:val="0"/>
                <w:noProof/>
                <w:webHidden/>
                <w:color w:val="000000" w:themeColor="text1"/>
                <w:sz w:val="28"/>
                <w:szCs w:val="28"/>
              </w:rPr>
              <w:fldChar w:fldCharType="separate"/>
            </w:r>
            <w:r w:rsidRPr="00DF1C36">
              <w:rPr>
                <w:rFonts w:ascii="Times New Roman" w:hAnsi="Times New Roman" w:cs="Times New Roman"/>
                <w:b w:val="0"/>
                <w:bCs w:val="0"/>
                <w:i w:val="0"/>
                <w:iCs w:val="0"/>
                <w:noProof/>
                <w:webHidden/>
                <w:color w:val="000000" w:themeColor="text1"/>
                <w:sz w:val="28"/>
                <w:szCs w:val="28"/>
              </w:rPr>
              <w:t>4</w:t>
            </w:r>
            <w:r w:rsidRPr="00DF1C36">
              <w:rPr>
                <w:rFonts w:ascii="Times New Roman" w:hAnsi="Times New Roman" w:cs="Times New Roman"/>
                <w:b w:val="0"/>
                <w:bCs w:val="0"/>
                <w:i w:val="0"/>
                <w:iCs w:val="0"/>
                <w:noProof/>
                <w:webHidden/>
                <w:color w:val="000000" w:themeColor="text1"/>
                <w:sz w:val="28"/>
                <w:szCs w:val="28"/>
              </w:rPr>
              <w:fldChar w:fldCharType="end"/>
            </w:r>
          </w:hyperlink>
        </w:p>
        <w:p w14:paraId="253D17AA" w14:textId="77777777" w:rsidR="00DF1C36" w:rsidRPr="00DF1C36" w:rsidRDefault="00DF1C36" w:rsidP="00DF1C36">
          <w:pPr>
            <w:pStyle w:val="TOC2"/>
            <w:tabs>
              <w:tab w:val="right" w:leader="dot" w:pos="9628"/>
            </w:tabs>
            <w:rPr>
              <w:rFonts w:ascii="Times New Roman" w:eastAsiaTheme="minorEastAsia" w:hAnsi="Times New Roman" w:cs="Times New Roman"/>
              <w:b w:val="0"/>
              <w:bCs w:val="0"/>
              <w:noProof/>
              <w:color w:val="000000" w:themeColor="text1"/>
              <w:kern w:val="2"/>
              <w:sz w:val="28"/>
              <w:szCs w:val="28"/>
              <w:lang w:val="en-UA"/>
              <w14:ligatures w14:val="standardContextual"/>
            </w:rPr>
          </w:pPr>
          <w:hyperlink w:anchor="_Toc168644519" w:history="1">
            <w:r w:rsidRPr="00DF1C36">
              <w:rPr>
                <w:rStyle w:val="Hyperlink"/>
                <w:rFonts w:ascii="Times New Roman" w:hAnsi="Times New Roman" w:cs="Times New Roman"/>
                <w:b w:val="0"/>
                <w:bCs w:val="0"/>
                <w:noProof/>
                <w:color w:val="000000" w:themeColor="text1"/>
                <w:sz w:val="28"/>
                <w:szCs w:val="28"/>
                <w:u w:val="none"/>
                <w:lang w:bidi="uk-UA"/>
              </w:rPr>
              <w:t>ПОЯСНЮВАЛЬНА ЗАПИСКА</w:t>
            </w:r>
            <w:r w:rsidRPr="00DF1C36">
              <w:rPr>
                <w:rFonts w:ascii="Times New Roman" w:hAnsi="Times New Roman" w:cs="Times New Roman"/>
                <w:b w:val="0"/>
                <w:bCs w:val="0"/>
                <w:noProof/>
                <w:webHidden/>
                <w:color w:val="000000" w:themeColor="text1"/>
                <w:sz w:val="28"/>
                <w:szCs w:val="28"/>
              </w:rPr>
              <w:tab/>
            </w:r>
            <w:r w:rsidRPr="00DF1C36">
              <w:rPr>
                <w:rFonts w:ascii="Times New Roman" w:hAnsi="Times New Roman" w:cs="Times New Roman"/>
                <w:b w:val="0"/>
                <w:bCs w:val="0"/>
                <w:noProof/>
                <w:webHidden/>
                <w:color w:val="000000" w:themeColor="text1"/>
                <w:sz w:val="28"/>
                <w:szCs w:val="28"/>
              </w:rPr>
              <w:fldChar w:fldCharType="begin"/>
            </w:r>
            <w:r w:rsidRPr="00DF1C36">
              <w:rPr>
                <w:rFonts w:ascii="Times New Roman" w:hAnsi="Times New Roman" w:cs="Times New Roman"/>
                <w:b w:val="0"/>
                <w:bCs w:val="0"/>
                <w:noProof/>
                <w:webHidden/>
                <w:color w:val="000000" w:themeColor="text1"/>
                <w:sz w:val="28"/>
                <w:szCs w:val="28"/>
              </w:rPr>
              <w:instrText xml:space="preserve"> PAGEREF _Toc168644519 \h </w:instrText>
            </w:r>
            <w:r w:rsidRPr="00DF1C36">
              <w:rPr>
                <w:rFonts w:ascii="Times New Roman" w:hAnsi="Times New Roman" w:cs="Times New Roman"/>
                <w:b w:val="0"/>
                <w:bCs w:val="0"/>
                <w:noProof/>
                <w:webHidden/>
                <w:color w:val="000000" w:themeColor="text1"/>
                <w:sz w:val="28"/>
                <w:szCs w:val="28"/>
              </w:rPr>
            </w:r>
            <w:r w:rsidRPr="00DF1C36">
              <w:rPr>
                <w:rFonts w:ascii="Times New Roman" w:hAnsi="Times New Roman" w:cs="Times New Roman"/>
                <w:b w:val="0"/>
                <w:bCs w:val="0"/>
                <w:noProof/>
                <w:webHidden/>
                <w:color w:val="000000" w:themeColor="text1"/>
                <w:sz w:val="28"/>
                <w:szCs w:val="28"/>
              </w:rPr>
              <w:fldChar w:fldCharType="separate"/>
            </w:r>
            <w:r w:rsidRPr="00DF1C36">
              <w:rPr>
                <w:rFonts w:ascii="Times New Roman" w:hAnsi="Times New Roman" w:cs="Times New Roman"/>
                <w:b w:val="0"/>
                <w:bCs w:val="0"/>
                <w:noProof/>
                <w:webHidden/>
                <w:color w:val="000000" w:themeColor="text1"/>
                <w:sz w:val="28"/>
                <w:szCs w:val="28"/>
              </w:rPr>
              <w:t>7</w:t>
            </w:r>
            <w:r w:rsidRPr="00DF1C36">
              <w:rPr>
                <w:rFonts w:ascii="Times New Roman" w:hAnsi="Times New Roman" w:cs="Times New Roman"/>
                <w:b w:val="0"/>
                <w:bCs w:val="0"/>
                <w:noProof/>
                <w:webHidden/>
                <w:color w:val="000000" w:themeColor="text1"/>
                <w:sz w:val="28"/>
                <w:szCs w:val="28"/>
              </w:rPr>
              <w:fldChar w:fldCharType="end"/>
            </w:r>
          </w:hyperlink>
        </w:p>
        <w:p w14:paraId="53FE3E87" w14:textId="669CA4CB" w:rsidR="00680B0C" w:rsidRPr="00680B0C" w:rsidRDefault="00000000" w:rsidP="00680B0C">
          <w:pPr>
            <w:pStyle w:val="TOC1"/>
            <w:tabs>
              <w:tab w:val="left" w:pos="480"/>
              <w:tab w:val="right" w:leader="dot" w:pos="9628"/>
            </w:tabs>
            <w:rPr>
              <w:rFonts w:eastAsiaTheme="minorEastAsia" w:cstheme="minorBidi"/>
              <w:b w:val="0"/>
              <w:bCs w:val="0"/>
              <w:i w:val="0"/>
              <w:iCs w:val="0"/>
              <w:noProof/>
              <w:kern w:val="2"/>
              <w14:ligatures w14:val="standardContextual"/>
            </w:rPr>
          </w:pPr>
        </w:p>
      </w:sdtContent>
    </w:sdt>
    <w:p w14:paraId="24604604" w14:textId="77777777" w:rsidR="00F2050A" w:rsidRPr="00C13413" w:rsidRDefault="00F2050A" w:rsidP="00F2050A"/>
    <w:p w14:paraId="1C6ADB60" w14:textId="77777777" w:rsidR="00F2050A" w:rsidRPr="00C13413" w:rsidRDefault="00F2050A" w:rsidP="00F2050A"/>
    <w:p w14:paraId="4A6EB622" w14:textId="77777777" w:rsidR="00F2050A" w:rsidRPr="00C13413" w:rsidRDefault="00F2050A" w:rsidP="00F2050A"/>
    <w:p w14:paraId="144E2267" w14:textId="77777777" w:rsidR="00F2050A" w:rsidRPr="00C13413" w:rsidRDefault="00F2050A" w:rsidP="00F2050A"/>
    <w:p w14:paraId="148A7A0D" w14:textId="77777777" w:rsidR="00F2050A" w:rsidRPr="00C13413" w:rsidRDefault="00F2050A" w:rsidP="00F2050A"/>
    <w:p w14:paraId="1F78F3C8" w14:textId="77777777" w:rsidR="00F2050A" w:rsidRPr="00C13413" w:rsidRDefault="00F2050A" w:rsidP="00F2050A"/>
    <w:p w14:paraId="7E2CF5D3" w14:textId="77777777" w:rsidR="00F2050A" w:rsidRPr="00C13413" w:rsidRDefault="00F2050A" w:rsidP="00F2050A"/>
    <w:p w14:paraId="1DDFAC5F" w14:textId="77777777" w:rsidR="00F2050A" w:rsidRPr="00C13413" w:rsidRDefault="00F2050A" w:rsidP="00F2050A"/>
    <w:p w14:paraId="28E470A2" w14:textId="77777777" w:rsidR="00F2050A" w:rsidRPr="00C13413" w:rsidRDefault="00F2050A" w:rsidP="00F2050A"/>
    <w:p w14:paraId="5EC1D290" w14:textId="77777777" w:rsidR="00F2050A" w:rsidRPr="00C13413" w:rsidRDefault="00F2050A" w:rsidP="00F2050A"/>
    <w:p w14:paraId="4CB7C4BD" w14:textId="77777777" w:rsidR="00F2050A" w:rsidRPr="00C13413" w:rsidRDefault="00F2050A" w:rsidP="00F2050A"/>
    <w:p w14:paraId="41036C1D" w14:textId="77777777" w:rsidR="00F2050A" w:rsidRDefault="00F2050A" w:rsidP="00F2050A"/>
    <w:p w14:paraId="3B576C20" w14:textId="77777777" w:rsidR="00F2050A" w:rsidRPr="00C13413" w:rsidRDefault="00F2050A" w:rsidP="00F2050A"/>
    <w:p w14:paraId="23DBEE6E" w14:textId="77777777" w:rsidR="00F2050A" w:rsidRPr="00C13413" w:rsidRDefault="00F2050A" w:rsidP="00F2050A"/>
    <w:p w14:paraId="4756AD87" w14:textId="77777777" w:rsidR="00F2050A" w:rsidRPr="00C13413" w:rsidRDefault="00F2050A" w:rsidP="00F2050A"/>
    <w:p w14:paraId="634BFD64" w14:textId="77777777" w:rsidR="00F2050A" w:rsidRPr="00C13413" w:rsidRDefault="00F2050A" w:rsidP="00F2050A"/>
    <w:p w14:paraId="7544CE00" w14:textId="77777777" w:rsidR="00F2050A" w:rsidRPr="00C13413" w:rsidRDefault="00F2050A" w:rsidP="00F2050A"/>
    <w:p w14:paraId="6B9FCCAF" w14:textId="77777777" w:rsidR="00F2050A" w:rsidRPr="00C13413" w:rsidRDefault="00F2050A" w:rsidP="00F2050A"/>
    <w:p w14:paraId="6C7C4AFC" w14:textId="77777777" w:rsidR="00F2050A" w:rsidRDefault="00F2050A" w:rsidP="00F2050A">
      <w:pPr>
        <w:tabs>
          <w:tab w:val="left" w:pos="1536"/>
        </w:tabs>
      </w:pPr>
    </w:p>
    <w:p w14:paraId="775597A9" w14:textId="77777777" w:rsidR="00F2050A" w:rsidRPr="00A169B3" w:rsidRDefault="00F2050A" w:rsidP="00F2050A">
      <w:pPr>
        <w:tabs>
          <w:tab w:val="left" w:pos="1536"/>
        </w:tabs>
        <w:sectPr w:rsidR="00F2050A" w:rsidRPr="00A169B3" w:rsidSect="00F2050A">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708" w:footer="708" w:gutter="0"/>
          <w:cols w:space="708"/>
          <w:titlePg/>
          <w:docGrid w:linePitch="360"/>
        </w:sectPr>
      </w:pPr>
      <w:r>
        <w:tab/>
      </w:r>
    </w:p>
    <w:p w14:paraId="29A820D0" w14:textId="77777777" w:rsidR="00F2050A" w:rsidRPr="00F8174F" w:rsidRDefault="00F2050A" w:rsidP="00155D27">
      <w:pPr>
        <w:pStyle w:val="Heading1"/>
        <w:keepNext/>
        <w:numPr>
          <w:ilvl w:val="0"/>
          <w:numId w:val="42"/>
        </w:numPr>
        <w:tabs>
          <w:tab w:val="clear" w:pos="928"/>
          <w:tab w:val="num" w:pos="567"/>
          <w:tab w:val="num" w:pos="720"/>
        </w:tabs>
        <w:spacing w:before="360"/>
        <w:ind w:left="0" w:hanging="360"/>
        <w:rPr>
          <w:b/>
          <w:bCs/>
          <w:caps/>
        </w:rPr>
      </w:pPr>
      <w:bookmarkStart w:id="4" w:name="_Toc201409086"/>
      <w:bookmarkStart w:id="5" w:name="_Toc356898085"/>
      <w:bookmarkStart w:id="6" w:name="_Toc421201544"/>
      <w:bookmarkStart w:id="7" w:name="_Toc137510211"/>
      <w:bookmarkStart w:id="8" w:name="_Toc168614749"/>
      <w:bookmarkStart w:id="9" w:name="_Toc168644510"/>
      <w:bookmarkEnd w:id="3"/>
      <w:r w:rsidRPr="00F8174F">
        <w:rPr>
          <w:caps/>
        </w:rPr>
        <w:lastRenderedPageBreak/>
        <w:t>Найменування та галузь розробки</w:t>
      </w:r>
      <w:bookmarkEnd w:id="6"/>
      <w:bookmarkEnd w:id="7"/>
      <w:bookmarkEnd w:id="8"/>
      <w:bookmarkEnd w:id="9"/>
    </w:p>
    <w:p w14:paraId="31FF8D20" w14:textId="77777777" w:rsidR="00F2050A" w:rsidRPr="0027080F" w:rsidRDefault="00F2050A" w:rsidP="00F2050A">
      <w:pPr>
        <w:spacing w:line="360" w:lineRule="auto"/>
        <w:ind w:firstLine="567"/>
        <w:jc w:val="both"/>
        <w:rPr>
          <w:bCs/>
          <w:sz w:val="28"/>
          <w:szCs w:val="28"/>
        </w:rPr>
      </w:pPr>
      <w:r w:rsidRPr="00F8174F">
        <w:rPr>
          <w:bCs/>
        </w:rPr>
        <w:tab/>
      </w:r>
      <w:r w:rsidRPr="0027080F">
        <w:rPr>
          <w:bCs/>
          <w:sz w:val="28"/>
          <w:szCs w:val="28"/>
        </w:rPr>
        <w:t>Назва розробки: «</w:t>
      </w:r>
      <w:r>
        <w:rPr>
          <w:bCs/>
          <w:sz w:val="28"/>
          <w:szCs w:val="28"/>
        </w:rPr>
        <w:t>Комп’ютерна система для регулювання дорожнього руху за допомогою засобів комп’ютерного зору</w:t>
      </w:r>
      <w:r w:rsidRPr="0027080F">
        <w:rPr>
          <w:bCs/>
          <w:sz w:val="28"/>
          <w:szCs w:val="28"/>
        </w:rPr>
        <w:t>».</w:t>
      </w:r>
    </w:p>
    <w:p w14:paraId="33D5DBFE" w14:textId="77777777" w:rsidR="00F2050A" w:rsidRPr="006B216F" w:rsidRDefault="00F2050A" w:rsidP="00F2050A">
      <w:pPr>
        <w:spacing w:line="360" w:lineRule="auto"/>
        <w:ind w:firstLine="567"/>
        <w:jc w:val="both"/>
        <w:rPr>
          <w:bCs/>
          <w:sz w:val="28"/>
          <w:szCs w:val="28"/>
        </w:rPr>
      </w:pPr>
      <w:bookmarkStart w:id="10" w:name="_3znysh7" w:colFirst="0" w:colLast="0"/>
      <w:bookmarkEnd w:id="10"/>
      <w:r w:rsidRPr="0027080F">
        <w:rPr>
          <w:bCs/>
          <w:sz w:val="28"/>
          <w:szCs w:val="28"/>
        </w:rPr>
        <w:t xml:space="preserve">Галузь застосування: </w:t>
      </w:r>
      <w:r w:rsidRPr="007B540F">
        <w:rPr>
          <w:bCs/>
          <w:sz w:val="28"/>
          <w:szCs w:val="28"/>
        </w:rPr>
        <w:t>інтелектуальні транспортні системи, автоматизація регулювання дорожнього руху.</w:t>
      </w:r>
    </w:p>
    <w:p w14:paraId="2E65712C" w14:textId="77777777" w:rsidR="00F2050A" w:rsidRPr="00F8174F" w:rsidRDefault="00F2050A" w:rsidP="00155D27">
      <w:pPr>
        <w:pStyle w:val="Heading1"/>
        <w:keepNext/>
        <w:numPr>
          <w:ilvl w:val="0"/>
          <w:numId w:val="42"/>
        </w:numPr>
        <w:tabs>
          <w:tab w:val="clear" w:pos="928"/>
          <w:tab w:val="num" w:pos="567"/>
          <w:tab w:val="num" w:pos="720"/>
        </w:tabs>
        <w:spacing w:before="360"/>
        <w:ind w:left="0" w:hanging="360"/>
        <w:rPr>
          <w:b/>
          <w:bCs/>
          <w:caps/>
        </w:rPr>
      </w:pPr>
      <w:bookmarkStart w:id="11" w:name="_Toc421201545"/>
      <w:bookmarkStart w:id="12" w:name="_Toc137510212"/>
      <w:bookmarkStart w:id="13" w:name="_Toc168614750"/>
      <w:bookmarkStart w:id="14" w:name="_Toc168644511"/>
      <w:r w:rsidRPr="00F8174F">
        <w:rPr>
          <w:caps/>
        </w:rPr>
        <w:t>ПІДСТАВА ДЛЯ РОЗРОБКИ</w:t>
      </w:r>
      <w:bookmarkEnd w:id="11"/>
      <w:bookmarkEnd w:id="12"/>
      <w:bookmarkEnd w:id="13"/>
      <w:bookmarkEnd w:id="14"/>
    </w:p>
    <w:p w14:paraId="04B36CEB" w14:textId="77777777" w:rsidR="00F2050A" w:rsidRPr="00DD2FAC" w:rsidRDefault="00F2050A" w:rsidP="00F2050A">
      <w:pPr>
        <w:pStyle w:val="TableParagraph"/>
        <w:spacing w:before="283" w:line="360" w:lineRule="auto"/>
        <w:ind w:left="274" w:right="261" w:firstLine="566"/>
        <w:jc w:val="both"/>
        <w:rPr>
          <w:sz w:val="28"/>
        </w:rPr>
      </w:pPr>
      <w:r>
        <w:rPr>
          <w:sz w:val="28"/>
        </w:rPr>
        <w:t xml:space="preserve">Підставою для розробки є завдання на дипломне проектування на здобуття </w:t>
      </w:r>
      <w:r>
        <w:rPr>
          <w:spacing w:val="-2"/>
          <w:sz w:val="28"/>
        </w:rPr>
        <w:t>першого (бакалаврського)</w:t>
      </w:r>
      <w:r>
        <w:rPr>
          <w:spacing w:val="-4"/>
          <w:sz w:val="28"/>
        </w:rPr>
        <w:t xml:space="preserve"> </w:t>
      </w:r>
      <w:r>
        <w:rPr>
          <w:spacing w:val="-2"/>
          <w:sz w:val="28"/>
        </w:rPr>
        <w:t>рівня вищої</w:t>
      </w:r>
      <w:r>
        <w:rPr>
          <w:spacing w:val="-5"/>
          <w:sz w:val="28"/>
        </w:rPr>
        <w:t xml:space="preserve"> </w:t>
      </w:r>
      <w:r>
        <w:rPr>
          <w:spacing w:val="-2"/>
          <w:sz w:val="28"/>
        </w:rPr>
        <w:t>освіти,</w:t>
      </w:r>
      <w:r>
        <w:rPr>
          <w:spacing w:val="-4"/>
          <w:sz w:val="28"/>
        </w:rPr>
        <w:t xml:space="preserve"> </w:t>
      </w:r>
      <w:r>
        <w:rPr>
          <w:spacing w:val="-2"/>
          <w:sz w:val="28"/>
        </w:rPr>
        <w:t>затверджене</w:t>
      </w:r>
      <w:r>
        <w:rPr>
          <w:spacing w:val="-6"/>
          <w:sz w:val="28"/>
        </w:rPr>
        <w:t xml:space="preserve"> </w:t>
      </w:r>
      <w:r>
        <w:rPr>
          <w:spacing w:val="-2"/>
          <w:sz w:val="28"/>
        </w:rPr>
        <w:t>кафедрою</w:t>
      </w:r>
      <w:r>
        <w:rPr>
          <w:spacing w:val="-5"/>
          <w:sz w:val="28"/>
        </w:rPr>
        <w:t xml:space="preserve"> </w:t>
      </w:r>
      <w:r>
        <w:rPr>
          <w:spacing w:val="-2"/>
          <w:sz w:val="28"/>
        </w:rPr>
        <w:t xml:space="preserve">системного </w:t>
      </w:r>
      <w:r>
        <w:rPr>
          <w:sz w:val="28"/>
        </w:rPr>
        <w:t>програмування і спеціалізованих комп’ютерних систем Національного технічного</w:t>
      </w:r>
      <w:r>
        <w:rPr>
          <w:spacing w:val="-17"/>
          <w:sz w:val="28"/>
        </w:rPr>
        <w:t xml:space="preserve"> </w:t>
      </w:r>
      <w:r>
        <w:rPr>
          <w:sz w:val="28"/>
        </w:rPr>
        <w:t>університету</w:t>
      </w:r>
      <w:r>
        <w:rPr>
          <w:spacing w:val="-15"/>
          <w:sz w:val="28"/>
        </w:rPr>
        <w:t xml:space="preserve"> </w:t>
      </w:r>
      <w:r>
        <w:rPr>
          <w:sz w:val="28"/>
        </w:rPr>
        <w:t>України</w:t>
      </w:r>
      <w:r>
        <w:rPr>
          <w:spacing w:val="-15"/>
          <w:sz w:val="28"/>
        </w:rPr>
        <w:t xml:space="preserve"> </w:t>
      </w:r>
      <w:r>
        <w:rPr>
          <w:sz w:val="28"/>
        </w:rPr>
        <w:t>«Київський</w:t>
      </w:r>
      <w:r>
        <w:rPr>
          <w:spacing w:val="-15"/>
          <w:sz w:val="28"/>
        </w:rPr>
        <w:t xml:space="preserve"> </w:t>
      </w:r>
      <w:r>
        <w:rPr>
          <w:sz w:val="28"/>
        </w:rPr>
        <w:t>Політехнічний</w:t>
      </w:r>
      <w:r>
        <w:rPr>
          <w:spacing w:val="-15"/>
          <w:sz w:val="28"/>
        </w:rPr>
        <w:t xml:space="preserve"> </w:t>
      </w:r>
      <w:r>
        <w:rPr>
          <w:sz w:val="28"/>
        </w:rPr>
        <w:t>Інститут</w:t>
      </w:r>
      <w:r>
        <w:rPr>
          <w:spacing w:val="-16"/>
          <w:sz w:val="28"/>
        </w:rPr>
        <w:t xml:space="preserve"> </w:t>
      </w:r>
      <w:r>
        <w:rPr>
          <w:sz w:val="28"/>
        </w:rPr>
        <w:t>імені</w:t>
      </w:r>
      <w:r>
        <w:rPr>
          <w:spacing w:val="-15"/>
          <w:sz w:val="28"/>
        </w:rPr>
        <w:t xml:space="preserve"> </w:t>
      </w:r>
      <w:r>
        <w:rPr>
          <w:sz w:val="28"/>
        </w:rPr>
        <w:t xml:space="preserve">Ігоря </w:t>
      </w:r>
      <w:r>
        <w:rPr>
          <w:spacing w:val="-2"/>
          <w:sz w:val="28"/>
        </w:rPr>
        <w:t>Сікорського».</w:t>
      </w:r>
    </w:p>
    <w:p w14:paraId="7266353B" w14:textId="77777777" w:rsidR="00F2050A" w:rsidRPr="00F8174F" w:rsidRDefault="00F2050A" w:rsidP="00155D27">
      <w:pPr>
        <w:pStyle w:val="Heading1"/>
        <w:keepNext/>
        <w:numPr>
          <w:ilvl w:val="0"/>
          <w:numId w:val="42"/>
        </w:numPr>
        <w:tabs>
          <w:tab w:val="clear" w:pos="928"/>
          <w:tab w:val="num" w:pos="567"/>
          <w:tab w:val="num" w:pos="720"/>
        </w:tabs>
        <w:spacing w:before="360"/>
        <w:ind w:left="0" w:hanging="360"/>
        <w:rPr>
          <w:b/>
          <w:bCs/>
          <w:caps/>
        </w:rPr>
      </w:pPr>
      <w:bookmarkStart w:id="15" w:name="_Toc421201546"/>
      <w:bookmarkStart w:id="16" w:name="_Toc137510213"/>
      <w:bookmarkStart w:id="17" w:name="_Toc168614751"/>
      <w:bookmarkStart w:id="18" w:name="_Toc168644512"/>
      <w:r>
        <w:rPr>
          <w:caps/>
        </w:rPr>
        <w:t>Мета</w:t>
      </w:r>
      <w:r w:rsidRPr="00F8174F">
        <w:rPr>
          <w:caps/>
        </w:rPr>
        <w:t xml:space="preserve"> І ПРИЗНАЧЕННЯ РОБОТИ</w:t>
      </w:r>
      <w:bookmarkEnd w:id="15"/>
      <w:bookmarkEnd w:id="16"/>
      <w:bookmarkEnd w:id="17"/>
      <w:bookmarkEnd w:id="18"/>
    </w:p>
    <w:p w14:paraId="56150BAC" w14:textId="12D74D8D" w:rsidR="00F2050A" w:rsidRPr="00BE576D" w:rsidRDefault="00F2050A" w:rsidP="00F2050A">
      <w:pPr>
        <w:pStyle w:val="TableParagraph"/>
        <w:spacing w:before="280" w:line="360" w:lineRule="auto"/>
        <w:ind w:left="274" w:right="248" w:firstLine="566"/>
        <w:jc w:val="both"/>
        <w:rPr>
          <w:sz w:val="28"/>
          <w:lang w:val="ru-RU"/>
        </w:rPr>
      </w:pPr>
      <w:r>
        <w:rPr>
          <w:sz w:val="28"/>
        </w:rPr>
        <w:t xml:space="preserve">Метою даного </w:t>
      </w:r>
      <w:proofErr w:type="spellStart"/>
      <w:r>
        <w:rPr>
          <w:sz w:val="28"/>
        </w:rPr>
        <w:t>проєкту</w:t>
      </w:r>
      <w:proofErr w:type="spellEnd"/>
      <w:r>
        <w:rPr>
          <w:sz w:val="28"/>
        </w:rPr>
        <w:t xml:space="preserve"> є </w:t>
      </w:r>
      <w:r w:rsidRPr="00A924A2">
        <w:rPr>
          <w:bCs/>
          <w:sz w:val="28"/>
          <w:szCs w:val="28"/>
        </w:rPr>
        <w:t xml:space="preserve">створення </w:t>
      </w:r>
      <w:r w:rsidR="00BE576D" w:rsidRPr="00BE576D">
        <w:rPr>
          <w:bCs/>
          <w:sz w:val="28"/>
          <w:szCs w:val="28"/>
          <w:lang w:val="ru-RU"/>
        </w:rPr>
        <w:t xml:space="preserve"> </w:t>
      </w:r>
      <w:r w:rsidR="00BE576D">
        <w:rPr>
          <w:bCs/>
          <w:sz w:val="28"/>
          <w:szCs w:val="28"/>
        </w:rPr>
        <w:t xml:space="preserve">комп’ютерної </w:t>
      </w:r>
      <w:r w:rsidRPr="00A924A2">
        <w:rPr>
          <w:color w:val="0D0D0D"/>
          <w:sz w:val="28"/>
          <w:szCs w:val="28"/>
          <w:shd w:val="clear" w:color="auto" w:fill="FFFFFF"/>
        </w:rPr>
        <w:t>системи для регулювання дорожнього руху з використанням комп'ютерного зору</w:t>
      </w:r>
      <w:r w:rsidR="00BE576D" w:rsidRPr="00BE576D">
        <w:rPr>
          <w:color w:val="0D0D0D"/>
          <w:sz w:val="28"/>
          <w:szCs w:val="28"/>
          <w:shd w:val="clear" w:color="auto" w:fill="FFFFFF"/>
          <w:lang w:val="ru-RU"/>
        </w:rPr>
        <w:t>.</w:t>
      </w:r>
    </w:p>
    <w:p w14:paraId="006DAD44" w14:textId="77777777" w:rsidR="00F2050A" w:rsidRPr="00F8174F" w:rsidRDefault="00F2050A" w:rsidP="00155D27">
      <w:pPr>
        <w:pStyle w:val="Heading1"/>
        <w:keepNext/>
        <w:numPr>
          <w:ilvl w:val="0"/>
          <w:numId w:val="42"/>
        </w:numPr>
        <w:tabs>
          <w:tab w:val="clear" w:pos="928"/>
          <w:tab w:val="num" w:pos="567"/>
          <w:tab w:val="num" w:pos="720"/>
        </w:tabs>
        <w:spacing w:before="360"/>
        <w:ind w:left="0" w:hanging="360"/>
        <w:rPr>
          <w:b/>
          <w:bCs/>
          <w:caps/>
        </w:rPr>
      </w:pPr>
      <w:bookmarkStart w:id="19" w:name="_Toc421201547"/>
      <w:bookmarkStart w:id="20" w:name="_Toc137510214"/>
      <w:bookmarkStart w:id="21" w:name="_Toc168614752"/>
      <w:bookmarkStart w:id="22" w:name="_Toc168644513"/>
      <w:r w:rsidRPr="00F8174F">
        <w:rPr>
          <w:caps/>
        </w:rPr>
        <w:t>ДЖЕРЕЛА РОЗРОБКИ</w:t>
      </w:r>
      <w:bookmarkEnd w:id="19"/>
      <w:bookmarkEnd w:id="20"/>
      <w:bookmarkEnd w:id="21"/>
      <w:bookmarkEnd w:id="22"/>
    </w:p>
    <w:p w14:paraId="0A9CACC6" w14:textId="77777777" w:rsidR="00F2050A" w:rsidRPr="00DD2FAC" w:rsidRDefault="00F2050A" w:rsidP="00F2050A">
      <w:pPr>
        <w:spacing w:line="360" w:lineRule="auto"/>
        <w:ind w:firstLine="567"/>
        <w:jc w:val="both"/>
        <w:rPr>
          <w:bCs/>
          <w:sz w:val="28"/>
          <w:szCs w:val="28"/>
        </w:rPr>
      </w:pPr>
      <w:r>
        <w:rPr>
          <w:sz w:val="28"/>
        </w:rPr>
        <w:t xml:space="preserve">Джерелом інформації є технічна та науково-технічна література, технічна документація, публікації у періодичних виданнях та електронні статті у мережі </w:t>
      </w:r>
      <w:r>
        <w:rPr>
          <w:spacing w:val="-2"/>
          <w:sz w:val="28"/>
        </w:rPr>
        <w:t>Інтернет.</w:t>
      </w:r>
    </w:p>
    <w:p w14:paraId="379CDBB5" w14:textId="77777777" w:rsidR="00F2050A" w:rsidRDefault="00F2050A" w:rsidP="00F2050A">
      <w:pPr>
        <w:spacing w:after="160" w:line="259" w:lineRule="auto"/>
        <w:rPr>
          <w:rFonts w:eastAsia="Noto Serif CJK SC" w:cs="Lohit Devanagari"/>
          <w:caps/>
          <w:kern w:val="2"/>
          <w:sz w:val="28"/>
          <w:szCs w:val="28"/>
          <w:lang w:eastAsia="zh-CN" w:bidi="hi-IN"/>
        </w:rPr>
      </w:pPr>
      <w:bookmarkStart w:id="23" w:name="_Toc421201548"/>
      <w:bookmarkStart w:id="24" w:name="_Toc137510215"/>
      <w:bookmarkEnd w:id="4"/>
      <w:r>
        <w:rPr>
          <w:b/>
          <w:bCs/>
          <w:caps/>
          <w:sz w:val="28"/>
          <w:szCs w:val="28"/>
        </w:rPr>
        <w:br w:type="page"/>
      </w:r>
    </w:p>
    <w:p w14:paraId="17A58171" w14:textId="77777777" w:rsidR="00F2050A" w:rsidRPr="00F8174F" w:rsidRDefault="00F2050A" w:rsidP="00155D27">
      <w:pPr>
        <w:pStyle w:val="Heading1"/>
        <w:keepNext/>
        <w:numPr>
          <w:ilvl w:val="0"/>
          <w:numId w:val="42"/>
        </w:numPr>
        <w:tabs>
          <w:tab w:val="clear" w:pos="928"/>
          <w:tab w:val="num" w:pos="567"/>
          <w:tab w:val="num" w:pos="720"/>
        </w:tabs>
        <w:spacing w:before="360"/>
        <w:ind w:left="0" w:hanging="360"/>
        <w:rPr>
          <w:b/>
          <w:bCs/>
          <w:caps/>
        </w:rPr>
      </w:pPr>
      <w:bookmarkStart w:id="25" w:name="_Toc168614753"/>
      <w:bookmarkStart w:id="26" w:name="_Toc168644514"/>
      <w:r w:rsidRPr="00F8174F">
        <w:rPr>
          <w:caps/>
        </w:rPr>
        <w:lastRenderedPageBreak/>
        <w:t>ТЕХНІЧНІ ВИМОГИ</w:t>
      </w:r>
      <w:bookmarkEnd w:id="23"/>
      <w:bookmarkEnd w:id="24"/>
      <w:bookmarkEnd w:id="25"/>
      <w:bookmarkEnd w:id="26"/>
    </w:p>
    <w:p w14:paraId="43637D47" w14:textId="70AD87B2" w:rsidR="00F2050A" w:rsidRPr="00F2050A" w:rsidRDefault="00522826" w:rsidP="00155D27">
      <w:pPr>
        <w:pStyle w:val="Heading2"/>
        <w:keepNext/>
        <w:widowControl w:val="0"/>
        <w:numPr>
          <w:ilvl w:val="1"/>
          <w:numId w:val="42"/>
        </w:numPr>
        <w:spacing w:before="240"/>
        <w:ind w:left="1443" w:hanging="360"/>
        <w:rPr>
          <w:b/>
          <w:lang w:val="ru-RU"/>
        </w:rPr>
      </w:pPr>
      <w:r w:rsidRPr="00522826">
        <w:rPr>
          <w:lang w:val="ru-RU"/>
        </w:rPr>
        <w:t xml:space="preserve"> </w:t>
      </w:r>
      <w:r w:rsidR="00F2050A" w:rsidRPr="00F2050A">
        <w:rPr>
          <w:lang w:val="ru-RU"/>
        </w:rPr>
        <w:t xml:space="preserve"> </w:t>
      </w:r>
      <w:bookmarkStart w:id="27" w:name="_Toc421201549"/>
      <w:bookmarkStart w:id="28" w:name="_Toc137510216"/>
      <w:bookmarkStart w:id="29" w:name="_Toc168614754"/>
      <w:bookmarkStart w:id="30" w:name="_Toc168644515"/>
      <w:proofErr w:type="spellStart"/>
      <w:r w:rsidR="00F2050A" w:rsidRPr="00F2050A">
        <w:rPr>
          <w:szCs w:val="30"/>
          <w:lang w:val="ru-RU"/>
        </w:rPr>
        <w:t>Вимоги</w:t>
      </w:r>
      <w:proofErr w:type="spellEnd"/>
      <w:r w:rsidR="00F2050A" w:rsidRPr="00F2050A">
        <w:rPr>
          <w:szCs w:val="30"/>
          <w:lang w:val="ru-RU"/>
        </w:rPr>
        <w:t xml:space="preserve"> до </w:t>
      </w:r>
      <w:proofErr w:type="spellStart"/>
      <w:r w:rsidR="00F2050A" w:rsidRPr="00F2050A">
        <w:rPr>
          <w:szCs w:val="30"/>
          <w:lang w:val="ru-RU"/>
        </w:rPr>
        <w:t>програмного</w:t>
      </w:r>
      <w:proofErr w:type="spellEnd"/>
      <w:r w:rsidR="00F2050A" w:rsidRPr="00F2050A">
        <w:rPr>
          <w:szCs w:val="30"/>
          <w:lang w:val="ru-RU"/>
        </w:rPr>
        <w:t xml:space="preserve"> </w:t>
      </w:r>
      <w:r w:rsidR="00F2050A" w:rsidRPr="00DD7D53">
        <w:rPr>
          <w:bCs/>
          <w:szCs w:val="30"/>
          <w:lang w:val="ru-RU"/>
        </w:rPr>
        <w:t>продукту</w:t>
      </w:r>
      <w:r w:rsidR="00F2050A" w:rsidRPr="00F2050A">
        <w:rPr>
          <w:szCs w:val="30"/>
          <w:lang w:val="ru-RU"/>
        </w:rPr>
        <w:t xml:space="preserve">, </w:t>
      </w:r>
      <w:proofErr w:type="spellStart"/>
      <w:r w:rsidR="00F2050A" w:rsidRPr="00F2050A">
        <w:rPr>
          <w:szCs w:val="30"/>
          <w:lang w:val="ru-RU"/>
        </w:rPr>
        <w:t>що</w:t>
      </w:r>
      <w:proofErr w:type="spellEnd"/>
      <w:r w:rsidR="00F2050A" w:rsidRPr="00F2050A">
        <w:rPr>
          <w:szCs w:val="30"/>
          <w:lang w:val="ru-RU"/>
        </w:rPr>
        <w:t xml:space="preserve"> </w:t>
      </w:r>
      <w:proofErr w:type="spellStart"/>
      <w:r w:rsidR="00F2050A" w:rsidRPr="00F2050A">
        <w:rPr>
          <w:szCs w:val="30"/>
          <w:lang w:val="ru-RU"/>
        </w:rPr>
        <w:t>розробляється</w:t>
      </w:r>
      <w:bookmarkEnd w:id="27"/>
      <w:bookmarkEnd w:id="28"/>
      <w:bookmarkEnd w:id="29"/>
      <w:bookmarkEnd w:id="30"/>
      <w:proofErr w:type="spellEnd"/>
    </w:p>
    <w:p w14:paraId="5AC9F398" w14:textId="77777777" w:rsidR="00F2050A" w:rsidRPr="00F01CB6" w:rsidRDefault="00F2050A" w:rsidP="00155D27">
      <w:pPr>
        <w:pStyle w:val="TableParagraph"/>
        <w:numPr>
          <w:ilvl w:val="0"/>
          <w:numId w:val="44"/>
        </w:numPr>
        <w:tabs>
          <w:tab w:val="left" w:pos="1880"/>
        </w:tabs>
        <w:spacing w:before="282" w:line="360" w:lineRule="auto"/>
        <w:ind w:right="246"/>
        <w:jc w:val="both"/>
        <w:rPr>
          <w:sz w:val="28"/>
          <w:szCs w:val="28"/>
        </w:rPr>
      </w:pPr>
      <w:proofErr w:type="spellStart"/>
      <w:r w:rsidRPr="00F01CB6">
        <w:rPr>
          <w:rFonts w:eastAsiaTheme="minorHAnsi"/>
          <w:color w:val="000000"/>
          <w:sz w:val="28"/>
          <w:szCs w:val="28"/>
          <w:lang w:val="ru-RU"/>
        </w:rPr>
        <w:t>сумісність</w:t>
      </w:r>
      <w:proofErr w:type="spellEnd"/>
      <w:r w:rsidRPr="00F01CB6">
        <w:rPr>
          <w:rFonts w:eastAsiaTheme="minorHAnsi"/>
          <w:color w:val="000000"/>
          <w:sz w:val="28"/>
          <w:szCs w:val="28"/>
          <w:lang w:val="ru-RU"/>
        </w:rPr>
        <w:t xml:space="preserve"> з </w:t>
      </w:r>
      <w:proofErr w:type="spellStart"/>
      <w:r w:rsidRPr="00F01CB6">
        <w:rPr>
          <w:rFonts w:eastAsiaTheme="minorHAnsi"/>
          <w:color w:val="000000"/>
          <w:sz w:val="28"/>
          <w:szCs w:val="28"/>
          <w:lang w:val="ru-RU"/>
        </w:rPr>
        <w:t>основними</w:t>
      </w:r>
      <w:proofErr w:type="spellEnd"/>
      <w:r w:rsidRPr="00F01CB6">
        <w:rPr>
          <w:rFonts w:eastAsiaTheme="minorHAnsi"/>
          <w:color w:val="000000"/>
          <w:sz w:val="28"/>
          <w:szCs w:val="28"/>
          <w:lang w:val="ru-RU"/>
        </w:rPr>
        <w:t xml:space="preserve"> </w:t>
      </w:r>
      <w:proofErr w:type="spellStart"/>
      <w:r w:rsidRPr="00F01CB6">
        <w:rPr>
          <w:rFonts w:eastAsiaTheme="minorHAnsi"/>
          <w:color w:val="000000"/>
          <w:sz w:val="28"/>
          <w:szCs w:val="28"/>
          <w:lang w:val="ru-RU"/>
        </w:rPr>
        <w:t>операційними</w:t>
      </w:r>
      <w:proofErr w:type="spellEnd"/>
      <w:r w:rsidRPr="00F01CB6">
        <w:rPr>
          <w:rFonts w:eastAsiaTheme="minorHAnsi"/>
          <w:color w:val="000000"/>
          <w:sz w:val="28"/>
          <w:szCs w:val="28"/>
          <w:lang w:val="ru-RU"/>
        </w:rPr>
        <w:t xml:space="preserve"> системами (</w:t>
      </w:r>
      <w:r>
        <w:rPr>
          <w:rFonts w:eastAsiaTheme="minorHAnsi"/>
          <w:color w:val="000000"/>
          <w:sz w:val="28"/>
          <w:szCs w:val="28"/>
          <w:lang w:val="en-GB"/>
        </w:rPr>
        <w:t>MacOS</w:t>
      </w:r>
      <w:r w:rsidRPr="00F01CB6">
        <w:rPr>
          <w:rFonts w:eastAsiaTheme="minorHAnsi"/>
          <w:color w:val="000000"/>
          <w:sz w:val="28"/>
          <w:szCs w:val="28"/>
          <w:lang w:val="ru-RU"/>
        </w:rPr>
        <w:t xml:space="preserve">, </w:t>
      </w:r>
      <w:r w:rsidRPr="00F01CB6">
        <w:rPr>
          <w:rFonts w:eastAsiaTheme="minorHAnsi"/>
          <w:color w:val="000000"/>
          <w:sz w:val="28"/>
          <w:szCs w:val="28"/>
          <w:lang w:val="en-GB"/>
        </w:rPr>
        <w:t>Linux</w:t>
      </w:r>
      <w:r w:rsidRPr="00F01CB6">
        <w:rPr>
          <w:rFonts w:eastAsiaTheme="minorHAnsi"/>
          <w:color w:val="000000"/>
          <w:sz w:val="28"/>
          <w:szCs w:val="28"/>
          <w:lang w:val="ru-RU"/>
        </w:rPr>
        <w:t>);</w:t>
      </w:r>
    </w:p>
    <w:p w14:paraId="1092F027" w14:textId="77777777" w:rsidR="00F2050A" w:rsidRPr="00F01CB6" w:rsidRDefault="00F2050A" w:rsidP="00155D27">
      <w:pPr>
        <w:pStyle w:val="TableParagraph"/>
        <w:numPr>
          <w:ilvl w:val="0"/>
          <w:numId w:val="44"/>
        </w:numPr>
        <w:tabs>
          <w:tab w:val="left" w:pos="1880"/>
        </w:tabs>
        <w:spacing w:before="11" w:line="350" w:lineRule="auto"/>
        <w:ind w:right="247"/>
        <w:jc w:val="both"/>
        <w:rPr>
          <w:sz w:val="28"/>
        </w:rPr>
      </w:pPr>
      <w:r>
        <w:rPr>
          <w:sz w:val="28"/>
        </w:rPr>
        <w:t>інтеграція з камерами спостереження</w:t>
      </w:r>
      <w:r w:rsidRPr="00F01CB6">
        <w:rPr>
          <w:sz w:val="28"/>
          <w:lang w:val="ru-RU"/>
        </w:rPr>
        <w:t>;</w:t>
      </w:r>
      <w:r w:rsidRPr="00F01CB6">
        <w:rPr>
          <w:rFonts w:ascii="Helvetica Neue" w:eastAsiaTheme="minorHAnsi" w:hAnsi="Helvetica Neue" w:cs="Helvetica Neue"/>
          <w:color w:val="000000"/>
          <w:sz w:val="26"/>
          <w:szCs w:val="26"/>
          <w:lang w:val="ru-RU"/>
        </w:rPr>
        <w:t xml:space="preserve"> </w:t>
      </w:r>
    </w:p>
    <w:p w14:paraId="7013CB27" w14:textId="77777777" w:rsidR="00F2050A" w:rsidRDefault="00F2050A" w:rsidP="00155D27">
      <w:pPr>
        <w:pStyle w:val="TableParagraph"/>
        <w:numPr>
          <w:ilvl w:val="0"/>
          <w:numId w:val="44"/>
        </w:numPr>
        <w:tabs>
          <w:tab w:val="left" w:pos="1880"/>
        </w:tabs>
        <w:spacing w:before="11" w:line="350" w:lineRule="auto"/>
        <w:ind w:right="247"/>
        <w:jc w:val="both"/>
        <w:rPr>
          <w:sz w:val="28"/>
        </w:rPr>
      </w:pPr>
      <w:r>
        <w:rPr>
          <w:sz w:val="28"/>
        </w:rPr>
        <w:t>можливість реального часу аналізу транспортних потоків;</w:t>
      </w:r>
    </w:p>
    <w:p w14:paraId="42657FD8" w14:textId="77777777" w:rsidR="00F2050A" w:rsidRPr="00A924A2" w:rsidRDefault="00F2050A" w:rsidP="00155D27">
      <w:pPr>
        <w:pStyle w:val="TableParagraph"/>
        <w:numPr>
          <w:ilvl w:val="0"/>
          <w:numId w:val="44"/>
        </w:numPr>
        <w:tabs>
          <w:tab w:val="left" w:pos="1880"/>
        </w:tabs>
        <w:spacing w:before="13" w:line="350" w:lineRule="auto"/>
        <w:ind w:right="253"/>
        <w:jc w:val="both"/>
        <w:rPr>
          <w:sz w:val="28"/>
          <w:szCs w:val="28"/>
        </w:rPr>
      </w:pPr>
      <w:r w:rsidRPr="00A924A2">
        <w:rPr>
          <w:sz w:val="28"/>
          <w:szCs w:val="28"/>
        </w:rPr>
        <w:t>автоматичне керування світлофорами на основі даних аналізу</w:t>
      </w:r>
      <w:r w:rsidRPr="00A924A2">
        <w:rPr>
          <w:spacing w:val="-2"/>
          <w:sz w:val="28"/>
          <w:szCs w:val="28"/>
        </w:rPr>
        <w:t>;</w:t>
      </w:r>
    </w:p>
    <w:p w14:paraId="4AE651DE" w14:textId="77777777" w:rsidR="00F2050A" w:rsidRPr="00A924A2" w:rsidRDefault="00F2050A" w:rsidP="00155D27">
      <w:pPr>
        <w:pStyle w:val="TableParagraph"/>
        <w:numPr>
          <w:ilvl w:val="0"/>
          <w:numId w:val="44"/>
        </w:numPr>
        <w:tabs>
          <w:tab w:val="left" w:pos="1880"/>
        </w:tabs>
        <w:spacing w:before="13" w:line="350" w:lineRule="auto"/>
        <w:ind w:right="253"/>
        <w:jc w:val="both"/>
        <w:rPr>
          <w:sz w:val="28"/>
          <w:szCs w:val="28"/>
        </w:rPr>
      </w:pPr>
      <w:r w:rsidRPr="00A924A2">
        <w:rPr>
          <w:sz w:val="28"/>
          <w:szCs w:val="28"/>
        </w:rPr>
        <w:t xml:space="preserve">зручний інтерфейс для </w:t>
      </w:r>
      <w:proofErr w:type="spellStart"/>
      <w:r w:rsidRPr="00A924A2">
        <w:rPr>
          <w:sz w:val="28"/>
          <w:szCs w:val="28"/>
        </w:rPr>
        <w:t>моніторінгу</w:t>
      </w:r>
      <w:proofErr w:type="spellEnd"/>
      <w:r w:rsidRPr="00A924A2">
        <w:rPr>
          <w:sz w:val="28"/>
          <w:szCs w:val="28"/>
        </w:rPr>
        <w:t xml:space="preserve"> та управління системою;</w:t>
      </w:r>
      <w:r w:rsidRPr="00C763E7">
        <w:t xml:space="preserve"> </w:t>
      </w:r>
    </w:p>
    <w:p w14:paraId="00DF87AC" w14:textId="77777777" w:rsidR="00F2050A" w:rsidRPr="00DD2FAC" w:rsidRDefault="00F2050A" w:rsidP="00155D27">
      <w:pPr>
        <w:pStyle w:val="TableParagraph"/>
        <w:numPr>
          <w:ilvl w:val="0"/>
          <w:numId w:val="44"/>
        </w:numPr>
        <w:tabs>
          <w:tab w:val="left" w:pos="1880"/>
        </w:tabs>
        <w:spacing w:before="13" w:line="350" w:lineRule="auto"/>
        <w:ind w:right="253"/>
        <w:jc w:val="both"/>
        <w:rPr>
          <w:sz w:val="28"/>
          <w:szCs w:val="28"/>
        </w:rPr>
      </w:pPr>
      <w:r w:rsidRPr="00A924A2">
        <w:rPr>
          <w:sz w:val="28"/>
          <w:szCs w:val="28"/>
        </w:rPr>
        <w:t>висока надійність та швидкість обробки даних</w:t>
      </w:r>
      <w:r w:rsidRPr="00A924A2">
        <w:rPr>
          <w:sz w:val="28"/>
          <w:szCs w:val="28"/>
          <w:lang w:val="ru-RU"/>
        </w:rPr>
        <w:t>.</w:t>
      </w:r>
    </w:p>
    <w:p w14:paraId="1A6472AE" w14:textId="77777777" w:rsidR="00F2050A" w:rsidRPr="00F2050A" w:rsidRDefault="00F2050A" w:rsidP="00155D27">
      <w:pPr>
        <w:pStyle w:val="Heading2"/>
        <w:keepNext/>
        <w:widowControl w:val="0"/>
        <w:numPr>
          <w:ilvl w:val="1"/>
          <w:numId w:val="42"/>
        </w:numPr>
        <w:spacing w:before="240"/>
        <w:ind w:left="1083"/>
        <w:rPr>
          <w:szCs w:val="28"/>
          <w:lang w:val="ru-RU"/>
        </w:rPr>
      </w:pPr>
      <w:bookmarkStart w:id="31" w:name="_Toc421201550"/>
      <w:bookmarkStart w:id="32" w:name="_Toc137510217"/>
      <w:bookmarkStart w:id="33" w:name="_Toc168614755"/>
      <w:bookmarkStart w:id="34" w:name="_Toc168644516"/>
      <w:proofErr w:type="spellStart"/>
      <w:r w:rsidRPr="00F2050A">
        <w:rPr>
          <w:szCs w:val="30"/>
          <w:lang w:val="ru-RU"/>
        </w:rPr>
        <w:t>Вимоги</w:t>
      </w:r>
      <w:proofErr w:type="spellEnd"/>
      <w:r w:rsidRPr="00F2050A">
        <w:rPr>
          <w:szCs w:val="30"/>
          <w:lang w:val="ru-RU"/>
        </w:rPr>
        <w:t xml:space="preserve"> до </w:t>
      </w:r>
      <w:proofErr w:type="spellStart"/>
      <w:r w:rsidRPr="00F2050A">
        <w:rPr>
          <w:szCs w:val="30"/>
          <w:lang w:val="ru-RU"/>
        </w:rPr>
        <w:t>апаратного</w:t>
      </w:r>
      <w:proofErr w:type="spellEnd"/>
      <w:r w:rsidRPr="00F2050A">
        <w:rPr>
          <w:szCs w:val="30"/>
          <w:lang w:val="ru-RU"/>
        </w:rPr>
        <w:t xml:space="preserve"> </w:t>
      </w:r>
      <w:proofErr w:type="spellStart"/>
      <w:r w:rsidRPr="00F2050A">
        <w:rPr>
          <w:szCs w:val="30"/>
          <w:lang w:val="ru-RU"/>
        </w:rPr>
        <w:t>забезпечення</w:t>
      </w:r>
      <w:bookmarkEnd w:id="31"/>
      <w:proofErr w:type="spellEnd"/>
      <w:r w:rsidRPr="00F2050A">
        <w:rPr>
          <w:szCs w:val="30"/>
          <w:lang w:val="ru-RU"/>
        </w:rPr>
        <w:t xml:space="preserve"> </w:t>
      </w:r>
      <w:proofErr w:type="spellStart"/>
      <w:r w:rsidRPr="00F2050A">
        <w:rPr>
          <w:szCs w:val="30"/>
          <w:lang w:val="ru-RU"/>
        </w:rPr>
        <w:t>системи</w:t>
      </w:r>
      <w:proofErr w:type="spellEnd"/>
      <w:r w:rsidRPr="00F2050A">
        <w:rPr>
          <w:szCs w:val="30"/>
          <w:lang w:val="ru-RU"/>
        </w:rPr>
        <w:t xml:space="preserve">, </w:t>
      </w:r>
      <w:proofErr w:type="spellStart"/>
      <w:r w:rsidRPr="00F2050A">
        <w:rPr>
          <w:szCs w:val="30"/>
          <w:lang w:val="ru-RU"/>
        </w:rPr>
        <w:t>що</w:t>
      </w:r>
      <w:proofErr w:type="spellEnd"/>
      <w:r w:rsidRPr="00F2050A">
        <w:rPr>
          <w:szCs w:val="30"/>
          <w:lang w:val="ru-RU"/>
        </w:rPr>
        <w:t xml:space="preserve"> </w:t>
      </w:r>
      <w:proofErr w:type="spellStart"/>
      <w:r w:rsidRPr="00F2050A">
        <w:rPr>
          <w:szCs w:val="30"/>
          <w:lang w:val="ru-RU"/>
        </w:rPr>
        <w:t>розробляється</w:t>
      </w:r>
      <w:bookmarkEnd w:id="32"/>
      <w:bookmarkEnd w:id="33"/>
      <w:bookmarkEnd w:id="34"/>
      <w:proofErr w:type="spellEnd"/>
    </w:p>
    <w:p w14:paraId="1A904299" w14:textId="77777777" w:rsidR="00F2050A" w:rsidRPr="00DD2FAC" w:rsidRDefault="00F2050A" w:rsidP="00155D27">
      <w:pPr>
        <w:numPr>
          <w:ilvl w:val="0"/>
          <w:numId w:val="43"/>
        </w:numPr>
        <w:tabs>
          <w:tab w:val="left" w:pos="2410"/>
        </w:tabs>
        <w:spacing w:line="360" w:lineRule="auto"/>
        <w:jc w:val="both"/>
        <w:rPr>
          <w:sz w:val="28"/>
          <w:szCs w:val="28"/>
        </w:rPr>
      </w:pPr>
      <w:r w:rsidRPr="00DD2FAC">
        <w:rPr>
          <w:sz w:val="28"/>
          <w:szCs w:val="28"/>
        </w:rPr>
        <w:t xml:space="preserve">Процесор: </w:t>
      </w:r>
      <w:r w:rsidRPr="00DD2FAC">
        <w:rPr>
          <w:color w:val="0D0D0D"/>
          <w:sz w:val="28"/>
          <w:szCs w:val="28"/>
          <w:shd w:val="clear" w:color="auto" w:fill="FFFFFF"/>
        </w:rPr>
        <w:t xml:space="preserve">мінімум 4-ядерний </w:t>
      </w:r>
      <w:proofErr w:type="spellStart"/>
      <w:r w:rsidRPr="00A924A2">
        <w:rPr>
          <w:color w:val="0D0D0D"/>
          <w:sz w:val="28"/>
          <w:szCs w:val="28"/>
          <w:shd w:val="clear" w:color="auto" w:fill="FFFFFF"/>
        </w:rPr>
        <w:t>Intel</w:t>
      </w:r>
      <w:proofErr w:type="spellEnd"/>
      <w:r w:rsidRPr="00DD2FAC">
        <w:rPr>
          <w:color w:val="0D0D0D"/>
          <w:sz w:val="28"/>
          <w:szCs w:val="28"/>
          <w:shd w:val="clear" w:color="auto" w:fill="FFFFFF"/>
        </w:rPr>
        <w:t xml:space="preserve"> </w:t>
      </w:r>
      <w:proofErr w:type="spellStart"/>
      <w:r w:rsidRPr="00A924A2">
        <w:rPr>
          <w:color w:val="0D0D0D"/>
          <w:sz w:val="28"/>
          <w:szCs w:val="28"/>
          <w:shd w:val="clear" w:color="auto" w:fill="FFFFFF"/>
        </w:rPr>
        <w:t>Core</w:t>
      </w:r>
      <w:proofErr w:type="spellEnd"/>
      <w:r w:rsidRPr="00DD2FAC">
        <w:rPr>
          <w:color w:val="0D0D0D"/>
          <w:sz w:val="28"/>
          <w:szCs w:val="28"/>
          <w:shd w:val="clear" w:color="auto" w:fill="FFFFFF"/>
        </w:rPr>
        <w:t xml:space="preserve"> </w:t>
      </w:r>
      <w:r w:rsidRPr="00A924A2">
        <w:rPr>
          <w:color w:val="0D0D0D"/>
          <w:sz w:val="28"/>
          <w:szCs w:val="28"/>
          <w:shd w:val="clear" w:color="auto" w:fill="FFFFFF"/>
        </w:rPr>
        <w:t>i</w:t>
      </w:r>
      <w:r w:rsidRPr="00DD2FAC">
        <w:rPr>
          <w:color w:val="0D0D0D"/>
          <w:sz w:val="28"/>
          <w:szCs w:val="28"/>
          <w:shd w:val="clear" w:color="auto" w:fill="FFFFFF"/>
        </w:rPr>
        <w:t>5 або аналогічний;</w:t>
      </w:r>
    </w:p>
    <w:p w14:paraId="2B57AE34" w14:textId="77777777" w:rsidR="00F2050A" w:rsidRPr="00DD2FAC" w:rsidRDefault="00F2050A" w:rsidP="00155D27">
      <w:pPr>
        <w:numPr>
          <w:ilvl w:val="0"/>
          <w:numId w:val="43"/>
        </w:numPr>
        <w:tabs>
          <w:tab w:val="left" w:pos="2410"/>
        </w:tabs>
        <w:spacing w:line="360" w:lineRule="auto"/>
        <w:ind w:right="261"/>
        <w:jc w:val="both"/>
        <w:rPr>
          <w:sz w:val="28"/>
          <w:szCs w:val="28"/>
          <w:lang w:val="ru-RU" w:eastAsia="ru-RU"/>
        </w:rPr>
      </w:pPr>
      <w:r w:rsidRPr="00A924A2">
        <w:rPr>
          <w:sz w:val="28"/>
          <w:szCs w:val="28"/>
        </w:rPr>
        <w:t xml:space="preserve">Оперативна пам’ять: більше </w:t>
      </w:r>
      <w:r w:rsidRPr="00A924A2">
        <w:rPr>
          <w:sz w:val="28"/>
          <w:szCs w:val="28"/>
          <w:lang w:val="en-US"/>
        </w:rPr>
        <w:t>8</w:t>
      </w:r>
      <w:r w:rsidRPr="00A924A2">
        <w:rPr>
          <w:sz w:val="28"/>
          <w:szCs w:val="28"/>
        </w:rPr>
        <w:t xml:space="preserve"> </w:t>
      </w:r>
      <w:proofErr w:type="spellStart"/>
      <w:r w:rsidRPr="00A924A2">
        <w:rPr>
          <w:sz w:val="28"/>
          <w:szCs w:val="28"/>
        </w:rPr>
        <w:t>Гб</w:t>
      </w:r>
      <w:proofErr w:type="spellEnd"/>
      <w:r w:rsidRPr="00A924A2">
        <w:rPr>
          <w:sz w:val="28"/>
          <w:szCs w:val="28"/>
        </w:rPr>
        <w:t>;</w:t>
      </w:r>
    </w:p>
    <w:p w14:paraId="5DC2CF14" w14:textId="77777777" w:rsidR="00F2050A" w:rsidRPr="00DD2FAC" w:rsidRDefault="00F2050A" w:rsidP="00155D27">
      <w:pPr>
        <w:numPr>
          <w:ilvl w:val="0"/>
          <w:numId w:val="43"/>
        </w:numPr>
        <w:tabs>
          <w:tab w:val="left" w:pos="2410"/>
        </w:tabs>
        <w:spacing w:line="360" w:lineRule="auto"/>
        <w:ind w:right="261"/>
        <w:jc w:val="both"/>
        <w:rPr>
          <w:sz w:val="28"/>
          <w:szCs w:val="28"/>
        </w:rPr>
      </w:pPr>
      <w:r w:rsidRPr="00C763E7">
        <w:rPr>
          <w:color w:val="0D0D0D"/>
          <w:sz w:val="28"/>
          <w:szCs w:val="28"/>
        </w:rPr>
        <w:t xml:space="preserve">Відеокарта: мінімум NVIDIA </w:t>
      </w:r>
      <w:proofErr w:type="spellStart"/>
      <w:r w:rsidRPr="00C763E7">
        <w:rPr>
          <w:color w:val="0D0D0D"/>
          <w:sz w:val="28"/>
          <w:szCs w:val="28"/>
        </w:rPr>
        <w:t>GeForce</w:t>
      </w:r>
      <w:proofErr w:type="spellEnd"/>
      <w:r w:rsidRPr="00C763E7">
        <w:rPr>
          <w:color w:val="0D0D0D"/>
          <w:sz w:val="28"/>
          <w:szCs w:val="28"/>
        </w:rPr>
        <w:t xml:space="preserve"> GTX 1050 або аналогічна з підтримкою обробки </w:t>
      </w:r>
      <w:proofErr w:type="spellStart"/>
      <w:r w:rsidRPr="00C763E7">
        <w:rPr>
          <w:color w:val="0D0D0D"/>
          <w:sz w:val="28"/>
          <w:szCs w:val="28"/>
        </w:rPr>
        <w:t>відеопотоків</w:t>
      </w:r>
      <w:proofErr w:type="spellEnd"/>
      <w:r w:rsidRPr="00DD2FAC">
        <w:rPr>
          <w:color w:val="0D0D0D"/>
          <w:sz w:val="28"/>
          <w:szCs w:val="28"/>
        </w:rPr>
        <w:t>;</w:t>
      </w:r>
    </w:p>
    <w:p w14:paraId="158F0DB8" w14:textId="77777777" w:rsidR="00F2050A" w:rsidRPr="00DD2FAC" w:rsidRDefault="00F2050A" w:rsidP="00155D27">
      <w:pPr>
        <w:numPr>
          <w:ilvl w:val="0"/>
          <w:numId w:val="43"/>
        </w:numPr>
        <w:tabs>
          <w:tab w:val="left" w:pos="2410"/>
        </w:tabs>
        <w:spacing w:line="360" w:lineRule="auto"/>
        <w:ind w:right="261"/>
        <w:jc w:val="both"/>
        <w:rPr>
          <w:sz w:val="28"/>
          <w:szCs w:val="28"/>
        </w:rPr>
      </w:pPr>
      <w:r w:rsidRPr="00DD2FAC">
        <w:rPr>
          <w:sz w:val="28"/>
          <w:szCs w:val="28"/>
        </w:rPr>
        <w:t>Наявність високошвидкісного підключення до мережі Інтернет (</w:t>
      </w:r>
      <w:proofErr w:type="spellStart"/>
      <w:r w:rsidRPr="00FC2882">
        <w:rPr>
          <w:sz w:val="28"/>
          <w:szCs w:val="28"/>
        </w:rPr>
        <w:t>Ethernet</w:t>
      </w:r>
      <w:proofErr w:type="spellEnd"/>
      <w:r w:rsidRPr="00DD2FAC">
        <w:rPr>
          <w:sz w:val="28"/>
          <w:szCs w:val="28"/>
        </w:rPr>
        <w:t xml:space="preserve">, </w:t>
      </w:r>
      <w:proofErr w:type="spellStart"/>
      <w:r w:rsidRPr="00FC2882">
        <w:rPr>
          <w:sz w:val="28"/>
          <w:szCs w:val="28"/>
        </w:rPr>
        <w:t>Wi</w:t>
      </w:r>
      <w:r w:rsidRPr="00DD2FAC">
        <w:rPr>
          <w:sz w:val="28"/>
          <w:szCs w:val="28"/>
        </w:rPr>
        <w:t>-</w:t>
      </w:r>
      <w:r w:rsidRPr="00FC2882">
        <w:rPr>
          <w:sz w:val="28"/>
          <w:szCs w:val="28"/>
        </w:rPr>
        <w:t>Fi</w:t>
      </w:r>
      <w:proofErr w:type="spellEnd"/>
      <w:r w:rsidRPr="00DD2FAC">
        <w:rPr>
          <w:sz w:val="28"/>
          <w:szCs w:val="28"/>
        </w:rPr>
        <w:t>)</w:t>
      </w:r>
    </w:p>
    <w:p w14:paraId="2C0E06BD" w14:textId="77777777" w:rsidR="00F2050A" w:rsidRPr="00DD2FAC" w:rsidRDefault="00F2050A" w:rsidP="00155D27">
      <w:pPr>
        <w:numPr>
          <w:ilvl w:val="0"/>
          <w:numId w:val="43"/>
        </w:numPr>
        <w:tabs>
          <w:tab w:val="left" w:pos="2410"/>
        </w:tabs>
        <w:spacing w:line="360" w:lineRule="auto"/>
        <w:ind w:right="261"/>
        <w:jc w:val="both"/>
        <w:rPr>
          <w:sz w:val="28"/>
          <w:szCs w:val="28"/>
          <w:lang w:val="ru-RU"/>
        </w:rPr>
      </w:pPr>
      <w:r w:rsidRPr="00C763E7">
        <w:rPr>
          <w:color w:val="0D0D0D"/>
          <w:sz w:val="28"/>
          <w:szCs w:val="28"/>
        </w:rPr>
        <w:t>Камери спостереження з високою роздільною здатністю (мінімум 1080p).</w:t>
      </w:r>
    </w:p>
    <w:p w14:paraId="312551A9" w14:textId="77777777" w:rsidR="00F2050A" w:rsidRPr="00F2050A" w:rsidRDefault="00F2050A" w:rsidP="00155D27">
      <w:pPr>
        <w:pStyle w:val="Heading2"/>
        <w:keepNext/>
        <w:widowControl w:val="0"/>
        <w:numPr>
          <w:ilvl w:val="1"/>
          <w:numId w:val="42"/>
        </w:numPr>
        <w:spacing w:before="240"/>
        <w:ind w:left="1440" w:hanging="360"/>
        <w:rPr>
          <w:b/>
          <w:szCs w:val="30"/>
          <w:lang w:val="ru-RU"/>
        </w:rPr>
      </w:pPr>
      <w:bookmarkStart w:id="35" w:name="_Toc137510218"/>
      <w:bookmarkStart w:id="36" w:name="_Toc168614756"/>
      <w:bookmarkStart w:id="37" w:name="_Toc421201551"/>
      <w:bookmarkStart w:id="38" w:name="_Toc168644517"/>
      <w:proofErr w:type="spellStart"/>
      <w:r w:rsidRPr="00F2050A">
        <w:rPr>
          <w:szCs w:val="30"/>
          <w:lang w:val="ru-RU"/>
        </w:rPr>
        <w:t>Вимоги</w:t>
      </w:r>
      <w:proofErr w:type="spellEnd"/>
      <w:r w:rsidRPr="00F2050A">
        <w:rPr>
          <w:szCs w:val="30"/>
          <w:lang w:val="ru-RU"/>
        </w:rPr>
        <w:t xml:space="preserve"> до </w:t>
      </w:r>
      <w:proofErr w:type="spellStart"/>
      <w:r w:rsidRPr="00F2050A">
        <w:rPr>
          <w:szCs w:val="30"/>
          <w:lang w:val="ru-RU"/>
        </w:rPr>
        <w:t>програмного</w:t>
      </w:r>
      <w:proofErr w:type="spellEnd"/>
      <w:r w:rsidRPr="00F2050A">
        <w:rPr>
          <w:szCs w:val="30"/>
          <w:lang w:val="ru-RU"/>
        </w:rPr>
        <w:t xml:space="preserve"> та </w:t>
      </w:r>
      <w:proofErr w:type="spellStart"/>
      <w:r w:rsidRPr="00F2050A">
        <w:rPr>
          <w:szCs w:val="30"/>
          <w:lang w:val="ru-RU"/>
        </w:rPr>
        <w:t>апаратного</w:t>
      </w:r>
      <w:proofErr w:type="spellEnd"/>
      <w:r w:rsidRPr="00F2050A">
        <w:rPr>
          <w:szCs w:val="30"/>
          <w:lang w:val="ru-RU"/>
        </w:rPr>
        <w:t xml:space="preserve"> </w:t>
      </w:r>
      <w:proofErr w:type="spellStart"/>
      <w:r w:rsidRPr="00F2050A">
        <w:rPr>
          <w:szCs w:val="30"/>
          <w:lang w:val="ru-RU"/>
        </w:rPr>
        <w:t>забезпечення</w:t>
      </w:r>
      <w:proofErr w:type="spellEnd"/>
      <w:r w:rsidRPr="00F2050A">
        <w:rPr>
          <w:szCs w:val="30"/>
          <w:lang w:val="ru-RU"/>
        </w:rPr>
        <w:t xml:space="preserve"> </w:t>
      </w:r>
      <w:proofErr w:type="spellStart"/>
      <w:r w:rsidRPr="00F2050A">
        <w:rPr>
          <w:szCs w:val="30"/>
          <w:lang w:val="ru-RU"/>
        </w:rPr>
        <w:t>користувача</w:t>
      </w:r>
      <w:bookmarkEnd w:id="35"/>
      <w:bookmarkEnd w:id="36"/>
      <w:bookmarkEnd w:id="38"/>
      <w:proofErr w:type="spellEnd"/>
      <w:r w:rsidRPr="00F2050A">
        <w:rPr>
          <w:szCs w:val="30"/>
          <w:lang w:val="ru-RU"/>
        </w:rPr>
        <w:t xml:space="preserve"> </w:t>
      </w:r>
      <w:bookmarkEnd w:id="37"/>
    </w:p>
    <w:p w14:paraId="7FBA816E" w14:textId="051A08A4" w:rsidR="00F2050A" w:rsidRPr="00DD2FAC" w:rsidRDefault="00F2050A" w:rsidP="00155D27">
      <w:pPr>
        <w:numPr>
          <w:ilvl w:val="0"/>
          <w:numId w:val="44"/>
        </w:numPr>
        <w:spacing w:line="360" w:lineRule="auto"/>
        <w:jc w:val="both"/>
        <w:rPr>
          <w:bCs/>
          <w:sz w:val="28"/>
          <w:szCs w:val="28"/>
        </w:rPr>
      </w:pPr>
      <w:r>
        <w:rPr>
          <w:sz w:val="28"/>
        </w:rPr>
        <w:t>Операційна</w:t>
      </w:r>
      <w:r>
        <w:rPr>
          <w:spacing w:val="-6"/>
          <w:sz w:val="28"/>
        </w:rPr>
        <w:t xml:space="preserve"> </w:t>
      </w:r>
      <w:r>
        <w:rPr>
          <w:sz w:val="28"/>
        </w:rPr>
        <w:t>система</w:t>
      </w:r>
      <w:r>
        <w:rPr>
          <w:spacing w:val="-8"/>
          <w:sz w:val="28"/>
        </w:rPr>
        <w:t xml:space="preserve"> </w:t>
      </w:r>
      <w:r>
        <w:rPr>
          <w:sz w:val="28"/>
          <w:lang w:val="en-US"/>
        </w:rPr>
        <w:t>MacOS</w:t>
      </w:r>
      <w:r w:rsidRPr="00A924A2">
        <w:rPr>
          <w:sz w:val="28"/>
        </w:rPr>
        <w:t xml:space="preserve"> </w:t>
      </w:r>
      <w:r w:rsidRPr="00CF685A">
        <w:rPr>
          <w:sz w:val="28"/>
          <w:lang w:val="ru-RU"/>
        </w:rPr>
        <w:t>14</w:t>
      </w:r>
      <w:r>
        <w:rPr>
          <w:sz w:val="28"/>
        </w:rPr>
        <w:t>,</w:t>
      </w:r>
      <w:r>
        <w:rPr>
          <w:spacing w:val="-6"/>
          <w:sz w:val="28"/>
        </w:rPr>
        <w:t xml:space="preserve"> </w:t>
      </w:r>
      <w:r>
        <w:rPr>
          <w:sz w:val="28"/>
          <w:lang w:val="en-US"/>
        </w:rPr>
        <w:t>Ubuntu</w:t>
      </w:r>
      <w:r w:rsidRPr="00A924A2">
        <w:rPr>
          <w:sz w:val="28"/>
          <w:lang w:val="ru-RU"/>
        </w:rPr>
        <w:t xml:space="preserve"> 18.</w:t>
      </w:r>
      <w:r>
        <w:rPr>
          <w:sz w:val="28"/>
        </w:rPr>
        <w:t>04 або новіше</w:t>
      </w:r>
      <w:r w:rsidR="00BE576D" w:rsidRPr="00BE576D">
        <w:rPr>
          <w:sz w:val="28"/>
          <w:lang w:val="ru-RU"/>
        </w:rPr>
        <w:t>;</w:t>
      </w:r>
    </w:p>
    <w:p w14:paraId="31044C47" w14:textId="3C11898F" w:rsidR="00F2050A" w:rsidRPr="00BE576D" w:rsidRDefault="00F2050A" w:rsidP="00155D27">
      <w:pPr>
        <w:numPr>
          <w:ilvl w:val="0"/>
          <w:numId w:val="44"/>
        </w:numPr>
        <w:spacing w:line="360" w:lineRule="auto"/>
        <w:jc w:val="both"/>
        <w:rPr>
          <w:bCs/>
          <w:sz w:val="28"/>
          <w:szCs w:val="28"/>
        </w:rPr>
      </w:pPr>
      <w:r w:rsidRPr="005E468B">
        <w:rPr>
          <w:sz w:val="28"/>
          <w:szCs w:val="28"/>
          <w:lang w:val="en-US"/>
        </w:rPr>
        <w:t>Python 3.1</w:t>
      </w:r>
      <w:r>
        <w:rPr>
          <w:sz w:val="28"/>
          <w:szCs w:val="28"/>
          <w:lang w:val="en-US"/>
        </w:rPr>
        <w:t>0</w:t>
      </w:r>
      <w:r>
        <w:rPr>
          <w:sz w:val="28"/>
          <w:szCs w:val="28"/>
        </w:rPr>
        <w:t>.</w:t>
      </w:r>
    </w:p>
    <w:p w14:paraId="07D6FDCE" w14:textId="5DD38CEB" w:rsidR="00BE576D" w:rsidRPr="00BE576D" w:rsidRDefault="00BE576D" w:rsidP="00BE576D">
      <w:pPr>
        <w:rPr>
          <w:sz w:val="28"/>
          <w:szCs w:val="28"/>
        </w:rPr>
      </w:pPr>
    </w:p>
    <w:p w14:paraId="17D1FF58" w14:textId="6E3DA2FD" w:rsidR="00BE576D" w:rsidRPr="00BE576D" w:rsidRDefault="00BE576D" w:rsidP="00BE576D">
      <w:pPr>
        <w:rPr>
          <w:sz w:val="28"/>
          <w:szCs w:val="28"/>
        </w:rPr>
      </w:pPr>
    </w:p>
    <w:p w14:paraId="4DA2C3D0" w14:textId="783EDECC" w:rsidR="00BE576D" w:rsidRPr="00BE576D" w:rsidRDefault="00BE576D" w:rsidP="00BE576D">
      <w:pPr>
        <w:rPr>
          <w:sz w:val="28"/>
          <w:szCs w:val="28"/>
        </w:rPr>
      </w:pPr>
    </w:p>
    <w:p w14:paraId="1EF628F4" w14:textId="648DE165" w:rsidR="00BE576D" w:rsidRPr="00BE576D" w:rsidRDefault="00BE576D" w:rsidP="00BE576D">
      <w:pPr>
        <w:rPr>
          <w:sz w:val="28"/>
          <w:szCs w:val="28"/>
        </w:rPr>
      </w:pPr>
    </w:p>
    <w:p w14:paraId="320CC7D8" w14:textId="2F5B6F61" w:rsidR="00BE576D" w:rsidRPr="00BE576D" w:rsidRDefault="00BE576D" w:rsidP="00BE576D">
      <w:pPr>
        <w:rPr>
          <w:sz w:val="28"/>
          <w:szCs w:val="28"/>
        </w:rPr>
      </w:pPr>
    </w:p>
    <w:p w14:paraId="61CCA1C5" w14:textId="0266F1FD" w:rsidR="00BE576D" w:rsidRDefault="00BE576D" w:rsidP="00BE576D">
      <w:pPr>
        <w:rPr>
          <w:sz w:val="28"/>
          <w:szCs w:val="28"/>
        </w:rPr>
      </w:pPr>
    </w:p>
    <w:p w14:paraId="425E2E35" w14:textId="77777777" w:rsidR="00BE576D" w:rsidRPr="00BE576D" w:rsidRDefault="00BE576D" w:rsidP="00BE576D">
      <w:pPr>
        <w:jc w:val="right"/>
        <w:rPr>
          <w:sz w:val="28"/>
          <w:szCs w:val="28"/>
        </w:rPr>
      </w:pPr>
    </w:p>
    <w:p w14:paraId="0CEF0841" w14:textId="77777777" w:rsidR="00F2050A" w:rsidRPr="00F8174F" w:rsidRDefault="00F2050A" w:rsidP="00155D27">
      <w:pPr>
        <w:pStyle w:val="Heading1"/>
        <w:keepNext/>
        <w:pageBreakBefore/>
        <w:numPr>
          <w:ilvl w:val="0"/>
          <w:numId w:val="42"/>
        </w:numPr>
        <w:tabs>
          <w:tab w:val="clear" w:pos="928"/>
          <w:tab w:val="num" w:pos="567"/>
          <w:tab w:val="num" w:pos="720"/>
        </w:tabs>
        <w:ind w:left="0" w:hanging="360"/>
        <w:rPr>
          <w:b/>
          <w:bCs/>
          <w:caps/>
        </w:rPr>
      </w:pPr>
      <w:bookmarkStart w:id="39" w:name="_Toc421201552"/>
      <w:bookmarkStart w:id="40" w:name="_Toc137510219"/>
      <w:bookmarkStart w:id="41" w:name="_Toc168614757"/>
      <w:bookmarkStart w:id="42" w:name="_Toc168644518"/>
      <w:r w:rsidRPr="00F8174F">
        <w:rPr>
          <w:caps/>
        </w:rPr>
        <w:lastRenderedPageBreak/>
        <w:t>ЕТАПИ РОЗРОБКИ</w:t>
      </w:r>
      <w:bookmarkEnd w:id="39"/>
      <w:bookmarkEnd w:id="40"/>
      <w:bookmarkEnd w:id="41"/>
      <w:bookmarkEnd w:id="42"/>
    </w:p>
    <w:tbl>
      <w:tblPr>
        <w:tblW w:w="958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5"/>
        <w:gridCol w:w="6379"/>
        <w:gridCol w:w="2528"/>
      </w:tblGrid>
      <w:tr w:rsidR="00F2050A" w:rsidRPr="00F8174F" w14:paraId="5EF905AF" w14:textId="77777777" w:rsidTr="0030071C">
        <w:trPr>
          <w:trHeight w:val="296"/>
          <w:jc w:val="center"/>
        </w:trPr>
        <w:tc>
          <w:tcPr>
            <w:tcW w:w="675" w:type="dxa"/>
          </w:tcPr>
          <w:p w14:paraId="491C4B87" w14:textId="77777777" w:rsidR="00F2050A" w:rsidRPr="00C13413" w:rsidRDefault="00F2050A" w:rsidP="0030071C">
            <w:pPr>
              <w:jc w:val="center"/>
              <w:rPr>
                <w:sz w:val="28"/>
                <w:szCs w:val="28"/>
              </w:rPr>
            </w:pPr>
            <w:r w:rsidRPr="00C13413">
              <w:rPr>
                <w:sz w:val="28"/>
                <w:szCs w:val="28"/>
              </w:rPr>
              <w:t>№</w:t>
            </w:r>
          </w:p>
          <w:p w14:paraId="5D8A506F" w14:textId="77777777" w:rsidR="00F2050A" w:rsidRPr="00C13413" w:rsidRDefault="00F2050A" w:rsidP="0030071C">
            <w:pPr>
              <w:jc w:val="center"/>
              <w:rPr>
                <w:sz w:val="28"/>
                <w:szCs w:val="28"/>
              </w:rPr>
            </w:pPr>
            <w:r w:rsidRPr="00C13413">
              <w:rPr>
                <w:sz w:val="28"/>
                <w:szCs w:val="28"/>
              </w:rPr>
              <w:t>з/п</w:t>
            </w:r>
          </w:p>
        </w:tc>
        <w:tc>
          <w:tcPr>
            <w:tcW w:w="6379" w:type="dxa"/>
          </w:tcPr>
          <w:p w14:paraId="1E3C9CBA" w14:textId="77777777" w:rsidR="00F2050A" w:rsidRPr="00C13413" w:rsidRDefault="00F2050A" w:rsidP="0030071C">
            <w:pPr>
              <w:jc w:val="center"/>
              <w:rPr>
                <w:sz w:val="28"/>
                <w:szCs w:val="28"/>
              </w:rPr>
            </w:pPr>
            <w:r w:rsidRPr="00C13413">
              <w:rPr>
                <w:sz w:val="28"/>
                <w:szCs w:val="28"/>
              </w:rPr>
              <w:t>Назва етапів виконання дипломного проекту</w:t>
            </w:r>
          </w:p>
        </w:tc>
        <w:tc>
          <w:tcPr>
            <w:tcW w:w="2528" w:type="dxa"/>
          </w:tcPr>
          <w:p w14:paraId="16553C5A" w14:textId="77777777" w:rsidR="00F2050A" w:rsidRPr="00C13413" w:rsidRDefault="00F2050A" w:rsidP="0030071C">
            <w:pPr>
              <w:jc w:val="center"/>
              <w:rPr>
                <w:sz w:val="28"/>
                <w:szCs w:val="28"/>
              </w:rPr>
            </w:pPr>
            <w:r w:rsidRPr="004033A8">
              <w:rPr>
                <w:sz w:val="28"/>
                <w:szCs w:val="28"/>
              </w:rPr>
              <w:t>Термін виконання етапів</w:t>
            </w:r>
          </w:p>
        </w:tc>
      </w:tr>
      <w:tr w:rsidR="00F2050A" w:rsidRPr="00F8174F" w14:paraId="5C5ABA8E" w14:textId="77777777" w:rsidTr="0030071C">
        <w:trPr>
          <w:trHeight w:val="246"/>
          <w:jc w:val="center"/>
        </w:trPr>
        <w:tc>
          <w:tcPr>
            <w:tcW w:w="675" w:type="dxa"/>
          </w:tcPr>
          <w:p w14:paraId="125C053C" w14:textId="77777777" w:rsidR="00F2050A" w:rsidRPr="00C13413" w:rsidRDefault="00F2050A" w:rsidP="0030071C">
            <w:pPr>
              <w:jc w:val="center"/>
              <w:rPr>
                <w:sz w:val="28"/>
                <w:szCs w:val="28"/>
              </w:rPr>
            </w:pPr>
            <w:r w:rsidRPr="00C13413">
              <w:rPr>
                <w:sz w:val="28"/>
                <w:szCs w:val="28"/>
              </w:rPr>
              <w:t>1.</w:t>
            </w:r>
          </w:p>
        </w:tc>
        <w:tc>
          <w:tcPr>
            <w:tcW w:w="6379" w:type="dxa"/>
          </w:tcPr>
          <w:p w14:paraId="6F418F88" w14:textId="77777777" w:rsidR="00F2050A" w:rsidRDefault="00F2050A" w:rsidP="0030071C">
            <w:pPr>
              <w:pStyle w:val="TableParagraph"/>
              <w:spacing w:before="2"/>
              <w:ind w:left="75"/>
              <w:rPr>
                <w:sz w:val="28"/>
              </w:rPr>
            </w:pPr>
            <w:r>
              <w:rPr>
                <w:sz w:val="28"/>
              </w:rPr>
              <w:t>Розроблення</w:t>
            </w:r>
            <w:r>
              <w:rPr>
                <w:spacing w:val="-7"/>
                <w:sz w:val="28"/>
              </w:rPr>
              <w:t xml:space="preserve"> </w:t>
            </w:r>
            <w:r>
              <w:rPr>
                <w:sz w:val="28"/>
              </w:rPr>
              <w:t>та</w:t>
            </w:r>
            <w:r>
              <w:rPr>
                <w:spacing w:val="-7"/>
                <w:sz w:val="28"/>
              </w:rPr>
              <w:t xml:space="preserve"> </w:t>
            </w:r>
            <w:r>
              <w:rPr>
                <w:sz w:val="28"/>
              </w:rPr>
              <w:t>узгодження</w:t>
            </w:r>
            <w:r>
              <w:rPr>
                <w:spacing w:val="-6"/>
                <w:sz w:val="28"/>
              </w:rPr>
              <w:t xml:space="preserve"> </w:t>
            </w:r>
            <w:r>
              <w:rPr>
                <w:sz w:val="28"/>
              </w:rPr>
              <w:t>технічного</w:t>
            </w:r>
            <w:r>
              <w:rPr>
                <w:spacing w:val="-5"/>
                <w:sz w:val="28"/>
              </w:rPr>
              <w:t xml:space="preserve"> </w:t>
            </w:r>
            <w:r>
              <w:rPr>
                <w:spacing w:val="-2"/>
                <w:sz w:val="28"/>
              </w:rPr>
              <w:t>завдання</w:t>
            </w:r>
          </w:p>
        </w:tc>
        <w:tc>
          <w:tcPr>
            <w:tcW w:w="2528" w:type="dxa"/>
          </w:tcPr>
          <w:p w14:paraId="412C5236" w14:textId="77777777" w:rsidR="00F2050A" w:rsidRPr="005951F9" w:rsidRDefault="00F2050A" w:rsidP="0030071C">
            <w:pPr>
              <w:pStyle w:val="TableParagraph"/>
              <w:spacing w:before="2"/>
              <w:ind w:left="630"/>
              <w:rPr>
                <w:sz w:val="28"/>
              </w:rPr>
            </w:pPr>
            <w:r>
              <w:rPr>
                <w:spacing w:val="-2"/>
                <w:sz w:val="28"/>
              </w:rPr>
              <w:t>09.12.2023</w:t>
            </w:r>
          </w:p>
        </w:tc>
      </w:tr>
      <w:tr w:rsidR="00F2050A" w:rsidRPr="00F8174F" w14:paraId="596953CA" w14:textId="77777777" w:rsidTr="0030071C">
        <w:trPr>
          <w:trHeight w:val="320"/>
          <w:jc w:val="center"/>
        </w:trPr>
        <w:tc>
          <w:tcPr>
            <w:tcW w:w="675" w:type="dxa"/>
          </w:tcPr>
          <w:p w14:paraId="1FB3CABB" w14:textId="77777777" w:rsidR="00F2050A" w:rsidRPr="00C13413" w:rsidRDefault="00F2050A" w:rsidP="0030071C">
            <w:pPr>
              <w:jc w:val="center"/>
              <w:rPr>
                <w:sz w:val="28"/>
                <w:szCs w:val="28"/>
              </w:rPr>
            </w:pPr>
            <w:r w:rsidRPr="00C13413">
              <w:rPr>
                <w:sz w:val="28"/>
                <w:szCs w:val="28"/>
              </w:rPr>
              <w:t>2.</w:t>
            </w:r>
          </w:p>
        </w:tc>
        <w:tc>
          <w:tcPr>
            <w:tcW w:w="6379" w:type="dxa"/>
          </w:tcPr>
          <w:p w14:paraId="4F75260C" w14:textId="77777777" w:rsidR="00F2050A" w:rsidRDefault="00F2050A" w:rsidP="0030071C">
            <w:pPr>
              <w:pStyle w:val="TableParagraph"/>
              <w:ind w:left="75"/>
              <w:rPr>
                <w:sz w:val="28"/>
              </w:rPr>
            </w:pPr>
            <w:r>
              <w:rPr>
                <w:sz w:val="28"/>
              </w:rPr>
              <w:t>Аналіз</w:t>
            </w:r>
            <w:r>
              <w:rPr>
                <w:spacing w:val="-6"/>
                <w:sz w:val="28"/>
              </w:rPr>
              <w:t xml:space="preserve"> </w:t>
            </w:r>
            <w:r>
              <w:rPr>
                <w:sz w:val="28"/>
              </w:rPr>
              <w:t>існуючих</w:t>
            </w:r>
            <w:r>
              <w:rPr>
                <w:spacing w:val="-7"/>
                <w:sz w:val="28"/>
              </w:rPr>
              <w:t xml:space="preserve"> </w:t>
            </w:r>
            <w:r>
              <w:rPr>
                <w:spacing w:val="-2"/>
                <w:sz w:val="28"/>
              </w:rPr>
              <w:t>рішень</w:t>
            </w:r>
          </w:p>
        </w:tc>
        <w:tc>
          <w:tcPr>
            <w:tcW w:w="2528" w:type="dxa"/>
          </w:tcPr>
          <w:p w14:paraId="5C418A73" w14:textId="77777777" w:rsidR="00F2050A" w:rsidRPr="001B011A" w:rsidRDefault="00F2050A" w:rsidP="0030071C">
            <w:pPr>
              <w:pStyle w:val="TableParagraph"/>
              <w:ind w:left="630"/>
              <w:rPr>
                <w:sz w:val="28"/>
                <w:lang w:val="en-US"/>
              </w:rPr>
            </w:pPr>
            <w:r>
              <w:rPr>
                <w:spacing w:val="-2"/>
                <w:sz w:val="28"/>
              </w:rPr>
              <w:t>15.02.202</w:t>
            </w:r>
            <w:r>
              <w:rPr>
                <w:spacing w:val="-2"/>
                <w:sz w:val="28"/>
                <w:lang w:val="en-US"/>
              </w:rPr>
              <w:t>4</w:t>
            </w:r>
          </w:p>
        </w:tc>
      </w:tr>
      <w:tr w:rsidR="00F2050A" w:rsidRPr="00F8174F" w14:paraId="2A32BF1A" w14:textId="77777777" w:rsidTr="0030071C">
        <w:trPr>
          <w:trHeight w:val="611"/>
          <w:jc w:val="center"/>
        </w:trPr>
        <w:tc>
          <w:tcPr>
            <w:tcW w:w="675" w:type="dxa"/>
          </w:tcPr>
          <w:p w14:paraId="38C04972" w14:textId="77777777" w:rsidR="00F2050A" w:rsidRPr="00C13413" w:rsidRDefault="00F2050A" w:rsidP="0030071C">
            <w:pPr>
              <w:jc w:val="center"/>
              <w:rPr>
                <w:sz w:val="28"/>
                <w:szCs w:val="28"/>
                <w:lang w:val="en-US"/>
              </w:rPr>
            </w:pPr>
            <w:r w:rsidRPr="00C13413">
              <w:rPr>
                <w:sz w:val="28"/>
                <w:szCs w:val="28"/>
                <w:lang w:val="en-US"/>
              </w:rPr>
              <w:t>3.</w:t>
            </w:r>
          </w:p>
        </w:tc>
        <w:tc>
          <w:tcPr>
            <w:tcW w:w="6379" w:type="dxa"/>
          </w:tcPr>
          <w:p w14:paraId="43CE64D1" w14:textId="77777777" w:rsidR="00F2050A" w:rsidRDefault="00F2050A" w:rsidP="0030071C">
            <w:pPr>
              <w:pStyle w:val="TableParagraph"/>
              <w:ind w:left="75"/>
              <w:rPr>
                <w:sz w:val="28"/>
              </w:rPr>
            </w:pPr>
            <w:r>
              <w:rPr>
                <w:sz w:val="28"/>
              </w:rPr>
              <w:t>Визначення</w:t>
            </w:r>
            <w:r>
              <w:rPr>
                <w:spacing w:val="-11"/>
                <w:sz w:val="28"/>
              </w:rPr>
              <w:t xml:space="preserve"> </w:t>
            </w:r>
            <w:r>
              <w:rPr>
                <w:sz w:val="28"/>
              </w:rPr>
              <w:t>основних</w:t>
            </w:r>
            <w:r>
              <w:rPr>
                <w:spacing w:val="-9"/>
                <w:sz w:val="28"/>
              </w:rPr>
              <w:t xml:space="preserve"> </w:t>
            </w:r>
            <w:r>
              <w:rPr>
                <w:sz w:val="28"/>
              </w:rPr>
              <w:t>цілей,</w:t>
            </w:r>
            <w:r>
              <w:rPr>
                <w:spacing w:val="-7"/>
                <w:sz w:val="28"/>
              </w:rPr>
              <w:t xml:space="preserve"> </w:t>
            </w:r>
            <w:r>
              <w:rPr>
                <w:sz w:val="28"/>
              </w:rPr>
              <w:t>які</w:t>
            </w:r>
            <w:r>
              <w:rPr>
                <w:spacing w:val="-5"/>
                <w:sz w:val="28"/>
              </w:rPr>
              <w:t xml:space="preserve"> </w:t>
            </w:r>
            <w:r>
              <w:rPr>
                <w:sz w:val="28"/>
              </w:rPr>
              <w:t>необхідно</w:t>
            </w:r>
            <w:r>
              <w:rPr>
                <w:spacing w:val="-4"/>
                <w:sz w:val="28"/>
              </w:rPr>
              <w:t xml:space="preserve"> </w:t>
            </w:r>
            <w:r>
              <w:rPr>
                <w:spacing w:val="-2"/>
                <w:sz w:val="28"/>
              </w:rPr>
              <w:t>досягти</w:t>
            </w:r>
          </w:p>
          <w:p w14:paraId="5FFE8DED" w14:textId="77777777" w:rsidR="00F2050A" w:rsidRDefault="00F2050A" w:rsidP="0030071C">
            <w:pPr>
              <w:pStyle w:val="TableParagraph"/>
              <w:spacing w:before="163"/>
              <w:ind w:left="75"/>
              <w:rPr>
                <w:sz w:val="28"/>
              </w:rPr>
            </w:pPr>
            <w:r>
              <w:rPr>
                <w:sz w:val="28"/>
              </w:rPr>
              <w:t>в</w:t>
            </w:r>
            <w:r>
              <w:rPr>
                <w:spacing w:val="-1"/>
                <w:sz w:val="28"/>
              </w:rPr>
              <w:t xml:space="preserve"> </w:t>
            </w:r>
            <w:proofErr w:type="spellStart"/>
            <w:r>
              <w:rPr>
                <w:spacing w:val="-2"/>
                <w:sz w:val="28"/>
              </w:rPr>
              <w:t>проєкті</w:t>
            </w:r>
            <w:proofErr w:type="spellEnd"/>
          </w:p>
        </w:tc>
        <w:tc>
          <w:tcPr>
            <w:tcW w:w="2528" w:type="dxa"/>
          </w:tcPr>
          <w:p w14:paraId="43979B6F" w14:textId="77777777" w:rsidR="00F2050A" w:rsidRPr="001B011A" w:rsidRDefault="00F2050A" w:rsidP="0030071C">
            <w:pPr>
              <w:pStyle w:val="TableParagraph"/>
              <w:spacing w:before="242"/>
              <w:ind w:left="630"/>
              <w:rPr>
                <w:sz w:val="28"/>
                <w:lang w:val="en-US"/>
              </w:rPr>
            </w:pPr>
            <w:r>
              <w:rPr>
                <w:spacing w:val="-2"/>
                <w:sz w:val="28"/>
              </w:rPr>
              <w:t>01.03.202</w:t>
            </w:r>
            <w:r>
              <w:rPr>
                <w:spacing w:val="-2"/>
                <w:sz w:val="28"/>
                <w:lang w:val="en-US"/>
              </w:rPr>
              <w:t>4</w:t>
            </w:r>
          </w:p>
        </w:tc>
      </w:tr>
      <w:tr w:rsidR="00F2050A" w:rsidRPr="00F8174F" w14:paraId="42A29F94" w14:textId="77777777" w:rsidTr="0030071C">
        <w:trPr>
          <w:trHeight w:val="148"/>
          <w:jc w:val="center"/>
        </w:trPr>
        <w:tc>
          <w:tcPr>
            <w:tcW w:w="675" w:type="dxa"/>
          </w:tcPr>
          <w:p w14:paraId="77DA10BF" w14:textId="77777777" w:rsidR="00F2050A" w:rsidRPr="00C13413" w:rsidRDefault="00F2050A" w:rsidP="0030071C">
            <w:pPr>
              <w:jc w:val="center"/>
              <w:rPr>
                <w:sz w:val="28"/>
                <w:szCs w:val="28"/>
              </w:rPr>
            </w:pPr>
            <w:r>
              <w:rPr>
                <w:sz w:val="28"/>
                <w:szCs w:val="28"/>
              </w:rPr>
              <w:t>4</w:t>
            </w:r>
            <w:r w:rsidRPr="00C13413">
              <w:rPr>
                <w:sz w:val="28"/>
                <w:szCs w:val="28"/>
              </w:rPr>
              <w:t>.</w:t>
            </w:r>
          </w:p>
        </w:tc>
        <w:tc>
          <w:tcPr>
            <w:tcW w:w="6379" w:type="dxa"/>
          </w:tcPr>
          <w:p w14:paraId="03C17A75" w14:textId="77777777" w:rsidR="00F2050A" w:rsidRDefault="00F2050A" w:rsidP="0030071C">
            <w:pPr>
              <w:pStyle w:val="TableParagraph"/>
              <w:ind w:left="75"/>
              <w:rPr>
                <w:sz w:val="28"/>
              </w:rPr>
            </w:pPr>
            <w:r>
              <w:rPr>
                <w:sz w:val="28"/>
              </w:rPr>
              <w:t>Декомпозиція</w:t>
            </w:r>
            <w:r>
              <w:rPr>
                <w:spacing w:val="-12"/>
                <w:sz w:val="28"/>
              </w:rPr>
              <w:t xml:space="preserve"> </w:t>
            </w:r>
            <w:r>
              <w:rPr>
                <w:sz w:val="28"/>
              </w:rPr>
              <w:t>предметної</w:t>
            </w:r>
            <w:r>
              <w:rPr>
                <w:spacing w:val="-12"/>
                <w:sz w:val="28"/>
              </w:rPr>
              <w:t xml:space="preserve"> </w:t>
            </w:r>
            <w:r>
              <w:rPr>
                <w:spacing w:val="-2"/>
                <w:sz w:val="28"/>
              </w:rPr>
              <w:t>області</w:t>
            </w:r>
          </w:p>
        </w:tc>
        <w:tc>
          <w:tcPr>
            <w:tcW w:w="2528" w:type="dxa"/>
          </w:tcPr>
          <w:p w14:paraId="308392C7" w14:textId="77777777" w:rsidR="00F2050A" w:rsidRPr="001B011A" w:rsidRDefault="00F2050A" w:rsidP="0030071C">
            <w:pPr>
              <w:pStyle w:val="TableParagraph"/>
              <w:ind w:left="630"/>
              <w:rPr>
                <w:sz w:val="28"/>
                <w:lang w:val="en-US"/>
              </w:rPr>
            </w:pPr>
            <w:r>
              <w:rPr>
                <w:spacing w:val="-2"/>
                <w:sz w:val="28"/>
              </w:rPr>
              <w:t>23.03.202</w:t>
            </w:r>
            <w:r>
              <w:rPr>
                <w:spacing w:val="-2"/>
                <w:sz w:val="28"/>
                <w:lang w:val="en-US"/>
              </w:rPr>
              <w:t>4</w:t>
            </w:r>
          </w:p>
        </w:tc>
      </w:tr>
      <w:tr w:rsidR="00F2050A" w:rsidRPr="00F8174F" w14:paraId="589EDFA4" w14:textId="77777777" w:rsidTr="0030071C">
        <w:trPr>
          <w:trHeight w:val="394"/>
          <w:jc w:val="center"/>
        </w:trPr>
        <w:tc>
          <w:tcPr>
            <w:tcW w:w="675" w:type="dxa"/>
          </w:tcPr>
          <w:p w14:paraId="73D0CEF3" w14:textId="77777777" w:rsidR="00F2050A" w:rsidRPr="00C13413" w:rsidRDefault="00F2050A" w:rsidP="0030071C">
            <w:pPr>
              <w:jc w:val="center"/>
              <w:rPr>
                <w:sz w:val="28"/>
                <w:szCs w:val="28"/>
              </w:rPr>
            </w:pPr>
            <w:r>
              <w:rPr>
                <w:sz w:val="28"/>
                <w:szCs w:val="28"/>
              </w:rPr>
              <w:t>5</w:t>
            </w:r>
            <w:r w:rsidRPr="00C13413">
              <w:rPr>
                <w:sz w:val="28"/>
                <w:szCs w:val="28"/>
              </w:rPr>
              <w:t>.</w:t>
            </w:r>
          </w:p>
        </w:tc>
        <w:tc>
          <w:tcPr>
            <w:tcW w:w="6379" w:type="dxa"/>
          </w:tcPr>
          <w:p w14:paraId="2CA0267B" w14:textId="77777777" w:rsidR="00F2050A" w:rsidRDefault="00F2050A" w:rsidP="0030071C">
            <w:pPr>
              <w:pStyle w:val="TableParagraph"/>
              <w:ind w:left="75"/>
              <w:rPr>
                <w:sz w:val="28"/>
              </w:rPr>
            </w:pPr>
            <w:r>
              <w:rPr>
                <w:sz w:val="28"/>
              </w:rPr>
              <w:t>Проектування</w:t>
            </w:r>
            <w:r>
              <w:rPr>
                <w:spacing w:val="-7"/>
                <w:sz w:val="28"/>
              </w:rPr>
              <w:t xml:space="preserve"> </w:t>
            </w:r>
            <w:r>
              <w:rPr>
                <w:sz w:val="28"/>
              </w:rPr>
              <w:t>архітектури</w:t>
            </w:r>
            <w:r>
              <w:rPr>
                <w:spacing w:val="-7"/>
                <w:sz w:val="28"/>
              </w:rPr>
              <w:t xml:space="preserve"> </w:t>
            </w:r>
            <w:r>
              <w:rPr>
                <w:sz w:val="28"/>
              </w:rPr>
              <w:t>та</w:t>
            </w:r>
            <w:r>
              <w:rPr>
                <w:spacing w:val="-4"/>
                <w:sz w:val="28"/>
              </w:rPr>
              <w:t xml:space="preserve"> </w:t>
            </w:r>
            <w:r>
              <w:rPr>
                <w:spacing w:val="-2"/>
                <w:sz w:val="28"/>
              </w:rPr>
              <w:t>взаємозв’язків</w:t>
            </w:r>
          </w:p>
          <w:p w14:paraId="16F10D3C" w14:textId="77777777" w:rsidR="00F2050A" w:rsidRDefault="00F2050A" w:rsidP="0030071C">
            <w:pPr>
              <w:pStyle w:val="TableParagraph"/>
              <w:spacing w:before="163"/>
              <w:ind w:left="75"/>
              <w:rPr>
                <w:sz w:val="28"/>
              </w:rPr>
            </w:pPr>
            <w:r>
              <w:rPr>
                <w:spacing w:val="-2"/>
                <w:sz w:val="28"/>
              </w:rPr>
              <w:t>системи</w:t>
            </w:r>
          </w:p>
        </w:tc>
        <w:tc>
          <w:tcPr>
            <w:tcW w:w="2528" w:type="dxa"/>
          </w:tcPr>
          <w:p w14:paraId="38957464" w14:textId="77777777" w:rsidR="00F2050A" w:rsidRPr="001B011A" w:rsidRDefault="00F2050A" w:rsidP="0030071C">
            <w:pPr>
              <w:pStyle w:val="TableParagraph"/>
              <w:spacing w:before="243"/>
              <w:ind w:left="630"/>
              <w:rPr>
                <w:sz w:val="28"/>
                <w:lang w:val="en-US"/>
              </w:rPr>
            </w:pPr>
            <w:r>
              <w:rPr>
                <w:spacing w:val="-2"/>
                <w:sz w:val="28"/>
              </w:rPr>
              <w:t>12.04.202</w:t>
            </w:r>
            <w:r>
              <w:rPr>
                <w:spacing w:val="-2"/>
                <w:sz w:val="28"/>
                <w:lang w:val="en-US"/>
              </w:rPr>
              <w:t>4</w:t>
            </w:r>
          </w:p>
        </w:tc>
      </w:tr>
      <w:tr w:rsidR="00F2050A" w:rsidRPr="00F8174F" w14:paraId="293C082E" w14:textId="77777777" w:rsidTr="0030071C">
        <w:trPr>
          <w:trHeight w:val="398"/>
          <w:jc w:val="center"/>
        </w:trPr>
        <w:tc>
          <w:tcPr>
            <w:tcW w:w="675" w:type="dxa"/>
          </w:tcPr>
          <w:p w14:paraId="61F68313" w14:textId="77777777" w:rsidR="00F2050A" w:rsidRPr="00C13413" w:rsidRDefault="00F2050A" w:rsidP="0030071C">
            <w:pPr>
              <w:jc w:val="center"/>
              <w:rPr>
                <w:sz w:val="28"/>
                <w:szCs w:val="28"/>
              </w:rPr>
            </w:pPr>
            <w:r>
              <w:rPr>
                <w:sz w:val="28"/>
                <w:szCs w:val="28"/>
              </w:rPr>
              <w:t>6</w:t>
            </w:r>
            <w:r w:rsidRPr="00C13413">
              <w:rPr>
                <w:sz w:val="28"/>
                <w:szCs w:val="28"/>
              </w:rPr>
              <w:t>.</w:t>
            </w:r>
          </w:p>
        </w:tc>
        <w:tc>
          <w:tcPr>
            <w:tcW w:w="6379" w:type="dxa"/>
          </w:tcPr>
          <w:p w14:paraId="490F4A57" w14:textId="77777777" w:rsidR="00F2050A" w:rsidRDefault="00F2050A" w:rsidP="0030071C">
            <w:pPr>
              <w:pStyle w:val="TableParagraph"/>
              <w:ind w:left="75"/>
              <w:rPr>
                <w:sz w:val="28"/>
              </w:rPr>
            </w:pPr>
            <w:proofErr w:type="spellStart"/>
            <w:r w:rsidRPr="007104D5">
              <w:rPr>
                <w:rFonts w:eastAsiaTheme="minorHAnsi"/>
                <w:color w:val="000000"/>
                <w:sz w:val="28"/>
                <w:szCs w:val="28"/>
                <w:lang w:val="ru-RU"/>
              </w:rPr>
              <w:t>Розробка</w:t>
            </w:r>
            <w:proofErr w:type="spellEnd"/>
            <w:r w:rsidRPr="007104D5">
              <w:rPr>
                <w:rFonts w:eastAsiaTheme="minorHAnsi"/>
                <w:color w:val="000000"/>
                <w:sz w:val="28"/>
                <w:szCs w:val="28"/>
                <w:lang w:val="ru-RU"/>
              </w:rPr>
              <w:t xml:space="preserve"> </w:t>
            </w:r>
            <w:proofErr w:type="spellStart"/>
            <w:r w:rsidRPr="007104D5">
              <w:rPr>
                <w:rFonts w:eastAsiaTheme="minorHAnsi"/>
                <w:color w:val="000000"/>
                <w:sz w:val="28"/>
                <w:szCs w:val="28"/>
                <w:lang w:val="ru-RU"/>
              </w:rPr>
              <w:t>програмного</w:t>
            </w:r>
            <w:proofErr w:type="spellEnd"/>
            <w:r w:rsidRPr="007104D5">
              <w:rPr>
                <w:rFonts w:eastAsiaTheme="minorHAnsi"/>
                <w:color w:val="000000"/>
                <w:sz w:val="28"/>
                <w:szCs w:val="28"/>
                <w:lang w:val="ru-RU"/>
              </w:rPr>
              <w:t xml:space="preserve"> </w:t>
            </w:r>
            <w:proofErr w:type="spellStart"/>
            <w:r w:rsidRPr="007104D5">
              <w:rPr>
                <w:rFonts w:eastAsiaTheme="minorHAnsi"/>
                <w:color w:val="000000"/>
                <w:sz w:val="28"/>
                <w:szCs w:val="28"/>
                <w:lang w:val="ru-RU"/>
              </w:rPr>
              <w:t>забезпечення</w:t>
            </w:r>
            <w:proofErr w:type="spellEnd"/>
            <w:r w:rsidRPr="007104D5">
              <w:rPr>
                <w:rFonts w:eastAsiaTheme="minorHAnsi"/>
                <w:color w:val="000000"/>
                <w:sz w:val="28"/>
                <w:szCs w:val="28"/>
                <w:lang w:val="ru-RU"/>
              </w:rPr>
              <w:t xml:space="preserve"> для </w:t>
            </w:r>
            <w:proofErr w:type="spellStart"/>
            <w:r w:rsidRPr="007104D5">
              <w:rPr>
                <w:rFonts w:eastAsiaTheme="minorHAnsi"/>
                <w:color w:val="000000"/>
                <w:sz w:val="28"/>
                <w:szCs w:val="28"/>
                <w:lang w:val="ru-RU"/>
              </w:rPr>
              <w:t>проєкту</w:t>
            </w:r>
            <w:proofErr w:type="spellEnd"/>
          </w:p>
        </w:tc>
        <w:tc>
          <w:tcPr>
            <w:tcW w:w="2528" w:type="dxa"/>
          </w:tcPr>
          <w:p w14:paraId="6AA3CEA9" w14:textId="77777777" w:rsidR="00F2050A" w:rsidRPr="001B011A" w:rsidRDefault="00F2050A" w:rsidP="0030071C">
            <w:pPr>
              <w:pStyle w:val="TableParagraph"/>
              <w:ind w:left="630"/>
              <w:rPr>
                <w:sz w:val="28"/>
                <w:lang w:val="en-US"/>
              </w:rPr>
            </w:pPr>
            <w:r>
              <w:rPr>
                <w:spacing w:val="-2"/>
                <w:sz w:val="28"/>
              </w:rPr>
              <w:t>14.05.202</w:t>
            </w:r>
            <w:r>
              <w:rPr>
                <w:spacing w:val="-2"/>
                <w:sz w:val="28"/>
                <w:lang w:val="en-US"/>
              </w:rPr>
              <w:t>4</w:t>
            </w:r>
          </w:p>
        </w:tc>
      </w:tr>
      <w:tr w:rsidR="00F2050A" w:rsidRPr="00F8174F" w14:paraId="4A9A7CE8" w14:textId="77777777" w:rsidTr="0030071C">
        <w:trPr>
          <w:trHeight w:val="398"/>
          <w:jc w:val="center"/>
        </w:trPr>
        <w:tc>
          <w:tcPr>
            <w:tcW w:w="675" w:type="dxa"/>
          </w:tcPr>
          <w:p w14:paraId="7F129DEE" w14:textId="77777777" w:rsidR="00F2050A" w:rsidRPr="00C13413" w:rsidRDefault="00F2050A" w:rsidP="0030071C">
            <w:pPr>
              <w:jc w:val="center"/>
              <w:rPr>
                <w:sz w:val="28"/>
                <w:szCs w:val="28"/>
              </w:rPr>
            </w:pPr>
            <w:r>
              <w:rPr>
                <w:sz w:val="28"/>
                <w:szCs w:val="28"/>
              </w:rPr>
              <w:t>7</w:t>
            </w:r>
            <w:r w:rsidRPr="00C13413">
              <w:rPr>
                <w:sz w:val="28"/>
                <w:szCs w:val="28"/>
              </w:rPr>
              <w:t>.</w:t>
            </w:r>
          </w:p>
        </w:tc>
        <w:tc>
          <w:tcPr>
            <w:tcW w:w="6379" w:type="dxa"/>
          </w:tcPr>
          <w:p w14:paraId="0841AFC5" w14:textId="77777777" w:rsidR="00F2050A" w:rsidRDefault="00F2050A" w:rsidP="0030071C">
            <w:pPr>
              <w:pStyle w:val="TableParagraph"/>
              <w:ind w:left="75"/>
              <w:rPr>
                <w:sz w:val="28"/>
              </w:rPr>
            </w:pPr>
            <w:r>
              <w:rPr>
                <w:spacing w:val="-2"/>
                <w:sz w:val="28"/>
              </w:rPr>
              <w:t>Тестування</w:t>
            </w:r>
          </w:p>
        </w:tc>
        <w:tc>
          <w:tcPr>
            <w:tcW w:w="2528" w:type="dxa"/>
          </w:tcPr>
          <w:p w14:paraId="5B00D93A" w14:textId="77777777" w:rsidR="00F2050A" w:rsidRPr="001B011A" w:rsidRDefault="00F2050A" w:rsidP="0030071C">
            <w:pPr>
              <w:pStyle w:val="TableParagraph"/>
              <w:ind w:left="630"/>
              <w:rPr>
                <w:sz w:val="28"/>
                <w:lang w:val="en-US"/>
              </w:rPr>
            </w:pPr>
            <w:r>
              <w:rPr>
                <w:spacing w:val="-2"/>
                <w:sz w:val="28"/>
              </w:rPr>
              <w:t>16.05.202</w:t>
            </w:r>
            <w:r>
              <w:rPr>
                <w:spacing w:val="-2"/>
                <w:sz w:val="28"/>
                <w:lang w:val="en-US"/>
              </w:rPr>
              <w:t>4</w:t>
            </w:r>
          </w:p>
        </w:tc>
      </w:tr>
      <w:tr w:rsidR="00F2050A" w:rsidRPr="00F8174F" w14:paraId="73B8EEB8" w14:textId="77777777" w:rsidTr="0030071C">
        <w:trPr>
          <w:trHeight w:val="398"/>
          <w:jc w:val="center"/>
        </w:trPr>
        <w:tc>
          <w:tcPr>
            <w:tcW w:w="675" w:type="dxa"/>
          </w:tcPr>
          <w:p w14:paraId="23B6AD45" w14:textId="77777777" w:rsidR="00F2050A" w:rsidRPr="00C13413" w:rsidRDefault="00F2050A" w:rsidP="0030071C">
            <w:pPr>
              <w:jc w:val="center"/>
              <w:rPr>
                <w:sz w:val="28"/>
                <w:szCs w:val="28"/>
              </w:rPr>
            </w:pPr>
            <w:r>
              <w:rPr>
                <w:sz w:val="28"/>
                <w:szCs w:val="28"/>
              </w:rPr>
              <w:t>8</w:t>
            </w:r>
            <w:r w:rsidRPr="00C13413">
              <w:rPr>
                <w:sz w:val="28"/>
                <w:szCs w:val="28"/>
              </w:rPr>
              <w:t>.</w:t>
            </w:r>
          </w:p>
        </w:tc>
        <w:tc>
          <w:tcPr>
            <w:tcW w:w="6379" w:type="dxa"/>
          </w:tcPr>
          <w:p w14:paraId="3221F381" w14:textId="77777777" w:rsidR="00F2050A" w:rsidRDefault="00F2050A" w:rsidP="0030071C">
            <w:pPr>
              <w:pStyle w:val="TableParagraph"/>
              <w:ind w:left="75"/>
              <w:rPr>
                <w:sz w:val="28"/>
              </w:rPr>
            </w:pPr>
            <w:r>
              <w:rPr>
                <w:sz w:val="28"/>
              </w:rPr>
              <w:t>Підготовка</w:t>
            </w:r>
            <w:r>
              <w:rPr>
                <w:spacing w:val="-12"/>
                <w:sz w:val="28"/>
              </w:rPr>
              <w:t xml:space="preserve"> </w:t>
            </w:r>
            <w:r>
              <w:rPr>
                <w:sz w:val="28"/>
              </w:rPr>
              <w:t>графічної</w:t>
            </w:r>
            <w:r>
              <w:rPr>
                <w:spacing w:val="-8"/>
                <w:sz w:val="28"/>
              </w:rPr>
              <w:t xml:space="preserve"> </w:t>
            </w:r>
            <w:r>
              <w:rPr>
                <w:sz w:val="28"/>
              </w:rPr>
              <w:t>частини</w:t>
            </w:r>
            <w:r>
              <w:rPr>
                <w:spacing w:val="-9"/>
                <w:sz w:val="28"/>
              </w:rPr>
              <w:t xml:space="preserve"> </w:t>
            </w:r>
            <w:r>
              <w:rPr>
                <w:sz w:val="28"/>
              </w:rPr>
              <w:t>дипломного</w:t>
            </w:r>
            <w:r>
              <w:rPr>
                <w:spacing w:val="-10"/>
                <w:sz w:val="28"/>
              </w:rPr>
              <w:t xml:space="preserve"> </w:t>
            </w:r>
            <w:r>
              <w:rPr>
                <w:spacing w:val="-2"/>
                <w:sz w:val="28"/>
              </w:rPr>
              <w:t>проекту</w:t>
            </w:r>
          </w:p>
        </w:tc>
        <w:tc>
          <w:tcPr>
            <w:tcW w:w="2528" w:type="dxa"/>
          </w:tcPr>
          <w:p w14:paraId="5B87619F" w14:textId="77777777" w:rsidR="00F2050A" w:rsidRPr="001B011A" w:rsidRDefault="00F2050A" w:rsidP="0030071C">
            <w:pPr>
              <w:pStyle w:val="TableParagraph"/>
              <w:ind w:left="630"/>
              <w:rPr>
                <w:sz w:val="28"/>
                <w:lang w:val="en-US"/>
              </w:rPr>
            </w:pPr>
            <w:r>
              <w:rPr>
                <w:spacing w:val="-2"/>
                <w:sz w:val="28"/>
              </w:rPr>
              <w:t>17.05.202</w:t>
            </w:r>
            <w:r>
              <w:rPr>
                <w:spacing w:val="-2"/>
                <w:sz w:val="28"/>
                <w:lang w:val="en-US"/>
              </w:rPr>
              <w:t>4</w:t>
            </w:r>
          </w:p>
        </w:tc>
      </w:tr>
      <w:tr w:rsidR="00F2050A" w:rsidRPr="00F8174F" w14:paraId="6BC47B9C" w14:textId="77777777" w:rsidTr="0030071C">
        <w:trPr>
          <w:trHeight w:val="320"/>
          <w:jc w:val="center"/>
        </w:trPr>
        <w:tc>
          <w:tcPr>
            <w:tcW w:w="675" w:type="dxa"/>
          </w:tcPr>
          <w:p w14:paraId="18AB0082" w14:textId="77777777" w:rsidR="00F2050A" w:rsidRPr="00C13413" w:rsidRDefault="00F2050A" w:rsidP="0030071C">
            <w:pPr>
              <w:jc w:val="center"/>
              <w:rPr>
                <w:sz w:val="28"/>
                <w:szCs w:val="28"/>
              </w:rPr>
            </w:pPr>
            <w:r>
              <w:rPr>
                <w:sz w:val="28"/>
                <w:szCs w:val="28"/>
              </w:rPr>
              <w:t>9</w:t>
            </w:r>
            <w:r w:rsidRPr="00C13413">
              <w:rPr>
                <w:sz w:val="28"/>
                <w:szCs w:val="28"/>
              </w:rPr>
              <w:t>.</w:t>
            </w:r>
          </w:p>
        </w:tc>
        <w:tc>
          <w:tcPr>
            <w:tcW w:w="6379" w:type="dxa"/>
          </w:tcPr>
          <w:p w14:paraId="733F31D9" w14:textId="77777777" w:rsidR="00F2050A" w:rsidRDefault="00F2050A" w:rsidP="0030071C">
            <w:pPr>
              <w:pStyle w:val="TableParagraph"/>
              <w:ind w:left="75"/>
              <w:rPr>
                <w:sz w:val="28"/>
              </w:rPr>
            </w:pPr>
            <w:r>
              <w:rPr>
                <w:sz w:val="28"/>
              </w:rPr>
              <w:t>Підготовка</w:t>
            </w:r>
            <w:r>
              <w:rPr>
                <w:spacing w:val="-9"/>
                <w:sz w:val="28"/>
              </w:rPr>
              <w:t xml:space="preserve"> </w:t>
            </w:r>
            <w:r>
              <w:rPr>
                <w:sz w:val="28"/>
              </w:rPr>
              <w:t>звіту</w:t>
            </w:r>
            <w:r>
              <w:rPr>
                <w:spacing w:val="-7"/>
                <w:sz w:val="28"/>
              </w:rPr>
              <w:t xml:space="preserve"> </w:t>
            </w:r>
            <w:r>
              <w:rPr>
                <w:sz w:val="28"/>
              </w:rPr>
              <w:t>дипломного</w:t>
            </w:r>
            <w:r>
              <w:rPr>
                <w:spacing w:val="-9"/>
                <w:sz w:val="28"/>
              </w:rPr>
              <w:t xml:space="preserve"> </w:t>
            </w:r>
            <w:proofErr w:type="spellStart"/>
            <w:r>
              <w:rPr>
                <w:spacing w:val="-2"/>
                <w:sz w:val="28"/>
              </w:rPr>
              <w:t>проєкту</w:t>
            </w:r>
            <w:proofErr w:type="spellEnd"/>
          </w:p>
        </w:tc>
        <w:tc>
          <w:tcPr>
            <w:tcW w:w="2528" w:type="dxa"/>
          </w:tcPr>
          <w:p w14:paraId="5A683BA1" w14:textId="77777777" w:rsidR="00F2050A" w:rsidRPr="001B011A" w:rsidRDefault="00F2050A" w:rsidP="0030071C">
            <w:pPr>
              <w:pStyle w:val="TableParagraph"/>
              <w:ind w:left="630"/>
              <w:rPr>
                <w:sz w:val="28"/>
                <w:lang w:val="en-US"/>
              </w:rPr>
            </w:pPr>
            <w:r>
              <w:rPr>
                <w:spacing w:val="-2"/>
                <w:sz w:val="28"/>
              </w:rPr>
              <w:t>25.05.202</w:t>
            </w:r>
            <w:r>
              <w:rPr>
                <w:spacing w:val="-2"/>
                <w:sz w:val="28"/>
                <w:lang w:val="en-US"/>
              </w:rPr>
              <w:t>4</w:t>
            </w:r>
          </w:p>
        </w:tc>
      </w:tr>
      <w:tr w:rsidR="00F2050A" w:rsidRPr="00F8174F" w14:paraId="27DF3E2F" w14:textId="77777777" w:rsidTr="0030071C">
        <w:trPr>
          <w:trHeight w:val="324"/>
          <w:jc w:val="center"/>
        </w:trPr>
        <w:tc>
          <w:tcPr>
            <w:tcW w:w="675" w:type="dxa"/>
          </w:tcPr>
          <w:p w14:paraId="6BC6EDA1" w14:textId="77777777" w:rsidR="00F2050A" w:rsidRPr="00C13413" w:rsidRDefault="00F2050A" w:rsidP="0030071C">
            <w:pPr>
              <w:jc w:val="center"/>
              <w:rPr>
                <w:sz w:val="28"/>
                <w:szCs w:val="28"/>
              </w:rPr>
            </w:pPr>
            <w:r>
              <w:rPr>
                <w:sz w:val="28"/>
                <w:szCs w:val="28"/>
              </w:rPr>
              <w:t>10</w:t>
            </w:r>
            <w:r w:rsidRPr="00C13413">
              <w:rPr>
                <w:sz w:val="28"/>
                <w:szCs w:val="28"/>
              </w:rPr>
              <w:t>.</w:t>
            </w:r>
          </w:p>
        </w:tc>
        <w:tc>
          <w:tcPr>
            <w:tcW w:w="6379" w:type="dxa"/>
          </w:tcPr>
          <w:p w14:paraId="49973126" w14:textId="77777777" w:rsidR="00F2050A" w:rsidRDefault="00F2050A" w:rsidP="0030071C">
            <w:pPr>
              <w:pStyle w:val="TableParagraph"/>
              <w:spacing w:before="2"/>
              <w:ind w:left="75"/>
              <w:rPr>
                <w:sz w:val="28"/>
              </w:rPr>
            </w:pPr>
            <w:r>
              <w:rPr>
                <w:sz w:val="28"/>
              </w:rPr>
              <w:t>Попередній</w:t>
            </w:r>
            <w:r>
              <w:rPr>
                <w:spacing w:val="-11"/>
                <w:sz w:val="28"/>
              </w:rPr>
              <w:t xml:space="preserve"> </w:t>
            </w:r>
            <w:r>
              <w:rPr>
                <w:sz w:val="28"/>
              </w:rPr>
              <w:t>огляд</w:t>
            </w:r>
            <w:r>
              <w:rPr>
                <w:spacing w:val="-5"/>
                <w:sz w:val="28"/>
              </w:rPr>
              <w:t xml:space="preserve"> </w:t>
            </w:r>
            <w:r>
              <w:rPr>
                <w:sz w:val="28"/>
              </w:rPr>
              <w:t>матеріалів</w:t>
            </w:r>
            <w:r>
              <w:rPr>
                <w:spacing w:val="-9"/>
                <w:sz w:val="28"/>
              </w:rPr>
              <w:t xml:space="preserve"> </w:t>
            </w:r>
            <w:r>
              <w:rPr>
                <w:sz w:val="28"/>
              </w:rPr>
              <w:t>диплому</w:t>
            </w:r>
            <w:r>
              <w:rPr>
                <w:spacing w:val="-5"/>
                <w:sz w:val="28"/>
              </w:rPr>
              <w:t xml:space="preserve"> </w:t>
            </w:r>
            <w:r>
              <w:rPr>
                <w:sz w:val="28"/>
              </w:rPr>
              <w:t>на</w:t>
            </w:r>
            <w:r>
              <w:rPr>
                <w:spacing w:val="-2"/>
                <w:sz w:val="28"/>
              </w:rPr>
              <w:t xml:space="preserve"> кафедрі</w:t>
            </w:r>
          </w:p>
        </w:tc>
        <w:tc>
          <w:tcPr>
            <w:tcW w:w="2528" w:type="dxa"/>
          </w:tcPr>
          <w:p w14:paraId="48455BCA" w14:textId="4F3A90FA" w:rsidR="00F2050A" w:rsidRPr="004033A8" w:rsidRDefault="004033A8" w:rsidP="0030071C">
            <w:pPr>
              <w:pStyle w:val="TableParagraph"/>
              <w:spacing w:before="2"/>
              <w:ind w:left="630"/>
              <w:rPr>
                <w:sz w:val="28"/>
                <w:lang w:val="en-US"/>
              </w:rPr>
            </w:pPr>
            <w:r>
              <w:rPr>
                <w:sz w:val="28"/>
                <w:lang w:val="en-US"/>
              </w:rPr>
              <w:t>05.06.2024</w:t>
            </w:r>
          </w:p>
        </w:tc>
      </w:tr>
      <w:bookmarkEnd w:id="5"/>
    </w:tbl>
    <w:p w14:paraId="665F5EB5" w14:textId="77777777" w:rsidR="00F2050A" w:rsidRDefault="00F2050A" w:rsidP="00F2050A"/>
    <w:p w14:paraId="0E26BD08" w14:textId="77777777" w:rsidR="00F2050A" w:rsidRPr="00F2050A" w:rsidRDefault="00F2050A" w:rsidP="00F2050A">
      <w:pPr>
        <w:tabs>
          <w:tab w:val="center" w:pos="4819"/>
        </w:tabs>
        <w:sectPr w:rsidR="00F2050A" w:rsidRPr="00F2050A" w:rsidSect="00F2050A">
          <w:headerReference w:type="default" r:id="rId14"/>
          <w:pgSz w:w="11906" w:h="16838" w:code="9"/>
          <w:pgMar w:top="1134" w:right="567" w:bottom="1134" w:left="1701" w:header="567" w:footer="708" w:gutter="0"/>
          <w:pgNumType w:start="2"/>
          <w:cols w:space="720"/>
        </w:sectPr>
      </w:pPr>
      <w:r>
        <w:tab/>
      </w:r>
    </w:p>
    <w:tbl>
      <w:tblPr>
        <w:tblpPr w:leftFromText="180" w:rightFromText="180" w:vertAnchor="page" w:horzAnchor="margin" w:tblpXSpec="center" w:tblpY="793"/>
        <w:tblW w:w="10161" w:type="dxa"/>
        <w:tblLayout w:type="fixed"/>
        <w:tblLook w:val="01E0" w:firstRow="1" w:lastRow="1" w:firstColumn="1" w:lastColumn="1" w:noHBand="0" w:noVBand="0"/>
      </w:tblPr>
      <w:tblGrid>
        <w:gridCol w:w="389"/>
        <w:gridCol w:w="265"/>
        <w:gridCol w:w="294"/>
        <w:gridCol w:w="387"/>
        <w:gridCol w:w="1063"/>
        <w:gridCol w:w="632"/>
        <w:gridCol w:w="561"/>
        <w:gridCol w:w="644"/>
        <w:gridCol w:w="2975"/>
        <w:gridCol w:w="320"/>
        <w:gridCol w:w="91"/>
        <w:gridCol w:w="230"/>
        <w:gridCol w:w="329"/>
        <w:gridCol w:w="143"/>
        <w:gridCol w:w="643"/>
        <w:gridCol w:w="282"/>
        <w:gridCol w:w="913"/>
      </w:tblGrid>
      <w:tr w:rsidR="00D31E3C" w14:paraId="0C8BF92F" w14:textId="77777777" w:rsidTr="00D952C7">
        <w:trPr>
          <w:cantSplit/>
          <w:trHeight w:val="1243"/>
        </w:trPr>
        <w:tc>
          <w:tcPr>
            <w:tcW w:w="654"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3872C784" w14:textId="77777777" w:rsidR="00D31E3C" w:rsidRDefault="00D31E3C" w:rsidP="00D952C7">
            <w:pPr>
              <w:pageBreakBefore/>
              <w:ind w:left="113" w:right="113"/>
              <w:jc w:val="center"/>
            </w:pPr>
            <w:r>
              <w:lastRenderedPageBreak/>
              <w:t>Поз.</w:t>
            </w:r>
          </w:p>
        </w:tc>
        <w:tc>
          <w:tcPr>
            <w:tcW w:w="681"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265CDDCF" w14:textId="77777777" w:rsidR="00D31E3C" w:rsidRDefault="00D31E3C" w:rsidP="00D952C7">
            <w:pPr>
              <w:ind w:left="113" w:right="113"/>
              <w:jc w:val="center"/>
            </w:pPr>
            <w:r>
              <w:t>Формат</w:t>
            </w:r>
          </w:p>
        </w:tc>
        <w:tc>
          <w:tcPr>
            <w:tcW w:w="2900" w:type="dxa"/>
            <w:gridSpan w:val="4"/>
            <w:tcBorders>
              <w:top w:val="single" w:sz="18" w:space="0" w:color="000000"/>
              <w:left w:val="single" w:sz="18" w:space="0" w:color="000000"/>
              <w:bottom w:val="single" w:sz="18" w:space="0" w:color="000000"/>
              <w:right w:val="single" w:sz="18" w:space="0" w:color="000000"/>
            </w:tcBorders>
            <w:shd w:val="clear" w:color="auto" w:fill="auto"/>
            <w:vAlign w:val="center"/>
          </w:tcPr>
          <w:p w14:paraId="53B61348" w14:textId="77777777" w:rsidR="00D31E3C" w:rsidRDefault="00D31E3C" w:rsidP="00D952C7">
            <w:pPr>
              <w:jc w:val="center"/>
            </w:pPr>
            <w:r>
              <w:t>ПОЗНАЧЕННЯ</w:t>
            </w:r>
          </w:p>
        </w:tc>
        <w:tc>
          <w:tcPr>
            <w:tcW w:w="3386" w:type="dxa"/>
            <w:gridSpan w:val="3"/>
            <w:tcBorders>
              <w:top w:val="single" w:sz="18" w:space="0" w:color="000000"/>
              <w:left w:val="single" w:sz="18" w:space="0" w:color="000000"/>
              <w:bottom w:val="single" w:sz="18" w:space="0" w:color="000000"/>
              <w:right w:val="single" w:sz="18" w:space="0" w:color="000000"/>
            </w:tcBorders>
            <w:shd w:val="clear" w:color="auto" w:fill="auto"/>
            <w:vAlign w:val="center"/>
          </w:tcPr>
          <w:p w14:paraId="0B0E9D22" w14:textId="77777777" w:rsidR="00D31E3C" w:rsidRDefault="00D31E3C" w:rsidP="00D952C7">
            <w:pPr>
              <w:jc w:val="center"/>
            </w:pPr>
            <w:r>
              <w:t>НАЙМЕНУВАННЯ</w:t>
            </w:r>
          </w:p>
        </w:tc>
        <w:tc>
          <w:tcPr>
            <w:tcW w:w="702" w:type="dxa"/>
            <w:gridSpan w:val="3"/>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4AAECB03" w14:textId="77777777" w:rsidR="00D31E3C" w:rsidRDefault="00D31E3C" w:rsidP="00D952C7">
            <w:pPr>
              <w:ind w:left="113" w:right="113"/>
              <w:jc w:val="center"/>
            </w:pPr>
            <w:r>
              <w:t>Кількість аркушів</w:t>
            </w:r>
          </w:p>
        </w:tc>
        <w:tc>
          <w:tcPr>
            <w:tcW w:w="643" w:type="dxa"/>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2EAF0BA1" w14:textId="77777777" w:rsidR="00D31E3C" w:rsidRDefault="00D31E3C" w:rsidP="00D952C7">
            <w:pPr>
              <w:ind w:left="113" w:right="113"/>
              <w:jc w:val="center"/>
            </w:pPr>
            <w:r>
              <w:t>№ прим.</w:t>
            </w:r>
          </w:p>
        </w:tc>
        <w:tc>
          <w:tcPr>
            <w:tcW w:w="1195"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0C5DFBA7" w14:textId="77777777" w:rsidR="00D31E3C" w:rsidRDefault="00D31E3C" w:rsidP="00D952C7">
            <w:pPr>
              <w:jc w:val="center"/>
            </w:pPr>
            <w:r>
              <w:t>Примітки</w:t>
            </w:r>
          </w:p>
        </w:tc>
      </w:tr>
      <w:tr w:rsidR="00D31E3C" w14:paraId="0DAAF857" w14:textId="77777777" w:rsidTr="00D952C7">
        <w:trPr>
          <w:trHeight w:hRule="exact" w:val="448"/>
        </w:trPr>
        <w:tc>
          <w:tcPr>
            <w:tcW w:w="654" w:type="dxa"/>
            <w:gridSpan w:val="2"/>
            <w:tcBorders>
              <w:top w:val="single" w:sz="18" w:space="0" w:color="000000"/>
              <w:left w:val="single" w:sz="18" w:space="0" w:color="000000"/>
              <w:bottom w:val="single" w:sz="4" w:space="0" w:color="000000"/>
              <w:right w:val="single" w:sz="18" w:space="0" w:color="000000"/>
            </w:tcBorders>
            <w:shd w:val="clear" w:color="auto" w:fill="auto"/>
          </w:tcPr>
          <w:p w14:paraId="70E3266F" w14:textId="77777777" w:rsidR="00D31E3C" w:rsidRDefault="00D31E3C" w:rsidP="00D31E3C"/>
        </w:tc>
        <w:tc>
          <w:tcPr>
            <w:tcW w:w="681" w:type="dxa"/>
            <w:gridSpan w:val="2"/>
            <w:tcBorders>
              <w:top w:val="single" w:sz="18" w:space="0" w:color="000000"/>
              <w:left w:val="single" w:sz="18" w:space="0" w:color="000000"/>
              <w:bottom w:val="single" w:sz="4" w:space="0" w:color="000000"/>
              <w:right w:val="single" w:sz="18" w:space="0" w:color="000000"/>
            </w:tcBorders>
            <w:shd w:val="clear" w:color="auto" w:fill="auto"/>
            <w:vAlign w:val="center"/>
          </w:tcPr>
          <w:p w14:paraId="55467087" w14:textId="77777777" w:rsidR="00D31E3C" w:rsidRDefault="00D31E3C" w:rsidP="00D31E3C">
            <w:pPr>
              <w:jc w:val="center"/>
              <w:rPr>
                <w:szCs w:val="28"/>
              </w:rPr>
            </w:pPr>
            <w:r w:rsidRPr="00C27395">
              <w:rPr>
                <w:szCs w:val="28"/>
              </w:rPr>
              <w:t>А4</w:t>
            </w:r>
          </w:p>
        </w:tc>
        <w:tc>
          <w:tcPr>
            <w:tcW w:w="2900" w:type="dxa"/>
            <w:gridSpan w:val="4"/>
            <w:tcBorders>
              <w:top w:val="single" w:sz="18" w:space="0" w:color="000000"/>
              <w:left w:val="single" w:sz="18" w:space="0" w:color="000000"/>
              <w:bottom w:val="single" w:sz="4" w:space="0" w:color="000000"/>
              <w:right w:val="single" w:sz="18" w:space="0" w:color="000000"/>
            </w:tcBorders>
            <w:shd w:val="clear" w:color="auto" w:fill="auto"/>
            <w:vAlign w:val="center"/>
          </w:tcPr>
          <w:p w14:paraId="0A57BCCB" w14:textId="71DE2847" w:rsidR="00D31E3C" w:rsidRDefault="00D31E3C" w:rsidP="00D31E3C">
            <w:pPr>
              <w:jc w:val="center"/>
              <w:rPr>
                <w:color w:val="000000"/>
                <w:szCs w:val="28"/>
              </w:rPr>
            </w:pPr>
            <w:r w:rsidRPr="008A1E0B">
              <w:rPr>
                <w:color w:val="000000"/>
                <w:szCs w:val="28"/>
              </w:rPr>
              <w:t>ІАЛЦ.</w:t>
            </w:r>
            <w:r>
              <w:rPr>
                <w:color w:val="000000"/>
                <w:szCs w:val="28"/>
              </w:rPr>
              <w:t>468300</w:t>
            </w:r>
            <w:r w:rsidRPr="008A1E0B">
              <w:rPr>
                <w:color w:val="000000"/>
                <w:szCs w:val="28"/>
              </w:rPr>
              <w:t>.001 ОА</w:t>
            </w:r>
          </w:p>
        </w:tc>
        <w:tc>
          <w:tcPr>
            <w:tcW w:w="3386" w:type="dxa"/>
            <w:gridSpan w:val="3"/>
            <w:tcBorders>
              <w:top w:val="single" w:sz="18" w:space="0" w:color="000000"/>
              <w:left w:val="single" w:sz="18" w:space="0" w:color="000000"/>
              <w:bottom w:val="single" w:sz="4" w:space="0" w:color="000000"/>
              <w:right w:val="single" w:sz="18" w:space="0" w:color="000000"/>
            </w:tcBorders>
            <w:shd w:val="clear" w:color="auto" w:fill="auto"/>
            <w:vAlign w:val="center"/>
          </w:tcPr>
          <w:p w14:paraId="62F271BD" w14:textId="639B0A66" w:rsidR="00D31E3C" w:rsidRPr="005A1B7D" w:rsidRDefault="00D31E3C" w:rsidP="00D31E3C">
            <w:pPr>
              <w:tabs>
                <w:tab w:val="center" w:pos="4819"/>
                <w:tab w:val="right" w:pos="9639"/>
              </w:tabs>
            </w:pPr>
            <w:r w:rsidRPr="00AF7CE3">
              <w:t>Комп’ютерна система</w:t>
            </w:r>
          </w:p>
        </w:tc>
        <w:tc>
          <w:tcPr>
            <w:tcW w:w="702" w:type="dxa"/>
            <w:gridSpan w:val="3"/>
            <w:tcBorders>
              <w:top w:val="single" w:sz="18" w:space="0" w:color="000000"/>
              <w:left w:val="single" w:sz="18" w:space="0" w:color="000000"/>
              <w:bottom w:val="single" w:sz="4" w:space="0" w:color="000000"/>
              <w:right w:val="single" w:sz="18" w:space="0" w:color="000000"/>
            </w:tcBorders>
            <w:shd w:val="clear" w:color="auto" w:fill="auto"/>
            <w:vAlign w:val="center"/>
          </w:tcPr>
          <w:p w14:paraId="0A025022" w14:textId="77777777" w:rsidR="00D31E3C" w:rsidRDefault="00D31E3C" w:rsidP="00D31E3C">
            <w:pPr>
              <w:jc w:val="center"/>
              <w:rPr>
                <w:szCs w:val="28"/>
              </w:rPr>
            </w:pPr>
            <w:r>
              <w:rPr>
                <w:szCs w:val="28"/>
              </w:rPr>
              <w:t>2</w:t>
            </w:r>
          </w:p>
        </w:tc>
        <w:tc>
          <w:tcPr>
            <w:tcW w:w="643" w:type="dxa"/>
            <w:tcBorders>
              <w:top w:val="single" w:sz="18" w:space="0" w:color="000000"/>
              <w:left w:val="single" w:sz="18" w:space="0" w:color="000000"/>
              <w:bottom w:val="single" w:sz="4" w:space="0" w:color="000000"/>
              <w:right w:val="single" w:sz="18" w:space="0" w:color="000000"/>
            </w:tcBorders>
            <w:shd w:val="clear" w:color="auto" w:fill="auto"/>
          </w:tcPr>
          <w:p w14:paraId="15C8CE1E" w14:textId="77777777" w:rsidR="00D31E3C" w:rsidRDefault="00D31E3C" w:rsidP="00D31E3C"/>
        </w:tc>
        <w:tc>
          <w:tcPr>
            <w:tcW w:w="1195" w:type="dxa"/>
            <w:gridSpan w:val="2"/>
            <w:tcBorders>
              <w:top w:val="single" w:sz="18" w:space="0" w:color="000000"/>
              <w:left w:val="single" w:sz="18" w:space="0" w:color="000000"/>
              <w:bottom w:val="single" w:sz="4" w:space="0" w:color="000000"/>
              <w:right w:val="single" w:sz="18" w:space="0" w:color="000000"/>
            </w:tcBorders>
            <w:shd w:val="clear" w:color="auto" w:fill="auto"/>
          </w:tcPr>
          <w:p w14:paraId="53981D5A" w14:textId="77777777" w:rsidR="00D31E3C" w:rsidRDefault="00D31E3C" w:rsidP="00D31E3C"/>
        </w:tc>
      </w:tr>
      <w:tr w:rsidR="00D31E3C" w14:paraId="00DB10AB" w14:textId="77777777" w:rsidTr="00D952C7">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305D1A2" w14:textId="77777777" w:rsidR="00D31E3C" w:rsidRDefault="00D31E3C" w:rsidP="00D31E3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1481E40" w14:textId="77777777" w:rsidR="00D31E3C" w:rsidRDefault="00D31E3C" w:rsidP="00D31E3C">
            <w:pPr>
              <w:keepNext/>
              <w:ind w:left="432"/>
              <w:outlineLvl w:val="0"/>
              <w:rPr>
                <w:b/>
                <w:szCs w:val="28"/>
                <w:u w:val="single"/>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6BD5465" w14:textId="77777777" w:rsidR="00D31E3C" w:rsidRDefault="00D31E3C" w:rsidP="00D31E3C">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85B63AF" w14:textId="4744C0AD" w:rsidR="00D31E3C" w:rsidRPr="005A1B7D" w:rsidRDefault="00D31E3C" w:rsidP="00D31E3C">
            <w:pPr>
              <w:tabs>
                <w:tab w:val="center" w:pos="4819"/>
                <w:tab w:val="right" w:pos="9639"/>
              </w:tabs>
            </w:pPr>
            <w:r>
              <w:t>для регулювання дорожнього</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50C04DE" w14:textId="77777777" w:rsidR="00D31E3C" w:rsidRDefault="00D31E3C" w:rsidP="00D31E3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49239FC0" w14:textId="77777777" w:rsidR="00D31E3C" w:rsidRDefault="00D31E3C" w:rsidP="00D31E3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76B46030" w14:textId="77777777" w:rsidR="00D31E3C" w:rsidRDefault="00D31E3C" w:rsidP="00D31E3C"/>
        </w:tc>
      </w:tr>
      <w:tr w:rsidR="00D31E3C" w14:paraId="57C757D8" w14:textId="77777777" w:rsidTr="00D952C7">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F1B33EE" w14:textId="77777777" w:rsidR="00D31E3C" w:rsidRDefault="00D31E3C" w:rsidP="00D31E3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1A41A11" w14:textId="77777777" w:rsidR="00D31E3C" w:rsidRDefault="00D31E3C" w:rsidP="00D31E3C">
            <w:pPr>
              <w:keepNext/>
              <w:ind w:left="432"/>
              <w:outlineLvl w:val="0"/>
              <w:rPr>
                <w:b/>
                <w:szCs w:val="28"/>
                <w:u w:val="single"/>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F88ACB6" w14:textId="77777777" w:rsidR="00D31E3C" w:rsidRDefault="00D31E3C" w:rsidP="00D31E3C">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9566DE1" w14:textId="303C4109" w:rsidR="00D31E3C" w:rsidRPr="005A1B7D" w:rsidRDefault="00D31E3C" w:rsidP="00D31E3C">
            <w:pPr>
              <w:tabs>
                <w:tab w:val="center" w:pos="4819"/>
                <w:tab w:val="right" w:pos="9639"/>
              </w:tabs>
            </w:pPr>
            <w:r>
              <w:t>руху за допомогою засобів</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3C212B6" w14:textId="77777777" w:rsidR="00D31E3C" w:rsidRDefault="00D31E3C" w:rsidP="00D31E3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5754BAA0" w14:textId="77777777" w:rsidR="00D31E3C" w:rsidRDefault="00D31E3C" w:rsidP="00D31E3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688880F0" w14:textId="77777777" w:rsidR="00D31E3C" w:rsidRDefault="00D31E3C" w:rsidP="00D31E3C"/>
        </w:tc>
      </w:tr>
      <w:tr w:rsidR="00D31E3C" w14:paraId="7C37516D" w14:textId="77777777" w:rsidTr="00D952C7">
        <w:trPr>
          <w:trHeight w:hRule="exact" w:val="448"/>
        </w:trPr>
        <w:tc>
          <w:tcPr>
            <w:tcW w:w="654" w:type="dxa"/>
            <w:gridSpan w:val="2"/>
            <w:tcBorders>
              <w:left w:val="single" w:sz="18" w:space="0" w:color="000000"/>
              <w:bottom w:val="single" w:sz="4" w:space="0" w:color="000000"/>
              <w:right w:val="single" w:sz="18" w:space="0" w:color="000000"/>
            </w:tcBorders>
            <w:shd w:val="clear" w:color="auto" w:fill="auto"/>
          </w:tcPr>
          <w:p w14:paraId="1581DF73" w14:textId="77777777" w:rsidR="00D31E3C" w:rsidRDefault="00D31E3C" w:rsidP="00D31E3C"/>
        </w:tc>
        <w:tc>
          <w:tcPr>
            <w:tcW w:w="681" w:type="dxa"/>
            <w:gridSpan w:val="2"/>
            <w:tcBorders>
              <w:left w:val="single" w:sz="18" w:space="0" w:color="000000"/>
              <w:bottom w:val="single" w:sz="4" w:space="0" w:color="000000"/>
              <w:right w:val="single" w:sz="18" w:space="0" w:color="000000"/>
            </w:tcBorders>
            <w:shd w:val="clear" w:color="auto" w:fill="auto"/>
            <w:vAlign w:val="center"/>
          </w:tcPr>
          <w:p w14:paraId="3265FA6C" w14:textId="77777777" w:rsidR="00D31E3C" w:rsidRDefault="00D31E3C" w:rsidP="00D31E3C">
            <w:pPr>
              <w:keepNext/>
              <w:ind w:left="432"/>
              <w:outlineLvl w:val="0"/>
              <w:rPr>
                <w:b/>
                <w:szCs w:val="28"/>
                <w:u w:val="single"/>
              </w:rPr>
            </w:pPr>
          </w:p>
        </w:tc>
        <w:tc>
          <w:tcPr>
            <w:tcW w:w="2900" w:type="dxa"/>
            <w:gridSpan w:val="4"/>
            <w:tcBorders>
              <w:left w:val="single" w:sz="18" w:space="0" w:color="000000"/>
              <w:bottom w:val="single" w:sz="4" w:space="0" w:color="000000"/>
              <w:right w:val="single" w:sz="18" w:space="0" w:color="000000"/>
            </w:tcBorders>
            <w:shd w:val="clear" w:color="auto" w:fill="auto"/>
            <w:vAlign w:val="center"/>
          </w:tcPr>
          <w:p w14:paraId="0D44CB31" w14:textId="77777777" w:rsidR="00D31E3C" w:rsidRDefault="00D31E3C" w:rsidP="00D31E3C">
            <w:pPr>
              <w:jc w:val="center"/>
              <w:rPr>
                <w:color w:val="000000"/>
                <w:szCs w:val="28"/>
              </w:rPr>
            </w:pPr>
          </w:p>
        </w:tc>
        <w:tc>
          <w:tcPr>
            <w:tcW w:w="3386" w:type="dxa"/>
            <w:gridSpan w:val="3"/>
            <w:tcBorders>
              <w:left w:val="single" w:sz="18" w:space="0" w:color="000000"/>
              <w:bottom w:val="single" w:sz="4" w:space="0" w:color="000000"/>
              <w:right w:val="single" w:sz="18" w:space="0" w:color="000000"/>
            </w:tcBorders>
            <w:shd w:val="clear" w:color="auto" w:fill="auto"/>
            <w:vAlign w:val="center"/>
          </w:tcPr>
          <w:p w14:paraId="2333D4FE" w14:textId="6051EACE" w:rsidR="00D31E3C" w:rsidRPr="005A1B7D" w:rsidRDefault="00D31E3C" w:rsidP="00D31E3C">
            <w:pPr>
              <w:tabs>
                <w:tab w:val="center" w:pos="4819"/>
                <w:tab w:val="right" w:pos="9639"/>
              </w:tabs>
            </w:pPr>
            <w:r>
              <w:t>комп’ютерного зору</w:t>
            </w:r>
          </w:p>
        </w:tc>
        <w:tc>
          <w:tcPr>
            <w:tcW w:w="702" w:type="dxa"/>
            <w:gridSpan w:val="3"/>
            <w:tcBorders>
              <w:left w:val="single" w:sz="18" w:space="0" w:color="000000"/>
              <w:bottom w:val="single" w:sz="4" w:space="0" w:color="000000"/>
              <w:right w:val="single" w:sz="18" w:space="0" w:color="000000"/>
            </w:tcBorders>
            <w:shd w:val="clear" w:color="auto" w:fill="auto"/>
            <w:vAlign w:val="center"/>
          </w:tcPr>
          <w:p w14:paraId="167EE4F9" w14:textId="77777777" w:rsidR="00D31E3C" w:rsidRDefault="00D31E3C" w:rsidP="00D31E3C">
            <w:pPr>
              <w:jc w:val="center"/>
              <w:rPr>
                <w:szCs w:val="28"/>
              </w:rPr>
            </w:pPr>
          </w:p>
        </w:tc>
        <w:tc>
          <w:tcPr>
            <w:tcW w:w="643" w:type="dxa"/>
            <w:tcBorders>
              <w:left w:val="single" w:sz="18" w:space="0" w:color="000000"/>
              <w:bottom w:val="single" w:sz="4" w:space="0" w:color="000000"/>
              <w:right w:val="single" w:sz="18" w:space="0" w:color="000000"/>
            </w:tcBorders>
            <w:shd w:val="clear" w:color="auto" w:fill="auto"/>
          </w:tcPr>
          <w:p w14:paraId="1D22EFFD" w14:textId="77777777" w:rsidR="00D31E3C" w:rsidRDefault="00D31E3C" w:rsidP="00D31E3C"/>
        </w:tc>
        <w:tc>
          <w:tcPr>
            <w:tcW w:w="1195" w:type="dxa"/>
            <w:gridSpan w:val="2"/>
            <w:tcBorders>
              <w:left w:val="single" w:sz="18" w:space="0" w:color="000000"/>
              <w:bottom w:val="single" w:sz="4" w:space="0" w:color="000000"/>
              <w:right w:val="single" w:sz="18" w:space="0" w:color="000000"/>
            </w:tcBorders>
            <w:shd w:val="clear" w:color="auto" w:fill="auto"/>
          </w:tcPr>
          <w:p w14:paraId="605D73FB" w14:textId="77777777" w:rsidR="00D31E3C" w:rsidRDefault="00D31E3C" w:rsidP="00D31E3C"/>
        </w:tc>
      </w:tr>
      <w:tr w:rsidR="00D31E3C" w14:paraId="5CAB56E5" w14:textId="77777777" w:rsidTr="00D952C7">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13BBC5A" w14:textId="77777777" w:rsidR="00D31E3C" w:rsidRDefault="00D31E3C" w:rsidP="00D952C7"/>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BB5CF58" w14:textId="77777777" w:rsidR="00D31E3C" w:rsidRDefault="00D31E3C" w:rsidP="00D952C7">
            <w:pPr>
              <w:jc w:val="center"/>
              <w:rPr>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8E0262E" w14:textId="77777777" w:rsidR="00D31E3C" w:rsidRDefault="00D31E3C" w:rsidP="00D952C7">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3A2589EE" w14:textId="77777777" w:rsidR="00D31E3C" w:rsidRDefault="00D31E3C" w:rsidP="00D952C7">
            <w:pPr>
              <w:rPr>
                <w:szCs w:val="28"/>
              </w:rPr>
            </w:pPr>
            <w:r>
              <w:rPr>
                <w:szCs w:val="28"/>
              </w:rPr>
              <w:t>Опис альбому</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D29336C" w14:textId="77777777" w:rsidR="00D31E3C" w:rsidRDefault="00D31E3C" w:rsidP="00D952C7">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40A68668" w14:textId="77777777" w:rsidR="00D31E3C" w:rsidRDefault="00D31E3C" w:rsidP="00D952C7"/>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4F7F2B42" w14:textId="77777777" w:rsidR="00D31E3C" w:rsidRDefault="00D31E3C" w:rsidP="00D952C7"/>
        </w:tc>
      </w:tr>
      <w:tr w:rsidR="00D31E3C" w14:paraId="5B1E91D6" w14:textId="77777777" w:rsidTr="00D952C7">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43179D1" w14:textId="77777777" w:rsidR="00D31E3C" w:rsidRDefault="00D31E3C" w:rsidP="00D952C7"/>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91B0C9B" w14:textId="77777777" w:rsidR="00D31E3C" w:rsidRDefault="00D31E3C" w:rsidP="00D952C7">
            <w:pPr>
              <w:jc w:val="center"/>
              <w:rPr>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DBF93AA" w14:textId="77777777" w:rsidR="00D31E3C" w:rsidRDefault="00D31E3C" w:rsidP="00D952C7">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990B62D" w14:textId="77777777" w:rsidR="00D31E3C" w:rsidRDefault="00D31E3C" w:rsidP="00D952C7">
            <w:pPr>
              <w:rPr>
                <w:szCs w:val="28"/>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FA9B8E2" w14:textId="77777777" w:rsidR="00D31E3C" w:rsidRDefault="00D31E3C" w:rsidP="00D952C7">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3D269C74" w14:textId="77777777" w:rsidR="00D31E3C" w:rsidRDefault="00D31E3C" w:rsidP="00D952C7"/>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0D4CECA1" w14:textId="77777777" w:rsidR="00D31E3C" w:rsidRDefault="00D31E3C" w:rsidP="00D952C7"/>
        </w:tc>
      </w:tr>
      <w:tr w:rsidR="00D31E3C" w14:paraId="634DFF14" w14:textId="77777777" w:rsidTr="00D952C7">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ECDA52B" w14:textId="77777777" w:rsidR="00D31E3C" w:rsidRDefault="00D31E3C" w:rsidP="00D31E3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2464812" w14:textId="77777777" w:rsidR="00D31E3C" w:rsidRDefault="00D31E3C" w:rsidP="00D31E3C">
            <w:pPr>
              <w:jc w:val="center"/>
              <w:rPr>
                <w:szCs w:val="28"/>
              </w:rPr>
            </w:pPr>
            <w:r w:rsidRPr="00C27395">
              <w:rPr>
                <w:szCs w:val="28"/>
              </w:rPr>
              <w:t>А4</w:t>
            </w: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D47D87F" w14:textId="37ABAA7D" w:rsidR="00D31E3C" w:rsidRDefault="00D31E3C" w:rsidP="00D31E3C">
            <w:pPr>
              <w:jc w:val="center"/>
              <w:rPr>
                <w:color w:val="000000"/>
                <w:szCs w:val="28"/>
              </w:rPr>
            </w:pPr>
            <w:r>
              <w:rPr>
                <w:color w:val="000000"/>
                <w:szCs w:val="28"/>
              </w:rPr>
              <w:t>ІАЛЦ.468300.002 ТЗ</w:t>
            </w: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184940A7" w14:textId="28790F0D" w:rsidR="00D31E3C" w:rsidRPr="005A1B7D" w:rsidRDefault="00D31E3C" w:rsidP="00D31E3C">
            <w:pPr>
              <w:tabs>
                <w:tab w:val="center" w:pos="4819"/>
                <w:tab w:val="right" w:pos="9639"/>
              </w:tabs>
            </w:pPr>
            <w:r w:rsidRPr="00AF7CE3">
              <w:t>Комп’ютерна система</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D420934" w14:textId="77777777" w:rsidR="00D31E3C" w:rsidRDefault="00D31E3C" w:rsidP="00D31E3C">
            <w:pPr>
              <w:jc w:val="center"/>
              <w:rPr>
                <w:szCs w:val="28"/>
              </w:rPr>
            </w:pPr>
            <w:r>
              <w:rPr>
                <w:szCs w:val="28"/>
              </w:rPr>
              <w:t>4</w:t>
            </w: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7967F51E" w14:textId="77777777" w:rsidR="00D31E3C" w:rsidRDefault="00D31E3C" w:rsidP="00D31E3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243368F3" w14:textId="77777777" w:rsidR="00D31E3C" w:rsidRDefault="00D31E3C" w:rsidP="00D31E3C"/>
        </w:tc>
      </w:tr>
      <w:tr w:rsidR="00D31E3C" w14:paraId="05A38279" w14:textId="77777777" w:rsidTr="00D952C7">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23F8313" w14:textId="77777777" w:rsidR="00D31E3C" w:rsidRDefault="00D31E3C" w:rsidP="00D31E3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9943D75" w14:textId="77777777" w:rsidR="00D31E3C" w:rsidRDefault="00D31E3C" w:rsidP="00D31E3C">
            <w:pPr>
              <w:keepNext/>
              <w:ind w:left="432"/>
              <w:outlineLvl w:val="0"/>
              <w:rPr>
                <w:b/>
                <w:szCs w:val="28"/>
                <w:u w:val="single"/>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70664E7" w14:textId="77777777" w:rsidR="00D31E3C" w:rsidRDefault="00D31E3C" w:rsidP="00D31E3C">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B59E2FB" w14:textId="7912B2AE" w:rsidR="00D31E3C" w:rsidRPr="005A1B7D" w:rsidRDefault="00D31E3C" w:rsidP="00D31E3C">
            <w:pPr>
              <w:tabs>
                <w:tab w:val="center" w:pos="4819"/>
                <w:tab w:val="right" w:pos="9639"/>
              </w:tabs>
            </w:pPr>
            <w:r>
              <w:t>для регулювання дорожнього</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265BB0F" w14:textId="77777777" w:rsidR="00D31E3C" w:rsidRDefault="00D31E3C" w:rsidP="00D31E3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53C5FC4D" w14:textId="77777777" w:rsidR="00D31E3C" w:rsidRDefault="00D31E3C" w:rsidP="00D31E3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6D6CE53F" w14:textId="77777777" w:rsidR="00D31E3C" w:rsidRDefault="00D31E3C" w:rsidP="00D31E3C"/>
        </w:tc>
      </w:tr>
      <w:tr w:rsidR="00D31E3C" w14:paraId="4FA2FB21" w14:textId="77777777" w:rsidTr="00D952C7">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CD114AD" w14:textId="77777777" w:rsidR="00D31E3C" w:rsidRDefault="00D31E3C" w:rsidP="00D31E3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C131DF2" w14:textId="77777777" w:rsidR="00D31E3C" w:rsidRDefault="00D31E3C" w:rsidP="00D31E3C">
            <w:pPr>
              <w:keepNext/>
              <w:ind w:left="432"/>
              <w:outlineLvl w:val="0"/>
              <w:rPr>
                <w:b/>
                <w:szCs w:val="28"/>
                <w:u w:val="single"/>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470925F" w14:textId="77777777" w:rsidR="00D31E3C" w:rsidRDefault="00D31E3C" w:rsidP="00D31E3C">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1DAC2EF7" w14:textId="707A7A34" w:rsidR="00D31E3C" w:rsidRPr="005A1B7D" w:rsidRDefault="00D31E3C" w:rsidP="00D31E3C">
            <w:pPr>
              <w:tabs>
                <w:tab w:val="center" w:pos="4819"/>
                <w:tab w:val="right" w:pos="9639"/>
              </w:tabs>
            </w:pPr>
            <w:r>
              <w:t>руху за допомогою засобів</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1927525" w14:textId="77777777" w:rsidR="00D31E3C" w:rsidRDefault="00D31E3C" w:rsidP="00D31E3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1AA50E38" w14:textId="77777777" w:rsidR="00D31E3C" w:rsidRDefault="00D31E3C" w:rsidP="00D31E3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491F44E6" w14:textId="77777777" w:rsidR="00D31E3C" w:rsidRDefault="00D31E3C" w:rsidP="00D31E3C"/>
        </w:tc>
      </w:tr>
      <w:tr w:rsidR="00D31E3C" w14:paraId="218466A5" w14:textId="77777777" w:rsidTr="00D952C7">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A88F715" w14:textId="77777777" w:rsidR="00D31E3C" w:rsidRDefault="00D31E3C" w:rsidP="00D31E3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37BAF28" w14:textId="77777777" w:rsidR="00D31E3C" w:rsidRDefault="00D31E3C" w:rsidP="00D31E3C">
            <w:pPr>
              <w:keepNext/>
              <w:ind w:left="432"/>
              <w:outlineLvl w:val="0"/>
              <w:rPr>
                <w:b/>
                <w:szCs w:val="28"/>
                <w:u w:val="single"/>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AFB52CC" w14:textId="77777777" w:rsidR="00D31E3C" w:rsidRDefault="00D31E3C" w:rsidP="00D31E3C">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6A4179B" w14:textId="4735F355" w:rsidR="00D31E3C" w:rsidRPr="005A1B7D" w:rsidRDefault="00D31E3C" w:rsidP="00D31E3C">
            <w:pPr>
              <w:tabs>
                <w:tab w:val="center" w:pos="4819"/>
                <w:tab w:val="right" w:pos="9639"/>
              </w:tabs>
            </w:pPr>
            <w:r>
              <w:t>комп’ютерного зору</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02A5153" w14:textId="77777777" w:rsidR="00D31E3C" w:rsidRDefault="00D31E3C" w:rsidP="00D31E3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527EC9F3" w14:textId="77777777" w:rsidR="00D31E3C" w:rsidRDefault="00D31E3C" w:rsidP="00D31E3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65163F39" w14:textId="77777777" w:rsidR="00D31E3C" w:rsidRDefault="00D31E3C" w:rsidP="00D31E3C"/>
        </w:tc>
      </w:tr>
      <w:tr w:rsidR="00D31E3C" w14:paraId="70DE6991" w14:textId="77777777" w:rsidTr="00D952C7">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F6281DC" w14:textId="77777777" w:rsidR="00D31E3C" w:rsidRDefault="00D31E3C" w:rsidP="00D952C7"/>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11CBE6C" w14:textId="77777777" w:rsidR="00D31E3C" w:rsidRDefault="00D31E3C" w:rsidP="00D952C7">
            <w:pPr>
              <w:jc w:val="center"/>
              <w:rPr>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6C2057C" w14:textId="77777777" w:rsidR="00D31E3C" w:rsidRDefault="00D31E3C" w:rsidP="00D952C7">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C592E21" w14:textId="77777777" w:rsidR="00D31E3C" w:rsidRDefault="00D31E3C" w:rsidP="00D952C7">
            <w:pPr>
              <w:rPr>
                <w:szCs w:val="28"/>
              </w:rPr>
            </w:pPr>
            <w:r>
              <w:rPr>
                <w:szCs w:val="28"/>
              </w:rPr>
              <w:t>Технічне завдання</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144B77CA" w14:textId="77777777" w:rsidR="00D31E3C" w:rsidRDefault="00D31E3C" w:rsidP="00D952C7">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2E3F4505" w14:textId="77777777" w:rsidR="00D31E3C" w:rsidRDefault="00D31E3C" w:rsidP="00D952C7"/>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4C4792FA" w14:textId="77777777" w:rsidR="00D31E3C" w:rsidRDefault="00D31E3C" w:rsidP="00D952C7"/>
        </w:tc>
      </w:tr>
      <w:tr w:rsidR="00D31E3C" w14:paraId="70B912D5" w14:textId="77777777" w:rsidTr="00D952C7">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F84DD55" w14:textId="77777777" w:rsidR="00D31E3C" w:rsidRDefault="00D31E3C" w:rsidP="00D952C7"/>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72BD0E2" w14:textId="77777777" w:rsidR="00D31E3C" w:rsidRDefault="00D31E3C" w:rsidP="00D952C7">
            <w:pPr>
              <w:jc w:val="center"/>
              <w:rPr>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6F9411E" w14:textId="77777777" w:rsidR="00D31E3C" w:rsidRDefault="00D31E3C" w:rsidP="00D952C7">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34425FE" w14:textId="77777777" w:rsidR="00D31E3C" w:rsidRDefault="00D31E3C" w:rsidP="00D952C7">
            <w:pPr>
              <w:rPr>
                <w:szCs w:val="28"/>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872521E" w14:textId="77777777" w:rsidR="00D31E3C" w:rsidRDefault="00D31E3C" w:rsidP="00D952C7">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54C548BA" w14:textId="77777777" w:rsidR="00D31E3C" w:rsidRDefault="00D31E3C" w:rsidP="00D952C7"/>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2F83DCC4" w14:textId="77777777" w:rsidR="00D31E3C" w:rsidRDefault="00D31E3C" w:rsidP="00D952C7"/>
        </w:tc>
      </w:tr>
      <w:tr w:rsidR="00D31E3C" w14:paraId="1A78D77F" w14:textId="77777777" w:rsidTr="00D952C7">
        <w:trPr>
          <w:trHeight w:hRule="exact" w:val="448"/>
        </w:trPr>
        <w:tc>
          <w:tcPr>
            <w:tcW w:w="654" w:type="dxa"/>
            <w:gridSpan w:val="2"/>
            <w:tcBorders>
              <w:left w:val="single" w:sz="18" w:space="0" w:color="000000"/>
              <w:bottom w:val="single" w:sz="4" w:space="0" w:color="000000"/>
              <w:right w:val="single" w:sz="18" w:space="0" w:color="000000"/>
            </w:tcBorders>
            <w:shd w:val="clear" w:color="auto" w:fill="auto"/>
          </w:tcPr>
          <w:p w14:paraId="07146819" w14:textId="77777777" w:rsidR="00D31E3C" w:rsidRDefault="00D31E3C" w:rsidP="00D31E3C"/>
        </w:tc>
        <w:tc>
          <w:tcPr>
            <w:tcW w:w="681" w:type="dxa"/>
            <w:gridSpan w:val="2"/>
            <w:tcBorders>
              <w:left w:val="single" w:sz="18" w:space="0" w:color="000000"/>
              <w:bottom w:val="single" w:sz="4" w:space="0" w:color="000000"/>
              <w:right w:val="single" w:sz="18" w:space="0" w:color="000000"/>
            </w:tcBorders>
            <w:shd w:val="clear" w:color="auto" w:fill="auto"/>
            <w:vAlign w:val="center"/>
          </w:tcPr>
          <w:p w14:paraId="34EA3E28" w14:textId="77777777" w:rsidR="00D31E3C" w:rsidRDefault="00D31E3C" w:rsidP="00D31E3C">
            <w:pPr>
              <w:jc w:val="center"/>
              <w:rPr>
                <w:szCs w:val="28"/>
              </w:rPr>
            </w:pPr>
            <w:r>
              <w:rPr>
                <w:szCs w:val="28"/>
              </w:rPr>
              <w:t>А4</w:t>
            </w:r>
          </w:p>
        </w:tc>
        <w:tc>
          <w:tcPr>
            <w:tcW w:w="2900" w:type="dxa"/>
            <w:gridSpan w:val="4"/>
            <w:tcBorders>
              <w:left w:val="single" w:sz="18" w:space="0" w:color="000000"/>
              <w:bottom w:val="single" w:sz="4" w:space="0" w:color="000000"/>
              <w:right w:val="single" w:sz="18" w:space="0" w:color="000000"/>
            </w:tcBorders>
            <w:shd w:val="clear" w:color="auto" w:fill="auto"/>
            <w:vAlign w:val="center"/>
          </w:tcPr>
          <w:p w14:paraId="195F4B6B" w14:textId="6C881479" w:rsidR="00D31E3C" w:rsidRDefault="00D31E3C" w:rsidP="00D31E3C">
            <w:pPr>
              <w:jc w:val="center"/>
              <w:rPr>
                <w:color w:val="000000"/>
                <w:szCs w:val="28"/>
              </w:rPr>
            </w:pPr>
            <w:r>
              <w:rPr>
                <w:color w:val="000000"/>
                <w:szCs w:val="28"/>
              </w:rPr>
              <w:t>ІАЛЦ.468300.003 ТП</w:t>
            </w:r>
          </w:p>
        </w:tc>
        <w:tc>
          <w:tcPr>
            <w:tcW w:w="3386" w:type="dxa"/>
            <w:gridSpan w:val="3"/>
            <w:tcBorders>
              <w:left w:val="single" w:sz="18" w:space="0" w:color="000000"/>
              <w:bottom w:val="single" w:sz="4" w:space="0" w:color="000000"/>
              <w:right w:val="single" w:sz="18" w:space="0" w:color="000000"/>
            </w:tcBorders>
            <w:shd w:val="clear" w:color="auto" w:fill="auto"/>
            <w:vAlign w:val="center"/>
          </w:tcPr>
          <w:p w14:paraId="77DCF4E6" w14:textId="6C0F6FD2" w:rsidR="00D31E3C" w:rsidRPr="005A1B7D" w:rsidRDefault="00D31E3C" w:rsidP="00D31E3C">
            <w:pPr>
              <w:tabs>
                <w:tab w:val="center" w:pos="4819"/>
                <w:tab w:val="right" w:pos="9639"/>
              </w:tabs>
            </w:pPr>
            <w:r w:rsidRPr="00AF7CE3">
              <w:t>Комп’ютерна система</w:t>
            </w:r>
          </w:p>
        </w:tc>
        <w:tc>
          <w:tcPr>
            <w:tcW w:w="702" w:type="dxa"/>
            <w:gridSpan w:val="3"/>
            <w:tcBorders>
              <w:left w:val="single" w:sz="18" w:space="0" w:color="000000"/>
              <w:bottom w:val="single" w:sz="4" w:space="0" w:color="000000"/>
              <w:right w:val="single" w:sz="18" w:space="0" w:color="000000"/>
            </w:tcBorders>
            <w:shd w:val="clear" w:color="auto" w:fill="auto"/>
            <w:vAlign w:val="center"/>
          </w:tcPr>
          <w:p w14:paraId="72AC2220" w14:textId="77777777" w:rsidR="00D31E3C" w:rsidRDefault="00D31E3C" w:rsidP="00D31E3C">
            <w:pPr>
              <w:jc w:val="center"/>
              <w:rPr>
                <w:szCs w:val="28"/>
              </w:rPr>
            </w:pPr>
            <w:r w:rsidRPr="002814D9">
              <w:rPr>
                <w:szCs w:val="28"/>
              </w:rPr>
              <w:t>2</w:t>
            </w:r>
          </w:p>
        </w:tc>
        <w:tc>
          <w:tcPr>
            <w:tcW w:w="643" w:type="dxa"/>
            <w:tcBorders>
              <w:left w:val="single" w:sz="18" w:space="0" w:color="000000"/>
              <w:bottom w:val="single" w:sz="4" w:space="0" w:color="000000"/>
              <w:right w:val="single" w:sz="18" w:space="0" w:color="000000"/>
            </w:tcBorders>
            <w:shd w:val="clear" w:color="auto" w:fill="auto"/>
          </w:tcPr>
          <w:p w14:paraId="50A60828" w14:textId="77777777" w:rsidR="00D31E3C" w:rsidRDefault="00D31E3C" w:rsidP="00D31E3C"/>
        </w:tc>
        <w:tc>
          <w:tcPr>
            <w:tcW w:w="1195" w:type="dxa"/>
            <w:gridSpan w:val="2"/>
            <w:tcBorders>
              <w:left w:val="single" w:sz="18" w:space="0" w:color="000000"/>
              <w:bottom w:val="single" w:sz="4" w:space="0" w:color="000000"/>
              <w:right w:val="single" w:sz="18" w:space="0" w:color="000000"/>
            </w:tcBorders>
            <w:shd w:val="clear" w:color="auto" w:fill="auto"/>
          </w:tcPr>
          <w:p w14:paraId="0C93BAFB" w14:textId="77777777" w:rsidR="00D31E3C" w:rsidRDefault="00D31E3C" w:rsidP="00D31E3C"/>
        </w:tc>
      </w:tr>
      <w:tr w:rsidR="00D31E3C" w14:paraId="28FF28D6" w14:textId="77777777" w:rsidTr="00D952C7">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8EFF256" w14:textId="77777777" w:rsidR="00D31E3C" w:rsidRDefault="00D31E3C" w:rsidP="00D31E3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830A6DC" w14:textId="77777777" w:rsidR="00D31E3C" w:rsidRDefault="00D31E3C" w:rsidP="00D31E3C">
            <w:pPr>
              <w:jc w:val="center"/>
              <w:rPr>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D7E02B1" w14:textId="77777777" w:rsidR="00D31E3C" w:rsidRDefault="00D31E3C" w:rsidP="00D31E3C">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639FFB2" w14:textId="20E0C144" w:rsidR="00D31E3C" w:rsidRPr="005A1B7D" w:rsidRDefault="00D31E3C" w:rsidP="00D31E3C">
            <w:pPr>
              <w:tabs>
                <w:tab w:val="center" w:pos="4819"/>
                <w:tab w:val="right" w:pos="9639"/>
              </w:tabs>
            </w:pPr>
            <w:r>
              <w:t>для регулювання дорожнього</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A12F666" w14:textId="77777777" w:rsidR="00D31E3C" w:rsidRDefault="00D31E3C" w:rsidP="00D31E3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4483A3BC" w14:textId="77777777" w:rsidR="00D31E3C" w:rsidRDefault="00D31E3C" w:rsidP="00D31E3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092D46BB" w14:textId="77777777" w:rsidR="00D31E3C" w:rsidRDefault="00D31E3C" w:rsidP="00D31E3C"/>
        </w:tc>
      </w:tr>
      <w:tr w:rsidR="00D31E3C" w14:paraId="3929339E" w14:textId="77777777" w:rsidTr="00D952C7">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FCE565C" w14:textId="77777777" w:rsidR="00D31E3C" w:rsidRDefault="00D31E3C" w:rsidP="00D31E3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9D3DF3E" w14:textId="77777777" w:rsidR="00D31E3C" w:rsidRDefault="00D31E3C" w:rsidP="00D31E3C">
            <w:pPr>
              <w:jc w:val="center"/>
              <w:rPr>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027FC81" w14:textId="77777777" w:rsidR="00D31E3C" w:rsidRDefault="00D31E3C" w:rsidP="00D31E3C">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390EB66F" w14:textId="189557D7" w:rsidR="00D31E3C" w:rsidRPr="005A1B7D" w:rsidRDefault="00D31E3C" w:rsidP="00D31E3C">
            <w:pPr>
              <w:tabs>
                <w:tab w:val="center" w:pos="4819"/>
                <w:tab w:val="right" w:pos="9639"/>
              </w:tabs>
            </w:pPr>
            <w:r>
              <w:t>руху за допомогою засобів</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4798470" w14:textId="77777777" w:rsidR="00D31E3C" w:rsidRDefault="00D31E3C" w:rsidP="00D31E3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44DA746F" w14:textId="77777777" w:rsidR="00D31E3C" w:rsidRDefault="00D31E3C" w:rsidP="00D31E3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0BB1A590" w14:textId="77777777" w:rsidR="00D31E3C" w:rsidRDefault="00D31E3C" w:rsidP="00D31E3C"/>
        </w:tc>
      </w:tr>
      <w:tr w:rsidR="00D31E3C" w14:paraId="4C11FB6A" w14:textId="77777777" w:rsidTr="00D952C7">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CAE17FA" w14:textId="77777777" w:rsidR="00D31E3C" w:rsidRDefault="00D31E3C" w:rsidP="00D31E3C"/>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DDABB05" w14:textId="77777777" w:rsidR="00D31E3C" w:rsidRDefault="00D31E3C" w:rsidP="00D31E3C">
            <w:pPr>
              <w:jc w:val="center"/>
              <w:rPr>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B45898F" w14:textId="77777777" w:rsidR="00D31E3C" w:rsidRDefault="00D31E3C" w:rsidP="00D31E3C">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5BAE528" w14:textId="1D70ECB1" w:rsidR="00D31E3C" w:rsidRPr="005A1B7D" w:rsidRDefault="00D31E3C" w:rsidP="00D31E3C">
            <w:pPr>
              <w:tabs>
                <w:tab w:val="center" w:pos="4819"/>
                <w:tab w:val="right" w:pos="9639"/>
              </w:tabs>
            </w:pPr>
            <w:r>
              <w:t>комп’ютерного зору</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DF5D777" w14:textId="77777777" w:rsidR="00D31E3C" w:rsidRDefault="00D31E3C" w:rsidP="00D31E3C">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0B57E951" w14:textId="77777777" w:rsidR="00D31E3C" w:rsidRDefault="00D31E3C" w:rsidP="00D31E3C"/>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469E9048" w14:textId="77777777" w:rsidR="00D31E3C" w:rsidRDefault="00D31E3C" w:rsidP="00D31E3C"/>
        </w:tc>
      </w:tr>
      <w:tr w:rsidR="00D31E3C" w14:paraId="12691527" w14:textId="77777777" w:rsidTr="00D952C7">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8E6E281" w14:textId="77777777" w:rsidR="00D31E3C" w:rsidRDefault="00D31E3C" w:rsidP="00D952C7"/>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C8C5643" w14:textId="77777777" w:rsidR="00D31E3C" w:rsidRDefault="00D31E3C" w:rsidP="00D952C7">
            <w:pPr>
              <w:jc w:val="center"/>
              <w:rPr>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ED63BA8" w14:textId="77777777" w:rsidR="00D31E3C" w:rsidRDefault="00D31E3C" w:rsidP="00D952C7">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BBB647C" w14:textId="77777777" w:rsidR="00D31E3C" w:rsidRDefault="00D31E3C" w:rsidP="00D952C7">
            <w:pPr>
              <w:tabs>
                <w:tab w:val="center" w:pos="4819"/>
                <w:tab w:val="right" w:pos="9639"/>
              </w:tabs>
              <w:rPr>
                <w:szCs w:val="28"/>
              </w:rPr>
            </w:pPr>
            <w:r>
              <w:rPr>
                <w:szCs w:val="28"/>
              </w:rPr>
              <w:t>Відомість технічного</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F0ADBB1" w14:textId="77777777" w:rsidR="00D31E3C" w:rsidRDefault="00D31E3C" w:rsidP="00D952C7">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2E9AC555" w14:textId="77777777" w:rsidR="00D31E3C" w:rsidRDefault="00D31E3C" w:rsidP="00D952C7"/>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029111EB" w14:textId="77777777" w:rsidR="00D31E3C" w:rsidRDefault="00D31E3C" w:rsidP="00D952C7"/>
        </w:tc>
      </w:tr>
      <w:tr w:rsidR="00D31E3C" w14:paraId="6EACE1C3" w14:textId="77777777" w:rsidTr="00D952C7">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45D3629" w14:textId="77777777" w:rsidR="00D31E3C" w:rsidRDefault="00D31E3C" w:rsidP="00D952C7"/>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6F3AE31" w14:textId="77777777" w:rsidR="00D31E3C" w:rsidRDefault="00D31E3C" w:rsidP="00D952C7">
            <w:pPr>
              <w:jc w:val="center"/>
              <w:rPr>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D6E6BD6" w14:textId="77777777" w:rsidR="00D31E3C" w:rsidRDefault="00D31E3C" w:rsidP="00D952C7">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02BC903" w14:textId="77777777" w:rsidR="00D31E3C" w:rsidRDefault="00D31E3C" w:rsidP="00D952C7">
            <w:pPr>
              <w:tabs>
                <w:tab w:val="center" w:pos="4819"/>
                <w:tab w:val="right" w:pos="9639"/>
              </w:tabs>
              <w:rPr>
                <w:szCs w:val="28"/>
              </w:rPr>
            </w:pPr>
            <w:proofErr w:type="spellStart"/>
            <w:r>
              <w:rPr>
                <w:szCs w:val="28"/>
              </w:rPr>
              <w:t>проєкту</w:t>
            </w:r>
            <w:proofErr w:type="spellEnd"/>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ACB2A85" w14:textId="77777777" w:rsidR="00D31E3C" w:rsidRDefault="00D31E3C" w:rsidP="00D952C7">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4F2AED29" w14:textId="77777777" w:rsidR="00D31E3C" w:rsidRDefault="00D31E3C" w:rsidP="00D952C7"/>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3CD912A4" w14:textId="77777777" w:rsidR="00D31E3C" w:rsidRDefault="00D31E3C" w:rsidP="00D952C7"/>
        </w:tc>
      </w:tr>
      <w:tr w:rsidR="00D31E3C" w14:paraId="35633E35" w14:textId="77777777" w:rsidTr="00D952C7">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95DDAEA" w14:textId="77777777" w:rsidR="00D31E3C" w:rsidRDefault="00D31E3C" w:rsidP="00D952C7"/>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0A44490" w14:textId="77777777" w:rsidR="00D31E3C" w:rsidRDefault="00D31E3C" w:rsidP="00D952C7">
            <w:pPr>
              <w:jc w:val="center"/>
              <w:rPr>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8E6FE09" w14:textId="77777777" w:rsidR="00D31E3C" w:rsidRDefault="00D31E3C" w:rsidP="00D952C7">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vAlign w:val="center"/>
          </w:tcPr>
          <w:p w14:paraId="30AC822D" w14:textId="77777777" w:rsidR="00D31E3C" w:rsidRDefault="00D31E3C" w:rsidP="00D952C7">
            <w:pPr>
              <w:tabs>
                <w:tab w:val="center" w:pos="4819"/>
                <w:tab w:val="right" w:pos="9639"/>
              </w:tabs>
              <w:rPr>
                <w:szCs w:val="28"/>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50AC931" w14:textId="77777777" w:rsidR="00D31E3C" w:rsidRDefault="00D31E3C" w:rsidP="00D952C7">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69D55CA0" w14:textId="77777777" w:rsidR="00D31E3C" w:rsidRDefault="00D31E3C" w:rsidP="00D952C7"/>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394F61AF" w14:textId="77777777" w:rsidR="00D31E3C" w:rsidRDefault="00D31E3C" w:rsidP="00D952C7"/>
        </w:tc>
      </w:tr>
      <w:tr w:rsidR="00D31E3C" w14:paraId="7EA67D95" w14:textId="77777777" w:rsidTr="00D952C7">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B56439B" w14:textId="77777777" w:rsidR="00D31E3C" w:rsidRDefault="00D31E3C" w:rsidP="00D952C7"/>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76C6EAB" w14:textId="77777777" w:rsidR="00D31E3C" w:rsidRDefault="00D31E3C" w:rsidP="00D952C7">
            <w:pPr>
              <w:jc w:val="center"/>
              <w:rPr>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5DE7C67" w14:textId="77777777" w:rsidR="00D31E3C" w:rsidRDefault="00D31E3C" w:rsidP="00D952C7">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vAlign w:val="center"/>
          </w:tcPr>
          <w:p w14:paraId="13572CA6" w14:textId="77777777" w:rsidR="00D31E3C" w:rsidRDefault="00D31E3C" w:rsidP="00D952C7">
            <w:pPr>
              <w:tabs>
                <w:tab w:val="center" w:pos="4819"/>
                <w:tab w:val="right" w:pos="9639"/>
              </w:tabs>
              <w:rPr>
                <w:szCs w:val="28"/>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12589CBF" w14:textId="77777777" w:rsidR="00D31E3C" w:rsidRDefault="00D31E3C" w:rsidP="00D952C7">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6C8206F4" w14:textId="77777777" w:rsidR="00D31E3C" w:rsidRDefault="00D31E3C" w:rsidP="00D952C7"/>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5351A7FD" w14:textId="77777777" w:rsidR="00D31E3C" w:rsidRDefault="00D31E3C" w:rsidP="00D952C7"/>
        </w:tc>
      </w:tr>
      <w:tr w:rsidR="00D31E3C" w14:paraId="1AC22726" w14:textId="77777777" w:rsidTr="00D952C7">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42CB3D0" w14:textId="77777777" w:rsidR="00D31E3C" w:rsidRDefault="00D31E3C" w:rsidP="00D952C7"/>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1FB27F9" w14:textId="77777777" w:rsidR="00D31E3C" w:rsidRDefault="00D31E3C" w:rsidP="00D952C7">
            <w:pPr>
              <w:jc w:val="center"/>
              <w:rPr>
                <w:szCs w:val="28"/>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B396D80" w14:textId="77777777" w:rsidR="00D31E3C" w:rsidRDefault="00D31E3C" w:rsidP="00D952C7">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vAlign w:val="center"/>
          </w:tcPr>
          <w:p w14:paraId="552A8C82" w14:textId="77777777" w:rsidR="00D31E3C" w:rsidRPr="005A1B7D" w:rsidRDefault="00D31E3C" w:rsidP="00D952C7">
            <w:pPr>
              <w:tabs>
                <w:tab w:val="center" w:pos="4819"/>
                <w:tab w:val="right" w:pos="9639"/>
              </w:tabs>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C5D3C3A" w14:textId="77777777" w:rsidR="00D31E3C" w:rsidRDefault="00D31E3C" w:rsidP="00D952C7">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7FDC7793" w14:textId="77777777" w:rsidR="00D31E3C" w:rsidRDefault="00D31E3C" w:rsidP="00D952C7"/>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47E441EE" w14:textId="77777777" w:rsidR="00D31E3C" w:rsidRDefault="00D31E3C" w:rsidP="00D952C7"/>
        </w:tc>
      </w:tr>
      <w:tr w:rsidR="00D31E3C" w14:paraId="615091F3" w14:textId="77777777" w:rsidTr="00D952C7">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5648E8F" w14:textId="77777777" w:rsidR="00D31E3C" w:rsidRDefault="00D31E3C" w:rsidP="00D952C7"/>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DBDCECE" w14:textId="77777777" w:rsidR="00D31E3C" w:rsidRDefault="00D31E3C" w:rsidP="00D952C7">
            <w:pPr>
              <w:keepNext/>
              <w:ind w:left="432"/>
              <w:outlineLvl w:val="0"/>
              <w:rPr>
                <w:b/>
                <w:szCs w:val="28"/>
                <w:u w:val="single"/>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5B379EC" w14:textId="77777777" w:rsidR="00D31E3C" w:rsidRDefault="00D31E3C" w:rsidP="00D952C7">
            <w:pPr>
              <w:jc w:val="center"/>
              <w:rPr>
                <w:color w:val="000000"/>
                <w:szCs w:val="28"/>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1591858" w14:textId="77777777" w:rsidR="00D31E3C" w:rsidRPr="005A1B7D" w:rsidRDefault="00D31E3C" w:rsidP="00D952C7">
            <w:pPr>
              <w:tabs>
                <w:tab w:val="center" w:pos="4819"/>
                <w:tab w:val="right" w:pos="9639"/>
              </w:tabs>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207B7FD" w14:textId="77777777" w:rsidR="00D31E3C" w:rsidRDefault="00D31E3C" w:rsidP="00D952C7">
            <w:pPr>
              <w:jc w:val="center"/>
              <w:rPr>
                <w:szCs w:val="28"/>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2D2A64D0" w14:textId="77777777" w:rsidR="00D31E3C" w:rsidRDefault="00D31E3C" w:rsidP="00D952C7"/>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4E6A5BCC" w14:textId="77777777" w:rsidR="00D31E3C" w:rsidRDefault="00D31E3C" w:rsidP="00D952C7"/>
        </w:tc>
      </w:tr>
      <w:tr w:rsidR="00D31E3C" w14:paraId="13C79FBC" w14:textId="77777777" w:rsidTr="00D952C7">
        <w:trPr>
          <w:trHeight w:hRule="exact" w:val="279"/>
        </w:trPr>
        <w:tc>
          <w:tcPr>
            <w:tcW w:w="389" w:type="dxa"/>
            <w:tcBorders>
              <w:top w:val="single" w:sz="18" w:space="0" w:color="000000"/>
              <w:left w:val="single" w:sz="18" w:space="0" w:color="000000"/>
              <w:bottom w:val="single" w:sz="4" w:space="0" w:color="000000"/>
              <w:right w:val="single" w:sz="18" w:space="0" w:color="000000"/>
            </w:tcBorders>
            <w:shd w:val="clear" w:color="auto" w:fill="auto"/>
          </w:tcPr>
          <w:p w14:paraId="6AFC063E" w14:textId="77777777" w:rsidR="00D31E3C" w:rsidRDefault="00D31E3C" w:rsidP="00D952C7"/>
        </w:tc>
        <w:tc>
          <w:tcPr>
            <w:tcW w:w="559" w:type="dxa"/>
            <w:gridSpan w:val="2"/>
            <w:tcBorders>
              <w:top w:val="single" w:sz="18" w:space="0" w:color="000000"/>
              <w:left w:val="single" w:sz="18" w:space="0" w:color="000000"/>
              <w:bottom w:val="single" w:sz="4" w:space="0" w:color="000000"/>
              <w:right w:val="single" w:sz="18" w:space="0" w:color="000000"/>
            </w:tcBorders>
            <w:shd w:val="clear" w:color="auto" w:fill="auto"/>
          </w:tcPr>
          <w:p w14:paraId="61887919" w14:textId="77777777" w:rsidR="00D31E3C" w:rsidRDefault="00D31E3C" w:rsidP="00D952C7"/>
        </w:tc>
        <w:tc>
          <w:tcPr>
            <w:tcW w:w="1450" w:type="dxa"/>
            <w:gridSpan w:val="2"/>
            <w:tcBorders>
              <w:top w:val="single" w:sz="18" w:space="0" w:color="000000"/>
              <w:left w:val="single" w:sz="18" w:space="0" w:color="000000"/>
              <w:bottom w:val="single" w:sz="4" w:space="0" w:color="000000"/>
              <w:right w:val="single" w:sz="18" w:space="0" w:color="000000"/>
            </w:tcBorders>
            <w:shd w:val="clear" w:color="auto" w:fill="auto"/>
          </w:tcPr>
          <w:p w14:paraId="4B9AA898" w14:textId="77777777" w:rsidR="00D31E3C" w:rsidRDefault="00D31E3C" w:rsidP="00D952C7"/>
        </w:tc>
        <w:tc>
          <w:tcPr>
            <w:tcW w:w="632" w:type="dxa"/>
            <w:tcBorders>
              <w:top w:val="single" w:sz="18" w:space="0" w:color="000000"/>
              <w:left w:val="single" w:sz="18" w:space="0" w:color="000000"/>
              <w:bottom w:val="single" w:sz="4" w:space="0" w:color="000000"/>
              <w:right w:val="single" w:sz="18" w:space="0" w:color="000000"/>
            </w:tcBorders>
            <w:shd w:val="clear" w:color="auto" w:fill="auto"/>
          </w:tcPr>
          <w:p w14:paraId="0742BA5F" w14:textId="77777777" w:rsidR="00D31E3C" w:rsidRDefault="00D31E3C" w:rsidP="00D952C7"/>
        </w:tc>
        <w:tc>
          <w:tcPr>
            <w:tcW w:w="561" w:type="dxa"/>
            <w:tcBorders>
              <w:top w:val="single" w:sz="18" w:space="0" w:color="000000"/>
              <w:left w:val="single" w:sz="18" w:space="0" w:color="000000"/>
              <w:bottom w:val="single" w:sz="4" w:space="0" w:color="000000"/>
              <w:right w:val="single" w:sz="18" w:space="0" w:color="000000"/>
            </w:tcBorders>
            <w:shd w:val="clear" w:color="auto" w:fill="auto"/>
          </w:tcPr>
          <w:p w14:paraId="25F47840" w14:textId="77777777" w:rsidR="00D31E3C" w:rsidRDefault="00D31E3C" w:rsidP="00D952C7"/>
        </w:tc>
        <w:tc>
          <w:tcPr>
            <w:tcW w:w="6570" w:type="dxa"/>
            <w:gridSpan w:val="10"/>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2EB5E965" w14:textId="1767E05E" w:rsidR="00D31E3C" w:rsidRDefault="00D31E3C" w:rsidP="00D952C7">
            <w:pPr>
              <w:jc w:val="center"/>
              <w:rPr>
                <w:sz w:val="32"/>
                <w:szCs w:val="32"/>
              </w:rPr>
            </w:pPr>
            <w:r>
              <w:rPr>
                <w:sz w:val="48"/>
                <w:szCs w:val="32"/>
              </w:rPr>
              <w:t>ІАЛЦ.</w:t>
            </w:r>
            <w:r>
              <w:rPr>
                <w:sz w:val="48"/>
                <w:szCs w:val="32"/>
                <w:lang w:val="ru-RU"/>
              </w:rPr>
              <w:t>468300</w:t>
            </w:r>
            <w:r>
              <w:rPr>
                <w:sz w:val="48"/>
                <w:szCs w:val="32"/>
              </w:rPr>
              <w:t>.003 ТП</w:t>
            </w:r>
          </w:p>
        </w:tc>
      </w:tr>
      <w:tr w:rsidR="00D31E3C" w14:paraId="1D5206C7" w14:textId="77777777" w:rsidTr="00D952C7">
        <w:trPr>
          <w:trHeight w:hRule="exact" w:val="279"/>
        </w:trPr>
        <w:tc>
          <w:tcPr>
            <w:tcW w:w="389" w:type="dxa"/>
            <w:tcBorders>
              <w:top w:val="single" w:sz="4" w:space="0" w:color="000000"/>
              <w:left w:val="single" w:sz="18" w:space="0" w:color="000000"/>
              <w:bottom w:val="single" w:sz="18" w:space="0" w:color="000000"/>
              <w:right w:val="single" w:sz="18" w:space="0" w:color="000000"/>
            </w:tcBorders>
            <w:shd w:val="clear" w:color="auto" w:fill="auto"/>
          </w:tcPr>
          <w:p w14:paraId="6C47B32E" w14:textId="77777777" w:rsidR="00D31E3C" w:rsidRDefault="00D31E3C" w:rsidP="00D952C7"/>
        </w:tc>
        <w:tc>
          <w:tcPr>
            <w:tcW w:w="559" w:type="dxa"/>
            <w:gridSpan w:val="2"/>
            <w:tcBorders>
              <w:top w:val="single" w:sz="4" w:space="0" w:color="000000"/>
              <w:left w:val="single" w:sz="18" w:space="0" w:color="000000"/>
              <w:bottom w:val="single" w:sz="18" w:space="0" w:color="000000"/>
              <w:right w:val="single" w:sz="18" w:space="0" w:color="000000"/>
            </w:tcBorders>
            <w:shd w:val="clear" w:color="auto" w:fill="auto"/>
          </w:tcPr>
          <w:p w14:paraId="15B1DB48" w14:textId="77777777" w:rsidR="00D31E3C" w:rsidRDefault="00D31E3C" w:rsidP="00D952C7"/>
        </w:tc>
        <w:tc>
          <w:tcPr>
            <w:tcW w:w="1450" w:type="dxa"/>
            <w:gridSpan w:val="2"/>
            <w:tcBorders>
              <w:top w:val="single" w:sz="4" w:space="0" w:color="000000"/>
              <w:left w:val="single" w:sz="18" w:space="0" w:color="000000"/>
              <w:bottom w:val="single" w:sz="18" w:space="0" w:color="000000"/>
              <w:right w:val="single" w:sz="18" w:space="0" w:color="000000"/>
            </w:tcBorders>
            <w:shd w:val="clear" w:color="auto" w:fill="auto"/>
          </w:tcPr>
          <w:p w14:paraId="63361E77" w14:textId="77777777" w:rsidR="00D31E3C" w:rsidRDefault="00D31E3C" w:rsidP="00D952C7"/>
        </w:tc>
        <w:tc>
          <w:tcPr>
            <w:tcW w:w="632" w:type="dxa"/>
            <w:tcBorders>
              <w:top w:val="single" w:sz="4" w:space="0" w:color="000000"/>
              <w:left w:val="single" w:sz="18" w:space="0" w:color="000000"/>
              <w:bottom w:val="single" w:sz="18" w:space="0" w:color="000000"/>
              <w:right w:val="single" w:sz="18" w:space="0" w:color="000000"/>
            </w:tcBorders>
            <w:shd w:val="clear" w:color="auto" w:fill="auto"/>
          </w:tcPr>
          <w:p w14:paraId="2E3B95BF" w14:textId="77777777" w:rsidR="00D31E3C" w:rsidRDefault="00D31E3C" w:rsidP="00D952C7"/>
        </w:tc>
        <w:tc>
          <w:tcPr>
            <w:tcW w:w="561" w:type="dxa"/>
            <w:tcBorders>
              <w:top w:val="single" w:sz="4" w:space="0" w:color="000000"/>
              <w:left w:val="single" w:sz="18" w:space="0" w:color="000000"/>
              <w:bottom w:val="single" w:sz="18" w:space="0" w:color="000000"/>
              <w:right w:val="single" w:sz="18" w:space="0" w:color="000000"/>
            </w:tcBorders>
            <w:shd w:val="clear" w:color="auto" w:fill="auto"/>
          </w:tcPr>
          <w:p w14:paraId="3EEC840C" w14:textId="77777777" w:rsidR="00D31E3C" w:rsidRDefault="00D31E3C" w:rsidP="00D952C7"/>
        </w:tc>
        <w:tc>
          <w:tcPr>
            <w:tcW w:w="6570" w:type="dxa"/>
            <w:gridSpan w:val="10"/>
            <w:vMerge/>
            <w:tcBorders>
              <w:top w:val="single" w:sz="4" w:space="0" w:color="000000"/>
              <w:left w:val="single" w:sz="18" w:space="0" w:color="000000"/>
              <w:bottom w:val="single" w:sz="4" w:space="0" w:color="000000"/>
              <w:right w:val="single" w:sz="18" w:space="0" w:color="000000"/>
            </w:tcBorders>
            <w:shd w:val="clear" w:color="auto" w:fill="auto"/>
          </w:tcPr>
          <w:p w14:paraId="12929B07" w14:textId="77777777" w:rsidR="00D31E3C" w:rsidRDefault="00D31E3C" w:rsidP="00D952C7"/>
        </w:tc>
      </w:tr>
      <w:tr w:rsidR="00D31E3C" w14:paraId="29B27DA5" w14:textId="77777777" w:rsidTr="00D952C7">
        <w:trPr>
          <w:trHeight w:hRule="exact" w:val="279"/>
        </w:trPr>
        <w:tc>
          <w:tcPr>
            <w:tcW w:w="389"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6EDAD2B6" w14:textId="77777777" w:rsidR="00D31E3C" w:rsidRDefault="00D31E3C" w:rsidP="00D952C7">
            <w:pPr>
              <w:jc w:val="center"/>
              <w:rPr>
                <w:sz w:val="16"/>
                <w:szCs w:val="16"/>
              </w:rPr>
            </w:pPr>
            <w:r>
              <w:rPr>
                <w:sz w:val="16"/>
                <w:szCs w:val="16"/>
              </w:rPr>
              <w:t>Змін.</w:t>
            </w:r>
          </w:p>
        </w:tc>
        <w:tc>
          <w:tcPr>
            <w:tcW w:w="559"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5BD288D3" w14:textId="77777777" w:rsidR="00D31E3C" w:rsidRDefault="00D31E3C" w:rsidP="00D952C7">
            <w:pPr>
              <w:jc w:val="center"/>
              <w:rPr>
                <w:sz w:val="16"/>
                <w:szCs w:val="16"/>
              </w:rPr>
            </w:pPr>
            <w:proofErr w:type="spellStart"/>
            <w:r>
              <w:rPr>
                <w:sz w:val="16"/>
                <w:szCs w:val="16"/>
              </w:rPr>
              <w:t>Арк</w:t>
            </w:r>
            <w:proofErr w:type="spellEnd"/>
            <w:r>
              <w:rPr>
                <w:sz w:val="16"/>
                <w:szCs w:val="16"/>
              </w:rPr>
              <w:t>.</w:t>
            </w:r>
          </w:p>
        </w:tc>
        <w:tc>
          <w:tcPr>
            <w:tcW w:w="1450"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36D7F878" w14:textId="77777777" w:rsidR="00D31E3C" w:rsidRDefault="00D31E3C" w:rsidP="00D952C7">
            <w:pPr>
              <w:jc w:val="center"/>
              <w:rPr>
                <w:sz w:val="16"/>
                <w:szCs w:val="16"/>
              </w:rPr>
            </w:pPr>
            <w:r>
              <w:rPr>
                <w:sz w:val="16"/>
                <w:szCs w:val="16"/>
              </w:rPr>
              <w:t xml:space="preserve">№ </w:t>
            </w:r>
            <w:proofErr w:type="spellStart"/>
            <w:r>
              <w:rPr>
                <w:sz w:val="16"/>
                <w:szCs w:val="16"/>
              </w:rPr>
              <w:t>докум</w:t>
            </w:r>
            <w:proofErr w:type="spellEnd"/>
            <w:r>
              <w:rPr>
                <w:sz w:val="16"/>
                <w:szCs w:val="16"/>
              </w:rPr>
              <w:t>.</w:t>
            </w:r>
          </w:p>
        </w:tc>
        <w:tc>
          <w:tcPr>
            <w:tcW w:w="632"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1663EA10" w14:textId="77777777" w:rsidR="00D31E3C" w:rsidRDefault="00D31E3C" w:rsidP="00D952C7">
            <w:pPr>
              <w:jc w:val="center"/>
              <w:rPr>
                <w:sz w:val="16"/>
                <w:szCs w:val="16"/>
              </w:rPr>
            </w:pPr>
            <w:r>
              <w:rPr>
                <w:sz w:val="16"/>
                <w:szCs w:val="16"/>
              </w:rPr>
              <w:t>Підпис</w:t>
            </w:r>
          </w:p>
        </w:tc>
        <w:tc>
          <w:tcPr>
            <w:tcW w:w="561"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121732D2" w14:textId="77777777" w:rsidR="00D31E3C" w:rsidRDefault="00D31E3C" w:rsidP="00D952C7">
            <w:pPr>
              <w:jc w:val="center"/>
              <w:rPr>
                <w:sz w:val="16"/>
                <w:szCs w:val="16"/>
              </w:rPr>
            </w:pPr>
            <w:r>
              <w:rPr>
                <w:sz w:val="16"/>
                <w:szCs w:val="16"/>
              </w:rPr>
              <w:t>Дата</w:t>
            </w:r>
          </w:p>
        </w:tc>
        <w:tc>
          <w:tcPr>
            <w:tcW w:w="6570" w:type="dxa"/>
            <w:gridSpan w:val="10"/>
            <w:vMerge/>
            <w:tcBorders>
              <w:top w:val="single" w:sz="4" w:space="0" w:color="000000"/>
              <w:left w:val="single" w:sz="18" w:space="0" w:color="000000"/>
              <w:bottom w:val="single" w:sz="18" w:space="0" w:color="000000"/>
              <w:right w:val="single" w:sz="18" w:space="0" w:color="000000"/>
            </w:tcBorders>
            <w:shd w:val="clear" w:color="auto" w:fill="auto"/>
          </w:tcPr>
          <w:p w14:paraId="1F054EF3" w14:textId="77777777" w:rsidR="00D31E3C" w:rsidRDefault="00D31E3C" w:rsidP="00D952C7"/>
        </w:tc>
      </w:tr>
      <w:tr w:rsidR="00D31E3C" w14:paraId="42C6DCCF" w14:textId="77777777" w:rsidTr="00D952C7">
        <w:trPr>
          <w:trHeight w:hRule="exact" w:val="279"/>
        </w:trPr>
        <w:tc>
          <w:tcPr>
            <w:tcW w:w="948" w:type="dxa"/>
            <w:gridSpan w:val="3"/>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3F8AF3B7" w14:textId="77777777" w:rsidR="00D31E3C" w:rsidRDefault="00D31E3C" w:rsidP="00D952C7">
            <w:pPr>
              <w:ind w:firstLine="57"/>
              <w:rPr>
                <w:sz w:val="16"/>
                <w:szCs w:val="16"/>
              </w:rPr>
            </w:pPr>
            <w:r>
              <w:rPr>
                <w:sz w:val="16"/>
                <w:szCs w:val="16"/>
              </w:rPr>
              <w:t>Розробив</w:t>
            </w:r>
          </w:p>
        </w:tc>
        <w:tc>
          <w:tcPr>
            <w:tcW w:w="1450" w:type="dxa"/>
            <w:gridSpan w:val="2"/>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50B485FA" w14:textId="7074152B" w:rsidR="00D31E3C" w:rsidRDefault="00D31E3C" w:rsidP="00D952C7">
            <w:pPr>
              <w:rPr>
                <w:sz w:val="18"/>
                <w:szCs w:val="18"/>
              </w:rPr>
            </w:pPr>
            <w:r>
              <w:rPr>
                <w:sz w:val="18"/>
                <w:szCs w:val="18"/>
                <w:lang w:val="ru-RU"/>
              </w:rPr>
              <w:t>Ф</w:t>
            </w:r>
            <w:proofErr w:type="spellStart"/>
            <w:r>
              <w:rPr>
                <w:sz w:val="18"/>
                <w:szCs w:val="18"/>
              </w:rPr>
              <w:t>іліпенко</w:t>
            </w:r>
            <w:proofErr w:type="spellEnd"/>
            <w:r>
              <w:rPr>
                <w:sz w:val="18"/>
                <w:szCs w:val="18"/>
              </w:rPr>
              <w:t xml:space="preserve"> Д.О.</w:t>
            </w:r>
          </w:p>
        </w:tc>
        <w:tc>
          <w:tcPr>
            <w:tcW w:w="632" w:type="dxa"/>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3884A123" w14:textId="77777777" w:rsidR="00D31E3C" w:rsidRDefault="00D31E3C" w:rsidP="00D952C7">
            <w:pPr>
              <w:rPr>
                <w:sz w:val="16"/>
                <w:szCs w:val="16"/>
              </w:rPr>
            </w:pPr>
          </w:p>
        </w:tc>
        <w:tc>
          <w:tcPr>
            <w:tcW w:w="561" w:type="dxa"/>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532682F9" w14:textId="77777777" w:rsidR="00D31E3C" w:rsidRDefault="00D31E3C" w:rsidP="00D952C7">
            <w:pPr>
              <w:rPr>
                <w:sz w:val="16"/>
                <w:szCs w:val="16"/>
              </w:rPr>
            </w:pPr>
          </w:p>
        </w:tc>
        <w:tc>
          <w:tcPr>
            <w:tcW w:w="3619" w:type="dxa"/>
            <w:gridSpan w:val="2"/>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22453A7C" w14:textId="78AE7050" w:rsidR="00D31E3C" w:rsidRPr="001239F8" w:rsidRDefault="001239F8" w:rsidP="001239F8">
            <w:pPr>
              <w:jc w:val="center"/>
              <w:rPr>
                <w:bCs/>
                <w:iCs/>
                <w:sz w:val="28"/>
                <w:szCs w:val="28"/>
              </w:rPr>
            </w:pPr>
            <w:r w:rsidRPr="001239F8">
              <w:rPr>
                <w:bCs/>
                <w:iCs/>
                <w:sz w:val="28"/>
                <w:szCs w:val="28"/>
              </w:rPr>
              <w:t xml:space="preserve">Відомість </w:t>
            </w:r>
            <w:proofErr w:type="spellStart"/>
            <w:r w:rsidRPr="001239F8">
              <w:rPr>
                <w:bCs/>
                <w:iCs/>
                <w:sz w:val="28"/>
                <w:szCs w:val="28"/>
              </w:rPr>
              <w:t>дипломногу</w:t>
            </w:r>
            <w:proofErr w:type="spellEnd"/>
            <w:r w:rsidRPr="001239F8">
              <w:rPr>
                <w:bCs/>
                <w:iCs/>
                <w:sz w:val="28"/>
                <w:szCs w:val="28"/>
              </w:rPr>
              <w:t xml:space="preserve"> </w:t>
            </w:r>
            <w:proofErr w:type="spellStart"/>
            <w:r w:rsidRPr="001239F8">
              <w:rPr>
                <w:bCs/>
                <w:iCs/>
                <w:sz w:val="28"/>
                <w:szCs w:val="28"/>
              </w:rPr>
              <w:t>проєкту</w:t>
            </w:r>
            <w:proofErr w:type="spellEnd"/>
          </w:p>
        </w:tc>
        <w:tc>
          <w:tcPr>
            <w:tcW w:w="970" w:type="dxa"/>
            <w:gridSpan w:val="4"/>
            <w:tcBorders>
              <w:top w:val="single" w:sz="18" w:space="0" w:color="000000"/>
              <w:left w:val="single" w:sz="18" w:space="0" w:color="000000"/>
              <w:bottom w:val="single" w:sz="18" w:space="0" w:color="000000"/>
              <w:right w:val="single" w:sz="18" w:space="0" w:color="000000"/>
            </w:tcBorders>
            <w:shd w:val="clear" w:color="auto" w:fill="auto"/>
          </w:tcPr>
          <w:p w14:paraId="54E16516" w14:textId="77777777" w:rsidR="00D31E3C" w:rsidRDefault="00D31E3C" w:rsidP="00D952C7">
            <w:pPr>
              <w:jc w:val="center"/>
              <w:rPr>
                <w:sz w:val="16"/>
                <w:szCs w:val="16"/>
              </w:rPr>
            </w:pPr>
            <w:r>
              <w:rPr>
                <w:sz w:val="16"/>
                <w:szCs w:val="16"/>
              </w:rPr>
              <w:t>Літ.</w:t>
            </w:r>
          </w:p>
        </w:tc>
        <w:tc>
          <w:tcPr>
            <w:tcW w:w="1068" w:type="dxa"/>
            <w:gridSpan w:val="3"/>
            <w:tcBorders>
              <w:top w:val="single" w:sz="18" w:space="0" w:color="000000"/>
              <w:left w:val="single" w:sz="18" w:space="0" w:color="000000"/>
              <w:bottom w:val="single" w:sz="18" w:space="0" w:color="000000"/>
              <w:right w:val="single" w:sz="18" w:space="0" w:color="000000"/>
            </w:tcBorders>
            <w:shd w:val="clear" w:color="auto" w:fill="auto"/>
          </w:tcPr>
          <w:p w14:paraId="65EFE61D" w14:textId="77777777" w:rsidR="00D31E3C" w:rsidRDefault="00D31E3C" w:rsidP="00D952C7">
            <w:pPr>
              <w:jc w:val="center"/>
              <w:rPr>
                <w:sz w:val="16"/>
                <w:szCs w:val="16"/>
              </w:rPr>
            </w:pPr>
            <w:r>
              <w:rPr>
                <w:sz w:val="16"/>
                <w:szCs w:val="16"/>
              </w:rPr>
              <w:t>Аркуш</w:t>
            </w:r>
          </w:p>
        </w:tc>
        <w:tc>
          <w:tcPr>
            <w:tcW w:w="913" w:type="dxa"/>
            <w:tcBorders>
              <w:top w:val="single" w:sz="18" w:space="0" w:color="000000"/>
              <w:left w:val="single" w:sz="18" w:space="0" w:color="000000"/>
              <w:bottom w:val="single" w:sz="18" w:space="0" w:color="000000"/>
              <w:right w:val="single" w:sz="18" w:space="0" w:color="000000"/>
            </w:tcBorders>
            <w:shd w:val="clear" w:color="auto" w:fill="auto"/>
          </w:tcPr>
          <w:p w14:paraId="3F5BE0AB" w14:textId="77777777" w:rsidR="00D31E3C" w:rsidRDefault="00D31E3C" w:rsidP="00D952C7">
            <w:pPr>
              <w:jc w:val="center"/>
              <w:rPr>
                <w:sz w:val="16"/>
                <w:szCs w:val="16"/>
              </w:rPr>
            </w:pPr>
            <w:r>
              <w:rPr>
                <w:sz w:val="16"/>
                <w:szCs w:val="16"/>
              </w:rPr>
              <w:t>Аркушів</w:t>
            </w:r>
          </w:p>
        </w:tc>
      </w:tr>
      <w:tr w:rsidR="00D31E3C" w14:paraId="5CC50859" w14:textId="77777777" w:rsidTr="00D952C7">
        <w:trPr>
          <w:trHeight w:hRule="exact" w:val="279"/>
        </w:trPr>
        <w:tc>
          <w:tcPr>
            <w:tcW w:w="948" w:type="dxa"/>
            <w:gridSpan w:val="3"/>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6211BF1F" w14:textId="77777777" w:rsidR="00D31E3C" w:rsidRDefault="00D31E3C" w:rsidP="00D952C7">
            <w:pPr>
              <w:ind w:firstLine="57"/>
              <w:rPr>
                <w:sz w:val="16"/>
                <w:szCs w:val="16"/>
              </w:rPr>
            </w:pPr>
            <w:r>
              <w:rPr>
                <w:sz w:val="16"/>
                <w:szCs w:val="16"/>
              </w:rPr>
              <w:t>Перевірив</w:t>
            </w:r>
          </w:p>
        </w:tc>
        <w:tc>
          <w:tcPr>
            <w:tcW w:w="1450" w:type="dxa"/>
            <w:gridSpan w:val="2"/>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5DDE04DE" w14:textId="7513750A" w:rsidR="00D31E3C" w:rsidRDefault="00D31E3C" w:rsidP="00D952C7">
            <w:r>
              <w:rPr>
                <w:sz w:val="18"/>
              </w:rPr>
              <w:t>Сергієнко П.А.</w:t>
            </w:r>
          </w:p>
          <w:p w14:paraId="296D951D" w14:textId="77777777" w:rsidR="00D31E3C" w:rsidRDefault="00D31E3C" w:rsidP="00D952C7">
            <w:pPr>
              <w:ind w:firstLine="57"/>
              <w:rPr>
                <w:sz w:val="16"/>
                <w:szCs w:val="16"/>
              </w:rPr>
            </w:pPr>
          </w:p>
        </w:tc>
        <w:tc>
          <w:tcPr>
            <w:tcW w:w="632"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6BFE328E" w14:textId="77777777" w:rsidR="00D31E3C" w:rsidRDefault="00D31E3C" w:rsidP="00D952C7">
            <w:pPr>
              <w:rPr>
                <w:sz w:val="16"/>
                <w:szCs w:val="16"/>
              </w:rPr>
            </w:pPr>
          </w:p>
        </w:tc>
        <w:tc>
          <w:tcPr>
            <w:tcW w:w="561"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11E65432" w14:textId="77777777" w:rsidR="00D31E3C" w:rsidRDefault="00D31E3C" w:rsidP="00D952C7">
            <w:pPr>
              <w:rPr>
                <w:sz w:val="16"/>
                <w:szCs w:val="16"/>
              </w:rPr>
            </w:pPr>
          </w:p>
        </w:tc>
        <w:tc>
          <w:tcPr>
            <w:tcW w:w="3619" w:type="dxa"/>
            <w:gridSpan w:val="2"/>
            <w:vMerge/>
            <w:tcBorders>
              <w:top w:val="single" w:sz="4" w:space="0" w:color="000000"/>
              <w:left w:val="single" w:sz="18" w:space="0" w:color="000000"/>
              <w:bottom w:val="single" w:sz="4" w:space="0" w:color="000000"/>
              <w:right w:val="single" w:sz="18" w:space="0" w:color="000000"/>
            </w:tcBorders>
            <w:shd w:val="clear" w:color="auto" w:fill="auto"/>
          </w:tcPr>
          <w:p w14:paraId="4C38B723" w14:textId="77777777" w:rsidR="00D31E3C" w:rsidRDefault="00D31E3C" w:rsidP="00D952C7"/>
        </w:tc>
        <w:tc>
          <w:tcPr>
            <w:tcW w:w="320"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36D6A3AA" w14:textId="77777777" w:rsidR="00D31E3C" w:rsidRDefault="00D31E3C" w:rsidP="00D952C7">
            <w:pPr>
              <w:jc w:val="center"/>
              <w:rPr>
                <w:sz w:val="16"/>
                <w:szCs w:val="16"/>
              </w:rPr>
            </w:pPr>
          </w:p>
        </w:tc>
        <w:tc>
          <w:tcPr>
            <w:tcW w:w="321"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63518473" w14:textId="77777777" w:rsidR="00D31E3C" w:rsidRDefault="00D31E3C" w:rsidP="00D952C7">
            <w:pPr>
              <w:jc w:val="center"/>
              <w:rPr>
                <w:sz w:val="16"/>
                <w:szCs w:val="16"/>
              </w:rPr>
            </w:pPr>
          </w:p>
        </w:tc>
        <w:tc>
          <w:tcPr>
            <w:tcW w:w="329"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49532BDC" w14:textId="77777777" w:rsidR="00D31E3C" w:rsidRDefault="00D31E3C" w:rsidP="00D952C7">
            <w:pPr>
              <w:jc w:val="center"/>
              <w:rPr>
                <w:sz w:val="16"/>
                <w:szCs w:val="16"/>
              </w:rPr>
            </w:pPr>
          </w:p>
        </w:tc>
        <w:tc>
          <w:tcPr>
            <w:tcW w:w="1068" w:type="dxa"/>
            <w:gridSpan w:val="3"/>
            <w:tcBorders>
              <w:top w:val="single" w:sz="18" w:space="0" w:color="000000"/>
              <w:left w:val="single" w:sz="18" w:space="0" w:color="000000"/>
              <w:bottom w:val="single" w:sz="18" w:space="0" w:color="000000"/>
              <w:right w:val="single" w:sz="18" w:space="0" w:color="000000"/>
            </w:tcBorders>
            <w:shd w:val="clear" w:color="auto" w:fill="auto"/>
            <w:vAlign w:val="center"/>
          </w:tcPr>
          <w:p w14:paraId="16C668F9" w14:textId="77777777" w:rsidR="00D31E3C" w:rsidRDefault="00D31E3C" w:rsidP="00D952C7">
            <w:pPr>
              <w:ind w:right="101"/>
              <w:jc w:val="center"/>
              <w:rPr>
                <w:sz w:val="16"/>
                <w:szCs w:val="16"/>
              </w:rPr>
            </w:pPr>
            <w:r w:rsidRPr="006F65BC">
              <w:rPr>
                <w:sz w:val="20"/>
                <w:szCs w:val="16"/>
              </w:rPr>
              <w:t>1</w:t>
            </w:r>
          </w:p>
        </w:tc>
        <w:tc>
          <w:tcPr>
            <w:tcW w:w="913"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54B5C7F6" w14:textId="77777777" w:rsidR="00D31E3C" w:rsidRPr="00D14084" w:rsidRDefault="00D31E3C" w:rsidP="00D952C7">
            <w:pPr>
              <w:jc w:val="center"/>
            </w:pPr>
            <w:r w:rsidRPr="006F65BC">
              <w:rPr>
                <w:sz w:val="20"/>
                <w:szCs w:val="16"/>
              </w:rPr>
              <w:t>2</w:t>
            </w:r>
          </w:p>
        </w:tc>
      </w:tr>
      <w:tr w:rsidR="00D31E3C" w:rsidRPr="002C2AD1" w14:paraId="0048CB63" w14:textId="77777777" w:rsidTr="00D952C7">
        <w:trPr>
          <w:trHeight w:hRule="exact" w:val="279"/>
        </w:trPr>
        <w:tc>
          <w:tcPr>
            <w:tcW w:w="948" w:type="dxa"/>
            <w:gridSpan w:val="3"/>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0DDE3253" w14:textId="77777777" w:rsidR="00D31E3C" w:rsidRDefault="00D31E3C" w:rsidP="00D952C7">
            <w:pPr>
              <w:ind w:firstLine="57"/>
              <w:rPr>
                <w:sz w:val="16"/>
                <w:szCs w:val="16"/>
              </w:rPr>
            </w:pPr>
            <w:r>
              <w:rPr>
                <w:sz w:val="16"/>
                <w:szCs w:val="16"/>
              </w:rPr>
              <w:t>Консульт.</w:t>
            </w:r>
          </w:p>
        </w:tc>
        <w:tc>
          <w:tcPr>
            <w:tcW w:w="1450" w:type="dxa"/>
            <w:gridSpan w:val="2"/>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203D5486" w14:textId="77777777" w:rsidR="00D31E3C" w:rsidRDefault="00D31E3C" w:rsidP="00D952C7">
            <w:pPr>
              <w:ind w:firstLine="57"/>
              <w:rPr>
                <w:sz w:val="16"/>
                <w:szCs w:val="16"/>
              </w:rPr>
            </w:pPr>
          </w:p>
        </w:tc>
        <w:tc>
          <w:tcPr>
            <w:tcW w:w="632"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6BE05F43" w14:textId="77777777" w:rsidR="00D31E3C" w:rsidRDefault="00D31E3C" w:rsidP="00D952C7">
            <w:pPr>
              <w:rPr>
                <w:sz w:val="16"/>
                <w:szCs w:val="16"/>
              </w:rPr>
            </w:pPr>
          </w:p>
        </w:tc>
        <w:tc>
          <w:tcPr>
            <w:tcW w:w="561"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19B36B3A" w14:textId="77777777" w:rsidR="00D31E3C" w:rsidRDefault="00D31E3C" w:rsidP="00D952C7">
            <w:pPr>
              <w:rPr>
                <w:sz w:val="16"/>
                <w:szCs w:val="16"/>
              </w:rPr>
            </w:pPr>
          </w:p>
        </w:tc>
        <w:tc>
          <w:tcPr>
            <w:tcW w:w="3619" w:type="dxa"/>
            <w:gridSpan w:val="2"/>
            <w:vMerge/>
            <w:tcBorders>
              <w:top w:val="single" w:sz="4" w:space="0" w:color="000000"/>
              <w:left w:val="single" w:sz="18" w:space="0" w:color="000000"/>
              <w:bottom w:val="single" w:sz="4" w:space="0" w:color="000000"/>
              <w:right w:val="single" w:sz="18" w:space="0" w:color="000000"/>
            </w:tcBorders>
            <w:shd w:val="clear" w:color="auto" w:fill="auto"/>
          </w:tcPr>
          <w:p w14:paraId="13255A7A" w14:textId="77777777" w:rsidR="00D31E3C" w:rsidRDefault="00D31E3C" w:rsidP="00D952C7"/>
        </w:tc>
        <w:tc>
          <w:tcPr>
            <w:tcW w:w="2951" w:type="dxa"/>
            <w:gridSpan w:val="8"/>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1B0CBBF6" w14:textId="77777777" w:rsidR="00D31E3C" w:rsidRDefault="00D31E3C" w:rsidP="00D952C7">
            <w:r>
              <w:t>КПІ ім. Ігоря Сікорського,</w:t>
            </w:r>
          </w:p>
          <w:p w14:paraId="52938456" w14:textId="77777777" w:rsidR="00D31E3C" w:rsidRDefault="00D31E3C" w:rsidP="00D952C7">
            <w:pPr>
              <w:jc w:val="center"/>
            </w:pPr>
            <w:r>
              <w:t>ФПМ, КВ-01</w:t>
            </w:r>
          </w:p>
        </w:tc>
      </w:tr>
      <w:tr w:rsidR="00D31E3C" w14:paraId="15DD4D63" w14:textId="77777777" w:rsidTr="00D952C7">
        <w:trPr>
          <w:trHeight w:hRule="exact" w:val="279"/>
        </w:trPr>
        <w:tc>
          <w:tcPr>
            <w:tcW w:w="948" w:type="dxa"/>
            <w:gridSpan w:val="3"/>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03AF36E9" w14:textId="77777777" w:rsidR="00D31E3C" w:rsidRDefault="00D31E3C" w:rsidP="00D952C7">
            <w:pPr>
              <w:ind w:firstLine="57"/>
              <w:rPr>
                <w:sz w:val="16"/>
                <w:szCs w:val="16"/>
              </w:rPr>
            </w:pPr>
            <w:r>
              <w:rPr>
                <w:sz w:val="16"/>
                <w:szCs w:val="16"/>
              </w:rPr>
              <w:t>Н. контроль</w:t>
            </w:r>
          </w:p>
        </w:tc>
        <w:tc>
          <w:tcPr>
            <w:tcW w:w="1450" w:type="dxa"/>
            <w:gridSpan w:val="2"/>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73DA46FC" w14:textId="77777777" w:rsidR="00D31E3C" w:rsidRDefault="00D31E3C" w:rsidP="00D952C7">
            <w:proofErr w:type="spellStart"/>
            <w:r>
              <w:rPr>
                <w:sz w:val="18"/>
              </w:rPr>
              <w:t>Клятченко</w:t>
            </w:r>
            <w:proofErr w:type="spellEnd"/>
            <w:r>
              <w:rPr>
                <w:sz w:val="18"/>
              </w:rPr>
              <w:t xml:space="preserve"> Я.М.</w:t>
            </w:r>
          </w:p>
          <w:p w14:paraId="17E21E8E" w14:textId="77777777" w:rsidR="00D31E3C" w:rsidRDefault="00D31E3C" w:rsidP="00D952C7">
            <w:pPr>
              <w:ind w:firstLine="57"/>
              <w:rPr>
                <w:sz w:val="16"/>
                <w:szCs w:val="16"/>
              </w:rPr>
            </w:pPr>
          </w:p>
        </w:tc>
        <w:tc>
          <w:tcPr>
            <w:tcW w:w="632"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58BAFB96" w14:textId="77777777" w:rsidR="00D31E3C" w:rsidRDefault="00D31E3C" w:rsidP="00D952C7">
            <w:pPr>
              <w:rPr>
                <w:sz w:val="16"/>
                <w:szCs w:val="16"/>
              </w:rPr>
            </w:pPr>
          </w:p>
        </w:tc>
        <w:tc>
          <w:tcPr>
            <w:tcW w:w="561"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185286B5" w14:textId="77777777" w:rsidR="00D31E3C" w:rsidRDefault="00D31E3C" w:rsidP="00D952C7">
            <w:pPr>
              <w:rPr>
                <w:sz w:val="16"/>
                <w:szCs w:val="16"/>
              </w:rPr>
            </w:pPr>
          </w:p>
        </w:tc>
        <w:tc>
          <w:tcPr>
            <w:tcW w:w="3619" w:type="dxa"/>
            <w:gridSpan w:val="2"/>
            <w:vMerge/>
            <w:tcBorders>
              <w:top w:val="single" w:sz="4" w:space="0" w:color="000000"/>
              <w:left w:val="single" w:sz="18" w:space="0" w:color="000000"/>
              <w:bottom w:val="single" w:sz="4" w:space="0" w:color="000000"/>
              <w:right w:val="single" w:sz="18" w:space="0" w:color="000000"/>
            </w:tcBorders>
            <w:shd w:val="clear" w:color="auto" w:fill="auto"/>
          </w:tcPr>
          <w:p w14:paraId="31067FBB" w14:textId="77777777" w:rsidR="00D31E3C" w:rsidRDefault="00D31E3C" w:rsidP="00D952C7"/>
        </w:tc>
        <w:tc>
          <w:tcPr>
            <w:tcW w:w="2951" w:type="dxa"/>
            <w:gridSpan w:val="8"/>
            <w:vMerge/>
            <w:tcBorders>
              <w:top w:val="single" w:sz="18" w:space="0" w:color="000000"/>
              <w:left w:val="single" w:sz="18" w:space="0" w:color="000000"/>
              <w:bottom w:val="single" w:sz="4" w:space="0" w:color="000000"/>
              <w:right w:val="single" w:sz="18" w:space="0" w:color="000000"/>
            </w:tcBorders>
            <w:shd w:val="clear" w:color="auto" w:fill="auto"/>
          </w:tcPr>
          <w:p w14:paraId="615F08B1" w14:textId="77777777" w:rsidR="00D31E3C" w:rsidRDefault="00D31E3C" w:rsidP="00D952C7"/>
        </w:tc>
      </w:tr>
      <w:tr w:rsidR="00D31E3C" w14:paraId="7CFE58E9" w14:textId="77777777" w:rsidTr="00D952C7">
        <w:trPr>
          <w:trHeight w:hRule="exact" w:val="279"/>
        </w:trPr>
        <w:tc>
          <w:tcPr>
            <w:tcW w:w="948" w:type="dxa"/>
            <w:gridSpan w:val="3"/>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65EE95B2" w14:textId="77777777" w:rsidR="00D31E3C" w:rsidRDefault="00D31E3C" w:rsidP="00D952C7">
            <w:pPr>
              <w:ind w:firstLine="57"/>
              <w:rPr>
                <w:sz w:val="16"/>
                <w:szCs w:val="16"/>
              </w:rPr>
            </w:pPr>
            <w:r>
              <w:rPr>
                <w:sz w:val="16"/>
                <w:szCs w:val="16"/>
              </w:rPr>
              <w:t>Зав. каф.</w:t>
            </w:r>
          </w:p>
        </w:tc>
        <w:tc>
          <w:tcPr>
            <w:tcW w:w="1450" w:type="dxa"/>
            <w:gridSpan w:val="2"/>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0CF1B97D" w14:textId="77777777" w:rsidR="00D31E3C" w:rsidRDefault="00D31E3C" w:rsidP="00D952C7">
            <w:proofErr w:type="spellStart"/>
            <w:r>
              <w:rPr>
                <w:sz w:val="18"/>
              </w:rPr>
              <w:t>Романкевич</w:t>
            </w:r>
            <w:proofErr w:type="spellEnd"/>
            <w:r>
              <w:rPr>
                <w:sz w:val="18"/>
              </w:rPr>
              <w:t xml:space="preserve"> В.О.</w:t>
            </w:r>
          </w:p>
          <w:p w14:paraId="3065B280" w14:textId="77777777" w:rsidR="00D31E3C" w:rsidRDefault="00D31E3C" w:rsidP="00D952C7">
            <w:pPr>
              <w:ind w:firstLine="57"/>
              <w:rPr>
                <w:sz w:val="16"/>
                <w:szCs w:val="16"/>
              </w:rPr>
            </w:pPr>
          </w:p>
        </w:tc>
        <w:tc>
          <w:tcPr>
            <w:tcW w:w="632" w:type="dxa"/>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487D93EB" w14:textId="77777777" w:rsidR="00D31E3C" w:rsidRDefault="00D31E3C" w:rsidP="00D952C7">
            <w:pPr>
              <w:rPr>
                <w:sz w:val="16"/>
                <w:szCs w:val="16"/>
              </w:rPr>
            </w:pPr>
          </w:p>
        </w:tc>
        <w:tc>
          <w:tcPr>
            <w:tcW w:w="561" w:type="dxa"/>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14A079C9" w14:textId="77777777" w:rsidR="00D31E3C" w:rsidRDefault="00D31E3C" w:rsidP="00D952C7">
            <w:pPr>
              <w:rPr>
                <w:sz w:val="16"/>
                <w:szCs w:val="16"/>
              </w:rPr>
            </w:pPr>
          </w:p>
        </w:tc>
        <w:tc>
          <w:tcPr>
            <w:tcW w:w="3619" w:type="dxa"/>
            <w:gridSpan w:val="2"/>
            <w:vMerge/>
            <w:tcBorders>
              <w:top w:val="single" w:sz="4" w:space="0" w:color="000000"/>
              <w:left w:val="single" w:sz="18" w:space="0" w:color="000000"/>
              <w:bottom w:val="single" w:sz="18" w:space="0" w:color="000000"/>
              <w:right w:val="single" w:sz="18" w:space="0" w:color="000000"/>
            </w:tcBorders>
            <w:shd w:val="clear" w:color="auto" w:fill="auto"/>
          </w:tcPr>
          <w:p w14:paraId="6B6CDE92" w14:textId="77777777" w:rsidR="00D31E3C" w:rsidRDefault="00D31E3C" w:rsidP="00D952C7"/>
        </w:tc>
        <w:tc>
          <w:tcPr>
            <w:tcW w:w="2951" w:type="dxa"/>
            <w:gridSpan w:val="8"/>
            <w:vMerge/>
            <w:tcBorders>
              <w:top w:val="single" w:sz="18" w:space="0" w:color="000000"/>
              <w:left w:val="single" w:sz="18" w:space="0" w:color="000000"/>
              <w:bottom w:val="single" w:sz="18" w:space="0" w:color="000000"/>
              <w:right w:val="single" w:sz="18" w:space="0" w:color="000000"/>
            </w:tcBorders>
            <w:shd w:val="clear" w:color="auto" w:fill="auto"/>
          </w:tcPr>
          <w:p w14:paraId="4AA37CFA" w14:textId="77777777" w:rsidR="00D31E3C" w:rsidRDefault="00D31E3C" w:rsidP="00D952C7"/>
        </w:tc>
      </w:tr>
    </w:tbl>
    <w:p w14:paraId="26BD7105" w14:textId="77777777" w:rsidR="00D31E3C" w:rsidRDefault="00D31E3C" w:rsidP="00F2050A">
      <w:pPr>
        <w:spacing w:after="160" w:line="259" w:lineRule="auto"/>
        <w:rPr>
          <w:rFonts w:eastAsia="Noto Serif CJK SC" w:cs="Lohit Devanagari"/>
          <w:b/>
          <w:kern w:val="2"/>
          <w:sz w:val="20"/>
          <w:lang w:eastAsia="zh-CN" w:bidi="hi-IN"/>
        </w:rPr>
        <w:sectPr w:rsidR="00D31E3C" w:rsidSect="0033301C">
          <w:headerReference w:type="default" r:id="rId15"/>
          <w:footerReference w:type="default" r:id="rId16"/>
          <w:headerReference w:type="first" r:id="rId17"/>
          <w:footerReference w:type="first" r:id="rId18"/>
          <w:pgSz w:w="11906" w:h="16838"/>
          <w:pgMar w:top="851" w:right="567" w:bottom="1418" w:left="1701" w:header="284" w:footer="709" w:gutter="0"/>
          <w:cols w:space="708"/>
          <w:titlePg/>
          <w:docGrid w:linePitch="381"/>
        </w:sectPr>
      </w:pPr>
    </w:p>
    <w:tbl>
      <w:tblPr>
        <w:tblpPr w:leftFromText="180" w:rightFromText="180" w:vertAnchor="text" w:horzAnchor="margin" w:tblpX="-381" w:tblpY="-68"/>
        <w:tblW w:w="10118" w:type="dxa"/>
        <w:tblLook w:val="01E0" w:firstRow="1" w:lastRow="1" w:firstColumn="1" w:lastColumn="1" w:noHBand="0" w:noVBand="0"/>
      </w:tblPr>
      <w:tblGrid>
        <w:gridCol w:w="528"/>
        <w:gridCol w:w="191"/>
        <w:gridCol w:w="285"/>
        <w:gridCol w:w="387"/>
        <w:gridCol w:w="822"/>
        <w:gridCol w:w="813"/>
        <w:gridCol w:w="540"/>
        <w:gridCol w:w="360"/>
        <w:gridCol w:w="3344"/>
        <w:gridCol w:w="740"/>
        <w:gridCol w:w="614"/>
        <w:gridCol w:w="360"/>
        <w:gridCol w:w="1134"/>
      </w:tblGrid>
      <w:tr w:rsidR="00D31E3C" w14:paraId="2C86FEF0" w14:textId="77777777" w:rsidTr="00D31E3C">
        <w:trPr>
          <w:cantSplit/>
          <w:trHeight w:val="1223"/>
        </w:trPr>
        <w:tc>
          <w:tcPr>
            <w:tcW w:w="719"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43858DAD" w14:textId="77777777" w:rsidR="00D31E3C" w:rsidRDefault="00D31E3C" w:rsidP="00D952C7">
            <w:pPr>
              <w:ind w:left="113" w:right="113"/>
              <w:jc w:val="center"/>
            </w:pPr>
            <w:r>
              <w:lastRenderedPageBreak/>
              <w:t>Поз.</w:t>
            </w:r>
          </w:p>
        </w:tc>
        <w:tc>
          <w:tcPr>
            <w:tcW w:w="672"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7598F39F" w14:textId="77777777" w:rsidR="00D31E3C" w:rsidRDefault="00D31E3C" w:rsidP="00D952C7">
            <w:pPr>
              <w:ind w:left="113" w:right="113"/>
              <w:jc w:val="center"/>
            </w:pPr>
            <w:r>
              <w:t>Формат</w:t>
            </w:r>
          </w:p>
        </w:tc>
        <w:tc>
          <w:tcPr>
            <w:tcW w:w="2535" w:type="dxa"/>
            <w:gridSpan w:val="4"/>
            <w:tcBorders>
              <w:top w:val="single" w:sz="18" w:space="0" w:color="000000"/>
              <w:left w:val="single" w:sz="18" w:space="0" w:color="000000"/>
              <w:bottom w:val="single" w:sz="18" w:space="0" w:color="000000"/>
              <w:right w:val="single" w:sz="18" w:space="0" w:color="000000"/>
            </w:tcBorders>
            <w:shd w:val="clear" w:color="auto" w:fill="auto"/>
            <w:vAlign w:val="center"/>
          </w:tcPr>
          <w:p w14:paraId="07C7096F" w14:textId="77777777" w:rsidR="00D31E3C" w:rsidRDefault="00D31E3C" w:rsidP="00D952C7">
            <w:pPr>
              <w:jc w:val="center"/>
            </w:pPr>
            <w:r>
              <w:t>ПОЗНАЧЕННЯ</w:t>
            </w:r>
          </w:p>
        </w:tc>
        <w:tc>
          <w:tcPr>
            <w:tcW w:w="3344"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79C1A5BC" w14:textId="77777777" w:rsidR="00D31E3C" w:rsidRDefault="00D31E3C" w:rsidP="00D952C7">
            <w:pPr>
              <w:jc w:val="center"/>
            </w:pPr>
            <w:r>
              <w:t>НАЙМЕНУВАННЯ</w:t>
            </w:r>
          </w:p>
        </w:tc>
        <w:tc>
          <w:tcPr>
            <w:tcW w:w="740" w:type="dxa"/>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15002944" w14:textId="77777777" w:rsidR="00D31E3C" w:rsidRDefault="00D31E3C" w:rsidP="00D952C7">
            <w:pPr>
              <w:ind w:left="113" w:right="113"/>
              <w:jc w:val="center"/>
            </w:pPr>
            <w:r>
              <w:t>Кількість аркушів</w:t>
            </w:r>
          </w:p>
        </w:tc>
        <w:tc>
          <w:tcPr>
            <w:tcW w:w="614" w:type="dxa"/>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423BD4DE" w14:textId="77777777" w:rsidR="00D31E3C" w:rsidRDefault="00D31E3C" w:rsidP="00D952C7">
            <w:pPr>
              <w:spacing w:after="100" w:afterAutospacing="1"/>
              <w:ind w:left="113" w:right="113"/>
              <w:jc w:val="center"/>
            </w:pPr>
            <w:r>
              <w:t>№ прим.</w:t>
            </w:r>
          </w:p>
        </w:tc>
        <w:tc>
          <w:tcPr>
            <w:tcW w:w="1494"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0C622736" w14:textId="77777777" w:rsidR="00D31E3C" w:rsidRDefault="00D31E3C" w:rsidP="00D952C7">
            <w:pPr>
              <w:jc w:val="center"/>
            </w:pPr>
            <w:r>
              <w:t>Примітки</w:t>
            </w:r>
          </w:p>
        </w:tc>
      </w:tr>
      <w:tr w:rsidR="00D31E3C" w14:paraId="7FBC9587" w14:textId="77777777" w:rsidTr="00D31E3C">
        <w:trPr>
          <w:trHeight w:hRule="exact" w:val="516"/>
        </w:trPr>
        <w:tc>
          <w:tcPr>
            <w:tcW w:w="719" w:type="dxa"/>
            <w:gridSpan w:val="2"/>
            <w:tcBorders>
              <w:top w:val="single" w:sz="18" w:space="0" w:color="000000"/>
              <w:left w:val="single" w:sz="18" w:space="0" w:color="000000"/>
              <w:bottom w:val="single" w:sz="4" w:space="0" w:color="000000"/>
              <w:right w:val="single" w:sz="18" w:space="0" w:color="000000"/>
            </w:tcBorders>
            <w:shd w:val="clear" w:color="auto" w:fill="auto"/>
          </w:tcPr>
          <w:p w14:paraId="51EEF921" w14:textId="77777777" w:rsidR="00D31E3C" w:rsidRDefault="00D31E3C" w:rsidP="00D31E3C"/>
        </w:tc>
        <w:tc>
          <w:tcPr>
            <w:tcW w:w="672" w:type="dxa"/>
            <w:gridSpan w:val="2"/>
            <w:tcBorders>
              <w:top w:val="single" w:sz="18" w:space="0" w:color="000000"/>
              <w:left w:val="single" w:sz="18" w:space="0" w:color="000000"/>
              <w:bottom w:val="single" w:sz="4" w:space="0" w:color="000000"/>
              <w:right w:val="single" w:sz="18" w:space="0" w:color="000000"/>
            </w:tcBorders>
            <w:shd w:val="clear" w:color="auto" w:fill="auto"/>
            <w:vAlign w:val="center"/>
          </w:tcPr>
          <w:p w14:paraId="57D84CD1" w14:textId="77777777" w:rsidR="00D31E3C" w:rsidRDefault="00D31E3C" w:rsidP="00D31E3C">
            <w:pPr>
              <w:jc w:val="center"/>
              <w:rPr>
                <w:szCs w:val="28"/>
              </w:rPr>
            </w:pPr>
            <w:r>
              <w:rPr>
                <w:szCs w:val="28"/>
              </w:rPr>
              <w:t>А4</w:t>
            </w:r>
          </w:p>
        </w:tc>
        <w:tc>
          <w:tcPr>
            <w:tcW w:w="2535" w:type="dxa"/>
            <w:gridSpan w:val="4"/>
            <w:tcBorders>
              <w:top w:val="single" w:sz="18" w:space="0" w:color="000000"/>
              <w:left w:val="single" w:sz="18" w:space="0" w:color="000000"/>
              <w:bottom w:val="single" w:sz="4" w:space="0" w:color="000000"/>
              <w:right w:val="single" w:sz="18" w:space="0" w:color="000000"/>
            </w:tcBorders>
            <w:shd w:val="clear" w:color="auto" w:fill="auto"/>
            <w:vAlign w:val="center"/>
          </w:tcPr>
          <w:p w14:paraId="2007C1FF" w14:textId="543BC57B" w:rsidR="00D31E3C" w:rsidRDefault="00D31E3C" w:rsidP="00D31E3C">
            <w:pPr>
              <w:jc w:val="center"/>
              <w:rPr>
                <w:color w:val="000000"/>
                <w:szCs w:val="28"/>
              </w:rPr>
            </w:pPr>
            <w:r>
              <w:rPr>
                <w:color w:val="000000"/>
                <w:szCs w:val="28"/>
              </w:rPr>
              <w:t>ІАЛЦ.</w:t>
            </w:r>
            <w:r>
              <w:rPr>
                <w:color w:val="000000"/>
                <w:szCs w:val="28"/>
                <w:lang w:val="en-US"/>
              </w:rPr>
              <w:t>468300</w:t>
            </w:r>
            <w:r>
              <w:rPr>
                <w:color w:val="000000"/>
                <w:szCs w:val="28"/>
              </w:rPr>
              <w:t>.004 ПЗ</w:t>
            </w:r>
          </w:p>
        </w:tc>
        <w:tc>
          <w:tcPr>
            <w:tcW w:w="3344" w:type="dxa"/>
            <w:tcBorders>
              <w:top w:val="single" w:sz="18" w:space="0" w:color="000000"/>
              <w:left w:val="single" w:sz="18" w:space="0" w:color="000000"/>
              <w:bottom w:val="single" w:sz="4" w:space="0" w:color="000000"/>
              <w:right w:val="single" w:sz="18" w:space="0" w:color="000000"/>
            </w:tcBorders>
            <w:vAlign w:val="center"/>
          </w:tcPr>
          <w:p w14:paraId="64AA25D5" w14:textId="451BF855" w:rsidR="00D31E3C" w:rsidRPr="005A1B7D" w:rsidRDefault="00D31E3C" w:rsidP="00D31E3C">
            <w:pPr>
              <w:tabs>
                <w:tab w:val="center" w:pos="4819"/>
                <w:tab w:val="right" w:pos="9639"/>
              </w:tabs>
            </w:pPr>
            <w:r w:rsidRPr="00AF7CE3">
              <w:t>Комп’ютерна система</w:t>
            </w:r>
          </w:p>
        </w:tc>
        <w:tc>
          <w:tcPr>
            <w:tcW w:w="740" w:type="dxa"/>
            <w:tcBorders>
              <w:top w:val="single" w:sz="18" w:space="0" w:color="000000"/>
              <w:left w:val="single" w:sz="18" w:space="0" w:color="000000"/>
              <w:bottom w:val="single" w:sz="4" w:space="0" w:color="000000"/>
              <w:right w:val="single" w:sz="18" w:space="0" w:color="000000"/>
            </w:tcBorders>
            <w:shd w:val="clear" w:color="auto" w:fill="auto"/>
            <w:vAlign w:val="center"/>
          </w:tcPr>
          <w:p w14:paraId="6E7A402E" w14:textId="2746EDB5" w:rsidR="00D31E3C" w:rsidRPr="00D31E3C" w:rsidRDefault="00D31E3C" w:rsidP="00D31E3C">
            <w:pPr>
              <w:jc w:val="center"/>
              <w:rPr>
                <w:szCs w:val="28"/>
              </w:rPr>
            </w:pPr>
            <w:r>
              <w:rPr>
                <w:szCs w:val="28"/>
                <w:lang w:val="en-US"/>
              </w:rPr>
              <w:t>6</w:t>
            </w:r>
            <w:r>
              <w:rPr>
                <w:szCs w:val="28"/>
              </w:rPr>
              <w:t>5</w:t>
            </w:r>
          </w:p>
        </w:tc>
        <w:tc>
          <w:tcPr>
            <w:tcW w:w="614" w:type="dxa"/>
            <w:tcBorders>
              <w:top w:val="single" w:sz="18" w:space="0" w:color="000000"/>
              <w:left w:val="single" w:sz="18" w:space="0" w:color="000000"/>
              <w:bottom w:val="single" w:sz="4" w:space="0" w:color="000000"/>
              <w:right w:val="single" w:sz="18" w:space="0" w:color="000000"/>
            </w:tcBorders>
            <w:shd w:val="clear" w:color="auto" w:fill="auto"/>
            <w:vAlign w:val="center"/>
          </w:tcPr>
          <w:p w14:paraId="62FD22D0" w14:textId="77777777" w:rsidR="00D31E3C" w:rsidRDefault="00D31E3C" w:rsidP="00D31E3C">
            <w:pPr>
              <w:jc w:val="center"/>
              <w:rPr>
                <w:szCs w:val="28"/>
              </w:rPr>
            </w:pPr>
          </w:p>
        </w:tc>
        <w:tc>
          <w:tcPr>
            <w:tcW w:w="1494" w:type="dxa"/>
            <w:gridSpan w:val="2"/>
            <w:tcBorders>
              <w:top w:val="single" w:sz="18" w:space="0" w:color="000000"/>
              <w:left w:val="single" w:sz="18" w:space="0" w:color="000000"/>
              <w:bottom w:val="single" w:sz="4" w:space="0" w:color="000000"/>
              <w:right w:val="single" w:sz="18" w:space="0" w:color="000000"/>
            </w:tcBorders>
            <w:shd w:val="clear" w:color="auto" w:fill="auto"/>
          </w:tcPr>
          <w:p w14:paraId="242D7A61" w14:textId="77777777" w:rsidR="00D31E3C" w:rsidRDefault="00D31E3C" w:rsidP="00D31E3C"/>
        </w:tc>
      </w:tr>
      <w:tr w:rsidR="00D31E3C" w14:paraId="7758B55B" w14:textId="77777777" w:rsidTr="00D31E3C">
        <w:trPr>
          <w:trHeight w:hRule="exact" w:val="444"/>
        </w:trPr>
        <w:tc>
          <w:tcPr>
            <w:tcW w:w="7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00C16863" w14:textId="77777777" w:rsidR="00D31E3C" w:rsidRDefault="00D31E3C" w:rsidP="00D31E3C"/>
        </w:tc>
        <w:tc>
          <w:tcPr>
            <w:tcW w:w="672"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6CE59AF" w14:textId="77777777" w:rsidR="00D31E3C" w:rsidRDefault="00D31E3C" w:rsidP="00D31E3C">
            <w:pPr>
              <w:jc w:val="center"/>
              <w:rPr>
                <w:szCs w:val="28"/>
              </w:rPr>
            </w:pPr>
          </w:p>
        </w:tc>
        <w:tc>
          <w:tcPr>
            <w:tcW w:w="2535"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5535F80" w14:textId="77777777" w:rsidR="00D31E3C" w:rsidRDefault="00D31E3C" w:rsidP="00D31E3C">
            <w:pPr>
              <w:jc w:val="center"/>
              <w:rPr>
                <w:color w:val="000000"/>
                <w:szCs w:val="28"/>
              </w:rPr>
            </w:pPr>
          </w:p>
        </w:tc>
        <w:tc>
          <w:tcPr>
            <w:tcW w:w="3344" w:type="dxa"/>
            <w:tcBorders>
              <w:top w:val="single" w:sz="4" w:space="0" w:color="000000"/>
              <w:left w:val="single" w:sz="18" w:space="0" w:color="000000"/>
              <w:bottom w:val="single" w:sz="4" w:space="0" w:color="000000"/>
              <w:right w:val="single" w:sz="18" w:space="0" w:color="000000"/>
            </w:tcBorders>
            <w:vAlign w:val="center"/>
          </w:tcPr>
          <w:p w14:paraId="6A837712" w14:textId="31F64CCF" w:rsidR="00D31E3C" w:rsidRPr="005A1B7D" w:rsidRDefault="00D31E3C" w:rsidP="00D31E3C">
            <w:pPr>
              <w:tabs>
                <w:tab w:val="center" w:pos="4819"/>
                <w:tab w:val="right" w:pos="9639"/>
              </w:tabs>
            </w:pPr>
            <w:r>
              <w:t>для регулювання дорожнього</w:t>
            </w:r>
          </w:p>
        </w:tc>
        <w:tc>
          <w:tcPr>
            <w:tcW w:w="740"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07BCD42" w14:textId="77777777" w:rsidR="00D31E3C" w:rsidRDefault="00D31E3C" w:rsidP="00D31E3C">
            <w:pPr>
              <w:jc w:val="center"/>
              <w:rPr>
                <w:szCs w:val="28"/>
              </w:rPr>
            </w:pPr>
          </w:p>
        </w:tc>
        <w:tc>
          <w:tcPr>
            <w:tcW w:w="61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87E4BCC" w14:textId="77777777" w:rsidR="00D31E3C" w:rsidRDefault="00D31E3C" w:rsidP="00D31E3C">
            <w:pPr>
              <w:jc w:val="center"/>
              <w:rPr>
                <w:szCs w:val="28"/>
              </w:rPr>
            </w:pPr>
          </w:p>
        </w:tc>
        <w:tc>
          <w:tcPr>
            <w:tcW w:w="149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02E9D62" w14:textId="77777777" w:rsidR="00D31E3C" w:rsidRDefault="00D31E3C" w:rsidP="00D31E3C"/>
        </w:tc>
      </w:tr>
      <w:tr w:rsidR="00D31E3C" w14:paraId="29B18348" w14:textId="77777777" w:rsidTr="00D31E3C">
        <w:trPr>
          <w:trHeight w:hRule="exact" w:val="444"/>
        </w:trPr>
        <w:tc>
          <w:tcPr>
            <w:tcW w:w="7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21324E75" w14:textId="77777777" w:rsidR="00D31E3C" w:rsidRDefault="00D31E3C" w:rsidP="00D31E3C"/>
        </w:tc>
        <w:tc>
          <w:tcPr>
            <w:tcW w:w="672"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1F8B5A6" w14:textId="77777777" w:rsidR="00D31E3C" w:rsidRDefault="00D31E3C" w:rsidP="00D31E3C">
            <w:pPr>
              <w:jc w:val="center"/>
              <w:rPr>
                <w:szCs w:val="28"/>
              </w:rPr>
            </w:pPr>
          </w:p>
        </w:tc>
        <w:tc>
          <w:tcPr>
            <w:tcW w:w="2535"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D5D5E4B" w14:textId="77777777" w:rsidR="00D31E3C" w:rsidRDefault="00D31E3C" w:rsidP="00D31E3C">
            <w:pPr>
              <w:jc w:val="center"/>
              <w:rPr>
                <w:color w:val="000000"/>
                <w:szCs w:val="28"/>
              </w:rPr>
            </w:pPr>
          </w:p>
        </w:tc>
        <w:tc>
          <w:tcPr>
            <w:tcW w:w="3344" w:type="dxa"/>
            <w:tcBorders>
              <w:top w:val="single" w:sz="4" w:space="0" w:color="000000"/>
              <w:left w:val="single" w:sz="18" w:space="0" w:color="000000"/>
              <w:bottom w:val="single" w:sz="4" w:space="0" w:color="000000"/>
              <w:right w:val="single" w:sz="18" w:space="0" w:color="000000"/>
            </w:tcBorders>
            <w:vAlign w:val="center"/>
          </w:tcPr>
          <w:p w14:paraId="61F75DE7" w14:textId="3F4B9AB0" w:rsidR="00D31E3C" w:rsidRPr="005A1B7D" w:rsidRDefault="00D31E3C" w:rsidP="00D31E3C">
            <w:pPr>
              <w:tabs>
                <w:tab w:val="center" w:pos="4819"/>
                <w:tab w:val="right" w:pos="9639"/>
              </w:tabs>
            </w:pPr>
            <w:r>
              <w:t>руху за допомогою засобів</w:t>
            </w:r>
          </w:p>
        </w:tc>
        <w:tc>
          <w:tcPr>
            <w:tcW w:w="740"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9DA4E04" w14:textId="77777777" w:rsidR="00D31E3C" w:rsidRDefault="00D31E3C" w:rsidP="00D31E3C">
            <w:pPr>
              <w:jc w:val="center"/>
              <w:rPr>
                <w:szCs w:val="28"/>
              </w:rPr>
            </w:pPr>
          </w:p>
        </w:tc>
        <w:tc>
          <w:tcPr>
            <w:tcW w:w="61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6EFED41" w14:textId="77777777" w:rsidR="00D31E3C" w:rsidRDefault="00D31E3C" w:rsidP="00D31E3C">
            <w:pPr>
              <w:jc w:val="center"/>
              <w:rPr>
                <w:szCs w:val="28"/>
              </w:rPr>
            </w:pPr>
          </w:p>
        </w:tc>
        <w:tc>
          <w:tcPr>
            <w:tcW w:w="149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D6DD5D7" w14:textId="77777777" w:rsidR="00D31E3C" w:rsidRDefault="00D31E3C" w:rsidP="00D31E3C"/>
        </w:tc>
      </w:tr>
      <w:tr w:rsidR="00D31E3C" w14:paraId="348E72D7" w14:textId="77777777" w:rsidTr="00D31E3C">
        <w:trPr>
          <w:trHeight w:hRule="exact" w:val="444"/>
        </w:trPr>
        <w:tc>
          <w:tcPr>
            <w:tcW w:w="7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1A062378" w14:textId="77777777" w:rsidR="00D31E3C" w:rsidRDefault="00D31E3C" w:rsidP="00D31E3C"/>
        </w:tc>
        <w:tc>
          <w:tcPr>
            <w:tcW w:w="672"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88B82EA" w14:textId="77777777" w:rsidR="00D31E3C" w:rsidRDefault="00D31E3C" w:rsidP="00D31E3C">
            <w:pPr>
              <w:jc w:val="center"/>
              <w:rPr>
                <w:szCs w:val="28"/>
              </w:rPr>
            </w:pPr>
          </w:p>
        </w:tc>
        <w:tc>
          <w:tcPr>
            <w:tcW w:w="2535"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B2A406C" w14:textId="77777777" w:rsidR="00D31E3C" w:rsidRDefault="00D31E3C" w:rsidP="00D31E3C">
            <w:pPr>
              <w:jc w:val="center"/>
              <w:rPr>
                <w:szCs w:val="28"/>
              </w:rPr>
            </w:pPr>
          </w:p>
        </w:tc>
        <w:tc>
          <w:tcPr>
            <w:tcW w:w="3344" w:type="dxa"/>
            <w:tcBorders>
              <w:top w:val="single" w:sz="4" w:space="0" w:color="000000"/>
              <w:left w:val="single" w:sz="18" w:space="0" w:color="000000"/>
              <w:bottom w:val="single" w:sz="4" w:space="0" w:color="000000"/>
              <w:right w:val="single" w:sz="18" w:space="0" w:color="000000"/>
            </w:tcBorders>
            <w:vAlign w:val="center"/>
          </w:tcPr>
          <w:p w14:paraId="3EF63AFD" w14:textId="335E896F" w:rsidR="00D31E3C" w:rsidRPr="005A1B7D" w:rsidRDefault="00D31E3C" w:rsidP="00D31E3C">
            <w:pPr>
              <w:tabs>
                <w:tab w:val="center" w:pos="4819"/>
                <w:tab w:val="right" w:pos="9639"/>
              </w:tabs>
            </w:pPr>
            <w:r>
              <w:t>комп’ютерного зору</w:t>
            </w:r>
          </w:p>
        </w:tc>
        <w:tc>
          <w:tcPr>
            <w:tcW w:w="740"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741C7E4" w14:textId="77777777" w:rsidR="00D31E3C" w:rsidRDefault="00D31E3C" w:rsidP="00D31E3C">
            <w:pPr>
              <w:jc w:val="center"/>
              <w:rPr>
                <w:szCs w:val="28"/>
              </w:rPr>
            </w:pPr>
          </w:p>
        </w:tc>
        <w:tc>
          <w:tcPr>
            <w:tcW w:w="61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19E305A" w14:textId="77777777" w:rsidR="00D31E3C" w:rsidRDefault="00D31E3C" w:rsidP="00D31E3C">
            <w:pPr>
              <w:jc w:val="center"/>
              <w:rPr>
                <w:szCs w:val="28"/>
              </w:rPr>
            </w:pPr>
          </w:p>
        </w:tc>
        <w:tc>
          <w:tcPr>
            <w:tcW w:w="149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CB19ADA" w14:textId="77777777" w:rsidR="00D31E3C" w:rsidRDefault="00D31E3C" w:rsidP="00D31E3C"/>
        </w:tc>
      </w:tr>
      <w:tr w:rsidR="00D31E3C" w14:paraId="3AFB458E" w14:textId="77777777" w:rsidTr="00D31E3C">
        <w:trPr>
          <w:trHeight w:hRule="exact" w:val="444"/>
        </w:trPr>
        <w:tc>
          <w:tcPr>
            <w:tcW w:w="7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57D878AF" w14:textId="77777777" w:rsidR="00D31E3C" w:rsidRDefault="00D31E3C" w:rsidP="00D952C7"/>
        </w:tc>
        <w:tc>
          <w:tcPr>
            <w:tcW w:w="672"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69ABA37" w14:textId="77777777" w:rsidR="00D31E3C" w:rsidRDefault="00D31E3C" w:rsidP="00D952C7">
            <w:pPr>
              <w:jc w:val="center"/>
              <w:rPr>
                <w:szCs w:val="28"/>
              </w:rPr>
            </w:pPr>
          </w:p>
        </w:tc>
        <w:tc>
          <w:tcPr>
            <w:tcW w:w="2535"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8E689AE" w14:textId="77777777" w:rsidR="00D31E3C" w:rsidRDefault="00D31E3C" w:rsidP="00D952C7">
            <w:pPr>
              <w:jc w:val="center"/>
              <w:rPr>
                <w:szCs w:val="28"/>
              </w:rPr>
            </w:pPr>
          </w:p>
        </w:tc>
        <w:tc>
          <w:tcPr>
            <w:tcW w:w="334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F3C8671" w14:textId="77777777" w:rsidR="00D31E3C" w:rsidRDefault="00D31E3C" w:rsidP="00D952C7">
            <w:pPr>
              <w:tabs>
                <w:tab w:val="center" w:pos="4819"/>
                <w:tab w:val="right" w:pos="9639"/>
              </w:tabs>
              <w:rPr>
                <w:szCs w:val="28"/>
              </w:rPr>
            </w:pPr>
            <w:r>
              <w:rPr>
                <w:szCs w:val="28"/>
              </w:rPr>
              <w:t>Пояснювальна записка</w:t>
            </w:r>
          </w:p>
        </w:tc>
        <w:tc>
          <w:tcPr>
            <w:tcW w:w="740"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FFE79AA" w14:textId="77777777" w:rsidR="00D31E3C" w:rsidRDefault="00D31E3C" w:rsidP="00D952C7">
            <w:pPr>
              <w:jc w:val="center"/>
              <w:rPr>
                <w:szCs w:val="28"/>
              </w:rPr>
            </w:pPr>
          </w:p>
        </w:tc>
        <w:tc>
          <w:tcPr>
            <w:tcW w:w="61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08E35B7" w14:textId="77777777" w:rsidR="00D31E3C" w:rsidRDefault="00D31E3C" w:rsidP="00D952C7">
            <w:pPr>
              <w:jc w:val="center"/>
              <w:rPr>
                <w:szCs w:val="28"/>
              </w:rPr>
            </w:pPr>
          </w:p>
        </w:tc>
        <w:tc>
          <w:tcPr>
            <w:tcW w:w="149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AAF87D7" w14:textId="77777777" w:rsidR="00D31E3C" w:rsidRDefault="00D31E3C" w:rsidP="00D952C7"/>
        </w:tc>
      </w:tr>
      <w:tr w:rsidR="00D31E3C" w14:paraId="24445BF8" w14:textId="77777777" w:rsidTr="00D31E3C">
        <w:trPr>
          <w:trHeight w:hRule="exact" w:val="444"/>
        </w:trPr>
        <w:tc>
          <w:tcPr>
            <w:tcW w:w="7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54A83B91" w14:textId="77777777" w:rsidR="00D31E3C" w:rsidRDefault="00D31E3C" w:rsidP="00D952C7"/>
        </w:tc>
        <w:tc>
          <w:tcPr>
            <w:tcW w:w="672"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502017E" w14:textId="77777777" w:rsidR="00D31E3C" w:rsidRDefault="00D31E3C" w:rsidP="00D952C7">
            <w:pPr>
              <w:jc w:val="center"/>
              <w:rPr>
                <w:color w:val="000000"/>
                <w:szCs w:val="28"/>
              </w:rPr>
            </w:pPr>
          </w:p>
        </w:tc>
        <w:tc>
          <w:tcPr>
            <w:tcW w:w="2535"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900141E" w14:textId="77777777" w:rsidR="00D31E3C" w:rsidRDefault="00D31E3C" w:rsidP="00D952C7">
            <w:pPr>
              <w:jc w:val="center"/>
              <w:rPr>
                <w:color w:val="000000"/>
                <w:szCs w:val="28"/>
              </w:rPr>
            </w:pPr>
          </w:p>
        </w:tc>
        <w:tc>
          <w:tcPr>
            <w:tcW w:w="334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3109878" w14:textId="77777777" w:rsidR="00D31E3C" w:rsidRDefault="00D31E3C" w:rsidP="00D952C7">
            <w:pPr>
              <w:rPr>
                <w:color w:val="000000"/>
                <w:szCs w:val="28"/>
              </w:rPr>
            </w:pPr>
          </w:p>
        </w:tc>
        <w:tc>
          <w:tcPr>
            <w:tcW w:w="740"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EB5F7B4" w14:textId="77777777" w:rsidR="00D31E3C" w:rsidRDefault="00D31E3C" w:rsidP="00D952C7">
            <w:pPr>
              <w:jc w:val="center"/>
            </w:pPr>
          </w:p>
        </w:tc>
        <w:tc>
          <w:tcPr>
            <w:tcW w:w="614" w:type="dxa"/>
            <w:tcBorders>
              <w:top w:val="single" w:sz="4" w:space="0" w:color="000000"/>
              <w:left w:val="single" w:sz="18" w:space="0" w:color="000000"/>
              <w:bottom w:val="single" w:sz="4" w:space="0" w:color="000000"/>
              <w:right w:val="single" w:sz="18" w:space="0" w:color="000000"/>
            </w:tcBorders>
            <w:shd w:val="clear" w:color="auto" w:fill="auto"/>
          </w:tcPr>
          <w:p w14:paraId="35EC9280" w14:textId="77777777" w:rsidR="00D31E3C" w:rsidRDefault="00D31E3C" w:rsidP="00D952C7"/>
        </w:tc>
        <w:tc>
          <w:tcPr>
            <w:tcW w:w="149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FBD17BC" w14:textId="77777777" w:rsidR="00D31E3C" w:rsidRDefault="00D31E3C" w:rsidP="00D952C7"/>
        </w:tc>
      </w:tr>
      <w:tr w:rsidR="00D31E3C" w14:paraId="4E68DD47" w14:textId="77777777" w:rsidTr="00D31E3C">
        <w:trPr>
          <w:trHeight w:hRule="exact" w:val="444"/>
        </w:trPr>
        <w:tc>
          <w:tcPr>
            <w:tcW w:w="7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D88F64F" w14:textId="77777777" w:rsidR="00D31E3C" w:rsidRDefault="00D31E3C" w:rsidP="00D31E3C"/>
        </w:tc>
        <w:tc>
          <w:tcPr>
            <w:tcW w:w="672"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A5E1DE6" w14:textId="77777777" w:rsidR="00D31E3C" w:rsidRDefault="00D31E3C" w:rsidP="00D31E3C">
            <w:pPr>
              <w:jc w:val="center"/>
              <w:rPr>
                <w:color w:val="000000"/>
                <w:szCs w:val="28"/>
              </w:rPr>
            </w:pPr>
            <w:r>
              <w:rPr>
                <w:color w:val="000000"/>
                <w:szCs w:val="28"/>
              </w:rPr>
              <w:t>А4</w:t>
            </w:r>
          </w:p>
        </w:tc>
        <w:tc>
          <w:tcPr>
            <w:tcW w:w="2535"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7ADDB4B" w14:textId="6ED61955" w:rsidR="00D31E3C" w:rsidRDefault="00D31E3C" w:rsidP="00D31E3C">
            <w:pPr>
              <w:jc w:val="center"/>
              <w:rPr>
                <w:color w:val="000000"/>
                <w:szCs w:val="28"/>
              </w:rPr>
            </w:pPr>
            <w:r>
              <w:rPr>
                <w:color w:val="000000"/>
                <w:szCs w:val="28"/>
              </w:rPr>
              <w:t>ІАЛЦ.468300.005 Д1</w:t>
            </w:r>
          </w:p>
        </w:tc>
        <w:tc>
          <w:tcPr>
            <w:tcW w:w="3344" w:type="dxa"/>
            <w:tcBorders>
              <w:top w:val="single" w:sz="4" w:space="0" w:color="000000"/>
              <w:left w:val="single" w:sz="18" w:space="0" w:color="000000"/>
              <w:bottom w:val="single" w:sz="4" w:space="0" w:color="000000"/>
              <w:right w:val="single" w:sz="18" w:space="0" w:color="000000"/>
            </w:tcBorders>
            <w:vAlign w:val="center"/>
          </w:tcPr>
          <w:p w14:paraId="73C2A4CF" w14:textId="6A77478C" w:rsidR="00D31E3C" w:rsidRDefault="00D31E3C" w:rsidP="00D31E3C">
            <w:pPr>
              <w:rPr>
                <w:color w:val="000000"/>
                <w:szCs w:val="28"/>
              </w:rPr>
            </w:pPr>
            <w:r>
              <w:t>Схема взаємодії модулів</w:t>
            </w:r>
          </w:p>
        </w:tc>
        <w:tc>
          <w:tcPr>
            <w:tcW w:w="740"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D398DDE" w14:textId="77777777" w:rsidR="00D31E3C" w:rsidRDefault="00D31E3C" w:rsidP="00D31E3C">
            <w:pPr>
              <w:jc w:val="center"/>
              <w:rPr>
                <w:szCs w:val="28"/>
              </w:rPr>
            </w:pPr>
            <w:r>
              <w:rPr>
                <w:szCs w:val="28"/>
              </w:rPr>
              <w:t>1</w:t>
            </w:r>
          </w:p>
        </w:tc>
        <w:tc>
          <w:tcPr>
            <w:tcW w:w="614" w:type="dxa"/>
            <w:tcBorders>
              <w:top w:val="single" w:sz="4" w:space="0" w:color="000000"/>
              <w:left w:val="single" w:sz="18" w:space="0" w:color="000000"/>
              <w:bottom w:val="single" w:sz="4" w:space="0" w:color="000000"/>
              <w:right w:val="single" w:sz="18" w:space="0" w:color="000000"/>
            </w:tcBorders>
            <w:shd w:val="clear" w:color="auto" w:fill="auto"/>
          </w:tcPr>
          <w:p w14:paraId="74042A14" w14:textId="77777777" w:rsidR="00D31E3C" w:rsidRDefault="00D31E3C" w:rsidP="00D31E3C"/>
        </w:tc>
        <w:tc>
          <w:tcPr>
            <w:tcW w:w="149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ECF3674" w14:textId="77777777" w:rsidR="00D31E3C" w:rsidRDefault="00D31E3C" w:rsidP="00D31E3C"/>
        </w:tc>
      </w:tr>
      <w:tr w:rsidR="00D31E3C" w14:paraId="13222263" w14:textId="77777777" w:rsidTr="00D31E3C">
        <w:trPr>
          <w:trHeight w:hRule="exact" w:val="444"/>
        </w:trPr>
        <w:tc>
          <w:tcPr>
            <w:tcW w:w="7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27FDBE2B" w14:textId="77777777" w:rsidR="00D31E3C" w:rsidRDefault="00D31E3C" w:rsidP="00D31E3C"/>
        </w:tc>
        <w:tc>
          <w:tcPr>
            <w:tcW w:w="672"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C753523" w14:textId="77777777" w:rsidR="00D31E3C" w:rsidRDefault="00D31E3C" w:rsidP="00D31E3C">
            <w:pPr>
              <w:jc w:val="center"/>
              <w:rPr>
                <w:color w:val="000000"/>
                <w:szCs w:val="28"/>
              </w:rPr>
            </w:pPr>
          </w:p>
        </w:tc>
        <w:tc>
          <w:tcPr>
            <w:tcW w:w="2535"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7845E6D" w14:textId="77777777" w:rsidR="00D31E3C" w:rsidRDefault="00D31E3C" w:rsidP="00D31E3C">
            <w:pPr>
              <w:jc w:val="center"/>
              <w:rPr>
                <w:color w:val="000000"/>
                <w:szCs w:val="28"/>
              </w:rPr>
            </w:pPr>
          </w:p>
        </w:tc>
        <w:tc>
          <w:tcPr>
            <w:tcW w:w="3344" w:type="dxa"/>
            <w:tcBorders>
              <w:top w:val="single" w:sz="4" w:space="0" w:color="000000"/>
              <w:left w:val="single" w:sz="18" w:space="0" w:color="000000"/>
              <w:bottom w:val="single" w:sz="4" w:space="0" w:color="000000"/>
              <w:right w:val="single" w:sz="18" w:space="0" w:color="000000"/>
            </w:tcBorders>
            <w:vAlign w:val="center"/>
          </w:tcPr>
          <w:p w14:paraId="3C2745DA" w14:textId="1ECFC71D" w:rsidR="00D31E3C" w:rsidRDefault="00D31E3C" w:rsidP="00D31E3C">
            <w:pPr>
              <w:rPr>
                <w:color w:val="000000"/>
                <w:szCs w:val="28"/>
              </w:rPr>
            </w:pPr>
            <w:r>
              <w:rPr>
                <w:color w:val="000000"/>
                <w:szCs w:val="28"/>
              </w:rPr>
              <w:t>системи</w:t>
            </w:r>
          </w:p>
        </w:tc>
        <w:tc>
          <w:tcPr>
            <w:tcW w:w="740"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9AF9642" w14:textId="77777777" w:rsidR="00D31E3C" w:rsidRDefault="00D31E3C" w:rsidP="00D31E3C">
            <w:pPr>
              <w:jc w:val="center"/>
              <w:rPr>
                <w:szCs w:val="28"/>
              </w:rPr>
            </w:pPr>
          </w:p>
        </w:tc>
        <w:tc>
          <w:tcPr>
            <w:tcW w:w="614" w:type="dxa"/>
            <w:tcBorders>
              <w:top w:val="single" w:sz="4" w:space="0" w:color="000000"/>
              <w:left w:val="single" w:sz="18" w:space="0" w:color="000000"/>
              <w:bottom w:val="single" w:sz="4" w:space="0" w:color="000000"/>
              <w:right w:val="single" w:sz="18" w:space="0" w:color="000000"/>
            </w:tcBorders>
            <w:shd w:val="clear" w:color="auto" w:fill="auto"/>
          </w:tcPr>
          <w:p w14:paraId="7024488D" w14:textId="77777777" w:rsidR="00D31E3C" w:rsidRDefault="00D31E3C" w:rsidP="00D31E3C"/>
        </w:tc>
        <w:tc>
          <w:tcPr>
            <w:tcW w:w="149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B003C9D" w14:textId="77777777" w:rsidR="00D31E3C" w:rsidRDefault="00D31E3C" w:rsidP="00D31E3C"/>
        </w:tc>
      </w:tr>
      <w:tr w:rsidR="00D31E3C" w14:paraId="337B317A" w14:textId="77777777" w:rsidTr="00D31E3C">
        <w:trPr>
          <w:trHeight w:hRule="exact" w:val="444"/>
        </w:trPr>
        <w:tc>
          <w:tcPr>
            <w:tcW w:w="7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1F8DF128" w14:textId="77777777" w:rsidR="00D31E3C" w:rsidRDefault="00D31E3C" w:rsidP="00D31E3C"/>
        </w:tc>
        <w:tc>
          <w:tcPr>
            <w:tcW w:w="672"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369400F" w14:textId="77777777" w:rsidR="00D31E3C" w:rsidRDefault="00D31E3C" w:rsidP="00D31E3C">
            <w:pPr>
              <w:jc w:val="center"/>
              <w:rPr>
                <w:color w:val="000000"/>
                <w:szCs w:val="28"/>
              </w:rPr>
            </w:pPr>
          </w:p>
        </w:tc>
        <w:tc>
          <w:tcPr>
            <w:tcW w:w="2535"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7CB3F97" w14:textId="77777777" w:rsidR="00D31E3C" w:rsidRDefault="00D31E3C" w:rsidP="00D31E3C">
            <w:pPr>
              <w:jc w:val="center"/>
              <w:rPr>
                <w:color w:val="000000"/>
                <w:szCs w:val="28"/>
              </w:rPr>
            </w:pPr>
          </w:p>
        </w:tc>
        <w:tc>
          <w:tcPr>
            <w:tcW w:w="3344" w:type="dxa"/>
            <w:tcBorders>
              <w:top w:val="single" w:sz="4" w:space="0" w:color="000000"/>
              <w:left w:val="single" w:sz="18" w:space="0" w:color="000000"/>
              <w:bottom w:val="single" w:sz="4" w:space="0" w:color="000000"/>
              <w:right w:val="single" w:sz="18" w:space="0" w:color="000000"/>
            </w:tcBorders>
            <w:vAlign w:val="center"/>
          </w:tcPr>
          <w:p w14:paraId="6B5349E9" w14:textId="77777777" w:rsidR="00D31E3C" w:rsidRDefault="00D31E3C" w:rsidP="00D31E3C">
            <w:pPr>
              <w:rPr>
                <w:color w:val="000000"/>
                <w:szCs w:val="28"/>
              </w:rPr>
            </w:pPr>
          </w:p>
        </w:tc>
        <w:tc>
          <w:tcPr>
            <w:tcW w:w="740"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547697A" w14:textId="77777777" w:rsidR="00D31E3C" w:rsidRDefault="00D31E3C" w:rsidP="00D31E3C">
            <w:pPr>
              <w:jc w:val="center"/>
            </w:pPr>
          </w:p>
        </w:tc>
        <w:tc>
          <w:tcPr>
            <w:tcW w:w="61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FA6547F" w14:textId="77777777" w:rsidR="00D31E3C" w:rsidRDefault="00D31E3C" w:rsidP="00D31E3C">
            <w:pPr>
              <w:jc w:val="center"/>
              <w:rPr>
                <w:color w:val="000000"/>
                <w:szCs w:val="28"/>
              </w:rPr>
            </w:pPr>
          </w:p>
        </w:tc>
        <w:tc>
          <w:tcPr>
            <w:tcW w:w="149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B046A9F" w14:textId="77777777" w:rsidR="00D31E3C" w:rsidRDefault="00D31E3C" w:rsidP="00D31E3C"/>
        </w:tc>
      </w:tr>
      <w:tr w:rsidR="00D31E3C" w:rsidRPr="008A1E0B" w14:paraId="58EAEC97" w14:textId="77777777" w:rsidTr="00D31E3C">
        <w:trPr>
          <w:trHeight w:hRule="exact" w:val="444"/>
        </w:trPr>
        <w:tc>
          <w:tcPr>
            <w:tcW w:w="7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1825D563" w14:textId="77777777" w:rsidR="00D31E3C" w:rsidRDefault="00D31E3C" w:rsidP="00D31E3C"/>
        </w:tc>
        <w:tc>
          <w:tcPr>
            <w:tcW w:w="672"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E77F60D" w14:textId="77777777" w:rsidR="00D31E3C" w:rsidRDefault="00D31E3C" w:rsidP="00D31E3C">
            <w:pPr>
              <w:jc w:val="center"/>
              <w:rPr>
                <w:color w:val="000000"/>
                <w:szCs w:val="28"/>
              </w:rPr>
            </w:pPr>
            <w:r>
              <w:rPr>
                <w:color w:val="000000"/>
                <w:szCs w:val="28"/>
              </w:rPr>
              <w:t>А4</w:t>
            </w:r>
          </w:p>
        </w:tc>
        <w:tc>
          <w:tcPr>
            <w:tcW w:w="2535"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B274EAD" w14:textId="00759183" w:rsidR="00D31E3C" w:rsidRDefault="00D31E3C" w:rsidP="00D31E3C">
            <w:pPr>
              <w:jc w:val="center"/>
              <w:rPr>
                <w:color w:val="000000"/>
                <w:szCs w:val="28"/>
              </w:rPr>
            </w:pPr>
            <w:r>
              <w:rPr>
                <w:color w:val="000000"/>
                <w:szCs w:val="28"/>
              </w:rPr>
              <w:t>ІАЛЦ.468300.006 Д2</w:t>
            </w:r>
          </w:p>
        </w:tc>
        <w:tc>
          <w:tcPr>
            <w:tcW w:w="334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E0229BA" w14:textId="079C2532" w:rsidR="00D31E3C" w:rsidRPr="008A1E0B" w:rsidRDefault="00D31E3C" w:rsidP="00D31E3C">
            <w:pPr>
              <w:rPr>
                <w:color w:val="000000"/>
                <w:szCs w:val="28"/>
              </w:rPr>
            </w:pPr>
            <w:r>
              <w:t xml:space="preserve">Схема оновлення </w:t>
            </w:r>
          </w:p>
        </w:tc>
        <w:tc>
          <w:tcPr>
            <w:tcW w:w="740"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407871C" w14:textId="77777777" w:rsidR="00D31E3C" w:rsidRDefault="00D31E3C" w:rsidP="00D31E3C">
            <w:pPr>
              <w:jc w:val="center"/>
              <w:rPr>
                <w:szCs w:val="28"/>
              </w:rPr>
            </w:pPr>
            <w:r>
              <w:rPr>
                <w:szCs w:val="28"/>
              </w:rPr>
              <w:t>1</w:t>
            </w:r>
          </w:p>
        </w:tc>
        <w:tc>
          <w:tcPr>
            <w:tcW w:w="61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FD6FC0A" w14:textId="77777777" w:rsidR="00D31E3C" w:rsidRDefault="00D31E3C" w:rsidP="00D31E3C">
            <w:pPr>
              <w:jc w:val="center"/>
              <w:rPr>
                <w:color w:val="000000"/>
                <w:szCs w:val="28"/>
              </w:rPr>
            </w:pPr>
          </w:p>
        </w:tc>
        <w:tc>
          <w:tcPr>
            <w:tcW w:w="149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58FCE51" w14:textId="77777777" w:rsidR="00D31E3C" w:rsidRDefault="00D31E3C" w:rsidP="00D31E3C"/>
        </w:tc>
      </w:tr>
      <w:tr w:rsidR="00D31E3C" w:rsidRPr="008A1E0B" w14:paraId="554669DB" w14:textId="77777777" w:rsidTr="00D31E3C">
        <w:trPr>
          <w:trHeight w:hRule="exact" w:val="444"/>
        </w:trPr>
        <w:tc>
          <w:tcPr>
            <w:tcW w:w="7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47833DAA" w14:textId="77777777" w:rsidR="00D31E3C" w:rsidRDefault="00D31E3C" w:rsidP="00D31E3C"/>
        </w:tc>
        <w:tc>
          <w:tcPr>
            <w:tcW w:w="672"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0E17050" w14:textId="77777777" w:rsidR="00D31E3C" w:rsidRDefault="00D31E3C" w:rsidP="00D31E3C">
            <w:pPr>
              <w:jc w:val="center"/>
              <w:rPr>
                <w:color w:val="000000"/>
                <w:szCs w:val="28"/>
              </w:rPr>
            </w:pPr>
          </w:p>
        </w:tc>
        <w:tc>
          <w:tcPr>
            <w:tcW w:w="2535"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39E6077" w14:textId="77777777" w:rsidR="00D31E3C" w:rsidRDefault="00D31E3C" w:rsidP="00D31E3C">
            <w:pPr>
              <w:jc w:val="center"/>
              <w:rPr>
                <w:color w:val="000000"/>
                <w:szCs w:val="28"/>
              </w:rPr>
            </w:pPr>
          </w:p>
        </w:tc>
        <w:tc>
          <w:tcPr>
            <w:tcW w:w="334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DE77FEF" w14:textId="4F8B1E24" w:rsidR="00D31E3C" w:rsidRDefault="00D31E3C" w:rsidP="00D31E3C">
            <w:pPr>
              <w:rPr>
                <w:color w:val="000000"/>
                <w:szCs w:val="28"/>
              </w:rPr>
            </w:pPr>
            <w:r>
              <w:t>інтерфейсу симуляції</w:t>
            </w:r>
          </w:p>
        </w:tc>
        <w:tc>
          <w:tcPr>
            <w:tcW w:w="740"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523D156" w14:textId="77777777" w:rsidR="00D31E3C" w:rsidRDefault="00D31E3C" w:rsidP="00D31E3C">
            <w:pPr>
              <w:jc w:val="center"/>
              <w:rPr>
                <w:szCs w:val="28"/>
              </w:rPr>
            </w:pPr>
          </w:p>
        </w:tc>
        <w:tc>
          <w:tcPr>
            <w:tcW w:w="61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A229E18" w14:textId="77777777" w:rsidR="00D31E3C" w:rsidRDefault="00D31E3C" w:rsidP="00D31E3C">
            <w:pPr>
              <w:jc w:val="center"/>
              <w:rPr>
                <w:color w:val="000000"/>
                <w:szCs w:val="28"/>
              </w:rPr>
            </w:pPr>
          </w:p>
        </w:tc>
        <w:tc>
          <w:tcPr>
            <w:tcW w:w="149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D17CDFE" w14:textId="77777777" w:rsidR="00D31E3C" w:rsidRDefault="00D31E3C" w:rsidP="00D31E3C"/>
        </w:tc>
      </w:tr>
      <w:tr w:rsidR="00D31E3C" w:rsidRPr="008A1E0B" w14:paraId="7BAD5B77" w14:textId="77777777" w:rsidTr="00D31E3C">
        <w:trPr>
          <w:trHeight w:hRule="exact" w:val="444"/>
        </w:trPr>
        <w:tc>
          <w:tcPr>
            <w:tcW w:w="7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0957D592" w14:textId="77777777" w:rsidR="00D31E3C" w:rsidRDefault="00D31E3C" w:rsidP="00D31E3C"/>
        </w:tc>
        <w:tc>
          <w:tcPr>
            <w:tcW w:w="672"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9A901CF" w14:textId="77777777" w:rsidR="00D31E3C" w:rsidRDefault="00D31E3C" w:rsidP="00D31E3C">
            <w:pPr>
              <w:jc w:val="center"/>
              <w:rPr>
                <w:color w:val="000000"/>
                <w:szCs w:val="28"/>
              </w:rPr>
            </w:pPr>
          </w:p>
        </w:tc>
        <w:tc>
          <w:tcPr>
            <w:tcW w:w="2535"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3B7056B" w14:textId="77777777" w:rsidR="00D31E3C" w:rsidRDefault="00D31E3C" w:rsidP="00D31E3C">
            <w:pPr>
              <w:jc w:val="center"/>
              <w:rPr>
                <w:color w:val="000000"/>
                <w:szCs w:val="28"/>
              </w:rPr>
            </w:pPr>
          </w:p>
        </w:tc>
        <w:tc>
          <w:tcPr>
            <w:tcW w:w="3344" w:type="dxa"/>
            <w:tcBorders>
              <w:top w:val="single" w:sz="4" w:space="0" w:color="000000"/>
              <w:left w:val="single" w:sz="18" w:space="0" w:color="000000"/>
              <w:bottom w:val="single" w:sz="4" w:space="0" w:color="000000"/>
              <w:right w:val="single" w:sz="18" w:space="0" w:color="000000"/>
            </w:tcBorders>
            <w:vAlign w:val="center"/>
          </w:tcPr>
          <w:p w14:paraId="0F579B96" w14:textId="77777777" w:rsidR="00D31E3C" w:rsidRDefault="00D31E3C" w:rsidP="00D31E3C">
            <w:pPr>
              <w:rPr>
                <w:color w:val="000000"/>
                <w:szCs w:val="28"/>
              </w:rPr>
            </w:pPr>
          </w:p>
        </w:tc>
        <w:tc>
          <w:tcPr>
            <w:tcW w:w="740"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EF8886F" w14:textId="77777777" w:rsidR="00D31E3C" w:rsidRPr="00DB04EC" w:rsidRDefault="00D31E3C" w:rsidP="00D31E3C">
            <w:pPr>
              <w:jc w:val="center"/>
              <w:rPr>
                <w:szCs w:val="28"/>
              </w:rPr>
            </w:pPr>
          </w:p>
        </w:tc>
        <w:tc>
          <w:tcPr>
            <w:tcW w:w="61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F96D3FB" w14:textId="77777777" w:rsidR="00D31E3C" w:rsidRDefault="00D31E3C" w:rsidP="00D31E3C">
            <w:pPr>
              <w:jc w:val="center"/>
              <w:rPr>
                <w:color w:val="000000"/>
                <w:szCs w:val="28"/>
              </w:rPr>
            </w:pPr>
          </w:p>
        </w:tc>
        <w:tc>
          <w:tcPr>
            <w:tcW w:w="149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84F0CDE" w14:textId="77777777" w:rsidR="00D31E3C" w:rsidRDefault="00D31E3C" w:rsidP="00D31E3C"/>
        </w:tc>
      </w:tr>
      <w:tr w:rsidR="00D31E3C" w:rsidRPr="008A1E0B" w14:paraId="4A823CE0" w14:textId="77777777" w:rsidTr="00D31E3C">
        <w:trPr>
          <w:trHeight w:hRule="exact" w:val="444"/>
        </w:trPr>
        <w:tc>
          <w:tcPr>
            <w:tcW w:w="7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449AD49F" w14:textId="77777777" w:rsidR="00D31E3C" w:rsidRDefault="00D31E3C" w:rsidP="00D31E3C"/>
        </w:tc>
        <w:tc>
          <w:tcPr>
            <w:tcW w:w="672"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2DBC34A" w14:textId="77777777" w:rsidR="00D31E3C" w:rsidRDefault="00D31E3C" w:rsidP="00D31E3C">
            <w:pPr>
              <w:jc w:val="center"/>
              <w:rPr>
                <w:color w:val="000000"/>
                <w:szCs w:val="28"/>
              </w:rPr>
            </w:pPr>
            <w:r>
              <w:rPr>
                <w:color w:val="000000"/>
                <w:szCs w:val="28"/>
              </w:rPr>
              <w:t>А4</w:t>
            </w:r>
          </w:p>
        </w:tc>
        <w:tc>
          <w:tcPr>
            <w:tcW w:w="2535"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3DF9419" w14:textId="19AB5925" w:rsidR="00D31E3C" w:rsidRDefault="00D31E3C" w:rsidP="00D31E3C">
            <w:pPr>
              <w:jc w:val="center"/>
              <w:rPr>
                <w:color w:val="000000"/>
                <w:szCs w:val="28"/>
              </w:rPr>
            </w:pPr>
            <w:r>
              <w:rPr>
                <w:color w:val="000000"/>
                <w:szCs w:val="28"/>
              </w:rPr>
              <w:t>ІАЛЦ.468300.007 Д3</w:t>
            </w:r>
          </w:p>
        </w:tc>
        <w:tc>
          <w:tcPr>
            <w:tcW w:w="3344" w:type="dxa"/>
            <w:tcBorders>
              <w:top w:val="single" w:sz="4" w:space="0" w:color="000000"/>
              <w:left w:val="single" w:sz="18" w:space="0" w:color="000000"/>
              <w:bottom w:val="single" w:sz="4" w:space="0" w:color="000000"/>
              <w:right w:val="single" w:sz="18" w:space="0" w:color="000000"/>
            </w:tcBorders>
            <w:vAlign w:val="center"/>
          </w:tcPr>
          <w:p w14:paraId="73414EFC" w14:textId="3433BCB6" w:rsidR="00D31E3C" w:rsidRPr="008A1E0B" w:rsidRDefault="00D31E3C" w:rsidP="00D31E3C">
            <w:pPr>
              <w:rPr>
                <w:color w:val="000000"/>
                <w:szCs w:val="28"/>
              </w:rPr>
            </w:pPr>
            <w:r>
              <w:t>Діаграма класів</w:t>
            </w:r>
          </w:p>
        </w:tc>
        <w:tc>
          <w:tcPr>
            <w:tcW w:w="740"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B800A77" w14:textId="77777777" w:rsidR="00D31E3C" w:rsidRPr="008A1E0B" w:rsidRDefault="00D31E3C" w:rsidP="00D31E3C">
            <w:pPr>
              <w:jc w:val="center"/>
            </w:pPr>
            <w:r>
              <w:t>1</w:t>
            </w:r>
          </w:p>
        </w:tc>
        <w:tc>
          <w:tcPr>
            <w:tcW w:w="61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A1E46E1" w14:textId="77777777" w:rsidR="00D31E3C" w:rsidRDefault="00D31E3C" w:rsidP="00D31E3C">
            <w:pPr>
              <w:jc w:val="center"/>
              <w:rPr>
                <w:color w:val="000000"/>
                <w:szCs w:val="28"/>
              </w:rPr>
            </w:pPr>
          </w:p>
        </w:tc>
        <w:tc>
          <w:tcPr>
            <w:tcW w:w="149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69202CD" w14:textId="77777777" w:rsidR="00D31E3C" w:rsidRDefault="00D31E3C" w:rsidP="00D31E3C"/>
        </w:tc>
      </w:tr>
      <w:tr w:rsidR="00D31E3C" w:rsidRPr="008A1E0B" w14:paraId="4D900FD7" w14:textId="77777777" w:rsidTr="00D31E3C">
        <w:trPr>
          <w:trHeight w:hRule="exact" w:val="444"/>
        </w:trPr>
        <w:tc>
          <w:tcPr>
            <w:tcW w:w="7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01664561" w14:textId="77777777" w:rsidR="00D31E3C" w:rsidRDefault="00D31E3C" w:rsidP="00D31E3C"/>
        </w:tc>
        <w:tc>
          <w:tcPr>
            <w:tcW w:w="672"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B805236" w14:textId="77777777" w:rsidR="00D31E3C" w:rsidRDefault="00D31E3C" w:rsidP="00D31E3C">
            <w:pPr>
              <w:jc w:val="center"/>
              <w:rPr>
                <w:color w:val="000000"/>
                <w:szCs w:val="28"/>
              </w:rPr>
            </w:pPr>
          </w:p>
        </w:tc>
        <w:tc>
          <w:tcPr>
            <w:tcW w:w="2535"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4DEAF66" w14:textId="77777777" w:rsidR="00D31E3C" w:rsidRDefault="00D31E3C" w:rsidP="00D31E3C">
            <w:pPr>
              <w:jc w:val="center"/>
              <w:rPr>
                <w:color w:val="000000"/>
                <w:szCs w:val="28"/>
              </w:rPr>
            </w:pPr>
          </w:p>
        </w:tc>
        <w:tc>
          <w:tcPr>
            <w:tcW w:w="3344" w:type="dxa"/>
            <w:tcBorders>
              <w:top w:val="single" w:sz="4" w:space="0" w:color="000000"/>
              <w:left w:val="single" w:sz="18" w:space="0" w:color="000000"/>
              <w:bottom w:val="single" w:sz="4" w:space="0" w:color="000000"/>
              <w:right w:val="single" w:sz="18" w:space="0" w:color="000000"/>
            </w:tcBorders>
            <w:vAlign w:val="center"/>
          </w:tcPr>
          <w:p w14:paraId="3DFB8976" w14:textId="3FDB710D" w:rsidR="00D31E3C" w:rsidRDefault="00D31E3C" w:rsidP="00D31E3C">
            <w:pPr>
              <w:rPr>
                <w:color w:val="000000"/>
                <w:szCs w:val="28"/>
              </w:rPr>
            </w:pPr>
          </w:p>
        </w:tc>
        <w:tc>
          <w:tcPr>
            <w:tcW w:w="740"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5D5508D" w14:textId="77777777" w:rsidR="00D31E3C" w:rsidRPr="008A1E0B" w:rsidRDefault="00D31E3C" w:rsidP="00D31E3C">
            <w:pPr>
              <w:jc w:val="center"/>
            </w:pPr>
          </w:p>
        </w:tc>
        <w:tc>
          <w:tcPr>
            <w:tcW w:w="61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3802584" w14:textId="77777777" w:rsidR="00D31E3C" w:rsidRDefault="00D31E3C" w:rsidP="00D31E3C">
            <w:pPr>
              <w:jc w:val="center"/>
              <w:rPr>
                <w:color w:val="000000"/>
                <w:szCs w:val="28"/>
              </w:rPr>
            </w:pPr>
          </w:p>
        </w:tc>
        <w:tc>
          <w:tcPr>
            <w:tcW w:w="149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62BE8D5" w14:textId="77777777" w:rsidR="00D31E3C" w:rsidRDefault="00D31E3C" w:rsidP="00D31E3C"/>
        </w:tc>
      </w:tr>
      <w:tr w:rsidR="00D31E3C" w:rsidRPr="008A1E0B" w14:paraId="75F5BF90" w14:textId="77777777" w:rsidTr="00D31E3C">
        <w:trPr>
          <w:trHeight w:hRule="exact" w:val="444"/>
        </w:trPr>
        <w:tc>
          <w:tcPr>
            <w:tcW w:w="7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2ABC8A7E" w14:textId="77777777" w:rsidR="00D31E3C" w:rsidRDefault="00D31E3C" w:rsidP="00D31E3C"/>
        </w:tc>
        <w:tc>
          <w:tcPr>
            <w:tcW w:w="672"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E19C005" w14:textId="77777777" w:rsidR="00D31E3C" w:rsidRDefault="00D31E3C" w:rsidP="00D31E3C">
            <w:pPr>
              <w:jc w:val="center"/>
              <w:rPr>
                <w:color w:val="000000"/>
                <w:szCs w:val="28"/>
              </w:rPr>
            </w:pPr>
          </w:p>
        </w:tc>
        <w:tc>
          <w:tcPr>
            <w:tcW w:w="2535"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CE834CA" w14:textId="77777777" w:rsidR="00D31E3C" w:rsidRDefault="00D31E3C" w:rsidP="00D31E3C">
            <w:pPr>
              <w:jc w:val="center"/>
              <w:rPr>
                <w:color w:val="000000"/>
                <w:szCs w:val="28"/>
              </w:rPr>
            </w:pPr>
          </w:p>
        </w:tc>
        <w:tc>
          <w:tcPr>
            <w:tcW w:w="3344" w:type="dxa"/>
            <w:tcBorders>
              <w:top w:val="single" w:sz="4" w:space="0" w:color="000000"/>
              <w:left w:val="single" w:sz="18" w:space="0" w:color="000000"/>
              <w:bottom w:val="single" w:sz="4" w:space="0" w:color="000000"/>
              <w:right w:val="single" w:sz="18" w:space="0" w:color="000000"/>
            </w:tcBorders>
            <w:vAlign w:val="center"/>
          </w:tcPr>
          <w:p w14:paraId="533E1355" w14:textId="77777777" w:rsidR="00D31E3C" w:rsidRDefault="00D31E3C" w:rsidP="00D31E3C">
            <w:pPr>
              <w:rPr>
                <w:color w:val="000000"/>
                <w:szCs w:val="28"/>
              </w:rPr>
            </w:pPr>
          </w:p>
        </w:tc>
        <w:tc>
          <w:tcPr>
            <w:tcW w:w="740"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F787794" w14:textId="77777777" w:rsidR="00D31E3C" w:rsidRDefault="00D31E3C" w:rsidP="00D31E3C">
            <w:pPr>
              <w:jc w:val="center"/>
              <w:rPr>
                <w:szCs w:val="28"/>
              </w:rPr>
            </w:pPr>
          </w:p>
        </w:tc>
        <w:tc>
          <w:tcPr>
            <w:tcW w:w="61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B90181F" w14:textId="77777777" w:rsidR="00D31E3C" w:rsidRDefault="00D31E3C" w:rsidP="00D31E3C">
            <w:pPr>
              <w:jc w:val="center"/>
              <w:rPr>
                <w:color w:val="000000"/>
                <w:szCs w:val="28"/>
              </w:rPr>
            </w:pPr>
          </w:p>
        </w:tc>
        <w:tc>
          <w:tcPr>
            <w:tcW w:w="149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1FA2F50" w14:textId="77777777" w:rsidR="00D31E3C" w:rsidRDefault="00D31E3C" w:rsidP="00D31E3C"/>
        </w:tc>
      </w:tr>
      <w:tr w:rsidR="00D31E3C" w:rsidRPr="008A1E0B" w14:paraId="029E4D42" w14:textId="77777777" w:rsidTr="00D31E3C">
        <w:trPr>
          <w:trHeight w:hRule="exact" w:val="444"/>
        </w:trPr>
        <w:tc>
          <w:tcPr>
            <w:tcW w:w="7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FC2FDA9" w14:textId="77777777" w:rsidR="00D31E3C" w:rsidRDefault="00D31E3C" w:rsidP="00D31E3C"/>
        </w:tc>
        <w:tc>
          <w:tcPr>
            <w:tcW w:w="672"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68A2106" w14:textId="77777777" w:rsidR="00D31E3C" w:rsidRDefault="00D31E3C" w:rsidP="00D31E3C">
            <w:pPr>
              <w:jc w:val="center"/>
              <w:rPr>
                <w:color w:val="000000"/>
                <w:szCs w:val="28"/>
              </w:rPr>
            </w:pPr>
            <w:r>
              <w:rPr>
                <w:color w:val="000000"/>
                <w:szCs w:val="28"/>
              </w:rPr>
              <w:t>А4</w:t>
            </w:r>
          </w:p>
        </w:tc>
        <w:tc>
          <w:tcPr>
            <w:tcW w:w="2535"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C21BAEC" w14:textId="69E89416" w:rsidR="00D31E3C" w:rsidRPr="00271AA3" w:rsidRDefault="00D31E3C" w:rsidP="00D31E3C">
            <w:pPr>
              <w:jc w:val="center"/>
              <w:rPr>
                <w:szCs w:val="28"/>
              </w:rPr>
            </w:pPr>
            <w:r w:rsidRPr="00271AA3">
              <w:rPr>
                <w:szCs w:val="28"/>
              </w:rPr>
              <w:t>ІАЛЦ.</w:t>
            </w:r>
            <w:r>
              <w:rPr>
                <w:color w:val="000000"/>
                <w:szCs w:val="28"/>
              </w:rPr>
              <w:t>468300</w:t>
            </w:r>
            <w:r w:rsidRPr="00271AA3">
              <w:rPr>
                <w:szCs w:val="28"/>
              </w:rPr>
              <w:t>.008 Д4</w:t>
            </w:r>
          </w:p>
        </w:tc>
        <w:tc>
          <w:tcPr>
            <w:tcW w:w="334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50CBE1C" w14:textId="174F51CE" w:rsidR="00D31E3C" w:rsidRDefault="00D31E3C" w:rsidP="00D31E3C">
            <w:pPr>
              <w:rPr>
                <w:color w:val="000000"/>
                <w:szCs w:val="28"/>
              </w:rPr>
            </w:pPr>
            <w:r>
              <w:t>Схема прийняття рішень</w:t>
            </w:r>
          </w:p>
        </w:tc>
        <w:tc>
          <w:tcPr>
            <w:tcW w:w="740"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4E611DC" w14:textId="77777777" w:rsidR="00D31E3C" w:rsidRDefault="00D31E3C" w:rsidP="00D31E3C">
            <w:pPr>
              <w:jc w:val="center"/>
              <w:rPr>
                <w:szCs w:val="28"/>
              </w:rPr>
            </w:pPr>
            <w:r>
              <w:rPr>
                <w:szCs w:val="28"/>
              </w:rPr>
              <w:t>1</w:t>
            </w:r>
          </w:p>
        </w:tc>
        <w:tc>
          <w:tcPr>
            <w:tcW w:w="61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9480F05" w14:textId="77777777" w:rsidR="00D31E3C" w:rsidRDefault="00D31E3C" w:rsidP="00D31E3C">
            <w:pPr>
              <w:jc w:val="center"/>
              <w:rPr>
                <w:color w:val="000000"/>
                <w:szCs w:val="28"/>
              </w:rPr>
            </w:pPr>
          </w:p>
        </w:tc>
        <w:tc>
          <w:tcPr>
            <w:tcW w:w="149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C751474" w14:textId="77777777" w:rsidR="00D31E3C" w:rsidRDefault="00D31E3C" w:rsidP="00D31E3C"/>
        </w:tc>
      </w:tr>
      <w:tr w:rsidR="00D31E3C" w:rsidRPr="008A1E0B" w14:paraId="17EE906E" w14:textId="77777777" w:rsidTr="00D31E3C">
        <w:trPr>
          <w:trHeight w:hRule="exact" w:val="444"/>
        </w:trPr>
        <w:tc>
          <w:tcPr>
            <w:tcW w:w="7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0E06896A" w14:textId="77777777" w:rsidR="00D31E3C" w:rsidRDefault="00D31E3C" w:rsidP="00D31E3C"/>
        </w:tc>
        <w:tc>
          <w:tcPr>
            <w:tcW w:w="672"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BD24FF9" w14:textId="77777777" w:rsidR="00D31E3C" w:rsidRDefault="00D31E3C" w:rsidP="00D31E3C">
            <w:pPr>
              <w:jc w:val="center"/>
              <w:rPr>
                <w:color w:val="000000"/>
                <w:szCs w:val="28"/>
              </w:rPr>
            </w:pPr>
          </w:p>
        </w:tc>
        <w:tc>
          <w:tcPr>
            <w:tcW w:w="2535"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E52D13C" w14:textId="77777777" w:rsidR="00D31E3C" w:rsidRDefault="00D31E3C" w:rsidP="00D31E3C">
            <w:pPr>
              <w:jc w:val="center"/>
              <w:rPr>
                <w:color w:val="000000"/>
                <w:szCs w:val="28"/>
              </w:rPr>
            </w:pPr>
          </w:p>
        </w:tc>
        <w:tc>
          <w:tcPr>
            <w:tcW w:w="334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A31B31B" w14:textId="3EC039CF" w:rsidR="00D31E3C" w:rsidRDefault="00D31E3C" w:rsidP="00D31E3C">
            <w:pPr>
              <w:rPr>
                <w:color w:val="000000"/>
                <w:szCs w:val="28"/>
              </w:rPr>
            </w:pPr>
            <w:r>
              <w:t>про перемикання</w:t>
            </w:r>
          </w:p>
        </w:tc>
        <w:tc>
          <w:tcPr>
            <w:tcW w:w="740"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FB0D126" w14:textId="77777777" w:rsidR="00D31E3C" w:rsidRDefault="00D31E3C" w:rsidP="00D31E3C">
            <w:pPr>
              <w:jc w:val="center"/>
              <w:rPr>
                <w:szCs w:val="28"/>
              </w:rPr>
            </w:pPr>
          </w:p>
        </w:tc>
        <w:tc>
          <w:tcPr>
            <w:tcW w:w="61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D547D71" w14:textId="77777777" w:rsidR="00D31E3C" w:rsidRDefault="00D31E3C" w:rsidP="00D31E3C">
            <w:pPr>
              <w:jc w:val="center"/>
              <w:rPr>
                <w:color w:val="000000"/>
                <w:szCs w:val="28"/>
              </w:rPr>
            </w:pPr>
          </w:p>
        </w:tc>
        <w:tc>
          <w:tcPr>
            <w:tcW w:w="149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D5D1B57" w14:textId="77777777" w:rsidR="00D31E3C" w:rsidRDefault="00D31E3C" w:rsidP="00D31E3C"/>
        </w:tc>
      </w:tr>
      <w:tr w:rsidR="00D31E3C" w:rsidRPr="008A1E0B" w14:paraId="049BA5E9" w14:textId="77777777" w:rsidTr="00D31E3C">
        <w:trPr>
          <w:trHeight w:hRule="exact" w:val="444"/>
        </w:trPr>
        <w:tc>
          <w:tcPr>
            <w:tcW w:w="7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36278BCD" w14:textId="77777777" w:rsidR="00D31E3C" w:rsidRDefault="00D31E3C" w:rsidP="00D952C7"/>
        </w:tc>
        <w:tc>
          <w:tcPr>
            <w:tcW w:w="672"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62B0806" w14:textId="77777777" w:rsidR="00D31E3C" w:rsidRDefault="00D31E3C" w:rsidP="00D952C7">
            <w:pPr>
              <w:jc w:val="center"/>
              <w:rPr>
                <w:color w:val="000000"/>
                <w:szCs w:val="28"/>
              </w:rPr>
            </w:pPr>
          </w:p>
        </w:tc>
        <w:tc>
          <w:tcPr>
            <w:tcW w:w="2535"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BDF8BC5" w14:textId="77777777" w:rsidR="00D31E3C" w:rsidRDefault="00D31E3C" w:rsidP="00D952C7">
            <w:pPr>
              <w:jc w:val="center"/>
              <w:rPr>
                <w:color w:val="000000"/>
                <w:szCs w:val="28"/>
              </w:rPr>
            </w:pPr>
          </w:p>
        </w:tc>
        <w:tc>
          <w:tcPr>
            <w:tcW w:w="334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A01EA3F" w14:textId="0E42C80F" w:rsidR="00D31E3C" w:rsidRDefault="00D31E3C" w:rsidP="00D952C7">
            <w:pPr>
              <w:rPr>
                <w:color w:val="000000"/>
                <w:szCs w:val="28"/>
              </w:rPr>
            </w:pPr>
            <w:r>
              <w:rPr>
                <w:color w:val="000000"/>
                <w:szCs w:val="28"/>
              </w:rPr>
              <w:t>світлофора</w:t>
            </w:r>
          </w:p>
        </w:tc>
        <w:tc>
          <w:tcPr>
            <w:tcW w:w="740"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6843905" w14:textId="77777777" w:rsidR="00D31E3C" w:rsidRPr="008A1E0B" w:rsidRDefault="00D31E3C" w:rsidP="00D952C7">
            <w:pPr>
              <w:jc w:val="center"/>
            </w:pPr>
          </w:p>
        </w:tc>
        <w:tc>
          <w:tcPr>
            <w:tcW w:w="61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98C4F41" w14:textId="77777777" w:rsidR="00D31E3C" w:rsidRDefault="00D31E3C" w:rsidP="00D952C7">
            <w:pPr>
              <w:jc w:val="center"/>
              <w:rPr>
                <w:color w:val="000000"/>
                <w:szCs w:val="28"/>
              </w:rPr>
            </w:pPr>
          </w:p>
        </w:tc>
        <w:tc>
          <w:tcPr>
            <w:tcW w:w="149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6C953AB" w14:textId="77777777" w:rsidR="00D31E3C" w:rsidRDefault="00D31E3C" w:rsidP="00D952C7"/>
        </w:tc>
      </w:tr>
      <w:tr w:rsidR="00D31E3C" w14:paraId="2B36ADBD" w14:textId="77777777" w:rsidTr="00D31E3C">
        <w:trPr>
          <w:trHeight w:hRule="exact" w:val="444"/>
        </w:trPr>
        <w:tc>
          <w:tcPr>
            <w:tcW w:w="7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2388680" w14:textId="77777777" w:rsidR="00D31E3C" w:rsidRDefault="00D31E3C" w:rsidP="00D952C7"/>
        </w:tc>
        <w:tc>
          <w:tcPr>
            <w:tcW w:w="672"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D8CD8CF" w14:textId="77777777" w:rsidR="00D31E3C" w:rsidRDefault="00D31E3C" w:rsidP="00D952C7">
            <w:pPr>
              <w:jc w:val="center"/>
              <w:rPr>
                <w:color w:val="000000"/>
                <w:szCs w:val="28"/>
              </w:rPr>
            </w:pPr>
          </w:p>
        </w:tc>
        <w:tc>
          <w:tcPr>
            <w:tcW w:w="2535" w:type="dxa"/>
            <w:gridSpan w:val="4"/>
            <w:tcBorders>
              <w:top w:val="single" w:sz="4" w:space="0" w:color="000000"/>
              <w:left w:val="single" w:sz="18" w:space="0" w:color="000000"/>
              <w:bottom w:val="single" w:sz="4" w:space="0" w:color="000000"/>
              <w:right w:val="single" w:sz="18" w:space="0" w:color="000000"/>
            </w:tcBorders>
            <w:shd w:val="clear" w:color="auto" w:fill="auto"/>
          </w:tcPr>
          <w:p w14:paraId="0F663DCA" w14:textId="77777777" w:rsidR="00D31E3C" w:rsidRPr="00D31E3C" w:rsidRDefault="00D31E3C" w:rsidP="00D952C7">
            <w:pPr>
              <w:jc w:val="center"/>
              <w:rPr>
                <w:szCs w:val="28"/>
              </w:rPr>
            </w:pPr>
            <w:r w:rsidRPr="00D31E3C">
              <w:rPr>
                <w:szCs w:val="28"/>
              </w:rPr>
              <w:t>Диск CD-ROM</w:t>
            </w:r>
          </w:p>
        </w:tc>
        <w:tc>
          <w:tcPr>
            <w:tcW w:w="334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05D37E3" w14:textId="77777777" w:rsidR="00D31E3C" w:rsidRPr="00D31E3C" w:rsidRDefault="00D31E3C" w:rsidP="00D952C7">
            <w:pPr>
              <w:tabs>
                <w:tab w:val="center" w:pos="4819"/>
                <w:tab w:val="right" w:pos="9639"/>
              </w:tabs>
            </w:pPr>
            <w:r w:rsidRPr="00D31E3C">
              <w:rPr>
                <w:szCs w:val="28"/>
              </w:rPr>
              <w:t>Текст пояснювальної</w:t>
            </w:r>
          </w:p>
        </w:tc>
        <w:tc>
          <w:tcPr>
            <w:tcW w:w="740"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335E092" w14:textId="77777777" w:rsidR="00D31E3C" w:rsidRDefault="00D31E3C" w:rsidP="00D952C7">
            <w:pPr>
              <w:jc w:val="center"/>
            </w:pPr>
          </w:p>
        </w:tc>
        <w:tc>
          <w:tcPr>
            <w:tcW w:w="61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4F52A76" w14:textId="77777777" w:rsidR="00D31E3C" w:rsidRDefault="00D31E3C" w:rsidP="00D952C7">
            <w:pPr>
              <w:jc w:val="center"/>
              <w:rPr>
                <w:color w:val="000000"/>
                <w:szCs w:val="28"/>
              </w:rPr>
            </w:pPr>
          </w:p>
        </w:tc>
        <w:tc>
          <w:tcPr>
            <w:tcW w:w="149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C6AE095" w14:textId="77777777" w:rsidR="00D31E3C" w:rsidRDefault="00D31E3C" w:rsidP="00D952C7"/>
        </w:tc>
      </w:tr>
      <w:tr w:rsidR="00D31E3C" w14:paraId="31E86BF7" w14:textId="77777777" w:rsidTr="00D31E3C">
        <w:trPr>
          <w:trHeight w:hRule="exact" w:val="444"/>
        </w:trPr>
        <w:tc>
          <w:tcPr>
            <w:tcW w:w="7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BB3FE01" w14:textId="77777777" w:rsidR="00D31E3C" w:rsidRDefault="00D31E3C" w:rsidP="00D952C7"/>
        </w:tc>
        <w:tc>
          <w:tcPr>
            <w:tcW w:w="672"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3245E1A" w14:textId="77777777" w:rsidR="00D31E3C" w:rsidRDefault="00D31E3C" w:rsidP="00D952C7">
            <w:pPr>
              <w:jc w:val="center"/>
              <w:rPr>
                <w:color w:val="000000"/>
                <w:szCs w:val="28"/>
              </w:rPr>
            </w:pPr>
          </w:p>
        </w:tc>
        <w:tc>
          <w:tcPr>
            <w:tcW w:w="2535" w:type="dxa"/>
            <w:gridSpan w:val="4"/>
            <w:tcBorders>
              <w:top w:val="single" w:sz="4" w:space="0" w:color="000000"/>
              <w:left w:val="single" w:sz="18" w:space="0" w:color="000000"/>
              <w:bottom w:val="single" w:sz="4" w:space="0" w:color="000000"/>
              <w:right w:val="single" w:sz="18" w:space="0" w:color="000000"/>
            </w:tcBorders>
            <w:shd w:val="clear" w:color="auto" w:fill="auto"/>
          </w:tcPr>
          <w:p w14:paraId="553B014E" w14:textId="77777777" w:rsidR="00D31E3C" w:rsidRPr="00D31E3C" w:rsidRDefault="00D31E3C" w:rsidP="00D952C7">
            <w:pPr>
              <w:rPr>
                <w:szCs w:val="28"/>
              </w:rPr>
            </w:pPr>
          </w:p>
        </w:tc>
        <w:tc>
          <w:tcPr>
            <w:tcW w:w="334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3AE02E6" w14:textId="77777777" w:rsidR="00D31E3C" w:rsidRPr="00D31E3C" w:rsidRDefault="00D31E3C" w:rsidP="00D952C7">
            <w:r w:rsidRPr="00D31E3C">
              <w:rPr>
                <w:szCs w:val="28"/>
              </w:rPr>
              <w:t>записки.</w:t>
            </w:r>
          </w:p>
        </w:tc>
        <w:tc>
          <w:tcPr>
            <w:tcW w:w="740"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5B20B2B" w14:textId="77777777" w:rsidR="00D31E3C" w:rsidRDefault="00D31E3C" w:rsidP="00D952C7">
            <w:pPr>
              <w:jc w:val="center"/>
              <w:rPr>
                <w:szCs w:val="28"/>
              </w:rPr>
            </w:pPr>
          </w:p>
        </w:tc>
        <w:tc>
          <w:tcPr>
            <w:tcW w:w="61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A6353C1" w14:textId="77777777" w:rsidR="00D31E3C" w:rsidRDefault="00D31E3C" w:rsidP="00D952C7">
            <w:pPr>
              <w:jc w:val="center"/>
              <w:rPr>
                <w:color w:val="000000"/>
                <w:szCs w:val="28"/>
              </w:rPr>
            </w:pPr>
          </w:p>
        </w:tc>
        <w:tc>
          <w:tcPr>
            <w:tcW w:w="149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F90D281" w14:textId="77777777" w:rsidR="00D31E3C" w:rsidRDefault="00D31E3C" w:rsidP="00D952C7"/>
        </w:tc>
      </w:tr>
      <w:tr w:rsidR="00D31E3C" w14:paraId="0BFCD3DF" w14:textId="77777777" w:rsidTr="00D31E3C">
        <w:trPr>
          <w:trHeight w:hRule="exact" w:val="444"/>
        </w:trPr>
        <w:tc>
          <w:tcPr>
            <w:tcW w:w="7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3C82B90C" w14:textId="77777777" w:rsidR="00D31E3C" w:rsidRDefault="00D31E3C" w:rsidP="00D952C7"/>
        </w:tc>
        <w:tc>
          <w:tcPr>
            <w:tcW w:w="672"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E01E4C9" w14:textId="77777777" w:rsidR="00D31E3C" w:rsidRDefault="00D31E3C" w:rsidP="00D952C7">
            <w:pPr>
              <w:jc w:val="center"/>
              <w:rPr>
                <w:szCs w:val="28"/>
              </w:rPr>
            </w:pPr>
          </w:p>
        </w:tc>
        <w:tc>
          <w:tcPr>
            <w:tcW w:w="2535" w:type="dxa"/>
            <w:gridSpan w:val="4"/>
            <w:tcBorders>
              <w:top w:val="single" w:sz="4" w:space="0" w:color="000000"/>
              <w:left w:val="single" w:sz="18" w:space="0" w:color="000000"/>
              <w:bottom w:val="single" w:sz="4" w:space="0" w:color="000000"/>
              <w:right w:val="single" w:sz="18" w:space="0" w:color="000000"/>
            </w:tcBorders>
            <w:shd w:val="clear" w:color="auto" w:fill="auto"/>
          </w:tcPr>
          <w:p w14:paraId="29B2F4A6" w14:textId="77777777" w:rsidR="00D31E3C" w:rsidRPr="00D31E3C" w:rsidRDefault="00D31E3C" w:rsidP="00D952C7">
            <w:pPr>
              <w:rPr>
                <w:szCs w:val="28"/>
              </w:rPr>
            </w:pPr>
          </w:p>
        </w:tc>
        <w:tc>
          <w:tcPr>
            <w:tcW w:w="3344" w:type="dxa"/>
            <w:tcBorders>
              <w:top w:val="single" w:sz="4" w:space="0" w:color="000000"/>
              <w:left w:val="single" w:sz="18" w:space="0" w:color="000000"/>
              <w:bottom w:val="single" w:sz="4" w:space="0" w:color="000000"/>
              <w:right w:val="single" w:sz="18" w:space="0" w:color="000000"/>
            </w:tcBorders>
            <w:shd w:val="clear" w:color="auto" w:fill="auto"/>
          </w:tcPr>
          <w:p w14:paraId="516040EC" w14:textId="77777777" w:rsidR="00D31E3C" w:rsidRPr="00D31E3C" w:rsidRDefault="00D31E3C" w:rsidP="00D952C7">
            <w:r w:rsidRPr="00D31E3C">
              <w:rPr>
                <w:szCs w:val="28"/>
              </w:rPr>
              <w:t>Графічний матеріал</w:t>
            </w:r>
          </w:p>
        </w:tc>
        <w:tc>
          <w:tcPr>
            <w:tcW w:w="740"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4A7758C" w14:textId="77777777" w:rsidR="00D31E3C" w:rsidRDefault="00D31E3C" w:rsidP="00D952C7">
            <w:pPr>
              <w:jc w:val="center"/>
              <w:rPr>
                <w:szCs w:val="28"/>
              </w:rPr>
            </w:pPr>
          </w:p>
        </w:tc>
        <w:tc>
          <w:tcPr>
            <w:tcW w:w="61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7557791" w14:textId="77777777" w:rsidR="00D31E3C" w:rsidRDefault="00D31E3C" w:rsidP="00D952C7">
            <w:pPr>
              <w:jc w:val="center"/>
              <w:rPr>
                <w:szCs w:val="28"/>
              </w:rPr>
            </w:pPr>
          </w:p>
        </w:tc>
        <w:tc>
          <w:tcPr>
            <w:tcW w:w="149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4D8CB53" w14:textId="77777777" w:rsidR="00D31E3C" w:rsidRDefault="00D31E3C" w:rsidP="00D952C7"/>
        </w:tc>
      </w:tr>
      <w:tr w:rsidR="00D31E3C" w14:paraId="60C94D81" w14:textId="77777777" w:rsidTr="00D31E3C">
        <w:trPr>
          <w:trHeight w:hRule="exact" w:val="444"/>
        </w:trPr>
        <w:tc>
          <w:tcPr>
            <w:tcW w:w="7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7D58C5A2" w14:textId="77777777" w:rsidR="00D31E3C" w:rsidRDefault="00D31E3C" w:rsidP="00D952C7"/>
        </w:tc>
        <w:tc>
          <w:tcPr>
            <w:tcW w:w="672"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1A2DDD3" w14:textId="77777777" w:rsidR="00D31E3C" w:rsidRDefault="00D31E3C" w:rsidP="00D952C7">
            <w:pPr>
              <w:jc w:val="center"/>
              <w:rPr>
                <w:color w:val="000000"/>
                <w:szCs w:val="28"/>
              </w:rPr>
            </w:pPr>
          </w:p>
        </w:tc>
        <w:tc>
          <w:tcPr>
            <w:tcW w:w="2535"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024B8CC" w14:textId="77777777" w:rsidR="00D31E3C" w:rsidRPr="00271AA3" w:rsidRDefault="00D31E3C" w:rsidP="00D952C7">
            <w:pPr>
              <w:jc w:val="center"/>
              <w:rPr>
                <w:szCs w:val="28"/>
              </w:rPr>
            </w:pPr>
          </w:p>
        </w:tc>
        <w:tc>
          <w:tcPr>
            <w:tcW w:w="334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BD25F72" w14:textId="77777777" w:rsidR="00D31E3C" w:rsidRPr="00271AA3" w:rsidRDefault="00D31E3C" w:rsidP="00D952C7">
            <w:pPr>
              <w:rPr>
                <w:szCs w:val="28"/>
              </w:rPr>
            </w:pPr>
          </w:p>
        </w:tc>
        <w:tc>
          <w:tcPr>
            <w:tcW w:w="740"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0A4837C" w14:textId="77777777" w:rsidR="00D31E3C" w:rsidRDefault="00D31E3C" w:rsidP="00D952C7">
            <w:pPr>
              <w:jc w:val="center"/>
            </w:pPr>
          </w:p>
        </w:tc>
        <w:tc>
          <w:tcPr>
            <w:tcW w:w="61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2551B8B" w14:textId="77777777" w:rsidR="00D31E3C" w:rsidRDefault="00D31E3C" w:rsidP="00D952C7">
            <w:pPr>
              <w:jc w:val="center"/>
              <w:rPr>
                <w:color w:val="000000"/>
                <w:szCs w:val="28"/>
              </w:rPr>
            </w:pPr>
          </w:p>
        </w:tc>
        <w:tc>
          <w:tcPr>
            <w:tcW w:w="149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60E61C3" w14:textId="77777777" w:rsidR="00D31E3C" w:rsidRDefault="00D31E3C" w:rsidP="00D952C7"/>
        </w:tc>
      </w:tr>
      <w:tr w:rsidR="00D31E3C" w14:paraId="2D008FE3" w14:textId="77777777" w:rsidTr="00D31E3C">
        <w:trPr>
          <w:trHeight w:hRule="exact" w:val="444"/>
        </w:trPr>
        <w:tc>
          <w:tcPr>
            <w:tcW w:w="7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25AF3BA3" w14:textId="77777777" w:rsidR="00D31E3C" w:rsidRDefault="00D31E3C" w:rsidP="00D952C7"/>
        </w:tc>
        <w:tc>
          <w:tcPr>
            <w:tcW w:w="672"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E8F93A9" w14:textId="77777777" w:rsidR="00D31E3C" w:rsidRDefault="00D31E3C" w:rsidP="00D952C7">
            <w:pPr>
              <w:jc w:val="center"/>
              <w:rPr>
                <w:color w:val="000000"/>
                <w:szCs w:val="28"/>
              </w:rPr>
            </w:pPr>
          </w:p>
        </w:tc>
        <w:tc>
          <w:tcPr>
            <w:tcW w:w="2535" w:type="dxa"/>
            <w:gridSpan w:val="4"/>
            <w:tcBorders>
              <w:top w:val="single" w:sz="4" w:space="0" w:color="000000"/>
              <w:left w:val="single" w:sz="18" w:space="0" w:color="000000"/>
              <w:bottom w:val="single" w:sz="4" w:space="0" w:color="000000"/>
              <w:right w:val="single" w:sz="18" w:space="0" w:color="000000"/>
            </w:tcBorders>
            <w:shd w:val="clear" w:color="auto" w:fill="auto"/>
          </w:tcPr>
          <w:p w14:paraId="7520A41E" w14:textId="77777777" w:rsidR="00D31E3C" w:rsidRDefault="00D31E3C" w:rsidP="00D952C7">
            <w:pPr>
              <w:jc w:val="center"/>
              <w:rPr>
                <w:szCs w:val="28"/>
              </w:rPr>
            </w:pPr>
          </w:p>
        </w:tc>
        <w:tc>
          <w:tcPr>
            <w:tcW w:w="334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044F80E" w14:textId="77777777" w:rsidR="00D31E3C" w:rsidRDefault="00D31E3C" w:rsidP="00D952C7">
            <w:pPr>
              <w:tabs>
                <w:tab w:val="center" w:pos="4819"/>
                <w:tab w:val="right" w:pos="9639"/>
              </w:tabs>
            </w:pPr>
          </w:p>
        </w:tc>
        <w:tc>
          <w:tcPr>
            <w:tcW w:w="740"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0ECECCD" w14:textId="77777777" w:rsidR="00D31E3C" w:rsidRDefault="00D31E3C" w:rsidP="00D952C7">
            <w:pPr>
              <w:jc w:val="center"/>
              <w:rPr>
                <w:szCs w:val="28"/>
              </w:rPr>
            </w:pPr>
          </w:p>
        </w:tc>
        <w:tc>
          <w:tcPr>
            <w:tcW w:w="61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C456BC2" w14:textId="77777777" w:rsidR="00D31E3C" w:rsidRDefault="00D31E3C" w:rsidP="00D952C7">
            <w:pPr>
              <w:jc w:val="center"/>
              <w:rPr>
                <w:color w:val="000000"/>
                <w:szCs w:val="28"/>
              </w:rPr>
            </w:pPr>
          </w:p>
        </w:tc>
        <w:tc>
          <w:tcPr>
            <w:tcW w:w="149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E43E04C" w14:textId="77777777" w:rsidR="00D31E3C" w:rsidRDefault="00D31E3C" w:rsidP="00D952C7"/>
        </w:tc>
      </w:tr>
      <w:tr w:rsidR="00D31E3C" w14:paraId="309363CF" w14:textId="77777777" w:rsidTr="00D31E3C">
        <w:trPr>
          <w:trHeight w:hRule="exact" w:val="444"/>
        </w:trPr>
        <w:tc>
          <w:tcPr>
            <w:tcW w:w="7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099CCDDC" w14:textId="77777777" w:rsidR="00D31E3C" w:rsidRDefault="00D31E3C" w:rsidP="00D952C7"/>
        </w:tc>
        <w:tc>
          <w:tcPr>
            <w:tcW w:w="672"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F9234F5" w14:textId="77777777" w:rsidR="00D31E3C" w:rsidRDefault="00D31E3C" w:rsidP="00D952C7">
            <w:pPr>
              <w:jc w:val="center"/>
              <w:rPr>
                <w:color w:val="000000"/>
                <w:szCs w:val="28"/>
              </w:rPr>
            </w:pPr>
          </w:p>
        </w:tc>
        <w:tc>
          <w:tcPr>
            <w:tcW w:w="2535" w:type="dxa"/>
            <w:gridSpan w:val="4"/>
            <w:tcBorders>
              <w:top w:val="single" w:sz="4" w:space="0" w:color="000000"/>
              <w:left w:val="single" w:sz="18" w:space="0" w:color="000000"/>
              <w:bottom w:val="single" w:sz="4" w:space="0" w:color="000000"/>
              <w:right w:val="single" w:sz="18" w:space="0" w:color="000000"/>
            </w:tcBorders>
            <w:shd w:val="clear" w:color="auto" w:fill="auto"/>
          </w:tcPr>
          <w:p w14:paraId="07067226" w14:textId="77777777" w:rsidR="00D31E3C" w:rsidRDefault="00D31E3C" w:rsidP="00D952C7">
            <w:pPr>
              <w:rPr>
                <w:szCs w:val="28"/>
              </w:rPr>
            </w:pPr>
          </w:p>
        </w:tc>
        <w:tc>
          <w:tcPr>
            <w:tcW w:w="334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D55D8CC" w14:textId="77777777" w:rsidR="00D31E3C" w:rsidRDefault="00D31E3C" w:rsidP="00D952C7"/>
        </w:tc>
        <w:tc>
          <w:tcPr>
            <w:tcW w:w="740"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16ADE68" w14:textId="77777777" w:rsidR="00D31E3C" w:rsidRDefault="00D31E3C" w:rsidP="00D952C7">
            <w:pPr>
              <w:jc w:val="center"/>
              <w:rPr>
                <w:szCs w:val="28"/>
              </w:rPr>
            </w:pPr>
          </w:p>
        </w:tc>
        <w:tc>
          <w:tcPr>
            <w:tcW w:w="614"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BE2FC84" w14:textId="77777777" w:rsidR="00D31E3C" w:rsidRDefault="00D31E3C" w:rsidP="00D952C7">
            <w:pPr>
              <w:jc w:val="center"/>
              <w:rPr>
                <w:color w:val="000000"/>
                <w:szCs w:val="28"/>
              </w:rPr>
            </w:pPr>
          </w:p>
        </w:tc>
        <w:tc>
          <w:tcPr>
            <w:tcW w:w="149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DFE51C2" w14:textId="77777777" w:rsidR="00D31E3C" w:rsidRDefault="00D31E3C" w:rsidP="00D952C7"/>
        </w:tc>
      </w:tr>
      <w:tr w:rsidR="00D31E3C" w14:paraId="7D08F40F" w14:textId="77777777" w:rsidTr="00D31E3C">
        <w:trPr>
          <w:trHeight w:hRule="exact" w:val="444"/>
        </w:trPr>
        <w:tc>
          <w:tcPr>
            <w:tcW w:w="719" w:type="dxa"/>
            <w:gridSpan w:val="2"/>
            <w:tcBorders>
              <w:top w:val="single" w:sz="4" w:space="0" w:color="000000"/>
              <w:left w:val="single" w:sz="18" w:space="0" w:color="000000"/>
              <w:bottom w:val="single" w:sz="18" w:space="0" w:color="000000"/>
              <w:right w:val="single" w:sz="18" w:space="0" w:color="000000"/>
            </w:tcBorders>
            <w:shd w:val="clear" w:color="auto" w:fill="auto"/>
          </w:tcPr>
          <w:p w14:paraId="2168B7FF" w14:textId="77777777" w:rsidR="00D31E3C" w:rsidRDefault="00D31E3C" w:rsidP="00D952C7"/>
        </w:tc>
        <w:tc>
          <w:tcPr>
            <w:tcW w:w="672" w:type="dxa"/>
            <w:gridSpan w:val="2"/>
            <w:tcBorders>
              <w:top w:val="single" w:sz="4" w:space="0" w:color="000000"/>
              <w:left w:val="single" w:sz="18" w:space="0" w:color="000000"/>
              <w:bottom w:val="single" w:sz="18" w:space="0" w:color="000000"/>
              <w:right w:val="single" w:sz="18" w:space="0" w:color="000000"/>
            </w:tcBorders>
            <w:shd w:val="clear" w:color="auto" w:fill="auto"/>
            <w:vAlign w:val="center"/>
          </w:tcPr>
          <w:p w14:paraId="4967632A" w14:textId="77777777" w:rsidR="00D31E3C" w:rsidRDefault="00D31E3C" w:rsidP="00D952C7">
            <w:pPr>
              <w:jc w:val="center"/>
              <w:rPr>
                <w:szCs w:val="28"/>
              </w:rPr>
            </w:pPr>
          </w:p>
        </w:tc>
        <w:tc>
          <w:tcPr>
            <w:tcW w:w="2535" w:type="dxa"/>
            <w:gridSpan w:val="4"/>
            <w:tcBorders>
              <w:top w:val="single" w:sz="4" w:space="0" w:color="000000"/>
              <w:left w:val="single" w:sz="18" w:space="0" w:color="000000"/>
              <w:bottom w:val="single" w:sz="18" w:space="0" w:color="000000"/>
              <w:right w:val="single" w:sz="18" w:space="0" w:color="000000"/>
            </w:tcBorders>
            <w:shd w:val="clear" w:color="auto" w:fill="auto"/>
          </w:tcPr>
          <w:p w14:paraId="1E541E92" w14:textId="77777777" w:rsidR="00D31E3C" w:rsidRDefault="00D31E3C" w:rsidP="00D952C7">
            <w:pPr>
              <w:rPr>
                <w:szCs w:val="28"/>
              </w:rPr>
            </w:pPr>
          </w:p>
        </w:tc>
        <w:tc>
          <w:tcPr>
            <w:tcW w:w="3344" w:type="dxa"/>
            <w:tcBorders>
              <w:top w:val="single" w:sz="4" w:space="0" w:color="000000"/>
              <w:left w:val="single" w:sz="18" w:space="0" w:color="000000"/>
              <w:bottom w:val="single" w:sz="18" w:space="0" w:color="000000"/>
              <w:right w:val="single" w:sz="18" w:space="0" w:color="000000"/>
            </w:tcBorders>
            <w:shd w:val="clear" w:color="auto" w:fill="auto"/>
          </w:tcPr>
          <w:p w14:paraId="1C25987D" w14:textId="77777777" w:rsidR="00D31E3C" w:rsidRDefault="00D31E3C" w:rsidP="00D952C7"/>
        </w:tc>
        <w:tc>
          <w:tcPr>
            <w:tcW w:w="740" w:type="dxa"/>
            <w:tcBorders>
              <w:top w:val="single" w:sz="4" w:space="0" w:color="000000"/>
              <w:left w:val="single" w:sz="18" w:space="0" w:color="000000"/>
              <w:bottom w:val="single" w:sz="18" w:space="0" w:color="000000"/>
              <w:right w:val="single" w:sz="18" w:space="0" w:color="000000"/>
            </w:tcBorders>
            <w:shd w:val="clear" w:color="auto" w:fill="auto"/>
            <w:vAlign w:val="center"/>
          </w:tcPr>
          <w:p w14:paraId="6957B7E4" w14:textId="77777777" w:rsidR="00D31E3C" w:rsidRDefault="00D31E3C" w:rsidP="00D952C7">
            <w:pPr>
              <w:jc w:val="center"/>
              <w:rPr>
                <w:szCs w:val="28"/>
              </w:rPr>
            </w:pPr>
          </w:p>
        </w:tc>
        <w:tc>
          <w:tcPr>
            <w:tcW w:w="614" w:type="dxa"/>
            <w:tcBorders>
              <w:top w:val="single" w:sz="4" w:space="0" w:color="000000"/>
              <w:left w:val="single" w:sz="18" w:space="0" w:color="000000"/>
              <w:bottom w:val="single" w:sz="18" w:space="0" w:color="000000"/>
              <w:right w:val="single" w:sz="18" w:space="0" w:color="000000"/>
            </w:tcBorders>
            <w:shd w:val="clear" w:color="auto" w:fill="auto"/>
            <w:vAlign w:val="center"/>
          </w:tcPr>
          <w:p w14:paraId="6536A6C7" w14:textId="77777777" w:rsidR="00D31E3C" w:rsidRDefault="00D31E3C" w:rsidP="00D952C7">
            <w:pPr>
              <w:jc w:val="center"/>
              <w:rPr>
                <w:szCs w:val="28"/>
              </w:rPr>
            </w:pPr>
          </w:p>
        </w:tc>
        <w:tc>
          <w:tcPr>
            <w:tcW w:w="1494" w:type="dxa"/>
            <w:gridSpan w:val="2"/>
            <w:tcBorders>
              <w:top w:val="single" w:sz="4" w:space="0" w:color="000000"/>
              <w:left w:val="single" w:sz="18" w:space="0" w:color="000000"/>
              <w:bottom w:val="single" w:sz="18" w:space="0" w:color="000000"/>
              <w:right w:val="single" w:sz="18" w:space="0" w:color="000000"/>
            </w:tcBorders>
            <w:shd w:val="clear" w:color="auto" w:fill="auto"/>
          </w:tcPr>
          <w:p w14:paraId="7CA91148" w14:textId="77777777" w:rsidR="00D31E3C" w:rsidRDefault="00D31E3C" w:rsidP="00D952C7"/>
        </w:tc>
      </w:tr>
      <w:tr w:rsidR="00D31E3C" w14:paraId="5A8CE341" w14:textId="77777777" w:rsidTr="00D31E3C">
        <w:trPr>
          <w:trHeight w:hRule="exact" w:val="276"/>
        </w:trPr>
        <w:tc>
          <w:tcPr>
            <w:tcW w:w="528" w:type="dxa"/>
            <w:tcBorders>
              <w:top w:val="single" w:sz="18" w:space="0" w:color="000000"/>
              <w:left w:val="single" w:sz="18" w:space="0" w:color="000000"/>
              <w:bottom w:val="single" w:sz="4" w:space="0" w:color="000000"/>
              <w:right w:val="single" w:sz="18" w:space="0" w:color="000000"/>
            </w:tcBorders>
            <w:shd w:val="clear" w:color="auto" w:fill="auto"/>
          </w:tcPr>
          <w:p w14:paraId="5B87DBDC" w14:textId="77777777" w:rsidR="00D31E3C" w:rsidRDefault="00D31E3C" w:rsidP="00D952C7"/>
        </w:tc>
        <w:tc>
          <w:tcPr>
            <w:tcW w:w="476" w:type="dxa"/>
            <w:gridSpan w:val="2"/>
            <w:tcBorders>
              <w:top w:val="single" w:sz="18" w:space="0" w:color="000000"/>
              <w:left w:val="single" w:sz="18" w:space="0" w:color="000000"/>
              <w:bottom w:val="single" w:sz="4" w:space="0" w:color="000000"/>
              <w:right w:val="single" w:sz="18" w:space="0" w:color="000000"/>
            </w:tcBorders>
            <w:shd w:val="clear" w:color="auto" w:fill="auto"/>
          </w:tcPr>
          <w:p w14:paraId="060A5CDE" w14:textId="77777777" w:rsidR="00D31E3C" w:rsidRDefault="00D31E3C" w:rsidP="00D952C7"/>
        </w:tc>
        <w:tc>
          <w:tcPr>
            <w:tcW w:w="1209" w:type="dxa"/>
            <w:gridSpan w:val="2"/>
            <w:tcBorders>
              <w:top w:val="single" w:sz="18" w:space="0" w:color="000000"/>
              <w:left w:val="single" w:sz="18" w:space="0" w:color="000000"/>
              <w:bottom w:val="single" w:sz="4" w:space="0" w:color="000000"/>
              <w:right w:val="single" w:sz="18" w:space="0" w:color="000000"/>
            </w:tcBorders>
            <w:shd w:val="clear" w:color="auto" w:fill="auto"/>
          </w:tcPr>
          <w:p w14:paraId="5699713C" w14:textId="77777777" w:rsidR="00D31E3C" w:rsidRDefault="00D31E3C" w:rsidP="00D952C7"/>
        </w:tc>
        <w:tc>
          <w:tcPr>
            <w:tcW w:w="813" w:type="dxa"/>
            <w:tcBorders>
              <w:top w:val="single" w:sz="18" w:space="0" w:color="000000"/>
              <w:left w:val="single" w:sz="18" w:space="0" w:color="000000"/>
              <w:bottom w:val="single" w:sz="4" w:space="0" w:color="000000"/>
              <w:right w:val="single" w:sz="18" w:space="0" w:color="000000"/>
            </w:tcBorders>
            <w:shd w:val="clear" w:color="auto" w:fill="auto"/>
          </w:tcPr>
          <w:p w14:paraId="5799FAAA" w14:textId="77777777" w:rsidR="00D31E3C" w:rsidRDefault="00D31E3C" w:rsidP="00D952C7"/>
        </w:tc>
        <w:tc>
          <w:tcPr>
            <w:tcW w:w="540" w:type="dxa"/>
            <w:tcBorders>
              <w:top w:val="single" w:sz="18" w:space="0" w:color="000000"/>
              <w:left w:val="single" w:sz="18" w:space="0" w:color="000000"/>
              <w:bottom w:val="single" w:sz="4" w:space="0" w:color="000000"/>
              <w:right w:val="single" w:sz="18" w:space="0" w:color="000000"/>
            </w:tcBorders>
            <w:shd w:val="clear" w:color="auto" w:fill="auto"/>
          </w:tcPr>
          <w:p w14:paraId="49322CDD" w14:textId="77777777" w:rsidR="00D31E3C" w:rsidRDefault="00D31E3C" w:rsidP="00D952C7"/>
        </w:tc>
        <w:tc>
          <w:tcPr>
            <w:tcW w:w="5418" w:type="dxa"/>
            <w:gridSpan w:val="5"/>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24F003B6" w14:textId="7831565E" w:rsidR="00D31E3C" w:rsidRDefault="00D31E3C" w:rsidP="00D952C7">
            <w:pPr>
              <w:jc w:val="center"/>
            </w:pPr>
            <w:r>
              <w:rPr>
                <w:sz w:val="48"/>
                <w:szCs w:val="32"/>
              </w:rPr>
              <w:t>ІАЛЦ.</w:t>
            </w:r>
            <w:r>
              <w:rPr>
                <w:sz w:val="48"/>
                <w:szCs w:val="32"/>
                <w:lang w:val="ru-RU"/>
              </w:rPr>
              <w:t>468300</w:t>
            </w:r>
            <w:r>
              <w:rPr>
                <w:sz w:val="48"/>
                <w:szCs w:val="32"/>
              </w:rPr>
              <w:t>.003 ТП</w:t>
            </w:r>
          </w:p>
        </w:tc>
        <w:tc>
          <w:tcPr>
            <w:tcW w:w="1134"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26CB2666" w14:textId="77777777" w:rsidR="00D31E3C" w:rsidRDefault="00D31E3C" w:rsidP="00D952C7">
            <w:pPr>
              <w:jc w:val="center"/>
              <w:rPr>
                <w:sz w:val="16"/>
                <w:szCs w:val="16"/>
              </w:rPr>
            </w:pPr>
            <w:proofErr w:type="spellStart"/>
            <w:r>
              <w:rPr>
                <w:sz w:val="16"/>
                <w:szCs w:val="16"/>
              </w:rPr>
              <w:t>Арк</w:t>
            </w:r>
            <w:proofErr w:type="spellEnd"/>
            <w:r>
              <w:rPr>
                <w:sz w:val="16"/>
                <w:szCs w:val="16"/>
              </w:rPr>
              <w:t>.</w:t>
            </w:r>
          </w:p>
        </w:tc>
      </w:tr>
      <w:tr w:rsidR="00D31E3C" w14:paraId="74811D3C" w14:textId="77777777" w:rsidTr="00D31E3C">
        <w:trPr>
          <w:trHeight w:hRule="exact" w:val="276"/>
        </w:trPr>
        <w:tc>
          <w:tcPr>
            <w:tcW w:w="528" w:type="dxa"/>
            <w:tcBorders>
              <w:top w:val="single" w:sz="4" w:space="0" w:color="000000"/>
              <w:left w:val="single" w:sz="18" w:space="0" w:color="000000"/>
              <w:bottom w:val="single" w:sz="18" w:space="0" w:color="000000"/>
              <w:right w:val="single" w:sz="18" w:space="0" w:color="000000"/>
            </w:tcBorders>
            <w:shd w:val="clear" w:color="auto" w:fill="auto"/>
          </w:tcPr>
          <w:p w14:paraId="69F72A66" w14:textId="77777777" w:rsidR="00D31E3C" w:rsidRDefault="00D31E3C" w:rsidP="00D952C7"/>
        </w:tc>
        <w:tc>
          <w:tcPr>
            <w:tcW w:w="476" w:type="dxa"/>
            <w:gridSpan w:val="2"/>
            <w:tcBorders>
              <w:top w:val="single" w:sz="4" w:space="0" w:color="000000"/>
              <w:left w:val="single" w:sz="18" w:space="0" w:color="000000"/>
              <w:bottom w:val="single" w:sz="18" w:space="0" w:color="000000"/>
              <w:right w:val="single" w:sz="18" w:space="0" w:color="000000"/>
            </w:tcBorders>
            <w:shd w:val="clear" w:color="auto" w:fill="auto"/>
          </w:tcPr>
          <w:p w14:paraId="4A227993" w14:textId="77777777" w:rsidR="00D31E3C" w:rsidRDefault="00D31E3C" w:rsidP="00D952C7"/>
        </w:tc>
        <w:tc>
          <w:tcPr>
            <w:tcW w:w="1209" w:type="dxa"/>
            <w:gridSpan w:val="2"/>
            <w:tcBorders>
              <w:top w:val="single" w:sz="4" w:space="0" w:color="000000"/>
              <w:left w:val="single" w:sz="18" w:space="0" w:color="000000"/>
              <w:bottom w:val="single" w:sz="18" w:space="0" w:color="000000"/>
              <w:right w:val="single" w:sz="18" w:space="0" w:color="000000"/>
            </w:tcBorders>
            <w:shd w:val="clear" w:color="auto" w:fill="auto"/>
          </w:tcPr>
          <w:p w14:paraId="279ED32C" w14:textId="77777777" w:rsidR="00D31E3C" w:rsidRDefault="00D31E3C" w:rsidP="00D952C7"/>
        </w:tc>
        <w:tc>
          <w:tcPr>
            <w:tcW w:w="813" w:type="dxa"/>
            <w:tcBorders>
              <w:top w:val="single" w:sz="4" w:space="0" w:color="000000"/>
              <w:left w:val="single" w:sz="18" w:space="0" w:color="000000"/>
              <w:bottom w:val="single" w:sz="18" w:space="0" w:color="000000"/>
              <w:right w:val="single" w:sz="18" w:space="0" w:color="000000"/>
            </w:tcBorders>
            <w:shd w:val="clear" w:color="auto" w:fill="auto"/>
          </w:tcPr>
          <w:p w14:paraId="1317FF80" w14:textId="77777777" w:rsidR="00D31E3C" w:rsidRDefault="00D31E3C" w:rsidP="00D952C7"/>
        </w:tc>
        <w:tc>
          <w:tcPr>
            <w:tcW w:w="540" w:type="dxa"/>
            <w:tcBorders>
              <w:top w:val="single" w:sz="4" w:space="0" w:color="000000"/>
              <w:left w:val="single" w:sz="18" w:space="0" w:color="000000"/>
              <w:bottom w:val="single" w:sz="18" w:space="0" w:color="000000"/>
              <w:right w:val="single" w:sz="18" w:space="0" w:color="000000"/>
            </w:tcBorders>
            <w:shd w:val="clear" w:color="auto" w:fill="auto"/>
          </w:tcPr>
          <w:p w14:paraId="1AB1940A" w14:textId="77777777" w:rsidR="00D31E3C" w:rsidRDefault="00D31E3C" w:rsidP="00D952C7"/>
        </w:tc>
        <w:tc>
          <w:tcPr>
            <w:tcW w:w="5418" w:type="dxa"/>
            <w:gridSpan w:val="5"/>
            <w:vMerge/>
            <w:tcBorders>
              <w:top w:val="single" w:sz="4" w:space="0" w:color="000000"/>
              <w:left w:val="single" w:sz="18" w:space="0" w:color="000000"/>
              <w:bottom w:val="single" w:sz="4" w:space="0" w:color="000000"/>
              <w:right w:val="single" w:sz="18" w:space="0" w:color="000000"/>
            </w:tcBorders>
            <w:shd w:val="clear" w:color="auto" w:fill="auto"/>
          </w:tcPr>
          <w:p w14:paraId="29890280" w14:textId="77777777" w:rsidR="00D31E3C" w:rsidRDefault="00D31E3C" w:rsidP="00D952C7"/>
        </w:tc>
        <w:tc>
          <w:tcPr>
            <w:tcW w:w="1134" w:type="dxa"/>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0831AB31" w14:textId="77777777" w:rsidR="00D31E3C" w:rsidRDefault="00D31E3C" w:rsidP="00D952C7">
            <w:pPr>
              <w:jc w:val="center"/>
              <w:rPr>
                <w:sz w:val="20"/>
                <w:szCs w:val="20"/>
              </w:rPr>
            </w:pPr>
            <w:r w:rsidRPr="00FC37BA">
              <w:rPr>
                <w:szCs w:val="20"/>
              </w:rPr>
              <w:t>2</w:t>
            </w:r>
          </w:p>
        </w:tc>
      </w:tr>
      <w:tr w:rsidR="00D31E3C" w14:paraId="3ED2FDFE" w14:textId="77777777" w:rsidTr="00D31E3C">
        <w:trPr>
          <w:trHeight w:hRule="exact" w:val="276"/>
        </w:trPr>
        <w:tc>
          <w:tcPr>
            <w:tcW w:w="528"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184B8DF8" w14:textId="77777777" w:rsidR="00D31E3C" w:rsidRDefault="00D31E3C" w:rsidP="00D952C7">
            <w:pPr>
              <w:jc w:val="center"/>
              <w:rPr>
                <w:sz w:val="16"/>
                <w:szCs w:val="16"/>
              </w:rPr>
            </w:pPr>
            <w:r>
              <w:rPr>
                <w:sz w:val="16"/>
                <w:szCs w:val="16"/>
              </w:rPr>
              <w:t>Змін.</w:t>
            </w:r>
          </w:p>
        </w:tc>
        <w:tc>
          <w:tcPr>
            <w:tcW w:w="476"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259230A5" w14:textId="77777777" w:rsidR="00D31E3C" w:rsidRDefault="00D31E3C" w:rsidP="00D952C7">
            <w:pPr>
              <w:jc w:val="center"/>
              <w:rPr>
                <w:sz w:val="16"/>
                <w:szCs w:val="16"/>
              </w:rPr>
            </w:pPr>
            <w:proofErr w:type="spellStart"/>
            <w:r>
              <w:rPr>
                <w:sz w:val="16"/>
                <w:szCs w:val="16"/>
              </w:rPr>
              <w:t>Арк</w:t>
            </w:r>
            <w:proofErr w:type="spellEnd"/>
            <w:r>
              <w:rPr>
                <w:sz w:val="16"/>
                <w:szCs w:val="16"/>
              </w:rPr>
              <w:t>.</w:t>
            </w:r>
          </w:p>
        </w:tc>
        <w:tc>
          <w:tcPr>
            <w:tcW w:w="1209"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746103B4" w14:textId="77777777" w:rsidR="00D31E3C" w:rsidRDefault="00D31E3C" w:rsidP="00D952C7">
            <w:pPr>
              <w:jc w:val="center"/>
              <w:rPr>
                <w:sz w:val="16"/>
                <w:szCs w:val="16"/>
              </w:rPr>
            </w:pPr>
            <w:r>
              <w:rPr>
                <w:sz w:val="16"/>
                <w:szCs w:val="16"/>
              </w:rPr>
              <w:t xml:space="preserve">№ </w:t>
            </w:r>
            <w:proofErr w:type="spellStart"/>
            <w:r>
              <w:rPr>
                <w:sz w:val="16"/>
                <w:szCs w:val="16"/>
              </w:rPr>
              <w:t>докум</w:t>
            </w:r>
            <w:proofErr w:type="spellEnd"/>
            <w:r>
              <w:rPr>
                <w:sz w:val="16"/>
                <w:szCs w:val="16"/>
              </w:rPr>
              <w:t>.</w:t>
            </w:r>
          </w:p>
          <w:p w14:paraId="48D80175" w14:textId="77777777" w:rsidR="00D31E3C" w:rsidRDefault="00D31E3C" w:rsidP="00D952C7">
            <w:pPr>
              <w:rPr>
                <w:sz w:val="16"/>
                <w:szCs w:val="16"/>
              </w:rPr>
            </w:pPr>
          </w:p>
        </w:tc>
        <w:tc>
          <w:tcPr>
            <w:tcW w:w="813"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21BCC317" w14:textId="77777777" w:rsidR="00D31E3C" w:rsidRDefault="00D31E3C" w:rsidP="00D952C7">
            <w:pPr>
              <w:jc w:val="center"/>
              <w:rPr>
                <w:sz w:val="16"/>
                <w:szCs w:val="16"/>
              </w:rPr>
            </w:pPr>
            <w:r>
              <w:rPr>
                <w:sz w:val="16"/>
                <w:szCs w:val="16"/>
              </w:rPr>
              <w:t>Підпис</w:t>
            </w:r>
          </w:p>
        </w:tc>
        <w:tc>
          <w:tcPr>
            <w:tcW w:w="540"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61951E2C" w14:textId="77777777" w:rsidR="00D31E3C" w:rsidRDefault="00D31E3C" w:rsidP="00D952C7">
            <w:pPr>
              <w:jc w:val="center"/>
              <w:rPr>
                <w:sz w:val="16"/>
                <w:szCs w:val="16"/>
              </w:rPr>
            </w:pPr>
            <w:r>
              <w:rPr>
                <w:sz w:val="16"/>
                <w:szCs w:val="16"/>
              </w:rPr>
              <w:t>Дата</w:t>
            </w:r>
          </w:p>
        </w:tc>
        <w:tc>
          <w:tcPr>
            <w:tcW w:w="5418" w:type="dxa"/>
            <w:gridSpan w:val="5"/>
            <w:vMerge/>
            <w:tcBorders>
              <w:top w:val="single" w:sz="4" w:space="0" w:color="000000"/>
              <w:left w:val="single" w:sz="18" w:space="0" w:color="000000"/>
              <w:bottom w:val="single" w:sz="18" w:space="0" w:color="000000"/>
              <w:right w:val="single" w:sz="18" w:space="0" w:color="000000"/>
            </w:tcBorders>
            <w:shd w:val="clear" w:color="auto" w:fill="auto"/>
          </w:tcPr>
          <w:p w14:paraId="30B36F81" w14:textId="77777777" w:rsidR="00D31E3C" w:rsidRDefault="00D31E3C" w:rsidP="00D952C7"/>
        </w:tc>
        <w:tc>
          <w:tcPr>
            <w:tcW w:w="1134" w:type="dxa"/>
            <w:vMerge/>
            <w:tcBorders>
              <w:top w:val="single" w:sz="4" w:space="0" w:color="000000"/>
              <w:left w:val="single" w:sz="18" w:space="0" w:color="000000"/>
              <w:bottom w:val="single" w:sz="18" w:space="0" w:color="000000"/>
              <w:right w:val="single" w:sz="18" w:space="0" w:color="000000"/>
            </w:tcBorders>
            <w:shd w:val="clear" w:color="auto" w:fill="auto"/>
          </w:tcPr>
          <w:p w14:paraId="6EC96274" w14:textId="77777777" w:rsidR="00D31E3C" w:rsidRDefault="00D31E3C" w:rsidP="00D952C7"/>
        </w:tc>
      </w:tr>
    </w:tbl>
    <w:p w14:paraId="18B8B7DB" w14:textId="77777777" w:rsidR="00D31E3C" w:rsidRDefault="00D31E3C" w:rsidP="00F2050A">
      <w:pPr>
        <w:spacing w:after="160" w:line="259" w:lineRule="auto"/>
        <w:rPr>
          <w:rFonts w:eastAsia="Noto Serif CJK SC" w:cs="Lohit Devanagari"/>
          <w:b/>
          <w:kern w:val="2"/>
          <w:sz w:val="20"/>
          <w:lang w:eastAsia="zh-CN" w:bidi="hi-IN"/>
        </w:rPr>
        <w:sectPr w:rsidR="00D31E3C" w:rsidSect="0033301C">
          <w:pgSz w:w="11906" w:h="16838"/>
          <w:pgMar w:top="851" w:right="567" w:bottom="1418" w:left="1701" w:header="284" w:footer="709" w:gutter="0"/>
          <w:cols w:space="708"/>
          <w:titlePg/>
          <w:docGrid w:linePitch="381"/>
        </w:sectPr>
      </w:pPr>
    </w:p>
    <w:p w14:paraId="7F2E8257" w14:textId="77777777" w:rsidR="00F2050A" w:rsidRDefault="00F2050A" w:rsidP="00F2050A">
      <w:pPr>
        <w:spacing w:after="160" w:line="259" w:lineRule="auto"/>
        <w:rPr>
          <w:rFonts w:eastAsia="Noto Serif CJK SC" w:cs="Lohit Devanagari"/>
          <w:b/>
          <w:kern w:val="2"/>
          <w:sz w:val="20"/>
          <w:lang w:eastAsia="zh-CN" w:bidi="hi-IN"/>
        </w:rPr>
      </w:pPr>
    </w:p>
    <w:p w14:paraId="364B4AC7" w14:textId="77777777" w:rsidR="00F2050A" w:rsidRPr="00DD2FAC" w:rsidRDefault="00F2050A" w:rsidP="00F2050A">
      <w:pPr>
        <w:spacing w:after="160" w:line="259" w:lineRule="auto"/>
        <w:rPr>
          <w:b/>
          <w:sz w:val="20"/>
        </w:rPr>
      </w:pPr>
    </w:p>
    <w:p w14:paraId="018081D9" w14:textId="77777777" w:rsidR="00F2050A" w:rsidRPr="00F425D0" w:rsidRDefault="00F2050A" w:rsidP="00F2050A">
      <w:pPr>
        <w:pStyle w:val="BodyText"/>
        <w:rPr>
          <w:b/>
          <w:sz w:val="20"/>
        </w:rPr>
      </w:pPr>
    </w:p>
    <w:p w14:paraId="3A02153C" w14:textId="77777777" w:rsidR="00F2050A" w:rsidRPr="00F425D0" w:rsidRDefault="00F2050A" w:rsidP="00F2050A">
      <w:pPr>
        <w:pStyle w:val="BodyText"/>
        <w:spacing w:before="3"/>
        <w:rPr>
          <w:b/>
          <w:sz w:val="10"/>
        </w:rPr>
      </w:pPr>
    </w:p>
    <w:p w14:paraId="7CF56980" w14:textId="77777777" w:rsidR="00F2050A" w:rsidRPr="00C438D9" w:rsidRDefault="00F2050A" w:rsidP="00F2050A">
      <w:pPr>
        <w:ind w:left="720"/>
      </w:pPr>
    </w:p>
    <w:p w14:paraId="6DDD3C79" w14:textId="77777777" w:rsidR="00F2050A" w:rsidRPr="00C438D9" w:rsidRDefault="00F2050A" w:rsidP="00F2050A">
      <w:pPr>
        <w:ind w:left="720"/>
      </w:pPr>
    </w:p>
    <w:p w14:paraId="5B65DA3A" w14:textId="77777777" w:rsidR="00F2050A" w:rsidRPr="00C438D9" w:rsidRDefault="00F2050A" w:rsidP="00F2050A">
      <w:pPr>
        <w:ind w:left="720"/>
      </w:pPr>
    </w:p>
    <w:p w14:paraId="6D71CF0A" w14:textId="77777777" w:rsidR="00F2050A" w:rsidRDefault="00F2050A" w:rsidP="00F2050A">
      <w:pPr>
        <w:ind w:left="720"/>
      </w:pPr>
    </w:p>
    <w:p w14:paraId="4220A905" w14:textId="77777777" w:rsidR="00F2050A" w:rsidRDefault="00F2050A" w:rsidP="00F2050A">
      <w:pPr>
        <w:ind w:left="720"/>
      </w:pPr>
    </w:p>
    <w:p w14:paraId="7A00FE5A" w14:textId="77777777" w:rsidR="00F2050A" w:rsidRDefault="00F2050A" w:rsidP="00F2050A">
      <w:pPr>
        <w:ind w:left="720"/>
      </w:pPr>
    </w:p>
    <w:p w14:paraId="132AC539" w14:textId="77777777" w:rsidR="00F2050A" w:rsidRDefault="00F2050A" w:rsidP="00F2050A">
      <w:pPr>
        <w:ind w:left="720"/>
      </w:pPr>
    </w:p>
    <w:p w14:paraId="6ADCDF37" w14:textId="77777777" w:rsidR="00F2050A" w:rsidRDefault="00F2050A" w:rsidP="00F2050A">
      <w:pPr>
        <w:ind w:left="720"/>
      </w:pPr>
    </w:p>
    <w:p w14:paraId="366C3412" w14:textId="77777777" w:rsidR="00F2050A" w:rsidRDefault="00F2050A" w:rsidP="00F2050A">
      <w:pPr>
        <w:ind w:left="720"/>
      </w:pPr>
    </w:p>
    <w:p w14:paraId="70167060" w14:textId="77777777" w:rsidR="00F2050A" w:rsidRDefault="00F2050A" w:rsidP="00F2050A">
      <w:pPr>
        <w:ind w:left="720"/>
      </w:pPr>
    </w:p>
    <w:p w14:paraId="27E20AE9" w14:textId="77777777" w:rsidR="00F2050A" w:rsidRPr="00DD2FAC" w:rsidRDefault="00F2050A" w:rsidP="00F2050A"/>
    <w:p w14:paraId="25C96609" w14:textId="77777777" w:rsidR="00F2050A" w:rsidRDefault="00F2050A" w:rsidP="00F2050A">
      <w:pPr>
        <w:pStyle w:val="11"/>
        <w:spacing w:before="84"/>
        <w:ind w:left="0"/>
      </w:pPr>
      <w:bookmarkStart w:id="43" w:name="_Toc168613264"/>
      <w:bookmarkStart w:id="44" w:name="_Toc168614758"/>
      <w:bookmarkStart w:id="45" w:name="_Toc168644519"/>
      <w:r w:rsidRPr="001E2E31">
        <w:t>ПОЯСНЮВАЛЬНА ЗАПИСКА</w:t>
      </w:r>
      <w:bookmarkEnd w:id="43"/>
      <w:bookmarkEnd w:id="44"/>
      <w:bookmarkEnd w:id="45"/>
    </w:p>
    <w:p w14:paraId="3A5C357F" w14:textId="77777777" w:rsidR="00F2050A" w:rsidRPr="00F3258C" w:rsidRDefault="00F2050A" w:rsidP="00F2050A">
      <w:pPr>
        <w:pStyle w:val="11"/>
        <w:spacing w:before="84"/>
        <w:ind w:left="0"/>
        <w:outlineLvl w:val="9"/>
      </w:pPr>
      <w:r w:rsidRPr="001E2E31">
        <w:t>ДО ДИПЛОМНОГО ПРОЄКТУ</w:t>
      </w:r>
    </w:p>
    <w:p w14:paraId="7E7D14E3" w14:textId="77777777" w:rsidR="00F2050A" w:rsidRPr="00F3258C" w:rsidRDefault="00F2050A" w:rsidP="00F2050A">
      <w:pPr>
        <w:pStyle w:val="11"/>
        <w:spacing w:before="84"/>
        <w:ind w:left="0"/>
        <w:outlineLvl w:val="9"/>
        <w:rPr>
          <w:sz w:val="46"/>
          <w:szCs w:val="46"/>
        </w:rPr>
      </w:pPr>
    </w:p>
    <w:p w14:paraId="1F973ACF" w14:textId="77777777" w:rsidR="00F2050A" w:rsidRPr="0027080F" w:rsidRDefault="00F2050A" w:rsidP="00F2050A">
      <w:pPr>
        <w:pStyle w:val="BodyText"/>
        <w:ind w:left="283" w:right="991" w:firstLine="7"/>
        <w:jc w:val="center"/>
      </w:pPr>
      <w:r w:rsidRPr="0027080F">
        <w:t xml:space="preserve">на тему: </w:t>
      </w:r>
      <w:r>
        <w:rPr>
          <w:lang w:eastAsia="ru-RU"/>
        </w:rPr>
        <w:t>Комп’ютерна система для регулювання дорожнього руху за допомогою засобів комп’ютерного зору</w:t>
      </w:r>
    </w:p>
    <w:p w14:paraId="07B7D1B9" w14:textId="77777777" w:rsidR="00F2050A" w:rsidRDefault="00F2050A" w:rsidP="00F2050A">
      <w:pPr>
        <w:pStyle w:val="BodyText"/>
        <w:rPr>
          <w:sz w:val="30"/>
        </w:rPr>
      </w:pPr>
    </w:p>
    <w:p w14:paraId="31F5545D" w14:textId="77777777" w:rsidR="00F2050A" w:rsidRDefault="00F2050A" w:rsidP="00F2050A">
      <w:pPr>
        <w:pStyle w:val="BodyText"/>
        <w:rPr>
          <w:sz w:val="30"/>
        </w:rPr>
      </w:pPr>
    </w:p>
    <w:p w14:paraId="2BB2496E" w14:textId="77777777" w:rsidR="00F2050A" w:rsidRDefault="00F2050A" w:rsidP="00F2050A">
      <w:pPr>
        <w:pStyle w:val="BodyText"/>
        <w:rPr>
          <w:sz w:val="30"/>
        </w:rPr>
      </w:pPr>
    </w:p>
    <w:p w14:paraId="71B7CC09" w14:textId="77777777" w:rsidR="00F2050A" w:rsidRDefault="00F2050A" w:rsidP="00F2050A">
      <w:pPr>
        <w:rPr>
          <w:sz w:val="26"/>
        </w:rPr>
      </w:pPr>
    </w:p>
    <w:p w14:paraId="331B759F" w14:textId="77777777" w:rsidR="00F2050A" w:rsidRDefault="00F2050A" w:rsidP="00F2050A">
      <w:pPr>
        <w:rPr>
          <w:sz w:val="26"/>
        </w:rPr>
      </w:pPr>
    </w:p>
    <w:p w14:paraId="3F7C3472" w14:textId="77777777" w:rsidR="00F2050A" w:rsidRDefault="00F2050A" w:rsidP="00F2050A">
      <w:pPr>
        <w:rPr>
          <w:sz w:val="26"/>
        </w:rPr>
      </w:pPr>
    </w:p>
    <w:p w14:paraId="1AF4D188" w14:textId="77777777" w:rsidR="00F2050A" w:rsidRDefault="00F2050A" w:rsidP="00F2050A">
      <w:pPr>
        <w:jc w:val="center"/>
        <w:rPr>
          <w:sz w:val="26"/>
        </w:rPr>
      </w:pPr>
    </w:p>
    <w:p w14:paraId="3D171943" w14:textId="77777777" w:rsidR="00F2050A" w:rsidRDefault="00F2050A" w:rsidP="00F2050A">
      <w:pPr>
        <w:jc w:val="center"/>
        <w:rPr>
          <w:sz w:val="26"/>
        </w:rPr>
      </w:pPr>
    </w:p>
    <w:p w14:paraId="3A30E46D" w14:textId="77777777" w:rsidR="00F2050A" w:rsidRDefault="00F2050A" w:rsidP="00F2050A">
      <w:pPr>
        <w:jc w:val="center"/>
        <w:rPr>
          <w:sz w:val="26"/>
        </w:rPr>
      </w:pPr>
    </w:p>
    <w:p w14:paraId="00B7EF36" w14:textId="77777777" w:rsidR="00F2050A" w:rsidRDefault="00F2050A" w:rsidP="00F2050A">
      <w:pPr>
        <w:jc w:val="center"/>
        <w:rPr>
          <w:sz w:val="26"/>
        </w:rPr>
      </w:pPr>
    </w:p>
    <w:p w14:paraId="2B609447" w14:textId="77777777" w:rsidR="00F2050A" w:rsidRDefault="00F2050A" w:rsidP="00F2050A">
      <w:pPr>
        <w:jc w:val="center"/>
        <w:rPr>
          <w:sz w:val="26"/>
        </w:rPr>
      </w:pPr>
    </w:p>
    <w:p w14:paraId="33254156" w14:textId="77777777" w:rsidR="00F2050A" w:rsidRDefault="00F2050A" w:rsidP="00F2050A">
      <w:pPr>
        <w:jc w:val="center"/>
        <w:rPr>
          <w:sz w:val="26"/>
        </w:rPr>
      </w:pPr>
    </w:p>
    <w:p w14:paraId="3748418B" w14:textId="77777777" w:rsidR="00F2050A" w:rsidRDefault="00F2050A" w:rsidP="00F2050A">
      <w:pPr>
        <w:jc w:val="center"/>
        <w:rPr>
          <w:sz w:val="26"/>
        </w:rPr>
      </w:pPr>
    </w:p>
    <w:p w14:paraId="6A0743A7" w14:textId="77777777" w:rsidR="00F2050A" w:rsidRDefault="00F2050A" w:rsidP="00F2050A">
      <w:pPr>
        <w:jc w:val="center"/>
        <w:rPr>
          <w:sz w:val="26"/>
        </w:rPr>
      </w:pPr>
    </w:p>
    <w:p w14:paraId="33BB5135" w14:textId="77777777" w:rsidR="00F2050A" w:rsidRDefault="00F2050A" w:rsidP="00F2050A">
      <w:pPr>
        <w:rPr>
          <w:sz w:val="26"/>
        </w:rPr>
      </w:pPr>
    </w:p>
    <w:p w14:paraId="34273B8A" w14:textId="77777777" w:rsidR="00F2050A" w:rsidRDefault="00F2050A" w:rsidP="00F2050A">
      <w:pPr>
        <w:jc w:val="center"/>
        <w:rPr>
          <w:sz w:val="26"/>
        </w:rPr>
      </w:pPr>
    </w:p>
    <w:p w14:paraId="6023FC71" w14:textId="77777777" w:rsidR="00F2050A" w:rsidRDefault="00F2050A" w:rsidP="00F2050A">
      <w:pPr>
        <w:jc w:val="center"/>
        <w:rPr>
          <w:sz w:val="26"/>
        </w:rPr>
      </w:pPr>
    </w:p>
    <w:p w14:paraId="5F9856B0" w14:textId="77777777" w:rsidR="00F2050A" w:rsidRDefault="00F2050A" w:rsidP="00F2050A">
      <w:pPr>
        <w:jc w:val="center"/>
        <w:rPr>
          <w:sz w:val="26"/>
        </w:rPr>
      </w:pPr>
    </w:p>
    <w:p w14:paraId="72427D65" w14:textId="77777777" w:rsidR="00F2050A" w:rsidRPr="0027080F" w:rsidRDefault="00F2050A" w:rsidP="00F2050A">
      <w:pPr>
        <w:rPr>
          <w:sz w:val="28"/>
          <w:szCs w:val="28"/>
        </w:rPr>
      </w:pPr>
    </w:p>
    <w:p w14:paraId="7BD17543" w14:textId="77777777" w:rsidR="00F2050A" w:rsidRPr="0027080F" w:rsidRDefault="00F2050A" w:rsidP="00F2050A">
      <w:pPr>
        <w:jc w:val="center"/>
        <w:rPr>
          <w:sz w:val="28"/>
          <w:szCs w:val="28"/>
        </w:rPr>
      </w:pPr>
      <w:r w:rsidRPr="0027080F">
        <w:rPr>
          <w:sz w:val="28"/>
          <w:szCs w:val="28"/>
        </w:rPr>
        <w:t>Київ – 2024 року</w:t>
      </w:r>
    </w:p>
    <w:p w14:paraId="0EF11773" w14:textId="07974575" w:rsidR="00206240" w:rsidRPr="00F2050A" w:rsidRDefault="00206240" w:rsidP="00206240">
      <w:pPr>
        <w:tabs>
          <w:tab w:val="left" w:pos="4179"/>
        </w:tabs>
        <w:sectPr w:rsidR="00206240" w:rsidRPr="00F2050A" w:rsidSect="0033301C">
          <w:pgSz w:w="11906" w:h="16838"/>
          <w:pgMar w:top="851" w:right="567" w:bottom="1418" w:left="1701" w:header="284" w:footer="709" w:gutter="0"/>
          <w:cols w:space="708"/>
          <w:titlePg/>
          <w:docGrid w:linePitch="381"/>
        </w:sectPr>
      </w:pPr>
    </w:p>
    <w:bookmarkStart w:id="46" w:name="_bookmark9" w:displacedByCustomXml="next"/>
    <w:bookmarkEnd w:id="46" w:displacedByCustomXml="next"/>
    <w:sdt>
      <w:sdtPr>
        <w:rPr>
          <w:rFonts w:ascii="Times New Roman" w:eastAsia="Times New Roman" w:hAnsi="Times New Roman"/>
          <w:noProof w:val="0"/>
          <w:color w:val="auto"/>
          <w:sz w:val="24"/>
          <w:szCs w:val="24"/>
          <w:shd w:val="clear" w:color="auto" w:fill="auto"/>
          <w:lang w:val="uk-UA" w:eastAsia="en-GB"/>
        </w:rPr>
        <w:id w:val="-1123234381"/>
        <w:docPartObj>
          <w:docPartGallery w:val="Table of Contents"/>
          <w:docPartUnique/>
        </w:docPartObj>
      </w:sdtPr>
      <w:sdtEndPr>
        <w:rPr>
          <w:b/>
          <w:bCs/>
        </w:rPr>
      </w:sdtEndPr>
      <w:sdtContent>
        <w:p w14:paraId="2E1D32C7" w14:textId="77777777" w:rsidR="00DF1C36" w:rsidRPr="00DF1C36" w:rsidRDefault="00680B0C" w:rsidP="00680B0C">
          <w:pPr>
            <w:pStyle w:val="TOCHeading"/>
            <w:rPr>
              <w:rFonts w:ascii="Times New Roman" w:hAnsi="Times New Roman"/>
              <w:color w:val="000000" w:themeColor="text1"/>
              <w:sz w:val="28"/>
            </w:rPr>
          </w:pPr>
          <w:r w:rsidRPr="00DF1C36">
            <w:rPr>
              <w:rFonts w:ascii="Times New Roman" w:hAnsi="Times New Roman"/>
              <w:color w:val="000000" w:themeColor="text1"/>
              <w:sz w:val="28"/>
              <w:lang w:val="uk-UA"/>
            </w:rPr>
            <w:t>ЗМІСТ</w:t>
          </w:r>
          <w:r w:rsidRPr="00DF1C36">
            <w:rPr>
              <w:rFonts w:ascii="Times New Roman" w:hAnsi="Times New Roman"/>
              <w:noProof w:val="0"/>
              <w:color w:val="000000" w:themeColor="text1"/>
              <w:sz w:val="28"/>
            </w:rPr>
            <w:fldChar w:fldCharType="begin"/>
          </w:r>
          <w:r w:rsidRPr="00DF1C36">
            <w:rPr>
              <w:rFonts w:ascii="Times New Roman" w:hAnsi="Times New Roman"/>
              <w:color w:val="000000" w:themeColor="text1"/>
              <w:sz w:val="28"/>
            </w:rPr>
            <w:instrText xml:space="preserve"> TOC \o "1-3" \h \z \u </w:instrText>
          </w:r>
          <w:r w:rsidRPr="00DF1C36">
            <w:rPr>
              <w:rFonts w:ascii="Times New Roman" w:hAnsi="Times New Roman"/>
              <w:noProof w:val="0"/>
              <w:color w:val="000000" w:themeColor="text1"/>
              <w:sz w:val="28"/>
            </w:rPr>
            <w:fldChar w:fldCharType="separate"/>
          </w:r>
        </w:p>
        <w:p w14:paraId="3B2837FF" w14:textId="79E69D6B" w:rsidR="00DF1C36" w:rsidRPr="00DF1C36" w:rsidRDefault="00DF1C36">
          <w:pPr>
            <w:pStyle w:val="TOC1"/>
            <w:tabs>
              <w:tab w:val="right" w:leader="dot" w:pos="9628"/>
            </w:tabs>
            <w:rPr>
              <w:rFonts w:ascii="Times New Roman" w:eastAsiaTheme="minorEastAsia" w:hAnsi="Times New Roman" w:cs="Times New Roman"/>
              <w:b w:val="0"/>
              <w:bCs w:val="0"/>
              <w:i w:val="0"/>
              <w:iCs w:val="0"/>
              <w:noProof/>
              <w:kern w:val="2"/>
              <w:sz w:val="28"/>
              <w:szCs w:val="28"/>
              <w:lang w:val="en-UA"/>
              <w14:ligatures w14:val="standardContextual"/>
            </w:rPr>
          </w:pPr>
          <w:hyperlink w:anchor="_Toc168644520" w:history="1">
            <w:r w:rsidRPr="00DF1C36">
              <w:rPr>
                <w:rStyle w:val="Hyperlink"/>
                <w:rFonts w:ascii="Times New Roman" w:hAnsi="Times New Roman" w:cs="Times New Roman"/>
                <w:b w:val="0"/>
                <w:bCs w:val="0"/>
                <w:i w:val="0"/>
                <w:iCs w:val="0"/>
                <w:noProof/>
                <w:sz w:val="28"/>
                <w:szCs w:val="28"/>
              </w:rPr>
              <w:t>ВСТУП</w:t>
            </w:r>
            <w:r w:rsidRPr="00DF1C36">
              <w:rPr>
                <w:rFonts w:ascii="Times New Roman" w:hAnsi="Times New Roman" w:cs="Times New Roman"/>
                <w:b w:val="0"/>
                <w:bCs w:val="0"/>
                <w:i w:val="0"/>
                <w:iCs w:val="0"/>
                <w:noProof/>
                <w:webHidden/>
                <w:sz w:val="28"/>
                <w:szCs w:val="28"/>
              </w:rPr>
              <w:tab/>
            </w:r>
            <w:r w:rsidRPr="00DF1C36">
              <w:rPr>
                <w:rFonts w:ascii="Times New Roman" w:hAnsi="Times New Roman" w:cs="Times New Roman"/>
                <w:b w:val="0"/>
                <w:bCs w:val="0"/>
                <w:i w:val="0"/>
                <w:iCs w:val="0"/>
                <w:noProof/>
                <w:webHidden/>
                <w:sz w:val="28"/>
                <w:szCs w:val="28"/>
              </w:rPr>
              <w:fldChar w:fldCharType="begin"/>
            </w:r>
            <w:r w:rsidRPr="00DF1C36">
              <w:rPr>
                <w:rFonts w:ascii="Times New Roman" w:hAnsi="Times New Roman" w:cs="Times New Roman"/>
                <w:b w:val="0"/>
                <w:bCs w:val="0"/>
                <w:i w:val="0"/>
                <w:iCs w:val="0"/>
                <w:noProof/>
                <w:webHidden/>
                <w:sz w:val="28"/>
                <w:szCs w:val="28"/>
              </w:rPr>
              <w:instrText xml:space="preserve"> PAGEREF _Toc168644520 \h </w:instrText>
            </w:r>
            <w:r w:rsidRPr="00DF1C36">
              <w:rPr>
                <w:rFonts w:ascii="Times New Roman" w:hAnsi="Times New Roman" w:cs="Times New Roman"/>
                <w:b w:val="0"/>
                <w:bCs w:val="0"/>
                <w:i w:val="0"/>
                <w:iCs w:val="0"/>
                <w:noProof/>
                <w:webHidden/>
                <w:sz w:val="28"/>
                <w:szCs w:val="28"/>
              </w:rPr>
            </w:r>
            <w:r w:rsidRPr="00DF1C36">
              <w:rPr>
                <w:rFonts w:ascii="Times New Roman" w:hAnsi="Times New Roman" w:cs="Times New Roman"/>
                <w:b w:val="0"/>
                <w:bCs w:val="0"/>
                <w:i w:val="0"/>
                <w:iCs w:val="0"/>
                <w:noProof/>
                <w:webHidden/>
                <w:sz w:val="28"/>
                <w:szCs w:val="28"/>
              </w:rPr>
              <w:fldChar w:fldCharType="separate"/>
            </w:r>
            <w:r w:rsidRPr="00DF1C36">
              <w:rPr>
                <w:rFonts w:ascii="Times New Roman" w:hAnsi="Times New Roman" w:cs="Times New Roman"/>
                <w:b w:val="0"/>
                <w:bCs w:val="0"/>
                <w:i w:val="0"/>
                <w:iCs w:val="0"/>
                <w:noProof/>
                <w:webHidden/>
                <w:sz w:val="28"/>
                <w:szCs w:val="28"/>
              </w:rPr>
              <w:t>4</w:t>
            </w:r>
            <w:r w:rsidRPr="00DF1C36">
              <w:rPr>
                <w:rFonts w:ascii="Times New Roman" w:hAnsi="Times New Roman" w:cs="Times New Roman"/>
                <w:b w:val="0"/>
                <w:bCs w:val="0"/>
                <w:i w:val="0"/>
                <w:iCs w:val="0"/>
                <w:noProof/>
                <w:webHidden/>
                <w:sz w:val="28"/>
                <w:szCs w:val="28"/>
              </w:rPr>
              <w:fldChar w:fldCharType="end"/>
            </w:r>
          </w:hyperlink>
        </w:p>
        <w:p w14:paraId="10F8FCF1" w14:textId="701292D3" w:rsidR="00DF1C36" w:rsidRPr="00DF1C36" w:rsidRDefault="00DF1C36">
          <w:pPr>
            <w:pStyle w:val="TOC1"/>
            <w:tabs>
              <w:tab w:val="left" w:pos="480"/>
              <w:tab w:val="right" w:leader="dot" w:pos="9628"/>
            </w:tabs>
            <w:rPr>
              <w:rFonts w:ascii="Times New Roman" w:eastAsiaTheme="minorEastAsia" w:hAnsi="Times New Roman" w:cs="Times New Roman"/>
              <w:b w:val="0"/>
              <w:bCs w:val="0"/>
              <w:i w:val="0"/>
              <w:iCs w:val="0"/>
              <w:noProof/>
              <w:kern w:val="2"/>
              <w:sz w:val="28"/>
              <w:szCs w:val="28"/>
              <w:lang w:val="en-UA"/>
              <w14:ligatures w14:val="standardContextual"/>
            </w:rPr>
          </w:pPr>
          <w:hyperlink w:anchor="_Toc168644521" w:history="1">
            <w:r w:rsidRPr="00DF1C36">
              <w:rPr>
                <w:rStyle w:val="Hyperlink"/>
                <w:rFonts w:ascii="Times New Roman" w:hAnsi="Times New Roman" w:cs="Times New Roman"/>
                <w:b w:val="0"/>
                <w:bCs w:val="0"/>
                <w:i w:val="0"/>
                <w:iCs w:val="0"/>
                <w:noProof/>
                <w:sz w:val="28"/>
                <w:szCs w:val="28"/>
              </w:rPr>
              <w:t>1.</w:t>
            </w:r>
            <w:r w:rsidRPr="00DF1C36">
              <w:rPr>
                <w:rFonts w:ascii="Times New Roman" w:eastAsiaTheme="minorEastAsia" w:hAnsi="Times New Roman" w:cs="Times New Roman"/>
                <w:b w:val="0"/>
                <w:bCs w:val="0"/>
                <w:i w:val="0"/>
                <w:iCs w:val="0"/>
                <w:noProof/>
                <w:kern w:val="2"/>
                <w:sz w:val="28"/>
                <w:szCs w:val="28"/>
                <w:lang w:val="en-UA"/>
                <w14:ligatures w14:val="standardContextual"/>
              </w:rPr>
              <w:tab/>
            </w:r>
            <w:r w:rsidRPr="00DF1C36">
              <w:rPr>
                <w:rStyle w:val="Hyperlink"/>
                <w:rFonts w:ascii="Times New Roman" w:hAnsi="Times New Roman" w:cs="Times New Roman"/>
                <w:b w:val="0"/>
                <w:bCs w:val="0"/>
                <w:i w:val="0"/>
                <w:iCs w:val="0"/>
                <w:noProof/>
                <w:sz w:val="28"/>
                <w:szCs w:val="28"/>
              </w:rPr>
              <w:t>АНА</w:t>
            </w:r>
            <w:r w:rsidRPr="00DF1C36">
              <w:rPr>
                <w:rStyle w:val="Hyperlink"/>
                <w:rFonts w:ascii="Times New Roman" w:hAnsi="Times New Roman" w:cs="Times New Roman"/>
                <w:b w:val="0"/>
                <w:bCs w:val="0"/>
                <w:i w:val="0"/>
                <w:iCs w:val="0"/>
                <w:noProof/>
                <w:sz w:val="28"/>
                <w:szCs w:val="28"/>
              </w:rPr>
              <w:t>Л</w:t>
            </w:r>
            <w:r w:rsidRPr="00DF1C36">
              <w:rPr>
                <w:rStyle w:val="Hyperlink"/>
                <w:rFonts w:ascii="Times New Roman" w:hAnsi="Times New Roman" w:cs="Times New Roman"/>
                <w:b w:val="0"/>
                <w:bCs w:val="0"/>
                <w:i w:val="0"/>
                <w:iCs w:val="0"/>
                <w:noProof/>
                <w:sz w:val="28"/>
                <w:szCs w:val="28"/>
              </w:rPr>
              <w:t>ІЗ</w:t>
            </w:r>
            <w:r w:rsidRPr="00DF1C36">
              <w:rPr>
                <w:rStyle w:val="Hyperlink"/>
                <w:rFonts w:ascii="Times New Roman" w:hAnsi="Times New Roman" w:cs="Times New Roman"/>
                <w:b w:val="0"/>
                <w:bCs w:val="0"/>
                <w:i w:val="0"/>
                <w:iCs w:val="0"/>
                <w:noProof/>
                <w:spacing w:val="-8"/>
                <w:sz w:val="28"/>
                <w:szCs w:val="28"/>
              </w:rPr>
              <w:t xml:space="preserve"> </w:t>
            </w:r>
            <w:r w:rsidRPr="00DF1C36">
              <w:rPr>
                <w:rStyle w:val="Hyperlink"/>
                <w:rFonts w:ascii="Times New Roman" w:hAnsi="Times New Roman" w:cs="Times New Roman"/>
                <w:b w:val="0"/>
                <w:bCs w:val="0"/>
                <w:i w:val="0"/>
                <w:iCs w:val="0"/>
                <w:noProof/>
                <w:sz w:val="28"/>
                <w:szCs w:val="28"/>
              </w:rPr>
              <w:t>ІСНУЮЧИХ</w:t>
            </w:r>
            <w:r w:rsidRPr="00DF1C36">
              <w:rPr>
                <w:rStyle w:val="Hyperlink"/>
                <w:rFonts w:ascii="Times New Roman" w:hAnsi="Times New Roman" w:cs="Times New Roman"/>
                <w:b w:val="0"/>
                <w:bCs w:val="0"/>
                <w:i w:val="0"/>
                <w:iCs w:val="0"/>
                <w:noProof/>
                <w:spacing w:val="-7"/>
                <w:sz w:val="28"/>
                <w:szCs w:val="28"/>
              </w:rPr>
              <w:t xml:space="preserve"> </w:t>
            </w:r>
            <w:r w:rsidRPr="00DF1C36">
              <w:rPr>
                <w:rStyle w:val="Hyperlink"/>
                <w:rFonts w:ascii="Times New Roman" w:hAnsi="Times New Roman" w:cs="Times New Roman"/>
                <w:b w:val="0"/>
                <w:bCs w:val="0"/>
                <w:i w:val="0"/>
                <w:iCs w:val="0"/>
                <w:noProof/>
                <w:sz w:val="28"/>
                <w:szCs w:val="28"/>
              </w:rPr>
              <w:t>РІШЕНЬ</w:t>
            </w:r>
            <w:r w:rsidRPr="00DF1C36">
              <w:rPr>
                <w:rStyle w:val="Hyperlink"/>
                <w:rFonts w:ascii="Times New Roman" w:hAnsi="Times New Roman" w:cs="Times New Roman"/>
                <w:b w:val="0"/>
                <w:bCs w:val="0"/>
                <w:i w:val="0"/>
                <w:iCs w:val="0"/>
                <w:noProof/>
                <w:spacing w:val="-9"/>
                <w:sz w:val="28"/>
                <w:szCs w:val="28"/>
              </w:rPr>
              <w:t xml:space="preserve"> </w:t>
            </w:r>
            <w:r w:rsidRPr="00DF1C36">
              <w:rPr>
                <w:rStyle w:val="Hyperlink"/>
                <w:rFonts w:ascii="Times New Roman" w:hAnsi="Times New Roman" w:cs="Times New Roman"/>
                <w:b w:val="0"/>
                <w:bCs w:val="0"/>
                <w:i w:val="0"/>
                <w:iCs w:val="0"/>
                <w:noProof/>
                <w:sz w:val="28"/>
                <w:szCs w:val="28"/>
              </w:rPr>
              <w:t>ТА</w:t>
            </w:r>
            <w:r w:rsidRPr="00DF1C36">
              <w:rPr>
                <w:rStyle w:val="Hyperlink"/>
                <w:rFonts w:ascii="Times New Roman" w:hAnsi="Times New Roman" w:cs="Times New Roman"/>
                <w:b w:val="0"/>
                <w:bCs w:val="0"/>
                <w:i w:val="0"/>
                <w:iCs w:val="0"/>
                <w:noProof/>
                <w:spacing w:val="-7"/>
                <w:sz w:val="28"/>
                <w:szCs w:val="28"/>
              </w:rPr>
              <w:t xml:space="preserve"> </w:t>
            </w:r>
            <w:r w:rsidRPr="00DF1C36">
              <w:rPr>
                <w:rStyle w:val="Hyperlink"/>
                <w:rFonts w:ascii="Times New Roman" w:hAnsi="Times New Roman" w:cs="Times New Roman"/>
                <w:b w:val="0"/>
                <w:bCs w:val="0"/>
                <w:i w:val="0"/>
                <w:iCs w:val="0"/>
                <w:noProof/>
                <w:sz w:val="28"/>
                <w:szCs w:val="28"/>
              </w:rPr>
              <w:t>ОБҐРУНТУВАННЯ</w:t>
            </w:r>
            <w:r w:rsidRPr="00DF1C36">
              <w:rPr>
                <w:rStyle w:val="Hyperlink"/>
                <w:rFonts w:ascii="Times New Roman" w:hAnsi="Times New Roman" w:cs="Times New Roman"/>
                <w:b w:val="0"/>
                <w:bCs w:val="0"/>
                <w:i w:val="0"/>
                <w:iCs w:val="0"/>
                <w:noProof/>
                <w:spacing w:val="-10"/>
                <w:sz w:val="28"/>
                <w:szCs w:val="28"/>
              </w:rPr>
              <w:t xml:space="preserve"> </w:t>
            </w:r>
            <w:r w:rsidRPr="00DF1C36">
              <w:rPr>
                <w:rStyle w:val="Hyperlink"/>
                <w:rFonts w:ascii="Times New Roman" w:hAnsi="Times New Roman" w:cs="Times New Roman"/>
                <w:b w:val="0"/>
                <w:bCs w:val="0"/>
                <w:i w:val="0"/>
                <w:iCs w:val="0"/>
                <w:noProof/>
                <w:spacing w:val="-4"/>
                <w:sz w:val="28"/>
                <w:szCs w:val="28"/>
              </w:rPr>
              <w:t>ТЕМИ</w:t>
            </w:r>
            <w:r w:rsidRPr="00DF1C36">
              <w:rPr>
                <w:rStyle w:val="Hyperlink"/>
                <w:rFonts w:ascii="Times New Roman" w:hAnsi="Times New Roman" w:cs="Times New Roman"/>
                <w:b w:val="0"/>
                <w:bCs w:val="0"/>
                <w:i w:val="0"/>
                <w:iCs w:val="0"/>
                <w:noProof/>
                <w:sz w:val="28"/>
                <w:szCs w:val="28"/>
              </w:rPr>
              <w:t xml:space="preserve"> ДИПЛОМНОГО</w:t>
            </w:r>
            <w:r w:rsidRPr="00DF1C36">
              <w:rPr>
                <w:rStyle w:val="Hyperlink"/>
                <w:rFonts w:ascii="Times New Roman" w:hAnsi="Times New Roman" w:cs="Times New Roman"/>
                <w:b w:val="0"/>
                <w:bCs w:val="0"/>
                <w:i w:val="0"/>
                <w:iCs w:val="0"/>
                <w:noProof/>
                <w:spacing w:val="-12"/>
                <w:sz w:val="28"/>
                <w:szCs w:val="28"/>
              </w:rPr>
              <w:t xml:space="preserve"> </w:t>
            </w:r>
            <w:r w:rsidRPr="00DF1C36">
              <w:rPr>
                <w:rStyle w:val="Hyperlink"/>
                <w:rFonts w:ascii="Times New Roman" w:hAnsi="Times New Roman" w:cs="Times New Roman"/>
                <w:b w:val="0"/>
                <w:bCs w:val="0"/>
                <w:i w:val="0"/>
                <w:iCs w:val="0"/>
                <w:noProof/>
                <w:spacing w:val="-2"/>
                <w:sz w:val="28"/>
                <w:szCs w:val="28"/>
              </w:rPr>
              <w:t>ПРОЄКТУ</w:t>
            </w:r>
            <w:r w:rsidRPr="00DF1C36">
              <w:rPr>
                <w:rFonts w:ascii="Times New Roman" w:hAnsi="Times New Roman" w:cs="Times New Roman"/>
                <w:b w:val="0"/>
                <w:bCs w:val="0"/>
                <w:i w:val="0"/>
                <w:iCs w:val="0"/>
                <w:noProof/>
                <w:webHidden/>
                <w:sz w:val="28"/>
                <w:szCs w:val="28"/>
              </w:rPr>
              <w:tab/>
            </w:r>
            <w:r w:rsidRPr="00DF1C36">
              <w:rPr>
                <w:rFonts w:ascii="Times New Roman" w:hAnsi="Times New Roman" w:cs="Times New Roman"/>
                <w:b w:val="0"/>
                <w:bCs w:val="0"/>
                <w:i w:val="0"/>
                <w:iCs w:val="0"/>
                <w:noProof/>
                <w:webHidden/>
                <w:sz w:val="28"/>
                <w:szCs w:val="28"/>
              </w:rPr>
              <w:fldChar w:fldCharType="begin"/>
            </w:r>
            <w:r w:rsidRPr="00DF1C36">
              <w:rPr>
                <w:rFonts w:ascii="Times New Roman" w:hAnsi="Times New Roman" w:cs="Times New Roman"/>
                <w:b w:val="0"/>
                <w:bCs w:val="0"/>
                <w:i w:val="0"/>
                <w:iCs w:val="0"/>
                <w:noProof/>
                <w:webHidden/>
                <w:sz w:val="28"/>
                <w:szCs w:val="28"/>
              </w:rPr>
              <w:instrText xml:space="preserve"> PAGEREF _Toc168644521 \h </w:instrText>
            </w:r>
            <w:r w:rsidRPr="00DF1C36">
              <w:rPr>
                <w:rFonts w:ascii="Times New Roman" w:hAnsi="Times New Roman" w:cs="Times New Roman"/>
                <w:b w:val="0"/>
                <w:bCs w:val="0"/>
                <w:i w:val="0"/>
                <w:iCs w:val="0"/>
                <w:noProof/>
                <w:webHidden/>
                <w:sz w:val="28"/>
                <w:szCs w:val="28"/>
              </w:rPr>
            </w:r>
            <w:r w:rsidRPr="00DF1C36">
              <w:rPr>
                <w:rFonts w:ascii="Times New Roman" w:hAnsi="Times New Roman" w:cs="Times New Roman"/>
                <w:b w:val="0"/>
                <w:bCs w:val="0"/>
                <w:i w:val="0"/>
                <w:iCs w:val="0"/>
                <w:noProof/>
                <w:webHidden/>
                <w:sz w:val="28"/>
                <w:szCs w:val="28"/>
              </w:rPr>
              <w:fldChar w:fldCharType="separate"/>
            </w:r>
            <w:r w:rsidRPr="00DF1C36">
              <w:rPr>
                <w:rFonts w:ascii="Times New Roman" w:hAnsi="Times New Roman" w:cs="Times New Roman"/>
                <w:b w:val="0"/>
                <w:bCs w:val="0"/>
                <w:i w:val="0"/>
                <w:iCs w:val="0"/>
                <w:noProof/>
                <w:webHidden/>
                <w:sz w:val="28"/>
                <w:szCs w:val="28"/>
              </w:rPr>
              <w:t>6</w:t>
            </w:r>
            <w:r w:rsidRPr="00DF1C36">
              <w:rPr>
                <w:rFonts w:ascii="Times New Roman" w:hAnsi="Times New Roman" w:cs="Times New Roman"/>
                <w:b w:val="0"/>
                <w:bCs w:val="0"/>
                <w:i w:val="0"/>
                <w:iCs w:val="0"/>
                <w:noProof/>
                <w:webHidden/>
                <w:sz w:val="28"/>
                <w:szCs w:val="28"/>
              </w:rPr>
              <w:fldChar w:fldCharType="end"/>
            </w:r>
          </w:hyperlink>
        </w:p>
        <w:p w14:paraId="3B0C7215" w14:textId="42DEF0E1" w:rsidR="00DF1C36" w:rsidRPr="00DF1C36" w:rsidRDefault="00DF1C36">
          <w:pPr>
            <w:pStyle w:val="TOC2"/>
            <w:tabs>
              <w:tab w:val="right" w:leader="dot" w:pos="9628"/>
            </w:tabs>
            <w:rPr>
              <w:rFonts w:ascii="Times New Roman" w:eastAsiaTheme="minorEastAsia" w:hAnsi="Times New Roman" w:cs="Times New Roman"/>
              <w:b w:val="0"/>
              <w:bCs w:val="0"/>
              <w:noProof/>
              <w:kern w:val="2"/>
              <w:sz w:val="28"/>
              <w:szCs w:val="28"/>
              <w:lang w:val="en-UA"/>
              <w14:ligatures w14:val="standardContextual"/>
            </w:rPr>
          </w:pPr>
          <w:hyperlink w:anchor="_Toc168644522" w:history="1">
            <w:r w:rsidRPr="00DF1C36">
              <w:rPr>
                <w:rStyle w:val="Hyperlink"/>
                <w:rFonts w:ascii="Times New Roman" w:hAnsi="Times New Roman" w:cs="Times New Roman"/>
                <w:b w:val="0"/>
                <w:bCs w:val="0"/>
                <w:noProof/>
                <w:sz w:val="28"/>
                <w:szCs w:val="28"/>
                <w:lang w:val="ru-RU"/>
              </w:rPr>
              <w:t>1.1 Категорії сучасних систем керування дорожнім рухом через світлофори</w:t>
            </w:r>
            <w:r w:rsidRPr="00DF1C36">
              <w:rPr>
                <w:rFonts w:ascii="Times New Roman" w:hAnsi="Times New Roman" w:cs="Times New Roman"/>
                <w:b w:val="0"/>
                <w:bCs w:val="0"/>
                <w:noProof/>
                <w:webHidden/>
                <w:sz w:val="28"/>
                <w:szCs w:val="28"/>
              </w:rPr>
              <w:tab/>
            </w:r>
            <w:r w:rsidRPr="00DF1C36">
              <w:rPr>
                <w:rFonts w:ascii="Times New Roman" w:hAnsi="Times New Roman" w:cs="Times New Roman"/>
                <w:b w:val="0"/>
                <w:bCs w:val="0"/>
                <w:noProof/>
                <w:webHidden/>
                <w:sz w:val="28"/>
                <w:szCs w:val="28"/>
              </w:rPr>
              <w:fldChar w:fldCharType="begin"/>
            </w:r>
            <w:r w:rsidRPr="00DF1C36">
              <w:rPr>
                <w:rFonts w:ascii="Times New Roman" w:hAnsi="Times New Roman" w:cs="Times New Roman"/>
                <w:b w:val="0"/>
                <w:bCs w:val="0"/>
                <w:noProof/>
                <w:webHidden/>
                <w:sz w:val="28"/>
                <w:szCs w:val="28"/>
              </w:rPr>
              <w:instrText xml:space="preserve"> PAGEREF _Toc168644522 \h </w:instrText>
            </w:r>
            <w:r w:rsidRPr="00DF1C36">
              <w:rPr>
                <w:rFonts w:ascii="Times New Roman" w:hAnsi="Times New Roman" w:cs="Times New Roman"/>
                <w:b w:val="0"/>
                <w:bCs w:val="0"/>
                <w:noProof/>
                <w:webHidden/>
                <w:sz w:val="28"/>
                <w:szCs w:val="28"/>
              </w:rPr>
            </w:r>
            <w:r w:rsidRPr="00DF1C36">
              <w:rPr>
                <w:rFonts w:ascii="Times New Roman" w:hAnsi="Times New Roman" w:cs="Times New Roman"/>
                <w:b w:val="0"/>
                <w:bCs w:val="0"/>
                <w:noProof/>
                <w:webHidden/>
                <w:sz w:val="28"/>
                <w:szCs w:val="28"/>
              </w:rPr>
              <w:fldChar w:fldCharType="separate"/>
            </w:r>
            <w:r w:rsidRPr="00DF1C36">
              <w:rPr>
                <w:rFonts w:ascii="Times New Roman" w:hAnsi="Times New Roman" w:cs="Times New Roman"/>
                <w:b w:val="0"/>
                <w:bCs w:val="0"/>
                <w:noProof/>
                <w:webHidden/>
                <w:sz w:val="28"/>
                <w:szCs w:val="28"/>
              </w:rPr>
              <w:t>6</w:t>
            </w:r>
            <w:r w:rsidRPr="00DF1C36">
              <w:rPr>
                <w:rFonts w:ascii="Times New Roman" w:hAnsi="Times New Roman" w:cs="Times New Roman"/>
                <w:b w:val="0"/>
                <w:bCs w:val="0"/>
                <w:noProof/>
                <w:webHidden/>
                <w:sz w:val="28"/>
                <w:szCs w:val="28"/>
              </w:rPr>
              <w:fldChar w:fldCharType="end"/>
            </w:r>
          </w:hyperlink>
        </w:p>
        <w:p w14:paraId="678162DF" w14:textId="05B0FEFC" w:rsidR="00DF1C36" w:rsidRPr="00DF1C36" w:rsidRDefault="00DF1C36">
          <w:pPr>
            <w:pStyle w:val="TOC2"/>
            <w:tabs>
              <w:tab w:val="right" w:leader="dot" w:pos="9628"/>
            </w:tabs>
            <w:rPr>
              <w:rFonts w:ascii="Times New Roman" w:eastAsiaTheme="minorEastAsia" w:hAnsi="Times New Roman" w:cs="Times New Roman"/>
              <w:b w:val="0"/>
              <w:bCs w:val="0"/>
              <w:noProof/>
              <w:kern w:val="2"/>
              <w:sz w:val="28"/>
              <w:szCs w:val="28"/>
              <w:lang w:val="en-UA"/>
              <w14:ligatures w14:val="standardContextual"/>
            </w:rPr>
          </w:pPr>
          <w:hyperlink w:anchor="_Toc168644523" w:history="1">
            <w:r w:rsidRPr="00DF1C36">
              <w:rPr>
                <w:rStyle w:val="Hyperlink"/>
                <w:rFonts w:ascii="Times New Roman" w:hAnsi="Times New Roman" w:cs="Times New Roman"/>
                <w:b w:val="0"/>
                <w:bCs w:val="0"/>
                <w:noProof/>
                <w:sz w:val="28"/>
                <w:szCs w:val="28"/>
              </w:rPr>
              <w:t>1.2 Аналіз існуючих рішень</w:t>
            </w:r>
            <w:r w:rsidRPr="00DF1C36">
              <w:rPr>
                <w:rFonts w:ascii="Times New Roman" w:hAnsi="Times New Roman" w:cs="Times New Roman"/>
                <w:b w:val="0"/>
                <w:bCs w:val="0"/>
                <w:noProof/>
                <w:webHidden/>
                <w:sz w:val="28"/>
                <w:szCs w:val="28"/>
              </w:rPr>
              <w:tab/>
            </w:r>
            <w:r w:rsidRPr="00DF1C36">
              <w:rPr>
                <w:rFonts w:ascii="Times New Roman" w:hAnsi="Times New Roman" w:cs="Times New Roman"/>
                <w:b w:val="0"/>
                <w:bCs w:val="0"/>
                <w:noProof/>
                <w:webHidden/>
                <w:sz w:val="28"/>
                <w:szCs w:val="28"/>
              </w:rPr>
              <w:fldChar w:fldCharType="begin"/>
            </w:r>
            <w:r w:rsidRPr="00DF1C36">
              <w:rPr>
                <w:rFonts w:ascii="Times New Roman" w:hAnsi="Times New Roman" w:cs="Times New Roman"/>
                <w:b w:val="0"/>
                <w:bCs w:val="0"/>
                <w:noProof/>
                <w:webHidden/>
                <w:sz w:val="28"/>
                <w:szCs w:val="28"/>
              </w:rPr>
              <w:instrText xml:space="preserve"> PAGEREF _Toc168644523 \h </w:instrText>
            </w:r>
            <w:r w:rsidRPr="00DF1C36">
              <w:rPr>
                <w:rFonts w:ascii="Times New Roman" w:hAnsi="Times New Roman" w:cs="Times New Roman"/>
                <w:b w:val="0"/>
                <w:bCs w:val="0"/>
                <w:noProof/>
                <w:webHidden/>
                <w:sz w:val="28"/>
                <w:szCs w:val="28"/>
              </w:rPr>
            </w:r>
            <w:r w:rsidRPr="00DF1C36">
              <w:rPr>
                <w:rFonts w:ascii="Times New Roman" w:hAnsi="Times New Roman" w:cs="Times New Roman"/>
                <w:b w:val="0"/>
                <w:bCs w:val="0"/>
                <w:noProof/>
                <w:webHidden/>
                <w:sz w:val="28"/>
                <w:szCs w:val="28"/>
              </w:rPr>
              <w:fldChar w:fldCharType="separate"/>
            </w:r>
            <w:r w:rsidRPr="00DF1C36">
              <w:rPr>
                <w:rFonts w:ascii="Times New Roman" w:hAnsi="Times New Roman" w:cs="Times New Roman"/>
                <w:b w:val="0"/>
                <w:bCs w:val="0"/>
                <w:noProof/>
                <w:webHidden/>
                <w:sz w:val="28"/>
                <w:szCs w:val="28"/>
              </w:rPr>
              <w:t>7</w:t>
            </w:r>
            <w:r w:rsidRPr="00DF1C36">
              <w:rPr>
                <w:rFonts w:ascii="Times New Roman" w:hAnsi="Times New Roman" w:cs="Times New Roman"/>
                <w:b w:val="0"/>
                <w:bCs w:val="0"/>
                <w:noProof/>
                <w:webHidden/>
                <w:sz w:val="28"/>
                <w:szCs w:val="28"/>
              </w:rPr>
              <w:fldChar w:fldCharType="end"/>
            </w:r>
          </w:hyperlink>
        </w:p>
        <w:p w14:paraId="69BAFDA5" w14:textId="3C9C0423"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24" w:history="1">
            <w:r w:rsidRPr="00DF1C36">
              <w:rPr>
                <w:rStyle w:val="Hyperlink"/>
                <w:rFonts w:ascii="Times New Roman" w:hAnsi="Times New Roman" w:cs="Times New Roman"/>
                <w:noProof/>
                <w:sz w:val="28"/>
                <w:szCs w:val="28"/>
              </w:rPr>
              <w:t>1.2.1 Parquery</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_Toc168644524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7</w:t>
            </w:r>
            <w:r w:rsidRPr="00DF1C36">
              <w:rPr>
                <w:rFonts w:ascii="Times New Roman" w:hAnsi="Times New Roman" w:cs="Times New Roman"/>
                <w:noProof/>
                <w:webHidden/>
                <w:sz w:val="28"/>
                <w:szCs w:val="28"/>
              </w:rPr>
              <w:fldChar w:fldCharType="end"/>
            </w:r>
          </w:hyperlink>
        </w:p>
        <w:p w14:paraId="45A18DB7" w14:textId="7772C68F"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25" w:history="1">
            <w:r w:rsidRPr="00DF1C36">
              <w:rPr>
                <w:rStyle w:val="Hyperlink"/>
                <w:rFonts w:ascii="Times New Roman" w:hAnsi="Times New Roman" w:cs="Times New Roman"/>
                <w:noProof/>
                <w:sz w:val="28"/>
                <w:szCs w:val="28"/>
              </w:rPr>
              <w:t>1.2.2 Hikvision</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_Toc168644525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8</w:t>
            </w:r>
            <w:r w:rsidRPr="00DF1C36">
              <w:rPr>
                <w:rFonts w:ascii="Times New Roman" w:hAnsi="Times New Roman" w:cs="Times New Roman"/>
                <w:noProof/>
                <w:webHidden/>
                <w:sz w:val="28"/>
                <w:szCs w:val="28"/>
              </w:rPr>
              <w:fldChar w:fldCharType="end"/>
            </w:r>
          </w:hyperlink>
        </w:p>
        <w:p w14:paraId="61C67919" w14:textId="4F112E54"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26" w:history="1">
            <w:r w:rsidRPr="00DF1C36">
              <w:rPr>
                <w:rStyle w:val="Hyperlink"/>
                <w:rFonts w:ascii="Times New Roman" w:hAnsi="Times New Roman" w:cs="Times New Roman"/>
                <w:noProof/>
                <w:sz w:val="28"/>
                <w:szCs w:val="28"/>
              </w:rPr>
              <w:t>1.2.3 FLIR Systems</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_Toc168644526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9</w:t>
            </w:r>
            <w:r w:rsidRPr="00DF1C36">
              <w:rPr>
                <w:rFonts w:ascii="Times New Roman" w:hAnsi="Times New Roman" w:cs="Times New Roman"/>
                <w:noProof/>
                <w:webHidden/>
                <w:sz w:val="28"/>
                <w:szCs w:val="28"/>
              </w:rPr>
              <w:fldChar w:fldCharType="end"/>
            </w:r>
          </w:hyperlink>
        </w:p>
        <w:p w14:paraId="1620A933" w14:textId="10069824" w:rsidR="00DF1C36" w:rsidRPr="00DF1C36" w:rsidRDefault="00DF1C36">
          <w:pPr>
            <w:pStyle w:val="TOC2"/>
            <w:tabs>
              <w:tab w:val="right" w:leader="dot" w:pos="9628"/>
            </w:tabs>
            <w:rPr>
              <w:rFonts w:ascii="Times New Roman" w:eastAsiaTheme="minorEastAsia" w:hAnsi="Times New Roman" w:cs="Times New Roman"/>
              <w:b w:val="0"/>
              <w:bCs w:val="0"/>
              <w:noProof/>
              <w:kern w:val="2"/>
              <w:sz w:val="28"/>
              <w:szCs w:val="28"/>
              <w:lang w:val="en-UA"/>
              <w14:ligatures w14:val="standardContextual"/>
            </w:rPr>
          </w:pPr>
          <w:hyperlink w:anchor="_Toc168644527" w:history="1">
            <w:r w:rsidRPr="00DF1C36">
              <w:rPr>
                <w:rStyle w:val="Hyperlink"/>
                <w:rFonts w:ascii="Times New Roman" w:hAnsi="Times New Roman" w:cs="Times New Roman"/>
                <w:b w:val="0"/>
                <w:bCs w:val="0"/>
                <w:noProof/>
                <w:sz w:val="28"/>
                <w:szCs w:val="28"/>
                <w:lang w:val="ru-RU"/>
              </w:rPr>
              <w:t>1.3 Обґрунтування теми дипломного проєкту</w:t>
            </w:r>
            <w:r w:rsidRPr="00DF1C36">
              <w:rPr>
                <w:rFonts w:ascii="Times New Roman" w:hAnsi="Times New Roman" w:cs="Times New Roman"/>
                <w:b w:val="0"/>
                <w:bCs w:val="0"/>
                <w:noProof/>
                <w:webHidden/>
                <w:sz w:val="28"/>
                <w:szCs w:val="28"/>
              </w:rPr>
              <w:tab/>
            </w:r>
            <w:r w:rsidRPr="00DF1C36">
              <w:rPr>
                <w:rFonts w:ascii="Times New Roman" w:hAnsi="Times New Roman" w:cs="Times New Roman"/>
                <w:b w:val="0"/>
                <w:bCs w:val="0"/>
                <w:noProof/>
                <w:webHidden/>
                <w:sz w:val="28"/>
                <w:szCs w:val="28"/>
              </w:rPr>
              <w:fldChar w:fldCharType="begin"/>
            </w:r>
            <w:r w:rsidRPr="00DF1C36">
              <w:rPr>
                <w:rFonts w:ascii="Times New Roman" w:hAnsi="Times New Roman" w:cs="Times New Roman"/>
                <w:b w:val="0"/>
                <w:bCs w:val="0"/>
                <w:noProof/>
                <w:webHidden/>
                <w:sz w:val="28"/>
                <w:szCs w:val="28"/>
              </w:rPr>
              <w:instrText xml:space="preserve"> PAGEREF _Toc168644527 \h </w:instrText>
            </w:r>
            <w:r w:rsidRPr="00DF1C36">
              <w:rPr>
                <w:rFonts w:ascii="Times New Roman" w:hAnsi="Times New Roman" w:cs="Times New Roman"/>
                <w:b w:val="0"/>
                <w:bCs w:val="0"/>
                <w:noProof/>
                <w:webHidden/>
                <w:sz w:val="28"/>
                <w:szCs w:val="28"/>
              </w:rPr>
            </w:r>
            <w:r w:rsidRPr="00DF1C36">
              <w:rPr>
                <w:rFonts w:ascii="Times New Roman" w:hAnsi="Times New Roman" w:cs="Times New Roman"/>
                <w:b w:val="0"/>
                <w:bCs w:val="0"/>
                <w:noProof/>
                <w:webHidden/>
                <w:sz w:val="28"/>
                <w:szCs w:val="28"/>
              </w:rPr>
              <w:fldChar w:fldCharType="separate"/>
            </w:r>
            <w:r w:rsidRPr="00DF1C36">
              <w:rPr>
                <w:rFonts w:ascii="Times New Roman" w:hAnsi="Times New Roman" w:cs="Times New Roman"/>
                <w:b w:val="0"/>
                <w:bCs w:val="0"/>
                <w:noProof/>
                <w:webHidden/>
                <w:sz w:val="28"/>
                <w:szCs w:val="28"/>
              </w:rPr>
              <w:t>11</w:t>
            </w:r>
            <w:r w:rsidRPr="00DF1C36">
              <w:rPr>
                <w:rFonts w:ascii="Times New Roman" w:hAnsi="Times New Roman" w:cs="Times New Roman"/>
                <w:b w:val="0"/>
                <w:bCs w:val="0"/>
                <w:noProof/>
                <w:webHidden/>
                <w:sz w:val="28"/>
                <w:szCs w:val="28"/>
              </w:rPr>
              <w:fldChar w:fldCharType="end"/>
            </w:r>
          </w:hyperlink>
        </w:p>
        <w:p w14:paraId="7E07B954" w14:textId="70E13F64" w:rsidR="00DF1C36" w:rsidRPr="00DF1C36" w:rsidRDefault="00DF1C36">
          <w:pPr>
            <w:pStyle w:val="TOC2"/>
            <w:tabs>
              <w:tab w:val="right" w:leader="dot" w:pos="9628"/>
            </w:tabs>
            <w:rPr>
              <w:rFonts w:ascii="Times New Roman" w:eastAsiaTheme="minorEastAsia" w:hAnsi="Times New Roman" w:cs="Times New Roman"/>
              <w:b w:val="0"/>
              <w:bCs w:val="0"/>
              <w:noProof/>
              <w:kern w:val="2"/>
              <w:sz w:val="28"/>
              <w:szCs w:val="28"/>
              <w:lang w:val="en-UA"/>
              <w14:ligatures w14:val="standardContextual"/>
            </w:rPr>
          </w:pPr>
          <w:hyperlink w:anchor="_Toc168644528" w:history="1">
            <w:r w:rsidRPr="00DF1C36">
              <w:rPr>
                <w:rStyle w:val="Hyperlink"/>
                <w:rFonts w:ascii="Times New Roman" w:hAnsi="Times New Roman" w:cs="Times New Roman"/>
                <w:b w:val="0"/>
                <w:bCs w:val="0"/>
                <w:noProof/>
                <w:sz w:val="28"/>
                <w:szCs w:val="28"/>
                <w:lang w:val="ru-RU"/>
              </w:rPr>
              <w:t>ВИСНОВОК</w:t>
            </w:r>
            <w:r w:rsidRPr="00DF1C36">
              <w:rPr>
                <w:rStyle w:val="Hyperlink"/>
                <w:rFonts w:ascii="Times New Roman" w:hAnsi="Times New Roman" w:cs="Times New Roman"/>
                <w:b w:val="0"/>
                <w:bCs w:val="0"/>
                <w:noProof/>
                <w:spacing w:val="-6"/>
                <w:sz w:val="28"/>
                <w:szCs w:val="28"/>
                <w:lang w:val="ru-RU"/>
              </w:rPr>
              <w:t xml:space="preserve"> </w:t>
            </w:r>
            <w:r w:rsidRPr="00DF1C36">
              <w:rPr>
                <w:rStyle w:val="Hyperlink"/>
                <w:rFonts w:ascii="Times New Roman" w:hAnsi="Times New Roman" w:cs="Times New Roman"/>
                <w:b w:val="0"/>
                <w:bCs w:val="0"/>
                <w:noProof/>
                <w:sz w:val="28"/>
                <w:szCs w:val="28"/>
                <w:lang w:val="ru-RU"/>
              </w:rPr>
              <w:t>ДО</w:t>
            </w:r>
            <w:r w:rsidRPr="00DF1C36">
              <w:rPr>
                <w:rStyle w:val="Hyperlink"/>
                <w:rFonts w:ascii="Times New Roman" w:hAnsi="Times New Roman" w:cs="Times New Roman"/>
                <w:b w:val="0"/>
                <w:bCs w:val="0"/>
                <w:noProof/>
                <w:spacing w:val="-4"/>
                <w:sz w:val="28"/>
                <w:szCs w:val="28"/>
                <w:lang w:val="ru-RU"/>
              </w:rPr>
              <w:t xml:space="preserve"> </w:t>
            </w:r>
            <w:r w:rsidRPr="00DF1C36">
              <w:rPr>
                <w:rStyle w:val="Hyperlink"/>
                <w:rFonts w:ascii="Times New Roman" w:hAnsi="Times New Roman" w:cs="Times New Roman"/>
                <w:b w:val="0"/>
                <w:bCs w:val="0"/>
                <w:noProof/>
                <w:sz w:val="28"/>
                <w:szCs w:val="28"/>
                <w:lang w:val="ru-RU"/>
              </w:rPr>
              <w:t>РОЗДІЛУ</w:t>
            </w:r>
            <w:r w:rsidRPr="00DF1C36">
              <w:rPr>
                <w:rStyle w:val="Hyperlink"/>
                <w:rFonts w:ascii="Times New Roman" w:hAnsi="Times New Roman" w:cs="Times New Roman"/>
                <w:b w:val="0"/>
                <w:bCs w:val="0"/>
                <w:noProof/>
                <w:spacing w:val="-8"/>
                <w:sz w:val="28"/>
                <w:szCs w:val="28"/>
                <w:lang w:val="ru-RU"/>
              </w:rPr>
              <w:t xml:space="preserve"> </w:t>
            </w:r>
            <w:r w:rsidRPr="00DF1C36">
              <w:rPr>
                <w:rStyle w:val="Hyperlink"/>
                <w:rFonts w:ascii="Times New Roman" w:hAnsi="Times New Roman" w:cs="Times New Roman"/>
                <w:b w:val="0"/>
                <w:bCs w:val="0"/>
                <w:noProof/>
                <w:spacing w:val="-10"/>
                <w:sz w:val="28"/>
                <w:szCs w:val="28"/>
                <w:lang w:val="ru-RU"/>
              </w:rPr>
              <w:t>1</w:t>
            </w:r>
            <w:r w:rsidRPr="00DF1C36">
              <w:rPr>
                <w:rFonts w:ascii="Times New Roman" w:hAnsi="Times New Roman" w:cs="Times New Roman"/>
                <w:b w:val="0"/>
                <w:bCs w:val="0"/>
                <w:noProof/>
                <w:webHidden/>
                <w:sz w:val="28"/>
                <w:szCs w:val="28"/>
              </w:rPr>
              <w:tab/>
            </w:r>
            <w:r w:rsidRPr="00DF1C36">
              <w:rPr>
                <w:rFonts w:ascii="Times New Roman" w:hAnsi="Times New Roman" w:cs="Times New Roman"/>
                <w:b w:val="0"/>
                <w:bCs w:val="0"/>
                <w:noProof/>
                <w:webHidden/>
                <w:sz w:val="28"/>
                <w:szCs w:val="28"/>
              </w:rPr>
              <w:fldChar w:fldCharType="begin"/>
            </w:r>
            <w:r w:rsidRPr="00DF1C36">
              <w:rPr>
                <w:rFonts w:ascii="Times New Roman" w:hAnsi="Times New Roman" w:cs="Times New Roman"/>
                <w:b w:val="0"/>
                <w:bCs w:val="0"/>
                <w:noProof/>
                <w:webHidden/>
                <w:sz w:val="28"/>
                <w:szCs w:val="28"/>
              </w:rPr>
              <w:instrText xml:space="preserve"> PAGEREF _Toc168644528 \h </w:instrText>
            </w:r>
            <w:r w:rsidRPr="00DF1C36">
              <w:rPr>
                <w:rFonts w:ascii="Times New Roman" w:hAnsi="Times New Roman" w:cs="Times New Roman"/>
                <w:b w:val="0"/>
                <w:bCs w:val="0"/>
                <w:noProof/>
                <w:webHidden/>
                <w:sz w:val="28"/>
                <w:szCs w:val="28"/>
              </w:rPr>
            </w:r>
            <w:r w:rsidRPr="00DF1C36">
              <w:rPr>
                <w:rFonts w:ascii="Times New Roman" w:hAnsi="Times New Roman" w:cs="Times New Roman"/>
                <w:b w:val="0"/>
                <w:bCs w:val="0"/>
                <w:noProof/>
                <w:webHidden/>
                <w:sz w:val="28"/>
                <w:szCs w:val="28"/>
              </w:rPr>
              <w:fldChar w:fldCharType="separate"/>
            </w:r>
            <w:r w:rsidRPr="00DF1C36">
              <w:rPr>
                <w:rFonts w:ascii="Times New Roman" w:hAnsi="Times New Roman" w:cs="Times New Roman"/>
                <w:b w:val="0"/>
                <w:bCs w:val="0"/>
                <w:noProof/>
                <w:webHidden/>
                <w:sz w:val="28"/>
                <w:szCs w:val="28"/>
              </w:rPr>
              <w:t>14</w:t>
            </w:r>
            <w:r w:rsidRPr="00DF1C36">
              <w:rPr>
                <w:rFonts w:ascii="Times New Roman" w:hAnsi="Times New Roman" w:cs="Times New Roman"/>
                <w:b w:val="0"/>
                <w:bCs w:val="0"/>
                <w:noProof/>
                <w:webHidden/>
                <w:sz w:val="28"/>
                <w:szCs w:val="28"/>
              </w:rPr>
              <w:fldChar w:fldCharType="end"/>
            </w:r>
          </w:hyperlink>
        </w:p>
        <w:p w14:paraId="095DC760" w14:textId="4BABF28B" w:rsidR="00DF1C36" w:rsidRPr="00DF1C36" w:rsidRDefault="00DF1C36">
          <w:pPr>
            <w:pStyle w:val="TOC1"/>
            <w:tabs>
              <w:tab w:val="right" w:leader="dot" w:pos="9628"/>
            </w:tabs>
            <w:rPr>
              <w:rFonts w:ascii="Times New Roman" w:eastAsiaTheme="minorEastAsia" w:hAnsi="Times New Roman" w:cs="Times New Roman"/>
              <w:b w:val="0"/>
              <w:bCs w:val="0"/>
              <w:i w:val="0"/>
              <w:iCs w:val="0"/>
              <w:noProof/>
              <w:kern w:val="2"/>
              <w:sz w:val="28"/>
              <w:szCs w:val="28"/>
              <w:lang w:val="en-UA"/>
              <w14:ligatures w14:val="standardContextual"/>
            </w:rPr>
          </w:pPr>
          <w:hyperlink w:anchor="_Toc168644529" w:history="1">
            <w:r w:rsidRPr="00DF1C36">
              <w:rPr>
                <w:rStyle w:val="Hyperlink"/>
                <w:rFonts w:ascii="Times New Roman" w:hAnsi="Times New Roman" w:cs="Times New Roman"/>
                <w:b w:val="0"/>
                <w:bCs w:val="0"/>
                <w:i w:val="0"/>
                <w:iCs w:val="0"/>
                <w:noProof/>
                <w:sz w:val="28"/>
                <w:szCs w:val="28"/>
              </w:rPr>
              <w:t>2. ВИБІР АРХІТЕКТУРИ ТА ТЕХНОЛОГІЙ</w:t>
            </w:r>
            <w:r w:rsidRPr="00DF1C36">
              <w:rPr>
                <w:rFonts w:ascii="Times New Roman" w:hAnsi="Times New Roman" w:cs="Times New Roman"/>
                <w:b w:val="0"/>
                <w:bCs w:val="0"/>
                <w:i w:val="0"/>
                <w:iCs w:val="0"/>
                <w:noProof/>
                <w:webHidden/>
                <w:sz w:val="28"/>
                <w:szCs w:val="28"/>
              </w:rPr>
              <w:tab/>
            </w:r>
            <w:r w:rsidRPr="00DF1C36">
              <w:rPr>
                <w:rFonts w:ascii="Times New Roman" w:hAnsi="Times New Roman" w:cs="Times New Roman"/>
                <w:b w:val="0"/>
                <w:bCs w:val="0"/>
                <w:i w:val="0"/>
                <w:iCs w:val="0"/>
                <w:noProof/>
                <w:webHidden/>
                <w:sz w:val="28"/>
                <w:szCs w:val="28"/>
              </w:rPr>
              <w:fldChar w:fldCharType="begin"/>
            </w:r>
            <w:r w:rsidRPr="00DF1C36">
              <w:rPr>
                <w:rFonts w:ascii="Times New Roman" w:hAnsi="Times New Roman" w:cs="Times New Roman"/>
                <w:b w:val="0"/>
                <w:bCs w:val="0"/>
                <w:i w:val="0"/>
                <w:iCs w:val="0"/>
                <w:noProof/>
                <w:webHidden/>
                <w:sz w:val="28"/>
                <w:szCs w:val="28"/>
              </w:rPr>
              <w:instrText xml:space="preserve"> PAGEREF _Toc168644529 \h </w:instrText>
            </w:r>
            <w:r w:rsidRPr="00DF1C36">
              <w:rPr>
                <w:rFonts w:ascii="Times New Roman" w:hAnsi="Times New Roman" w:cs="Times New Roman"/>
                <w:b w:val="0"/>
                <w:bCs w:val="0"/>
                <w:i w:val="0"/>
                <w:iCs w:val="0"/>
                <w:noProof/>
                <w:webHidden/>
                <w:sz w:val="28"/>
                <w:szCs w:val="28"/>
              </w:rPr>
            </w:r>
            <w:r w:rsidRPr="00DF1C36">
              <w:rPr>
                <w:rFonts w:ascii="Times New Roman" w:hAnsi="Times New Roman" w:cs="Times New Roman"/>
                <w:b w:val="0"/>
                <w:bCs w:val="0"/>
                <w:i w:val="0"/>
                <w:iCs w:val="0"/>
                <w:noProof/>
                <w:webHidden/>
                <w:sz w:val="28"/>
                <w:szCs w:val="28"/>
              </w:rPr>
              <w:fldChar w:fldCharType="separate"/>
            </w:r>
            <w:r w:rsidRPr="00DF1C36">
              <w:rPr>
                <w:rFonts w:ascii="Times New Roman" w:hAnsi="Times New Roman" w:cs="Times New Roman"/>
                <w:b w:val="0"/>
                <w:bCs w:val="0"/>
                <w:i w:val="0"/>
                <w:iCs w:val="0"/>
                <w:noProof/>
                <w:webHidden/>
                <w:sz w:val="28"/>
                <w:szCs w:val="28"/>
              </w:rPr>
              <w:t>15</w:t>
            </w:r>
            <w:r w:rsidRPr="00DF1C36">
              <w:rPr>
                <w:rFonts w:ascii="Times New Roman" w:hAnsi="Times New Roman" w:cs="Times New Roman"/>
                <w:b w:val="0"/>
                <w:bCs w:val="0"/>
                <w:i w:val="0"/>
                <w:iCs w:val="0"/>
                <w:noProof/>
                <w:webHidden/>
                <w:sz w:val="28"/>
                <w:szCs w:val="28"/>
              </w:rPr>
              <w:fldChar w:fldCharType="end"/>
            </w:r>
          </w:hyperlink>
        </w:p>
        <w:p w14:paraId="6DB66B17" w14:textId="78C4F585" w:rsidR="00DF1C36" w:rsidRPr="00DF1C36" w:rsidRDefault="00DF1C36">
          <w:pPr>
            <w:pStyle w:val="TOC2"/>
            <w:tabs>
              <w:tab w:val="right" w:leader="dot" w:pos="9628"/>
            </w:tabs>
            <w:rPr>
              <w:rFonts w:ascii="Times New Roman" w:eastAsiaTheme="minorEastAsia" w:hAnsi="Times New Roman" w:cs="Times New Roman"/>
              <w:b w:val="0"/>
              <w:bCs w:val="0"/>
              <w:noProof/>
              <w:kern w:val="2"/>
              <w:sz w:val="28"/>
              <w:szCs w:val="28"/>
              <w:lang w:val="en-UA"/>
              <w14:ligatures w14:val="standardContextual"/>
            </w:rPr>
          </w:pPr>
          <w:hyperlink w:anchor="_Toc168644530" w:history="1">
            <w:r w:rsidRPr="00DF1C36">
              <w:rPr>
                <w:rStyle w:val="Hyperlink"/>
                <w:rFonts w:ascii="Times New Roman" w:hAnsi="Times New Roman" w:cs="Times New Roman"/>
                <w:b w:val="0"/>
                <w:bCs w:val="0"/>
                <w:noProof/>
                <w:sz w:val="28"/>
                <w:szCs w:val="28"/>
                <w:lang w:val="ru-RU"/>
              </w:rPr>
              <w:t>2.1 Обґрунтування вибору архітектури</w:t>
            </w:r>
            <w:r w:rsidRPr="00DF1C36">
              <w:rPr>
                <w:rFonts w:ascii="Times New Roman" w:hAnsi="Times New Roman" w:cs="Times New Roman"/>
                <w:b w:val="0"/>
                <w:bCs w:val="0"/>
                <w:noProof/>
                <w:webHidden/>
                <w:sz w:val="28"/>
                <w:szCs w:val="28"/>
              </w:rPr>
              <w:tab/>
            </w:r>
            <w:r w:rsidRPr="00DF1C36">
              <w:rPr>
                <w:rFonts w:ascii="Times New Roman" w:hAnsi="Times New Roman" w:cs="Times New Roman"/>
                <w:b w:val="0"/>
                <w:bCs w:val="0"/>
                <w:noProof/>
                <w:webHidden/>
                <w:sz w:val="28"/>
                <w:szCs w:val="28"/>
              </w:rPr>
              <w:fldChar w:fldCharType="begin"/>
            </w:r>
            <w:r w:rsidRPr="00DF1C36">
              <w:rPr>
                <w:rFonts w:ascii="Times New Roman" w:hAnsi="Times New Roman" w:cs="Times New Roman"/>
                <w:b w:val="0"/>
                <w:bCs w:val="0"/>
                <w:noProof/>
                <w:webHidden/>
                <w:sz w:val="28"/>
                <w:szCs w:val="28"/>
              </w:rPr>
              <w:instrText xml:space="preserve"> PAGEREF _Toc168644530 \h </w:instrText>
            </w:r>
            <w:r w:rsidRPr="00DF1C36">
              <w:rPr>
                <w:rFonts w:ascii="Times New Roman" w:hAnsi="Times New Roman" w:cs="Times New Roman"/>
                <w:b w:val="0"/>
                <w:bCs w:val="0"/>
                <w:noProof/>
                <w:webHidden/>
                <w:sz w:val="28"/>
                <w:szCs w:val="28"/>
              </w:rPr>
            </w:r>
            <w:r w:rsidRPr="00DF1C36">
              <w:rPr>
                <w:rFonts w:ascii="Times New Roman" w:hAnsi="Times New Roman" w:cs="Times New Roman"/>
                <w:b w:val="0"/>
                <w:bCs w:val="0"/>
                <w:noProof/>
                <w:webHidden/>
                <w:sz w:val="28"/>
                <w:szCs w:val="28"/>
              </w:rPr>
              <w:fldChar w:fldCharType="separate"/>
            </w:r>
            <w:r w:rsidRPr="00DF1C36">
              <w:rPr>
                <w:rFonts w:ascii="Times New Roman" w:hAnsi="Times New Roman" w:cs="Times New Roman"/>
                <w:b w:val="0"/>
                <w:bCs w:val="0"/>
                <w:noProof/>
                <w:webHidden/>
                <w:sz w:val="28"/>
                <w:szCs w:val="28"/>
              </w:rPr>
              <w:t>15</w:t>
            </w:r>
            <w:r w:rsidRPr="00DF1C36">
              <w:rPr>
                <w:rFonts w:ascii="Times New Roman" w:hAnsi="Times New Roman" w:cs="Times New Roman"/>
                <w:b w:val="0"/>
                <w:bCs w:val="0"/>
                <w:noProof/>
                <w:webHidden/>
                <w:sz w:val="28"/>
                <w:szCs w:val="28"/>
              </w:rPr>
              <w:fldChar w:fldCharType="end"/>
            </w:r>
          </w:hyperlink>
        </w:p>
        <w:p w14:paraId="0A373A8F" w14:textId="21A23BE0"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31" w:history="1">
            <w:r w:rsidRPr="00DF1C36">
              <w:rPr>
                <w:rStyle w:val="Hyperlink"/>
                <w:rFonts w:ascii="Times New Roman" w:hAnsi="Times New Roman" w:cs="Times New Roman"/>
                <w:noProof/>
                <w:sz w:val="28"/>
                <w:szCs w:val="28"/>
                <w:lang w:val="ru-RU"/>
              </w:rPr>
              <w:t>2.1.1 Монолітна архітектура</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_Toc168644531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15</w:t>
            </w:r>
            <w:r w:rsidRPr="00DF1C36">
              <w:rPr>
                <w:rFonts w:ascii="Times New Roman" w:hAnsi="Times New Roman" w:cs="Times New Roman"/>
                <w:noProof/>
                <w:webHidden/>
                <w:sz w:val="28"/>
                <w:szCs w:val="28"/>
              </w:rPr>
              <w:fldChar w:fldCharType="end"/>
            </w:r>
          </w:hyperlink>
        </w:p>
        <w:p w14:paraId="03CE3454" w14:textId="22C450E5"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32" w:history="1">
            <w:r w:rsidRPr="00DF1C36">
              <w:rPr>
                <w:rStyle w:val="Hyperlink"/>
                <w:rFonts w:ascii="Times New Roman" w:hAnsi="Times New Roman" w:cs="Times New Roman"/>
                <w:noProof/>
                <w:sz w:val="28"/>
                <w:szCs w:val="28"/>
                <w:lang w:val="ru-RU"/>
              </w:rPr>
              <w:t>2.1.2 Мікросервісна архітектура</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_Toc168644532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16</w:t>
            </w:r>
            <w:r w:rsidRPr="00DF1C36">
              <w:rPr>
                <w:rFonts w:ascii="Times New Roman" w:hAnsi="Times New Roman" w:cs="Times New Roman"/>
                <w:noProof/>
                <w:webHidden/>
                <w:sz w:val="28"/>
                <w:szCs w:val="28"/>
              </w:rPr>
              <w:fldChar w:fldCharType="end"/>
            </w:r>
          </w:hyperlink>
        </w:p>
        <w:p w14:paraId="18BA2CB8" w14:textId="0D266452"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33" w:history="1">
            <w:r w:rsidRPr="00DF1C36">
              <w:rPr>
                <w:rStyle w:val="Hyperlink"/>
                <w:rFonts w:ascii="Times New Roman" w:hAnsi="Times New Roman" w:cs="Times New Roman"/>
                <w:noProof/>
                <w:sz w:val="28"/>
                <w:szCs w:val="28"/>
                <w:lang w:val="ru-RU"/>
              </w:rPr>
              <w:t>2.1.3 Багаторівнева архітектура</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_Toc168644533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17</w:t>
            </w:r>
            <w:r w:rsidRPr="00DF1C36">
              <w:rPr>
                <w:rFonts w:ascii="Times New Roman" w:hAnsi="Times New Roman" w:cs="Times New Roman"/>
                <w:noProof/>
                <w:webHidden/>
                <w:sz w:val="28"/>
                <w:szCs w:val="28"/>
              </w:rPr>
              <w:fldChar w:fldCharType="end"/>
            </w:r>
          </w:hyperlink>
        </w:p>
        <w:p w14:paraId="39525D25" w14:textId="68F4B916"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34" w:history="1">
            <w:r w:rsidRPr="00DF1C36">
              <w:rPr>
                <w:rStyle w:val="Hyperlink"/>
                <w:rFonts w:ascii="Times New Roman" w:hAnsi="Times New Roman" w:cs="Times New Roman"/>
                <w:noProof/>
                <w:sz w:val="28"/>
                <w:szCs w:val="28"/>
                <w:lang w:val="ru-RU"/>
              </w:rPr>
              <w:t>2.1.4 Клієнт-серверна архітектура</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_Toc168644534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18</w:t>
            </w:r>
            <w:r w:rsidRPr="00DF1C36">
              <w:rPr>
                <w:rFonts w:ascii="Times New Roman" w:hAnsi="Times New Roman" w:cs="Times New Roman"/>
                <w:noProof/>
                <w:webHidden/>
                <w:sz w:val="28"/>
                <w:szCs w:val="28"/>
              </w:rPr>
              <w:fldChar w:fldCharType="end"/>
            </w:r>
          </w:hyperlink>
        </w:p>
        <w:p w14:paraId="27CC272A" w14:textId="203AAD07"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35" w:history="1">
            <w:r w:rsidRPr="00DF1C36">
              <w:rPr>
                <w:rStyle w:val="Hyperlink"/>
                <w:rFonts w:ascii="Times New Roman" w:hAnsi="Times New Roman" w:cs="Times New Roman"/>
                <w:noProof/>
                <w:sz w:val="28"/>
                <w:szCs w:val="28"/>
                <w:lang w:val="ru-RU"/>
              </w:rPr>
              <w:t>2.1.5 Висновок вибору архітектури</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_Toc168644535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20</w:t>
            </w:r>
            <w:r w:rsidRPr="00DF1C36">
              <w:rPr>
                <w:rFonts w:ascii="Times New Roman" w:hAnsi="Times New Roman" w:cs="Times New Roman"/>
                <w:noProof/>
                <w:webHidden/>
                <w:sz w:val="28"/>
                <w:szCs w:val="28"/>
              </w:rPr>
              <w:fldChar w:fldCharType="end"/>
            </w:r>
          </w:hyperlink>
        </w:p>
        <w:p w14:paraId="5E073E1D" w14:textId="550AAD30" w:rsidR="00DF1C36" w:rsidRPr="00DF1C36" w:rsidRDefault="00DF1C36">
          <w:pPr>
            <w:pStyle w:val="TOC2"/>
            <w:tabs>
              <w:tab w:val="right" w:leader="dot" w:pos="9628"/>
            </w:tabs>
            <w:rPr>
              <w:rFonts w:ascii="Times New Roman" w:eastAsiaTheme="minorEastAsia" w:hAnsi="Times New Roman" w:cs="Times New Roman"/>
              <w:b w:val="0"/>
              <w:bCs w:val="0"/>
              <w:noProof/>
              <w:kern w:val="2"/>
              <w:sz w:val="28"/>
              <w:szCs w:val="28"/>
              <w:lang w:val="en-UA"/>
              <w14:ligatures w14:val="standardContextual"/>
            </w:rPr>
          </w:pPr>
          <w:hyperlink w:anchor="_Toc168644536" w:history="1">
            <w:r w:rsidRPr="00DF1C36">
              <w:rPr>
                <w:rStyle w:val="Hyperlink"/>
                <w:rFonts w:ascii="Times New Roman" w:hAnsi="Times New Roman" w:cs="Times New Roman"/>
                <w:b w:val="0"/>
                <w:bCs w:val="0"/>
                <w:noProof/>
                <w:sz w:val="28"/>
                <w:szCs w:val="28"/>
              </w:rPr>
              <w:t>2.2 Обґрунтування вибору мови програмування</w:t>
            </w:r>
            <w:r w:rsidRPr="00DF1C36">
              <w:rPr>
                <w:rFonts w:ascii="Times New Roman" w:hAnsi="Times New Roman" w:cs="Times New Roman"/>
                <w:b w:val="0"/>
                <w:bCs w:val="0"/>
                <w:noProof/>
                <w:webHidden/>
                <w:sz w:val="28"/>
                <w:szCs w:val="28"/>
              </w:rPr>
              <w:tab/>
            </w:r>
            <w:r w:rsidRPr="00DF1C36">
              <w:rPr>
                <w:rFonts w:ascii="Times New Roman" w:hAnsi="Times New Roman" w:cs="Times New Roman"/>
                <w:b w:val="0"/>
                <w:bCs w:val="0"/>
                <w:noProof/>
                <w:webHidden/>
                <w:sz w:val="28"/>
                <w:szCs w:val="28"/>
              </w:rPr>
              <w:fldChar w:fldCharType="begin"/>
            </w:r>
            <w:r w:rsidRPr="00DF1C36">
              <w:rPr>
                <w:rFonts w:ascii="Times New Roman" w:hAnsi="Times New Roman" w:cs="Times New Roman"/>
                <w:b w:val="0"/>
                <w:bCs w:val="0"/>
                <w:noProof/>
                <w:webHidden/>
                <w:sz w:val="28"/>
                <w:szCs w:val="28"/>
              </w:rPr>
              <w:instrText xml:space="preserve"> PAGEREF _Toc168644536 \h </w:instrText>
            </w:r>
            <w:r w:rsidRPr="00DF1C36">
              <w:rPr>
                <w:rFonts w:ascii="Times New Roman" w:hAnsi="Times New Roman" w:cs="Times New Roman"/>
                <w:b w:val="0"/>
                <w:bCs w:val="0"/>
                <w:noProof/>
                <w:webHidden/>
                <w:sz w:val="28"/>
                <w:szCs w:val="28"/>
              </w:rPr>
            </w:r>
            <w:r w:rsidRPr="00DF1C36">
              <w:rPr>
                <w:rFonts w:ascii="Times New Roman" w:hAnsi="Times New Roman" w:cs="Times New Roman"/>
                <w:b w:val="0"/>
                <w:bCs w:val="0"/>
                <w:noProof/>
                <w:webHidden/>
                <w:sz w:val="28"/>
                <w:szCs w:val="28"/>
              </w:rPr>
              <w:fldChar w:fldCharType="separate"/>
            </w:r>
            <w:r w:rsidRPr="00DF1C36">
              <w:rPr>
                <w:rFonts w:ascii="Times New Roman" w:hAnsi="Times New Roman" w:cs="Times New Roman"/>
                <w:b w:val="0"/>
                <w:bCs w:val="0"/>
                <w:noProof/>
                <w:webHidden/>
                <w:sz w:val="28"/>
                <w:szCs w:val="28"/>
              </w:rPr>
              <w:t>20</w:t>
            </w:r>
            <w:r w:rsidRPr="00DF1C36">
              <w:rPr>
                <w:rFonts w:ascii="Times New Roman" w:hAnsi="Times New Roman" w:cs="Times New Roman"/>
                <w:b w:val="0"/>
                <w:bCs w:val="0"/>
                <w:noProof/>
                <w:webHidden/>
                <w:sz w:val="28"/>
                <w:szCs w:val="28"/>
              </w:rPr>
              <w:fldChar w:fldCharType="end"/>
            </w:r>
          </w:hyperlink>
        </w:p>
        <w:p w14:paraId="56E6BFCA" w14:textId="47353273" w:rsidR="00DF1C36" w:rsidRPr="00DF1C36" w:rsidRDefault="00DF1C36">
          <w:pPr>
            <w:pStyle w:val="TOC2"/>
            <w:tabs>
              <w:tab w:val="right" w:leader="dot" w:pos="9628"/>
            </w:tabs>
            <w:rPr>
              <w:rFonts w:ascii="Times New Roman" w:eastAsiaTheme="minorEastAsia" w:hAnsi="Times New Roman" w:cs="Times New Roman"/>
              <w:b w:val="0"/>
              <w:bCs w:val="0"/>
              <w:noProof/>
              <w:kern w:val="2"/>
              <w:sz w:val="28"/>
              <w:szCs w:val="28"/>
              <w:lang w:val="en-UA"/>
              <w14:ligatures w14:val="standardContextual"/>
            </w:rPr>
          </w:pPr>
          <w:hyperlink w:anchor="_Toc168644537" w:history="1">
            <w:r w:rsidRPr="00DF1C36">
              <w:rPr>
                <w:rStyle w:val="Hyperlink"/>
                <w:rFonts w:ascii="Times New Roman" w:hAnsi="Times New Roman" w:cs="Times New Roman"/>
                <w:b w:val="0"/>
                <w:bCs w:val="0"/>
                <w:noProof/>
                <w:sz w:val="28"/>
                <w:szCs w:val="28"/>
              </w:rPr>
              <w:t>2.3 Аналіз використаних бібліотек</w:t>
            </w:r>
            <w:r w:rsidRPr="00DF1C36">
              <w:rPr>
                <w:rFonts w:ascii="Times New Roman" w:hAnsi="Times New Roman" w:cs="Times New Roman"/>
                <w:b w:val="0"/>
                <w:bCs w:val="0"/>
                <w:noProof/>
                <w:webHidden/>
                <w:sz w:val="28"/>
                <w:szCs w:val="28"/>
              </w:rPr>
              <w:tab/>
            </w:r>
            <w:r w:rsidRPr="00DF1C36">
              <w:rPr>
                <w:rFonts w:ascii="Times New Roman" w:hAnsi="Times New Roman" w:cs="Times New Roman"/>
                <w:b w:val="0"/>
                <w:bCs w:val="0"/>
                <w:noProof/>
                <w:webHidden/>
                <w:sz w:val="28"/>
                <w:szCs w:val="28"/>
              </w:rPr>
              <w:fldChar w:fldCharType="begin"/>
            </w:r>
            <w:r w:rsidRPr="00DF1C36">
              <w:rPr>
                <w:rFonts w:ascii="Times New Roman" w:hAnsi="Times New Roman" w:cs="Times New Roman"/>
                <w:b w:val="0"/>
                <w:bCs w:val="0"/>
                <w:noProof/>
                <w:webHidden/>
                <w:sz w:val="28"/>
                <w:szCs w:val="28"/>
              </w:rPr>
              <w:instrText xml:space="preserve"> PAGEREF _Toc168644537 \h </w:instrText>
            </w:r>
            <w:r w:rsidRPr="00DF1C36">
              <w:rPr>
                <w:rFonts w:ascii="Times New Roman" w:hAnsi="Times New Roman" w:cs="Times New Roman"/>
                <w:b w:val="0"/>
                <w:bCs w:val="0"/>
                <w:noProof/>
                <w:webHidden/>
                <w:sz w:val="28"/>
                <w:szCs w:val="28"/>
              </w:rPr>
            </w:r>
            <w:r w:rsidRPr="00DF1C36">
              <w:rPr>
                <w:rFonts w:ascii="Times New Roman" w:hAnsi="Times New Roman" w:cs="Times New Roman"/>
                <w:b w:val="0"/>
                <w:bCs w:val="0"/>
                <w:noProof/>
                <w:webHidden/>
                <w:sz w:val="28"/>
                <w:szCs w:val="28"/>
              </w:rPr>
              <w:fldChar w:fldCharType="separate"/>
            </w:r>
            <w:r w:rsidRPr="00DF1C36">
              <w:rPr>
                <w:rFonts w:ascii="Times New Roman" w:hAnsi="Times New Roman" w:cs="Times New Roman"/>
                <w:b w:val="0"/>
                <w:bCs w:val="0"/>
                <w:noProof/>
                <w:webHidden/>
                <w:sz w:val="28"/>
                <w:szCs w:val="28"/>
              </w:rPr>
              <w:t>22</w:t>
            </w:r>
            <w:r w:rsidRPr="00DF1C36">
              <w:rPr>
                <w:rFonts w:ascii="Times New Roman" w:hAnsi="Times New Roman" w:cs="Times New Roman"/>
                <w:b w:val="0"/>
                <w:bCs w:val="0"/>
                <w:noProof/>
                <w:webHidden/>
                <w:sz w:val="28"/>
                <w:szCs w:val="28"/>
              </w:rPr>
              <w:fldChar w:fldCharType="end"/>
            </w:r>
          </w:hyperlink>
        </w:p>
        <w:p w14:paraId="6D589FBE" w14:textId="67A50305"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38" w:history="1">
            <w:r w:rsidRPr="00DF1C36">
              <w:rPr>
                <w:rStyle w:val="Hyperlink"/>
                <w:rFonts w:ascii="Times New Roman" w:hAnsi="Times New Roman" w:cs="Times New Roman"/>
                <w:noProof/>
                <w:sz w:val="28"/>
                <w:szCs w:val="28"/>
              </w:rPr>
              <w:t>2.3.1 Бібліотека OpenCV (Open Source Computer Vision Library)</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_Toc168644538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22</w:t>
            </w:r>
            <w:r w:rsidRPr="00DF1C36">
              <w:rPr>
                <w:rFonts w:ascii="Times New Roman" w:hAnsi="Times New Roman" w:cs="Times New Roman"/>
                <w:noProof/>
                <w:webHidden/>
                <w:sz w:val="28"/>
                <w:szCs w:val="28"/>
              </w:rPr>
              <w:fldChar w:fldCharType="end"/>
            </w:r>
          </w:hyperlink>
        </w:p>
        <w:p w14:paraId="7BF5236C" w14:textId="324D4537"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39" w:history="1">
            <w:r w:rsidRPr="00DF1C36">
              <w:rPr>
                <w:rStyle w:val="Hyperlink"/>
                <w:rFonts w:ascii="Times New Roman" w:hAnsi="Times New Roman" w:cs="Times New Roman"/>
                <w:noProof/>
                <w:sz w:val="28"/>
                <w:szCs w:val="28"/>
              </w:rPr>
              <w:t>2.3.2 Бібліотека NumPy</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_Toc168644539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23</w:t>
            </w:r>
            <w:r w:rsidRPr="00DF1C36">
              <w:rPr>
                <w:rFonts w:ascii="Times New Roman" w:hAnsi="Times New Roman" w:cs="Times New Roman"/>
                <w:noProof/>
                <w:webHidden/>
                <w:sz w:val="28"/>
                <w:szCs w:val="28"/>
              </w:rPr>
              <w:fldChar w:fldCharType="end"/>
            </w:r>
          </w:hyperlink>
        </w:p>
        <w:p w14:paraId="065CD98E" w14:textId="112A1CD1"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40" w:history="1">
            <w:r w:rsidRPr="00DF1C36">
              <w:rPr>
                <w:rStyle w:val="Hyperlink"/>
                <w:rFonts w:ascii="Times New Roman" w:hAnsi="Times New Roman" w:cs="Times New Roman"/>
                <w:noProof/>
                <w:sz w:val="28"/>
                <w:szCs w:val="28"/>
              </w:rPr>
              <w:t>2.3.3 Бібліотека Tkinter</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_Toc168644540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24</w:t>
            </w:r>
            <w:r w:rsidRPr="00DF1C36">
              <w:rPr>
                <w:rFonts w:ascii="Times New Roman" w:hAnsi="Times New Roman" w:cs="Times New Roman"/>
                <w:noProof/>
                <w:webHidden/>
                <w:sz w:val="28"/>
                <w:szCs w:val="28"/>
              </w:rPr>
              <w:fldChar w:fldCharType="end"/>
            </w:r>
          </w:hyperlink>
        </w:p>
        <w:p w14:paraId="3312BEAE" w14:textId="5C683203"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41" w:history="1">
            <w:r w:rsidRPr="00DF1C36">
              <w:rPr>
                <w:rStyle w:val="Hyperlink"/>
                <w:rFonts w:ascii="Times New Roman" w:hAnsi="Times New Roman" w:cs="Times New Roman"/>
                <w:noProof/>
                <w:sz w:val="28"/>
                <w:szCs w:val="28"/>
              </w:rPr>
              <w:t>2.3.4 Бібліотека PyTorch</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_Toc168644541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27</w:t>
            </w:r>
            <w:r w:rsidRPr="00DF1C36">
              <w:rPr>
                <w:rFonts w:ascii="Times New Roman" w:hAnsi="Times New Roman" w:cs="Times New Roman"/>
                <w:noProof/>
                <w:webHidden/>
                <w:sz w:val="28"/>
                <w:szCs w:val="28"/>
              </w:rPr>
              <w:fldChar w:fldCharType="end"/>
            </w:r>
          </w:hyperlink>
        </w:p>
        <w:p w14:paraId="7129E57C" w14:textId="47809808"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42" w:history="1">
            <w:r w:rsidRPr="00DF1C36">
              <w:rPr>
                <w:rStyle w:val="Hyperlink"/>
                <w:rFonts w:ascii="Times New Roman" w:hAnsi="Times New Roman" w:cs="Times New Roman"/>
                <w:noProof/>
                <w:sz w:val="28"/>
                <w:szCs w:val="28"/>
              </w:rPr>
              <w:t>2.3.5 Бібліотека argparse</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_Toc168644542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28</w:t>
            </w:r>
            <w:r w:rsidRPr="00DF1C36">
              <w:rPr>
                <w:rFonts w:ascii="Times New Roman" w:hAnsi="Times New Roman" w:cs="Times New Roman"/>
                <w:noProof/>
                <w:webHidden/>
                <w:sz w:val="28"/>
                <w:szCs w:val="28"/>
              </w:rPr>
              <w:fldChar w:fldCharType="end"/>
            </w:r>
          </w:hyperlink>
        </w:p>
        <w:p w14:paraId="6F55C2CD" w14:textId="1193A236"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43" w:history="1">
            <w:r w:rsidRPr="00DF1C36">
              <w:rPr>
                <w:rStyle w:val="Hyperlink"/>
                <w:rFonts w:ascii="Times New Roman" w:hAnsi="Times New Roman" w:cs="Times New Roman"/>
                <w:noProof/>
                <w:sz w:val="28"/>
                <w:szCs w:val="28"/>
                <w:lang w:val="ru-RU"/>
              </w:rPr>
              <w:t xml:space="preserve">2.3.6 Бібліотека </w:t>
            </w:r>
            <w:r w:rsidRPr="00DF1C36">
              <w:rPr>
                <w:rStyle w:val="Hyperlink"/>
                <w:rFonts w:ascii="Times New Roman" w:hAnsi="Times New Roman" w:cs="Times New Roman"/>
                <w:noProof/>
                <w:sz w:val="28"/>
                <w:szCs w:val="28"/>
              </w:rPr>
              <w:t>Poetry</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_Toc168644543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29</w:t>
            </w:r>
            <w:r w:rsidRPr="00DF1C36">
              <w:rPr>
                <w:rFonts w:ascii="Times New Roman" w:hAnsi="Times New Roman" w:cs="Times New Roman"/>
                <w:noProof/>
                <w:webHidden/>
                <w:sz w:val="28"/>
                <w:szCs w:val="28"/>
              </w:rPr>
              <w:fldChar w:fldCharType="end"/>
            </w:r>
          </w:hyperlink>
        </w:p>
        <w:p w14:paraId="481F1CF2" w14:textId="76DBB179"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44" w:history="1">
            <w:r w:rsidRPr="00DF1C36">
              <w:rPr>
                <w:rStyle w:val="Hyperlink"/>
                <w:rFonts w:ascii="Times New Roman" w:hAnsi="Times New Roman" w:cs="Times New Roman"/>
                <w:noProof/>
                <w:sz w:val="28"/>
                <w:szCs w:val="28"/>
              </w:rPr>
              <w:t>2.4 Формат даних YAML</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_Toc168644544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32</w:t>
            </w:r>
            <w:r w:rsidRPr="00DF1C36">
              <w:rPr>
                <w:rFonts w:ascii="Times New Roman" w:hAnsi="Times New Roman" w:cs="Times New Roman"/>
                <w:noProof/>
                <w:webHidden/>
                <w:sz w:val="28"/>
                <w:szCs w:val="28"/>
              </w:rPr>
              <w:fldChar w:fldCharType="end"/>
            </w:r>
          </w:hyperlink>
        </w:p>
        <w:p w14:paraId="6CA64E19" w14:textId="726A6BC1"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45" w:history="1">
            <w:r w:rsidRPr="00DF1C36">
              <w:rPr>
                <w:rStyle w:val="Hyperlink"/>
                <w:rFonts w:ascii="Times New Roman" w:hAnsi="Times New Roman" w:cs="Times New Roman"/>
                <w:noProof/>
                <w:sz w:val="28"/>
                <w:szCs w:val="28"/>
              </w:rPr>
              <w:t>2.5 Модель машинного навчання YOLO (You Only Look Once)</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_Toc168644545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33</w:t>
            </w:r>
            <w:r w:rsidRPr="00DF1C36">
              <w:rPr>
                <w:rFonts w:ascii="Times New Roman" w:hAnsi="Times New Roman" w:cs="Times New Roman"/>
                <w:noProof/>
                <w:webHidden/>
                <w:sz w:val="28"/>
                <w:szCs w:val="28"/>
              </w:rPr>
              <w:fldChar w:fldCharType="end"/>
            </w:r>
          </w:hyperlink>
        </w:p>
        <w:p w14:paraId="430EFB49" w14:textId="77F9B4E1" w:rsidR="00DF1C36" w:rsidRPr="00DF1C36" w:rsidRDefault="00DF1C36">
          <w:pPr>
            <w:pStyle w:val="TOC2"/>
            <w:tabs>
              <w:tab w:val="right" w:leader="dot" w:pos="9628"/>
            </w:tabs>
            <w:rPr>
              <w:rFonts w:ascii="Times New Roman" w:eastAsiaTheme="minorEastAsia" w:hAnsi="Times New Roman" w:cs="Times New Roman"/>
              <w:b w:val="0"/>
              <w:bCs w:val="0"/>
              <w:noProof/>
              <w:kern w:val="2"/>
              <w:sz w:val="28"/>
              <w:szCs w:val="28"/>
              <w:lang w:val="en-UA"/>
              <w14:ligatures w14:val="standardContextual"/>
            </w:rPr>
          </w:pPr>
          <w:hyperlink w:anchor="_Toc168644546" w:history="1">
            <w:r w:rsidRPr="00DF1C36">
              <w:rPr>
                <w:rStyle w:val="Hyperlink"/>
                <w:rFonts w:ascii="Times New Roman" w:hAnsi="Times New Roman" w:cs="Times New Roman"/>
                <w:b w:val="0"/>
                <w:bCs w:val="0"/>
                <w:noProof/>
                <w:sz w:val="28"/>
                <w:szCs w:val="28"/>
              </w:rPr>
              <w:t>ВИСНОВОК</w:t>
            </w:r>
            <w:r w:rsidRPr="00DF1C36">
              <w:rPr>
                <w:rStyle w:val="Hyperlink"/>
                <w:rFonts w:ascii="Times New Roman" w:hAnsi="Times New Roman" w:cs="Times New Roman"/>
                <w:b w:val="0"/>
                <w:bCs w:val="0"/>
                <w:noProof/>
                <w:spacing w:val="-6"/>
                <w:sz w:val="28"/>
                <w:szCs w:val="28"/>
              </w:rPr>
              <w:t xml:space="preserve"> </w:t>
            </w:r>
            <w:r w:rsidRPr="00DF1C36">
              <w:rPr>
                <w:rStyle w:val="Hyperlink"/>
                <w:rFonts w:ascii="Times New Roman" w:hAnsi="Times New Roman" w:cs="Times New Roman"/>
                <w:b w:val="0"/>
                <w:bCs w:val="0"/>
                <w:noProof/>
                <w:sz w:val="28"/>
                <w:szCs w:val="28"/>
              </w:rPr>
              <w:t>ДО</w:t>
            </w:r>
            <w:r w:rsidRPr="00DF1C36">
              <w:rPr>
                <w:rStyle w:val="Hyperlink"/>
                <w:rFonts w:ascii="Times New Roman" w:hAnsi="Times New Roman" w:cs="Times New Roman"/>
                <w:b w:val="0"/>
                <w:bCs w:val="0"/>
                <w:noProof/>
                <w:spacing w:val="-4"/>
                <w:sz w:val="28"/>
                <w:szCs w:val="28"/>
              </w:rPr>
              <w:t xml:space="preserve"> </w:t>
            </w:r>
            <w:r w:rsidRPr="00DF1C36">
              <w:rPr>
                <w:rStyle w:val="Hyperlink"/>
                <w:rFonts w:ascii="Times New Roman" w:hAnsi="Times New Roman" w:cs="Times New Roman"/>
                <w:b w:val="0"/>
                <w:bCs w:val="0"/>
                <w:noProof/>
                <w:sz w:val="28"/>
                <w:szCs w:val="28"/>
              </w:rPr>
              <w:t>РОЗДІЛУ</w:t>
            </w:r>
            <w:r w:rsidRPr="00DF1C36">
              <w:rPr>
                <w:rStyle w:val="Hyperlink"/>
                <w:rFonts w:ascii="Times New Roman" w:hAnsi="Times New Roman" w:cs="Times New Roman"/>
                <w:b w:val="0"/>
                <w:bCs w:val="0"/>
                <w:noProof/>
                <w:spacing w:val="-8"/>
                <w:sz w:val="28"/>
                <w:szCs w:val="28"/>
              </w:rPr>
              <w:t xml:space="preserve"> </w:t>
            </w:r>
            <w:r w:rsidRPr="00DF1C36">
              <w:rPr>
                <w:rStyle w:val="Hyperlink"/>
                <w:rFonts w:ascii="Times New Roman" w:hAnsi="Times New Roman" w:cs="Times New Roman"/>
                <w:b w:val="0"/>
                <w:bCs w:val="0"/>
                <w:noProof/>
                <w:spacing w:val="-10"/>
                <w:sz w:val="28"/>
                <w:szCs w:val="28"/>
              </w:rPr>
              <w:t>2</w:t>
            </w:r>
            <w:r w:rsidRPr="00DF1C36">
              <w:rPr>
                <w:rFonts w:ascii="Times New Roman" w:hAnsi="Times New Roman" w:cs="Times New Roman"/>
                <w:b w:val="0"/>
                <w:bCs w:val="0"/>
                <w:noProof/>
                <w:webHidden/>
                <w:sz w:val="28"/>
                <w:szCs w:val="28"/>
              </w:rPr>
              <w:tab/>
            </w:r>
            <w:r w:rsidRPr="00DF1C36">
              <w:rPr>
                <w:rFonts w:ascii="Times New Roman" w:hAnsi="Times New Roman" w:cs="Times New Roman"/>
                <w:b w:val="0"/>
                <w:bCs w:val="0"/>
                <w:noProof/>
                <w:webHidden/>
                <w:sz w:val="28"/>
                <w:szCs w:val="28"/>
              </w:rPr>
              <w:fldChar w:fldCharType="begin"/>
            </w:r>
            <w:r w:rsidRPr="00DF1C36">
              <w:rPr>
                <w:rFonts w:ascii="Times New Roman" w:hAnsi="Times New Roman" w:cs="Times New Roman"/>
                <w:b w:val="0"/>
                <w:bCs w:val="0"/>
                <w:noProof/>
                <w:webHidden/>
                <w:sz w:val="28"/>
                <w:szCs w:val="28"/>
              </w:rPr>
              <w:instrText xml:space="preserve"> PAGEREF _Toc168644546 \h </w:instrText>
            </w:r>
            <w:r w:rsidRPr="00DF1C36">
              <w:rPr>
                <w:rFonts w:ascii="Times New Roman" w:hAnsi="Times New Roman" w:cs="Times New Roman"/>
                <w:b w:val="0"/>
                <w:bCs w:val="0"/>
                <w:noProof/>
                <w:webHidden/>
                <w:sz w:val="28"/>
                <w:szCs w:val="28"/>
              </w:rPr>
            </w:r>
            <w:r w:rsidRPr="00DF1C36">
              <w:rPr>
                <w:rFonts w:ascii="Times New Roman" w:hAnsi="Times New Roman" w:cs="Times New Roman"/>
                <w:b w:val="0"/>
                <w:bCs w:val="0"/>
                <w:noProof/>
                <w:webHidden/>
                <w:sz w:val="28"/>
                <w:szCs w:val="28"/>
              </w:rPr>
              <w:fldChar w:fldCharType="separate"/>
            </w:r>
            <w:r w:rsidRPr="00DF1C36">
              <w:rPr>
                <w:rFonts w:ascii="Times New Roman" w:hAnsi="Times New Roman" w:cs="Times New Roman"/>
                <w:b w:val="0"/>
                <w:bCs w:val="0"/>
                <w:noProof/>
                <w:webHidden/>
                <w:sz w:val="28"/>
                <w:szCs w:val="28"/>
              </w:rPr>
              <w:t>34</w:t>
            </w:r>
            <w:r w:rsidRPr="00DF1C36">
              <w:rPr>
                <w:rFonts w:ascii="Times New Roman" w:hAnsi="Times New Roman" w:cs="Times New Roman"/>
                <w:b w:val="0"/>
                <w:bCs w:val="0"/>
                <w:noProof/>
                <w:webHidden/>
                <w:sz w:val="28"/>
                <w:szCs w:val="28"/>
              </w:rPr>
              <w:fldChar w:fldCharType="end"/>
            </w:r>
          </w:hyperlink>
        </w:p>
        <w:p w14:paraId="30CAF012" w14:textId="71C650FD" w:rsidR="00DF1C36" w:rsidRPr="00DF1C36" w:rsidRDefault="00DF1C36">
          <w:pPr>
            <w:pStyle w:val="TOC1"/>
            <w:tabs>
              <w:tab w:val="right" w:leader="dot" w:pos="9628"/>
            </w:tabs>
            <w:rPr>
              <w:rFonts w:ascii="Times New Roman" w:eastAsiaTheme="minorEastAsia" w:hAnsi="Times New Roman" w:cs="Times New Roman"/>
              <w:b w:val="0"/>
              <w:bCs w:val="0"/>
              <w:i w:val="0"/>
              <w:iCs w:val="0"/>
              <w:noProof/>
              <w:kern w:val="2"/>
              <w:sz w:val="28"/>
              <w:szCs w:val="28"/>
              <w:lang w:val="en-UA"/>
              <w14:ligatures w14:val="standardContextual"/>
            </w:rPr>
          </w:pPr>
          <w:hyperlink w:anchor="_Toc168644547" w:history="1">
            <w:r w:rsidRPr="00DF1C36">
              <w:rPr>
                <w:rStyle w:val="Hyperlink"/>
                <w:rFonts w:ascii="Times New Roman" w:hAnsi="Times New Roman" w:cs="Times New Roman"/>
                <w:b w:val="0"/>
                <w:bCs w:val="0"/>
                <w:i w:val="0"/>
                <w:iCs w:val="0"/>
                <w:noProof/>
                <w:sz w:val="28"/>
                <w:szCs w:val="28"/>
              </w:rPr>
              <w:t>3.КОМП’ЮТЕРНА СИСТЕМА ДЛЯ РЕГУЛЮВАННЯ ДОРОЖНЬОГО РУХУ</w:t>
            </w:r>
            <w:r w:rsidRPr="00DF1C36">
              <w:rPr>
                <w:rFonts w:ascii="Times New Roman" w:hAnsi="Times New Roman" w:cs="Times New Roman"/>
                <w:b w:val="0"/>
                <w:bCs w:val="0"/>
                <w:i w:val="0"/>
                <w:iCs w:val="0"/>
                <w:noProof/>
                <w:webHidden/>
                <w:sz w:val="28"/>
                <w:szCs w:val="28"/>
              </w:rPr>
              <w:tab/>
            </w:r>
            <w:r w:rsidRPr="00DF1C36">
              <w:rPr>
                <w:rFonts w:ascii="Times New Roman" w:hAnsi="Times New Roman" w:cs="Times New Roman"/>
                <w:b w:val="0"/>
                <w:bCs w:val="0"/>
                <w:i w:val="0"/>
                <w:iCs w:val="0"/>
                <w:noProof/>
                <w:webHidden/>
                <w:sz w:val="28"/>
                <w:szCs w:val="28"/>
              </w:rPr>
              <w:fldChar w:fldCharType="begin"/>
            </w:r>
            <w:r w:rsidRPr="00DF1C36">
              <w:rPr>
                <w:rFonts w:ascii="Times New Roman" w:hAnsi="Times New Roman" w:cs="Times New Roman"/>
                <w:b w:val="0"/>
                <w:bCs w:val="0"/>
                <w:i w:val="0"/>
                <w:iCs w:val="0"/>
                <w:noProof/>
                <w:webHidden/>
                <w:sz w:val="28"/>
                <w:szCs w:val="28"/>
              </w:rPr>
              <w:instrText xml:space="preserve"> PAGEREF _Toc168644547 \h </w:instrText>
            </w:r>
            <w:r w:rsidRPr="00DF1C36">
              <w:rPr>
                <w:rFonts w:ascii="Times New Roman" w:hAnsi="Times New Roman" w:cs="Times New Roman"/>
                <w:b w:val="0"/>
                <w:bCs w:val="0"/>
                <w:i w:val="0"/>
                <w:iCs w:val="0"/>
                <w:noProof/>
                <w:webHidden/>
                <w:sz w:val="28"/>
                <w:szCs w:val="28"/>
              </w:rPr>
            </w:r>
            <w:r w:rsidRPr="00DF1C36">
              <w:rPr>
                <w:rFonts w:ascii="Times New Roman" w:hAnsi="Times New Roman" w:cs="Times New Roman"/>
                <w:b w:val="0"/>
                <w:bCs w:val="0"/>
                <w:i w:val="0"/>
                <w:iCs w:val="0"/>
                <w:noProof/>
                <w:webHidden/>
                <w:sz w:val="28"/>
                <w:szCs w:val="28"/>
              </w:rPr>
              <w:fldChar w:fldCharType="separate"/>
            </w:r>
            <w:r w:rsidRPr="00DF1C36">
              <w:rPr>
                <w:rFonts w:ascii="Times New Roman" w:hAnsi="Times New Roman" w:cs="Times New Roman"/>
                <w:b w:val="0"/>
                <w:bCs w:val="0"/>
                <w:i w:val="0"/>
                <w:iCs w:val="0"/>
                <w:noProof/>
                <w:webHidden/>
                <w:sz w:val="28"/>
                <w:szCs w:val="28"/>
              </w:rPr>
              <w:t>36</w:t>
            </w:r>
            <w:r w:rsidRPr="00DF1C36">
              <w:rPr>
                <w:rFonts w:ascii="Times New Roman" w:hAnsi="Times New Roman" w:cs="Times New Roman"/>
                <w:b w:val="0"/>
                <w:bCs w:val="0"/>
                <w:i w:val="0"/>
                <w:iCs w:val="0"/>
                <w:noProof/>
                <w:webHidden/>
                <w:sz w:val="28"/>
                <w:szCs w:val="28"/>
              </w:rPr>
              <w:fldChar w:fldCharType="end"/>
            </w:r>
          </w:hyperlink>
        </w:p>
        <w:p w14:paraId="7468A021" w14:textId="7C440CA2" w:rsidR="00DF1C36" w:rsidRPr="00DF1C36" w:rsidRDefault="00DF1C36">
          <w:pPr>
            <w:pStyle w:val="TOC2"/>
            <w:tabs>
              <w:tab w:val="right" w:leader="dot" w:pos="9628"/>
            </w:tabs>
            <w:rPr>
              <w:rFonts w:ascii="Times New Roman" w:eastAsiaTheme="minorEastAsia" w:hAnsi="Times New Roman" w:cs="Times New Roman"/>
              <w:b w:val="0"/>
              <w:bCs w:val="0"/>
              <w:noProof/>
              <w:kern w:val="2"/>
              <w:sz w:val="28"/>
              <w:szCs w:val="28"/>
              <w:lang w:val="en-UA"/>
              <w14:ligatures w14:val="standardContextual"/>
            </w:rPr>
          </w:pPr>
          <w:hyperlink w:anchor="_Toc168644548" w:history="1">
            <w:r w:rsidRPr="00DF1C36">
              <w:rPr>
                <w:rStyle w:val="Hyperlink"/>
                <w:rFonts w:ascii="Times New Roman" w:hAnsi="Times New Roman" w:cs="Times New Roman"/>
                <w:b w:val="0"/>
                <w:bCs w:val="0"/>
                <w:noProof/>
                <w:sz w:val="28"/>
                <w:szCs w:val="28"/>
                <w:lang w:val="ru-RU"/>
              </w:rPr>
              <w:t xml:space="preserve">3.1 Моделювання та аналіз </w:t>
            </w:r>
            <w:r w:rsidRPr="00DF1C36">
              <w:rPr>
                <w:rStyle w:val="Hyperlink"/>
                <w:rFonts w:ascii="Times New Roman" w:hAnsi="Times New Roman" w:cs="Times New Roman"/>
                <w:b w:val="0"/>
                <w:bCs w:val="0"/>
                <w:noProof/>
                <w:sz w:val="28"/>
                <w:szCs w:val="28"/>
              </w:rPr>
              <w:t>програмного</w:t>
            </w:r>
            <w:r w:rsidRPr="00DF1C36">
              <w:rPr>
                <w:rStyle w:val="Hyperlink"/>
                <w:rFonts w:ascii="Times New Roman" w:hAnsi="Times New Roman" w:cs="Times New Roman"/>
                <w:b w:val="0"/>
                <w:bCs w:val="0"/>
                <w:noProof/>
                <w:sz w:val="28"/>
                <w:szCs w:val="28"/>
                <w:lang w:val="ru-RU"/>
              </w:rPr>
              <w:t xml:space="preserve"> забезпечення</w:t>
            </w:r>
            <w:r w:rsidRPr="00DF1C36">
              <w:rPr>
                <w:rFonts w:ascii="Times New Roman" w:hAnsi="Times New Roman" w:cs="Times New Roman"/>
                <w:b w:val="0"/>
                <w:bCs w:val="0"/>
                <w:noProof/>
                <w:webHidden/>
                <w:sz w:val="28"/>
                <w:szCs w:val="28"/>
              </w:rPr>
              <w:tab/>
            </w:r>
            <w:r w:rsidRPr="00DF1C36">
              <w:rPr>
                <w:rFonts w:ascii="Times New Roman" w:hAnsi="Times New Roman" w:cs="Times New Roman"/>
                <w:b w:val="0"/>
                <w:bCs w:val="0"/>
                <w:noProof/>
                <w:webHidden/>
                <w:sz w:val="28"/>
                <w:szCs w:val="28"/>
              </w:rPr>
              <w:fldChar w:fldCharType="begin"/>
            </w:r>
            <w:r w:rsidRPr="00DF1C36">
              <w:rPr>
                <w:rFonts w:ascii="Times New Roman" w:hAnsi="Times New Roman" w:cs="Times New Roman"/>
                <w:b w:val="0"/>
                <w:bCs w:val="0"/>
                <w:noProof/>
                <w:webHidden/>
                <w:sz w:val="28"/>
                <w:szCs w:val="28"/>
              </w:rPr>
              <w:instrText xml:space="preserve"> PAGEREF _Toc168644548 \h </w:instrText>
            </w:r>
            <w:r w:rsidRPr="00DF1C36">
              <w:rPr>
                <w:rFonts w:ascii="Times New Roman" w:hAnsi="Times New Roman" w:cs="Times New Roman"/>
                <w:b w:val="0"/>
                <w:bCs w:val="0"/>
                <w:noProof/>
                <w:webHidden/>
                <w:sz w:val="28"/>
                <w:szCs w:val="28"/>
              </w:rPr>
            </w:r>
            <w:r w:rsidRPr="00DF1C36">
              <w:rPr>
                <w:rFonts w:ascii="Times New Roman" w:hAnsi="Times New Roman" w:cs="Times New Roman"/>
                <w:b w:val="0"/>
                <w:bCs w:val="0"/>
                <w:noProof/>
                <w:webHidden/>
                <w:sz w:val="28"/>
                <w:szCs w:val="28"/>
              </w:rPr>
              <w:fldChar w:fldCharType="separate"/>
            </w:r>
            <w:r w:rsidRPr="00DF1C36">
              <w:rPr>
                <w:rFonts w:ascii="Times New Roman" w:hAnsi="Times New Roman" w:cs="Times New Roman"/>
                <w:b w:val="0"/>
                <w:bCs w:val="0"/>
                <w:noProof/>
                <w:webHidden/>
                <w:sz w:val="28"/>
                <w:szCs w:val="28"/>
              </w:rPr>
              <w:t>36</w:t>
            </w:r>
            <w:r w:rsidRPr="00DF1C36">
              <w:rPr>
                <w:rFonts w:ascii="Times New Roman" w:hAnsi="Times New Roman" w:cs="Times New Roman"/>
                <w:b w:val="0"/>
                <w:bCs w:val="0"/>
                <w:noProof/>
                <w:webHidden/>
                <w:sz w:val="28"/>
                <w:szCs w:val="28"/>
              </w:rPr>
              <w:fldChar w:fldCharType="end"/>
            </w:r>
          </w:hyperlink>
        </w:p>
        <w:p w14:paraId="6CD3F7AA" w14:textId="69C4E254" w:rsidR="00DF1C36" w:rsidRPr="00DF1C36" w:rsidRDefault="00DF1C36">
          <w:pPr>
            <w:pStyle w:val="TOC2"/>
            <w:tabs>
              <w:tab w:val="right" w:leader="dot" w:pos="9628"/>
            </w:tabs>
            <w:rPr>
              <w:rFonts w:ascii="Times New Roman" w:eastAsiaTheme="minorEastAsia" w:hAnsi="Times New Roman" w:cs="Times New Roman"/>
              <w:b w:val="0"/>
              <w:bCs w:val="0"/>
              <w:noProof/>
              <w:kern w:val="2"/>
              <w:sz w:val="28"/>
              <w:szCs w:val="28"/>
              <w:lang w:val="en-UA"/>
              <w14:ligatures w14:val="standardContextual"/>
            </w:rPr>
          </w:pPr>
          <w:hyperlink w:anchor="_Toc168644549" w:history="1">
            <w:r w:rsidRPr="00DF1C36">
              <w:rPr>
                <w:rStyle w:val="Hyperlink"/>
                <w:rFonts w:ascii="Times New Roman" w:hAnsi="Times New Roman" w:cs="Times New Roman"/>
                <w:b w:val="0"/>
                <w:bCs w:val="0"/>
                <w:noProof/>
                <w:sz w:val="28"/>
                <w:szCs w:val="28"/>
                <w:lang w:val="ru-RU"/>
              </w:rPr>
              <w:t>3.2 Архітектура системи</w:t>
            </w:r>
            <w:r w:rsidRPr="00DF1C36">
              <w:rPr>
                <w:rFonts w:ascii="Times New Roman" w:hAnsi="Times New Roman" w:cs="Times New Roman"/>
                <w:b w:val="0"/>
                <w:bCs w:val="0"/>
                <w:noProof/>
                <w:webHidden/>
                <w:sz w:val="28"/>
                <w:szCs w:val="28"/>
              </w:rPr>
              <w:tab/>
            </w:r>
            <w:r w:rsidRPr="00DF1C36">
              <w:rPr>
                <w:rFonts w:ascii="Times New Roman" w:hAnsi="Times New Roman" w:cs="Times New Roman"/>
                <w:b w:val="0"/>
                <w:bCs w:val="0"/>
                <w:noProof/>
                <w:webHidden/>
                <w:sz w:val="28"/>
                <w:szCs w:val="28"/>
              </w:rPr>
              <w:fldChar w:fldCharType="begin"/>
            </w:r>
            <w:r w:rsidRPr="00DF1C36">
              <w:rPr>
                <w:rFonts w:ascii="Times New Roman" w:hAnsi="Times New Roman" w:cs="Times New Roman"/>
                <w:b w:val="0"/>
                <w:bCs w:val="0"/>
                <w:noProof/>
                <w:webHidden/>
                <w:sz w:val="28"/>
                <w:szCs w:val="28"/>
              </w:rPr>
              <w:instrText xml:space="preserve"> PAGEREF _Toc168644549 \h </w:instrText>
            </w:r>
            <w:r w:rsidRPr="00DF1C36">
              <w:rPr>
                <w:rFonts w:ascii="Times New Roman" w:hAnsi="Times New Roman" w:cs="Times New Roman"/>
                <w:b w:val="0"/>
                <w:bCs w:val="0"/>
                <w:noProof/>
                <w:webHidden/>
                <w:sz w:val="28"/>
                <w:szCs w:val="28"/>
              </w:rPr>
            </w:r>
            <w:r w:rsidRPr="00DF1C36">
              <w:rPr>
                <w:rFonts w:ascii="Times New Roman" w:hAnsi="Times New Roman" w:cs="Times New Roman"/>
                <w:b w:val="0"/>
                <w:bCs w:val="0"/>
                <w:noProof/>
                <w:webHidden/>
                <w:sz w:val="28"/>
                <w:szCs w:val="28"/>
              </w:rPr>
              <w:fldChar w:fldCharType="separate"/>
            </w:r>
            <w:r w:rsidRPr="00DF1C36">
              <w:rPr>
                <w:rFonts w:ascii="Times New Roman" w:hAnsi="Times New Roman" w:cs="Times New Roman"/>
                <w:b w:val="0"/>
                <w:bCs w:val="0"/>
                <w:noProof/>
                <w:webHidden/>
                <w:sz w:val="28"/>
                <w:szCs w:val="28"/>
              </w:rPr>
              <w:t>37</w:t>
            </w:r>
            <w:r w:rsidRPr="00DF1C36">
              <w:rPr>
                <w:rFonts w:ascii="Times New Roman" w:hAnsi="Times New Roman" w:cs="Times New Roman"/>
                <w:b w:val="0"/>
                <w:bCs w:val="0"/>
                <w:noProof/>
                <w:webHidden/>
                <w:sz w:val="28"/>
                <w:szCs w:val="28"/>
              </w:rPr>
              <w:fldChar w:fldCharType="end"/>
            </w:r>
          </w:hyperlink>
        </w:p>
        <w:p w14:paraId="1AD12155" w14:textId="2060C847"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50" w:history="1">
            <w:r w:rsidRPr="00DF1C36">
              <w:rPr>
                <w:rStyle w:val="Hyperlink"/>
                <w:rFonts w:ascii="Times New Roman" w:hAnsi="Times New Roman" w:cs="Times New Roman"/>
                <w:noProof/>
                <w:sz w:val="28"/>
                <w:szCs w:val="28"/>
              </w:rPr>
              <w:t>3.2.1 Модуль main.py</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_Toc168644550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38</w:t>
            </w:r>
            <w:r w:rsidRPr="00DF1C36">
              <w:rPr>
                <w:rFonts w:ascii="Times New Roman" w:hAnsi="Times New Roman" w:cs="Times New Roman"/>
                <w:noProof/>
                <w:webHidden/>
                <w:sz w:val="28"/>
                <w:szCs w:val="28"/>
              </w:rPr>
              <w:fldChar w:fldCharType="end"/>
            </w:r>
          </w:hyperlink>
        </w:p>
        <w:p w14:paraId="63F874FF" w14:textId="55B38CB4" w:rsidR="00DF1C36" w:rsidRPr="00DF1C36" w:rsidRDefault="00DF1C36">
          <w:pPr>
            <w:pStyle w:val="TOC3"/>
            <w:tabs>
              <w:tab w:val="right" w:leader="dot" w:pos="9628"/>
            </w:tabs>
            <w:rPr>
              <w:rStyle w:val="Hyperlink"/>
              <w:rFonts w:ascii="Times New Roman" w:hAnsi="Times New Roman" w:cs="Times New Roman"/>
              <w:noProof/>
              <w:sz w:val="28"/>
              <w:szCs w:val="28"/>
            </w:rPr>
          </w:pPr>
          <w:hyperlink w:anchor="_Toc168644551" w:history="1">
            <w:r w:rsidRPr="00DF1C36">
              <w:rPr>
                <w:rStyle w:val="Hyperlink"/>
                <w:rFonts w:ascii="Times New Roman" w:hAnsi="Times New Roman" w:cs="Times New Roman"/>
                <w:noProof/>
                <w:sz w:val="28"/>
                <w:szCs w:val="28"/>
              </w:rPr>
              <w:t>3.2.2 Модуль app.py</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_Toc168644551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39</w:t>
            </w:r>
            <w:r w:rsidRPr="00DF1C36">
              <w:rPr>
                <w:rFonts w:ascii="Times New Roman" w:hAnsi="Times New Roman" w:cs="Times New Roman"/>
                <w:noProof/>
                <w:webHidden/>
                <w:sz w:val="28"/>
                <w:szCs w:val="28"/>
              </w:rPr>
              <w:fldChar w:fldCharType="end"/>
            </w:r>
          </w:hyperlink>
        </w:p>
        <w:p w14:paraId="5D08D11C" w14:textId="77777777" w:rsidR="00DF1C36" w:rsidRPr="00DF1C36" w:rsidRDefault="00DF1C36" w:rsidP="00DF1C36">
          <w:pPr>
            <w:rPr>
              <w:rFonts w:eastAsiaTheme="minorEastAsia"/>
            </w:rPr>
          </w:pPr>
        </w:p>
        <w:p w14:paraId="7764C10F" w14:textId="77777777" w:rsidR="00DF1C36" w:rsidRPr="00DF1C36" w:rsidRDefault="00DF1C36" w:rsidP="00DF1C36">
          <w:pPr>
            <w:rPr>
              <w:rFonts w:eastAsiaTheme="minorEastAsia"/>
            </w:rPr>
          </w:pPr>
        </w:p>
        <w:p w14:paraId="4F974763" w14:textId="77777777" w:rsidR="00DF1C36" w:rsidRPr="00DF1C36" w:rsidRDefault="00DF1C36" w:rsidP="00DF1C36">
          <w:pPr>
            <w:rPr>
              <w:rFonts w:eastAsiaTheme="minorEastAsia"/>
            </w:rPr>
          </w:pPr>
        </w:p>
        <w:p w14:paraId="36FB7BC9" w14:textId="77777777" w:rsidR="00DF1C36" w:rsidRPr="00DF1C36" w:rsidRDefault="00DF1C36" w:rsidP="00DF1C36">
          <w:pPr>
            <w:rPr>
              <w:rFonts w:eastAsiaTheme="minorEastAsia"/>
            </w:rPr>
          </w:pPr>
        </w:p>
        <w:p w14:paraId="716CDC2A" w14:textId="77777777" w:rsidR="00DF1C36" w:rsidRPr="00DF1C36" w:rsidRDefault="00DF1C36" w:rsidP="00DF1C36">
          <w:pPr>
            <w:rPr>
              <w:rFonts w:eastAsiaTheme="minorEastAsia"/>
            </w:rPr>
          </w:pPr>
        </w:p>
        <w:p w14:paraId="5E5884ED" w14:textId="77777777" w:rsidR="00DF1C36" w:rsidRPr="00DF1C36" w:rsidRDefault="00DF1C36" w:rsidP="00DF1C36">
          <w:pPr>
            <w:rPr>
              <w:rFonts w:eastAsiaTheme="minorEastAsia"/>
            </w:rPr>
          </w:pPr>
        </w:p>
        <w:p w14:paraId="4DAD408A" w14:textId="7B4E645B"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52" w:history="1">
            <w:r w:rsidRPr="00DF1C36">
              <w:rPr>
                <w:rStyle w:val="Hyperlink"/>
                <w:rFonts w:ascii="Times New Roman" w:hAnsi="Times New Roman" w:cs="Times New Roman"/>
                <w:noProof/>
                <w:sz w:val="28"/>
                <w:szCs w:val="28"/>
              </w:rPr>
              <w:t>3.2.3 Модуль simulation.py</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_Toc168644552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40</w:t>
            </w:r>
            <w:r w:rsidRPr="00DF1C36">
              <w:rPr>
                <w:rFonts w:ascii="Times New Roman" w:hAnsi="Times New Roman" w:cs="Times New Roman"/>
                <w:noProof/>
                <w:webHidden/>
                <w:sz w:val="28"/>
                <w:szCs w:val="28"/>
              </w:rPr>
              <w:fldChar w:fldCharType="end"/>
            </w:r>
          </w:hyperlink>
        </w:p>
        <w:p w14:paraId="0A91C92D" w14:textId="5740C237"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53" w:history="1">
            <w:r w:rsidRPr="00DF1C36">
              <w:rPr>
                <w:rStyle w:val="Hyperlink"/>
                <w:rFonts w:ascii="Times New Roman" w:hAnsi="Times New Roman" w:cs="Times New Roman"/>
                <w:noProof/>
                <w:sz w:val="28"/>
                <w:szCs w:val="28"/>
              </w:rPr>
              <w:t>3.2.4 Модуль video_capture.py</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_Toc168644553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41</w:t>
            </w:r>
            <w:r w:rsidRPr="00DF1C36">
              <w:rPr>
                <w:rFonts w:ascii="Times New Roman" w:hAnsi="Times New Roman" w:cs="Times New Roman"/>
                <w:noProof/>
                <w:webHidden/>
                <w:sz w:val="28"/>
                <w:szCs w:val="28"/>
              </w:rPr>
              <w:fldChar w:fldCharType="end"/>
            </w:r>
          </w:hyperlink>
        </w:p>
        <w:p w14:paraId="15DF6B10" w14:textId="5080FD65" w:rsidR="00DF1C36" w:rsidRPr="00DF1C36" w:rsidRDefault="00DF1C36">
          <w:pPr>
            <w:pStyle w:val="TOC3"/>
            <w:tabs>
              <w:tab w:val="left" w:pos="1200"/>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54" w:history="1">
            <w:r w:rsidRPr="00DF1C36">
              <w:rPr>
                <w:rStyle w:val="Hyperlink"/>
                <w:rFonts w:ascii="Times New Roman" w:hAnsi="Times New Roman" w:cs="Times New Roman"/>
                <w:noProof/>
                <w:sz w:val="28"/>
                <w:szCs w:val="28"/>
              </w:rPr>
              <w:t>3.2.5</w:t>
            </w:r>
            <w:r w:rsidRPr="00DF1C36">
              <w:rPr>
                <w:rFonts w:ascii="Times New Roman" w:eastAsiaTheme="minorEastAsia" w:hAnsi="Times New Roman" w:cs="Times New Roman"/>
                <w:noProof/>
                <w:kern w:val="2"/>
                <w:sz w:val="28"/>
                <w:szCs w:val="28"/>
                <w:lang w:val="en-UA"/>
                <w14:ligatures w14:val="standardContextual"/>
              </w:rPr>
              <w:tab/>
            </w:r>
            <w:r w:rsidRPr="00DF1C36">
              <w:rPr>
                <w:rStyle w:val="Hyperlink"/>
                <w:rFonts w:ascii="Times New Roman" w:hAnsi="Times New Roman" w:cs="Times New Roman"/>
                <w:noProof/>
                <w:sz w:val="28"/>
                <w:szCs w:val="28"/>
              </w:rPr>
              <w:t>Модуль video_utils.py</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_Toc168644554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42</w:t>
            </w:r>
            <w:r w:rsidRPr="00DF1C36">
              <w:rPr>
                <w:rFonts w:ascii="Times New Roman" w:hAnsi="Times New Roman" w:cs="Times New Roman"/>
                <w:noProof/>
                <w:webHidden/>
                <w:sz w:val="28"/>
                <w:szCs w:val="28"/>
              </w:rPr>
              <w:fldChar w:fldCharType="end"/>
            </w:r>
          </w:hyperlink>
        </w:p>
        <w:p w14:paraId="371B02A1" w14:textId="2CDE42D0" w:rsidR="00DF1C36" w:rsidRPr="00DF1C36" w:rsidRDefault="00DF1C36">
          <w:pPr>
            <w:pStyle w:val="TOC3"/>
            <w:tabs>
              <w:tab w:val="left" w:pos="1200"/>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55" w:history="1">
            <w:r w:rsidRPr="00DF1C36">
              <w:rPr>
                <w:rStyle w:val="Hyperlink"/>
                <w:rFonts w:ascii="Times New Roman" w:hAnsi="Times New Roman" w:cs="Times New Roman"/>
                <w:noProof/>
                <w:sz w:val="28"/>
                <w:szCs w:val="28"/>
              </w:rPr>
              <w:t>3.2.6</w:t>
            </w:r>
            <w:r w:rsidRPr="00DF1C36">
              <w:rPr>
                <w:rFonts w:ascii="Times New Roman" w:eastAsiaTheme="minorEastAsia" w:hAnsi="Times New Roman" w:cs="Times New Roman"/>
                <w:noProof/>
                <w:kern w:val="2"/>
                <w:sz w:val="28"/>
                <w:szCs w:val="28"/>
                <w:lang w:val="en-UA"/>
                <w14:ligatures w14:val="standardContextual"/>
              </w:rPr>
              <w:tab/>
            </w:r>
            <w:r w:rsidRPr="00DF1C36">
              <w:rPr>
                <w:rStyle w:val="Hyperlink"/>
                <w:rFonts w:ascii="Times New Roman" w:hAnsi="Times New Roman" w:cs="Times New Roman"/>
                <w:noProof/>
                <w:sz w:val="28"/>
                <w:szCs w:val="28"/>
              </w:rPr>
              <w:t>Модуль traffic_stats_utils.py</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_Toc168644555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42</w:t>
            </w:r>
            <w:r w:rsidRPr="00DF1C36">
              <w:rPr>
                <w:rFonts w:ascii="Times New Roman" w:hAnsi="Times New Roman" w:cs="Times New Roman"/>
                <w:noProof/>
                <w:webHidden/>
                <w:sz w:val="28"/>
                <w:szCs w:val="28"/>
              </w:rPr>
              <w:fldChar w:fldCharType="end"/>
            </w:r>
          </w:hyperlink>
        </w:p>
        <w:p w14:paraId="2240AEB6" w14:textId="222820EB"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56" w:history="1">
            <w:r w:rsidRPr="00DF1C36">
              <w:rPr>
                <w:rStyle w:val="Hyperlink"/>
                <w:rFonts w:ascii="Times New Roman" w:hAnsi="Times New Roman" w:cs="Times New Roman"/>
                <w:noProof/>
                <w:sz w:val="28"/>
                <w:szCs w:val="28"/>
              </w:rPr>
              <w:t>3.2.7 Модуль traffic_manager.py</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_Toc168644556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43</w:t>
            </w:r>
            <w:r w:rsidRPr="00DF1C36">
              <w:rPr>
                <w:rFonts w:ascii="Times New Roman" w:hAnsi="Times New Roman" w:cs="Times New Roman"/>
                <w:noProof/>
                <w:webHidden/>
                <w:sz w:val="28"/>
                <w:szCs w:val="28"/>
              </w:rPr>
              <w:fldChar w:fldCharType="end"/>
            </w:r>
          </w:hyperlink>
        </w:p>
        <w:p w14:paraId="267B35E4" w14:textId="39D57713" w:rsidR="00DF1C36" w:rsidRPr="00DF1C36" w:rsidRDefault="00DF1C36">
          <w:pPr>
            <w:pStyle w:val="TOC3"/>
            <w:tabs>
              <w:tab w:val="left" w:pos="1200"/>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57" w:history="1">
            <w:r w:rsidRPr="00DF1C36">
              <w:rPr>
                <w:rStyle w:val="Hyperlink"/>
                <w:rFonts w:ascii="Times New Roman" w:hAnsi="Times New Roman" w:cs="Times New Roman"/>
                <w:noProof/>
                <w:sz w:val="28"/>
                <w:szCs w:val="28"/>
              </w:rPr>
              <w:t>3.2.8</w:t>
            </w:r>
            <w:r w:rsidRPr="00DF1C36">
              <w:rPr>
                <w:rFonts w:ascii="Times New Roman" w:eastAsiaTheme="minorEastAsia" w:hAnsi="Times New Roman" w:cs="Times New Roman"/>
                <w:noProof/>
                <w:kern w:val="2"/>
                <w:sz w:val="28"/>
                <w:szCs w:val="28"/>
                <w:lang w:val="en-UA"/>
                <w14:ligatures w14:val="standardContextual"/>
              </w:rPr>
              <w:tab/>
            </w:r>
            <w:r w:rsidRPr="00DF1C36">
              <w:rPr>
                <w:rStyle w:val="Hyperlink"/>
                <w:rFonts w:ascii="Times New Roman" w:hAnsi="Times New Roman" w:cs="Times New Roman"/>
                <w:noProof/>
                <w:sz w:val="28"/>
                <w:szCs w:val="28"/>
              </w:rPr>
              <w:t>Модуль traffic_analyzer.py</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_Toc168644557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44</w:t>
            </w:r>
            <w:r w:rsidRPr="00DF1C36">
              <w:rPr>
                <w:rFonts w:ascii="Times New Roman" w:hAnsi="Times New Roman" w:cs="Times New Roman"/>
                <w:noProof/>
                <w:webHidden/>
                <w:sz w:val="28"/>
                <w:szCs w:val="28"/>
              </w:rPr>
              <w:fldChar w:fldCharType="end"/>
            </w:r>
          </w:hyperlink>
        </w:p>
        <w:p w14:paraId="5FCF2107" w14:textId="648EADF4" w:rsidR="00DF1C36" w:rsidRPr="00DF1C36" w:rsidRDefault="00DF1C36">
          <w:pPr>
            <w:pStyle w:val="TOC3"/>
            <w:tabs>
              <w:tab w:val="left" w:pos="1200"/>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58" w:history="1">
            <w:r w:rsidRPr="00DF1C36">
              <w:rPr>
                <w:rStyle w:val="Hyperlink"/>
                <w:rFonts w:ascii="Times New Roman" w:hAnsi="Times New Roman" w:cs="Times New Roman"/>
                <w:noProof/>
                <w:sz w:val="28"/>
                <w:szCs w:val="28"/>
              </w:rPr>
              <w:t>3.2.9</w:t>
            </w:r>
            <w:r w:rsidRPr="00DF1C36">
              <w:rPr>
                <w:rFonts w:ascii="Times New Roman" w:eastAsiaTheme="minorEastAsia" w:hAnsi="Times New Roman" w:cs="Times New Roman"/>
                <w:noProof/>
                <w:kern w:val="2"/>
                <w:sz w:val="28"/>
                <w:szCs w:val="28"/>
                <w:lang w:val="en-UA"/>
                <w14:ligatures w14:val="standardContextual"/>
              </w:rPr>
              <w:tab/>
            </w:r>
            <w:r w:rsidRPr="00DF1C36">
              <w:rPr>
                <w:rStyle w:val="Hyperlink"/>
                <w:rFonts w:ascii="Times New Roman" w:hAnsi="Times New Roman" w:cs="Times New Roman"/>
                <w:noProof/>
                <w:sz w:val="28"/>
                <w:szCs w:val="28"/>
              </w:rPr>
              <w:t>Модуль production_traffic_manager_app.py</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_Toc168644558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45</w:t>
            </w:r>
            <w:r w:rsidRPr="00DF1C36">
              <w:rPr>
                <w:rFonts w:ascii="Times New Roman" w:hAnsi="Times New Roman" w:cs="Times New Roman"/>
                <w:noProof/>
                <w:webHidden/>
                <w:sz w:val="28"/>
                <w:szCs w:val="28"/>
              </w:rPr>
              <w:fldChar w:fldCharType="end"/>
            </w:r>
          </w:hyperlink>
        </w:p>
        <w:p w14:paraId="2832E209" w14:textId="37B1BEF2" w:rsidR="00DF1C36" w:rsidRPr="00DF1C36" w:rsidRDefault="00DF1C36">
          <w:pPr>
            <w:pStyle w:val="TOC3"/>
            <w:tabs>
              <w:tab w:val="left" w:pos="1440"/>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59" w:history="1">
            <w:r w:rsidRPr="00DF1C36">
              <w:rPr>
                <w:rStyle w:val="Hyperlink"/>
                <w:rFonts w:ascii="Times New Roman" w:hAnsi="Times New Roman" w:cs="Times New Roman"/>
                <w:noProof/>
                <w:sz w:val="28"/>
                <w:szCs w:val="28"/>
              </w:rPr>
              <w:t>3.2.10</w:t>
            </w:r>
            <w:r w:rsidRPr="00DF1C36">
              <w:rPr>
                <w:rFonts w:ascii="Times New Roman" w:eastAsiaTheme="minorEastAsia" w:hAnsi="Times New Roman" w:cs="Times New Roman"/>
                <w:noProof/>
                <w:kern w:val="2"/>
                <w:sz w:val="28"/>
                <w:szCs w:val="28"/>
                <w:lang w:val="en-UA"/>
                <w14:ligatures w14:val="standardContextual"/>
              </w:rPr>
              <w:tab/>
            </w:r>
            <w:r w:rsidRPr="00DF1C36">
              <w:rPr>
                <w:rStyle w:val="Hyperlink"/>
                <w:rFonts w:ascii="Times New Roman" w:hAnsi="Times New Roman" w:cs="Times New Roman"/>
                <w:noProof/>
                <w:sz w:val="28"/>
                <w:szCs w:val="28"/>
              </w:rPr>
              <w:t>Модуль traffic_light.py</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_Toc168644559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46</w:t>
            </w:r>
            <w:r w:rsidRPr="00DF1C36">
              <w:rPr>
                <w:rFonts w:ascii="Times New Roman" w:hAnsi="Times New Roman" w:cs="Times New Roman"/>
                <w:noProof/>
                <w:webHidden/>
                <w:sz w:val="28"/>
                <w:szCs w:val="28"/>
              </w:rPr>
              <w:fldChar w:fldCharType="end"/>
            </w:r>
          </w:hyperlink>
        </w:p>
        <w:p w14:paraId="43163A9A" w14:textId="75D9ACC5" w:rsidR="00DF1C36" w:rsidRPr="00DF1C36" w:rsidRDefault="00DF1C36">
          <w:pPr>
            <w:pStyle w:val="TOC2"/>
            <w:tabs>
              <w:tab w:val="right" w:leader="dot" w:pos="9628"/>
            </w:tabs>
            <w:rPr>
              <w:rFonts w:ascii="Times New Roman" w:eastAsiaTheme="minorEastAsia" w:hAnsi="Times New Roman" w:cs="Times New Roman"/>
              <w:b w:val="0"/>
              <w:bCs w:val="0"/>
              <w:noProof/>
              <w:kern w:val="2"/>
              <w:sz w:val="28"/>
              <w:szCs w:val="28"/>
              <w:lang w:val="en-UA"/>
              <w14:ligatures w14:val="standardContextual"/>
            </w:rPr>
          </w:pPr>
          <w:hyperlink w:anchor="_Toc168644560" w:history="1">
            <w:r w:rsidRPr="00DF1C36">
              <w:rPr>
                <w:rStyle w:val="Hyperlink"/>
                <w:rFonts w:ascii="Times New Roman" w:hAnsi="Times New Roman" w:cs="Times New Roman"/>
                <w:b w:val="0"/>
                <w:bCs w:val="0"/>
                <w:noProof/>
                <w:sz w:val="28"/>
                <w:szCs w:val="28"/>
                <w:lang w:val="ru-RU"/>
              </w:rPr>
              <w:t>3.3 Конфігурація системи</w:t>
            </w:r>
            <w:r w:rsidRPr="00DF1C36">
              <w:rPr>
                <w:rFonts w:ascii="Times New Roman" w:hAnsi="Times New Roman" w:cs="Times New Roman"/>
                <w:b w:val="0"/>
                <w:bCs w:val="0"/>
                <w:noProof/>
                <w:webHidden/>
                <w:sz w:val="28"/>
                <w:szCs w:val="28"/>
              </w:rPr>
              <w:tab/>
            </w:r>
            <w:r w:rsidRPr="00DF1C36">
              <w:rPr>
                <w:rFonts w:ascii="Times New Roman" w:hAnsi="Times New Roman" w:cs="Times New Roman"/>
                <w:b w:val="0"/>
                <w:bCs w:val="0"/>
                <w:noProof/>
                <w:webHidden/>
                <w:sz w:val="28"/>
                <w:szCs w:val="28"/>
              </w:rPr>
              <w:fldChar w:fldCharType="begin"/>
            </w:r>
            <w:r w:rsidRPr="00DF1C36">
              <w:rPr>
                <w:rFonts w:ascii="Times New Roman" w:hAnsi="Times New Roman" w:cs="Times New Roman"/>
                <w:b w:val="0"/>
                <w:bCs w:val="0"/>
                <w:noProof/>
                <w:webHidden/>
                <w:sz w:val="28"/>
                <w:szCs w:val="28"/>
              </w:rPr>
              <w:instrText xml:space="preserve"> PAGEREF _Toc168644560 \h </w:instrText>
            </w:r>
            <w:r w:rsidRPr="00DF1C36">
              <w:rPr>
                <w:rFonts w:ascii="Times New Roman" w:hAnsi="Times New Roman" w:cs="Times New Roman"/>
                <w:b w:val="0"/>
                <w:bCs w:val="0"/>
                <w:noProof/>
                <w:webHidden/>
                <w:sz w:val="28"/>
                <w:szCs w:val="28"/>
              </w:rPr>
            </w:r>
            <w:r w:rsidRPr="00DF1C36">
              <w:rPr>
                <w:rFonts w:ascii="Times New Roman" w:hAnsi="Times New Roman" w:cs="Times New Roman"/>
                <w:b w:val="0"/>
                <w:bCs w:val="0"/>
                <w:noProof/>
                <w:webHidden/>
                <w:sz w:val="28"/>
                <w:szCs w:val="28"/>
              </w:rPr>
              <w:fldChar w:fldCharType="separate"/>
            </w:r>
            <w:r w:rsidRPr="00DF1C36">
              <w:rPr>
                <w:rFonts w:ascii="Times New Roman" w:hAnsi="Times New Roman" w:cs="Times New Roman"/>
                <w:b w:val="0"/>
                <w:bCs w:val="0"/>
                <w:noProof/>
                <w:webHidden/>
                <w:sz w:val="28"/>
                <w:szCs w:val="28"/>
              </w:rPr>
              <w:t>48</w:t>
            </w:r>
            <w:r w:rsidRPr="00DF1C36">
              <w:rPr>
                <w:rFonts w:ascii="Times New Roman" w:hAnsi="Times New Roman" w:cs="Times New Roman"/>
                <w:b w:val="0"/>
                <w:bCs w:val="0"/>
                <w:noProof/>
                <w:webHidden/>
                <w:sz w:val="28"/>
                <w:szCs w:val="28"/>
              </w:rPr>
              <w:fldChar w:fldCharType="end"/>
            </w:r>
          </w:hyperlink>
        </w:p>
        <w:p w14:paraId="46D2FCCA" w14:textId="1EA3B823" w:rsidR="00DF1C36" w:rsidRPr="00DF1C36" w:rsidRDefault="00DF1C36">
          <w:pPr>
            <w:pStyle w:val="TOC2"/>
            <w:tabs>
              <w:tab w:val="right" w:leader="dot" w:pos="9628"/>
            </w:tabs>
            <w:rPr>
              <w:rFonts w:ascii="Times New Roman" w:eastAsiaTheme="minorEastAsia" w:hAnsi="Times New Roman" w:cs="Times New Roman"/>
              <w:b w:val="0"/>
              <w:bCs w:val="0"/>
              <w:noProof/>
              <w:kern w:val="2"/>
              <w:sz w:val="28"/>
              <w:szCs w:val="28"/>
              <w:lang w:val="en-UA"/>
              <w14:ligatures w14:val="standardContextual"/>
            </w:rPr>
          </w:pPr>
          <w:hyperlink w:anchor="_Toc168644561" w:history="1">
            <w:r w:rsidRPr="00DF1C36">
              <w:rPr>
                <w:rStyle w:val="Hyperlink"/>
                <w:rFonts w:ascii="Times New Roman" w:hAnsi="Times New Roman" w:cs="Times New Roman"/>
                <w:b w:val="0"/>
                <w:bCs w:val="0"/>
                <w:noProof/>
                <w:sz w:val="28"/>
                <w:szCs w:val="28"/>
              </w:rPr>
              <w:t>ВИСНОВОК</w:t>
            </w:r>
            <w:r w:rsidRPr="00DF1C36">
              <w:rPr>
                <w:rStyle w:val="Hyperlink"/>
                <w:rFonts w:ascii="Times New Roman" w:hAnsi="Times New Roman" w:cs="Times New Roman"/>
                <w:b w:val="0"/>
                <w:bCs w:val="0"/>
                <w:noProof/>
                <w:spacing w:val="-6"/>
                <w:sz w:val="28"/>
                <w:szCs w:val="28"/>
              </w:rPr>
              <w:t xml:space="preserve"> </w:t>
            </w:r>
            <w:r w:rsidRPr="00DF1C36">
              <w:rPr>
                <w:rStyle w:val="Hyperlink"/>
                <w:rFonts w:ascii="Times New Roman" w:hAnsi="Times New Roman" w:cs="Times New Roman"/>
                <w:b w:val="0"/>
                <w:bCs w:val="0"/>
                <w:noProof/>
                <w:sz w:val="28"/>
                <w:szCs w:val="28"/>
              </w:rPr>
              <w:t>ДО</w:t>
            </w:r>
            <w:r w:rsidRPr="00DF1C36">
              <w:rPr>
                <w:rStyle w:val="Hyperlink"/>
                <w:rFonts w:ascii="Times New Roman" w:hAnsi="Times New Roman" w:cs="Times New Roman"/>
                <w:b w:val="0"/>
                <w:bCs w:val="0"/>
                <w:noProof/>
                <w:spacing w:val="-4"/>
                <w:sz w:val="28"/>
                <w:szCs w:val="28"/>
              </w:rPr>
              <w:t xml:space="preserve"> </w:t>
            </w:r>
            <w:r w:rsidRPr="00DF1C36">
              <w:rPr>
                <w:rStyle w:val="Hyperlink"/>
                <w:rFonts w:ascii="Times New Roman" w:hAnsi="Times New Roman" w:cs="Times New Roman"/>
                <w:b w:val="0"/>
                <w:bCs w:val="0"/>
                <w:noProof/>
                <w:sz w:val="28"/>
                <w:szCs w:val="28"/>
              </w:rPr>
              <w:t>РОЗДІЛУ</w:t>
            </w:r>
            <w:r w:rsidRPr="00DF1C36">
              <w:rPr>
                <w:rStyle w:val="Hyperlink"/>
                <w:rFonts w:ascii="Times New Roman" w:hAnsi="Times New Roman" w:cs="Times New Roman"/>
                <w:b w:val="0"/>
                <w:bCs w:val="0"/>
                <w:noProof/>
                <w:spacing w:val="-8"/>
                <w:sz w:val="28"/>
                <w:szCs w:val="28"/>
              </w:rPr>
              <w:t xml:space="preserve"> </w:t>
            </w:r>
            <w:r w:rsidRPr="00DF1C36">
              <w:rPr>
                <w:rStyle w:val="Hyperlink"/>
                <w:rFonts w:ascii="Times New Roman" w:hAnsi="Times New Roman" w:cs="Times New Roman"/>
                <w:b w:val="0"/>
                <w:bCs w:val="0"/>
                <w:noProof/>
                <w:spacing w:val="-10"/>
                <w:sz w:val="28"/>
                <w:szCs w:val="28"/>
              </w:rPr>
              <w:t>3</w:t>
            </w:r>
            <w:r w:rsidRPr="00DF1C36">
              <w:rPr>
                <w:rFonts w:ascii="Times New Roman" w:hAnsi="Times New Roman" w:cs="Times New Roman"/>
                <w:b w:val="0"/>
                <w:bCs w:val="0"/>
                <w:noProof/>
                <w:webHidden/>
                <w:sz w:val="28"/>
                <w:szCs w:val="28"/>
              </w:rPr>
              <w:tab/>
            </w:r>
            <w:r w:rsidRPr="00DF1C36">
              <w:rPr>
                <w:rFonts w:ascii="Times New Roman" w:hAnsi="Times New Roman" w:cs="Times New Roman"/>
                <w:b w:val="0"/>
                <w:bCs w:val="0"/>
                <w:noProof/>
                <w:webHidden/>
                <w:sz w:val="28"/>
                <w:szCs w:val="28"/>
              </w:rPr>
              <w:fldChar w:fldCharType="begin"/>
            </w:r>
            <w:r w:rsidRPr="00DF1C36">
              <w:rPr>
                <w:rFonts w:ascii="Times New Roman" w:hAnsi="Times New Roman" w:cs="Times New Roman"/>
                <w:b w:val="0"/>
                <w:bCs w:val="0"/>
                <w:noProof/>
                <w:webHidden/>
                <w:sz w:val="28"/>
                <w:szCs w:val="28"/>
              </w:rPr>
              <w:instrText xml:space="preserve"> PAGEREF _Toc168644561 \h </w:instrText>
            </w:r>
            <w:r w:rsidRPr="00DF1C36">
              <w:rPr>
                <w:rFonts w:ascii="Times New Roman" w:hAnsi="Times New Roman" w:cs="Times New Roman"/>
                <w:b w:val="0"/>
                <w:bCs w:val="0"/>
                <w:noProof/>
                <w:webHidden/>
                <w:sz w:val="28"/>
                <w:szCs w:val="28"/>
              </w:rPr>
            </w:r>
            <w:r w:rsidRPr="00DF1C36">
              <w:rPr>
                <w:rFonts w:ascii="Times New Roman" w:hAnsi="Times New Roman" w:cs="Times New Roman"/>
                <w:b w:val="0"/>
                <w:bCs w:val="0"/>
                <w:noProof/>
                <w:webHidden/>
                <w:sz w:val="28"/>
                <w:szCs w:val="28"/>
              </w:rPr>
              <w:fldChar w:fldCharType="separate"/>
            </w:r>
            <w:r w:rsidRPr="00DF1C36">
              <w:rPr>
                <w:rFonts w:ascii="Times New Roman" w:hAnsi="Times New Roman" w:cs="Times New Roman"/>
                <w:b w:val="0"/>
                <w:bCs w:val="0"/>
                <w:noProof/>
                <w:webHidden/>
                <w:sz w:val="28"/>
                <w:szCs w:val="28"/>
              </w:rPr>
              <w:t>50</w:t>
            </w:r>
            <w:r w:rsidRPr="00DF1C36">
              <w:rPr>
                <w:rFonts w:ascii="Times New Roman" w:hAnsi="Times New Roman" w:cs="Times New Roman"/>
                <w:b w:val="0"/>
                <w:bCs w:val="0"/>
                <w:noProof/>
                <w:webHidden/>
                <w:sz w:val="28"/>
                <w:szCs w:val="28"/>
              </w:rPr>
              <w:fldChar w:fldCharType="end"/>
            </w:r>
          </w:hyperlink>
        </w:p>
        <w:p w14:paraId="273898DE" w14:textId="38597EEC" w:rsidR="00DF1C36" w:rsidRPr="00DF1C36" w:rsidRDefault="00DF1C36">
          <w:pPr>
            <w:pStyle w:val="TOC1"/>
            <w:tabs>
              <w:tab w:val="right" w:leader="dot" w:pos="9628"/>
            </w:tabs>
            <w:rPr>
              <w:rFonts w:ascii="Times New Roman" w:eastAsiaTheme="minorEastAsia" w:hAnsi="Times New Roman" w:cs="Times New Roman"/>
              <w:b w:val="0"/>
              <w:bCs w:val="0"/>
              <w:i w:val="0"/>
              <w:iCs w:val="0"/>
              <w:noProof/>
              <w:kern w:val="2"/>
              <w:sz w:val="28"/>
              <w:szCs w:val="28"/>
              <w:lang w:val="en-UA"/>
              <w14:ligatures w14:val="standardContextual"/>
            </w:rPr>
          </w:pPr>
          <w:hyperlink w:anchor="_Toc168644562" w:history="1">
            <w:r w:rsidRPr="00DF1C36">
              <w:rPr>
                <w:rStyle w:val="Hyperlink"/>
                <w:rFonts w:ascii="Times New Roman" w:hAnsi="Times New Roman" w:cs="Times New Roman"/>
                <w:b w:val="0"/>
                <w:bCs w:val="0"/>
                <w:i w:val="0"/>
                <w:iCs w:val="0"/>
                <w:noProof/>
                <w:sz w:val="28"/>
                <w:szCs w:val="28"/>
              </w:rPr>
              <w:t>4. ТЕСТУВАННЯ РОЗРОБЛЕННОЇ КОМПʼЮТЕРНОЇ СИСТЕМИ</w:t>
            </w:r>
            <w:r w:rsidRPr="00DF1C36">
              <w:rPr>
                <w:rFonts w:ascii="Times New Roman" w:hAnsi="Times New Roman" w:cs="Times New Roman"/>
                <w:b w:val="0"/>
                <w:bCs w:val="0"/>
                <w:i w:val="0"/>
                <w:iCs w:val="0"/>
                <w:noProof/>
                <w:webHidden/>
                <w:sz w:val="28"/>
                <w:szCs w:val="28"/>
              </w:rPr>
              <w:tab/>
            </w:r>
            <w:r w:rsidRPr="00DF1C36">
              <w:rPr>
                <w:rFonts w:ascii="Times New Roman" w:hAnsi="Times New Roman" w:cs="Times New Roman"/>
                <w:b w:val="0"/>
                <w:bCs w:val="0"/>
                <w:i w:val="0"/>
                <w:iCs w:val="0"/>
                <w:noProof/>
                <w:webHidden/>
                <w:sz w:val="28"/>
                <w:szCs w:val="28"/>
              </w:rPr>
              <w:fldChar w:fldCharType="begin"/>
            </w:r>
            <w:r w:rsidRPr="00DF1C36">
              <w:rPr>
                <w:rFonts w:ascii="Times New Roman" w:hAnsi="Times New Roman" w:cs="Times New Roman"/>
                <w:b w:val="0"/>
                <w:bCs w:val="0"/>
                <w:i w:val="0"/>
                <w:iCs w:val="0"/>
                <w:noProof/>
                <w:webHidden/>
                <w:sz w:val="28"/>
                <w:szCs w:val="28"/>
              </w:rPr>
              <w:instrText xml:space="preserve"> PAGEREF _Toc168644562 \h </w:instrText>
            </w:r>
            <w:r w:rsidRPr="00DF1C36">
              <w:rPr>
                <w:rFonts w:ascii="Times New Roman" w:hAnsi="Times New Roman" w:cs="Times New Roman"/>
                <w:b w:val="0"/>
                <w:bCs w:val="0"/>
                <w:i w:val="0"/>
                <w:iCs w:val="0"/>
                <w:noProof/>
                <w:webHidden/>
                <w:sz w:val="28"/>
                <w:szCs w:val="28"/>
              </w:rPr>
            </w:r>
            <w:r w:rsidRPr="00DF1C36">
              <w:rPr>
                <w:rFonts w:ascii="Times New Roman" w:hAnsi="Times New Roman" w:cs="Times New Roman"/>
                <w:b w:val="0"/>
                <w:bCs w:val="0"/>
                <w:i w:val="0"/>
                <w:iCs w:val="0"/>
                <w:noProof/>
                <w:webHidden/>
                <w:sz w:val="28"/>
                <w:szCs w:val="28"/>
              </w:rPr>
              <w:fldChar w:fldCharType="separate"/>
            </w:r>
            <w:r w:rsidRPr="00DF1C36">
              <w:rPr>
                <w:rFonts w:ascii="Times New Roman" w:hAnsi="Times New Roman" w:cs="Times New Roman"/>
                <w:b w:val="0"/>
                <w:bCs w:val="0"/>
                <w:i w:val="0"/>
                <w:iCs w:val="0"/>
                <w:noProof/>
                <w:webHidden/>
                <w:sz w:val="28"/>
                <w:szCs w:val="28"/>
              </w:rPr>
              <w:t>51</w:t>
            </w:r>
            <w:r w:rsidRPr="00DF1C36">
              <w:rPr>
                <w:rFonts w:ascii="Times New Roman" w:hAnsi="Times New Roman" w:cs="Times New Roman"/>
                <w:b w:val="0"/>
                <w:bCs w:val="0"/>
                <w:i w:val="0"/>
                <w:iCs w:val="0"/>
                <w:noProof/>
                <w:webHidden/>
                <w:sz w:val="28"/>
                <w:szCs w:val="28"/>
              </w:rPr>
              <w:fldChar w:fldCharType="end"/>
            </w:r>
          </w:hyperlink>
        </w:p>
        <w:p w14:paraId="414D3B10" w14:textId="660CCE0D" w:rsidR="00DF1C36" w:rsidRPr="00DF1C36" w:rsidRDefault="00DF1C36">
          <w:pPr>
            <w:pStyle w:val="TOC2"/>
            <w:tabs>
              <w:tab w:val="right" w:leader="dot" w:pos="9628"/>
            </w:tabs>
            <w:rPr>
              <w:rFonts w:ascii="Times New Roman" w:eastAsiaTheme="minorEastAsia" w:hAnsi="Times New Roman" w:cs="Times New Roman"/>
              <w:b w:val="0"/>
              <w:bCs w:val="0"/>
              <w:noProof/>
              <w:kern w:val="2"/>
              <w:sz w:val="28"/>
              <w:szCs w:val="28"/>
              <w:lang w:val="en-UA"/>
              <w14:ligatures w14:val="standardContextual"/>
            </w:rPr>
          </w:pPr>
          <w:hyperlink w:anchor="_Toc168644563" w:history="1">
            <w:r w:rsidRPr="00DF1C36">
              <w:rPr>
                <w:rStyle w:val="Hyperlink"/>
                <w:rFonts w:ascii="Times New Roman" w:hAnsi="Times New Roman" w:cs="Times New Roman"/>
                <w:b w:val="0"/>
                <w:bCs w:val="0"/>
                <w:noProof/>
                <w:sz w:val="28"/>
                <w:szCs w:val="28"/>
                <w:lang w:val="ru-RU"/>
              </w:rPr>
              <w:t>4.1 Вступ до тестування</w:t>
            </w:r>
            <w:r w:rsidRPr="00DF1C36">
              <w:rPr>
                <w:rFonts w:ascii="Times New Roman" w:hAnsi="Times New Roman" w:cs="Times New Roman"/>
                <w:b w:val="0"/>
                <w:bCs w:val="0"/>
                <w:noProof/>
                <w:webHidden/>
                <w:sz w:val="28"/>
                <w:szCs w:val="28"/>
              </w:rPr>
              <w:tab/>
            </w:r>
            <w:r w:rsidRPr="00DF1C36">
              <w:rPr>
                <w:rFonts w:ascii="Times New Roman" w:hAnsi="Times New Roman" w:cs="Times New Roman"/>
                <w:b w:val="0"/>
                <w:bCs w:val="0"/>
                <w:noProof/>
                <w:webHidden/>
                <w:sz w:val="28"/>
                <w:szCs w:val="28"/>
              </w:rPr>
              <w:fldChar w:fldCharType="begin"/>
            </w:r>
            <w:r w:rsidRPr="00DF1C36">
              <w:rPr>
                <w:rFonts w:ascii="Times New Roman" w:hAnsi="Times New Roman" w:cs="Times New Roman"/>
                <w:b w:val="0"/>
                <w:bCs w:val="0"/>
                <w:noProof/>
                <w:webHidden/>
                <w:sz w:val="28"/>
                <w:szCs w:val="28"/>
              </w:rPr>
              <w:instrText xml:space="preserve"> PAGEREF _Toc168644563 \h </w:instrText>
            </w:r>
            <w:r w:rsidRPr="00DF1C36">
              <w:rPr>
                <w:rFonts w:ascii="Times New Roman" w:hAnsi="Times New Roman" w:cs="Times New Roman"/>
                <w:b w:val="0"/>
                <w:bCs w:val="0"/>
                <w:noProof/>
                <w:webHidden/>
                <w:sz w:val="28"/>
                <w:szCs w:val="28"/>
              </w:rPr>
            </w:r>
            <w:r w:rsidRPr="00DF1C36">
              <w:rPr>
                <w:rFonts w:ascii="Times New Roman" w:hAnsi="Times New Roman" w:cs="Times New Roman"/>
                <w:b w:val="0"/>
                <w:bCs w:val="0"/>
                <w:noProof/>
                <w:webHidden/>
                <w:sz w:val="28"/>
                <w:szCs w:val="28"/>
              </w:rPr>
              <w:fldChar w:fldCharType="separate"/>
            </w:r>
            <w:r w:rsidRPr="00DF1C36">
              <w:rPr>
                <w:rFonts w:ascii="Times New Roman" w:hAnsi="Times New Roman" w:cs="Times New Roman"/>
                <w:b w:val="0"/>
                <w:bCs w:val="0"/>
                <w:noProof/>
                <w:webHidden/>
                <w:sz w:val="28"/>
                <w:szCs w:val="28"/>
              </w:rPr>
              <w:t>51</w:t>
            </w:r>
            <w:r w:rsidRPr="00DF1C36">
              <w:rPr>
                <w:rFonts w:ascii="Times New Roman" w:hAnsi="Times New Roman" w:cs="Times New Roman"/>
                <w:b w:val="0"/>
                <w:bCs w:val="0"/>
                <w:noProof/>
                <w:webHidden/>
                <w:sz w:val="28"/>
                <w:szCs w:val="28"/>
              </w:rPr>
              <w:fldChar w:fldCharType="end"/>
            </w:r>
          </w:hyperlink>
        </w:p>
        <w:p w14:paraId="4ADFBA6A" w14:textId="237A1BBD" w:rsidR="00DF1C36" w:rsidRPr="00DF1C36" w:rsidRDefault="00DF1C36">
          <w:pPr>
            <w:pStyle w:val="TOC2"/>
            <w:tabs>
              <w:tab w:val="right" w:leader="dot" w:pos="9628"/>
            </w:tabs>
            <w:rPr>
              <w:rFonts w:ascii="Times New Roman" w:eastAsiaTheme="minorEastAsia" w:hAnsi="Times New Roman" w:cs="Times New Roman"/>
              <w:b w:val="0"/>
              <w:bCs w:val="0"/>
              <w:noProof/>
              <w:kern w:val="2"/>
              <w:sz w:val="28"/>
              <w:szCs w:val="28"/>
              <w:lang w:val="en-UA"/>
              <w14:ligatures w14:val="standardContextual"/>
            </w:rPr>
          </w:pPr>
          <w:hyperlink w:anchor="_Toc168644564" w:history="1">
            <w:r w:rsidRPr="00DF1C36">
              <w:rPr>
                <w:rStyle w:val="Hyperlink"/>
                <w:rFonts w:ascii="Times New Roman" w:hAnsi="Times New Roman" w:cs="Times New Roman"/>
                <w:b w:val="0"/>
                <w:bCs w:val="0"/>
                <w:noProof/>
                <w:sz w:val="28"/>
                <w:szCs w:val="28"/>
                <w:lang w:val="ru-RU"/>
              </w:rPr>
              <w:t>4.2 Методологія тестування</w:t>
            </w:r>
            <w:r w:rsidRPr="00DF1C36">
              <w:rPr>
                <w:rFonts w:ascii="Times New Roman" w:hAnsi="Times New Roman" w:cs="Times New Roman"/>
                <w:b w:val="0"/>
                <w:bCs w:val="0"/>
                <w:noProof/>
                <w:webHidden/>
                <w:sz w:val="28"/>
                <w:szCs w:val="28"/>
              </w:rPr>
              <w:tab/>
            </w:r>
            <w:r w:rsidRPr="00DF1C36">
              <w:rPr>
                <w:rFonts w:ascii="Times New Roman" w:hAnsi="Times New Roman" w:cs="Times New Roman"/>
                <w:b w:val="0"/>
                <w:bCs w:val="0"/>
                <w:noProof/>
                <w:webHidden/>
                <w:sz w:val="28"/>
                <w:szCs w:val="28"/>
              </w:rPr>
              <w:fldChar w:fldCharType="begin"/>
            </w:r>
            <w:r w:rsidRPr="00DF1C36">
              <w:rPr>
                <w:rFonts w:ascii="Times New Roman" w:hAnsi="Times New Roman" w:cs="Times New Roman"/>
                <w:b w:val="0"/>
                <w:bCs w:val="0"/>
                <w:noProof/>
                <w:webHidden/>
                <w:sz w:val="28"/>
                <w:szCs w:val="28"/>
              </w:rPr>
              <w:instrText xml:space="preserve"> PAGEREF _Toc168644564 \h </w:instrText>
            </w:r>
            <w:r w:rsidRPr="00DF1C36">
              <w:rPr>
                <w:rFonts w:ascii="Times New Roman" w:hAnsi="Times New Roman" w:cs="Times New Roman"/>
                <w:b w:val="0"/>
                <w:bCs w:val="0"/>
                <w:noProof/>
                <w:webHidden/>
                <w:sz w:val="28"/>
                <w:szCs w:val="28"/>
              </w:rPr>
            </w:r>
            <w:r w:rsidRPr="00DF1C36">
              <w:rPr>
                <w:rFonts w:ascii="Times New Roman" w:hAnsi="Times New Roman" w:cs="Times New Roman"/>
                <w:b w:val="0"/>
                <w:bCs w:val="0"/>
                <w:noProof/>
                <w:webHidden/>
                <w:sz w:val="28"/>
                <w:szCs w:val="28"/>
              </w:rPr>
              <w:fldChar w:fldCharType="separate"/>
            </w:r>
            <w:r w:rsidRPr="00DF1C36">
              <w:rPr>
                <w:rFonts w:ascii="Times New Roman" w:hAnsi="Times New Roman" w:cs="Times New Roman"/>
                <w:b w:val="0"/>
                <w:bCs w:val="0"/>
                <w:noProof/>
                <w:webHidden/>
                <w:sz w:val="28"/>
                <w:szCs w:val="28"/>
              </w:rPr>
              <w:t>51</w:t>
            </w:r>
            <w:r w:rsidRPr="00DF1C36">
              <w:rPr>
                <w:rFonts w:ascii="Times New Roman" w:hAnsi="Times New Roman" w:cs="Times New Roman"/>
                <w:b w:val="0"/>
                <w:bCs w:val="0"/>
                <w:noProof/>
                <w:webHidden/>
                <w:sz w:val="28"/>
                <w:szCs w:val="28"/>
              </w:rPr>
              <w:fldChar w:fldCharType="end"/>
            </w:r>
          </w:hyperlink>
        </w:p>
        <w:p w14:paraId="03FF5A0A" w14:textId="1261F41F" w:rsidR="00DF1C36" w:rsidRPr="00DF1C36" w:rsidRDefault="00DF1C36">
          <w:pPr>
            <w:pStyle w:val="TOC2"/>
            <w:tabs>
              <w:tab w:val="right" w:leader="dot" w:pos="9628"/>
            </w:tabs>
            <w:rPr>
              <w:rFonts w:ascii="Times New Roman" w:eastAsiaTheme="minorEastAsia" w:hAnsi="Times New Roman" w:cs="Times New Roman"/>
              <w:b w:val="0"/>
              <w:bCs w:val="0"/>
              <w:noProof/>
              <w:kern w:val="2"/>
              <w:sz w:val="28"/>
              <w:szCs w:val="28"/>
              <w:lang w:val="en-UA"/>
              <w14:ligatures w14:val="standardContextual"/>
            </w:rPr>
          </w:pPr>
          <w:hyperlink w:anchor="_Toc168644565" w:history="1">
            <w:r w:rsidRPr="00DF1C36">
              <w:rPr>
                <w:rStyle w:val="Hyperlink"/>
                <w:rFonts w:ascii="Times New Roman" w:hAnsi="Times New Roman" w:cs="Times New Roman"/>
                <w:b w:val="0"/>
                <w:bCs w:val="0"/>
                <w:noProof/>
                <w:sz w:val="28"/>
                <w:szCs w:val="28"/>
                <w:lang w:val="ru-RU"/>
              </w:rPr>
              <w:t>4.3 Опис тестових сценаріїв</w:t>
            </w:r>
            <w:r w:rsidRPr="00DF1C36">
              <w:rPr>
                <w:rFonts w:ascii="Times New Roman" w:hAnsi="Times New Roman" w:cs="Times New Roman"/>
                <w:b w:val="0"/>
                <w:bCs w:val="0"/>
                <w:noProof/>
                <w:webHidden/>
                <w:sz w:val="28"/>
                <w:szCs w:val="28"/>
              </w:rPr>
              <w:tab/>
            </w:r>
            <w:r w:rsidRPr="00DF1C36">
              <w:rPr>
                <w:rFonts w:ascii="Times New Roman" w:hAnsi="Times New Roman" w:cs="Times New Roman"/>
                <w:b w:val="0"/>
                <w:bCs w:val="0"/>
                <w:noProof/>
                <w:webHidden/>
                <w:sz w:val="28"/>
                <w:szCs w:val="28"/>
              </w:rPr>
              <w:fldChar w:fldCharType="begin"/>
            </w:r>
            <w:r w:rsidRPr="00DF1C36">
              <w:rPr>
                <w:rFonts w:ascii="Times New Roman" w:hAnsi="Times New Roman" w:cs="Times New Roman"/>
                <w:b w:val="0"/>
                <w:bCs w:val="0"/>
                <w:noProof/>
                <w:webHidden/>
                <w:sz w:val="28"/>
                <w:szCs w:val="28"/>
              </w:rPr>
              <w:instrText xml:space="preserve"> PAGEREF _Toc168644565 \h </w:instrText>
            </w:r>
            <w:r w:rsidRPr="00DF1C36">
              <w:rPr>
                <w:rFonts w:ascii="Times New Roman" w:hAnsi="Times New Roman" w:cs="Times New Roman"/>
                <w:b w:val="0"/>
                <w:bCs w:val="0"/>
                <w:noProof/>
                <w:webHidden/>
                <w:sz w:val="28"/>
                <w:szCs w:val="28"/>
              </w:rPr>
            </w:r>
            <w:r w:rsidRPr="00DF1C36">
              <w:rPr>
                <w:rFonts w:ascii="Times New Roman" w:hAnsi="Times New Roman" w:cs="Times New Roman"/>
                <w:b w:val="0"/>
                <w:bCs w:val="0"/>
                <w:noProof/>
                <w:webHidden/>
                <w:sz w:val="28"/>
                <w:szCs w:val="28"/>
              </w:rPr>
              <w:fldChar w:fldCharType="separate"/>
            </w:r>
            <w:r w:rsidRPr="00DF1C36">
              <w:rPr>
                <w:rFonts w:ascii="Times New Roman" w:hAnsi="Times New Roman" w:cs="Times New Roman"/>
                <w:b w:val="0"/>
                <w:bCs w:val="0"/>
                <w:noProof/>
                <w:webHidden/>
                <w:sz w:val="28"/>
                <w:szCs w:val="28"/>
              </w:rPr>
              <w:t>51</w:t>
            </w:r>
            <w:r w:rsidRPr="00DF1C36">
              <w:rPr>
                <w:rFonts w:ascii="Times New Roman" w:hAnsi="Times New Roman" w:cs="Times New Roman"/>
                <w:b w:val="0"/>
                <w:bCs w:val="0"/>
                <w:noProof/>
                <w:webHidden/>
                <w:sz w:val="28"/>
                <w:szCs w:val="28"/>
              </w:rPr>
              <w:fldChar w:fldCharType="end"/>
            </w:r>
          </w:hyperlink>
        </w:p>
        <w:p w14:paraId="762DE9D3" w14:textId="787F27F9" w:rsidR="00DF1C36" w:rsidRPr="00DF1C36" w:rsidRDefault="00DF1C36">
          <w:pPr>
            <w:pStyle w:val="TOC2"/>
            <w:tabs>
              <w:tab w:val="right" w:leader="dot" w:pos="9628"/>
            </w:tabs>
            <w:rPr>
              <w:rFonts w:ascii="Times New Roman" w:eastAsiaTheme="minorEastAsia" w:hAnsi="Times New Roman" w:cs="Times New Roman"/>
              <w:b w:val="0"/>
              <w:bCs w:val="0"/>
              <w:noProof/>
              <w:kern w:val="2"/>
              <w:sz w:val="28"/>
              <w:szCs w:val="28"/>
              <w:lang w:val="en-UA"/>
              <w14:ligatures w14:val="standardContextual"/>
            </w:rPr>
          </w:pPr>
          <w:hyperlink w:anchor="_Toc168644566" w:history="1">
            <w:r w:rsidRPr="00DF1C36">
              <w:rPr>
                <w:rStyle w:val="Hyperlink"/>
                <w:rFonts w:ascii="Times New Roman" w:hAnsi="Times New Roman" w:cs="Times New Roman"/>
                <w:b w:val="0"/>
                <w:bCs w:val="0"/>
                <w:noProof/>
                <w:sz w:val="28"/>
                <w:szCs w:val="28"/>
              </w:rPr>
              <w:t>4.4 Детальний аналіз ключових тестів</w:t>
            </w:r>
            <w:r w:rsidRPr="00DF1C36">
              <w:rPr>
                <w:rFonts w:ascii="Times New Roman" w:hAnsi="Times New Roman" w:cs="Times New Roman"/>
                <w:b w:val="0"/>
                <w:bCs w:val="0"/>
                <w:noProof/>
                <w:webHidden/>
                <w:sz w:val="28"/>
                <w:szCs w:val="28"/>
              </w:rPr>
              <w:tab/>
            </w:r>
            <w:r w:rsidRPr="00DF1C36">
              <w:rPr>
                <w:rFonts w:ascii="Times New Roman" w:hAnsi="Times New Roman" w:cs="Times New Roman"/>
                <w:b w:val="0"/>
                <w:bCs w:val="0"/>
                <w:noProof/>
                <w:webHidden/>
                <w:sz w:val="28"/>
                <w:szCs w:val="28"/>
              </w:rPr>
              <w:fldChar w:fldCharType="begin"/>
            </w:r>
            <w:r w:rsidRPr="00DF1C36">
              <w:rPr>
                <w:rFonts w:ascii="Times New Roman" w:hAnsi="Times New Roman" w:cs="Times New Roman"/>
                <w:b w:val="0"/>
                <w:bCs w:val="0"/>
                <w:noProof/>
                <w:webHidden/>
                <w:sz w:val="28"/>
                <w:szCs w:val="28"/>
              </w:rPr>
              <w:instrText xml:space="preserve"> PAGEREF _Toc168644566 \h </w:instrText>
            </w:r>
            <w:r w:rsidRPr="00DF1C36">
              <w:rPr>
                <w:rFonts w:ascii="Times New Roman" w:hAnsi="Times New Roman" w:cs="Times New Roman"/>
                <w:b w:val="0"/>
                <w:bCs w:val="0"/>
                <w:noProof/>
                <w:webHidden/>
                <w:sz w:val="28"/>
                <w:szCs w:val="28"/>
              </w:rPr>
            </w:r>
            <w:r w:rsidRPr="00DF1C36">
              <w:rPr>
                <w:rFonts w:ascii="Times New Roman" w:hAnsi="Times New Roman" w:cs="Times New Roman"/>
                <w:b w:val="0"/>
                <w:bCs w:val="0"/>
                <w:noProof/>
                <w:webHidden/>
                <w:sz w:val="28"/>
                <w:szCs w:val="28"/>
              </w:rPr>
              <w:fldChar w:fldCharType="separate"/>
            </w:r>
            <w:r w:rsidRPr="00DF1C36">
              <w:rPr>
                <w:rFonts w:ascii="Times New Roman" w:hAnsi="Times New Roman" w:cs="Times New Roman"/>
                <w:b w:val="0"/>
                <w:bCs w:val="0"/>
                <w:noProof/>
                <w:webHidden/>
                <w:sz w:val="28"/>
                <w:szCs w:val="28"/>
              </w:rPr>
              <w:t>52</w:t>
            </w:r>
            <w:r w:rsidRPr="00DF1C36">
              <w:rPr>
                <w:rFonts w:ascii="Times New Roman" w:hAnsi="Times New Roman" w:cs="Times New Roman"/>
                <w:b w:val="0"/>
                <w:bCs w:val="0"/>
                <w:noProof/>
                <w:webHidden/>
                <w:sz w:val="28"/>
                <w:szCs w:val="28"/>
              </w:rPr>
              <w:fldChar w:fldCharType="end"/>
            </w:r>
          </w:hyperlink>
        </w:p>
        <w:p w14:paraId="5A704CB2" w14:textId="40648CE8"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67" w:history="1">
            <w:r w:rsidRPr="00DF1C36">
              <w:rPr>
                <w:rStyle w:val="Hyperlink"/>
                <w:rFonts w:ascii="Times New Roman" w:hAnsi="Times New Roman" w:cs="Times New Roman"/>
                <w:noProof/>
                <w:sz w:val="28"/>
                <w:szCs w:val="28"/>
                <w:lang w:val="ru-RU"/>
              </w:rPr>
              <w:t>4.4.1 Запуск системи</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_Toc168644567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52</w:t>
            </w:r>
            <w:r w:rsidRPr="00DF1C36">
              <w:rPr>
                <w:rFonts w:ascii="Times New Roman" w:hAnsi="Times New Roman" w:cs="Times New Roman"/>
                <w:noProof/>
                <w:webHidden/>
                <w:sz w:val="28"/>
                <w:szCs w:val="28"/>
              </w:rPr>
              <w:fldChar w:fldCharType="end"/>
            </w:r>
          </w:hyperlink>
        </w:p>
        <w:p w14:paraId="213B2B0C" w14:textId="26EEC689"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68" w:history="1">
            <w:r w:rsidRPr="00DF1C36">
              <w:rPr>
                <w:rStyle w:val="Hyperlink"/>
                <w:rFonts w:ascii="Times New Roman" w:hAnsi="Times New Roman" w:cs="Times New Roman"/>
                <w:noProof/>
                <w:sz w:val="28"/>
                <w:szCs w:val="28"/>
                <w:lang w:val="ru-RU"/>
              </w:rPr>
              <w:t>4.4.2 Запуск системи з симуляцією проїжджої частини</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_Toc168644568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53</w:t>
            </w:r>
            <w:r w:rsidRPr="00DF1C36">
              <w:rPr>
                <w:rFonts w:ascii="Times New Roman" w:hAnsi="Times New Roman" w:cs="Times New Roman"/>
                <w:noProof/>
                <w:webHidden/>
                <w:sz w:val="28"/>
                <w:szCs w:val="28"/>
              </w:rPr>
              <w:fldChar w:fldCharType="end"/>
            </w:r>
          </w:hyperlink>
        </w:p>
        <w:p w14:paraId="75EF31CA" w14:textId="781AD2DC"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69" w:history="1">
            <w:r w:rsidRPr="00DF1C36">
              <w:rPr>
                <w:rStyle w:val="Hyperlink"/>
                <w:rFonts w:ascii="Times New Roman" w:hAnsi="Times New Roman" w:cs="Times New Roman"/>
                <w:noProof/>
                <w:sz w:val="28"/>
                <w:szCs w:val="28"/>
                <w:lang w:val="ru-RU"/>
              </w:rPr>
              <w:t>4.4.3 Детекція лише налаштованих об’єктів</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_Toc168644569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54</w:t>
            </w:r>
            <w:r w:rsidRPr="00DF1C36">
              <w:rPr>
                <w:rFonts w:ascii="Times New Roman" w:hAnsi="Times New Roman" w:cs="Times New Roman"/>
                <w:noProof/>
                <w:webHidden/>
                <w:sz w:val="28"/>
                <w:szCs w:val="28"/>
              </w:rPr>
              <w:fldChar w:fldCharType="end"/>
            </w:r>
          </w:hyperlink>
        </w:p>
        <w:p w14:paraId="745608B1" w14:textId="37BB2D67"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70" w:history="1">
            <w:r w:rsidRPr="00DF1C36">
              <w:rPr>
                <w:rStyle w:val="Hyperlink"/>
                <w:rFonts w:ascii="Times New Roman" w:hAnsi="Times New Roman" w:cs="Times New Roman"/>
                <w:noProof/>
                <w:sz w:val="28"/>
                <w:szCs w:val="28"/>
              </w:rPr>
              <w:t>4</w:t>
            </w:r>
            <w:r w:rsidRPr="00DF1C36">
              <w:rPr>
                <w:rStyle w:val="Hyperlink"/>
                <w:rFonts w:ascii="Times New Roman" w:hAnsi="Times New Roman" w:cs="Times New Roman"/>
                <w:noProof/>
                <w:sz w:val="28"/>
                <w:szCs w:val="28"/>
                <w:lang w:val="ru-RU"/>
              </w:rPr>
              <w:t>.4.4 Аналіз лише важливих ділянок очікування зеленого сигналу.</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_Toc168644570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55</w:t>
            </w:r>
            <w:r w:rsidRPr="00DF1C36">
              <w:rPr>
                <w:rFonts w:ascii="Times New Roman" w:hAnsi="Times New Roman" w:cs="Times New Roman"/>
                <w:noProof/>
                <w:webHidden/>
                <w:sz w:val="28"/>
                <w:szCs w:val="28"/>
              </w:rPr>
              <w:fldChar w:fldCharType="end"/>
            </w:r>
          </w:hyperlink>
        </w:p>
        <w:p w14:paraId="23986750" w14:textId="3F29DB4F" w:rsidR="00DF1C36" w:rsidRPr="00DF1C36" w:rsidRDefault="00DF1C36">
          <w:pPr>
            <w:pStyle w:val="TOC3"/>
            <w:tabs>
              <w:tab w:val="right" w:leader="dot" w:pos="9628"/>
            </w:tabs>
            <w:rPr>
              <w:rFonts w:ascii="Times New Roman" w:eastAsiaTheme="minorEastAsia" w:hAnsi="Times New Roman" w:cs="Times New Roman"/>
              <w:noProof/>
              <w:kern w:val="2"/>
              <w:sz w:val="28"/>
              <w:szCs w:val="28"/>
              <w:lang w:val="en-UA"/>
              <w14:ligatures w14:val="standardContextual"/>
            </w:rPr>
          </w:pPr>
          <w:hyperlink w:anchor="_Toc168644571" w:history="1">
            <w:r w:rsidRPr="00DF1C36">
              <w:rPr>
                <w:rStyle w:val="Hyperlink"/>
                <w:rFonts w:ascii="Times New Roman" w:hAnsi="Times New Roman" w:cs="Times New Roman"/>
                <w:noProof/>
                <w:sz w:val="28"/>
                <w:szCs w:val="28"/>
                <w:lang w:val="ru-RU"/>
              </w:rPr>
              <w:t xml:space="preserve">4.4.5 Алгоритм перемикання світлофорів для більш пріоритетного </w:t>
            </w:r>
            <w:r w:rsidRPr="00DF1C36">
              <w:rPr>
                <w:rStyle w:val="Hyperlink"/>
                <w:rFonts w:ascii="Times New Roman" w:hAnsi="Times New Roman" w:cs="Times New Roman"/>
                <w:noProof/>
                <w:sz w:val="28"/>
                <w:szCs w:val="28"/>
              </w:rPr>
              <w:t>напрямку</w:t>
            </w:r>
            <w:r w:rsidRPr="00DF1C36">
              <w:rPr>
                <w:rStyle w:val="Hyperlink"/>
                <w:rFonts w:ascii="Times New Roman" w:hAnsi="Times New Roman" w:cs="Times New Roman"/>
                <w:noProof/>
                <w:sz w:val="28"/>
                <w:szCs w:val="28"/>
                <w:lang w:val="ru-RU"/>
              </w:rPr>
              <w:t>.</w:t>
            </w:r>
            <w:r w:rsidRPr="00DF1C36">
              <w:rPr>
                <w:rFonts w:ascii="Times New Roman" w:hAnsi="Times New Roman" w:cs="Times New Roman"/>
                <w:noProof/>
                <w:webHidden/>
                <w:sz w:val="28"/>
                <w:szCs w:val="28"/>
              </w:rPr>
              <w:tab/>
            </w:r>
            <w:r w:rsidRPr="00DF1C36">
              <w:rPr>
                <w:rFonts w:ascii="Times New Roman" w:hAnsi="Times New Roman" w:cs="Times New Roman"/>
                <w:noProof/>
                <w:webHidden/>
                <w:sz w:val="28"/>
                <w:szCs w:val="28"/>
              </w:rPr>
              <w:fldChar w:fldCharType="begin"/>
            </w:r>
            <w:r w:rsidRPr="00DF1C36">
              <w:rPr>
                <w:rFonts w:ascii="Times New Roman" w:hAnsi="Times New Roman" w:cs="Times New Roman"/>
                <w:noProof/>
                <w:webHidden/>
                <w:sz w:val="28"/>
                <w:szCs w:val="28"/>
              </w:rPr>
              <w:instrText xml:space="preserve"> PAGEREF _Toc168644571 \h </w:instrText>
            </w:r>
            <w:r w:rsidRPr="00DF1C36">
              <w:rPr>
                <w:rFonts w:ascii="Times New Roman" w:hAnsi="Times New Roman" w:cs="Times New Roman"/>
                <w:noProof/>
                <w:webHidden/>
                <w:sz w:val="28"/>
                <w:szCs w:val="28"/>
              </w:rPr>
            </w:r>
            <w:r w:rsidRPr="00DF1C36">
              <w:rPr>
                <w:rFonts w:ascii="Times New Roman" w:hAnsi="Times New Roman" w:cs="Times New Roman"/>
                <w:noProof/>
                <w:webHidden/>
                <w:sz w:val="28"/>
                <w:szCs w:val="28"/>
              </w:rPr>
              <w:fldChar w:fldCharType="separate"/>
            </w:r>
            <w:r w:rsidRPr="00DF1C36">
              <w:rPr>
                <w:rFonts w:ascii="Times New Roman" w:hAnsi="Times New Roman" w:cs="Times New Roman"/>
                <w:noProof/>
                <w:webHidden/>
                <w:sz w:val="28"/>
                <w:szCs w:val="28"/>
              </w:rPr>
              <w:t>56</w:t>
            </w:r>
            <w:r w:rsidRPr="00DF1C36">
              <w:rPr>
                <w:rFonts w:ascii="Times New Roman" w:hAnsi="Times New Roman" w:cs="Times New Roman"/>
                <w:noProof/>
                <w:webHidden/>
                <w:sz w:val="28"/>
                <w:szCs w:val="28"/>
              </w:rPr>
              <w:fldChar w:fldCharType="end"/>
            </w:r>
          </w:hyperlink>
        </w:p>
        <w:p w14:paraId="28C02907" w14:textId="0032764F" w:rsidR="00DF1C36" w:rsidRPr="00DF1C36" w:rsidRDefault="00DF1C36">
          <w:pPr>
            <w:pStyle w:val="TOC2"/>
            <w:tabs>
              <w:tab w:val="right" w:leader="dot" w:pos="9628"/>
            </w:tabs>
            <w:rPr>
              <w:rFonts w:ascii="Times New Roman" w:eastAsiaTheme="minorEastAsia" w:hAnsi="Times New Roman" w:cs="Times New Roman"/>
              <w:b w:val="0"/>
              <w:bCs w:val="0"/>
              <w:noProof/>
              <w:kern w:val="2"/>
              <w:sz w:val="28"/>
              <w:szCs w:val="28"/>
              <w:lang w:val="en-UA"/>
              <w14:ligatures w14:val="standardContextual"/>
            </w:rPr>
          </w:pPr>
          <w:hyperlink w:anchor="_Toc168644572" w:history="1">
            <w:r w:rsidRPr="00DF1C36">
              <w:rPr>
                <w:rStyle w:val="Hyperlink"/>
                <w:rFonts w:ascii="Times New Roman" w:hAnsi="Times New Roman" w:cs="Times New Roman"/>
                <w:b w:val="0"/>
                <w:bCs w:val="0"/>
                <w:noProof/>
                <w:sz w:val="28"/>
                <w:szCs w:val="28"/>
                <w:lang w:val="ru-RU"/>
              </w:rPr>
              <w:t>ВИСНОВОК</w:t>
            </w:r>
            <w:r w:rsidRPr="00DF1C36">
              <w:rPr>
                <w:rStyle w:val="Hyperlink"/>
                <w:rFonts w:ascii="Times New Roman" w:hAnsi="Times New Roman" w:cs="Times New Roman"/>
                <w:b w:val="0"/>
                <w:bCs w:val="0"/>
                <w:noProof/>
                <w:spacing w:val="-6"/>
                <w:sz w:val="28"/>
                <w:szCs w:val="28"/>
                <w:lang w:val="ru-RU"/>
              </w:rPr>
              <w:t xml:space="preserve"> </w:t>
            </w:r>
            <w:r w:rsidRPr="00DF1C36">
              <w:rPr>
                <w:rStyle w:val="Hyperlink"/>
                <w:rFonts w:ascii="Times New Roman" w:hAnsi="Times New Roman" w:cs="Times New Roman"/>
                <w:b w:val="0"/>
                <w:bCs w:val="0"/>
                <w:noProof/>
                <w:sz w:val="28"/>
                <w:szCs w:val="28"/>
                <w:lang w:val="ru-RU"/>
              </w:rPr>
              <w:t>ДО</w:t>
            </w:r>
            <w:r w:rsidRPr="00DF1C36">
              <w:rPr>
                <w:rStyle w:val="Hyperlink"/>
                <w:rFonts w:ascii="Times New Roman" w:hAnsi="Times New Roman" w:cs="Times New Roman"/>
                <w:b w:val="0"/>
                <w:bCs w:val="0"/>
                <w:noProof/>
                <w:spacing w:val="-4"/>
                <w:sz w:val="28"/>
                <w:szCs w:val="28"/>
                <w:lang w:val="ru-RU"/>
              </w:rPr>
              <w:t xml:space="preserve"> </w:t>
            </w:r>
            <w:r w:rsidRPr="00DF1C36">
              <w:rPr>
                <w:rStyle w:val="Hyperlink"/>
                <w:rFonts w:ascii="Times New Roman" w:hAnsi="Times New Roman" w:cs="Times New Roman"/>
                <w:b w:val="0"/>
                <w:bCs w:val="0"/>
                <w:noProof/>
                <w:sz w:val="28"/>
                <w:szCs w:val="28"/>
                <w:lang w:val="ru-RU"/>
              </w:rPr>
              <w:t>РОЗДІЛУ</w:t>
            </w:r>
            <w:r w:rsidRPr="00DF1C36">
              <w:rPr>
                <w:rStyle w:val="Hyperlink"/>
                <w:rFonts w:ascii="Times New Roman" w:hAnsi="Times New Roman" w:cs="Times New Roman"/>
                <w:b w:val="0"/>
                <w:bCs w:val="0"/>
                <w:noProof/>
                <w:spacing w:val="-8"/>
                <w:sz w:val="28"/>
                <w:szCs w:val="28"/>
                <w:lang w:val="ru-RU"/>
              </w:rPr>
              <w:t xml:space="preserve"> </w:t>
            </w:r>
            <w:r w:rsidRPr="00DF1C36">
              <w:rPr>
                <w:rStyle w:val="Hyperlink"/>
                <w:rFonts w:ascii="Times New Roman" w:hAnsi="Times New Roman" w:cs="Times New Roman"/>
                <w:b w:val="0"/>
                <w:bCs w:val="0"/>
                <w:noProof/>
                <w:spacing w:val="-10"/>
                <w:sz w:val="28"/>
                <w:szCs w:val="28"/>
                <w:lang w:val="ru-RU"/>
              </w:rPr>
              <w:t>4</w:t>
            </w:r>
            <w:r w:rsidRPr="00DF1C36">
              <w:rPr>
                <w:rFonts w:ascii="Times New Roman" w:hAnsi="Times New Roman" w:cs="Times New Roman"/>
                <w:b w:val="0"/>
                <w:bCs w:val="0"/>
                <w:noProof/>
                <w:webHidden/>
                <w:sz w:val="28"/>
                <w:szCs w:val="28"/>
              </w:rPr>
              <w:tab/>
            </w:r>
            <w:r w:rsidRPr="00DF1C36">
              <w:rPr>
                <w:rFonts w:ascii="Times New Roman" w:hAnsi="Times New Roman" w:cs="Times New Roman"/>
                <w:b w:val="0"/>
                <w:bCs w:val="0"/>
                <w:noProof/>
                <w:webHidden/>
                <w:sz w:val="28"/>
                <w:szCs w:val="28"/>
              </w:rPr>
              <w:fldChar w:fldCharType="begin"/>
            </w:r>
            <w:r w:rsidRPr="00DF1C36">
              <w:rPr>
                <w:rFonts w:ascii="Times New Roman" w:hAnsi="Times New Roman" w:cs="Times New Roman"/>
                <w:b w:val="0"/>
                <w:bCs w:val="0"/>
                <w:noProof/>
                <w:webHidden/>
                <w:sz w:val="28"/>
                <w:szCs w:val="28"/>
              </w:rPr>
              <w:instrText xml:space="preserve"> PAGEREF _Toc168644572 \h </w:instrText>
            </w:r>
            <w:r w:rsidRPr="00DF1C36">
              <w:rPr>
                <w:rFonts w:ascii="Times New Roman" w:hAnsi="Times New Roman" w:cs="Times New Roman"/>
                <w:b w:val="0"/>
                <w:bCs w:val="0"/>
                <w:noProof/>
                <w:webHidden/>
                <w:sz w:val="28"/>
                <w:szCs w:val="28"/>
              </w:rPr>
            </w:r>
            <w:r w:rsidRPr="00DF1C36">
              <w:rPr>
                <w:rFonts w:ascii="Times New Roman" w:hAnsi="Times New Roman" w:cs="Times New Roman"/>
                <w:b w:val="0"/>
                <w:bCs w:val="0"/>
                <w:noProof/>
                <w:webHidden/>
                <w:sz w:val="28"/>
                <w:szCs w:val="28"/>
              </w:rPr>
              <w:fldChar w:fldCharType="separate"/>
            </w:r>
            <w:r w:rsidRPr="00DF1C36">
              <w:rPr>
                <w:rFonts w:ascii="Times New Roman" w:hAnsi="Times New Roman" w:cs="Times New Roman"/>
                <w:b w:val="0"/>
                <w:bCs w:val="0"/>
                <w:noProof/>
                <w:webHidden/>
                <w:sz w:val="28"/>
                <w:szCs w:val="28"/>
              </w:rPr>
              <w:t>62</w:t>
            </w:r>
            <w:r w:rsidRPr="00DF1C36">
              <w:rPr>
                <w:rFonts w:ascii="Times New Roman" w:hAnsi="Times New Roman" w:cs="Times New Roman"/>
                <w:b w:val="0"/>
                <w:bCs w:val="0"/>
                <w:noProof/>
                <w:webHidden/>
                <w:sz w:val="28"/>
                <w:szCs w:val="28"/>
              </w:rPr>
              <w:fldChar w:fldCharType="end"/>
            </w:r>
          </w:hyperlink>
        </w:p>
        <w:p w14:paraId="6EF2B786" w14:textId="32D15092" w:rsidR="00DF1C36" w:rsidRPr="00DF1C36" w:rsidRDefault="00DF1C36">
          <w:pPr>
            <w:pStyle w:val="TOC1"/>
            <w:tabs>
              <w:tab w:val="right" w:leader="dot" w:pos="9628"/>
            </w:tabs>
            <w:rPr>
              <w:rFonts w:ascii="Times New Roman" w:eastAsiaTheme="minorEastAsia" w:hAnsi="Times New Roman" w:cs="Times New Roman"/>
              <w:b w:val="0"/>
              <w:bCs w:val="0"/>
              <w:i w:val="0"/>
              <w:iCs w:val="0"/>
              <w:noProof/>
              <w:kern w:val="2"/>
              <w:sz w:val="28"/>
              <w:szCs w:val="28"/>
              <w:lang w:val="en-UA"/>
              <w14:ligatures w14:val="standardContextual"/>
            </w:rPr>
          </w:pPr>
          <w:hyperlink w:anchor="_Toc168644573" w:history="1">
            <w:r w:rsidRPr="00DF1C36">
              <w:rPr>
                <w:rStyle w:val="Hyperlink"/>
                <w:rFonts w:ascii="Times New Roman" w:hAnsi="Times New Roman" w:cs="Times New Roman"/>
                <w:b w:val="0"/>
                <w:bCs w:val="0"/>
                <w:i w:val="0"/>
                <w:iCs w:val="0"/>
                <w:noProof/>
                <w:sz w:val="28"/>
                <w:szCs w:val="28"/>
              </w:rPr>
              <w:t>ВИСНОВОК</w:t>
            </w:r>
            <w:r w:rsidRPr="00DF1C36">
              <w:rPr>
                <w:rFonts w:ascii="Times New Roman" w:hAnsi="Times New Roman" w:cs="Times New Roman"/>
                <w:b w:val="0"/>
                <w:bCs w:val="0"/>
                <w:i w:val="0"/>
                <w:iCs w:val="0"/>
                <w:noProof/>
                <w:webHidden/>
                <w:sz w:val="28"/>
                <w:szCs w:val="28"/>
              </w:rPr>
              <w:tab/>
            </w:r>
            <w:r w:rsidRPr="00DF1C36">
              <w:rPr>
                <w:rFonts w:ascii="Times New Roman" w:hAnsi="Times New Roman" w:cs="Times New Roman"/>
                <w:b w:val="0"/>
                <w:bCs w:val="0"/>
                <w:i w:val="0"/>
                <w:iCs w:val="0"/>
                <w:noProof/>
                <w:webHidden/>
                <w:sz w:val="28"/>
                <w:szCs w:val="28"/>
              </w:rPr>
              <w:fldChar w:fldCharType="begin"/>
            </w:r>
            <w:r w:rsidRPr="00DF1C36">
              <w:rPr>
                <w:rFonts w:ascii="Times New Roman" w:hAnsi="Times New Roman" w:cs="Times New Roman"/>
                <w:b w:val="0"/>
                <w:bCs w:val="0"/>
                <w:i w:val="0"/>
                <w:iCs w:val="0"/>
                <w:noProof/>
                <w:webHidden/>
                <w:sz w:val="28"/>
                <w:szCs w:val="28"/>
              </w:rPr>
              <w:instrText xml:space="preserve"> PAGEREF _Toc168644573 \h </w:instrText>
            </w:r>
            <w:r w:rsidRPr="00DF1C36">
              <w:rPr>
                <w:rFonts w:ascii="Times New Roman" w:hAnsi="Times New Roman" w:cs="Times New Roman"/>
                <w:b w:val="0"/>
                <w:bCs w:val="0"/>
                <w:i w:val="0"/>
                <w:iCs w:val="0"/>
                <w:noProof/>
                <w:webHidden/>
                <w:sz w:val="28"/>
                <w:szCs w:val="28"/>
              </w:rPr>
            </w:r>
            <w:r w:rsidRPr="00DF1C36">
              <w:rPr>
                <w:rFonts w:ascii="Times New Roman" w:hAnsi="Times New Roman" w:cs="Times New Roman"/>
                <w:b w:val="0"/>
                <w:bCs w:val="0"/>
                <w:i w:val="0"/>
                <w:iCs w:val="0"/>
                <w:noProof/>
                <w:webHidden/>
                <w:sz w:val="28"/>
                <w:szCs w:val="28"/>
              </w:rPr>
              <w:fldChar w:fldCharType="separate"/>
            </w:r>
            <w:r w:rsidRPr="00DF1C36">
              <w:rPr>
                <w:rFonts w:ascii="Times New Roman" w:hAnsi="Times New Roman" w:cs="Times New Roman"/>
                <w:b w:val="0"/>
                <w:bCs w:val="0"/>
                <w:i w:val="0"/>
                <w:iCs w:val="0"/>
                <w:noProof/>
                <w:webHidden/>
                <w:sz w:val="28"/>
                <w:szCs w:val="28"/>
              </w:rPr>
              <w:t>63</w:t>
            </w:r>
            <w:r w:rsidRPr="00DF1C36">
              <w:rPr>
                <w:rFonts w:ascii="Times New Roman" w:hAnsi="Times New Roman" w:cs="Times New Roman"/>
                <w:b w:val="0"/>
                <w:bCs w:val="0"/>
                <w:i w:val="0"/>
                <w:iCs w:val="0"/>
                <w:noProof/>
                <w:webHidden/>
                <w:sz w:val="28"/>
                <w:szCs w:val="28"/>
              </w:rPr>
              <w:fldChar w:fldCharType="end"/>
            </w:r>
          </w:hyperlink>
        </w:p>
        <w:p w14:paraId="7077828B" w14:textId="32FA20C1" w:rsidR="00DF1C36" w:rsidRPr="00DF1C36" w:rsidRDefault="00DF1C36">
          <w:pPr>
            <w:pStyle w:val="TOC1"/>
            <w:tabs>
              <w:tab w:val="right" w:leader="dot" w:pos="9628"/>
            </w:tabs>
            <w:rPr>
              <w:rFonts w:eastAsiaTheme="minorEastAsia" w:cstheme="minorBidi"/>
              <w:b w:val="0"/>
              <w:bCs w:val="0"/>
              <w:i w:val="0"/>
              <w:iCs w:val="0"/>
              <w:noProof/>
              <w:kern w:val="2"/>
              <w:lang w:val="en-UA"/>
              <w14:ligatures w14:val="standardContextual"/>
            </w:rPr>
          </w:pPr>
          <w:hyperlink w:anchor="_Toc168644574" w:history="1">
            <w:r w:rsidRPr="00DF1C36">
              <w:rPr>
                <w:rStyle w:val="Hyperlink"/>
                <w:rFonts w:ascii="Times New Roman" w:hAnsi="Times New Roman" w:cs="Times New Roman"/>
                <w:b w:val="0"/>
                <w:bCs w:val="0"/>
                <w:i w:val="0"/>
                <w:iCs w:val="0"/>
                <w:noProof/>
                <w:sz w:val="28"/>
                <w:szCs w:val="28"/>
              </w:rPr>
              <w:t>СПИСОК</w:t>
            </w:r>
            <w:r w:rsidRPr="00DF1C36">
              <w:rPr>
                <w:rStyle w:val="Hyperlink"/>
                <w:rFonts w:ascii="Times New Roman" w:hAnsi="Times New Roman" w:cs="Times New Roman"/>
                <w:b w:val="0"/>
                <w:bCs w:val="0"/>
                <w:i w:val="0"/>
                <w:iCs w:val="0"/>
                <w:noProof/>
                <w:spacing w:val="-11"/>
                <w:sz w:val="28"/>
                <w:szCs w:val="28"/>
              </w:rPr>
              <w:t xml:space="preserve"> </w:t>
            </w:r>
            <w:r w:rsidRPr="00DF1C36">
              <w:rPr>
                <w:rStyle w:val="Hyperlink"/>
                <w:rFonts w:ascii="Times New Roman" w:hAnsi="Times New Roman" w:cs="Times New Roman"/>
                <w:b w:val="0"/>
                <w:bCs w:val="0"/>
                <w:i w:val="0"/>
                <w:iCs w:val="0"/>
                <w:noProof/>
                <w:sz w:val="28"/>
                <w:szCs w:val="28"/>
              </w:rPr>
              <w:t>ВИКОРИСТАНИХ</w:t>
            </w:r>
            <w:r w:rsidRPr="00DF1C36">
              <w:rPr>
                <w:rStyle w:val="Hyperlink"/>
                <w:rFonts w:ascii="Times New Roman" w:hAnsi="Times New Roman" w:cs="Times New Roman"/>
                <w:b w:val="0"/>
                <w:bCs w:val="0"/>
                <w:i w:val="0"/>
                <w:iCs w:val="0"/>
                <w:noProof/>
                <w:spacing w:val="-10"/>
                <w:sz w:val="28"/>
                <w:szCs w:val="28"/>
              </w:rPr>
              <w:t xml:space="preserve"> </w:t>
            </w:r>
            <w:r w:rsidRPr="00DF1C36">
              <w:rPr>
                <w:rStyle w:val="Hyperlink"/>
                <w:rFonts w:ascii="Times New Roman" w:hAnsi="Times New Roman" w:cs="Times New Roman"/>
                <w:b w:val="0"/>
                <w:bCs w:val="0"/>
                <w:i w:val="0"/>
                <w:iCs w:val="0"/>
                <w:noProof/>
                <w:spacing w:val="-2"/>
                <w:sz w:val="28"/>
                <w:szCs w:val="28"/>
              </w:rPr>
              <w:t>ДЖЕРЕЛ</w:t>
            </w:r>
            <w:r w:rsidRPr="00DF1C36">
              <w:rPr>
                <w:rFonts w:ascii="Times New Roman" w:hAnsi="Times New Roman" w:cs="Times New Roman"/>
                <w:b w:val="0"/>
                <w:bCs w:val="0"/>
                <w:i w:val="0"/>
                <w:iCs w:val="0"/>
                <w:noProof/>
                <w:webHidden/>
                <w:sz w:val="28"/>
                <w:szCs w:val="28"/>
              </w:rPr>
              <w:tab/>
            </w:r>
            <w:r w:rsidRPr="00DF1C36">
              <w:rPr>
                <w:rFonts w:ascii="Times New Roman" w:hAnsi="Times New Roman" w:cs="Times New Roman"/>
                <w:b w:val="0"/>
                <w:bCs w:val="0"/>
                <w:i w:val="0"/>
                <w:iCs w:val="0"/>
                <w:noProof/>
                <w:webHidden/>
                <w:sz w:val="28"/>
                <w:szCs w:val="28"/>
              </w:rPr>
              <w:fldChar w:fldCharType="begin"/>
            </w:r>
            <w:r w:rsidRPr="00DF1C36">
              <w:rPr>
                <w:rFonts w:ascii="Times New Roman" w:hAnsi="Times New Roman" w:cs="Times New Roman"/>
                <w:b w:val="0"/>
                <w:bCs w:val="0"/>
                <w:i w:val="0"/>
                <w:iCs w:val="0"/>
                <w:noProof/>
                <w:webHidden/>
                <w:sz w:val="28"/>
                <w:szCs w:val="28"/>
              </w:rPr>
              <w:instrText xml:space="preserve"> PAGEREF _Toc168644574 \h </w:instrText>
            </w:r>
            <w:r w:rsidRPr="00DF1C36">
              <w:rPr>
                <w:rFonts w:ascii="Times New Roman" w:hAnsi="Times New Roman" w:cs="Times New Roman"/>
                <w:b w:val="0"/>
                <w:bCs w:val="0"/>
                <w:i w:val="0"/>
                <w:iCs w:val="0"/>
                <w:noProof/>
                <w:webHidden/>
                <w:sz w:val="28"/>
                <w:szCs w:val="28"/>
              </w:rPr>
            </w:r>
            <w:r w:rsidRPr="00DF1C36">
              <w:rPr>
                <w:rFonts w:ascii="Times New Roman" w:hAnsi="Times New Roman" w:cs="Times New Roman"/>
                <w:b w:val="0"/>
                <w:bCs w:val="0"/>
                <w:i w:val="0"/>
                <w:iCs w:val="0"/>
                <w:noProof/>
                <w:webHidden/>
                <w:sz w:val="28"/>
                <w:szCs w:val="28"/>
              </w:rPr>
              <w:fldChar w:fldCharType="separate"/>
            </w:r>
            <w:r w:rsidRPr="00DF1C36">
              <w:rPr>
                <w:rFonts w:ascii="Times New Roman" w:hAnsi="Times New Roman" w:cs="Times New Roman"/>
                <w:b w:val="0"/>
                <w:bCs w:val="0"/>
                <w:i w:val="0"/>
                <w:iCs w:val="0"/>
                <w:noProof/>
                <w:webHidden/>
                <w:sz w:val="28"/>
                <w:szCs w:val="28"/>
              </w:rPr>
              <w:t>65</w:t>
            </w:r>
            <w:r w:rsidRPr="00DF1C36">
              <w:rPr>
                <w:rFonts w:ascii="Times New Roman" w:hAnsi="Times New Roman" w:cs="Times New Roman"/>
                <w:b w:val="0"/>
                <w:bCs w:val="0"/>
                <w:i w:val="0"/>
                <w:iCs w:val="0"/>
                <w:noProof/>
                <w:webHidden/>
                <w:sz w:val="28"/>
                <w:szCs w:val="28"/>
              </w:rPr>
              <w:fldChar w:fldCharType="end"/>
            </w:r>
          </w:hyperlink>
        </w:p>
        <w:p w14:paraId="156E9517" w14:textId="219C3CB4" w:rsidR="00680B0C" w:rsidRDefault="00680B0C">
          <w:r>
            <w:rPr>
              <w:b/>
              <w:bCs/>
              <w:noProof/>
            </w:rPr>
            <w:fldChar w:fldCharType="end"/>
          </w:r>
        </w:p>
      </w:sdtContent>
    </w:sdt>
    <w:p w14:paraId="6F44E7B8" w14:textId="77777777" w:rsidR="00D90C9A" w:rsidRDefault="00D90C9A">
      <w:pPr>
        <w:spacing w:after="160" w:line="259" w:lineRule="auto"/>
        <w:rPr>
          <w:sz w:val="28"/>
          <w:szCs w:val="28"/>
        </w:rPr>
      </w:pPr>
      <w:r>
        <w:rPr>
          <w:sz w:val="28"/>
          <w:szCs w:val="28"/>
        </w:rPr>
        <w:br w:type="page"/>
      </w:r>
    </w:p>
    <w:p w14:paraId="1693B18E" w14:textId="15D83633" w:rsidR="001D5ACE" w:rsidRPr="001E1E8A" w:rsidRDefault="001D5ACE" w:rsidP="001D5ACE">
      <w:pPr>
        <w:pStyle w:val="TableParagraph"/>
        <w:ind w:left="730" w:right="708"/>
        <w:jc w:val="center"/>
        <w:rPr>
          <w:sz w:val="28"/>
          <w:szCs w:val="28"/>
        </w:rPr>
      </w:pPr>
      <w:r w:rsidRPr="001E1E8A">
        <w:rPr>
          <w:sz w:val="28"/>
          <w:szCs w:val="28"/>
        </w:rPr>
        <w:lastRenderedPageBreak/>
        <w:t>ПЕРЕЛІК</w:t>
      </w:r>
      <w:r w:rsidRPr="001E1E8A">
        <w:rPr>
          <w:spacing w:val="-6"/>
          <w:sz w:val="28"/>
          <w:szCs w:val="28"/>
        </w:rPr>
        <w:t xml:space="preserve"> </w:t>
      </w:r>
      <w:r w:rsidRPr="001E1E8A">
        <w:rPr>
          <w:spacing w:val="-2"/>
          <w:sz w:val="28"/>
          <w:szCs w:val="28"/>
        </w:rPr>
        <w:t>СКОРОЧЕНЬ</w:t>
      </w:r>
    </w:p>
    <w:p w14:paraId="3B0F515A" w14:textId="77777777" w:rsidR="001D5ACE" w:rsidRPr="001E1E8A" w:rsidRDefault="001D5ACE" w:rsidP="001D5ACE">
      <w:pPr>
        <w:pStyle w:val="TableParagraph"/>
        <w:spacing w:before="143"/>
        <w:rPr>
          <w:sz w:val="28"/>
          <w:szCs w:val="28"/>
        </w:rPr>
      </w:pPr>
    </w:p>
    <w:p w14:paraId="02C40415" w14:textId="77777777" w:rsidR="00853E8A" w:rsidRDefault="001D5ACE" w:rsidP="00853E8A">
      <w:pPr>
        <w:pStyle w:val="TableParagraph"/>
        <w:spacing w:after="160" w:line="360" w:lineRule="auto"/>
        <w:ind w:firstLine="707"/>
        <w:jc w:val="both"/>
        <w:rPr>
          <w:color w:val="0D0D0D"/>
          <w:sz w:val="28"/>
          <w:szCs w:val="28"/>
          <w:shd w:val="clear" w:color="auto" w:fill="FFFFFF"/>
        </w:rPr>
      </w:pPr>
      <w:r w:rsidRPr="001E1E8A">
        <w:rPr>
          <w:spacing w:val="-2"/>
          <w:sz w:val="28"/>
          <w:szCs w:val="28"/>
        </w:rPr>
        <w:t xml:space="preserve">ШНМ (штучна нейрона мережа) - </w:t>
      </w:r>
      <w:r w:rsidRPr="001E1E8A">
        <w:rPr>
          <w:color w:val="0D0D0D"/>
          <w:sz w:val="28"/>
          <w:szCs w:val="28"/>
          <w:shd w:val="clear" w:color="auto" w:fill="FFFFFF"/>
        </w:rPr>
        <w:t xml:space="preserve">це технологія машинного навчання, що наслідує процеси, які відбуваються в мозку людини. Вона складається з вузлів, званих "нейронами", які з'єднані між собою "синапсами". ШНМ призначені для </w:t>
      </w:r>
      <w:r w:rsidR="00D90C9A">
        <w:rPr>
          <w:color w:val="0D0D0D"/>
          <w:sz w:val="28"/>
          <w:szCs w:val="28"/>
          <w:shd w:val="clear" w:color="auto" w:fill="FFFFFF"/>
        </w:rPr>
        <w:t xml:space="preserve"> </w:t>
      </w:r>
      <w:r w:rsidRPr="001E1E8A">
        <w:rPr>
          <w:color w:val="0D0D0D"/>
          <w:sz w:val="28"/>
          <w:szCs w:val="28"/>
          <w:shd w:val="clear" w:color="auto" w:fill="FFFFFF"/>
        </w:rPr>
        <w:t xml:space="preserve">розпізнавання </w:t>
      </w:r>
      <w:proofErr w:type="spellStart"/>
      <w:r w:rsidRPr="001E1E8A">
        <w:rPr>
          <w:color w:val="0D0D0D"/>
          <w:sz w:val="28"/>
          <w:szCs w:val="28"/>
          <w:shd w:val="clear" w:color="auto" w:fill="FFFFFF"/>
        </w:rPr>
        <w:t>зв'язків</w:t>
      </w:r>
      <w:proofErr w:type="spellEnd"/>
      <w:r w:rsidRPr="001E1E8A">
        <w:rPr>
          <w:color w:val="0D0D0D"/>
          <w:sz w:val="28"/>
          <w:szCs w:val="28"/>
          <w:shd w:val="clear" w:color="auto" w:fill="FFFFFF"/>
        </w:rPr>
        <w:t xml:space="preserve"> у великих обсягах даних через процес, який називається "навчанням"</w:t>
      </w:r>
      <w:r w:rsidR="00853E8A" w:rsidRPr="00364A21">
        <w:rPr>
          <w:color w:val="0D0D0D"/>
          <w:sz w:val="28"/>
          <w:szCs w:val="28"/>
          <w:shd w:val="clear" w:color="auto" w:fill="FFFFFF"/>
          <w:lang w:val="ru-RU"/>
        </w:rPr>
        <w:t xml:space="preserve">. </w:t>
      </w:r>
    </w:p>
    <w:p w14:paraId="2E07794D" w14:textId="27BC6D90" w:rsidR="001D5ACE" w:rsidRPr="001E1E8A" w:rsidRDefault="00853E8A" w:rsidP="00853E8A">
      <w:pPr>
        <w:pStyle w:val="TableParagraph"/>
        <w:spacing w:after="160" w:line="360" w:lineRule="auto"/>
        <w:ind w:firstLine="707"/>
        <w:jc w:val="both"/>
        <w:rPr>
          <w:sz w:val="28"/>
          <w:szCs w:val="28"/>
        </w:rPr>
      </w:pPr>
      <w:r>
        <w:rPr>
          <w:color w:val="0D0D0D"/>
          <w:sz w:val="28"/>
          <w:szCs w:val="28"/>
          <w:shd w:val="clear" w:color="auto" w:fill="FFFFFF"/>
        </w:rPr>
        <w:t>Розгортання програми - п</w:t>
      </w:r>
      <w:r w:rsidRPr="00853E8A">
        <w:rPr>
          <w:color w:val="0D0D0D"/>
          <w:sz w:val="28"/>
          <w:szCs w:val="28"/>
          <w:shd w:val="clear" w:color="auto" w:fill="FFFFFF"/>
        </w:rPr>
        <w:t xml:space="preserve">роцес публікації готової програми на сервері або в середовищі виконання, що дозволяє користувачам доступ до неї. Розгортання включає передачу даних з </w:t>
      </w:r>
      <w:proofErr w:type="spellStart"/>
      <w:r w:rsidRPr="00853E8A">
        <w:rPr>
          <w:color w:val="0D0D0D"/>
          <w:sz w:val="28"/>
          <w:szCs w:val="28"/>
          <w:shd w:val="clear" w:color="auto" w:fill="FFFFFF"/>
        </w:rPr>
        <w:t>розробницького</w:t>
      </w:r>
      <w:proofErr w:type="spellEnd"/>
      <w:r w:rsidRPr="00853E8A">
        <w:rPr>
          <w:color w:val="0D0D0D"/>
          <w:sz w:val="28"/>
          <w:szCs w:val="28"/>
          <w:shd w:val="clear" w:color="auto" w:fill="FFFFFF"/>
        </w:rPr>
        <w:t xml:space="preserve"> середовища в продуктивне середовище, налаштування параметрів середовища, встановлення необхідних </w:t>
      </w:r>
      <w:proofErr w:type="spellStart"/>
      <w:r w:rsidRPr="00853E8A">
        <w:rPr>
          <w:color w:val="0D0D0D"/>
          <w:sz w:val="28"/>
          <w:szCs w:val="28"/>
          <w:shd w:val="clear" w:color="auto" w:fill="FFFFFF"/>
        </w:rPr>
        <w:t>залежностей</w:t>
      </w:r>
      <w:proofErr w:type="spellEnd"/>
      <w:r w:rsidRPr="00853E8A">
        <w:rPr>
          <w:color w:val="0D0D0D"/>
          <w:sz w:val="28"/>
          <w:szCs w:val="28"/>
          <w:shd w:val="clear" w:color="auto" w:fill="FFFFFF"/>
        </w:rPr>
        <w:t xml:space="preserve"> та перевірку правильності функціонування програми.</w:t>
      </w:r>
      <w:r w:rsidR="00446CFB" w:rsidRPr="001E1E8A">
        <w:rPr>
          <w:sz w:val="28"/>
          <w:szCs w:val="28"/>
        </w:rPr>
        <w:br w:type="page"/>
      </w:r>
    </w:p>
    <w:p w14:paraId="6FC53ECF" w14:textId="77777777" w:rsidR="001D5ACE" w:rsidRPr="001E1E8A" w:rsidRDefault="001D5ACE" w:rsidP="001D5ACE">
      <w:pPr>
        <w:pStyle w:val="TableParagraph"/>
        <w:spacing w:before="241"/>
        <w:jc w:val="both"/>
        <w:rPr>
          <w:sz w:val="28"/>
          <w:szCs w:val="28"/>
        </w:rPr>
      </w:pPr>
    </w:p>
    <w:p w14:paraId="24175034" w14:textId="349D84B3" w:rsidR="001D5ACE" w:rsidRPr="001E1E8A" w:rsidRDefault="001D5ACE" w:rsidP="0041194A">
      <w:pPr>
        <w:pStyle w:val="Heading1"/>
        <w:rPr>
          <w:lang w:val="uk-UA"/>
        </w:rPr>
      </w:pPr>
      <w:bookmarkStart w:id="47" w:name="_bookmark10"/>
      <w:bookmarkStart w:id="48" w:name="_Toc166007627"/>
      <w:bookmarkStart w:id="49" w:name="_Toc168613265"/>
      <w:bookmarkStart w:id="50" w:name="_Toc168614759"/>
      <w:bookmarkStart w:id="51" w:name="_Toc168644520"/>
      <w:bookmarkEnd w:id="47"/>
      <w:r w:rsidRPr="00AD6251">
        <w:rPr>
          <w:lang w:val="uk-UA"/>
        </w:rPr>
        <w:t>ВСТУП</w:t>
      </w:r>
      <w:bookmarkEnd w:id="48"/>
      <w:bookmarkEnd w:id="49"/>
      <w:bookmarkEnd w:id="50"/>
      <w:bookmarkEnd w:id="51"/>
    </w:p>
    <w:p w14:paraId="2D6CA140" w14:textId="77777777" w:rsidR="001D5ACE" w:rsidRPr="001E1E8A" w:rsidRDefault="001D5ACE" w:rsidP="008762D6">
      <w:pPr>
        <w:pStyle w:val="TableParagraph"/>
        <w:spacing w:after="160" w:line="360" w:lineRule="auto"/>
        <w:ind w:firstLine="707"/>
        <w:jc w:val="both"/>
        <w:rPr>
          <w:sz w:val="28"/>
          <w:szCs w:val="28"/>
        </w:rPr>
      </w:pPr>
      <w:r w:rsidRPr="001E1E8A">
        <w:rPr>
          <w:sz w:val="28"/>
          <w:szCs w:val="28"/>
        </w:rPr>
        <w:t>В умовах стрімкої урбанізації та зростаючої кількості автомобілів у великих містах, ефективність та оптимізація дорожнього руху стають ключовими завданнями для забезпечення плавності транспортних потоків і зниження рівня заторів. Сучасні технології надають нові можливості для розробки розумних систем керування роботою світлофорів, які можуть адаптуватися до змінної інтенсивності руху та пішохідних потоків у реальному часі. Значущість таких рішень зростає, оскільки вони не тільки поліпшують рух транспорту, але й сприяють зменшенню викидів шкідливих речовин, знижуючи час простою автомобілів на світлофорах.</w:t>
      </w:r>
    </w:p>
    <w:p w14:paraId="3B72DD3B" w14:textId="25C7163E" w:rsidR="001D5ACE" w:rsidRPr="001E1E8A" w:rsidRDefault="001D5ACE" w:rsidP="008762D6">
      <w:pPr>
        <w:pStyle w:val="TableParagraph"/>
        <w:spacing w:after="160" w:line="360" w:lineRule="auto"/>
        <w:ind w:firstLine="707"/>
        <w:jc w:val="both"/>
        <w:rPr>
          <w:sz w:val="28"/>
          <w:szCs w:val="28"/>
        </w:rPr>
      </w:pPr>
      <w:r w:rsidRPr="001E1E8A">
        <w:rPr>
          <w:sz w:val="28"/>
          <w:szCs w:val="28"/>
        </w:rPr>
        <w:t>Ц</w:t>
      </w:r>
      <w:r w:rsidR="00D15E7A">
        <w:rPr>
          <w:sz w:val="28"/>
          <w:szCs w:val="28"/>
        </w:rPr>
        <w:t>ей</w:t>
      </w:r>
      <w:r w:rsidRPr="001E1E8A">
        <w:rPr>
          <w:sz w:val="28"/>
          <w:szCs w:val="28"/>
        </w:rPr>
        <w:t xml:space="preserve"> дипломний </w:t>
      </w:r>
      <w:proofErr w:type="spellStart"/>
      <w:r w:rsidRPr="001E1E8A">
        <w:rPr>
          <w:sz w:val="28"/>
          <w:szCs w:val="28"/>
        </w:rPr>
        <w:t>проєкт</w:t>
      </w:r>
      <w:proofErr w:type="spellEnd"/>
      <w:r w:rsidRPr="001E1E8A">
        <w:rPr>
          <w:sz w:val="28"/>
          <w:szCs w:val="28"/>
        </w:rPr>
        <w:t xml:space="preserve"> присвячен</w:t>
      </w:r>
      <w:r w:rsidR="00D15E7A">
        <w:rPr>
          <w:sz w:val="28"/>
          <w:szCs w:val="28"/>
        </w:rPr>
        <w:t>ий</w:t>
      </w:r>
      <w:r w:rsidRPr="001E1E8A">
        <w:rPr>
          <w:sz w:val="28"/>
          <w:szCs w:val="28"/>
        </w:rPr>
        <w:t xml:space="preserve"> розробці програми для регулювання роботи світлофорів, що базується на аналізі завантаженості доріг та тротуарів за допомогою даних з відео-камер та алгоритмів штучного інтелекту для розпізнавання об’єктів. Реалізація такої системи вимагає інтеграції різноманітних технологічних рішень, включаючи камери, передачу даних в режимі реального часу, обробку великих обсягів інформації та прийняття оперативних рішень на основі аналізу отриманих даних. Основною метою </w:t>
      </w:r>
      <w:proofErr w:type="spellStart"/>
      <w:r w:rsidRPr="001E1E8A">
        <w:rPr>
          <w:sz w:val="28"/>
          <w:szCs w:val="28"/>
        </w:rPr>
        <w:t>проєкту</w:t>
      </w:r>
      <w:proofErr w:type="spellEnd"/>
      <w:r w:rsidRPr="001E1E8A">
        <w:rPr>
          <w:sz w:val="28"/>
          <w:szCs w:val="28"/>
        </w:rPr>
        <w:t xml:space="preserve"> є створення ефективної та надійної системи, що дозволить реагувати на поточну ситуацію в трафіку, оптимізуючи роботу світлофорів відповідно до змінних умов дорожнього руху.</w:t>
      </w:r>
    </w:p>
    <w:p w14:paraId="6ADAF163" w14:textId="49E4AC4A" w:rsidR="009B75D9" w:rsidRPr="001E1E8A" w:rsidRDefault="001D5ACE" w:rsidP="008762D6">
      <w:pPr>
        <w:widowControl w:val="0"/>
        <w:spacing w:after="160" w:line="360" w:lineRule="auto"/>
        <w:ind w:firstLine="568"/>
        <w:jc w:val="both"/>
        <w:rPr>
          <w:sz w:val="28"/>
          <w:szCs w:val="28"/>
        </w:rPr>
      </w:pPr>
      <w:r w:rsidRPr="001E1E8A">
        <w:rPr>
          <w:sz w:val="28"/>
          <w:szCs w:val="28"/>
        </w:rPr>
        <w:t>Таким чином, впровадження цієї програми не тільки сприятиме поліпшенню дорожньої інфраструктури та зниженню заторів, але й зробить пересування по місту більш безпечним і комфортним для всіх учасників дорожнього руху. Інтеграція інтелектуальних систем керування трафіком також відкриває нові перспективи для досліджень у галузі інтелектуального транспорту, зокрема, застосування передових методів машинного навчання та штучного інтелекту. Наприклад, застосування нейронних мереж для аналізу</w:t>
      </w:r>
    </w:p>
    <w:p w14:paraId="6C6B506F" w14:textId="77777777" w:rsidR="009B75D9" w:rsidRPr="001E1E8A" w:rsidRDefault="009B75D9" w:rsidP="008762D6">
      <w:pPr>
        <w:pStyle w:val="TableParagraph"/>
        <w:spacing w:after="160" w:line="362" w:lineRule="auto"/>
        <w:jc w:val="both"/>
        <w:rPr>
          <w:sz w:val="28"/>
          <w:szCs w:val="28"/>
        </w:rPr>
      </w:pPr>
      <w:r w:rsidRPr="001E1E8A">
        <w:rPr>
          <w:sz w:val="28"/>
          <w:szCs w:val="28"/>
        </w:rPr>
        <w:t xml:space="preserve">даних в реальному часі може значно підвищити точність прогнозування трафіку, </w:t>
      </w:r>
      <w:r w:rsidRPr="001E1E8A">
        <w:rPr>
          <w:sz w:val="28"/>
          <w:szCs w:val="28"/>
        </w:rPr>
        <w:lastRenderedPageBreak/>
        <w:t>що дозволяє системам світлофорного регулювання не тільки реагувати на поточні умови, але й адаптуватися до очікуваних змін. Такий підхід забезпечує більш гладке та раціональне регулювання трафіку, знижує ризики виникнення аварійних ситуацій і сприяє сталому розвитку міської інфраструктури.</w:t>
      </w:r>
    </w:p>
    <w:p w14:paraId="02E4C5B2" w14:textId="56CA34CA" w:rsidR="009B75D9" w:rsidRPr="001E1E8A" w:rsidRDefault="009B75D9" w:rsidP="008762D6">
      <w:pPr>
        <w:widowControl w:val="0"/>
        <w:spacing w:after="160" w:line="360" w:lineRule="auto"/>
        <w:ind w:firstLine="568"/>
        <w:jc w:val="both"/>
        <w:rPr>
          <w:sz w:val="28"/>
          <w:szCs w:val="28"/>
        </w:rPr>
      </w:pPr>
      <w:r w:rsidRPr="001E1E8A">
        <w:rPr>
          <w:sz w:val="28"/>
          <w:szCs w:val="28"/>
        </w:rPr>
        <w:t>Крім того, застосування таких технологій сприяє залученню громадськості до процесу управління трафіком через реалізацію інтерактивних елементів і зворотного зв'язку. Жителі міста можуть вносити свої пропозиції щодо оптимізації роботи світлофорів, використовуючи мобільні додатки або інтернет-портали, що збільшує їхню залученість і відповідальність за якість життя у своєму середовищі. Це не тільки підвищує рівень довіри і задоволення від міських послуг, але й забезпечує максимально ефективне використання існуючих ресурсів, що є критично важливим в умовах обмеженого бюджету та постійного зростання населення міст.</w:t>
      </w:r>
      <w:r w:rsidR="0055663B" w:rsidRPr="001E1E8A">
        <w:rPr>
          <w:sz w:val="28"/>
          <w:szCs w:val="28"/>
        </w:rPr>
        <w:br w:type="page"/>
      </w:r>
      <w:bookmarkStart w:id="52" w:name="_Toc167730690"/>
      <w:bookmarkStart w:id="53" w:name="_Hlk165565747"/>
      <w:bookmarkStart w:id="54" w:name="_Hlk165979865"/>
    </w:p>
    <w:p w14:paraId="1D80E754" w14:textId="77777777" w:rsidR="009B75D9" w:rsidRPr="001E1E8A" w:rsidRDefault="009B75D9" w:rsidP="009B75D9">
      <w:pPr>
        <w:pStyle w:val="TableParagraph"/>
        <w:spacing w:before="241"/>
        <w:rPr>
          <w:sz w:val="28"/>
          <w:szCs w:val="28"/>
        </w:rPr>
      </w:pPr>
    </w:p>
    <w:p w14:paraId="6A277F1C" w14:textId="105CBE9E" w:rsidR="009B75D9" w:rsidRPr="00D90C9A" w:rsidRDefault="009B75D9" w:rsidP="0041194A">
      <w:pPr>
        <w:pStyle w:val="Heading1"/>
        <w:numPr>
          <w:ilvl w:val="0"/>
          <w:numId w:val="1"/>
        </w:numPr>
        <w:rPr>
          <w:b/>
          <w:bCs/>
        </w:rPr>
      </w:pPr>
      <w:bookmarkStart w:id="55" w:name="_bookmark11"/>
      <w:bookmarkStart w:id="56" w:name="_Toc166007628"/>
      <w:bookmarkStart w:id="57" w:name="_Toc168614760"/>
      <w:bookmarkStart w:id="58" w:name="_Toc168644521"/>
      <w:bookmarkEnd w:id="55"/>
      <w:r w:rsidRPr="00D90C9A">
        <w:t>АНАЛІЗ</w:t>
      </w:r>
      <w:r w:rsidRPr="00D90C9A">
        <w:rPr>
          <w:spacing w:val="-8"/>
        </w:rPr>
        <w:t xml:space="preserve"> </w:t>
      </w:r>
      <w:r w:rsidRPr="00D90C9A">
        <w:t>ІСНУЮЧИХ</w:t>
      </w:r>
      <w:r w:rsidRPr="00D90C9A">
        <w:rPr>
          <w:spacing w:val="-7"/>
        </w:rPr>
        <w:t xml:space="preserve"> </w:t>
      </w:r>
      <w:r w:rsidRPr="00D90C9A">
        <w:t>РІШЕНЬ</w:t>
      </w:r>
      <w:r w:rsidRPr="00D90C9A">
        <w:rPr>
          <w:spacing w:val="-9"/>
        </w:rPr>
        <w:t xml:space="preserve"> </w:t>
      </w:r>
      <w:r w:rsidRPr="00D90C9A">
        <w:t>ТА</w:t>
      </w:r>
      <w:r w:rsidRPr="00D90C9A">
        <w:rPr>
          <w:spacing w:val="-7"/>
        </w:rPr>
        <w:t xml:space="preserve"> </w:t>
      </w:r>
      <w:r w:rsidRPr="00D90C9A">
        <w:t>ОБҐРУНТУВАННЯ</w:t>
      </w:r>
      <w:r w:rsidRPr="00D90C9A">
        <w:rPr>
          <w:spacing w:val="-10"/>
        </w:rPr>
        <w:t xml:space="preserve"> </w:t>
      </w:r>
      <w:r w:rsidRPr="00D90C9A">
        <w:rPr>
          <w:spacing w:val="-4"/>
        </w:rPr>
        <w:t>ТЕМИ</w:t>
      </w:r>
      <w:bookmarkStart w:id="59" w:name="_Toc166007629"/>
      <w:bookmarkEnd w:id="56"/>
      <w:r w:rsidRPr="001E1E8A">
        <w:rPr>
          <w:b/>
          <w:bCs/>
          <w:lang w:val="uk-UA"/>
        </w:rPr>
        <w:t xml:space="preserve"> </w:t>
      </w:r>
      <w:r w:rsidRPr="00D90C9A">
        <w:t>ДИПЛОМНОГО</w:t>
      </w:r>
      <w:r w:rsidRPr="00D90C9A">
        <w:rPr>
          <w:spacing w:val="-12"/>
        </w:rPr>
        <w:t xml:space="preserve"> </w:t>
      </w:r>
      <w:r w:rsidRPr="00D90C9A">
        <w:rPr>
          <w:spacing w:val="-2"/>
        </w:rPr>
        <w:t>ПРОЄКТУ</w:t>
      </w:r>
      <w:bookmarkEnd w:id="57"/>
      <w:bookmarkEnd w:id="58"/>
      <w:bookmarkEnd w:id="59"/>
    </w:p>
    <w:p w14:paraId="1085F15C" w14:textId="5F00E58F" w:rsidR="009B75D9" w:rsidRPr="001A4F66" w:rsidRDefault="009B75D9" w:rsidP="001709B3">
      <w:pPr>
        <w:pStyle w:val="Heading2"/>
        <w:rPr>
          <w:lang w:val="ru-RU"/>
        </w:rPr>
      </w:pPr>
      <w:bookmarkStart w:id="60" w:name="_Toc166007630"/>
      <w:bookmarkStart w:id="61" w:name="_Toc168614761"/>
      <w:bookmarkStart w:id="62" w:name="_Toc168644522"/>
      <w:r w:rsidRPr="001A4F66">
        <w:rPr>
          <w:lang w:val="ru-RU"/>
        </w:rPr>
        <w:t xml:space="preserve">1.1 </w:t>
      </w:r>
      <w:proofErr w:type="spellStart"/>
      <w:r w:rsidRPr="001A4F66">
        <w:rPr>
          <w:lang w:val="ru-RU"/>
        </w:rPr>
        <w:t>Категорії</w:t>
      </w:r>
      <w:proofErr w:type="spellEnd"/>
      <w:r w:rsidRPr="001A4F66">
        <w:rPr>
          <w:lang w:val="ru-RU"/>
        </w:rPr>
        <w:t xml:space="preserve"> </w:t>
      </w:r>
      <w:proofErr w:type="spellStart"/>
      <w:r w:rsidRPr="001A4F66">
        <w:rPr>
          <w:lang w:val="ru-RU"/>
        </w:rPr>
        <w:t>сучасних</w:t>
      </w:r>
      <w:proofErr w:type="spellEnd"/>
      <w:r w:rsidRPr="001A4F66">
        <w:rPr>
          <w:lang w:val="ru-RU"/>
        </w:rPr>
        <w:t xml:space="preserve"> систем </w:t>
      </w:r>
      <w:proofErr w:type="spellStart"/>
      <w:r w:rsidRPr="001A4F66">
        <w:rPr>
          <w:lang w:val="ru-RU"/>
        </w:rPr>
        <w:t>керування</w:t>
      </w:r>
      <w:proofErr w:type="spellEnd"/>
      <w:r w:rsidRPr="001A4F66">
        <w:rPr>
          <w:lang w:val="ru-RU"/>
        </w:rPr>
        <w:t xml:space="preserve"> </w:t>
      </w:r>
      <w:proofErr w:type="spellStart"/>
      <w:r w:rsidRPr="001A4F66">
        <w:rPr>
          <w:lang w:val="ru-RU"/>
        </w:rPr>
        <w:t>дорожнім</w:t>
      </w:r>
      <w:proofErr w:type="spellEnd"/>
      <w:r w:rsidRPr="001A4F66">
        <w:rPr>
          <w:lang w:val="ru-RU"/>
        </w:rPr>
        <w:t xml:space="preserve"> рухом через </w:t>
      </w:r>
      <w:proofErr w:type="spellStart"/>
      <w:r w:rsidRPr="001A4F66">
        <w:rPr>
          <w:lang w:val="ru-RU"/>
        </w:rPr>
        <w:t>світлофори</w:t>
      </w:r>
      <w:bookmarkEnd w:id="60"/>
      <w:bookmarkEnd w:id="61"/>
      <w:bookmarkEnd w:id="62"/>
      <w:proofErr w:type="spellEnd"/>
    </w:p>
    <w:p w14:paraId="3FBFFEBB" w14:textId="4B1F72DA" w:rsidR="009B75D9" w:rsidRPr="001E1E8A" w:rsidRDefault="009B75D9" w:rsidP="008762D6">
      <w:pPr>
        <w:pStyle w:val="TableParagraph"/>
        <w:spacing w:after="160" w:line="360" w:lineRule="auto"/>
        <w:ind w:firstLine="707"/>
        <w:jc w:val="both"/>
        <w:rPr>
          <w:color w:val="0D0D0D"/>
          <w:sz w:val="28"/>
          <w:szCs w:val="28"/>
        </w:rPr>
      </w:pPr>
      <w:r w:rsidRPr="001E1E8A">
        <w:rPr>
          <w:color w:val="0D0D0D"/>
          <w:sz w:val="28"/>
          <w:szCs w:val="28"/>
        </w:rPr>
        <w:t>В умовах зростаючого транспортного навантаження та підвищення вимог до безпеки дорожнього руху, системи керування світлофорами набувають особливого значення. Сучасні технології у цій сфері включають різноманітні методи виявлення та аналізу транспортних потоків, кожен з яких має свої специфічні переваги та обмеження.</w:t>
      </w:r>
    </w:p>
    <w:p w14:paraId="439C1703" w14:textId="79E23049" w:rsidR="009B75D9" w:rsidRPr="001E1E8A" w:rsidRDefault="009B75D9" w:rsidP="008762D6">
      <w:pPr>
        <w:pStyle w:val="TableParagraph"/>
        <w:spacing w:after="160" w:line="360" w:lineRule="auto"/>
        <w:ind w:firstLine="707"/>
        <w:jc w:val="both"/>
        <w:rPr>
          <w:color w:val="0D0D0D"/>
          <w:sz w:val="28"/>
          <w:szCs w:val="28"/>
        </w:rPr>
      </w:pPr>
      <w:r w:rsidRPr="001E1E8A">
        <w:rPr>
          <w:color w:val="0D0D0D"/>
          <w:sz w:val="28"/>
          <w:szCs w:val="28"/>
        </w:rPr>
        <w:t xml:space="preserve">Одним із застосовуваних підходів є використання індуктивних петель, що вбудовуються у дорожнє покриття та активуються металевою масою транспортних засобів. Цей метод вирізняється високою надійністю та точністю виявлення автотранспорту, однак потребує руйнування дорожнього покриття для установки та складності в монтажі. Індуктивні петлі також мають проблеми з </w:t>
      </w:r>
      <w:proofErr w:type="spellStart"/>
      <w:r w:rsidRPr="001E1E8A">
        <w:rPr>
          <w:color w:val="0D0D0D"/>
          <w:sz w:val="28"/>
          <w:szCs w:val="28"/>
        </w:rPr>
        <w:t>детекцією</w:t>
      </w:r>
      <w:proofErr w:type="spellEnd"/>
      <w:r w:rsidRPr="001E1E8A">
        <w:rPr>
          <w:color w:val="0D0D0D"/>
          <w:sz w:val="28"/>
          <w:szCs w:val="28"/>
        </w:rPr>
        <w:t xml:space="preserve"> менших транспортних засобів, таких як велосипеди чи мотоцикли та пішоходів</w:t>
      </w:r>
      <w:r w:rsidR="002108F0">
        <w:rPr>
          <w:color w:val="0D0D0D"/>
          <w:sz w:val="28"/>
          <w:szCs w:val="28"/>
        </w:rPr>
        <w:t xml:space="preserve"> [</w:t>
      </w:r>
      <w:r w:rsidRPr="001E1E8A">
        <w:rPr>
          <w:color w:val="0D0D0D"/>
          <w:sz w:val="28"/>
          <w:szCs w:val="28"/>
        </w:rPr>
        <w:t>1].</w:t>
      </w:r>
    </w:p>
    <w:p w14:paraId="562BA814" w14:textId="7EF89C98" w:rsidR="009B75D9" w:rsidRPr="001E1E8A" w:rsidRDefault="009B75D9" w:rsidP="008762D6">
      <w:pPr>
        <w:pStyle w:val="TableParagraph"/>
        <w:spacing w:after="160" w:line="360" w:lineRule="auto"/>
        <w:ind w:firstLine="707"/>
        <w:jc w:val="both"/>
        <w:rPr>
          <w:color w:val="000000"/>
          <w:sz w:val="28"/>
          <w:szCs w:val="28"/>
        </w:rPr>
      </w:pPr>
      <w:r w:rsidRPr="001E1E8A">
        <w:rPr>
          <w:color w:val="0D0D0D"/>
          <w:sz w:val="28"/>
          <w:szCs w:val="28"/>
        </w:rPr>
        <w:t xml:space="preserve">Альтернативний підхід базується на застосуванні </w:t>
      </w:r>
      <w:proofErr w:type="spellStart"/>
      <w:r w:rsidRPr="001E1E8A">
        <w:rPr>
          <w:color w:val="0D0D0D"/>
          <w:sz w:val="28"/>
          <w:szCs w:val="28"/>
        </w:rPr>
        <w:t>Bluetooth</w:t>
      </w:r>
      <w:proofErr w:type="spellEnd"/>
      <w:r w:rsidRPr="001E1E8A">
        <w:rPr>
          <w:color w:val="0D0D0D"/>
          <w:sz w:val="28"/>
          <w:szCs w:val="28"/>
        </w:rPr>
        <w:t xml:space="preserve"> технологій, що виявляють сигнали від транспортних засобів з активним </w:t>
      </w:r>
      <w:proofErr w:type="spellStart"/>
      <w:r w:rsidRPr="001E1E8A">
        <w:rPr>
          <w:color w:val="0D0D0D"/>
          <w:sz w:val="28"/>
          <w:szCs w:val="28"/>
        </w:rPr>
        <w:t>Bluetooth</w:t>
      </w:r>
      <w:proofErr w:type="spellEnd"/>
      <w:r w:rsidRPr="001E1E8A">
        <w:rPr>
          <w:color w:val="0D0D0D"/>
          <w:sz w:val="28"/>
          <w:szCs w:val="28"/>
        </w:rPr>
        <w:t xml:space="preserve">. Цей метод відрізняється низькою вартістю установки та простотою у налаштуванні, але має обмеження в точності даних, що генеруються </w:t>
      </w:r>
      <w:r w:rsidRPr="001E1E8A">
        <w:rPr>
          <w:color w:val="000000"/>
          <w:sz w:val="28"/>
          <w:szCs w:val="28"/>
        </w:rPr>
        <w:t xml:space="preserve">тільки на основі транспортних засобів з активним </w:t>
      </w:r>
      <w:proofErr w:type="spellStart"/>
      <w:r w:rsidRPr="001E1E8A">
        <w:rPr>
          <w:color w:val="000000"/>
          <w:sz w:val="28"/>
          <w:szCs w:val="28"/>
        </w:rPr>
        <w:t>Bluetooth</w:t>
      </w:r>
      <w:proofErr w:type="spellEnd"/>
      <w:r w:rsidR="002108F0">
        <w:rPr>
          <w:color w:val="000000"/>
          <w:sz w:val="28"/>
          <w:szCs w:val="28"/>
        </w:rPr>
        <w:t xml:space="preserve"> [</w:t>
      </w:r>
      <w:r w:rsidRPr="001E1E8A">
        <w:rPr>
          <w:color w:val="000000"/>
          <w:sz w:val="28"/>
          <w:szCs w:val="28"/>
        </w:rPr>
        <w:t>2].</w:t>
      </w:r>
    </w:p>
    <w:p w14:paraId="491C7E66" w14:textId="390D1CB9" w:rsidR="009B75D9" w:rsidRPr="001E1E8A" w:rsidRDefault="009B75D9" w:rsidP="005D7762">
      <w:pPr>
        <w:pStyle w:val="TableParagraph"/>
        <w:spacing w:after="160" w:line="360" w:lineRule="auto"/>
        <w:ind w:firstLine="624"/>
        <w:jc w:val="both"/>
        <w:rPr>
          <w:sz w:val="28"/>
          <w:szCs w:val="28"/>
        </w:rPr>
      </w:pPr>
      <w:proofErr w:type="spellStart"/>
      <w:r w:rsidRPr="001E1E8A">
        <w:rPr>
          <w:color w:val="0D0D0D"/>
          <w:sz w:val="28"/>
          <w:szCs w:val="28"/>
        </w:rPr>
        <w:t>Відеодетекція</w:t>
      </w:r>
      <w:proofErr w:type="spellEnd"/>
      <w:r w:rsidRPr="001E1E8A">
        <w:rPr>
          <w:color w:val="0D0D0D"/>
          <w:sz w:val="28"/>
          <w:szCs w:val="28"/>
        </w:rPr>
        <w:t xml:space="preserve"> представляє собою </w:t>
      </w:r>
      <w:proofErr w:type="spellStart"/>
      <w:r w:rsidRPr="001E1E8A">
        <w:rPr>
          <w:color w:val="0D0D0D"/>
          <w:sz w:val="28"/>
          <w:szCs w:val="28"/>
        </w:rPr>
        <w:t>неінвазивний</w:t>
      </w:r>
      <w:proofErr w:type="spellEnd"/>
      <w:r w:rsidRPr="001E1E8A">
        <w:rPr>
          <w:color w:val="0D0D0D"/>
          <w:sz w:val="28"/>
          <w:szCs w:val="28"/>
        </w:rPr>
        <w:t xml:space="preserve"> метод аналізу дорожнього руху, що дозволяє рахувати транспортні засоби, аналізувати їх рух та швидкість за допомогою розширених алгоритмів обробки зображень. Незважаючи на високі вимоги до якості відео та стабільності освітлення, що впливає на точність в нічний час або при поганих погодних умовах, системи </w:t>
      </w:r>
      <w:proofErr w:type="spellStart"/>
      <w:r w:rsidRPr="001E1E8A">
        <w:rPr>
          <w:color w:val="0D0D0D"/>
          <w:sz w:val="28"/>
          <w:szCs w:val="28"/>
        </w:rPr>
        <w:t>відеодетекції</w:t>
      </w:r>
      <w:proofErr w:type="spellEnd"/>
      <w:r w:rsidRPr="001E1E8A">
        <w:rPr>
          <w:color w:val="0D0D0D"/>
          <w:sz w:val="28"/>
          <w:szCs w:val="28"/>
        </w:rPr>
        <w:t xml:space="preserve"> забезпечують значні перспективи для адаптивного керування </w:t>
      </w:r>
      <w:bookmarkEnd w:id="52"/>
      <w:r w:rsidRPr="001E1E8A">
        <w:rPr>
          <w:sz w:val="28"/>
          <w:szCs w:val="28"/>
        </w:rPr>
        <w:t>світлофорами</w:t>
      </w:r>
      <w:r w:rsidR="002108F0">
        <w:rPr>
          <w:sz w:val="28"/>
          <w:szCs w:val="28"/>
        </w:rPr>
        <w:t xml:space="preserve"> [</w:t>
      </w:r>
      <w:r w:rsidRPr="001E1E8A">
        <w:rPr>
          <w:sz w:val="28"/>
          <w:szCs w:val="28"/>
        </w:rPr>
        <w:t>2].</w:t>
      </w:r>
    </w:p>
    <w:p w14:paraId="1217FF0B" w14:textId="443EB66C" w:rsidR="009B75D9" w:rsidRPr="001E1E8A" w:rsidRDefault="009B75D9" w:rsidP="008762D6">
      <w:pPr>
        <w:pStyle w:val="TableParagraph"/>
        <w:spacing w:after="160" w:line="360" w:lineRule="auto"/>
        <w:ind w:firstLine="707"/>
        <w:jc w:val="both"/>
        <w:rPr>
          <w:color w:val="000000"/>
          <w:sz w:val="28"/>
          <w:szCs w:val="28"/>
          <w:shd w:val="clear" w:color="auto" w:fill="FFFFFF"/>
        </w:rPr>
      </w:pPr>
      <w:r w:rsidRPr="001E1E8A">
        <w:rPr>
          <w:color w:val="000000"/>
          <w:sz w:val="28"/>
          <w:szCs w:val="28"/>
          <w:shd w:val="clear" w:color="auto" w:fill="FFFFFF"/>
        </w:rPr>
        <w:t xml:space="preserve">Впровадження відеокамер у системи управління світлофорами забезпечує </w:t>
      </w:r>
      <w:r w:rsidRPr="001E1E8A">
        <w:rPr>
          <w:color w:val="000000"/>
          <w:sz w:val="28"/>
          <w:szCs w:val="28"/>
          <w:shd w:val="clear" w:color="auto" w:fill="FFFFFF"/>
        </w:rPr>
        <w:lastRenderedPageBreak/>
        <w:t>можливість збору детальної інформації про стан дорожнього руху та адаптацію світлофорних режимів у реальному часі, сприяючи зменшенню заторів та підвищенню безпеки дорожнього руху. Інтеграція штучного інтелекту для аналізу відеоданих може значно підвищити ефективність автоматичного регулювання фаз світлофорів, що відображає тенденції до подальшої автоматизації та оптимізації систем керування дорожнім рухом.</w:t>
      </w:r>
    </w:p>
    <w:p w14:paraId="3D9FF2BB" w14:textId="46F4198C" w:rsidR="009B75D9" w:rsidRPr="00AD6251" w:rsidRDefault="009B75D9" w:rsidP="001709B3">
      <w:pPr>
        <w:pStyle w:val="Heading2"/>
        <w:rPr>
          <w:lang w:val="uk-UA"/>
        </w:rPr>
      </w:pPr>
      <w:bookmarkStart w:id="63" w:name="_Toc166007631"/>
      <w:bookmarkStart w:id="64" w:name="_Toc168614762"/>
      <w:bookmarkStart w:id="65" w:name="_Toc168644523"/>
      <w:r w:rsidRPr="00AD6251">
        <w:rPr>
          <w:lang w:val="uk-UA"/>
        </w:rPr>
        <w:t xml:space="preserve">1.2 </w:t>
      </w:r>
      <w:bookmarkEnd w:id="63"/>
      <w:r w:rsidRPr="00AD6251">
        <w:rPr>
          <w:lang w:val="uk-UA"/>
        </w:rPr>
        <w:t>Аналіз існуючих рішень</w:t>
      </w:r>
      <w:bookmarkEnd w:id="64"/>
      <w:bookmarkEnd w:id="65"/>
    </w:p>
    <w:p w14:paraId="115C5718" w14:textId="2444E21B" w:rsidR="009B75D9" w:rsidRPr="00364A21" w:rsidRDefault="009B75D9" w:rsidP="008762D6">
      <w:pPr>
        <w:pStyle w:val="TableParagraph"/>
        <w:spacing w:after="160" w:line="360" w:lineRule="auto"/>
        <w:ind w:firstLine="707"/>
        <w:jc w:val="both"/>
        <w:rPr>
          <w:color w:val="000000" w:themeColor="text1"/>
          <w:sz w:val="28"/>
          <w:szCs w:val="28"/>
          <w:shd w:val="clear" w:color="auto" w:fill="FFFFFF"/>
        </w:rPr>
      </w:pPr>
      <w:r w:rsidRPr="001E1E8A">
        <w:rPr>
          <w:color w:val="000000" w:themeColor="text1"/>
          <w:sz w:val="28"/>
          <w:szCs w:val="28"/>
          <w:shd w:val="clear" w:color="auto" w:fill="FFFFFF"/>
        </w:rPr>
        <w:t xml:space="preserve">Аналіз існуючих рішень та обґрунтування теми є ключовим етапом у розробці будь-якого </w:t>
      </w:r>
      <w:proofErr w:type="spellStart"/>
      <w:r w:rsidRPr="001E1E8A">
        <w:rPr>
          <w:color w:val="000000" w:themeColor="text1"/>
          <w:sz w:val="28"/>
          <w:szCs w:val="28"/>
          <w:shd w:val="clear" w:color="auto" w:fill="FFFFFF"/>
        </w:rPr>
        <w:t>проєкту</w:t>
      </w:r>
      <w:proofErr w:type="spellEnd"/>
      <w:r w:rsidRPr="001E1E8A">
        <w:rPr>
          <w:color w:val="000000" w:themeColor="text1"/>
          <w:sz w:val="28"/>
          <w:szCs w:val="28"/>
          <w:shd w:val="clear" w:color="auto" w:fill="FFFFFF"/>
        </w:rPr>
        <w:t xml:space="preserve">. Це дозволяє детально ознайомитись із сучасним станом у відповідній галузі та ідентифікувати головні проблеми, які потребують вирішення через новий </w:t>
      </w:r>
      <w:proofErr w:type="spellStart"/>
      <w:r w:rsidRPr="001E1E8A">
        <w:rPr>
          <w:color w:val="000000" w:themeColor="text1"/>
          <w:sz w:val="28"/>
          <w:szCs w:val="28"/>
          <w:shd w:val="clear" w:color="auto" w:fill="FFFFFF"/>
        </w:rPr>
        <w:t>проєкт</w:t>
      </w:r>
      <w:proofErr w:type="spellEnd"/>
      <w:r w:rsidRPr="001E1E8A">
        <w:rPr>
          <w:color w:val="000000" w:themeColor="text1"/>
          <w:sz w:val="28"/>
          <w:szCs w:val="28"/>
          <w:shd w:val="clear" w:color="auto" w:fill="FFFFFF"/>
        </w:rPr>
        <w:t xml:space="preserve">. Оскільки наразі на ринку існує обмежена кількість подібних сервісів, </w:t>
      </w:r>
      <w:r w:rsidR="005D7762">
        <w:rPr>
          <w:color w:val="000000" w:themeColor="text1"/>
          <w:sz w:val="28"/>
          <w:szCs w:val="28"/>
          <w:shd w:val="clear" w:color="auto" w:fill="FFFFFF"/>
        </w:rPr>
        <w:t>можемо розглянути їх детальніше</w:t>
      </w:r>
      <w:r w:rsidR="005D7762" w:rsidRPr="00364A21">
        <w:rPr>
          <w:color w:val="000000" w:themeColor="text1"/>
          <w:sz w:val="28"/>
          <w:szCs w:val="28"/>
          <w:shd w:val="clear" w:color="auto" w:fill="FFFFFF"/>
        </w:rPr>
        <w:t>.</w:t>
      </w:r>
    </w:p>
    <w:p w14:paraId="1E85F79B" w14:textId="77777777" w:rsidR="009B75D9" w:rsidRPr="00AD6251" w:rsidRDefault="009B75D9" w:rsidP="001709B3">
      <w:pPr>
        <w:pStyle w:val="Heading3"/>
        <w:rPr>
          <w:shd w:val="clear" w:color="auto" w:fill="auto"/>
          <w:lang w:val="uk-UA"/>
        </w:rPr>
      </w:pPr>
      <w:bookmarkStart w:id="66" w:name="_Toc166007632"/>
      <w:bookmarkStart w:id="67" w:name="_Toc168614763"/>
      <w:bookmarkStart w:id="68" w:name="_Toc168644524"/>
      <w:r w:rsidRPr="00AD6251">
        <w:rPr>
          <w:shd w:val="clear" w:color="auto" w:fill="auto"/>
          <w:lang w:val="uk-UA"/>
        </w:rPr>
        <w:t xml:space="preserve">1.2.1 </w:t>
      </w:r>
      <w:proofErr w:type="spellStart"/>
      <w:r w:rsidRPr="001A4F66">
        <w:rPr>
          <w:shd w:val="clear" w:color="auto" w:fill="auto"/>
        </w:rPr>
        <w:t>Parquery</w:t>
      </w:r>
      <w:bookmarkEnd w:id="66"/>
      <w:bookmarkEnd w:id="67"/>
      <w:bookmarkEnd w:id="68"/>
      <w:proofErr w:type="spellEnd"/>
    </w:p>
    <w:p w14:paraId="18BB9118" w14:textId="5C3BB987" w:rsidR="009B75D9" w:rsidRPr="001E1E8A" w:rsidRDefault="009B75D9" w:rsidP="008762D6">
      <w:pPr>
        <w:pStyle w:val="TableParagraph"/>
        <w:spacing w:after="160" w:line="360" w:lineRule="auto"/>
        <w:ind w:firstLine="707"/>
        <w:jc w:val="both"/>
        <w:rPr>
          <w:color w:val="000000" w:themeColor="text1"/>
          <w:sz w:val="28"/>
          <w:szCs w:val="28"/>
          <w:shd w:val="clear" w:color="auto" w:fill="FFFFFF"/>
          <w:lang w:val="ru-RU"/>
        </w:rPr>
      </w:pPr>
      <w:proofErr w:type="spellStart"/>
      <w:r w:rsidRPr="001E1E8A">
        <w:rPr>
          <w:color w:val="000000" w:themeColor="text1"/>
          <w:sz w:val="28"/>
          <w:szCs w:val="28"/>
          <w:shd w:val="clear" w:color="auto" w:fill="FFFFFF"/>
        </w:rPr>
        <w:t>Parquery</w:t>
      </w:r>
      <w:proofErr w:type="spellEnd"/>
      <w:r w:rsidRPr="001E1E8A">
        <w:rPr>
          <w:color w:val="000000" w:themeColor="text1"/>
          <w:sz w:val="28"/>
          <w:szCs w:val="28"/>
          <w:shd w:val="clear" w:color="auto" w:fill="FFFFFF"/>
        </w:rPr>
        <w:t xml:space="preserve"> — це інноваційна компанія, яка активно впроваджує розширені нейронні мережі для розпізнавання різноманітних об'єктів у своїх продуктах. Зокрема, компанія успішно реалізувала </w:t>
      </w:r>
      <w:proofErr w:type="spellStart"/>
      <w:r w:rsidRPr="001E1E8A">
        <w:rPr>
          <w:color w:val="000000" w:themeColor="text1"/>
          <w:sz w:val="28"/>
          <w:szCs w:val="28"/>
          <w:shd w:val="clear" w:color="auto" w:fill="FFFFFF"/>
        </w:rPr>
        <w:t>проєкт</w:t>
      </w:r>
      <w:proofErr w:type="spellEnd"/>
      <w:r w:rsidRPr="001E1E8A">
        <w:rPr>
          <w:color w:val="000000" w:themeColor="text1"/>
          <w:sz w:val="28"/>
          <w:szCs w:val="28"/>
          <w:shd w:val="clear" w:color="auto" w:fill="FFFFFF"/>
        </w:rPr>
        <w:t xml:space="preserve"> у Нідерландах, де технологія </w:t>
      </w:r>
      <w:proofErr w:type="spellStart"/>
      <w:r w:rsidRPr="001E1E8A">
        <w:rPr>
          <w:color w:val="000000" w:themeColor="text1"/>
          <w:sz w:val="28"/>
          <w:szCs w:val="28"/>
          <w:shd w:val="clear" w:color="auto" w:fill="FFFFFF"/>
        </w:rPr>
        <w:t>відеодетекції</w:t>
      </w:r>
      <w:proofErr w:type="spellEnd"/>
      <w:r w:rsidRPr="001E1E8A">
        <w:rPr>
          <w:color w:val="000000" w:themeColor="text1"/>
          <w:sz w:val="28"/>
          <w:szCs w:val="28"/>
          <w:shd w:val="clear" w:color="auto" w:fill="FFFFFF"/>
        </w:rPr>
        <w:t xml:space="preserve"> застосовується для ефективного управління дорожнім рухом через системи світлофорів. Ця технологія не лише сприяє оптимізації трафіку, але й значно підвищує безпеку на дорогах для всіх учасників руху</w:t>
      </w:r>
      <w:r w:rsidR="002108F0">
        <w:rPr>
          <w:color w:val="000000" w:themeColor="text1"/>
          <w:sz w:val="28"/>
          <w:szCs w:val="28"/>
          <w:shd w:val="clear" w:color="auto" w:fill="FFFFFF"/>
          <w:lang w:val="ru-RU"/>
        </w:rPr>
        <w:t xml:space="preserve"> [</w:t>
      </w:r>
      <w:r w:rsidRPr="001E1E8A">
        <w:rPr>
          <w:color w:val="000000" w:themeColor="text1"/>
          <w:sz w:val="28"/>
          <w:szCs w:val="28"/>
          <w:shd w:val="clear" w:color="auto" w:fill="FFFFFF"/>
          <w:lang w:val="ru-RU"/>
        </w:rPr>
        <w:t>3]</w:t>
      </w:r>
      <w:r w:rsidRPr="001E1E8A">
        <w:rPr>
          <w:color w:val="000000" w:themeColor="text1"/>
          <w:sz w:val="28"/>
          <w:szCs w:val="28"/>
          <w:shd w:val="clear" w:color="auto" w:fill="FFFFFF"/>
        </w:rPr>
        <w:t>.</w:t>
      </w:r>
    </w:p>
    <w:p w14:paraId="6137FC0A" w14:textId="5ED1266A" w:rsidR="009B75D9" w:rsidRPr="00D90C9A" w:rsidRDefault="009B75D9" w:rsidP="005D7762">
      <w:pPr>
        <w:pStyle w:val="TableParagraph"/>
        <w:spacing w:after="160" w:line="360" w:lineRule="auto"/>
        <w:ind w:firstLine="624"/>
        <w:jc w:val="both"/>
        <w:rPr>
          <w:color w:val="000000" w:themeColor="text1"/>
          <w:sz w:val="28"/>
          <w:szCs w:val="28"/>
          <w:shd w:val="clear" w:color="auto" w:fill="FFFFFF"/>
        </w:rPr>
      </w:pPr>
      <w:r w:rsidRPr="001E1E8A">
        <w:rPr>
          <w:color w:val="0D0D0D"/>
          <w:sz w:val="28"/>
          <w:szCs w:val="28"/>
        </w:rPr>
        <w:t xml:space="preserve">Можна підмітити такі аспекти з наданої інформації про системи </w:t>
      </w:r>
      <w:proofErr w:type="spellStart"/>
      <w:r w:rsidRPr="001E1E8A">
        <w:rPr>
          <w:color w:val="0D0D0D"/>
          <w:sz w:val="28"/>
          <w:szCs w:val="28"/>
        </w:rPr>
        <w:t>Parquery</w:t>
      </w:r>
      <w:proofErr w:type="spellEnd"/>
      <w:r w:rsidRPr="001E1E8A">
        <w:rPr>
          <w:color w:val="0D0D0D"/>
          <w:sz w:val="28"/>
          <w:szCs w:val="28"/>
        </w:rPr>
        <w:t xml:space="preserve">. Системи </w:t>
      </w:r>
      <w:proofErr w:type="spellStart"/>
      <w:r w:rsidRPr="001E1E8A">
        <w:rPr>
          <w:color w:val="0D0D0D"/>
          <w:sz w:val="28"/>
          <w:szCs w:val="28"/>
        </w:rPr>
        <w:t>Parquery</w:t>
      </w:r>
      <w:proofErr w:type="spellEnd"/>
      <w:r w:rsidRPr="001E1E8A">
        <w:rPr>
          <w:color w:val="0D0D0D"/>
          <w:sz w:val="28"/>
          <w:szCs w:val="28"/>
        </w:rPr>
        <w:t xml:space="preserve"> здатні аналізувати не тільки транспортні засоби</w:t>
      </w:r>
      <w:r w:rsidRPr="00D90C9A">
        <w:rPr>
          <w:color w:val="0D0D0D"/>
          <w:sz w:val="28"/>
          <w:szCs w:val="28"/>
        </w:rPr>
        <w:t>,</w:t>
      </w:r>
      <w:r w:rsidRPr="001E1E8A">
        <w:rPr>
          <w:color w:val="0D0D0D"/>
          <w:sz w:val="28"/>
          <w:szCs w:val="28"/>
        </w:rPr>
        <w:t xml:space="preserve"> але й інші категорії учасників дорожнього руху, такі як пішоходи та велосипедисти</w:t>
      </w:r>
      <w:r w:rsidRPr="001E1E8A">
        <w:rPr>
          <w:sz w:val="28"/>
          <w:szCs w:val="28"/>
        </w:rPr>
        <w:t>.</w:t>
      </w:r>
      <w:r w:rsidRPr="001E1E8A">
        <w:rPr>
          <w:color w:val="0D0D0D"/>
          <w:sz w:val="28"/>
          <w:szCs w:val="28"/>
        </w:rPr>
        <w:t xml:space="preserve"> Цей комплексний підхід дозволяє детальніше розуміти та враховувати всі аспекти дорожньої ситуації. В основі системи лежить принцип розподілу зон на перехрестях, кожна з яких аналізується за допомогою відеокамер. Конфігурація сигналів світлофорів у кожній зоні адаптується відповідно до поточної ситуації на дорозі, що забезпечує плавність та безпеку руху.</w:t>
      </w:r>
    </w:p>
    <w:p w14:paraId="3BCCF462" w14:textId="77777777" w:rsidR="009B75D9" w:rsidRPr="001E1E8A" w:rsidRDefault="009B75D9" w:rsidP="008762D6">
      <w:pPr>
        <w:pStyle w:val="TableParagraph"/>
        <w:spacing w:after="160" w:line="360" w:lineRule="auto"/>
        <w:ind w:firstLine="707"/>
        <w:jc w:val="both"/>
        <w:rPr>
          <w:color w:val="0D0D0D"/>
          <w:sz w:val="28"/>
          <w:szCs w:val="28"/>
        </w:rPr>
      </w:pPr>
      <w:r w:rsidRPr="001E1E8A">
        <w:rPr>
          <w:color w:val="0D0D0D"/>
          <w:sz w:val="28"/>
          <w:szCs w:val="28"/>
        </w:rPr>
        <w:lastRenderedPageBreak/>
        <w:t>Цей підхід не тільки покращує регулювання трафіку, але й робить значний вклад у зменшення дорожніх заторів і аварій, забезпечуючи більшу ефективність у використанні дорожньої інфраструктури та краще розуміння потреб усіх учасників дорожнього руху.</w:t>
      </w:r>
    </w:p>
    <w:p w14:paraId="15FD0094" w14:textId="3286CDA4" w:rsidR="009B75D9" w:rsidRPr="001E1E8A" w:rsidRDefault="009B75D9" w:rsidP="009B75D9">
      <w:pPr>
        <w:pStyle w:val="TableParagraph"/>
        <w:spacing w:before="2" w:line="360" w:lineRule="auto"/>
        <w:ind w:right="393"/>
        <w:jc w:val="center"/>
        <w:rPr>
          <w:sz w:val="28"/>
          <w:szCs w:val="28"/>
        </w:rPr>
      </w:pPr>
      <w:r w:rsidRPr="001E1E8A">
        <w:rPr>
          <w:noProof/>
          <w:sz w:val="28"/>
          <w:szCs w:val="28"/>
        </w:rPr>
        <w:drawing>
          <wp:anchor distT="0" distB="0" distL="114300" distR="114300" simplePos="0" relativeHeight="251658240" behindDoc="1" locked="0" layoutInCell="1" allowOverlap="1" wp14:anchorId="788BE1EB" wp14:editId="40DE4A2A">
            <wp:simplePos x="0" y="0"/>
            <wp:positionH relativeFrom="column">
              <wp:posOffset>224790</wp:posOffset>
            </wp:positionH>
            <wp:positionV relativeFrom="paragraph">
              <wp:posOffset>0</wp:posOffset>
            </wp:positionV>
            <wp:extent cx="5423535" cy="2900045"/>
            <wp:effectExtent l="0" t="0" r="0" b="0"/>
            <wp:wrapTight wrapText="bothSides">
              <wp:wrapPolygon edited="0">
                <wp:start x="0" y="0"/>
                <wp:lineTo x="0" y="21472"/>
                <wp:lineTo x="21547" y="21472"/>
                <wp:lineTo x="21547" y="0"/>
                <wp:lineTo x="0" y="0"/>
              </wp:wrapPolygon>
            </wp:wrapTight>
            <wp:docPr id="472176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217694" name=""/>
                    <pic:cNvPicPr/>
                  </pic:nvPicPr>
                  <pic:blipFill>
                    <a:blip r:embed="rId19">
                      <a:extLst>
                        <a:ext uri="{28A0092B-C50C-407E-A947-70E740481C1C}">
                          <a14:useLocalDpi xmlns:a14="http://schemas.microsoft.com/office/drawing/2010/main" val="0"/>
                        </a:ext>
                      </a:extLst>
                    </a:blip>
                    <a:stretch>
                      <a:fillRect/>
                    </a:stretch>
                  </pic:blipFill>
                  <pic:spPr>
                    <a:xfrm>
                      <a:off x="0" y="0"/>
                      <a:ext cx="5423535" cy="2900045"/>
                    </a:xfrm>
                    <a:prstGeom prst="rect">
                      <a:avLst/>
                    </a:prstGeom>
                  </pic:spPr>
                </pic:pic>
              </a:graphicData>
            </a:graphic>
            <wp14:sizeRelH relativeFrom="page">
              <wp14:pctWidth>0</wp14:pctWidth>
            </wp14:sizeRelH>
            <wp14:sizeRelV relativeFrom="page">
              <wp14:pctHeight>0</wp14:pctHeight>
            </wp14:sizeRelV>
          </wp:anchor>
        </w:drawing>
      </w:r>
    </w:p>
    <w:p w14:paraId="4C984572" w14:textId="77777777" w:rsidR="005D7762" w:rsidRDefault="009B75D9" w:rsidP="005D7762">
      <w:pPr>
        <w:pStyle w:val="TableParagraph"/>
        <w:spacing w:before="2" w:line="360" w:lineRule="auto"/>
        <w:ind w:left="416" w:right="393"/>
        <w:jc w:val="center"/>
        <w:rPr>
          <w:sz w:val="28"/>
          <w:szCs w:val="28"/>
        </w:rPr>
      </w:pPr>
      <w:r w:rsidRPr="001E1E8A">
        <w:rPr>
          <w:sz w:val="28"/>
          <w:szCs w:val="28"/>
        </w:rPr>
        <w:t xml:space="preserve">Рисунок 1.1 – </w:t>
      </w:r>
      <w:proofErr w:type="spellStart"/>
      <w:r w:rsidRPr="001E1E8A">
        <w:rPr>
          <w:sz w:val="28"/>
          <w:szCs w:val="28"/>
        </w:rPr>
        <w:t>Детекція</w:t>
      </w:r>
      <w:proofErr w:type="spellEnd"/>
      <w:r w:rsidRPr="001E1E8A">
        <w:rPr>
          <w:sz w:val="28"/>
          <w:szCs w:val="28"/>
        </w:rPr>
        <w:t xml:space="preserve"> </w:t>
      </w:r>
      <w:proofErr w:type="spellStart"/>
      <w:r w:rsidRPr="001E1E8A">
        <w:rPr>
          <w:sz w:val="28"/>
          <w:szCs w:val="28"/>
        </w:rPr>
        <w:t>обʼєктів</w:t>
      </w:r>
      <w:proofErr w:type="spellEnd"/>
      <w:r w:rsidRPr="001E1E8A">
        <w:rPr>
          <w:sz w:val="28"/>
          <w:szCs w:val="28"/>
        </w:rPr>
        <w:t xml:space="preserve"> системою </w:t>
      </w:r>
      <w:proofErr w:type="spellStart"/>
      <w:r w:rsidRPr="001E1E8A">
        <w:rPr>
          <w:color w:val="000000" w:themeColor="text1"/>
          <w:sz w:val="28"/>
          <w:szCs w:val="28"/>
          <w:shd w:val="clear" w:color="auto" w:fill="FFFFFF"/>
        </w:rPr>
        <w:t>Parquery</w:t>
      </w:r>
      <w:proofErr w:type="spellEnd"/>
    </w:p>
    <w:p w14:paraId="57EC93F6" w14:textId="77777777" w:rsidR="005D7762" w:rsidRDefault="008762D6" w:rsidP="005D7762">
      <w:pPr>
        <w:pStyle w:val="TableParagraph"/>
        <w:spacing w:before="2" w:line="360" w:lineRule="auto"/>
        <w:ind w:right="393" w:firstLine="624"/>
        <w:jc w:val="both"/>
        <w:rPr>
          <w:color w:val="0D0D0D"/>
          <w:sz w:val="28"/>
          <w:szCs w:val="28"/>
        </w:rPr>
      </w:pPr>
      <w:r w:rsidRPr="001E1E8A">
        <w:rPr>
          <w:color w:val="0D0D0D"/>
          <w:sz w:val="28"/>
          <w:szCs w:val="28"/>
        </w:rPr>
        <w:t>Проаналізував</w:t>
      </w:r>
      <w:r w:rsidR="005D7762">
        <w:rPr>
          <w:color w:val="0D0D0D"/>
          <w:sz w:val="28"/>
          <w:szCs w:val="28"/>
        </w:rPr>
        <w:t>ши</w:t>
      </w:r>
      <w:r w:rsidRPr="001E1E8A">
        <w:rPr>
          <w:color w:val="0D0D0D"/>
          <w:sz w:val="28"/>
          <w:szCs w:val="28"/>
        </w:rPr>
        <w:t xml:space="preserve"> надані матеріали</w:t>
      </w:r>
      <w:r w:rsidRPr="001E1E8A">
        <w:rPr>
          <w:sz w:val="28"/>
          <w:szCs w:val="28"/>
        </w:rPr>
        <w:t xml:space="preserve"> </w:t>
      </w:r>
      <w:r w:rsidRPr="001E1E8A">
        <w:rPr>
          <w:color w:val="0D0D0D"/>
          <w:sz w:val="28"/>
          <w:szCs w:val="28"/>
        </w:rPr>
        <w:t xml:space="preserve">щодо </w:t>
      </w:r>
      <w:proofErr w:type="spellStart"/>
      <w:r w:rsidRPr="001E1E8A">
        <w:rPr>
          <w:color w:val="0D0D0D"/>
          <w:sz w:val="28"/>
          <w:szCs w:val="28"/>
        </w:rPr>
        <w:t>детекції</w:t>
      </w:r>
      <w:proofErr w:type="spellEnd"/>
      <w:r w:rsidRPr="001E1E8A">
        <w:rPr>
          <w:color w:val="0D0D0D"/>
          <w:sz w:val="28"/>
          <w:szCs w:val="28"/>
        </w:rPr>
        <w:t xml:space="preserve"> </w:t>
      </w:r>
      <w:proofErr w:type="spellStart"/>
      <w:r w:rsidRPr="001E1E8A">
        <w:rPr>
          <w:color w:val="0D0D0D"/>
          <w:sz w:val="28"/>
          <w:szCs w:val="28"/>
        </w:rPr>
        <w:t>обʼєктів</w:t>
      </w:r>
      <w:proofErr w:type="spellEnd"/>
      <w:r w:rsidRPr="001E1E8A">
        <w:rPr>
          <w:color w:val="0D0D0D"/>
          <w:sz w:val="28"/>
          <w:szCs w:val="28"/>
        </w:rPr>
        <w:t xml:space="preserve"> системи для регулювання дорожнього руху - можна помітити значний недолік це - метод </w:t>
      </w:r>
      <w:proofErr w:type="spellStart"/>
      <w:r w:rsidRPr="001E1E8A">
        <w:rPr>
          <w:color w:val="0D0D0D"/>
          <w:sz w:val="28"/>
          <w:szCs w:val="28"/>
        </w:rPr>
        <w:t>детекції</w:t>
      </w:r>
      <w:proofErr w:type="spellEnd"/>
      <w:r w:rsidRPr="001E1E8A">
        <w:rPr>
          <w:color w:val="0D0D0D"/>
          <w:sz w:val="28"/>
          <w:szCs w:val="28"/>
        </w:rPr>
        <w:t xml:space="preserve"> об'єктів, який базується на аналізі всього кадру зображення </w:t>
      </w:r>
      <w:r w:rsidRPr="001E1E8A">
        <w:rPr>
          <w:sz w:val="28"/>
          <w:szCs w:val="28"/>
        </w:rPr>
        <w:t>(рисунок 1.1)</w:t>
      </w:r>
      <w:r w:rsidRPr="001E1E8A">
        <w:rPr>
          <w:color w:val="0D0D0D"/>
          <w:sz w:val="28"/>
          <w:szCs w:val="28"/>
        </w:rPr>
        <w:t>. Цей підхід може призвести до низки проблем:</w:t>
      </w:r>
    </w:p>
    <w:p w14:paraId="0CA6812F" w14:textId="77777777" w:rsidR="005D7762" w:rsidRDefault="008762D6" w:rsidP="004D4402">
      <w:pPr>
        <w:pStyle w:val="TableParagraph"/>
        <w:numPr>
          <w:ilvl w:val="0"/>
          <w:numId w:val="2"/>
        </w:numPr>
        <w:spacing w:before="2" w:line="360" w:lineRule="auto"/>
        <w:ind w:right="393"/>
        <w:jc w:val="both"/>
        <w:rPr>
          <w:color w:val="0D0D0D"/>
          <w:sz w:val="28"/>
          <w:szCs w:val="28"/>
        </w:rPr>
      </w:pPr>
      <w:r w:rsidRPr="001E1E8A">
        <w:rPr>
          <w:color w:val="0D0D0D"/>
          <w:sz w:val="28"/>
          <w:szCs w:val="28"/>
        </w:rPr>
        <w:t>Не оптимальне використання ресурсів – аналіз усього кадру може вимагати значних обчислювальних ресурсів, особливо в умовах великого об'єму даних з багатьох камер.</w:t>
      </w:r>
    </w:p>
    <w:p w14:paraId="46E4E7E8" w14:textId="22E6D5D8" w:rsidR="008762D6" w:rsidRPr="005D7762" w:rsidRDefault="008762D6" w:rsidP="004D4402">
      <w:pPr>
        <w:pStyle w:val="TableParagraph"/>
        <w:numPr>
          <w:ilvl w:val="0"/>
          <w:numId w:val="2"/>
        </w:numPr>
        <w:spacing w:before="2" w:line="360" w:lineRule="auto"/>
        <w:ind w:right="393"/>
        <w:jc w:val="both"/>
        <w:rPr>
          <w:color w:val="0D0D0D"/>
          <w:sz w:val="28"/>
          <w:szCs w:val="28"/>
        </w:rPr>
      </w:pPr>
      <w:r w:rsidRPr="005D7762">
        <w:rPr>
          <w:color w:val="0D0D0D"/>
          <w:sz w:val="28"/>
          <w:szCs w:val="28"/>
        </w:rPr>
        <w:t xml:space="preserve">Підвищення помилкових </w:t>
      </w:r>
      <w:proofErr w:type="spellStart"/>
      <w:r w:rsidRPr="005D7762">
        <w:rPr>
          <w:color w:val="0D0D0D"/>
          <w:sz w:val="28"/>
          <w:szCs w:val="28"/>
        </w:rPr>
        <w:t>детекцій</w:t>
      </w:r>
      <w:proofErr w:type="spellEnd"/>
      <w:r w:rsidRPr="005D7762">
        <w:rPr>
          <w:color w:val="0D0D0D"/>
          <w:sz w:val="28"/>
          <w:szCs w:val="28"/>
        </w:rPr>
        <w:t xml:space="preserve"> – аналіз всього кадру збільшує ймовірність помилкових </w:t>
      </w:r>
      <w:proofErr w:type="spellStart"/>
      <w:r w:rsidRPr="005D7762">
        <w:rPr>
          <w:color w:val="0D0D0D"/>
          <w:sz w:val="28"/>
          <w:szCs w:val="28"/>
        </w:rPr>
        <w:t>детекцій</w:t>
      </w:r>
      <w:proofErr w:type="spellEnd"/>
      <w:r w:rsidRPr="005D7762">
        <w:rPr>
          <w:color w:val="0D0D0D"/>
          <w:sz w:val="28"/>
          <w:szCs w:val="28"/>
        </w:rPr>
        <w:t>, оскільки система може інтерпретувати несуттєві об'єкти як значущі для регулювання дорожнього руху</w:t>
      </w:r>
      <w:r w:rsidRPr="005D7762">
        <w:rPr>
          <w:sz w:val="28"/>
          <w:szCs w:val="28"/>
        </w:rPr>
        <w:t>.</w:t>
      </w:r>
      <w:bookmarkStart w:id="69" w:name="_bookmark14"/>
      <w:bookmarkStart w:id="70" w:name="_Toc166007633"/>
      <w:bookmarkEnd w:id="69"/>
    </w:p>
    <w:p w14:paraId="369C9AE1" w14:textId="48C4F482" w:rsidR="008762D6" w:rsidRPr="00AD6251" w:rsidRDefault="008762D6" w:rsidP="001709B3">
      <w:pPr>
        <w:pStyle w:val="Heading3"/>
        <w:rPr>
          <w:lang w:val="uk-UA"/>
        </w:rPr>
      </w:pPr>
      <w:bookmarkStart w:id="71" w:name="_Toc168614764"/>
      <w:bookmarkStart w:id="72" w:name="_Toc168644525"/>
      <w:r w:rsidRPr="00AD6251">
        <w:rPr>
          <w:lang w:val="uk-UA"/>
        </w:rPr>
        <w:t xml:space="preserve">1.2.2 </w:t>
      </w:r>
      <w:r w:rsidRPr="001A4F66">
        <w:t>Hikvision</w:t>
      </w:r>
      <w:bookmarkEnd w:id="70"/>
      <w:bookmarkEnd w:id="71"/>
      <w:bookmarkEnd w:id="72"/>
    </w:p>
    <w:p w14:paraId="30EE7BA3" w14:textId="6CFF8298" w:rsidR="008762D6" w:rsidRPr="001E1E8A" w:rsidRDefault="008762D6" w:rsidP="008762D6">
      <w:pPr>
        <w:pStyle w:val="TableParagraph"/>
        <w:spacing w:after="160" w:line="360" w:lineRule="auto"/>
        <w:ind w:firstLine="624"/>
        <w:jc w:val="both"/>
        <w:rPr>
          <w:sz w:val="28"/>
          <w:szCs w:val="28"/>
        </w:rPr>
      </w:pPr>
      <w:proofErr w:type="spellStart"/>
      <w:r w:rsidRPr="001E1E8A">
        <w:rPr>
          <w:color w:val="0D0D0D"/>
          <w:sz w:val="28"/>
          <w:szCs w:val="28"/>
        </w:rPr>
        <w:t>Hikvision</w:t>
      </w:r>
      <w:proofErr w:type="spellEnd"/>
      <w:r w:rsidRPr="001E1E8A">
        <w:rPr>
          <w:color w:val="0D0D0D"/>
          <w:sz w:val="28"/>
          <w:szCs w:val="28"/>
        </w:rPr>
        <w:t xml:space="preserve"> — це провідна компанія в галузі систем безпеки, що використовує </w:t>
      </w:r>
      <w:r w:rsidRPr="001E1E8A">
        <w:rPr>
          <w:color w:val="0D0D0D"/>
          <w:sz w:val="28"/>
          <w:szCs w:val="28"/>
        </w:rPr>
        <w:lastRenderedPageBreak/>
        <w:t xml:space="preserve">передові технології </w:t>
      </w:r>
      <w:proofErr w:type="spellStart"/>
      <w:r w:rsidRPr="001E1E8A">
        <w:rPr>
          <w:color w:val="0D0D0D"/>
          <w:sz w:val="28"/>
          <w:szCs w:val="28"/>
        </w:rPr>
        <w:t>відеоаналізу</w:t>
      </w:r>
      <w:proofErr w:type="spellEnd"/>
      <w:r w:rsidRPr="001E1E8A">
        <w:rPr>
          <w:color w:val="0D0D0D"/>
          <w:sz w:val="28"/>
          <w:szCs w:val="28"/>
        </w:rPr>
        <w:t xml:space="preserve"> для моніторингу руху транспортних засобів та пішоходів для регулювання дорожнього руху. Системи </w:t>
      </w:r>
      <w:proofErr w:type="spellStart"/>
      <w:r w:rsidRPr="001E1E8A">
        <w:rPr>
          <w:color w:val="0D0D0D"/>
          <w:sz w:val="28"/>
          <w:szCs w:val="28"/>
        </w:rPr>
        <w:t>Hikvision</w:t>
      </w:r>
      <w:proofErr w:type="spellEnd"/>
      <w:r w:rsidRPr="001E1E8A">
        <w:rPr>
          <w:color w:val="0D0D0D"/>
          <w:sz w:val="28"/>
          <w:szCs w:val="28"/>
        </w:rPr>
        <w:t xml:space="preserve"> також мають такі технології як ідентифікації різноманітних об'єктів, що дозволяє виокремлювати не тільки дорожні транспортні засоби, а й пішоходів. Також ефективне розмежування смуг руху, що є важливим для організації трафіку, що дозволяє автоматично розпізнавати </w:t>
      </w:r>
      <w:r w:rsidRPr="001E1E8A">
        <w:rPr>
          <w:color w:val="0D0D0D"/>
          <w:sz w:val="28"/>
          <w:szCs w:val="28"/>
          <w:shd w:val="clear" w:color="auto" w:fill="FFFFFF"/>
        </w:rPr>
        <w:t>та відстежувати</w:t>
      </w:r>
      <w:r w:rsidRPr="001E1E8A">
        <w:rPr>
          <w:color w:val="0D0D0D"/>
          <w:sz w:val="28"/>
          <w:szCs w:val="28"/>
        </w:rPr>
        <w:t xml:space="preserve"> рух у кожній смузі, що допомагає більш </w:t>
      </w:r>
      <w:proofErr w:type="spellStart"/>
      <w:r w:rsidRPr="001E1E8A">
        <w:rPr>
          <w:color w:val="0D0D0D"/>
          <w:sz w:val="28"/>
          <w:szCs w:val="28"/>
        </w:rPr>
        <w:t>адаптивно</w:t>
      </w:r>
      <w:proofErr w:type="spellEnd"/>
      <w:r w:rsidRPr="001E1E8A">
        <w:rPr>
          <w:color w:val="0D0D0D"/>
          <w:sz w:val="28"/>
          <w:szCs w:val="28"/>
        </w:rPr>
        <w:t xml:space="preserve"> і безпечно регулювати дорожній рух</w:t>
      </w:r>
      <w:r w:rsidR="002108F0">
        <w:rPr>
          <w:color w:val="0D0D0D"/>
          <w:sz w:val="28"/>
          <w:szCs w:val="28"/>
        </w:rPr>
        <w:t xml:space="preserve"> [</w:t>
      </w:r>
      <w:r w:rsidRPr="001E1E8A">
        <w:rPr>
          <w:color w:val="0D0D0D"/>
          <w:sz w:val="28"/>
          <w:szCs w:val="28"/>
        </w:rPr>
        <w:t>4].</w:t>
      </w:r>
    </w:p>
    <w:p w14:paraId="08AE076E" w14:textId="32573BA1" w:rsidR="008762D6" w:rsidRPr="00D90C9A" w:rsidRDefault="008762D6" w:rsidP="00EB2037">
      <w:pPr>
        <w:pStyle w:val="TableParagraph"/>
        <w:spacing w:after="160" w:line="360" w:lineRule="auto"/>
        <w:ind w:firstLine="624"/>
        <w:jc w:val="both"/>
        <w:rPr>
          <w:color w:val="0D0D0D"/>
          <w:sz w:val="28"/>
          <w:szCs w:val="28"/>
          <w:shd w:val="clear" w:color="auto" w:fill="FFFFFF"/>
          <w:lang w:val="ru-RU"/>
        </w:rPr>
      </w:pPr>
      <w:r w:rsidRPr="001E1E8A">
        <w:rPr>
          <w:color w:val="0D0D0D"/>
          <w:sz w:val="28"/>
          <w:szCs w:val="28"/>
          <w:shd w:val="clear" w:color="auto" w:fill="FFFFFF"/>
        </w:rPr>
        <w:t xml:space="preserve">Опираючись на  </w:t>
      </w:r>
      <w:proofErr w:type="spellStart"/>
      <w:r w:rsidRPr="001E1E8A">
        <w:rPr>
          <w:color w:val="0D0D0D"/>
          <w:sz w:val="28"/>
          <w:szCs w:val="28"/>
          <w:shd w:val="clear" w:color="auto" w:fill="FFFFFF"/>
        </w:rPr>
        <w:t>відеодемонстрацію</w:t>
      </w:r>
      <w:proofErr w:type="spellEnd"/>
      <w:r w:rsidRPr="001E1E8A">
        <w:rPr>
          <w:color w:val="0D0D0D"/>
          <w:sz w:val="28"/>
          <w:szCs w:val="28"/>
          <w:shd w:val="clear" w:color="auto" w:fill="FFFFFF"/>
        </w:rPr>
        <w:t xml:space="preserve"> </w:t>
      </w:r>
      <w:r w:rsidRPr="001E1E8A">
        <w:rPr>
          <w:sz w:val="28"/>
          <w:szCs w:val="28"/>
        </w:rPr>
        <w:t>(рисунок 1.2)</w:t>
      </w:r>
      <w:r w:rsidRPr="001E1E8A">
        <w:rPr>
          <w:color w:val="0D0D0D"/>
          <w:sz w:val="28"/>
          <w:szCs w:val="28"/>
          <w:shd w:val="clear" w:color="auto" w:fill="FFFFFF"/>
        </w:rPr>
        <w:t xml:space="preserve"> роботи систем </w:t>
      </w:r>
      <w:proofErr w:type="spellStart"/>
      <w:r w:rsidRPr="001E1E8A">
        <w:rPr>
          <w:color w:val="0D0D0D"/>
          <w:sz w:val="28"/>
          <w:szCs w:val="28"/>
          <w:shd w:val="clear" w:color="auto" w:fill="FFFFFF"/>
        </w:rPr>
        <w:t>детекції</w:t>
      </w:r>
      <w:proofErr w:type="spellEnd"/>
      <w:r w:rsidRPr="001E1E8A">
        <w:rPr>
          <w:color w:val="0D0D0D"/>
          <w:sz w:val="28"/>
          <w:szCs w:val="28"/>
          <w:shd w:val="clear" w:color="auto" w:fill="FFFFFF"/>
        </w:rPr>
        <w:t xml:space="preserve"> </w:t>
      </w:r>
      <w:proofErr w:type="spellStart"/>
      <w:r w:rsidRPr="001E1E8A">
        <w:rPr>
          <w:color w:val="0D0D0D"/>
          <w:sz w:val="28"/>
          <w:szCs w:val="28"/>
          <w:shd w:val="clear" w:color="auto" w:fill="FFFFFF"/>
        </w:rPr>
        <w:t>обʼєктів</w:t>
      </w:r>
      <w:proofErr w:type="spellEnd"/>
      <w:r w:rsidRPr="001E1E8A">
        <w:rPr>
          <w:color w:val="0D0D0D"/>
          <w:sz w:val="28"/>
          <w:szCs w:val="28"/>
          <w:shd w:val="clear" w:color="auto" w:fill="FFFFFF"/>
        </w:rPr>
        <w:t xml:space="preserve"> - </w:t>
      </w:r>
      <w:proofErr w:type="spellStart"/>
      <w:r w:rsidRPr="001E1E8A">
        <w:rPr>
          <w:color w:val="0D0D0D"/>
          <w:sz w:val="28"/>
          <w:szCs w:val="28"/>
          <w:shd w:val="clear" w:color="auto" w:fill="FFFFFF"/>
        </w:rPr>
        <w:t>Hikvision</w:t>
      </w:r>
      <w:proofErr w:type="spellEnd"/>
      <w:r w:rsidRPr="001E1E8A">
        <w:rPr>
          <w:color w:val="0D0D0D"/>
          <w:sz w:val="28"/>
          <w:szCs w:val="28"/>
          <w:shd w:val="clear" w:color="auto" w:fill="FFFFFF"/>
        </w:rPr>
        <w:t xml:space="preserve"> має схожу проблему з системою </w:t>
      </w:r>
      <w:proofErr w:type="spellStart"/>
      <w:r w:rsidRPr="001E1E8A">
        <w:rPr>
          <w:color w:val="0D0D0D"/>
          <w:sz w:val="28"/>
          <w:szCs w:val="28"/>
          <w:shd w:val="clear" w:color="auto" w:fill="FFFFFF"/>
        </w:rPr>
        <w:t>Parquery</w:t>
      </w:r>
      <w:proofErr w:type="spellEnd"/>
      <w:r w:rsidRPr="001E1E8A">
        <w:rPr>
          <w:color w:val="0D0D0D"/>
          <w:sz w:val="28"/>
          <w:szCs w:val="28"/>
          <w:shd w:val="clear" w:color="auto" w:fill="FFFFFF"/>
        </w:rPr>
        <w:t xml:space="preserve">, а саме аналіз цілого фрагмента зображення, що призводить до підвищеної обчислювального навантаження та вимагає значних обчислювальних ресурсів, що може уповільнити обробку даних, особливо в умовах високої активності на дорозі. </w:t>
      </w:r>
      <w:proofErr w:type="spellStart"/>
      <w:r w:rsidRPr="001E1E8A">
        <w:rPr>
          <w:color w:val="0D0D0D"/>
          <w:sz w:val="28"/>
          <w:szCs w:val="28"/>
          <w:shd w:val="clear" w:color="auto" w:fill="FFFFFF"/>
        </w:rPr>
        <w:t>Детекція</w:t>
      </w:r>
      <w:proofErr w:type="spellEnd"/>
      <w:r w:rsidRPr="001E1E8A">
        <w:rPr>
          <w:color w:val="0D0D0D"/>
          <w:sz w:val="28"/>
          <w:szCs w:val="28"/>
          <w:shd w:val="clear" w:color="auto" w:fill="FFFFFF"/>
        </w:rPr>
        <w:t xml:space="preserve"> як транспортних засобів, так і пішоходів під час аналізу проїжджої частини може збільшити ризик помилкової </w:t>
      </w:r>
      <w:proofErr w:type="spellStart"/>
      <w:r w:rsidRPr="001E1E8A">
        <w:rPr>
          <w:color w:val="0D0D0D"/>
          <w:sz w:val="28"/>
          <w:szCs w:val="28"/>
          <w:shd w:val="clear" w:color="auto" w:fill="FFFFFF"/>
        </w:rPr>
        <w:t>детекції</w:t>
      </w:r>
      <w:proofErr w:type="spellEnd"/>
      <w:r w:rsidRPr="001E1E8A">
        <w:rPr>
          <w:color w:val="0D0D0D"/>
          <w:sz w:val="28"/>
          <w:szCs w:val="28"/>
          <w:shd w:val="clear" w:color="auto" w:fill="FFFFFF"/>
        </w:rPr>
        <w:t xml:space="preserve"> або пропусків важливих об'єктів, що може знизити загальну точність системи. Ці головні проблеми системи </w:t>
      </w:r>
      <w:proofErr w:type="spellStart"/>
      <w:r w:rsidRPr="001E1E8A">
        <w:rPr>
          <w:color w:val="0D0D0D"/>
          <w:sz w:val="28"/>
          <w:szCs w:val="28"/>
          <w:shd w:val="clear" w:color="auto" w:fill="FFFFFF"/>
        </w:rPr>
        <w:t>Hikvision</w:t>
      </w:r>
      <w:proofErr w:type="spellEnd"/>
      <w:r w:rsidRPr="001E1E8A">
        <w:rPr>
          <w:color w:val="0D0D0D"/>
          <w:sz w:val="28"/>
          <w:szCs w:val="28"/>
          <w:shd w:val="clear" w:color="auto" w:fill="FFFFFF"/>
        </w:rPr>
        <w:t xml:space="preserve"> ми маємо вирішити у своєму </w:t>
      </w:r>
      <w:proofErr w:type="spellStart"/>
      <w:r w:rsidRPr="001E1E8A">
        <w:rPr>
          <w:color w:val="0D0D0D"/>
          <w:sz w:val="28"/>
          <w:szCs w:val="28"/>
          <w:shd w:val="clear" w:color="auto" w:fill="FFFFFF"/>
        </w:rPr>
        <w:t>проєкті</w:t>
      </w:r>
      <w:proofErr w:type="spellEnd"/>
      <w:r w:rsidRPr="001E1E8A">
        <w:rPr>
          <w:color w:val="0D0D0D"/>
          <w:sz w:val="28"/>
          <w:szCs w:val="28"/>
          <w:shd w:val="clear" w:color="auto" w:fill="FFFFFF"/>
        </w:rPr>
        <w:t>.</w:t>
      </w:r>
    </w:p>
    <w:p w14:paraId="0E3373E6" w14:textId="499283EC" w:rsidR="008762D6" w:rsidRPr="001E1E8A" w:rsidRDefault="008762D6" w:rsidP="008762D6">
      <w:pPr>
        <w:pStyle w:val="TableParagraph"/>
        <w:spacing w:after="160" w:line="360" w:lineRule="auto"/>
        <w:ind w:firstLine="624"/>
        <w:jc w:val="both"/>
        <w:rPr>
          <w:color w:val="0D0D0D"/>
          <w:sz w:val="28"/>
          <w:szCs w:val="28"/>
          <w:lang w:val="en-US"/>
        </w:rPr>
      </w:pPr>
      <w:r w:rsidRPr="001E1E8A">
        <w:rPr>
          <w:noProof/>
          <w:sz w:val="28"/>
          <w:szCs w:val="28"/>
        </w:rPr>
        <w:drawing>
          <wp:inline distT="0" distB="0" distL="0" distR="0" wp14:anchorId="14DBDC97" wp14:editId="51AA36E4">
            <wp:extent cx="5244660" cy="3070863"/>
            <wp:effectExtent l="0" t="0" r="635" b="2540"/>
            <wp:docPr id="3474470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7447037" name=""/>
                    <pic:cNvPicPr/>
                  </pic:nvPicPr>
                  <pic:blipFill>
                    <a:blip r:embed="rId20"/>
                    <a:stretch>
                      <a:fillRect/>
                    </a:stretch>
                  </pic:blipFill>
                  <pic:spPr>
                    <a:xfrm>
                      <a:off x="0" y="0"/>
                      <a:ext cx="5275663" cy="3089016"/>
                    </a:xfrm>
                    <a:prstGeom prst="rect">
                      <a:avLst/>
                    </a:prstGeom>
                  </pic:spPr>
                </pic:pic>
              </a:graphicData>
            </a:graphic>
          </wp:inline>
        </w:drawing>
      </w:r>
    </w:p>
    <w:p w14:paraId="7B069879" w14:textId="07B2A702" w:rsidR="00EB2037" w:rsidRPr="00EB2037" w:rsidRDefault="008762D6" w:rsidP="00EB2037">
      <w:pPr>
        <w:pStyle w:val="TableParagraph"/>
        <w:spacing w:before="2" w:line="360" w:lineRule="auto"/>
        <w:ind w:left="416" w:right="393"/>
        <w:jc w:val="center"/>
        <w:rPr>
          <w:sz w:val="28"/>
          <w:szCs w:val="28"/>
        </w:rPr>
      </w:pPr>
      <w:r w:rsidRPr="001E1E8A">
        <w:rPr>
          <w:sz w:val="28"/>
          <w:szCs w:val="28"/>
        </w:rPr>
        <w:t xml:space="preserve">Рисунок 1.2 – </w:t>
      </w:r>
      <w:proofErr w:type="spellStart"/>
      <w:r w:rsidRPr="001E1E8A">
        <w:rPr>
          <w:sz w:val="28"/>
          <w:szCs w:val="28"/>
        </w:rPr>
        <w:t>Детекція</w:t>
      </w:r>
      <w:proofErr w:type="spellEnd"/>
      <w:r w:rsidRPr="001E1E8A">
        <w:rPr>
          <w:sz w:val="28"/>
          <w:szCs w:val="28"/>
        </w:rPr>
        <w:t xml:space="preserve"> </w:t>
      </w:r>
      <w:proofErr w:type="spellStart"/>
      <w:r w:rsidRPr="001E1E8A">
        <w:rPr>
          <w:sz w:val="28"/>
          <w:szCs w:val="28"/>
        </w:rPr>
        <w:t>обʼєктів</w:t>
      </w:r>
      <w:proofErr w:type="spellEnd"/>
      <w:r w:rsidRPr="001E1E8A">
        <w:rPr>
          <w:sz w:val="28"/>
          <w:szCs w:val="28"/>
        </w:rPr>
        <w:t xml:space="preserve"> системою </w:t>
      </w:r>
      <w:proofErr w:type="spellStart"/>
      <w:r w:rsidRPr="001E1E8A">
        <w:rPr>
          <w:color w:val="0D0D0D"/>
          <w:sz w:val="28"/>
          <w:szCs w:val="28"/>
        </w:rPr>
        <w:t>Hikvision</w:t>
      </w:r>
      <w:bookmarkStart w:id="73" w:name="_Toc166007634"/>
      <w:proofErr w:type="spellEnd"/>
    </w:p>
    <w:p w14:paraId="432BDA22" w14:textId="18F14591" w:rsidR="008762D6" w:rsidRPr="00680B0C" w:rsidRDefault="008762D6" w:rsidP="001709B3">
      <w:pPr>
        <w:pStyle w:val="Heading3"/>
        <w:rPr>
          <w:lang w:val="uk-UA"/>
        </w:rPr>
      </w:pPr>
      <w:bookmarkStart w:id="74" w:name="_Toc168614765"/>
      <w:bookmarkStart w:id="75" w:name="_Toc168644526"/>
      <w:r w:rsidRPr="00680B0C">
        <w:rPr>
          <w:lang w:val="uk-UA"/>
        </w:rPr>
        <w:t xml:space="preserve">1.2.3 </w:t>
      </w:r>
      <w:r w:rsidRPr="00200634">
        <w:t>FLIR</w:t>
      </w:r>
      <w:r w:rsidRPr="00680B0C">
        <w:rPr>
          <w:lang w:val="uk-UA"/>
        </w:rPr>
        <w:t xml:space="preserve"> </w:t>
      </w:r>
      <w:r w:rsidRPr="00200634">
        <w:t>Systems</w:t>
      </w:r>
      <w:bookmarkEnd w:id="73"/>
      <w:bookmarkEnd w:id="74"/>
      <w:bookmarkEnd w:id="75"/>
    </w:p>
    <w:p w14:paraId="045C2E9C" w14:textId="6D22E87A" w:rsidR="008762D6" w:rsidRPr="00D90C9A" w:rsidRDefault="008762D6" w:rsidP="008762D6">
      <w:pPr>
        <w:pStyle w:val="TableParagraph"/>
        <w:spacing w:after="160" w:line="360" w:lineRule="auto"/>
        <w:ind w:firstLine="707"/>
        <w:jc w:val="both"/>
        <w:rPr>
          <w:color w:val="0D0D0D"/>
          <w:sz w:val="28"/>
          <w:szCs w:val="28"/>
        </w:rPr>
      </w:pPr>
      <w:r w:rsidRPr="001E1E8A">
        <w:rPr>
          <w:color w:val="0D0D0D"/>
          <w:sz w:val="28"/>
          <w:szCs w:val="28"/>
        </w:rPr>
        <w:lastRenderedPageBreak/>
        <w:t xml:space="preserve">FLIR </w:t>
      </w:r>
      <w:proofErr w:type="spellStart"/>
      <w:r w:rsidRPr="001E1E8A">
        <w:rPr>
          <w:color w:val="0D0D0D"/>
          <w:sz w:val="28"/>
          <w:szCs w:val="28"/>
        </w:rPr>
        <w:t>Systems</w:t>
      </w:r>
      <w:proofErr w:type="spellEnd"/>
      <w:r w:rsidRPr="001E1E8A">
        <w:rPr>
          <w:color w:val="0D0D0D"/>
          <w:sz w:val="28"/>
          <w:szCs w:val="28"/>
        </w:rPr>
        <w:t xml:space="preserve"> є лідером у галузі виробництва та розробки технологій </w:t>
      </w:r>
      <w:proofErr w:type="spellStart"/>
      <w:r w:rsidRPr="001E1E8A">
        <w:rPr>
          <w:color w:val="0D0D0D"/>
          <w:sz w:val="28"/>
          <w:szCs w:val="28"/>
        </w:rPr>
        <w:t>тепловізійного</w:t>
      </w:r>
      <w:proofErr w:type="spellEnd"/>
      <w:r w:rsidRPr="001E1E8A">
        <w:rPr>
          <w:color w:val="0D0D0D"/>
          <w:sz w:val="28"/>
          <w:szCs w:val="28"/>
        </w:rPr>
        <w:t xml:space="preserve"> спостереження і </w:t>
      </w:r>
      <w:proofErr w:type="spellStart"/>
      <w:r w:rsidRPr="001E1E8A">
        <w:rPr>
          <w:color w:val="0D0D0D"/>
          <w:sz w:val="28"/>
          <w:szCs w:val="28"/>
        </w:rPr>
        <w:t>відеоаналізу</w:t>
      </w:r>
      <w:proofErr w:type="spellEnd"/>
      <w:r w:rsidRPr="001E1E8A">
        <w:rPr>
          <w:color w:val="0D0D0D"/>
          <w:sz w:val="28"/>
          <w:szCs w:val="28"/>
        </w:rPr>
        <w:t xml:space="preserve">. Вони мають готовий </w:t>
      </w:r>
      <w:proofErr w:type="spellStart"/>
      <w:r w:rsidRPr="001E1E8A">
        <w:rPr>
          <w:color w:val="0D0D0D"/>
          <w:sz w:val="28"/>
          <w:szCs w:val="28"/>
        </w:rPr>
        <w:t>проєкт</w:t>
      </w:r>
      <w:proofErr w:type="spellEnd"/>
      <w:r w:rsidRPr="001E1E8A">
        <w:rPr>
          <w:color w:val="0D0D0D"/>
          <w:sz w:val="28"/>
          <w:szCs w:val="28"/>
        </w:rPr>
        <w:t xml:space="preserve"> в місці Дармштадт, де змогли значно покращити регуляцію дорожнього руху</w:t>
      </w:r>
      <w:r w:rsidR="002108F0">
        <w:rPr>
          <w:color w:val="0D0D0D"/>
          <w:sz w:val="28"/>
          <w:szCs w:val="28"/>
        </w:rPr>
        <w:t xml:space="preserve"> [</w:t>
      </w:r>
      <w:r w:rsidRPr="001E1E8A">
        <w:rPr>
          <w:color w:val="0D0D0D"/>
          <w:sz w:val="28"/>
          <w:szCs w:val="28"/>
        </w:rPr>
        <w:t>5]</w:t>
      </w:r>
      <w:r w:rsidRPr="001E1E8A">
        <w:rPr>
          <w:color w:val="0D0D0D"/>
          <w:sz w:val="28"/>
          <w:szCs w:val="28"/>
          <w:lang w:val="ru-RU"/>
        </w:rPr>
        <w:t xml:space="preserve">. </w:t>
      </w:r>
      <w:r w:rsidRPr="001E1E8A">
        <w:rPr>
          <w:color w:val="0D0D0D"/>
          <w:sz w:val="28"/>
          <w:szCs w:val="28"/>
        </w:rPr>
        <w:t xml:space="preserve">Для цього активно використовуються технології </w:t>
      </w:r>
      <w:proofErr w:type="spellStart"/>
      <w:r w:rsidRPr="001E1E8A">
        <w:rPr>
          <w:color w:val="0D0D0D"/>
          <w:sz w:val="28"/>
          <w:szCs w:val="28"/>
        </w:rPr>
        <w:t>відеоаналізу</w:t>
      </w:r>
      <w:proofErr w:type="spellEnd"/>
      <w:r w:rsidRPr="001E1E8A">
        <w:rPr>
          <w:color w:val="0D0D0D"/>
          <w:sz w:val="28"/>
          <w:szCs w:val="28"/>
        </w:rPr>
        <w:t xml:space="preserve"> та відстеження руху транспорту і пішоходів, чим забезпечують легке регулювання дорожнього руху аналізуючи завантаженість елементів дорожньої системи. Також відповідно до минулих аналогічних систем впровадженні технології розпізнавання різних об’єктів за допомогою нейронних мереж, що дозволяє відслідковувати не тільки автомобілі на проїжджій частині, а й інших учасників дорожнього руху</w:t>
      </w:r>
      <w:r w:rsidR="002108F0">
        <w:rPr>
          <w:color w:val="0D0D0D"/>
          <w:sz w:val="28"/>
          <w:szCs w:val="28"/>
        </w:rPr>
        <w:t xml:space="preserve"> [</w:t>
      </w:r>
      <w:r w:rsidRPr="001E1E8A">
        <w:rPr>
          <w:color w:val="0D0D0D"/>
          <w:sz w:val="28"/>
          <w:szCs w:val="28"/>
        </w:rPr>
        <w:t xml:space="preserve">6]. Також компанія розділяє проїжджу частину відповідно до смуг, що дозволяє більш легко та </w:t>
      </w:r>
      <w:proofErr w:type="spellStart"/>
      <w:r w:rsidRPr="001E1E8A">
        <w:rPr>
          <w:color w:val="0D0D0D"/>
          <w:sz w:val="28"/>
          <w:szCs w:val="28"/>
        </w:rPr>
        <w:t>адаптивно</w:t>
      </w:r>
      <w:proofErr w:type="spellEnd"/>
      <w:r w:rsidRPr="001E1E8A">
        <w:rPr>
          <w:color w:val="0D0D0D"/>
          <w:sz w:val="28"/>
          <w:szCs w:val="28"/>
        </w:rPr>
        <w:t xml:space="preserve"> регулювати дорожній рух відносно кожного елементу проїжджої частини (рисунок 1.3)</w:t>
      </w:r>
      <w:r w:rsidR="002108F0">
        <w:rPr>
          <w:color w:val="0D0D0D"/>
          <w:sz w:val="28"/>
          <w:szCs w:val="28"/>
        </w:rPr>
        <w:t xml:space="preserve"> [</w:t>
      </w:r>
      <w:r w:rsidRPr="001E1E8A">
        <w:rPr>
          <w:color w:val="0D0D0D"/>
          <w:sz w:val="28"/>
          <w:szCs w:val="28"/>
        </w:rPr>
        <w:t>7].</w:t>
      </w:r>
    </w:p>
    <w:p w14:paraId="7269ED02" w14:textId="64B66A93" w:rsidR="008762D6" w:rsidRPr="001E1E8A" w:rsidRDefault="008762D6" w:rsidP="008762D6">
      <w:pPr>
        <w:pStyle w:val="TableParagraph"/>
        <w:spacing w:after="160" w:line="360" w:lineRule="auto"/>
        <w:ind w:firstLine="707"/>
        <w:jc w:val="both"/>
        <w:rPr>
          <w:sz w:val="28"/>
          <w:szCs w:val="28"/>
          <w:lang w:val="en-US"/>
        </w:rPr>
      </w:pPr>
      <w:r w:rsidRPr="001E1E8A">
        <w:rPr>
          <w:b/>
          <w:bCs/>
          <w:noProof/>
          <w:color w:val="0F0F0F"/>
          <w:sz w:val="28"/>
          <w:szCs w:val="28"/>
          <w:bdr w:val="none" w:sz="0" w:space="0" w:color="auto" w:frame="1"/>
        </w:rPr>
        <w:drawing>
          <wp:inline distT="0" distB="0" distL="0" distR="0" wp14:anchorId="45236531" wp14:editId="2F15C7DB">
            <wp:extent cx="5277511" cy="2922953"/>
            <wp:effectExtent l="0" t="0" r="5715" b="0"/>
            <wp:docPr id="21467799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6779909" name=""/>
                    <pic:cNvPicPr/>
                  </pic:nvPicPr>
                  <pic:blipFill>
                    <a:blip r:embed="rId21"/>
                    <a:stretch>
                      <a:fillRect/>
                    </a:stretch>
                  </pic:blipFill>
                  <pic:spPr>
                    <a:xfrm>
                      <a:off x="0" y="0"/>
                      <a:ext cx="5327509" cy="2950644"/>
                    </a:xfrm>
                    <a:prstGeom prst="rect">
                      <a:avLst/>
                    </a:prstGeom>
                  </pic:spPr>
                </pic:pic>
              </a:graphicData>
            </a:graphic>
          </wp:inline>
        </w:drawing>
      </w:r>
    </w:p>
    <w:p w14:paraId="4B539B78" w14:textId="77777777" w:rsidR="008762D6" w:rsidRPr="001E1E8A" w:rsidRDefault="008762D6" w:rsidP="008762D6">
      <w:pPr>
        <w:pStyle w:val="TableParagraph"/>
        <w:spacing w:after="160"/>
        <w:jc w:val="center"/>
        <w:rPr>
          <w:color w:val="0F0F0F"/>
          <w:sz w:val="28"/>
          <w:szCs w:val="28"/>
          <w:bdr w:val="none" w:sz="0" w:space="0" w:color="auto" w:frame="1"/>
        </w:rPr>
      </w:pPr>
      <w:r w:rsidRPr="001E1E8A">
        <w:rPr>
          <w:color w:val="0F0F0F"/>
          <w:sz w:val="28"/>
          <w:szCs w:val="28"/>
          <w:bdr w:val="none" w:sz="0" w:space="0" w:color="auto" w:frame="1"/>
        </w:rPr>
        <w:t xml:space="preserve">Рисунок 1.3 – Розподілення смуг на проїжджій частині системою </w:t>
      </w:r>
      <w:r w:rsidRPr="00D90C9A">
        <w:rPr>
          <w:color w:val="0F0F0F"/>
          <w:sz w:val="28"/>
          <w:szCs w:val="28"/>
          <w:bdr w:val="none" w:sz="0" w:space="0" w:color="auto" w:frame="1"/>
        </w:rPr>
        <w:t>FLIR</w:t>
      </w:r>
    </w:p>
    <w:p w14:paraId="053FBA47" w14:textId="243240A5" w:rsidR="008762D6" w:rsidRPr="001E1E8A" w:rsidRDefault="008762D6" w:rsidP="008762D6">
      <w:pPr>
        <w:pStyle w:val="TableParagraph"/>
        <w:spacing w:after="160" w:line="360" w:lineRule="auto"/>
        <w:ind w:firstLine="707"/>
        <w:jc w:val="both"/>
        <w:rPr>
          <w:sz w:val="28"/>
          <w:szCs w:val="28"/>
        </w:rPr>
      </w:pPr>
      <w:r w:rsidRPr="001E1E8A">
        <w:rPr>
          <w:sz w:val="28"/>
          <w:szCs w:val="28"/>
        </w:rPr>
        <w:t xml:space="preserve">Відносно інших аналогів </w:t>
      </w:r>
      <w:r w:rsidRPr="001E1E8A">
        <w:rPr>
          <w:color w:val="0F0F0F"/>
          <w:sz w:val="28"/>
          <w:szCs w:val="28"/>
          <w:bdr w:val="none" w:sz="0" w:space="0" w:color="auto" w:frame="1"/>
        </w:rPr>
        <w:t>остання</w:t>
      </w:r>
      <w:r w:rsidRPr="001E1E8A">
        <w:rPr>
          <w:sz w:val="28"/>
          <w:szCs w:val="28"/>
        </w:rPr>
        <w:t xml:space="preserve"> система </w:t>
      </w:r>
      <w:r w:rsidRPr="001E1E8A">
        <w:rPr>
          <w:color w:val="0F0F0F"/>
          <w:sz w:val="28"/>
          <w:szCs w:val="28"/>
          <w:bdr w:val="none" w:sz="0" w:space="0" w:color="auto" w:frame="1"/>
        </w:rPr>
        <w:t>має</w:t>
      </w:r>
      <w:r w:rsidRPr="001E1E8A">
        <w:rPr>
          <w:sz w:val="28"/>
          <w:szCs w:val="28"/>
        </w:rPr>
        <w:t xml:space="preserve"> значну технологічну перевагу маючи можливість відслідковувати і швидкість об’єктів, що дозволить фіксувати і правопорушення (рисунок 1.4).</w:t>
      </w:r>
      <w:r w:rsidR="002108F0">
        <w:rPr>
          <w:sz w:val="28"/>
          <w:szCs w:val="28"/>
        </w:rPr>
        <w:t xml:space="preserve"> [</w:t>
      </w:r>
      <w:r w:rsidRPr="001E1E8A">
        <w:rPr>
          <w:sz w:val="28"/>
          <w:szCs w:val="28"/>
        </w:rPr>
        <w:t xml:space="preserve">7] </w:t>
      </w:r>
    </w:p>
    <w:p w14:paraId="78D9DE7A" w14:textId="77777777" w:rsidR="008762D6" w:rsidRPr="001E1E8A" w:rsidRDefault="008762D6" w:rsidP="008762D6">
      <w:pPr>
        <w:pStyle w:val="TableParagraph"/>
        <w:tabs>
          <w:tab w:val="left" w:pos="1348"/>
          <w:tab w:val="center" w:pos="5437"/>
        </w:tabs>
        <w:spacing w:after="160" w:line="360" w:lineRule="auto"/>
        <w:jc w:val="center"/>
        <w:rPr>
          <w:sz w:val="28"/>
          <w:szCs w:val="28"/>
        </w:rPr>
      </w:pPr>
      <w:r w:rsidRPr="001E1E8A">
        <w:rPr>
          <w:noProof/>
          <w:sz w:val="28"/>
          <w:szCs w:val="28"/>
        </w:rPr>
        <w:lastRenderedPageBreak/>
        <w:drawing>
          <wp:inline distT="0" distB="0" distL="0" distR="0" wp14:anchorId="760414CB" wp14:editId="159E94C1">
            <wp:extent cx="4912470" cy="3635914"/>
            <wp:effectExtent l="0" t="0" r="2540" b="0"/>
            <wp:docPr id="3193236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9323652" name=""/>
                    <pic:cNvPicPr/>
                  </pic:nvPicPr>
                  <pic:blipFill>
                    <a:blip r:embed="rId22"/>
                    <a:stretch>
                      <a:fillRect/>
                    </a:stretch>
                  </pic:blipFill>
                  <pic:spPr>
                    <a:xfrm>
                      <a:off x="0" y="0"/>
                      <a:ext cx="4966716" cy="3676064"/>
                    </a:xfrm>
                    <a:prstGeom prst="rect">
                      <a:avLst/>
                    </a:prstGeom>
                  </pic:spPr>
                </pic:pic>
              </a:graphicData>
            </a:graphic>
          </wp:inline>
        </w:drawing>
      </w:r>
    </w:p>
    <w:p w14:paraId="55B16AE6" w14:textId="757AD536" w:rsidR="008762D6" w:rsidRPr="001E1E8A" w:rsidRDefault="008762D6" w:rsidP="001E1E8A">
      <w:pPr>
        <w:pStyle w:val="TableParagraph"/>
        <w:spacing w:after="160" w:line="360" w:lineRule="auto"/>
        <w:ind w:firstLine="707"/>
        <w:jc w:val="center"/>
        <w:rPr>
          <w:sz w:val="28"/>
          <w:szCs w:val="28"/>
        </w:rPr>
      </w:pPr>
      <w:r w:rsidRPr="001E1E8A">
        <w:rPr>
          <w:sz w:val="28"/>
          <w:szCs w:val="28"/>
        </w:rPr>
        <w:t xml:space="preserve">Рисунок 1.4 – </w:t>
      </w:r>
      <w:proofErr w:type="spellStart"/>
      <w:r w:rsidRPr="001E1E8A">
        <w:rPr>
          <w:sz w:val="28"/>
          <w:szCs w:val="28"/>
        </w:rPr>
        <w:t>Детекція</w:t>
      </w:r>
      <w:proofErr w:type="spellEnd"/>
      <w:r w:rsidRPr="001E1E8A">
        <w:rPr>
          <w:sz w:val="28"/>
          <w:szCs w:val="28"/>
        </w:rPr>
        <w:t xml:space="preserve"> </w:t>
      </w:r>
      <w:proofErr w:type="spellStart"/>
      <w:r w:rsidRPr="001E1E8A">
        <w:rPr>
          <w:sz w:val="28"/>
          <w:szCs w:val="28"/>
        </w:rPr>
        <w:t>обʼєктів</w:t>
      </w:r>
      <w:proofErr w:type="spellEnd"/>
      <w:r w:rsidRPr="001E1E8A">
        <w:rPr>
          <w:sz w:val="28"/>
          <w:szCs w:val="28"/>
        </w:rPr>
        <w:t xml:space="preserve"> та розпізнавання швидкості системою </w:t>
      </w:r>
      <w:r w:rsidRPr="00D90C9A">
        <w:rPr>
          <w:sz w:val="28"/>
          <w:szCs w:val="28"/>
        </w:rPr>
        <w:t>FLIR</w:t>
      </w:r>
    </w:p>
    <w:bookmarkEnd w:id="53"/>
    <w:bookmarkEnd w:id="54"/>
    <w:p w14:paraId="7D2C826F" w14:textId="75BC6060" w:rsidR="008A7989" w:rsidRPr="00D90C9A" w:rsidRDefault="008A7989" w:rsidP="008A7989">
      <w:pPr>
        <w:pStyle w:val="TableParagraph"/>
        <w:spacing w:after="160" w:line="360" w:lineRule="auto"/>
        <w:ind w:firstLine="707"/>
        <w:jc w:val="both"/>
        <w:rPr>
          <w:color w:val="0D0D0D"/>
          <w:sz w:val="28"/>
          <w:szCs w:val="28"/>
          <w:lang w:val="ru-RU"/>
        </w:rPr>
      </w:pPr>
      <w:r w:rsidRPr="001E1E8A">
        <w:rPr>
          <w:sz w:val="28"/>
          <w:szCs w:val="28"/>
        </w:rPr>
        <w:t xml:space="preserve">Проте з огляду на демонстрацію </w:t>
      </w:r>
      <w:proofErr w:type="spellStart"/>
      <w:r w:rsidRPr="001E1E8A">
        <w:rPr>
          <w:sz w:val="28"/>
          <w:szCs w:val="28"/>
        </w:rPr>
        <w:t>детекції</w:t>
      </w:r>
      <w:proofErr w:type="spellEnd"/>
      <w:r w:rsidRPr="001E1E8A">
        <w:rPr>
          <w:sz w:val="28"/>
          <w:szCs w:val="28"/>
        </w:rPr>
        <w:t xml:space="preserve"> </w:t>
      </w:r>
      <w:proofErr w:type="spellStart"/>
      <w:r w:rsidRPr="001E1E8A">
        <w:rPr>
          <w:sz w:val="28"/>
          <w:szCs w:val="28"/>
        </w:rPr>
        <w:t>обʼєктів</w:t>
      </w:r>
      <w:proofErr w:type="spellEnd"/>
      <w:r w:rsidRPr="001E1E8A">
        <w:rPr>
          <w:sz w:val="28"/>
          <w:szCs w:val="28"/>
        </w:rPr>
        <w:t xml:space="preserve"> системи</w:t>
      </w:r>
      <w:r w:rsidRPr="001E1E8A">
        <w:rPr>
          <w:color w:val="0D0D0D"/>
          <w:sz w:val="28"/>
          <w:szCs w:val="28"/>
        </w:rPr>
        <w:t xml:space="preserve"> FLIR (рисунок 1.4), яка аналізує цілі фрагменти зображення для відстеження руху може також стикатись з проблемою високого обчислювального навантаження. Аналіз широких фрагментів зображення забезпечує детальний огляд ситуації на дорозі, але це вимагає значних обчислювальних ресурсів. Це може створювати навантаження на системи та знижувати загальну продуктивність.</w:t>
      </w:r>
    </w:p>
    <w:p w14:paraId="2F94D735" w14:textId="77777777" w:rsidR="008A7989" w:rsidRPr="001A4F66" w:rsidRDefault="008A7989" w:rsidP="001709B3">
      <w:pPr>
        <w:pStyle w:val="Heading2"/>
        <w:rPr>
          <w:shd w:val="clear" w:color="auto" w:fill="auto"/>
          <w:lang w:val="ru-RU"/>
        </w:rPr>
      </w:pPr>
      <w:bookmarkStart w:id="76" w:name="_Toc168614766"/>
      <w:bookmarkStart w:id="77" w:name="_Toc168644527"/>
      <w:r w:rsidRPr="001A4F66">
        <w:rPr>
          <w:lang w:val="ru-RU"/>
        </w:rPr>
        <w:t>1</w:t>
      </w:r>
      <w:r w:rsidRPr="001A4F66">
        <w:rPr>
          <w:shd w:val="clear" w:color="auto" w:fill="auto"/>
          <w:lang w:val="ru-RU"/>
        </w:rPr>
        <w:t xml:space="preserve">.3 </w:t>
      </w:r>
      <w:proofErr w:type="spellStart"/>
      <w:r w:rsidRPr="001A4F66">
        <w:rPr>
          <w:shd w:val="clear" w:color="auto" w:fill="auto"/>
          <w:lang w:val="ru-RU"/>
        </w:rPr>
        <w:t>Обґрунтування</w:t>
      </w:r>
      <w:proofErr w:type="spellEnd"/>
      <w:r w:rsidRPr="001A4F66">
        <w:rPr>
          <w:shd w:val="clear" w:color="auto" w:fill="auto"/>
          <w:lang w:val="ru-RU"/>
        </w:rPr>
        <w:t xml:space="preserve"> теми дипломного </w:t>
      </w:r>
      <w:proofErr w:type="spellStart"/>
      <w:r w:rsidRPr="001A4F66">
        <w:rPr>
          <w:shd w:val="clear" w:color="auto" w:fill="auto"/>
          <w:lang w:val="ru-RU"/>
        </w:rPr>
        <w:t>проєкту</w:t>
      </w:r>
      <w:bookmarkEnd w:id="76"/>
      <w:bookmarkEnd w:id="77"/>
      <w:proofErr w:type="spellEnd"/>
    </w:p>
    <w:p w14:paraId="7C10E1E5" w14:textId="77777777" w:rsidR="008A7989" w:rsidRPr="001E1E8A" w:rsidRDefault="008A7989" w:rsidP="008A7989">
      <w:pPr>
        <w:pStyle w:val="TableParagraph"/>
        <w:spacing w:after="160" w:line="360" w:lineRule="auto"/>
        <w:ind w:firstLine="707"/>
        <w:jc w:val="both"/>
        <w:rPr>
          <w:color w:val="0D0D0D"/>
          <w:sz w:val="28"/>
          <w:szCs w:val="28"/>
        </w:rPr>
      </w:pPr>
      <w:r w:rsidRPr="001E1E8A">
        <w:rPr>
          <w:color w:val="0D0D0D"/>
          <w:sz w:val="28"/>
          <w:szCs w:val="28"/>
        </w:rPr>
        <w:t xml:space="preserve">Тема дипломного </w:t>
      </w:r>
      <w:proofErr w:type="spellStart"/>
      <w:r w:rsidRPr="001E1E8A">
        <w:rPr>
          <w:color w:val="0D0D0D"/>
          <w:sz w:val="28"/>
          <w:szCs w:val="28"/>
        </w:rPr>
        <w:t>проєкту</w:t>
      </w:r>
      <w:proofErr w:type="spellEnd"/>
      <w:r w:rsidRPr="001E1E8A">
        <w:rPr>
          <w:color w:val="0D0D0D"/>
          <w:sz w:val="28"/>
          <w:szCs w:val="28"/>
        </w:rPr>
        <w:t xml:space="preserve"> є актуальною і необхідною у зв'язку з постійно зростаючим транспортним навантаженням у великих містах. Сучасні міські інфраструктури вимагають інноваційних підходів до управління дорожнім рухом, щоб забезпечити ефективний розподіл транспортних потоків і зниження заторів, що безпосередньо впливає на зменшення часу в дорозі та покращення екологічної ситуації у містах.</w:t>
      </w:r>
    </w:p>
    <w:p w14:paraId="2EB6FFA2" w14:textId="77777777" w:rsidR="008A7989" w:rsidRPr="001E1E8A" w:rsidRDefault="008A7989" w:rsidP="008A7989">
      <w:pPr>
        <w:pStyle w:val="TableParagraph"/>
        <w:spacing w:after="160" w:line="360" w:lineRule="auto"/>
        <w:ind w:firstLine="707"/>
        <w:jc w:val="both"/>
        <w:rPr>
          <w:color w:val="000000"/>
          <w:sz w:val="28"/>
          <w:szCs w:val="28"/>
          <w:shd w:val="clear" w:color="auto" w:fill="FFFFFF"/>
        </w:rPr>
      </w:pPr>
      <w:r w:rsidRPr="001E1E8A">
        <w:rPr>
          <w:color w:val="000000"/>
          <w:sz w:val="28"/>
          <w:szCs w:val="28"/>
          <w:shd w:val="clear" w:color="auto" w:fill="FFFFFF"/>
        </w:rPr>
        <w:lastRenderedPageBreak/>
        <w:t xml:space="preserve">Застосування програми з </w:t>
      </w:r>
      <w:proofErr w:type="spellStart"/>
      <w:r w:rsidRPr="001E1E8A">
        <w:rPr>
          <w:color w:val="000000"/>
          <w:sz w:val="28"/>
          <w:szCs w:val="28"/>
          <w:shd w:val="clear" w:color="auto" w:fill="FFFFFF"/>
        </w:rPr>
        <w:t>відеоаналізом</w:t>
      </w:r>
      <w:proofErr w:type="spellEnd"/>
      <w:r w:rsidRPr="001E1E8A">
        <w:rPr>
          <w:color w:val="000000"/>
          <w:sz w:val="28"/>
          <w:szCs w:val="28"/>
          <w:shd w:val="clear" w:color="auto" w:fill="FFFFFF"/>
        </w:rPr>
        <w:t xml:space="preserve"> дозволяє здійснити точний аналіз завантаженості доріг і тротуарів у реальному часі, що стає ключовим для оптимізації часу світлофорних фаз. Це допоможе адаптувати світлофорні режими до поточної ситуації на дорозі, а не працювати за попередньо запрограмованим графіком, що часто не відповідає реальним потребам.</w:t>
      </w:r>
    </w:p>
    <w:p w14:paraId="3D79C3D7" w14:textId="3B006A32" w:rsidR="008A7989" w:rsidRPr="00D90C9A" w:rsidRDefault="008A7989" w:rsidP="008A7989">
      <w:pPr>
        <w:pStyle w:val="TableParagraph"/>
        <w:spacing w:after="160" w:line="360" w:lineRule="auto"/>
        <w:ind w:firstLine="707"/>
        <w:jc w:val="both"/>
        <w:rPr>
          <w:color w:val="000000"/>
          <w:sz w:val="28"/>
          <w:szCs w:val="28"/>
          <w:shd w:val="clear" w:color="auto" w:fill="FFFFFF"/>
          <w:lang w:val="ru-RU"/>
        </w:rPr>
      </w:pPr>
      <w:r w:rsidRPr="001E1E8A">
        <w:rPr>
          <w:color w:val="000000"/>
          <w:sz w:val="28"/>
          <w:szCs w:val="28"/>
          <w:shd w:val="clear" w:color="auto" w:fill="FFFFFF"/>
        </w:rPr>
        <w:t>Наразі доволі багато науковців з машинного навчання роблять великі дослідницькі роботи, котрі показують покращення в заміні алгоритмізованих методів регулювання дорожнього руху на нейронні мережі. Наразі тестування таких нейронних мереж відбувається без урахування пішоходів</w:t>
      </w:r>
      <w:r w:rsidR="002108F0">
        <w:rPr>
          <w:color w:val="0D0D0D"/>
          <w:sz w:val="28"/>
          <w:szCs w:val="28"/>
          <w:bdr w:val="none" w:sz="0" w:space="0" w:color="auto" w:frame="1"/>
          <w:lang w:val="ru-RU"/>
        </w:rPr>
        <w:t xml:space="preserve"> [</w:t>
      </w:r>
      <w:r w:rsidRPr="001E1E8A">
        <w:rPr>
          <w:color w:val="0D0D0D"/>
          <w:sz w:val="28"/>
          <w:szCs w:val="28"/>
          <w:bdr w:val="none" w:sz="0" w:space="0" w:color="auto" w:frame="1"/>
          <w:lang w:val="ru-RU"/>
        </w:rPr>
        <w:t>8]</w:t>
      </w:r>
      <w:r w:rsidRPr="001E1E8A">
        <w:rPr>
          <w:color w:val="000000"/>
          <w:sz w:val="28"/>
          <w:szCs w:val="28"/>
          <w:shd w:val="clear" w:color="auto" w:fill="FFFFFF"/>
        </w:rPr>
        <w:t xml:space="preserve"> (рисунок 1.5) та перевірки за реальних обставин, тому розроблення тестового середовища, для тестування нейронних мереж та алгоритмів, дасть можливість у тестуванні таких досліджень з більшою близькістю до реальних умов.</w:t>
      </w:r>
    </w:p>
    <w:p w14:paraId="714D6A90" w14:textId="010B0376" w:rsidR="008A7989" w:rsidRPr="001E1E8A" w:rsidRDefault="008A7989" w:rsidP="008A7989">
      <w:pPr>
        <w:pStyle w:val="TableParagraph"/>
        <w:spacing w:after="160" w:line="360" w:lineRule="auto"/>
        <w:jc w:val="center"/>
        <w:rPr>
          <w:color w:val="0D0D0D"/>
          <w:sz w:val="28"/>
          <w:szCs w:val="28"/>
          <w:bdr w:val="none" w:sz="0" w:space="0" w:color="auto" w:frame="1"/>
          <w:lang w:val="en-US"/>
        </w:rPr>
      </w:pPr>
      <w:r w:rsidRPr="001E1E8A">
        <w:rPr>
          <w:color w:val="0D0D0D"/>
          <w:sz w:val="28"/>
          <w:szCs w:val="28"/>
          <w:bdr w:val="none" w:sz="0" w:space="0" w:color="auto" w:frame="1"/>
        </w:rPr>
        <w:fldChar w:fldCharType="begin"/>
      </w:r>
      <w:r w:rsidRPr="001E1E8A">
        <w:rPr>
          <w:color w:val="0D0D0D"/>
          <w:sz w:val="28"/>
          <w:szCs w:val="28"/>
          <w:bdr w:val="none" w:sz="0" w:space="0" w:color="auto" w:frame="1"/>
        </w:rPr>
        <w:instrText xml:space="preserve"> INCLUDEPICTURE "https://lh7-us.googleusercontent.com/sY4HRqj8fKceA3Kue6sL48UM5pR1KkwAQXIUYMm1LLWUa_15D4UcXWBcjqQD_yEIkBW8mWcFh1T2vh9meszUsL_l9xLON7CS6AzLwvux47nGZrivxGgyIhCmH4PxBfc5Z76hXxdvJiry01JXydkACz8" \* MERGEFORMATINET </w:instrText>
      </w:r>
      <w:r w:rsidRPr="001E1E8A">
        <w:rPr>
          <w:color w:val="0D0D0D"/>
          <w:sz w:val="28"/>
          <w:szCs w:val="28"/>
          <w:bdr w:val="none" w:sz="0" w:space="0" w:color="auto" w:frame="1"/>
        </w:rPr>
        <w:fldChar w:fldCharType="separate"/>
      </w:r>
      <w:r w:rsidRPr="001E1E8A">
        <w:rPr>
          <w:noProof/>
          <w:color w:val="0D0D0D"/>
          <w:sz w:val="28"/>
          <w:szCs w:val="28"/>
          <w:bdr w:val="none" w:sz="0" w:space="0" w:color="auto" w:frame="1"/>
        </w:rPr>
        <w:drawing>
          <wp:inline distT="0" distB="0" distL="0" distR="0" wp14:anchorId="1E9072E7" wp14:editId="2694C1C4">
            <wp:extent cx="5780015" cy="3153511"/>
            <wp:effectExtent l="0" t="0" r="0" b="0"/>
            <wp:docPr id="83670945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90010" cy="3158964"/>
                    </a:xfrm>
                    <a:prstGeom prst="rect">
                      <a:avLst/>
                    </a:prstGeom>
                    <a:noFill/>
                    <a:ln>
                      <a:noFill/>
                    </a:ln>
                  </pic:spPr>
                </pic:pic>
              </a:graphicData>
            </a:graphic>
          </wp:inline>
        </w:drawing>
      </w:r>
      <w:r w:rsidRPr="001E1E8A">
        <w:rPr>
          <w:color w:val="0D0D0D"/>
          <w:sz w:val="28"/>
          <w:szCs w:val="28"/>
          <w:bdr w:val="none" w:sz="0" w:space="0" w:color="auto" w:frame="1"/>
        </w:rPr>
        <w:fldChar w:fldCharType="end"/>
      </w:r>
    </w:p>
    <w:p w14:paraId="3FF0C8DE" w14:textId="216CE713" w:rsidR="008A7989" w:rsidRPr="00D90C9A" w:rsidRDefault="008A7989" w:rsidP="008A7989">
      <w:pPr>
        <w:pStyle w:val="TableParagraph"/>
        <w:spacing w:after="160"/>
        <w:jc w:val="center"/>
        <w:rPr>
          <w:color w:val="0D0D0D"/>
          <w:sz w:val="28"/>
          <w:szCs w:val="28"/>
          <w:bdr w:val="none" w:sz="0" w:space="0" w:color="auto" w:frame="1"/>
          <w:lang w:val="ru-RU"/>
        </w:rPr>
      </w:pPr>
      <w:r w:rsidRPr="001E1E8A">
        <w:rPr>
          <w:color w:val="0D0D0D"/>
          <w:sz w:val="28"/>
          <w:szCs w:val="28"/>
          <w:bdr w:val="none" w:sz="0" w:space="0" w:color="auto" w:frame="1"/>
        </w:rPr>
        <w:t>Рисунок 1.5 – Порівняння реальних умов та симуляції для тренування ШНМ</w:t>
      </w:r>
    </w:p>
    <w:p w14:paraId="1356CB10" w14:textId="77777777" w:rsidR="008A7989" w:rsidRPr="001E1E8A" w:rsidRDefault="008A7989" w:rsidP="004C5579">
      <w:pPr>
        <w:pStyle w:val="TableParagraph"/>
        <w:spacing w:after="160" w:line="360" w:lineRule="auto"/>
        <w:ind w:firstLine="624"/>
        <w:rPr>
          <w:color w:val="0D0D0D"/>
          <w:sz w:val="28"/>
          <w:szCs w:val="28"/>
          <w:shd w:val="clear" w:color="auto" w:fill="FFFFFF"/>
        </w:rPr>
      </w:pPr>
      <w:proofErr w:type="spellStart"/>
      <w:r w:rsidRPr="001E1E8A">
        <w:rPr>
          <w:color w:val="0D0D0D"/>
          <w:sz w:val="28"/>
          <w:szCs w:val="28"/>
        </w:rPr>
        <w:t>Проєкт</w:t>
      </w:r>
      <w:proofErr w:type="spellEnd"/>
      <w:r w:rsidRPr="001E1E8A">
        <w:rPr>
          <w:color w:val="0D0D0D"/>
          <w:sz w:val="28"/>
          <w:szCs w:val="28"/>
        </w:rPr>
        <w:t xml:space="preserve"> спрямований на вдосконалення міської інфраструктури та підвищення загальної якості життя громадян. </w:t>
      </w:r>
      <w:r w:rsidRPr="001E1E8A">
        <w:rPr>
          <w:color w:val="0D0D0D"/>
          <w:sz w:val="28"/>
          <w:szCs w:val="28"/>
          <w:shd w:val="clear" w:color="auto" w:fill="FFFFFF"/>
        </w:rPr>
        <w:t xml:space="preserve">Розгляд цих технологій є важливим для розуміння шляхів розвитку сучасних урбаністичних </w:t>
      </w:r>
      <w:proofErr w:type="spellStart"/>
      <w:r w:rsidRPr="001E1E8A">
        <w:rPr>
          <w:color w:val="0D0D0D"/>
          <w:sz w:val="28"/>
          <w:szCs w:val="28"/>
          <w:shd w:val="clear" w:color="auto" w:fill="FFFFFF"/>
        </w:rPr>
        <w:t>інфраструктур</w:t>
      </w:r>
      <w:proofErr w:type="spellEnd"/>
      <w:r w:rsidRPr="001E1E8A">
        <w:rPr>
          <w:color w:val="0D0D0D"/>
          <w:sz w:val="28"/>
          <w:szCs w:val="28"/>
          <w:shd w:val="clear" w:color="auto" w:fill="FFFFFF"/>
        </w:rPr>
        <w:t xml:space="preserve"> та вибору найефективніших стратегій для майбутнього управління дорожнім рухом. Особливо актуальним це стає у контексті </w:t>
      </w:r>
      <w:r w:rsidRPr="001E1E8A">
        <w:rPr>
          <w:color w:val="0D0D0D"/>
          <w:sz w:val="28"/>
          <w:szCs w:val="28"/>
          <w:shd w:val="clear" w:color="auto" w:fill="FFFFFF"/>
        </w:rPr>
        <w:lastRenderedPageBreak/>
        <w:t>зростаючих вимог до екологічності та енергоефективності в транспортному секторі, де кожна оптимізація може мати значний позитивний вплив на загальний стан довкілля.</w:t>
      </w:r>
    </w:p>
    <w:p w14:paraId="261EC9C3" w14:textId="03B8D332" w:rsidR="008A7989" w:rsidRPr="00D90C9A" w:rsidRDefault="008A7989" w:rsidP="004C5579">
      <w:pPr>
        <w:pStyle w:val="TableParagraph"/>
        <w:spacing w:after="160" w:line="360" w:lineRule="auto"/>
        <w:ind w:firstLine="624"/>
        <w:rPr>
          <w:color w:val="000000"/>
          <w:sz w:val="28"/>
          <w:szCs w:val="28"/>
          <w:shd w:val="clear" w:color="auto" w:fill="FFFFFF"/>
          <w:lang w:val="ru-RU"/>
        </w:rPr>
      </w:pPr>
      <w:r w:rsidRPr="001E1E8A">
        <w:rPr>
          <w:color w:val="0D0D0D"/>
          <w:sz w:val="28"/>
          <w:szCs w:val="28"/>
          <w:shd w:val="clear" w:color="auto" w:fill="FFFFFF"/>
        </w:rPr>
        <w:t xml:space="preserve">Крім екологічних та енергетичних </w:t>
      </w:r>
      <w:proofErr w:type="spellStart"/>
      <w:r w:rsidRPr="001E1E8A">
        <w:rPr>
          <w:color w:val="0D0D0D"/>
          <w:sz w:val="28"/>
          <w:szCs w:val="28"/>
          <w:shd w:val="clear" w:color="auto" w:fill="FFFFFF"/>
        </w:rPr>
        <w:t>вигод</w:t>
      </w:r>
      <w:proofErr w:type="spellEnd"/>
      <w:r w:rsidRPr="001E1E8A">
        <w:rPr>
          <w:color w:val="0D0D0D"/>
          <w:sz w:val="28"/>
          <w:szCs w:val="28"/>
          <w:shd w:val="clear" w:color="auto" w:fill="FFFFFF"/>
        </w:rPr>
        <w:t xml:space="preserve">, оптимізація транспортних систем через сучасні технології керування рухом може значно покращити якість життя міських мешканців. Зменшення часу, проведеного в дорозі, зокрема у заторах, не лише дозволяє людям більше відпочивати та розвиватися особистісно і </w:t>
      </w:r>
      <w:proofErr w:type="spellStart"/>
      <w:r w:rsidRPr="001E1E8A">
        <w:rPr>
          <w:color w:val="0D0D0D"/>
          <w:sz w:val="28"/>
          <w:szCs w:val="28"/>
          <w:shd w:val="clear" w:color="auto" w:fill="FFFFFF"/>
        </w:rPr>
        <w:t>професійно</w:t>
      </w:r>
      <w:proofErr w:type="spellEnd"/>
      <w:r w:rsidRPr="001E1E8A">
        <w:rPr>
          <w:color w:val="0D0D0D"/>
          <w:sz w:val="28"/>
          <w:szCs w:val="28"/>
          <w:shd w:val="clear" w:color="auto" w:fill="FFFFFF"/>
        </w:rPr>
        <w:t>, але й сприяє кращому психологічному стану та загальному благополуччю громадян. Таке зниження стресу від дорожніх умов може вести до зростання продуктивності та формування більш гармонійного суспільства.</w:t>
      </w:r>
    </w:p>
    <w:p w14:paraId="742585C6" w14:textId="790816B0" w:rsidR="008A7989" w:rsidRPr="001E1E8A" w:rsidRDefault="008A7989" w:rsidP="008A7989">
      <w:pPr>
        <w:pStyle w:val="TableParagraph"/>
        <w:spacing w:after="160" w:line="360" w:lineRule="auto"/>
        <w:ind w:firstLine="707"/>
        <w:jc w:val="both"/>
        <w:rPr>
          <w:sz w:val="28"/>
          <w:szCs w:val="28"/>
        </w:rPr>
      </w:pPr>
      <w:r w:rsidRPr="001E1E8A">
        <w:rPr>
          <w:color w:val="0D0D0D"/>
          <w:sz w:val="28"/>
          <w:szCs w:val="28"/>
        </w:rPr>
        <w:t xml:space="preserve">Цей дипломний </w:t>
      </w:r>
      <w:proofErr w:type="spellStart"/>
      <w:r w:rsidRPr="001E1E8A">
        <w:rPr>
          <w:color w:val="0D0D0D"/>
          <w:sz w:val="28"/>
          <w:szCs w:val="28"/>
        </w:rPr>
        <w:t>проєкт</w:t>
      </w:r>
      <w:proofErr w:type="spellEnd"/>
      <w:r w:rsidRPr="001E1E8A">
        <w:rPr>
          <w:color w:val="0D0D0D"/>
          <w:sz w:val="28"/>
          <w:szCs w:val="28"/>
        </w:rPr>
        <w:t xml:space="preserve"> не тільки вирішує актуальні практичні задачі, але й сприяє подальшому розвитку наукових досліджень у галузі транспортної інженерії та комп'ютерних технологій, що робить його важливим кроком у розвитку сучасної технічної освіти та науки.</w:t>
      </w:r>
      <w:r w:rsidRPr="001E1E8A">
        <w:rPr>
          <w:sz w:val="28"/>
          <w:szCs w:val="28"/>
        </w:rPr>
        <w:t xml:space="preserve"> </w:t>
      </w:r>
    </w:p>
    <w:p w14:paraId="1BC11694" w14:textId="788E3015" w:rsidR="008A7989" w:rsidRPr="00EB2037" w:rsidRDefault="008A7989" w:rsidP="00EB2037">
      <w:pPr>
        <w:rPr>
          <w:sz w:val="28"/>
          <w:szCs w:val="28"/>
        </w:rPr>
      </w:pPr>
      <w:r w:rsidRPr="001E1E8A">
        <w:rPr>
          <w:sz w:val="28"/>
          <w:szCs w:val="28"/>
        </w:rPr>
        <w:br w:type="page"/>
      </w:r>
    </w:p>
    <w:p w14:paraId="598BEA2E" w14:textId="77777777" w:rsidR="008A7989" w:rsidRPr="001A4F66" w:rsidRDefault="008A7989" w:rsidP="001709B3">
      <w:pPr>
        <w:pStyle w:val="Heading2"/>
        <w:rPr>
          <w:lang w:val="ru-RU"/>
        </w:rPr>
      </w:pPr>
      <w:bookmarkStart w:id="78" w:name="_bookmark18"/>
      <w:bookmarkStart w:id="79" w:name="_Toc168614767"/>
      <w:bookmarkStart w:id="80" w:name="_Toc168644528"/>
      <w:bookmarkEnd w:id="78"/>
      <w:r w:rsidRPr="001A4F66">
        <w:rPr>
          <w:lang w:val="ru-RU"/>
        </w:rPr>
        <w:lastRenderedPageBreak/>
        <w:t>ВИСНОВОК</w:t>
      </w:r>
      <w:r w:rsidRPr="001A4F66">
        <w:rPr>
          <w:spacing w:val="-6"/>
          <w:lang w:val="ru-RU"/>
        </w:rPr>
        <w:t xml:space="preserve"> </w:t>
      </w:r>
      <w:r w:rsidRPr="001A4F66">
        <w:rPr>
          <w:lang w:val="ru-RU"/>
        </w:rPr>
        <w:t>ДО</w:t>
      </w:r>
      <w:r w:rsidRPr="001A4F66">
        <w:rPr>
          <w:spacing w:val="-4"/>
          <w:lang w:val="ru-RU"/>
        </w:rPr>
        <w:t xml:space="preserve"> </w:t>
      </w:r>
      <w:r w:rsidRPr="001A4F66">
        <w:rPr>
          <w:lang w:val="ru-RU"/>
        </w:rPr>
        <w:t>РОЗДІЛУ</w:t>
      </w:r>
      <w:r w:rsidRPr="001A4F66">
        <w:rPr>
          <w:spacing w:val="-8"/>
          <w:lang w:val="ru-RU"/>
        </w:rPr>
        <w:t xml:space="preserve"> </w:t>
      </w:r>
      <w:r w:rsidRPr="001A4F66">
        <w:rPr>
          <w:spacing w:val="-10"/>
          <w:lang w:val="ru-RU"/>
        </w:rPr>
        <w:t>1</w:t>
      </w:r>
      <w:bookmarkEnd w:id="79"/>
      <w:bookmarkEnd w:id="80"/>
    </w:p>
    <w:p w14:paraId="67A3CC50" w14:textId="071E3E5F" w:rsidR="008A7989" w:rsidRPr="001E1E8A" w:rsidRDefault="008A7989" w:rsidP="008A7989">
      <w:pPr>
        <w:pStyle w:val="TableParagraph"/>
        <w:spacing w:after="160" w:line="360" w:lineRule="auto"/>
        <w:ind w:firstLine="707"/>
        <w:jc w:val="both"/>
        <w:rPr>
          <w:color w:val="0D0D0D"/>
          <w:sz w:val="28"/>
          <w:szCs w:val="28"/>
        </w:rPr>
      </w:pPr>
      <w:r w:rsidRPr="001E1E8A">
        <w:rPr>
          <w:color w:val="0D0D0D"/>
          <w:sz w:val="28"/>
          <w:szCs w:val="28"/>
        </w:rPr>
        <w:t xml:space="preserve">Сучасний розвиток технологій у сфері керування дорожнім рухом через світлофори відіграє ключову роль у полегшенні проблем при збільшенні транспортних потоків. Розгляд таких новітніх методів як використання індуктивних петель, </w:t>
      </w:r>
      <w:proofErr w:type="spellStart"/>
      <w:r w:rsidRPr="001E1E8A">
        <w:rPr>
          <w:color w:val="0D0D0D"/>
          <w:sz w:val="28"/>
          <w:szCs w:val="28"/>
        </w:rPr>
        <w:t>відеодетекції</w:t>
      </w:r>
      <w:proofErr w:type="spellEnd"/>
      <w:r w:rsidRPr="001E1E8A">
        <w:rPr>
          <w:color w:val="0D0D0D"/>
          <w:sz w:val="28"/>
          <w:szCs w:val="28"/>
        </w:rPr>
        <w:t xml:space="preserve"> і </w:t>
      </w:r>
      <w:proofErr w:type="spellStart"/>
      <w:r w:rsidRPr="001E1E8A">
        <w:rPr>
          <w:color w:val="0D0D0D"/>
          <w:sz w:val="28"/>
          <w:szCs w:val="28"/>
        </w:rPr>
        <w:t>Bluetooth</w:t>
      </w:r>
      <w:proofErr w:type="spellEnd"/>
      <w:r w:rsidRPr="001E1E8A">
        <w:rPr>
          <w:color w:val="0D0D0D"/>
          <w:sz w:val="28"/>
          <w:szCs w:val="28"/>
        </w:rPr>
        <w:t xml:space="preserve">-технологій показує різні підходи до розв’язання задачі ефективного керування світлофорами та обґрунтовує найбільш перспективний метод - </w:t>
      </w:r>
      <w:proofErr w:type="spellStart"/>
      <w:r w:rsidRPr="001E1E8A">
        <w:rPr>
          <w:color w:val="0D0D0D"/>
          <w:sz w:val="28"/>
          <w:szCs w:val="28"/>
        </w:rPr>
        <w:t>відеодетекція</w:t>
      </w:r>
      <w:proofErr w:type="spellEnd"/>
      <w:r w:rsidRPr="001E1E8A">
        <w:rPr>
          <w:color w:val="0D0D0D"/>
          <w:sz w:val="28"/>
          <w:szCs w:val="28"/>
        </w:rPr>
        <w:t>.</w:t>
      </w:r>
    </w:p>
    <w:p w14:paraId="13A5191C" w14:textId="77777777" w:rsidR="00EB2037" w:rsidRDefault="008A7989" w:rsidP="00EB2037">
      <w:pPr>
        <w:pStyle w:val="NormalWeb"/>
        <w:shd w:val="clear" w:color="auto" w:fill="FFFFFF"/>
        <w:spacing w:before="0" w:beforeAutospacing="0" w:after="160" w:afterAutospacing="0" w:line="360" w:lineRule="auto"/>
        <w:ind w:firstLine="720"/>
        <w:jc w:val="both"/>
        <w:rPr>
          <w:sz w:val="28"/>
          <w:szCs w:val="28"/>
          <w:lang w:eastAsia="en-US"/>
        </w:rPr>
      </w:pPr>
      <w:r w:rsidRPr="001E1E8A">
        <w:rPr>
          <w:color w:val="0F0F0F"/>
          <w:sz w:val="28"/>
          <w:szCs w:val="28"/>
        </w:rPr>
        <w:t xml:space="preserve">У даному розділ розглянуто три програмні рішення від продуктових компаній, які пропонують рішення в регулюванні дорожнього руху з використанням </w:t>
      </w:r>
      <w:proofErr w:type="spellStart"/>
      <w:r w:rsidRPr="001E1E8A">
        <w:rPr>
          <w:color w:val="0F0F0F"/>
          <w:sz w:val="28"/>
          <w:szCs w:val="28"/>
        </w:rPr>
        <w:t>відеоаналізу</w:t>
      </w:r>
      <w:proofErr w:type="spellEnd"/>
      <w:r w:rsidRPr="001E1E8A">
        <w:rPr>
          <w:color w:val="0F0F0F"/>
          <w:sz w:val="28"/>
          <w:szCs w:val="28"/>
        </w:rPr>
        <w:t xml:space="preserve"> та їх основні можливості, технічні особливості та недоліки. Також розглянута можливість облегшення тестування актуальних досліджень в симуляції більш подібної до реальних обставин. На основі даної інформації можна сформувати вимоги до продукту який буде розроблятися:</w:t>
      </w:r>
    </w:p>
    <w:p w14:paraId="3919AA44" w14:textId="77777777" w:rsidR="00EB2037" w:rsidRDefault="008A7989" w:rsidP="00155D27">
      <w:pPr>
        <w:pStyle w:val="NormalWeb"/>
        <w:numPr>
          <w:ilvl w:val="0"/>
          <w:numId w:val="27"/>
        </w:numPr>
        <w:shd w:val="clear" w:color="auto" w:fill="FFFFFF"/>
        <w:spacing w:before="0" w:beforeAutospacing="0" w:after="160" w:afterAutospacing="0" w:line="360" w:lineRule="auto"/>
        <w:jc w:val="both"/>
        <w:rPr>
          <w:sz w:val="28"/>
          <w:szCs w:val="28"/>
          <w:lang w:eastAsia="en-US"/>
        </w:rPr>
      </w:pPr>
      <w:r w:rsidRPr="001E1E8A">
        <w:rPr>
          <w:color w:val="0F0F0F"/>
          <w:sz w:val="28"/>
          <w:szCs w:val="28"/>
        </w:rPr>
        <w:t xml:space="preserve">Адаптивна та легка для використання система тестування алгоритмів та нейронних мереж для регулювання сигналів з допомогою </w:t>
      </w:r>
      <w:proofErr w:type="spellStart"/>
      <w:r w:rsidRPr="001E1E8A">
        <w:rPr>
          <w:color w:val="0F0F0F"/>
          <w:sz w:val="28"/>
          <w:szCs w:val="28"/>
        </w:rPr>
        <w:t>відеодетекції</w:t>
      </w:r>
      <w:proofErr w:type="spellEnd"/>
      <w:r w:rsidRPr="001E1E8A">
        <w:rPr>
          <w:color w:val="0F0F0F"/>
          <w:sz w:val="28"/>
          <w:szCs w:val="28"/>
        </w:rPr>
        <w:t xml:space="preserve">. Тестування має відбуватись з допомогою </w:t>
      </w:r>
      <w:r w:rsidRPr="001E1E8A">
        <w:rPr>
          <w:color w:val="0F0F0F"/>
          <w:sz w:val="28"/>
          <w:szCs w:val="28"/>
          <w:shd w:val="clear" w:color="auto" w:fill="FFFFFF"/>
        </w:rPr>
        <w:t>підготовленої</w:t>
      </w:r>
      <w:r w:rsidRPr="001E1E8A">
        <w:rPr>
          <w:color w:val="0F0F0F"/>
          <w:sz w:val="28"/>
          <w:szCs w:val="28"/>
        </w:rPr>
        <w:t xml:space="preserve"> бази записів з проїжджої частини та тротуарів.</w:t>
      </w:r>
    </w:p>
    <w:p w14:paraId="58556EDF" w14:textId="77777777" w:rsidR="00EB2037" w:rsidRDefault="008A7989" w:rsidP="00155D27">
      <w:pPr>
        <w:pStyle w:val="NormalWeb"/>
        <w:numPr>
          <w:ilvl w:val="0"/>
          <w:numId w:val="27"/>
        </w:numPr>
        <w:shd w:val="clear" w:color="auto" w:fill="FFFFFF"/>
        <w:spacing w:before="0" w:beforeAutospacing="0" w:after="160" w:afterAutospacing="0" w:line="360" w:lineRule="auto"/>
        <w:jc w:val="both"/>
        <w:rPr>
          <w:sz w:val="28"/>
          <w:szCs w:val="28"/>
          <w:lang w:eastAsia="en-US"/>
        </w:rPr>
      </w:pPr>
      <w:r w:rsidRPr="00EB2037">
        <w:rPr>
          <w:color w:val="0F0F0F"/>
          <w:sz w:val="28"/>
          <w:szCs w:val="28"/>
        </w:rPr>
        <w:t xml:space="preserve">Алгоритм для регулювання сигналів  світлофорів з огляду на </w:t>
      </w:r>
      <w:proofErr w:type="spellStart"/>
      <w:r w:rsidRPr="00EB2037">
        <w:rPr>
          <w:color w:val="0F0F0F"/>
          <w:sz w:val="28"/>
          <w:szCs w:val="28"/>
        </w:rPr>
        <w:t>відеоаналіз</w:t>
      </w:r>
      <w:proofErr w:type="spellEnd"/>
      <w:r w:rsidRPr="00EB2037">
        <w:rPr>
          <w:color w:val="0F0F0F"/>
          <w:sz w:val="28"/>
          <w:szCs w:val="28"/>
        </w:rPr>
        <w:t xml:space="preserve"> частин проїжджої частини.</w:t>
      </w:r>
    </w:p>
    <w:p w14:paraId="704385C5" w14:textId="77777777" w:rsidR="00EB2037" w:rsidRDefault="008A7989" w:rsidP="00155D27">
      <w:pPr>
        <w:pStyle w:val="NormalWeb"/>
        <w:numPr>
          <w:ilvl w:val="0"/>
          <w:numId w:val="27"/>
        </w:numPr>
        <w:shd w:val="clear" w:color="auto" w:fill="FFFFFF"/>
        <w:spacing w:before="0" w:beforeAutospacing="0" w:after="160" w:afterAutospacing="0" w:line="360" w:lineRule="auto"/>
        <w:jc w:val="both"/>
        <w:rPr>
          <w:sz w:val="28"/>
          <w:szCs w:val="28"/>
          <w:lang w:eastAsia="en-US"/>
        </w:rPr>
      </w:pPr>
      <w:r w:rsidRPr="00EB2037">
        <w:rPr>
          <w:color w:val="0F0F0F"/>
          <w:sz w:val="28"/>
          <w:szCs w:val="28"/>
        </w:rPr>
        <w:t>Розпізнавання об’єктів з відео за допомогою використання нейронних мереж.</w:t>
      </w:r>
    </w:p>
    <w:p w14:paraId="147D2A95" w14:textId="29E5CF04" w:rsidR="00EB2037" w:rsidRPr="00EB2037" w:rsidRDefault="008A7989" w:rsidP="00155D27">
      <w:pPr>
        <w:pStyle w:val="NormalWeb"/>
        <w:numPr>
          <w:ilvl w:val="0"/>
          <w:numId w:val="27"/>
        </w:numPr>
        <w:shd w:val="clear" w:color="auto" w:fill="FFFFFF"/>
        <w:spacing w:before="0" w:beforeAutospacing="0" w:after="160" w:afterAutospacing="0" w:line="360" w:lineRule="auto"/>
        <w:jc w:val="both"/>
        <w:rPr>
          <w:sz w:val="28"/>
          <w:szCs w:val="28"/>
          <w:lang w:eastAsia="en-US"/>
        </w:rPr>
      </w:pPr>
      <w:r w:rsidRPr="00EB2037">
        <w:rPr>
          <w:color w:val="0F0F0F"/>
          <w:sz w:val="28"/>
          <w:szCs w:val="28"/>
        </w:rPr>
        <w:t xml:space="preserve">Зручне налаштування зон </w:t>
      </w:r>
      <w:proofErr w:type="spellStart"/>
      <w:r w:rsidRPr="00EB2037">
        <w:rPr>
          <w:color w:val="0F0F0F"/>
          <w:sz w:val="28"/>
          <w:szCs w:val="28"/>
        </w:rPr>
        <w:t>відеодетекції</w:t>
      </w:r>
      <w:proofErr w:type="spellEnd"/>
      <w:r w:rsidRPr="00EB2037">
        <w:rPr>
          <w:color w:val="0F0F0F"/>
          <w:sz w:val="28"/>
          <w:szCs w:val="28"/>
        </w:rPr>
        <w:t>, розділення необхідних проїжджих смуг та зон очікування у пішоходів.</w:t>
      </w:r>
    </w:p>
    <w:p w14:paraId="1DD1E3D8" w14:textId="181E8F8A" w:rsidR="0055663B" w:rsidRPr="00EB2037" w:rsidRDefault="00EB2037" w:rsidP="00EB2037">
      <w:pPr>
        <w:spacing w:after="160" w:line="259" w:lineRule="auto"/>
        <w:rPr>
          <w:color w:val="0F0F0F"/>
          <w:sz w:val="28"/>
          <w:szCs w:val="28"/>
        </w:rPr>
      </w:pPr>
      <w:r>
        <w:rPr>
          <w:color w:val="0F0F0F"/>
          <w:sz w:val="28"/>
          <w:szCs w:val="28"/>
        </w:rPr>
        <w:br w:type="page"/>
      </w:r>
    </w:p>
    <w:p w14:paraId="398C7797" w14:textId="77777777" w:rsidR="00E15C9B" w:rsidRPr="00D90C9A" w:rsidRDefault="00E15C9B" w:rsidP="0041194A">
      <w:pPr>
        <w:pStyle w:val="Heading1"/>
      </w:pPr>
      <w:bookmarkStart w:id="81" w:name="_Toc168614768"/>
      <w:bookmarkStart w:id="82" w:name="_Toc168644529"/>
      <w:r w:rsidRPr="00D90C9A">
        <w:lastRenderedPageBreak/>
        <w:t>2. ВИБІР АРХІТЕКТУРИ ТА ТЕХНОЛОГІЙ</w:t>
      </w:r>
      <w:bookmarkEnd w:id="81"/>
      <w:bookmarkEnd w:id="82"/>
    </w:p>
    <w:p w14:paraId="5CD49BEB" w14:textId="77777777" w:rsidR="00E15C9B" w:rsidRPr="001A4F66" w:rsidRDefault="00E15C9B" w:rsidP="001709B3">
      <w:pPr>
        <w:pStyle w:val="Heading2"/>
        <w:rPr>
          <w:lang w:val="ru-RU"/>
        </w:rPr>
      </w:pPr>
      <w:bookmarkStart w:id="83" w:name="_Toc168614769"/>
      <w:bookmarkStart w:id="84" w:name="_Toc168644530"/>
      <w:r w:rsidRPr="001A4F66">
        <w:rPr>
          <w:lang w:val="ru-RU"/>
        </w:rPr>
        <w:t xml:space="preserve">2.1 </w:t>
      </w:r>
      <w:proofErr w:type="spellStart"/>
      <w:r w:rsidRPr="001A4F66">
        <w:rPr>
          <w:lang w:val="ru-RU"/>
        </w:rPr>
        <w:t>Обґрунтування</w:t>
      </w:r>
      <w:proofErr w:type="spellEnd"/>
      <w:r w:rsidRPr="001A4F66">
        <w:rPr>
          <w:lang w:val="ru-RU"/>
        </w:rPr>
        <w:t xml:space="preserve"> </w:t>
      </w:r>
      <w:proofErr w:type="spellStart"/>
      <w:r w:rsidRPr="001A4F66">
        <w:rPr>
          <w:lang w:val="ru-RU"/>
        </w:rPr>
        <w:t>вибору</w:t>
      </w:r>
      <w:proofErr w:type="spellEnd"/>
      <w:r w:rsidRPr="001A4F66">
        <w:rPr>
          <w:lang w:val="ru-RU"/>
        </w:rPr>
        <w:t xml:space="preserve"> </w:t>
      </w:r>
      <w:proofErr w:type="spellStart"/>
      <w:r w:rsidRPr="001A4F66">
        <w:rPr>
          <w:lang w:val="ru-RU"/>
        </w:rPr>
        <w:t>архітектури</w:t>
      </w:r>
      <w:bookmarkEnd w:id="83"/>
      <w:bookmarkEnd w:id="84"/>
      <w:proofErr w:type="spellEnd"/>
    </w:p>
    <w:p w14:paraId="636E6BD2" w14:textId="77777777" w:rsidR="00E15C9B" w:rsidRPr="00E15C9B" w:rsidRDefault="00E15C9B" w:rsidP="00E15C9B">
      <w:pPr>
        <w:shd w:val="clear" w:color="auto" w:fill="FFFFFF"/>
        <w:spacing w:after="160" w:line="360" w:lineRule="auto"/>
        <w:ind w:firstLine="720"/>
        <w:jc w:val="both"/>
        <w:rPr>
          <w:sz w:val="28"/>
          <w:szCs w:val="28"/>
        </w:rPr>
      </w:pPr>
      <w:r w:rsidRPr="00E15C9B">
        <w:rPr>
          <w:color w:val="0D0D0D"/>
          <w:sz w:val="28"/>
          <w:szCs w:val="28"/>
          <w:shd w:val="clear" w:color="auto" w:fill="FFFFFF"/>
        </w:rPr>
        <w:t xml:space="preserve">Даний розділ присвячений аналізу використаних </w:t>
      </w:r>
      <w:proofErr w:type="spellStart"/>
      <w:r w:rsidRPr="00E15C9B">
        <w:rPr>
          <w:color w:val="0D0D0D"/>
          <w:sz w:val="28"/>
          <w:szCs w:val="28"/>
          <w:shd w:val="clear" w:color="auto" w:fill="FFFFFF"/>
        </w:rPr>
        <w:t>архітектур</w:t>
      </w:r>
      <w:proofErr w:type="spellEnd"/>
      <w:r w:rsidRPr="00E15C9B">
        <w:rPr>
          <w:color w:val="0D0D0D"/>
          <w:sz w:val="28"/>
          <w:szCs w:val="28"/>
          <w:shd w:val="clear" w:color="auto" w:fill="FFFFFF"/>
        </w:rPr>
        <w:t xml:space="preserve"> та технологій для розробки системи регулювання світлофорів, що відповідає за оптимізацію руху транспорту та пішоходів залежно від актуального завантаження доріг та тротуарів. У сучасному програмуванні існує кілька основних видів </w:t>
      </w:r>
      <w:proofErr w:type="spellStart"/>
      <w:r w:rsidRPr="00E15C9B">
        <w:rPr>
          <w:color w:val="0D0D0D"/>
          <w:sz w:val="28"/>
          <w:szCs w:val="28"/>
          <w:shd w:val="clear" w:color="auto" w:fill="FFFFFF"/>
        </w:rPr>
        <w:t>архітектур</w:t>
      </w:r>
      <w:proofErr w:type="spellEnd"/>
      <w:r w:rsidRPr="00E15C9B">
        <w:rPr>
          <w:color w:val="0D0D0D"/>
          <w:sz w:val="28"/>
          <w:szCs w:val="28"/>
          <w:shd w:val="clear" w:color="auto" w:fill="FFFFFF"/>
        </w:rPr>
        <w:t>, кожна з яких має свої особливості, переваги та сфери застосування.</w:t>
      </w:r>
    </w:p>
    <w:p w14:paraId="1E2B553F" w14:textId="77777777" w:rsidR="00E15C9B" w:rsidRPr="001A4F66" w:rsidRDefault="00E15C9B" w:rsidP="001709B3">
      <w:pPr>
        <w:pStyle w:val="Heading3"/>
        <w:rPr>
          <w:lang w:val="ru-RU"/>
        </w:rPr>
      </w:pPr>
      <w:bookmarkStart w:id="85" w:name="_Toc168614770"/>
      <w:bookmarkStart w:id="86" w:name="_Toc168644531"/>
      <w:r w:rsidRPr="001A4F66">
        <w:rPr>
          <w:lang w:val="ru-RU"/>
        </w:rPr>
        <w:t xml:space="preserve">2.1.1 </w:t>
      </w:r>
      <w:proofErr w:type="spellStart"/>
      <w:r w:rsidRPr="001A4F66">
        <w:rPr>
          <w:lang w:val="ru-RU"/>
        </w:rPr>
        <w:t>Монолітна</w:t>
      </w:r>
      <w:proofErr w:type="spellEnd"/>
      <w:r w:rsidRPr="001A4F66">
        <w:rPr>
          <w:lang w:val="ru-RU"/>
        </w:rPr>
        <w:t xml:space="preserve"> </w:t>
      </w:r>
      <w:proofErr w:type="spellStart"/>
      <w:r w:rsidRPr="001A4F66">
        <w:rPr>
          <w:lang w:val="ru-RU"/>
        </w:rPr>
        <w:t>архітектура</w:t>
      </w:r>
      <w:bookmarkEnd w:id="85"/>
      <w:bookmarkEnd w:id="86"/>
      <w:proofErr w:type="spellEnd"/>
    </w:p>
    <w:p w14:paraId="7F721252" w14:textId="5D89D78A" w:rsidR="00E15C9B" w:rsidRPr="00E15C9B" w:rsidRDefault="00E15C9B" w:rsidP="00E15C9B">
      <w:pPr>
        <w:shd w:val="clear" w:color="auto" w:fill="FFFFFF"/>
        <w:spacing w:after="160" w:line="360" w:lineRule="auto"/>
        <w:ind w:firstLine="720"/>
        <w:jc w:val="both"/>
        <w:rPr>
          <w:sz w:val="28"/>
          <w:szCs w:val="28"/>
        </w:rPr>
      </w:pPr>
      <w:r w:rsidRPr="00E15C9B">
        <w:rPr>
          <w:color w:val="0D0D0D"/>
          <w:sz w:val="28"/>
          <w:szCs w:val="28"/>
          <w:shd w:val="clear" w:color="auto" w:fill="FFFFFF"/>
        </w:rPr>
        <w:t>Монолітна архітектура є традиційною моделлю програмного забезпечення, яка побудована як уніфікована одиниця, самодостатня та незалежна від інших програм. Усі компоненти програми розгортаються як єдиний неділимий блок. Це забезпечує кілька ключових переваг для системи регулювання світлофорів.</w:t>
      </w:r>
    </w:p>
    <w:p w14:paraId="5635DC15" w14:textId="3F45FAF3" w:rsidR="00E15C9B" w:rsidRPr="00E15C9B" w:rsidRDefault="00E15C9B" w:rsidP="00E15C9B">
      <w:pPr>
        <w:shd w:val="clear" w:color="auto" w:fill="FFFFFF"/>
        <w:spacing w:after="160" w:line="360" w:lineRule="auto"/>
        <w:ind w:firstLine="720"/>
        <w:jc w:val="both"/>
        <w:rPr>
          <w:sz w:val="28"/>
          <w:szCs w:val="28"/>
        </w:rPr>
      </w:pPr>
      <w:r w:rsidRPr="00E15C9B">
        <w:rPr>
          <w:color w:val="0D0D0D"/>
          <w:sz w:val="28"/>
          <w:szCs w:val="28"/>
          <w:shd w:val="clear" w:color="auto" w:fill="FFFFFF"/>
        </w:rPr>
        <w:t xml:space="preserve">По-перше, монолітна архітектура спрощує процес розробки та тестування, оскільки всі </w:t>
      </w:r>
      <w:r w:rsidR="00853E8A">
        <w:rPr>
          <w:color w:val="0D0D0D"/>
          <w:sz w:val="28"/>
          <w:szCs w:val="28"/>
          <w:shd w:val="clear" w:color="auto" w:fill="FFFFFF"/>
        </w:rPr>
        <w:t>частини системи зібрані в одному місці коду</w:t>
      </w:r>
      <w:r w:rsidRPr="00E15C9B">
        <w:rPr>
          <w:color w:val="0D0D0D"/>
          <w:sz w:val="28"/>
          <w:szCs w:val="28"/>
          <w:shd w:val="clear" w:color="auto" w:fill="FFFFFF"/>
        </w:rPr>
        <w:t>. Це дозволяє розробникам легше зрозуміти та підтримувати програму, що особливо важливо для невеликих команд.</w:t>
      </w:r>
    </w:p>
    <w:p w14:paraId="6B48FB0D" w14:textId="77777777" w:rsidR="00E15C9B" w:rsidRPr="00E15C9B" w:rsidRDefault="00E15C9B" w:rsidP="00E15C9B">
      <w:pPr>
        <w:shd w:val="clear" w:color="auto" w:fill="FFFFFF"/>
        <w:spacing w:after="160" w:line="360" w:lineRule="auto"/>
        <w:ind w:firstLine="720"/>
        <w:jc w:val="both"/>
        <w:rPr>
          <w:sz w:val="28"/>
          <w:szCs w:val="28"/>
        </w:rPr>
      </w:pPr>
      <w:r w:rsidRPr="00E15C9B">
        <w:rPr>
          <w:color w:val="0D0D0D"/>
          <w:sz w:val="28"/>
          <w:szCs w:val="28"/>
          <w:shd w:val="clear" w:color="auto" w:fill="FFFFFF"/>
        </w:rPr>
        <w:t xml:space="preserve">По-друге, монолітна архітектура забезпечує високу продуктивність, оскільки всі компоненти програми взаємодіють безпосередньо в межах одного процесу. Це мінімізує затримки, які можуть виникнути при обміні даними між окремими сервісами в інших архітектурних підходах, таких як </w:t>
      </w:r>
      <w:proofErr w:type="spellStart"/>
      <w:r w:rsidRPr="00E15C9B">
        <w:rPr>
          <w:color w:val="0D0D0D"/>
          <w:sz w:val="28"/>
          <w:szCs w:val="28"/>
          <w:shd w:val="clear" w:color="auto" w:fill="FFFFFF"/>
        </w:rPr>
        <w:t>мікросервіси</w:t>
      </w:r>
      <w:proofErr w:type="spellEnd"/>
      <w:r w:rsidRPr="00E15C9B">
        <w:rPr>
          <w:color w:val="0D0D0D"/>
          <w:sz w:val="28"/>
          <w:szCs w:val="28"/>
          <w:shd w:val="clear" w:color="auto" w:fill="FFFFFF"/>
        </w:rPr>
        <w:t xml:space="preserve"> або клієнт-серверна архітектура.</w:t>
      </w:r>
    </w:p>
    <w:p w14:paraId="69D4115D" w14:textId="77777777" w:rsidR="00E15C9B" w:rsidRPr="00E15C9B" w:rsidRDefault="00E15C9B" w:rsidP="00E15C9B">
      <w:pPr>
        <w:shd w:val="clear" w:color="auto" w:fill="FFFFFF"/>
        <w:spacing w:after="160" w:line="360" w:lineRule="auto"/>
        <w:ind w:firstLine="720"/>
        <w:jc w:val="both"/>
        <w:rPr>
          <w:sz w:val="28"/>
          <w:szCs w:val="28"/>
        </w:rPr>
      </w:pPr>
      <w:r w:rsidRPr="00E15C9B">
        <w:rPr>
          <w:color w:val="0D0D0D"/>
          <w:sz w:val="28"/>
          <w:szCs w:val="28"/>
          <w:shd w:val="clear" w:color="auto" w:fill="FFFFFF"/>
        </w:rPr>
        <w:t>По-третє, розгортання та оновлення програми є простішим і менш витратним, оскільки потрібно лише один раз розгорнути весь додаток, а не координувати розгортання кількох сервісів.</w:t>
      </w:r>
    </w:p>
    <w:p w14:paraId="4878BF1E" w14:textId="2AB4F0F7" w:rsidR="00E15C9B" w:rsidRPr="00853E8A" w:rsidRDefault="00E15C9B" w:rsidP="00853E8A">
      <w:pPr>
        <w:shd w:val="clear" w:color="auto" w:fill="FFFFFF"/>
        <w:spacing w:after="160" w:line="360" w:lineRule="auto"/>
        <w:ind w:firstLine="720"/>
        <w:jc w:val="both"/>
        <w:rPr>
          <w:sz w:val="28"/>
          <w:szCs w:val="28"/>
        </w:rPr>
      </w:pPr>
      <w:r w:rsidRPr="00E15C9B">
        <w:rPr>
          <w:color w:val="0D0D0D"/>
          <w:sz w:val="28"/>
          <w:szCs w:val="28"/>
          <w:shd w:val="clear" w:color="auto" w:fill="FFFFFF"/>
        </w:rPr>
        <w:lastRenderedPageBreak/>
        <w:t>Для системи регулювання світлофорів монолітна архітектура є оптимальним вибором, оскільки вона забезпечує надійність, високу продуктивність та простоту підтримки</w:t>
      </w:r>
      <w:r w:rsidR="002108F0">
        <w:rPr>
          <w:color w:val="0D0D0D"/>
          <w:sz w:val="28"/>
          <w:szCs w:val="28"/>
          <w:shd w:val="clear" w:color="auto" w:fill="FFFFFF"/>
        </w:rPr>
        <w:t xml:space="preserve"> [</w:t>
      </w:r>
      <w:r w:rsidR="00733F23">
        <w:rPr>
          <w:color w:val="0D0D0D"/>
          <w:sz w:val="28"/>
          <w:szCs w:val="28"/>
          <w:shd w:val="clear" w:color="auto" w:fill="FFFFFF"/>
        </w:rPr>
        <w:t>13]</w:t>
      </w:r>
      <w:r w:rsidRPr="00E15C9B">
        <w:rPr>
          <w:color w:val="0D0D0D"/>
          <w:sz w:val="28"/>
          <w:szCs w:val="28"/>
          <w:shd w:val="clear" w:color="auto" w:fill="FFFFFF"/>
        </w:rPr>
        <w:t>. Приклад монолітної архітектури зображено на рисунку 2.1.</w:t>
      </w:r>
    </w:p>
    <w:p w14:paraId="5B48D06B" w14:textId="4FEB1555" w:rsidR="00E15C9B" w:rsidRPr="00E15C9B" w:rsidRDefault="00853E8A" w:rsidP="00E15C9B">
      <w:pPr>
        <w:shd w:val="clear" w:color="auto" w:fill="FFFFFF"/>
        <w:jc w:val="center"/>
        <w:rPr>
          <w:sz w:val="28"/>
          <w:szCs w:val="28"/>
        </w:rPr>
      </w:pPr>
      <w:r w:rsidRPr="00E15C9B">
        <w:rPr>
          <w:color w:val="0D0D0D"/>
          <w:sz w:val="28"/>
          <w:szCs w:val="28"/>
          <w:bdr w:val="none" w:sz="0" w:space="0" w:color="auto" w:frame="1"/>
          <w:shd w:val="clear" w:color="auto" w:fill="FFFFFF"/>
        </w:rPr>
        <w:fldChar w:fldCharType="begin"/>
      </w:r>
      <w:r w:rsidRPr="00E15C9B">
        <w:rPr>
          <w:color w:val="0D0D0D"/>
          <w:sz w:val="28"/>
          <w:szCs w:val="28"/>
          <w:bdr w:val="none" w:sz="0" w:space="0" w:color="auto" w:frame="1"/>
          <w:shd w:val="clear" w:color="auto" w:fill="FFFFFF"/>
        </w:rPr>
        <w:instrText xml:space="preserve"> INCLUDEPICTURE "https://lh7-us.googleusercontent.com/docsz/AD_4nXe-ar0ZM30MW-e4Faha18urdKWKJSDnNDyQB5qwqGlpvFkxUqC3yFfc_HK7IjwgPB8zDs9rjBG5mUN_hGHQJ-j928xLCyC5ExC51bl9UwjDSGKQ7no2lQNq2wFsDThzqDfsZbdTAIjwEtTRwfXvTPzk63lN?key=qDLHlN6rUJJnuB_UcrJhQQ" \* MERGEFORMATINET </w:instrText>
      </w:r>
      <w:r w:rsidRPr="00E15C9B">
        <w:rPr>
          <w:color w:val="0D0D0D"/>
          <w:sz w:val="28"/>
          <w:szCs w:val="28"/>
          <w:bdr w:val="none" w:sz="0" w:space="0" w:color="auto" w:frame="1"/>
          <w:shd w:val="clear" w:color="auto" w:fill="FFFFFF"/>
        </w:rPr>
        <w:fldChar w:fldCharType="separate"/>
      </w:r>
      <w:r w:rsidRPr="001E1E8A">
        <w:rPr>
          <w:noProof/>
          <w:color w:val="0D0D0D"/>
          <w:sz w:val="28"/>
          <w:szCs w:val="28"/>
          <w:bdr w:val="none" w:sz="0" w:space="0" w:color="auto" w:frame="1"/>
          <w:shd w:val="clear" w:color="auto" w:fill="FFFFFF"/>
        </w:rPr>
        <w:drawing>
          <wp:inline distT="0" distB="0" distL="0" distR="0" wp14:anchorId="089E50D3" wp14:editId="3C8F5431">
            <wp:extent cx="6072505" cy="5283200"/>
            <wp:effectExtent l="0" t="0" r="0" b="0"/>
            <wp:docPr id="155003356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072505" cy="5283200"/>
                    </a:xfrm>
                    <a:prstGeom prst="rect">
                      <a:avLst/>
                    </a:prstGeom>
                    <a:noFill/>
                    <a:ln>
                      <a:noFill/>
                    </a:ln>
                  </pic:spPr>
                </pic:pic>
              </a:graphicData>
            </a:graphic>
          </wp:inline>
        </w:drawing>
      </w:r>
      <w:r w:rsidRPr="00E15C9B">
        <w:rPr>
          <w:color w:val="0D0D0D"/>
          <w:sz w:val="28"/>
          <w:szCs w:val="28"/>
          <w:bdr w:val="none" w:sz="0" w:space="0" w:color="auto" w:frame="1"/>
          <w:shd w:val="clear" w:color="auto" w:fill="FFFFFF"/>
        </w:rPr>
        <w:fldChar w:fldCharType="end"/>
      </w:r>
    </w:p>
    <w:p w14:paraId="13706FA4" w14:textId="495AC88B" w:rsidR="00E15C9B" w:rsidRPr="00E15C9B" w:rsidRDefault="00E15C9B" w:rsidP="00E15C9B">
      <w:pPr>
        <w:shd w:val="clear" w:color="auto" w:fill="FFFFFF"/>
        <w:spacing w:after="240"/>
        <w:jc w:val="center"/>
        <w:rPr>
          <w:sz w:val="28"/>
          <w:szCs w:val="28"/>
        </w:rPr>
      </w:pPr>
      <w:r w:rsidRPr="00E15C9B">
        <w:rPr>
          <w:color w:val="0D0D0D"/>
          <w:sz w:val="28"/>
          <w:szCs w:val="28"/>
          <w:shd w:val="clear" w:color="auto" w:fill="FFFFFF"/>
        </w:rPr>
        <w:t>Рис. 2.1 Приклад використання монолітної архітектури</w:t>
      </w:r>
    </w:p>
    <w:p w14:paraId="5B77A717" w14:textId="77777777" w:rsidR="00E15C9B" w:rsidRPr="001A4F66" w:rsidRDefault="00E15C9B" w:rsidP="001709B3">
      <w:pPr>
        <w:pStyle w:val="Heading3"/>
        <w:rPr>
          <w:lang w:val="ru-RU"/>
        </w:rPr>
      </w:pPr>
      <w:bookmarkStart w:id="87" w:name="_Toc168614771"/>
      <w:bookmarkStart w:id="88" w:name="_Toc168644532"/>
      <w:r w:rsidRPr="001A4F66">
        <w:rPr>
          <w:lang w:val="ru-RU"/>
        </w:rPr>
        <w:t xml:space="preserve">2.1.2 </w:t>
      </w:r>
      <w:proofErr w:type="spellStart"/>
      <w:r w:rsidRPr="001A4F66">
        <w:rPr>
          <w:lang w:val="ru-RU"/>
        </w:rPr>
        <w:t>Мікросервісна</w:t>
      </w:r>
      <w:proofErr w:type="spellEnd"/>
      <w:r w:rsidRPr="001A4F66">
        <w:rPr>
          <w:lang w:val="ru-RU"/>
        </w:rPr>
        <w:t xml:space="preserve"> </w:t>
      </w:r>
      <w:proofErr w:type="spellStart"/>
      <w:r w:rsidRPr="001A4F66">
        <w:rPr>
          <w:lang w:val="ru-RU"/>
        </w:rPr>
        <w:t>архітектура</w:t>
      </w:r>
      <w:bookmarkEnd w:id="87"/>
      <w:bookmarkEnd w:id="88"/>
      <w:proofErr w:type="spellEnd"/>
    </w:p>
    <w:p w14:paraId="18520642" w14:textId="0C68F897" w:rsidR="00E15C9B" w:rsidRPr="001E1E8A" w:rsidRDefault="00E15C9B" w:rsidP="00E15C9B">
      <w:pPr>
        <w:shd w:val="clear" w:color="auto" w:fill="FFFFFF"/>
        <w:spacing w:line="360" w:lineRule="auto"/>
        <w:ind w:firstLine="720"/>
        <w:jc w:val="both"/>
        <w:rPr>
          <w:color w:val="091E42"/>
          <w:sz w:val="28"/>
          <w:szCs w:val="28"/>
          <w:shd w:val="clear" w:color="auto" w:fill="FFFFFF"/>
        </w:rPr>
      </w:pPr>
      <w:proofErr w:type="spellStart"/>
      <w:r w:rsidRPr="00E15C9B">
        <w:rPr>
          <w:color w:val="091E42"/>
          <w:sz w:val="28"/>
          <w:szCs w:val="28"/>
          <w:shd w:val="clear" w:color="auto" w:fill="FFFFFF"/>
        </w:rPr>
        <w:t>Мікросервіси</w:t>
      </w:r>
      <w:proofErr w:type="spellEnd"/>
      <w:r w:rsidRPr="00E15C9B">
        <w:rPr>
          <w:color w:val="091E42"/>
          <w:sz w:val="28"/>
          <w:szCs w:val="28"/>
          <w:shd w:val="clear" w:color="auto" w:fill="FFFFFF"/>
        </w:rPr>
        <w:t xml:space="preserve"> — це архітектурний метод, який спирається на серію незалежно розгорнутих сервісів. Ці сервіси мають власну бізнес-логіку та базу даних із певною метою. Оновлення, тестування, розгортання та масштабування відбуваються в межах кожної служби. </w:t>
      </w:r>
      <w:proofErr w:type="spellStart"/>
      <w:r w:rsidRPr="00E15C9B">
        <w:rPr>
          <w:color w:val="091E42"/>
          <w:sz w:val="28"/>
          <w:szCs w:val="28"/>
          <w:shd w:val="clear" w:color="auto" w:fill="FFFFFF"/>
        </w:rPr>
        <w:t>Мікросервіси</w:t>
      </w:r>
      <w:proofErr w:type="spellEnd"/>
      <w:r w:rsidRPr="00E15C9B">
        <w:rPr>
          <w:color w:val="091E42"/>
          <w:sz w:val="28"/>
          <w:szCs w:val="28"/>
          <w:shd w:val="clear" w:color="auto" w:fill="FFFFFF"/>
        </w:rPr>
        <w:t xml:space="preserve"> відокремлюють основні бізнес-специфічні завдання на окремі незалежні бази коду. Вони не зменшують </w:t>
      </w:r>
      <w:r w:rsidRPr="00E15C9B">
        <w:rPr>
          <w:color w:val="091E42"/>
          <w:sz w:val="28"/>
          <w:szCs w:val="28"/>
          <w:shd w:val="clear" w:color="auto" w:fill="FFFFFF"/>
        </w:rPr>
        <w:lastRenderedPageBreak/>
        <w:t>складність, але вони роблять будь-яку складність видимою та більш керованою, розділяючи завдання на менші процеси, які функціонують незалежно один від одного та роблять внесок у загальне ціле</w:t>
      </w:r>
      <w:r w:rsidR="002108F0">
        <w:rPr>
          <w:color w:val="091E42"/>
          <w:sz w:val="28"/>
          <w:szCs w:val="28"/>
          <w:shd w:val="clear" w:color="auto" w:fill="FFFFFF"/>
        </w:rPr>
        <w:t xml:space="preserve"> [</w:t>
      </w:r>
      <w:r w:rsidR="00733F23">
        <w:rPr>
          <w:color w:val="091E42"/>
          <w:sz w:val="28"/>
          <w:szCs w:val="28"/>
          <w:shd w:val="clear" w:color="auto" w:fill="FFFFFF"/>
        </w:rPr>
        <w:t>13]</w:t>
      </w:r>
      <w:r w:rsidRPr="00E15C9B">
        <w:rPr>
          <w:color w:val="091E42"/>
          <w:sz w:val="28"/>
          <w:szCs w:val="28"/>
          <w:shd w:val="clear" w:color="auto" w:fill="FFFFFF"/>
        </w:rPr>
        <w:t xml:space="preserve">. Приклад використання </w:t>
      </w:r>
      <w:proofErr w:type="spellStart"/>
      <w:r w:rsidRPr="00E15C9B">
        <w:rPr>
          <w:color w:val="091E42"/>
          <w:sz w:val="28"/>
          <w:szCs w:val="28"/>
          <w:shd w:val="clear" w:color="auto" w:fill="FFFFFF"/>
        </w:rPr>
        <w:t>мікросервісної</w:t>
      </w:r>
      <w:proofErr w:type="spellEnd"/>
      <w:r w:rsidRPr="00E15C9B">
        <w:rPr>
          <w:color w:val="091E42"/>
          <w:sz w:val="28"/>
          <w:szCs w:val="28"/>
          <w:shd w:val="clear" w:color="auto" w:fill="FFFFFF"/>
        </w:rPr>
        <w:t xml:space="preserve"> архітектури зображено на рисунку 2.2</w:t>
      </w:r>
    </w:p>
    <w:p w14:paraId="1DC6D0D8" w14:textId="2157953C" w:rsidR="00E15C9B" w:rsidRPr="00E15C9B" w:rsidRDefault="00853E8A" w:rsidP="00E15C9B">
      <w:pPr>
        <w:shd w:val="clear" w:color="auto" w:fill="FFFFFF"/>
        <w:spacing w:after="160" w:line="360" w:lineRule="auto"/>
        <w:ind w:firstLine="720"/>
        <w:jc w:val="center"/>
        <w:rPr>
          <w:sz w:val="28"/>
          <w:szCs w:val="28"/>
        </w:rPr>
      </w:pPr>
      <w:r w:rsidRPr="00853E8A">
        <w:rPr>
          <w:noProof/>
          <w:sz w:val="28"/>
          <w:szCs w:val="28"/>
        </w:rPr>
        <w:drawing>
          <wp:inline distT="0" distB="0" distL="0" distR="0" wp14:anchorId="3804EAB3" wp14:editId="440134F7">
            <wp:extent cx="5572773" cy="3985591"/>
            <wp:effectExtent l="0" t="0" r="2540" b="2540"/>
            <wp:docPr id="17118246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1824630" name=""/>
                    <pic:cNvPicPr/>
                  </pic:nvPicPr>
                  <pic:blipFill>
                    <a:blip r:embed="rId25"/>
                    <a:stretch>
                      <a:fillRect/>
                    </a:stretch>
                  </pic:blipFill>
                  <pic:spPr>
                    <a:xfrm>
                      <a:off x="0" y="0"/>
                      <a:ext cx="5701877" cy="4077925"/>
                    </a:xfrm>
                    <a:prstGeom prst="rect">
                      <a:avLst/>
                    </a:prstGeom>
                  </pic:spPr>
                </pic:pic>
              </a:graphicData>
            </a:graphic>
          </wp:inline>
        </w:drawing>
      </w:r>
    </w:p>
    <w:p w14:paraId="6F46B127" w14:textId="4B20FD4D" w:rsidR="00E15C9B" w:rsidRPr="00E15C9B" w:rsidRDefault="00E15C9B" w:rsidP="00E15C9B">
      <w:pPr>
        <w:shd w:val="clear" w:color="auto" w:fill="FFFFFF"/>
        <w:spacing w:line="360" w:lineRule="auto"/>
        <w:ind w:firstLine="720"/>
        <w:jc w:val="center"/>
        <w:rPr>
          <w:sz w:val="28"/>
          <w:szCs w:val="28"/>
        </w:rPr>
      </w:pPr>
      <w:r w:rsidRPr="00E15C9B">
        <w:rPr>
          <w:color w:val="091E42"/>
          <w:sz w:val="28"/>
          <w:szCs w:val="28"/>
          <w:shd w:val="clear" w:color="auto" w:fill="FFFFFF"/>
        </w:rPr>
        <w:t xml:space="preserve">Рис. 2.2 Приклад використання </w:t>
      </w:r>
      <w:proofErr w:type="spellStart"/>
      <w:r w:rsidRPr="00E15C9B">
        <w:rPr>
          <w:color w:val="091E42"/>
          <w:sz w:val="28"/>
          <w:szCs w:val="28"/>
          <w:shd w:val="clear" w:color="auto" w:fill="FFFFFF"/>
        </w:rPr>
        <w:t>мікросервісної</w:t>
      </w:r>
      <w:proofErr w:type="spellEnd"/>
      <w:r w:rsidRPr="00E15C9B">
        <w:rPr>
          <w:color w:val="091E42"/>
          <w:sz w:val="28"/>
          <w:szCs w:val="28"/>
          <w:shd w:val="clear" w:color="auto" w:fill="FFFFFF"/>
        </w:rPr>
        <w:t xml:space="preserve"> архітектури</w:t>
      </w:r>
    </w:p>
    <w:p w14:paraId="593D55C3" w14:textId="5CCBA929" w:rsidR="00E15C9B" w:rsidRPr="001A4F66" w:rsidRDefault="00E15C9B" w:rsidP="001709B3">
      <w:pPr>
        <w:pStyle w:val="Heading3"/>
        <w:rPr>
          <w:rFonts w:eastAsia="Lucida Sans Unicode"/>
          <w:lang w:val="ru-RU"/>
        </w:rPr>
      </w:pPr>
      <w:bookmarkStart w:id="89" w:name="_Toc168614772"/>
      <w:bookmarkStart w:id="90" w:name="_Toc168644533"/>
      <w:r w:rsidRPr="001A4F66">
        <w:rPr>
          <w:lang w:val="ru-RU"/>
        </w:rPr>
        <w:t xml:space="preserve">2.1.3 </w:t>
      </w:r>
      <w:proofErr w:type="spellStart"/>
      <w:r w:rsidRPr="001A4F66">
        <w:rPr>
          <w:lang w:val="ru-RU"/>
        </w:rPr>
        <w:t>Багаторівнева</w:t>
      </w:r>
      <w:proofErr w:type="spellEnd"/>
      <w:r w:rsidRPr="001A4F66">
        <w:rPr>
          <w:lang w:val="ru-RU"/>
        </w:rPr>
        <w:t xml:space="preserve"> </w:t>
      </w:r>
      <w:proofErr w:type="spellStart"/>
      <w:r w:rsidRPr="001A4F66">
        <w:rPr>
          <w:lang w:val="ru-RU"/>
        </w:rPr>
        <w:t>архітектура</w:t>
      </w:r>
      <w:bookmarkEnd w:id="89"/>
      <w:bookmarkEnd w:id="90"/>
      <w:proofErr w:type="spellEnd"/>
    </w:p>
    <w:p w14:paraId="210FEE5C" w14:textId="7C70B8F6" w:rsidR="00E15C9B" w:rsidRPr="00E15C9B" w:rsidRDefault="00E15C9B" w:rsidP="00E15C9B">
      <w:pPr>
        <w:shd w:val="clear" w:color="auto" w:fill="FFFFFF"/>
        <w:spacing w:line="360" w:lineRule="auto"/>
        <w:ind w:firstLine="720"/>
        <w:jc w:val="both"/>
        <w:rPr>
          <w:sz w:val="28"/>
          <w:szCs w:val="28"/>
        </w:rPr>
      </w:pPr>
      <w:r w:rsidRPr="00E15C9B">
        <w:rPr>
          <w:color w:val="222222"/>
          <w:sz w:val="28"/>
          <w:szCs w:val="28"/>
          <w:shd w:val="clear" w:color="auto" w:fill="FFFFFF"/>
        </w:rPr>
        <w:t>Багаторівнева архітектура (або «n-</w:t>
      </w:r>
      <w:proofErr w:type="spellStart"/>
      <w:r w:rsidRPr="00E15C9B">
        <w:rPr>
          <w:color w:val="222222"/>
          <w:sz w:val="28"/>
          <w:szCs w:val="28"/>
          <w:shd w:val="clear" w:color="auto" w:fill="FFFFFF"/>
        </w:rPr>
        <w:t>рівнева</w:t>
      </w:r>
      <w:proofErr w:type="spellEnd"/>
      <w:r w:rsidRPr="00E15C9B">
        <w:rPr>
          <w:color w:val="222222"/>
          <w:sz w:val="28"/>
          <w:szCs w:val="28"/>
          <w:shd w:val="clear" w:color="auto" w:fill="FFFFFF"/>
        </w:rPr>
        <w:t xml:space="preserve">»). </w:t>
      </w:r>
      <w:r w:rsidRPr="00E15C9B">
        <w:rPr>
          <w:color w:val="0D0D0D"/>
          <w:sz w:val="28"/>
          <w:szCs w:val="28"/>
          <w:shd w:val="clear" w:color="auto" w:fill="FFFFFF"/>
        </w:rPr>
        <w:t>Розбиває додаток на рівні або шари, зазвичай включаючи презентаційний шар, логічний шар та шар даних</w:t>
      </w:r>
      <w:r w:rsidRPr="00E15C9B">
        <w:rPr>
          <w:color w:val="222222"/>
          <w:sz w:val="28"/>
          <w:szCs w:val="28"/>
          <w:shd w:val="clear" w:color="auto" w:fill="FFFFFF"/>
        </w:rPr>
        <w:t xml:space="preserve">. Вона добре відома більшості архітекторів, </w:t>
      </w:r>
      <w:proofErr w:type="spellStart"/>
      <w:r w:rsidRPr="00E15C9B">
        <w:rPr>
          <w:color w:val="222222"/>
          <w:sz w:val="28"/>
          <w:szCs w:val="28"/>
          <w:shd w:val="clear" w:color="auto" w:fill="FFFFFF"/>
        </w:rPr>
        <w:t>проєктувальників</w:t>
      </w:r>
      <w:proofErr w:type="spellEnd"/>
      <w:r w:rsidRPr="00E15C9B">
        <w:rPr>
          <w:color w:val="222222"/>
          <w:sz w:val="28"/>
          <w:szCs w:val="28"/>
          <w:shd w:val="clear" w:color="auto" w:fill="FFFFFF"/>
        </w:rPr>
        <w:t xml:space="preserve"> і розробників. Обмежень за кількістю і типом рівнів ніяких немає, проте в більшості випадків така архітектура складається з чотирьох рівнів: представлення даних, бізнес-логіка, зберігання даних і база даних. </w:t>
      </w:r>
      <w:r w:rsidRPr="00E15C9B">
        <w:rPr>
          <w:color w:val="000000"/>
          <w:sz w:val="28"/>
          <w:szCs w:val="28"/>
          <w:shd w:val="clear" w:color="auto" w:fill="FFFFFF"/>
        </w:rPr>
        <w:t>Наявність рівнів знижує продуктивність тому цей шаблон не підходить для високопродуктивних застосунків: проходити кілька рівнів архітектури для виконання бізнес-запиту - це неефективно</w:t>
      </w:r>
      <w:r w:rsidR="002108F0">
        <w:rPr>
          <w:color w:val="000000"/>
          <w:sz w:val="28"/>
          <w:szCs w:val="28"/>
          <w:shd w:val="clear" w:color="auto" w:fill="FFFFFF"/>
        </w:rPr>
        <w:t xml:space="preserve"> [</w:t>
      </w:r>
      <w:r w:rsidR="00733F23">
        <w:rPr>
          <w:color w:val="000000"/>
          <w:sz w:val="28"/>
          <w:szCs w:val="28"/>
          <w:shd w:val="clear" w:color="auto" w:fill="FFFFFF"/>
        </w:rPr>
        <w:t>13]</w:t>
      </w:r>
      <w:r w:rsidRPr="00E15C9B">
        <w:rPr>
          <w:color w:val="000000"/>
          <w:sz w:val="28"/>
          <w:szCs w:val="28"/>
          <w:shd w:val="clear" w:color="auto" w:fill="FFFFFF"/>
        </w:rPr>
        <w:t xml:space="preserve">. </w:t>
      </w:r>
      <w:r w:rsidRPr="00E15C9B">
        <w:rPr>
          <w:color w:val="000000"/>
          <w:sz w:val="28"/>
          <w:szCs w:val="28"/>
          <w:shd w:val="clear" w:color="auto" w:fill="FFFFFF"/>
        </w:rPr>
        <w:lastRenderedPageBreak/>
        <w:t>Схема розташування компонентів у багатошаровій архітектурі зображена на рисунку 2.3.</w:t>
      </w:r>
    </w:p>
    <w:p w14:paraId="7B381510" w14:textId="5B1C8179" w:rsidR="00E15C9B" w:rsidRPr="00E15C9B" w:rsidRDefault="00E15C9B" w:rsidP="00E15C9B">
      <w:pPr>
        <w:shd w:val="clear" w:color="auto" w:fill="FFFFFF"/>
        <w:jc w:val="both"/>
        <w:rPr>
          <w:sz w:val="28"/>
          <w:szCs w:val="28"/>
        </w:rPr>
      </w:pPr>
      <w:r w:rsidRPr="00E15C9B">
        <w:rPr>
          <w:color w:val="000000"/>
          <w:sz w:val="28"/>
          <w:szCs w:val="28"/>
          <w:bdr w:val="none" w:sz="0" w:space="0" w:color="auto" w:frame="1"/>
          <w:shd w:val="clear" w:color="auto" w:fill="FFFFFF"/>
        </w:rPr>
        <w:fldChar w:fldCharType="begin"/>
      </w:r>
      <w:r w:rsidRPr="00E15C9B">
        <w:rPr>
          <w:color w:val="000000"/>
          <w:sz w:val="28"/>
          <w:szCs w:val="28"/>
          <w:bdr w:val="none" w:sz="0" w:space="0" w:color="auto" w:frame="1"/>
          <w:shd w:val="clear" w:color="auto" w:fill="FFFFFF"/>
        </w:rPr>
        <w:instrText xml:space="preserve"> INCLUDEPICTURE "https://lh7-us.googleusercontent.com/docsz/AD_4nXcYuGhaCpw1DXbCPazNNG6Xwtc2umTa30pSlv8jy1Wnyvpd4krPElbTMJ2QyQZ8uHzEvfi_JpOj5oOnrJSKsIuHMpkCbaocBW-3SZQCx2MGkjlBnfUKGudPDnYDreSN0y7G_fFRm647OOciYiR-b5ZXhQeI?key=qDLHlN6rUJJnuB_UcrJhQQ" \* MERGEFORMATINET </w:instrText>
      </w:r>
      <w:r w:rsidRPr="00E15C9B">
        <w:rPr>
          <w:color w:val="000000"/>
          <w:sz w:val="28"/>
          <w:szCs w:val="28"/>
          <w:bdr w:val="none" w:sz="0" w:space="0" w:color="auto" w:frame="1"/>
          <w:shd w:val="clear" w:color="auto" w:fill="FFFFFF"/>
        </w:rPr>
        <w:fldChar w:fldCharType="separate"/>
      </w:r>
      <w:r w:rsidRPr="001E1E8A">
        <w:rPr>
          <w:noProof/>
          <w:color w:val="000000"/>
          <w:sz w:val="28"/>
          <w:szCs w:val="28"/>
          <w:bdr w:val="none" w:sz="0" w:space="0" w:color="auto" w:frame="1"/>
          <w:shd w:val="clear" w:color="auto" w:fill="FFFFFF"/>
        </w:rPr>
        <w:drawing>
          <wp:inline distT="0" distB="0" distL="0" distR="0" wp14:anchorId="6EC547A1" wp14:editId="6BA2AEE5">
            <wp:extent cx="6120130" cy="3429635"/>
            <wp:effectExtent l="0" t="0" r="1270" b="0"/>
            <wp:docPr id="138467478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20130" cy="3429635"/>
                    </a:xfrm>
                    <a:prstGeom prst="rect">
                      <a:avLst/>
                    </a:prstGeom>
                    <a:noFill/>
                    <a:ln>
                      <a:noFill/>
                    </a:ln>
                  </pic:spPr>
                </pic:pic>
              </a:graphicData>
            </a:graphic>
          </wp:inline>
        </w:drawing>
      </w:r>
      <w:r w:rsidRPr="00E15C9B">
        <w:rPr>
          <w:color w:val="000000"/>
          <w:sz w:val="28"/>
          <w:szCs w:val="28"/>
          <w:bdr w:val="none" w:sz="0" w:space="0" w:color="auto" w:frame="1"/>
          <w:shd w:val="clear" w:color="auto" w:fill="FFFFFF"/>
        </w:rPr>
        <w:fldChar w:fldCharType="end"/>
      </w:r>
    </w:p>
    <w:p w14:paraId="318CF841" w14:textId="35DB64EF" w:rsidR="00E15C9B" w:rsidRPr="00E15C9B" w:rsidRDefault="00E15C9B" w:rsidP="0020257F">
      <w:pPr>
        <w:shd w:val="clear" w:color="auto" w:fill="FFFFFF"/>
        <w:spacing w:line="360" w:lineRule="auto"/>
        <w:jc w:val="center"/>
        <w:rPr>
          <w:sz w:val="28"/>
          <w:szCs w:val="28"/>
        </w:rPr>
      </w:pPr>
      <w:r w:rsidRPr="00E15C9B">
        <w:rPr>
          <w:color w:val="000000"/>
          <w:sz w:val="28"/>
          <w:szCs w:val="28"/>
          <w:shd w:val="clear" w:color="auto" w:fill="FFFFFF"/>
        </w:rPr>
        <w:t>Рис 2.3 Схема багатошарової архітектури</w:t>
      </w:r>
    </w:p>
    <w:p w14:paraId="4F89868E" w14:textId="332D5604" w:rsidR="00E15C9B" w:rsidRPr="001A4F66" w:rsidRDefault="00E15C9B" w:rsidP="001709B3">
      <w:pPr>
        <w:pStyle w:val="Heading3"/>
        <w:rPr>
          <w:rFonts w:eastAsia="Lucida Sans Unicode"/>
          <w:lang w:val="ru-RU"/>
        </w:rPr>
      </w:pPr>
      <w:bookmarkStart w:id="91" w:name="_Toc168614773"/>
      <w:bookmarkStart w:id="92" w:name="_Toc168644534"/>
      <w:r w:rsidRPr="001A4F66">
        <w:rPr>
          <w:lang w:val="ru-RU"/>
        </w:rPr>
        <w:t xml:space="preserve">2.1.4 </w:t>
      </w:r>
      <w:proofErr w:type="spellStart"/>
      <w:r w:rsidRPr="001A4F66">
        <w:rPr>
          <w:lang w:val="ru-RU"/>
        </w:rPr>
        <w:t>Клієнт-серверна</w:t>
      </w:r>
      <w:proofErr w:type="spellEnd"/>
      <w:r w:rsidRPr="001A4F66">
        <w:rPr>
          <w:lang w:val="ru-RU"/>
        </w:rPr>
        <w:t xml:space="preserve"> </w:t>
      </w:r>
      <w:proofErr w:type="spellStart"/>
      <w:r w:rsidRPr="001A4F66">
        <w:rPr>
          <w:lang w:val="ru-RU"/>
        </w:rPr>
        <w:t>архітектура</w:t>
      </w:r>
      <w:bookmarkEnd w:id="91"/>
      <w:bookmarkEnd w:id="92"/>
      <w:proofErr w:type="spellEnd"/>
    </w:p>
    <w:p w14:paraId="69FBC6BB" w14:textId="13D45CEA" w:rsidR="00E15C9B" w:rsidRPr="001E1E8A" w:rsidRDefault="00E15C9B" w:rsidP="0020257F">
      <w:pPr>
        <w:shd w:val="clear" w:color="auto" w:fill="FFFFFF"/>
        <w:spacing w:line="360" w:lineRule="auto"/>
        <w:ind w:firstLine="720"/>
        <w:jc w:val="both"/>
        <w:rPr>
          <w:color w:val="000000"/>
          <w:sz w:val="28"/>
          <w:szCs w:val="28"/>
          <w:shd w:val="clear" w:color="auto" w:fill="FFFFFF"/>
        </w:rPr>
      </w:pPr>
      <w:r w:rsidRPr="00E15C9B">
        <w:rPr>
          <w:color w:val="000000"/>
          <w:sz w:val="28"/>
          <w:szCs w:val="28"/>
          <w:shd w:val="clear" w:color="auto" w:fill="FFFFFF"/>
        </w:rPr>
        <w:t xml:space="preserve">Модульна клієнт-серверна архітектура дозволяє системі </w:t>
      </w:r>
      <w:proofErr w:type="spellStart"/>
      <w:r w:rsidRPr="00E15C9B">
        <w:rPr>
          <w:color w:val="000000"/>
          <w:sz w:val="28"/>
          <w:szCs w:val="28"/>
          <w:shd w:val="clear" w:color="auto" w:fill="FFFFFF"/>
        </w:rPr>
        <w:t>гнучко</w:t>
      </w:r>
      <w:proofErr w:type="spellEnd"/>
      <w:r w:rsidRPr="00E15C9B">
        <w:rPr>
          <w:color w:val="000000"/>
          <w:sz w:val="28"/>
          <w:szCs w:val="28"/>
          <w:shd w:val="clear" w:color="auto" w:fill="FFFFFF"/>
        </w:rPr>
        <w:t xml:space="preserve"> адаптуватися до різних умов експлуатації. В умовах міського трафіку, де потреби можуть змінюватися залежно від часу доби, метеорологічних умов або спеціальних подій, архітектура підтримує швидке впровадження змін та доповнень до системи. Це може включати оновлення алгоритмів управління світлофорами або інтеграцію даних з додаткових датчиків</w:t>
      </w:r>
      <w:r w:rsidR="002108F0">
        <w:rPr>
          <w:color w:val="000000"/>
          <w:sz w:val="28"/>
          <w:szCs w:val="28"/>
          <w:shd w:val="clear" w:color="auto" w:fill="FFFFFF"/>
        </w:rPr>
        <w:t xml:space="preserve"> [</w:t>
      </w:r>
      <w:r w:rsidR="00733F23">
        <w:rPr>
          <w:color w:val="000000"/>
          <w:sz w:val="28"/>
          <w:szCs w:val="28"/>
          <w:shd w:val="clear" w:color="auto" w:fill="FFFFFF"/>
        </w:rPr>
        <w:t>13]</w:t>
      </w:r>
      <w:r w:rsidRPr="00E15C9B">
        <w:rPr>
          <w:color w:val="000000"/>
          <w:sz w:val="28"/>
          <w:szCs w:val="28"/>
          <w:shd w:val="clear" w:color="auto" w:fill="FFFFFF"/>
        </w:rPr>
        <w:t>. Схема клієнт-сервісної архітектури зображена на рисунку 2.4.</w:t>
      </w:r>
    </w:p>
    <w:p w14:paraId="7B03E945" w14:textId="187BEE79" w:rsidR="00E15C9B" w:rsidRPr="00E15C9B" w:rsidRDefault="0020257F" w:rsidP="0020257F">
      <w:pPr>
        <w:shd w:val="clear" w:color="auto" w:fill="FFFFFF"/>
        <w:spacing w:after="160" w:line="360" w:lineRule="auto"/>
        <w:ind w:firstLine="720"/>
        <w:jc w:val="center"/>
        <w:rPr>
          <w:sz w:val="28"/>
          <w:szCs w:val="28"/>
        </w:rPr>
      </w:pPr>
      <w:r w:rsidRPr="001E1E8A">
        <w:rPr>
          <w:noProof/>
          <w:sz w:val="28"/>
          <w:szCs w:val="28"/>
        </w:rPr>
        <w:lastRenderedPageBreak/>
        <w:drawing>
          <wp:inline distT="0" distB="0" distL="0" distR="0" wp14:anchorId="361FC535" wp14:editId="00A36C3C">
            <wp:extent cx="5205730" cy="3921760"/>
            <wp:effectExtent l="0" t="0" r="1270" b="2540"/>
            <wp:docPr id="21456853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5685305" name=""/>
                    <pic:cNvPicPr/>
                  </pic:nvPicPr>
                  <pic:blipFill>
                    <a:blip r:embed="rId27"/>
                    <a:stretch>
                      <a:fillRect/>
                    </a:stretch>
                  </pic:blipFill>
                  <pic:spPr>
                    <a:xfrm>
                      <a:off x="0" y="0"/>
                      <a:ext cx="5234193" cy="3943203"/>
                    </a:xfrm>
                    <a:prstGeom prst="rect">
                      <a:avLst/>
                    </a:prstGeom>
                  </pic:spPr>
                </pic:pic>
              </a:graphicData>
            </a:graphic>
          </wp:inline>
        </w:drawing>
      </w:r>
    </w:p>
    <w:p w14:paraId="6018E723" w14:textId="19604A0A" w:rsidR="00E15C9B" w:rsidRPr="00E15C9B" w:rsidRDefault="00E15C9B" w:rsidP="0020257F">
      <w:pPr>
        <w:shd w:val="clear" w:color="auto" w:fill="FFFFFF"/>
        <w:spacing w:line="360" w:lineRule="auto"/>
        <w:ind w:firstLine="720"/>
        <w:jc w:val="center"/>
        <w:rPr>
          <w:sz w:val="28"/>
          <w:szCs w:val="28"/>
        </w:rPr>
      </w:pPr>
      <w:r w:rsidRPr="00E15C9B">
        <w:rPr>
          <w:color w:val="000000"/>
          <w:sz w:val="28"/>
          <w:szCs w:val="28"/>
          <w:shd w:val="clear" w:color="auto" w:fill="FFFFFF"/>
        </w:rPr>
        <w:t>Рис. 2.4 Схема клієнт-орієнтованої архітектури</w:t>
      </w:r>
    </w:p>
    <w:p w14:paraId="36681949" w14:textId="7A1E9422" w:rsidR="00E15C9B" w:rsidRPr="00E15C9B" w:rsidRDefault="00E15C9B" w:rsidP="0020257F">
      <w:pPr>
        <w:shd w:val="clear" w:color="auto" w:fill="FFFFFF"/>
        <w:spacing w:after="160" w:line="360" w:lineRule="auto"/>
        <w:ind w:firstLine="720"/>
        <w:jc w:val="both"/>
        <w:rPr>
          <w:sz w:val="28"/>
          <w:szCs w:val="28"/>
        </w:rPr>
      </w:pPr>
      <w:r w:rsidRPr="00E15C9B">
        <w:rPr>
          <w:color w:val="000000"/>
          <w:sz w:val="28"/>
          <w:szCs w:val="28"/>
          <w:shd w:val="clear" w:color="auto" w:fill="FFFFFF"/>
        </w:rPr>
        <w:t>Перевагою клієнт-серверної архітектури є її здатність масштабуватися. Завдяки централізованому управлінню логікою та обробкою даних на сервері, система може ефективно обслуговувати зростаючу кількість запитів від клієнтських модулів, розташованих на перехрестях. Масштабованість також забезпечується за рахунок можливості додавання серверних ресурсів або оптимізації вже існуючих без впливу на клієнтську частину системи.</w:t>
      </w:r>
    </w:p>
    <w:p w14:paraId="529ECAC1" w14:textId="77777777" w:rsidR="00E15C9B" w:rsidRPr="00E15C9B" w:rsidRDefault="00E15C9B" w:rsidP="0020257F">
      <w:pPr>
        <w:shd w:val="clear" w:color="auto" w:fill="FFFFFF"/>
        <w:spacing w:after="160" w:line="360" w:lineRule="auto"/>
        <w:ind w:firstLine="720"/>
        <w:jc w:val="both"/>
        <w:rPr>
          <w:sz w:val="28"/>
          <w:szCs w:val="28"/>
        </w:rPr>
      </w:pPr>
      <w:r w:rsidRPr="00E15C9B">
        <w:rPr>
          <w:color w:val="000000"/>
          <w:sz w:val="28"/>
          <w:szCs w:val="28"/>
          <w:shd w:val="clear" w:color="auto" w:fill="FFFFFF"/>
        </w:rPr>
        <w:t>Модульність архітектури дозволяє розробляти, тестувати та впроваджувати кожен компонент системи окремо. Це спрощує процес розробки, оскільки розробники можуть зосередитись на окремих аспектах системи без необхідності розглядати її як цілісний об'єкт. Такий підхід також полегшує інтеграцію інноваційних технологій, таких як штучний інтелект для аналізу трафіку або автоматичне виявлення аварійних ситуацій.</w:t>
      </w:r>
    </w:p>
    <w:p w14:paraId="30D521A9" w14:textId="77777777" w:rsidR="00E15C9B" w:rsidRPr="00E15C9B" w:rsidRDefault="00E15C9B" w:rsidP="0020257F">
      <w:pPr>
        <w:shd w:val="clear" w:color="auto" w:fill="FFFFFF"/>
        <w:spacing w:after="160" w:line="360" w:lineRule="auto"/>
        <w:ind w:firstLine="720"/>
        <w:jc w:val="both"/>
        <w:rPr>
          <w:sz w:val="28"/>
          <w:szCs w:val="28"/>
        </w:rPr>
      </w:pPr>
      <w:r w:rsidRPr="00E15C9B">
        <w:rPr>
          <w:color w:val="0D0D0D"/>
          <w:sz w:val="28"/>
          <w:szCs w:val="28"/>
          <w:shd w:val="clear" w:color="auto" w:fill="FFFFFF"/>
        </w:rPr>
        <w:t xml:space="preserve">Клієнт-серверна архітектура, хоча і має переваги, такі як масштабованість та гнучкість, може спричиняти значні затримки у відповідях сервера, що є критичним недоліком для системи, яка вимагає оперативної обробки даних в </w:t>
      </w:r>
      <w:r w:rsidRPr="00E15C9B">
        <w:rPr>
          <w:color w:val="0D0D0D"/>
          <w:sz w:val="28"/>
          <w:szCs w:val="28"/>
          <w:shd w:val="clear" w:color="auto" w:fill="FFFFFF"/>
        </w:rPr>
        <w:lastRenderedPageBreak/>
        <w:t>реальному часі. В умовах міського трафіку, навіть незначні затримки у відповіді сервера можуть призвести до зниження ефективності регулювання руху, що може спричинити затори та підвищити ризик аварій.</w:t>
      </w:r>
    </w:p>
    <w:p w14:paraId="6FA150A2" w14:textId="65786608" w:rsidR="00E15C9B" w:rsidRPr="00E15C9B" w:rsidRDefault="00E15C9B" w:rsidP="0020257F">
      <w:pPr>
        <w:shd w:val="clear" w:color="auto" w:fill="FFFFFF"/>
        <w:spacing w:after="160" w:line="360" w:lineRule="auto"/>
        <w:ind w:firstLine="720"/>
        <w:jc w:val="both"/>
        <w:rPr>
          <w:sz w:val="28"/>
          <w:szCs w:val="28"/>
        </w:rPr>
      </w:pPr>
      <w:r w:rsidRPr="00E15C9B">
        <w:rPr>
          <w:color w:val="0D0D0D"/>
          <w:sz w:val="28"/>
          <w:szCs w:val="28"/>
          <w:shd w:val="clear" w:color="auto" w:fill="FFFFFF"/>
        </w:rPr>
        <w:t>Крім того, клієнт-серверна архітектура може вимагати додаткових ресурсів для підтримки зв'язку між клієнтом та сервером, що збільшує складність та вартість обслуговування системи. В умовах обмежених ресурсів це може бути неприйнятним.</w:t>
      </w:r>
    </w:p>
    <w:p w14:paraId="1A9F5269" w14:textId="77777777" w:rsidR="00E15C9B" w:rsidRPr="001A4F66" w:rsidRDefault="00E15C9B" w:rsidP="001709B3">
      <w:pPr>
        <w:pStyle w:val="Heading3"/>
        <w:rPr>
          <w:lang w:val="ru-RU"/>
        </w:rPr>
      </w:pPr>
      <w:bookmarkStart w:id="93" w:name="_Toc168614774"/>
      <w:bookmarkStart w:id="94" w:name="_Toc168644535"/>
      <w:r w:rsidRPr="001A4F66">
        <w:rPr>
          <w:lang w:val="ru-RU"/>
        </w:rPr>
        <w:t xml:space="preserve">2.1.5 </w:t>
      </w:r>
      <w:proofErr w:type="spellStart"/>
      <w:r w:rsidRPr="001A4F66">
        <w:rPr>
          <w:lang w:val="ru-RU"/>
        </w:rPr>
        <w:t>Висновок</w:t>
      </w:r>
      <w:proofErr w:type="spellEnd"/>
      <w:r w:rsidRPr="001A4F66">
        <w:rPr>
          <w:lang w:val="ru-RU"/>
        </w:rPr>
        <w:t xml:space="preserve"> </w:t>
      </w:r>
      <w:proofErr w:type="spellStart"/>
      <w:r w:rsidRPr="001A4F66">
        <w:rPr>
          <w:lang w:val="ru-RU"/>
        </w:rPr>
        <w:t>вибору</w:t>
      </w:r>
      <w:proofErr w:type="spellEnd"/>
      <w:r w:rsidRPr="001A4F66">
        <w:rPr>
          <w:lang w:val="ru-RU"/>
        </w:rPr>
        <w:t xml:space="preserve"> </w:t>
      </w:r>
      <w:proofErr w:type="spellStart"/>
      <w:r w:rsidRPr="001A4F66">
        <w:rPr>
          <w:lang w:val="ru-RU"/>
        </w:rPr>
        <w:t>архітектури</w:t>
      </w:r>
      <w:bookmarkEnd w:id="93"/>
      <w:bookmarkEnd w:id="94"/>
      <w:proofErr w:type="spellEnd"/>
    </w:p>
    <w:p w14:paraId="6D294DD9" w14:textId="77777777" w:rsidR="00E15C9B" w:rsidRPr="00E15C9B" w:rsidRDefault="00E15C9B" w:rsidP="0020257F">
      <w:pPr>
        <w:shd w:val="clear" w:color="auto" w:fill="FFFFFF"/>
        <w:spacing w:after="160" w:line="360" w:lineRule="auto"/>
        <w:ind w:firstLine="720"/>
        <w:jc w:val="both"/>
        <w:rPr>
          <w:sz w:val="28"/>
          <w:szCs w:val="28"/>
        </w:rPr>
      </w:pPr>
      <w:r w:rsidRPr="00E15C9B">
        <w:rPr>
          <w:color w:val="0D0D0D"/>
          <w:sz w:val="28"/>
          <w:szCs w:val="28"/>
          <w:shd w:val="clear" w:color="auto" w:fill="FFFFFF"/>
        </w:rPr>
        <w:t>Монолітна архітектура є найкращим вибором для системи регулювання світлофорів, оскільки вона відповідає всім основним технічним та функціональним вимогам проекту. Її єдність та самодостатність забезпечують надійну та просту основу для підтримки безпечного та ефективного руху транспорту та пішоходів в міських умовах. Зважаючи на те, що всі компоненти системи розгортаються як єдиний блок, монолітна архітектура дозволяє швидко та ефективно впроваджувати зміни, тестувати нові алгоритми та оновлення. Це особливо важливо для забезпечення стабільності та високої продуктивності системи, яка критично залежить від оперативності обробки даних та своєчасного реагування на зміни у дорожньому русі.</w:t>
      </w:r>
    </w:p>
    <w:p w14:paraId="649C7783" w14:textId="77777777" w:rsidR="00E15C9B" w:rsidRPr="00AD6251" w:rsidRDefault="00E15C9B" w:rsidP="001709B3">
      <w:pPr>
        <w:pStyle w:val="Heading2"/>
        <w:rPr>
          <w:lang w:val="uk-UA"/>
        </w:rPr>
      </w:pPr>
      <w:bookmarkStart w:id="95" w:name="_Toc168614775"/>
      <w:bookmarkStart w:id="96" w:name="_Toc168644536"/>
      <w:r w:rsidRPr="00AD6251">
        <w:rPr>
          <w:lang w:val="uk-UA"/>
        </w:rPr>
        <w:t>2.2 Обґрунтування вибору мови програмування</w:t>
      </w:r>
      <w:bookmarkEnd w:id="95"/>
      <w:bookmarkEnd w:id="96"/>
    </w:p>
    <w:p w14:paraId="19892A75" w14:textId="121FA0DE" w:rsidR="00E15C9B" w:rsidRPr="00E15C9B" w:rsidRDefault="00E15C9B" w:rsidP="00853E8A">
      <w:pPr>
        <w:shd w:val="clear" w:color="auto" w:fill="FFFFFF"/>
        <w:spacing w:after="160" w:line="360" w:lineRule="auto"/>
        <w:ind w:firstLine="720"/>
        <w:jc w:val="both"/>
        <w:rPr>
          <w:sz w:val="28"/>
          <w:szCs w:val="28"/>
        </w:rPr>
      </w:pPr>
      <w:proofErr w:type="spellStart"/>
      <w:r w:rsidRPr="00E15C9B">
        <w:rPr>
          <w:color w:val="0D0D0D"/>
          <w:sz w:val="28"/>
          <w:szCs w:val="28"/>
          <w:shd w:val="clear" w:color="auto" w:fill="FFFFFF"/>
        </w:rPr>
        <w:t>Python</w:t>
      </w:r>
      <w:proofErr w:type="spellEnd"/>
      <w:r w:rsidRPr="00E15C9B">
        <w:rPr>
          <w:color w:val="0D0D0D"/>
          <w:sz w:val="28"/>
          <w:szCs w:val="28"/>
          <w:shd w:val="clear" w:color="auto" w:fill="FFFFFF"/>
        </w:rPr>
        <w:t xml:space="preserve"> — це </w:t>
      </w:r>
      <w:proofErr w:type="spellStart"/>
      <w:r w:rsidRPr="00E15C9B">
        <w:rPr>
          <w:color w:val="0D0D0D"/>
          <w:sz w:val="28"/>
          <w:szCs w:val="28"/>
          <w:shd w:val="clear" w:color="auto" w:fill="FFFFFF"/>
        </w:rPr>
        <w:t>високорівнева</w:t>
      </w:r>
      <w:proofErr w:type="spellEnd"/>
      <w:r w:rsidRPr="00E15C9B">
        <w:rPr>
          <w:color w:val="0D0D0D"/>
          <w:sz w:val="28"/>
          <w:szCs w:val="28"/>
          <w:shd w:val="clear" w:color="auto" w:fill="FFFFFF"/>
        </w:rPr>
        <w:t xml:space="preserve">, інтерпретована мова програмування, створена </w:t>
      </w:r>
      <w:proofErr w:type="spellStart"/>
      <w:r w:rsidRPr="00E15C9B">
        <w:rPr>
          <w:color w:val="0D0D0D"/>
          <w:sz w:val="28"/>
          <w:szCs w:val="28"/>
          <w:shd w:val="clear" w:color="auto" w:fill="FFFFFF"/>
        </w:rPr>
        <w:t>Гвідо</w:t>
      </w:r>
      <w:proofErr w:type="spellEnd"/>
      <w:r w:rsidRPr="00E15C9B">
        <w:rPr>
          <w:color w:val="0D0D0D"/>
          <w:sz w:val="28"/>
          <w:szCs w:val="28"/>
          <w:shd w:val="clear" w:color="auto" w:fill="FFFFFF"/>
        </w:rPr>
        <w:t xml:space="preserve"> ван </w:t>
      </w:r>
      <w:proofErr w:type="spellStart"/>
      <w:r w:rsidRPr="00E15C9B">
        <w:rPr>
          <w:color w:val="0D0D0D"/>
          <w:sz w:val="28"/>
          <w:szCs w:val="28"/>
          <w:shd w:val="clear" w:color="auto" w:fill="FFFFFF"/>
        </w:rPr>
        <w:t>Россумом</w:t>
      </w:r>
      <w:proofErr w:type="spellEnd"/>
      <w:r w:rsidRPr="00E15C9B">
        <w:rPr>
          <w:color w:val="0D0D0D"/>
          <w:sz w:val="28"/>
          <w:szCs w:val="28"/>
          <w:shd w:val="clear" w:color="auto" w:fill="FFFFFF"/>
        </w:rPr>
        <w:t xml:space="preserve"> у 1991 році</w:t>
      </w:r>
      <w:r w:rsidRPr="00E15C9B">
        <w:rPr>
          <w:color w:val="000000"/>
          <w:sz w:val="28"/>
          <w:szCs w:val="28"/>
          <w:shd w:val="clear" w:color="auto" w:fill="FFFFFF"/>
        </w:rPr>
        <w:t xml:space="preserve">. Ця мова знана своїм чистим синтаксисом, що сприяє легкому читанню та написанню коду, що робить її ідеальною для швидкої розробки складних систем, як наприклад система управління світлофорами. Її універсальність та широкі можливості, зокрема в областях наукових досліджень, веб-розробки та автоматизації, роблять </w:t>
      </w: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 xml:space="preserve"> особливо цінною для різних технічних застосунків. Окрім того, </w:t>
      </w: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 xml:space="preserve"> підтримує об'єктно-орієнтоване, </w:t>
      </w:r>
      <w:r w:rsidRPr="00E15C9B">
        <w:rPr>
          <w:color w:val="000000"/>
          <w:sz w:val="28"/>
          <w:szCs w:val="28"/>
          <w:shd w:val="clear" w:color="auto" w:fill="FFFFFF"/>
        </w:rPr>
        <w:lastRenderedPageBreak/>
        <w:t>імперативне, функціональне та процедурне програмування, що забезпечує гнучкість у розробці програмного забезпечення</w:t>
      </w:r>
      <w:r w:rsidR="002108F0">
        <w:rPr>
          <w:color w:val="000000"/>
          <w:sz w:val="28"/>
          <w:szCs w:val="28"/>
          <w:shd w:val="clear" w:color="auto" w:fill="FFFFFF"/>
        </w:rPr>
        <w:t xml:space="preserve"> [9]</w:t>
      </w:r>
      <w:r w:rsidRPr="00E15C9B">
        <w:rPr>
          <w:color w:val="000000"/>
          <w:sz w:val="28"/>
          <w:szCs w:val="28"/>
          <w:shd w:val="clear" w:color="auto" w:fill="FFFFFF"/>
        </w:rPr>
        <w:t>.</w:t>
      </w:r>
    </w:p>
    <w:p w14:paraId="3E2E7823" w14:textId="77777777" w:rsidR="00E15C9B" w:rsidRPr="00E15C9B" w:rsidRDefault="00E15C9B" w:rsidP="0020257F">
      <w:pPr>
        <w:shd w:val="clear" w:color="auto" w:fill="FFFFFF"/>
        <w:spacing w:after="160" w:line="360" w:lineRule="auto"/>
        <w:ind w:firstLine="720"/>
        <w:jc w:val="both"/>
        <w:rPr>
          <w:sz w:val="28"/>
          <w:szCs w:val="28"/>
        </w:rPr>
      </w:pPr>
      <w:r w:rsidRPr="00E15C9B">
        <w:rPr>
          <w:color w:val="000000"/>
          <w:sz w:val="28"/>
          <w:szCs w:val="28"/>
          <w:shd w:val="clear" w:color="auto" w:fill="FFFFFF"/>
        </w:rPr>
        <w:t xml:space="preserve">Обравши </w:t>
      </w: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 xml:space="preserve"> для розробки системи регулювання світлофорів, використано його здатність швидко реалізувати складні алгоритми управління трафіком. Завдяки своїй читабельності та великому набору бібліотек, </w:t>
      </w: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 xml:space="preserve"> допомагає скоротити час розробки та зменшити ймовірність помилок. Бібліотеки, як </w:t>
      </w:r>
      <w:proofErr w:type="spellStart"/>
      <w:r w:rsidRPr="00E15C9B">
        <w:rPr>
          <w:color w:val="000000"/>
          <w:sz w:val="28"/>
          <w:szCs w:val="28"/>
          <w:shd w:val="clear" w:color="auto" w:fill="FFFFFF"/>
        </w:rPr>
        <w:t>NumPy</w:t>
      </w:r>
      <w:proofErr w:type="spellEnd"/>
      <w:r w:rsidRPr="00E15C9B">
        <w:rPr>
          <w:color w:val="000000"/>
          <w:sz w:val="28"/>
          <w:szCs w:val="28"/>
          <w:shd w:val="clear" w:color="auto" w:fill="FFFFFF"/>
        </w:rPr>
        <w:t xml:space="preserve"> для наукових розрахунків, </w:t>
      </w:r>
      <w:proofErr w:type="spellStart"/>
      <w:r w:rsidRPr="00E15C9B">
        <w:rPr>
          <w:color w:val="000000"/>
          <w:sz w:val="28"/>
          <w:szCs w:val="28"/>
          <w:shd w:val="clear" w:color="auto" w:fill="FFFFFF"/>
        </w:rPr>
        <w:t>Pandas</w:t>
      </w:r>
      <w:proofErr w:type="spellEnd"/>
      <w:r w:rsidRPr="00E15C9B">
        <w:rPr>
          <w:color w:val="000000"/>
          <w:sz w:val="28"/>
          <w:szCs w:val="28"/>
          <w:shd w:val="clear" w:color="auto" w:fill="FFFFFF"/>
        </w:rPr>
        <w:t xml:space="preserve"> для обробки даних, </w:t>
      </w:r>
      <w:proofErr w:type="spellStart"/>
      <w:r w:rsidRPr="00E15C9B">
        <w:rPr>
          <w:color w:val="000000"/>
          <w:sz w:val="28"/>
          <w:szCs w:val="28"/>
          <w:shd w:val="clear" w:color="auto" w:fill="FFFFFF"/>
        </w:rPr>
        <w:t>Flask</w:t>
      </w:r>
      <w:proofErr w:type="spellEnd"/>
      <w:r w:rsidRPr="00E15C9B">
        <w:rPr>
          <w:color w:val="000000"/>
          <w:sz w:val="28"/>
          <w:szCs w:val="28"/>
          <w:shd w:val="clear" w:color="auto" w:fill="FFFFFF"/>
        </w:rPr>
        <w:t xml:space="preserve"> і </w:t>
      </w:r>
      <w:proofErr w:type="spellStart"/>
      <w:r w:rsidRPr="00E15C9B">
        <w:rPr>
          <w:color w:val="000000"/>
          <w:sz w:val="28"/>
          <w:szCs w:val="28"/>
          <w:shd w:val="clear" w:color="auto" w:fill="FFFFFF"/>
        </w:rPr>
        <w:t>Django</w:t>
      </w:r>
      <w:proofErr w:type="spellEnd"/>
      <w:r w:rsidRPr="00E15C9B">
        <w:rPr>
          <w:color w:val="000000"/>
          <w:sz w:val="28"/>
          <w:szCs w:val="28"/>
          <w:shd w:val="clear" w:color="auto" w:fill="FFFFFF"/>
        </w:rPr>
        <w:t xml:space="preserve"> для розробки веб-додатків, та </w:t>
      </w:r>
      <w:proofErr w:type="spellStart"/>
      <w:r w:rsidRPr="00E15C9B">
        <w:rPr>
          <w:color w:val="000000"/>
          <w:sz w:val="28"/>
          <w:szCs w:val="28"/>
          <w:shd w:val="clear" w:color="auto" w:fill="FFFFFF"/>
        </w:rPr>
        <w:t>TensorFlow</w:t>
      </w:r>
      <w:proofErr w:type="spellEnd"/>
      <w:r w:rsidRPr="00E15C9B">
        <w:rPr>
          <w:color w:val="000000"/>
          <w:sz w:val="28"/>
          <w:szCs w:val="28"/>
          <w:shd w:val="clear" w:color="auto" w:fill="FFFFFF"/>
        </w:rPr>
        <w:t xml:space="preserve"> для машинного навчання, забезпечують могутні інструменти для вирішення практичних задач в рамках проекту.</w:t>
      </w:r>
    </w:p>
    <w:p w14:paraId="17C3A1F2" w14:textId="77777777" w:rsidR="00E15C9B" w:rsidRPr="00E15C9B" w:rsidRDefault="00E15C9B" w:rsidP="0020257F">
      <w:pPr>
        <w:shd w:val="clear" w:color="auto" w:fill="FFFFFF"/>
        <w:spacing w:after="160" w:line="360" w:lineRule="auto"/>
        <w:ind w:firstLine="720"/>
        <w:jc w:val="both"/>
        <w:rPr>
          <w:sz w:val="28"/>
          <w:szCs w:val="28"/>
        </w:rPr>
      </w:pP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 xml:space="preserve"> відзначається </w:t>
      </w:r>
      <w:proofErr w:type="spellStart"/>
      <w:r w:rsidRPr="00E15C9B">
        <w:rPr>
          <w:color w:val="000000"/>
          <w:sz w:val="28"/>
          <w:szCs w:val="28"/>
          <w:shd w:val="clear" w:color="auto" w:fill="FFFFFF"/>
        </w:rPr>
        <w:t>міжплатформеністю</w:t>
      </w:r>
      <w:proofErr w:type="spellEnd"/>
      <w:r w:rsidRPr="00E15C9B">
        <w:rPr>
          <w:color w:val="000000"/>
          <w:sz w:val="28"/>
          <w:szCs w:val="28"/>
          <w:shd w:val="clear" w:color="auto" w:fill="FFFFFF"/>
        </w:rPr>
        <w:t xml:space="preserve">, що дозволяє системі легко інтегруватися на різних апаратних платформах без необхідності адаптації коду. Така </w:t>
      </w:r>
      <w:proofErr w:type="spellStart"/>
      <w:r w:rsidRPr="00E15C9B">
        <w:rPr>
          <w:color w:val="000000"/>
          <w:sz w:val="28"/>
          <w:szCs w:val="28"/>
          <w:shd w:val="clear" w:color="auto" w:fill="FFFFFF"/>
        </w:rPr>
        <w:t>міжплатформеність</w:t>
      </w:r>
      <w:proofErr w:type="spellEnd"/>
      <w:r w:rsidRPr="00E15C9B">
        <w:rPr>
          <w:color w:val="000000"/>
          <w:sz w:val="28"/>
          <w:szCs w:val="28"/>
          <w:shd w:val="clear" w:color="auto" w:fill="FFFFFF"/>
        </w:rPr>
        <w:t xml:space="preserve"> є критичною для муніципальних систем, де програмне забезпечення може бути розгорнуто на різноманітному обладнанні. Широка та активна спільнота розробників надає сталу підтримку та доступ до ресурсів, що важливо для тривалої та ефективної експлуатації системи.</w:t>
      </w:r>
    </w:p>
    <w:p w14:paraId="4728827A" w14:textId="4F858070" w:rsidR="00E15C9B" w:rsidRPr="00E15C9B" w:rsidRDefault="00E15C9B" w:rsidP="0020257F">
      <w:pPr>
        <w:shd w:val="clear" w:color="auto" w:fill="FFFFFF"/>
        <w:spacing w:after="160" w:line="360" w:lineRule="auto"/>
        <w:ind w:firstLine="720"/>
        <w:jc w:val="both"/>
        <w:rPr>
          <w:sz w:val="28"/>
          <w:szCs w:val="28"/>
        </w:rPr>
      </w:pPr>
      <w:r w:rsidRPr="00E15C9B">
        <w:rPr>
          <w:color w:val="000000"/>
          <w:sz w:val="28"/>
          <w:szCs w:val="28"/>
          <w:shd w:val="clear" w:color="auto" w:fill="FFFFFF"/>
        </w:rPr>
        <w:t xml:space="preserve">Завдяки ефективності управління даними через централізоване зберігання та обробку, </w:t>
      </w: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 xml:space="preserve"> відмінно підходить для обробки великих обсягів даних у реальному часі. Вбудовані можливості інтеграції з іншими мовами і технологіями дозволяють використовувати наявні рішення для баз даних і веб-сервісів, що робить </w:t>
      </w: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 xml:space="preserve"> ідеальним вибором для інтегрованих систем, таких як муніципальні управління трафіком.</w:t>
      </w:r>
    </w:p>
    <w:p w14:paraId="782259AF" w14:textId="77777777" w:rsidR="00E15C9B" w:rsidRPr="001E1E8A" w:rsidRDefault="00E15C9B" w:rsidP="0020257F">
      <w:pPr>
        <w:shd w:val="clear" w:color="auto" w:fill="FFFFFF"/>
        <w:spacing w:line="360" w:lineRule="auto"/>
        <w:ind w:firstLine="720"/>
        <w:jc w:val="both"/>
        <w:rPr>
          <w:color w:val="000000"/>
          <w:sz w:val="28"/>
          <w:szCs w:val="28"/>
          <w:shd w:val="clear" w:color="auto" w:fill="FFFFFF"/>
        </w:rPr>
      </w:pPr>
      <w:r w:rsidRPr="00E15C9B">
        <w:rPr>
          <w:color w:val="000000"/>
          <w:sz w:val="28"/>
          <w:szCs w:val="28"/>
          <w:shd w:val="clear" w:color="auto" w:fill="FFFFFF"/>
        </w:rPr>
        <w:t xml:space="preserve">Ці характеристики, разом з гнучкістю для адаптації до різних міських умов та вимог, роблять </w:t>
      </w: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 xml:space="preserve"> найкращим вибором для розробки надійних, ефективних і легко масштабованих систем управління дорожнім рухом. Ця мова дозволяє створити гнучку та адаптивну систему, що може відповідати зростаючим і змінюваним потребам міської інфраструктури.</w:t>
      </w:r>
    </w:p>
    <w:p w14:paraId="0A1E6473" w14:textId="77777777" w:rsidR="0020257F" w:rsidRPr="001E1E8A" w:rsidRDefault="0020257F" w:rsidP="0020257F">
      <w:pPr>
        <w:shd w:val="clear" w:color="auto" w:fill="FFFFFF"/>
        <w:spacing w:line="360" w:lineRule="auto"/>
        <w:ind w:firstLine="720"/>
        <w:jc w:val="both"/>
        <w:rPr>
          <w:color w:val="000000"/>
          <w:sz w:val="28"/>
          <w:szCs w:val="28"/>
          <w:shd w:val="clear" w:color="auto" w:fill="FFFFFF"/>
        </w:rPr>
      </w:pPr>
    </w:p>
    <w:p w14:paraId="670964CA" w14:textId="77777777" w:rsidR="0020257F" w:rsidRPr="00E15C9B" w:rsidRDefault="0020257F" w:rsidP="0020257F">
      <w:pPr>
        <w:shd w:val="clear" w:color="auto" w:fill="FFFFFF"/>
        <w:spacing w:after="160" w:line="360" w:lineRule="auto"/>
        <w:ind w:firstLine="720"/>
        <w:jc w:val="both"/>
        <w:rPr>
          <w:sz w:val="28"/>
          <w:szCs w:val="28"/>
        </w:rPr>
      </w:pPr>
    </w:p>
    <w:p w14:paraId="58D786D5" w14:textId="77777777" w:rsidR="00E15C9B" w:rsidRPr="001E1E8A" w:rsidRDefault="00E15C9B" w:rsidP="001709B3">
      <w:pPr>
        <w:pStyle w:val="Heading2"/>
      </w:pPr>
      <w:bookmarkStart w:id="97" w:name="_Toc168614776"/>
      <w:bookmarkStart w:id="98" w:name="_Toc168644537"/>
      <w:r w:rsidRPr="001E1E8A">
        <w:lastRenderedPageBreak/>
        <w:t xml:space="preserve">2.3 </w:t>
      </w:r>
      <w:proofErr w:type="spellStart"/>
      <w:r w:rsidRPr="001E1E8A">
        <w:t>Аналіз</w:t>
      </w:r>
      <w:proofErr w:type="spellEnd"/>
      <w:r w:rsidRPr="001E1E8A">
        <w:t xml:space="preserve"> </w:t>
      </w:r>
      <w:proofErr w:type="spellStart"/>
      <w:r w:rsidRPr="001E1E8A">
        <w:t>використаних</w:t>
      </w:r>
      <w:proofErr w:type="spellEnd"/>
      <w:r w:rsidRPr="001E1E8A">
        <w:t xml:space="preserve"> </w:t>
      </w:r>
      <w:proofErr w:type="spellStart"/>
      <w:r w:rsidRPr="001E1E8A">
        <w:t>бібліотек</w:t>
      </w:r>
      <w:bookmarkEnd w:id="97"/>
      <w:bookmarkEnd w:id="98"/>
      <w:proofErr w:type="spellEnd"/>
    </w:p>
    <w:p w14:paraId="5F5C87BF" w14:textId="77777777" w:rsidR="00E15C9B" w:rsidRPr="001E1E8A" w:rsidRDefault="00E15C9B" w:rsidP="001709B3">
      <w:pPr>
        <w:pStyle w:val="Heading3"/>
      </w:pPr>
      <w:bookmarkStart w:id="99" w:name="_Toc168614777"/>
      <w:bookmarkStart w:id="100" w:name="_Toc168644538"/>
      <w:r w:rsidRPr="001E1E8A">
        <w:t xml:space="preserve">2.3.1 </w:t>
      </w:r>
      <w:proofErr w:type="spellStart"/>
      <w:r w:rsidRPr="001E1E8A">
        <w:t>Бібліотека</w:t>
      </w:r>
      <w:proofErr w:type="spellEnd"/>
      <w:r w:rsidRPr="001E1E8A">
        <w:t xml:space="preserve"> OpenCV (</w:t>
      </w:r>
      <w:proofErr w:type="gramStart"/>
      <w:r w:rsidRPr="001E1E8A">
        <w:t>Open Source</w:t>
      </w:r>
      <w:proofErr w:type="gramEnd"/>
      <w:r w:rsidRPr="001E1E8A">
        <w:t xml:space="preserve"> Computer Vision Library)</w:t>
      </w:r>
      <w:bookmarkEnd w:id="99"/>
      <w:bookmarkEnd w:id="100"/>
    </w:p>
    <w:p w14:paraId="7BD09994" w14:textId="4095004A" w:rsidR="00E15C9B" w:rsidRPr="00E15C9B" w:rsidRDefault="00E15C9B" w:rsidP="0020257F">
      <w:pPr>
        <w:shd w:val="clear" w:color="auto" w:fill="FFFFFF"/>
        <w:spacing w:after="160" w:line="360" w:lineRule="auto"/>
        <w:ind w:firstLine="720"/>
        <w:jc w:val="both"/>
        <w:rPr>
          <w:sz w:val="28"/>
          <w:szCs w:val="28"/>
        </w:rPr>
      </w:pPr>
      <w:proofErr w:type="spellStart"/>
      <w:r w:rsidRPr="00E15C9B">
        <w:rPr>
          <w:color w:val="000000"/>
          <w:sz w:val="28"/>
          <w:szCs w:val="28"/>
          <w:shd w:val="clear" w:color="auto" w:fill="FFFFFF"/>
        </w:rPr>
        <w:t>OpenCV</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Open</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Source</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Computer</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Vision</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Library</w:t>
      </w:r>
      <w:proofErr w:type="spellEnd"/>
      <w:r w:rsidRPr="00E15C9B">
        <w:rPr>
          <w:color w:val="000000"/>
          <w:sz w:val="28"/>
          <w:szCs w:val="28"/>
          <w:shd w:val="clear" w:color="auto" w:fill="FFFFFF"/>
        </w:rPr>
        <w:t>) є лідируючою бібліотекою програмного забезпечення, призначеною для комп'ютерного зору та обробки зображень, яка була створена у 2000 році</w:t>
      </w:r>
      <w:r w:rsidR="002108F0">
        <w:rPr>
          <w:color w:val="000000"/>
          <w:sz w:val="28"/>
          <w:szCs w:val="28"/>
          <w:shd w:val="clear" w:color="auto" w:fill="FFFFFF"/>
        </w:rPr>
        <w:t xml:space="preserve"> [17]</w:t>
      </w:r>
      <w:r w:rsidRPr="00E15C9B">
        <w:rPr>
          <w:color w:val="000000"/>
          <w:sz w:val="28"/>
          <w:szCs w:val="28"/>
          <w:shd w:val="clear" w:color="auto" w:fill="FFFFFF"/>
        </w:rPr>
        <w:t xml:space="preserve">. Вона була спочатку розроблена </w:t>
      </w:r>
      <w:proofErr w:type="spellStart"/>
      <w:r w:rsidRPr="00E15C9B">
        <w:rPr>
          <w:color w:val="000000"/>
          <w:sz w:val="28"/>
          <w:szCs w:val="28"/>
          <w:shd w:val="clear" w:color="auto" w:fill="FFFFFF"/>
        </w:rPr>
        <w:t>Intel</w:t>
      </w:r>
      <w:proofErr w:type="spellEnd"/>
      <w:r w:rsidRPr="00E15C9B">
        <w:rPr>
          <w:color w:val="000000"/>
          <w:sz w:val="28"/>
          <w:szCs w:val="28"/>
          <w:shd w:val="clear" w:color="auto" w:fill="FFFFFF"/>
        </w:rPr>
        <w:t xml:space="preserve"> та зараз підтримується великою спільнотою розробників. Написана на C/C++, </w:t>
      </w:r>
      <w:proofErr w:type="spellStart"/>
      <w:r w:rsidRPr="00E15C9B">
        <w:rPr>
          <w:color w:val="000000"/>
          <w:sz w:val="28"/>
          <w:szCs w:val="28"/>
          <w:shd w:val="clear" w:color="auto" w:fill="FFFFFF"/>
        </w:rPr>
        <w:t>OpenCV</w:t>
      </w:r>
      <w:proofErr w:type="spellEnd"/>
      <w:r w:rsidRPr="00E15C9B">
        <w:rPr>
          <w:color w:val="000000"/>
          <w:sz w:val="28"/>
          <w:szCs w:val="28"/>
          <w:shd w:val="clear" w:color="auto" w:fill="FFFFFF"/>
        </w:rPr>
        <w:t xml:space="preserve"> також доступна для </w:t>
      </w: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Java</w:t>
      </w:r>
      <w:proofErr w:type="spellEnd"/>
      <w:r w:rsidRPr="00E15C9B">
        <w:rPr>
          <w:color w:val="000000"/>
          <w:sz w:val="28"/>
          <w:szCs w:val="28"/>
          <w:shd w:val="clear" w:color="auto" w:fill="FFFFFF"/>
        </w:rPr>
        <w:t xml:space="preserve"> та інших мов, що робить її доступною для широкого кола розробників. Бібліотека включає більше тисячі оптимізованих алгоритмів для обробки зображень і відео, включаючи </w:t>
      </w:r>
      <w:proofErr w:type="spellStart"/>
      <w:r w:rsidRPr="00E15C9B">
        <w:rPr>
          <w:color w:val="000000"/>
          <w:sz w:val="28"/>
          <w:szCs w:val="28"/>
          <w:shd w:val="clear" w:color="auto" w:fill="FFFFFF"/>
        </w:rPr>
        <w:t>детекцію</w:t>
      </w:r>
      <w:proofErr w:type="spellEnd"/>
      <w:r w:rsidRPr="00E15C9B">
        <w:rPr>
          <w:color w:val="000000"/>
          <w:sz w:val="28"/>
          <w:szCs w:val="28"/>
          <w:shd w:val="clear" w:color="auto" w:fill="FFFFFF"/>
        </w:rPr>
        <w:t xml:space="preserve"> об'єктів, відстеження руху, аналіз текстур, роботу з 3D графікою та багато іншого. Логотип бібліотеки зображено на рисунку 2.</w:t>
      </w:r>
      <w:r w:rsidR="0020257F" w:rsidRPr="001E1E8A">
        <w:rPr>
          <w:color w:val="000000"/>
          <w:sz w:val="28"/>
          <w:szCs w:val="28"/>
          <w:shd w:val="clear" w:color="auto" w:fill="FFFFFF"/>
        </w:rPr>
        <w:t>5</w:t>
      </w:r>
      <w:r w:rsidRPr="00E15C9B">
        <w:rPr>
          <w:color w:val="000000"/>
          <w:sz w:val="28"/>
          <w:szCs w:val="28"/>
          <w:shd w:val="clear" w:color="auto" w:fill="FFFFFF"/>
        </w:rPr>
        <w:t>.</w:t>
      </w:r>
    </w:p>
    <w:p w14:paraId="0CA0B1E3" w14:textId="3372D3C0" w:rsidR="00E15C9B" w:rsidRPr="00E15C9B" w:rsidRDefault="007818B5" w:rsidP="007818B5">
      <w:pPr>
        <w:shd w:val="clear" w:color="auto" w:fill="FFFFFF"/>
        <w:spacing w:after="160"/>
        <w:ind w:firstLine="720"/>
        <w:jc w:val="center"/>
        <w:rPr>
          <w:sz w:val="28"/>
          <w:szCs w:val="28"/>
        </w:rPr>
      </w:pPr>
      <w:r w:rsidRPr="00E15C9B">
        <w:rPr>
          <w:color w:val="000000"/>
          <w:sz w:val="28"/>
          <w:szCs w:val="28"/>
          <w:bdr w:val="none" w:sz="0" w:space="0" w:color="auto" w:frame="1"/>
          <w:shd w:val="clear" w:color="auto" w:fill="FFFFFF"/>
        </w:rPr>
        <w:fldChar w:fldCharType="begin"/>
      </w:r>
      <w:r w:rsidRPr="00E15C9B">
        <w:rPr>
          <w:color w:val="000000"/>
          <w:sz w:val="28"/>
          <w:szCs w:val="28"/>
          <w:bdr w:val="none" w:sz="0" w:space="0" w:color="auto" w:frame="1"/>
          <w:shd w:val="clear" w:color="auto" w:fill="FFFFFF"/>
        </w:rPr>
        <w:instrText xml:space="preserve"> INCLUDEPICTURE "https://lh7-us.googleusercontent.com/docsz/AD_4nXdtEPzMsEGalFWsMn3HM68AyGaiPJfh1qQ0rP1bUlRWvivRxKHaeUmqW5gshX89oY9aU96jfu7KCXVEgdFvArVrk7sNnmgBM17hPA3vDvaP37gPAfzu5EyqiNmXfCdAnF1CZo_KXCU_YLAyrXNNL7mJZgcb?key=qDLHlN6rUJJnuB_UcrJhQQ" \* MERGEFORMATINET </w:instrText>
      </w:r>
      <w:r w:rsidRPr="00E15C9B">
        <w:rPr>
          <w:color w:val="000000"/>
          <w:sz w:val="28"/>
          <w:szCs w:val="28"/>
          <w:bdr w:val="none" w:sz="0" w:space="0" w:color="auto" w:frame="1"/>
          <w:shd w:val="clear" w:color="auto" w:fill="FFFFFF"/>
        </w:rPr>
        <w:fldChar w:fldCharType="separate"/>
      </w:r>
      <w:r w:rsidRPr="001E1E8A">
        <w:rPr>
          <w:noProof/>
          <w:color w:val="000000"/>
          <w:sz w:val="28"/>
          <w:szCs w:val="28"/>
          <w:bdr w:val="none" w:sz="0" w:space="0" w:color="auto" w:frame="1"/>
          <w:shd w:val="clear" w:color="auto" w:fill="FFFFFF"/>
        </w:rPr>
        <w:drawing>
          <wp:inline distT="0" distB="0" distL="0" distR="0" wp14:anchorId="57323A73" wp14:editId="2CA71F68">
            <wp:extent cx="2680970" cy="3290570"/>
            <wp:effectExtent l="0" t="0" r="0" b="0"/>
            <wp:docPr id="148785685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680970" cy="3290570"/>
                    </a:xfrm>
                    <a:prstGeom prst="rect">
                      <a:avLst/>
                    </a:prstGeom>
                    <a:noFill/>
                    <a:ln>
                      <a:noFill/>
                    </a:ln>
                  </pic:spPr>
                </pic:pic>
              </a:graphicData>
            </a:graphic>
          </wp:inline>
        </w:drawing>
      </w:r>
      <w:r w:rsidRPr="00E15C9B">
        <w:rPr>
          <w:color w:val="000000"/>
          <w:sz w:val="28"/>
          <w:szCs w:val="28"/>
          <w:bdr w:val="none" w:sz="0" w:space="0" w:color="auto" w:frame="1"/>
          <w:shd w:val="clear" w:color="auto" w:fill="FFFFFF"/>
        </w:rPr>
        <w:fldChar w:fldCharType="end"/>
      </w:r>
    </w:p>
    <w:p w14:paraId="0BD51355" w14:textId="04628BA4" w:rsidR="00E15C9B" w:rsidRPr="00E15C9B" w:rsidRDefault="00E15C9B" w:rsidP="007818B5">
      <w:pPr>
        <w:shd w:val="clear" w:color="auto" w:fill="FFFFFF"/>
        <w:spacing w:after="160" w:line="360" w:lineRule="auto"/>
        <w:ind w:firstLine="720"/>
        <w:jc w:val="center"/>
        <w:rPr>
          <w:sz w:val="28"/>
          <w:szCs w:val="28"/>
        </w:rPr>
      </w:pPr>
      <w:r w:rsidRPr="00E15C9B">
        <w:rPr>
          <w:color w:val="000000"/>
          <w:sz w:val="28"/>
          <w:szCs w:val="28"/>
          <w:shd w:val="clear" w:color="auto" w:fill="FFFFFF"/>
        </w:rPr>
        <w:t>Рис. 2.</w:t>
      </w:r>
      <w:r w:rsidR="0020257F" w:rsidRPr="001E1E8A">
        <w:rPr>
          <w:color w:val="000000"/>
          <w:sz w:val="28"/>
          <w:szCs w:val="28"/>
          <w:shd w:val="clear" w:color="auto" w:fill="FFFFFF"/>
        </w:rPr>
        <w:t>5</w:t>
      </w:r>
      <w:r w:rsidRPr="00E15C9B">
        <w:rPr>
          <w:color w:val="000000"/>
          <w:sz w:val="28"/>
          <w:szCs w:val="28"/>
          <w:shd w:val="clear" w:color="auto" w:fill="FFFFFF"/>
        </w:rPr>
        <w:t xml:space="preserve"> Логотип бібліотеки </w:t>
      </w:r>
      <w:proofErr w:type="spellStart"/>
      <w:r w:rsidRPr="00E15C9B">
        <w:rPr>
          <w:color w:val="000000"/>
          <w:sz w:val="28"/>
          <w:szCs w:val="28"/>
          <w:shd w:val="clear" w:color="auto" w:fill="FFFFFF"/>
        </w:rPr>
        <w:t>OpenCV</w:t>
      </w:r>
      <w:proofErr w:type="spellEnd"/>
      <w:r w:rsidRPr="00E15C9B">
        <w:rPr>
          <w:color w:val="000000"/>
          <w:sz w:val="28"/>
          <w:szCs w:val="28"/>
          <w:shd w:val="clear" w:color="auto" w:fill="FFFFFF"/>
        </w:rPr>
        <w:t> </w:t>
      </w:r>
    </w:p>
    <w:p w14:paraId="62B873AD" w14:textId="77777777" w:rsidR="004C5579" w:rsidRDefault="00E15C9B" w:rsidP="004C5579">
      <w:pPr>
        <w:shd w:val="clear" w:color="auto" w:fill="FFFFFF"/>
        <w:spacing w:after="160" w:line="360" w:lineRule="auto"/>
        <w:ind w:firstLine="720"/>
        <w:jc w:val="both"/>
        <w:rPr>
          <w:sz w:val="28"/>
          <w:szCs w:val="28"/>
        </w:rPr>
      </w:pPr>
      <w:r w:rsidRPr="00E15C9B">
        <w:rPr>
          <w:color w:val="000000"/>
          <w:sz w:val="28"/>
          <w:szCs w:val="28"/>
          <w:shd w:val="clear" w:color="auto" w:fill="FFFFFF"/>
        </w:rPr>
        <w:t xml:space="preserve">В контексті управління дорожнім рухом та світлофорами, </w:t>
      </w:r>
      <w:proofErr w:type="spellStart"/>
      <w:r w:rsidRPr="00E15C9B">
        <w:rPr>
          <w:color w:val="000000"/>
          <w:sz w:val="28"/>
          <w:szCs w:val="28"/>
          <w:shd w:val="clear" w:color="auto" w:fill="FFFFFF"/>
        </w:rPr>
        <w:t>OpenCV</w:t>
      </w:r>
      <w:proofErr w:type="spellEnd"/>
      <w:r w:rsidRPr="00E15C9B">
        <w:rPr>
          <w:color w:val="000000"/>
          <w:sz w:val="28"/>
          <w:szCs w:val="28"/>
          <w:shd w:val="clear" w:color="auto" w:fill="FFFFFF"/>
        </w:rPr>
        <w:t xml:space="preserve"> відіграє ключову роль:</w:t>
      </w:r>
    </w:p>
    <w:p w14:paraId="5C59D1DD" w14:textId="77777777" w:rsidR="004C5579" w:rsidRPr="004C5579" w:rsidRDefault="00E15C9B" w:rsidP="00155D27">
      <w:pPr>
        <w:pStyle w:val="ListParagraph"/>
        <w:numPr>
          <w:ilvl w:val="0"/>
          <w:numId w:val="36"/>
        </w:numPr>
        <w:shd w:val="clear" w:color="auto" w:fill="FFFFFF"/>
        <w:spacing w:after="160" w:line="360" w:lineRule="auto"/>
        <w:jc w:val="both"/>
        <w:rPr>
          <w:sz w:val="28"/>
          <w:szCs w:val="28"/>
        </w:rPr>
      </w:pPr>
      <w:r w:rsidRPr="004C5579">
        <w:rPr>
          <w:color w:val="000000"/>
          <w:sz w:val="28"/>
          <w:szCs w:val="28"/>
          <w:shd w:val="clear" w:color="auto" w:fill="FFFFFF"/>
        </w:rPr>
        <w:lastRenderedPageBreak/>
        <w:t xml:space="preserve">Алгоритми </w:t>
      </w:r>
      <w:proofErr w:type="spellStart"/>
      <w:r w:rsidRPr="004C5579">
        <w:rPr>
          <w:color w:val="000000"/>
          <w:sz w:val="28"/>
          <w:szCs w:val="28"/>
          <w:shd w:val="clear" w:color="auto" w:fill="FFFFFF"/>
        </w:rPr>
        <w:t>OpenCV</w:t>
      </w:r>
      <w:proofErr w:type="spellEnd"/>
      <w:r w:rsidRPr="004C5579">
        <w:rPr>
          <w:color w:val="000000"/>
          <w:sz w:val="28"/>
          <w:szCs w:val="28"/>
          <w:shd w:val="clear" w:color="auto" w:fill="FFFFFF"/>
        </w:rPr>
        <w:t xml:space="preserve"> можуть аналізувати </w:t>
      </w:r>
      <w:proofErr w:type="spellStart"/>
      <w:r w:rsidRPr="004C5579">
        <w:rPr>
          <w:color w:val="000000"/>
          <w:sz w:val="28"/>
          <w:szCs w:val="28"/>
          <w:shd w:val="clear" w:color="auto" w:fill="FFFFFF"/>
        </w:rPr>
        <w:t>відеопотоки</w:t>
      </w:r>
      <w:proofErr w:type="spellEnd"/>
      <w:r w:rsidRPr="004C5579">
        <w:rPr>
          <w:color w:val="000000"/>
          <w:sz w:val="28"/>
          <w:szCs w:val="28"/>
          <w:shd w:val="clear" w:color="auto" w:fill="FFFFFF"/>
        </w:rPr>
        <w:t xml:space="preserve"> з камер, розташованих на перехрестях, для ідентифікації транспортних засобів та їх типів, що дозволяє системам точно розраховувати завантаженість доріг.</w:t>
      </w:r>
    </w:p>
    <w:p w14:paraId="4C6F2CF7" w14:textId="77777777" w:rsidR="004C5579" w:rsidRPr="004C5579" w:rsidRDefault="00E15C9B" w:rsidP="00155D27">
      <w:pPr>
        <w:pStyle w:val="ListParagraph"/>
        <w:numPr>
          <w:ilvl w:val="0"/>
          <w:numId w:val="36"/>
        </w:numPr>
        <w:shd w:val="clear" w:color="auto" w:fill="FFFFFF"/>
        <w:spacing w:after="160" w:line="360" w:lineRule="auto"/>
        <w:jc w:val="both"/>
        <w:rPr>
          <w:sz w:val="28"/>
          <w:szCs w:val="28"/>
        </w:rPr>
      </w:pPr>
      <w:r w:rsidRPr="004C5579">
        <w:rPr>
          <w:color w:val="000000"/>
          <w:sz w:val="28"/>
          <w:szCs w:val="28"/>
          <w:shd w:val="clear" w:color="auto" w:fill="FFFFFF"/>
        </w:rPr>
        <w:t>Використовуючи дані про положення та кількість транспортних засобів, система може адаптувати тривалість світлофорних фаз, щоб оптимізувати потік трафіку і зменшити затримки.</w:t>
      </w:r>
    </w:p>
    <w:p w14:paraId="257BD54D" w14:textId="6AF17700" w:rsidR="00E15C9B" w:rsidRPr="004C5579" w:rsidRDefault="00E15C9B" w:rsidP="00155D27">
      <w:pPr>
        <w:pStyle w:val="ListParagraph"/>
        <w:numPr>
          <w:ilvl w:val="0"/>
          <w:numId w:val="36"/>
        </w:numPr>
        <w:shd w:val="clear" w:color="auto" w:fill="FFFFFF"/>
        <w:spacing w:after="160" w:line="360" w:lineRule="auto"/>
        <w:jc w:val="both"/>
        <w:rPr>
          <w:sz w:val="28"/>
          <w:szCs w:val="28"/>
        </w:rPr>
      </w:pPr>
      <w:r w:rsidRPr="004C5579">
        <w:rPr>
          <w:color w:val="000000"/>
          <w:sz w:val="28"/>
          <w:szCs w:val="28"/>
          <w:shd w:val="clear" w:color="auto" w:fill="FFFFFF"/>
        </w:rPr>
        <w:t xml:space="preserve">Виявлення небезпечних ситуацій, таких як незаконні маневри або перехід пішоходів у недозволеному місці, дозволяє </w:t>
      </w:r>
      <w:proofErr w:type="spellStart"/>
      <w:r w:rsidRPr="004C5579">
        <w:rPr>
          <w:color w:val="000000"/>
          <w:sz w:val="28"/>
          <w:szCs w:val="28"/>
          <w:shd w:val="clear" w:color="auto" w:fill="FFFFFF"/>
        </w:rPr>
        <w:t>оперативно</w:t>
      </w:r>
      <w:proofErr w:type="spellEnd"/>
      <w:r w:rsidRPr="004C5579">
        <w:rPr>
          <w:color w:val="000000"/>
          <w:sz w:val="28"/>
          <w:szCs w:val="28"/>
          <w:shd w:val="clear" w:color="auto" w:fill="FFFFFF"/>
        </w:rPr>
        <w:t xml:space="preserve"> реагувати на потенційні загрози.</w:t>
      </w:r>
    </w:p>
    <w:p w14:paraId="1AB2B228" w14:textId="77777777" w:rsidR="00E15C9B" w:rsidRPr="00E15C9B" w:rsidRDefault="00E15C9B" w:rsidP="007818B5">
      <w:pPr>
        <w:shd w:val="clear" w:color="auto" w:fill="FFFFFF"/>
        <w:spacing w:after="160" w:line="360" w:lineRule="auto"/>
        <w:ind w:firstLine="720"/>
        <w:jc w:val="both"/>
        <w:rPr>
          <w:sz w:val="28"/>
          <w:szCs w:val="28"/>
        </w:rPr>
      </w:pPr>
      <w:r w:rsidRPr="00E15C9B">
        <w:rPr>
          <w:color w:val="000000"/>
          <w:sz w:val="28"/>
          <w:szCs w:val="28"/>
          <w:shd w:val="clear" w:color="auto" w:fill="FFFFFF"/>
        </w:rPr>
        <w:t xml:space="preserve">Завдяки своїй універсальності, широкому функціоналу та великому співтовариству, </w:t>
      </w:r>
      <w:proofErr w:type="spellStart"/>
      <w:r w:rsidRPr="00E15C9B">
        <w:rPr>
          <w:color w:val="000000"/>
          <w:sz w:val="28"/>
          <w:szCs w:val="28"/>
          <w:shd w:val="clear" w:color="auto" w:fill="FFFFFF"/>
        </w:rPr>
        <w:t>OpenCV</w:t>
      </w:r>
      <w:proofErr w:type="spellEnd"/>
      <w:r w:rsidRPr="00E15C9B">
        <w:rPr>
          <w:color w:val="000000"/>
          <w:sz w:val="28"/>
          <w:szCs w:val="28"/>
          <w:shd w:val="clear" w:color="auto" w:fill="FFFFFF"/>
        </w:rPr>
        <w:t xml:space="preserve"> є важливим інструментом у розробці систем керування дорожнім рухом, надаючи засоби для ефективного впровадження рішень, які сприяють кращому управлінню трафіком та забезпеченню безпеки на дорогах.</w:t>
      </w:r>
    </w:p>
    <w:p w14:paraId="54697170" w14:textId="77777777" w:rsidR="00E15C9B" w:rsidRPr="00AD6251" w:rsidRDefault="00E15C9B" w:rsidP="001709B3">
      <w:pPr>
        <w:pStyle w:val="Heading3"/>
        <w:rPr>
          <w:lang w:val="uk-UA"/>
        </w:rPr>
      </w:pPr>
      <w:bookmarkStart w:id="101" w:name="_Toc168614778"/>
      <w:bookmarkStart w:id="102" w:name="_Toc168644539"/>
      <w:r w:rsidRPr="00AD6251">
        <w:rPr>
          <w:lang w:val="uk-UA"/>
        </w:rPr>
        <w:t xml:space="preserve">2.3.2 Бібліотека </w:t>
      </w:r>
      <w:r w:rsidRPr="001A4F66">
        <w:t>NumPy</w:t>
      </w:r>
      <w:bookmarkEnd w:id="101"/>
      <w:bookmarkEnd w:id="102"/>
    </w:p>
    <w:p w14:paraId="6C31A569" w14:textId="372712FE" w:rsidR="00E15C9B" w:rsidRPr="00E15C9B" w:rsidRDefault="00E15C9B" w:rsidP="007818B5">
      <w:pPr>
        <w:shd w:val="clear" w:color="auto" w:fill="FFFFFF"/>
        <w:spacing w:after="160" w:line="360" w:lineRule="auto"/>
        <w:ind w:firstLine="720"/>
        <w:jc w:val="both"/>
        <w:rPr>
          <w:sz w:val="28"/>
          <w:szCs w:val="28"/>
          <w:lang w:val="en-US"/>
        </w:rPr>
      </w:pPr>
      <w:proofErr w:type="spellStart"/>
      <w:r w:rsidRPr="00E15C9B">
        <w:rPr>
          <w:color w:val="000000"/>
          <w:sz w:val="28"/>
          <w:szCs w:val="28"/>
          <w:shd w:val="clear" w:color="auto" w:fill="FFFFFF"/>
        </w:rPr>
        <w:t>NumPy</w:t>
      </w:r>
      <w:proofErr w:type="spellEnd"/>
      <w:r w:rsidRPr="00E15C9B">
        <w:rPr>
          <w:color w:val="000000"/>
          <w:sz w:val="28"/>
          <w:szCs w:val="28"/>
          <w:shd w:val="clear" w:color="auto" w:fill="FFFFFF"/>
        </w:rPr>
        <w:t xml:space="preserve">, що є скороченням від </w:t>
      </w:r>
      <w:proofErr w:type="spellStart"/>
      <w:r w:rsidRPr="00E15C9B">
        <w:rPr>
          <w:color w:val="000000"/>
          <w:sz w:val="28"/>
          <w:szCs w:val="28"/>
          <w:shd w:val="clear" w:color="auto" w:fill="FFFFFF"/>
        </w:rPr>
        <w:t>Numeric</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 xml:space="preserve">, відіграє ключову роль у наукових обчисленнях у </w:t>
      </w: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 Ця бібліотека забезпечує підтримку великих багатовимірних масивів і матриць, що є основою для багатьох інших бібліотек наукових обчислень</w:t>
      </w:r>
      <w:r w:rsidR="002108F0">
        <w:rPr>
          <w:color w:val="000000"/>
          <w:sz w:val="28"/>
          <w:szCs w:val="28"/>
          <w:shd w:val="clear" w:color="auto" w:fill="FFFFFF"/>
        </w:rPr>
        <w:t xml:space="preserve"> [11]</w:t>
      </w:r>
      <w:r w:rsidRPr="00E15C9B">
        <w:rPr>
          <w:color w:val="000000"/>
          <w:sz w:val="28"/>
          <w:szCs w:val="28"/>
          <w:shd w:val="clear" w:color="auto" w:fill="FFFFFF"/>
        </w:rPr>
        <w:t xml:space="preserve">. Завдяки своїй здатності виконувати числові обчислення з високою швидкістю і ефективністю, </w:t>
      </w:r>
      <w:proofErr w:type="spellStart"/>
      <w:r w:rsidRPr="00E15C9B">
        <w:rPr>
          <w:color w:val="000000"/>
          <w:sz w:val="28"/>
          <w:szCs w:val="28"/>
          <w:shd w:val="clear" w:color="auto" w:fill="FFFFFF"/>
        </w:rPr>
        <w:t>NumPy</w:t>
      </w:r>
      <w:proofErr w:type="spellEnd"/>
      <w:r w:rsidRPr="00E15C9B">
        <w:rPr>
          <w:color w:val="000000"/>
          <w:sz w:val="28"/>
          <w:szCs w:val="28"/>
          <w:shd w:val="clear" w:color="auto" w:fill="FFFFFF"/>
        </w:rPr>
        <w:t xml:space="preserve"> є основним інструментом у багатьох аналітичних застосунках. Бібліотека містить великий набір математичних функцій для операцій з масивами, що дозволяє виконувати складні обчислення лінійної алгебри, статистичні операції, та трансформації Фур'є. Логотип бібліотеки зображено на рисунку 2.</w:t>
      </w:r>
      <w:r w:rsidR="007818B5" w:rsidRPr="001E1E8A">
        <w:rPr>
          <w:color w:val="000000"/>
          <w:sz w:val="28"/>
          <w:szCs w:val="28"/>
          <w:shd w:val="clear" w:color="auto" w:fill="FFFFFF"/>
        </w:rPr>
        <w:t>6</w:t>
      </w:r>
      <w:r w:rsidR="007818B5" w:rsidRPr="001E1E8A">
        <w:rPr>
          <w:color w:val="000000"/>
          <w:sz w:val="28"/>
          <w:szCs w:val="28"/>
          <w:shd w:val="clear" w:color="auto" w:fill="FFFFFF"/>
          <w:lang w:val="en-US"/>
        </w:rPr>
        <w:t>.</w:t>
      </w:r>
    </w:p>
    <w:p w14:paraId="47A3912C" w14:textId="276677A2" w:rsidR="00E15C9B" w:rsidRPr="00E15C9B" w:rsidRDefault="007818B5" w:rsidP="00E15C9B">
      <w:pPr>
        <w:shd w:val="clear" w:color="auto" w:fill="FFFFFF"/>
        <w:ind w:firstLine="720"/>
        <w:jc w:val="center"/>
        <w:rPr>
          <w:sz w:val="28"/>
          <w:szCs w:val="28"/>
        </w:rPr>
      </w:pPr>
      <w:r w:rsidRPr="00E15C9B">
        <w:rPr>
          <w:color w:val="000000"/>
          <w:sz w:val="28"/>
          <w:szCs w:val="28"/>
          <w:bdr w:val="none" w:sz="0" w:space="0" w:color="auto" w:frame="1"/>
          <w:shd w:val="clear" w:color="auto" w:fill="FFFFFF"/>
        </w:rPr>
        <w:lastRenderedPageBreak/>
        <w:fldChar w:fldCharType="begin"/>
      </w:r>
      <w:r w:rsidRPr="00E15C9B">
        <w:rPr>
          <w:color w:val="000000"/>
          <w:sz w:val="28"/>
          <w:szCs w:val="28"/>
          <w:bdr w:val="none" w:sz="0" w:space="0" w:color="auto" w:frame="1"/>
          <w:shd w:val="clear" w:color="auto" w:fill="FFFFFF"/>
        </w:rPr>
        <w:instrText xml:space="preserve"> INCLUDEPICTURE "https://lh7-us.googleusercontent.com/docsz/AD_4nXeB7nkP7LU0pcI2lsYxYYOTYYMRmbQZizwcCBfwWBoAjefXtqetd4hkejLAUFEg1-rfs_G8cdKkr4U2e9KeE73OG3JSr9_yk0wpvKaiwF8BgLC9miZv79gfAgD50WjXX2ls4-cF5cw16MthHHFMEiPYO_tU?key=qDLHlN6rUJJnuB_UcrJhQQ" \* MERGEFORMATINET </w:instrText>
      </w:r>
      <w:r w:rsidRPr="00E15C9B">
        <w:rPr>
          <w:color w:val="000000"/>
          <w:sz w:val="28"/>
          <w:szCs w:val="28"/>
          <w:bdr w:val="none" w:sz="0" w:space="0" w:color="auto" w:frame="1"/>
          <w:shd w:val="clear" w:color="auto" w:fill="FFFFFF"/>
        </w:rPr>
        <w:fldChar w:fldCharType="separate"/>
      </w:r>
      <w:r w:rsidRPr="001E1E8A">
        <w:rPr>
          <w:noProof/>
          <w:color w:val="000000"/>
          <w:sz w:val="28"/>
          <w:szCs w:val="28"/>
          <w:bdr w:val="none" w:sz="0" w:space="0" w:color="auto" w:frame="1"/>
          <w:shd w:val="clear" w:color="auto" w:fill="FFFFFF"/>
        </w:rPr>
        <w:drawing>
          <wp:inline distT="0" distB="0" distL="0" distR="0" wp14:anchorId="21083A20" wp14:editId="372884C4">
            <wp:extent cx="5564554" cy="2228719"/>
            <wp:effectExtent l="0" t="0" r="0" b="0"/>
            <wp:docPr id="133926586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79922" cy="2234874"/>
                    </a:xfrm>
                    <a:prstGeom prst="rect">
                      <a:avLst/>
                    </a:prstGeom>
                    <a:noFill/>
                    <a:ln>
                      <a:noFill/>
                    </a:ln>
                  </pic:spPr>
                </pic:pic>
              </a:graphicData>
            </a:graphic>
          </wp:inline>
        </w:drawing>
      </w:r>
      <w:r w:rsidRPr="00E15C9B">
        <w:rPr>
          <w:color w:val="000000"/>
          <w:sz w:val="28"/>
          <w:szCs w:val="28"/>
          <w:bdr w:val="none" w:sz="0" w:space="0" w:color="auto" w:frame="1"/>
          <w:shd w:val="clear" w:color="auto" w:fill="FFFFFF"/>
        </w:rPr>
        <w:fldChar w:fldCharType="end"/>
      </w:r>
    </w:p>
    <w:p w14:paraId="690531B4" w14:textId="6BBCFA14" w:rsidR="00E15C9B" w:rsidRPr="00E15C9B" w:rsidRDefault="00E15C9B" w:rsidP="007818B5">
      <w:pPr>
        <w:shd w:val="clear" w:color="auto" w:fill="FFFFFF"/>
        <w:spacing w:after="160"/>
        <w:ind w:firstLine="720"/>
        <w:jc w:val="center"/>
        <w:rPr>
          <w:sz w:val="28"/>
          <w:szCs w:val="28"/>
        </w:rPr>
      </w:pPr>
      <w:r w:rsidRPr="00E15C9B">
        <w:rPr>
          <w:color w:val="000000"/>
          <w:sz w:val="28"/>
          <w:szCs w:val="28"/>
          <w:shd w:val="clear" w:color="auto" w:fill="FFFFFF"/>
        </w:rPr>
        <w:t>Рис. 2.</w:t>
      </w:r>
      <w:r w:rsidR="007818B5" w:rsidRPr="001E1E8A">
        <w:rPr>
          <w:color w:val="000000"/>
          <w:sz w:val="28"/>
          <w:szCs w:val="28"/>
          <w:shd w:val="clear" w:color="auto" w:fill="FFFFFF"/>
        </w:rPr>
        <w:t>6</w:t>
      </w:r>
      <w:r w:rsidRPr="00E15C9B">
        <w:rPr>
          <w:color w:val="000000"/>
          <w:sz w:val="28"/>
          <w:szCs w:val="28"/>
          <w:shd w:val="clear" w:color="auto" w:fill="FFFFFF"/>
        </w:rPr>
        <w:t xml:space="preserve"> Логотип бібліотеки </w:t>
      </w:r>
      <w:proofErr w:type="spellStart"/>
      <w:r w:rsidRPr="00E15C9B">
        <w:rPr>
          <w:color w:val="000000"/>
          <w:sz w:val="28"/>
          <w:szCs w:val="28"/>
          <w:shd w:val="clear" w:color="auto" w:fill="FFFFFF"/>
        </w:rPr>
        <w:t>NumPy</w:t>
      </w:r>
      <w:proofErr w:type="spellEnd"/>
    </w:p>
    <w:p w14:paraId="0750B5BD" w14:textId="77777777" w:rsidR="00E15C9B" w:rsidRPr="00E15C9B" w:rsidRDefault="00E15C9B" w:rsidP="007818B5">
      <w:pPr>
        <w:shd w:val="clear" w:color="auto" w:fill="FFFFFF"/>
        <w:spacing w:after="160" w:line="360" w:lineRule="auto"/>
        <w:ind w:firstLine="720"/>
        <w:jc w:val="both"/>
        <w:rPr>
          <w:sz w:val="28"/>
          <w:szCs w:val="28"/>
        </w:rPr>
      </w:pPr>
      <w:r w:rsidRPr="00E15C9B">
        <w:rPr>
          <w:color w:val="000000"/>
          <w:sz w:val="28"/>
          <w:szCs w:val="28"/>
          <w:shd w:val="clear" w:color="auto" w:fill="FFFFFF"/>
        </w:rPr>
        <w:t xml:space="preserve">У контексті систем управління світлофорами, </w:t>
      </w:r>
      <w:proofErr w:type="spellStart"/>
      <w:r w:rsidRPr="00E15C9B">
        <w:rPr>
          <w:color w:val="000000"/>
          <w:sz w:val="28"/>
          <w:szCs w:val="28"/>
          <w:shd w:val="clear" w:color="auto" w:fill="FFFFFF"/>
        </w:rPr>
        <w:t>NumPy</w:t>
      </w:r>
      <w:proofErr w:type="spellEnd"/>
      <w:r w:rsidRPr="00E15C9B">
        <w:rPr>
          <w:color w:val="000000"/>
          <w:sz w:val="28"/>
          <w:szCs w:val="28"/>
          <w:shd w:val="clear" w:color="auto" w:fill="FFFFFF"/>
        </w:rPr>
        <w:t xml:space="preserve"> використовується для обробки та аналізу даних, отриманих з датчиків трафіку. Ці датчики часто збирають великі масиви даних у реальному часі, які потрібно швидко обробляти для прийняття рішень. Завдяки </w:t>
      </w:r>
      <w:proofErr w:type="spellStart"/>
      <w:r w:rsidRPr="00E15C9B">
        <w:rPr>
          <w:color w:val="000000"/>
          <w:sz w:val="28"/>
          <w:szCs w:val="28"/>
          <w:shd w:val="clear" w:color="auto" w:fill="FFFFFF"/>
        </w:rPr>
        <w:t>NumPy</w:t>
      </w:r>
      <w:proofErr w:type="spellEnd"/>
      <w:r w:rsidRPr="00E15C9B">
        <w:rPr>
          <w:color w:val="000000"/>
          <w:sz w:val="28"/>
          <w:szCs w:val="28"/>
          <w:shd w:val="clear" w:color="auto" w:fill="FFFFFF"/>
        </w:rPr>
        <w:t>, система може аналізувати потоки трафіку та адаптувати тривалість світлофорних фаз, щоб зменшити час очікування на перехрестях і підвищити пропускну здатність доріг. Це включає в себе оптимізацію часових параметрів на світлофорах в залежності від актуальних даних про трафік, що допомагає мінімізувати затримки і забезпечує більш ефективне управління трафіком.</w:t>
      </w:r>
    </w:p>
    <w:p w14:paraId="3E58C3FD" w14:textId="77777777" w:rsidR="00E15C9B" w:rsidRPr="00E15C9B" w:rsidRDefault="00E15C9B" w:rsidP="007818B5">
      <w:pPr>
        <w:shd w:val="clear" w:color="auto" w:fill="FFFFFF"/>
        <w:spacing w:after="160" w:line="360" w:lineRule="auto"/>
        <w:ind w:firstLine="720"/>
        <w:jc w:val="both"/>
        <w:rPr>
          <w:sz w:val="28"/>
          <w:szCs w:val="28"/>
        </w:rPr>
      </w:pPr>
      <w:r w:rsidRPr="00E15C9B">
        <w:rPr>
          <w:color w:val="000000"/>
          <w:sz w:val="28"/>
          <w:szCs w:val="28"/>
          <w:shd w:val="clear" w:color="auto" w:fill="FFFFFF"/>
        </w:rPr>
        <w:t xml:space="preserve">Завдяки цьому, </w:t>
      </w:r>
      <w:proofErr w:type="spellStart"/>
      <w:r w:rsidRPr="00E15C9B">
        <w:rPr>
          <w:color w:val="000000"/>
          <w:sz w:val="28"/>
          <w:szCs w:val="28"/>
          <w:shd w:val="clear" w:color="auto" w:fill="FFFFFF"/>
        </w:rPr>
        <w:t>NumPy</w:t>
      </w:r>
      <w:proofErr w:type="spellEnd"/>
      <w:r w:rsidRPr="00E15C9B">
        <w:rPr>
          <w:color w:val="000000"/>
          <w:sz w:val="28"/>
          <w:szCs w:val="28"/>
          <w:shd w:val="clear" w:color="auto" w:fill="FFFFFF"/>
        </w:rPr>
        <w:t xml:space="preserve"> відіграє вирішальну роль у підвищенні ефективності та реактивності системи керування світлофорами, допомагаючи точно аналізувати дані трафіку та оптимізувати роботу світлофорів для забезпечення плавного та безпечного руху на дорогах.</w:t>
      </w:r>
    </w:p>
    <w:p w14:paraId="6E63A0D1" w14:textId="77777777" w:rsidR="00E15C9B" w:rsidRPr="00AD6251" w:rsidRDefault="00E15C9B" w:rsidP="001709B3">
      <w:pPr>
        <w:pStyle w:val="Heading3"/>
        <w:rPr>
          <w:lang w:val="uk-UA"/>
        </w:rPr>
      </w:pPr>
      <w:bookmarkStart w:id="103" w:name="_Toc168614779"/>
      <w:bookmarkStart w:id="104" w:name="_Toc168644540"/>
      <w:r w:rsidRPr="00AD6251">
        <w:rPr>
          <w:lang w:val="uk-UA"/>
        </w:rPr>
        <w:t xml:space="preserve">2.3.3 Бібліотека </w:t>
      </w:r>
      <w:proofErr w:type="spellStart"/>
      <w:r w:rsidRPr="001A4F66">
        <w:t>Tkinter</w:t>
      </w:r>
      <w:bookmarkEnd w:id="103"/>
      <w:bookmarkEnd w:id="104"/>
      <w:proofErr w:type="spellEnd"/>
    </w:p>
    <w:p w14:paraId="7F1D5EF1" w14:textId="1C049396" w:rsidR="00E15C9B" w:rsidRPr="00E15C9B" w:rsidRDefault="00E15C9B" w:rsidP="007818B5">
      <w:pPr>
        <w:shd w:val="clear" w:color="auto" w:fill="FFFFFF"/>
        <w:spacing w:after="160" w:line="360" w:lineRule="auto"/>
        <w:ind w:firstLine="720"/>
        <w:jc w:val="both"/>
        <w:rPr>
          <w:sz w:val="28"/>
          <w:szCs w:val="28"/>
        </w:rPr>
      </w:pPr>
      <w:proofErr w:type="spellStart"/>
      <w:r w:rsidRPr="00E15C9B">
        <w:rPr>
          <w:color w:val="000000"/>
          <w:sz w:val="28"/>
          <w:szCs w:val="28"/>
          <w:shd w:val="clear" w:color="auto" w:fill="FFFFFF"/>
        </w:rPr>
        <w:t>Tkinter</w:t>
      </w:r>
      <w:proofErr w:type="spellEnd"/>
      <w:r w:rsidRPr="00E15C9B">
        <w:rPr>
          <w:color w:val="000000"/>
          <w:sz w:val="28"/>
          <w:szCs w:val="28"/>
          <w:shd w:val="clear" w:color="auto" w:fill="FFFFFF"/>
        </w:rPr>
        <w:t xml:space="preserve"> — це стандартний інтерфейс для створення графічного інтерфейсу користувача (GUI) в </w:t>
      </w: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 xml:space="preserve">, який використовує інструментарій </w:t>
      </w:r>
      <w:proofErr w:type="spellStart"/>
      <w:r w:rsidRPr="00E15C9B">
        <w:rPr>
          <w:color w:val="000000"/>
          <w:sz w:val="28"/>
          <w:szCs w:val="28"/>
          <w:shd w:val="clear" w:color="auto" w:fill="FFFFFF"/>
        </w:rPr>
        <w:t>Tcl</w:t>
      </w:r>
      <w:proofErr w:type="spellEnd"/>
      <w:r w:rsidRPr="00E15C9B">
        <w:rPr>
          <w:color w:val="000000"/>
          <w:sz w:val="28"/>
          <w:szCs w:val="28"/>
          <w:shd w:val="clear" w:color="auto" w:fill="FFFFFF"/>
        </w:rPr>
        <w:t>/</w:t>
      </w:r>
      <w:proofErr w:type="spellStart"/>
      <w:r w:rsidRPr="00E15C9B">
        <w:rPr>
          <w:color w:val="000000"/>
          <w:sz w:val="28"/>
          <w:szCs w:val="28"/>
          <w:shd w:val="clear" w:color="auto" w:fill="FFFFFF"/>
        </w:rPr>
        <w:t>Tk</w:t>
      </w:r>
      <w:proofErr w:type="spellEnd"/>
      <w:r w:rsidRPr="00E15C9B">
        <w:rPr>
          <w:color w:val="000000"/>
          <w:sz w:val="28"/>
          <w:szCs w:val="28"/>
          <w:shd w:val="clear" w:color="auto" w:fill="FFFFFF"/>
        </w:rPr>
        <w:t xml:space="preserve">. Він доступний на більшості платформ </w:t>
      </w:r>
      <w:proofErr w:type="spellStart"/>
      <w:r w:rsidRPr="00E15C9B">
        <w:rPr>
          <w:color w:val="000000"/>
          <w:sz w:val="28"/>
          <w:szCs w:val="28"/>
          <w:shd w:val="clear" w:color="auto" w:fill="FFFFFF"/>
        </w:rPr>
        <w:t>Unix</w:t>
      </w:r>
      <w:proofErr w:type="spellEnd"/>
      <w:r w:rsidRPr="00E15C9B">
        <w:rPr>
          <w:color w:val="000000"/>
          <w:sz w:val="28"/>
          <w:szCs w:val="28"/>
          <w:shd w:val="clear" w:color="auto" w:fill="FFFFFF"/>
        </w:rPr>
        <w:t xml:space="preserve">, включаючи </w:t>
      </w:r>
      <w:proofErr w:type="spellStart"/>
      <w:r w:rsidRPr="00E15C9B">
        <w:rPr>
          <w:color w:val="000000"/>
          <w:sz w:val="28"/>
          <w:szCs w:val="28"/>
          <w:shd w:val="clear" w:color="auto" w:fill="FFFFFF"/>
        </w:rPr>
        <w:t>macOS</w:t>
      </w:r>
      <w:proofErr w:type="spellEnd"/>
      <w:r w:rsidRPr="00E15C9B">
        <w:rPr>
          <w:color w:val="000000"/>
          <w:sz w:val="28"/>
          <w:szCs w:val="28"/>
          <w:shd w:val="clear" w:color="auto" w:fill="FFFFFF"/>
        </w:rPr>
        <w:t>, а також у системах Windows, що робить його крос-платформним рішенням для розробки GUI-додатків</w:t>
      </w:r>
      <w:r w:rsidR="002108F0">
        <w:rPr>
          <w:color w:val="000000"/>
          <w:sz w:val="28"/>
          <w:szCs w:val="28"/>
          <w:shd w:val="clear" w:color="auto" w:fill="FFFFFF"/>
        </w:rPr>
        <w:t xml:space="preserve"> [10]</w:t>
      </w:r>
      <w:r w:rsidRPr="00E15C9B">
        <w:rPr>
          <w:color w:val="000000"/>
          <w:sz w:val="28"/>
          <w:szCs w:val="28"/>
          <w:shd w:val="clear" w:color="auto" w:fill="FFFFFF"/>
        </w:rPr>
        <w:t>. Логотип бібліотеки зображено на рисунку 2.</w:t>
      </w:r>
      <w:r w:rsidR="007818B5" w:rsidRPr="001E1E8A">
        <w:rPr>
          <w:color w:val="000000"/>
          <w:sz w:val="28"/>
          <w:szCs w:val="28"/>
          <w:shd w:val="clear" w:color="auto" w:fill="FFFFFF"/>
        </w:rPr>
        <w:t>7</w:t>
      </w:r>
      <w:r w:rsidRPr="00E15C9B">
        <w:rPr>
          <w:color w:val="000000"/>
          <w:sz w:val="28"/>
          <w:szCs w:val="28"/>
          <w:shd w:val="clear" w:color="auto" w:fill="FFFFFF"/>
        </w:rPr>
        <w:t>.</w:t>
      </w:r>
    </w:p>
    <w:p w14:paraId="24D04ED8" w14:textId="06ACC518" w:rsidR="00E15C9B" w:rsidRPr="00E15C9B" w:rsidRDefault="007818B5" w:rsidP="00E15C9B">
      <w:pPr>
        <w:shd w:val="clear" w:color="auto" w:fill="FFFFFF"/>
        <w:ind w:firstLine="720"/>
        <w:jc w:val="center"/>
        <w:rPr>
          <w:sz w:val="28"/>
          <w:szCs w:val="28"/>
        </w:rPr>
      </w:pPr>
      <w:r w:rsidRPr="00E15C9B">
        <w:rPr>
          <w:color w:val="000000"/>
          <w:sz w:val="28"/>
          <w:szCs w:val="28"/>
          <w:bdr w:val="none" w:sz="0" w:space="0" w:color="auto" w:frame="1"/>
          <w:shd w:val="clear" w:color="auto" w:fill="FFFFFF"/>
        </w:rPr>
        <w:lastRenderedPageBreak/>
        <w:fldChar w:fldCharType="begin"/>
      </w:r>
      <w:r w:rsidRPr="00E15C9B">
        <w:rPr>
          <w:color w:val="000000"/>
          <w:sz w:val="28"/>
          <w:szCs w:val="28"/>
          <w:bdr w:val="none" w:sz="0" w:space="0" w:color="auto" w:frame="1"/>
          <w:shd w:val="clear" w:color="auto" w:fill="FFFFFF"/>
        </w:rPr>
        <w:instrText xml:space="preserve"> INCLUDEPICTURE "https://lh7-us.googleusercontent.com/docsz/AD_4nXcCQoGC6T-8Y44EqMXctNwbNxpoaoFA3-uQZAoXMva3RVLZdRBQEPZiqJqY1AhRzJHMDJ2cR3LvEqGb17fj2Jnbo7jwk7zVVBxnIPK0jNPK7NA3hYQG9dt78i8SbDZ6krkJEGcUe1AdnsHQ7hJVNiycXa7X?key=qDLHlN6rUJJnuB_UcrJhQQ" \* MERGEFORMATINET </w:instrText>
      </w:r>
      <w:r w:rsidRPr="00E15C9B">
        <w:rPr>
          <w:color w:val="000000"/>
          <w:sz w:val="28"/>
          <w:szCs w:val="28"/>
          <w:bdr w:val="none" w:sz="0" w:space="0" w:color="auto" w:frame="1"/>
          <w:shd w:val="clear" w:color="auto" w:fill="FFFFFF"/>
        </w:rPr>
        <w:fldChar w:fldCharType="separate"/>
      </w:r>
      <w:r w:rsidRPr="001E1E8A">
        <w:rPr>
          <w:noProof/>
          <w:color w:val="000000"/>
          <w:sz w:val="28"/>
          <w:szCs w:val="28"/>
          <w:bdr w:val="none" w:sz="0" w:space="0" w:color="auto" w:frame="1"/>
          <w:shd w:val="clear" w:color="auto" w:fill="FFFFFF"/>
        </w:rPr>
        <w:drawing>
          <wp:inline distT="0" distB="0" distL="0" distR="0" wp14:anchorId="2D11EC85" wp14:editId="23AB6E64">
            <wp:extent cx="5384800" cy="3227705"/>
            <wp:effectExtent l="0" t="0" r="0" b="0"/>
            <wp:docPr id="186198593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384800" cy="3227705"/>
                    </a:xfrm>
                    <a:prstGeom prst="rect">
                      <a:avLst/>
                    </a:prstGeom>
                    <a:noFill/>
                    <a:ln>
                      <a:noFill/>
                    </a:ln>
                  </pic:spPr>
                </pic:pic>
              </a:graphicData>
            </a:graphic>
          </wp:inline>
        </w:drawing>
      </w:r>
      <w:r w:rsidRPr="00E15C9B">
        <w:rPr>
          <w:color w:val="000000"/>
          <w:sz w:val="28"/>
          <w:szCs w:val="28"/>
          <w:bdr w:val="none" w:sz="0" w:space="0" w:color="auto" w:frame="1"/>
          <w:shd w:val="clear" w:color="auto" w:fill="FFFFFF"/>
        </w:rPr>
        <w:fldChar w:fldCharType="end"/>
      </w:r>
    </w:p>
    <w:p w14:paraId="666D81B8" w14:textId="0D01EDB9" w:rsidR="00E15C9B" w:rsidRPr="00E15C9B" w:rsidRDefault="00E15C9B" w:rsidP="007818B5">
      <w:pPr>
        <w:shd w:val="clear" w:color="auto" w:fill="FFFFFF"/>
        <w:spacing w:after="160"/>
        <w:ind w:firstLine="720"/>
        <w:jc w:val="center"/>
        <w:rPr>
          <w:sz w:val="28"/>
          <w:szCs w:val="28"/>
        </w:rPr>
      </w:pPr>
      <w:r w:rsidRPr="00E15C9B">
        <w:rPr>
          <w:color w:val="000000"/>
          <w:sz w:val="28"/>
          <w:szCs w:val="28"/>
          <w:shd w:val="clear" w:color="auto" w:fill="FFFFFF"/>
        </w:rPr>
        <w:t>Рис. 2.</w:t>
      </w:r>
      <w:r w:rsidR="007818B5" w:rsidRPr="001E1E8A">
        <w:rPr>
          <w:color w:val="000000"/>
          <w:sz w:val="28"/>
          <w:szCs w:val="28"/>
          <w:shd w:val="clear" w:color="auto" w:fill="FFFFFF"/>
        </w:rPr>
        <w:t>7</w:t>
      </w:r>
      <w:r w:rsidRPr="00E15C9B">
        <w:rPr>
          <w:color w:val="000000"/>
          <w:sz w:val="28"/>
          <w:szCs w:val="28"/>
          <w:shd w:val="clear" w:color="auto" w:fill="FFFFFF"/>
        </w:rPr>
        <w:t xml:space="preserve"> Логотип бібліотеки </w:t>
      </w:r>
      <w:proofErr w:type="spellStart"/>
      <w:r w:rsidRPr="00E15C9B">
        <w:rPr>
          <w:color w:val="000000"/>
          <w:sz w:val="28"/>
          <w:szCs w:val="28"/>
          <w:shd w:val="clear" w:color="auto" w:fill="FFFFFF"/>
        </w:rPr>
        <w:t>Tkinter</w:t>
      </w:r>
      <w:proofErr w:type="spellEnd"/>
      <w:r w:rsidRPr="00E15C9B">
        <w:rPr>
          <w:color w:val="000000"/>
          <w:sz w:val="28"/>
          <w:szCs w:val="28"/>
          <w:shd w:val="clear" w:color="auto" w:fill="FFFFFF"/>
        </w:rPr>
        <w:t xml:space="preserve"> </w:t>
      </w:r>
    </w:p>
    <w:p w14:paraId="1216541A" w14:textId="6FB0AFD1" w:rsidR="00E15C9B" w:rsidRPr="00E15C9B" w:rsidRDefault="00E15C9B" w:rsidP="007818B5">
      <w:pPr>
        <w:shd w:val="clear" w:color="auto" w:fill="FFFFFF"/>
        <w:spacing w:after="160" w:line="360" w:lineRule="auto"/>
        <w:ind w:firstLine="720"/>
        <w:jc w:val="both"/>
        <w:rPr>
          <w:sz w:val="28"/>
          <w:szCs w:val="28"/>
        </w:rPr>
      </w:pPr>
      <w:proofErr w:type="spellStart"/>
      <w:r w:rsidRPr="00E15C9B">
        <w:rPr>
          <w:color w:val="000000"/>
          <w:sz w:val="28"/>
          <w:szCs w:val="28"/>
          <w:shd w:val="clear" w:color="auto" w:fill="FFFFFF"/>
        </w:rPr>
        <w:t>Tkinter</w:t>
      </w:r>
      <w:proofErr w:type="spellEnd"/>
      <w:r w:rsidRPr="00E15C9B">
        <w:rPr>
          <w:color w:val="000000"/>
          <w:sz w:val="28"/>
          <w:szCs w:val="28"/>
          <w:shd w:val="clear" w:color="auto" w:fill="FFFFFF"/>
        </w:rPr>
        <w:t xml:space="preserve"> поєднує кілька основних компонентів для забезпечення своєї функціональності. </w:t>
      </w:r>
      <w:proofErr w:type="spellStart"/>
      <w:r w:rsidRPr="00E15C9B">
        <w:rPr>
          <w:color w:val="000000"/>
          <w:sz w:val="28"/>
          <w:szCs w:val="28"/>
          <w:shd w:val="clear" w:color="auto" w:fill="FFFFFF"/>
        </w:rPr>
        <w:t>Tcl</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Tool</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Command</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Language</w:t>
      </w:r>
      <w:proofErr w:type="spellEnd"/>
      <w:r w:rsidRPr="00E15C9B">
        <w:rPr>
          <w:color w:val="000000"/>
          <w:sz w:val="28"/>
          <w:szCs w:val="28"/>
          <w:shd w:val="clear" w:color="auto" w:fill="FFFFFF"/>
        </w:rPr>
        <w:t xml:space="preserve">) — це динамічна інтерпретована мова програмування, яка може використовуватися самостійно або вбудовуватися в C-додатки для реалізації сценаріїв або роботи з інструментарієм </w:t>
      </w:r>
      <w:proofErr w:type="spellStart"/>
      <w:r w:rsidRPr="00E15C9B">
        <w:rPr>
          <w:color w:val="000000"/>
          <w:sz w:val="28"/>
          <w:szCs w:val="28"/>
          <w:shd w:val="clear" w:color="auto" w:fill="FFFFFF"/>
        </w:rPr>
        <w:t>Tk</w:t>
      </w:r>
      <w:proofErr w:type="spellEnd"/>
      <w:r w:rsidRPr="00E15C9B">
        <w:rPr>
          <w:color w:val="000000"/>
          <w:sz w:val="28"/>
          <w:szCs w:val="28"/>
          <w:shd w:val="clear" w:color="auto" w:fill="FFFFFF"/>
        </w:rPr>
        <w:t xml:space="preserve">. Вона має інтерфейс на мові C, що дозволяє створювати та керувати інтерпретаторами </w:t>
      </w:r>
      <w:proofErr w:type="spellStart"/>
      <w:r w:rsidRPr="00E15C9B">
        <w:rPr>
          <w:color w:val="000000"/>
          <w:sz w:val="28"/>
          <w:szCs w:val="28"/>
          <w:shd w:val="clear" w:color="auto" w:fill="FFFFFF"/>
        </w:rPr>
        <w:t>Tcl</w:t>
      </w:r>
      <w:proofErr w:type="spellEnd"/>
      <w:r w:rsidRPr="00E15C9B">
        <w:rPr>
          <w:color w:val="000000"/>
          <w:sz w:val="28"/>
          <w:szCs w:val="28"/>
          <w:shd w:val="clear" w:color="auto" w:fill="FFFFFF"/>
        </w:rPr>
        <w:t xml:space="preserve">, запускати команди та сценарії </w:t>
      </w:r>
      <w:proofErr w:type="spellStart"/>
      <w:r w:rsidRPr="00E15C9B">
        <w:rPr>
          <w:color w:val="000000"/>
          <w:sz w:val="28"/>
          <w:szCs w:val="28"/>
          <w:shd w:val="clear" w:color="auto" w:fill="FFFFFF"/>
        </w:rPr>
        <w:t>Tcl</w:t>
      </w:r>
      <w:proofErr w:type="spellEnd"/>
      <w:r w:rsidRPr="00E15C9B">
        <w:rPr>
          <w:color w:val="000000"/>
          <w:sz w:val="28"/>
          <w:szCs w:val="28"/>
          <w:shd w:val="clear" w:color="auto" w:fill="FFFFFF"/>
        </w:rPr>
        <w:t xml:space="preserve"> і додавати спеціальні команди, реалізовані на </w:t>
      </w:r>
      <w:proofErr w:type="spellStart"/>
      <w:r w:rsidRPr="00E15C9B">
        <w:rPr>
          <w:color w:val="000000"/>
          <w:sz w:val="28"/>
          <w:szCs w:val="28"/>
          <w:shd w:val="clear" w:color="auto" w:fill="FFFFFF"/>
        </w:rPr>
        <w:t>Tcl</w:t>
      </w:r>
      <w:proofErr w:type="spellEnd"/>
      <w:r w:rsidRPr="00E15C9B">
        <w:rPr>
          <w:color w:val="000000"/>
          <w:sz w:val="28"/>
          <w:szCs w:val="28"/>
          <w:shd w:val="clear" w:color="auto" w:fill="FFFFFF"/>
        </w:rPr>
        <w:t xml:space="preserve"> або C. Основною особливістю </w:t>
      </w:r>
      <w:proofErr w:type="spellStart"/>
      <w:r w:rsidRPr="00E15C9B">
        <w:rPr>
          <w:color w:val="000000"/>
          <w:sz w:val="28"/>
          <w:szCs w:val="28"/>
          <w:shd w:val="clear" w:color="auto" w:fill="FFFFFF"/>
        </w:rPr>
        <w:t>Tcl</w:t>
      </w:r>
      <w:proofErr w:type="spellEnd"/>
      <w:r w:rsidRPr="00E15C9B">
        <w:rPr>
          <w:color w:val="000000"/>
          <w:sz w:val="28"/>
          <w:szCs w:val="28"/>
          <w:shd w:val="clear" w:color="auto" w:fill="FFFFFF"/>
        </w:rPr>
        <w:t xml:space="preserve"> є модель кооперативної багатозадачності, яка передбачає добровільний контроль над виконанням між задачами, що виконується.</w:t>
      </w:r>
    </w:p>
    <w:p w14:paraId="7DA51E44" w14:textId="77777777" w:rsidR="00E15C9B" w:rsidRPr="00E15C9B" w:rsidRDefault="00E15C9B" w:rsidP="007818B5">
      <w:pPr>
        <w:shd w:val="clear" w:color="auto" w:fill="FFFFFF"/>
        <w:spacing w:after="160" w:line="360" w:lineRule="auto"/>
        <w:ind w:firstLine="720"/>
        <w:jc w:val="both"/>
        <w:rPr>
          <w:sz w:val="28"/>
          <w:szCs w:val="28"/>
        </w:rPr>
      </w:pPr>
      <w:proofErr w:type="spellStart"/>
      <w:r w:rsidRPr="00E15C9B">
        <w:rPr>
          <w:color w:val="000000"/>
          <w:sz w:val="28"/>
          <w:szCs w:val="28"/>
          <w:shd w:val="clear" w:color="auto" w:fill="FFFFFF"/>
        </w:rPr>
        <w:t>Tk</w:t>
      </w:r>
      <w:proofErr w:type="spellEnd"/>
      <w:r w:rsidRPr="00E15C9B">
        <w:rPr>
          <w:color w:val="000000"/>
          <w:sz w:val="28"/>
          <w:szCs w:val="28"/>
          <w:shd w:val="clear" w:color="auto" w:fill="FFFFFF"/>
        </w:rPr>
        <w:t xml:space="preserve"> — це пакет для </w:t>
      </w:r>
      <w:proofErr w:type="spellStart"/>
      <w:r w:rsidRPr="00E15C9B">
        <w:rPr>
          <w:color w:val="000000"/>
          <w:sz w:val="28"/>
          <w:szCs w:val="28"/>
          <w:shd w:val="clear" w:color="auto" w:fill="FFFFFF"/>
        </w:rPr>
        <w:t>Tcl</w:t>
      </w:r>
      <w:proofErr w:type="spellEnd"/>
      <w:r w:rsidRPr="00E15C9B">
        <w:rPr>
          <w:color w:val="000000"/>
          <w:sz w:val="28"/>
          <w:szCs w:val="28"/>
          <w:shd w:val="clear" w:color="auto" w:fill="FFFFFF"/>
        </w:rPr>
        <w:t xml:space="preserve">, написаний на C, що додає команди для створення та управління </w:t>
      </w:r>
      <w:proofErr w:type="spellStart"/>
      <w:r w:rsidRPr="00E15C9B">
        <w:rPr>
          <w:color w:val="000000"/>
          <w:sz w:val="28"/>
          <w:szCs w:val="28"/>
          <w:shd w:val="clear" w:color="auto" w:fill="FFFFFF"/>
        </w:rPr>
        <w:t>віджетами</w:t>
      </w:r>
      <w:proofErr w:type="spellEnd"/>
      <w:r w:rsidRPr="00E15C9B">
        <w:rPr>
          <w:color w:val="000000"/>
          <w:sz w:val="28"/>
          <w:szCs w:val="28"/>
          <w:shd w:val="clear" w:color="auto" w:fill="FFFFFF"/>
        </w:rPr>
        <w:t xml:space="preserve"> GUI. Ці </w:t>
      </w:r>
      <w:proofErr w:type="spellStart"/>
      <w:r w:rsidRPr="00E15C9B">
        <w:rPr>
          <w:color w:val="000000"/>
          <w:sz w:val="28"/>
          <w:szCs w:val="28"/>
          <w:shd w:val="clear" w:color="auto" w:fill="FFFFFF"/>
        </w:rPr>
        <w:t>віджети</w:t>
      </w:r>
      <w:proofErr w:type="spellEnd"/>
      <w:r w:rsidRPr="00E15C9B">
        <w:rPr>
          <w:color w:val="000000"/>
          <w:sz w:val="28"/>
          <w:szCs w:val="28"/>
          <w:shd w:val="clear" w:color="auto" w:fill="FFFFFF"/>
        </w:rPr>
        <w:t xml:space="preserve"> включають кнопки, мітки, поля введення та інші елементи управління, які складають інтерфейс користувача. Кожен об’єкт </w:t>
      </w:r>
      <w:proofErr w:type="spellStart"/>
      <w:r w:rsidRPr="00E15C9B">
        <w:rPr>
          <w:color w:val="000000"/>
          <w:sz w:val="28"/>
          <w:szCs w:val="28"/>
          <w:shd w:val="clear" w:color="auto" w:fill="FFFFFF"/>
        </w:rPr>
        <w:t>Tk</w:t>
      </w:r>
      <w:proofErr w:type="spellEnd"/>
      <w:r w:rsidRPr="00E15C9B">
        <w:rPr>
          <w:color w:val="000000"/>
          <w:sz w:val="28"/>
          <w:szCs w:val="28"/>
          <w:shd w:val="clear" w:color="auto" w:fill="FFFFFF"/>
        </w:rPr>
        <w:t xml:space="preserve"> включає в себе власний інтерпретатор </w:t>
      </w:r>
      <w:proofErr w:type="spellStart"/>
      <w:r w:rsidRPr="00E15C9B">
        <w:rPr>
          <w:color w:val="000000"/>
          <w:sz w:val="28"/>
          <w:szCs w:val="28"/>
          <w:shd w:val="clear" w:color="auto" w:fill="FFFFFF"/>
        </w:rPr>
        <w:t>Tcl</w:t>
      </w:r>
      <w:proofErr w:type="spellEnd"/>
      <w:r w:rsidRPr="00E15C9B">
        <w:rPr>
          <w:color w:val="000000"/>
          <w:sz w:val="28"/>
          <w:szCs w:val="28"/>
          <w:shd w:val="clear" w:color="auto" w:fill="FFFFFF"/>
        </w:rPr>
        <w:t xml:space="preserve">, завантажений з </w:t>
      </w:r>
      <w:proofErr w:type="spellStart"/>
      <w:r w:rsidRPr="00E15C9B">
        <w:rPr>
          <w:color w:val="000000"/>
          <w:sz w:val="28"/>
          <w:szCs w:val="28"/>
          <w:shd w:val="clear" w:color="auto" w:fill="FFFFFF"/>
        </w:rPr>
        <w:t>Tk</w:t>
      </w:r>
      <w:proofErr w:type="spellEnd"/>
      <w:r w:rsidRPr="00E15C9B">
        <w:rPr>
          <w:color w:val="000000"/>
          <w:sz w:val="28"/>
          <w:szCs w:val="28"/>
          <w:shd w:val="clear" w:color="auto" w:fill="FFFFFF"/>
        </w:rPr>
        <w:t xml:space="preserve">. Це означає, що для кожного </w:t>
      </w:r>
      <w:proofErr w:type="spellStart"/>
      <w:r w:rsidRPr="00E15C9B">
        <w:rPr>
          <w:color w:val="000000"/>
          <w:sz w:val="28"/>
          <w:szCs w:val="28"/>
          <w:shd w:val="clear" w:color="auto" w:fill="FFFFFF"/>
        </w:rPr>
        <w:t>віджета</w:t>
      </w:r>
      <w:proofErr w:type="spellEnd"/>
      <w:r w:rsidRPr="00E15C9B">
        <w:rPr>
          <w:color w:val="000000"/>
          <w:sz w:val="28"/>
          <w:szCs w:val="28"/>
          <w:shd w:val="clear" w:color="auto" w:fill="FFFFFF"/>
        </w:rPr>
        <w:t xml:space="preserve"> створюється своя область команд, що дозволяє ізолювати та керувати поведінкою кожного елемента інтерфейсу. </w:t>
      </w:r>
      <w:proofErr w:type="spellStart"/>
      <w:r w:rsidRPr="00E15C9B">
        <w:rPr>
          <w:color w:val="000000"/>
          <w:sz w:val="28"/>
          <w:szCs w:val="28"/>
          <w:shd w:val="clear" w:color="auto" w:fill="FFFFFF"/>
        </w:rPr>
        <w:t>Tk</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віджети</w:t>
      </w:r>
      <w:proofErr w:type="spellEnd"/>
      <w:r w:rsidRPr="00E15C9B">
        <w:rPr>
          <w:color w:val="000000"/>
          <w:sz w:val="28"/>
          <w:szCs w:val="28"/>
          <w:shd w:val="clear" w:color="auto" w:fill="FFFFFF"/>
        </w:rPr>
        <w:t xml:space="preserve"> легко налаштовуються, хоча їх стандартний вигляд може здаватися застарілим, що частково вирішується використанням додаткових бібліотек та тем оформлення.</w:t>
      </w:r>
    </w:p>
    <w:p w14:paraId="42871914" w14:textId="77777777" w:rsidR="00E15C9B" w:rsidRPr="00E15C9B" w:rsidRDefault="00E15C9B" w:rsidP="007818B5">
      <w:pPr>
        <w:shd w:val="clear" w:color="auto" w:fill="FFFFFF"/>
        <w:spacing w:after="160" w:line="360" w:lineRule="auto"/>
        <w:ind w:firstLine="720"/>
        <w:jc w:val="both"/>
        <w:rPr>
          <w:sz w:val="28"/>
          <w:szCs w:val="28"/>
        </w:rPr>
      </w:pPr>
      <w:proofErr w:type="spellStart"/>
      <w:r w:rsidRPr="00E15C9B">
        <w:rPr>
          <w:color w:val="000000"/>
          <w:sz w:val="28"/>
          <w:szCs w:val="28"/>
          <w:shd w:val="clear" w:color="auto" w:fill="FFFFFF"/>
        </w:rPr>
        <w:lastRenderedPageBreak/>
        <w:t>Ttk</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Themed</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Tk</w:t>
      </w:r>
      <w:proofErr w:type="spellEnd"/>
      <w:r w:rsidRPr="00E15C9B">
        <w:rPr>
          <w:color w:val="000000"/>
          <w:sz w:val="28"/>
          <w:szCs w:val="28"/>
          <w:shd w:val="clear" w:color="auto" w:fill="FFFFFF"/>
        </w:rPr>
        <w:t xml:space="preserve">) — це новіша сімейство </w:t>
      </w:r>
      <w:proofErr w:type="spellStart"/>
      <w:r w:rsidRPr="00E15C9B">
        <w:rPr>
          <w:color w:val="000000"/>
          <w:sz w:val="28"/>
          <w:szCs w:val="28"/>
          <w:shd w:val="clear" w:color="auto" w:fill="FFFFFF"/>
        </w:rPr>
        <w:t>віджетів</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Tk</w:t>
      </w:r>
      <w:proofErr w:type="spellEnd"/>
      <w:r w:rsidRPr="00E15C9B">
        <w:rPr>
          <w:color w:val="000000"/>
          <w:sz w:val="28"/>
          <w:szCs w:val="28"/>
          <w:shd w:val="clear" w:color="auto" w:fill="FFFFFF"/>
        </w:rPr>
        <w:t xml:space="preserve">, що забезпечує сучасний вигляд на різних платформах. </w:t>
      </w:r>
      <w:proofErr w:type="spellStart"/>
      <w:r w:rsidRPr="00E15C9B">
        <w:rPr>
          <w:color w:val="000000"/>
          <w:sz w:val="28"/>
          <w:szCs w:val="28"/>
          <w:shd w:val="clear" w:color="auto" w:fill="FFFFFF"/>
        </w:rPr>
        <w:t>Ttk</w:t>
      </w:r>
      <w:proofErr w:type="spellEnd"/>
      <w:r w:rsidRPr="00E15C9B">
        <w:rPr>
          <w:color w:val="000000"/>
          <w:sz w:val="28"/>
          <w:szCs w:val="28"/>
          <w:shd w:val="clear" w:color="auto" w:fill="FFFFFF"/>
        </w:rPr>
        <w:t xml:space="preserve"> з’явився у складі </w:t>
      </w:r>
      <w:proofErr w:type="spellStart"/>
      <w:r w:rsidRPr="00E15C9B">
        <w:rPr>
          <w:color w:val="000000"/>
          <w:sz w:val="28"/>
          <w:szCs w:val="28"/>
          <w:shd w:val="clear" w:color="auto" w:fill="FFFFFF"/>
        </w:rPr>
        <w:t>Tk</w:t>
      </w:r>
      <w:proofErr w:type="spellEnd"/>
      <w:r w:rsidRPr="00E15C9B">
        <w:rPr>
          <w:color w:val="000000"/>
          <w:sz w:val="28"/>
          <w:szCs w:val="28"/>
          <w:shd w:val="clear" w:color="auto" w:fill="FFFFFF"/>
        </w:rPr>
        <w:t xml:space="preserve"> починаючи з версії 8.5 і надає більш стильні та </w:t>
      </w:r>
      <w:proofErr w:type="spellStart"/>
      <w:r w:rsidRPr="00E15C9B">
        <w:rPr>
          <w:color w:val="000000"/>
          <w:sz w:val="28"/>
          <w:szCs w:val="28"/>
          <w:shd w:val="clear" w:color="auto" w:fill="FFFFFF"/>
        </w:rPr>
        <w:t>налаштовувані</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віджети</w:t>
      </w:r>
      <w:proofErr w:type="spellEnd"/>
      <w:r w:rsidRPr="00E15C9B">
        <w:rPr>
          <w:color w:val="000000"/>
          <w:sz w:val="28"/>
          <w:szCs w:val="28"/>
          <w:shd w:val="clear" w:color="auto" w:fill="FFFFFF"/>
        </w:rPr>
        <w:t xml:space="preserve"> порівняно з класичними </w:t>
      </w:r>
      <w:proofErr w:type="spellStart"/>
      <w:r w:rsidRPr="00E15C9B">
        <w:rPr>
          <w:color w:val="000000"/>
          <w:sz w:val="28"/>
          <w:szCs w:val="28"/>
          <w:shd w:val="clear" w:color="auto" w:fill="FFFFFF"/>
        </w:rPr>
        <w:t>Tk</w:t>
      </w:r>
      <w:proofErr w:type="spellEnd"/>
      <w:r w:rsidRPr="00E15C9B">
        <w:rPr>
          <w:color w:val="000000"/>
          <w:sz w:val="28"/>
          <w:szCs w:val="28"/>
          <w:shd w:val="clear" w:color="auto" w:fill="FFFFFF"/>
        </w:rPr>
        <w:t xml:space="preserve">. У </w:t>
      </w: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Ttk</w:t>
      </w:r>
      <w:proofErr w:type="spellEnd"/>
      <w:r w:rsidRPr="00E15C9B">
        <w:rPr>
          <w:color w:val="000000"/>
          <w:sz w:val="28"/>
          <w:szCs w:val="28"/>
          <w:shd w:val="clear" w:color="auto" w:fill="FFFFFF"/>
        </w:rPr>
        <w:t xml:space="preserve"> доступний через окремий модуль `</w:t>
      </w:r>
      <w:proofErr w:type="spellStart"/>
      <w:r w:rsidRPr="00E15C9B">
        <w:rPr>
          <w:color w:val="000000"/>
          <w:sz w:val="28"/>
          <w:szCs w:val="28"/>
          <w:shd w:val="clear" w:color="auto" w:fill="FFFFFF"/>
        </w:rPr>
        <w:t>tkinter.ttk</w:t>
      </w:r>
      <w:proofErr w:type="spellEnd"/>
      <w:r w:rsidRPr="00E15C9B">
        <w:rPr>
          <w:color w:val="000000"/>
          <w:sz w:val="28"/>
          <w:szCs w:val="28"/>
          <w:shd w:val="clear" w:color="auto" w:fill="FFFFFF"/>
        </w:rPr>
        <w:t xml:space="preserve">`, що дозволяє використовувати сучасні </w:t>
      </w:r>
      <w:proofErr w:type="spellStart"/>
      <w:r w:rsidRPr="00E15C9B">
        <w:rPr>
          <w:color w:val="000000"/>
          <w:sz w:val="28"/>
          <w:szCs w:val="28"/>
          <w:shd w:val="clear" w:color="auto" w:fill="FFFFFF"/>
        </w:rPr>
        <w:t>віджети</w:t>
      </w:r>
      <w:proofErr w:type="spellEnd"/>
      <w:r w:rsidRPr="00E15C9B">
        <w:rPr>
          <w:color w:val="000000"/>
          <w:sz w:val="28"/>
          <w:szCs w:val="28"/>
          <w:shd w:val="clear" w:color="auto" w:fill="FFFFFF"/>
        </w:rPr>
        <w:t xml:space="preserve"> та теми оформлення в додатках </w:t>
      </w:r>
      <w:proofErr w:type="spellStart"/>
      <w:r w:rsidRPr="00E15C9B">
        <w:rPr>
          <w:color w:val="000000"/>
          <w:sz w:val="28"/>
          <w:szCs w:val="28"/>
          <w:shd w:val="clear" w:color="auto" w:fill="FFFFFF"/>
        </w:rPr>
        <w:t>Tkinter</w:t>
      </w:r>
      <w:proofErr w:type="spellEnd"/>
      <w:r w:rsidRPr="00E15C9B">
        <w:rPr>
          <w:color w:val="000000"/>
          <w:sz w:val="28"/>
          <w:szCs w:val="28"/>
          <w:shd w:val="clear" w:color="auto" w:fill="FFFFFF"/>
        </w:rPr>
        <w:t>.</w:t>
      </w:r>
    </w:p>
    <w:p w14:paraId="53D9F034" w14:textId="77777777" w:rsidR="00E15C9B" w:rsidRPr="00E15C9B" w:rsidRDefault="00E15C9B" w:rsidP="007818B5">
      <w:pPr>
        <w:shd w:val="clear" w:color="auto" w:fill="FFFFFF"/>
        <w:spacing w:after="160" w:line="360" w:lineRule="auto"/>
        <w:ind w:firstLine="720"/>
        <w:jc w:val="both"/>
        <w:rPr>
          <w:sz w:val="28"/>
          <w:szCs w:val="28"/>
        </w:rPr>
      </w:pPr>
      <w:proofErr w:type="spellStart"/>
      <w:r w:rsidRPr="00E15C9B">
        <w:rPr>
          <w:color w:val="000000"/>
          <w:sz w:val="28"/>
          <w:szCs w:val="28"/>
          <w:shd w:val="clear" w:color="auto" w:fill="FFFFFF"/>
        </w:rPr>
        <w:t>Tk</w:t>
      </w:r>
      <w:proofErr w:type="spellEnd"/>
      <w:r w:rsidRPr="00E15C9B">
        <w:rPr>
          <w:color w:val="000000"/>
          <w:sz w:val="28"/>
          <w:szCs w:val="28"/>
          <w:shd w:val="clear" w:color="auto" w:fill="FFFFFF"/>
        </w:rPr>
        <w:t xml:space="preserve"> і </w:t>
      </w:r>
      <w:proofErr w:type="spellStart"/>
      <w:r w:rsidRPr="00E15C9B">
        <w:rPr>
          <w:color w:val="000000"/>
          <w:sz w:val="28"/>
          <w:szCs w:val="28"/>
          <w:shd w:val="clear" w:color="auto" w:fill="FFFFFF"/>
        </w:rPr>
        <w:t>Ttk</w:t>
      </w:r>
      <w:proofErr w:type="spellEnd"/>
      <w:r w:rsidRPr="00E15C9B">
        <w:rPr>
          <w:color w:val="000000"/>
          <w:sz w:val="28"/>
          <w:szCs w:val="28"/>
          <w:shd w:val="clear" w:color="auto" w:fill="FFFFFF"/>
        </w:rPr>
        <w:t xml:space="preserve"> використовують засоби базової операційної системи для створення та обробки графічних елементів: </w:t>
      </w:r>
      <w:proofErr w:type="spellStart"/>
      <w:r w:rsidRPr="00E15C9B">
        <w:rPr>
          <w:color w:val="000000"/>
          <w:sz w:val="28"/>
          <w:szCs w:val="28"/>
          <w:shd w:val="clear" w:color="auto" w:fill="FFFFFF"/>
        </w:rPr>
        <w:t>Xlib</w:t>
      </w:r>
      <w:proofErr w:type="spellEnd"/>
      <w:r w:rsidRPr="00E15C9B">
        <w:rPr>
          <w:color w:val="000000"/>
          <w:sz w:val="28"/>
          <w:szCs w:val="28"/>
          <w:shd w:val="clear" w:color="auto" w:fill="FFFFFF"/>
        </w:rPr>
        <w:t xml:space="preserve"> на </w:t>
      </w:r>
      <w:proofErr w:type="spellStart"/>
      <w:r w:rsidRPr="00E15C9B">
        <w:rPr>
          <w:color w:val="000000"/>
          <w:sz w:val="28"/>
          <w:szCs w:val="28"/>
          <w:shd w:val="clear" w:color="auto" w:fill="FFFFFF"/>
        </w:rPr>
        <w:t>Unix</w:t>
      </w:r>
      <w:proofErr w:type="spellEnd"/>
      <w:r w:rsidRPr="00E15C9B">
        <w:rPr>
          <w:color w:val="000000"/>
          <w:sz w:val="28"/>
          <w:szCs w:val="28"/>
          <w:shd w:val="clear" w:color="auto" w:fill="FFFFFF"/>
        </w:rPr>
        <w:t xml:space="preserve">/X11, </w:t>
      </w:r>
      <w:proofErr w:type="spellStart"/>
      <w:r w:rsidRPr="00E15C9B">
        <w:rPr>
          <w:color w:val="000000"/>
          <w:sz w:val="28"/>
          <w:szCs w:val="28"/>
          <w:shd w:val="clear" w:color="auto" w:fill="FFFFFF"/>
        </w:rPr>
        <w:t>Cocoa</w:t>
      </w:r>
      <w:proofErr w:type="spellEnd"/>
      <w:r w:rsidRPr="00E15C9B">
        <w:rPr>
          <w:color w:val="000000"/>
          <w:sz w:val="28"/>
          <w:szCs w:val="28"/>
          <w:shd w:val="clear" w:color="auto" w:fill="FFFFFF"/>
        </w:rPr>
        <w:t xml:space="preserve"> на </w:t>
      </w:r>
      <w:proofErr w:type="spellStart"/>
      <w:r w:rsidRPr="00E15C9B">
        <w:rPr>
          <w:color w:val="000000"/>
          <w:sz w:val="28"/>
          <w:szCs w:val="28"/>
          <w:shd w:val="clear" w:color="auto" w:fill="FFFFFF"/>
        </w:rPr>
        <w:t>macOS</w:t>
      </w:r>
      <w:proofErr w:type="spellEnd"/>
      <w:r w:rsidRPr="00E15C9B">
        <w:rPr>
          <w:color w:val="000000"/>
          <w:sz w:val="28"/>
          <w:szCs w:val="28"/>
          <w:shd w:val="clear" w:color="auto" w:fill="FFFFFF"/>
        </w:rPr>
        <w:t>, GDI на Windows. Це забезпечує крос-</w:t>
      </w:r>
      <w:proofErr w:type="spellStart"/>
      <w:r w:rsidRPr="00E15C9B">
        <w:rPr>
          <w:color w:val="000000"/>
          <w:sz w:val="28"/>
          <w:szCs w:val="28"/>
          <w:shd w:val="clear" w:color="auto" w:fill="FFFFFF"/>
        </w:rPr>
        <w:t>платформенність</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Tkinter</w:t>
      </w:r>
      <w:proofErr w:type="spellEnd"/>
      <w:r w:rsidRPr="00E15C9B">
        <w:rPr>
          <w:color w:val="000000"/>
          <w:sz w:val="28"/>
          <w:szCs w:val="28"/>
          <w:shd w:val="clear" w:color="auto" w:fill="FFFFFF"/>
        </w:rPr>
        <w:t>, дозволяючи додаткам виглядати та працювати однаково на різних операційних системах.</w:t>
      </w:r>
    </w:p>
    <w:p w14:paraId="6AE0CFDB" w14:textId="77777777" w:rsidR="00E15C9B" w:rsidRPr="00E15C9B" w:rsidRDefault="00E15C9B" w:rsidP="007818B5">
      <w:pPr>
        <w:shd w:val="clear" w:color="auto" w:fill="FFFFFF"/>
        <w:spacing w:after="160" w:line="360" w:lineRule="auto"/>
        <w:ind w:firstLine="720"/>
        <w:jc w:val="both"/>
        <w:rPr>
          <w:sz w:val="28"/>
          <w:szCs w:val="28"/>
        </w:rPr>
      </w:pPr>
      <w:r w:rsidRPr="00E15C9B">
        <w:rPr>
          <w:color w:val="000000"/>
          <w:sz w:val="28"/>
          <w:szCs w:val="28"/>
          <w:shd w:val="clear" w:color="auto" w:fill="FFFFFF"/>
        </w:rPr>
        <w:t xml:space="preserve">Коли програма на </w:t>
      </w: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 xml:space="preserve"> використовує клас у </w:t>
      </w:r>
      <w:proofErr w:type="spellStart"/>
      <w:r w:rsidRPr="00E15C9B">
        <w:rPr>
          <w:color w:val="000000"/>
          <w:sz w:val="28"/>
          <w:szCs w:val="28"/>
          <w:shd w:val="clear" w:color="auto" w:fill="FFFFFF"/>
        </w:rPr>
        <w:t>Tkinter</w:t>
      </w:r>
      <w:proofErr w:type="spellEnd"/>
      <w:r w:rsidRPr="00E15C9B">
        <w:rPr>
          <w:color w:val="000000"/>
          <w:sz w:val="28"/>
          <w:szCs w:val="28"/>
          <w:shd w:val="clear" w:color="auto" w:fill="FFFFFF"/>
        </w:rPr>
        <w:t xml:space="preserve"> для створення </w:t>
      </w:r>
      <w:proofErr w:type="spellStart"/>
      <w:r w:rsidRPr="00E15C9B">
        <w:rPr>
          <w:color w:val="000000"/>
          <w:sz w:val="28"/>
          <w:szCs w:val="28"/>
          <w:shd w:val="clear" w:color="auto" w:fill="FFFFFF"/>
        </w:rPr>
        <w:t>віджета</w:t>
      </w:r>
      <w:proofErr w:type="spellEnd"/>
      <w:r w:rsidRPr="00E15C9B">
        <w:rPr>
          <w:color w:val="000000"/>
          <w:sz w:val="28"/>
          <w:szCs w:val="28"/>
          <w:shd w:val="clear" w:color="auto" w:fill="FFFFFF"/>
        </w:rPr>
        <w:t xml:space="preserve">, модуль </w:t>
      </w:r>
      <w:proofErr w:type="spellStart"/>
      <w:r w:rsidRPr="00E15C9B">
        <w:rPr>
          <w:color w:val="000000"/>
          <w:sz w:val="28"/>
          <w:szCs w:val="28"/>
          <w:shd w:val="clear" w:color="auto" w:fill="FFFFFF"/>
        </w:rPr>
        <w:t>Tkinter</w:t>
      </w:r>
      <w:proofErr w:type="spellEnd"/>
      <w:r w:rsidRPr="00E15C9B">
        <w:rPr>
          <w:color w:val="000000"/>
          <w:sz w:val="28"/>
          <w:szCs w:val="28"/>
          <w:shd w:val="clear" w:color="auto" w:fill="FFFFFF"/>
        </w:rPr>
        <w:t xml:space="preserve"> збирає командний рядок </w:t>
      </w:r>
      <w:proofErr w:type="spellStart"/>
      <w:r w:rsidRPr="00E15C9B">
        <w:rPr>
          <w:color w:val="000000"/>
          <w:sz w:val="28"/>
          <w:szCs w:val="28"/>
          <w:shd w:val="clear" w:color="auto" w:fill="FFFFFF"/>
        </w:rPr>
        <w:t>Tcl</w:t>
      </w:r>
      <w:proofErr w:type="spellEnd"/>
      <w:r w:rsidRPr="00E15C9B">
        <w:rPr>
          <w:color w:val="000000"/>
          <w:sz w:val="28"/>
          <w:szCs w:val="28"/>
          <w:shd w:val="clear" w:color="auto" w:fill="FFFFFF"/>
        </w:rPr>
        <w:t>/</w:t>
      </w:r>
      <w:proofErr w:type="spellStart"/>
      <w:r w:rsidRPr="00E15C9B">
        <w:rPr>
          <w:color w:val="000000"/>
          <w:sz w:val="28"/>
          <w:szCs w:val="28"/>
          <w:shd w:val="clear" w:color="auto" w:fill="FFFFFF"/>
        </w:rPr>
        <w:t>Tk</w:t>
      </w:r>
      <w:proofErr w:type="spellEnd"/>
      <w:r w:rsidRPr="00E15C9B">
        <w:rPr>
          <w:color w:val="000000"/>
          <w:sz w:val="28"/>
          <w:szCs w:val="28"/>
          <w:shd w:val="clear" w:color="auto" w:fill="FFFFFF"/>
        </w:rPr>
        <w:t xml:space="preserve">, який визначає поведінку та властивості </w:t>
      </w:r>
      <w:proofErr w:type="spellStart"/>
      <w:r w:rsidRPr="00E15C9B">
        <w:rPr>
          <w:color w:val="000000"/>
          <w:sz w:val="28"/>
          <w:szCs w:val="28"/>
          <w:shd w:val="clear" w:color="auto" w:fill="FFFFFF"/>
        </w:rPr>
        <w:t>віджета</w:t>
      </w:r>
      <w:proofErr w:type="spellEnd"/>
      <w:r w:rsidRPr="00E15C9B">
        <w:rPr>
          <w:color w:val="000000"/>
          <w:sz w:val="28"/>
          <w:szCs w:val="28"/>
          <w:shd w:val="clear" w:color="auto" w:fill="FFFFFF"/>
        </w:rPr>
        <w:t>. Цей командний рядок передається внутрішньому бінарному модулю `_</w:t>
      </w:r>
      <w:proofErr w:type="spellStart"/>
      <w:r w:rsidRPr="00E15C9B">
        <w:rPr>
          <w:color w:val="000000"/>
          <w:sz w:val="28"/>
          <w:szCs w:val="28"/>
          <w:shd w:val="clear" w:color="auto" w:fill="FFFFFF"/>
        </w:rPr>
        <w:t>tkinter</w:t>
      </w:r>
      <w:proofErr w:type="spellEnd"/>
      <w:r w:rsidRPr="00E15C9B">
        <w:rPr>
          <w:color w:val="000000"/>
          <w:sz w:val="28"/>
          <w:szCs w:val="28"/>
          <w:shd w:val="clear" w:color="auto" w:fill="FFFFFF"/>
        </w:rPr>
        <w:t xml:space="preserve">`, який викликає інтерпретатор </w:t>
      </w:r>
      <w:proofErr w:type="spellStart"/>
      <w:r w:rsidRPr="00E15C9B">
        <w:rPr>
          <w:color w:val="000000"/>
          <w:sz w:val="28"/>
          <w:szCs w:val="28"/>
          <w:shd w:val="clear" w:color="auto" w:fill="FFFFFF"/>
        </w:rPr>
        <w:t>Tcl</w:t>
      </w:r>
      <w:proofErr w:type="spellEnd"/>
      <w:r w:rsidRPr="00E15C9B">
        <w:rPr>
          <w:color w:val="000000"/>
          <w:sz w:val="28"/>
          <w:szCs w:val="28"/>
          <w:shd w:val="clear" w:color="auto" w:fill="FFFFFF"/>
        </w:rPr>
        <w:t xml:space="preserve"> для його виконання. Інтерпретатор </w:t>
      </w:r>
      <w:proofErr w:type="spellStart"/>
      <w:r w:rsidRPr="00E15C9B">
        <w:rPr>
          <w:color w:val="000000"/>
          <w:sz w:val="28"/>
          <w:szCs w:val="28"/>
          <w:shd w:val="clear" w:color="auto" w:fill="FFFFFF"/>
        </w:rPr>
        <w:t>Tcl</w:t>
      </w:r>
      <w:proofErr w:type="spellEnd"/>
      <w:r w:rsidRPr="00E15C9B">
        <w:rPr>
          <w:color w:val="000000"/>
          <w:sz w:val="28"/>
          <w:szCs w:val="28"/>
          <w:shd w:val="clear" w:color="auto" w:fill="FFFFFF"/>
        </w:rPr>
        <w:t xml:space="preserve"> звертається до пакетів </w:t>
      </w:r>
      <w:proofErr w:type="spellStart"/>
      <w:r w:rsidRPr="00E15C9B">
        <w:rPr>
          <w:color w:val="000000"/>
          <w:sz w:val="28"/>
          <w:szCs w:val="28"/>
          <w:shd w:val="clear" w:color="auto" w:fill="FFFFFF"/>
        </w:rPr>
        <w:t>Tk</w:t>
      </w:r>
      <w:proofErr w:type="spellEnd"/>
      <w:r w:rsidRPr="00E15C9B">
        <w:rPr>
          <w:color w:val="000000"/>
          <w:sz w:val="28"/>
          <w:szCs w:val="28"/>
          <w:shd w:val="clear" w:color="auto" w:fill="FFFFFF"/>
        </w:rPr>
        <w:t xml:space="preserve"> або </w:t>
      </w:r>
      <w:proofErr w:type="spellStart"/>
      <w:r w:rsidRPr="00E15C9B">
        <w:rPr>
          <w:color w:val="000000"/>
          <w:sz w:val="28"/>
          <w:szCs w:val="28"/>
          <w:shd w:val="clear" w:color="auto" w:fill="FFFFFF"/>
        </w:rPr>
        <w:t>Ttk</w:t>
      </w:r>
      <w:proofErr w:type="spellEnd"/>
      <w:r w:rsidRPr="00E15C9B">
        <w:rPr>
          <w:color w:val="000000"/>
          <w:sz w:val="28"/>
          <w:szCs w:val="28"/>
          <w:shd w:val="clear" w:color="auto" w:fill="FFFFFF"/>
        </w:rPr>
        <w:t xml:space="preserve"> для створення відповідних графічних елементів, які взаємодіють з </w:t>
      </w:r>
      <w:proofErr w:type="spellStart"/>
      <w:r w:rsidRPr="00E15C9B">
        <w:rPr>
          <w:color w:val="000000"/>
          <w:sz w:val="28"/>
          <w:szCs w:val="28"/>
          <w:shd w:val="clear" w:color="auto" w:fill="FFFFFF"/>
        </w:rPr>
        <w:t>Xlib</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Cocoa</w:t>
      </w:r>
      <w:proofErr w:type="spellEnd"/>
      <w:r w:rsidRPr="00E15C9B">
        <w:rPr>
          <w:color w:val="000000"/>
          <w:sz w:val="28"/>
          <w:szCs w:val="28"/>
          <w:shd w:val="clear" w:color="auto" w:fill="FFFFFF"/>
        </w:rPr>
        <w:t xml:space="preserve"> або GDI для створення та обробки графічних </w:t>
      </w:r>
      <w:proofErr w:type="spellStart"/>
      <w:r w:rsidRPr="00E15C9B">
        <w:rPr>
          <w:color w:val="000000"/>
          <w:sz w:val="28"/>
          <w:szCs w:val="28"/>
          <w:shd w:val="clear" w:color="auto" w:fill="FFFFFF"/>
        </w:rPr>
        <w:t>віджетів</w:t>
      </w:r>
      <w:proofErr w:type="spellEnd"/>
      <w:r w:rsidRPr="00E15C9B">
        <w:rPr>
          <w:color w:val="000000"/>
          <w:sz w:val="28"/>
          <w:szCs w:val="28"/>
          <w:shd w:val="clear" w:color="auto" w:fill="FFFFFF"/>
        </w:rPr>
        <w:t>.</w:t>
      </w:r>
    </w:p>
    <w:p w14:paraId="4D930403" w14:textId="77777777" w:rsidR="00E15C9B" w:rsidRPr="00E15C9B" w:rsidRDefault="00E15C9B" w:rsidP="007818B5">
      <w:pPr>
        <w:shd w:val="clear" w:color="auto" w:fill="FFFFFF"/>
        <w:spacing w:after="160" w:line="360" w:lineRule="auto"/>
        <w:ind w:firstLine="720"/>
        <w:jc w:val="both"/>
        <w:rPr>
          <w:sz w:val="28"/>
          <w:szCs w:val="28"/>
        </w:rPr>
      </w:pPr>
      <w:r w:rsidRPr="00E15C9B">
        <w:rPr>
          <w:color w:val="000000"/>
          <w:sz w:val="28"/>
          <w:szCs w:val="28"/>
          <w:shd w:val="clear" w:color="auto" w:fill="FFFFFF"/>
        </w:rPr>
        <w:t xml:space="preserve">Переваги </w:t>
      </w:r>
      <w:proofErr w:type="spellStart"/>
      <w:r w:rsidRPr="00E15C9B">
        <w:rPr>
          <w:color w:val="000000"/>
          <w:sz w:val="28"/>
          <w:szCs w:val="28"/>
          <w:shd w:val="clear" w:color="auto" w:fill="FFFFFF"/>
        </w:rPr>
        <w:t>Tkinter</w:t>
      </w:r>
      <w:proofErr w:type="spellEnd"/>
      <w:r w:rsidRPr="00E15C9B">
        <w:rPr>
          <w:color w:val="000000"/>
          <w:sz w:val="28"/>
          <w:szCs w:val="28"/>
          <w:shd w:val="clear" w:color="auto" w:fill="FFFFFF"/>
        </w:rPr>
        <w:t xml:space="preserve"> включають простоту використання, </w:t>
      </w:r>
      <w:proofErr w:type="spellStart"/>
      <w:r w:rsidRPr="00E15C9B">
        <w:rPr>
          <w:color w:val="000000"/>
          <w:sz w:val="28"/>
          <w:szCs w:val="28"/>
          <w:shd w:val="clear" w:color="auto" w:fill="FFFFFF"/>
        </w:rPr>
        <w:t>вбудованість</w:t>
      </w:r>
      <w:proofErr w:type="spellEnd"/>
      <w:r w:rsidRPr="00E15C9B">
        <w:rPr>
          <w:color w:val="000000"/>
          <w:sz w:val="28"/>
          <w:szCs w:val="28"/>
          <w:shd w:val="clear" w:color="auto" w:fill="FFFFFF"/>
        </w:rPr>
        <w:t xml:space="preserve"> у стандартну бібліотеку </w:t>
      </w: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 xml:space="preserve"> та крос-</w:t>
      </w:r>
      <w:proofErr w:type="spellStart"/>
      <w:r w:rsidRPr="00E15C9B">
        <w:rPr>
          <w:color w:val="000000"/>
          <w:sz w:val="28"/>
          <w:szCs w:val="28"/>
          <w:shd w:val="clear" w:color="auto" w:fill="FFFFFF"/>
        </w:rPr>
        <w:t>платформенність</w:t>
      </w:r>
      <w:proofErr w:type="spellEnd"/>
      <w:r w:rsidRPr="00E15C9B">
        <w:rPr>
          <w:color w:val="000000"/>
          <w:sz w:val="28"/>
          <w:szCs w:val="28"/>
          <w:shd w:val="clear" w:color="auto" w:fill="FFFFFF"/>
        </w:rPr>
        <w:t xml:space="preserve">. Він легко освоюється та використовується для створення простих GUI-додатків, що робить його популярним серед новачків у програмуванні. Однак, </w:t>
      </w:r>
      <w:proofErr w:type="spellStart"/>
      <w:r w:rsidRPr="00E15C9B">
        <w:rPr>
          <w:color w:val="000000"/>
          <w:sz w:val="28"/>
          <w:szCs w:val="28"/>
          <w:shd w:val="clear" w:color="auto" w:fill="FFFFFF"/>
        </w:rPr>
        <w:t>Tkinter</w:t>
      </w:r>
      <w:proofErr w:type="spellEnd"/>
      <w:r w:rsidRPr="00E15C9B">
        <w:rPr>
          <w:color w:val="000000"/>
          <w:sz w:val="28"/>
          <w:szCs w:val="28"/>
          <w:shd w:val="clear" w:color="auto" w:fill="FFFFFF"/>
        </w:rPr>
        <w:t xml:space="preserve"> має обмежений набір </w:t>
      </w:r>
      <w:proofErr w:type="spellStart"/>
      <w:r w:rsidRPr="00E15C9B">
        <w:rPr>
          <w:color w:val="000000"/>
          <w:sz w:val="28"/>
          <w:szCs w:val="28"/>
          <w:shd w:val="clear" w:color="auto" w:fill="FFFFFF"/>
        </w:rPr>
        <w:t>віджетів</w:t>
      </w:r>
      <w:proofErr w:type="spellEnd"/>
      <w:r w:rsidRPr="00E15C9B">
        <w:rPr>
          <w:color w:val="000000"/>
          <w:sz w:val="28"/>
          <w:szCs w:val="28"/>
          <w:shd w:val="clear" w:color="auto" w:fill="FFFFFF"/>
        </w:rPr>
        <w:t xml:space="preserve"> порівняно з іншими сучасними бібліотеками для створення GUI, а стандартні </w:t>
      </w:r>
      <w:proofErr w:type="spellStart"/>
      <w:r w:rsidRPr="00E15C9B">
        <w:rPr>
          <w:color w:val="000000"/>
          <w:sz w:val="28"/>
          <w:szCs w:val="28"/>
          <w:shd w:val="clear" w:color="auto" w:fill="FFFFFF"/>
        </w:rPr>
        <w:t>віджети</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Tk</w:t>
      </w:r>
      <w:proofErr w:type="spellEnd"/>
      <w:r w:rsidRPr="00E15C9B">
        <w:rPr>
          <w:color w:val="000000"/>
          <w:sz w:val="28"/>
          <w:szCs w:val="28"/>
          <w:shd w:val="clear" w:color="auto" w:fill="FFFFFF"/>
        </w:rPr>
        <w:t xml:space="preserve"> можуть виглядати застарілими, що частково вирішується використанням </w:t>
      </w:r>
      <w:proofErr w:type="spellStart"/>
      <w:r w:rsidRPr="00E15C9B">
        <w:rPr>
          <w:color w:val="000000"/>
          <w:sz w:val="28"/>
          <w:szCs w:val="28"/>
          <w:shd w:val="clear" w:color="auto" w:fill="FFFFFF"/>
        </w:rPr>
        <w:t>Ttk</w:t>
      </w:r>
      <w:proofErr w:type="spellEnd"/>
      <w:r w:rsidRPr="00E15C9B">
        <w:rPr>
          <w:color w:val="000000"/>
          <w:sz w:val="28"/>
          <w:szCs w:val="28"/>
          <w:shd w:val="clear" w:color="auto" w:fill="FFFFFF"/>
        </w:rPr>
        <w:t xml:space="preserve"> для сучаснішого вигляду.</w:t>
      </w:r>
    </w:p>
    <w:p w14:paraId="1C0DBFE2" w14:textId="77777777" w:rsidR="00E15C9B" w:rsidRPr="00E15C9B" w:rsidRDefault="00E15C9B" w:rsidP="007818B5">
      <w:pPr>
        <w:shd w:val="clear" w:color="auto" w:fill="FFFFFF"/>
        <w:spacing w:after="160" w:line="360" w:lineRule="auto"/>
        <w:ind w:firstLine="720"/>
        <w:jc w:val="both"/>
        <w:rPr>
          <w:sz w:val="28"/>
          <w:szCs w:val="28"/>
        </w:rPr>
      </w:pPr>
      <w:proofErr w:type="spellStart"/>
      <w:r w:rsidRPr="00E15C9B">
        <w:rPr>
          <w:color w:val="000000"/>
          <w:sz w:val="28"/>
          <w:szCs w:val="28"/>
          <w:shd w:val="clear" w:color="auto" w:fill="FFFFFF"/>
        </w:rPr>
        <w:t>Tkinter</w:t>
      </w:r>
      <w:proofErr w:type="spellEnd"/>
      <w:r w:rsidRPr="00E15C9B">
        <w:rPr>
          <w:color w:val="000000"/>
          <w:sz w:val="28"/>
          <w:szCs w:val="28"/>
          <w:shd w:val="clear" w:color="auto" w:fill="FFFFFF"/>
        </w:rPr>
        <w:t xml:space="preserve"> залишається популярним інструментом для розробки GUI-додатків на </w:t>
      </w: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 xml:space="preserve"> завдяки своїй простоті, інтеграції з мовою та крос-</w:t>
      </w:r>
      <w:proofErr w:type="spellStart"/>
      <w:r w:rsidRPr="00E15C9B">
        <w:rPr>
          <w:color w:val="000000"/>
          <w:sz w:val="28"/>
          <w:szCs w:val="28"/>
          <w:shd w:val="clear" w:color="auto" w:fill="FFFFFF"/>
        </w:rPr>
        <w:t>платформенності</w:t>
      </w:r>
      <w:proofErr w:type="spellEnd"/>
      <w:r w:rsidRPr="00E15C9B">
        <w:rPr>
          <w:color w:val="000000"/>
          <w:sz w:val="28"/>
          <w:szCs w:val="28"/>
          <w:shd w:val="clear" w:color="auto" w:fill="FFFFFF"/>
        </w:rPr>
        <w:t>. Він підходить для створення простих та середньо-складних додатків, дозволяючи швидко створювати інтерфейси користувача з мінімальними зусиллями.</w:t>
      </w:r>
    </w:p>
    <w:p w14:paraId="5686FDF1" w14:textId="77777777" w:rsidR="00E15C9B" w:rsidRPr="00AD6251" w:rsidRDefault="00E15C9B" w:rsidP="001709B3">
      <w:pPr>
        <w:pStyle w:val="Heading3"/>
        <w:rPr>
          <w:lang w:val="uk-UA"/>
        </w:rPr>
      </w:pPr>
      <w:bookmarkStart w:id="105" w:name="_Toc168614780"/>
      <w:bookmarkStart w:id="106" w:name="_Toc168644541"/>
      <w:r w:rsidRPr="00AD6251">
        <w:rPr>
          <w:lang w:val="uk-UA"/>
        </w:rPr>
        <w:lastRenderedPageBreak/>
        <w:t xml:space="preserve">2.3.4 Бібліотека </w:t>
      </w:r>
      <w:proofErr w:type="spellStart"/>
      <w:r w:rsidRPr="001A4F66">
        <w:t>PyTorch</w:t>
      </w:r>
      <w:bookmarkEnd w:id="105"/>
      <w:bookmarkEnd w:id="106"/>
      <w:proofErr w:type="spellEnd"/>
    </w:p>
    <w:p w14:paraId="13C8F346" w14:textId="3CF97D70" w:rsidR="00E15C9B" w:rsidRPr="00E15C9B" w:rsidRDefault="00E15C9B" w:rsidP="007818B5">
      <w:pPr>
        <w:shd w:val="clear" w:color="auto" w:fill="FFFFFF"/>
        <w:spacing w:after="160" w:line="360" w:lineRule="auto"/>
        <w:ind w:firstLine="720"/>
        <w:jc w:val="both"/>
        <w:rPr>
          <w:sz w:val="28"/>
          <w:szCs w:val="28"/>
        </w:rPr>
      </w:pPr>
      <w:proofErr w:type="spellStart"/>
      <w:r w:rsidRPr="00E15C9B">
        <w:rPr>
          <w:color w:val="000000"/>
          <w:sz w:val="28"/>
          <w:szCs w:val="28"/>
          <w:shd w:val="clear" w:color="auto" w:fill="FFFFFF"/>
        </w:rPr>
        <w:t>Torch</w:t>
      </w:r>
      <w:proofErr w:type="spellEnd"/>
      <w:r w:rsidRPr="00E15C9B">
        <w:rPr>
          <w:color w:val="000000"/>
          <w:sz w:val="28"/>
          <w:szCs w:val="28"/>
          <w:shd w:val="clear" w:color="auto" w:fill="FFFFFF"/>
        </w:rPr>
        <w:t xml:space="preserve">, відома також як </w:t>
      </w:r>
      <w:proofErr w:type="spellStart"/>
      <w:r w:rsidRPr="00E15C9B">
        <w:rPr>
          <w:color w:val="000000"/>
          <w:sz w:val="28"/>
          <w:szCs w:val="28"/>
          <w:shd w:val="clear" w:color="auto" w:fill="FFFFFF"/>
        </w:rPr>
        <w:t>PyTorch</w:t>
      </w:r>
      <w:proofErr w:type="spellEnd"/>
      <w:r w:rsidRPr="00E15C9B">
        <w:rPr>
          <w:color w:val="000000"/>
          <w:sz w:val="28"/>
          <w:szCs w:val="28"/>
          <w:shd w:val="clear" w:color="auto" w:fill="FFFFFF"/>
        </w:rPr>
        <w:t xml:space="preserve">, є однією з найпопулярніших бібліотек для машинного та глибокого навчання. Вона була розроблена компанією </w:t>
      </w:r>
      <w:proofErr w:type="spellStart"/>
      <w:r w:rsidRPr="00E15C9B">
        <w:rPr>
          <w:color w:val="000000"/>
          <w:sz w:val="28"/>
          <w:szCs w:val="28"/>
          <w:shd w:val="clear" w:color="auto" w:fill="FFFFFF"/>
        </w:rPr>
        <w:t>Facebook</w:t>
      </w:r>
      <w:proofErr w:type="spellEnd"/>
      <w:r w:rsidRPr="00E15C9B">
        <w:rPr>
          <w:color w:val="000000"/>
          <w:sz w:val="28"/>
          <w:szCs w:val="28"/>
          <w:shd w:val="clear" w:color="auto" w:fill="FFFFFF"/>
        </w:rPr>
        <w:t xml:space="preserve"> AI </w:t>
      </w:r>
      <w:proofErr w:type="spellStart"/>
      <w:r w:rsidRPr="00E15C9B">
        <w:rPr>
          <w:color w:val="000000"/>
          <w:sz w:val="28"/>
          <w:szCs w:val="28"/>
          <w:shd w:val="clear" w:color="auto" w:fill="FFFFFF"/>
        </w:rPr>
        <w:t>Research</w:t>
      </w:r>
      <w:proofErr w:type="spellEnd"/>
      <w:r w:rsidRPr="00E15C9B">
        <w:rPr>
          <w:color w:val="000000"/>
          <w:sz w:val="28"/>
          <w:szCs w:val="28"/>
          <w:shd w:val="clear" w:color="auto" w:fill="FFFFFF"/>
        </w:rPr>
        <w:t xml:space="preserve"> (FAIR) і надає інструменти для створення та тренування нейронних мереж. Однією з основних переваг </w:t>
      </w:r>
      <w:proofErr w:type="spellStart"/>
      <w:r w:rsidRPr="00E15C9B">
        <w:rPr>
          <w:color w:val="000000"/>
          <w:sz w:val="28"/>
          <w:szCs w:val="28"/>
          <w:shd w:val="clear" w:color="auto" w:fill="FFFFFF"/>
        </w:rPr>
        <w:t>PyTorch</w:t>
      </w:r>
      <w:proofErr w:type="spellEnd"/>
      <w:r w:rsidRPr="00E15C9B">
        <w:rPr>
          <w:color w:val="000000"/>
          <w:sz w:val="28"/>
          <w:szCs w:val="28"/>
          <w:shd w:val="clear" w:color="auto" w:fill="FFFFFF"/>
        </w:rPr>
        <w:t xml:space="preserve"> є динамічна обчислювальна графіка, що дозволяє створювати графік обчислень швидко під час виконання програми, роблячи процес налагодження та модифікації моделей більш зручним</w:t>
      </w:r>
      <w:r w:rsidR="002108F0">
        <w:rPr>
          <w:color w:val="000000"/>
          <w:sz w:val="28"/>
          <w:szCs w:val="28"/>
          <w:shd w:val="clear" w:color="auto" w:fill="FFFFFF"/>
        </w:rPr>
        <w:t xml:space="preserve"> [17]</w:t>
      </w:r>
      <w:r w:rsidRPr="00E15C9B">
        <w:rPr>
          <w:color w:val="000000"/>
          <w:sz w:val="28"/>
          <w:szCs w:val="28"/>
          <w:shd w:val="clear" w:color="auto" w:fill="FFFFFF"/>
        </w:rPr>
        <w:t>. Логотип бібліотеки зображено на рисунку 2.</w:t>
      </w:r>
      <w:r w:rsidR="007818B5" w:rsidRPr="001E1E8A">
        <w:rPr>
          <w:color w:val="000000"/>
          <w:sz w:val="28"/>
          <w:szCs w:val="28"/>
          <w:shd w:val="clear" w:color="auto" w:fill="FFFFFF"/>
        </w:rPr>
        <w:t>8</w:t>
      </w:r>
      <w:r w:rsidRPr="00E15C9B">
        <w:rPr>
          <w:color w:val="000000"/>
          <w:sz w:val="28"/>
          <w:szCs w:val="28"/>
          <w:shd w:val="clear" w:color="auto" w:fill="FFFFFF"/>
        </w:rPr>
        <w:t>.</w:t>
      </w:r>
    </w:p>
    <w:p w14:paraId="1F298D6A" w14:textId="45053C75" w:rsidR="00E15C9B" w:rsidRPr="00E15C9B" w:rsidRDefault="00E15C9B" w:rsidP="007818B5">
      <w:pPr>
        <w:shd w:val="clear" w:color="auto" w:fill="FFFFFF"/>
        <w:spacing w:after="160" w:line="360" w:lineRule="auto"/>
        <w:ind w:firstLine="720"/>
        <w:jc w:val="center"/>
        <w:rPr>
          <w:sz w:val="28"/>
          <w:szCs w:val="28"/>
        </w:rPr>
      </w:pPr>
      <w:r w:rsidRPr="00E15C9B">
        <w:rPr>
          <w:color w:val="000000"/>
          <w:sz w:val="28"/>
          <w:szCs w:val="28"/>
          <w:bdr w:val="none" w:sz="0" w:space="0" w:color="auto" w:frame="1"/>
          <w:shd w:val="clear" w:color="auto" w:fill="FFFFFF"/>
        </w:rPr>
        <w:fldChar w:fldCharType="begin"/>
      </w:r>
      <w:r w:rsidRPr="00E15C9B">
        <w:rPr>
          <w:color w:val="000000"/>
          <w:sz w:val="28"/>
          <w:szCs w:val="28"/>
          <w:bdr w:val="none" w:sz="0" w:space="0" w:color="auto" w:frame="1"/>
          <w:shd w:val="clear" w:color="auto" w:fill="FFFFFF"/>
        </w:rPr>
        <w:instrText xml:space="preserve"> INCLUDEPICTURE "https://lh7-us.googleusercontent.com/docsz/AD_4nXegSapw5Y-26lIv3w8iLI9suIdmG8uRNOE9yUcQ5m0e1je_8_pNZVsx21Kvq8tMlAv60GmYnU-HIkiDUineCmKIoMObmNI14DmeVXT0XT-hkHbUFxxB8LzrOmAZwwurBDVG7o9UhqF8Y11U2hhGUvgQOux-?key=qDLHlN6rUJJnuB_UcrJhQQ" \* MERGEFORMATINET </w:instrText>
      </w:r>
      <w:r w:rsidRPr="00E15C9B">
        <w:rPr>
          <w:color w:val="000000"/>
          <w:sz w:val="28"/>
          <w:szCs w:val="28"/>
          <w:bdr w:val="none" w:sz="0" w:space="0" w:color="auto" w:frame="1"/>
          <w:shd w:val="clear" w:color="auto" w:fill="FFFFFF"/>
        </w:rPr>
        <w:fldChar w:fldCharType="separate"/>
      </w:r>
      <w:r w:rsidRPr="001E1E8A">
        <w:rPr>
          <w:noProof/>
          <w:color w:val="000000"/>
          <w:sz w:val="28"/>
          <w:szCs w:val="28"/>
          <w:bdr w:val="none" w:sz="0" w:space="0" w:color="auto" w:frame="1"/>
          <w:shd w:val="clear" w:color="auto" w:fill="FFFFFF"/>
        </w:rPr>
        <w:drawing>
          <wp:inline distT="0" distB="0" distL="0" distR="0" wp14:anchorId="44653434" wp14:editId="0BD35234">
            <wp:extent cx="4572000" cy="2274570"/>
            <wp:effectExtent l="0" t="0" r="0" b="0"/>
            <wp:docPr id="21257055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572000" cy="2274570"/>
                    </a:xfrm>
                    <a:prstGeom prst="rect">
                      <a:avLst/>
                    </a:prstGeom>
                    <a:noFill/>
                    <a:ln>
                      <a:noFill/>
                    </a:ln>
                  </pic:spPr>
                </pic:pic>
              </a:graphicData>
            </a:graphic>
          </wp:inline>
        </w:drawing>
      </w:r>
      <w:r w:rsidRPr="00E15C9B">
        <w:rPr>
          <w:color w:val="000000"/>
          <w:sz w:val="28"/>
          <w:szCs w:val="28"/>
          <w:bdr w:val="none" w:sz="0" w:space="0" w:color="auto" w:frame="1"/>
          <w:shd w:val="clear" w:color="auto" w:fill="FFFFFF"/>
        </w:rPr>
        <w:fldChar w:fldCharType="end"/>
      </w:r>
    </w:p>
    <w:p w14:paraId="1822CBD7" w14:textId="4025F069" w:rsidR="00E15C9B" w:rsidRPr="00E15C9B" w:rsidRDefault="00E15C9B" w:rsidP="007818B5">
      <w:pPr>
        <w:shd w:val="clear" w:color="auto" w:fill="FFFFFF"/>
        <w:spacing w:after="160" w:line="360" w:lineRule="auto"/>
        <w:ind w:firstLine="720"/>
        <w:jc w:val="center"/>
        <w:rPr>
          <w:sz w:val="28"/>
          <w:szCs w:val="28"/>
        </w:rPr>
      </w:pPr>
      <w:r w:rsidRPr="00E15C9B">
        <w:rPr>
          <w:color w:val="000000"/>
          <w:sz w:val="28"/>
          <w:szCs w:val="28"/>
          <w:shd w:val="clear" w:color="auto" w:fill="FFFFFF"/>
        </w:rPr>
        <w:t>Рис. 2.</w:t>
      </w:r>
      <w:r w:rsidR="007818B5" w:rsidRPr="001E1E8A">
        <w:rPr>
          <w:color w:val="000000"/>
          <w:sz w:val="28"/>
          <w:szCs w:val="28"/>
          <w:shd w:val="clear" w:color="auto" w:fill="FFFFFF"/>
        </w:rPr>
        <w:t>8</w:t>
      </w:r>
      <w:r w:rsidRPr="00E15C9B">
        <w:rPr>
          <w:color w:val="000000"/>
          <w:sz w:val="28"/>
          <w:szCs w:val="28"/>
          <w:shd w:val="clear" w:color="auto" w:fill="FFFFFF"/>
        </w:rPr>
        <w:t xml:space="preserve"> Логотип бібліотеки </w:t>
      </w:r>
      <w:proofErr w:type="spellStart"/>
      <w:r w:rsidRPr="00E15C9B">
        <w:rPr>
          <w:color w:val="000000"/>
          <w:sz w:val="28"/>
          <w:szCs w:val="28"/>
          <w:shd w:val="clear" w:color="auto" w:fill="FFFFFF"/>
        </w:rPr>
        <w:t>PyTorch</w:t>
      </w:r>
      <w:proofErr w:type="spellEnd"/>
    </w:p>
    <w:p w14:paraId="09F2B0A7" w14:textId="5665D84C" w:rsidR="00E15C9B" w:rsidRPr="00E15C9B" w:rsidRDefault="00E15C9B" w:rsidP="007818B5">
      <w:pPr>
        <w:shd w:val="clear" w:color="auto" w:fill="FFFFFF"/>
        <w:spacing w:after="160" w:line="360" w:lineRule="auto"/>
        <w:ind w:firstLine="720"/>
        <w:jc w:val="both"/>
        <w:rPr>
          <w:sz w:val="28"/>
          <w:szCs w:val="28"/>
        </w:rPr>
      </w:pPr>
      <w:proofErr w:type="spellStart"/>
      <w:r w:rsidRPr="00E15C9B">
        <w:rPr>
          <w:color w:val="000000"/>
          <w:sz w:val="28"/>
          <w:szCs w:val="28"/>
          <w:shd w:val="clear" w:color="auto" w:fill="FFFFFF"/>
        </w:rPr>
        <w:t>PyTorch</w:t>
      </w:r>
      <w:proofErr w:type="spellEnd"/>
      <w:r w:rsidRPr="00E15C9B">
        <w:rPr>
          <w:color w:val="000000"/>
          <w:sz w:val="28"/>
          <w:szCs w:val="28"/>
          <w:shd w:val="clear" w:color="auto" w:fill="FFFFFF"/>
        </w:rPr>
        <w:t xml:space="preserve"> вирізняється простотою та інтуїтивністю, оскільки інтегрується з </w:t>
      </w: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 xml:space="preserve"> і дозволяє використовувати всі переваги цієї мови програмування. Бібліотека має вбудовану підтримку GPU, що дозволяє використовувати графічні процесори для значного прискорення обчислень, що є особливо корисним для тренування великих нейронних мереж і роботи з великими обсягами даних. </w:t>
      </w:r>
      <w:proofErr w:type="spellStart"/>
      <w:r w:rsidRPr="00E15C9B">
        <w:rPr>
          <w:color w:val="000000"/>
          <w:sz w:val="28"/>
          <w:szCs w:val="28"/>
          <w:shd w:val="clear" w:color="auto" w:fill="FFFFFF"/>
        </w:rPr>
        <w:t>PyTorch</w:t>
      </w:r>
      <w:proofErr w:type="spellEnd"/>
      <w:r w:rsidRPr="00E15C9B">
        <w:rPr>
          <w:color w:val="000000"/>
          <w:sz w:val="28"/>
          <w:szCs w:val="28"/>
          <w:shd w:val="clear" w:color="auto" w:fill="FFFFFF"/>
        </w:rPr>
        <w:t xml:space="preserve"> також має багату екосистему інструментів та бібліотек, таких як </w:t>
      </w:r>
      <w:proofErr w:type="spellStart"/>
      <w:r w:rsidRPr="00E15C9B">
        <w:rPr>
          <w:color w:val="000000"/>
          <w:sz w:val="28"/>
          <w:szCs w:val="28"/>
          <w:shd w:val="clear" w:color="auto" w:fill="FFFFFF"/>
        </w:rPr>
        <w:t>torchvision</w:t>
      </w:r>
      <w:proofErr w:type="spellEnd"/>
      <w:r w:rsidRPr="00E15C9B">
        <w:rPr>
          <w:color w:val="000000"/>
          <w:sz w:val="28"/>
          <w:szCs w:val="28"/>
          <w:shd w:val="clear" w:color="auto" w:fill="FFFFFF"/>
        </w:rPr>
        <w:t xml:space="preserve"> для комп'ютерного зору, </w:t>
      </w:r>
      <w:proofErr w:type="spellStart"/>
      <w:r w:rsidRPr="00E15C9B">
        <w:rPr>
          <w:color w:val="000000"/>
          <w:sz w:val="28"/>
          <w:szCs w:val="28"/>
          <w:shd w:val="clear" w:color="auto" w:fill="FFFFFF"/>
        </w:rPr>
        <w:t>torchaudio</w:t>
      </w:r>
      <w:proofErr w:type="spellEnd"/>
      <w:r w:rsidRPr="00E15C9B">
        <w:rPr>
          <w:color w:val="000000"/>
          <w:sz w:val="28"/>
          <w:szCs w:val="28"/>
          <w:shd w:val="clear" w:color="auto" w:fill="FFFFFF"/>
        </w:rPr>
        <w:t xml:space="preserve"> для обробки аудіо та </w:t>
      </w:r>
      <w:proofErr w:type="spellStart"/>
      <w:r w:rsidRPr="00E15C9B">
        <w:rPr>
          <w:color w:val="000000"/>
          <w:sz w:val="28"/>
          <w:szCs w:val="28"/>
          <w:shd w:val="clear" w:color="auto" w:fill="FFFFFF"/>
        </w:rPr>
        <w:t>torchtext</w:t>
      </w:r>
      <w:proofErr w:type="spellEnd"/>
      <w:r w:rsidRPr="00E15C9B">
        <w:rPr>
          <w:color w:val="000000"/>
          <w:sz w:val="28"/>
          <w:szCs w:val="28"/>
          <w:shd w:val="clear" w:color="auto" w:fill="FFFFFF"/>
        </w:rPr>
        <w:t xml:space="preserve"> для обробки тексту.</w:t>
      </w:r>
    </w:p>
    <w:p w14:paraId="3E6FBD53" w14:textId="77777777" w:rsidR="00E15C9B" w:rsidRPr="00E15C9B" w:rsidRDefault="00E15C9B" w:rsidP="007818B5">
      <w:pPr>
        <w:shd w:val="clear" w:color="auto" w:fill="FFFFFF"/>
        <w:spacing w:after="160" w:line="360" w:lineRule="auto"/>
        <w:ind w:firstLine="720"/>
        <w:jc w:val="both"/>
        <w:rPr>
          <w:sz w:val="28"/>
          <w:szCs w:val="28"/>
        </w:rPr>
      </w:pPr>
      <w:proofErr w:type="spellStart"/>
      <w:r w:rsidRPr="00E15C9B">
        <w:rPr>
          <w:color w:val="000000"/>
          <w:sz w:val="28"/>
          <w:szCs w:val="28"/>
          <w:shd w:val="clear" w:color="auto" w:fill="FFFFFF"/>
        </w:rPr>
        <w:t>PyTorch</w:t>
      </w:r>
      <w:proofErr w:type="spellEnd"/>
      <w:r w:rsidRPr="00E15C9B">
        <w:rPr>
          <w:color w:val="000000"/>
          <w:sz w:val="28"/>
          <w:szCs w:val="28"/>
          <w:shd w:val="clear" w:color="auto" w:fill="FFFFFF"/>
        </w:rPr>
        <w:t xml:space="preserve"> підтримує </w:t>
      </w:r>
      <w:proofErr w:type="spellStart"/>
      <w:r w:rsidRPr="00E15C9B">
        <w:rPr>
          <w:color w:val="000000"/>
          <w:sz w:val="28"/>
          <w:szCs w:val="28"/>
          <w:shd w:val="clear" w:color="auto" w:fill="FFFFFF"/>
        </w:rPr>
        <w:t>мультипроцесорність</w:t>
      </w:r>
      <w:proofErr w:type="spellEnd"/>
      <w:r w:rsidRPr="00E15C9B">
        <w:rPr>
          <w:color w:val="000000"/>
          <w:sz w:val="28"/>
          <w:szCs w:val="28"/>
          <w:shd w:val="clear" w:color="auto" w:fill="FFFFFF"/>
        </w:rPr>
        <w:t xml:space="preserve">, що робить її ідеальним вибором для задач, які вимагають високої продуктивності та паралельних обчислень. Використовуючи модуль </w:t>
      </w:r>
      <w:proofErr w:type="spellStart"/>
      <w:r w:rsidRPr="00E15C9B">
        <w:rPr>
          <w:color w:val="000000"/>
          <w:sz w:val="28"/>
          <w:szCs w:val="28"/>
          <w:shd w:val="clear" w:color="auto" w:fill="FFFFFF"/>
        </w:rPr>
        <w:t>torch.multiprocessing</w:t>
      </w:r>
      <w:proofErr w:type="spellEnd"/>
      <w:r w:rsidRPr="00E15C9B">
        <w:rPr>
          <w:color w:val="000000"/>
          <w:sz w:val="28"/>
          <w:szCs w:val="28"/>
          <w:shd w:val="clear" w:color="auto" w:fill="FFFFFF"/>
        </w:rPr>
        <w:t xml:space="preserve">, можна створювати процеси, </w:t>
      </w:r>
      <w:r w:rsidRPr="00E15C9B">
        <w:rPr>
          <w:color w:val="000000"/>
          <w:sz w:val="28"/>
          <w:szCs w:val="28"/>
          <w:shd w:val="clear" w:color="auto" w:fill="FFFFFF"/>
        </w:rPr>
        <w:lastRenderedPageBreak/>
        <w:t>спільно використовувати пам'ять та здійснювати комунікацію між процесами, що дозволяє ефективно розподіляти навантаження на кілька процесорів. </w:t>
      </w:r>
    </w:p>
    <w:p w14:paraId="5FBEFE01" w14:textId="77777777" w:rsidR="00E15C9B" w:rsidRPr="00E15C9B" w:rsidRDefault="00E15C9B" w:rsidP="007818B5">
      <w:pPr>
        <w:shd w:val="clear" w:color="auto" w:fill="FFFFFF"/>
        <w:spacing w:after="160" w:line="360" w:lineRule="auto"/>
        <w:ind w:firstLine="720"/>
        <w:jc w:val="both"/>
        <w:rPr>
          <w:sz w:val="28"/>
          <w:szCs w:val="28"/>
        </w:rPr>
      </w:pPr>
      <w:r w:rsidRPr="00E15C9B">
        <w:rPr>
          <w:color w:val="000000"/>
          <w:sz w:val="28"/>
          <w:szCs w:val="28"/>
          <w:shd w:val="clear" w:color="auto" w:fill="FFFFFF"/>
        </w:rPr>
        <w:t xml:space="preserve">Для системи регулювання дорожнього руху за допомогою засобів комп'ютерного зору </w:t>
      </w:r>
      <w:proofErr w:type="spellStart"/>
      <w:r w:rsidRPr="00E15C9B">
        <w:rPr>
          <w:color w:val="000000"/>
          <w:sz w:val="28"/>
          <w:szCs w:val="28"/>
          <w:shd w:val="clear" w:color="auto" w:fill="FFFFFF"/>
        </w:rPr>
        <w:t>PyTorch</w:t>
      </w:r>
      <w:proofErr w:type="spellEnd"/>
      <w:r w:rsidRPr="00E15C9B">
        <w:rPr>
          <w:color w:val="000000"/>
          <w:sz w:val="28"/>
          <w:szCs w:val="28"/>
          <w:shd w:val="clear" w:color="auto" w:fill="FFFFFF"/>
        </w:rPr>
        <w:t xml:space="preserve"> є ідеальним інструментом. Використовуючи </w:t>
      </w:r>
      <w:proofErr w:type="spellStart"/>
      <w:r w:rsidRPr="00E15C9B">
        <w:rPr>
          <w:color w:val="000000"/>
          <w:sz w:val="28"/>
          <w:szCs w:val="28"/>
          <w:shd w:val="clear" w:color="auto" w:fill="FFFFFF"/>
        </w:rPr>
        <w:t>PyTorch</w:t>
      </w:r>
      <w:proofErr w:type="spellEnd"/>
      <w:r w:rsidRPr="00E15C9B">
        <w:rPr>
          <w:color w:val="000000"/>
          <w:sz w:val="28"/>
          <w:szCs w:val="28"/>
          <w:shd w:val="clear" w:color="auto" w:fill="FFFFFF"/>
        </w:rPr>
        <w:t xml:space="preserve">, можна ефективно обробляти </w:t>
      </w:r>
      <w:proofErr w:type="spellStart"/>
      <w:r w:rsidRPr="00E15C9B">
        <w:rPr>
          <w:color w:val="000000"/>
          <w:sz w:val="28"/>
          <w:szCs w:val="28"/>
          <w:shd w:val="clear" w:color="auto" w:fill="FFFFFF"/>
        </w:rPr>
        <w:t>відеопотоки</w:t>
      </w:r>
      <w:proofErr w:type="spellEnd"/>
      <w:r w:rsidRPr="00E15C9B">
        <w:rPr>
          <w:color w:val="000000"/>
          <w:sz w:val="28"/>
          <w:szCs w:val="28"/>
          <w:shd w:val="clear" w:color="auto" w:fill="FFFFFF"/>
        </w:rPr>
        <w:t xml:space="preserve"> з камер спостереження для виявлення транспортних засобів та інших об'єктів. Бібліотека дозволяє використовувати </w:t>
      </w:r>
      <w:proofErr w:type="spellStart"/>
      <w:r w:rsidRPr="00E15C9B">
        <w:rPr>
          <w:color w:val="000000"/>
          <w:sz w:val="28"/>
          <w:szCs w:val="28"/>
          <w:shd w:val="clear" w:color="auto" w:fill="FFFFFF"/>
        </w:rPr>
        <w:t>мультипроцесорність</w:t>
      </w:r>
      <w:proofErr w:type="spellEnd"/>
      <w:r w:rsidRPr="00E15C9B">
        <w:rPr>
          <w:color w:val="000000"/>
          <w:sz w:val="28"/>
          <w:szCs w:val="28"/>
          <w:shd w:val="clear" w:color="auto" w:fill="FFFFFF"/>
        </w:rPr>
        <w:t xml:space="preserve"> для оптимізації роботи системи, забезпечуючи швидке та ефективне оброблення великих обсягів даних. Крім того, </w:t>
      </w:r>
      <w:proofErr w:type="spellStart"/>
      <w:r w:rsidRPr="00E15C9B">
        <w:rPr>
          <w:color w:val="000000"/>
          <w:sz w:val="28"/>
          <w:szCs w:val="28"/>
          <w:shd w:val="clear" w:color="auto" w:fill="FFFFFF"/>
        </w:rPr>
        <w:t>PyTorch</w:t>
      </w:r>
      <w:proofErr w:type="spellEnd"/>
      <w:r w:rsidRPr="00E15C9B">
        <w:rPr>
          <w:color w:val="000000"/>
          <w:sz w:val="28"/>
          <w:szCs w:val="28"/>
          <w:shd w:val="clear" w:color="auto" w:fill="FFFFFF"/>
        </w:rPr>
        <w:t xml:space="preserve"> легко інтегрується з іншими бібліотеками </w:t>
      </w: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 що дозволяє створювати комплексні рішення для аналізу та регулювання дорожнього руху.</w:t>
      </w:r>
    </w:p>
    <w:p w14:paraId="3D2358EF" w14:textId="77777777" w:rsidR="00E15C9B" w:rsidRPr="00E15C9B" w:rsidRDefault="00E15C9B" w:rsidP="00877796">
      <w:pPr>
        <w:shd w:val="clear" w:color="auto" w:fill="FFFFFF"/>
        <w:spacing w:after="160" w:line="360" w:lineRule="auto"/>
        <w:ind w:firstLine="720"/>
        <w:jc w:val="both"/>
        <w:rPr>
          <w:sz w:val="28"/>
          <w:szCs w:val="28"/>
        </w:rPr>
      </w:pPr>
      <w:r w:rsidRPr="00E15C9B">
        <w:rPr>
          <w:color w:val="000000"/>
          <w:sz w:val="28"/>
          <w:szCs w:val="28"/>
          <w:shd w:val="clear" w:color="auto" w:fill="FFFFFF"/>
        </w:rPr>
        <w:t xml:space="preserve">Загалом, </w:t>
      </w:r>
      <w:proofErr w:type="spellStart"/>
      <w:r w:rsidRPr="00E15C9B">
        <w:rPr>
          <w:color w:val="000000"/>
          <w:sz w:val="28"/>
          <w:szCs w:val="28"/>
          <w:shd w:val="clear" w:color="auto" w:fill="FFFFFF"/>
        </w:rPr>
        <w:t>PyTorch</w:t>
      </w:r>
      <w:proofErr w:type="spellEnd"/>
      <w:r w:rsidRPr="00E15C9B">
        <w:rPr>
          <w:color w:val="000000"/>
          <w:sz w:val="28"/>
          <w:szCs w:val="28"/>
          <w:shd w:val="clear" w:color="auto" w:fill="FFFFFF"/>
        </w:rPr>
        <w:t xml:space="preserve"> надає потужний та гнучкий інструментарій для розробки та впровадження систем на основі комп'ютерного зору, що робить його відмінним вибором.</w:t>
      </w:r>
    </w:p>
    <w:p w14:paraId="1017AA3C" w14:textId="77777777" w:rsidR="00E15C9B" w:rsidRPr="00AD6251" w:rsidRDefault="00E15C9B" w:rsidP="001709B3">
      <w:pPr>
        <w:pStyle w:val="Heading3"/>
        <w:rPr>
          <w:lang w:val="uk-UA"/>
        </w:rPr>
      </w:pPr>
      <w:bookmarkStart w:id="107" w:name="_Toc168614781"/>
      <w:bookmarkStart w:id="108" w:name="_Toc168644542"/>
      <w:r w:rsidRPr="00AD6251">
        <w:rPr>
          <w:lang w:val="uk-UA"/>
        </w:rPr>
        <w:t xml:space="preserve">2.3.5 Бібліотека </w:t>
      </w:r>
      <w:proofErr w:type="spellStart"/>
      <w:r w:rsidRPr="001A4F66">
        <w:t>argparse</w:t>
      </w:r>
      <w:bookmarkEnd w:id="107"/>
      <w:bookmarkEnd w:id="108"/>
      <w:proofErr w:type="spellEnd"/>
    </w:p>
    <w:p w14:paraId="76EA785D" w14:textId="2F6D8818" w:rsidR="00E15C9B" w:rsidRPr="00E15C9B" w:rsidRDefault="00E15C9B" w:rsidP="00877796">
      <w:pPr>
        <w:shd w:val="clear" w:color="auto" w:fill="FFFFFF"/>
        <w:spacing w:after="160" w:line="360" w:lineRule="auto"/>
        <w:ind w:firstLine="720"/>
        <w:jc w:val="both"/>
        <w:rPr>
          <w:sz w:val="28"/>
          <w:szCs w:val="28"/>
        </w:rPr>
      </w:pPr>
      <w:r w:rsidRPr="00E15C9B">
        <w:rPr>
          <w:color w:val="000000"/>
          <w:sz w:val="28"/>
          <w:szCs w:val="28"/>
          <w:shd w:val="clear" w:color="auto" w:fill="FFFFFF"/>
        </w:rPr>
        <w:t xml:space="preserve">Бібліотека </w:t>
      </w:r>
      <w:proofErr w:type="spellStart"/>
      <w:r w:rsidRPr="00E15C9B">
        <w:rPr>
          <w:color w:val="000000"/>
          <w:sz w:val="28"/>
          <w:szCs w:val="28"/>
          <w:shd w:val="clear" w:color="auto" w:fill="FFFFFF"/>
        </w:rPr>
        <w:t>argparse</w:t>
      </w:r>
      <w:proofErr w:type="spellEnd"/>
      <w:r w:rsidRPr="00E15C9B">
        <w:rPr>
          <w:color w:val="000000"/>
          <w:sz w:val="28"/>
          <w:szCs w:val="28"/>
          <w:shd w:val="clear" w:color="auto" w:fill="FFFFFF"/>
        </w:rPr>
        <w:t xml:space="preserve"> є стандартним модулем у </w:t>
      </w: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 xml:space="preserve">, призначеним для </w:t>
      </w:r>
      <w:proofErr w:type="spellStart"/>
      <w:r w:rsidRPr="00E15C9B">
        <w:rPr>
          <w:color w:val="000000"/>
          <w:sz w:val="28"/>
          <w:szCs w:val="28"/>
          <w:shd w:val="clear" w:color="auto" w:fill="FFFFFF"/>
        </w:rPr>
        <w:t>парсингу</w:t>
      </w:r>
      <w:proofErr w:type="spellEnd"/>
      <w:r w:rsidRPr="00E15C9B">
        <w:rPr>
          <w:color w:val="000000"/>
          <w:sz w:val="28"/>
          <w:szCs w:val="28"/>
          <w:shd w:val="clear" w:color="auto" w:fill="FFFFFF"/>
        </w:rPr>
        <w:t xml:space="preserve"> аргументів командного рядка. Вона дозволяє створювати потужні та зручні інтерфейси командного рядка для програм, обробляючи та аналізуючи вхідні аргументи та параметри</w:t>
      </w:r>
      <w:r w:rsidR="002108F0">
        <w:rPr>
          <w:color w:val="000000"/>
          <w:sz w:val="28"/>
          <w:szCs w:val="28"/>
          <w:shd w:val="clear" w:color="auto" w:fill="FFFFFF"/>
        </w:rPr>
        <w:t xml:space="preserve"> [20]</w:t>
      </w:r>
      <w:r w:rsidRPr="00E15C9B">
        <w:rPr>
          <w:color w:val="000000"/>
          <w:sz w:val="28"/>
          <w:szCs w:val="28"/>
          <w:shd w:val="clear" w:color="auto" w:fill="FFFFFF"/>
        </w:rPr>
        <w:t>.</w:t>
      </w:r>
    </w:p>
    <w:p w14:paraId="74F1DD66" w14:textId="7850B6AC" w:rsidR="00E15C9B" w:rsidRPr="00E15C9B" w:rsidRDefault="00E15C9B" w:rsidP="004C5579">
      <w:pPr>
        <w:shd w:val="clear" w:color="auto" w:fill="FFFFFF"/>
        <w:spacing w:after="160" w:line="360" w:lineRule="auto"/>
        <w:ind w:firstLine="720"/>
        <w:jc w:val="both"/>
        <w:rPr>
          <w:sz w:val="28"/>
          <w:szCs w:val="28"/>
        </w:rPr>
      </w:pPr>
      <w:r w:rsidRPr="00E15C9B">
        <w:rPr>
          <w:color w:val="000000"/>
          <w:sz w:val="28"/>
          <w:szCs w:val="28"/>
          <w:shd w:val="clear" w:color="auto" w:fill="FFFFFF"/>
        </w:rPr>
        <w:t xml:space="preserve">Основним компонентом </w:t>
      </w:r>
      <w:proofErr w:type="spellStart"/>
      <w:r w:rsidRPr="00E15C9B">
        <w:rPr>
          <w:color w:val="000000"/>
          <w:sz w:val="28"/>
          <w:szCs w:val="28"/>
          <w:shd w:val="clear" w:color="auto" w:fill="FFFFFF"/>
        </w:rPr>
        <w:t>argparse</w:t>
      </w:r>
      <w:proofErr w:type="spellEnd"/>
      <w:r w:rsidRPr="00E15C9B">
        <w:rPr>
          <w:color w:val="000000"/>
          <w:sz w:val="28"/>
          <w:szCs w:val="28"/>
          <w:shd w:val="clear" w:color="auto" w:fill="FFFFFF"/>
        </w:rPr>
        <w:t xml:space="preserve"> є об'єкт </w:t>
      </w:r>
      <w:proofErr w:type="spellStart"/>
      <w:r w:rsidRPr="00E15C9B">
        <w:rPr>
          <w:color w:val="000000"/>
          <w:sz w:val="28"/>
          <w:szCs w:val="28"/>
          <w:shd w:val="clear" w:color="auto" w:fill="FFFFFF"/>
        </w:rPr>
        <w:t>ArgumentParser</w:t>
      </w:r>
      <w:proofErr w:type="spellEnd"/>
      <w:r w:rsidRPr="00E15C9B">
        <w:rPr>
          <w:color w:val="000000"/>
          <w:sz w:val="28"/>
          <w:szCs w:val="28"/>
          <w:shd w:val="clear" w:color="auto" w:fill="FFFFFF"/>
        </w:rPr>
        <w:t xml:space="preserve">. Цей об'єкт створюється для налаштування та </w:t>
      </w:r>
      <w:proofErr w:type="spellStart"/>
      <w:r w:rsidRPr="00E15C9B">
        <w:rPr>
          <w:color w:val="000000"/>
          <w:sz w:val="28"/>
          <w:szCs w:val="28"/>
          <w:shd w:val="clear" w:color="auto" w:fill="FFFFFF"/>
        </w:rPr>
        <w:t>парсингу</w:t>
      </w:r>
      <w:proofErr w:type="spellEnd"/>
      <w:r w:rsidRPr="00E15C9B">
        <w:rPr>
          <w:color w:val="000000"/>
          <w:sz w:val="28"/>
          <w:szCs w:val="28"/>
          <w:shd w:val="clear" w:color="auto" w:fill="FFFFFF"/>
        </w:rPr>
        <w:t xml:space="preserve"> аргументів командного рядка. Використовуючи метод `</w:t>
      </w:r>
      <w:proofErr w:type="spellStart"/>
      <w:r w:rsidRPr="00E15C9B">
        <w:rPr>
          <w:color w:val="000000"/>
          <w:sz w:val="28"/>
          <w:szCs w:val="28"/>
          <w:shd w:val="clear" w:color="auto" w:fill="FFFFFF"/>
        </w:rPr>
        <w:t>add_argument</w:t>
      </w:r>
      <w:proofErr w:type="spellEnd"/>
      <w:r w:rsidRPr="00E15C9B">
        <w:rPr>
          <w:color w:val="000000"/>
          <w:sz w:val="28"/>
          <w:szCs w:val="28"/>
          <w:shd w:val="clear" w:color="auto" w:fill="FFFFFF"/>
        </w:rPr>
        <w:t xml:space="preserve">()`, можна додавати аргументи різних типів. Позиційні аргументи є обов'язковими для введення користувачем, тоді як </w:t>
      </w:r>
      <w:proofErr w:type="spellStart"/>
      <w:r w:rsidRPr="00E15C9B">
        <w:rPr>
          <w:color w:val="000000"/>
          <w:sz w:val="28"/>
          <w:szCs w:val="28"/>
          <w:shd w:val="clear" w:color="auto" w:fill="FFFFFF"/>
        </w:rPr>
        <w:t>опціональні</w:t>
      </w:r>
      <w:proofErr w:type="spellEnd"/>
      <w:r w:rsidRPr="00E15C9B">
        <w:rPr>
          <w:color w:val="000000"/>
          <w:sz w:val="28"/>
          <w:szCs w:val="28"/>
          <w:shd w:val="clear" w:color="auto" w:fill="FFFFFF"/>
        </w:rPr>
        <w:t xml:space="preserve"> аргументи можуть мати значення за замовчуванням і задаються за допомогою префіксів, таких як `--`.</w:t>
      </w:r>
    </w:p>
    <w:p w14:paraId="7DC779C1" w14:textId="77777777" w:rsidR="00E15C9B" w:rsidRPr="00E15C9B" w:rsidRDefault="00E15C9B" w:rsidP="00877796">
      <w:pPr>
        <w:shd w:val="clear" w:color="auto" w:fill="FFFFFF"/>
        <w:spacing w:after="160" w:line="360" w:lineRule="auto"/>
        <w:ind w:firstLine="720"/>
        <w:jc w:val="both"/>
        <w:rPr>
          <w:sz w:val="28"/>
          <w:szCs w:val="28"/>
        </w:rPr>
      </w:pPr>
      <w:r w:rsidRPr="00E15C9B">
        <w:rPr>
          <w:color w:val="000000"/>
          <w:sz w:val="28"/>
          <w:szCs w:val="28"/>
          <w:shd w:val="clear" w:color="auto" w:fill="FFFFFF"/>
        </w:rPr>
        <w:t>Метод `</w:t>
      </w:r>
      <w:proofErr w:type="spellStart"/>
      <w:r w:rsidRPr="00E15C9B">
        <w:rPr>
          <w:color w:val="000000"/>
          <w:sz w:val="28"/>
          <w:szCs w:val="28"/>
          <w:shd w:val="clear" w:color="auto" w:fill="FFFFFF"/>
        </w:rPr>
        <w:t>parse_args</w:t>
      </w:r>
      <w:proofErr w:type="spellEnd"/>
      <w:r w:rsidRPr="00E15C9B">
        <w:rPr>
          <w:color w:val="000000"/>
          <w:sz w:val="28"/>
          <w:szCs w:val="28"/>
          <w:shd w:val="clear" w:color="auto" w:fill="FFFFFF"/>
        </w:rPr>
        <w:t xml:space="preserve">()` аналізує передані аргументи та повертає об'єкт з їх значеннями. Цей об'єкт можна використовувати для доступу до значень </w:t>
      </w:r>
      <w:r w:rsidRPr="00E15C9B">
        <w:rPr>
          <w:color w:val="000000"/>
          <w:sz w:val="28"/>
          <w:szCs w:val="28"/>
          <w:shd w:val="clear" w:color="auto" w:fill="FFFFFF"/>
        </w:rPr>
        <w:lastRenderedPageBreak/>
        <w:t>аргументів у програмі. Такий підхід дозволяє легко обробляти та перевіряти коректність введених даних.</w:t>
      </w:r>
    </w:p>
    <w:p w14:paraId="6896C9F0" w14:textId="77777777" w:rsidR="00E15C9B" w:rsidRPr="00E15C9B" w:rsidRDefault="00E15C9B" w:rsidP="00877796">
      <w:pPr>
        <w:shd w:val="clear" w:color="auto" w:fill="FFFFFF"/>
        <w:spacing w:after="160" w:line="360" w:lineRule="auto"/>
        <w:ind w:firstLine="720"/>
        <w:jc w:val="both"/>
        <w:rPr>
          <w:sz w:val="28"/>
          <w:szCs w:val="28"/>
        </w:rPr>
      </w:pPr>
      <w:r w:rsidRPr="00E15C9B">
        <w:rPr>
          <w:color w:val="000000"/>
          <w:sz w:val="28"/>
          <w:szCs w:val="28"/>
          <w:shd w:val="clear" w:color="auto" w:fill="FFFFFF"/>
        </w:rPr>
        <w:t xml:space="preserve">Однією з ключових переваг </w:t>
      </w:r>
      <w:proofErr w:type="spellStart"/>
      <w:r w:rsidRPr="00E15C9B">
        <w:rPr>
          <w:color w:val="000000"/>
          <w:sz w:val="28"/>
          <w:szCs w:val="28"/>
          <w:shd w:val="clear" w:color="auto" w:fill="FFFFFF"/>
        </w:rPr>
        <w:t>argparse</w:t>
      </w:r>
      <w:proofErr w:type="spellEnd"/>
      <w:r w:rsidRPr="00E15C9B">
        <w:rPr>
          <w:color w:val="000000"/>
          <w:sz w:val="28"/>
          <w:szCs w:val="28"/>
          <w:shd w:val="clear" w:color="auto" w:fill="FFFFFF"/>
        </w:rPr>
        <w:t xml:space="preserve"> є автоматична генерація повідомлень допомоги та підказок для користувача. Це значно спрощує використання програм, оскільки користувачі можуть швидко отримати інформацію про доступні опції та правильний формат введення аргументів. Повідомлення допомоги генеруються на основі описів, наданих під час додавання аргументів, що робить програму більш зрозумілою та зручною для користувачів.</w:t>
      </w:r>
    </w:p>
    <w:p w14:paraId="7BCDDA85" w14:textId="77777777" w:rsidR="00E15C9B" w:rsidRPr="00E15C9B" w:rsidRDefault="00E15C9B" w:rsidP="00877796">
      <w:pPr>
        <w:shd w:val="clear" w:color="auto" w:fill="FFFFFF"/>
        <w:spacing w:after="160" w:line="360" w:lineRule="auto"/>
        <w:ind w:firstLine="720"/>
        <w:jc w:val="both"/>
        <w:rPr>
          <w:sz w:val="28"/>
          <w:szCs w:val="28"/>
        </w:rPr>
      </w:pPr>
      <w:r w:rsidRPr="00E15C9B">
        <w:rPr>
          <w:color w:val="000000"/>
          <w:sz w:val="28"/>
          <w:szCs w:val="28"/>
          <w:shd w:val="clear" w:color="auto" w:fill="FFFFFF"/>
        </w:rPr>
        <w:t xml:space="preserve">Бібліотека </w:t>
      </w:r>
      <w:proofErr w:type="spellStart"/>
      <w:r w:rsidRPr="00E15C9B">
        <w:rPr>
          <w:color w:val="000000"/>
          <w:sz w:val="28"/>
          <w:szCs w:val="28"/>
          <w:shd w:val="clear" w:color="auto" w:fill="FFFFFF"/>
        </w:rPr>
        <w:t>argparse</w:t>
      </w:r>
      <w:proofErr w:type="spellEnd"/>
      <w:r w:rsidRPr="00E15C9B">
        <w:rPr>
          <w:color w:val="000000"/>
          <w:sz w:val="28"/>
          <w:szCs w:val="28"/>
          <w:shd w:val="clear" w:color="auto" w:fill="FFFFFF"/>
        </w:rPr>
        <w:t xml:space="preserve"> підтримує вказівку типів аргументів, що дозволяє автоматично перетворювати введені дані у потрібний формат. Наприклад, можна визначити, що аргумент повинен бути цілим числом або рядком. Це забезпечує коректність даних та зменшує ймовірність помилок під час виконання програми.</w:t>
      </w:r>
    </w:p>
    <w:p w14:paraId="23451475" w14:textId="77777777" w:rsidR="00E15C9B" w:rsidRPr="00E15C9B" w:rsidRDefault="00E15C9B" w:rsidP="00877796">
      <w:pPr>
        <w:shd w:val="clear" w:color="auto" w:fill="FFFFFF"/>
        <w:spacing w:after="160" w:line="360" w:lineRule="auto"/>
        <w:ind w:firstLine="720"/>
        <w:jc w:val="both"/>
        <w:rPr>
          <w:sz w:val="28"/>
          <w:szCs w:val="28"/>
        </w:rPr>
      </w:pPr>
      <w:r w:rsidRPr="00E15C9B">
        <w:rPr>
          <w:color w:val="000000"/>
          <w:sz w:val="28"/>
          <w:szCs w:val="28"/>
          <w:shd w:val="clear" w:color="auto" w:fill="FFFFFF"/>
        </w:rPr>
        <w:t xml:space="preserve">Також бібліотека дозволяє створювати складніші інтерфейси командного рядка з групуванням аргументів, створенням </w:t>
      </w:r>
      <w:proofErr w:type="spellStart"/>
      <w:r w:rsidRPr="00E15C9B">
        <w:rPr>
          <w:color w:val="000000"/>
          <w:sz w:val="28"/>
          <w:szCs w:val="28"/>
          <w:shd w:val="clear" w:color="auto" w:fill="FFFFFF"/>
        </w:rPr>
        <w:t>підкоманд</w:t>
      </w:r>
      <w:proofErr w:type="spellEnd"/>
      <w:r w:rsidRPr="00E15C9B">
        <w:rPr>
          <w:color w:val="000000"/>
          <w:sz w:val="28"/>
          <w:szCs w:val="28"/>
          <w:shd w:val="clear" w:color="auto" w:fill="FFFFFF"/>
        </w:rPr>
        <w:t xml:space="preserve"> та використанням взаємовиключних груп аргументів. Це забезпечує гнучкість та розширюваність програм, дозволяючи обробляти різноманітні сценарії використання.</w:t>
      </w:r>
    </w:p>
    <w:p w14:paraId="2C2E94D0" w14:textId="7AFAF46C" w:rsidR="00E15C9B" w:rsidRPr="00E15C9B" w:rsidRDefault="00E15C9B" w:rsidP="00877796">
      <w:pPr>
        <w:shd w:val="clear" w:color="auto" w:fill="FFFFFF"/>
        <w:spacing w:after="160" w:line="360" w:lineRule="auto"/>
        <w:ind w:firstLine="720"/>
        <w:jc w:val="both"/>
        <w:rPr>
          <w:sz w:val="28"/>
          <w:szCs w:val="28"/>
        </w:rPr>
      </w:pPr>
      <w:r w:rsidRPr="00E15C9B">
        <w:rPr>
          <w:color w:val="000000"/>
          <w:sz w:val="28"/>
          <w:szCs w:val="28"/>
          <w:shd w:val="clear" w:color="auto" w:fill="FFFFFF"/>
        </w:rPr>
        <w:t xml:space="preserve">Загалом, </w:t>
      </w:r>
      <w:proofErr w:type="spellStart"/>
      <w:r w:rsidRPr="00E15C9B">
        <w:rPr>
          <w:color w:val="000000"/>
          <w:sz w:val="28"/>
          <w:szCs w:val="28"/>
          <w:shd w:val="clear" w:color="auto" w:fill="FFFFFF"/>
        </w:rPr>
        <w:t>argparse</w:t>
      </w:r>
      <w:proofErr w:type="spellEnd"/>
      <w:r w:rsidRPr="00E15C9B">
        <w:rPr>
          <w:color w:val="000000"/>
          <w:sz w:val="28"/>
          <w:szCs w:val="28"/>
          <w:shd w:val="clear" w:color="auto" w:fill="FFFFFF"/>
        </w:rPr>
        <w:t xml:space="preserve"> є потужним та гнучким інструментом для створення інтерфейсів командного рядка у </w:t>
      </w: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 xml:space="preserve">. Вона дозволяє легко додавати та обробляти аргументи, забезпечуючи коректність введених даних та зручність використання для кінцевих користувачів. Автоматична генерація повідомлень допомоги значно спрощує процес розробки та використання програм, роблячи їх більш зрозумілими та доступними. Завдяки своїм можливостям, </w:t>
      </w:r>
      <w:proofErr w:type="spellStart"/>
      <w:r w:rsidRPr="00E15C9B">
        <w:rPr>
          <w:color w:val="000000"/>
          <w:sz w:val="28"/>
          <w:szCs w:val="28"/>
          <w:shd w:val="clear" w:color="auto" w:fill="FFFFFF"/>
        </w:rPr>
        <w:t>argparse</w:t>
      </w:r>
      <w:proofErr w:type="spellEnd"/>
      <w:r w:rsidRPr="00E15C9B">
        <w:rPr>
          <w:color w:val="000000"/>
          <w:sz w:val="28"/>
          <w:szCs w:val="28"/>
          <w:shd w:val="clear" w:color="auto" w:fill="FFFFFF"/>
        </w:rPr>
        <w:t xml:space="preserve"> підходить як для простих програм, так і для складних </w:t>
      </w:r>
      <w:proofErr w:type="spellStart"/>
      <w:r w:rsidRPr="00E15C9B">
        <w:rPr>
          <w:color w:val="000000"/>
          <w:sz w:val="28"/>
          <w:szCs w:val="28"/>
          <w:shd w:val="clear" w:color="auto" w:fill="FFFFFF"/>
        </w:rPr>
        <w:t>проєктів</w:t>
      </w:r>
      <w:proofErr w:type="spellEnd"/>
      <w:r w:rsidRPr="00E15C9B">
        <w:rPr>
          <w:color w:val="000000"/>
          <w:sz w:val="28"/>
          <w:szCs w:val="28"/>
          <w:shd w:val="clear" w:color="auto" w:fill="FFFFFF"/>
        </w:rPr>
        <w:t>, що потребують розширених налаштувань командного рядка.</w:t>
      </w:r>
    </w:p>
    <w:p w14:paraId="120FADE8" w14:textId="77777777" w:rsidR="00E15C9B" w:rsidRPr="001A4F66" w:rsidRDefault="00E15C9B" w:rsidP="001709B3">
      <w:pPr>
        <w:pStyle w:val="Heading3"/>
        <w:rPr>
          <w:lang w:val="ru-RU"/>
        </w:rPr>
      </w:pPr>
      <w:bookmarkStart w:id="109" w:name="_Toc168614782"/>
      <w:bookmarkStart w:id="110" w:name="_Toc168644543"/>
      <w:r w:rsidRPr="001A4F66">
        <w:rPr>
          <w:lang w:val="ru-RU"/>
        </w:rPr>
        <w:t xml:space="preserve">2.3.6 </w:t>
      </w:r>
      <w:proofErr w:type="spellStart"/>
      <w:r w:rsidRPr="001A4F66">
        <w:rPr>
          <w:lang w:val="ru-RU"/>
        </w:rPr>
        <w:t>Бібліотека</w:t>
      </w:r>
      <w:proofErr w:type="spellEnd"/>
      <w:r w:rsidRPr="001A4F66">
        <w:rPr>
          <w:lang w:val="ru-RU"/>
        </w:rPr>
        <w:t xml:space="preserve"> </w:t>
      </w:r>
      <w:r w:rsidRPr="001E1E8A">
        <w:t>Poetry</w:t>
      </w:r>
      <w:bookmarkEnd w:id="109"/>
      <w:bookmarkEnd w:id="110"/>
    </w:p>
    <w:p w14:paraId="7E8F558D" w14:textId="7352B2E9" w:rsidR="00E15C9B" w:rsidRPr="00E15C9B" w:rsidRDefault="00E15C9B" w:rsidP="00877796">
      <w:pPr>
        <w:shd w:val="clear" w:color="auto" w:fill="FFFFFF"/>
        <w:spacing w:after="160" w:line="360" w:lineRule="auto"/>
        <w:ind w:firstLine="720"/>
        <w:jc w:val="both"/>
        <w:rPr>
          <w:sz w:val="28"/>
          <w:szCs w:val="28"/>
        </w:rPr>
      </w:pPr>
      <w:proofErr w:type="spellStart"/>
      <w:r w:rsidRPr="00E15C9B">
        <w:rPr>
          <w:color w:val="000000"/>
          <w:sz w:val="28"/>
          <w:szCs w:val="28"/>
          <w:shd w:val="clear" w:color="auto" w:fill="FFFFFF"/>
        </w:rPr>
        <w:t>Poetry</w:t>
      </w:r>
      <w:proofErr w:type="spellEnd"/>
      <w:r w:rsidRPr="00E15C9B">
        <w:rPr>
          <w:color w:val="000000"/>
          <w:sz w:val="28"/>
          <w:szCs w:val="28"/>
          <w:shd w:val="clear" w:color="auto" w:fill="FFFFFF"/>
        </w:rPr>
        <w:t xml:space="preserve"> є популярною бібліотекою та інструментом для управління пакетами та </w:t>
      </w:r>
      <w:proofErr w:type="spellStart"/>
      <w:r w:rsidRPr="00E15C9B">
        <w:rPr>
          <w:color w:val="000000"/>
          <w:sz w:val="28"/>
          <w:szCs w:val="28"/>
          <w:shd w:val="clear" w:color="auto" w:fill="FFFFFF"/>
        </w:rPr>
        <w:t>залежностями</w:t>
      </w:r>
      <w:proofErr w:type="spellEnd"/>
      <w:r w:rsidRPr="00E15C9B">
        <w:rPr>
          <w:color w:val="000000"/>
          <w:sz w:val="28"/>
          <w:szCs w:val="28"/>
          <w:shd w:val="clear" w:color="auto" w:fill="FFFFFF"/>
        </w:rPr>
        <w:t xml:space="preserve"> в проектах на </w:t>
      </w:r>
      <w:proofErr w:type="spellStart"/>
      <w:r w:rsidRPr="00E15C9B">
        <w:rPr>
          <w:color w:val="000000"/>
          <w:sz w:val="28"/>
          <w:szCs w:val="28"/>
          <w:shd w:val="clear" w:color="auto" w:fill="FFFFFF"/>
        </w:rPr>
        <w:t>Python</w:t>
      </w:r>
      <w:proofErr w:type="spellEnd"/>
      <w:r w:rsidR="002108F0">
        <w:rPr>
          <w:color w:val="000000"/>
          <w:sz w:val="28"/>
          <w:szCs w:val="28"/>
          <w:shd w:val="clear" w:color="auto" w:fill="FFFFFF"/>
        </w:rPr>
        <w:t xml:space="preserve"> [20]</w:t>
      </w:r>
      <w:r w:rsidRPr="00E15C9B">
        <w:rPr>
          <w:color w:val="000000"/>
          <w:sz w:val="28"/>
          <w:szCs w:val="28"/>
          <w:shd w:val="clear" w:color="auto" w:fill="FFFFFF"/>
        </w:rPr>
        <w:t xml:space="preserve">. Вона забезпечує </w:t>
      </w:r>
      <w:r w:rsidRPr="00E15C9B">
        <w:rPr>
          <w:color w:val="000000"/>
          <w:sz w:val="28"/>
          <w:szCs w:val="28"/>
          <w:shd w:val="clear" w:color="auto" w:fill="FFFFFF"/>
        </w:rPr>
        <w:lastRenderedPageBreak/>
        <w:t xml:space="preserve">комплексний підхід до управління проектами, включаючи створення, публікацію та підтримку </w:t>
      </w: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-пакетів. Логотип бібліотеки зображено на рисунку 2.</w:t>
      </w:r>
      <w:r w:rsidR="00877796" w:rsidRPr="001E1E8A">
        <w:rPr>
          <w:color w:val="000000"/>
          <w:sz w:val="28"/>
          <w:szCs w:val="28"/>
          <w:shd w:val="clear" w:color="auto" w:fill="FFFFFF"/>
        </w:rPr>
        <w:t>9</w:t>
      </w:r>
      <w:r w:rsidRPr="00E15C9B">
        <w:rPr>
          <w:color w:val="000000"/>
          <w:sz w:val="28"/>
          <w:szCs w:val="28"/>
          <w:shd w:val="clear" w:color="auto" w:fill="FFFFFF"/>
        </w:rPr>
        <w:t>.</w:t>
      </w:r>
    </w:p>
    <w:p w14:paraId="5BD1EBDF" w14:textId="550A35BD" w:rsidR="00E15C9B" w:rsidRPr="00E15C9B" w:rsidRDefault="00E15C9B" w:rsidP="00877796">
      <w:pPr>
        <w:shd w:val="clear" w:color="auto" w:fill="FFFFFF"/>
        <w:spacing w:after="160" w:line="360" w:lineRule="auto"/>
        <w:ind w:firstLine="720"/>
        <w:jc w:val="center"/>
        <w:rPr>
          <w:sz w:val="28"/>
          <w:szCs w:val="28"/>
        </w:rPr>
      </w:pPr>
      <w:r w:rsidRPr="00E15C9B">
        <w:rPr>
          <w:color w:val="000000"/>
          <w:sz w:val="28"/>
          <w:szCs w:val="28"/>
          <w:bdr w:val="none" w:sz="0" w:space="0" w:color="auto" w:frame="1"/>
          <w:shd w:val="clear" w:color="auto" w:fill="FFFFFF"/>
        </w:rPr>
        <w:fldChar w:fldCharType="begin"/>
      </w:r>
      <w:r w:rsidRPr="00E15C9B">
        <w:rPr>
          <w:color w:val="000000"/>
          <w:sz w:val="28"/>
          <w:szCs w:val="28"/>
          <w:bdr w:val="none" w:sz="0" w:space="0" w:color="auto" w:frame="1"/>
          <w:shd w:val="clear" w:color="auto" w:fill="FFFFFF"/>
        </w:rPr>
        <w:instrText xml:space="preserve"> INCLUDEPICTURE "https://lh7-us.googleusercontent.com/docsz/AD_4nXe0mwQ3UnHYRvXxUNfDhMjJ_F3VFGqMndj2dVEwZ3qRIgb08nB5WANMErT5Z_AIpXcEGy12WkktfOo4CIJrnl2e1fp7uthbWm9ZDbOY3HfjComegKnBlo2c8d8iuZ8rQmX_qnRRUJoggLKitsf6Zt3Eog?key=qDLHlN6rUJJnuB_UcrJhQQ" \* MERGEFORMATINET </w:instrText>
      </w:r>
      <w:r w:rsidRPr="00E15C9B">
        <w:rPr>
          <w:color w:val="000000"/>
          <w:sz w:val="28"/>
          <w:szCs w:val="28"/>
          <w:bdr w:val="none" w:sz="0" w:space="0" w:color="auto" w:frame="1"/>
          <w:shd w:val="clear" w:color="auto" w:fill="FFFFFF"/>
        </w:rPr>
        <w:fldChar w:fldCharType="separate"/>
      </w:r>
      <w:r w:rsidRPr="001E1E8A">
        <w:rPr>
          <w:noProof/>
          <w:color w:val="000000"/>
          <w:sz w:val="28"/>
          <w:szCs w:val="28"/>
          <w:bdr w:val="none" w:sz="0" w:space="0" w:color="auto" w:frame="1"/>
          <w:shd w:val="clear" w:color="auto" w:fill="FFFFFF"/>
        </w:rPr>
        <w:drawing>
          <wp:inline distT="0" distB="0" distL="0" distR="0" wp14:anchorId="79908D5F" wp14:editId="3D53DB20">
            <wp:extent cx="4572000" cy="2376170"/>
            <wp:effectExtent l="0" t="0" r="0" b="0"/>
            <wp:docPr id="10016719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572000" cy="2376170"/>
                    </a:xfrm>
                    <a:prstGeom prst="rect">
                      <a:avLst/>
                    </a:prstGeom>
                    <a:noFill/>
                    <a:ln>
                      <a:noFill/>
                    </a:ln>
                  </pic:spPr>
                </pic:pic>
              </a:graphicData>
            </a:graphic>
          </wp:inline>
        </w:drawing>
      </w:r>
      <w:r w:rsidRPr="00E15C9B">
        <w:rPr>
          <w:color w:val="000000"/>
          <w:sz w:val="28"/>
          <w:szCs w:val="28"/>
          <w:bdr w:val="none" w:sz="0" w:space="0" w:color="auto" w:frame="1"/>
          <w:shd w:val="clear" w:color="auto" w:fill="FFFFFF"/>
        </w:rPr>
        <w:fldChar w:fldCharType="end"/>
      </w:r>
    </w:p>
    <w:p w14:paraId="1F52A833" w14:textId="37FF3C78" w:rsidR="00E15C9B" w:rsidRPr="00E15C9B" w:rsidRDefault="00E15C9B" w:rsidP="00877796">
      <w:pPr>
        <w:shd w:val="clear" w:color="auto" w:fill="FFFFFF"/>
        <w:spacing w:after="160" w:line="360" w:lineRule="auto"/>
        <w:ind w:firstLine="720"/>
        <w:jc w:val="center"/>
        <w:rPr>
          <w:sz w:val="28"/>
          <w:szCs w:val="28"/>
        </w:rPr>
      </w:pPr>
      <w:r w:rsidRPr="00E15C9B">
        <w:rPr>
          <w:color w:val="000000"/>
          <w:sz w:val="28"/>
          <w:szCs w:val="28"/>
          <w:shd w:val="clear" w:color="auto" w:fill="FFFFFF"/>
        </w:rPr>
        <w:t>Рис. 2.</w:t>
      </w:r>
      <w:r w:rsidR="00877796" w:rsidRPr="001E1E8A">
        <w:rPr>
          <w:color w:val="000000"/>
          <w:sz w:val="28"/>
          <w:szCs w:val="28"/>
          <w:shd w:val="clear" w:color="auto" w:fill="FFFFFF"/>
        </w:rPr>
        <w:t>9</w:t>
      </w:r>
      <w:r w:rsidRPr="00E15C9B">
        <w:rPr>
          <w:color w:val="000000"/>
          <w:sz w:val="28"/>
          <w:szCs w:val="28"/>
          <w:shd w:val="clear" w:color="auto" w:fill="FFFFFF"/>
        </w:rPr>
        <w:t xml:space="preserve"> Логотип бібліотеки </w:t>
      </w:r>
      <w:proofErr w:type="spellStart"/>
      <w:r w:rsidRPr="00E15C9B">
        <w:rPr>
          <w:color w:val="000000"/>
          <w:sz w:val="28"/>
          <w:szCs w:val="28"/>
          <w:shd w:val="clear" w:color="auto" w:fill="FFFFFF"/>
        </w:rPr>
        <w:t>Poetry</w:t>
      </w:r>
      <w:proofErr w:type="spellEnd"/>
      <w:r w:rsidRPr="00E15C9B">
        <w:rPr>
          <w:color w:val="000000"/>
          <w:sz w:val="28"/>
          <w:szCs w:val="28"/>
          <w:shd w:val="clear" w:color="auto" w:fill="FFFFFF"/>
        </w:rPr>
        <w:t xml:space="preserve"> </w:t>
      </w:r>
    </w:p>
    <w:p w14:paraId="410B6C5E" w14:textId="719FC102" w:rsidR="00E15C9B" w:rsidRPr="00E15C9B" w:rsidRDefault="00E15C9B" w:rsidP="00877796">
      <w:pPr>
        <w:shd w:val="clear" w:color="auto" w:fill="FFFFFF"/>
        <w:spacing w:after="160" w:line="360" w:lineRule="auto"/>
        <w:ind w:firstLine="720"/>
        <w:jc w:val="both"/>
        <w:rPr>
          <w:sz w:val="28"/>
          <w:szCs w:val="28"/>
        </w:rPr>
      </w:pPr>
      <w:proofErr w:type="spellStart"/>
      <w:r w:rsidRPr="00E15C9B">
        <w:rPr>
          <w:color w:val="000000"/>
          <w:sz w:val="28"/>
          <w:szCs w:val="28"/>
          <w:shd w:val="clear" w:color="auto" w:fill="FFFFFF"/>
        </w:rPr>
        <w:t>Poetry</w:t>
      </w:r>
      <w:proofErr w:type="spellEnd"/>
      <w:r w:rsidRPr="00E15C9B">
        <w:rPr>
          <w:color w:val="000000"/>
          <w:sz w:val="28"/>
          <w:szCs w:val="28"/>
          <w:shd w:val="clear" w:color="auto" w:fill="FFFFFF"/>
        </w:rPr>
        <w:t xml:space="preserve"> надає можливість автоматичного вирішення та встановлення всіх </w:t>
      </w:r>
      <w:proofErr w:type="spellStart"/>
      <w:r w:rsidRPr="00E15C9B">
        <w:rPr>
          <w:color w:val="000000"/>
          <w:sz w:val="28"/>
          <w:szCs w:val="28"/>
          <w:shd w:val="clear" w:color="auto" w:fill="FFFFFF"/>
        </w:rPr>
        <w:t>залежностей</w:t>
      </w:r>
      <w:proofErr w:type="spellEnd"/>
      <w:r w:rsidRPr="00E15C9B">
        <w:rPr>
          <w:color w:val="000000"/>
          <w:sz w:val="28"/>
          <w:szCs w:val="28"/>
          <w:shd w:val="clear" w:color="auto" w:fill="FFFFFF"/>
        </w:rPr>
        <w:t xml:space="preserve"> проекту. Вона використовує файл `</w:t>
      </w:r>
      <w:proofErr w:type="spellStart"/>
      <w:r w:rsidRPr="00E15C9B">
        <w:rPr>
          <w:color w:val="000000"/>
          <w:sz w:val="28"/>
          <w:szCs w:val="28"/>
          <w:shd w:val="clear" w:color="auto" w:fill="FFFFFF"/>
        </w:rPr>
        <w:t>pyproject.toml</w:t>
      </w:r>
      <w:proofErr w:type="spellEnd"/>
      <w:r w:rsidRPr="00E15C9B">
        <w:rPr>
          <w:color w:val="000000"/>
          <w:sz w:val="28"/>
          <w:szCs w:val="28"/>
          <w:shd w:val="clear" w:color="auto" w:fill="FFFFFF"/>
        </w:rPr>
        <w:t>` для зберігання інформації про залежності та їх версії, що дозволяє точно контролювати конфігурацію середовища. Цей файл є основним конфігураційним файлом, у якому можна вказувати всі необхідні залежності, скрипти для виконання та іншу важливу інформацію про проект. Це забезпечує простоту та зручність у керуванні проектом.</w:t>
      </w:r>
    </w:p>
    <w:p w14:paraId="6E4922B2" w14:textId="77777777" w:rsidR="00E15C9B" w:rsidRPr="00E15C9B" w:rsidRDefault="00E15C9B" w:rsidP="00877796">
      <w:pPr>
        <w:shd w:val="clear" w:color="auto" w:fill="FFFFFF"/>
        <w:spacing w:after="160" w:line="360" w:lineRule="auto"/>
        <w:ind w:firstLine="720"/>
        <w:jc w:val="both"/>
        <w:rPr>
          <w:sz w:val="28"/>
          <w:szCs w:val="28"/>
        </w:rPr>
      </w:pPr>
      <w:r w:rsidRPr="00E15C9B">
        <w:rPr>
          <w:color w:val="000000"/>
          <w:sz w:val="28"/>
          <w:szCs w:val="28"/>
          <w:shd w:val="clear" w:color="auto" w:fill="FFFFFF"/>
        </w:rPr>
        <w:t xml:space="preserve">Однією з ключових переваг </w:t>
      </w:r>
      <w:proofErr w:type="spellStart"/>
      <w:r w:rsidRPr="00E15C9B">
        <w:rPr>
          <w:color w:val="000000"/>
          <w:sz w:val="28"/>
          <w:szCs w:val="28"/>
          <w:shd w:val="clear" w:color="auto" w:fill="FFFFFF"/>
        </w:rPr>
        <w:t>Poetry</w:t>
      </w:r>
      <w:proofErr w:type="spellEnd"/>
      <w:r w:rsidRPr="00E15C9B">
        <w:rPr>
          <w:color w:val="000000"/>
          <w:sz w:val="28"/>
          <w:szCs w:val="28"/>
          <w:shd w:val="clear" w:color="auto" w:fill="FFFFFF"/>
        </w:rPr>
        <w:t xml:space="preserve"> є автоматичне створення та керування віртуальними середовищами для кожного проекту. Це забезпечує ізоляцію </w:t>
      </w:r>
      <w:proofErr w:type="spellStart"/>
      <w:r w:rsidRPr="00E15C9B">
        <w:rPr>
          <w:color w:val="000000"/>
          <w:sz w:val="28"/>
          <w:szCs w:val="28"/>
          <w:shd w:val="clear" w:color="auto" w:fill="FFFFFF"/>
        </w:rPr>
        <w:t>залежностей</w:t>
      </w:r>
      <w:proofErr w:type="spellEnd"/>
      <w:r w:rsidRPr="00E15C9B">
        <w:rPr>
          <w:color w:val="000000"/>
          <w:sz w:val="28"/>
          <w:szCs w:val="28"/>
          <w:shd w:val="clear" w:color="auto" w:fill="FFFFFF"/>
        </w:rPr>
        <w:t xml:space="preserve"> та уникнення конфліктів між ними, що особливо важливо при роботі з декількома проектами одночасно. Кожне віртуальне середовище створюється окремо для кожного проекту, що гарантує, що залежності одного проекту не будуть впливати на інші проекти.</w:t>
      </w:r>
    </w:p>
    <w:p w14:paraId="06C4EA9F" w14:textId="77777777" w:rsidR="00E15C9B" w:rsidRPr="00E15C9B" w:rsidRDefault="00E15C9B" w:rsidP="00877796">
      <w:pPr>
        <w:shd w:val="clear" w:color="auto" w:fill="FFFFFF"/>
        <w:spacing w:after="160" w:line="360" w:lineRule="auto"/>
        <w:ind w:firstLine="720"/>
        <w:jc w:val="both"/>
        <w:rPr>
          <w:sz w:val="28"/>
          <w:szCs w:val="28"/>
        </w:rPr>
      </w:pPr>
      <w:r w:rsidRPr="00E15C9B">
        <w:rPr>
          <w:color w:val="000000"/>
          <w:sz w:val="28"/>
          <w:szCs w:val="28"/>
          <w:shd w:val="clear" w:color="auto" w:fill="FFFFFF"/>
        </w:rPr>
        <w:t xml:space="preserve">Інструмент також дозволяє легко створювати </w:t>
      </w: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 xml:space="preserve">-пакети та готувати їх до публікації. </w:t>
      </w:r>
      <w:proofErr w:type="spellStart"/>
      <w:r w:rsidRPr="00E15C9B">
        <w:rPr>
          <w:color w:val="000000"/>
          <w:sz w:val="28"/>
          <w:szCs w:val="28"/>
          <w:shd w:val="clear" w:color="auto" w:fill="FFFFFF"/>
        </w:rPr>
        <w:t>Poetry</w:t>
      </w:r>
      <w:proofErr w:type="spellEnd"/>
      <w:r w:rsidRPr="00E15C9B">
        <w:rPr>
          <w:color w:val="000000"/>
          <w:sz w:val="28"/>
          <w:szCs w:val="28"/>
          <w:shd w:val="clear" w:color="auto" w:fill="FFFFFF"/>
        </w:rPr>
        <w:t xml:space="preserve"> генерує всі необхідні файли та метадані для пакету, що значно спрощує процес розробки та розповсюдження. Це включає автоматичне створення файлів, таких як README, LICENSE та інші, які необхідні для пакету. </w:t>
      </w:r>
      <w:r w:rsidRPr="00E15C9B">
        <w:rPr>
          <w:color w:val="000000"/>
          <w:sz w:val="28"/>
          <w:szCs w:val="28"/>
          <w:shd w:val="clear" w:color="auto" w:fill="FFFFFF"/>
        </w:rPr>
        <w:lastRenderedPageBreak/>
        <w:t xml:space="preserve">Крім того, </w:t>
      </w:r>
      <w:proofErr w:type="spellStart"/>
      <w:r w:rsidRPr="00E15C9B">
        <w:rPr>
          <w:color w:val="000000"/>
          <w:sz w:val="28"/>
          <w:szCs w:val="28"/>
          <w:shd w:val="clear" w:color="auto" w:fill="FFFFFF"/>
        </w:rPr>
        <w:t>Poetry</w:t>
      </w:r>
      <w:proofErr w:type="spellEnd"/>
      <w:r w:rsidRPr="00E15C9B">
        <w:rPr>
          <w:color w:val="000000"/>
          <w:sz w:val="28"/>
          <w:szCs w:val="28"/>
          <w:shd w:val="clear" w:color="auto" w:fill="FFFFFF"/>
        </w:rPr>
        <w:t xml:space="preserve"> дозволяє зручно публікувати пакети на </w:t>
      </w:r>
      <w:proofErr w:type="spellStart"/>
      <w:r w:rsidRPr="00E15C9B">
        <w:rPr>
          <w:color w:val="000000"/>
          <w:sz w:val="28"/>
          <w:szCs w:val="28"/>
          <w:shd w:val="clear" w:color="auto" w:fill="FFFFFF"/>
        </w:rPr>
        <w:t>PyPI</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Package</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Index</w:t>
      </w:r>
      <w:proofErr w:type="spellEnd"/>
      <w:r w:rsidRPr="00E15C9B">
        <w:rPr>
          <w:color w:val="000000"/>
          <w:sz w:val="28"/>
          <w:szCs w:val="28"/>
          <w:shd w:val="clear" w:color="auto" w:fill="FFFFFF"/>
        </w:rPr>
        <w:t xml:space="preserve">) або інших репозиторіях. Це здійснюється через зручний інтерфейс </w:t>
      </w:r>
      <w:proofErr w:type="spellStart"/>
      <w:r w:rsidRPr="00E15C9B">
        <w:rPr>
          <w:color w:val="000000"/>
          <w:sz w:val="28"/>
          <w:szCs w:val="28"/>
          <w:shd w:val="clear" w:color="auto" w:fill="FFFFFF"/>
        </w:rPr>
        <w:t>Poetry</w:t>
      </w:r>
      <w:proofErr w:type="spellEnd"/>
      <w:r w:rsidRPr="00E15C9B">
        <w:rPr>
          <w:color w:val="000000"/>
          <w:sz w:val="28"/>
          <w:szCs w:val="28"/>
          <w:shd w:val="clear" w:color="auto" w:fill="FFFFFF"/>
        </w:rPr>
        <w:t>, який включає автоматичне створення тегів версій та завантаження пакетів на сервер. Це значно спрощує процес публікації та робить його більш зручним та безпечним.</w:t>
      </w:r>
    </w:p>
    <w:p w14:paraId="4B699513" w14:textId="0F4BC29C" w:rsidR="00E15C9B" w:rsidRPr="00E15C9B" w:rsidRDefault="00E15C9B" w:rsidP="00877796">
      <w:pPr>
        <w:shd w:val="clear" w:color="auto" w:fill="FFFFFF"/>
        <w:spacing w:after="160" w:line="360" w:lineRule="auto"/>
        <w:ind w:firstLine="720"/>
        <w:jc w:val="both"/>
        <w:rPr>
          <w:sz w:val="28"/>
          <w:szCs w:val="28"/>
        </w:rPr>
      </w:pPr>
      <w:r w:rsidRPr="00E15C9B">
        <w:rPr>
          <w:color w:val="000000"/>
          <w:sz w:val="28"/>
          <w:szCs w:val="28"/>
          <w:shd w:val="clear" w:color="auto" w:fill="FFFFFF"/>
        </w:rPr>
        <w:t xml:space="preserve">Встановлення та налаштування </w:t>
      </w:r>
      <w:proofErr w:type="spellStart"/>
      <w:r w:rsidRPr="00E15C9B">
        <w:rPr>
          <w:color w:val="000000"/>
          <w:sz w:val="28"/>
          <w:szCs w:val="28"/>
          <w:shd w:val="clear" w:color="auto" w:fill="FFFFFF"/>
        </w:rPr>
        <w:t>Poetry</w:t>
      </w:r>
      <w:proofErr w:type="spellEnd"/>
      <w:r w:rsidRPr="00E15C9B">
        <w:rPr>
          <w:color w:val="000000"/>
          <w:sz w:val="28"/>
          <w:szCs w:val="28"/>
          <w:shd w:val="clear" w:color="auto" w:fill="FFFFFF"/>
        </w:rPr>
        <w:t xml:space="preserve"> дуже просте і включає лише декілька команд. Основні конфігурації виконуються через файл `</w:t>
      </w:r>
      <w:proofErr w:type="spellStart"/>
      <w:r w:rsidRPr="00E15C9B">
        <w:rPr>
          <w:color w:val="000000"/>
          <w:sz w:val="28"/>
          <w:szCs w:val="28"/>
          <w:shd w:val="clear" w:color="auto" w:fill="FFFFFF"/>
        </w:rPr>
        <w:t>pyproject.toml</w:t>
      </w:r>
      <w:proofErr w:type="spellEnd"/>
      <w:r w:rsidRPr="00E15C9B">
        <w:rPr>
          <w:color w:val="000000"/>
          <w:sz w:val="28"/>
          <w:szCs w:val="28"/>
          <w:shd w:val="clear" w:color="auto" w:fill="FFFFFF"/>
        </w:rPr>
        <w:t xml:space="preserve">`, який є зрозумілим та легко редагованим. Для встановлення нових </w:t>
      </w:r>
      <w:proofErr w:type="spellStart"/>
      <w:r w:rsidRPr="00E15C9B">
        <w:rPr>
          <w:color w:val="000000"/>
          <w:sz w:val="28"/>
          <w:szCs w:val="28"/>
          <w:shd w:val="clear" w:color="auto" w:fill="FFFFFF"/>
        </w:rPr>
        <w:t>залежностей</w:t>
      </w:r>
      <w:proofErr w:type="spellEnd"/>
      <w:r w:rsidRPr="00E15C9B">
        <w:rPr>
          <w:color w:val="000000"/>
          <w:sz w:val="28"/>
          <w:szCs w:val="28"/>
          <w:shd w:val="clear" w:color="auto" w:fill="FFFFFF"/>
        </w:rPr>
        <w:t xml:space="preserve"> використовується команда `</w:t>
      </w:r>
      <w:proofErr w:type="spellStart"/>
      <w:r w:rsidRPr="00E15C9B">
        <w:rPr>
          <w:color w:val="000000"/>
          <w:sz w:val="28"/>
          <w:szCs w:val="28"/>
          <w:shd w:val="clear" w:color="auto" w:fill="FFFFFF"/>
        </w:rPr>
        <w:t>poetry</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add</w:t>
      </w:r>
      <w:proofErr w:type="spellEnd"/>
      <w:r w:rsidRPr="00E15C9B">
        <w:rPr>
          <w:color w:val="000000"/>
          <w:sz w:val="28"/>
          <w:szCs w:val="28"/>
          <w:shd w:val="clear" w:color="auto" w:fill="FFFFFF"/>
        </w:rPr>
        <w:t xml:space="preserve">`, яка автоматично додає нові пакети до файлу конфігурації та встановлює їх у віртуальне середовище. Це забезпечує швидке та зручне додавання нових </w:t>
      </w:r>
      <w:proofErr w:type="spellStart"/>
      <w:r w:rsidRPr="00E15C9B">
        <w:rPr>
          <w:color w:val="000000"/>
          <w:sz w:val="28"/>
          <w:szCs w:val="28"/>
          <w:shd w:val="clear" w:color="auto" w:fill="FFFFFF"/>
        </w:rPr>
        <w:t>залежностей</w:t>
      </w:r>
      <w:proofErr w:type="spellEnd"/>
      <w:r w:rsidRPr="00E15C9B">
        <w:rPr>
          <w:color w:val="000000"/>
          <w:sz w:val="28"/>
          <w:szCs w:val="28"/>
          <w:shd w:val="clear" w:color="auto" w:fill="FFFFFF"/>
        </w:rPr>
        <w:t xml:space="preserve"> без необхідності вручну редагувати конфігураційні файли.</w:t>
      </w:r>
    </w:p>
    <w:p w14:paraId="2C88E666" w14:textId="77777777" w:rsidR="00E15C9B" w:rsidRPr="00E15C9B" w:rsidRDefault="00E15C9B" w:rsidP="00877796">
      <w:pPr>
        <w:shd w:val="clear" w:color="auto" w:fill="FFFFFF"/>
        <w:spacing w:after="160" w:line="360" w:lineRule="auto"/>
        <w:ind w:firstLine="720"/>
        <w:jc w:val="both"/>
        <w:rPr>
          <w:sz w:val="28"/>
          <w:szCs w:val="28"/>
        </w:rPr>
      </w:pPr>
      <w:proofErr w:type="spellStart"/>
      <w:r w:rsidRPr="00E15C9B">
        <w:rPr>
          <w:color w:val="000000"/>
          <w:sz w:val="28"/>
          <w:szCs w:val="28"/>
          <w:shd w:val="clear" w:color="auto" w:fill="FFFFFF"/>
        </w:rPr>
        <w:t>Poetry</w:t>
      </w:r>
      <w:proofErr w:type="spellEnd"/>
      <w:r w:rsidRPr="00E15C9B">
        <w:rPr>
          <w:color w:val="000000"/>
          <w:sz w:val="28"/>
          <w:szCs w:val="28"/>
          <w:shd w:val="clear" w:color="auto" w:fill="FFFFFF"/>
        </w:rPr>
        <w:t xml:space="preserve"> забезпечує зручний інтерфейс для оновлення </w:t>
      </w:r>
      <w:proofErr w:type="spellStart"/>
      <w:r w:rsidRPr="00E15C9B">
        <w:rPr>
          <w:color w:val="000000"/>
          <w:sz w:val="28"/>
          <w:szCs w:val="28"/>
          <w:shd w:val="clear" w:color="auto" w:fill="FFFFFF"/>
        </w:rPr>
        <w:t>залежностей</w:t>
      </w:r>
      <w:proofErr w:type="spellEnd"/>
      <w:r w:rsidRPr="00E15C9B">
        <w:rPr>
          <w:color w:val="000000"/>
          <w:sz w:val="28"/>
          <w:szCs w:val="28"/>
          <w:shd w:val="clear" w:color="auto" w:fill="FFFFFF"/>
        </w:rPr>
        <w:t xml:space="preserve"> проекту. Команда `</w:t>
      </w:r>
      <w:proofErr w:type="spellStart"/>
      <w:r w:rsidRPr="00E15C9B">
        <w:rPr>
          <w:color w:val="000000"/>
          <w:sz w:val="28"/>
          <w:szCs w:val="28"/>
          <w:shd w:val="clear" w:color="auto" w:fill="FFFFFF"/>
        </w:rPr>
        <w:t>poetry</w:t>
      </w:r>
      <w:proofErr w:type="spellEnd"/>
      <w:r w:rsidRPr="00E15C9B">
        <w:rPr>
          <w:color w:val="000000"/>
          <w:sz w:val="28"/>
          <w:szCs w:val="28"/>
          <w:shd w:val="clear" w:color="auto" w:fill="FFFFFF"/>
        </w:rPr>
        <w:t xml:space="preserve"> </w:t>
      </w:r>
      <w:proofErr w:type="spellStart"/>
      <w:r w:rsidRPr="00E15C9B">
        <w:rPr>
          <w:color w:val="000000"/>
          <w:sz w:val="28"/>
          <w:szCs w:val="28"/>
          <w:shd w:val="clear" w:color="auto" w:fill="FFFFFF"/>
        </w:rPr>
        <w:t>update</w:t>
      </w:r>
      <w:proofErr w:type="spellEnd"/>
      <w:r w:rsidRPr="00E15C9B">
        <w:rPr>
          <w:color w:val="000000"/>
          <w:sz w:val="28"/>
          <w:szCs w:val="28"/>
          <w:shd w:val="clear" w:color="auto" w:fill="FFFFFF"/>
        </w:rPr>
        <w:t>` перевіряє наявність нових версій пакетів та оновлює їх до останніх сумісних версій, що дозволяє підтримувати проект в актуальному стані. Це особливо корисно для великих проектів, де важливо мати актуальні версії бібліотек для забезпечення безпеки та стабільності роботи.</w:t>
      </w:r>
    </w:p>
    <w:p w14:paraId="1AFBB17F" w14:textId="77777777" w:rsidR="00E15C9B" w:rsidRPr="00E15C9B" w:rsidRDefault="00E15C9B" w:rsidP="00877796">
      <w:pPr>
        <w:shd w:val="clear" w:color="auto" w:fill="FFFFFF"/>
        <w:spacing w:after="160" w:line="360" w:lineRule="auto"/>
        <w:ind w:firstLine="720"/>
        <w:jc w:val="both"/>
        <w:rPr>
          <w:sz w:val="28"/>
          <w:szCs w:val="28"/>
        </w:rPr>
      </w:pPr>
      <w:proofErr w:type="spellStart"/>
      <w:r w:rsidRPr="00E15C9B">
        <w:rPr>
          <w:color w:val="000000"/>
          <w:sz w:val="28"/>
          <w:szCs w:val="28"/>
          <w:shd w:val="clear" w:color="auto" w:fill="FFFFFF"/>
        </w:rPr>
        <w:t>Poetry</w:t>
      </w:r>
      <w:proofErr w:type="spellEnd"/>
      <w:r w:rsidRPr="00E15C9B">
        <w:rPr>
          <w:color w:val="000000"/>
          <w:sz w:val="28"/>
          <w:szCs w:val="28"/>
          <w:shd w:val="clear" w:color="auto" w:fill="FFFFFF"/>
        </w:rPr>
        <w:t xml:space="preserve"> забезпечує кілька ключових переваг для розробників. По-перше, автоматичне створення віртуальних середовищ дозволяє уникати конфліктів між </w:t>
      </w:r>
      <w:proofErr w:type="spellStart"/>
      <w:r w:rsidRPr="00E15C9B">
        <w:rPr>
          <w:color w:val="000000"/>
          <w:sz w:val="28"/>
          <w:szCs w:val="28"/>
          <w:shd w:val="clear" w:color="auto" w:fill="FFFFFF"/>
        </w:rPr>
        <w:t>залежностями</w:t>
      </w:r>
      <w:proofErr w:type="spellEnd"/>
      <w:r w:rsidRPr="00E15C9B">
        <w:rPr>
          <w:color w:val="000000"/>
          <w:sz w:val="28"/>
          <w:szCs w:val="28"/>
          <w:shd w:val="clear" w:color="auto" w:fill="FFFFFF"/>
        </w:rPr>
        <w:t xml:space="preserve"> та забезпечує чистоту середовища розробки. По-друге, простота управління </w:t>
      </w:r>
      <w:proofErr w:type="spellStart"/>
      <w:r w:rsidRPr="00E15C9B">
        <w:rPr>
          <w:color w:val="000000"/>
          <w:sz w:val="28"/>
          <w:szCs w:val="28"/>
          <w:shd w:val="clear" w:color="auto" w:fill="FFFFFF"/>
        </w:rPr>
        <w:t>залежностями</w:t>
      </w:r>
      <w:proofErr w:type="spellEnd"/>
      <w:r w:rsidRPr="00E15C9B">
        <w:rPr>
          <w:color w:val="000000"/>
          <w:sz w:val="28"/>
          <w:szCs w:val="28"/>
          <w:shd w:val="clear" w:color="auto" w:fill="FFFFFF"/>
        </w:rPr>
        <w:t xml:space="preserve"> зменшує кількість ручних операцій та помилок. По-третє, уніфіковане управління проектом робить його більш прозорим та зручним, оскільки всі аспекти проекту зберігаються в одному файлі. Нарешті, інструменти для створення та публікації пакетів спрощують процес розповсюдження проектів, роблячи його швидким та безпечним.</w:t>
      </w:r>
    </w:p>
    <w:p w14:paraId="44D511D4" w14:textId="77777777" w:rsidR="00E15C9B" w:rsidRPr="00E15C9B" w:rsidRDefault="00E15C9B" w:rsidP="00877796">
      <w:pPr>
        <w:shd w:val="clear" w:color="auto" w:fill="FFFFFF"/>
        <w:spacing w:after="160" w:line="360" w:lineRule="auto"/>
        <w:ind w:firstLine="720"/>
        <w:jc w:val="both"/>
        <w:rPr>
          <w:sz w:val="28"/>
          <w:szCs w:val="28"/>
        </w:rPr>
      </w:pPr>
      <w:proofErr w:type="spellStart"/>
      <w:r w:rsidRPr="00E15C9B">
        <w:rPr>
          <w:color w:val="000000"/>
          <w:sz w:val="28"/>
          <w:szCs w:val="28"/>
          <w:shd w:val="clear" w:color="auto" w:fill="FFFFFF"/>
        </w:rPr>
        <w:t>Poetry</w:t>
      </w:r>
      <w:proofErr w:type="spellEnd"/>
      <w:r w:rsidRPr="00E15C9B">
        <w:rPr>
          <w:color w:val="000000"/>
          <w:sz w:val="28"/>
          <w:szCs w:val="28"/>
          <w:shd w:val="clear" w:color="auto" w:fill="FFFFFF"/>
        </w:rPr>
        <w:t xml:space="preserve"> є потужним та гнучким інструментом, який значно полегшує управління </w:t>
      </w:r>
      <w:proofErr w:type="spellStart"/>
      <w:r w:rsidRPr="00E15C9B">
        <w:rPr>
          <w:color w:val="000000"/>
          <w:sz w:val="28"/>
          <w:szCs w:val="28"/>
          <w:shd w:val="clear" w:color="auto" w:fill="FFFFFF"/>
        </w:rPr>
        <w:t>Python</w:t>
      </w:r>
      <w:proofErr w:type="spellEnd"/>
      <w:r w:rsidRPr="00E15C9B">
        <w:rPr>
          <w:color w:val="000000"/>
          <w:sz w:val="28"/>
          <w:szCs w:val="28"/>
          <w:shd w:val="clear" w:color="auto" w:fill="FFFFFF"/>
        </w:rPr>
        <w:t xml:space="preserve">-проектами. Завдяки своїм можливостям, вона стає незамінним помічником для розробників, що дозволяє зосередитися на написанні коду, а не на управлінні </w:t>
      </w:r>
      <w:proofErr w:type="spellStart"/>
      <w:r w:rsidRPr="00E15C9B">
        <w:rPr>
          <w:color w:val="000000"/>
          <w:sz w:val="28"/>
          <w:szCs w:val="28"/>
          <w:shd w:val="clear" w:color="auto" w:fill="FFFFFF"/>
        </w:rPr>
        <w:t>залежностями</w:t>
      </w:r>
      <w:proofErr w:type="spellEnd"/>
      <w:r w:rsidRPr="00E15C9B">
        <w:rPr>
          <w:color w:val="000000"/>
          <w:sz w:val="28"/>
          <w:szCs w:val="28"/>
          <w:shd w:val="clear" w:color="auto" w:fill="FFFFFF"/>
        </w:rPr>
        <w:t xml:space="preserve"> та конфігураціями. Це робить </w:t>
      </w:r>
      <w:proofErr w:type="spellStart"/>
      <w:r w:rsidRPr="00E15C9B">
        <w:rPr>
          <w:color w:val="000000"/>
          <w:sz w:val="28"/>
          <w:szCs w:val="28"/>
          <w:shd w:val="clear" w:color="auto" w:fill="FFFFFF"/>
        </w:rPr>
        <w:lastRenderedPageBreak/>
        <w:t>Poetry</w:t>
      </w:r>
      <w:proofErr w:type="spellEnd"/>
      <w:r w:rsidRPr="00E15C9B">
        <w:rPr>
          <w:color w:val="000000"/>
          <w:sz w:val="28"/>
          <w:szCs w:val="28"/>
          <w:shd w:val="clear" w:color="auto" w:fill="FFFFFF"/>
        </w:rPr>
        <w:t xml:space="preserve"> відмінним вибором для проектів будь-якої складності, від невеликих скриптів до великих корпоративних систем.</w:t>
      </w:r>
    </w:p>
    <w:p w14:paraId="3D19D0CD" w14:textId="77777777" w:rsidR="00E15C9B" w:rsidRPr="00AD6251" w:rsidRDefault="00E15C9B" w:rsidP="001709B3">
      <w:pPr>
        <w:pStyle w:val="Heading3"/>
        <w:rPr>
          <w:lang w:val="uk-UA"/>
        </w:rPr>
      </w:pPr>
      <w:bookmarkStart w:id="111" w:name="_Toc168614783"/>
      <w:bookmarkStart w:id="112" w:name="_Toc168644544"/>
      <w:r w:rsidRPr="00AD6251">
        <w:rPr>
          <w:lang w:val="uk-UA"/>
        </w:rPr>
        <w:t xml:space="preserve">2.4 Формат даних </w:t>
      </w:r>
      <w:r w:rsidRPr="001A4F66">
        <w:t>YAML</w:t>
      </w:r>
      <w:bookmarkEnd w:id="111"/>
      <w:bookmarkEnd w:id="112"/>
    </w:p>
    <w:p w14:paraId="226C19B2" w14:textId="00051672" w:rsidR="00E15C9B" w:rsidRPr="00E15C9B" w:rsidRDefault="00E15C9B" w:rsidP="00877796">
      <w:pPr>
        <w:shd w:val="clear" w:color="auto" w:fill="FFFFFF"/>
        <w:spacing w:after="160" w:line="360" w:lineRule="auto"/>
        <w:ind w:firstLine="720"/>
        <w:jc w:val="both"/>
        <w:rPr>
          <w:sz w:val="28"/>
          <w:szCs w:val="28"/>
        </w:rPr>
      </w:pPr>
      <w:r w:rsidRPr="00E15C9B">
        <w:rPr>
          <w:color w:val="000000"/>
          <w:sz w:val="28"/>
          <w:szCs w:val="28"/>
        </w:rPr>
        <w:t>YAML (</w:t>
      </w:r>
      <w:proofErr w:type="spellStart"/>
      <w:r w:rsidRPr="00E15C9B">
        <w:rPr>
          <w:color w:val="000000"/>
          <w:sz w:val="28"/>
          <w:szCs w:val="28"/>
        </w:rPr>
        <w:t>Yet</w:t>
      </w:r>
      <w:proofErr w:type="spellEnd"/>
      <w:r w:rsidRPr="00E15C9B">
        <w:rPr>
          <w:color w:val="000000"/>
          <w:sz w:val="28"/>
          <w:szCs w:val="28"/>
        </w:rPr>
        <w:t xml:space="preserve"> </w:t>
      </w:r>
      <w:proofErr w:type="spellStart"/>
      <w:r w:rsidRPr="00E15C9B">
        <w:rPr>
          <w:color w:val="000000"/>
          <w:sz w:val="28"/>
          <w:szCs w:val="28"/>
        </w:rPr>
        <w:t>Another</w:t>
      </w:r>
      <w:proofErr w:type="spellEnd"/>
      <w:r w:rsidRPr="00E15C9B">
        <w:rPr>
          <w:color w:val="000000"/>
          <w:sz w:val="28"/>
          <w:szCs w:val="28"/>
        </w:rPr>
        <w:t xml:space="preserve"> </w:t>
      </w:r>
      <w:proofErr w:type="spellStart"/>
      <w:r w:rsidRPr="00E15C9B">
        <w:rPr>
          <w:color w:val="000000"/>
          <w:sz w:val="28"/>
          <w:szCs w:val="28"/>
        </w:rPr>
        <w:t>Markup</w:t>
      </w:r>
      <w:proofErr w:type="spellEnd"/>
      <w:r w:rsidRPr="00E15C9B">
        <w:rPr>
          <w:color w:val="000000"/>
          <w:sz w:val="28"/>
          <w:szCs w:val="28"/>
        </w:rPr>
        <w:t xml:space="preserve"> </w:t>
      </w:r>
      <w:proofErr w:type="spellStart"/>
      <w:r w:rsidRPr="00E15C9B">
        <w:rPr>
          <w:color w:val="000000"/>
          <w:sz w:val="28"/>
          <w:szCs w:val="28"/>
        </w:rPr>
        <w:t>Language</w:t>
      </w:r>
      <w:proofErr w:type="spellEnd"/>
      <w:r w:rsidRPr="00E15C9B">
        <w:rPr>
          <w:color w:val="000000"/>
          <w:sz w:val="28"/>
          <w:szCs w:val="28"/>
        </w:rPr>
        <w:t xml:space="preserve">, зараз — YAML </w:t>
      </w:r>
      <w:proofErr w:type="spellStart"/>
      <w:r w:rsidRPr="00E15C9B">
        <w:rPr>
          <w:color w:val="000000"/>
          <w:sz w:val="28"/>
          <w:szCs w:val="28"/>
        </w:rPr>
        <w:t>Ain't</w:t>
      </w:r>
      <w:proofErr w:type="spellEnd"/>
      <w:r w:rsidRPr="00E15C9B">
        <w:rPr>
          <w:color w:val="000000"/>
          <w:sz w:val="28"/>
          <w:szCs w:val="28"/>
        </w:rPr>
        <w:t xml:space="preserve"> </w:t>
      </w:r>
      <w:proofErr w:type="spellStart"/>
      <w:r w:rsidRPr="00E15C9B">
        <w:rPr>
          <w:color w:val="000000"/>
          <w:sz w:val="28"/>
          <w:szCs w:val="28"/>
        </w:rPr>
        <w:t>Markup</w:t>
      </w:r>
      <w:proofErr w:type="spellEnd"/>
      <w:r w:rsidRPr="00E15C9B">
        <w:rPr>
          <w:color w:val="000000"/>
          <w:sz w:val="28"/>
          <w:szCs w:val="28"/>
        </w:rPr>
        <w:t xml:space="preserve"> </w:t>
      </w:r>
      <w:proofErr w:type="spellStart"/>
      <w:r w:rsidRPr="00E15C9B">
        <w:rPr>
          <w:color w:val="000000"/>
          <w:sz w:val="28"/>
          <w:szCs w:val="28"/>
        </w:rPr>
        <w:t>Language</w:t>
      </w:r>
      <w:proofErr w:type="spellEnd"/>
      <w:r w:rsidRPr="00E15C9B">
        <w:rPr>
          <w:color w:val="000000"/>
          <w:sz w:val="28"/>
          <w:szCs w:val="28"/>
        </w:rPr>
        <w:t>) — це зручний для читання формат серіалізації даних, який використовується для представлення структурованих даних. Він часто застосовується для налаштування файлів конфігурацій, передачі даних між додатками та зберігання складних структур даних у вигляді тексту</w:t>
      </w:r>
      <w:r w:rsidR="002108F0">
        <w:rPr>
          <w:color w:val="000000"/>
          <w:sz w:val="28"/>
          <w:szCs w:val="28"/>
        </w:rPr>
        <w:t xml:space="preserve"> [12]</w:t>
      </w:r>
      <w:r w:rsidRPr="00E15C9B">
        <w:rPr>
          <w:color w:val="000000"/>
          <w:sz w:val="28"/>
          <w:szCs w:val="28"/>
        </w:rPr>
        <w:t>.</w:t>
      </w:r>
    </w:p>
    <w:p w14:paraId="2822979C" w14:textId="1237B915" w:rsidR="00E15C9B" w:rsidRPr="00E15C9B" w:rsidRDefault="00E15C9B" w:rsidP="00877796">
      <w:pPr>
        <w:shd w:val="clear" w:color="auto" w:fill="FFFFFF"/>
        <w:spacing w:after="160" w:line="360" w:lineRule="auto"/>
        <w:ind w:firstLine="720"/>
        <w:jc w:val="both"/>
        <w:rPr>
          <w:sz w:val="28"/>
          <w:szCs w:val="28"/>
        </w:rPr>
      </w:pPr>
      <w:r w:rsidRPr="00E15C9B">
        <w:rPr>
          <w:color w:val="000000"/>
          <w:sz w:val="28"/>
          <w:szCs w:val="28"/>
        </w:rPr>
        <w:t>YAML надає кілька ключових можливостей, які роблять його популярним серед розробників та системних адміністраторів. Основною перевагою є легкість читання та написання завдяки інтуїтивному синтаксису, який базується на відступах. Це робить YAML простим для розуміння навіть для людей, які не є програмістами. Формат дозволяє представляти складні структури даних, такі як словники, списки, масиви та вкладені структури, що робить його дуже гнучким для різних задач.</w:t>
      </w:r>
    </w:p>
    <w:p w14:paraId="521EFC42" w14:textId="77777777" w:rsidR="00E15C9B" w:rsidRPr="00E15C9B" w:rsidRDefault="00E15C9B" w:rsidP="00877796">
      <w:pPr>
        <w:shd w:val="clear" w:color="auto" w:fill="FFFFFF"/>
        <w:spacing w:after="160" w:line="360" w:lineRule="auto"/>
        <w:ind w:firstLine="720"/>
        <w:jc w:val="both"/>
        <w:rPr>
          <w:sz w:val="28"/>
          <w:szCs w:val="28"/>
        </w:rPr>
      </w:pPr>
      <w:r w:rsidRPr="00E15C9B">
        <w:rPr>
          <w:color w:val="000000"/>
          <w:sz w:val="28"/>
          <w:szCs w:val="28"/>
        </w:rPr>
        <w:t>Синтаксис YAML дуже простий. Дані представляються у вигляді пар ключ-значення, де ключі та значення розділяються двокрапкою та пробілом. Списки позначаються дефісом з пробілом перед елементом, а вкладені структури позначаються відступами. YAML також підтримує коментарі, які позначаються символом `#`, що дозволяє документувати файли конфігурації та робити їх більш зрозумілими. Крім того, YAML дозволяє зберігати кілька документів в одному файлі, розділяючи їх трьома дефісами (`---`).</w:t>
      </w:r>
    </w:p>
    <w:p w14:paraId="09C05FD9" w14:textId="1FC9ECD0" w:rsidR="00E15C9B" w:rsidRPr="00E15C9B" w:rsidRDefault="00E15C9B" w:rsidP="00877796">
      <w:pPr>
        <w:shd w:val="clear" w:color="auto" w:fill="FFFFFF"/>
        <w:spacing w:after="160" w:line="360" w:lineRule="auto"/>
        <w:ind w:firstLine="720"/>
        <w:jc w:val="both"/>
        <w:rPr>
          <w:sz w:val="28"/>
          <w:szCs w:val="28"/>
        </w:rPr>
      </w:pPr>
      <w:r w:rsidRPr="00E15C9B">
        <w:rPr>
          <w:color w:val="000000"/>
          <w:sz w:val="28"/>
          <w:szCs w:val="28"/>
        </w:rPr>
        <w:t xml:space="preserve">Використання YAML широке. У </w:t>
      </w:r>
      <w:proofErr w:type="spellStart"/>
      <w:r w:rsidRPr="00E15C9B">
        <w:rPr>
          <w:color w:val="000000"/>
          <w:sz w:val="28"/>
          <w:szCs w:val="28"/>
        </w:rPr>
        <w:t>DevOps</w:t>
      </w:r>
      <w:proofErr w:type="spellEnd"/>
      <w:r w:rsidRPr="00E15C9B">
        <w:rPr>
          <w:color w:val="000000"/>
          <w:sz w:val="28"/>
          <w:szCs w:val="28"/>
        </w:rPr>
        <w:t xml:space="preserve"> YAML часто використовується для налаштування CI/CD систем, таких як </w:t>
      </w:r>
      <w:proofErr w:type="spellStart"/>
      <w:r w:rsidRPr="00E15C9B">
        <w:rPr>
          <w:color w:val="000000"/>
          <w:sz w:val="28"/>
          <w:szCs w:val="28"/>
        </w:rPr>
        <w:t>Jenkins</w:t>
      </w:r>
      <w:proofErr w:type="spellEnd"/>
      <w:r w:rsidRPr="00E15C9B">
        <w:rPr>
          <w:color w:val="000000"/>
          <w:sz w:val="28"/>
          <w:szCs w:val="28"/>
        </w:rPr>
        <w:t xml:space="preserve">, </w:t>
      </w:r>
      <w:proofErr w:type="spellStart"/>
      <w:r w:rsidRPr="00E15C9B">
        <w:rPr>
          <w:color w:val="000000"/>
          <w:sz w:val="28"/>
          <w:szCs w:val="28"/>
        </w:rPr>
        <w:t>CircleCI</w:t>
      </w:r>
      <w:proofErr w:type="spellEnd"/>
      <w:r w:rsidRPr="00E15C9B">
        <w:rPr>
          <w:color w:val="000000"/>
          <w:sz w:val="28"/>
          <w:szCs w:val="28"/>
        </w:rPr>
        <w:t xml:space="preserve"> або </w:t>
      </w:r>
      <w:proofErr w:type="spellStart"/>
      <w:r w:rsidRPr="00E15C9B">
        <w:rPr>
          <w:color w:val="000000"/>
          <w:sz w:val="28"/>
          <w:szCs w:val="28"/>
        </w:rPr>
        <w:t>GitHub</w:t>
      </w:r>
      <w:proofErr w:type="spellEnd"/>
      <w:r w:rsidRPr="00E15C9B">
        <w:rPr>
          <w:color w:val="000000"/>
          <w:sz w:val="28"/>
          <w:szCs w:val="28"/>
        </w:rPr>
        <w:t xml:space="preserve"> </w:t>
      </w:r>
      <w:proofErr w:type="spellStart"/>
      <w:r w:rsidRPr="00E15C9B">
        <w:rPr>
          <w:color w:val="000000"/>
          <w:sz w:val="28"/>
          <w:szCs w:val="28"/>
        </w:rPr>
        <w:t>Actions</w:t>
      </w:r>
      <w:proofErr w:type="spellEnd"/>
      <w:r w:rsidRPr="00E15C9B">
        <w:rPr>
          <w:color w:val="000000"/>
          <w:sz w:val="28"/>
          <w:szCs w:val="28"/>
        </w:rPr>
        <w:t xml:space="preserve">. У сфері контейнеризації YAML використовується для опису конфігурацій </w:t>
      </w:r>
      <w:proofErr w:type="spellStart"/>
      <w:r w:rsidRPr="00E15C9B">
        <w:rPr>
          <w:color w:val="000000"/>
          <w:sz w:val="28"/>
          <w:szCs w:val="28"/>
        </w:rPr>
        <w:t>Docker</w:t>
      </w:r>
      <w:proofErr w:type="spellEnd"/>
      <w:r w:rsidRPr="00E15C9B">
        <w:rPr>
          <w:color w:val="000000"/>
          <w:sz w:val="28"/>
          <w:szCs w:val="28"/>
        </w:rPr>
        <w:t xml:space="preserve"> </w:t>
      </w:r>
      <w:proofErr w:type="spellStart"/>
      <w:r w:rsidRPr="00E15C9B">
        <w:rPr>
          <w:color w:val="000000"/>
          <w:sz w:val="28"/>
          <w:szCs w:val="28"/>
        </w:rPr>
        <w:t>Compose</w:t>
      </w:r>
      <w:proofErr w:type="spellEnd"/>
      <w:r w:rsidRPr="00E15C9B">
        <w:rPr>
          <w:color w:val="000000"/>
          <w:sz w:val="28"/>
          <w:szCs w:val="28"/>
        </w:rPr>
        <w:t xml:space="preserve"> та </w:t>
      </w:r>
      <w:proofErr w:type="spellStart"/>
      <w:r w:rsidRPr="00E15C9B">
        <w:rPr>
          <w:color w:val="000000"/>
          <w:sz w:val="28"/>
          <w:szCs w:val="28"/>
        </w:rPr>
        <w:t>Kubernetes</w:t>
      </w:r>
      <w:proofErr w:type="spellEnd"/>
      <w:r w:rsidRPr="00E15C9B">
        <w:rPr>
          <w:color w:val="000000"/>
          <w:sz w:val="28"/>
          <w:szCs w:val="28"/>
        </w:rPr>
        <w:t>. У веб-розробці YAML застосовується для налаштування статичних сайтів та керування конфігураціями фреймворків.</w:t>
      </w:r>
    </w:p>
    <w:p w14:paraId="411A6AD4" w14:textId="6CB5EE50" w:rsidR="00E15C9B" w:rsidRPr="00D90C9A" w:rsidRDefault="00E15C9B" w:rsidP="00D90C9A">
      <w:pPr>
        <w:shd w:val="clear" w:color="auto" w:fill="FFFFFF"/>
        <w:spacing w:after="160" w:line="360" w:lineRule="auto"/>
        <w:ind w:firstLine="720"/>
        <w:jc w:val="both"/>
        <w:rPr>
          <w:sz w:val="28"/>
          <w:szCs w:val="28"/>
        </w:rPr>
      </w:pPr>
      <w:r w:rsidRPr="00E15C9B">
        <w:rPr>
          <w:color w:val="000000"/>
          <w:sz w:val="28"/>
          <w:szCs w:val="28"/>
        </w:rPr>
        <w:lastRenderedPageBreak/>
        <w:t>Завдяки своїй зручності YAML став стандартом для зберігання конфігураційних даних та обміну даними між сервісами. Його простота у використанні та читабельність роблять його ідеальним вибором для багатьох задач, що вимагають представлення структурованих даних у текстовому форматі. Використання YAML сприяє полегшенню процесів розробки, тестування та розгортання додатків, забезпечуючи ефективне управління конфігураціями та даними.</w:t>
      </w:r>
    </w:p>
    <w:p w14:paraId="2D81104C" w14:textId="70BFD37D" w:rsidR="00E15C9B" w:rsidRPr="00AD6251" w:rsidRDefault="00E15C9B" w:rsidP="001709B3">
      <w:pPr>
        <w:pStyle w:val="Heading3"/>
        <w:rPr>
          <w:lang w:val="uk-UA"/>
        </w:rPr>
      </w:pPr>
      <w:bookmarkStart w:id="113" w:name="_Toc168614784"/>
      <w:bookmarkStart w:id="114" w:name="_Toc168644545"/>
      <w:r w:rsidRPr="00AD6251">
        <w:rPr>
          <w:lang w:val="uk-UA"/>
        </w:rPr>
        <w:t>2.</w:t>
      </w:r>
      <w:r w:rsidR="00877796" w:rsidRPr="00AD6251">
        <w:rPr>
          <w:lang w:val="uk-UA"/>
        </w:rPr>
        <w:t>5</w:t>
      </w:r>
      <w:r w:rsidRPr="00AD6251">
        <w:rPr>
          <w:lang w:val="uk-UA"/>
        </w:rPr>
        <w:t xml:space="preserve"> Модель машинного навчання </w:t>
      </w:r>
      <w:r w:rsidRPr="001A4F66">
        <w:t>YOLO</w:t>
      </w:r>
      <w:r w:rsidRPr="00AD6251">
        <w:rPr>
          <w:lang w:val="uk-UA"/>
        </w:rPr>
        <w:t xml:space="preserve"> (</w:t>
      </w:r>
      <w:r w:rsidRPr="001A4F66">
        <w:t>You</w:t>
      </w:r>
      <w:r w:rsidRPr="00AD6251">
        <w:rPr>
          <w:lang w:val="uk-UA"/>
        </w:rPr>
        <w:t xml:space="preserve"> </w:t>
      </w:r>
      <w:r w:rsidRPr="001A4F66">
        <w:t>Only</w:t>
      </w:r>
      <w:r w:rsidRPr="00AD6251">
        <w:rPr>
          <w:lang w:val="uk-UA"/>
        </w:rPr>
        <w:t xml:space="preserve"> </w:t>
      </w:r>
      <w:r w:rsidRPr="001A4F66">
        <w:t>Look</w:t>
      </w:r>
      <w:r w:rsidRPr="00AD6251">
        <w:rPr>
          <w:lang w:val="uk-UA"/>
        </w:rPr>
        <w:t xml:space="preserve"> </w:t>
      </w:r>
      <w:r w:rsidRPr="001A4F66">
        <w:t>Once</w:t>
      </w:r>
      <w:r w:rsidRPr="00AD6251">
        <w:rPr>
          <w:lang w:val="uk-UA"/>
        </w:rPr>
        <w:t>)</w:t>
      </w:r>
      <w:bookmarkEnd w:id="113"/>
      <w:bookmarkEnd w:id="114"/>
    </w:p>
    <w:p w14:paraId="4B5AFFD0" w14:textId="0E631C39" w:rsidR="00E15C9B" w:rsidRPr="00E15C9B" w:rsidRDefault="00E15C9B" w:rsidP="00877796">
      <w:pPr>
        <w:shd w:val="clear" w:color="auto" w:fill="FFFFFF"/>
        <w:spacing w:after="160" w:line="360" w:lineRule="auto"/>
        <w:ind w:firstLine="720"/>
        <w:jc w:val="both"/>
        <w:rPr>
          <w:sz w:val="28"/>
          <w:szCs w:val="28"/>
        </w:rPr>
      </w:pPr>
      <w:r w:rsidRPr="00E15C9B">
        <w:rPr>
          <w:color w:val="0D0D0D"/>
          <w:sz w:val="28"/>
          <w:szCs w:val="28"/>
          <w:shd w:val="clear" w:color="auto" w:fill="FFFFFF"/>
        </w:rPr>
        <w:t>Модель YOLO — це передова технологія в області комп'ютерного зору, яка дозволяє ідентифікувати та класифікувати об'єкти на зображеннях або відео в один прохід</w:t>
      </w:r>
      <w:r w:rsidR="002108F0">
        <w:rPr>
          <w:color w:val="0D0D0D"/>
          <w:sz w:val="28"/>
          <w:szCs w:val="28"/>
          <w:shd w:val="clear" w:color="auto" w:fill="FFFFFF"/>
        </w:rPr>
        <w:t xml:space="preserve"> [18]</w:t>
      </w:r>
      <w:r w:rsidRPr="00E15C9B">
        <w:rPr>
          <w:color w:val="0D0D0D"/>
          <w:sz w:val="28"/>
          <w:szCs w:val="28"/>
          <w:shd w:val="clear" w:color="auto" w:fill="FFFFFF"/>
        </w:rPr>
        <w:t>. Це одна з найшвидших систем об'єктного виявлення, яка може працювати в реальному часі і забезпечує високу точність. YOLO аналізує зображення як єдине ціле, передбачаючи кілька класів об'єктів та їх розташування одночасно. Це досягається за допомогою нейронної мережі, яка розділяє зображення на регіони та передбачає обмежувальні рамки та ймовірності для кожного регіону одночасно.</w:t>
      </w:r>
    </w:p>
    <w:p w14:paraId="7D149DFC" w14:textId="61181759" w:rsidR="00E15C9B" w:rsidRPr="00E15C9B" w:rsidRDefault="00E15C9B" w:rsidP="00877796">
      <w:pPr>
        <w:shd w:val="clear" w:color="auto" w:fill="FFFFFF"/>
        <w:spacing w:after="160" w:line="360" w:lineRule="auto"/>
        <w:ind w:firstLine="720"/>
        <w:jc w:val="both"/>
        <w:rPr>
          <w:sz w:val="28"/>
          <w:szCs w:val="28"/>
        </w:rPr>
      </w:pPr>
      <w:r w:rsidRPr="00E15C9B">
        <w:rPr>
          <w:color w:val="0D0D0D"/>
          <w:sz w:val="28"/>
          <w:szCs w:val="28"/>
          <w:shd w:val="clear" w:color="auto" w:fill="FFFFFF"/>
        </w:rPr>
        <w:t xml:space="preserve">Інтеграція моделі YOLO в системи управління світлофорами дозволяє використовувати її здібності для покращення руху транспорту і пішоходів на перехрестях. Завдяки своїй швидкості та ефективності, YOLO ідеально підходить для виявлення та класифікації транспортних засобів, пішоходів та інших об'єктів в реальному часі, що дозволяє системі </w:t>
      </w:r>
      <w:proofErr w:type="spellStart"/>
      <w:r w:rsidRPr="00E15C9B">
        <w:rPr>
          <w:color w:val="0D0D0D"/>
          <w:sz w:val="28"/>
          <w:szCs w:val="28"/>
          <w:shd w:val="clear" w:color="auto" w:fill="FFFFFF"/>
        </w:rPr>
        <w:t>динамічно</w:t>
      </w:r>
      <w:proofErr w:type="spellEnd"/>
      <w:r w:rsidRPr="00E15C9B">
        <w:rPr>
          <w:color w:val="0D0D0D"/>
          <w:sz w:val="28"/>
          <w:szCs w:val="28"/>
          <w:shd w:val="clear" w:color="auto" w:fill="FFFFFF"/>
        </w:rPr>
        <w:t xml:space="preserve"> адаптувати часові параметри світлофорів залежно від актуальної дорожньої ситуації.</w:t>
      </w:r>
    </w:p>
    <w:p w14:paraId="1AFDBB12" w14:textId="77777777" w:rsidR="00E15C9B" w:rsidRPr="00E15C9B" w:rsidRDefault="00E15C9B" w:rsidP="00877796">
      <w:pPr>
        <w:shd w:val="clear" w:color="auto" w:fill="FFFFFF"/>
        <w:spacing w:after="160" w:line="360" w:lineRule="auto"/>
        <w:ind w:firstLine="720"/>
        <w:jc w:val="both"/>
        <w:rPr>
          <w:sz w:val="28"/>
          <w:szCs w:val="28"/>
        </w:rPr>
      </w:pPr>
      <w:r w:rsidRPr="00E15C9B">
        <w:rPr>
          <w:color w:val="0D0D0D"/>
          <w:sz w:val="28"/>
          <w:szCs w:val="28"/>
          <w:shd w:val="clear" w:color="auto" w:fill="FFFFFF"/>
        </w:rPr>
        <w:t>Одним з основних викликів використання YOLO є її відносна слабкість у точному виявленні дуже маленьких або перекритих об'єктів, що може бути критичним для дорожніх сценаріїв з високою щільністю трафіку. Також YOLO вимагає значних обчислювальних ресурсів для ефективної роботи, особливо при обробці відео високої роздільної здатності, що може зажадати використання спеціалізованого обладнання, такого як GPU.</w:t>
      </w:r>
    </w:p>
    <w:p w14:paraId="12FE5205" w14:textId="7171862F" w:rsidR="00E15C9B" w:rsidRPr="00E15C9B" w:rsidRDefault="00E15C9B" w:rsidP="00877796">
      <w:pPr>
        <w:shd w:val="clear" w:color="auto" w:fill="FFFFFF"/>
        <w:spacing w:after="160" w:line="360" w:lineRule="auto"/>
        <w:ind w:firstLine="720"/>
        <w:jc w:val="both"/>
        <w:rPr>
          <w:sz w:val="28"/>
          <w:szCs w:val="28"/>
        </w:rPr>
      </w:pPr>
      <w:r w:rsidRPr="00E15C9B">
        <w:rPr>
          <w:color w:val="0D0D0D"/>
          <w:sz w:val="28"/>
          <w:szCs w:val="28"/>
          <w:shd w:val="clear" w:color="auto" w:fill="FFFFFF"/>
        </w:rPr>
        <w:lastRenderedPageBreak/>
        <w:t>Хоча YOLO є однією з найкращих моделей для задач, де потрібна швидкість та точність, існують інші технології, які можуть бути використані в залежності від специфічних потреб та обмежень проекту. Наприклад, моделі як SSD (</w:t>
      </w:r>
      <w:proofErr w:type="spellStart"/>
      <w:r w:rsidRPr="00E15C9B">
        <w:rPr>
          <w:color w:val="0D0D0D"/>
          <w:sz w:val="28"/>
          <w:szCs w:val="28"/>
          <w:shd w:val="clear" w:color="auto" w:fill="FFFFFF"/>
        </w:rPr>
        <w:t>Single</w:t>
      </w:r>
      <w:proofErr w:type="spellEnd"/>
      <w:r w:rsidRPr="00E15C9B">
        <w:rPr>
          <w:color w:val="0D0D0D"/>
          <w:sz w:val="28"/>
          <w:szCs w:val="28"/>
          <w:shd w:val="clear" w:color="auto" w:fill="FFFFFF"/>
        </w:rPr>
        <w:t xml:space="preserve"> </w:t>
      </w:r>
      <w:proofErr w:type="spellStart"/>
      <w:r w:rsidRPr="00E15C9B">
        <w:rPr>
          <w:color w:val="0D0D0D"/>
          <w:sz w:val="28"/>
          <w:szCs w:val="28"/>
          <w:shd w:val="clear" w:color="auto" w:fill="FFFFFF"/>
        </w:rPr>
        <w:t>Shot</w:t>
      </w:r>
      <w:proofErr w:type="spellEnd"/>
      <w:r w:rsidRPr="00E15C9B">
        <w:rPr>
          <w:color w:val="0D0D0D"/>
          <w:sz w:val="28"/>
          <w:szCs w:val="28"/>
          <w:shd w:val="clear" w:color="auto" w:fill="FFFFFF"/>
        </w:rPr>
        <w:t xml:space="preserve"> </w:t>
      </w:r>
      <w:proofErr w:type="spellStart"/>
      <w:r w:rsidRPr="00E15C9B">
        <w:rPr>
          <w:color w:val="0D0D0D"/>
          <w:sz w:val="28"/>
          <w:szCs w:val="28"/>
          <w:shd w:val="clear" w:color="auto" w:fill="FFFFFF"/>
        </w:rPr>
        <w:t>MultiBox</w:t>
      </w:r>
      <w:proofErr w:type="spellEnd"/>
      <w:r w:rsidRPr="00E15C9B">
        <w:rPr>
          <w:color w:val="0D0D0D"/>
          <w:sz w:val="28"/>
          <w:szCs w:val="28"/>
          <w:shd w:val="clear" w:color="auto" w:fill="FFFFFF"/>
        </w:rPr>
        <w:t xml:space="preserve"> </w:t>
      </w:r>
      <w:proofErr w:type="spellStart"/>
      <w:r w:rsidRPr="00E15C9B">
        <w:rPr>
          <w:color w:val="0D0D0D"/>
          <w:sz w:val="28"/>
          <w:szCs w:val="28"/>
          <w:shd w:val="clear" w:color="auto" w:fill="FFFFFF"/>
        </w:rPr>
        <w:t>Detector</w:t>
      </w:r>
      <w:proofErr w:type="spellEnd"/>
      <w:r w:rsidRPr="00E15C9B">
        <w:rPr>
          <w:color w:val="0D0D0D"/>
          <w:sz w:val="28"/>
          <w:szCs w:val="28"/>
          <w:shd w:val="clear" w:color="auto" w:fill="FFFFFF"/>
        </w:rPr>
        <w:t xml:space="preserve">) та </w:t>
      </w:r>
      <w:proofErr w:type="spellStart"/>
      <w:r w:rsidRPr="00E15C9B">
        <w:rPr>
          <w:color w:val="0D0D0D"/>
          <w:sz w:val="28"/>
          <w:szCs w:val="28"/>
          <w:shd w:val="clear" w:color="auto" w:fill="FFFFFF"/>
        </w:rPr>
        <w:t>Faster</w:t>
      </w:r>
      <w:proofErr w:type="spellEnd"/>
      <w:r w:rsidRPr="00E15C9B">
        <w:rPr>
          <w:color w:val="0D0D0D"/>
          <w:sz w:val="28"/>
          <w:szCs w:val="28"/>
          <w:shd w:val="clear" w:color="auto" w:fill="FFFFFF"/>
        </w:rPr>
        <w:t xml:space="preserve"> R-CNN пропонують кращу точність у виявленні маленьких об'єктів, хоча й можуть працювати повільніше в порівнянні з YOLO. Ці моделі можуть бути кращим вибором для сценаріїв, де точність є важливішою за швидкість відгуку системи.</w:t>
      </w:r>
    </w:p>
    <w:p w14:paraId="566C1D65" w14:textId="3FAC639B" w:rsidR="00877796" w:rsidRPr="001E1E8A" w:rsidRDefault="00E15C9B" w:rsidP="0039252E">
      <w:pPr>
        <w:shd w:val="clear" w:color="auto" w:fill="FFFFFF"/>
        <w:spacing w:after="160" w:line="360" w:lineRule="auto"/>
        <w:ind w:firstLine="720"/>
        <w:jc w:val="both"/>
        <w:rPr>
          <w:sz w:val="28"/>
          <w:szCs w:val="28"/>
        </w:rPr>
      </w:pPr>
      <w:r w:rsidRPr="00E15C9B">
        <w:rPr>
          <w:color w:val="0D0D0D"/>
          <w:sz w:val="28"/>
          <w:szCs w:val="28"/>
          <w:shd w:val="clear" w:color="auto" w:fill="FFFFFF"/>
        </w:rPr>
        <w:t>Враховуючи високі вимоги до швидкості та точності в системах управління світлофорами, YOLO залишається одним з найкращих виборів для реалізації в цій області, незважаючи на свої обмеження. Робота над подальшим покращенням алгоритму та оптимізацією обчислювальних ресурсів може допомогти максимально реалізувати потенціал цієї технології в контексті дипломної роботи.</w:t>
      </w:r>
    </w:p>
    <w:p w14:paraId="6C74C310" w14:textId="53E80586" w:rsidR="00877796" w:rsidRPr="00AD6251" w:rsidRDefault="00877796" w:rsidP="001709B3">
      <w:pPr>
        <w:pStyle w:val="Heading2"/>
        <w:rPr>
          <w:lang w:val="uk-UA"/>
        </w:rPr>
      </w:pPr>
      <w:bookmarkStart w:id="115" w:name="_Toc168614785"/>
      <w:bookmarkStart w:id="116" w:name="_Toc168644546"/>
      <w:r w:rsidRPr="00AD6251">
        <w:rPr>
          <w:lang w:val="uk-UA"/>
        </w:rPr>
        <w:t>ВИСНОВОК</w:t>
      </w:r>
      <w:r w:rsidRPr="00AD6251">
        <w:rPr>
          <w:spacing w:val="-6"/>
          <w:lang w:val="uk-UA"/>
        </w:rPr>
        <w:t xml:space="preserve"> </w:t>
      </w:r>
      <w:r w:rsidRPr="00AD6251">
        <w:rPr>
          <w:lang w:val="uk-UA"/>
        </w:rPr>
        <w:t>ДО</w:t>
      </w:r>
      <w:r w:rsidRPr="00AD6251">
        <w:rPr>
          <w:spacing w:val="-4"/>
          <w:lang w:val="uk-UA"/>
        </w:rPr>
        <w:t xml:space="preserve"> </w:t>
      </w:r>
      <w:r w:rsidRPr="00AD6251">
        <w:rPr>
          <w:lang w:val="uk-UA"/>
        </w:rPr>
        <w:t>РОЗДІЛУ</w:t>
      </w:r>
      <w:r w:rsidRPr="00AD6251">
        <w:rPr>
          <w:spacing w:val="-8"/>
          <w:lang w:val="uk-UA"/>
        </w:rPr>
        <w:t xml:space="preserve"> </w:t>
      </w:r>
      <w:r w:rsidRPr="00AD6251">
        <w:rPr>
          <w:spacing w:val="-10"/>
          <w:lang w:val="uk-UA"/>
        </w:rPr>
        <w:t>2</w:t>
      </w:r>
      <w:bookmarkEnd w:id="115"/>
      <w:bookmarkEnd w:id="116"/>
    </w:p>
    <w:p w14:paraId="25EF7C92" w14:textId="687BB251" w:rsidR="00E15C9B" w:rsidRPr="00E15C9B" w:rsidRDefault="00E15C9B" w:rsidP="00877796">
      <w:pPr>
        <w:shd w:val="clear" w:color="auto" w:fill="FFFFFF"/>
        <w:spacing w:after="160" w:line="360" w:lineRule="auto"/>
        <w:ind w:firstLine="720"/>
        <w:jc w:val="both"/>
        <w:rPr>
          <w:sz w:val="28"/>
          <w:szCs w:val="28"/>
        </w:rPr>
      </w:pPr>
      <w:r w:rsidRPr="00E15C9B">
        <w:rPr>
          <w:color w:val="0D0D0D"/>
          <w:sz w:val="28"/>
          <w:szCs w:val="28"/>
          <w:shd w:val="clear" w:color="auto" w:fill="FFFFFF"/>
        </w:rPr>
        <w:t xml:space="preserve">У даному розділі аналізовано архітектури та технології, використані для розробки системи управління світлофорами, яка оптимізує рух транспорту та пішоходів залежно від актуального завантаження доріг та тротуарів. Розглядаючи різні типи </w:t>
      </w:r>
      <w:proofErr w:type="spellStart"/>
      <w:r w:rsidRPr="00E15C9B">
        <w:rPr>
          <w:color w:val="0D0D0D"/>
          <w:sz w:val="28"/>
          <w:szCs w:val="28"/>
          <w:shd w:val="clear" w:color="auto" w:fill="FFFFFF"/>
        </w:rPr>
        <w:t>архітектур</w:t>
      </w:r>
      <w:proofErr w:type="spellEnd"/>
      <w:r w:rsidRPr="00E15C9B">
        <w:rPr>
          <w:color w:val="0D0D0D"/>
          <w:sz w:val="28"/>
          <w:szCs w:val="28"/>
          <w:shd w:val="clear" w:color="auto" w:fill="FFFFFF"/>
        </w:rPr>
        <w:t>, було визначено, що модульна клієнт-серверна архітектура є найефективнішою для даного застосування через її гнучкість, масштабованість та здатність до швидкої адаптації до змін умов експлуатації.</w:t>
      </w:r>
    </w:p>
    <w:p w14:paraId="6F8AAC33" w14:textId="77777777" w:rsidR="00E15C9B" w:rsidRPr="00E15C9B" w:rsidRDefault="00E15C9B" w:rsidP="00877796">
      <w:pPr>
        <w:shd w:val="clear" w:color="auto" w:fill="FFFFFF"/>
        <w:spacing w:after="160" w:line="360" w:lineRule="auto"/>
        <w:ind w:firstLine="720"/>
        <w:jc w:val="both"/>
        <w:rPr>
          <w:sz w:val="28"/>
          <w:szCs w:val="28"/>
        </w:rPr>
      </w:pPr>
      <w:r w:rsidRPr="00E15C9B">
        <w:rPr>
          <w:color w:val="0D0D0D"/>
          <w:sz w:val="28"/>
          <w:szCs w:val="28"/>
          <w:shd w:val="clear" w:color="auto" w:fill="FFFFFF"/>
        </w:rPr>
        <w:t xml:space="preserve">Мова програмування </w:t>
      </w:r>
      <w:proofErr w:type="spellStart"/>
      <w:r w:rsidRPr="00E15C9B">
        <w:rPr>
          <w:color w:val="0D0D0D"/>
          <w:sz w:val="28"/>
          <w:szCs w:val="28"/>
          <w:shd w:val="clear" w:color="auto" w:fill="FFFFFF"/>
        </w:rPr>
        <w:t>Python</w:t>
      </w:r>
      <w:proofErr w:type="spellEnd"/>
      <w:r w:rsidRPr="00E15C9B">
        <w:rPr>
          <w:color w:val="0D0D0D"/>
          <w:sz w:val="28"/>
          <w:szCs w:val="28"/>
          <w:shd w:val="clear" w:color="auto" w:fill="FFFFFF"/>
        </w:rPr>
        <w:t xml:space="preserve"> була обрана для реалізації проекту через її широкі можливості у наукових дослідженнях та обробці даних, а також через велику кількість бібліотек, що підтримують швидку розробку та впровадження складних алгоритмів. Бібліотеки, такі як </w:t>
      </w:r>
      <w:proofErr w:type="spellStart"/>
      <w:r w:rsidRPr="00E15C9B">
        <w:rPr>
          <w:color w:val="0D0D0D"/>
          <w:sz w:val="28"/>
          <w:szCs w:val="28"/>
          <w:shd w:val="clear" w:color="auto" w:fill="FFFFFF"/>
        </w:rPr>
        <w:t>OpenCV</w:t>
      </w:r>
      <w:proofErr w:type="spellEnd"/>
      <w:r w:rsidRPr="00E15C9B">
        <w:rPr>
          <w:color w:val="0D0D0D"/>
          <w:sz w:val="28"/>
          <w:szCs w:val="28"/>
          <w:shd w:val="clear" w:color="auto" w:fill="FFFFFF"/>
        </w:rPr>
        <w:t xml:space="preserve">, </w:t>
      </w:r>
      <w:proofErr w:type="spellStart"/>
      <w:r w:rsidRPr="00E15C9B">
        <w:rPr>
          <w:color w:val="0D0D0D"/>
          <w:sz w:val="28"/>
          <w:szCs w:val="28"/>
          <w:shd w:val="clear" w:color="auto" w:fill="FFFFFF"/>
        </w:rPr>
        <w:t>NumPy</w:t>
      </w:r>
      <w:proofErr w:type="spellEnd"/>
      <w:r w:rsidRPr="00E15C9B">
        <w:rPr>
          <w:color w:val="0D0D0D"/>
          <w:sz w:val="28"/>
          <w:szCs w:val="28"/>
          <w:shd w:val="clear" w:color="auto" w:fill="FFFFFF"/>
        </w:rPr>
        <w:t xml:space="preserve">, </w:t>
      </w:r>
      <w:proofErr w:type="spellStart"/>
      <w:r w:rsidRPr="00E15C9B">
        <w:rPr>
          <w:color w:val="0D0D0D"/>
          <w:sz w:val="28"/>
          <w:szCs w:val="28"/>
          <w:shd w:val="clear" w:color="auto" w:fill="FFFFFF"/>
        </w:rPr>
        <w:t>Tkinter</w:t>
      </w:r>
      <w:proofErr w:type="spellEnd"/>
      <w:r w:rsidRPr="00E15C9B">
        <w:rPr>
          <w:color w:val="0D0D0D"/>
          <w:sz w:val="28"/>
          <w:szCs w:val="28"/>
          <w:shd w:val="clear" w:color="auto" w:fill="FFFFFF"/>
        </w:rPr>
        <w:t xml:space="preserve"> та </w:t>
      </w:r>
      <w:proofErr w:type="spellStart"/>
      <w:r w:rsidRPr="00E15C9B">
        <w:rPr>
          <w:color w:val="0D0D0D"/>
          <w:sz w:val="28"/>
          <w:szCs w:val="28"/>
          <w:shd w:val="clear" w:color="auto" w:fill="FFFFFF"/>
        </w:rPr>
        <w:t>PyTorch</w:t>
      </w:r>
      <w:proofErr w:type="spellEnd"/>
      <w:r w:rsidRPr="00E15C9B">
        <w:rPr>
          <w:color w:val="0D0D0D"/>
          <w:sz w:val="28"/>
          <w:szCs w:val="28"/>
          <w:shd w:val="clear" w:color="auto" w:fill="FFFFFF"/>
        </w:rPr>
        <w:t>, забезпечують потужні інструменти для обробки зображень та даних, машинного навчання та інших критично важливих аспектів системи.</w:t>
      </w:r>
    </w:p>
    <w:p w14:paraId="35FD2573" w14:textId="77777777" w:rsidR="00E15C9B" w:rsidRPr="00E15C9B" w:rsidRDefault="00E15C9B" w:rsidP="00877796">
      <w:pPr>
        <w:shd w:val="clear" w:color="auto" w:fill="FFFFFF"/>
        <w:spacing w:after="160" w:line="360" w:lineRule="auto"/>
        <w:ind w:firstLine="720"/>
        <w:jc w:val="both"/>
        <w:rPr>
          <w:sz w:val="28"/>
          <w:szCs w:val="28"/>
        </w:rPr>
      </w:pPr>
      <w:r w:rsidRPr="00E15C9B">
        <w:rPr>
          <w:color w:val="0D0D0D"/>
          <w:sz w:val="28"/>
          <w:szCs w:val="28"/>
          <w:shd w:val="clear" w:color="auto" w:fill="FFFFFF"/>
        </w:rPr>
        <w:lastRenderedPageBreak/>
        <w:t>Зокрема, використання моделі машинного навчання YOLO (</w:t>
      </w:r>
      <w:proofErr w:type="spellStart"/>
      <w:r w:rsidRPr="00E15C9B">
        <w:rPr>
          <w:color w:val="0D0D0D"/>
          <w:sz w:val="28"/>
          <w:szCs w:val="28"/>
          <w:shd w:val="clear" w:color="auto" w:fill="FFFFFF"/>
        </w:rPr>
        <w:t>You</w:t>
      </w:r>
      <w:proofErr w:type="spellEnd"/>
      <w:r w:rsidRPr="00E15C9B">
        <w:rPr>
          <w:color w:val="0D0D0D"/>
          <w:sz w:val="28"/>
          <w:szCs w:val="28"/>
          <w:shd w:val="clear" w:color="auto" w:fill="FFFFFF"/>
        </w:rPr>
        <w:t xml:space="preserve"> </w:t>
      </w:r>
      <w:proofErr w:type="spellStart"/>
      <w:r w:rsidRPr="00E15C9B">
        <w:rPr>
          <w:color w:val="0D0D0D"/>
          <w:sz w:val="28"/>
          <w:szCs w:val="28"/>
          <w:shd w:val="clear" w:color="auto" w:fill="FFFFFF"/>
        </w:rPr>
        <w:t>Only</w:t>
      </w:r>
      <w:proofErr w:type="spellEnd"/>
      <w:r w:rsidRPr="00E15C9B">
        <w:rPr>
          <w:color w:val="0D0D0D"/>
          <w:sz w:val="28"/>
          <w:szCs w:val="28"/>
          <w:shd w:val="clear" w:color="auto" w:fill="FFFFFF"/>
        </w:rPr>
        <w:t xml:space="preserve"> </w:t>
      </w:r>
      <w:proofErr w:type="spellStart"/>
      <w:r w:rsidRPr="00E15C9B">
        <w:rPr>
          <w:color w:val="0D0D0D"/>
          <w:sz w:val="28"/>
          <w:szCs w:val="28"/>
          <w:shd w:val="clear" w:color="auto" w:fill="FFFFFF"/>
        </w:rPr>
        <w:t>Look</w:t>
      </w:r>
      <w:proofErr w:type="spellEnd"/>
      <w:r w:rsidRPr="00E15C9B">
        <w:rPr>
          <w:color w:val="0D0D0D"/>
          <w:sz w:val="28"/>
          <w:szCs w:val="28"/>
          <w:shd w:val="clear" w:color="auto" w:fill="FFFFFF"/>
        </w:rPr>
        <w:t xml:space="preserve"> </w:t>
      </w:r>
      <w:proofErr w:type="spellStart"/>
      <w:r w:rsidRPr="00E15C9B">
        <w:rPr>
          <w:color w:val="0D0D0D"/>
          <w:sz w:val="28"/>
          <w:szCs w:val="28"/>
          <w:shd w:val="clear" w:color="auto" w:fill="FFFFFF"/>
        </w:rPr>
        <w:t>Once</w:t>
      </w:r>
      <w:proofErr w:type="spellEnd"/>
      <w:r w:rsidRPr="00E15C9B">
        <w:rPr>
          <w:color w:val="0D0D0D"/>
          <w:sz w:val="28"/>
          <w:szCs w:val="28"/>
          <w:shd w:val="clear" w:color="auto" w:fill="FFFFFF"/>
        </w:rPr>
        <w:t>) для виявлення та класифікації об'єктів у реальному часі дозволяє системі швидко реагувати на зміни в дорожньому русі, що забезпечує підвищення безпеки та ефективності руху. Незважаючи на деякі обмеження, такі як складність точного виявлення маленьких або частково закритих об'єктів, YOLO залишається оптимальним вибором для цілей проекту через свою високу швидкість обробки та точність.</w:t>
      </w:r>
    </w:p>
    <w:p w14:paraId="50965DCF" w14:textId="788E29C9" w:rsidR="00E15C9B" w:rsidRPr="00E15C9B" w:rsidRDefault="00E15C9B" w:rsidP="00853E8A">
      <w:pPr>
        <w:shd w:val="clear" w:color="auto" w:fill="FFFFFF"/>
        <w:spacing w:after="160" w:line="360" w:lineRule="auto"/>
        <w:ind w:firstLine="720"/>
        <w:jc w:val="both"/>
        <w:rPr>
          <w:sz w:val="28"/>
          <w:szCs w:val="28"/>
        </w:rPr>
      </w:pPr>
      <w:r w:rsidRPr="00E15C9B">
        <w:rPr>
          <w:color w:val="0D0D0D"/>
          <w:sz w:val="28"/>
          <w:szCs w:val="28"/>
          <w:shd w:val="clear" w:color="auto" w:fill="FFFFFF"/>
        </w:rPr>
        <w:t>У сукупності вибрані архітектури та технології дозволяють створити систему, яка не тільки відповідає сучасним технічним вимогам, але й забезпечує основу для її майбутнього розвитку та інтеграції з іншими міськими системами, такими як інтелектуальні транспортні системи та екстрені служби, сприяючи створенню безпечного та ефективного дорожнього середовища.</w:t>
      </w:r>
    </w:p>
    <w:p w14:paraId="04BD7C60" w14:textId="77777777" w:rsidR="008A7989" w:rsidRPr="001E1E8A" w:rsidRDefault="008A7989" w:rsidP="008A7989">
      <w:pPr>
        <w:pStyle w:val="TableParagraph"/>
        <w:spacing w:after="160"/>
        <w:rPr>
          <w:sz w:val="28"/>
          <w:szCs w:val="28"/>
        </w:rPr>
      </w:pPr>
    </w:p>
    <w:p w14:paraId="30EFEE33" w14:textId="77777777" w:rsidR="00E15C9B" w:rsidRPr="00AD6251" w:rsidRDefault="00E15C9B" w:rsidP="0041194A">
      <w:pPr>
        <w:pStyle w:val="Heading1"/>
        <w:rPr>
          <w:lang w:val="uk-UA"/>
        </w:rPr>
      </w:pPr>
      <w:bookmarkStart w:id="117" w:name="_bookmark54"/>
      <w:bookmarkEnd w:id="117"/>
    </w:p>
    <w:p w14:paraId="1D166ECC" w14:textId="77777777" w:rsidR="00E15C9B" w:rsidRPr="00D90C9A" w:rsidRDefault="00E15C9B">
      <w:pPr>
        <w:rPr>
          <w:rFonts w:eastAsia="Lucida Sans Unicode"/>
          <w:noProof/>
          <w:sz w:val="28"/>
          <w:szCs w:val="28"/>
          <w:lang w:eastAsia="ru-RU"/>
        </w:rPr>
      </w:pPr>
      <w:r w:rsidRPr="001E1E8A">
        <w:rPr>
          <w:sz w:val="28"/>
          <w:szCs w:val="28"/>
        </w:rPr>
        <w:br w:type="page"/>
      </w:r>
    </w:p>
    <w:p w14:paraId="46199FB1" w14:textId="2F2381A2" w:rsidR="00B445B6" w:rsidRPr="00D90C9A" w:rsidRDefault="00B445B6" w:rsidP="0041194A">
      <w:pPr>
        <w:pStyle w:val="Heading1"/>
      </w:pPr>
      <w:bookmarkStart w:id="118" w:name="_Toc168614786"/>
      <w:bookmarkStart w:id="119" w:name="_Toc168644547"/>
      <w:r w:rsidRPr="00D90C9A">
        <w:lastRenderedPageBreak/>
        <w:t>3.КОМП’ЮТЕРН</w:t>
      </w:r>
      <w:r w:rsidR="0039252E">
        <w:rPr>
          <w:lang w:val="uk-UA"/>
        </w:rPr>
        <w:t>А</w:t>
      </w:r>
      <w:r w:rsidRPr="00D90C9A">
        <w:t xml:space="preserve"> СИСТЕМ</w:t>
      </w:r>
      <w:r w:rsidR="0039252E">
        <w:t>А</w:t>
      </w:r>
      <w:r w:rsidRPr="00D90C9A">
        <w:t xml:space="preserve"> ДЛЯ РЕГУЛЮВАННЯ ДОРОЖНЬОГО РУХУ</w:t>
      </w:r>
      <w:bookmarkEnd w:id="118"/>
      <w:bookmarkEnd w:id="119"/>
    </w:p>
    <w:p w14:paraId="60921CA4" w14:textId="43D48FD6" w:rsidR="00E15C9B" w:rsidRPr="001A4F66" w:rsidRDefault="00B445B6" w:rsidP="001709B3">
      <w:pPr>
        <w:pStyle w:val="Heading2"/>
        <w:rPr>
          <w:lang w:val="ru-RU"/>
        </w:rPr>
      </w:pPr>
      <w:bookmarkStart w:id="120" w:name="_Toc168614787"/>
      <w:bookmarkStart w:id="121" w:name="_Toc168644548"/>
      <w:r w:rsidRPr="001A4F66">
        <w:rPr>
          <w:lang w:val="ru-RU"/>
        </w:rPr>
        <w:t xml:space="preserve">3.1 </w:t>
      </w:r>
      <w:proofErr w:type="spellStart"/>
      <w:r w:rsidRPr="001A4F66">
        <w:rPr>
          <w:lang w:val="ru-RU"/>
        </w:rPr>
        <w:t>Моделювання</w:t>
      </w:r>
      <w:proofErr w:type="spellEnd"/>
      <w:r w:rsidRPr="001A4F66">
        <w:rPr>
          <w:lang w:val="ru-RU"/>
        </w:rPr>
        <w:t xml:space="preserve"> та </w:t>
      </w:r>
      <w:proofErr w:type="spellStart"/>
      <w:r w:rsidRPr="001A4F66">
        <w:rPr>
          <w:lang w:val="ru-RU"/>
        </w:rPr>
        <w:t>аналіз</w:t>
      </w:r>
      <w:proofErr w:type="spellEnd"/>
      <w:r w:rsidRPr="001A4F66">
        <w:rPr>
          <w:lang w:val="ru-RU"/>
        </w:rPr>
        <w:t xml:space="preserve"> </w:t>
      </w:r>
      <w:r w:rsidR="001E1E8A" w:rsidRPr="001E1E8A">
        <w:rPr>
          <w:lang w:val="uk-UA"/>
        </w:rPr>
        <w:t>програмного</w:t>
      </w:r>
      <w:r w:rsidRPr="001A4F66">
        <w:rPr>
          <w:lang w:val="ru-RU"/>
        </w:rPr>
        <w:t xml:space="preserve"> </w:t>
      </w:r>
      <w:proofErr w:type="spellStart"/>
      <w:r w:rsidRPr="001A4F66">
        <w:rPr>
          <w:lang w:val="ru-RU"/>
        </w:rPr>
        <w:t>забезпечення</w:t>
      </w:r>
      <w:bookmarkEnd w:id="120"/>
      <w:bookmarkEnd w:id="121"/>
      <w:proofErr w:type="spellEnd"/>
    </w:p>
    <w:p w14:paraId="473FFFEF" w14:textId="77777777" w:rsidR="00B445B6" w:rsidRPr="00B445B6" w:rsidRDefault="00B445B6" w:rsidP="00B445B6">
      <w:pPr>
        <w:shd w:val="clear" w:color="auto" w:fill="FFFFFF"/>
        <w:spacing w:after="160" w:line="360" w:lineRule="auto"/>
        <w:ind w:firstLine="720"/>
        <w:jc w:val="both"/>
        <w:rPr>
          <w:sz w:val="28"/>
          <w:szCs w:val="28"/>
        </w:rPr>
      </w:pPr>
      <w:r w:rsidRPr="00B445B6">
        <w:rPr>
          <w:color w:val="0D0D0D"/>
          <w:sz w:val="28"/>
          <w:szCs w:val="28"/>
        </w:rPr>
        <w:t xml:space="preserve">У рамках цього проекту було розроблено комплексне рішення для регулювання дорожнього руху за допомогою комп'ютерного зору. Система складається з декількох ключових компонентів: модуль обробки відеоданих, модуль аналізу дорожніх умов та модуль симуляції для тестування та </w:t>
      </w:r>
      <w:proofErr w:type="spellStart"/>
      <w:r w:rsidRPr="00B445B6">
        <w:rPr>
          <w:color w:val="0D0D0D"/>
          <w:sz w:val="28"/>
          <w:szCs w:val="28"/>
        </w:rPr>
        <w:t>валідації</w:t>
      </w:r>
      <w:proofErr w:type="spellEnd"/>
      <w:r w:rsidRPr="00B445B6">
        <w:rPr>
          <w:color w:val="0D0D0D"/>
          <w:sz w:val="28"/>
          <w:szCs w:val="28"/>
        </w:rPr>
        <w:t xml:space="preserve"> алгоритмів управління світлофорними об'єктами.</w:t>
      </w:r>
    </w:p>
    <w:p w14:paraId="7D4A48CA" w14:textId="77777777" w:rsidR="00B445B6" w:rsidRPr="00B445B6" w:rsidRDefault="00B445B6" w:rsidP="00B445B6">
      <w:pPr>
        <w:shd w:val="clear" w:color="auto" w:fill="FFFFFF"/>
        <w:spacing w:after="160" w:line="360" w:lineRule="auto"/>
        <w:ind w:firstLine="720"/>
        <w:jc w:val="both"/>
        <w:rPr>
          <w:sz w:val="28"/>
          <w:szCs w:val="28"/>
        </w:rPr>
      </w:pPr>
      <w:r w:rsidRPr="00B445B6">
        <w:rPr>
          <w:color w:val="0D0D0D"/>
          <w:sz w:val="28"/>
          <w:szCs w:val="28"/>
        </w:rPr>
        <w:t>Обробка відеоданих виконується з використанням передових алгоритмів машинного навчання та комп'ютерного зору, здатних ідентифікувати та класифікувати транспортні засоби в реальному часі. Ці дані відіграють критичну роль у визначенні поточної дорожньої ситуації.</w:t>
      </w:r>
    </w:p>
    <w:p w14:paraId="25D76CD6" w14:textId="77777777" w:rsidR="00B445B6" w:rsidRPr="00B445B6" w:rsidRDefault="00B445B6" w:rsidP="00B445B6">
      <w:pPr>
        <w:shd w:val="clear" w:color="auto" w:fill="FFFFFF"/>
        <w:spacing w:after="160" w:line="360" w:lineRule="auto"/>
        <w:ind w:firstLine="720"/>
        <w:jc w:val="both"/>
        <w:rPr>
          <w:sz w:val="28"/>
          <w:szCs w:val="28"/>
        </w:rPr>
      </w:pPr>
      <w:r w:rsidRPr="00B445B6">
        <w:rPr>
          <w:color w:val="0D0D0D"/>
          <w:sz w:val="28"/>
          <w:szCs w:val="28"/>
        </w:rPr>
        <w:t>Модуль аналізу дорожніх умов використовує зібрані дані для оцінки трафіку та обчислення оптимальних інтервалів світлофорів. Це дозволяє адаптувати роботу світлофорів згідно з актуальними потребами транспортного потоку, зменшуючи час очікування та підвищуючи загальну ефективність дорожнього руху.</w:t>
      </w:r>
    </w:p>
    <w:p w14:paraId="53E8A579" w14:textId="550C0217" w:rsidR="00B445B6" w:rsidRPr="001E1E8A" w:rsidRDefault="00B445B6" w:rsidP="00B445B6">
      <w:pPr>
        <w:shd w:val="clear" w:color="auto" w:fill="FFFFFF"/>
        <w:spacing w:line="360" w:lineRule="auto"/>
        <w:ind w:firstLine="720"/>
        <w:jc w:val="both"/>
        <w:rPr>
          <w:color w:val="0D0D0D"/>
          <w:sz w:val="28"/>
          <w:szCs w:val="28"/>
        </w:rPr>
      </w:pPr>
      <w:r w:rsidRPr="00B445B6">
        <w:rPr>
          <w:color w:val="0D0D0D"/>
          <w:sz w:val="28"/>
          <w:szCs w:val="28"/>
        </w:rPr>
        <w:t xml:space="preserve">Симуляція використовується для моделювання різних дорожніх сценаріїв та тестування алгоритмів перед їх реалізацією на реальних перехрестях. Це ключовий етап, який дозволяє </w:t>
      </w:r>
      <w:proofErr w:type="spellStart"/>
      <w:r w:rsidRPr="00B445B6">
        <w:rPr>
          <w:color w:val="0D0D0D"/>
          <w:sz w:val="28"/>
          <w:szCs w:val="28"/>
        </w:rPr>
        <w:t>ітеративно</w:t>
      </w:r>
      <w:proofErr w:type="spellEnd"/>
      <w:r w:rsidRPr="00B445B6">
        <w:rPr>
          <w:color w:val="0D0D0D"/>
          <w:sz w:val="28"/>
          <w:szCs w:val="28"/>
        </w:rPr>
        <w:t xml:space="preserve"> вдосконалювати систему, аналізувати потенційні помилки та налаштовувати параметри для досягнення найкращого результату.</w:t>
      </w:r>
    </w:p>
    <w:p w14:paraId="0E3CFEEA" w14:textId="7FBC007A" w:rsidR="00B445B6" w:rsidRPr="001E1E8A" w:rsidRDefault="00B445B6" w:rsidP="00B445B6">
      <w:pPr>
        <w:spacing w:line="259" w:lineRule="auto"/>
        <w:rPr>
          <w:color w:val="0D0D0D"/>
          <w:sz w:val="28"/>
          <w:szCs w:val="28"/>
        </w:rPr>
      </w:pPr>
      <w:r w:rsidRPr="001E1E8A">
        <w:rPr>
          <w:color w:val="0D0D0D"/>
          <w:sz w:val="28"/>
          <w:szCs w:val="28"/>
        </w:rPr>
        <w:br w:type="page"/>
      </w:r>
    </w:p>
    <w:p w14:paraId="44AD0822" w14:textId="0C6D171C" w:rsidR="00B445B6" w:rsidRPr="001A4F66" w:rsidRDefault="00B445B6" w:rsidP="001709B3">
      <w:pPr>
        <w:pStyle w:val="Heading2"/>
        <w:rPr>
          <w:lang w:val="ru-RU"/>
        </w:rPr>
      </w:pPr>
      <w:bookmarkStart w:id="122" w:name="_Toc168614788"/>
      <w:bookmarkStart w:id="123" w:name="_Toc168644549"/>
      <w:r w:rsidRPr="001A4F66">
        <w:rPr>
          <w:lang w:val="ru-RU"/>
        </w:rPr>
        <w:lastRenderedPageBreak/>
        <w:t xml:space="preserve">3.2 </w:t>
      </w:r>
      <w:proofErr w:type="spellStart"/>
      <w:r w:rsidR="00A163E4" w:rsidRPr="001A4F66">
        <w:rPr>
          <w:lang w:val="ru-RU"/>
        </w:rPr>
        <w:t>Архітектура</w:t>
      </w:r>
      <w:proofErr w:type="spellEnd"/>
      <w:r w:rsidR="00A163E4" w:rsidRPr="001A4F66">
        <w:rPr>
          <w:lang w:val="ru-RU"/>
        </w:rPr>
        <w:t xml:space="preserve"> </w:t>
      </w:r>
      <w:proofErr w:type="spellStart"/>
      <w:r w:rsidR="00A163E4" w:rsidRPr="001A4F66">
        <w:rPr>
          <w:lang w:val="ru-RU"/>
        </w:rPr>
        <w:t>системи</w:t>
      </w:r>
      <w:bookmarkEnd w:id="122"/>
      <w:bookmarkEnd w:id="123"/>
      <w:proofErr w:type="spellEnd"/>
    </w:p>
    <w:p w14:paraId="0C042C65" w14:textId="6A6B394F" w:rsidR="00B445B6" w:rsidRPr="001E1E8A" w:rsidRDefault="00B445B6" w:rsidP="00B445B6">
      <w:pPr>
        <w:pStyle w:val="Heading4"/>
        <w:shd w:val="clear" w:color="auto" w:fill="FFFFFF"/>
        <w:spacing w:before="0" w:after="160" w:line="360" w:lineRule="auto"/>
        <w:ind w:firstLine="360"/>
        <w:jc w:val="both"/>
        <w:rPr>
          <w:rFonts w:ascii="Times New Roman" w:hAnsi="Times New Roman" w:cs="Times New Roman"/>
          <w:i w:val="0"/>
          <w:iCs w:val="0"/>
          <w:color w:val="0D0D0D"/>
          <w:sz w:val="28"/>
          <w:szCs w:val="28"/>
        </w:rPr>
      </w:pPr>
      <w:r w:rsidRPr="001E1E8A">
        <w:rPr>
          <w:rFonts w:ascii="Times New Roman" w:hAnsi="Times New Roman" w:cs="Times New Roman"/>
          <w:i w:val="0"/>
          <w:iCs w:val="0"/>
          <w:color w:val="0D0D0D"/>
          <w:sz w:val="28"/>
          <w:szCs w:val="28"/>
        </w:rPr>
        <w:t>Система організована у вигляді модульної структури, де кожен модуль відповідає за певний аспект обробки і аналізу даних. Основні модулі системи включають:</w:t>
      </w:r>
    </w:p>
    <w:p w14:paraId="5F6D524E" w14:textId="77777777" w:rsidR="00B445B6" w:rsidRPr="001E1E8A" w:rsidRDefault="00B445B6" w:rsidP="004D4402">
      <w:pPr>
        <w:pStyle w:val="NormalWeb"/>
        <w:numPr>
          <w:ilvl w:val="0"/>
          <w:numId w:val="3"/>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sidRPr="001E1E8A">
        <w:rPr>
          <w:color w:val="0D0D0D"/>
          <w:sz w:val="28"/>
          <w:szCs w:val="28"/>
        </w:rPr>
        <w:t xml:space="preserve">main.py – модуль для запуску основного процесу обробки </w:t>
      </w:r>
      <w:proofErr w:type="spellStart"/>
      <w:r w:rsidRPr="001E1E8A">
        <w:rPr>
          <w:color w:val="0D0D0D"/>
          <w:sz w:val="28"/>
          <w:szCs w:val="28"/>
        </w:rPr>
        <w:t>відеопотоку</w:t>
      </w:r>
      <w:proofErr w:type="spellEnd"/>
      <w:r w:rsidRPr="001E1E8A">
        <w:rPr>
          <w:color w:val="0D0D0D"/>
          <w:sz w:val="28"/>
          <w:szCs w:val="28"/>
        </w:rPr>
        <w:t>.</w:t>
      </w:r>
    </w:p>
    <w:p w14:paraId="7FFB5200" w14:textId="77777777" w:rsidR="00B445B6" w:rsidRPr="001E1E8A" w:rsidRDefault="00B445B6" w:rsidP="004D4402">
      <w:pPr>
        <w:pStyle w:val="NormalWeb"/>
        <w:numPr>
          <w:ilvl w:val="0"/>
          <w:numId w:val="3"/>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sidRPr="001E1E8A">
        <w:rPr>
          <w:color w:val="0D0D0D"/>
          <w:sz w:val="28"/>
          <w:szCs w:val="28"/>
        </w:rPr>
        <w:t xml:space="preserve">real_time_video_capture.py – модуль для захоплення </w:t>
      </w:r>
      <w:proofErr w:type="spellStart"/>
      <w:r w:rsidRPr="001E1E8A">
        <w:rPr>
          <w:color w:val="0D0D0D"/>
          <w:sz w:val="28"/>
          <w:szCs w:val="28"/>
        </w:rPr>
        <w:t>відеопотоку</w:t>
      </w:r>
      <w:proofErr w:type="spellEnd"/>
      <w:r w:rsidRPr="001E1E8A">
        <w:rPr>
          <w:color w:val="0D0D0D"/>
          <w:sz w:val="28"/>
          <w:szCs w:val="28"/>
        </w:rPr>
        <w:t xml:space="preserve"> в режимі реального часу з камер відеоспостереження.</w:t>
      </w:r>
    </w:p>
    <w:p w14:paraId="6785B7C5" w14:textId="77777777" w:rsidR="00B445B6" w:rsidRPr="001E1E8A" w:rsidRDefault="00B445B6" w:rsidP="004D4402">
      <w:pPr>
        <w:pStyle w:val="NormalWeb"/>
        <w:numPr>
          <w:ilvl w:val="0"/>
          <w:numId w:val="3"/>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sidRPr="001E1E8A">
        <w:rPr>
          <w:color w:val="0D0D0D"/>
          <w:sz w:val="28"/>
          <w:szCs w:val="28"/>
        </w:rPr>
        <w:t xml:space="preserve">video_capture.py – модуль для захоплення </w:t>
      </w:r>
      <w:proofErr w:type="spellStart"/>
      <w:r w:rsidRPr="001E1E8A">
        <w:rPr>
          <w:color w:val="0D0D0D"/>
          <w:sz w:val="28"/>
          <w:szCs w:val="28"/>
        </w:rPr>
        <w:t>відеопотоку</w:t>
      </w:r>
      <w:proofErr w:type="spellEnd"/>
      <w:r w:rsidRPr="001E1E8A">
        <w:rPr>
          <w:color w:val="0D0D0D"/>
          <w:sz w:val="28"/>
          <w:szCs w:val="28"/>
        </w:rPr>
        <w:t xml:space="preserve"> з відео для тестування алгоритмів в симуляції.</w:t>
      </w:r>
    </w:p>
    <w:p w14:paraId="0FE7DE74" w14:textId="77777777" w:rsidR="00B445B6" w:rsidRPr="001E1E8A" w:rsidRDefault="00B445B6" w:rsidP="004D4402">
      <w:pPr>
        <w:pStyle w:val="NormalWeb"/>
        <w:numPr>
          <w:ilvl w:val="0"/>
          <w:numId w:val="3"/>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sidRPr="001E1E8A">
        <w:rPr>
          <w:color w:val="0D0D0D"/>
          <w:sz w:val="28"/>
          <w:szCs w:val="28"/>
        </w:rPr>
        <w:t>traffic_analyzer.py – модуль для аналізу транспортних потоків за допомогою алгоритмів комп'ютерного зору.</w:t>
      </w:r>
    </w:p>
    <w:p w14:paraId="4D4DD278" w14:textId="77777777" w:rsidR="00B445B6" w:rsidRPr="001E1E8A" w:rsidRDefault="00B445B6" w:rsidP="004D4402">
      <w:pPr>
        <w:pStyle w:val="NormalWeb"/>
        <w:numPr>
          <w:ilvl w:val="0"/>
          <w:numId w:val="3"/>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sidRPr="001E1E8A">
        <w:rPr>
          <w:color w:val="0D0D0D"/>
          <w:sz w:val="28"/>
          <w:szCs w:val="28"/>
        </w:rPr>
        <w:t>traffic_manager.py – модуль для управління світлофорами на основі даних аналізу.</w:t>
      </w:r>
    </w:p>
    <w:p w14:paraId="3D9026A0" w14:textId="77777777" w:rsidR="00B445B6" w:rsidRPr="001E1E8A" w:rsidRDefault="00B445B6" w:rsidP="004D4402">
      <w:pPr>
        <w:pStyle w:val="NormalWeb"/>
        <w:numPr>
          <w:ilvl w:val="0"/>
          <w:numId w:val="3"/>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sidRPr="001E1E8A">
        <w:rPr>
          <w:color w:val="0D0D0D"/>
          <w:sz w:val="28"/>
          <w:szCs w:val="28"/>
        </w:rPr>
        <w:t>model.py – модуль, що містить навчені моделі для розпізнавання транспортних засобів.</w:t>
      </w:r>
    </w:p>
    <w:p w14:paraId="5E26AA94" w14:textId="77777777" w:rsidR="00B445B6" w:rsidRPr="001E1E8A" w:rsidRDefault="00B445B6" w:rsidP="004D4402">
      <w:pPr>
        <w:pStyle w:val="NormalWeb"/>
        <w:numPr>
          <w:ilvl w:val="0"/>
          <w:numId w:val="3"/>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sidRPr="001E1E8A">
        <w:rPr>
          <w:color w:val="0D0D0D"/>
          <w:sz w:val="28"/>
          <w:szCs w:val="28"/>
        </w:rPr>
        <w:t>simulation.py – модуль для симуляції дорожнього руху та тестування алгоритмів.</w:t>
      </w:r>
    </w:p>
    <w:p w14:paraId="0C6AE389" w14:textId="77777777" w:rsidR="00B445B6" w:rsidRPr="001E1E8A" w:rsidRDefault="00B445B6" w:rsidP="004D4402">
      <w:pPr>
        <w:pStyle w:val="NormalWeb"/>
        <w:numPr>
          <w:ilvl w:val="0"/>
          <w:numId w:val="3"/>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sidRPr="001E1E8A">
        <w:rPr>
          <w:color w:val="0D0D0D"/>
          <w:sz w:val="28"/>
          <w:szCs w:val="28"/>
        </w:rPr>
        <w:t>traffic_light.py – модуль для управління окремими світлофорами.</w:t>
      </w:r>
    </w:p>
    <w:p w14:paraId="7BA7A43B" w14:textId="77777777" w:rsidR="00B445B6" w:rsidRPr="001E1E8A" w:rsidRDefault="00B445B6" w:rsidP="004D4402">
      <w:pPr>
        <w:pStyle w:val="NormalWeb"/>
        <w:numPr>
          <w:ilvl w:val="0"/>
          <w:numId w:val="3"/>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sidRPr="001E1E8A">
        <w:rPr>
          <w:color w:val="0D0D0D"/>
          <w:sz w:val="28"/>
          <w:szCs w:val="28"/>
        </w:rPr>
        <w:t>traffic_stats_utils.py – модуль для збору та аналізу статистичних даних про дорожній рух.</w:t>
      </w:r>
    </w:p>
    <w:p w14:paraId="695464BE" w14:textId="77777777" w:rsidR="00B445B6" w:rsidRPr="001E1E8A" w:rsidRDefault="00B445B6" w:rsidP="004D4402">
      <w:pPr>
        <w:pStyle w:val="NormalWeb"/>
        <w:numPr>
          <w:ilvl w:val="0"/>
          <w:numId w:val="3"/>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sidRPr="001E1E8A">
        <w:rPr>
          <w:color w:val="0D0D0D"/>
          <w:sz w:val="28"/>
          <w:szCs w:val="28"/>
        </w:rPr>
        <w:t>video_utils.py – модуль для допоміжних операцій з відео, таких як додавання маскування для кадрів та розмиття цієї маски при необхідності.</w:t>
      </w:r>
    </w:p>
    <w:p w14:paraId="67274024" w14:textId="5D954C96" w:rsidR="008449BF" w:rsidRPr="008449BF" w:rsidRDefault="00B445B6" w:rsidP="004D4402">
      <w:pPr>
        <w:pStyle w:val="NormalWeb"/>
        <w:numPr>
          <w:ilvl w:val="0"/>
          <w:numId w:val="3"/>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sidRPr="001E1E8A">
        <w:rPr>
          <w:color w:val="0D0D0D"/>
          <w:sz w:val="28"/>
          <w:szCs w:val="28"/>
        </w:rPr>
        <w:t>app.py – основний модуль додатку, який забезпечує взаємодію всіх компонентів системи.</w:t>
      </w:r>
    </w:p>
    <w:p w14:paraId="20847E6F" w14:textId="77777777" w:rsidR="008449BF" w:rsidRPr="008449BF" w:rsidRDefault="008449BF" w:rsidP="0039252E">
      <w:pPr>
        <w:pStyle w:val="NormalWeb"/>
        <w:shd w:val="clear" w:color="auto" w:fill="FFFFFF"/>
        <w:spacing w:before="0" w:beforeAutospacing="0" w:after="160" w:afterAutospacing="0" w:line="360" w:lineRule="auto"/>
        <w:ind w:left="720"/>
        <w:jc w:val="both"/>
        <w:textAlignment w:val="baseline"/>
        <w:rPr>
          <w:color w:val="0D0D0D"/>
          <w:sz w:val="28"/>
          <w:szCs w:val="28"/>
        </w:rPr>
      </w:pPr>
    </w:p>
    <w:p w14:paraId="38E638C9" w14:textId="77777777" w:rsidR="00B445B6" w:rsidRPr="001E1E8A" w:rsidRDefault="00B445B6" w:rsidP="004D4402">
      <w:pPr>
        <w:pStyle w:val="NormalWeb"/>
        <w:numPr>
          <w:ilvl w:val="0"/>
          <w:numId w:val="3"/>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sidRPr="001E1E8A">
        <w:rPr>
          <w:color w:val="0D0D0D"/>
          <w:sz w:val="28"/>
          <w:szCs w:val="28"/>
        </w:rPr>
        <w:lastRenderedPageBreak/>
        <w:t>production_traffic_manager_app.py – модуль для управління системою у виробничому середовищі.</w:t>
      </w:r>
    </w:p>
    <w:p w14:paraId="60BF7447" w14:textId="7FA037BC" w:rsidR="00B445B6" w:rsidRPr="001E1E8A" w:rsidRDefault="00B445B6" w:rsidP="004D4402">
      <w:pPr>
        <w:pStyle w:val="NormalWeb"/>
        <w:numPr>
          <w:ilvl w:val="0"/>
          <w:numId w:val="3"/>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sidRPr="001E1E8A">
        <w:rPr>
          <w:color w:val="0D0D0D"/>
          <w:sz w:val="28"/>
          <w:szCs w:val="28"/>
        </w:rPr>
        <w:t xml:space="preserve">frame_for_select_detected_zone/save_frst_frame.py – модуль для збереження першого кадру з </w:t>
      </w:r>
      <w:proofErr w:type="spellStart"/>
      <w:r w:rsidRPr="001E1E8A">
        <w:rPr>
          <w:color w:val="0D0D0D"/>
          <w:sz w:val="28"/>
          <w:szCs w:val="28"/>
        </w:rPr>
        <w:t>відеопотоку</w:t>
      </w:r>
      <w:proofErr w:type="spellEnd"/>
      <w:r w:rsidRPr="001E1E8A">
        <w:rPr>
          <w:color w:val="0D0D0D"/>
          <w:sz w:val="28"/>
          <w:szCs w:val="28"/>
        </w:rPr>
        <w:t xml:space="preserve"> для подальшого аналізу.</w:t>
      </w:r>
    </w:p>
    <w:p w14:paraId="7184324F" w14:textId="035E41CB" w:rsidR="00B445B6" w:rsidRPr="009949A5" w:rsidRDefault="00B445B6" w:rsidP="00B445B6">
      <w:pPr>
        <w:pStyle w:val="NormalWeb"/>
        <w:shd w:val="clear" w:color="auto" w:fill="FFFFFF"/>
        <w:spacing w:before="0" w:beforeAutospacing="0" w:after="160" w:afterAutospacing="0" w:line="360" w:lineRule="auto"/>
        <w:ind w:firstLine="360"/>
        <w:jc w:val="both"/>
        <w:textAlignment w:val="baseline"/>
        <w:rPr>
          <w:color w:val="0D0D0D"/>
          <w:sz w:val="28"/>
          <w:szCs w:val="28"/>
          <w:shd w:val="clear" w:color="auto" w:fill="FFFFFF"/>
        </w:rPr>
      </w:pPr>
      <w:r w:rsidRPr="001E1E8A">
        <w:rPr>
          <w:color w:val="0D0D0D"/>
          <w:sz w:val="28"/>
          <w:szCs w:val="28"/>
          <w:shd w:val="clear" w:color="auto" w:fill="FFFFFF"/>
        </w:rPr>
        <w:t>Кожен з цих модулів розроблений таким чином, щоб максимізувати ефективність обробки даних і забезпечити надійність управління дорожнім рухом у різних дорожніх умовах</w:t>
      </w:r>
      <w:r w:rsidR="009949A5">
        <w:rPr>
          <w:color w:val="0D0D0D"/>
          <w:sz w:val="28"/>
          <w:szCs w:val="28"/>
          <w:shd w:val="clear" w:color="auto" w:fill="FFFFFF"/>
        </w:rPr>
        <w:t>. Взаємодія модулів зображена у першому додатку.</w:t>
      </w:r>
    </w:p>
    <w:p w14:paraId="0E3639F2" w14:textId="5492EFD4" w:rsidR="00B445B6" w:rsidRPr="00AD6251" w:rsidRDefault="00B445B6" w:rsidP="001709B3">
      <w:pPr>
        <w:pStyle w:val="Heading3"/>
        <w:rPr>
          <w:lang w:val="uk-UA"/>
        </w:rPr>
      </w:pPr>
      <w:bookmarkStart w:id="124" w:name="_Toc168614789"/>
      <w:bookmarkStart w:id="125" w:name="_Toc168644550"/>
      <w:r w:rsidRPr="00AD6251">
        <w:rPr>
          <w:lang w:val="uk-UA"/>
        </w:rPr>
        <w:t>3.</w:t>
      </w:r>
      <w:r w:rsidRPr="001E1E8A">
        <w:rPr>
          <w:lang w:val="uk-UA"/>
        </w:rPr>
        <w:t>2</w:t>
      </w:r>
      <w:r w:rsidRPr="00AD6251">
        <w:rPr>
          <w:lang w:val="uk-UA"/>
        </w:rPr>
        <w:t>.</w:t>
      </w:r>
      <w:r w:rsidRPr="001E1E8A">
        <w:rPr>
          <w:lang w:val="uk-UA"/>
        </w:rPr>
        <w:t>1</w:t>
      </w:r>
      <w:r w:rsidRPr="00AD6251">
        <w:rPr>
          <w:lang w:val="uk-UA"/>
        </w:rPr>
        <w:t xml:space="preserve"> </w:t>
      </w:r>
      <w:r w:rsidRPr="001E1E8A">
        <w:rPr>
          <w:lang w:val="uk-UA"/>
        </w:rPr>
        <w:t xml:space="preserve">Модуль </w:t>
      </w:r>
      <w:r w:rsidRPr="001A4F66">
        <w:t>main</w:t>
      </w:r>
      <w:r w:rsidRPr="00AD6251">
        <w:rPr>
          <w:lang w:val="uk-UA"/>
        </w:rPr>
        <w:t>.</w:t>
      </w:r>
      <w:proofErr w:type="spellStart"/>
      <w:r w:rsidRPr="001A4F66">
        <w:t>py</w:t>
      </w:r>
      <w:bookmarkEnd w:id="124"/>
      <w:bookmarkEnd w:id="125"/>
      <w:proofErr w:type="spellEnd"/>
    </w:p>
    <w:p w14:paraId="4B4E992A" w14:textId="77777777" w:rsidR="00B445B6" w:rsidRPr="001E1E8A" w:rsidRDefault="00B445B6" w:rsidP="00B445B6">
      <w:pPr>
        <w:pStyle w:val="NormalWeb"/>
        <w:shd w:val="clear" w:color="auto" w:fill="FFFFFF"/>
        <w:spacing w:before="0" w:beforeAutospacing="0" w:after="160" w:afterAutospacing="0" w:line="360" w:lineRule="auto"/>
        <w:ind w:firstLine="720"/>
        <w:jc w:val="both"/>
        <w:rPr>
          <w:sz w:val="28"/>
          <w:szCs w:val="28"/>
        </w:rPr>
      </w:pPr>
      <w:r w:rsidRPr="001E1E8A">
        <w:rPr>
          <w:color w:val="0D0D0D"/>
          <w:sz w:val="28"/>
          <w:szCs w:val="28"/>
        </w:rPr>
        <w:t xml:space="preserve">Модуль main.py є вхідною точкою для системи управління дорожнім рухом, ініціюючи запуск основного додатку. Цей модуль виконує кілька ключових функцій: </w:t>
      </w:r>
      <w:proofErr w:type="spellStart"/>
      <w:r w:rsidRPr="001E1E8A">
        <w:rPr>
          <w:color w:val="0D0D0D"/>
          <w:sz w:val="28"/>
          <w:szCs w:val="28"/>
        </w:rPr>
        <w:t>парсинг</w:t>
      </w:r>
      <w:proofErr w:type="spellEnd"/>
      <w:r w:rsidRPr="001E1E8A">
        <w:rPr>
          <w:color w:val="0D0D0D"/>
          <w:sz w:val="28"/>
          <w:szCs w:val="28"/>
        </w:rPr>
        <w:t xml:space="preserve"> аргументів командного рядка, створення екземпляра додатку та </w:t>
      </w:r>
      <w:proofErr w:type="spellStart"/>
      <w:r w:rsidRPr="001E1E8A">
        <w:rPr>
          <w:color w:val="0D0D0D"/>
          <w:sz w:val="28"/>
          <w:szCs w:val="28"/>
        </w:rPr>
        <w:t>симуляційний</w:t>
      </w:r>
      <w:proofErr w:type="spellEnd"/>
      <w:r w:rsidRPr="001E1E8A">
        <w:rPr>
          <w:color w:val="0D0D0D"/>
          <w:sz w:val="28"/>
          <w:szCs w:val="28"/>
        </w:rPr>
        <w:t xml:space="preserve"> режим.</w:t>
      </w:r>
    </w:p>
    <w:p w14:paraId="2156CDCE" w14:textId="77777777" w:rsidR="00B445B6" w:rsidRPr="001E1E8A" w:rsidRDefault="00B445B6" w:rsidP="00B445B6">
      <w:pPr>
        <w:pStyle w:val="NormalWeb"/>
        <w:shd w:val="clear" w:color="auto" w:fill="FFFFFF"/>
        <w:spacing w:before="0" w:beforeAutospacing="0" w:after="160" w:afterAutospacing="0" w:line="360" w:lineRule="auto"/>
        <w:ind w:firstLine="720"/>
        <w:jc w:val="both"/>
        <w:rPr>
          <w:sz w:val="28"/>
          <w:szCs w:val="28"/>
        </w:rPr>
      </w:pPr>
      <w:r w:rsidRPr="001E1E8A">
        <w:rPr>
          <w:color w:val="0D0D0D"/>
          <w:sz w:val="28"/>
          <w:szCs w:val="28"/>
          <w:shd w:val="clear" w:color="auto" w:fill="FFFFFF"/>
        </w:rPr>
        <w:t xml:space="preserve">Через </w:t>
      </w:r>
      <w:proofErr w:type="spellStart"/>
      <w:r w:rsidRPr="001E1E8A">
        <w:rPr>
          <w:color w:val="0D0D0D"/>
          <w:sz w:val="28"/>
          <w:szCs w:val="28"/>
          <w:shd w:val="clear" w:color="auto" w:fill="FFFFFF"/>
        </w:rPr>
        <w:t>parse_arguments</w:t>
      </w:r>
      <w:proofErr w:type="spellEnd"/>
      <w:r w:rsidRPr="001E1E8A">
        <w:rPr>
          <w:color w:val="0D0D0D"/>
          <w:sz w:val="28"/>
          <w:szCs w:val="28"/>
          <w:shd w:val="clear" w:color="auto" w:fill="FFFFFF"/>
        </w:rPr>
        <w:t xml:space="preserve">() модуль зчитує аргументи, передані користувачем при запуску додатка. Аргументи включають </w:t>
      </w:r>
      <w:proofErr w:type="spellStart"/>
      <w:r w:rsidRPr="001E1E8A">
        <w:rPr>
          <w:color w:val="0D0D0D"/>
          <w:sz w:val="28"/>
          <w:szCs w:val="28"/>
          <w:shd w:val="clear" w:color="auto" w:fill="FFFFFF"/>
        </w:rPr>
        <w:t>window_title</w:t>
      </w:r>
      <w:proofErr w:type="spellEnd"/>
      <w:r w:rsidRPr="001E1E8A">
        <w:rPr>
          <w:color w:val="0D0D0D"/>
          <w:sz w:val="28"/>
          <w:szCs w:val="28"/>
          <w:shd w:val="clear" w:color="auto" w:fill="FFFFFF"/>
        </w:rPr>
        <w:t xml:space="preserve"> – назву вікна додатка, яке за замовчуванням встановлено як "</w:t>
      </w:r>
      <w:proofErr w:type="spellStart"/>
      <w:r w:rsidRPr="001E1E8A">
        <w:rPr>
          <w:color w:val="0D0D0D"/>
          <w:sz w:val="28"/>
          <w:szCs w:val="28"/>
          <w:shd w:val="clear" w:color="auto" w:fill="FFFFFF"/>
        </w:rPr>
        <w:t>Tkinter</w:t>
      </w:r>
      <w:proofErr w:type="spellEnd"/>
      <w:r w:rsidRPr="001E1E8A">
        <w:rPr>
          <w:color w:val="0D0D0D"/>
          <w:sz w:val="28"/>
          <w:szCs w:val="28"/>
          <w:shd w:val="clear" w:color="auto" w:fill="FFFFFF"/>
        </w:rPr>
        <w:t xml:space="preserve"> </w:t>
      </w:r>
      <w:proofErr w:type="spellStart"/>
      <w:r w:rsidRPr="001E1E8A">
        <w:rPr>
          <w:color w:val="0D0D0D"/>
          <w:sz w:val="28"/>
          <w:szCs w:val="28"/>
          <w:shd w:val="clear" w:color="auto" w:fill="FFFFFF"/>
        </w:rPr>
        <w:t>and</w:t>
      </w:r>
      <w:proofErr w:type="spellEnd"/>
      <w:r w:rsidRPr="001E1E8A">
        <w:rPr>
          <w:color w:val="0D0D0D"/>
          <w:sz w:val="28"/>
          <w:szCs w:val="28"/>
          <w:shd w:val="clear" w:color="auto" w:fill="FFFFFF"/>
        </w:rPr>
        <w:t xml:space="preserve"> </w:t>
      </w:r>
      <w:proofErr w:type="spellStart"/>
      <w:r w:rsidRPr="001E1E8A">
        <w:rPr>
          <w:color w:val="0D0D0D"/>
          <w:sz w:val="28"/>
          <w:szCs w:val="28"/>
          <w:shd w:val="clear" w:color="auto" w:fill="FFFFFF"/>
        </w:rPr>
        <w:t>OpenCV</w:t>
      </w:r>
      <w:proofErr w:type="spellEnd"/>
      <w:r w:rsidRPr="001E1E8A">
        <w:rPr>
          <w:color w:val="0D0D0D"/>
          <w:sz w:val="28"/>
          <w:szCs w:val="28"/>
          <w:shd w:val="clear" w:color="auto" w:fill="FFFFFF"/>
        </w:rPr>
        <w:t xml:space="preserve">", та </w:t>
      </w:r>
      <w:proofErr w:type="spellStart"/>
      <w:r w:rsidRPr="001E1E8A">
        <w:rPr>
          <w:color w:val="0D0D0D"/>
          <w:sz w:val="28"/>
          <w:szCs w:val="28"/>
          <w:shd w:val="clear" w:color="auto" w:fill="FFFFFF"/>
        </w:rPr>
        <w:t>config_path</w:t>
      </w:r>
      <w:proofErr w:type="spellEnd"/>
      <w:r w:rsidRPr="001E1E8A">
        <w:rPr>
          <w:color w:val="0D0D0D"/>
          <w:sz w:val="28"/>
          <w:szCs w:val="28"/>
          <w:shd w:val="clear" w:color="auto" w:fill="FFFFFF"/>
        </w:rPr>
        <w:t xml:space="preserve"> – шлях до конфігураційного файлу, зазвичай '</w:t>
      </w:r>
      <w:proofErr w:type="spellStart"/>
      <w:r w:rsidRPr="001E1E8A">
        <w:rPr>
          <w:color w:val="0D0D0D"/>
          <w:sz w:val="28"/>
          <w:szCs w:val="28"/>
          <w:shd w:val="clear" w:color="auto" w:fill="FFFFFF"/>
        </w:rPr>
        <w:t>config.yml</w:t>
      </w:r>
      <w:proofErr w:type="spellEnd"/>
      <w:r w:rsidRPr="001E1E8A">
        <w:rPr>
          <w:color w:val="0D0D0D"/>
          <w:sz w:val="28"/>
          <w:szCs w:val="28"/>
          <w:shd w:val="clear" w:color="auto" w:fill="FFFFFF"/>
        </w:rPr>
        <w:t>'. Ця функція дозволяє налаштувати роботу системи без зміни основного коду, просто змінюючи параметри при запуску.</w:t>
      </w:r>
    </w:p>
    <w:p w14:paraId="1A2220BE" w14:textId="77777777" w:rsidR="00B445B6" w:rsidRPr="001E1E8A" w:rsidRDefault="00B445B6" w:rsidP="00B445B6">
      <w:pPr>
        <w:pStyle w:val="NormalWeb"/>
        <w:shd w:val="clear" w:color="auto" w:fill="FFFFFF"/>
        <w:spacing w:before="0" w:beforeAutospacing="0" w:after="160" w:afterAutospacing="0" w:line="360" w:lineRule="auto"/>
        <w:ind w:firstLine="720"/>
        <w:jc w:val="both"/>
        <w:rPr>
          <w:sz w:val="28"/>
          <w:szCs w:val="28"/>
        </w:rPr>
      </w:pPr>
      <w:r w:rsidRPr="001E1E8A">
        <w:rPr>
          <w:color w:val="0D0D0D"/>
          <w:sz w:val="28"/>
          <w:szCs w:val="28"/>
        </w:rPr>
        <w:t xml:space="preserve">Після отримання аргументів, модуль створює об'єкт </w:t>
      </w:r>
      <w:proofErr w:type="spellStart"/>
      <w:r w:rsidRPr="001E1E8A">
        <w:rPr>
          <w:color w:val="0D0D0D"/>
          <w:sz w:val="28"/>
          <w:szCs w:val="28"/>
        </w:rPr>
        <w:t>App</w:t>
      </w:r>
      <w:proofErr w:type="spellEnd"/>
      <w:r w:rsidRPr="001E1E8A">
        <w:rPr>
          <w:color w:val="0D0D0D"/>
          <w:sz w:val="28"/>
          <w:szCs w:val="28"/>
        </w:rPr>
        <w:t xml:space="preserve"> з конфігурацією, визначеною аргументами. </w:t>
      </w:r>
      <w:proofErr w:type="spellStart"/>
      <w:r w:rsidRPr="001E1E8A">
        <w:rPr>
          <w:color w:val="0D0D0D"/>
          <w:sz w:val="28"/>
          <w:szCs w:val="28"/>
        </w:rPr>
        <w:t>App</w:t>
      </w:r>
      <w:proofErr w:type="spellEnd"/>
      <w:r w:rsidRPr="001E1E8A">
        <w:rPr>
          <w:color w:val="0D0D0D"/>
          <w:sz w:val="28"/>
          <w:szCs w:val="28"/>
        </w:rPr>
        <w:t xml:space="preserve"> є основним класом, що управляє всіма іншими компонентами системи, такими як обробка відео, аналіз трафіку та управління світлофорами.</w:t>
      </w:r>
    </w:p>
    <w:p w14:paraId="2A4EE8C0" w14:textId="77777777" w:rsidR="00B445B6" w:rsidRPr="00D90C9A" w:rsidRDefault="00B445B6" w:rsidP="00B445B6">
      <w:pPr>
        <w:pStyle w:val="NormalWeb"/>
        <w:shd w:val="clear" w:color="auto" w:fill="FFFFFF"/>
        <w:spacing w:before="0" w:beforeAutospacing="0" w:after="160" w:afterAutospacing="0" w:line="360" w:lineRule="auto"/>
        <w:ind w:firstLine="720"/>
        <w:jc w:val="both"/>
        <w:rPr>
          <w:color w:val="0D0D0D"/>
          <w:sz w:val="28"/>
          <w:szCs w:val="28"/>
          <w:lang w:val="ru-RU"/>
        </w:rPr>
      </w:pPr>
      <w:r w:rsidRPr="001E1E8A">
        <w:rPr>
          <w:color w:val="0D0D0D"/>
          <w:sz w:val="28"/>
          <w:szCs w:val="28"/>
        </w:rPr>
        <w:t xml:space="preserve">Опція </w:t>
      </w:r>
      <w:proofErr w:type="spellStart"/>
      <w:r w:rsidRPr="001E1E8A">
        <w:rPr>
          <w:color w:val="0D0D0D"/>
          <w:sz w:val="28"/>
          <w:szCs w:val="28"/>
        </w:rPr>
        <w:t>is_simulation</w:t>
      </w:r>
      <w:proofErr w:type="spellEnd"/>
      <w:r w:rsidRPr="001E1E8A">
        <w:rPr>
          <w:color w:val="0D0D0D"/>
          <w:sz w:val="28"/>
          <w:szCs w:val="28"/>
        </w:rPr>
        <w:t xml:space="preserve"> використовується для вказівки, чи повинен додаток працювати в режимі симуляції. Це особливо корисно для тестування та </w:t>
      </w:r>
      <w:proofErr w:type="spellStart"/>
      <w:r w:rsidRPr="001E1E8A">
        <w:rPr>
          <w:color w:val="0D0D0D"/>
          <w:sz w:val="28"/>
          <w:szCs w:val="28"/>
        </w:rPr>
        <w:t>відладки</w:t>
      </w:r>
      <w:proofErr w:type="spellEnd"/>
      <w:r w:rsidRPr="001E1E8A">
        <w:rPr>
          <w:color w:val="0D0D0D"/>
          <w:sz w:val="28"/>
          <w:szCs w:val="28"/>
        </w:rPr>
        <w:t xml:space="preserve"> системи перед її реальним впровадженням, дозволяючи розробникам оцінювати поведінку системи в контрольованих умовах.</w:t>
      </w:r>
    </w:p>
    <w:p w14:paraId="2E4C7B2B" w14:textId="77777777" w:rsidR="00B445B6" w:rsidRPr="00D90C9A" w:rsidRDefault="00B445B6" w:rsidP="00B445B6">
      <w:pPr>
        <w:pStyle w:val="NormalWeb"/>
        <w:shd w:val="clear" w:color="auto" w:fill="FFFFFF"/>
        <w:spacing w:before="0" w:beforeAutospacing="0" w:after="160" w:afterAutospacing="0" w:line="360" w:lineRule="auto"/>
        <w:ind w:firstLine="720"/>
        <w:jc w:val="both"/>
        <w:rPr>
          <w:color w:val="0D0D0D"/>
          <w:sz w:val="28"/>
          <w:szCs w:val="28"/>
          <w:shd w:val="clear" w:color="auto" w:fill="FFFFFF"/>
        </w:rPr>
      </w:pPr>
      <w:r w:rsidRPr="001E1E8A">
        <w:rPr>
          <w:color w:val="0D0D0D"/>
          <w:sz w:val="28"/>
          <w:szCs w:val="28"/>
          <w:shd w:val="clear" w:color="auto" w:fill="FFFFFF"/>
        </w:rPr>
        <w:lastRenderedPageBreak/>
        <w:t xml:space="preserve">Завдяки модулю main.py, запуск та налаштування системи відбуваються </w:t>
      </w:r>
      <w:proofErr w:type="spellStart"/>
      <w:r w:rsidRPr="001E1E8A">
        <w:rPr>
          <w:color w:val="0D0D0D"/>
          <w:sz w:val="28"/>
          <w:szCs w:val="28"/>
          <w:shd w:val="clear" w:color="auto" w:fill="FFFFFF"/>
        </w:rPr>
        <w:t>гнучко</w:t>
      </w:r>
      <w:proofErr w:type="spellEnd"/>
      <w:r w:rsidRPr="001E1E8A">
        <w:rPr>
          <w:color w:val="0D0D0D"/>
          <w:sz w:val="28"/>
          <w:szCs w:val="28"/>
          <w:shd w:val="clear" w:color="auto" w:fill="FFFFFF"/>
        </w:rPr>
        <w:t xml:space="preserve"> та ефективно, забезпечуючи легку інтеграцію з різними операційними середовищами та специфікаціями використання. Цей модуль забезпечує також можливість легкого масштабування додатку, адаптацію до різних умов використання та персоналізацію досвіду користувача.</w:t>
      </w:r>
    </w:p>
    <w:p w14:paraId="2498EDE8" w14:textId="5E96484A" w:rsidR="00B445B6" w:rsidRPr="00AD6251" w:rsidRDefault="00B445B6" w:rsidP="001709B3">
      <w:pPr>
        <w:pStyle w:val="Heading3"/>
        <w:rPr>
          <w:lang w:val="uk-UA"/>
        </w:rPr>
      </w:pPr>
      <w:bookmarkStart w:id="126" w:name="_Toc168614790"/>
      <w:bookmarkStart w:id="127" w:name="_Toc168644551"/>
      <w:r w:rsidRPr="00AD6251">
        <w:rPr>
          <w:lang w:val="uk-UA"/>
        </w:rPr>
        <w:t>3.</w:t>
      </w:r>
      <w:r w:rsidRPr="001E1E8A">
        <w:rPr>
          <w:lang w:val="uk-UA"/>
        </w:rPr>
        <w:t>2</w:t>
      </w:r>
      <w:r w:rsidRPr="00AD6251">
        <w:rPr>
          <w:lang w:val="uk-UA"/>
        </w:rPr>
        <w:t xml:space="preserve">.2 </w:t>
      </w:r>
      <w:r w:rsidRPr="001E1E8A">
        <w:rPr>
          <w:lang w:val="uk-UA"/>
        </w:rPr>
        <w:t xml:space="preserve">Модуль </w:t>
      </w:r>
      <w:r w:rsidRPr="001A4F66">
        <w:t>app</w:t>
      </w:r>
      <w:r w:rsidRPr="00AD6251">
        <w:rPr>
          <w:lang w:val="uk-UA"/>
        </w:rPr>
        <w:t>.</w:t>
      </w:r>
      <w:proofErr w:type="spellStart"/>
      <w:r w:rsidRPr="001A4F66">
        <w:t>py</w:t>
      </w:r>
      <w:bookmarkEnd w:id="126"/>
      <w:bookmarkEnd w:id="127"/>
      <w:proofErr w:type="spellEnd"/>
    </w:p>
    <w:p w14:paraId="65A21B75" w14:textId="77777777" w:rsidR="00B445B6" w:rsidRPr="001E1E8A" w:rsidRDefault="00B445B6" w:rsidP="00B445B6">
      <w:pPr>
        <w:pStyle w:val="NormalWeb"/>
        <w:shd w:val="clear" w:color="auto" w:fill="FFFFFF"/>
        <w:spacing w:before="0" w:beforeAutospacing="0" w:after="160" w:afterAutospacing="0" w:line="360" w:lineRule="auto"/>
        <w:ind w:firstLine="720"/>
        <w:jc w:val="both"/>
        <w:rPr>
          <w:sz w:val="28"/>
          <w:szCs w:val="28"/>
        </w:rPr>
      </w:pPr>
      <w:r w:rsidRPr="001E1E8A">
        <w:rPr>
          <w:color w:val="0D0D0D"/>
          <w:sz w:val="28"/>
          <w:szCs w:val="28"/>
        </w:rPr>
        <w:t xml:space="preserve">Модуль app.py є центральним компонентом системи управління дорожнім рухом, відповідальним за ініціалізацію та координацію всіх інших модулів. Основний клас </w:t>
      </w:r>
      <w:proofErr w:type="spellStart"/>
      <w:r w:rsidRPr="001E1E8A">
        <w:rPr>
          <w:color w:val="0D0D0D"/>
          <w:sz w:val="28"/>
          <w:szCs w:val="28"/>
        </w:rPr>
        <w:t>App</w:t>
      </w:r>
      <w:proofErr w:type="spellEnd"/>
      <w:r w:rsidRPr="001E1E8A">
        <w:rPr>
          <w:color w:val="0D0D0D"/>
          <w:sz w:val="28"/>
          <w:szCs w:val="28"/>
        </w:rPr>
        <w:t xml:space="preserve"> виконує наступні основні функції: зчитування конфігураційних налаштувань, ініціалізація пріоритетів, визначення режиму роботи, запуск відповідного режиму.</w:t>
      </w:r>
    </w:p>
    <w:p w14:paraId="1704407B" w14:textId="77777777" w:rsidR="00B445B6" w:rsidRPr="001E1E8A" w:rsidRDefault="00B445B6" w:rsidP="00B445B6">
      <w:pPr>
        <w:pStyle w:val="NormalWeb"/>
        <w:shd w:val="clear" w:color="auto" w:fill="FFFFFF"/>
        <w:spacing w:before="0" w:beforeAutospacing="0" w:after="160" w:afterAutospacing="0" w:line="360" w:lineRule="auto"/>
        <w:ind w:firstLine="720"/>
        <w:jc w:val="both"/>
        <w:rPr>
          <w:sz w:val="28"/>
          <w:szCs w:val="28"/>
        </w:rPr>
      </w:pPr>
      <w:r w:rsidRPr="001E1E8A">
        <w:rPr>
          <w:color w:val="0D0D0D"/>
          <w:sz w:val="28"/>
          <w:szCs w:val="28"/>
        </w:rPr>
        <w:t xml:space="preserve">При створенні екземпляру класу </w:t>
      </w:r>
      <w:proofErr w:type="spellStart"/>
      <w:r w:rsidRPr="001E1E8A">
        <w:rPr>
          <w:color w:val="0D0D0D"/>
          <w:sz w:val="28"/>
          <w:szCs w:val="28"/>
        </w:rPr>
        <w:t>App</w:t>
      </w:r>
      <w:proofErr w:type="spellEnd"/>
      <w:r w:rsidRPr="001E1E8A">
        <w:rPr>
          <w:color w:val="0D0D0D"/>
          <w:sz w:val="28"/>
          <w:szCs w:val="28"/>
        </w:rPr>
        <w:t xml:space="preserve">, він зчитує конфігураційний файл в форматі YAML.  Система встановлює пріоритети для різних типів транспортних засобів, зазначених у конфігурації, використовуючи список </w:t>
      </w:r>
      <w:proofErr w:type="spellStart"/>
      <w:r w:rsidRPr="001E1E8A">
        <w:rPr>
          <w:color w:val="0D0D0D"/>
          <w:sz w:val="28"/>
          <w:szCs w:val="28"/>
        </w:rPr>
        <w:t>class_names</w:t>
      </w:r>
      <w:proofErr w:type="spellEnd"/>
      <w:r w:rsidRPr="001E1E8A">
        <w:rPr>
          <w:color w:val="0D0D0D"/>
          <w:sz w:val="28"/>
          <w:szCs w:val="28"/>
        </w:rPr>
        <w:t xml:space="preserve"> із модулю model.py. Ці пріоритети допомагають в регулюванні дорожнього руху, забезпечуючи, що певні типи транспорту мають перевагу у світлофорному регулюванні.</w:t>
      </w:r>
    </w:p>
    <w:p w14:paraId="192A7485" w14:textId="77777777" w:rsidR="00B445B6" w:rsidRPr="00D90C9A" w:rsidRDefault="00B445B6" w:rsidP="001E1E8A">
      <w:pPr>
        <w:pStyle w:val="NormalWeb"/>
        <w:shd w:val="clear" w:color="auto" w:fill="FFFFFF"/>
        <w:spacing w:before="0" w:beforeAutospacing="0" w:after="160" w:afterAutospacing="0" w:line="360" w:lineRule="auto"/>
        <w:ind w:firstLine="720"/>
        <w:jc w:val="both"/>
        <w:rPr>
          <w:color w:val="0D0D0D"/>
          <w:sz w:val="28"/>
          <w:szCs w:val="28"/>
        </w:rPr>
      </w:pPr>
      <w:r w:rsidRPr="001E1E8A">
        <w:rPr>
          <w:color w:val="0D0D0D"/>
          <w:sz w:val="28"/>
          <w:szCs w:val="28"/>
        </w:rPr>
        <w:t xml:space="preserve">Клас </w:t>
      </w:r>
      <w:proofErr w:type="spellStart"/>
      <w:r w:rsidRPr="001E1E8A">
        <w:rPr>
          <w:color w:val="0D0D0D"/>
          <w:sz w:val="28"/>
          <w:szCs w:val="28"/>
        </w:rPr>
        <w:t>App</w:t>
      </w:r>
      <w:proofErr w:type="spellEnd"/>
      <w:r w:rsidRPr="001E1E8A">
        <w:rPr>
          <w:color w:val="0D0D0D"/>
          <w:sz w:val="28"/>
          <w:szCs w:val="28"/>
        </w:rPr>
        <w:t xml:space="preserve"> визначає, чи повинен додаток працювати в режимі симуляції або у виробничому режимі. Це залежить від параметра </w:t>
      </w:r>
      <w:proofErr w:type="spellStart"/>
      <w:r w:rsidRPr="001E1E8A">
        <w:rPr>
          <w:color w:val="0D0D0D"/>
          <w:sz w:val="28"/>
          <w:szCs w:val="28"/>
        </w:rPr>
        <w:t>is_simulation</w:t>
      </w:r>
      <w:proofErr w:type="spellEnd"/>
      <w:r w:rsidRPr="001E1E8A">
        <w:rPr>
          <w:color w:val="0D0D0D"/>
          <w:sz w:val="28"/>
          <w:szCs w:val="28"/>
        </w:rPr>
        <w:t xml:space="preserve">, який передається при ініціалізації. У режимі симуляції використовується модуль </w:t>
      </w:r>
      <w:proofErr w:type="spellStart"/>
      <w:r w:rsidRPr="001E1E8A">
        <w:rPr>
          <w:color w:val="0D0D0D"/>
          <w:sz w:val="28"/>
          <w:szCs w:val="28"/>
        </w:rPr>
        <w:t>Simulation</w:t>
      </w:r>
      <w:proofErr w:type="spellEnd"/>
      <w:r w:rsidRPr="001E1E8A">
        <w:rPr>
          <w:color w:val="0D0D0D"/>
          <w:sz w:val="28"/>
          <w:szCs w:val="28"/>
        </w:rPr>
        <w:t xml:space="preserve"> для візуалізації і тестування алгоритмів управління, тоді як для реального застосування активується </w:t>
      </w:r>
      <w:proofErr w:type="spellStart"/>
      <w:r w:rsidRPr="001E1E8A">
        <w:rPr>
          <w:color w:val="0D0D0D"/>
          <w:sz w:val="28"/>
          <w:szCs w:val="28"/>
        </w:rPr>
        <w:t>ProductionTrafficManagerApp</w:t>
      </w:r>
      <w:proofErr w:type="spellEnd"/>
      <w:r w:rsidRPr="001E1E8A">
        <w:rPr>
          <w:color w:val="0D0D0D"/>
          <w:sz w:val="28"/>
          <w:szCs w:val="28"/>
        </w:rPr>
        <w:t>.</w:t>
      </w:r>
    </w:p>
    <w:p w14:paraId="473CE814" w14:textId="77777777" w:rsidR="00B445B6" w:rsidRPr="001E1E8A" w:rsidRDefault="00B445B6" w:rsidP="001E1E8A">
      <w:pPr>
        <w:pStyle w:val="NormalWeb"/>
        <w:shd w:val="clear" w:color="auto" w:fill="FFFFFF"/>
        <w:spacing w:before="0" w:beforeAutospacing="0" w:after="160" w:afterAutospacing="0" w:line="360" w:lineRule="auto"/>
        <w:ind w:firstLine="720"/>
        <w:jc w:val="both"/>
        <w:rPr>
          <w:sz w:val="28"/>
          <w:szCs w:val="28"/>
        </w:rPr>
      </w:pPr>
      <w:r w:rsidRPr="001E1E8A">
        <w:rPr>
          <w:color w:val="0D0D0D"/>
          <w:sz w:val="28"/>
          <w:szCs w:val="28"/>
        </w:rPr>
        <w:t xml:space="preserve">В залежності від режиму роботи, клас </w:t>
      </w:r>
      <w:proofErr w:type="spellStart"/>
      <w:r w:rsidRPr="001E1E8A">
        <w:rPr>
          <w:color w:val="0D0D0D"/>
          <w:sz w:val="28"/>
          <w:szCs w:val="28"/>
        </w:rPr>
        <w:t>App</w:t>
      </w:r>
      <w:proofErr w:type="spellEnd"/>
      <w:r w:rsidRPr="001E1E8A">
        <w:rPr>
          <w:color w:val="0D0D0D"/>
          <w:sz w:val="28"/>
          <w:szCs w:val="28"/>
        </w:rPr>
        <w:t xml:space="preserve"> ініціює або </w:t>
      </w:r>
      <w:proofErr w:type="spellStart"/>
      <w:r w:rsidRPr="001E1E8A">
        <w:rPr>
          <w:color w:val="0D0D0D"/>
          <w:sz w:val="28"/>
          <w:szCs w:val="28"/>
        </w:rPr>
        <w:t>симуляційний</w:t>
      </w:r>
      <w:proofErr w:type="spellEnd"/>
      <w:r w:rsidRPr="001E1E8A">
        <w:rPr>
          <w:color w:val="0D0D0D"/>
          <w:sz w:val="28"/>
          <w:szCs w:val="28"/>
        </w:rPr>
        <w:t xml:space="preserve"> режим, використовуючи бібліотеку </w:t>
      </w:r>
      <w:proofErr w:type="spellStart"/>
      <w:r w:rsidRPr="001E1E8A">
        <w:rPr>
          <w:color w:val="0D0D0D"/>
          <w:sz w:val="28"/>
          <w:szCs w:val="28"/>
        </w:rPr>
        <w:t>Tkinter</w:t>
      </w:r>
      <w:proofErr w:type="spellEnd"/>
      <w:r w:rsidRPr="001E1E8A">
        <w:rPr>
          <w:color w:val="0D0D0D"/>
          <w:sz w:val="28"/>
          <w:szCs w:val="28"/>
        </w:rPr>
        <w:t xml:space="preserve"> для створення графічного інтерфейсу, або виробничий режим, який зосереджений на безперервній обробці даних у реальному часі без візуалізації.</w:t>
      </w:r>
    </w:p>
    <w:p w14:paraId="46D8495A" w14:textId="501C39E7" w:rsidR="00B445B6" w:rsidRPr="00A163E4" w:rsidRDefault="00B445B6" w:rsidP="00A163E4">
      <w:pPr>
        <w:pStyle w:val="NormalWeb"/>
        <w:shd w:val="clear" w:color="auto" w:fill="FFFFFF"/>
        <w:spacing w:before="0" w:beforeAutospacing="0" w:after="160" w:afterAutospacing="0" w:line="360" w:lineRule="auto"/>
        <w:ind w:firstLine="720"/>
        <w:jc w:val="both"/>
        <w:rPr>
          <w:sz w:val="28"/>
          <w:szCs w:val="28"/>
        </w:rPr>
      </w:pPr>
      <w:r w:rsidRPr="001E1E8A">
        <w:rPr>
          <w:color w:val="0D0D0D"/>
          <w:sz w:val="28"/>
          <w:szCs w:val="28"/>
        </w:rPr>
        <w:lastRenderedPageBreak/>
        <w:t>Цей модуль є фундаментальним, оскільки він не тільки ініціює всю систему, але й забезпечує гнучкість у виборі режиму роботи, дозволяючи адаптувати систему до різних вимог тестування та реального застосування.</w:t>
      </w:r>
    </w:p>
    <w:p w14:paraId="37899E9D" w14:textId="238A86B2" w:rsidR="008449BF" w:rsidRPr="00AD6251" w:rsidRDefault="008449BF" w:rsidP="001709B3">
      <w:pPr>
        <w:pStyle w:val="Heading3"/>
        <w:rPr>
          <w:lang w:val="uk-UA"/>
        </w:rPr>
      </w:pPr>
      <w:bookmarkStart w:id="128" w:name="_Toc168614791"/>
      <w:bookmarkStart w:id="129" w:name="_Toc168644552"/>
      <w:r w:rsidRPr="00AD6251">
        <w:rPr>
          <w:lang w:val="uk-UA"/>
        </w:rPr>
        <w:t>3.</w:t>
      </w:r>
      <w:r w:rsidRPr="001E1E8A">
        <w:rPr>
          <w:lang w:val="uk-UA"/>
        </w:rPr>
        <w:t>2</w:t>
      </w:r>
      <w:r w:rsidRPr="00AD6251">
        <w:rPr>
          <w:lang w:val="uk-UA"/>
        </w:rPr>
        <w:t>.</w:t>
      </w:r>
      <w:r w:rsidR="000F5DA2">
        <w:rPr>
          <w:lang w:val="uk-UA"/>
        </w:rPr>
        <w:t>3</w:t>
      </w:r>
      <w:r w:rsidRPr="00AD6251">
        <w:rPr>
          <w:lang w:val="uk-UA"/>
        </w:rPr>
        <w:t xml:space="preserve"> </w:t>
      </w:r>
      <w:r w:rsidRPr="001E1E8A">
        <w:rPr>
          <w:lang w:val="uk-UA"/>
        </w:rPr>
        <w:t xml:space="preserve">Модуль </w:t>
      </w:r>
      <w:r w:rsidRPr="001A4F66">
        <w:t>simulation</w:t>
      </w:r>
      <w:r w:rsidRPr="00AD6251">
        <w:rPr>
          <w:lang w:val="uk-UA"/>
        </w:rPr>
        <w:t>.</w:t>
      </w:r>
      <w:proofErr w:type="spellStart"/>
      <w:r w:rsidRPr="001A4F66">
        <w:t>py</w:t>
      </w:r>
      <w:bookmarkEnd w:id="128"/>
      <w:bookmarkEnd w:id="129"/>
      <w:proofErr w:type="spellEnd"/>
    </w:p>
    <w:p w14:paraId="1EB89E81" w14:textId="77777777" w:rsidR="008449BF" w:rsidRDefault="008449BF" w:rsidP="008449BF">
      <w:pPr>
        <w:pStyle w:val="NormalWeb"/>
        <w:shd w:val="clear" w:color="auto" w:fill="FFFFFF"/>
        <w:spacing w:before="0" w:beforeAutospacing="0" w:after="160" w:afterAutospacing="0" w:line="360" w:lineRule="auto"/>
        <w:ind w:firstLine="414"/>
        <w:jc w:val="both"/>
      </w:pPr>
      <w:r>
        <w:rPr>
          <w:color w:val="0D0D0D"/>
          <w:sz w:val="28"/>
          <w:szCs w:val="28"/>
        </w:rPr>
        <w:t>Модуль simulation.py відіграє ключову роль у системі управління дорожнім рухом, надаючи можливість симулювати різні дорожні сценарії для тестування алгоритмів управління та аналізу. Структура і функції цього модуля включають:</w:t>
      </w:r>
    </w:p>
    <w:p w14:paraId="2BA584D2" w14:textId="77777777" w:rsidR="008449BF" w:rsidRDefault="008449BF" w:rsidP="004D4402">
      <w:pPr>
        <w:pStyle w:val="NormalWeb"/>
        <w:numPr>
          <w:ilvl w:val="0"/>
          <w:numId w:val="4"/>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Pr>
          <w:color w:val="0D0D0D"/>
          <w:sz w:val="28"/>
          <w:szCs w:val="28"/>
        </w:rPr>
        <w:t xml:space="preserve">Ініціалізацію: Конструктор класу </w:t>
      </w:r>
      <w:proofErr w:type="spellStart"/>
      <w:r>
        <w:rPr>
          <w:color w:val="0D0D0D"/>
          <w:sz w:val="28"/>
          <w:szCs w:val="28"/>
        </w:rPr>
        <w:t>Simulation</w:t>
      </w:r>
      <w:proofErr w:type="spellEnd"/>
      <w:r>
        <w:rPr>
          <w:color w:val="0D0D0D"/>
          <w:sz w:val="28"/>
          <w:szCs w:val="28"/>
        </w:rPr>
        <w:t xml:space="preserve"> приймає параметри, такі як головне вікно інтерфейсу, заголовок вікна, конфігураційні дані, пріоритети об'єктів і час початку. Він налаштовує основні параметри вікна та створює необхідні внутрішні структури даних.</w:t>
      </w:r>
    </w:p>
    <w:p w14:paraId="07E52A7C" w14:textId="77777777" w:rsidR="008449BF" w:rsidRDefault="008449BF" w:rsidP="004D4402">
      <w:pPr>
        <w:pStyle w:val="NormalWeb"/>
        <w:numPr>
          <w:ilvl w:val="0"/>
          <w:numId w:val="4"/>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Pr>
          <w:color w:val="0D0D0D"/>
          <w:sz w:val="28"/>
          <w:szCs w:val="28"/>
        </w:rPr>
        <w:t xml:space="preserve">Створення моделей: Метод </w:t>
      </w:r>
      <w:proofErr w:type="spellStart"/>
      <w:r>
        <w:rPr>
          <w:color w:val="0D0D0D"/>
          <w:sz w:val="28"/>
          <w:szCs w:val="28"/>
        </w:rPr>
        <w:t>create_models</w:t>
      </w:r>
      <w:proofErr w:type="spellEnd"/>
      <w:r>
        <w:rPr>
          <w:color w:val="0D0D0D"/>
          <w:sz w:val="28"/>
          <w:szCs w:val="28"/>
        </w:rPr>
        <w:t xml:space="preserve"> ініціює моделі, які представляють різні аспекти дорожнього руху, такі як </w:t>
      </w:r>
      <w:proofErr w:type="spellStart"/>
      <w:r>
        <w:rPr>
          <w:color w:val="0D0D0D"/>
          <w:sz w:val="28"/>
          <w:szCs w:val="28"/>
        </w:rPr>
        <w:t>відеопотоки</w:t>
      </w:r>
      <w:proofErr w:type="spellEnd"/>
      <w:r>
        <w:rPr>
          <w:color w:val="0D0D0D"/>
          <w:sz w:val="28"/>
          <w:szCs w:val="28"/>
        </w:rPr>
        <w:t xml:space="preserve"> для аналізу та відстеження транспортних засобів, а також світлофори. Кожна модель має свій </w:t>
      </w:r>
      <w:proofErr w:type="spellStart"/>
      <w:r>
        <w:rPr>
          <w:color w:val="0D0D0D"/>
          <w:sz w:val="28"/>
          <w:szCs w:val="28"/>
        </w:rPr>
        <w:t>відеоджерело</w:t>
      </w:r>
      <w:proofErr w:type="spellEnd"/>
      <w:r>
        <w:rPr>
          <w:color w:val="0D0D0D"/>
          <w:sz w:val="28"/>
          <w:szCs w:val="28"/>
        </w:rPr>
        <w:t xml:space="preserve"> і налаштування для управління відео.</w:t>
      </w:r>
    </w:p>
    <w:p w14:paraId="7D9B8161" w14:textId="7AED460F" w:rsidR="008449BF" w:rsidRDefault="008449BF" w:rsidP="004D4402">
      <w:pPr>
        <w:pStyle w:val="NormalWeb"/>
        <w:numPr>
          <w:ilvl w:val="0"/>
          <w:numId w:val="4"/>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Pr>
          <w:color w:val="0D0D0D"/>
          <w:sz w:val="28"/>
          <w:szCs w:val="28"/>
        </w:rPr>
        <w:t xml:space="preserve">Оновлення кадрів відео: Функція </w:t>
      </w:r>
      <w:proofErr w:type="spellStart"/>
      <w:r>
        <w:rPr>
          <w:color w:val="0D0D0D"/>
          <w:sz w:val="28"/>
          <w:szCs w:val="28"/>
        </w:rPr>
        <w:t>update_</w:t>
      </w:r>
      <w:r w:rsidR="00567C51" w:rsidRPr="001A4F66">
        <w:rPr>
          <w:color w:val="0D0D0D"/>
          <w:sz w:val="28"/>
          <w:szCs w:val="28"/>
        </w:rPr>
        <w:t>simulation</w:t>
      </w:r>
      <w:proofErr w:type="spellEnd"/>
      <w:r>
        <w:rPr>
          <w:color w:val="0D0D0D"/>
          <w:sz w:val="28"/>
          <w:szCs w:val="28"/>
        </w:rPr>
        <w:t xml:space="preserve"> здійснює періодичне оновлення кадрів у вікні програми. Вона обчислює час, що минув, відображає його і аналізує поточні </w:t>
      </w:r>
      <w:proofErr w:type="spellStart"/>
      <w:r>
        <w:rPr>
          <w:color w:val="0D0D0D"/>
          <w:sz w:val="28"/>
          <w:szCs w:val="28"/>
        </w:rPr>
        <w:t>відеопотоки</w:t>
      </w:r>
      <w:proofErr w:type="spellEnd"/>
      <w:r>
        <w:rPr>
          <w:color w:val="0D0D0D"/>
          <w:sz w:val="28"/>
          <w:szCs w:val="28"/>
        </w:rPr>
        <w:t xml:space="preserve"> для ідентифікації і класифікації об'єктів на дорозі.</w:t>
      </w:r>
    </w:p>
    <w:p w14:paraId="7B28374E" w14:textId="77777777" w:rsidR="008449BF" w:rsidRDefault="008449BF" w:rsidP="004D4402">
      <w:pPr>
        <w:pStyle w:val="NormalWeb"/>
        <w:numPr>
          <w:ilvl w:val="0"/>
          <w:numId w:val="5"/>
        </w:numPr>
        <w:shd w:val="clear" w:color="auto" w:fill="FFFFFF"/>
        <w:tabs>
          <w:tab w:val="clear" w:pos="720"/>
          <w:tab w:val="num" w:pos="1080"/>
        </w:tabs>
        <w:spacing w:before="0" w:beforeAutospacing="0" w:after="0" w:afterAutospacing="0" w:line="360" w:lineRule="auto"/>
        <w:jc w:val="both"/>
        <w:textAlignment w:val="baseline"/>
        <w:rPr>
          <w:color w:val="0D0D0D"/>
          <w:sz w:val="28"/>
          <w:szCs w:val="28"/>
        </w:rPr>
      </w:pPr>
      <w:r>
        <w:rPr>
          <w:color w:val="0D0D0D"/>
          <w:sz w:val="28"/>
          <w:szCs w:val="28"/>
        </w:rPr>
        <w:t xml:space="preserve">Управління світлофорами: Використання даних аналізу для керування світлофорами відбувається через виклик функції </w:t>
      </w:r>
      <w:proofErr w:type="spellStart"/>
      <w:r>
        <w:rPr>
          <w:color w:val="0D0D0D"/>
          <w:sz w:val="28"/>
          <w:szCs w:val="28"/>
        </w:rPr>
        <w:t>manage_traffic_light</w:t>
      </w:r>
      <w:proofErr w:type="spellEnd"/>
      <w:r>
        <w:rPr>
          <w:color w:val="0D0D0D"/>
          <w:sz w:val="28"/>
          <w:szCs w:val="28"/>
        </w:rPr>
        <w:t>, яка адаптує режими світлофорів залежно від поточної дорожньої ситуації.</w:t>
      </w:r>
    </w:p>
    <w:p w14:paraId="51BF5821" w14:textId="2FA6CD29" w:rsidR="008449BF" w:rsidRDefault="008449BF" w:rsidP="004D4402">
      <w:pPr>
        <w:pStyle w:val="NormalWeb"/>
        <w:numPr>
          <w:ilvl w:val="0"/>
          <w:numId w:val="5"/>
        </w:numPr>
        <w:shd w:val="clear" w:color="auto" w:fill="FFFFFF"/>
        <w:tabs>
          <w:tab w:val="clear" w:pos="720"/>
          <w:tab w:val="num" w:pos="1080"/>
        </w:tabs>
        <w:spacing w:before="0" w:beforeAutospacing="0" w:after="0" w:afterAutospacing="0" w:line="360" w:lineRule="auto"/>
        <w:jc w:val="both"/>
        <w:textAlignment w:val="baseline"/>
        <w:rPr>
          <w:color w:val="0D0D0D"/>
          <w:sz w:val="28"/>
          <w:szCs w:val="28"/>
        </w:rPr>
      </w:pPr>
      <w:r>
        <w:rPr>
          <w:color w:val="0D0D0D"/>
          <w:sz w:val="28"/>
          <w:szCs w:val="28"/>
        </w:rPr>
        <w:t xml:space="preserve">Інтерактивні елементи: Вікно симуляції включає кнопки для зміни </w:t>
      </w:r>
      <w:proofErr w:type="spellStart"/>
      <w:r>
        <w:rPr>
          <w:color w:val="0D0D0D"/>
          <w:sz w:val="28"/>
          <w:szCs w:val="28"/>
        </w:rPr>
        <w:t>відеоджерел</w:t>
      </w:r>
      <w:proofErr w:type="spellEnd"/>
      <w:r>
        <w:rPr>
          <w:color w:val="0D0D0D"/>
          <w:sz w:val="28"/>
          <w:szCs w:val="28"/>
        </w:rPr>
        <w:t>, що дозволяє користувачам взаємодіяти з програмою і тестувати різні сценарії в реальному часі.</w:t>
      </w:r>
    </w:p>
    <w:p w14:paraId="472F49D2" w14:textId="2D1F1EEA" w:rsidR="008449BF" w:rsidRDefault="008449BF" w:rsidP="008449BF">
      <w:pPr>
        <w:pStyle w:val="NormalWeb"/>
        <w:shd w:val="clear" w:color="auto" w:fill="FFFFFF"/>
        <w:spacing w:before="0" w:beforeAutospacing="0" w:after="160" w:afterAutospacing="0" w:line="360" w:lineRule="auto"/>
        <w:ind w:firstLine="360"/>
        <w:jc w:val="both"/>
        <w:textAlignment w:val="baseline"/>
        <w:rPr>
          <w:color w:val="0D0D0D"/>
          <w:sz w:val="28"/>
          <w:szCs w:val="28"/>
        </w:rPr>
      </w:pPr>
      <w:r>
        <w:rPr>
          <w:color w:val="0D0D0D"/>
          <w:sz w:val="28"/>
          <w:szCs w:val="28"/>
        </w:rPr>
        <w:t xml:space="preserve">Цей модуль є важливим інструментом для розробників та інженерів, оскільки дозволяє імітувати та відтворювати різні дорожні умови перед реалізацією </w:t>
      </w:r>
      <w:r>
        <w:rPr>
          <w:color w:val="0D0D0D"/>
          <w:sz w:val="28"/>
          <w:szCs w:val="28"/>
        </w:rPr>
        <w:lastRenderedPageBreak/>
        <w:t>системи на дійсних дорожніх об'єктах, забезпечуючи високу точність та надійність системи управління дорожнім рухом.</w:t>
      </w:r>
    </w:p>
    <w:p w14:paraId="1BDFE08E" w14:textId="2A9BE9A2" w:rsidR="008449BF" w:rsidRPr="00AD6251" w:rsidRDefault="008449BF" w:rsidP="001709B3">
      <w:pPr>
        <w:pStyle w:val="Heading3"/>
        <w:rPr>
          <w:lang w:val="uk-UA"/>
        </w:rPr>
      </w:pPr>
      <w:bookmarkStart w:id="130" w:name="_Toc168614792"/>
      <w:bookmarkStart w:id="131" w:name="_Toc168644553"/>
      <w:r w:rsidRPr="00AD6251">
        <w:rPr>
          <w:lang w:val="uk-UA"/>
        </w:rPr>
        <w:t>3.</w:t>
      </w:r>
      <w:r w:rsidRPr="001E1E8A">
        <w:rPr>
          <w:lang w:val="uk-UA"/>
        </w:rPr>
        <w:t>2</w:t>
      </w:r>
      <w:r w:rsidRPr="00AD6251">
        <w:rPr>
          <w:lang w:val="uk-UA"/>
        </w:rPr>
        <w:t>.</w:t>
      </w:r>
      <w:r w:rsidR="000F5DA2">
        <w:rPr>
          <w:lang w:val="uk-UA"/>
        </w:rPr>
        <w:t>4</w:t>
      </w:r>
      <w:r w:rsidRPr="00AD6251">
        <w:rPr>
          <w:lang w:val="uk-UA"/>
        </w:rPr>
        <w:t xml:space="preserve"> </w:t>
      </w:r>
      <w:r w:rsidRPr="001E1E8A">
        <w:rPr>
          <w:lang w:val="uk-UA"/>
        </w:rPr>
        <w:t xml:space="preserve">Модуль </w:t>
      </w:r>
      <w:r w:rsidRPr="001A4F66">
        <w:t>video</w:t>
      </w:r>
      <w:r w:rsidRPr="00AD6251">
        <w:rPr>
          <w:lang w:val="uk-UA"/>
        </w:rPr>
        <w:t>_</w:t>
      </w:r>
      <w:r w:rsidRPr="001A4F66">
        <w:t>capture</w:t>
      </w:r>
      <w:r w:rsidRPr="00AD6251">
        <w:rPr>
          <w:lang w:val="uk-UA"/>
        </w:rPr>
        <w:t>.</w:t>
      </w:r>
      <w:proofErr w:type="spellStart"/>
      <w:r w:rsidRPr="001A4F66">
        <w:t>py</w:t>
      </w:r>
      <w:bookmarkEnd w:id="130"/>
      <w:bookmarkEnd w:id="131"/>
      <w:proofErr w:type="spellEnd"/>
    </w:p>
    <w:p w14:paraId="2B4FEDFD" w14:textId="77777777" w:rsidR="008449BF" w:rsidRDefault="008449BF" w:rsidP="0039252E">
      <w:pPr>
        <w:pStyle w:val="NormalWeb"/>
        <w:shd w:val="clear" w:color="auto" w:fill="FFFFFF"/>
        <w:spacing w:before="0" w:beforeAutospacing="0" w:after="160" w:afterAutospacing="0" w:line="360" w:lineRule="auto"/>
        <w:ind w:firstLine="360"/>
        <w:jc w:val="both"/>
      </w:pPr>
      <w:r>
        <w:rPr>
          <w:color w:val="0D0D0D"/>
          <w:sz w:val="28"/>
          <w:szCs w:val="28"/>
        </w:rPr>
        <w:t xml:space="preserve">Модуль video_capture.py виконує критичну роль у системі управління дорожнім рухом, забезпечуючи захоплення, аналіз і обробку </w:t>
      </w:r>
      <w:proofErr w:type="spellStart"/>
      <w:r>
        <w:rPr>
          <w:color w:val="0D0D0D"/>
          <w:sz w:val="28"/>
          <w:szCs w:val="28"/>
        </w:rPr>
        <w:t>відеопотоків</w:t>
      </w:r>
      <w:proofErr w:type="spellEnd"/>
      <w:r>
        <w:rPr>
          <w:color w:val="0D0D0D"/>
          <w:sz w:val="28"/>
          <w:szCs w:val="28"/>
        </w:rPr>
        <w:t xml:space="preserve"> з дорожніх камер. Ключові аспекти цього модуля:</w:t>
      </w:r>
    </w:p>
    <w:p w14:paraId="3469C513" w14:textId="77777777" w:rsidR="008449BF" w:rsidRDefault="008449BF" w:rsidP="004D4402">
      <w:pPr>
        <w:pStyle w:val="NormalWeb"/>
        <w:numPr>
          <w:ilvl w:val="0"/>
          <w:numId w:val="6"/>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Pr>
          <w:color w:val="0D0D0D"/>
          <w:sz w:val="28"/>
          <w:szCs w:val="28"/>
        </w:rPr>
        <w:t xml:space="preserve">Завантаження конфігураційних даних: Функція </w:t>
      </w:r>
      <w:proofErr w:type="spellStart"/>
      <w:r>
        <w:rPr>
          <w:color w:val="0D0D0D"/>
          <w:sz w:val="28"/>
          <w:szCs w:val="28"/>
        </w:rPr>
        <w:t>load_video_areas</w:t>
      </w:r>
      <w:proofErr w:type="spellEnd"/>
      <w:r>
        <w:rPr>
          <w:color w:val="0D0D0D"/>
          <w:sz w:val="28"/>
          <w:szCs w:val="28"/>
        </w:rPr>
        <w:t xml:space="preserve"> завантажує конфігураційні дані з YAML-файлу, які описують зони відеоспостереження. Ці дані використовуються для створення масок і зон відстеження на відео.</w:t>
      </w:r>
    </w:p>
    <w:p w14:paraId="58BA2C4A" w14:textId="77777777" w:rsidR="008449BF" w:rsidRDefault="008449BF" w:rsidP="004D4402">
      <w:pPr>
        <w:pStyle w:val="NormalWeb"/>
        <w:numPr>
          <w:ilvl w:val="0"/>
          <w:numId w:val="6"/>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Pr>
          <w:color w:val="0D0D0D"/>
          <w:sz w:val="28"/>
          <w:szCs w:val="28"/>
        </w:rPr>
        <w:t xml:space="preserve">Ініціалізація </w:t>
      </w:r>
      <w:proofErr w:type="spellStart"/>
      <w:r>
        <w:rPr>
          <w:color w:val="0D0D0D"/>
          <w:sz w:val="28"/>
          <w:szCs w:val="28"/>
        </w:rPr>
        <w:t>відеозахоплення</w:t>
      </w:r>
      <w:proofErr w:type="spellEnd"/>
      <w:r>
        <w:rPr>
          <w:color w:val="0D0D0D"/>
          <w:sz w:val="28"/>
          <w:szCs w:val="28"/>
        </w:rPr>
        <w:t xml:space="preserve">: Клас </w:t>
      </w:r>
      <w:proofErr w:type="spellStart"/>
      <w:r>
        <w:rPr>
          <w:color w:val="0D0D0D"/>
          <w:sz w:val="28"/>
          <w:szCs w:val="28"/>
        </w:rPr>
        <w:t>VideoCapture</w:t>
      </w:r>
      <w:proofErr w:type="spellEnd"/>
      <w:r>
        <w:rPr>
          <w:color w:val="0D0D0D"/>
          <w:sz w:val="28"/>
          <w:szCs w:val="28"/>
        </w:rPr>
        <w:t xml:space="preserve"> </w:t>
      </w:r>
      <w:proofErr w:type="spellStart"/>
      <w:r>
        <w:rPr>
          <w:color w:val="0D0D0D"/>
          <w:sz w:val="28"/>
          <w:szCs w:val="28"/>
        </w:rPr>
        <w:t>ініціалізує</w:t>
      </w:r>
      <w:proofErr w:type="spellEnd"/>
      <w:r>
        <w:rPr>
          <w:color w:val="0D0D0D"/>
          <w:sz w:val="28"/>
          <w:szCs w:val="28"/>
        </w:rPr>
        <w:t xml:space="preserve"> </w:t>
      </w:r>
      <w:proofErr w:type="spellStart"/>
      <w:r>
        <w:rPr>
          <w:color w:val="0D0D0D"/>
          <w:sz w:val="28"/>
          <w:szCs w:val="28"/>
        </w:rPr>
        <w:t>відеопотік</w:t>
      </w:r>
      <w:proofErr w:type="spellEnd"/>
      <w:r>
        <w:rPr>
          <w:color w:val="0D0D0D"/>
          <w:sz w:val="28"/>
          <w:szCs w:val="28"/>
        </w:rPr>
        <w:t xml:space="preserve"> з вказаного джерела. Він перевіряє, чи файл відео доступний та може бути відкритий, та встановлює параметри захоплення відео.</w:t>
      </w:r>
    </w:p>
    <w:p w14:paraId="7941EA2C" w14:textId="77777777" w:rsidR="008449BF" w:rsidRDefault="008449BF" w:rsidP="004D4402">
      <w:pPr>
        <w:pStyle w:val="NormalWeb"/>
        <w:numPr>
          <w:ilvl w:val="0"/>
          <w:numId w:val="6"/>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Pr>
          <w:color w:val="0D0D0D"/>
          <w:sz w:val="28"/>
          <w:szCs w:val="28"/>
        </w:rPr>
        <w:t xml:space="preserve">Обробка відеокадрів: Метод </w:t>
      </w:r>
      <w:proofErr w:type="spellStart"/>
      <w:r>
        <w:rPr>
          <w:color w:val="0D0D0D"/>
          <w:sz w:val="28"/>
          <w:szCs w:val="28"/>
        </w:rPr>
        <w:t>get_frame</w:t>
      </w:r>
      <w:proofErr w:type="spellEnd"/>
      <w:r>
        <w:rPr>
          <w:color w:val="0D0D0D"/>
          <w:sz w:val="28"/>
          <w:szCs w:val="28"/>
        </w:rPr>
        <w:t xml:space="preserve"> читає кадри з </w:t>
      </w:r>
      <w:proofErr w:type="spellStart"/>
      <w:r>
        <w:rPr>
          <w:color w:val="0D0D0D"/>
          <w:sz w:val="28"/>
          <w:szCs w:val="28"/>
        </w:rPr>
        <w:t>відеопотоку</w:t>
      </w:r>
      <w:proofErr w:type="spellEnd"/>
      <w:r>
        <w:rPr>
          <w:color w:val="0D0D0D"/>
          <w:sz w:val="28"/>
          <w:szCs w:val="28"/>
        </w:rPr>
        <w:t>, регулюючи швидкість читання кадрів в залежності від заданої швидкості. Він також відслідковує статус останнього кадру в потоці.</w:t>
      </w:r>
    </w:p>
    <w:p w14:paraId="667DADCE" w14:textId="724B5B8E" w:rsidR="008449BF" w:rsidRDefault="008449BF" w:rsidP="004D4402">
      <w:pPr>
        <w:pStyle w:val="NormalWeb"/>
        <w:numPr>
          <w:ilvl w:val="0"/>
          <w:numId w:val="7"/>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Pr>
          <w:color w:val="0D0D0D"/>
          <w:sz w:val="28"/>
          <w:szCs w:val="28"/>
        </w:rPr>
        <w:t xml:space="preserve">Аналіз відео: </w:t>
      </w:r>
      <w:proofErr w:type="spellStart"/>
      <w:r>
        <w:rPr>
          <w:color w:val="0D0D0D"/>
          <w:sz w:val="28"/>
          <w:szCs w:val="28"/>
        </w:rPr>
        <w:t>analyze_</w:t>
      </w:r>
      <w:r w:rsidR="00567C51" w:rsidRPr="001A4F66">
        <w:rPr>
          <w:color w:val="0D0D0D"/>
          <w:sz w:val="28"/>
          <w:szCs w:val="28"/>
        </w:rPr>
        <w:t>frameul</w:t>
      </w:r>
      <w:proofErr w:type="spellEnd"/>
      <w:r>
        <w:rPr>
          <w:color w:val="0D0D0D"/>
          <w:sz w:val="28"/>
          <w:szCs w:val="28"/>
        </w:rPr>
        <w:t xml:space="preserve"> аналізує кожен кадр за допомогою нейронної мережі YOLO для виявлення та класифікації об'єктів. Він застосовує маску до кадру для фокусування аналізу на певних зонах і використовує дані про зони для відстеження об'єктів.</w:t>
      </w:r>
    </w:p>
    <w:p w14:paraId="7E81AC59" w14:textId="77777777" w:rsidR="008449BF" w:rsidRDefault="008449BF" w:rsidP="004D4402">
      <w:pPr>
        <w:pStyle w:val="NormalWeb"/>
        <w:numPr>
          <w:ilvl w:val="0"/>
          <w:numId w:val="7"/>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Pr>
          <w:color w:val="0D0D0D"/>
          <w:sz w:val="28"/>
          <w:szCs w:val="28"/>
        </w:rPr>
        <w:t xml:space="preserve">Відображення зон очікування: Метод </w:t>
      </w:r>
      <w:proofErr w:type="spellStart"/>
      <w:r>
        <w:rPr>
          <w:color w:val="0D0D0D"/>
          <w:sz w:val="28"/>
          <w:szCs w:val="28"/>
        </w:rPr>
        <w:t>draw_waiting_areas</w:t>
      </w:r>
      <w:proofErr w:type="spellEnd"/>
      <w:r>
        <w:rPr>
          <w:color w:val="0D0D0D"/>
          <w:sz w:val="28"/>
          <w:szCs w:val="28"/>
        </w:rPr>
        <w:t xml:space="preserve"> </w:t>
      </w:r>
      <w:proofErr w:type="spellStart"/>
      <w:r>
        <w:rPr>
          <w:color w:val="0D0D0D"/>
          <w:sz w:val="28"/>
          <w:szCs w:val="28"/>
        </w:rPr>
        <w:t>намальовує</w:t>
      </w:r>
      <w:proofErr w:type="spellEnd"/>
      <w:r>
        <w:rPr>
          <w:color w:val="0D0D0D"/>
          <w:sz w:val="28"/>
          <w:szCs w:val="28"/>
        </w:rPr>
        <w:t xml:space="preserve"> полігони зон очікування на кадрі, що дозволяє візуально ідентифікувати, де транспортні засоби повинні зупинятися або проходити.</w:t>
      </w:r>
    </w:p>
    <w:p w14:paraId="4FBDBD7B" w14:textId="77777777" w:rsidR="008449BF" w:rsidRDefault="008449BF" w:rsidP="004D4402">
      <w:pPr>
        <w:pStyle w:val="NormalWeb"/>
        <w:numPr>
          <w:ilvl w:val="0"/>
          <w:numId w:val="7"/>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Pr>
          <w:color w:val="0D0D0D"/>
          <w:sz w:val="28"/>
          <w:szCs w:val="28"/>
        </w:rPr>
        <w:t xml:space="preserve">Керування </w:t>
      </w:r>
      <w:proofErr w:type="spellStart"/>
      <w:r>
        <w:rPr>
          <w:color w:val="0D0D0D"/>
          <w:sz w:val="28"/>
          <w:szCs w:val="28"/>
        </w:rPr>
        <w:t>відеоджерелами</w:t>
      </w:r>
      <w:proofErr w:type="spellEnd"/>
      <w:r>
        <w:rPr>
          <w:color w:val="0D0D0D"/>
          <w:sz w:val="28"/>
          <w:szCs w:val="28"/>
        </w:rPr>
        <w:t xml:space="preserve">: Методи </w:t>
      </w:r>
      <w:proofErr w:type="spellStart"/>
      <w:r>
        <w:rPr>
          <w:color w:val="0D0D0D"/>
          <w:sz w:val="28"/>
          <w:szCs w:val="28"/>
        </w:rPr>
        <w:t>get_random_video_source</w:t>
      </w:r>
      <w:proofErr w:type="spellEnd"/>
      <w:r>
        <w:rPr>
          <w:color w:val="0D0D0D"/>
          <w:sz w:val="28"/>
          <w:szCs w:val="28"/>
        </w:rPr>
        <w:t xml:space="preserve"> і </w:t>
      </w:r>
      <w:proofErr w:type="spellStart"/>
      <w:r>
        <w:rPr>
          <w:color w:val="0D0D0D"/>
          <w:sz w:val="28"/>
          <w:szCs w:val="28"/>
        </w:rPr>
        <w:t>set_vid</w:t>
      </w:r>
      <w:proofErr w:type="spellEnd"/>
      <w:r>
        <w:rPr>
          <w:color w:val="0D0D0D"/>
          <w:sz w:val="28"/>
          <w:szCs w:val="28"/>
        </w:rPr>
        <w:t xml:space="preserve"> дозволяють змінювати </w:t>
      </w:r>
      <w:proofErr w:type="spellStart"/>
      <w:r>
        <w:rPr>
          <w:color w:val="0D0D0D"/>
          <w:sz w:val="28"/>
          <w:szCs w:val="28"/>
        </w:rPr>
        <w:t>відеоджерела</w:t>
      </w:r>
      <w:proofErr w:type="spellEnd"/>
      <w:r>
        <w:rPr>
          <w:color w:val="0D0D0D"/>
          <w:sz w:val="28"/>
          <w:szCs w:val="28"/>
        </w:rPr>
        <w:t xml:space="preserve"> під час виконання, що може бути корисним для тестування системи з різними сценаріями або </w:t>
      </w:r>
      <w:proofErr w:type="spellStart"/>
      <w:r>
        <w:rPr>
          <w:color w:val="0D0D0D"/>
          <w:sz w:val="28"/>
          <w:szCs w:val="28"/>
        </w:rPr>
        <w:t>відладки</w:t>
      </w:r>
      <w:proofErr w:type="spellEnd"/>
      <w:r>
        <w:rPr>
          <w:color w:val="0D0D0D"/>
          <w:sz w:val="28"/>
          <w:szCs w:val="28"/>
        </w:rPr>
        <w:t>.</w:t>
      </w:r>
    </w:p>
    <w:p w14:paraId="70C18B46" w14:textId="60E193C1" w:rsidR="008449BF" w:rsidRDefault="008449BF" w:rsidP="008449BF">
      <w:pPr>
        <w:pStyle w:val="NormalWeb"/>
        <w:shd w:val="clear" w:color="auto" w:fill="FFFFFF"/>
        <w:spacing w:before="0" w:beforeAutospacing="0" w:after="420" w:afterAutospacing="0" w:line="360" w:lineRule="auto"/>
        <w:ind w:firstLine="360"/>
        <w:jc w:val="both"/>
        <w:textAlignment w:val="baseline"/>
        <w:rPr>
          <w:color w:val="0D0D0D"/>
          <w:sz w:val="28"/>
          <w:szCs w:val="28"/>
        </w:rPr>
      </w:pPr>
      <w:r>
        <w:rPr>
          <w:color w:val="0D0D0D"/>
          <w:sz w:val="28"/>
          <w:szCs w:val="28"/>
        </w:rPr>
        <w:lastRenderedPageBreak/>
        <w:t xml:space="preserve">Цей модуль відіграє важливу роль у забезпеченні надійного </w:t>
      </w:r>
      <w:proofErr w:type="spellStart"/>
      <w:r>
        <w:rPr>
          <w:color w:val="0D0D0D"/>
          <w:sz w:val="28"/>
          <w:szCs w:val="28"/>
        </w:rPr>
        <w:t>відеомоніторингу</w:t>
      </w:r>
      <w:proofErr w:type="spellEnd"/>
      <w:r>
        <w:rPr>
          <w:color w:val="0D0D0D"/>
          <w:sz w:val="28"/>
          <w:szCs w:val="28"/>
        </w:rPr>
        <w:t xml:space="preserve"> і аналізу дорожньої ситуації, що є основою для розумного управління дорожнім рухом.</w:t>
      </w:r>
    </w:p>
    <w:p w14:paraId="7B66524B" w14:textId="74814041" w:rsidR="00697A8D" w:rsidRDefault="00697A8D" w:rsidP="00155D27">
      <w:pPr>
        <w:pStyle w:val="Heading3"/>
        <w:numPr>
          <w:ilvl w:val="2"/>
          <w:numId w:val="28"/>
        </w:numPr>
      </w:pPr>
      <w:bookmarkStart w:id="132" w:name="_Toc168614793"/>
      <w:bookmarkStart w:id="133" w:name="_Toc168644554"/>
      <w:r w:rsidRPr="001E1E8A">
        <w:rPr>
          <w:lang w:val="uk-UA"/>
        </w:rPr>
        <w:t xml:space="preserve">Модуль </w:t>
      </w:r>
      <w:r>
        <w:t>video_utils</w:t>
      </w:r>
      <w:r w:rsidRPr="001E1E8A">
        <w:t>.py</w:t>
      </w:r>
      <w:bookmarkEnd w:id="132"/>
      <w:bookmarkEnd w:id="133"/>
    </w:p>
    <w:p w14:paraId="58CAEF7C" w14:textId="77777777" w:rsidR="0039252E" w:rsidRDefault="00697A8D" w:rsidP="0039252E">
      <w:pPr>
        <w:pStyle w:val="NormalWeb"/>
        <w:shd w:val="clear" w:color="auto" w:fill="FFFFFF"/>
        <w:spacing w:before="0" w:beforeAutospacing="0" w:after="160" w:afterAutospacing="0" w:line="360" w:lineRule="auto"/>
        <w:ind w:firstLine="624"/>
        <w:jc w:val="both"/>
      </w:pPr>
      <w:r>
        <w:rPr>
          <w:color w:val="0D0D0D"/>
          <w:sz w:val="28"/>
          <w:szCs w:val="28"/>
        </w:rPr>
        <w:t>Модуль video_utils.py включає утиліти для обробки відеокадрів, зокрема функції для дилатації полігонів та створення масок для відео. Основні функції, що включені в цей модуль:</w:t>
      </w:r>
    </w:p>
    <w:p w14:paraId="5CD8A98F" w14:textId="77777777" w:rsidR="0039252E" w:rsidRDefault="00697A8D" w:rsidP="00155D27">
      <w:pPr>
        <w:pStyle w:val="NormalWeb"/>
        <w:numPr>
          <w:ilvl w:val="0"/>
          <w:numId w:val="29"/>
        </w:numPr>
        <w:shd w:val="clear" w:color="auto" w:fill="FFFFFF"/>
        <w:spacing w:before="0" w:beforeAutospacing="0" w:after="160" w:afterAutospacing="0" w:line="360" w:lineRule="auto"/>
        <w:jc w:val="both"/>
      </w:pPr>
      <w:proofErr w:type="spellStart"/>
      <w:r>
        <w:rPr>
          <w:color w:val="0D0D0D"/>
          <w:sz w:val="28"/>
          <w:szCs w:val="28"/>
        </w:rPr>
        <w:t>dilate_polygon</w:t>
      </w:r>
      <w:proofErr w:type="spellEnd"/>
      <w:r>
        <w:rPr>
          <w:color w:val="0D0D0D"/>
          <w:sz w:val="28"/>
          <w:szCs w:val="28"/>
        </w:rPr>
        <w:t xml:space="preserve">: </w:t>
      </w:r>
      <w:r w:rsidR="00A163E4">
        <w:rPr>
          <w:color w:val="0D0D0D"/>
          <w:sz w:val="28"/>
          <w:szCs w:val="28"/>
        </w:rPr>
        <w:t>П</w:t>
      </w:r>
      <w:r>
        <w:rPr>
          <w:color w:val="0D0D0D"/>
          <w:sz w:val="28"/>
          <w:szCs w:val="28"/>
        </w:rPr>
        <w:t>риймає полігон у вигляді масиву точок та збільшує його розмір на задану кількість пікселів (</w:t>
      </w:r>
      <w:proofErr w:type="spellStart"/>
      <w:r>
        <w:rPr>
          <w:color w:val="0D0D0D"/>
          <w:sz w:val="28"/>
          <w:szCs w:val="28"/>
        </w:rPr>
        <w:t>dilation_size</w:t>
      </w:r>
      <w:proofErr w:type="spellEnd"/>
      <w:r>
        <w:rPr>
          <w:color w:val="0D0D0D"/>
          <w:sz w:val="28"/>
          <w:szCs w:val="28"/>
        </w:rPr>
        <w:t>). Вона використовує ядро дилатації та виконує дилатацію для розширення полігону. Це корисно для створення більшої "буферної зони" навколо областей інтересу у відео.</w:t>
      </w:r>
    </w:p>
    <w:p w14:paraId="7F24A231" w14:textId="42BC9A8C" w:rsidR="00697A8D" w:rsidRPr="0039252E" w:rsidRDefault="00567C51" w:rsidP="00155D27">
      <w:pPr>
        <w:pStyle w:val="NormalWeb"/>
        <w:numPr>
          <w:ilvl w:val="0"/>
          <w:numId w:val="29"/>
        </w:numPr>
        <w:shd w:val="clear" w:color="auto" w:fill="FFFFFF"/>
        <w:spacing w:before="0" w:beforeAutospacing="0" w:after="160" w:afterAutospacing="0" w:line="360" w:lineRule="auto"/>
        <w:jc w:val="both"/>
      </w:pPr>
      <w:proofErr w:type="spellStart"/>
      <w:r w:rsidRPr="001A4F66">
        <w:rPr>
          <w:color w:val="0D0D0D"/>
          <w:sz w:val="28"/>
          <w:szCs w:val="28"/>
        </w:rPr>
        <w:t>add</w:t>
      </w:r>
      <w:r w:rsidR="00697A8D" w:rsidRPr="0039252E">
        <w:rPr>
          <w:color w:val="0D0D0D"/>
          <w:sz w:val="28"/>
          <w:szCs w:val="28"/>
        </w:rPr>
        <w:t>_mask</w:t>
      </w:r>
      <w:r w:rsidRPr="001A4F66">
        <w:rPr>
          <w:color w:val="0D0D0D"/>
          <w:sz w:val="28"/>
          <w:szCs w:val="28"/>
        </w:rPr>
        <w:t>_to</w:t>
      </w:r>
      <w:r w:rsidR="00697A8D" w:rsidRPr="0039252E">
        <w:rPr>
          <w:color w:val="0D0D0D"/>
          <w:sz w:val="28"/>
          <w:szCs w:val="28"/>
        </w:rPr>
        <w:t>_frame</w:t>
      </w:r>
      <w:proofErr w:type="spellEnd"/>
      <w:r w:rsidR="00697A8D" w:rsidRPr="0039252E">
        <w:rPr>
          <w:color w:val="0D0D0D"/>
          <w:sz w:val="28"/>
          <w:szCs w:val="28"/>
        </w:rPr>
        <w:t xml:space="preserve">: </w:t>
      </w:r>
      <w:r w:rsidR="00A163E4" w:rsidRPr="0039252E">
        <w:rPr>
          <w:color w:val="0D0D0D"/>
          <w:sz w:val="28"/>
          <w:szCs w:val="28"/>
        </w:rPr>
        <w:t>С</w:t>
      </w:r>
      <w:r w:rsidR="00697A8D" w:rsidRPr="0039252E">
        <w:rPr>
          <w:color w:val="0D0D0D"/>
          <w:sz w:val="28"/>
          <w:szCs w:val="28"/>
        </w:rPr>
        <w:t xml:space="preserve">творює маску для виділення специфічних зон у кадрі на основі заздалегідь визначених </w:t>
      </w:r>
      <w:proofErr w:type="spellStart"/>
      <w:r w:rsidR="00697A8D" w:rsidRPr="0039252E">
        <w:rPr>
          <w:color w:val="0D0D0D"/>
          <w:sz w:val="28"/>
          <w:szCs w:val="28"/>
        </w:rPr>
        <w:t>відеозон</w:t>
      </w:r>
      <w:proofErr w:type="spellEnd"/>
      <w:r w:rsidR="00697A8D" w:rsidRPr="0039252E">
        <w:rPr>
          <w:color w:val="0D0D0D"/>
          <w:sz w:val="28"/>
          <w:szCs w:val="28"/>
        </w:rPr>
        <w:t xml:space="preserve"> (</w:t>
      </w:r>
      <w:proofErr w:type="spellStart"/>
      <w:r w:rsidR="00697A8D" w:rsidRPr="0039252E">
        <w:rPr>
          <w:color w:val="0D0D0D"/>
          <w:sz w:val="28"/>
          <w:szCs w:val="28"/>
        </w:rPr>
        <w:t>video_areas</w:t>
      </w:r>
      <w:proofErr w:type="spellEnd"/>
      <w:r w:rsidR="00697A8D" w:rsidRPr="0039252E">
        <w:rPr>
          <w:color w:val="0D0D0D"/>
          <w:sz w:val="28"/>
          <w:szCs w:val="28"/>
        </w:rPr>
        <w:t xml:space="preserve">). Якщо маска ще не була створена, вона </w:t>
      </w:r>
      <w:proofErr w:type="spellStart"/>
      <w:r w:rsidR="00697A8D" w:rsidRPr="0039252E">
        <w:rPr>
          <w:color w:val="0D0D0D"/>
          <w:sz w:val="28"/>
          <w:szCs w:val="28"/>
        </w:rPr>
        <w:t>ініціалізується</w:t>
      </w:r>
      <w:proofErr w:type="spellEnd"/>
      <w:r w:rsidR="00697A8D" w:rsidRPr="0039252E">
        <w:rPr>
          <w:color w:val="0D0D0D"/>
          <w:sz w:val="28"/>
          <w:szCs w:val="28"/>
        </w:rPr>
        <w:t xml:space="preserve"> та заповнюється за допомогою полігонів </w:t>
      </w:r>
      <w:proofErr w:type="spellStart"/>
      <w:r w:rsidR="00697A8D" w:rsidRPr="0039252E">
        <w:rPr>
          <w:color w:val="0D0D0D"/>
          <w:sz w:val="28"/>
          <w:szCs w:val="28"/>
        </w:rPr>
        <w:t>відеозон</w:t>
      </w:r>
      <w:proofErr w:type="spellEnd"/>
      <w:r w:rsidR="00697A8D" w:rsidRPr="0039252E">
        <w:rPr>
          <w:color w:val="0D0D0D"/>
          <w:sz w:val="28"/>
          <w:szCs w:val="28"/>
        </w:rPr>
        <w:t xml:space="preserve">. Полігони </w:t>
      </w:r>
      <w:proofErr w:type="spellStart"/>
      <w:r w:rsidR="00697A8D" w:rsidRPr="0039252E">
        <w:rPr>
          <w:color w:val="0D0D0D"/>
          <w:sz w:val="28"/>
          <w:szCs w:val="28"/>
        </w:rPr>
        <w:t>дилатуються</w:t>
      </w:r>
      <w:proofErr w:type="spellEnd"/>
      <w:r w:rsidR="00697A8D" w:rsidRPr="0039252E">
        <w:rPr>
          <w:color w:val="0D0D0D"/>
          <w:sz w:val="28"/>
          <w:szCs w:val="28"/>
        </w:rPr>
        <w:t xml:space="preserve"> для забезпечення покриття всіх інтересів, а потім застосовується до кадру для створення виділеного зображення тільки з потрібних областей.</w:t>
      </w:r>
    </w:p>
    <w:p w14:paraId="10102B21" w14:textId="2C304571" w:rsidR="00697A8D" w:rsidRPr="0039252E" w:rsidRDefault="00697A8D" w:rsidP="0039252E">
      <w:pPr>
        <w:pStyle w:val="NormalWeb"/>
        <w:shd w:val="clear" w:color="auto" w:fill="FFFFFF"/>
        <w:spacing w:before="0" w:beforeAutospacing="0" w:after="160" w:afterAutospacing="0" w:line="360" w:lineRule="auto"/>
        <w:ind w:firstLine="360"/>
        <w:jc w:val="both"/>
        <w:textAlignment w:val="baseline"/>
        <w:rPr>
          <w:color w:val="0D0D0D"/>
          <w:sz w:val="28"/>
          <w:szCs w:val="28"/>
        </w:rPr>
      </w:pPr>
      <w:r>
        <w:rPr>
          <w:color w:val="0D0D0D"/>
          <w:sz w:val="28"/>
          <w:szCs w:val="28"/>
        </w:rPr>
        <w:t>Ці утиліти важливі для забезпечення точності обробки відеоданих, оскільки дозволяють зосередитися на конкретних зонах для аналізу та відстеження, мінімізуючи вплив непотрібних елементів у кадрі.</w:t>
      </w:r>
    </w:p>
    <w:p w14:paraId="035904ED" w14:textId="4F4108DC" w:rsidR="00697A8D" w:rsidRDefault="00697A8D" w:rsidP="00155D27">
      <w:pPr>
        <w:pStyle w:val="Heading3"/>
        <w:numPr>
          <w:ilvl w:val="2"/>
          <w:numId w:val="28"/>
        </w:numPr>
      </w:pPr>
      <w:bookmarkStart w:id="134" w:name="_Toc168614794"/>
      <w:bookmarkStart w:id="135" w:name="_Toc168644555"/>
      <w:r w:rsidRPr="001E1E8A">
        <w:rPr>
          <w:lang w:val="uk-UA"/>
        </w:rPr>
        <w:t xml:space="preserve">Модуль </w:t>
      </w:r>
      <w:r>
        <w:t>traffic_stats_utils</w:t>
      </w:r>
      <w:r w:rsidRPr="001E1E8A">
        <w:t>.py</w:t>
      </w:r>
      <w:bookmarkEnd w:id="134"/>
      <w:bookmarkEnd w:id="135"/>
    </w:p>
    <w:p w14:paraId="67499B4C" w14:textId="77777777" w:rsidR="0039252E" w:rsidRDefault="00697A8D" w:rsidP="0039252E">
      <w:pPr>
        <w:pStyle w:val="NormalWeb"/>
        <w:shd w:val="clear" w:color="auto" w:fill="FFFFFF"/>
        <w:spacing w:before="0" w:beforeAutospacing="0" w:after="160" w:afterAutospacing="0" w:line="360" w:lineRule="auto"/>
        <w:ind w:firstLine="414"/>
        <w:jc w:val="both"/>
      </w:pPr>
      <w:r>
        <w:rPr>
          <w:color w:val="0D0D0D"/>
          <w:sz w:val="28"/>
          <w:szCs w:val="28"/>
        </w:rPr>
        <w:t>Модуль traffic_stats_utils.py надає утиліти для управління та агрегації статистичних даних про об'єкти, що виявлені в різних зонах спостереження в системі управління дорожнім рухом. Ключові функції модуля:</w:t>
      </w:r>
    </w:p>
    <w:p w14:paraId="1E942DBE" w14:textId="77777777" w:rsidR="0039252E" w:rsidRPr="0039252E" w:rsidRDefault="00697A8D" w:rsidP="00155D27">
      <w:pPr>
        <w:pStyle w:val="NormalWeb"/>
        <w:numPr>
          <w:ilvl w:val="0"/>
          <w:numId w:val="30"/>
        </w:numPr>
        <w:shd w:val="clear" w:color="auto" w:fill="FFFFFF"/>
        <w:spacing w:before="0" w:beforeAutospacing="0" w:after="160" w:afterAutospacing="0" w:line="360" w:lineRule="auto"/>
        <w:jc w:val="both"/>
      </w:pPr>
      <w:proofErr w:type="spellStart"/>
      <w:r>
        <w:rPr>
          <w:color w:val="0D0D0D"/>
          <w:sz w:val="28"/>
          <w:szCs w:val="28"/>
        </w:rPr>
        <w:t>reset_objects_in_areas_stats</w:t>
      </w:r>
      <w:proofErr w:type="spellEnd"/>
      <w:r>
        <w:rPr>
          <w:color w:val="0D0D0D"/>
          <w:sz w:val="28"/>
          <w:szCs w:val="28"/>
        </w:rPr>
        <w:t xml:space="preserve">: </w:t>
      </w:r>
      <w:r w:rsidR="00A163E4">
        <w:rPr>
          <w:color w:val="0D0D0D"/>
          <w:sz w:val="28"/>
          <w:szCs w:val="28"/>
        </w:rPr>
        <w:t>В</w:t>
      </w:r>
      <w:r>
        <w:rPr>
          <w:color w:val="0D0D0D"/>
          <w:sz w:val="28"/>
          <w:szCs w:val="28"/>
        </w:rPr>
        <w:t xml:space="preserve">икористовується для скидання статистики об'єктів у зонах. Вона </w:t>
      </w:r>
      <w:proofErr w:type="spellStart"/>
      <w:r>
        <w:rPr>
          <w:color w:val="0D0D0D"/>
          <w:sz w:val="28"/>
          <w:szCs w:val="28"/>
        </w:rPr>
        <w:t>ініціалізує</w:t>
      </w:r>
      <w:proofErr w:type="spellEnd"/>
      <w:r>
        <w:rPr>
          <w:color w:val="0D0D0D"/>
          <w:sz w:val="28"/>
          <w:szCs w:val="28"/>
        </w:rPr>
        <w:t xml:space="preserve"> структуру даних, що зберігає час </w:t>
      </w:r>
      <w:r>
        <w:rPr>
          <w:color w:val="0D0D0D"/>
          <w:sz w:val="28"/>
          <w:szCs w:val="28"/>
        </w:rPr>
        <w:lastRenderedPageBreak/>
        <w:t>виявлення об'єктів у різних зонах. Ця функція корисна для використання на початку нового циклу обробки або коли необхідно очистити попередні дані перед новим збором інформації.</w:t>
      </w:r>
    </w:p>
    <w:p w14:paraId="21893931" w14:textId="17E09A82" w:rsidR="00697A8D" w:rsidRPr="0039252E" w:rsidRDefault="00697A8D" w:rsidP="00155D27">
      <w:pPr>
        <w:pStyle w:val="NormalWeb"/>
        <w:numPr>
          <w:ilvl w:val="0"/>
          <w:numId w:val="30"/>
        </w:numPr>
        <w:shd w:val="clear" w:color="auto" w:fill="FFFFFF"/>
        <w:spacing w:before="0" w:beforeAutospacing="0" w:after="160" w:afterAutospacing="0" w:line="360" w:lineRule="auto"/>
        <w:jc w:val="both"/>
      </w:pPr>
      <w:proofErr w:type="spellStart"/>
      <w:r w:rsidRPr="0039252E">
        <w:rPr>
          <w:color w:val="0D0D0D"/>
          <w:sz w:val="28"/>
          <w:szCs w:val="28"/>
        </w:rPr>
        <w:t>merge_stats</w:t>
      </w:r>
      <w:proofErr w:type="spellEnd"/>
      <w:r w:rsidRPr="0039252E">
        <w:rPr>
          <w:color w:val="0D0D0D"/>
          <w:sz w:val="28"/>
          <w:szCs w:val="28"/>
        </w:rPr>
        <w:t xml:space="preserve">: </w:t>
      </w:r>
      <w:r w:rsidR="00A163E4" w:rsidRPr="0039252E">
        <w:rPr>
          <w:color w:val="0D0D0D"/>
          <w:sz w:val="28"/>
          <w:szCs w:val="28"/>
        </w:rPr>
        <w:t>З</w:t>
      </w:r>
      <w:r w:rsidRPr="0039252E">
        <w:rPr>
          <w:color w:val="0D0D0D"/>
          <w:sz w:val="28"/>
          <w:szCs w:val="28"/>
        </w:rPr>
        <w:t>абезпечує об'єднання нової порції статистики з існуючими даними. Вона приймає поточні статистичні дані, нові дані та назву моделі як параметри. Функція глибоко копіює існуючі статистичні дані, щоб уникнути зміни оригінальних даних під час об'єднання. Для кожного ідентифікатора об'єкту в нових статистичних даних, він додає префікс з назвою моделі, забезпечуючи унікальність ідентифікаторів об'єктів у загальному статистичному пулі. Це дозволяє точно відстежувати статистику для кожного об'єкта з різних моделей і уникати конфліктів даних.</w:t>
      </w:r>
    </w:p>
    <w:p w14:paraId="537886BC" w14:textId="37473AD9" w:rsidR="00697A8D" w:rsidRPr="00AD6251" w:rsidRDefault="00697A8D" w:rsidP="001709B3">
      <w:pPr>
        <w:pStyle w:val="Heading3"/>
        <w:rPr>
          <w:lang w:val="uk-UA"/>
        </w:rPr>
      </w:pPr>
      <w:bookmarkStart w:id="136" w:name="_Toc168614795"/>
      <w:bookmarkStart w:id="137" w:name="_Toc168644556"/>
      <w:r w:rsidRPr="00AD6251">
        <w:rPr>
          <w:lang w:val="uk-UA"/>
        </w:rPr>
        <w:t>3.</w:t>
      </w:r>
      <w:r w:rsidRPr="001E1E8A">
        <w:rPr>
          <w:lang w:val="uk-UA"/>
        </w:rPr>
        <w:t>2</w:t>
      </w:r>
      <w:r w:rsidRPr="00AD6251">
        <w:rPr>
          <w:lang w:val="uk-UA"/>
        </w:rPr>
        <w:t>.</w:t>
      </w:r>
      <w:r w:rsidR="000F5DA2">
        <w:rPr>
          <w:lang w:val="uk-UA"/>
        </w:rPr>
        <w:t>7</w:t>
      </w:r>
      <w:r w:rsidRPr="00AD6251">
        <w:rPr>
          <w:lang w:val="uk-UA"/>
        </w:rPr>
        <w:t xml:space="preserve"> </w:t>
      </w:r>
      <w:r w:rsidRPr="001E1E8A">
        <w:rPr>
          <w:lang w:val="uk-UA"/>
        </w:rPr>
        <w:t xml:space="preserve">Модуль </w:t>
      </w:r>
      <w:r w:rsidRPr="001A4F66">
        <w:t>traffic</w:t>
      </w:r>
      <w:r w:rsidRPr="00AD6251">
        <w:rPr>
          <w:lang w:val="uk-UA"/>
        </w:rPr>
        <w:t>_</w:t>
      </w:r>
      <w:r w:rsidRPr="001A4F66">
        <w:t>manager</w:t>
      </w:r>
      <w:r w:rsidRPr="00AD6251">
        <w:rPr>
          <w:lang w:val="uk-UA"/>
        </w:rPr>
        <w:t>.</w:t>
      </w:r>
      <w:proofErr w:type="spellStart"/>
      <w:r w:rsidRPr="001A4F66">
        <w:t>py</w:t>
      </w:r>
      <w:bookmarkEnd w:id="136"/>
      <w:bookmarkEnd w:id="137"/>
      <w:proofErr w:type="spellEnd"/>
    </w:p>
    <w:p w14:paraId="2AEAC468" w14:textId="77777777" w:rsidR="00D37C1A" w:rsidRDefault="00697A8D" w:rsidP="0039252E">
      <w:pPr>
        <w:pStyle w:val="NormalWeb"/>
        <w:shd w:val="clear" w:color="auto" w:fill="FFFFFF"/>
        <w:spacing w:before="0" w:beforeAutospacing="0" w:after="160" w:afterAutospacing="0" w:line="360" w:lineRule="auto"/>
        <w:ind w:firstLine="360"/>
        <w:jc w:val="both"/>
        <w:rPr>
          <w:color w:val="0D0D0D"/>
          <w:sz w:val="28"/>
          <w:szCs w:val="28"/>
        </w:rPr>
      </w:pPr>
      <w:r>
        <w:rPr>
          <w:color w:val="0D0D0D"/>
          <w:sz w:val="28"/>
          <w:szCs w:val="28"/>
        </w:rPr>
        <w:t xml:space="preserve">Модуль traffic_manager.py відіграє важливу роль у системі регулювання дорожнього руху, зокрема управлінні світлофорами на основі аналізу дорожніх умов та пріоритетів руху. </w:t>
      </w:r>
    </w:p>
    <w:p w14:paraId="1379CA41" w14:textId="4C6F88FC" w:rsidR="001709B3" w:rsidRPr="001709B3" w:rsidRDefault="00697A8D" w:rsidP="00D37C1A">
      <w:pPr>
        <w:pStyle w:val="NormalWeb"/>
        <w:shd w:val="clear" w:color="auto" w:fill="FFFFFF"/>
        <w:spacing w:before="0" w:beforeAutospacing="0" w:after="160" w:afterAutospacing="0" w:line="360" w:lineRule="auto"/>
        <w:ind w:firstLine="360"/>
        <w:jc w:val="both"/>
        <w:rPr>
          <w:color w:val="0D0D0D"/>
          <w:sz w:val="28"/>
          <w:szCs w:val="28"/>
        </w:rPr>
      </w:pPr>
      <w:r>
        <w:rPr>
          <w:color w:val="0D0D0D"/>
          <w:sz w:val="28"/>
          <w:szCs w:val="28"/>
        </w:rPr>
        <w:t>Основн</w:t>
      </w:r>
      <w:r w:rsidR="00D37C1A">
        <w:rPr>
          <w:color w:val="0D0D0D"/>
          <w:sz w:val="28"/>
          <w:szCs w:val="28"/>
        </w:rPr>
        <w:t xml:space="preserve">а функція цього модуля  - </w:t>
      </w:r>
      <w:proofErr w:type="spellStart"/>
      <w:r w:rsidR="00D37C1A">
        <w:rPr>
          <w:color w:val="0D0D0D"/>
          <w:sz w:val="28"/>
          <w:szCs w:val="28"/>
        </w:rPr>
        <w:t>manage_traffic_light</w:t>
      </w:r>
      <w:proofErr w:type="spellEnd"/>
      <w:r w:rsidR="00D37C1A">
        <w:rPr>
          <w:color w:val="0D0D0D"/>
          <w:sz w:val="28"/>
          <w:szCs w:val="28"/>
        </w:rPr>
        <w:t>, котра к</w:t>
      </w:r>
      <w:r>
        <w:rPr>
          <w:color w:val="0D0D0D"/>
          <w:sz w:val="28"/>
          <w:szCs w:val="28"/>
        </w:rPr>
        <w:t>оординує зміну світлових сигналів світлофорів залежно від аналізованих даних про транспортні потоки. Ключові етапи її виконання:</w:t>
      </w:r>
    </w:p>
    <w:p w14:paraId="03F87B41" w14:textId="77777777" w:rsidR="001709B3" w:rsidRPr="001709B3" w:rsidRDefault="00697A8D" w:rsidP="001709B3">
      <w:pPr>
        <w:pStyle w:val="NormalWeb"/>
        <w:numPr>
          <w:ilvl w:val="0"/>
          <w:numId w:val="8"/>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sidRPr="001709B3">
        <w:rPr>
          <w:color w:val="0D0D0D"/>
          <w:sz w:val="28"/>
          <w:szCs w:val="28"/>
        </w:rPr>
        <w:t xml:space="preserve">Аналіз поточних даних: Використовуючи функцію </w:t>
      </w:r>
      <w:proofErr w:type="spellStart"/>
      <w:r w:rsidRPr="001709B3">
        <w:rPr>
          <w:color w:val="0D0D0D"/>
          <w:sz w:val="28"/>
          <w:szCs w:val="28"/>
        </w:rPr>
        <w:t>analyze</w:t>
      </w:r>
      <w:proofErr w:type="spellEnd"/>
      <w:r w:rsidRPr="001709B3">
        <w:rPr>
          <w:color w:val="0D0D0D"/>
          <w:sz w:val="28"/>
          <w:szCs w:val="28"/>
        </w:rPr>
        <w:t>_</w:t>
      </w:r>
      <w:r w:rsidR="00567C51" w:rsidRPr="001709B3">
        <w:rPr>
          <w:color w:val="0D0D0D"/>
          <w:sz w:val="28"/>
          <w:szCs w:val="28"/>
          <w:lang w:val="en-US"/>
        </w:rPr>
        <w:t>objects</w:t>
      </w:r>
      <w:r w:rsidR="00567C51" w:rsidRPr="001A4F66">
        <w:rPr>
          <w:color w:val="0D0D0D"/>
          <w:sz w:val="28"/>
          <w:szCs w:val="28"/>
        </w:rPr>
        <w:t>_</w:t>
      </w:r>
      <w:r w:rsidR="00567C51" w:rsidRPr="001709B3">
        <w:rPr>
          <w:color w:val="0D0D0D"/>
          <w:sz w:val="28"/>
          <w:szCs w:val="28"/>
          <w:lang w:val="en-US"/>
        </w:rPr>
        <w:t>stats</w:t>
      </w:r>
      <w:r w:rsidRPr="001709B3">
        <w:rPr>
          <w:color w:val="0D0D0D"/>
          <w:sz w:val="28"/>
          <w:szCs w:val="28"/>
        </w:rPr>
        <w:t xml:space="preserve">, система визначає напрямок з максимальним пріоритетом на основі даних про транспортні потоки, які надходять з модуля </w:t>
      </w:r>
      <w:proofErr w:type="spellStart"/>
      <w:r w:rsidRPr="001709B3">
        <w:rPr>
          <w:color w:val="0D0D0D"/>
          <w:sz w:val="28"/>
          <w:szCs w:val="28"/>
        </w:rPr>
        <w:t>objects_in_areas_stats</w:t>
      </w:r>
      <w:proofErr w:type="spellEnd"/>
      <w:r w:rsidRPr="001709B3">
        <w:rPr>
          <w:color w:val="0D0D0D"/>
          <w:sz w:val="28"/>
          <w:szCs w:val="28"/>
        </w:rPr>
        <w:t>. Ця інформація включає кількість та типи транспортних засобів, які очікують на перетин перехресть.</w:t>
      </w:r>
    </w:p>
    <w:p w14:paraId="79D9E2E1" w14:textId="17B48900" w:rsidR="0039252E" w:rsidRPr="001709B3" w:rsidRDefault="00697A8D" w:rsidP="001709B3">
      <w:pPr>
        <w:pStyle w:val="NormalWeb"/>
        <w:numPr>
          <w:ilvl w:val="0"/>
          <w:numId w:val="8"/>
        </w:numPr>
        <w:shd w:val="clear" w:color="auto" w:fill="FFFFFF"/>
        <w:tabs>
          <w:tab w:val="clear" w:pos="720"/>
          <w:tab w:val="num" w:pos="1080"/>
        </w:tabs>
        <w:spacing w:before="0" w:beforeAutospacing="0" w:after="160" w:afterAutospacing="0" w:line="360" w:lineRule="auto"/>
        <w:jc w:val="both"/>
        <w:textAlignment w:val="baseline"/>
        <w:rPr>
          <w:color w:val="0D0D0D"/>
          <w:sz w:val="28"/>
          <w:szCs w:val="28"/>
        </w:rPr>
      </w:pPr>
      <w:r w:rsidRPr="001709B3">
        <w:rPr>
          <w:color w:val="0D0D0D"/>
          <w:sz w:val="28"/>
          <w:szCs w:val="28"/>
        </w:rPr>
        <w:t>Перевірка умов для зміни сигналу: Перед тим, як ініціювати зміну сигналу світлофора, функція перевіряє, чи пройшов достатній час з моменту останньої зміни (</w:t>
      </w:r>
      <w:proofErr w:type="spellStart"/>
      <w:r w:rsidRPr="001709B3">
        <w:rPr>
          <w:color w:val="0D0D0D"/>
          <w:sz w:val="28"/>
          <w:szCs w:val="28"/>
        </w:rPr>
        <w:t>env.traffic_light.last_status_changed_at</w:t>
      </w:r>
      <w:proofErr w:type="spellEnd"/>
      <w:r w:rsidRPr="001709B3">
        <w:rPr>
          <w:color w:val="0D0D0D"/>
          <w:sz w:val="28"/>
          <w:szCs w:val="28"/>
        </w:rPr>
        <w:t>), щоб уникнути</w:t>
      </w:r>
    </w:p>
    <w:p w14:paraId="0A5BB1E1" w14:textId="77777777" w:rsidR="001709B3" w:rsidRPr="001A4F66" w:rsidRDefault="00697A8D" w:rsidP="001709B3">
      <w:pPr>
        <w:pStyle w:val="NormalWeb"/>
        <w:shd w:val="clear" w:color="auto" w:fill="FFFFFF"/>
        <w:spacing w:before="0" w:beforeAutospacing="0" w:after="160" w:afterAutospacing="0" w:line="360" w:lineRule="auto"/>
        <w:ind w:left="360"/>
        <w:jc w:val="both"/>
        <w:textAlignment w:val="baseline"/>
        <w:rPr>
          <w:rFonts w:ascii="Roboto" w:hAnsi="Roboto"/>
          <w:color w:val="0D0D0D"/>
          <w:sz w:val="28"/>
          <w:szCs w:val="28"/>
          <w:lang w:val="ru-RU"/>
        </w:rPr>
      </w:pPr>
      <w:r w:rsidRPr="00A163E4">
        <w:rPr>
          <w:color w:val="0D0D0D"/>
          <w:sz w:val="28"/>
          <w:szCs w:val="28"/>
        </w:rPr>
        <w:lastRenderedPageBreak/>
        <w:t>занадто частих</w:t>
      </w:r>
      <w:r w:rsidR="0039252E">
        <w:rPr>
          <w:rFonts w:ascii="Roboto" w:hAnsi="Roboto"/>
          <w:color w:val="0D0D0D"/>
          <w:sz w:val="28"/>
          <w:szCs w:val="28"/>
        </w:rPr>
        <w:t xml:space="preserve"> </w:t>
      </w:r>
      <w:r w:rsidRPr="00A163E4">
        <w:rPr>
          <w:color w:val="0D0D0D"/>
          <w:sz w:val="28"/>
          <w:szCs w:val="28"/>
        </w:rPr>
        <w:t>змін, які можуть спричинити плутанину серед водіїв.</w:t>
      </w:r>
    </w:p>
    <w:p w14:paraId="41FC45D9" w14:textId="77777777" w:rsidR="001709B3" w:rsidRPr="001A4F66" w:rsidRDefault="00697A8D" w:rsidP="00155D27">
      <w:pPr>
        <w:pStyle w:val="NormalWeb"/>
        <w:numPr>
          <w:ilvl w:val="0"/>
          <w:numId w:val="37"/>
        </w:numPr>
        <w:shd w:val="clear" w:color="auto" w:fill="FFFFFF"/>
        <w:spacing w:before="0" w:beforeAutospacing="0" w:after="160" w:afterAutospacing="0" w:line="360" w:lineRule="auto"/>
        <w:jc w:val="both"/>
        <w:textAlignment w:val="baseline"/>
        <w:rPr>
          <w:rFonts w:ascii="Roboto" w:hAnsi="Roboto"/>
          <w:color w:val="0D0D0D"/>
          <w:sz w:val="28"/>
          <w:szCs w:val="28"/>
          <w:lang w:val="ru-RU"/>
        </w:rPr>
      </w:pPr>
      <w:r>
        <w:rPr>
          <w:color w:val="0D0D0D"/>
          <w:sz w:val="28"/>
          <w:szCs w:val="28"/>
        </w:rPr>
        <w:t xml:space="preserve">Розрахунок мінімального часу зміни: За допомогою </w:t>
      </w:r>
      <w:proofErr w:type="spellStart"/>
      <w:r>
        <w:rPr>
          <w:color w:val="0D0D0D"/>
          <w:sz w:val="28"/>
          <w:szCs w:val="28"/>
        </w:rPr>
        <w:t>calculate_min_time</w:t>
      </w:r>
      <w:proofErr w:type="spellEnd"/>
      <w:r>
        <w:rPr>
          <w:color w:val="0D0D0D"/>
          <w:sz w:val="28"/>
          <w:szCs w:val="28"/>
        </w:rPr>
        <w:t xml:space="preserve"> визначається мінімально необхідний час для тривалості поточного світлового сигналу на основі аналізу даних про транспортні потоки у напрямку з максимальним пріоритетом. Це дозволяє оптимізувати дорожній рух і забезпечує безпеку на дорогах.</w:t>
      </w:r>
    </w:p>
    <w:p w14:paraId="5A09A331" w14:textId="2088FA6F" w:rsidR="00697A8D" w:rsidRPr="001A4F66" w:rsidRDefault="00697A8D" w:rsidP="00155D27">
      <w:pPr>
        <w:pStyle w:val="NormalWeb"/>
        <w:numPr>
          <w:ilvl w:val="0"/>
          <w:numId w:val="37"/>
        </w:numPr>
        <w:shd w:val="clear" w:color="auto" w:fill="FFFFFF"/>
        <w:spacing w:before="0" w:beforeAutospacing="0" w:after="160" w:afterAutospacing="0" w:line="360" w:lineRule="auto"/>
        <w:jc w:val="both"/>
        <w:textAlignment w:val="baseline"/>
        <w:rPr>
          <w:rFonts w:ascii="Roboto" w:hAnsi="Roboto"/>
          <w:color w:val="0D0D0D"/>
          <w:sz w:val="28"/>
          <w:szCs w:val="28"/>
        </w:rPr>
      </w:pPr>
      <w:r w:rsidRPr="001709B3">
        <w:rPr>
          <w:color w:val="0D0D0D"/>
          <w:sz w:val="28"/>
          <w:szCs w:val="28"/>
        </w:rPr>
        <w:t xml:space="preserve">Зміна сигналів світлофора: Якщо умови дозволяють, здійснюється зміна сигналів світлофора на той, що відповідає напрямку з максимальним пріоритетом. Зміна виконується через виклик методу </w:t>
      </w:r>
      <w:proofErr w:type="spellStart"/>
      <w:r w:rsidRPr="001709B3">
        <w:rPr>
          <w:color w:val="0D0D0D"/>
          <w:sz w:val="28"/>
          <w:szCs w:val="28"/>
        </w:rPr>
        <w:t>change_colors</w:t>
      </w:r>
      <w:proofErr w:type="spellEnd"/>
      <w:r w:rsidRPr="001709B3">
        <w:rPr>
          <w:color w:val="0D0D0D"/>
          <w:sz w:val="28"/>
          <w:szCs w:val="28"/>
        </w:rPr>
        <w:t xml:space="preserve"> інтегрованого у клас </w:t>
      </w:r>
      <w:proofErr w:type="spellStart"/>
      <w:r w:rsidRPr="001709B3">
        <w:rPr>
          <w:color w:val="0D0D0D"/>
          <w:sz w:val="28"/>
          <w:szCs w:val="28"/>
        </w:rPr>
        <w:t>traffic_light</w:t>
      </w:r>
      <w:proofErr w:type="spellEnd"/>
      <w:r w:rsidRPr="001709B3">
        <w:rPr>
          <w:color w:val="0D0D0D"/>
          <w:sz w:val="28"/>
          <w:szCs w:val="28"/>
        </w:rPr>
        <w:t>, який здійснює фактичну зміну кольорів відповідно до потреб руху.</w:t>
      </w:r>
    </w:p>
    <w:p w14:paraId="781D3DB2" w14:textId="5F4E12AC" w:rsidR="00697A8D" w:rsidRDefault="00697A8D" w:rsidP="00697A8D">
      <w:pPr>
        <w:pStyle w:val="NormalWeb"/>
        <w:shd w:val="clear" w:color="auto" w:fill="FFFFFF"/>
        <w:spacing w:before="0" w:beforeAutospacing="0" w:after="160" w:afterAutospacing="0" w:line="360" w:lineRule="auto"/>
        <w:ind w:firstLine="360"/>
        <w:jc w:val="both"/>
        <w:textAlignment w:val="baseline"/>
        <w:rPr>
          <w:rFonts w:ascii="Roboto" w:hAnsi="Roboto"/>
          <w:color w:val="0D0D0D"/>
          <w:sz w:val="28"/>
          <w:szCs w:val="28"/>
        </w:rPr>
      </w:pPr>
      <w:r>
        <w:rPr>
          <w:color w:val="0D0D0D"/>
          <w:sz w:val="28"/>
          <w:szCs w:val="28"/>
        </w:rPr>
        <w:t xml:space="preserve">Цей процес дозволяє </w:t>
      </w:r>
      <w:proofErr w:type="spellStart"/>
      <w:r>
        <w:rPr>
          <w:color w:val="0D0D0D"/>
          <w:sz w:val="28"/>
          <w:szCs w:val="28"/>
        </w:rPr>
        <w:t>гнучко</w:t>
      </w:r>
      <w:proofErr w:type="spellEnd"/>
      <w:r>
        <w:rPr>
          <w:color w:val="0D0D0D"/>
          <w:sz w:val="28"/>
          <w:szCs w:val="28"/>
        </w:rPr>
        <w:t xml:space="preserve"> і </w:t>
      </w:r>
      <w:proofErr w:type="spellStart"/>
      <w:r>
        <w:rPr>
          <w:color w:val="0D0D0D"/>
          <w:sz w:val="28"/>
          <w:szCs w:val="28"/>
        </w:rPr>
        <w:t>динамічно</w:t>
      </w:r>
      <w:proofErr w:type="spellEnd"/>
      <w:r>
        <w:rPr>
          <w:color w:val="0D0D0D"/>
          <w:sz w:val="28"/>
          <w:szCs w:val="28"/>
        </w:rPr>
        <w:t xml:space="preserve"> управляти рухом на перехрестях, адаптуючись до змінних умов дорожнього руху та мінімізуючи затори та час очікування для транспортних засобів. Використання розширеного аналізу даних і алгоритмів пріоритету дозволяє значно покращити ефективність дорожнього руху на </w:t>
      </w:r>
      <w:proofErr w:type="spellStart"/>
      <w:r>
        <w:rPr>
          <w:color w:val="0D0D0D"/>
          <w:sz w:val="28"/>
          <w:szCs w:val="28"/>
        </w:rPr>
        <w:t>перетинаних</w:t>
      </w:r>
      <w:proofErr w:type="spellEnd"/>
      <w:r>
        <w:rPr>
          <w:color w:val="0D0D0D"/>
          <w:sz w:val="28"/>
          <w:szCs w:val="28"/>
        </w:rPr>
        <w:t xml:space="preserve"> дорогах.</w:t>
      </w:r>
    </w:p>
    <w:p w14:paraId="04616CC4" w14:textId="197727C2" w:rsidR="00697A8D" w:rsidRPr="000F5DA2" w:rsidRDefault="00697A8D" w:rsidP="00155D27">
      <w:pPr>
        <w:pStyle w:val="Heading3"/>
        <w:numPr>
          <w:ilvl w:val="2"/>
          <w:numId w:val="35"/>
        </w:numPr>
      </w:pPr>
      <w:bookmarkStart w:id="138" w:name="_Toc168614796"/>
      <w:bookmarkStart w:id="139" w:name="_Toc168644557"/>
      <w:proofErr w:type="spellStart"/>
      <w:r w:rsidRPr="000F5DA2">
        <w:t>Модуль</w:t>
      </w:r>
      <w:proofErr w:type="spellEnd"/>
      <w:r w:rsidRPr="000F5DA2">
        <w:t xml:space="preserve"> traffic_analyzer.py</w:t>
      </w:r>
      <w:bookmarkEnd w:id="138"/>
      <w:bookmarkEnd w:id="139"/>
    </w:p>
    <w:p w14:paraId="31BB40C7" w14:textId="77777777" w:rsidR="0039252E" w:rsidRDefault="00697A8D" w:rsidP="0039252E">
      <w:pPr>
        <w:pStyle w:val="NormalWeb"/>
        <w:shd w:val="clear" w:color="auto" w:fill="FFFFFF"/>
        <w:spacing w:before="0" w:beforeAutospacing="0" w:after="160" w:afterAutospacing="0" w:line="360" w:lineRule="auto"/>
        <w:ind w:firstLine="414"/>
        <w:jc w:val="both"/>
        <w:textAlignment w:val="baseline"/>
        <w:rPr>
          <w:color w:val="0D0D0D"/>
          <w:sz w:val="28"/>
          <w:szCs w:val="28"/>
        </w:rPr>
      </w:pPr>
      <w:r>
        <w:rPr>
          <w:color w:val="0D0D0D"/>
          <w:sz w:val="28"/>
          <w:szCs w:val="28"/>
        </w:rPr>
        <w:t>Модуль traffic_analyzer.py є ключовим компонентом в системі управління дорожнім рухом, який забезпечує аналіз та обробку даних про транспортні потоки для оптимізації сигналів світлофорів. Основні функції цього модуля:</w:t>
      </w:r>
    </w:p>
    <w:p w14:paraId="33C69E91" w14:textId="77777777" w:rsidR="0039252E" w:rsidRPr="0039252E" w:rsidRDefault="00697A8D" w:rsidP="00155D27">
      <w:pPr>
        <w:pStyle w:val="NormalWeb"/>
        <w:numPr>
          <w:ilvl w:val="0"/>
          <w:numId w:val="31"/>
        </w:numPr>
        <w:shd w:val="clear" w:color="auto" w:fill="FFFFFF"/>
        <w:spacing w:before="0" w:beforeAutospacing="0" w:after="160" w:afterAutospacing="0" w:line="360" w:lineRule="auto"/>
        <w:jc w:val="both"/>
        <w:textAlignment w:val="baseline"/>
        <w:rPr>
          <w:color w:val="0D0D0D"/>
          <w:sz w:val="28"/>
          <w:szCs w:val="28"/>
        </w:rPr>
      </w:pPr>
      <w:proofErr w:type="spellStart"/>
      <w:r>
        <w:rPr>
          <w:color w:val="0D0D0D"/>
          <w:sz w:val="28"/>
          <w:szCs w:val="28"/>
        </w:rPr>
        <w:t>calculate_min_time</w:t>
      </w:r>
      <w:proofErr w:type="spellEnd"/>
      <w:r>
        <w:rPr>
          <w:color w:val="0D0D0D"/>
          <w:sz w:val="28"/>
          <w:szCs w:val="28"/>
        </w:rPr>
        <w:t>:</w:t>
      </w:r>
      <w:r w:rsidR="00A163E4">
        <w:rPr>
          <w:color w:val="0D0D0D"/>
          <w:sz w:val="28"/>
          <w:szCs w:val="28"/>
        </w:rPr>
        <w:t xml:space="preserve"> В</w:t>
      </w:r>
      <w:r>
        <w:rPr>
          <w:color w:val="0D0D0D"/>
          <w:sz w:val="28"/>
          <w:szCs w:val="28"/>
        </w:rPr>
        <w:t>изначає мінімальний час, на який слід встановити світлофор в конкретному напрямку. Вона розраховує базовий час (</w:t>
      </w:r>
      <w:proofErr w:type="spellStart"/>
      <w:r>
        <w:rPr>
          <w:color w:val="0D0D0D"/>
          <w:sz w:val="28"/>
          <w:szCs w:val="28"/>
        </w:rPr>
        <w:t>base_time</w:t>
      </w:r>
      <w:proofErr w:type="spellEnd"/>
      <w:r>
        <w:rPr>
          <w:color w:val="0D0D0D"/>
          <w:sz w:val="28"/>
          <w:szCs w:val="28"/>
        </w:rPr>
        <w:t>) і додає додатковий час за кожен транспортний засіб, що виявлений в цьому напрямку. Час визначається на основі кількості об'єктів, виявлених в кожному з напрямків, дозволяючи адаптувати час роботи світлофора в залежності від актуальної інтенсивності руху.</w:t>
      </w:r>
    </w:p>
    <w:p w14:paraId="2D7D9EA6" w14:textId="77777777" w:rsidR="0039252E" w:rsidRPr="0039252E" w:rsidRDefault="00697A8D" w:rsidP="00155D27">
      <w:pPr>
        <w:pStyle w:val="NormalWeb"/>
        <w:numPr>
          <w:ilvl w:val="0"/>
          <w:numId w:val="31"/>
        </w:numPr>
        <w:shd w:val="clear" w:color="auto" w:fill="FFFFFF"/>
        <w:spacing w:before="0" w:beforeAutospacing="0" w:after="160" w:afterAutospacing="0" w:line="360" w:lineRule="auto"/>
        <w:jc w:val="both"/>
        <w:textAlignment w:val="baseline"/>
        <w:rPr>
          <w:color w:val="0D0D0D"/>
          <w:sz w:val="28"/>
          <w:szCs w:val="28"/>
        </w:rPr>
      </w:pPr>
      <w:proofErr w:type="spellStart"/>
      <w:r w:rsidRPr="0039252E">
        <w:rPr>
          <w:color w:val="0D0D0D"/>
          <w:sz w:val="28"/>
          <w:szCs w:val="28"/>
        </w:rPr>
        <w:lastRenderedPageBreak/>
        <w:t>calculate_priority</w:t>
      </w:r>
      <w:proofErr w:type="spellEnd"/>
      <w:r w:rsidRPr="0039252E">
        <w:rPr>
          <w:color w:val="0D0D0D"/>
          <w:sz w:val="28"/>
          <w:szCs w:val="28"/>
        </w:rPr>
        <w:t>: Функція розраховує пріоритет для кожного напрямку на основі часу очікування транспортних засобів. Вона враховує базовий пріоритет кожного класу об'єктів та додає бонус за час очікування. Бонус за час очікування збільшується кожні 5 секунд, що допомагає забезпечити справедливість у врахуванні потреб усіх учасників руху.</w:t>
      </w:r>
    </w:p>
    <w:p w14:paraId="4B2DE5B0" w14:textId="140C0DE4" w:rsidR="00697A8D" w:rsidRPr="0039252E" w:rsidRDefault="00697A8D" w:rsidP="00155D27">
      <w:pPr>
        <w:pStyle w:val="NormalWeb"/>
        <w:numPr>
          <w:ilvl w:val="0"/>
          <w:numId w:val="31"/>
        </w:numPr>
        <w:shd w:val="clear" w:color="auto" w:fill="FFFFFF"/>
        <w:spacing w:before="0" w:beforeAutospacing="0" w:after="160" w:afterAutospacing="0" w:line="360" w:lineRule="auto"/>
        <w:jc w:val="both"/>
        <w:textAlignment w:val="baseline"/>
        <w:rPr>
          <w:color w:val="0D0D0D"/>
          <w:sz w:val="28"/>
          <w:szCs w:val="28"/>
        </w:rPr>
      </w:pPr>
      <w:proofErr w:type="spellStart"/>
      <w:r w:rsidRPr="0039252E">
        <w:rPr>
          <w:color w:val="0D0D0D"/>
          <w:sz w:val="28"/>
          <w:szCs w:val="28"/>
        </w:rPr>
        <w:t>analyze_results</w:t>
      </w:r>
      <w:proofErr w:type="spellEnd"/>
      <w:r w:rsidRPr="0039252E">
        <w:rPr>
          <w:color w:val="0D0D0D"/>
          <w:sz w:val="28"/>
          <w:szCs w:val="28"/>
        </w:rPr>
        <w:t>:</w:t>
      </w:r>
      <w:r w:rsidR="00A163E4" w:rsidRPr="0039252E">
        <w:rPr>
          <w:color w:val="0D0D0D"/>
          <w:sz w:val="28"/>
          <w:szCs w:val="28"/>
        </w:rPr>
        <w:t xml:space="preserve"> А</w:t>
      </w:r>
      <w:r w:rsidRPr="0039252E">
        <w:rPr>
          <w:color w:val="0D0D0D"/>
          <w:sz w:val="28"/>
          <w:szCs w:val="28"/>
        </w:rPr>
        <w:t>налізує статистику виявлених об'єктів в різних напрямках і визначає, який напрямок має максимальний пріоритет. Вона використовує вищезгадані функції для обрахунку пріоритетів та вибирає напрямок з найвищим пріоритетом для наступного сигналу світлофора. Це дозволяє адаптувати роботу світлофорів до поточних умов дорожнього руху, оптимізуючи пропускну спроможність перехресть та зменшуючи затори.</w:t>
      </w:r>
    </w:p>
    <w:p w14:paraId="566EC483" w14:textId="7A4AEC06" w:rsidR="00697A8D" w:rsidRDefault="00697A8D" w:rsidP="00155D27">
      <w:pPr>
        <w:pStyle w:val="Heading3"/>
        <w:numPr>
          <w:ilvl w:val="2"/>
          <w:numId w:val="35"/>
        </w:numPr>
      </w:pPr>
      <w:bookmarkStart w:id="140" w:name="_Toc168614797"/>
      <w:bookmarkStart w:id="141" w:name="_Toc168644558"/>
      <w:r w:rsidRPr="001E1E8A">
        <w:rPr>
          <w:lang w:val="uk-UA"/>
        </w:rPr>
        <w:t xml:space="preserve">Модуль </w:t>
      </w:r>
      <w:r>
        <w:t>production_traffic_manager_app.py</w:t>
      </w:r>
      <w:bookmarkEnd w:id="140"/>
      <w:bookmarkEnd w:id="141"/>
    </w:p>
    <w:p w14:paraId="0488F35A" w14:textId="77777777" w:rsidR="0039252E" w:rsidRDefault="000F5DA2" w:rsidP="0039252E">
      <w:pPr>
        <w:spacing w:after="160" w:line="360" w:lineRule="auto"/>
        <w:ind w:firstLine="414"/>
        <w:jc w:val="both"/>
        <w:rPr>
          <w:color w:val="0D0D0D"/>
          <w:sz w:val="28"/>
          <w:szCs w:val="28"/>
        </w:rPr>
      </w:pPr>
      <w:r>
        <w:rPr>
          <w:color w:val="0D0D0D"/>
          <w:sz w:val="28"/>
          <w:szCs w:val="28"/>
        </w:rPr>
        <w:t xml:space="preserve">Модуль production_traffic_manager_app.py реалізує основний функціонал для виробничої версії системи управління дорожнім рухом, яка використовує реальний </w:t>
      </w:r>
      <w:proofErr w:type="spellStart"/>
      <w:r>
        <w:rPr>
          <w:color w:val="0D0D0D"/>
          <w:sz w:val="28"/>
          <w:szCs w:val="28"/>
        </w:rPr>
        <w:t>відеопотік</w:t>
      </w:r>
      <w:proofErr w:type="spellEnd"/>
      <w:r>
        <w:rPr>
          <w:color w:val="0D0D0D"/>
          <w:sz w:val="28"/>
          <w:szCs w:val="28"/>
        </w:rPr>
        <w:t xml:space="preserve"> для аналізу та управління світлофорами. Ключові аспекти цього модуля:</w:t>
      </w:r>
    </w:p>
    <w:p w14:paraId="212891FC" w14:textId="77777777" w:rsidR="0039252E" w:rsidRPr="0039252E" w:rsidRDefault="000F5DA2" w:rsidP="00155D27">
      <w:pPr>
        <w:pStyle w:val="ListParagraph"/>
        <w:numPr>
          <w:ilvl w:val="0"/>
          <w:numId w:val="32"/>
        </w:numPr>
        <w:spacing w:after="160" w:line="360" w:lineRule="auto"/>
        <w:jc w:val="both"/>
        <w:rPr>
          <w:color w:val="0D0D0D"/>
          <w:sz w:val="28"/>
          <w:szCs w:val="28"/>
        </w:rPr>
      </w:pPr>
      <w:r w:rsidRPr="0039252E">
        <w:rPr>
          <w:color w:val="0D0D0D"/>
          <w:sz w:val="28"/>
          <w:szCs w:val="28"/>
        </w:rPr>
        <w:t xml:space="preserve">Ініціалізація: Конструктор класу </w:t>
      </w:r>
      <w:proofErr w:type="spellStart"/>
      <w:r w:rsidRPr="0039252E">
        <w:rPr>
          <w:color w:val="0D0D0D"/>
          <w:sz w:val="28"/>
          <w:szCs w:val="28"/>
        </w:rPr>
        <w:t>ProductionTrafficManagerApp</w:t>
      </w:r>
      <w:proofErr w:type="spellEnd"/>
      <w:r w:rsidRPr="0039252E">
        <w:rPr>
          <w:color w:val="0D0D0D"/>
          <w:sz w:val="28"/>
          <w:szCs w:val="28"/>
        </w:rPr>
        <w:t xml:space="preserve"> </w:t>
      </w:r>
      <w:proofErr w:type="spellStart"/>
      <w:r w:rsidRPr="0039252E">
        <w:rPr>
          <w:color w:val="0D0D0D"/>
          <w:sz w:val="28"/>
          <w:szCs w:val="28"/>
        </w:rPr>
        <w:t>ініціалізує</w:t>
      </w:r>
      <w:proofErr w:type="spellEnd"/>
      <w:r w:rsidRPr="0039252E">
        <w:rPr>
          <w:color w:val="0D0D0D"/>
          <w:sz w:val="28"/>
          <w:szCs w:val="28"/>
        </w:rPr>
        <w:t xml:space="preserve"> основні конфігурації та налаштування для об'єктів </w:t>
      </w:r>
      <w:proofErr w:type="spellStart"/>
      <w:r w:rsidRPr="0039252E">
        <w:rPr>
          <w:color w:val="0D0D0D"/>
          <w:sz w:val="28"/>
          <w:szCs w:val="28"/>
        </w:rPr>
        <w:t>відеозахоплення</w:t>
      </w:r>
      <w:proofErr w:type="spellEnd"/>
      <w:r w:rsidRPr="0039252E">
        <w:rPr>
          <w:color w:val="0D0D0D"/>
          <w:sz w:val="28"/>
          <w:szCs w:val="28"/>
        </w:rPr>
        <w:t xml:space="preserve">. Кожен об'єкт </w:t>
      </w:r>
      <w:proofErr w:type="spellStart"/>
      <w:r w:rsidRPr="0039252E">
        <w:rPr>
          <w:color w:val="0D0D0D"/>
          <w:sz w:val="28"/>
          <w:szCs w:val="28"/>
        </w:rPr>
        <w:t>відеозахоплення</w:t>
      </w:r>
      <w:proofErr w:type="spellEnd"/>
      <w:r w:rsidRPr="0039252E">
        <w:rPr>
          <w:color w:val="0D0D0D"/>
          <w:sz w:val="28"/>
          <w:szCs w:val="28"/>
        </w:rPr>
        <w:t xml:space="preserve"> асоціюється з певною моделлю та налаштуваннями, заданими в конфігурації.</w:t>
      </w:r>
    </w:p>
    <w:p w14:paraId="265E7E3E" w14:textId="77777777" w:rsidR="0039252E" w:rsidRPr="0039252E" w:rsidRDefault="000F5DA2" w:rsidP="00155D27">
      <w:pPr>
        <w:pStyle w:val="ListParagraph"/>
        <w:numPr>
          <w:ilvl w:val="0"/>
          <w:numId w:val="32"/>
        </w:numPr>
        <w:spacing w:after="160" w:line="360" w:lineRule="auto"/>
        <w:jc w:val="both"/>
        <w:rPr>
          <w:color w:val="0D0D0D"/>
          <w:sz w:val="28"/>
          <w:szCs w:val="28"/>
        </w:rPr>
      </w:pPr>
      <w:r w:rsidRPr="0039252E">
        <w:rPr>
          <w:color w:val="0D0D0D"/>
          <w:sz w:val="28"/>
          <w:szCs w:val="28"/>
        </w:rPr>
        <w:t xml:space="preserve">Створення </w:t>
      </w:r>
      <w:proofErr w:type="spellStart"/>
      <w:r w:rsidRPr="0039252E">
        <w:rPr>
          <w:color w:val="0D0D0D"/>
          <w:sz w:val="28"/>
          <w:szCs w:val="28"/>
        </w:rPr>
        <w:t>відеозахоплення</w:t>
      </w:r>
      <w:proofErr w:type="spellEnd"/>
      <w:r w:rsidRPr="0039252E">
        <w:rPr>
          <w:color w:val="0D0D0D"/>
          <w:sz w:val="28"/>
          <w:szCs w:val="28"/>
        </w:rPr>
        <w:t xml:space="preserve">: Функція </w:t>
      </w:r>
      <w:proofErr w:type="spellStart"/>
      <w:r w:rsidRPr="0039252E">
        <w:rPr>
          <w:color w:val="0D0D0D"/>
          <w:sz w:val="28"/>
          <w:szCs w:val="28"/>
        </w:rPr>
        <w:t>create_video_captures</w:t>
      </w:r>
      <w:proofErr w:type="spellEnd"/>
      <w:r w:rsidRPr="0039252E">
        <w:rPr>
          <w:color w:val="0D0D0D"/>
          <w:sz w:val="28"/>
          <w:szCs w:val="28"/>
        </w:rPr>
        <w:t xml:space="preserve"> відповідає за створення об'єктів </w:t>
      </w:r>
      <w:proofErr w:type="spellStart"/>
      <w:r w:rsidRPr="0039252E">
        <w:rPr>
          <w:color w:val="0D0D0D"/>
          <w:sz w:val="28"/>
          <w:szCs w:val="28"/>
        </w:rPr>
        <w:t>відеозахоплення</w:t>
      </w:r>
      <w:proofErr w:type="spellEnd"/>
      <w:r w:rsidRPr="0039252E">
        <w:rPr>
          <w:color w:val="0D0D0D"/>
          <w:sz w:val="28"/>
          <w:szCs w:val="28"/>
        </w:rPr>
        <w:t xml:space="preserve"> для кожної моделі на основі налаштувань конфігурації. Ці об'єкти включають в себе </w:t>
      </w:r>
      <w:proofErr w:type="spellStart"/>
      <w:r w:rsidRPr="0039252E">
        <w:rPr>
          <w:color w:val="0D0D0D"/>
          <w:sz w:val="28"/>
          <w:szCs w:val="28"/>
        </w:rPr>
        <w:t>відеопотоки</w:t>
      </w:r>
      <w:proofErr w:type="spellEnd"/>
      <w:r w:rsidRPr="0039252E">
        <w:rPr>
          <w:color w:val="0D0D0D"/>
          <w:sz w:val="28"/>
          <w:szCs w:val="28"/>
        </w:rPr>
        <w:t xml:space="preserve"> в реальному часі та відповідні об'єкти керування світлофорами.</w:t>
      </w:r>
    </w:p>
    <w:p w14:paraId="3F2230C6" w14:textId="77777777" w:rsidR="0039252E" w:rsidRPr="0039252E" w:rsidRDefault="000F5DA2" w:rsidP="00155D27">
      <w:pPr>
        <w:pStyle w:val="ListParagraph"/>
        <w:numPr>
          <w:ilvl w:val="0"/>
          <w:numId w:val="32"/>
        </w:numPr>
        <w:spacing w:after="160" w:line="360" w:lineRule="auto"/>
        <w:jc w:val="both"/>
        <w:rPr>
          <w:color w:val="0D0D0D"/>
          <w:sz w:val="28"/>
          <w:szCs w:val="28"/>
        </w:rPr>
      </w:pPr>
      <w:r w:rsidRPr="0039252E">
        <w:rPr>
          <w:color w:val="0D0D0D"/>
          <w:sz w:val="28"/>
          <w:szCs w:val="28"/>
        </w:rPr>
        <w:t xml:space="preserve">Оновлення кадрів відео: Метод </w:t>
      </w:r>
      <w:proofErr w:type="spellStart"/>
      <w:r w:rsidRPr="0039252E">
        <w:rPr>
          <w:color w:val="0D0D0D"/>
          <w:sz w:val="28"/>
          <w:szCs w:val="28"/>
        </w:rPr>
        <w:t>update_video_frame</w:t>
      </w:r>
      <w:proofErr w:type="spellEnd"/>
      <w:r w:rsidRPr="0039252E">
        <w:rPr>
          <w:color w:val="0D0D0D"/>
          <w:sz w:val="28"/>
          <w:szCs w:val="28"/>
        </w:rPr>
        <w:t xml:space="preserve"> відповідає за постійне оновлення відеокадрів, аналіз даних та агрегацію статистики об'єктів у </w:t>
      </w:r>
      <w:r w:rsidRPr="0039252E">
        <w:rPr>
          <w:color w:val="0D0D0D"/>
          <w:sz w:val="28"/>
          <w:szCs w:val="28"/>
        </w:rPr>
        <w:lastRenderedPageBreak/>
        <w:t>зонах відеоспостереження. Цей процес включає захоплення кадрів, аналіз об'єктів</w:t>
      </w:r>
      <w:r w:rsidR="0039252E" w:rsidRPr="0039252E">
        <w:rPr>
          <w:rFonts w:ascii="Roboto" w:hAnsi="Roboto"/>
          <w:color w:val="0D0D0D"/>
          <w:sz w:val="28"/>
          <w:szCs w:val="28"/>
        </w:rPr>
        <w:t xml:space="preserve"> </w:t>
      </w:r>
      <w:r w:rsidRPr="0039252E">
        <w:rPr>
          <w:color w:val="0D0D0D"/>
          <w:sz w:val="28"/>
          <w:szCs w:val="28"/>
        </w:rPr>
        <w:t>та об'єднання зібраних даних для отримання загальної статистики.</w:t>
      </w:r>
    </w:p>
    <w:p w14:paraId="7BA17213" w14:textId="3BB2382F" w:rsidR="000F5DA2" w:rsidRPr="0039252E" w:rsidRDefault="000F5DA2" w:rsidP="00155D27">
      <w:pPr>
        <w:pStyle w:val="ListParagraph"/>
        <w:numPr>
          <w:ilvl w:val="0"/>
          <w:numId w:val="32"/>
        </w:numPr>
        <w:spacing w:after="160" w:line="360" w:lineRule="auto"/>
        <w:jc w:val="both"/>
        <w:rPr>
          <w:color w:val="0D0D0D"/>
          <w:sz w:val="28"/>
          <w:szCs w:val="28"/>
        </w:rPr>
      </w:pPr>
      <w:r w:rsidRPr="0039252E">
        <w:rPr>
          <w:color w:val="0D0D0D"/>
          <w:sz w:val="28"/>
          <w:szCs w:val="28"/>
        </w:rPr>
        <w:t xml:space="preserve">Керування світлофорами: У разі наявності модулів світлофорів, система використовує зібрану статистику для адаптації сигналів світлофорів. Функція </w:t>
      </w:r>
      <w:proofErr w:type="spellStart"/>
      <w:r w:rsidRPr="0039252E">
        <w:rPr>
          <w:color w:val="0D0D0D"/>
          <w:sz w:val="28"/>
          <w:szCs w:val="28"/>
        </w:rPr>
        <w:t>manage_traffic_light</w:t>
      </w:r>
      <w:proofErr w:type="spellEnd"/>
      <w:r w:rsidRPr="0039252E">
        <w:rPr>
          <w:color w:val="0D0D0D"/>
          <w:sz w:val="28"/>
          <w:szCs w:val="28"/>
        </w:rPr>
        <w:t xml:space="preserve"> викликається для зміни станів світлофорів на основі поточних даних про об'єкти в зонах і їхніх пріоритетів, що дозволяє оптимізувати дорожній рух в реальному часі.</w:t>
      </w:r>
    </w:p>
    <w:p w14:paraId="033D0AC3" w14:textId="73911B46" w:rsidR="000F5DA2" w:rsidRDefault="000F5DA2" w:rsidP="00155D27">
      <w:pPr>
        <w:pStyle w:val="Heading3"/>
        <w:numPr>
          <w:ilvl w:val="2"/>
          <w:numId w:val="35"/>
        </w:numPr>
      </w:pPr>
      <w:bookmarkStart w:id="142" w:name="_Toc168614798"/>
      <w:bookmarkStart w:id="143" w:name="_Toc168644559"/>
      <w:r w:rsidRPr="001E1E8A">
        <w:rPr>
          <w:lang w:val="uk-UA"/>
        </w:rPr>
        <w:t xml:space="preserve">Модуль </w:t>
      </w:r>
      <w:r>
        <w:t>traffic_light.py</w:t>
      </w:r>
      <w:bookmarkEnd w:id="142"/>
      <w:bookmarkEnd w:id="143"/>
    </w:p>
    <w:p w14:paraId="2A86BDE2" w14:textId="77777777" w:rsidR="0039252E" w:rsidRDefault="000F5DA2" w:rsidP="0039252E">
      <w:pPr>
        <w:spacing w:after="160" w:line="360" w:lineRule="auto"/>
        <w:ind w:firstLine="360"/>
        <w:jc w:val="both"/>
        <w:rPr>
          <w:color w:val="0D0D0D"/>
          <w:sz w:val="28"/>
          <w:szCs w:val="28"/>
        </w:rPr>
      </w:pPr>
      <w:r>
        <w:rPr>
          <w:color w:val="0D0D0D"/>
          <w:sz w:val="28"/>
          <w:szCs w:val="28"/>
        </w:rPr>
        <w:t>Модуль traffic_light.py виконує критичну функцію управління візуальним відображенням світлофорів у програмному середовищі, забезпечуючи інтерактивне управління станами світлофорів через графічний інтерфейс користувача. Основні компоненти та функції модуля:</w:t>
      </w:r>
    </w:p>
    <w:p w14:paraId="26612F8E" w14:textId="77777777" w:rsidR="0039252E" w:rsidRPr="0039252E" w:rsidRDefault="000F5DA2" w:rsidP="00155D27">
      <w:pPr>
        <w:pStyle w:val="ListParagraph"/>
        <w:numPr>
          <w:ilvl w:val="0"/>
          <w:numId w:val="33"/>
        </w:numPr>
        <w:spacing w:after="160" w:line="360" w:lineRule="auto"/>
        <w:jc w:val="both"/>
        <w:rPr>
          <w:color w:val="0D0D0D"/>
          <w:sz w:val="28"/>
          <w:szCs w:val="28"/>
        </w:rPr>
      </w:pPr>
      <w:r w:rsidRPr="0039252E">
        <w:rPr>
          <w:color w:val="0D0D0D"/>
          <w:sz w:val="28"/>
          <w:szCs w:val="28"/>
        </w:rPr>
        <w:t xml:space="preserve">Конструктор </w:t>
      </w:r>
      <w:proofErr w:type="spellStart"/>
      <w:r w:rsidRPr="0039252E">
        <w:rPr>
          <w:color w:val="0D0D0D"/>
          <w:sz w:val="28"/>
          <w:szCs w:val="28"/>
        </w:rPr>
        <w:t>TrafficLight</w:t>
      </w:r>
      <w:proofErr w:type="spellEnd"/>
      <w:r w:rsidRPr="0039252E">
        <w:rPr>
          <w:color w:val="0D0D0D"/>
          <w:sz w:val="28"/>
          <w:szCs w:val="28"/>
        </w:rPr>
        <w:t xml:space="preserve">: </w:t>
      </w:r>
      <w:proofErr w:type="spellStart"/>
      <w:r w:rsidRPr="0039252E">
        <w:rPr>
          <w:color w:val="0D0D0D"/>
          <w:sz w:val="28"/>
          <w:szCs w:val="28"/>
        </w:rPr>
        <w:t>Ініціалізує</w:t>
      </w:r>
      <w:proofErr w:type="spellEnd"/>
      <w:r w:rsidRPr="0039252E">
        <w:rPr>
          <w:color w:val="0D0D0D"/>
          <w:sz w:val="28"/>
          <w:szCs w:val="28"/>
        </w:rPr>
        <w:t xml:space="preserve"> новий об'єкт світлофору, зберігає вікно графічного інтерфейсу, в якому він буде відображений, і створює необхідні стани (зелений, жовтий, червоний). Всі світлофори зберігаються в спільному списку для керування.</w:t>
      </w:r>
    </w:p>
    <w:p w14:paraId="1651E04C" w14:textId="77777777" w:rsidR="0039252E" w:rsidRPr="0039252E" w:rsidRDefault="000F5DA2" w:rsidP="00155D27">
      <w:pPr>
        <w:pStyle w:val="ListParagraph"/>
        <w:numPr>
          <w:ilvl w:val="0"/>
          <w:numId w:val="33"/>
        </w:numPr>
        <w:spacing w:after="160" w:line="360" w:lineRule="auto"/>
        <w:jc w:val="both"/>
        <w:rPr>
          <w:color w:val="0D0D0D"/>
          <w:sz w:val="28"/>
          <w:szCs w:val="28"/>
        </w:rPr>
      </w:pPr>
      <w:proofErr w:type="spellStart"/>
      <w:r w:rsidRPr="0039252E">
        <w:rPr>
          <w:color w:val="0D0D0D"/>
          <w:sz w:val="28"/>
          <w:szCs w:val="28"/>
        </w:rPr>
        <w:t>add_traffic_light</w:t>
      </w:r>
      <w:proofErr w:type="spellEnd"/>
      <w:r w:rsidRPr="0039252E">
        <w:rPr>
          <w:color w:val="0D0D0D"/>
          <w:sz w:val="28"/>
          <w:szCs w:val="28"/>
        </w:rPr>
        <w:t xml:space="preserve">: Додає графічне відображення світлофора на </w:t>
      </w:r>
      <w:proofErr w:type="spellStart"/>
      <w:r w:rsidRPr="0039252E">
        <w:rPr>
          <w:color w:val="0D0D0D"/>
          <w:sz w:val="28"/>
          <w:szCs w:val="28"/>
        </w:rPr>
        <w:t>канвас</w:t>
      </w:r>
      <w:proofErr w:type="spellEnd"/>
      <w:r w:rsidRPr="0039252E">
        <w:rPr>
          <w:color w:val="0D0D0D"/>
          <w:sz w:val="28"/>
          <w:szCs w:val="28"/>
        </w:rPr>
        <w:t xml:space="preserve">, налаштовує його розташування, розмір та орієнтацію. Ця функція також відповідає за створення візуальних елементів світлофору на </w:t>
      </w:r>
      <w:proofErr w:type="spellStart"/>
      <w:r w:rsidRPr="0039252E">
        <w:rPr>
          <w:color w:val="0D0D0D"/>
          <w:sz w:val="28"/>
          <w:szCs w:val="28"/>
        </w:rPr>
        <w:t>канвасі</w:t>
      </w:r>
      <w:proofErr w:type="spellEnd"/>
      <w:r w:rsidRPr="0039252E">
        <w:rPr>
          <w:color w:val="0D0D0D"/>
          <w:sz w:val="28"/>
          <w:szCs w:val="28"/>
        </w:rPr>
        <w:t>.</w:t>
      </w:r>
    </w:p>
    <w:p w14:paraId="15EB8450" w14:textId="77777777" w:rsidR="0039252E" w:rsidRPr="0039252E" w:rsidRDefault="000F5DA2" w:rsidP="00155D27">
      <w:pPr>
        <w:pStyle w:val="ListParagraph"/>
        <w:numPr>
          <w:ilvl w:val="0"/>
          <w:numId w:val="33"/>
        </w:numPr>
        <w:spacing w:after="160" w:line="360" w:lineRule="auto"/>
        <w:jc w:val="both"/>
        <w:rPr>
          <w:color w:val="0D0D0D"/>
          <w:sz w:val="28"/>
          <w:szCs w:val="28"/>
        </w:rPr>
      </w:pPr>
      <w:proofErr w:type="spellStart"/>
      <w:r w:rsidRPr="0039252E">
        <w:rPr>
          <w:color w:val="0D0D0D"/>
          <w:sz w:val="28"/>
          <w:szCs w:val="28"/>
        </w:rPr>
        <w:t>resize_ovals</w:t>
      </w:r>
      <w:proofErr w:type="spellEnd"/>
      <w:r w:rsidRPr="0039252E">
        <w:rPr>
          <w:color w:val="0D0D0D"/>
          <w:sz w:val="28"/>
          <w:szCs w:val="28"/>
        </w:rPr>
        <w:t xml:space="preserve">: Перераховує розміри і позиції "овалів", які візуально представляють ліхтарі світлофора, кожного разу, коли змінюється розмір </w:t>
      </w:r>
      <w:proofErr w:type="spellStart"/>
      <w:r w:rsidRPr="0039252E">
        <w:rPr>
          <w:color w:val="0D0D0D"/>
          <w:sz w:val="28"/>
          <w:szCs w:val="28"/>
        </w:rPr>
        <w:t>канвасу</w:t>
      </w:r>
      <w:proofErr w:type="spellEnd"/>
      <w:r w:rsidRPr="0039252E">
        <w:rPr>
          <w:color w:val="0D0D0D"/>
          <w:sz w:val="28"/>
          <w:szCs w:val="28"/>
        </w:rPr>
        <w:t>.</w:t>
      </w:r>
    </w:p>
    <w:p w14:paraId="3FD519AD" w14:textId="77777777" w:rsidR="0039252E" w:rsidRPr="0039252E" w:rsidRDefault="000F5DA2" w:rsidP="00155D27">
      <w:pPr>
        <w:pStyle w:val="ListParagraph"/>
        <w:numPr>
          <w:ilvl w:val="0"/>
          <w:numId w:val="33"/>
        </w:numPr>
        <w:spacing w:after="160" w:line="360" w:lineRule="auto"/>
        <w:jc w:val="both"/>
        <w:rPr>
          <w:color w:val="0D0D0D"/>
          <w:sz w:val="28"/>
          <w:szCs w:val="28"/>
        </w:rPr>
      </w:pPr>
      <w:proofErr w:type="spellStart"/>
      <w:r w:rsidRPr="0039252E">
        <w:rPr>
          <w:color w:val="0D0D0D"/>
          <w:sz w:val="28"/>
          <w:szCs w:val="28"/>
        </w:rPr>
        <w:t>on_resize</w:t>
      </w:r>
      <w:proofErr w:type="spellEnd"/>
      <w:r w:rsidRPr="0039252E">
        <w:rPr>
          <w:color w:val="0D0D0D"/>
          <w:sz w:val="28"/>
          <w:szCs w:val="28"/>
        </w:rPr>
        <w:t xml:space="preserve">: Обробник події, який активується при зміні розміру </w:t>
      </w:r>
      <w:proofErr w:type="spellStart"/>
      <w:r w:rsidRPr="0039252E">
        <w:rPr>
          <w:color w:val="0D0D0D"/>
          <w:sz w:val="28"/>
          <w:szCs w:val="28"/>
        </w:rPr>
        <w:t>канвасу</w:t>
      </w:r>
      <w:proofErr w:type="spellEnd"/>
      <w:r w:rsidRPr="0039252E">
        <w:rPr>
          <w:color w:val="0D0D0D"/>
          <w:sz w:val="28"/>
          <w:szCs w:val="28"/>
        </w:rPr>
        <w:t xml:space="preserve">, очищає його та викликає </w:t>
      </w:r>
      <w:proofErr w:type="spellStart"/>
      <w:r w:rsidRPr="0039252E">
        <w:rPr>
          <w:color w:val="0D0D0D"/>
          <w:sz w:val="28"/>
          <w:szCs w:val="28"/>
        </w:rPr>
        <w:t>resize_ovals</w:t>
      </w:r>
      <w:proofErr w:type="spellEnd"/>
      <w:r w:rsidRPr="0039252E">
        <w:rPr>
          <w:color w:val="0D0D0D"/>
          <w:sz w:val="28"/>
          <w:szCs w:val="28"/>
        </w:rPr>
        <w:t xml:space="preserve"> для оновлення позицій візуальних елементів.</w:t>
      </w:r>
    </w:p>
    <w:p w14:paraId="29D4EE16" w14:textId="77777777" w:rsidR="0039252E" w:rsidRPr="0039252E" w:rsidRDefault="000F5DA2" w:rsidP="00155D27">
      <w:pPr>
        <w:pStyle w:val="ListParagraph"/>
        <w:numPr>
          <w:ilvl w:val="0"/>
          <w:numId w:val="33"/>
        </w:numPr>
        <w:spacing w:after="160" w:line="360" w:lineRule="auto"/>
        <w:jc w:val="both"/>
        <w:rPr>
          <w:color w:val="0D0D0D"/>
          <w:sz w:val="28"/>
          <w:szCs w:val="28"/>
        </w:rPr>
      </w:pPr>
      <w:proofErr w:type="spellStart"/>
      <w:r w:rsidRPr="0039252E">
        <w:rPr>
          <w:color w:val="0D0D0D"/>
          <w:sz w:val="28"/>
          <w:szCs w:val="28"/>
        </w:rPr>
        <w:t>handle_requests</w:t>
      </w:r>
      <w:proofErr w:type="spellEnd"/>
      <w:r w:rsidRPr="0039252E">
        <w:rPr>
          <w:color w:val="0D0D0D"/>
          <w:sz w:val="28"/>
          <w:szCs w:val="28"/>
        </w:rPr>
        <w:t xml:space="preserve">: Управління запитами на зміну стану світлофорів в залежності від поточної орієнтації трафіку. Ця функція керує зміною </w:t>
      </w:r>
      <w:r w:rsidRPr="0039252E">
        <w:rPr>
          <w:color w:val="0D0D0D"/>
          <w:sz w:val="28"/>
          <w:szCs w:val="28"/>
        </w:rPr>
        <w:lastRenderedPageBreak/>
        <w:t xml:space="preserve">кольорів ліхтарів на </w:t>
      </w:r>
      <w:proofErr w:type="spellStart"/>
      <w:r w:rsidRPr="0039252E">
        <w:rPr>
          <w:color w:val="0D0D0D"/>
          <w:sz w:val="28"/>
          <w:szCs w:val="28"/>
        </w:rPr>
        <w:t>канвасі</w:t>
      </w:r>
      <w:proofErr w:type="spellEnd"/>
      <w:r w:rsidRPr="0039252E">
        <w:rPr>
          <w:color w:val="0D0D0D"/>
          <w:sz w:val="28"/>
          <w:szCs w:val="28"/>
        </w:rPr>
        <w:t>, викликаючи відповідні стани (</w:t>
      </w:r>
      <w:proofErr w:type="spellStart"/>
      <w:r w:rsidRPr="0039252E">
        <w:rPr>
          <w:color w:val="0D0D0D"/>
          <w:sz w:val="28"/>
          <w:szCs w:val="28"/>
        </w:rPr>
        <w:t>GreenState</w:t>
      </w:r>
      <w:proofErr w:type="spellEnd"/>
      <w:r w:rsidRPr="0039252E">
        <w:rPr>
          <w:color w:val="0D0D0D"/>
          <w:sz w:val="28"/>
          <w:szCs w:val="28"/>
        </w:rPr>
        <w:t xml:space="preserve">, </w:t>
      </w:r>
      <w:proofErr w:type="spellStart"/>
      <w:r w:rsidRPr="0039252E">
        <w:rPr>
          <w:color w:val="0D0D0D"/>
          <w:sz w:val="28"/>
          <w:szCs w:val="28"/>
        </w:rPr>
        <w:t>YellowState</w:t>
      </w:r>
      <w:proofErr w:type="spellEnd"/>
      <w:r w:rsidRPr="0039252E">
        <w:rPr>
          <w:color w:val="0D0D0D"/>
          <w:sz w:val="28"/>
          <w:szCs w:val="28"/>
        </w:rPr>
        <w:t xml:space="preserve">, </w:t>
      </w:r>
      <w:proofErr w:type="spellStart"/>
      <w:r w:rsidRPr="0039252E">
        <w:rPr>
          <w:color w:val="0D0D0D"/>
          <w:sz w:val="28"/>
          <w:szCs w:val="28"/>
        </w:rPr>
        <w:t>RedState</w:t>
      </w:r>
      <w:proofErr w:type="spellEnd"/>
      <w:r w:rsidRPr="0039252E">
        <w:rPr>
          <w:color w:val="0D0D0D"/>
          <w:sz w:val="28"/>
          <w:szCs w:val="28"/>
        </w:rPr>
        <w:t>).</w:t>
      </w:r>
    </w:p>
    <w:p w14:paraId="408B2E8F" w14:textId="77777777" w:rsidR="0039252E" w:rsidRPr="0039252E" w:rsidRDefault="000F5DA2" w:rsidP="00155D27">
      <w:pPr>
        <w:pStyle w:val="ListParagraph"/>
        <w:numPr>
          <w:ilvl w:val="0"/>
          <w:numId w:val="33"/>
        </w:numPr>
        <w:spacing w:after="160" w:line="360" w:lineRule="auto"/>
        <w:jc w:val="both"/>
        <w:rPr>
          <w:color w:val="0D0D0D"/>
          <w:sz w:val="28"/>
          <w:szCs w:val="28"/>
        </w:rPr>
      </w:pPr>
      <w:r w:rsidRPr="0039252E">
        <w:rPr>
          <w:color w:val="0D0D0D"/>
          <w:sz w:val="28"/>
          <w:szCs w:val="28"/>
        </w:rPr>
        <w:t>_</w:t>
      </w:r>
      <w:proofErr w:type="spellStart"/>
      <w:r w:rsidRPr="0039252E">
        <w:rPr>
          <w:color w:val="0D0D0D"/>
          <w:sz w:val="28"/>
          <w:szCs w:val="28"/>
        </w:rPr>
        <w:t>change_colors</w:t>
      </w:r>
      <w:proofErr w:type="spellEnd"/>
      <w:r w:rsidRPr="0039252E">
        <w:rPr>
          <w:color w:val="0D0D0D"/>
          <w:sz w:val="28"/>
          <w:szCs w:val="28"/>
        </w:rPr>
        <w:t>: Внутрішня функція для анімації переходів кольорів світлофорів, яка може включати миготіння перед переходом до наступного кольору.</w:t>
      </w:r>
    </w:p>
    <w:p w14:paraId="031CA7A0" w14:textId="77777777" w:rsidR="0039252E" w:rsidRPr="0039252E" w:rsidRDefault="000F5DA2" w:rsidP="00155D27">
      <w:pPr>
        <w:pStyle w:val="ListParagraph"/>
        <w:numPr>
          <w:ilvl w:val="0"/>
          <w:numId w:val="33"/>
        </w:numPr>
        <w:spacing w:after="160" w:line="360" w:lineRule="auto"/>
        <w:jc w:val="both"/>
        <w:rPr>
          <w:color w:val="0D0D0D"/>
          <w:sz w:val="28"/>
          <w:szCs w:val="28"/>
        </w:rPr>
      </w:pPr>
      <w:proofErr w:type="spellStart"/>
      <w:r w:rsidRPr="0039252E">
        <w:rPr>
          <w:color w:val="0D0D0D"/>
          <w:sz w:val="28"/>
          <w:szCs w:val="28"/>
        </w:rPr>
        <w:t>change_colors</w:t>
      </w:r>
      <w:proofErr w:type="spellEnd"/>
      <w:r w:rsidRPr="0039252E">
        <w:rPr>
          <w:color w:val="0D0D0D"/>
          <w:sz w:val="28"/>
          <w:szCs w:val="28"/>
        </w:rPr>
        <w:t>: Громадський інтерфейс для ініціювання зміни кольорів, запускає процес зміни кольорів з урахуванням часу останньої зміни стану, встановлює новий час останньої зміни і визначає пріоритетний напрямок руху.</w:t>
      </w:r>
    </w:p>
    <w:p w14:paraId="57D512D4" w14:textId="304B74D9" w:rsidR="000F5DA2" w:rsidRPr="00AB5F71" w:rsidRDefault="000F5DA2" w:rsidP="00155D27">
      <w:pPr>
        <w:pStyle w:val="ListParagraph"/>
        <w:numPr>
          <w:ilvl w:val="0"/>
          <w:numId w:val="33"/>
        </w:numPr>
        <w:spacing w:after="160" w:line="360" w:lineRule="auto"/>
        <w:jc w:val="both"/>
        <w:rPr>
          <w:color w:val="0D0D0D"/>
          <w:sz w:val="28"/>
          <w:szCs w:val="28"/>
        </w:rPr>
      </w:pPr>
      <w:r w:rsidRPr="0039252E">
        <w:rPr>
          <w:color w:val="0D0D0D"/>
          <w:sz w:val="28"/>
          <w:szCs w:val="28"/>
        </w:rPr>
        <w:t>Класи станів (</w:t>
      </w:r>
      <w:proofErr w:type="spellStart"/>
      <w:r w:rsidRPr="0039252E">
        <w:rPr>
          <w:color w:val="0D0D0D"/>
          <w:sz w:val="28"/>
          <w:szCs w:val="28"/>
        </w:rPr>
        <w:t>State</w:t>
      </w:r>
      <w:proofErr w:type="spellEnd"/>
      <w:r w:rsidRPr="0039252E">
        <w:rPr>
          <w:color w:val="0D0D0D"/>
          <w:sz w:val="28"/>
          <w:szCs w:val="28"/>
        </w:rPr>
        <w:t xml:space="preserve">, </w:t>
      </w:r>
      <w:proofErr w:type="spellStart"/>
      <w:r w:rsidRPr="0039252E">
        <w:rPr>
          <w:color w:val="0D0D0D"/>
          <w:sz w:val="28"/>
          <w:szCs w:val="28"/>
        </w:rPr>
        <w:t>RedState</w:t>
      </w:r>
      <w:proofErr w:type="spellEnd"/>
      <w:r w:rsidRPr="0039252E">
        <w:rPr>
          <w:color w:val="0D0D0D"/>
          <w:sz w:val="28"/>
          <w:szCs w:val="28"/>
        </w:rPr>
        <w:t xml:space="preserve">, </w:t>
      </w:r>
      <w:proofErr w:type="spellStart"/>
      <w:r w:rsidRPr="0039252E">
        <w:rPr>
          <w:color w:val="0D0D0D"/>
          <w:sz w:val="28"/>
          <w:szCs w:val="28"/>
        </w:rPr>
        <w:t>YellowState</w:t>
      </w:r>
      <w:proofErr w:type="spellEnd"/>
      <w:r w:rsidRPr="0039252E">
        <w:rPr>
          <w:color w:val="0D0D0D"/>
          <w:sz w:val="28"/>
          <w:szCs w:val="28"/>
        </w:rPr>
        <w:t xml:space="preserve">, </w:t>
      </w:r>
      <w:proofErr w:type="spellStart"/>
      <w:r w:rsidRPr="0039252E">
        <w:rPr>
          <w:color w:val="0D0D0D"/>
          <w:sz w:val="28"/>
          <w:szCs w:val="28"/>
        </w:rPr>
        <w:t>GreenState</w:t>
      </w:r>
      <w:proofErr w:type="spellEnd"/>
      <w:r w:rsidRPr="0039252E">
        <w:rPr>
          <w:color w:val="0D0D0D"/>
          <w:sz w:val="28"/>
          <w:szCs w:val="28"/>
        </w:rPr>
        <w:t>): Ці класи реалізують логіку керування кожним із станів світлофора, забезпечуючи необхідні дії при переході від одного стану</w:t>
      </w:r>
      <w:r w:rsidR="00AB5F71">
        <w:rPr>
          <w:color w:val="0D0D0D"/>
          <w:sz w:val="28"/>
          <w:szCs w:val="28"/>
        </w:rPr>
        <w:t xml:space="preserve"> до іншого. Взаємодія класів зображена у третьому додатку. </w:t>
      </w:r>
    </w:p>
    <w:p w14:paraId="5F86B40A" w14:textId="751A4A4D" w:rsidR="00AB5F71" w:rsidRDefault="00AB5F71" w:rsidP="00AB5F71">
      <w:pPr>
        <w:spacing w:after="160" w:line="360" w:lineRule="auto"/>
        <w:ind w:left="360"/>
        <w:jc w:val="both"/>
        <w:rPr>
          <w:color w:val="0D0D0D"/>
          <w:sz w:val="28"/>
          <w:szCs w:val="28"/>
        </w:rPr>
      </w:pPr>
      <w:r>
        <w:rPr>
          <w:color w:val="0D0D0D"/>
          <w:sz w:val="28"/>
          <w:szCs w:val="28"/>
        </w:rPr>
        <w:t xml:space="preserve">Взаємодія класів модуля </w:t>
      </w:r>
      <w:r w:rsidRPr="00AB5F71">
        <w:rPr>
          <w:color w:val="0D0D0D"/>
          <w:sz w:val="28"/>
          <w:szCs w:val="28"/>
        </w:rPr>
        <w:t>traffic_l</w:t>
      </w:r>
      <w:r>
        <w:rPr>
          <w:color w:val="0D0D0D"/>
          <w:sz w:val="28"/>
          <w:szCs w:val="28"/>
        </w:rPr>
        <w:t>ight.py зображена на рисунку 3.1</w:t>
      </w:r>
    </w:p>
    <w:p w14:paraId="47A56C71" w14:textId="2924660A" w:rsidR="00AB5F71" w:rsidRDefault="00AB5F71" w:rsidP="00AB5F71">
      <w:pPr>
        <w:spacing w:after="160" w:line="360" w:lineRule="auto"/>
        <w:ind w:left="360"/>
        <w:jc w:val="both"/>
        <w:rPr>
          <w:color w:val="0D0D0D"/>
          <w:sz w:val="28"/>
          <w:szCs w:val="28"/>
        </w:rPr>
      </w:pPr>
      <w:r w:rsidRPr="00AB5F71">
        <w:rPr>
          <w:noProof/>
          <w:color w:val="0D0D0D"/>
          <w:sz w:val="28"/>
          <w:szCs w:val="28"/>
        </w:rPr>
        <w:drawing>
          <wp:inline distT="0" distB="0" distL="0" distR="0" wp14:anchorId="746B514A" wp14:editId="1AC2AA9A">
            <wp:extent cx="5646937" cy="4120173"/>
            <wp:effectExtent l="0" t="0" r="5080" b="0"/>
            <wp:docPr id="12884751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475117" name=""/>
                    <pic:cNvPicPr/>
                  </pic:nvPicPr>
                  <pic:blipFill>
                    <a:blip r:embed="rId33"/>
                    <a:stretch>
                      <a:fillRect/>
                    </a:stretch>
                  </pic:blipFill>
                  <pic:spPr>
                    <a:xfrm>
                      <a:off x="0" y="0"/>
                      <a:ext cx="5675532" cy="4141036"/>
                    </a:xfrm>
                    <a:prstGeom prst="rect">
                      <a:avLst/>
                    </a:prstGeom>
                  </pic:spPr>
                </pic:pic>
              </a:graphicData>
            </a:graphic>
          </wp:inline>
        </w:drawing>
      </w:r>
    </w:p>
    <w:p w14:paraId="21227FC7" w14:textId="26E8D3D7" w:rsidR="00AB5F71" w:rsidRPr="00AB5F71" w:rsidRDefault="00AB5F71" w:rsidP="00AB5F71">
      <w:pPr>
        <w:spacing w:after="160" w:line="360" w:lineRule="auto"/>
        <w:ind w:left="360"/>
        <w:jc w:val="center"/>
        <w:rPr>
          <w:color w:val="0D0D0D"/>
          <w:sz w:val="28"/>
          <w:szCs w:val="28"/>
        </w:rPr>
      </w:pPr>
      <w:r>
        <w:rPr>
          <w:color w:val="0D0D0D"/>
          <w:sz w:val="28"/>
          <w:szCs w:val="28"/>
        </w:rPr>
        <w:t xml:space="preserve">Рис. 3.1 Взаємодія класів модуля </w:t>
      </w:r>
      <w:r w:rsidRPr="00AB5F71">
        <w:rPr>
          <w:color w:val="0D0D0D"/>
          <w:sz w:val="28"/>
          <w:szCs w:val="28"/>
        </w:rPr>
        <w:t>traffic_l</w:t>
      </w:r>
      <w:r>
        <w:rPr>
          <w:color w:val="0D0D0D"/>
          <w:sz w:val="28"/>
          <w:szCs w:val="28"/>
        </w:rPr>
        <w:t>ight.py</w:t>
      </w:r>
    </w:p>
    <w:p w14:paraId="28F5B23E" w14:textId="0D04A03F" w:rsidR="000F5DA2" w:rsidRPr="001A4F66" w:rsidRDefault="000F5DA2" w:rsidP="001709B3">
      <w:pPr>
        <w:pStyle w:val="Heading2"/>
        <w:rPr>
          <w:lang w:val="ru-RU"/>
        </w:rPr>
      </w:pPr>
      <w:bookmarkStart w:id="144" w:name="_Toc168614799"/>
      <w:bookmarkStart w:id="145" w:name="_Toc168644560"/>
      <w:r w:rsidRPr="001A4F66">
        <w:rPr>
          <w:lang w:val="ru-RU"/>
        </w:rPr>
        <w:lastRenderedPageBreak/>
        <w:t xml:space="preserve">3.3 </w:t>
      </w:r>
      <w:proofErr w:type="spellStart"/>
      <w:r w:rsidRPr="001A4F66">
        <w:rPr>
          <w:lang w:val="ru-RU"/>
        </w:rPr>
        <w:t>Конфігурація</w:t>
      </w:r>
      <w:proofErr w:type="spellEnd"/>
      <w:r w:rsidRPr="001A4F66">
        <w:rPr>
          <w:lang w:val="ru-RU"/>
        </w:rPr>
        <w:t xml:space="preserve"> </w:t>
      </w:r>
      <w:proofErr w:type="spellStart"/>
      <w:r w:rsidRPr="001A4F66">
        <w:rPr>
          <w:lang w:val="ru-RU"/>
        </w:rPr>
        <w:t>системи</w:t>
      </w:r>
      <w:bookmarkEnd w:id="144"/>
      <w:bookmarkEnd w:id="145"/>
      <w:proofErr w:type="spellEnd"/>
    </w:p>
    <w:p w14:paraId="368CB938" w14:textId="77777777" w:rsidR="000F5DA2" w:rsidRDefault="000F5DA2" w:rsidP="000F5DA2">
      <w:pPr>
        <w:pStyle w:val="NormalWeb"/>
        <w:shd w:val="clear" w:color="auto" w:fill="FFFFFF"/>
        <w:spacing w:before="0" w:beforeAutospacing="0" w:after="160" w:afterAutospacing="0" w:line="360" w:lineRule="auto"/>
        <w:ind w:firstLine="414"/>
        <w:jc w:val="both"/>
      </w:pPr>
      <w:r>
        <w:rPr>
          <w:color w:val="0D0D0D"/>
          <w:sz w:val="28"/>
          <w:szCs w:val="28"/>
        </w:rPr>
        <w:t>Система, що розробляється, є динамічною та вимагає адаптивного підходу до управління різноманітними параметрами. Оптимальна конфігурація системи досягається шляхом використання конфігураційних файлів у форматі YAML, які дозволяють зберігати налаштування та швидко відновлювати їх у разі збоїв. Завдяки цьому підходу, можливо зберегти різні конфігурації в окремих файлах та швидко адаптувати систему до поточних умов роботи.</w:t>
      </w:r>
    </w:p>
    <w:p w14:paraId="4FAA5AAE" w14:textId="77777777" w:rsidR="000F5DA2" w:rsidRPr="001C067E" w:rsidRDefault="000F5DA2" w:rsidP="001C067E">
      <w:pPr>
        <w:ind w:firstLine="360"/>
        <w:rPr>
          <w:sz w:val="28"/>
          <w:szCs w:val="28"/>
        </w:rPr>
      </w:pPr>
      <w:r w:rsidRPr="001C067E">
        <w:rPr>
          <w:sz w:val="28"/>
          <w:szCs w:val="28"/>
        </w:rPr>
        <w:t>Опис параметрів конфігураційного файлу YAML:</w:t>
      </w:r>
    </w:p>
    <w:p w14:paraId="5565AE09" w14:textId="77777777" w:rsidR="000F5DA2" w:rsidRDefault="000F5DA2" w:rsidP="00155D27">
      <w:pPr>
        <w:pStyle w:val="NormalWeb"/>
        <w:numPr>
          <w:ilvl w:val="0"/>
          <w:numId w:val="9"/>
        </w:numPr>
        <w:shd w:val="clear" w:color="auto" w:fill="FFFFFF"/>
        <w:spacing w:before="120" w:beforeAutospacing="0" w:after="0" w:afterAutospacing="0" w:line="360" w:lineRule="auto"/>
        <w:jc w:val="both"/>
        <w:textAlignment w:val="baseline"/>
        <w:rPr>
          <w:color w:val="0D0D0D"/>
          <w:sz w:val="28"/>
          <w:szCs w:val="28"/>
        </w:rPr>
      </w:pPr>
      <w:proofErr w:type="spellStart"/>
      <w:r>
        <w:rPr>
          <w:color w:val="0D0D0D"/>
          <w:sz w:val="28"/>
          <w:szCs w:val="28"/>
        </w:rPr>
        <w:t>canvas</w:t>
      </w:r>
      <w:proofErr w:type="spellEnd"/>
      <w:r>
        <w:rPr>
          <w:color w:val="0D0D0D"/>
          <w:sz w:val="28"/>
          <w:szCs w:val="28"/>
        </w:rPr>
        <w:t>: визначає розмір візуального відображення області спостереження. (Потрібно тільки для симуляції)</w:t>
      </w:r>
    </w:p>
    <w:p w14:paraId="38D26D88" w14:textId="77777777" w:rsidR="000F5DA2" w:rsidRDefault="000F5DA2" w:rsidP="00155D27">
      <w:pPr>
        <w:pStyle w:val="NormalWeb"/>
        <w:numPr>
          <w:ilvl w:val="1"/>
          <w:numId w:val="10"/>
        </w:numPr>
        <w:shd w:val="clear" w:color="auto" w:fill="FFFFFF"/>
        <w:spacing w:before="0" w:beforeAutospacing="0" w:after="0" w:afterAutospacing="0" w:line="360" w:lineRule="auto"/>
        <w:jc w:val="both"/>
        <w:textAlignment w:val="baseline"/>
        <w:rPr>
          <w:color w:val="0D0D0D"/>
          <w:sz w:val="28"/>
          <w:szCs w:val="28"/>
        </w:rPr>
      </w:pPr>
      <w:proofErr w:type="spellStart"/>
      <w:r>
        <w:rPr>
          <w:color w:val="0D0D0D"/>
          <w:sz w:val="28"/>
          <w:szCs w:val="28"/>
        </w:rPr>
        <w:t>width</w:t>
      </w:r>
      <w:proofErr w:type="spellEnd"/>
      <w:r>
        <w:rPr>
          <w:color w:val="0D0D0D"/>
          <w:sz w:val="28"/>
          <w:szCs w:val="28"/>
        </w:rPr>
        <w:t>: ширина канви (ціле число, наприклад, 200).</w:t>
      </w:r>
    </w:p>
    <w:p w14:paraId="7BC0C136" w14:textId="77777777" w:rsidR="000F5DA2" w:rsidRDefault="000F5DA2" w:rsidP="00155D27">
      <w:pPr>
        <w:pStyle w:val="NormalWeb"/>
        <w:numPr>
          <w:ilvl w:val="1"/>
          <w:numId w:val="11"/>
        </w:numPr>
        <w:shd w:val="clear" w:color="auto" w:fill="FFFFFF"/>
        <w:spacing w:before="0" w:beforeAutospacing="0" w:after="0" w:afterAutospacing="0" w:line="360" w:lineRule="auto"/>
        <w:jc w:val="both"/>
        <w:textAlignment w:val="baseline"/>
        <w:rPr>
          <w:color w:val="0D0D0D"/>
          <w:sz w:val="28"/>
          <w:szCs w:val="28"/>
        </w:rPr>
      </w:pPr>
      <w:proofErr w:type="spellStart"/>
      <w:r>
        <w:rPr>
          <w:color w:val="0D0D0D"/>
          <w:sz w:val="28"/>
          <w:szCs w:val="28"/>
        </w:rPr>
        <w:t>height</w:t>
      </w:r>
      <w:proofErr w:type="spellEnd"/>
      <w:r>
        <w:rPr>
          <w:color w:val="0D0D0D"/>
          <w:sz w:val="28"/>
          <w:szCs w:val="28"/>
        </w:rPr>
        <w:t>: висота канви (ціле число, наприклад, 200).</w:t>
      </w:r>
    </w:p>
    <w:p w14:paraId="2CC12769" w14:textId="77777777" w:rsidR="000F5DA2" w:rsidRDefault="000F5DA2" w:rsidP="00155D27">
      <w:pPr>
        <w:pStyle w:val="NormalWeb"/>
        <w:numPr>
          <w:ilvl w:val="0"/>
          <w:numId w:val="9"/>
        </w:numPr>
        <w:shd w:val="clear" w:color="auto" w:fill="FFFFFF"/>
        <w:spacing w:before="0" w:beforeAutospacing="0" w:after="0" w:afterAutospacing="0" w:line="360" w:lineRule="auto"/>
        <w:jc w:val="both"/>
        <w:textAlignment w:val="baseline"/>
        <w:rPr>
          <w:color w:val="0D0D0D"/>
          <w:sz w:val="28"/>
          <w:szCs w:val="28"/>
        </w:rPr>
      </w:pPr>
      <w:proofErr w:type="spellStart"/>
      <w:r>
        <w:rPr>
          <w:color w:val="0D0D0D"/>
          <w:sz w:val="28"/>
          <w:szCs w:val="28"/>
        </w:rPr>
        <w:t>priority</w:t>
      </w:r>
      <w:proofErr w:type="spellEnd"/>
      <w:r>
        <w:rPr>
          <w:color w:val="0D0D0D"/>
          <w:sz w:val="28"/>
          <w:szCs w:val="28"/>
        </w:rPr>
        <w:t>: встановлює пріоритети для різних типів транспортних засобів.</w:t>
      </w:r>
    </w:p>
    <w:p w14:paraId="0911A51D" w14:textId="77777777" w:rsidR="000F5DA2" w:rsidRDefault="000F5DA2" w:rsidP="00155D27">
      <w:pPr>
        <w:pStyle w:val="NormalWeb"/>
        <w:numPr>
          <w:ilvl w:val="1"/>
          <w:numId w:val="12"/>
        </w:numPr>
        <w:shd w:val="clear" w:color="auto" w:fill="FFFFFF"/>
        <w:spacing w:before="0" w:beforeAutospacing="0" w:after="0" w:afterAutospacing="0" w:line="360" w:lineRule="auto"/>
        <w:jc w:val="both"/>
        <w:textAlignment w:val="baseline"/>
        <w:rPr>
          <w:color w:val="0D0D0D"/>
          <w:sz w:val="28"/>
          <w:szCs w:val="28"/>
        </w:rPr>
      </w:pPr>
      <w:proofErr w:type="spellStart"/>
      <w:r>
        <w:rPr>
          <w:color w:val="0D0D0D"/>
          <w:sz w:val="28"/>
          <w:szCs w:val="28"/>
        </w:rPr>
        <w:t>car</w:t>
      </w:r>
      <w:proofErr w:type="spellEnd"/>
      <w:r>
        <w:rPr>
          <w:color w:val="0D0D0D"/>
          <w:sz w:val="28"/>
          <w:szCs w:val="28"/>
        </w:rPr>
        <w:t>: пріоритет автомобілів (ціле число).</w:t>
      </w:r>
    </w:p>
    <w:p w14:paraId="04F80555" w14:textId="77777777" w:rsidR="000F5DA2" w:rsidRDefault="000F5DA2" w:rsidP="00155D27">
      <w:pPr>
        <w:pStyle w:val="NormalWeb"/>
        <w:numPr>
          <w:ilvl w:val="1"/>
          <w:numId w:val="13"/>
        </w:numPr>
        <w:shd w:val="clear" w:color="auto" w:fill="FFFFFF"/>
        <w:spacing w:before="0" w:beforeAutospacing="0" w:after="0" w:afterAutospacing="0" w:line="360" w:lineRule="auto"/>
        <w:jc w:val="both"/>
        <w:textAlignment w:val="baseline"/>
        <w:rPr>
          <w:color w:val="0D0D0D"/>
          <w:sz w:val="28"/>
          <w:szCs w:val="28"/>
        </w:rPr>
      </w:pPr>
      <w:proofErr w:type="spellStart"/>
      <w:r>
        <w:rPr>
          <w:color w:val="0D0D0D"/>
          <w:sz w:val="28"/>
          <w:szCs w:val="28"/>
        </w:rPr>
        <w:t>motorcycle</w:t>
      </w:r>
      <w:proofErr w:type="spellEnd"/>
      <w:r>
        <w:rPr>
          <w:color w:val="0D0D0D"/>
          <w:sz w:val="28"/>
          <w:szCs w:val="28"/>
        </w:rPr>
        <w:t>: пріоритет мотоциклів (ціле число).</w:t>
      </w:r>
    </w:p>
    <w:p w14:paraId="39F13F68" w14:textId="77777777" w:rsidR="000F5DA2" w:rsidRDefault="000F5DA2" w:rsidP="00155D27">
      <w:pPr>
        <w:pStyle w:val="NormalWeb"/>
        <w:numPr>
          <w:ilvl w:val="1"/>
          <w:numId w:val="14"/>
        </w:numPr>
        <w:shd w:val="clear" w:color="auto" w:fill="FFFFFF"/>
        <w:spacing w:before="0" w:beforeAutospacing="0" w:after="0" w:afterAutospacing="0" w:line="360" w:lineRule="auto"/>
        <w:jc w:val="both"/>
        <w:textAlignment w:val="baseline"/>
        <w:rPr>
          <w:color w:val="0D0D0D"/>
          <w:sz w:val="28"/>
          <w:szCs w:val="28"/>
        </w:rPr>
      </w:pPr>
      <w:proofErr w:type="spellStart"/>
      <w:r>
        <w:rPr>
          <w:color w:val="0D0D0D"/>
          <w:sz w:val="28"/>
          <w:szCs w:val="28"/>
        </w:rPr>
        <w:t>bicycle</w:t>
      </w:r>
      <w:proofErr w:type="spellEnd"/>
      <w:r>
        <w:rPr>
          <w:color w:val="0D0D0D"/>
          <w:sz w:val="28"/>
          <w:szCs w:val="28"/>
        </w:rPr>
        <w:t>: пріоритет велосипедів (ціле число).</w:t>
      </w:r>
    </w:p>
    <w:p w14:paraId="771A5517" w14:textId="77777777" w:rsidR="000F5DA2" w:rsidRDefault="000F5DA2" w:rsidP="00155D27">
      <w:pPr>
        <w:pStyle w:val="NormalWeb"/>
        <w:numPr>
          <w:ilvl w:val="1"/>
          <w:numId w:val="15"/>
        </w:numPr>
        <w:shd w:val="clear" w:color="auto" w:fill="FFFFFF"/>
        <w:spacing w:before="0" w:beforeAutospacing="0" w:after="0" w:afterAutospacing="0" w:line="360" w:lineRule="auto"/>
        <w:jc w:val="both"/>
        <w:textAlignment w:val="baseline"/>
        <w:rPr>
          <w:color w:val="0D0D0D"/>
          <w:sz w:val="28"/>
          <w:szCs w:val="28"/>
        </w:rPr>
      </w:pPr>
      <w:proofErr w:type="spellStart"/>
      <w:r>
        <w:rPr>
          <w:color w:val="0D0D0D"/>
          <w:sz w:val="28"/>
          <w:szCs w:val="28"/>
        </w:rPr>
        <w:t>person</w:t>
      </w:r>
      <w:proofErr w:type="spellEnd"/>
      <w:r>
        <w:rPr>
          <w:color w:val="0D0D0D"/>
          <w:sz w:val="28"/>
          <w:szCs w:val="28"/>
        </w:rPr>
        <w:t>: пріоритет пішоходів (ціле число).</w:t>
      </w:r>
    </w:p>
    <w:p w14:paraId="483F4B2A" w14:textId="77777777" w:rsidR="000F5DA2" w:rsidRDefault="000F5DA2" w:rsidP="00155D27">
      <w:pPr>
        <w:pStyle w:val="NormalWeb"/>
        <w:numPr>
          <w:ilvl w:val="1"/>
          <w:numId w:val="16"/>
        </w:numPr>
        <w:shd w:val="clear" w:color="auto" w:fill="FFFFFF"/>
        <w:spacing w:before="0" w:beforeAutospacing="0" w:after="0" w:afterAutospacing="0" w:line="360" w:lineRule="auto"/>
        <w:jc w:val="both"/>
        <w:textAlignment w:val="baseline"/>
        <w:rPr>
          <w:color w:val="0D0D0D"/>
          <w:sz w:val="28"/>
          <w:szCs w:val="28"/>
        </w:rPr>
      </w:pPr>
      <w:proofErr w:type="spellStart"/>
      <w:r>
        <w:rPr>
          <w:color w:val="0D0D0D"/>
          <w:sz w:val="28"/>
          <w:szCs w:val="28"/>
        </w:rPr>
        <w:t>bus</w:t>
      </w:r>
      <w:proofErr w:type="spellEnd"/>
      <w:r>
        <w:rPr>
          <w:color w:val="0D0D0D"/>
          <w:sz w:val="28"/>
          <w:szCs w:val="28"/>
        </w:rPr>
        <w:t>: пріоритет автобусів (ціле число).</w:t>
      </w:r>
    </w:p>
    <w:p w14:paraId="3F33752E" w14:textId="77777777" w:rsidR="000F5DA2" w:rsidRDefault="000F5DA2" w:rsidP="00155D27">
      <w:pPr>
        <w:pStyle w:val="NormalWeb"/>
        <w:numPr>
          <w:ilvl w:val="1"/>
          <w:numId w:val="17"/>
        </w:numPr>
        <w:shd w:val="clear" w:color="auto" w:fill="FFFFFF"/>
        <w:spacing w:before="0" w:beforeAutospacing="0" w:after="0" w:afterAutospacing="0" w:line="360" w:lineRule="auto"/>
        <w:jc w:val="both"/>
        <w:textAlignment w:val="baseline"/>
        <w:rPr>
          <w:color w:val="0D0D0D"/>
          <w:sz w:val="28"/>
          <w:szCs w:val="28"/>
        </w:rPr>
      </w:pPr>
      <w:proofErr w:type="spellStart"/>
      <w:r>
        <w:rPr>
          <w:color w:val="0D0D0D"/>
          <w:sz w:val="28"/>
          <w:szCs w:val="28"/>
        </w:rPr>
        <w:t>truck</w:t>
      </w:r>
      <w:proofErr w:type="spellEnd"/>
      <w:r>
        <w:rPr>
          <w:color w:val="0D0D0D"/>
          <w:sz w:val="28"/>
          <w:szCs w:val="28"/>
        </w:rPr>
        <w:t>: пріоритет вантажівок (ціле число).</w:t>
      </w:r>
    </w:p>
    <w:p w14:paraId="34234745" w14:textId="77777777" w:rsidR="000F5DA2" w:rsidRDefault="000F5DA2" w:rsidP="00155D27">
      <w:pPr>
        <w:pStyle w:val="NormalWeb"/>
        <w:numPr>
          <w:ilvl w:val="0"/>
          <w:numId w:val="9"/>
        </w:numPr>
        <w:shd w:val="clear" w:color="auto" w:fill="FFFFFF"/>
        <w:spacing w:before="0" w:beforeAutospacing="0" w:after="0" w:afterAutospacing="0" w:line="360" w:lineRule="auto"/>
        <w:jc w:val="both"/>
        <w:textAlignment w:val="baseline"/>
        <w:rPr>
          <w:color w:val="0D0D0D"/>
          <w:sz w:val="28"/>
          <w:szCs w:val="28"/>
        </w:rPr>
      </w:pPr>
      <w:proofErr w:type="spellStart"/>
      <w:r>
        <w:rPr>
          <w:color w:val="0D0D0D"/>
          <w:sz w:val="28"/>
          <w:szCs w:val="28"/>
        </w:rPr>
        <w:t>models</w:t>
      </w:r>
      <w:proofErr w:type="spellEnd"/>
      <w:r>
        <w:rPr>
          <w:color w:val="0D0D0D"/>
          <w:sz w:val="28"/>
          <w:szCs w:val="28"/>
        </w:rPr>
        <w:t>: конфігурація окремих моделей для обробки даних відеоспостереження. (Список)</w:t>
      </w:r>
    </w:p>
    <w:p w14:paraId="4871E893" w14:textId="77777777" w:rsidR="000F5DA2" w:rsidRDefault="000F5DA2" w:rsidP="00155D27">
      <w:pPr>
        <w:pStyle w:val="NormalWeb"/>
        <w:numPr>
          <w:ilvl w:val="1"/>
          <w:numId w:val="18"/>
        </w:numPr>
        <w:shd w:val="clear" w:color="auto" w:fill="FFFFFF"/>
        <w:spacing w:before="0" w:beforeAutospacing="0" w:after="0" w:afterAutospacing="0" w:line="360" w:lineRule="auto"/>
        <w:jc w:val="both"/>
        <w:textAlignment w:val="baseline"/>
        <w:rPr>
          <w:color w:val="0D0D0D"/>
          <w:sz w:val="28"/>
          <w:szCs w:val="28"/>
        </w:rPr>
      </w:pPr>
      <w:r>
        <w:rPr>
          <w:color w:val="0D0D0D"/>
          <w:sz w:val="28"/>
          <w:szCs w:val="28"/>
        </w:rPr>
        <w:t xml:space="preserve">Назва моделі (наприклад, </w:t>
      </w:r>
      <w:proofErr w:type="spellStart"/>
      <w:r>
        <w:rPr>
          <w:color w:val="0D0D0D"/>
          <w:sz w:val="28"/>
          <w:szCs w:val="28"/>
        </w:rPr>
        <w:t>car_west</w:t>
      </w:r>
      <w:proofErr w:type="spellEnd"/>
      <w:r>
        <w:rPr>
          <w:color w:val="0D0D0D"/>
          <w:sz w:val="28"/>
          <w:szCs w:val="28"/>
        </w:rPr>
        <w:t>, people_x1y1) включає:</w:t>
      </w:r>
    </w:p>
    <w:p w14:paraId="54F42651" w14:textId="77777777" w:rsidR="000F5DA2" w:rsidRDefault="000F5DA2" w:rsidP="00155D27">
      <w:pPr>
        <w:pStyle w:val="NormalWeb"/>
        <w:numPr>
          <w:ilvl w:val="2"/>
          <w:numId w:val="19"/>
        </w:numPr>
        <w:shd w:val="clear" w:color="auto" w:fill="FFFFFF"/>
        <w:spacing w:before="0" w:beforeAutospacing="0" w:after="0" w:afterAutospacing="0" w:line="360" w:lineRule="auto"/>
        <w:jc w:val="both"/>
        <w:textAlignment w:val="baseline"/>
        <w:rPr>
          <w:color w:val="0D0D0D"/>
          <w:sz w:val="28"/>
          <w:szCs w:val="28"/>
        </w:rPr>
      </w:pPr>
      <w:proofErr w:type="spellStart"/>
      <w:r>
        <w:rPr>
          <w:color w:val="0D0D0D"/>
          <w:sz w:val="28"/>
          <w:szCs w:val="28"/>
        </w:rPr>
        <w:t>video_source</w:t>
      </w:r>
      <w:proofErr w:type="spellEnd"/>
      <w:r>
        <w:rPr>
          <w:color w:val="0D0D0D"/>
          <w:sz w:val="28"/>
          <w:szCs w:val="28"/>
        </w:rPr>
        <w:t>: шлях до основного джерела відео.</w:t>
      </w:r>
    </w:p>
    <w:p w14:paraId="356EE63D" w14:textId="77777777" w:rsidR="000F5DA2" w:rsidRDefault="000F5DA2" w:rsidP="00155D27">
      <w:pPr>
        <w:pStyle w:val="NormalWeb"/>
        <w:numPr>
          <w:ilvl w:val="2"/>
          <w:numId w:val="20"/>
        </w:numPr>
        <w:shd w:val="clear" w:color="auto" w:fill="FFFFFF"/>
        <w:spacing w:before="0" w:beforeAutospacing="0" w:after="0" w:afterAutospacing="0" w:line="360" w:lineRule="auto"/>
        <w:jc w:val="both"/>
        <w:textAlignment w:val="baseline"/>
        <w:rPr>
          <w:color w:val="0D0D0D"/>
          <w:sz w:val="28"/>
          <w:szCs w:val="28"/>
        </w:rPr>
      </w:pPr>
      <w:proofErr w:type="spellStart"/>
      <w:r>
        <w:rPr>
          <w:color w:val="0D0D0D"/>
          <w:sz w:val="28"/>
          <w:szCs w:val="28"/>
        </w:rPr>
        <w:t>video_sources</w:t>
      </w:r>
      <w:proofErr w:type="spellEnd"/>
      <w:r>
        <w:rPr>
          <w:color w:val="0D0D0D"/>
          <w:sz w:val="28"/>
          <w:szCs w:val="28"/>
        </w:rPr>
        <w:t xml:space="preserve">: додаткові </w:t>
      </w:r>
      <w:proofErr w:type="spellStart"/>
      <w:r>
        <w:rPr>
          <w:color w:val="0D0D0D"/>
          <w:sz w:val="28"/>
          <w:szCs w:val="28"/>
        </w:rPr>
        <w:t>відеоджерела</w:t>
      </w:r>
      <w:proofErr w:type="spellEnd"/>
      <w:r>
        <w:rPr>
          <w:color w:val="0D0D0D"/>
          <w:sz w:val="28"/>
          <w:szCs w:val="28"/>
        </w:rPr>
        <w:t xml:space="preserve"> для різних умов.(Потрібно тільки для симуляції)</w:t>
      </w:r>
    </w:p>
    <w:p w14:paraId="7A8392D0" w14:textId="77777777" w:rsidR="000F5DA2" w:rsidRDefault="000F5DA2" w:rsidP="00155D27">
      <w:pPr>
        <w:pStyle w:val="NormalWeb"/>
        <w:numPr>
          <w:ilvl w:val="2"/>
          <w:numId w:val="21"/>
        </w:numPr>
        <w:shd w:val="clear" w:color="auto" w:fill="FFFFFF"/>
        <w:spacing w:before="0" w:beforeAutospacing="0" w:after="0" w:afterAutospacing="0" w:line="360" w:lineRule="auto"/>
        <w:jc w:val="both"/>
        <w:textAlignment w:val="baseline"/>
        <w:rPr>
          <w:color w:val="0D0D0D"/>
          <w:sz w:val="28"/>
          <w:szCs w:val="28"/>
        </w:rPr>
      </w:pPr>
      <w:proofErr w:type="spellStart"/>
      <w:r>
        <w:rPr>
          <w:color w:val="0D0D0D"/>
          <w:sz w:val="28"/>
          <w:szCs w:val="28"/>
        </w:rPr>
        <w:t>places</w:t>
      </w:r>
      <w:proofErr w:type="spellEnd"/>
      <w:r>
        <w:rPr>
          <w:color w:val="0D0D0D"/>
          <w:sz w:val="28"/>
          <w:szCs w:val="28"/>
        </w:rPr>
        <w:t>: координати місця для відображення відео у симуляції.(Потрібно тільки для симуляції)</w:t>
      </w:r>
    </w:p>
    <w:p w14:paraId="24A441E8" w14:textId="77777777" w:rsidR="000F5DA2" w:rsidRDefault="000F5DA2" w:rsidP="00155D27">
      <w:pPr>
        <w:pStyle w:val="NormalWeb"/>
        <w:numPr>
          <w:ilvl w:val="2"/>
          <w:numId w:val="22"/>
        </w:numPr>
        <w:shd w:val="clear" w:color="auto" w:fill="FFFFFF"/>
        <w:spacing w:before="0" w:beforeAutospacing="0" w:after="0" w:afterAutospacing="0" w:line="360" w:lineRule="auto"/>
        <w:jc w:val="both"/>
        <w:textAlignment w:val="baseline"/>
        <w:rPr>
          <w:color w:val="0D0D0D"/>
          <w:sz w:val="28"/>
          <w:szCs w:val="28"/>
        </w:rPr>
      </w:pPr>
      <w:proofErr w:type="spellStart"/>
      <w:r>
        <w:rPr>
          <w:color w:val="0D0D0D"/>
          <w:sz w:val="28"/>
          <w:szCs w:val="28"/>
        </w:rPr>
        <w:lastRenderedPageBreak/>
        <w:t>buttons</w:t>
      </w:r>
      <w:proofErr w:type="spellEnd"/>
      <w:r>
        <w:rPr>
          <w:color w:val="0D0D0D"/>
          <w:sz w:val="28"/>
          <w:szCs w:val="28"/>
        </w:rPr>
        <w:t>: координати  кнопок для механічного регулювання відео для аналізу. (Потрібно тільки для симуляції)</w:t>
      </w:r>
    </w:p>
    <w:p w14:paraId="4C811D00" w14:textId="77777777" w:rsidR="000F5DA2" w:rsidRDefault="000F5DA2" w:rsidP="00155D27">
      <w:pPr>
        <w:pStyle w:val="NormalWeb"/>
        <w:numPr>
          <w:ilvl w:val="2"/>
          <w:numId w:val="23"/>
        </w:numPr>
        <w:shd w:val="clear" w:color="auto" w:fill="FFFFFF"/>
        <w:spacing w:before="0" w:beforeAutospacing="0" w:after="0" w:afterAutospacing="0" w:line="360" w:lineRule="auto"/>
        <w:jc w:val="both"/>
        <w:textAlignment w:val="baseline"/>
        <w:rPr>
          <w:color w:val="0D0D0D"/>
          <w:sz w:val="28"/>
          <w:szCs w:val="28"/>
        </w:rPr>
      </w:pPr>
      <w:proofErr w:type="spellStart"/>
      <w:r>
        <w:rPr>
          <w:color w:val="0D0D0D"/>
          <w:sz w:val="28"/>
          <w:szCs w:val="28"/>
        </w:rPr>
        <w:t>traffic_light</w:t>
      </w:r>
      <w:proofErr w:type="spellEnd"/>
      <w:r>
        <w:rPr>
          <w:color w:val="0D0D0D"/>
          <w:sz w:val="28"/>
          <w:szCs w:val="28"/>
        </w:rPr>
        <w:t>: опис параметрів світлофора, що має завжди включати орієнтацію.</w:t>
      </w:r>
    </w:p>
    <w:p w14:paraId="104259ED" w14:textId="77777777" w:rsidR="000F5DA2" w:rsidRDefault="000F5DA2" w:rsidP="00155D27">
      <w:pPr>
        <w:pStyle w:val="NormalWeb"/>
        <w:numPr>
          <w:ilvl w:val="2"/>
          <w:numId w:val="24"/>
        </w:numPr>
        <w:shd w:val="clear" w:color="auto" w:fill="FFFFFF"/>
        <w:spacing w:before="0" w:beforeAutospacing="0" w:after="0" w:afterAutospacing="0" w:line="360" w:lineRule="auto"/>
        <w:jc w:val="both"/>
        <w:textAlignment w:val="baseline"/>
        <w:rPr>
          <w:color w:val="0D0D0D"/>
          <w:sz w:val="28"/>
          <w:szCs w:val="28"/>
        </w:rPr>
      </w:pPr>
      <w:proofErr w:type="spellStart"/>
      <w:r>
        <w:rPr>
          <w:color w:val="0D0D0D"/>
          <w:sz w:val="28"/>
          <w:szCs w:val="28"/>
        </w:rPr>
        <w:t>tracked_objects</w:t>
      </w:r>
      <w:proofErr w:type="spellEnd"/>
      <w:r>
        <w:rPr>
          <w:color w:val="0D0D0D"/>
          <w:sz w:val="28"/>
          <w:szCs w:val="28"/>
        </w:rPr>
        <w:t>: список об'єктів для відстеження.</w:t>
      </w:r>
    </w:p>
    <w:p w14:paraId="5C80932A" w14:textId="77777777" w:rsidR="000F5DA2" w:rsidRDefault="000F5DA2" w:rsidP="00155D27">
      <w:pPr>
        <w:pStyle w:val="NormalWeb"/>
        <w:numPr>
          <w:ilvl w:val="2"/>
          <w:numId w:val="25"/>
        </w:numPr>
        <w:shd w:val="clear" w:color="auto" w:fill="FFFFFF"/>
        <w:spacing w:before="0" w:beforeAutospacing="0" w:after="0" w:afterAutospacing="0" w:line="360" w:lineRule="auto"/>
        <w:jc w:val="both"/>
        <w:textAlignment w:val="baseline"/>
        <w:rPr>
          <w:color w:val="0D0D0D"/>
          <w:sz w:val="28"/>
          <w:szCs w:val="28"/>
        </w:rPr>
      </w:pPr>
      <w:r>
        <w:rPr>
          <w:color w:val="0D0D0D"/>
          <w:sz w:val="28"/>
          <w:szCs w:val="28"/>
        </w:rPr>
        <w:t xml:space="preserve">Назва </w:t>
      </w:r>
      <w:proofErr w:type="spellStart"/>
      <w:r>
        <w:rPr>
          <w:color w:val="0D0D0D"/>
          <w:sz w:val="28"/>
          <w:szCs w:val="28"/>
        </w:rPr>
        <w:t>орієтнації</w:t>
      </w:r>
      <w:proofErr w:type="spellEnd"/>
      <w:r>
        <w:rPr>
          <w:color w:val="0D0D0D"/>
          <w:sz w:val="28"/>
          <w:szCs w:val="28"/>
        </w:rPr>
        <w:t xml:space="preserve"> (наприклад </w:t>
      </w:r>
      <w:proofErr w:type="spellStart"/>
      <w:r>
        <w:rPr>
          <w:color w:val="000000"/>
          <w:sz w:val="28"/>
          <w:szCs w:val="28"/>
        </w:rPr>
        <w:t>west_east_straight</w:t>
      </w:r>
      <w:proofErr w:type="spellEnd"/>
      <w:r>
        <w:rPr>
          <w:color w:val="0D0D0D"/>
          <w:sz w:val="28"/>
          <w:szCs w:val="28"/>
        </w:rPr>
        <w:t>) включає:</w:t>
      </w:r>
    </w:p>
    <w:p w14:paraId="24BDC371" w14:textId="27A1C0D9" w:rsidR="001C067E" w:rsidRPr="00364A21" w:rsidRDefault="000F5DA2" w:rsidP="00155D27">
      <w:pPr>
        <w:pStyle w:val="NormalWeb"/>
        <w:numPr>
          <w:ilvl w:val="3"/>
          <w:numId w:val="26"/>
        </w:numPr>
        <w:shd w:val="clear" w:color="auto" w:fill="FFFFFF"/>
        <w:spacing w:before="0" w:beforeAutospacing="0" w:after="1020" w:afterAutospacing="0" w:line="360" w:lineRule="auto"/>
        <w:jc w:val="both"/>
        <w:textAlignment w:val="baseline"/>
        <w:rPr>
          <w:color w:val="0D0D0D"/>
          <w:sz w:val="28"/>
          <w:szCs w:val="28"/>
          <w:lang w:val="ru-RU"/>
        </w:rPr>
      </w:pPr>
      <w:r>
        <w:rPr>
          <w:color w:val="0D0D0D"/>
          <w:sz w:val="28"/>
          <w:szCs w:val="28"/>
        </w:rPr>
        <w:t xml:space="preserve">Список координат. Для симуляції список має бути в файлі </w:t>
      </w:r>
      <w:proofErr w:type="spellStart"/>
      <w:r>
        <w:rPr>
          <w:color w:val="0D0D0D"/>
          <w:sz w:val="28"/>
          <w:szCs w:val="28"/>
        </w:rPr>
        <w:t>config_video_areas.yml</w:t>
      </w:r>
      <w:proofErr w:type="spellEnd"/>
      <w:r>
        <w:rPr>
          <w:color w:val="0D0D0D"/>
          <w:sz w:val="28"/>
          <w:szCs w:val="28"/>
        </w:rPr>
        <w:t xml:space="preserve"> описаний для кожного відео</w:t>
      </w:r>
      <w:r w:rsidR="0039252E" w:rsidRPr="00364A21">
        <w:rPr>
          <w:color w:val="0D0D0D"/>
          <w:sz w:val="28"/>
          <w:szCs w:val="28"/>
          <w:lang w:val="ru-RU"/>
        </w:rPr>
        <w:t>.</w:t>
      </w:r>
    </w:p>
    <w:p w14:paraId="41EBBB57" w14:textId="77777777" w:rsidR="0039252E" w:rsidRDefault="0039252E">
      <w:pPr>
        <w:spacing w:after="160" w:line="259" w:lineRule="auto"/>
        <w:rPr>
          <w:sz w:val="28"/>
          <w:shd w:val="clear" w:color="auto" w:fill="FFFFFF"/>
        </w:rPr>
      </w:pPr>
      <w:r>
        <w:br w:type="page"/>
      </w:r>
    </w:p>
    <w:p w14:paraId="6F0E03A4" w14:textId="51F0A910" w:rsidR="0039252E" w:rsidRPr="00AD6251" w:rsidRDefault="0039252E" w:rsidP="001709B3">
      <w:pPr>
        <w:pStyle w:val="Heading2"/>
        <w:rPr>
          <w:spacing w:val="-10"/>
          <w:lang w:val="uk-UA"/>
        </w:rPr>
      </w:pPr>
      <w:bookmarkStart w:id="146" w:name="_Toc168614800"/>
      <w:bookmarkStart w:id="147" w:name="_Toc168644561"/>
      <w:r w:rsidRPr="00AD6251">
        <w:rPr>
          <w:lang w:val="uk-UA"/>
        </w:rPr>
        <w:lastRenderedPageBreak/>
        <w:t>ВИСНОВОК</w:t>
      </w:r>
      <w:r w:rsidRPr="00AD6251">
        <w:rPr>
          <w:spacing w:val="-6"/>
          <w:lang w:val="uk-UA"/>
        </w:rPr>
        <w:t xml:space="preserve"> </w:t>
      </w:r>
      <w:r w:rsidRPr="00AD6251">
        <w:rPr>
          <w:lang w:val="uk-UA"/>
        </w:rPr>
        <w:t>ДО</w:t>
      </w:r>
      <w:r w:rsidRPr="00AD6251">
        <w:rPr>
          <w:spacing w:val="-4"/>
          <w:lang w:val="uk-UA"/>
        </w:rPr>
        <w:t xml:space="preserve"> </w:t>
      </w:r>
      <w:r w:rsidRPr="00AD6251">
        <w:rPr>
          <w:lang w:val="uk-UA"/>
        </w:rPr>
        <w:t>РОЗДІЛУ</w:t>
      </w:r>
      <w:r w:rsidRPr="00AD6251">
        <w:rPr>
          <w:spacing w:val="-8"/>
          <w:lang w:val="uk-UA"/>
        </w:rPr>
        <w:t xml:space="preserve"> </w:t>
      </w:r>
      <w:r>
        <w:rPr>
          <w:spacing w:val="-10"/>
          <w:lang w:val="uk-UA"/>
        </w:rPr>
        <w:t>3</w:t>
      </w:r>
      <w:bookmarkEnd w:id="146"/>
      <w:bookmarkEnd w:id="147"/>
    </w:p>
    <w:p w14:paraId="480A4DA6" w14:textId="77777777" w:rsidR="0039252E" w:rsidRPr="001709B3" w:rsidRDefault="0039252E" w:rsidP="001709B3">
      <w:pPr>
        <w:pStyle w:val="a"/>
        <w:rPr>
          <w:sz w:val="28"/>
          <w:szCs w:val="28"/>
        </w:rPr>
      </w:pPr>
      <w:r w:rsidRPr="001709B3">
        <w:rPr>
          <w:sz w:val="28"/>
          <w:szCs w:val="28"/>
        </w:rPr>
        <w:t>На заключному етапі аналізу системи комп'ютерного регулювання дорожнього руху, важливо підкреслити ключові властивості програмної системи, які відрізняють її від традиційних підходів до управління рухом. Ця система використовує сучасні досягнення в галузі комп'ютерного зору і машинного навчання для точнішого аналізу і регулювання дорожньої ситуації, значно підвищуючи ефективність управління трафіком.</w:t>
      </w:r>
    </w:p>
    <w:p w14:paraId="4E51A74E" w14:textId="77777777" w:rsidR="0039252E" w:rsidRPr="001709B3" w:rsidRDefault="0039252E" w:rsidP="001709B3">
      <w:pPr>
        <w:pStyle w:val="a"/>
        <w:rPr>
          <w:sz w:val="28"/>
          <w:szCs w:val="28"/>
        </w:rPr>
      </w:pPr>
      <w:r w:rsidRPr="001709B3">
        <w:rPr>
          <w:sz w:val="28"/>
          <w:szCs w:val="28"/>
        </w:rPr>
        <w:t>Однією з ключових особливостей системи є використання масок у YOLO (</w:t>
      </w:r>
      <w:proofErr w:type="spellStart"/>
      <w:r w:rsidRPr="001709B3">
        <w:rPr>
          <w:sz w:val="28"/>
          <w:szCs w:val="28"/>
        </w:rPr>
        <w:t>You</w:t>
      </w:r>
      <w:proofErr w:type="spellEnd"/>
      <w:r w:rsidRPr="001709B3">
        <w:rPr>
          <w:sz w:val="28"/>
          <w:szCs w:val="28"/>
        </w:rPr>
        <w:t xml:space="preserve"> </w:t>
      </w:r>
      <w:proofErr w:type="spellStart"/>
      <w:r w:rsidRPr="001709B3">
        <w:rPr>
          <w:sz w:val="28"/>
          <w:szCs w:val="28"/>
        </w:rPr>
        <w:t>Only</w:t>
      </w:r>
      <w:proofErr w:type="spellEnd"/>
      <w:r w:rsidRPr="001709B3">
        <w:rPr>
          <w:sz w:val="28"/>
          <w:szCs w:val="28"/>
        </w:rPr>
        <w:t xml:space="preserve"> </w:t>
      </w:r>
      <w:proofErr w:type="spellStart"/>
      <w:r w:rsidRPr="001709B3">
        <w:rPr>
          <w:sz w:val="28"/>
          <w:szCs w:val="28"/>
        </w:rPr>
        <w:t>Look</w:t>
      </w:r>
      <w:proofErr w:type="spellEnd"/>
      <w:r w:rsidRPr="001709B3">
        <w:rPr>
          <w:sz w:val="28"/>
          <w:szCs w:val="28"/>
        </w:rPr>
        <w:t xml:space="preserve"> </w:t>
      </w:r>
      <w:proofErr w:type="spellStart"/>
      <w:r w:rsidRPr="001709B3">
        <w:rPr>
          <w:sz w:val="28"/>
          <w:szCs w:val="28"/>
        </w:rPr>
        <w:t>Once</w:t>
      </w:r>
      <w:proofErr w:type="spellEnd"/>
      <w:r w:rsidRPr="001709B3">
        <w:rPr>
          <w:sz w:val="28"/>
          <w:szCs w:val="28"/>
        </w:rPr>
        <w:t>) алгоритмі для ідентифікації та класифікації транспортних засобів. Маска для YOLO дозволяє визначити і зосередитися лише на тих ділянках відео, які містять транспортні засоби, що значно знижує кількість обчислень і покращує швидкість обробки даних. Такий підхід дозволяє точніше регулювати світлофорні сигнали залежно від актуальної дорожньої ситуації та зменшувати час очікування для учасників руху.</w:t>
      </w:r>
    </w:p>
    <w:p w14:paraId="2D8C388C" w14:textId="77777777" w:rsidR="0039252E" w:rsidRPr="001709B3" w:rsidRDefault="0039252E" w:rsidP="001709B3">
      <w:pPr>
        <w:pStyle w:val="a"/>
        <w:rPr>
          <w:sz w:val="28"/>
          <w:szCs w:val="28"/>
        </w:rPr>
      </w:pPr>
      <w:r w:rsidRPr="001709B3">
        <w:rPr>
          <w:sz w:val="28"/>
          <w:szCs w:val="28"/>
        </w:rPr>
        <w:t>Система також характеризується високим рівнем модульності, що дозволяє легко адаптувати або змінювати окремі компоненти без необхідності перепроектування усієї системи. Кожен модуль може бути окремо оптимізований або замінений, що робить систему гнучкою і масштабованою.</w:t>
      </w:r>
    </w:p>
    <w:p w14:paraId="77622B32" w14:textId="77777777" w:rsidR="0039252E" w:rsidRPr="001709B3" w:rsidRDefault="0039252E" w:rsidP="001709B3">
      <w:pPr>
        <w:pStyle w:val="a"/>
        <w:rPr>
          <w:sz w:val="28"/>
          <w:szCs w:val="28"/>
        </w:rPr>
      </w:pPr>
      <w:r w:rsidRPr="001709B3">
        <w:rPr>
          <w:sz w:val="28"/>
          <w:szCs w:val="28"/>
        </w:rPr>
        <w:t xml:space="preserve">Значним досягненням </w:t>
      </w:r>
      <w:proofErr w:type="spellStart"/>
      <w:r w:rsidRPr="001709B3">
        <w:rPr>
          <w:sz w:val="28"/>
          <w:szCs w:val="28"/>
        </w:rPr>
        <w:t>проєкту</w:t>
      </w:r>
      <w:proofErr w:type="spellEnd"/>
      <w:r w:rsidRPr="001709B3">
        <w:rPr>
          <w:sz w:val="28"/>
          <w:szCs w:val="28"/>
        </w:rPr>
        <w:t xml:space="preserve"> є розробка ефективної симуляції для тестування алгоритмів перед впровадженням на реальних дорожніх перехрестях. Це дозволяє виявляти потенційні недоліки і оптимізувати систему в контрольованому середовищі, значно підвищуючи її надійність та ефективність.</w:t>
      </w:r>
    </w:p>
    <w:p w14:paraId="7F0DA163" w14:textId="7CF435BA" w:rsidR="001709B3" w:rsidRPr="001709B3" w:rsidRDefault="0039252E" w:rsidP="001709B3">
      <w:pPr>
        <w:pStyle w:val="a"/>
        <w:rPr>
          <w:sz w:val="28"/>
          <w:szCs w:val="28"/>
        </w:rPr>
      </w:pPr>
      <w:r w:rsidRPr="001709B3">
        <w:rPr>
          <w:sz w:val="28"/>
          <w:szCs w:val="28"/>
        </w:rPr>
        <w:t>В цілому, система є втіленням інтеграції передових технологій в області управління дорожнім рухом, і її впровадження може суттєво вплинути на покращення дорожньої інфраструктури і підвищення безпеки на дорогах.</w:t>
      </w:r>
    </w:p>
    <w:p w14:paraId="3FBE1D1A" w14:textId="77777777" w:rsidR="001709B3" w:rsidRDefault="001709B3">
      <w:pPr>
        <w:spacing w:after="160" w:line="259" w:lineRule="auto"/>
        <w:rPr>
          <w:sz w:val="28"/>
          <w:szCs w:val="28"/>
        </w:rPr>
      </w:pPr>
      <w:r>
        <w:rPr>
          <w:sz w:val="28"/>
          <w:szCs w:val="28"/>
        </w:rPr>
        <w:br w:type="page"/>
      </w:r>
    </w:p>
    <w:p w14:paraId="59F73D36" w14:textId="16B0438D" w:rsidR="0039252E" w:rsidRPr="0044209E" w:rsidRDefault="001709B3" w:rsidP="0041194A">
      <w:pPr>
        <w:pStyle w:val="Heading1"/>
        <w:rPr>
          <w:lang w:val="uk-UA"/>
        </w:rPr>
      </w:pPr>
      <w:bookmarkStart w:id="148" w:name="_Toc168614801"/>
      <w:bookmarkStart w:id="149" w:name="_Toc168644562"/>
      <w:r w:rsidRPr="0041194A">
        <w:lastRenderedPageBreak/>
        <w:t xml:space="preserve">4. ТЕСТУВАННЯ </w:t>
      </w:r>
      <w:r w:rsidR="0044209E">
        <w:rPr>
          <w:lang w:val="uk-UA"/>
        </w:rPr>
        <w:t>РОЗРОБЛЕННОЇ КОМПʼЮТЕРНОЇ СИСТЕМИ</w:t>
      </w:r>
      <w:bookmarkEnd w:id="148"/>
      <w:bookmarkEnd w:id="149"/>
    </w:p>
    <w:p w14:paraId="5C0F6DC0" w14:textId="239831C8" w:rsidR="001709B3" w:rsidRDefault="001709B3" w:rsidP="001709B3">
      <w:pPr>
        <w:pStyle w:val="Heading2"/>
        <w:rPr>
          <w:lang w:val="uk-UA"/>
        </w:rPr>
      </w:pPr>
      <w:bookmarkStart w:id="150" w:name="_Toc168614802"/>
      <w:bookmarkStart w:id="151" w:name="_Toc168644563"/>
      <w:r w:rsidRPr="001A4F66">
        <w:rPr>
          <w:lang w:val="ru-RU"/>
        </w:rPr>
        <w:t xml:space="preserve">4.1 </w:t>
      </w:r>
      <w:proofErr w:type="spellStart"/>
      <w:r w:rsidRPr="001A4F66">
        <w:rPr>
          <w:lang w:val="ru-RU"/>
        </w:rPr>
        <w:t>Вступ</w:t>
      </w:r>
      <w:proofErr w:type="spellEnd"/>
      <w:r w:rsidRPr="001A4F66">
        <w:rPr>
          <w:lang w:val="ru-RU"/>
        </w:rPr>
        <w:t xml:space="preserve"> до </w:t>
      </w:r>
      <w:proofErr w:type="spellStart"/>
      <w:r w:rsidRPr="001A4F66">
        <w:rPr>
          <w:lang w:val="ru-RU"/>
        </w:rPr>
        <w:t>тестування</w:t>
      </w:r>
      <w:bookmarkEnd w:id="150"/>
      <w:bookmarkEnd w:id="151"/>
      <w:proofErr w:type="spellEnd"/>
    </w:p>
    <w:p w14:paraId="58ECB715" w14:textId="1B2E7167" w:rsidR="001709B3" w:rsidRPr="001709B3" w:rsidRDefault="001709B3" w:rsidP="001709B3">
      <w:pPr>
        <w:pStyle w:val="a"/>
        <w:spacing w:after="160"/>
      </w:pPr>
      <w:r>
        <w:rPr>
          <w:color w:val="0D0D0D"/>
          <w:sz w:val="28"/>
          <w:szCs w:val="28"/>
        </w:rPr>
        <w:t>У цьому розділі наведено детальний опис процедур тестування, які були застосовані для перевірки ефективності і надійності системи регулювання дорожнього руху з використанням комп’ютерного зору. Тестування відіграє вирішальну роль у розробці програмного забезпечення, оскільки дозволяє перевірити відповідність системи встановленим вимогам та ідентифікувати потенційні помилки і недоліки до її впровадження.</w:t>
      </w:r>
    </w:p>
    <w:p w14:paraId="1C8C1EC0" w14:textId="600EFF88" w:rsidR="001709B3" w:rsidRPr="001A4F66" w:rsidRDefault="001709B3" w:rsidP="001709B3">
      <w:pPr>
        <w:pStyle w:val="Heading2"/>
        <w:rPr>
          <w:lang w:val="ru-RU"/>
        </w:rPr>
      </w:pPr>
      <w:bookmarkStart w:id="152" w:name="_Toc168614803"/>
      <w:bookmarkStart w:id="153" w:name="_Toc168644564"/>
      <w:r w:rsidRPr="001A4F66">
        <w:rPr>
          <w:lang w:val="ru-RU"/>
        </w:rPr>
        <w:t xml:space="preserve">4.2 </w:t>
      </w:r>
      <w:proofErr w:type="spellStart"/>
      <w:r w:rsidRPr="001A4F66">
        <w:rPr>
          <w:lang w:val="ru-RU"/>
        </w:rPr>
        <w:t>Методологія</w:t>
      </w:r>
      <w:proofErr w:type="spellEnd"/>
      <w:r w:rsidRPr="001A4F66">
        <w:rPr>
          <w:lang w:val="ru-RU"/>
        </w:rPr>
        <w:t xml:space="preserve"> </w:t>
      </w:r>
      <w:proofErr w:type="spellStart"/>
      <w:r w:rsidRPr="001A4F66">
        <w:rPr>
          <w:lang w:val="ru-RU"/>
        </w:rPr>
        <w:t>тестування</w:t>
      </w:r>
      <w:bookmarkEnd w:id="152"/>
      <w:bookmarkEnd w:id="153"/>
      <w:proofErr w:type="spellEnd"/>
    </w:p>
    <w:p w14:paraId="25AE94A5" w14:textId="58BD499F" w:rsidR="001709B3" w:rsidRDefault="001709B3" w:rsidP="001709B3">
      <w:pPr>
        <w:pStyle w:val="a"/>
        <w:rPr>
          <w:color w:val="0D0D0D"/>
          <w:sz w:val="28"/>
          <w:szCs w:val="28"/>
        </w:rPr>
      </w:pPr>
      <w:r>
        <w:rPr>
          <w:color w:val="0D0D0D"/>
          <w:sz w:val="28"/>
          <w:szCs w:val="28"/>
        </w:rPr>
        <w:t xml:space="preserve">Для забезпечення високої якості розробленої системи було вибрано ручне тестування. Цей метод був обраний через його гнучкість і здатність до детального аналізу роботи програмного продукту. Ручне тестування дозволяє </w:t>
      </w:r>
      <w:proofErr w:type="spellStart"/>
      <w:r>
        <w:rPr>
          <w:color w:val="0D0D0D"/>
          <w:sz w:val="28"/>
          <w:szCs w:val="28"/>
        </w:rPr>
        <w:t>тестувальнику</w:t>
      </w:r>
      <w:proofErr w:type="spellEnd"/>
      <w:r>
        <w:rPr>
          <w:color w:val="0D0D0D"/>
          <w:sz w:val="28"/>
          <w:szCs w:val="28"/>
        </w:rPr>
        <w:t xml:space="preserve"> глибше зрозуміти поведінку системи і виявити нюанси, які можуть залишитися непоміченими автоматичними методами.</w:t>
      </w:r>
    </w:p>
    <w:p w14:paraId="051C552E" w14:textId="6ABFB01D" w:rsidR="001709B3" w:rsidRPr="001A4F66" w:rsidRDefault="001709B3" w:rsidP="001709B3">
      <w:pPr>
        <w:pStyle w:val="Heading2"/>
        <w:rPr>
          <w:lang w:val="ru-RU"/>
        </w:rPr>
      </w:pPr>
      <w:bookmarkStart w:id="154" w:name="_Toc168614804"/>
      <w:bookmarkStart w:id="155" w:name="_Toc168644565"/>
      <w:r w:rsidRPr="001A4F66">
        <w:rPr>
          <w:lang w:val="ru-RU"/>
        </w:rPr>
        <w:t xml:space="preserve">4.3 </w:t>
      </w:r>
      <w:proofErr w:type="spellStart"/>
      <w:r w:rsidRPr="001A4F66">
        <w:rPr>
          <w:lang w:val="ru-RU"/>
        </w:rPr>
        <w:t>Опис</w:t>
      </w:r>
      <w:proofErr w:type="spellEnd"/>
      <w:r w:rsidRPr="001A4F66">
        <w:rPr>
          <w:lang w:val="ru-RU"/>
        </w:rPr>
        <w:t xml:space="preserve"> </w:t>
      </w:r>
      <w:proofErr w:type="spellStart"/>
      <w:r w:rsidRPr="001A4F66">
        <w:rPr>
          <w:lang w:val="ru-RU"/>
        </w:rPr>
        <w:t>тестових</w:t>
      </w:r>
      <w:proofErr w:type="spellEnd"/>
      <w:r w:rsidRPr="001A4F66">
        <w:rPr>
          <w:lang w:val="ru-RU"/>
        </w:rPr>
        <w:t xml:space="preserve"> </w:t>
      </w:r>
      <w:proofErr w:type="spellStart"/>
      <w:r w:rsidRPr="001A4F66">
        <w:rPr>
          <w:lang w:val="ru-RU"/>
        </w:rPr>
        <w:t>сценаріїв</w:t>
      </w:r>
      <w:bookmarkEnd w:id="154"/>
      <w:bookmarkEnd w:id="155"/>
      <w:proofErr w:type="spellEnd"/>
    </w:p>
    <w:p w14:paraId="25F7CEDD" w14:textId="1F452E50" w:rsidR="009430C2" w:rsidRDefault="001709B3" w:rsidP="001709B3">
      <w:pPr>
        <w:pStyle w:val="a"/>
        <w:rPr>
          <w:color w:val="0D0D0D"/>
          <w:sz w:val="28"/>
          <w:szCs w:val="28"/>
        </w:rPr>
      </w:pPr>
      <w:r>
        <w:rPr>
          <w:color w:val="0D0D0D"/>
          <w:sz w:val="28"/>
          <w:szCs w:val="28"/>
        </w:rPr>
        <w:t xml:space="preserve">Було розроблено 5 ключових тестових сценаріїв, кожен з яких спрямований на перевірку конкретної функціональності системи. Нижче представлена таблиця </w:t>
      </w:r>
      <w:r w:rsidR="009430C2">
        <w:rPr>
          <w:color w:val="0D0D0D"/>
          <w:sz w:val="28"/>
          <w:szCs w:val="28"/>
        </w:rPr>
        <w:t>4</w:t>
      </w:r>
      <w:r w:rsidR="009430C2" w:rsidRPr="001A4F66">
        <w:rPr>
          <w:color w:val="0D0D0D"/>
          <w:sz w:val="28"/>
          <w:szCs w:val="28"/>
          <w:lang w:val="ru-RU"/>
        </w:rPr>
        <w:t>.</w:t>
      </w:r>
      <w:r>
        <w:rPr>
          <w:color w:val="0D0D0D"/>
          <w:sz w:val="28"/>
          <w:szCs w:val="28"/>
        </w:rPr>
        <w:t>1 тестових сценаріїв з описом і результатами їх виконання:</w:t>
      </w:r>
    </w:p>
    <w:p w14:paraId="7A2CA7C9" w14:textId="446727FD" w:rsidR="001709B3" w:rsidRPr="009430C2" w:rsidRDefault="009430C2" w:rsidP="009430C2">
      <w:pPr>
        <w:spacing w:after="160" w:line="259" w:lineRule="auto"/>
        <w:rPr>
          <w:color w:val="0D0D0D"/>
          <w:sz w:val="28"/>
          <w:szCs w:val="28"/>
        </w:rPr>
      </w:pPr>
      <w:r>
        <w:rPr>
          <w:color w:val="0D0D0D"/>
          <w:sz w:val="28"/>
          <w:szCs w:val="28"/>
        </w:rPr>
        <w:br w:type="page"/>
      </w:r>
    </w:p>
    <w:p w14:paraId="020FC77F" w14:textId="193C297F" w:rsidR="001709B3" w:rsidRPr="001709B3" w:rsidRDefault="001709B3" w:rsidP="009430C2">
      <w:pPr>
        <w:pStyle w:val="a"/>
        <w:ind w:firstLine="0"/>
        <w:jc w:val="left"/>
        <w:rPr>
          <w:sz w:val="28"/>
          <w:szCs w:val="28"/>
        </w:rPr>
      </w:pPr>
      <w:r>
        <w:rPr>
          <w:sz w:val="28"/>
          <w:szCs w:val="28"/>
        </w:rPr>
        <w:lastRenderedPageBreak/>
        <w:t xml:space="preserve">Таблиця </w:t>
      </w:r>
      <w:r w:rsidR="009430C2">
        <w:rPr>
          <w:sz w:val="28"/>
          <w:szCs w:val="28"/>
          <w:lang w:val="en-US"/>
        </w:rPr>
        <w:t>4.</w:t>
      </w:r>
      <w:r>
        <w:rPr>
          <w:sz w:val="28"/>
          <w:szCs w:val="28"/>
        </w:rPr>
        <w:t>1</w:t>
      </w:r>
    </w:p>
    <w:tbl>
      <w:tblPr>
        <w:tblW w:w="0" w:type="auto"/>
        <w:tblCellMar>
          <w:top w:w="15" w:type="dxa"/>
          <w:left w:w="15" w:type="dxa"/>
          <w:bottom w:w="15" w:type="dxa"/>
          <w:right w:w="15" w:type="dxa"/>
        </w:tblCellMar>
        <w:tblLook w:val="04A0" w:firstRow="1" w:lastRow="0" w:firstColumn="1" w:lastColumn="0" w:noHBand="0" w:noVBand="1"/>
      </w:tblPr>
      <w:tblGrid>
        <w:gridCol w:w="984"/>
        <w:gridCol w:w="7245"/>
        <w:gridCol w:w="1389"/>
      </w:tblGrid>
      <w:tr w:rsidR="001709B3" w14:paraId="207F1D07" w14:textId="77777777" w:rsidTr="001709B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C1289E" w14:textId="77777777" w:rsidR="001709B3" w:rsidRDefault="001709B3">
            <w:pPr>
              <w:pStyle w:val="NormalWeb"/>
              <w:spacing w:before="0" w:beforeAutospacing="0" w:after="0" w:afterAutospacing="0"/>
              <w:jc w:val="center"/>
            </w:pPr>
            <w:r>
              <w:rPr>
                <w:color w:val="0D0D0D"/>
                <w:sz w:val="28"/>
                <w:szCs w:val="28"/>
              </w:rPr>
              <w:t>Номер</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401A08" w14:textId="77777777" w:rsidR="001709B3" w:rsidRDefault="001709B3">
            <w:pPr>
              <w:pStyle w:val="NormalWeb"/>
              <w:spacing w:before="0" w:beforeAutospacing="0" w:after="0" w:afterAutospacing="0"/>
              <w:jc w:val="center"/>
            </w:pPr>
            <w:r>
              <w:rPr>
                <w:color w:val="0D0D0D"/>
                <w:sz w:val="28"/>
                <w:szCs w:val="28"/>
              </w:rPr>
              <w:t>Тестовий сценарій</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335635" w14:textId="77777777" w:rsidR="001709B3" w:rsidRDefault="001709B3">
            <w:pPr>
              <w:pStyle w:val="NormalWeb"/>
              <w:spacing w:before="0" w:beforeAutospacing="0" w:after="0" w:afterAutospacing="0"/>
              <w:jc w:val="center"/>
            </w:pPr>
            <w:r>
              <w:rPr>
                <w:color w:val="0D0D0D"/>
                <w:sz w:val="28"/>
                <w:szCs w:val="28"/>
              </w:rPr>
              <w:t>Статус</w:t>
            </w:r>
          </w:p>
        </w:tc>
      </w:tr>
      <w:tr w:rsidR="001709B3" w14:paraId="16D32B72" w14:textId="77777777" w:rsidTr="001709B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894CFD" w14:textId="77777777" w:rsidR="001709B3" w:rsidRDefault="001709B3">
            <w:pPr>
              <w:pStyle w:val="NormalWeb"/>
              <w:spacing w:before="0" w:beforeAutospacing="0" w:after="0" w:afterAutospacing="0"/>
            </w:pPr>
            <w:r>
              <w:rPr>
                <w:color w:val="0D0D0D"/>
                <w:sz w:val="28"/>
                <w:szCs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5B6FA1" w14:textId="77777777" w:rsidR="001709B3" w:rsidRDefault="001709B3">
            <w:pPr>
              <w:pStyle w:val="NormalWeb"/>
              <w:spacing w:before="0" w:beforeAutospacing="0" w:after="0" w:afterAutospacing="0"/>
            </w:pPr>
            <w:r>
              <w:rPr>
                <w:color w:val="0D0D0D"/>
                <w:sz w:val="28"/>
                <w:szCs w:val="28"/>
              </w:rPr>
              <w:t>Запуск системи для регулювання дорожнього руху.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D67F01" w14:textId="77777777" w:rsidR="001709B3" w:rsidRDefault="001709B3">
            <w:pPr>
              <w:pStyle w:val="NormalWeb"/>
              <w:spacing w:before="0" w:beforeAutospacing="0" w:after="0" w:afterAutospacing="0"/>
            </w:pPr>
            <w:r>
              <w:rPr>
                <w:color w:val="0D0D0D"/>
                <w:sz w:val="28"/>
                <w:szCs w:val="28"/>
              </w:rPr>
              <w:t>Пройдено</w:t>
            </w:r>
          </w:p>
        </w:tc>
      </w:tr>
      <w:tr w:rsidR="001709B3" w14:paraId="6F7A82BD" w14:textId="77777777" w:rsidTr="001709B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368556" w14:textId="77777777" w:rsidR="001709B3" w:rsidRDefault="001709B3">
            <w:pPr>
              <w:pStyle w:val="NormalWeb"/>
              <w:spacing w:before="0" w:beforeAutospacing="0" w:after="0" w:afterAutospacing="0"/>
            </w:pPr>
            <w:r>
              <w:rPr>
                <w:color w:val="0D0D0D"/>
                <w:sz w:val="28"/>
                <w:szCs w:val="28"/>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A614AD" w14:textId="77777777" w:rsidR="001709B3" w:rsidRDefault="001709B3">
            <w:pPr>
              <w:pStyle w:val="NormalWeb"/>
              <w:spacing w:before="0" w:beforeAutospacing="0" w:after="0" w:afterAutospacing="0"/>
            </w:pPr>
            <w:r>
              <w:rPr>
                <w:color w:val="0D0D0D"/>
                <w:sz w:val="28"/>
                <w:szCs w:val="28"/>
              </w:rPr>
              <w:t>Запуск системи з симуляцією для тестування розробленого алгоритму.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7401EC" w14:textId="77777777" w:rsidR="001709B3" w:rsidRDefault="001709B3">
            <w:pPr>
              <w:pStyle w:val="NormalWeb"/>
              <w:spacing w:before="0" w:beforeAutospacing="0" w:after="0" w:afterAutospacing="0"/>
            </w:pPr>
            <w:r>
              <w:rPr>
                <w:color w:val="0D0D0D"/>
                <w:sz w:val="28"/>
                <w:szCs w:val="28"/>
              </w:rPr>
              <w:t>Пройдено</w:t>
            </w:r>
          </w:p>
        </w:tc>
      </w:tr>
      <w:tr w:rsidR="001709B3" w14:paraId="6F8685E3" w14:textId="77777777" w:rsidTr="001709B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F67BDA" w14:textId="77777777" w:rsidR="001709B3" w:rsidRDefault="001709B3">
            <w:pPr>
              <w:pStyle w:val="NormalWeb"/>
              <w:spacing w:before="0" w:beforeAutospacing="0" w:after="0" w:afterAutospacing="0"/>
            </w:pPr>
            <w:r>
              <w:rPr>
                <w:color w:val="0D0D0D"/>
                <w:sz w:val="28"/>
                <w:szCs w:val="28"/>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FA4951" w14:textId="77777777" w:rsidR="001709B3" w:rsidRDefault="001709B3">
            <w:pPr>
              <w:pStyle w:val="NormalWeb"/>
              <w:spacing w:before="0" w:beforeAutospacing="0" w:after="0" w:afterAutospacing="0"/>
            </w:pPr>
            <w:proofErr w:type="spellStart"/>
            <w:r>
              <w:rPr>
                <w:color w:val="0D0D0D"/>
                <w:sz w:val="28"/>
                <w:szCs w:val="28"/>
              </w:rPr>
              <w:t>Детекція</w:t>
            </w:r>
            <w:proofErr w:type="spellEnd"/>
            <w:r>
              <w:rPr>
                <w:color w:val="0D0D0D"/>
                <w:sz w:val="28"/>
                <w:szCs w:val="28"/>
              </w:rPr>
              <w:t xml:space="preserve"> тільки налаштованих об’єктів.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DB6A37" w14:textId="77777777" w:rsidR="001709B3" w:rsidRDefault="001709B3">
            <w:pPr>
              <w:pStyle w:val="NormalWeb"/>
              <w:spacing w:before="0" w:beforeAutospacing="0" w:after="0" w:afterAutospacing="0"/>
            </w:pPr>
            <w:r>
              <w:rPr>
                <w:color w:val="0D0D0D"/>
                <w:sz w:val="28"/>
                <w:szCs w:val="28"/>
              </w:rPr>
              <w:t>Пройдено</w:t>
            </w:r>
          </w:p>
        </w:tc>
      </w:tr>
      <w:tr w:rsidR="001709B3" w14:paraId="453B98FE" w14:textId="77777777" w:rsidTr="001709B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CB415D" w14:textId="77777777" w:rsidR="001709B3" w:rsidRDefault="001709B3">
            <w:pPr>
              <w:pStyle w:val="NormalWeb"/>
              <w:spacing w:before="0" w:beforeAutospacing="0" w:after="0" w:afterAutospacing="0"/>
            </w:pPr>
            <w:r>
              <w:rPr>
                <w:color w:val="0D0D0D"/>
                <w:sz w:val="28"/>
                <w:szCs w:val="28"/>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9755D8" w14:textId="77777777" w:rsidR="001709B3" w:rsidRDefault="001709B3">
            <w:pPr>
              <w:pStyle w:val="NormalWeb"/>
              <w:spacing w:before="0" w:beforeAutospacing="0" w:after="0" w:afterAutospacing="0"/>
            </w:pPr>
            <w:r>
              <w:rPr>
                <w:color w:val="0D0D0D"/>
                <w:sz w:val="28"/>
                <w:szCs w:val="28"/>
              </w:rPr>
              <w:t>Аналіз лише важливих ділянок очікування зеленого сигналу.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C4F6C4" w14:textId="77777777" w:rsidR="001709B3" w:rsidRDefault="001709B3">
            <w:pPr>
              <w:pStyle w:val="NormalWeb"/>
              <w:spacing w:before="0" w:beforeAutospacing="0" w:after="0" w:afterAutospacing="0"/>
            </w:pPr>
            <w:r>
              <w:rPr>
                <w:color w:val="0D0D0D"/>
                <w:sz w:val="28"/>
                <w:szCs w:val="28"/>
              </w:rPr>
              <w:t>Пройдено</w:t>
            </w:r>
          </w:p>
        </w:tc>
      </w:tr>
      <w:tr w:rsidR="001709B3" w14:paraId="3AF5EB46" w14:textId="77777777" w:rsidTr="001709B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690F4F" w14:textId="77777777" w:rsidR="001709B3" w:rsidRDefault="001709B3">
            <w:pPr>
              <w:pStyle w:val="NormalWeb"/>
              <w:spacing w:before="0" w:beforeAutospacing="0" w:after="0" w:afterAutospacing="0"/>
            </w:pPr>
            <w:r>
              <w:rPr>
                <w:color w:val="0D0D0D"/>
                <w:sz w:val="28"/>
                <w:szCs w:val="28"/>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7D04AB" w14:textId="02EDCF36" w:rsidR="001709B3" w:rsidRDefault="001709B3">
            <w:pPr>
              <w:pStyle w:val="NormalWeb"/>
              <w:spacing w:before="0" w:beforeAutospacing="0" w:after="0" w:afterAutospacing="0"/>
            </w:pPr>
            <w:r>
              <w:rPr>
                <w:color w:val="0D0D0D"/>
                <w:sz w:val="28"/>
                <w:szCs w:val="28"/>
              </w:rPr>
              <w:t xml:space="preserve">Перемикання світлофора для більш пріоритетного </w:t>
            </w:r>
            <w:r w:rsidR="009430C2">
              <w:rPr>
                <w:color w:val="0D0D0D"/>
                <w:sz w:val="28"/>
                <w:szCs w:val="28"/>
              </w:rPr>
              <w:t>напрямку</w:t>
            </w:r>
            <w:r>
              <w:rPr>
                <w:color w:val="0D0D0D"/>
                <w:sz w:val="28"/>
                <w:szCs w:val="28"/>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28EC17" w14:textId="77777777" w:rsidR="001709B3" w:rsidRDefault="001709B3">
            <w:pPr>
              <w:pStyle w:val="NormalWeb"/>
              <w:spacing w:before="0" w:beforeAutospacing="0" w:after="0" w:afterAutospacing="0"/>
            </w:pPr>
            <w:r>
              <w:rPr>
                <w:color w:val="0D0D0D"/>
                <w:sz w:val="28"/>
                <w:szCs w:val="28"/>
              </w:rPr>
              <w:t>Пройдено</w:t>
            </w:r>
          </w:p>
        </w:tc>
      </w:tr>
    </w:tbl>
    <w:p w14:paraId="7E565E80" w14:textId="77777777" w:rsidR="001709B3" w:rsidRPr="001709B3" w:rsidRDefault="001709B3" w:rsidP="001709B3">
      <w:pPr>
        <w:pStyle w:val="a"/>
        <w:ind w:firstLine="0"/>
      </w:pPr>
    </w:p>
    <w:p w14:paraId="461A72BD" w14:textId="07C1BE59" w:rsidR="001709B3" w:rsidRDefault="001709B3" w:rsidP="001709B3">
      <w:pPr>
        <w:pStyle w:val="Heading2"/>
        <w:rPr>
          <w:lang w:val="uk-UA"/>
        </w:rPr>
      </w:pPr>
      <w:bookmarkStart w:id="156" w:name="_Toc168614805"/>
      <w:bookmarkStart w:id="157" w:name="_Toc168644566"/>
      <w:r w:rsidRPr="001709B3">
        <w:t>4.</w:t>
      </w:r>
      <w:r>
        <w:rPr>
          <w:lang w:val="uk-UA"/>
        </w:rPr>
        <w:t>4</w:t>
      </w:r>
      <w:r w:rsidRPr="001709B3">
        <w:t xml:space="preserve"> </w:t>
      </w:r>
      <w:r>
        <w:rPr>
          <w:lang w:val="uk-UA"/>
        </w:rPr>
        <w:t>Детальний аналіз ключових тестів</w:t>
      </w:r>
      <w:bookmarkEnd w:id="156"/>
      <w:bookmarkEnd w:id="157"/>
    </w:p>
    <w:p w14:paraId="324481EB" w14:textId="24E64180" w:rsidR="001709B3" w:rsidRDefault="001709B3" w:rsidP="001709B3">
      <w:pPr>
        <w:pStyle w:val="a"/>
        <w:rPr>
          <w:color w:val="0D0D0D"/>
          <w:sz w:val="28"/>
          <w:szCs w:val="28"/>
        </w:rPr>
      </w:pPr>
      <w:r>
        <w:rPr>
          <w:color w:val="0D0D0D"/>
          <w:sz w:val="28"/>
          <w:szCs w:val="28"/>
        </w:rPr>
        <w:t>Для кращого розуміння роботи системи, детально розглянемо ключові тести:</w:t>
      </w:r>
    </w:p>
    <w:p w14:paraId="45DE5E98" w14:textId="0B030AE2" w:rsidR="001709B3" w:rsidRDefault="001709B3" w:rsidP="001709B3">
      <w:pPr>
        <w:pStyle w:val="Heading3"/>
        <w:rPr>
          <w:lang w:val="uk-UA"/>
        </w:rPr>
      </w:pPr>
      <w:bookmarkStart w:id="158" w:name="_Toc168614806"/>
      <w:bookmarkStart w:id="159" w:name="_Toc168644567"/>
      <w:r w:rsidRPr="001A4F66">
        <w:rPr>
          <w:lang w:val="ru-RU"/>
        </w:rPr>
        <w:t xml:space="preserve">4.4.1 Запуск </w:t>
      </w:r>
      <w:proofErr w:type="spellStart"/>
      <w:r w:rsidRPr="001A4F66">
        <w:rPr>
          <w:lang w:val="ru-RU"/>
        </w:rPr>
        <w:t>системи</w:t>
      </w:r>
      <w:bookmarkEnd w:id="158"/>
      <w:bookmarkEnd w:id="159"/>
      <w:proofErr w:type="spellEnd"/>
    </w:p>
    <w:p w14:paraId="54461D01" w14:textId="78E55DCD" w:rsidR="001709B3" w:rsidRPr="001A4F66" w:rsidRDefault="001709B3" w:rsidP="001709B3">
      <w:pPr>
        <w:spacing w:line="360" w:lineRule="auto"/>
        <w:ind w:firstLine="624"/>
        <w:jc w:val="both"/>
        <w:rPr>
          <w:sz w:val="28"/>
          <w:szCs w:val="28"/>
        </w:rPr>
      </w:pPr>
      <w:r w:rsidRPr="001709B3">
        <w:rPr>
          <w:sz w:val="28"/>
          <w:szCs w:val="28"/>
        </w:rPr>
        <w:t xml:space="preserve">Перший тест нашої системи був спрямований на перевірку її здатності </w:t>
      </w:r>
      <w:proofErr w:type="spellStart"/>
      <w:r w:rsidRPr="001709B3">
        <w:rPr>
          <w:sz w:val="28"/>
          <w:szCs w:val="28"/>
        </w:rPr>
        <w:t>коректно</w:t>
      </w:r>
      <w:proofErr w:type="spellEnd"/>
      <w:r w:rsidRPr="001709B3">
        <w:rPr>
          <w:sz w:val="28"/>
          <w:szCs w:val="28"/>
        </w:rPr>
        <w:t xml:space="preserve"> ініціювати роботу та перейти у робочий режим. Для запуску системи використовувалася наступна команда: </w:t>
      </w:r>
      <w:proofErr w:type="spellStart"/>
      <w:r w:rsidR="00E52891" w:rsidRPr="00E52891">
        <w:rPr>
          <w:rFonts w:ascii="Courier New" w:hAnsi="Courier New" w:cs="Courier New"/>
          <w:color w:val="0D0D0D"/>
          <w:sz w:val="28"/>
          <w:szCs w:val="28"/>
        </w:rPr>
        <w:t>python</w:t>
      </w:r>
      <w:proofErr w:type="spellEnd"/>
      <w:r w:rsidR="00E52891" w:rsidRPr="00E52891">
        <w:rPr>
          <w:rFonts w:ascii="Courier New" w:hAnsi="Courier New" w:cs="Courier New"/>
          <w:color w:val="0D0D0D"/>
          <w:sz w:val="28"/>
          <w:szCs w:val="28"/>
        </w:rPr>
        <w:t xml:space="preserve"> main.py --</w:t>
      </w:r>
      <w:proofErr w:type="spellStart"/>
      <w:r w:rsidR="00E52891" w:rsidRPr="00E52891">
        <w:rPr>
          <w:rFonts w:ascii="Courier New" w:hAnsi="Courier New" w:cs="Courier New"/>
          <w:color w:val="0D0D0D"/>
          <w:sz w:val="28"/>
          <w:szCs w:val="28"/>
        </w:rPr>
        <w:t>config_path</w:t>
      </w:r>
      <w:proofErr w:type="spellEnd"/>
      <w:r w:rsidR="00E52891" w:rsidRPr="00E52891">
        <w:rPr>
          <w:rFonts w:ascii="Courier New" w:hAnsi="Courier New" w:cs="Courier New"/>
          <w:color w:val="0D0D0D"/>
          <w:sz w:val="28"/>
          <w:szCs w:val="28"/>
        </w:rPr>
        <w:t xml:space="preserve"> "</w:t>
      </w:r>
      <w:proofErr w:type="spellStart"/>
      <w:r w:rsidR="00E52891" w:rsidRPr="00E52891">
        <w:rPr>
          <w:rFonts w:ascii="Courier New" w:hAnsi="Courier New" w:cs="Courier New"/>
          <w:color w:val="0D0D0D"/>
          <w:sz w:val="28"/>
          <w:szCs w:val="28"/>
        </w:rPr>
        <w:t>real_config.yml</w:t>
      </w:r>
      <w:proofErr w:type="spellEnd"/>
      <w:r w:rsidR="00E52891" w:rsidRPr="00E52891">
        <w:rPr>
          <w:rFonts w:ascii="Courier New" w:hAnsi="Courier New" w:cs="Courier New"/>
          <w:color w:val="0D0D0D"/>
          <w:sz w:val="28"/>
          <w:szCs w:val="28"/>
        </w:rPr>
        <w:t>"</w:t>
      </w:r>
      <w:r w:rsidR="00E52891" w:rsidRPr="001A4F66">
        <w:rPr>
          <w:color w:val="0D0D0D"/>
          <w:sz w:val="28"/>
          <w:szCs w:val="28"/>
        </w:rPr>
        <w:t>.</w:t>
      </w:r>
    </w:p>
    <w:p w14:paraId="20D3A0FC" w14:textId="610C91A3" w:rsidR="001709B3" w:rsidRDefault="001709B3" w:rsidP="001709B3">
      <w:pPr>
        <w:spacing w:line="360" w:lineRule="auto"/>
        <w:ind w:firstLine="414"/>
        <w:jc w:val="both"/>
        <w:rPr>
          <w:sz w:val="28"/>
          <w:szCs w:val="28"/>
        </w:rPr>
      </w:pPr>
      <w:r w:rsidRPr="001709B3">
        <w:rPr>
          <w:sz w:val="28"/>
          <w:szCs w:val="28"/>
        </w:rPr>
        <w:t xml:space="preserve">Результати тесту показали, що система успішно активувалася без будь-яких технічних збоїв. В процесі роботи системи було реалізовано ефективне </w:t>
      </w:r>
      <w:proofErr w:type="spellStart"/>
      <w:r w:rsidRPr="001709B3">
        <w:rPr>
          <w:sz w:val="28"/>
          <w:szCs w:val="28"/>
        </w:rPr>
        <w:t>логування</w:t>
      </w:r>
      <w:proofErr w:type="spellEnd"/>
      <w:r w:rsidRPr="001709B3">
        <w:rPr>
          <w:sz w:val="28"/>
          <w:szCs w:val="28"/>
        </w:rPr>
        <w:t xml:space="preserve">, що зображено на </w:t>
      </w:r>
      <w:r w:rsidR="006B06A5">
        <w:rPr>
          <w:sz w:val="28"/>
          <w:szCs w:val="28"/>
        </w:rPr>
        <w:t>р</w:t>
      </w:r>
      <w:r w:rsidRPr="001709B3">
        <w:rPr>
          <w:sz w:val="28"/>
          <w:szCs w:val="28"/>
        </w:rPr>
        <w:t xml:space="preserve">исунку 4.1. </w:t>
      </w:r>
      <w:proofErr w:type="spellStart"/>
      <w:r w:rsidRPr="001709B3">
        <w:rPr>
          <w:sz w:val="28"/>
          <w:szCs w:val="28"/>
        </w:rPr>
        <w:t>Логування</w:t>
      </w:r>
      <w:proofErr w:type="spellEnd"/>
      <w:r w:rsidRPr="001709B3">
        <w:rPr>
          <w:sz w:val="28"/>
          <w:szCs w:val="28"/>
        </w:rPr>
        <w:t xml:space="preserve"> значно спрощує моніторинг робочих процесів та аналіз результатів діяльності програми. Це забезпечує зручність у відстеженні стану системи та її реакції на різні команди.</w:t>
      </w:r>
    </w:p>
    <w:p w14:paraId="76D3C17F" w14:textId="099A6DFC" w:rsidR="00E52891" w:rsidRDefault="00E52891" w:rsidP="001709B3">
      <w:pPr>
        <w:spacing w:line="360" w:lineRule="auto"/>
        <w:ind w:firstLine="414"/>
        <w:jc w:val="both"/>
        <w:rPr>
          <w:color w:val="0D0D0D"/>
          <w:sz w:val="28"/>
          <w:szCs w:val="28"/>
          <w:bdr w:val="none" w:sz="0" w:space="0" w:color="auto" w:frame="1"/>
        </w:rPr>
      </w:pPr>
      <w:r>
        <w:rPr>
          <w:color w:val="0D0D0D"/>
          <w:sz w:val="28"/>
          <w:szCs w:val="28"/>
          <w:bdr w:val="none" w:sz="0" w:space="0" w:color="auto" w:frame="1"/>
        </w:rPr>
        <w:lastRenderedPageBreak/>
        <w:fldChar w:fldCharType="begin"/>
      </w:r>
      <w:r>
        <w:rPr>
          <w:color w:val="0D0D0D"/>
          <w:sz w:val="28"/>
          <w:szCs w:val="28"/>
          <w:bdr w:val="none" w:sz="0" w:space="0" w:color="auto" w:frame="1"/>
        </w:rPr>
        <w:instrText xml:space="preserve"> INCLUDEPICTURE "https://lh7-us.googleusercontent.com/docsz/AD_4nXfY5HNr2y4lMUiUhtw2C1pUAZ_X_O3oqWHhmX3gPDdEcQYkJ78QTub942g3XvsHhJxvIk9Goh6TOcl83pdGQvbc9XFpXBRlH8PEk_I7Vmd7BHW2Kl5CXnZpL1qKD08qX7y5VnJqrWWbhqw7mAe6J3n-qnIB?key=N8qCifEiBlsoiUBar4154A" \* MERGEFORMATINET </w:instrText>
      </w:r>
      <w:r>
        <w:rPr>
          <w:color w:val="0D0D0D"/>
          <w:sz w:val="28"/>
          <w:szCs w:val="28"/>
          <w:bdr w:val="none" w:sz="0" w:space="0" w:color="auto" w:frame="1"/>
        </w:rPr>
        <w:fldChar w:fldCharType="separate"/>
      </w:r>
      <w:r>
        <w:rPr>
          <w:noProof/>
          <w:color w:val="0D0D0D"/>
          <w:sz w:val="28"/>
          <w:szCs w:val="28"/>
          <w:bdr w:val="none" w:sz="0" w:space="0" w:color="auto" w:frame="1"/>
        </w:rPr>
        <w:drawing>
          <wp:inline distT="0" distB="0" distL="0" distR="0" wp14:anchorId="047A0F0D" wp14:editId="228C8E0B">
            <wp:extent cx="5562346" cy="3466222"/>
            <wp:effectExtent l="0" t="0" r="635" b="1270"/>
            <wp:docPr id="6517237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589991" cy="3483449"/>
                    </a:xfrm>
                    <a:prstGeom prst="rect">
                      <a:avLst/>
                    </a:prstGeom>
                    <a:noFill/>
                    <a:ln>
                      <a:noFill/>
                    </a:ln>
                  </pic:spPr>
                </pic:pic>
              </a:graphicData>
            </a:graphic>
          </wp:inline>
        </w:drawing>
      </w:r>
      <w:r>
        <w:rPr>
          <w:color w:val="0D0D0D"/>
          <w:sz w:val="28"/>
          <w:szCs w:val="28"/>
          <w:bdr w:val="none" w:sz="0" w:space="0" w:color="auto" w:frame="1"/>
        </w:rPr>
        <w:fldChar w:fldCharType="end"/>
      </w:r>
    </w:p>
    <w:p w14:paraId="6CE14B65" w14:textId="1932D543" w:rsidR="00E52891" w:rsidRDefault="00E52891" w:rsidP="00E52891">
      <w:pPr>
        <w:spacing w:line="360" w:lineRule="auto"/>
        <w:ind w:firstLine="414"/>
        <w:jc w:val="center"/>
        <w:rPr>
          <w:color w:val="0D0D0D"/>
          <w:sz w:val="28"/>
          <w:szCs w:val="28"/>
          <w:bdr w:val="none" w:sz="0" w:space="0" w:color="auto" w:frame="1"/>
        </w:rPr>
      </w:pPr>
      <w:r>
        <w:rPr>
          <w:color w:val="0D0D0D"/>
          <w:sz w:val="28"/>
          <w:szCs w:val="28"/>
          <w:bdr w:val="none" w:sz="0" w:space="0" w:color="auto" w:frame="1"/>
        </w:rPr>
        <w:t>Рис</w:t>
      </w:r>
      <w:r w:rsidRPr="001A4F66">
        <w:rPr>
          <w:color w:val="0D0D0D"/>
          <w:sz w:val="28"/>
          <w:szCs w:val="28"/>
          <w:bdr w:val="none" w:sz="0" w:space="0" w:color="auto" w:frame="1"/>
          <w:lang w:val="ru-RU"/>
        </w:rPr>
        <w:t>. 4.1</w:t>
      </w:r>
      <w:r>
        <w:rPr>
          <w:color w:val="0D0D0D"/>
          <w:sz w:val="28"/>
          <w:szCs w:val="28"/>
          <w:bdr w:val="none" w:sz="0" w:space="0" w:color="auto" w:frame="1"/>
        </w:rPr>
        <w:t xml:space="preserve"> Виведення ефективного </w:t>
      </w:r>
      <w:proofErr w:type="spellStart"/>
      <w:r>
        <w:rPr>
          <w:color w:val="0D0D0D"/>
          <w:sz w:val="28"/>
          <w:szCs w:val="28"/>
          <w:bdr w:val="none" w:sz="0" w:space="0" w:color="auto" w:frame="1"/>
        </w:rPr>
        <w:t>логування</w:t>
      </w:r>
      <w:proofErr w:type="spellEnd"/>
      <w:r>
        <w:rPr>
          <w:color w:val="0D0D0D"/>
          <w:sz w:val="28"/>
          <w:szCs w:val="28"/>
          <w:bdr w:val="none" w:sz="0" w:space="0" w:color="auto" w:frame="1"/>
        </w:rPr>
        <w:t xml:space="preserve"> в консоль</w:t>
      </w:r>
    </w:p>
    <w:p w14:paraId="047006C2" w14:textId="36FBE418" w:rsidR="001709B3" w:rsidRDefault="00E52891" w:rsidP="00E52891">
      <w:pPr>
        <w:pStyle w:val="Heading3"/>
        <w:rPr>
          <w:lang w:val="uk-UA"/>
        </w:rPr>
      </w:pPr>
      <w:bookmarkStart w:id="160" w:name="_Toc168614807"/>
      <w:bookmarkStart w:id="161" w:name="_Toc168644568"/>
      <w:r w:rsidRPr="001A4F66">
        <w:rPr>
          <w:lang w:val="ru-RU"/>
        </w:rPr>
        <w:t xml:space="preserve">4.4.2 Запуск </w:t>
      </w:r>
      <w:proofErr w:type="spellStart"/>
      <w:r w:rsidRPr="001A4F66">
        <w:rPr>
          <w:lang w:val="ru-RU"/>
        </w:rPr>
        <w:t>системи</w:t>
      </w:r>
      <w:proofErr w:type="spellEnd"/>
      <w:r w:rsidRPr="001A4F66">
        <w:rPr>
          <w:lang w:val="ru-RU"/>
        </w:rPr>
        <w:t xml:space="preserve"> з </w:t>
      </w:r>
      <w:proofErr w:type="spellStart"/>
      <w:r w:rsidRPr="001A4F66">
        <w:rPr>
          <w:lang w:val="ru-RU"/>
        </w:rPr>
        <w:t>симуляцією</w:t>
      </w:r>
      <w:proofErr w:type="spellEnd"/>
      <w:r w:rsidRPr="001A4F66">
        <w:rPr>
          <w:lang w:val="ru-RU"/>
        </w:rPr>
        <w:t xml:space="preserve"> </w:t>
      </w:r>
      <w:proofErr w:type="spellStart"/>
      <w:r w:rsidRPr="001A4F66">
        <w:rPr>
          <w:lang w:val="ru-RU"/>
        </w:rPr>
        <w:t>проїжджої</w:t>
      </w:r>
      <w:proofErr w:type="spellEnd"/>
      <w:r w:rsidRPr="001A4F66">
        <w:rPr>
          <w:lang w:val="ru-RU"/>
        </w:rPr>
        <w:t xml:space="preserve"> </w:t>
      </w:r>
      <w:proofErr w:type="spellStart"/>
      <w:r w:rsidRPr="001A4F66">
        <w:rPr>
          <w:lang w:val="ru-RU"/>
        </w:rPr>
        <w:t>частини</w:t>
      </w:r>
      <w:bookmarkEnd w:id="160"/>
      <w:bookmarkEnd w:id="161"/>
      <w:proofErr w:type="spellEnd"/>
    </w:p>
    <w:p w14:paraId="2AFD1728" w14:textId="636352CA" w:rsidR="00E52891" w:rsidRPr="00E52891" w:rsidRDefault="00E52891" w:rsidP="00E52891">
      <w:pPr>
        <w:spacing w:line="360" w:lineRule="auto"/>
        <w:ind w:firstLine="624"/>
        <w:jc w:val="both"/>
        <w:rPr>
          <w:sz w:val="28"/>
          <w:szCs w:val="28"/>
        </w:rPr>
      </w:pPr>
      <w:r w:rsidRPr="00E52891">
        <w:rPr>
          <w:sz w:val="28"/>
          <w:szCs w:val="28"/>
        </w:rPr>
        <w:t xml:space="preserve">Цей тест має на меті перевірити здатність системи ініціювати та вести симуляцію дорожніх умов. Для активації </w:t>
      </w:r>
      <w:proofErr w:type="spellStart"/>
      <w:r w:rsidRPr="00E52891">
        <w:rPr>
          <w:sz w:val="28"/>
          <w:szCs w:val="28"/>
        </w:rPr>
        <w:t>симуляційного</w:t>
      </w:r>
      <w:proofErr w:type="spellEnd"/>
      <w:r w:rsidRPr="00E52891">
        <w:rPr>
          <w:sz w:val="28"/>
          <w:szCs w:val="28"/>
        </w:rPr>
        <w:t xml:space="preserve"> режиму використовується команда: </w:t>
      </w:r>
      <w:proofErr w:type="spellStart"/>
      <w:r w:rsidRPr="00E52891">
        <w:rPr>
          <w:rFonts w:ascii="Courier New" w:hAnsi="Courier New" w:cs="Courier New"/>
          <w:color w:val="0D0D0D"/>
          <w:sz w:val="28"/>
          <w:szCs w:val="28"/>
        </w:rPr>
        <w:t>python</w:t>
      </w:r>
      <w:proofErr w:type="spellEnd"/>
      <w:r w:rsidRPr="00E52891">
        <w:rPr>
          <w:rFonts w:ascii="Courier New" w:hAnsi="Courier New" w:cs="Courier New"/>
          <w:color w:val="0D0D0D"/>
          <w:sz w:val="28"/>
          <w:szCs w:val="28"/>
        </w:rPr>
        <w:t xml:space="preserve"> main.py --</w:t>
      </w:r>
      <w:proofErr w:type="spellStart"/>
      <w:r w:rsidRPr="00E52891">
        <w:rPr>
          <w:rFonts w:ascii="Courier New" w:hAnsi="Courier New" w:cs="Courier New"/>
          <w:color w:val="0D0D0D"/>
          <w:sz w:val="28"/>
          <w:szCs w:val="28"/>
        </w:rPr>
        <w:t>config_path</w:t>
      </w:r>
      <w:proofErr w:type="spellEnd"/>
      <w:r w:rsidRPr="00E52891">
        <w:rPr>
          <w:rFonts w:ascii="Courier New" w:hAnsi="Courier New" w:cs="Courier New"/>
          <w:color w:val="0D0D0D"/>
          <w:sz w:val="28"/>
          <w:szCs w:val="28"/>
        </w:rPr>
        <w:t xml:space="preserve"> "</w:t>
      </w:r>
      <w:proofErr w:type="spellStart"/>
      <w:r w:rsidRPr="00E52891">
        <w:rPr>
          <w:rFonts w:ascii="Courier New" w:hAnsi="Courier New" w:cs="Courier New"/>
          <w:color w:val="0D0D0D"/>
          <w:sz w:val="28"/>
          <w:szCs w:val="28"/>
        </w:rPr>
        <w:t>config.yml</w:t>
      </w:r>
      <w:proofErr w:type="spellEnd"/>
      <w:r w:rsidRPr="00E52891">
        <w:rPr>
          <w:rFonts w:ascii="Courier New" w:hAnsi="Courier New" w:cs="Courier New"/>
          <w:color w:val="0D0D0D"/>
          <w:sz w:val="28"/>
          <w:szCs w:val="28"/>
        </w:rPr>
        <w:t>" --</w:t>
      </w:r>
      <w:proofErr w:type="spellStart"/>
      <w:r w:rsidRPr="00E52891">
        <w:rPr>
          <w:rFonts w:ascii="Courier New" w:hAnsi="Courier New" w:cs="Courier New"/>
          <w:color w:val="0D0D0D"/>
          <w:sz w:val="28"/>
          <w:szCs w:val="28"/>
        </w:rPr>
        <w:t>is_simulation</w:t>
      </w:r>
      <w:proofErr w:type="spellEnd"/>
      <w:r w:rsidRPr="00E52891">
        <w:rPr>
          <w:rFonts w:ascii="Courier New" w:hAnsi="Courier New" w:cs="Courier New"/>
          <w:color w:val="0D0D0D"/>
          <w:sz w:val="28"/>
          <w:szCs w:val="28"/>
        </w:rPr>
        <w:t xml:space="preserve"> </w:t>
      </w:r>
      <w:proofErr w:type="spellStart"/>
      <w:r w:rsidRPr="00E52891">
        <w:rPr>
          <w:rFonts w:ascii="Courier New" w:hAnsi="Courier New" w:cs="Courier New"/>
          <w:color w:val="0D0D0D"/>
          <w:sz w:val="28"/>
          <w:szCs w:val="28"/>
        </w:rPr>
        <w:t>True</w:t>
      </w:r>
      <w:proofErr w:type="spellEnd"/>
      <w:r w:rsidRPr="00E52891">
        <w:rPr>
          <w:rFonts w:ascii="Courier New" w:hAnsi="Courier New" w:cs="Courier New"/>
          <w:color w:val="0D0D0D"/>
          <w:sz w:val="28"/>
          <w:szCs w:val="28"/>
        </w:rPr>
        <w:t xml:space="preserve"> --</w:t>
      </w:r>
      <w:proofErr w:type="spellStart"/>
      <w:r w:rsidRPr="00E52891">
        <w:rPr>
          <w:rFonts w:ascii="Courier New" w:hAnsi="Courier New" w:cs="Courier New"/>
          <w:color w:val="0D0D0D"/>
          <w:sz w:val="28"/>
          <w:szCs w:val="28"/>
        </w:rPr>
        <w:t>window_title</w:t>
      </w:r>
      <w:proofErr w:type="spellEnd"/>
      <w:r w:rsidRPr="00E52891">
        <w:rPr>
          <w:rFonts w:ascii="Courier New" w:hAnsi="Courier New" w:cs="Courier New"/>
          <w:color w:val="0D0D0D"/>
          <w:sz w:val="28"/>
          <w:szCs w:val="28"/>
        </w:rPr>
        <w:t xml:space="preserve"> "</w:t>
      </w:r>
      <w:proofErr w:type="spellStart"/>
      <w:r w:rsidRPr="00E52891">
        <w:rPr>
          <w:rFonts w:ascii="Courier New" w:hAnsi="Courier New" w:cs="Courier New"/>
          <w:color w:val="0D0D0D"/>
          <w:sz w:val="28"/>
          <w:szCs w:val="28"/>
        </w:rPr>
        <w:t>Tkinter</w:t>
      </w:r>
      <w:proofErr w:type="spellEnd"/>
      <w:r w:rsidRPr="00E52891">
        <w:rPr>
          <w:rFonts w:ascii="Courier New" w:hAnsi="Courier New" w:cs="Courier New"/>
          <w:color w:val="0D0D0D"/>
          <w:sz w:val="28"/>
          <w:szCs w:val="28"/>
        </w:rPr>
        <w:t xml:space="preserve"> </w:t>
      </w:r>
      <w:proofErr w:type="spellStart"/>
      <w:r w:rsidRPr="00E52891">
        <w:rPr>
          <w:rFonts w:ascii="Courier New" w:hAnsi="Courier New" w:cs="Courier New"/>
          <w:color w:val="0D0D0D"/>
          <w:sz w:val="28"/>
          <w:szCs w:val="28"/>
        </w:rPr>
        <w:t>and</w:t>
      </w:r>
      <w:proofErr w:type="spellEnd"/>
      <w:r w:rsidRPr="00E52891">
        <w:rPr>
          <w:rFonts w:ascii="Courier New" w:hAnsi="Courier New" w:cs="Courier New"/>
          <w:color w:val="0D0D0D"/>
          <w:sz w:val="28"/>
          <w:szCs w:val="28"/>
        </w:rPr>
        <w:t xml:space="preserve"> </w:t>
      </w:r>
      <w:proofErr w:type="spellStart"/>
      <w:r w:rsidRPr="00E52891">
        <w:rPr>
          <w:rFonts w:ascii="Courier New" w:hAnsi="Courier New" w:cs="Courier New"/>
          <w:color w:val="0D0D0D"/>
          <w:sz w:val="28"/>
          <w:szCs w:val="28"/>
        </w:rPr>
        <w:t>OpenCV</w:t>
      </w:r>
      <w:proofErr w:type="spellEnd"/>
      <w:r w:rsidRPr="00E52891">
        <w:rPr>
          <w:rFonts w:ascii="Courier New" w:hAnsi="Courier New" w:cs="Courier New"/>
          <w:color w:val="0D0D0D"/>
          <w:sz w:val="28"/>
          <w:szCs w:val="28"/>
        </w:rPr>
        <w:t>"</w:t>
      </w:r>
      <w:r w:rsidRPr="001A4F66">
        <w:rPr>
          <w:color w:val="0D0D0D"/>
          <w:sz w:val="28"/>
          <w:szCs w:val="28"/>
        </w:rPr>
        <w:t xml:space="preserve">, </w:t>
      </w:r>
      <w:r w:rsidRPr="00E52891">
        <w:rPr>
          <w:sz w:val="28"/>
          <w:szCs w:val="28"/>
        </w:rPr>
        <w:t>що дозволяє запустити систему з модельованим трафіком.</w:t>
      </w:r>
    </w:p>
    <w:p w14:paraId="4A6E1E17" w14:textId="2D2D7F4C" w:rsidR="00E52891" w:rsidRDefault="00E52891" w:rsidP="00E52891">
      <w:pPr>
        <w:spacing w:line="360" w:lineRule="auto"/>
        <w:ind w:firstLine="624"/>
        <w:jc w:val="both"/>
        <w:rPr>
          <w:sz w:val="28"/>
          <w:szCs w:val="28"/>
        </w:rPr>
      </w:pPr>
      <w:r w:rsidRPr="00E52891">
        <w:rPr>
          <w:sz w:val="28"/>
          <w:szCs w:val="28"/>
        </w:rPr>
        <w:t xml:space="preserve">Результати тесту підтвердили успішну ініціалізацію симуляції, яка відображена на </w:t>
      </w:r>
      <w:r w:rsidR="006B06A5">
        <w:rPr>
          <w:sz w:val="28"/>
          <w:szCs w:val="28"/>
        </w:rPr>
        <w:t>р</w:t>
      </w:r>
      <w:r w:rsidRPr="00E52891">
        <w:rPr>
          <w:sz w:val="28"/>
          <w:szCs w:val="28"/>
        </w:rPr>
        <w:t>исунку 4.2. Це свідчить про те, що система здатна адекватно відтворювати різні сценарії дорожнього руху, що є критично важливим для її подальшої експлуатації та налагодження.</w:t>
      </w:r>
    </w:p>
    <w:p w14:paraId="706541BF" w14:textId="3FFBDB04" w:rsidR="00E52891" w:rsidRDefault="00887249" w:rsidP="001E29E1">
      <w:pPr>
        <w:spacing w:line="360" w:lineRule="auto"/>
        <w:ind w:firstLine="414"/>
        <w:jc w:val="center"/>
        <w:rPr>
          <w:color w:val="0D0D0D"/>
          <w:sz w:val="28"/>
          <w:szCs w:val="28"/>
          <w:bdr w:val="none" w:sz="0" w:space="0" w:color="auto" w:frame="1"/>
        </w:rPr>
      </w:pPr>
      <w:r w:rsidRPr="00A83409">
        <w:rPr>
          <w:noProof/>
          <w:color w:val="0D0D0D"/>
          <w:sz w:val="28"/>
          <w:szCs w:val="28"/>
          <w:bdr w:val="none" w:sz="0" w:space="0" w:color="auto" w:frame="1"/>
        </w:rPr>
        <w:lastRenderedPageBreak/>
        <w:drawing>
          <wp:inline distT="0" distB="0" distL="0" distR="0" wp14:anchorId="3C0DEE5D" wp14:editId="0165C091">
            <wp:extent cx="5666105" cy="3523291"/>
            <wp:effectExtent l="0" t="0" r="0" b="0"/>
            <wp:docPr id="7549018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4901851" name=""/>
                    <pic:cNvPicPr/>
                  </pic:nvPicPr>
                  <pic:blipFill rotWithShape="1">
                    <a:blip r:embed="rId35"/>
                    <a:srcRect t="1202"/>
                    <a:stretch/>
                  </pic:blipFill>
                  <pic:spPr bwMode="auto">
                    <a:xfrm>
                      <a:off x="0" y="0"/>
                      <a:ext cx="5687605" cy="3536660"/>
                    </a:xfrm>
                    <a:prstGeom prst="rect">
                      <a:avLst/>
                    </a:prstGeom>
                    <a:ln>
                      <a:noFill/>
                    </a:ln>
                    <a:extLst>
                      <a:ext uri="{53640926-AAD7-44D8-BBD7-CCE9431645EC}">
                        <a14:shadowObscured xmlns:a14="http://schemas.microsoft.com/office/drawing/2010/main"/>
                      </a:ext>
                    </a:extLst>
                  </pic:spPr>
                </pic:pic>
              </a:graphicData>
            </a:graphic>
          </wp:inline>
        </w:drawing>
      </w:r>
    </w:p>
    <w:p w14:paraId="4594BC08" w14:textId="1CA41938" w:rsidR="00E52891" w:rsidRDefault="00E52891" w:rsidP="00E52891">
      <w:pPr>
        <w:spacing w:line="360" w:lineRule="auto"/>
        <w:ind w:firstLine="414"/>
        <w:jc w:val="center"/>
        <w:rPr>
          <w:color w:val="0D0D0D"/>
          <w:sz w:val="28"/>
          <w:szCs w:val="28"/>
          <w:bdr w:val="none" w:sz="0" w:space="0" w:color="auto" w:frame="1"/>
        </w:rPr>
      </w:pPr>
      <w:r>
        <w:rPr>
          <w:color w:val="0D0D0D"/>
          <w:sz w:val="28"/>
          <w:szCs w:val="28"/>
          <w:bdr w:val="none" w:sz="0" w:space="0" w:color="auto" w:frame="1"/>
        </w:rPr>
        <w:t>Рис</w:t>
      </w:r>
      <w:r w:rsidRPr="001A4F66">
        <w:rPr>
          <w:color w:val="0D0D0D"/>
          <w:sz w:val="28"/>
          <w:szCs w:val="28"/>
          <w:bdr w:val="none" w:sz="0" w:space="0" w:color="auto" w:frame="1"/>
          <w:lang w:val="ru-RU"/>
        </w:rPr>
        <w:t>. 4.</w:t>
      </w:r>
      <w:r>
        <w:rPr>
          <w:color w:val="0D0D0D"/>
          <w:sz w:val="28"/>
          <w:szCs w:val="28"/>
          <w:bdr w:val="none" w:sz="0" w:space="0" w:color="auto" w:frame="1"/>
        </w:rPr>
        <w:t xml:space="preserve">2 </w:t>
      </w:r>
      <w:proofErr w:type="spellStart"/>
      <w:r>
        <w:rPr>
          <w:color w:val="0D0D0D"/>
          <w:sz w:val="28"/>
          <w:szCs w:val="28"/>
          <w:bdr w:val="none" w:sz="0" w:space="0" w:color="auto" w:frame="1"/>
        </w:rPr>
        <w:t>Симуляційний</w:t>
      </w:r>
      <w:proofErr w:type="spellEnd"/>
      <w:r>
        <w:rPr>
          <w:color w:val="0D0D0D"/>
          <w:sz w:val="28"/>
          <w:szCs w:val="28"/>
          <w:bdr w:val="none" w:sz="0" w:space="0" w:color="auto" w:frame="1"/>
        </w:rPr>
        <w:t xml:space="preserve"> режим</w:t>
      </w:r>
    </w:p>
    <w:p w14:paraId="46656D92" w14:textId="5F093A46" w:rsidR="00E52891" w:rsidRDefault="00E52891" w:rsidP="00E52891">
      <w:pPr>
        <w:pStyle w:val="Heading3"/>
        <w:rPr>
          <w:lang w:val="uk-UA"/>
        </w:rPr>
      </w:pPr>
      <w:bookmarkStart w:id="162" w:name="_Toc168614808"/>
      <w:bookmarkStart w:id="163" w:name="_Toc168644569"/>
      <w:r w:rsidRPr="001A4F66">
        <w:rPr>
          <w:lang w:val="ru-RU"/>
        </w:rPr>
        <w:t xml:space="preserve">4.4.3 </w:t>
      </w:r>
      <w:proofErr w:type="spellStart"/>
      <w:r w:rsidRPr="001A4F66">
        <w:rPr>
          <w:lang w:val="ru-RU"/>
        </w:rPr>
        <w:t>Детекція</w:t>
      </w:r>
      <w:proofErr w:type="spellEnd"/>
      <w:r w:rsidRPr="001A4F66">
        <w:rPr>
          <w:lang w:val="ru-RU"/>
        </w:rPr>
        <w:t xml:space="preserve"> </w:t>
      </w:r>
      <w:proofErr w:type="spellStart"/>
      <w:r w:rsidRPr="001A4F66">
        <w:rPr>
          <w:lang w:val="ru-RU"/>
        </w:rPr>
        <w:t>лише</w:t>
      </w:r>
      <w:proofErr w:type="spellEnd"/>
      <w:r w:rsidRPr="001A4F66">
        <w:rPr>
          <w:lang w:val="ru-RU"/>
        </w:rPr>
        <w:t xml:space="preserve"> </w:t>
      </w:r>
      <w:proofErr w:type="spellStart"/>
      <w:r w:rsidRPr="001A4F66">
        <w:rPr>
          <w:lang w:val="ru-RU"/>
        </w:rPr>
        <w:t>налаштованих</w:t>
      </w:r>
      <w:proofErr w:type="spellEnd"/>
      <w:r w:rsidRPr="001A4F66">
        <w:rPr>
          <w:lang w:val="ru-RU"/>
        </w:rPr>
        <w:t xml:space="preserve"> </w:t>
      </w:r>
      <w:proofErr w:type="spellStart"/>
      <w:r w:rsidRPr="001A4F66">
        <w:rPr>
          <w:lang w:val="ru-RU"/>
        </w:rPr>
        <w:t>об’єктів</w:t>
      </w:r>
      <w:bookmarkEnd w:id="162"/>
      <w:bookmarkEnd w:id="163"/>
      <w:proofErr w:type="spellEnd"/>
    </w:p>
    <w:p w14:paraId="26171CF8" w14:textId="59F4EA4A" w:rsidR="00E52891" w:rsidRDefault="00E52891" w:rsidP="00E52891">
      <w:pPr>
        <w:spacing w:line="360" w:lineRule="auto"/>
        <w:ind w:firstLine="624"/>
        <w:jc w:val="both"/>
        <w:rPr>
          <w:sz w:val="28"/>
          <w:szCs w:val="28"/>
        </w:rPr>
      </w:pPr>
      <w:r w:rsidRPr="00E52891">
        <w:rPr>
          <w:sz w:val="28"/>
          <w:szCs w:val="28"/>
        </w:rPr>
        <w:t xml:space="preserve">Конфігурація об'єктів, що підлягають відстеженню, в системі здійснюється за допомогою YAML файлів, які визначають параметри для кожної камери. Деталі цих налаштувань відображено на </w:t>
      </w:r>
      <w:r w:rsidR="006B06A5">
        <w:rPr>
          <w:sz w:val="28"/>
          <w:szCs w:val="28"/>
        </w:rPr>
        <w:t>р</w:t>
      </w:r>
      <w:r w:rsidRPr="00E52891">
        <w:rPr>
          <w:sz w:val="28"/>
          <w:szCs w:val="28"/>
        </w:rPr>
        <w:t>исунку 4.3.</w:t>
      </w:r>
    </w:p>
    <w:p w14:paraId="24AF926D" w14:textId="65E40E9C" w:rsidR="00E52891" w:rsidRDefault="00E52891" w:rsidP="00E52891">
      <w:pPr>
        <w:spacing w:line="360" w:lineRule="auto"/>
        <w:ind w:firstLine="414"/>
        <w:jc w:val="center"/>
        <w:rPr>
          <w:color w:val="000000"/>
          <w:sz w:val="28"/>
          <w:szCs w:val="28"/>
          <w:bdr w:val="none" w:sz="0" w:space="0" w:color="auto" w:frame="1"/>
        </w:rPr>
      </w:pPr>
      <w:r>
        <w:rPr>
          <w:color w:val="000000"/>
          <w:sz w:val="28"/>
          <w:szCs w:val="28"/>
          <w:bdr w:val="none" w:sz="0" w:space="0" w:color="auto" w:frame="1"/>
        </w:rPr>
        <w:fldChar w:fldCharType="begin"/>
      </w:r>
      <w:r>
        <w:rPr>
          <w:color w:val="000000"/>
          <w:sz w:val="28"/>
          <w:szCs w:val="28"/>
          <w:bdr w:val="none" w:sz="0" w:space="0" w:color="auto" w:frame="1"/>
        </w:rPr>
        <w:instrText xml:space="preserve"> INCLUDEPICTURE "https://lh7-us.googleusercontent.com/docsz/AD_4nXf3Kydo9LNzv8OjvW8YksJWjTK6b4EwFnMHlKwIrVBJQPaGEZzz6MW_FbmrDliYobtE0S2rt47n9avYUMHylRr0Lm_ZIzJEE-f9M0EE4bqpyhS-cYmrEt6c4EnYu4f9mGoDJwiTf5FhyJz1P6l8a71tO4go?key=N8qCifEiBlsoiUBar4154A" \* MERGEFORMATINET </w:instrText>
      </w:r>
      <w:r>
        <w:rPr>
          <w:color w:val="000000"/>
          <w:sz w:val="28"/>
          <w:szCs w:val="28"/>
          <w:bdr w:val="none" w:sz="0" w:space="0" w:color="auto" w:frame="1"/>
        </w:rPr>
        <w:fldChar w:fldCharType="separate"/>
      </w:r>
      <w:r>
        <w:rPr>
          <w:noProof/>
          <w:color w:val="000000"/>
          <w:sz w:val="28"/>
          <w:szCs w:val="28"/>
          <w:bdr w:val="none" w:sz="0" w:space="0" w:color="auto" w:frame="1"/>
        </w:rPr>
        <w:drawing>
          <wp:inline distT="0" distB="0" distL="0" distR="0" wp14:anchorId="791153F4" wp14:editId="28CEBD50">
            <wp:extent cx="3712210" cy="2359025"/>
            <wp:effectExtent l="0" t="0" r="0" b="3175"/>
            <wp:docPr id="193609681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712210" cy="2359025"/>
                    </a:xfrm>
                    <a:prstGeom prst="rect">
                      <a:avLst/>
                    </a:prstGeom>
                    <a:noFill/>
                    <a:ln>
                      <a:noFill/>
                    </a:ln>
                  </pic:spPr>
                </pic:pic>
              </a:graphicData>
            </a:graphic>
          </wp:inline>
        </w:drawing>
      </w:r>
      <w:r>
        <w:rPr>
          <w:color w:val="000000"/>
          <w:sz w:val="28"/>
          <w:szCs w:val="28"/>
          <w:bdr w:val="none" w:sz="0" w:space="0" w:color="auto" w:frame="1"/>
        </w:rPr>
        <w:fldChar w:fldCharType="end"/>
      </w:r>
    </w:p>
    <w:p w14:paraId="10AA99F8" w14:textId="688A7FF6" w:rsidR="00E52891" w:rsidRDefault="00E52891" w:rsidP="00E52891">
      <w:pPr>
        <w:spacing w:line="360" w:lineRule="auto"/>
        <w:ind w:firstLine="414"/>
        <w:jc w:val="center"/>
        <w:rPr>
          <w:color w:val="000000"/>
          <w:sz w:val="28"/>
          <w:szCs w:val="28"/>
          <w:bdr w:val="none" w:sz="0" w:space="0" w:color="auto" w:frame="1"/>
        </w:rPr>
      </w:pPr>
      <w:r>
        <w:rPr>
          <w:color w:val="000000"/>
          <w:sz w:val="28"/>
          <w:szCs w:val="28"/>
          <w:bdr w:val="none" w:sz="0" w:space="0" w:color="auto" w:frame="1"/>
        </w:rPr>
        <w:t>Рис</w:t>
      </w:r>
      <w:r w:rsidRPr="001A4F66">
        <w:rPr>
          <w:color w:val="000000"/>
          <w:sz w:val="28"/>
          <w:szCs w:val="28"/>
          <w:bdr w:val="none" w:sz="0" w:space="0" w:color="auto" w:frame="1"/>
        </w:rPr>
        <w:t xml:space="preserve">. </w:t>
      </w:r>
      <w:r>
        <w:rPr>
          <w:color w:val="000000"/>
          <w:sz w:val="28"/>
          <w:szCs w:val="28"/>
          <w:bdr w:val="none" w:sz="0" w:space="0" w:color="auto" w:frame="1"/>
        </w:rPr>
        <w:t>4</w:t>
      </w:r>
      <w:r w:rsidRPr="001A4F66">
        <w:rPr>
          <w:color w:val="000000"/>
          <w:sz w:val="28"/>
          <w:szCs w:val="28"/>
          <w:bdr w:val="none" w:sz="0" w:space="0" w:color="auto" w:frame="1"/>
        </w:rPr>
        <w:t xml:space="preserve">.3 </w:t>
      </w:r>
      <w:r>
        <w:rPr>
          <w:color w:val="000000"/>
          <w:sz w:val="28"/>
          <w:szCs w:val="28"/>
          <w:bdr w:val="none" w:sz="0" w:space="0" w:color="auto" w:frame="1"/>
        </w:rPr>
        <w:t>Параметри конфігурації</w:t>
      </w:r>
    </w:p>
    <w:p w14:paraId="783E3654" w14:textId="083518A2" w:rsidR="00E52891" w:rsidRDefault="00E52891" w:rsidP="00E52891">
      <w:pPr>
        <w:spacing w:line="360" w:lineRule="auto"/>
        <w:ind w:firstLine="624"/>
        <w:jc w:val="both"/>
        <w:rPr>
          <w:sz w:val="28"/>
          <w:szCs w:val="28"/>
        </w:rPr>
      </w:pPr>
      <w:r w:rsidRPr="00E52891">
        <w:rPr>
          <w:sz w:val="28"/>
          <w:szCs w:val="28"/>
        </w:rPr>
        <w:t xml:space="preserve">У контексті нашого тестування, ми адаптували конфігурацію так, щоб виключити легкові </w:t>
      </w:r>
      <w:r>
        <w:rPr>
          <w:sz w:val="28"/>
          <w:szCs w:val="28"/>
        </w:rPr>
        <w:t xml:space="preserve">автомобілі </w:t>
      </w:r>
      <w:r w:rsidRPr="00E52891">
        <w:rPr>
          <w:sz w:val="28"/>
          <w:szCs w:val="28"/>
        </w:rPr>
        <w:t xml:space="preserve">зі списку </w:t>
      </w:r>
      <w:proofErr w:type="spellStart"/>
      <w:r w:rsidRPr="00E52891">
        <w:rPr>
          <w:sz w:val="28"/>
          <w:szCs w:val="28"/>
        </w:rPr>
        <w:t>відстежуваних</w:t>
      </w:r>
      <w:proofErr w:type="spellEnd"/>
      <w:r w:rsidRPr="00E52891">
        <w:rPr>
          <w:sz w:val="28"/>
          <w:szCs w:val="28"/>
        </w:rPr>
        <w:t xml:space="preserve"> об'єктів для усіх камер, що </w:t>
      </w:r>
      <w:proofErr w:type="spellStart"/>
      <w:r w:rsidRPr="00E52891">
        <w:rPr>
          <w:sz w:val="28"/>
          <w:szCs w:val="28"/>
        </w:rPr>
        <w:t>моніторять</w:t>
      </w:r>
      <w:proofErr w:type="spellEnd"/>
      <w:r w:rsidRPr="00E52891">
        <w:rPr>
          <w:sz w:val="28"/>
          <w:szCs w:val="28"/>
        </w:rPr>
        <w:t xml:space="preserve"> проїжджу частину. Результати цих змін можна спостерігати на </w:t>
      </w:r>
      <w:r w:rsidR="006B06A5">
        <w:rPr>
          <w:sz w:val="28"/>
          <w:szCs w:val="28"/>
        </w:rPr>
        <w:lastRenderedPageBreak/>
        <w:t>р</w:t>
      </w:r>
      <w:r w:rsidRPr="00E52891">
        <w:rPr>
          <w:sz w:val="28"/>
          <w:szCs w:val="28"/>
        </w:rPr>
        <w:t xml:space="preserve">исунку 4.4, де легкові машини більше не відстежуються системою. Цей тест визначений як пройдений, тому що всі конфігураційні зміни працюють точно за задумом, і система </w:t>
      </w:r>
      <w:proofErr w:type="spellStart"/>
      <w:r w:rsidRPr="00E52891">
        <w:rPr>
          <w:sz w:val="28"/>
          <w:szCs w:val="28"/>
        </w:rPr>
        <w:t>коректно</w:t>
      </w:r>
      <w:proofErr w:type="spellEnd"/>
      <w:r w:rsidRPr="00E52891">
        <w:rPr>
          <w:sz w:val="28"/>
          <w:szCs w:val="28"/>
        </w:rPr>
        <w:t xml:space="preserve"> відреагувала на внесені зміни.</w:t>
      </w:r>
    </w:p>
    <w:p w14:paraId="42A8A465" w14:textId="48E74DCB" w:rsidR="00E52891" w:rsidRDefault="00887249" w:rsidP="001E29E1">
      <w:pPr>
        <w:spacing w:line="360" w:lineRule="auto"/>
        <w:ind w:firstLine="624"/>
        <w:jc w:val="center"/>
        <w:rPr>
          <w:color w:val="0D0D0D"/>
          <w:sz w:val="28"/>
          <w:szCs w:val="28"/>
          <w:bdr w:val="none" w:sz="0" w:space="0" w:color="auto" w:frame="1"/>
        </w:rPr>
      </w:pPr>
      <w:r w:rsidRPr="00E9012E">
        <w:rPr>
          <w:noProof/>
          <w:color w:val="0D0D0D"/>
          <w:sz w:val="28"/>
          <w:szCs w:val="28"/>
          <w:bdr w:val="none" w:sz="0" w:space="0" w:color="auto" w:frame="1"/>
        </w:rPr>
        <w:drawing>
          <wp:inline distT="0" distB="0" distL="0" distR="0" wp14:anchorId="6CA03D75" wp14:editId="2BFE9500">
            <wp:extent cx="5662663" cy="3517106"/>
            <wp:effectExtent l="0" t="0" r="1905" b="1270"/>
            <wp:docPr id="9011019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1101919" name=""/>
                    <pic:cNvPicPr/>
                  </pic:nvPicPr>
                  <pic:blipFill rotWithShape="1">
                    <a:blip r:embed="rId37"/>
                    <a:srcRect t="1006"/>
                    <a:stretch/>
                  </pic:blipFill>
                  <pic:spPr bwMode="auto">
                    <a:xfrm>
                      <a:off x="0" y="0"/>
                      <a:ext cx="5680428" cy="3528140"/>
                    </a:xfrm>
                    <a:prstGeom prst="rect">
                      <a:avLst/>
                    </a:prstGeom>
                    <a:ln>
                      <a:noFill/>
                    </a:ln>
                    <a:extLst>
                      <a:ext uri="{53640926-AAD7-44D8-BBD7-CCE9431645EC}">
                        <a14:shadowObscured xmlns:a14="http://schemas.microsoft.com/office/drawing/2010/main"/>
                      </a:ext>
                    </a:extLst>
                  </pic:spPr>
                </pic:pic>
              </a:graphicData>
            </a:graphic>
          </wp:inline>
        </w:drawing>
      </w:r>
    </w:p>
    <w:p w14:paraId="77D8FE1A" w14:textId="2170E653" w:rsidR="00E52891" w:rsidRDefault="00E52891" w:rsidP="00E52891">
      <w:pPr>
        <w:spacing w:line="360" w:lineRule="auto"/>
        <w:ind w:firstLine="624"/>
        <w:jc w:val="center"/>
        <w:rPr>
          <w:color w:val="0D0D0D"/>
          <w:sz w:val="28"/>
          <w:szCs w:val="28"/>
          <w:bdr w:val="none" w:sz="0" w:space="0" w:color="auto" w:frame="1"/>
        </w:rPr>
      </w:pPr>
      <w:r>
        <w:rPr>
          <w:color w:val="0D0D0D"/>
          <w:sz w:val="28"/>
          <w:szCs w:val="28"/>
          <w:bdr w:val="none" w:sz="0" w:space="0" w:color="auto" w:frame="1"/>
        </w:rPr>
        <w:t>Рис</w:t>
      </w:r>
      <w:r w:rsidRPr="001A4F66">
        <w:rPr>
          <w:color w:val="0D0D0D"/>
          <w:sz w:val="28"/>
          <w:szCs w:val="28"/>
          <w:bdr w:val="none" w:sz="0" w:space="0" w:color="auto" w:frame="1"/>
          <w:lang w:val="ru-RU"/>
        </w:rPr>
        <w:t>.</w:t>
      </w:r>
      <w:r>
        <w:rPr>
          <w:color w:val="0D0D0D"/>
          <w:sz w:val="28"/>
          <w:szCs w:val="28"/>
          <w:bdr w:val="none" w:sz="0" w:space="0" w:color="auto" w:frame="1"/>
        </w:rPr>
        <w:t xml:space="preserve"> 4</w:t>
      </w:r>
      <w:r w:rsidRPr="001A4F66">
        <w:rPr>
          <w:color w:val="0D0D0D"/>
          <w:sz w:val="28"/>
          <w:szCs w:val="28"/>
          <w:bdr w:val="none" w:sz="0" w:space="0" w:color="auto" w:frame="1"/>
          <w:lang w:val="ru-RU"/>
        </w:rPr>
        <w:t xml:space="preserve">.4 </w:t>
      </w:r>
      <w:r>
        <w:rPr>
          <w:color w:val="0D0D0D"/>
          <w:sz w:val="28"/>
          <w:szCs w:val="28"/>
          <w:bdr w:val="none" w:sz="0" w:space="0" w:color="auto" w:frame="1"/>
        </w:rPr>
        <w:t xml:space="preserve">Результат відключення легкових </w:t>
      </w:r>
      <w:proofErr w:type="spellStart"/>
      <w:r>
        <w:rPr>
          <w:color w:val="0D0D0D"/>
          <w:sz w:val="28"/>
          <w:szCs w:val="28"/>
          <w:bdr w:val="none" w:sz="0" w:space="0" w:color="auto" w:frame="1"/>
        </w:rPr>
        <w:t>автомобілей</w:t>
      </w:r>
      <w:proofErr w:type="spellEnd"/>
      <w:r>
        <w:rPr>
          <w:color w:val="0D0D0D"/>
          <w:sz w:val="28"/>
          <w:szCs w:val="28"/>
          <w:bdr w:val="none" w:sz="0" w:space="0" w:color="auto" w:frame="1"/>
        </w:rPr>
        <w:t xml:space="preserve"> зі списку </w:t>
      </w:r>
      <w:proofErr w:type="spellStart"/>
      <w:r>
        <w:rPr>
          <w:color w:val="0D0D0D"/>
          <w:sz w:val="28"/>
          <w:szCs w:val="28"/>
          <w:bdr w:val="none" w:sz="0" w:space="0" w:color="auto" w:frame="1"/>
        </w:rPr>
        <w:t>відстежуваних</w:t>
      </w:r>
      <w:proofErr w:type="spellEnd"/>
      <w:r>
        <w:rPr>
          <w:color w:val="0D0D0D"/>
          <w:sz w:val="28"/>
          <w:szCs w:val="28"/>
          <w:bdr w:val="none" w:sz="0" w:space="0" w:color="auto" w:frame="1"/>
        </w:rPr>
        <w:t xml:space="preserve"> об</w:t>
      </w:r>
      <w:r w:rsidRPr="001A4F66">
        <w:rPr>
          <w:color w:val="0D0D0D"/>
          <w:sz w:val="28"/>
          <w:szCs w:val="28"/>
          <w:bdr w:val="none" w:sz="0" w:space="0" w:color="auto" w:frame="1"/>
          <w:lang w:val="ru-RU"/>
        </w:rPr>
        <w:t>’</w:t>
      </w:r>
      <w:proofErr w:type="spellStart"/>
      <w:r>
        <w:rPr>
          <w:color w:val="0D0D0D"/>
          <w:sz w:val="28"/>
          <w:szCs w:val="28"/>
          <w:bdr w:val="none" w:sz="0" w:space="0" w:color="auto" w:frame="1"/>
        </w:rPr>
        <w:t>єктів</w:t>
      </w:r>
      <w:proofErr w:type="spellEnd"/>
    </w:p>
    <w:p w14:paraId="7D8539E9" w14:textId="11BF5F4D" w:rsidR="00E52891" w:rsidRPr="001A4F66" w:rsidRDefault="00E52891" w:rsidP="00E52891">
      <w:pPr>
        <w:pStyle w:val="Heading3"/>
        <w:rPr>
          <w:lang w:val="ru-RU"/>
        </w:rPr>
      </w:pPr>
      <w:bookmarkStart w:id="164" w:name="_Toc168614809"/>
      <w:bookmarkStart w:id="165" w:name="_Toc168644570"/>
      <w:r w:rsidRPr="00E52891">
        <w:rPr>
          <w:lang w:val="uk-UA"/>
        </w:rPr>
        <w:t>4</w:t>
      </w:r>
      <w:r w:rsidRPr="001A4F66">
        <w:rPr>
          <w:lang w:val="ru-RU"/>
        </w:rPr>
        <w:t xml:space="preserve">.4.4 </w:t>
      </w:r>
      <w:proofErr w:type="spellStart"/>
      <w:r w:rsidRPr="001A4F66">
        <w:rPr>
          <w:lang w:val="ru-RU"/>
        </w:rPr>
        <w:t>Аналіз</w:t>
      </w:r>
      <w:proofErr w:type="spellEnd"/>
      <w:r w:rsidRPr="001A4F66">
        <w:rPr>
          <w:lang w:val="ru-RU"/>
        </w:rPr>
        <w:t xml:space="preserve"> </w:t>
      </w:r>
      <w:proofErr w:type="spellStart"/>
      <w:r w:rsidRPr="001A4F66">
        <w:rPr>
          <w:lang w:val="ru-RU"/>
        </w:rPr>
        <w:t>лише</w:t>
      </w:r>
      <w:proofErr w:type="spellEnd"/>
      <w:r w:rsidRPr="001A4F66">
        <w:rPr>
          <w:lang w:val="ru-RU"/>
        </w:rPr>
        <w:t xml:space="preserve"> </w:t>
      </w:r>
      <w:proofErr w:type="spellStart"/>
      <w:r w:rsidRPr="001A4F66">
        <w:rPr>
          <w:lang w:val="ru-RU"/>
        </w:rPr>
        <w:t>важливих</w:t>
      </w:r>
      <w:proofErr w:type="spellEnd"/>
      <w:r w:rsidRPr="001A4F66">
        <w:rPr>
          <w:lang w:val="ru-RU"/>
        </w:rPr>
        <w:t xml:space="preserve"> </w:t>
      </w:r>
      <w:proofErr w:type="spellStart"/>
      <w:r w:rsidRPr="001A4F66">
        <w:rPr>
          <w:lang w:val="ru-RU"/>
        </w:rPr>
        <w:t>ділянок</w:t>
      </w:r>
      <w:proofErr w:type="spellEnd"/>
      <w:r w:rsidRPr="001A4F66">
        <w:rPr>
          <w:lang w:val="ru-RU"/>
        </w:rPr>
        <w:t xml:space="preserve"> </w:t>
      </w:r>
      <w:proofErr w:type="spellStart"/>
      <w:r w:rsidRPr="001A4F66">
        <w:rPr>
          <w:lang w:val="ru-RU"/>
        </w:rPr>
        <w:t>очікування</w:t>
      </w:r>
      <w:proofErr w:type="spellEnd"/>
      <w:r w:rsidRPr="001A4F66">
        <w:rPr>
          <w:lang w:val="ru-RU"/>
        </w:rPr>
        <w:t xml:space="preserve"> зеленого сигналу.</w:t>
      </w:r>
      <w:bookmarkEnd w:id="164"/>
      <w:bookmarkEnd w:id="165"/>
    </w:p>
    <w:p w14:paraId="7EB07668" w14:textId="01A46B56" w:rsidR="006B06A5" w:rsidRPr="006B06A5" w:rsidRDefault="006B06A5" w:rsidP="006B06A5">
      <w:pPr>
        <w:spacing w:line="360" w:lineRule="auto"/>
        <w:ind w:firstLine="624"/>
        <w:jc w:val="both"/>
        <w:rPr>
          <w:sz w:val="28"/>
          <w:szCs w:val="28"/>
        </w:rPr>
      </w:pPr>
      <w:r w:rsidRPr="006B06A5">
        <w:rPr>
          <w:sz w:val="28"/>
          <w:szCs w:val="28"/>
        </w:rPr>
        <w:t xml:space="preserve">На </w:t>
      </w:r>
      <w:r>
        <w:rPr>
          <w:sz w:val="28"/>
          <w:szCs w:val="28"/>
        </w:rPr>
        <w:t>р</w:t>
      </w:r>
      <w:r w:rsidRPr="006B06A5">
        <w:rPr>
          <w:sz w:val="28"/>
          <w:szCs w:val="28"/>
        </w:rPr>
        <w:t xml:space="preserve">исунках 4.2 та 4.4 представлені специфічні ділянки, де система здійснює </w:t>
      </w:r>
      <w:proofErr w:type="spellStart"/>
      <w:r w:rsidRPr="006B06A5">
        <w:rPr>
          <w:sz w:val="28"/>
          <w:szCs w:val="28"/>
        </w:rPr>
        <w:t>детекцію</w:t>
      </w:r>
      <w:proofErr w:type="spellEnd"/>
      <w:r w:rsidRPr="006B06A5">
        <w:rPr>
          <w:sz w:val="28"/>
          <w:szCs w:val="28"/>
        </w:rPr>
        <w:t xml:space="preserve"> об'єктів. Важливо відзначити, що </w:t>
      </w:r>
      <w:proofErr w:type="spellStart"/>
      <w:r w:rsidRPr="006B06A5">
        <w:rPr>
          <w:sz w:val="28"/>
          <w:szCs w:val="28"/>
        </w:rPr>
        <w:t>детекція</w:t>
      </w:r>
      <w:proofErr w:type="spellEnd"/>
      <w:r w:rsidRPr="006B06A5">
        <w:rPr>
          <w:sz w:val="28"/>
          <w:szCs w:val="28"/>
        </w:rPr>
        <w:t xml:space="preserve"> відбувається виключно в межах цих визначених зон. Об'єкти, розташовані поза цими ділянками, наприклад, припарковані автомобілі на протилежному боці дороги, система не враховує як значущі для аналізу внутрішніми модулями.</w:t>
      </w:r>
    </w:p>
    <w:p w14:paraId="52BB5EC7" w14:textId="4383D1DC" w:rsidR="006B06A5" w:rsidRPr="006B06A5" w:rsidRDefault="006B06A5" w:rsidP="006B06A5">
      <w:pPr>
        <w:spacing w:line="360" w:lineRule="auto"/>
        <w:ind w:firstLine="414"/>
        <w:jc w:val="both"/>
        <w:rPr>
          <w:sz w:val="28"/>
          <w:szCs w:val="28"/>
        </w:rPr>
      </w:pPr>
      <w:r w:rsidRPr="006B06A5">
        <w:rPr>
          <w:sz w:val="28"/>
          <w:szCs w:val="28"/>
        </w:rPr>
        <w:t xml:space="preserve">Шляхом розширення цих </w:t>
      </w:r>
      <w:proofErr w:type="spellStart"/>
      <w:r w:rsidRPr="006B06A5">
        <w:rPr>
          <w:sz w:val="28"/>
          <w:szCs w:val="28"/>
        </w:rPr>
        <w:t>детекційних</w:t>
      </w:r>
      <w:proofErr w:type="spellEnd"/>
      <w:r w:rsidRPr="006B06A5">
        <w:rPr>
          <w:sz w:val="28"/>
          <w:szCs w:val="28"/>
        </w:rPr>
        <w:t xml:space="preserve"> ділянок у конфігураційному файлі, ми змогли адаптувати систему до більш широкого спектру сценаріїв. Як показано на </w:t>
      </w:r>
      <w:r>
        <w:rPr>
          <w:sz w:val="28"/>
          <w:szCs w:val="28"/>
        </w:rPr>
        <w:t>р</w:t>
      </w:r>
      <w:r w:rsidRPr="006B06A5">
        <w:rPr>
          <w:sz w:val="28"/>
          <w:szCs w:val="28"/>
        </w:rPr>
        <w:t xml:space="preserve">исунку 4.5, після змін легкові автомобілі, розташовані біля узбіччя, тепер також включаються до зони </w:t>
      </w:r>
      <w:proofErr w:type="spellStart"/>
      <w:r w:rsidRPr="006B06A5">
        <w:rPr>
          <w:sz w:val="28"/>
          <w:szCs w:val="28"/>
        </w:rPr>
        <w:t>детекції</w:t>
      </w:r>
      <w:proofErr w:type="spellEnd"/>
      <w:r w:rsidRPr="006B06A5">
        <w:rPr>
          <w:sz w:val="28"/>
          <w:szCs w:val="28"/>
        </w:rPr>
        <w:t xml:space="preserve"> та аналізу. Це розширення ділянки </w:t>
      </w:r>
      <w:proofErr w:type="spellStart"/>
      <w:r w:rsidRPr="006B06A5">
        <w:rPr>
          <w:sz w:val="28"/>
          <w:szCs w:val="28"/>
        </w:rPr>
        <w:t>детекції</w:t>
      </w:r>
      <w:proofErr w:type="spellEnd"/>
      <w:r w:rsidRPr="006B06A5">
        <w:rPr>
          <w:sz w:val="28"/>
          <w:szCs w:val="28"/>
        </w:rPr>
        <w:t xml:space="preserve"> і є очікуваним результатом, що підтверджує успішне проходження тесту та правильність налаштувань системи.</w:t>
      </w:r>
    </w:p>
    <w:p w14:paraId="11D3B232" w14:textId="3A0C14BB" w:rsidR="00E52891" w:rsidRDefault="00887249" w:rsidP="006B06A5">
      <w:pPr>
        <w:jc w:val="center"/>
        <w:rPr>
          <w:color w:val="0D0D0D"/>
          <w:sz w:val="28"/>
          <w:szCs w:val="28"/>
          <w:bdr w:val="none" w:sz="0" w:space="0" w:color="auto" w:frame="1"/>
        </w:rPr>
      </w:pPr>
      <w:r w:rsidRPr="00674B9D">
        <w:rPr>
          <w:noProof/>
          <w:color w:val="0D0D0D"/>
          <w:sz w:val="28"/>
          <w:szCs w:val="28"/>
          <w:bdr w:val="none" w:sz="0" w:space="0" w:color="auto" w:frame="1"/>
        </w:rPr>
        <w:lastRenderedPageBreak/>
        <w:drawing>
          <wp:inline distT="0" distB="0" distL="0" distR="0" wp14:anchorId="7C840B91" wp14:editId="649539EC">
            <wp:extent cx="6120130" cy="3837305"/>
            <wp:effectExtent l="0" t="0" r="1270" b="0"/>
            <wp:docPr id="9044225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4422557" name=""/>
                    <pic:cNvPicPr/>
                  </pic:nvPicPr>
                  <pic:blipFill>
                    <a:blip r:embed="rId38"/>
                    <a:stretch>
                      <a:fillRect/>
                    </a:stretch>
                  </pic:blipFill>
                  <pic:spPr>
                    <a:xfrm>
                      <a:off x="0" y="0"/>
                      <a:ext cx="6120130" cy="3837305"/>
                    </a:xfrm>
                    <a:prstGeom prst="rect">
                      <a:avLst/>
                    </a:prstGeom>
                  </pic:spPr>
                </pic:pic>
              </a:graphicData>
            </a:graphic>
          </wp:inline>
        </w:drawing>
      </w:r>
    </w:p>
    <w:p w14:paraId="33AFDD81" w14:textId="57BACDBE" w:rsidR="006B06A5" w:rsidRDefault="006B06A5" w:rsidP="006B06A5">
      <w:pPr>
        <w:spacing w:before="160"/>
        <w:jc w:val="center"/>
        <w:rPr>
          <w:sz w:val="28"/>
          <w:szCs w:val="28"/>
        </w:rPr>
      </w:pPr>
      <w:r>
        <w:rPr>
          <w:sz w:val="28"/>
          <w:szCs w:val="28"/>
        </w:rPr>
        <w:t>Рис</w:t>
      </w:r>
      <w:r w:rsidRPr="001A4F66">
        <w:rPr>
          <w:sz w:val="28"/>
          <w:szCs w:val="28"/>
          <w:lang w:val="ru-RU"/>
        </w:rPr>
        <w:t xml:space="preserve">. 4.5 </w:t>
      </w:r>
      <w:r>
        <w:rPr>
          <w:sz w:val="28"/>
          <w:szCs w:val="28"/>
        </w:rPr>
        <w:t xml:space="preserve">Результат </w:t>
      </w:r>
      <w:r w:rsidR="00D95F7B">
        <w:rPr>
          <w:sz w:val="28"/>
          <w:szCs w:val="28"/>
        </w:rPr>
        <w:t>розширення зони очікування</w:t>
      </w:r>
    </w:p>
    <w:p w14:paraId="4B892FD7" w14:textId="5A2BC897" w:rsidR="006B06A5" w:rsidRPr="00887249" w:rsidRDefault="006B06A5" w:rsidP="00887249">
      <w:pPr>
        <w:pStyle w:val="Heading3"/>
        <w:rPr>
          <w:lang w:val="ru-RU"/>
        </w:rPr>
      </w:pPr>
      <w:bookmarkStart w:id="166" w:name="_Toc168614810"/>
      <w:bookmarkStart w:id="167" w:name="_Toc168644571"/>
      <w:r w:rsidRPr="001A4F66">
        <w:rPr>
          <w:lang w:val="ru-RU"/>
        </w:rPr>
        <w:t xml:space="preserve">4.4.5 Алгоритм </w:t>
      </w:r>
      <w:proofErr w:type="spellStart"/>
      <w:r w:rsidRPr="001A4F66">
        <w:rPr>
          <w:lang w:val="ru-RU"/>
        </w:rPr>
        <w:t>перемикання</w:t>
      </w:r>
      <w:proofErr w:type="spellEnd"/>
      <w:r w:rsidRPr="001A4F66">
        <w:rPr>
          <w:lang w:val="ru-RU"/>
        </w:rPr>
        <w:t xml:space="preserve"> </w:t>
      </w:r>
      <w:proofErr w:type="spellStart"/>
      <w:r w:rsidRPr="001A4F66">
        <w:rPr>
          <w:lang w:val="ru-RU"/>
        </w:rPr>
        <w:t>світлофорів</w:t>
      </w:r>
      <w:proofErr w:type="spellEnd"/>
      <w:r w:rsidRPr="001A4F66">
        <w:rPr>
          <w:lang w:val="ru-RU"/>
        </w:rPr>
        <w:t xml:space="preserve"> для </w:t>
      </w:r>
      <w:proofErr w:type="spellStart"/>
      <w:r w:rsidRPr="001A4F66">
        <w:rPr>
          <w:lang w:val="ru-RU"/>
        </w:rPr>
        <w:t>більш</w:t>
      </w:r>
      <w:proofErr w:type="spellEnd"/>
      <w:r w:rsidRPr="001A4F66">
        <w:rPr>
          <w:lang w:val="ru-RU"/>
        </w:rPr>
        <w:t xml:space="preserve"> </w:t>
      </w:r>
      <w:proofErr w:type="spellStart"/>
      <w:r w:rsidRPr="001A4F66">
        <w:rPr>
          <w:lang w:val="ru-RU"/>
        </w:rPr>
        <w:t>пріоритетного</w:t>
      </w:r>
      <w:proofErr w:type="spellEnd"/>
      <w:r w:rsidR="00887249">
        <w:rPr>
          <w:lang w:val="ru-RU"/>
        </w:rPr>
        <w:t xml:space="preserve"> </w:t>
      </w:r>
      <w:r w:rsidR="009430C2">
        <w:rPr>
          <w:lang w:val="uk-UA"/>
        </w:rPr>
        <w:t>напрямку</w:t>
      </w:r>
      <w:r w:rsidRPr="001A4F66">
        <w:rPr>
          <w:lang w:val="ru-RU"/>
        </w:rPr>
        <w:t>.</w:t>
      </w:r>
      <w:bookmarkEnd w:id="166"/>
      <w:bookmarkEnd w:id="167"/>
    </w:p>
    <w:p w14:paraId="7348E7BB" w14:textId="77777777" w:rsidR="006B06A5" w:rsidRPr="006B06A5" w:rsidRDefault="006B06A5" w:rsidP="006B06A5">
      <w:pPr>
        <w:spacing w:line="360" w:lineRule="auto"/>
        <w:ind w:firstLine="624"/>
        <w:jc w:val="both"/>
        <w:rPr>
          <w:sz w:val="28"/>
          <w:szCs w:val="28"/>
        </w:rPr>
      </w:pPr>
      <w:r w:rsidRPr="006B06A5">
        <w:rPr>
          <w:sz w:val="28"/>
          <w:szCs w:val="28"/>
        </w:rPr>
        <w:t xml:space="preserve">Один з ключових компонентів системи — це алгоритм автоматичного перемикання світлофорів, який дозволяє регулювати дорожній рух, надаючи пріоритет потрібному напрямку в залежності від актуальної </w:t>
      </w:r>
      <w:proofErr w:type="spellStart"/>
      <w:r w:rsidRPr="006B06A5">
        <w:rPr>
          <w:sz w:val="28"/>
          <w:szCs w:val="28"/>
        </w:rPr>
        <w:t>трафічної</w:t>
      </w:r>
      <w:proofErr w:type="spellEnd"/>
      <w:r w:rsidRPr="006B06A5">
        <w:rPr>
          <w:sz w:val="28"/>
          <w:szCs w:val="28"/>
        </w:rPr>
        <w:t xml:space="preserve"> ситуації. Алгоритм використовує дані з </w:t>
      </w:r>
      <w:proofErr w:type="spellStart"/>
      <w:r w:rsidRPr="006B06A5">
        <w:rPr>
          <w:sz w:val="28"/>
          <w:szCs w:val="28"/>
        </w:rPr>
        <w:t>відеоаналізу</w:t>
      </w:r>
      <w:proofErr w:type="spellEnd"/>
      <w:r w:rsidRPr="006B06A5">
        <w:rPr>
          <w:sz w:val="28"/>
          <w:szCs w:val="28"/>
        </w:rPr>
        <w:t xml:space="preserve"> для оцінки обсягу та інтенсивності трафіку на перехресті.</w:t>
      </w:r>
    </w:p>
    <w:p w14:paraId="4EEEF0D6" w14:textId="77777777" w:rsidR="006B06A5" w:rsidRPr="006B06A5" w:rsidRDefault="006B06A5" w:rsidP="006B06A5">
      <w:pPr>
        <w:spacing w:line="360" w:lineRule="auto"/>
        <w:ind w:firstLine="624"/>
        <w:jc w:val="both"/>
        <w:rPr>
          <w:sz w:val="28"/>
          <w:szCs w:val="28"/>
        </w:rPr>
      </w:pPr>
      <w:r w:rsidRPr="006B06A5">
        <w:rPr>
          <w:sz w:val="28"/>
          <w:szCs w:val="28"/>
        </w:rPr>
        <w:t>Для демонстрації роботи алгоритму розглянемо тестування на модельованому перехресті з різними дорожніми умовами: дві паралельні пішохідні зони та смуги для лівого повороту на горизонтальній проїжджій частині. Відповідно до сценарію, система мала враховувати три основних напрямки:</w:t>
      </w:r>
    </w:p>
    <w:p w14:paraId="3F9A1DFB" w14:textId="77777777" w:rsidR="006B06A5" w:rsidRPr="006B06A5" w:rsidRDefault="006B06A5" w:rsidP="00155D27">
      <w:pPr>
        <w:numPr>
          <w:ilvl w:val="0"/>
          <w:numId w:val="38"/>
        </w:numPr>
        <w:tabs>
          <w:tab w:val="num" w:pos="720"/>
        </w:tabs>
        <w:spacing w:line="360" w:lineRule="auto"/>
        <w:jc w:val="both"/>
        <w:rPr>
          <w:sz w:val="28"/>
          <w:szCs w:val="28"/>
        </w:rPr>
      </w:pPr>
      <w:r w:rsidRPr="006B06A5">
        <w:rPr>
          <w:sz w:val="28"/>
          <w:szCs w:val="28"/>
        </w:rPr>
        <w:t>Горизонтальний рух.</w:t>
      </w:r>
    </w:p>
    <w:p w14:paraId="167CF0AA" w14:textId="77777777" w:rsidR="006B06A5" w:rsidRPr="006B06A5" w:rsidRDefault="006B06A5" w:rsidP="00155D27">
      <w:pPr>
        <w:numPr>
          <w:ilvl w:val="0"/>
          <w:numId w:val="38"/>
        </w:numPr>
        <w:tabs>
          <w:tab w:val="num" w:pos="720"/>
        </w:tabs>
        <w:spacing w:line="360" w:lineRule="auto"/>
        <w:jc w:val="both"/>
        <w:rPr>
          <w:sz w:val="28"/>
          <w:szCs w:val="28"/>
        </w:rPr>
      </w:pPr>
      <w:r w:rsidRPr="006B06A5">
        <w:rPr>
          <w:sz w:val="28"/>
          <w:szCs w:val="28"/>
        </w:rPr>
        <w:t>Вертикальний рух.</w:t>
      </w:r>
    </w:p>
    <w:p w14:paraId="5229725D" w14:textId="77777777" w:rsidR="006B06A5" w:rsidRPr="006B06A5" w:rsidRDefault="006B06A5" w:rsidP="00155D27">
      <w:pPr>
        <w:numPr>
          <w:ilvl w:val="0"/>
          <w:numId w:val="38"/>
        </w:numPr>
        <w:tabs>
          <w:tab w:val="num" w:pos="720"/>
        </w:tabs>
        <w:spacing w:line="360" w:lineRule="auto"/>
        <w:jc w:val="both"/>
        <w:rPr>
          <w:sz w:val="28"/>
          <w:szCs w:val="28"/>
        </w:rPr>
      </w:pPr>
      <w:r w:rsidRPr="006B06A5">
        <w:rPr>
          <w:sz w:val="28"/>
          <w:szCs w:val="28"/>
        </w:rPr>
        <w:t>Поворот на ліво.</w:t>
      </w:r>
    </w:p>
    <w:p w14:paraId="1B153400" w14:textId="77777777" w:rsidR="006B06A5" w:rsidRDefault="006B06A5" w:rsidP="006B06A5">
      <w:pPr>
        <w:spacing w:line="360" w:lineRule="auto"/>
        <w:ind w:firstLine="624"/>
        <w:jc w:val="both"/>
        <w:rPr>
          <w:sz w:val="28"/>
          <w:szCs w:val="28"/>
        </w:rPr>
      </w:pPr>
      <w:r w:rsidRPr="006B06A5">
        <w:rPr>
          <w:sz w:val="28"/>
          <w:szCs w:val="28"/>
        </w:rPr>
        <w:lastRenderedPageBreak/>
        <w:t xml:space="preserve">Симуляція </w:t>
      </w:r>
      <w:proofErr w:type="spellStart"/>
      <w:r w:rsidRPr="006B06A5">
        <w:rPr>
          <w:sz w:val="28"/>
          <w:szCs w:val="28"/>
        </w:rPr>
        <w:t>ініціалізується</w:t>
      </w:r>
      <w:proofErr w:type="spellEnd"/>
      <w:r w:rsidRPr="006B06A5">
        <w:rPr>
          <w:sz w:val="28"/>
          <w:szCs w:val="28"/>
        </w:rPr>
        <w:t xml:space="preserve"> з активізації жовтого сигналу на всіх світлофорах, що символізує підготовку до зміни сигналів, що зображено на рисунку 4.6. На дисплеї інтерфейсу відображається основні параметри роботи системи: час роботи програми, оцінювання пріоритету для кожного напрямку, та таймер до наступної зміни сигналу на перехресті.</w:t>
      </w:r>
    </w:p>
    <w:p w14:paraId="2928BC82" w14:textId="69FD3D4D" w:rsidR="006B06A5" w:rsidRDefault="006B06A5" w:rsidP="001E29E1">
      <w:pPr>
        <w:spacing w:line="360" w:lineRule="auto"/>
        <w:ind w:firstLine="624"/>
        <w:jc w:val="center"/>
        <w:rPr>
          <w:sz w:val="28"/>
          <w:szCs w:val="28"/>
        </w:rPr>
      </w:pPr>
      <w:r>
        <w:rPr>
          <w:noProof/>
          <w:sz w:val="28"/>
          <w:szCs w:val="28"/>
        </w:rPr>
        <w:drawing>
          <wp:inline distT="0" distB="0" distL="0" distR="0" wp14:anchorId="3325B44D" wp14:editId="450F8B5D">
            <wp:extent cx="5507482" cy="3459462"/>
            <wp:effectExtent l="0" t="0" r="4445" b="0"/>
            <wp:docPr id="142312656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3126567" name="Picture 1423126567"/>
                    <pic:cNvPicPr/>
                  </pic:nvPicPr>
                  <pic:blipFill>
                    <a:blip r:embed="rId39">
                      <a:extLst>
                        <a:ext uri="{28A0092B-C50C-407E-A947-70E740481C1C}">
                          <a14:useLocalDpi xmlns:a14="http://schemas.microsoft.com/office/drawing/2010/main" val="0"/>
                        </a:ext>
                      </a:extLst>
                    </a:blip>
                    <a:stretch>
                      <a:fillRect/>
                    </a:stretch>
                  </pic:blipFill>
                  <pic:spPr>
                    <a:xfrm>
                      <a:off x="0" y="0"/>
                      <a:ext cx="5526064" cy="3471134"/>
                    </a:xfrm>
                    <a:prstGeom prst="rect">
                      <a:avLst/>
                    </a:prstGeom>
                  </pic:spPr>
                </pic:pic>
              </a:graphicData>
            </a:graphic>
          </wp:inline>
        </w:drawing>
      </w:r>
    </w:p>
    <w:p w14:paraId="533BAE4F" w14:textId="75D05FAF" w:rsidR="006B06A5" w:rsidRDefault="006B06A5" w:rsidP="006B06A5">
      <w:pPr>
        <w:spacing w:line="360" w:lineRule="auto"/>
        <w:ind w:firstLine="624"/>
        <w:jc w:val="center"/>
        <w:rPr>
          <w:sz w:val="28"/>
          <w:szCs w:val="28"/>
        </w:rPr>
      </w:pPr>
      <w:r>
        <w:rPr>
          <w:sz w:val="28"/>
          <w:szCs w:val="28"/>
        </w:rPr>
        <w:t>Рис</w:t>
      </w:r>
      <w:r w:rsidRPr="001A4F66">
        <w:rPr>
          <w:sz w:val="28"/>
          <w:szCs w:val="28"/>
          <w:lang w:val="ru-RU"/>
        </w:rPr>
        <w:t>.</w:t>
      </w:r>
      <w:r>
        <w:rPr>
          <w:sz w:val="28"/>
          <w:szCs w:val="28"/>
        </w:rPr>
        <w:t xml:space="preserve"> 4</w:t>
      </w:r>
      <w:r w:rsidRPr="001A4F66">
        <w:rPr>
          <w:sz w:val="28"/>
          <w:szCs w:val="28"/>
          <w:lang w:val="ru-RU"/>
        </w:rPr>
        <w:t xml:space="preserve">.6 </w:t>
      </w:r>
      <w:r>
        <w:rPr>
          <w:sz w:val="28"/>
          <w:szCs w:val="28"/>
        </w:rPr>
        <w:t>Активізація жовтого сигналу на всіх світлофорах</w:t>
      </w:r>
    </w:p>
    <w:p w14:paraId="002E2C08" w14:textId="52F4FE3E" w:rsidR="006B06A5" w:rsidRPr="006B06A5" w:rsidRDefault="006B06A5" w:rsidP="006B06A5">
      <w:pPr>
        <w:spacing w:line="360" w:lineRule="auto"/>
        <w:ind w:firstLine="624"/>
        <w:jc w:val="both"/>
        <w:rPr>
          <w:sz w:val="28"/>
          <w:szCs w:val="28"/>
        </w:rPr>
      </w:pPr>
      <w:r w:rsidRPr="006B06A5">
        <w:rPr>
          <w:sz w:val="28"/>
          <w:szCs w:val="28"/>
        </w:rPr>
        <w:t>На основі даних з камер, алгоритм аналізує ситуацію на дорогах і надає пріоритет напрямкам з найвищим трафіком. Наприклад, якщо спостерігається найбільша активність у вертикальному напрямку, система надає зелений сигнал цьому напрямку першим, що дозволяє розрядити накопичення транспорту швидше.</w:t>
      </w:r>
    </w:p>
    <w:p w14:paraId="39BC5742" w14:textId="096C59A5" w:rsidR="006B06A5" w:rsidRDefault="006B06A5" w:rsidP="006B06A5">
      <w:pPr>
        <w:spacing w:line="360" w:lineRule="auto"/>
        <w:ind w:firstLine="624"/>
        <w:jc w:val="both"/>
        <w:rPr>
          <w:sz w:val="28"/>
          <w:szCs w:val="28"/>
        </w:rPr>
      </w:pPr>
      <w:r w:rsidRPr="006B06A5">
        <w:rPr>
          <w:sz w:val="28"/>
          <w:szCs w:val="28"/>
        </w:rPr>
        <w:t xml:space="preserve">Після успішної ініціалізації система переходить до аналізу зібраної статистики з </w:t>
      </w:r>
      <w:proofErr w:type="spellStart"/>
      <w:r w:rsidRPr="006B06A5">
        <w:rPr>
          <w:sz w:val="28"/>
          <w:szCs w:val="28"/>
        </w:rPr>
        <w:t>детекції</w:t>
      </w:r>
      <w:proofErr w:type="spellEnd"/>
      <w:r w:rsidRPr="006B06A5">
        <w:rPr>
          <w:sz w:val="28"/>
          <w:szCs w:val="28"/>
        </w:rPr>
        <w:t xml:space="preserve"> об'єктів на перехресті. Алгоритм оцінює поточну дорожню ситуацію, враховуючи кількість та тип транспортних засобів у кожному направленні. В ході аналізу виявлено, що в горизонтальному направленні присутній лише один легковий автомобіль. Враховуючи мінімальний рух в інших напрямках, алгоритм автоматично надає пріоритет цьому направленню, </w:t>
      </w:r>
      <w:r w:rsidRPr="006B06A5">
        <w:rPr>
          <w:sz w:val="28"/>
          <w:szCs w:val="28"/>
        </w:rPr>
        <w:lastRenderedPageBreak/>
        <w:t xml:space="preserve">спрямувавши ресурси на забезпечення безперешкодного проходження автомобілю. Результат цього процесу ілюструється на </w:t>
      </w:r>
      <w:r>
        <w:rPr>
          <w:sz w:val="28"/>
          <w:szCs w:val="28"/>
        </w:rPr>
        <w:t>р</w:t>
      </w:r>
      <w:r w:rsidRPr="006B06A5">
        <w:rPr>
          <w:sz w:val="28"/>
          <w:szCs w:val="28"/>
        </w:rPr>
        <w:t>исунку 4.7.</w:t>
      </w:r>
    </w:p>
    <w:p w14:paraId="4F6E22C5" w14:textId="4D0E2963" w:rsidR="006B06A5" w:rsidRDefault="006B06A5" w:rsidP="001E29E1">
      <w:pPr>
        <w:spacing w:line="360" w:lineRule="auto"/>
        <w:ind w:firstLine="624"/>
        <w:jc w:val="center"/>
        <w:rPr>
          <w:sz w:val="28"/>
          <w:szCs w:val="28"/>
        </w:rPr>
      </w:pPr>
      <w:r>
        <w:rPr>
          <w:noProof/>
          <w:sz w:val="28"/>
          <w:szCs w:val="28"/>
        </w:rPr>
        <w:drawing>
          <wp:inline distT="0" distB="0" distL="0" distR="0" wp14:anchorId="33568A77" wp14:editId="75FCEAB1">
            <wp:extent cx="5560887" cy="3493008"/>
            <wp:effectExtent l="0" t="0" r="1905" b="0"/>
            <wp:docPr id="77979846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9798463" name="Picture 779798463"/>
                    <pic:cNvPicPr/>
                  </pic:nvPicPr>
                  <pic:blipFill>
                    <a:blip r:embed="rId40">
                      <a:extLst>
                        <a:ext uri="{28A0092B-C50C-407E-A947-70E740481C1C}">
                          <a14:useLocalDpi xmlns:a14="http://schemas.microsoft.com/office/drawing/2010/main" val="0"/>
                        </a:ext>
                      </a:extLst>
                    </a:blip>
                    <a:stretch>
                      <a:fillRect/>
                    </a:stretch>
                  </pic:blipFill>
                  <pic:spPr>
                    <a:xfrm>
                      <a:off x="0" y="0"/>
                      <a:ext cx="5585777" cy="3508642"/>
                    </a:xfrm>
                    <a:prstGeom prst="rect">
                      <a:avLst/>
                    </a:prstGeom>
                  </pic:spPr>
                </pic:pic>
              </a:graphicData>
            </a:graphic>
          </wp:inline>
        </w:drawing>
      </w:r>
    </w:p>
    <w:p w14:paraId="4599525C" w14:textId="672FD968" w:rsidR="006B06A5" w:rsidRPr="009430C2" w:rsidRDefault="006B06A5" w:rsidP="006B06A5">
      <w:pPr>
        <w:spacing w:line="360" w:lineRule="auto"/>
        <w:ind w:firstLine="624"/>
        <w:jc w:val="center"/>
        <w:rPr>
          <w:sz w:val="28"/>
          <w:szCs w:val="28"/>
        </w:rPr>
      </w:pPr>
      <w:r>
        <w:rPr>
          <w:sz w:val="28"/>
          <w:szCs w:val="28"/>
        </w:rPr>
        <w:t>Рис</w:t>
      </w:r>
      <w:r w:rsidRPr="001A4F66">
        <w:rPr>
          <w:sz w:val="28"/>
          <w:szCs w:val="28"/>
          <w:lang w:val="ru-RU"/>
        </w:rPr>
        <w:t xml:space="preserve">. 4.7 </w:t>
      </w:r>
      <w:r w:rsidR="001E29E1" w:rsidRPr="001E29E1">
        <w:rPr>
          <w:sz w:val="28"/>
          <w:szCs w:val="28"/>
        </w:rPr>
        <w:t xml:space="preserve">Зміна кольору світлофора на зелений для горизонтального </w:t>
      </w:r>
      <w:r w:rsidR="009430C2">
        <w:rPr>
          <w:sz w:val="28"/>
          <w:szCs w:val="28"/>
        </w:rPr>
        <w:t>напрямку</w:t>
      </w:r>
    </w:p>
    <w:p w14:paraId="437101D4" w14:textId="2772B952" w:rsidR="001E29E1" w:rsidRPr="001E29E1" w:rsidRDefault="001E29E1" w:rsidP="001E29E1">
      <w:pPr>
        <w:spacing w:line="360" w:lineRule="auto"/>
        <w:ind w:firstLine="624"/>
        <w:rPr>
          <w:sz w:val="28"/>
          <w:szCs w:val="28"/>
        </w:rPr>
      </w:pPr>
      <w:r w:rsidRPr="001E29E1">
        <w:rPr>
          <w:sz w:val="28"/>
          <w:szCs w:val="28"/>
        </w:rPr>
        <w:t xml:space="preserve">Після завершення одного циклу тестування, система автоматично змінює сценарій на наступний, вибираючи його випадково з доступних варіантів. На </w:t>
      </w:r>
      <w:r>
        <w:rPr>
          <w:sz w:val="28"/>
          <w:szCs w:val="28"/>
        </w:rPr>
        <w:t>р</w:t>
      </w:r>
      <w:r w:rsidRPr="001E29E1">
        <w:rPr>
          <w:sz w:val="28"/>
          <w:szCs w:val="28"/>
        </w:rPr>
        <w:t xml:space="preserve">исунку 4.8 представлено одну з таких симуляцій, де пріоритетом було визначено вертикальне напрямлення. В результаті, система ініціює зміну світлофора на зелений сигнал для цього напрямку. Цей процес починається з активації миготливого зеленого сигналу, що плавно переходить в жовтий, деталі якого можна побачити на </w:t>
      </w:r>
      <w:r>
        <w:rPr>
          <w:sz w:val="28"/>
          <w:szCs w:val="28"/>
        </w:rPr>
        <w:t>р</w:t>
      </w:r>
      <w:r w:rsidRPr="001E29E1">
        <w:rPr>
          <w:sz w:val="28"/>
          <w:szCs w:val="28"/>
        </w:rPr>
        <w:t>исунку 4.9.</w:t>
      </w:r>
    </w:p>
    <w:p w14:paraId="615FF256" w14:textId="5BB1A8C1" w:rsidR="001E29E1" w:rsidRDefault="001E29E1" w:rsidP="001E29E1">
      <w:pPr>
        <w:spacing w:line="360" w:lineRule="auto"/>
        <w:ind w:firstLine="624"/>
        <w:rPr>
          <w:sz w:val="28"/>
          <w:szCs w:val="28"/>
        </w:rPr>
      </w:pPr>
      <w:r w:rsidRPr="001E29E1">
        <w:rPr>
          <w:sz w:val="28"/>
          <w:szCs w:val="28"/>
        </w:rPr>
        <w:t xml:space="preserve">У подальшому, на </w:t>
      </w:r>
      <w:r>
        <w:rPr>
          <w:sz w:val="28"/>
          <w:szCs w:val="28"/>
        </w:rPr>
        <w:t>р</w:t>
      </w:r>
      <w:r w:rsidRPr="001E29E1">
        <w:rPr>
          <w:sz w:val="28"/>
          <w:szCs w:val="28"/>
        </w:rPr>
        <w:t xml:space="preserve">исунку 4.10 ілюструється момент, коли система надала зелений сигнал горизонтальному напрямленню, як було заплановано на початку циклу. Це підтверджує здатність системи адекватно реагувати на змінні умови трафіку та </w:t>
      </w:r>
      <w:proofErr w:type="spellStart"/>
      <w:r w:rsidRPr="001E29E1">
        <w:rPr>
          <w:sz w:val="28"/>
          <w:szCs w:val="28"/>
        </w:rPr>
        <w:t>коректно</w:t>
      </w:r>
      <w:proofErr w:type="spellEnd"/>
      <w:r w:rsidRPr="001E29E1">
        <w:rPr>
          <w:sz w:val="28"/>
          <w:szCs w:val="28"/>
        </w:rPr>
        <w:t xml:space="preserve"> впроваджувати задані пріоритети.</w:t>
      </w:r>
    </w:p>
    <w:p w14:paraId="4D3A0816" w14:textId="75EC9AF1" w:rsidR="001E29E1" w:rsidRDefault="001E29E1" w:rsidP="001E29E1">
      <w:pPr>
        <w:spacing w:line="360" w:lineRule="auto"/>
        <w:ind w:firstLine="624"/>
        <w:jc w:val="center"/>
        <w:rPr>
          <w:sz w:val="28"/>
          <w:szCs w:val="28"/>
        </w:rPr>
      </w:pPr>
      <w:r>
        <w:rPr>
          <w:noProof/>
          <w:sz w:val="28"/>
          <w:szCs w:val="28"/>
        </w:rPr>
        <w:lastRenderedPageBreak/>
        <w:drawing>
          <wp:inline distT="0" distB="0" distL="0" distR="0" wp14:anchorId="11011899" wp14:editId="458A01D1">
            <wp:extent cx="5516626" cy="3370190"/>
            <wp:effectExtent l="0" t="0" r="0" b="0"/>
            <wp:docPr id="201732051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7320510" name="Picture 2017320510"/>
                    <pic:cNvPicPr/>
                  </pic:nvPicPr>
                  <pic:blipFill>
                    <a:blip r:embed="rId41">
                      <a:extLst>
                        <a:ext uri="{28A0092B-C50C-407E-A947-70E740481C1C}">
                          <a14:useLocalDpi xmlns:a14="http://schemas.microsoft.com/office/drawing/2010/main" val="0"/>
                        </a:ext>
                      </a:extLst>
                    </a:blip>
                    <a:stretch>
                      <a:fillRect/>
                    </a:stretch>
                  </pic:blipFill>
                  <pic:spPr>
                    <a:xfrm>
                      <a:off x="0" y="0"/>
                      <a:ext cx="5536855" cy="3382548"/>
                    </a:xfrm>
                    <a:prstGeom prst="rect">
                      <a:avLst/>
                    </a:prstGeom>
                  </pic:spPr>
                </pic:pic>
              </a:graphicData>
            </a:graphic>
          </wp:inline>
        </w:drawing>
      </w:r>
    </w:p>
    <w:p w14:paraId="430BC03F" w14:textId="6E07293F" w:rsidR="001E29E1" w:rsidRPr="009430C2" w:rsidRDefault="001E29E1" w:rsidP="001E29E1">
      <w:pPr>
        <w:spacing w:line="360" w:lineRule="auto"/>
        <w:ind w:firstLine="624"/>
        <w:jc w:val="center"/>
        <w:rPr>
          <w:sz w:val="28"/>
          <w:szCs w:val="28"/>
        </w:rPr>
      </w:pPr>
      <w:r>
        <w:rPr>
          <w:sz w:val="28"/>
          <w:szCs w:val="28"/>
        </w:rPr>
        <w:t>Рис</w:t>
      </w:r>
      <w:r w:rsidRPr="001A4F66">
        <w:rPr>
          <w:sz w:val="28"/>
          <w:szCs w:val="28"/>
          <w:lang w:val="ru-RU"/>
        </w:rPr>
        <w:t xml:space="preserve">. 4.8 </w:t>
      </w:r>
      <w:r>
        <w:rPr>
          <w:color w:val="0D0D0D"/>
          <w:sz w:val="28"/>
          <w:szCs w:val="28"/>
        </w:rPr>
        <w:t xml:space="preserve">Зміна пріоритету для вертикального </w:t>
      </w:r>
      <w:r w:rsidR="009430C2">
        <w:rPr>
          <w:color w:val="0D0D0D"/>
          <w:sz w:val="28"/>
          <w:szCs w:val="28"/>
        </w:rPr>
        <w:t>напрямку</w:t>
      </w:r>
    </w:p>
    <w:p w14:paraId="38E0C2A8" w14:textId="7D4E3495" w:rsidR="001E29E1" w:rsidRDefault="001E29E1" w:rsidP="001E29E1">
      <w:pPr>
        <w:spacing w:line="360" w:lineRule="auto"/>
        <w:ind w:firstLine="624"/>
        <w:jc w:val="center"/>
        <w:rPr>
          <w:sz w:val="28"/>
          <w:szCs w:val="28"/>
        </w:rPr>
      </w:pPr>
      <w:r>
        <w:rPr>
          <w:noProof/>
          <w:sz w:val="28"/>
          <w:szCs w:val="28"/>
        </w:rPr>
        <w:drawing>
          <wp:inline distT="0" distB="0" distL="0" distR="0" wp14:anchorId="3C443928" wp14:editId="23B8ECFE">
            <wp:extent cx="5516245" cy="3352787"/>
            <wp:effectExtent l="0" t="0" r="0" b="635"/>
            <wp:docPr id="184815205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8152056" name="Picture 1848152056"/>
                    <pic:cNvPicPr/>
                  </pic:nvPicPr>
                  <pic:blipFill>
                    <a:blip r:embed="rId42">
                      <a:extLst>
                        <a:ext uri="{28A0092B-C50C-407E-A947-70E740481C1C}">
                          <a14:useLocalDpi xmlns:a14="http://schemas.microsoft.com/office/drawing/2010/main" val="0"/>
                        </a:ext>
                      </a:extLst>
                    </a:blip>
                    <a:stretch>
                      <a:fillRect/>
                    </a:stretch>
                  </pic:blipFill>
                  <pic:spPr>
                    <a:xfrm>
                      <a:off x="0" y="0"/>
                      <a:ext cx="5558433" cy="3378429"/>
                    </a:xfrm>
                    <a:prstGeom prst="rect">
                      <a:avLst/>
                    </a:prstGeom>
                  </pic:spPr>
                </pic:pic>
              </a:graphicData>
            </a:graphic>
          </wp:inline>
        </w:drawing>
      </w:r>
    </w:p>
    <w:p w14:paraId="6D368B16" w14:textId="12B10566" w:rsidR="001E29E1" w:rsidRPr="001A4F66" w:rsidRDefault="001E29E1" w:rsidP="001E29E1">
      <w:pPr>
        <w:spacing w:line="360" w:lineRule="auto"/>
        <w:ind w:firstLine="624"/>
        <w:jc w:val="center"/>
        <w:rPr>
          <w:sz w:val="28"/>
          <w:szCs w:val="28"/>
          <w:lang w:val="ru-RU"/>
        </w:rPr>
      </w:pPr>
      <w:r>
        <w:rPr>
          <w:sz w:val="28"/>
          <w:szCs w:val="28"/>
        </w:rPr>
        <w:t>Рис</w:t>
      </w:r>
      <w:r w:rsidRPr="001A4F66">
        <w:rPr>
          <w:sz w:val="28"/>
          <w:szCs w:val="28"/>
          <w:lang w:val="ru-RU"/>
        </w:rPr>
        <w:t xml:space="preserve">. 4.9 </w:t>
      </w:r>
      <w:r>
        <w:rPr>
          <w:color w:val="0D0D0D"/>
          <w:sz w:val="28"/>
          <w:szCs w:val="28"/>
        </w:rPr>
        <w:t>Переключення необхідних сигналів на жовтий колір</w:t>
      </w:r>
    </w:p>
    <w:p w14:paraId="179D8425" w14:textId="79A63633" w:rsidR="001E29E1" w:rsidRDefault="001E29E1" w:rsidP="001E29E1">
      <w:pPr>
        <w:spacing w:line="360" w:lineRule="auto"/>
        <w:ind w:firstLine="624"/>
        <w:jc w:val="center"/>
        <w:rPr>
          <w:sz w:val="28"/>
          <w:szCs w:val="28"/>
          <w:lang w:val="en-US"/>
        </w:rPr>
      </w:pPr>
      <w:r>
        <w:rPr>
          <w:noProof/>
          <w:sz w:val="28"/>
          <w:szCs w:val="28"/>
          <w:lang w:val="en-US"/>
        </w:rPr>
        <w:lastRenderedPageBreak/>
        <w:drawing>
          <wp:inline distT="0" distB="0" distL="0" distR="0" wp14:anchorId="787A4400" wp14:editId="5D41F72F">
            <wp:extent cx="5635498" cy="3469123"/>
            <wp:effectExtent l="0" t="0" r="3810" b="0"/>
            <wp:docPr id="142554746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5547466" name="Picture 1425547466"/>
                    <pic:cNvPicPr/>
                  </pic:nvPicPr>
                  <pic:blipFill>
                    <a:blip r:embed="rId43">
                      <a:extLst>
                        <a:ext uri="{28A0092B-C50C-407E-A947-70E740481C1C}">
                          <a14:useLocalDpi xmlns:a14="http://schemas.microsoft.com/office/drawing/2010/main" val="0"/>
                        </a:ext>
                      </a:extLst>
                    </a:blip>
                    <a:stretch>
                      <a:fillRect/>
                    </a:stretch>
                  </pic:blipFill>
                  <pic:spPr>
                    <a:xfrm>
                      <a:off x="0" y="0"/>
                      <a:ext cx="5713984" cy="3517438"/>
                    </a:xfrm>
                    <a:prstGeom prst="rect">
                      <a:avLst/>
                    </a:prstGeom>
                  </pic:spPr>
                </pic:pic>
              </a:graphicData>
            </a:graphic>
          </wp:inline>
        </w:drawing>
      </w:r>
    </w:p>
    <w:p w14:paraId="1ADD8061" w14:textId="37D03402" w:rsidR="001E29E1" w:rsidRPr="009430C2" w:rsidRDefault="001E29E1" w:rsidP="001E29E1">
      <w:pPr>
        <w:spacing w:line="360" w:lineRule="auto"/>
        <w:ind w:firstLine="624"/>
        <w:jc w:val="center"/>
        <w:rPr>
          <w:sz w:val="28"/>
          <w:szCs w:val="28"/>
        </w:rPr>
      </w:pPr>
      <w:r>
        <w:rPr>
          <w:sz w:val="28"/>
          <w:szCs w:val="28"/>
        </w:rPr>
        <w:t>Рис</w:t>
      </w:r>
      <w:r w:rsidRPr="001A4F66">
        <w:rPr>
          <w:sz w:val="28"/>
          <w:szCs w:val="28"/>
          <w:lang w:val="ru-RU"/>
        </w:rPr>
        <w:t xml:space="preserve">. 4.10 </w:t>
      </w:r>
      <w:r>
        <w:rPr>
          <w:color w:val="0D0D0D"/>
          <w:sz w:val="28"/>
          <w:szCs w:val="28"/>
        </w:rPr>
        <w:t xml:space="preserve">Зміна кольору світлофора на зелений для вертикального </w:t>
      </w:r>
      <w:r w:rsidR="009430C2">
        <w:rPr>
          <w:color w:val="0D0D0D"/>
          <w:sz w:val="28"/>
          <w:szCs w:val="28"/>
        </w:rPr>
        <w:t>напрямку</w:t>
      </w:r>
    </w:p>
    <w:p w14:paraId="0A6FD518" w14:textId="77777777" w:rsidR="001E29E1" w:rsidRPr="001E29E1" w:rsidRDefault="001E29E1" w:rsidP="001E29E1">
      <w:pPr>
        <w:spacing w:line="360" w:lineRule="auto"/>
        <w:ind w:firstLine="624"/>
        <w:rPr>
          <w:sz w:val="28"/>
          <w:szCs w:val="28"/>
        </w:rPr>
      </w:pPr>
      <w:r w:rsidRPr="001E29E1">
        <w:rPr>
          <w:sz w:val="28"/>
          <w:szCs w:val="28"/>
        </w:rPr>
        <w:t>Частину нашого тестування було присвячено перевірці можливості системи надавати пріоритет для лівого повороту. Використовуючи інтерактивні елементи управління, які дозволяють регулювати сценарії в симуляції, ми ініціювали конкретну дорожню ситуацію. Як зазначено на Рисунку 4.11, симуляція демонструє сценарій з двома легковими автомобілями, які під'їжджають до порожнього перехрестя та очікують можливості здійснити поворот наліво, незабаром після зміни світлового сигналу.</w:t>
      </w:r>
    </w:p>
    <w:p w14:paraId="7F4E9F8E" w14:textId="77777777" w:rsidR="001E29E1" w:rsidRDefault="001E29E1" w:rsidP="001E29E1">
      <w:pPr>
        <w:spacing w:line="360" w:lineRule="auto"/>
        <w:ind w:firstLine="624"/>
        <w:rPr>
          <w:sz w:val="28"/>
          <w:szCs w:val="28"/>
        </w:rPr>
      </w:pPr>
      <w:r w:rsidRPr="001E29E1">
        <w:rPr>
          <w:sz w:val="28"/>
          <w:szCs w:val="28"/>
        </w:rPr>
        <w:t>На Рисунку 4.12 можна побачити, що система світлофорів відреагувала відповідно до налаштувань, надавши зелений сигнал для лівого повороту, як і очікувалось. Цей тест підтвердив здатність системи адекватно адаптуватися до змінних умов руху та ефективно керувати пріоритетами на перехресті.</w:t>
      </w:r>
    </w:p>
    <w:p w14:paraId="3FDE4A36" w14:textId="05CC7FA1" w:rsidR="001E29E1" w:rsidRDefault="001E29E1" w:rsidP="001E29E1">
      <w:pPr>
        <w:spacing w:line="360" w:lineRule="auto"/>
        <w:ind w:firstLine="624"/>
        <w:jc w:val="center"/>
        <w:rPr>
          <w:sz w:val="28"/>
          <w:szCs w:val="28"/>
        </w:rPr>
      </w:pPr>
      <w:r>
        <w:rPr>
          <w:noProof/>
          <w:sz w:val="28"/>
          <w:szCs w:val="28"/>
        </w:rPr>
        <w:lastRenderedPageBreak/>
        <w:drawing>
          <wp:inline distT="0" distB="0" distL="0" distR="0" wp14:anchorId="1148EB6E" wp14:editId="2E6EF852">
            <wp:extent cx="5290153" cy="3314716"/>
            <wp:effectExtent l="0" t="0" r="6350" b="0"/>
            <wp:docPr id="172387118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3871184" name="Picture 1723871184"/>
                    <pic:cNvPicPr/>
                  </pic:nvPicPr>
                  <pic:blipFill>
                    <a:blip r:embed="rId44">
                      <a:extLst>
                        <a:ext uri="{28A0092B-C50C-407E-A947-70E740481C1C}">
                          <a14:useLocalDpi xmlns:a14="http://schemas.microsoft.com/office/drawing/2010/main" val="0"/>
                        </a:ext>
                      </a:extLst>
                    </a:blip>
                    <a:stretch>
                      <a:fillRect/>
                    </a:stretch>
                  </pic:blipFill>
                  <pic:spPr>
                    <a:xfrm>
                      <a:off x="0" y="0"/>
                      <a:ext cx="5345880" cy="3349634"/>
                    </a:xfrm>
                    <a:prstGeom prst="rect">
                      <a:avLst/>
                    </a:prstGeom>
                  </pic:spPr>
                </pic:pic>
              </a:graphicData>
            </a:graphic>
          </wp:inline>
        </w:drawing>
      </w:r>
    </w:p>
    <w:p w14:paraId="60542811" w14:textId="079C7597" w:rsidR="001E29E1" w:rsidRPr="001A4F66" w:rsidRDefault="001E29E1" w:rsidP="001E29E1">
      <w:pPr>
        <w:spacing w:line="360" w:lineRule="auto"/>
        <w:ind w:firstLine="624"/>
        <w:jc w:val="center"/>
        <w:rPr>
          <w:sz w:val="28"/>
          <w:szCs w:val="28"/>
          <w:lang w:val="ru-RU"/>
        </w:rPr>
      </w:pPr>
      <w:r>
        <w:rPr>
          <w:sz w:val="28"/>
          <w:szCs w:val="28"/>
        </w:rPr>
        <w:t>Рис</w:t>
      </w:r>
      <w:r w:rsidRPr="001A4F66">
        <w:rPr>
          <w:sz w:val="28"/>
          <w:szCs w:val="28"/>
          <w:lang w:val="ru-RU"/>
        </w:rPr>
        <w:t xml:space="preserve">. 4.11 </w:t>
      </w:r>
      <w:r>
        <w:rPr>
          <w:color w:val="0D0D0D"/>
          <w:sz w:val="28"/>
          <w:szCs w:val="28"/>
        </w:rPr>
        <w:t xml:space="preserve">Зміна пріоритету для </w:t>
      </w:r>
      <w:proofErr w:type="spellStart"/>
      <w:r>
        <w:rPr>
          <w:color w:val="0D0D0D"/>
          <w:sz w:val="28"/>
          <w:szCs w:val="28"/>
        </w:rPr>
        <w:t>повору</w:t>
      </w:r>
      <w:proofErr w:type="spellEnd"/>
      <w:r>
        <w:rPr>
          <w:color w:val="0D0D0D"/>
          <w:sz w:val="28"/>
          <w:szCs w:val="28"/>
        </w:rPr>
        <w:t xml:space="preserve"> на ліво</w:t>
      </w:r>
    </w:p>
    <w:p w14:paraId="17ED940E" w14:textId="3D3BBA20" w:rsidR="001E29E1" w:rsidRDefault="001E29E1" w:rsidP="001E29E1">
      <w:pPr>
        <w:spacing w:line="360" w:lineRule="auto"/>
        <w:ind w:firstLine="624"/>
        <w:jc w:val="center"/>
        <w:rPr>
          <w:sz w:val="28"/>
          <w:szCs w:val="28"/>
          <w:lang w:val="en-US"/>
        </w:rPr>
      </w:pPr>
      <w:r>
        <w:rPr>
          <w:noProof/>
          <w:sz w:val="28"/>
          <w:szCs w:val="28"/>
          <w:lang w:val="en-US"/>
        </w:rPr>
        <w:drawing>
          <wp:inline distT="0" distB="0" distL="0" distR="0" wp14:anchorId="37602170" wp14:editId="0F54974D">
            <wp:extent cx="5314724" cy="3330112"/>
            <wp:effectExtent l="0" t="0" r="0" b="0"/>
            <wp:docPr id="84984535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845356" name="Picture 849845356"/>
                    <pic:cNvPicPr/>
                  </pic:nvPicPr>
                  <pic:blipFill>
                    <a:blip r:embed="rId45">
                      <a:extLst>
                        <a:ext uri="{28A0092B-C50C-407E-A947-70E740481C1C}">
                          <a14:useLocalDpi xmlns:a14="http://schemas.microsoft.com/office/drawing/2010/main" val="0"/>
                        </a:ext>
                      </a:extLst>
                    </a:blip>
                    <a:stretch>
                      <a:fillRect/>
                    </a:stretch>
                  </pic:blipFill>
                  <pic:spPr>
                    <a:xfrm>
                      <a:off x="0" y="0"/>
                      <a:ext cx="5391227" cy="3378047"/>
                    </a:xfrm>
                    <a:prstGeom prst="rect">
                      <a:avLst/>
                    </a:prstGeom>
                  </pic:spPr>
                </pic:pic>
              </a:graphicData>
            </a:graphic>
          </wp:inline>
        </w:drawing>
      </w:r>
    </w:p>
    <w:p w14:paraId="37885335" w14:textId="04D10D88" w:rsidR="001E29E1" w:rsidRPr="009430C2" w:rsidRDefault="001E29E1" w:rsidP="001E29E1">
      <w:pPr>
        <w:spacing w:line="360" w:lineRule="auto"/>
        <w:ind w:firstLine="624"/>
        <w:jc w:val="center"/>
        <w:rPr>
          <w:sz w:val="28"/>
          <w:szCs w:val="28"/>
        </w:rPr>
      </w:pPr>
      <w:r>
        <w:rPr>
          <w:sz w:val="28"/>
          <w:szCs w:val="28"/>
        </w:rPr>
        <w:t>Рис</w:t>
      </w:r>
      <w:r w:rsidRPr="001A4F66">
        <w:rPr>
          <w:sz w:val="28"/>
          <w:szCs w:val="28"/>
          <w:lang w:val="ru-RU"/>
        </w:rPr>
        <w:t xml:space="preserve">. 4.12 </w:t>
      </w:r>
      <w:r>
        <w:rPr>
          <w:color w:val="0D0D0D"/>
          <w:sz w:val="28"/>
          <w:szCs w:val="28"/>
        </w:rPr>
        <w:t xml:space="preserve">Зміна кольору світлофора на зелений для вертикального </w:t>
      </w:r>
      <w:r w:rsidR="009430C2">
        <w:rPr>
          <w:color w:val="0D0D0D"/>
          <w:sz w:val="28"/>
          <w:szCs w:val="28"/>
        </w:rPr>
        <w:t>напрямку</w:t>
      </w:r>
    </w:p>
    <w:p w14:paraId="36987B99" w14:textId="12CA6BB6" w:rsidR="001E29E1" w:rsidRPr="001A4F66" w:rsidRDefault="001E29E1" w:rsidP="001E29E1">
      <w:pPr>
        <w:spacing w:line="360" w:lineRule="auto"/>
        <w:ind w:firstLine="624"/>
        <w:jc w:val="both"/>
        <w:rPr>
          <w:sz w:val="28"/>
          <w:szCs w:val="28"/>
          <w:lang w:val="ru-RU"/>
        </w:rPr>
      </w:pPr>
      <w:r w:rsidRPr="001E29E1">
        <w:rPr>
          <w:sz w:val="28"/>
          <w:szCs w:val="28"/>
        </w:rPr>
        <w:t xml:space="preserve">Тест був визначений як успішний. Результати вказують на високу точність і ефективність алгоритму в управлінні трафіком на перехресті, дозволяючи оптимізувати рух залежно від змін у </w:t>
      </w:r>
      <w:proofErr w:type="spellStart"/>
      <w:r w:rsidRPr="001E29E1">
        <w:rPr>
          <w:sz w:val="28"/>
          <w:szCs w:val="28"/>
        </w:rPr>
        <w:t>трафічних</w:t>
      </w:r>
      <w:proofErr w:type="spellEnd"/>
      <w:r w:rsidRPr="001E29E1">
        <w:rPr>
          <w:sz w:val="28"/>
          <w:szCs w:val="28"/>
        </w:rPr>
        <w:t xml:space="preserve"> умовах. Це підтверджує, що система може надійно виконувати функції згідно з встановленими параметрами і адаптуватися до різноманітних дорожніх сценаріїв.</w:t>
      </w:r>
    </w:p>
    <w:p w14:paraId="34091EB7" w14:textId="6A0E673D" w:rsidR="001E29E1" w:rsidRPr="001A4F66" w:rsidRDefault="001E29E1" w:rsidP="001E29E1">
      <w:pPr>
        <w:pStyle w:val="Heading2"/>
        <w:rPr>
          <w:spacing w:val="-10"/>
          <w:lang w:val="ru-RU"/>
        </w:rPr>
      </w:pPr>
      <w:bookmarkStart w:id="168" w:name="_Toc168614811"/>
      <w:bookmarkStart w:id="169" w:name="_Toc168644572"/>
      <w:r w:rsidRPr="001A4F66">
        <w:rPr>
          <w:lang w:val="ru-RU"/>
        </w:rPr>
        <w:lastRenderedPageBreak/>
        <w:t>ВИСНОВОК</w:t>
      </w:r>
      <w:r w:rsidRPr="001A4F66">
        <w:rPr>
          <w:spacing w:val="-6"/>
          <w:lang w:val="ru-RU"/>
        </w:rPr>
        <w:t xml:space="preserve"> </w:t>
      </w:r>
      <w:r w:rsidRPr="001A4F66">
        <w:rPr>
          <w:lang w:val="ru-RU"/>
        </w:rPr>
        <w:t>ДО</w:t>
      </w:r>
      <w:r w:rsidRPr="001A4F66">
        <w:rPr>
          <w:spacing w:val="-4"/>
          <w:lang w:val="ru-RU"/>
        </w:rPr>
        <w:t xml:space="preserve"> </w:t>
      </w:r>
      <w:r w:rsidRPr="001A4F66">
        <w:rPr>
          <w:lang w:val="ru-RU"/>
        </w:rPr>
        <w:t>РОЗДІЛУ</w:t>
      </w:r>
      <w:r w:rsidRPr="001A4F66">
        <w:rPr>
          <w:spacing w:val="-8"/>
          <w:lang w:val="ru-RU"/>
        </w:rPr>
        <w:t xml:space="preserve"> </w:t>
      </w:r>
      <w:r w:rsidRPr="001A4F66">
        <w:rPr>
          <w:spacing w:val="-10"/>
          <w:lang w:val="ru-RU"/>
        </w:rPr>
        <w:t>4</w:t>
      </w:r>
      <w:bookmarkEnd w:id="168"/>
      <w:bookmarkEnd w:id="169"/>
    </w:p>
    <w:p w14:paraId="59291400" w14:textId="77777777" w:rsidR="0041194A" w:rsidRPr="0041194A" w:rsidRDefault="0041194A" w:rsidP="0041194A">
      <w:pPr>
        <w:pStyle w:val="a"/>
        <w:rPr>
          <w:sz w:val="28"/>
          <w:szCs w:val="28"/>
        </w:rPr>
      </w:pPr>
      <w:r w:rsidRPr="0041194A">
        <w:rPr>
          <w:sz w:val="28"/>
          <w:szCs w:val="28"/>
        </w:rPr>
        <w:t>Тестування комп'ютерної системи для регулювання дорожнього руху демонструє її високу ефективність та надійність у виконанні заданих функцій. Використання детально розроблених тестових сценаріїв дозволило не тільки перевірити відповідність системи встановленим вимогам, але й виявити ключові аспекти її роботи, забезпечивши повне розуміння її поведінки в різних дорожніх умовах.</w:t>
      </w:r>
    </w:p>
    <w:p w14:paraId="17F1342C" w14:textId="77777777" w:rsidR="0041194A" w:rsidRPr="0041194A" w:rsidRDefault="0041194A" w:rsidP="0041194A">
      <w:pPr>
        <w:pStyle w:val="a"/>
        <w:rPr>
          <w:sz w:val="28"/>
          <w:szCs w:val="28"/>
        </w:rPr>
      </w:pPr>
      <w:r w:rsidRPr="0041194A">
        <w:rPr>
          <w:sz w:val="28"/>
          <w:szCs w:val="28"/>
        </w:rPr>
        <w:t xml:space="preserve">Ручне тестування, вибране як основний метод перевірки, забезпечило глибокий аналіз роботи системи та виявлення нюансів, що могли б залишитися непоміченими при автоматизованих підходах. Це підкреслює важливість гнучкості в </w:t>
      </w:r>
      <w:proofErr w:type="spellStart"/>
      <w:r w:rsidRPr="0041194A">
        <w:rPr>
          <w:sz w:val="28"/>
          <w:szCs w:val="28"/>
        </w:rPr>
        <w:t>тестувальних</w:t>
      </w:r>
      <w:proofErr w:type="spellEnd"/>
      <w:r w:rsidRPr="0041194A">
        <w:rPr>
          <w:sz w:val="28"/>
          <w:szCs w:val="28"/>
        </w:rPr>
        <w:t xml:space="preserve"> стратегіях для забезпечення якості програмного продукту.</w:t>
      </w:r>
    </w:p>
    <w:p w14:paraId="1B6B2C3E" w14:textId="2ECCFD65" w:rsidR="001A4F66" w:rsidRDefault="0041194A" w:rsidP="0041194A">
      <w:pPr>
        <w:pStyle w:val="a"/>
        <w:rPr>
          <w:sz w:val="28"/>
          <w:szCs w:val="28"/>
        </w:rPr>
      </w:pPr>
      <w:r w:rsidRPr="0041194A">
        <w:rPr>
          <w:sz w:val="28"/>
          <w:szCs w:val="28"/>
        </w:rPr>
        <w:t xml:space="preserve">Кожен з п'яти ключових тестів був успішно пройдений, що доводить, що система може ефективно ініціювати роботу, точно </w:t>
      </w:r>
      <w:proofErr w:type="spellStart"/>
      <w:r w:rsidRPr="0041194A">
        <w:rPr>
          <w:sz w:val="28"/>
          <w:szCs w:val="28"/>
        </w:rPr>
        <w:t>детектувати</w:t>
      </w:r>
      <w:proofErr w:type="spellEnd"/>
      <w:r w:rsidRPr="0041194A">
        <w:rPr>
          <w:sz w:val="28"/>
          <w:szCs w:val="28"/>
        </w:rPr>
        <w:t xml:space="preserve"> та аналізувати об'єкти, реагувати на зміни в дорожній ситуації та адекватно управляти світлофорними сигналами, надаючи пріоритет важливим напрямкам. Зокрема, успішне тестування алгоритму перемикання світлофорів підтверджує його здатність </w:t>
      </w:r>
      <w:proofErr w:type="spellStart"/>
      <w:r w:rsidRPr="0041194A">
        <w:rPr>
          <w:sz w:val="28"/>
          <w:szCs w:val="28"/>
        </w:rPr>
        <w:t>коректно</w:t>
      </w:r>
      <w:proofErr w:type="spellEnd"/>
      <w:r w:rsidRPr="0041194A">
        <w:rPr>
          <w:sz w:val="28"/>
          <w:szCs w:val="28"/>
        </w:rPr>
        <w:t xml:space="preserve"> впроваджувати комплексні рішення для управління рухом.</w:t>
      </w:r>
    </w:p>
    <w:p w14:paraId="0921DF2A" w14:textId="77777777" w:rsidR="001A4F66" w:rsidRDefault="001A4F66">
      <w:pPr>
        <w:spacing w:after="160" w:line="259" w:lineRule="auto"/>
        <w:rPr>
          <w:sz w:val="28"/>
          <w:szCs w:val="28"/>
        </w:rPr>
      </w:pPr>
      <w:r>
        <w:rPr>
          <w:sz w:val="28"/>
          <w:szCs w:val="28"/>
        </w:rPr>
        <w:br w:type="page"/>
      </w:r>
    </w:p>
    <w:p w14:paraId="5B50334D" w14:textId="3E4999BC" w:rsidR="0041194A" w:rsidRPr="00AD6251" w:rsidRDefault="001A4F66" w:rsidP="001A4F66">
      <w:pPr>
        <w:pStyle w:val="Heading1"/>
        <w:rPr>
          <w:lang w:val="uk-UA"/>
        </w:rPr>
      </w:pPr>
      <w:bookmarkStart w:id="170" w:name="_Toc168614812"/>
      <w:bookmarkStart w:id="171" w:name="_Toc168644573"/>
      <w:r w:rsidRPr="00AD6251">
        <w:rPr>
          <w:lang w:val="uk-UA"/>
        </w:rPr>
        <w:lastRenderedPageBreak/>
        <w:t>ВИСНОВОК</w:t>
      </w:r>
      <w:bookmarkEnd w:id="170"/>
      <w:bookmarkEnd w:id="171"/>
    </w:p>
    <w:p w14:paraId="4982C32E" w14:textId="77777777" w:rsidR="001A4F66" w:rsidRDefault="001A4F66" w:rsidP="001A4F66">
      <w:pPr>
        <w:pStyle w:val="NormalWeb"/>
        <w:spacing w:before="240" w:beforeAutospacing="0" w:after="240" w:afterAutospacing="0" w:line="360" w:lineRule="auto"/>
        <w:ind w:firstLine="720"/>
        <w:jc w:val="both"/>
        <w:rPr>
          <w:color w:val="0D0D0D"/>
          <w:sz w:val="28"/>
          <w:szCs w:val="28"/>
          <w:shd w:val="clear" w:color="auto" w:fill="FFFFFF"/>
        </w:rPr>
      </w:pPr>
      <w:r>
        <w:rPr>
          <w:color w:val="0D0D0D"/>
          <w:sz w:val="28"/>
          <w:szCs w:val="28"/>
          <w:shd w:val="clear" w:color="auto" w:fill="FFFFFF"/>
        </w:rPr>
        <w:t xml:space="preserve">У цьому дипломному проекті була розроблена комп'ютерна система для регулювання дорожнього руху, актуальність якої в сучасному світі, з урахуванням стрімкого зростання автомобілізації, є беззаперечною. Велика кількість часу, котру люди проводять у заторах, суттєво впливає не тільки на особистісні аспекти їхнього життя, але й на темпи економічного розвитку країн </w:t>
      </w:r>
      <w:r w:rsidRPr="001A4F66">
        <w:rPr>
          <w:color w:val="0D0D0D"/>
          <w:sz w:val="28"/>
          <w:szCs w:val="28"/>
          <w:shd w:val="clear" w:color="auto" w:fill="FFFFFF"/>
          <w:lang w:val="ru-RU"/>
        </w:rPr>
        <w:t>[21]</w:t>
      </w:r>
      <w:r>
        <w:rPr>
          <w:color w:val="0D0D0D"/>
          <w:sz w:val="28"/>
          <w:szCs w:val="28"/>
          <w:shd w:val="clear" w:color="auto" w:fill="FFFFFF"/>
        </w:rPr>
        <w:t>.</w:t>
      </w:r>
      <w:r w:rsidRPr="001A4F66">
        <w:rPr>
          <w:color w:val="0D0D0D"/>
          <w:sz w:val="28"/>
          <w:szCs w:val="28"/>
          <w:shd w:val="clear" w:color="auto" w:fill="FFFFFF"/>
          <w:lang w:val="ru-RU"/>
        </w:rPr>
        <w:t xml:space="preserve"> </w:t>
      </w:r>
      <w:r>
        <w:rPr>
          <w:color w:val="0D0D0D"/>
          <w:sz w:val="28"/>
          <w:szCs w:val="28"/>
          <w:shd w:val="clear" w:color="auto" w:fill="FFFFFF"/>
        </w:rPr>
        <w:t> В процесі розробки були враховані ключові недоліки існуючих систем і впроваджені інновації, що сприяли підвищенню ефективності використання розробленої системи.</w:t>
      </w:r>
    </w:p>
    <w:p w14:paraId="266D5927" w14:textId="77777777" w:rsidR="001A4F66" w:rsidRDefault="001A4F66" w:rsidP="001A4F66">
      <w:pPr>
        <w:pStyle w:val="NormalWeb"/>
        <w:spacing w:before="240" w:beforeAutospacing="0" w:after="240" w:afterAutospacing="0"/>
        <w:ind w:firstLine="624"/>
        <w:rPr>
          <w:color w:val="0D0D0D"/>
          <w:sz w:val="28"/>
          <w:szCs w:val="28"/>
          <w:shd w:val="clear" w:color="auto" w:fill="FFFFFF"/>
        </w:rPr>
      </w:pPr>
      <w:r>
        <w:rPr>
          <w:color w:val="0D0D0D"/>
          <w:sz w:val="28"/>
          <w:szCs w:val="28"/>
          <w:shd w:val="clear" w:color="auto" w:fill="FFFFFF"/>
        </w:rPr>
        <w:t>В ході розробки проекту були досягнуті наступні важливі результати:</w:t>
      </w:r>
    </w:p>
    <w:p w14:paraId="79A36BA6" w14:textId="77777777" w:rsidR="001A4F66" w:rsidRDefault="001A4F66" w:rsidP="00155D27">
      <w:pPr>
        <w:pStyle w:val="NormalWeb"/>
        <w:numPr>
          <w:ilvl w:val="0"/>
          <w:numId w:val="39"/>
        </w:numPr>
        <w:spacing w:before="240" w:beforeAutospacing="0" w:after="0" w:afterAutospacing="0" w:line="360" w:lineRule="auto"/>
        <w:jc w:val="both"/>
        <w:textAlignment w:val="baseline"/>
        <w:rPr>
          <w:color w:val="0D0D0D"/>
          <w:sz w:val="28"/>
          <w:szCs w:val="28"/>
        </w:rPr>
      </w:pPr>
      <w:r>
        <w:rPr>
          <w:color w:val="0D0D0D"/>
          <w:sz w:val="28"/>
          <w:szCs w:val="28"/>
          <w:shd w:val="clear" w:color="auto" w:fill="FFFFFF"/>
        </w:rPr>
        <w:t>Реалізовано аналіз тільки важливих ділянок кадру, що дозволяє сконцентрувати ресурси системи на найбільш критичних аспектах моніторингу, підвищуючи тим самим її продуктивність.</w:t>
      </w:r>
    </w:p>
    <w:p w14:paraId="0D65B22C" w14:textId="77777777" w:rsidR="001A4F66" w:rsidRDefault="001A4F66" w:rsidP="00155D27">
      <w:pPr>
        <w:pStyle w:val="NormalWeb"/>
        <w:numPr>
          <w:ilvl w:val="0"/>
          <w:numId w:val="39"/>
        </w:numPr>
        <w:spacing w:before="0" w:beforeAutospacing="0" w:after="0" w:afterAutospacing="0" w:line="360" w:lineRule="auto"/>
        <w:jc w:val="both"/>
        <w:textAlignment w:val="baseline"/>
        <w:rPr>
          <w:color w:val="0D0D0D"/>
          <w:sz w:val="28"/>
          <w:szCs w:val="28"/>
        </w:rPr>
      </w:pPr>
      <w:r>
        <w:rPr>
          <w:color w:val="0D0D0D"/>
          <w:sz w:val="28"/>
          <w:szCs w:val="28"/>
          <w:shd w:val="clear" w:color="auto" w:fill="FFFFFF"/>
        </w:rPr>
        <w:t xml:space="preserve">Впроваджена </w:t>
      </w:r>
      <w:proofErr w:type="spellStart"/>
      <w:r>
        <w:rPr>
          <w:color w:val="0D0D0D"/>
          <w:sz w:val="28"/>
          <w:szCs w:val="28"/>
          <w:shd w:val="clear" w:color="auto" w:fill="FFFFFF"/>
        </w:rPr>
        <w:t>детекція</w:t>
      </w:r>
      <w:proofErr w:type="spellEnd"/>
      <w:r>
        <w:rPr>
          <w:color w:val="0D0D0D"/>
          <w:sz w:val="28"/>
          <w:szCs w:val="28"/>
          <w:shd w:val="clear" w:color="auto" w:fill="FFFFFF"/>
        </w:rPr>
        <w:t xml:space="preserve"> лише необхідних класових об'єктів з використанням нейронної мережі YOLO v8.2, забезпечуючи точність ідентифікації та оптимальну обробку даних.</w:t>
      </w:r>
    </w:p>
    <w:p w14:paraId="117106FF" w14:textId="77777777" w:rsidR="001A4F66" w:rsidRDefault="001A4F66" w:rsidP="00155D27">
      <w:pPr>
        <w:pStyle w:val="NormalWeb"/>
        <w:numPr>
          <w:ilvl w:val="0"/>
          <w:numId w:val="39"/>
        </w:numPr>
        <w:spacing w:before="0" w:beforeAutospacing="0" w:after="0" w:afterAutospacing="0" w:line="360" w:lineRule="auto"/>
        <w:jc w:val="both"/>
        <w:textAlignment w:val="baseline"/>
        <w:rPr>
          <w:color w:val="0D0D0D"/>
          <w:sz w:val="28"/>
          <w:szCs w:val="28"/>
        </w:rPr>
      </w:pPr>
      <w:r>
        <w:rPr>
          <w:color w:val="0D0D0D"/>
          <w:sz w:val="28"/>
          <w:szCs w:val="28"/>
          <w:shd w:val="clear" w:color="auto" w:fill="FFFFFF"/>
        </w:rPr>
        <w:t>Розроблено симуляцію дорожніх умов, яка важлива для перевірки системи в контрольованих умовах перед її запуском в експлуатацію.</w:t>
      </w:r>
    </w:p>
    <w:p w14:paraId="38262347" w14:textId="77777777" w:rsidR="001A4F66" w:rsidRDefault="001A4F66" w:rsidP="00155D27">
      <w:pPr>
        <w:pStyle w:val="NormalWeb"/>
        <w:numPr>
          <w:ilvl w:val="0"/>
          <w:numId w:val="39"/>
        </w:numPr>
        <w:spacing w:before="0" w:beforeAutospacing="0" w:after="0" w:afterAutospacing="0" w:line="360" w:lineRule="auto"/>
        <w:jc w:val="both"/>
        <w:textAlignment w:val="baseline"/>
        <w:rPr>
          <w:color w:val="0D0D0D"/>
          <w:sz w:val="28"/>
          <w:szCs w:val="28"/>
        </w:rPr>
      </w:pPr>
      <w:r>
        <w:rPr>
          <w:color w:val="0D0D0D"/>
          <w:sz w:val="28"/>
          <w:szCs w:val="28"/>
          <w:shd w:val="clear" w:color="auto" w:fill="FFFFFF"/>
        </w:rPr>
        <w:t>Створено алгоритм для визначення більш пріоритетного напрямку, враховуючи пріоритети різних класових об'єктів, що забезпечує більшу гнучкість у відповідях системи на дорожні умови.</w:t>
      </w:r>
    </w:p>
    <w:p w14:paraId="2A242EF0" w14:textId="77777777" w:rsidR="001A4F66" w:rsidRDefault="001A4F66" w:rsidP="00155D27">
      <w:pPr>
        <w:pStyle w:val="NormalWeb"/>
        <w:numPr>
          <w:ilvl w:val="0"/>
          <w:numId w:val="39"/>
        </w:numPr>
        <w:spacing w:before="0" w:beforeAutospacing="0" w:after="240" w:afterAutospacing="0" w:line="360" w:lineRule="auto"/>
        <w:jc w:val="both"/>
        <w:textAlignment w:val="baseline"/>
        <w:rPr>
          <w:rFonts w:ascii="Arial" w:hAnsi="Arial" w:cs="Arial"/>
          <w:color w:val="000000"/>
          <w:sz w:val="22"/>
          <w:szCs w:val="22"/>
        </w:rPr>
      </w:pPr>
      <w:r>
        <w:rPr>
          <w:color w:val="0D0D0D"/>
          <w:sz w:val="28"/>
          <w:szCs w:val="28"/>
          <w:shd w:val="clear" w:color="auto" w:fill="FFFFFF"/>
        </w:rPr>
        <w:t>Застосовано найновіші технології для забезпечення передових можливостей системи, підтримуючи її конкурентоспроможність та актуальність.</w:t>
      </w:r>
    </w:p>
    <w:p w14:paraId="5C2D9A51" w14:textId="4AA8BA99" w:rsidR="001A4F66" w:rsidRDefault="001A4F66" w:rsidP="001A4F66">
      <w:pPr>
        <w:pStyle w:val="NormalWeb"/>
        <w:spacing w:before="240" w:beforeAutospacing="0" w:after="240" w:afterAutospacing="0" w:line="360" w:lineRule="auto"/>
        <w:ind w:firstLine="624"/>
        <w:jc w:val="both"/>
      </w:pPr>
      <w:r>
        <w:rPr>
          <w:color w:val="0D0D0D"/>
          <w:sz w:val="28"/>
          <w:szCs w:val="28"/>
          <w:shd w:val="clear" w:color="auto" w:fill="FFFFFF"/>
        </w:rPr>
        <w:t xml:space="preserve">Технічні вимоги до системи були повністю виконані, включаючи покращення порівняно з існуючими рішеннями. Розроблена система продемонструвала свою надійність у симульованих дорожніх умовах, створюючи міцну основу для подальших досліджень і розробок в області </w:t>
      </w:r>
      <w:r>
        <w:rPr>
          <w:color w:val="0D0D0D"/>
          <w:sz w:val="28"/>
          <w:szCs w:val="28"/>
          <w:shd w:val="clear" w:color="auto" w:fill="FFFFFF"/>
        </w:rPr>
        <w:lastRenderedPageBreak/>
        <w:t>тренування ШНМ для регулювання перехресть в умовах, що максимально наближені до реальних.</w:t>
      </w:r>
    </w:p>
    <w:p w14:paraId="4C01EEF4" w14:textId="77777777" w:rsidR="001A4F66" w:rsidRDefault="001A4F66" w:rsidP="001A4F66"/>
    <w:p w14:paraId="63E59A88" w14:textId="77777777" w:rsidR="001A4F66" w:rsidRDefault="001A4F66" w:rsidP="001A4F66">
      <w:pPr>
        <w:pStyle w:val="NormalWeb"/>
        <w:spacing w:before="240" w:beforeAutospacing="0" w:after="240" w:afterAutospacing="0" w:line="360" w:lineRule="auto"/>
        <w:ind w:firstLine="720"/>
      </w:pPr>
    </w:p>
    <w:p w14:paraId="38868F68" w14:textId="77777777" w:rsidR="001A4F66" w:rsidRDefault="001A4F66" w:rsidP="001A4F66"/>
    <w:p w14:paraId="6F10518D" w14:textId="1D385E80" w:rsidR="001A4F66" w:rsidRPr="001A4F66" w:rsidRDefault="001A4F66" w:rsidP="001A4F66">
      <w:pPr>
        <w:pStyle w:val="a"/>
        <w:rPr>
          <w:color w:val="0D0D0D"/>
          <w:sz w:val="28"/>
          <w:szCs w:val="28"/>
          <w:shd w:val="clear" w:color="auto" w:fill="FFFFFF"/>
        </w:rPr>
      </w:pPr>
    </w:p>
    <w:p w14:paraId="51E09E7A" w14:textId="77777777" w:rsidR="001A4F66" w:rsidRPr="001A4F66" w:rsidRDefault="001A4F66" w:rsidP="0041194A">
      <w:pPr>
        <w:pStyle w:val="a"/>
      </w:pPr>
    </w:p>
    <w:p w14:paraId="76A1F076" w14:textId="77777777" w:rsidR="001E29E1" w:rsidRPr="001A4F66" w:rsidRDefault="001E29E1" w:rsidP="001E29E1">
      <w:pPr>
        <w:pStyle w:val="a"/>
      </w:pPr>
    </w:p>
    <w:p w14:paraId="6D781D4E" w14:textId="77777777" w:rsidR="001E29E1" w:rsidRPr="001A4F66" w:rsidRDefault="001E29E1" w:rsidP="001E29E1">
      <w:pPr>
        <w:spacing w:line="360" w:lineRule="auto"/>
        <w:ind w:firstLine="624"/>
        <w:jc w:val="both"/>
        <w:rPr>
          <w:sz w:val="28"/>
          <w:szCs w:val="28"/>
        </w:rPr>
      </w:pPr>
    </w:p>
    <w:p w14:paraId="2717493E" w14:textId="77777777" w:rsidR="001E29E1" w:rsidRPr="001A4F66" w:rsidRDefault="001E29E1" w:rsidP="001E29E1">
      <w:pPr>
        <w:spacing w:line="360" w:lineRule="auto"/>
        <w:ind w:firstLine="624"/>
        <w:rPr>
          <w:sz w:val="28"/>
          <w:szCs w:val="28"/>
        </w:rPr>
      </w:pPr>
    </w:p>
    <w:p w14:paraId="419AA6BB" w14:textId="77777777" w:rsidR="001E29E1" w:rsidRPr="001A4F66" w:rsidRDefault="001E29E1" w:rsidP="001E29E1">
      <w:pPr>
        <w:spacing w:line="360" w:lineRule="auto"/>
        <w:ind w:firstLine="624"/>
        <w:rPr>
          <w:sz w:val="28"/>
          <w:szCs w:val="28"/>
        </w:rPr>
      </w:pPr>
    </w:p>
    <w:p w14:paraId="3B3A1F2E" w14:textId="77777777" w:rsidR="006B06A5" w:rsidRPr="006B06A5" w:rsidRDefault="006B06A5" w:rsidP="006B06A5">
      <w:pPr>
        <w:spacing w:before="160"/>
        <w:rPr>
          <w:sz w:val="28"/>
          <w:szCs w:val="28"/>
        </w:rPr>
      </w:pPr>
    </w:p>
    <w:p w14:paraId="0A323C5E" w14:textId="76175CA1" w:rsidR="0039252E" w:rsidRPr="006B06A5" w:rsidRDefault="0039252E" w:rsidP="006B06A5">
      <w:pPr>
        <w:spacing w:after="80" w:line="259" w:lineRule="auto"/>
        <w:rPr>
          <w:rFonts w:eastAsia="Lucida Sans Unicode"/>
          <w:noProof/>
          <w:sz w:val="28"/>
          <w:szCs w:val="28"/>
          <w:shd w:val="clear" w:color="auto" w:fill="FFFFFF"/>
          <w:lang w:eastAsia="ru-RU"/>
        </w:rPr>
      </w:pPr>
      <w:r>
        <w:br w:type="page"/>
      </w:r>
    </w:p>
    <w:p w14:paraId="2EE67139" w14:textId="13C1BB11" w:rsidR="000F5DA2" w:rsidRPr="001E1E8A" w:rsidRDefault="000F5DA2" w:rsidP="0041194A">
      <w:pPr>
        <w:pStyle w:val="Heading1"/>
        <w:rPr>
          <w:b/>
          <w:bCs/>
        </w:rPr>
      </w:pPr>
      <w:bookmarkStart w:id="172" w:name="_Toc168614813"/>
      <w:bookmarkStart w:id="173" w:name="_Toc168644574"/>
      <w:r w:rsidRPr="001E1E8A">
        <w:lastRenderedPageBreak/>
        <w:t>СПИСОК</w:t>
      </w:r>
      <w:r w:rsidRPr="001E1E8A">
        <w:rPr>
          <w:spacing w:val="-11"/>
        </w:rPr>
        <w:t xml:space="preserve"> </w:t>
      </w:r>
      <w:r w:rsidRPr="001E1E8A">
        <w:t>ВИКОРИСТАНИХ</w:t>
      </w:r>
      <w:r w:rsidRPr="001E1E8A">
        <w:rPr>
          <w:spacing w:val="-10"/>
        </w:rPr>
        <w:t xml:space="preserve"> </w:t>
      </w:r>
      <w:r w:rsidRPr="001E1E8A">
        <w:rPr>
          <w:spacing w:val="-2"/>
        </w:rPr>
        <w:t>ДЖЕРЕЛ</w:t>
      </w:r>
      <w:bookmarkEnd w:id="172"/>
      <w:bookmarkEnd w:id="173"/>
    </w:p>
    <w:p w14:paraId="652AFD8D" w14:textId="6B57512E" w:rsidR="0092086E" w:rsidRPr="0092086E" w:rsidRDefault="0092086E" w:rsidP="00155D27">
      <w:pPr>
        <w:numPr>
          <w:ilvl w:val="0"/>
          <w:numId w:val="34"/>
        </w:numPr>
        <w:spacing w:line="360" w:lineRule="auto"/>
        <w:jc w:val="both"/>
        <w:rPr>
          <w:sz w:val="28"/>
          <w:szCs w:val="28"/>
        </w:rPr>
      </w:pPr>
      <w:proofErr w:type="spellStart"/>
      <w:r w:rsidRPr="0092086E">
        <w:rPr>
          <w:sz w:val="28"/>
          <w:szCs w:val="28"/>
        </w:rPr>
        <w:t>Induction</w:t>
      </w:r>
      <w:proofErr w:type="spellEnd"/>
      <w:r w:rsidR="004C5579">
        <w:rPr>
          <w:sz w:val="28"/>
          <w:szCs w:val="28"/>
        </w:rPr>
        <w:t xml:space="preserve"> </w:t>
      </w:r>
      <w:proofErr w:type="spellStart"/>
      <w:r w:rsidRPr="0092086E">
        <w:rPr>
          <w:sz w:val="28"/>
          <w:szCs w:val="28"/>
        </w:rPr>
        <w:t>loop</w:t>
      </w:r>
      <w:proofErr w:type="spellEnd"/>
      <w:r w:rsidRPr="0092086E">
        <w:rPr>
          <w:sz w:val="28"/>
          <w:szCs w:val="28"/>
        </w:rPr>
        <w:t xml:space="preserve">. </w:t>
      </w:r>
      <w:proofErr w:type="spellStart"/>
      <w:r w:rsidRPr="0092086E">
        <w:rPr>
          <w:sz w:val="28"/>
          <w:szCs w:val="28"/>
        </w:rPr>
        <w:t>Wikipedia</w:t>
      </w:r>
      <w:proofErr w:type="spellEnd"/>
      <w:r w:rsidRPr="0092086E">
        <w:rPr>
          <w:sz w:val="28"/>
          <w:szCs w:val="28"/>
        </w:rPr>
        <w:t xml:space="preserve"> : </w:t>
      </w:r>
      <w:proofErr w:type="spellStart"/>
      <w:r w:rsidRPr="0092086E">
        <w:rPr>
          <w:sz w:val="28"/>
          <w:szCs w:val="28"/>
        </w:rPr>
        <w:t>website</w:t>
      </w:r>
      <w:proofErr w:type="spellEnd"/>
      <w:r w:rsidRPr="0092086E">
        <w:rPr>
          <w:sz w:val="28"/>
          <w:szCs w:val="28"/>
        </w:rPr>
        <w:t>. URL:</w:t>
      </w:r>
      <w:r>
        <w:rPr>
          <w:sz w:val="28"/>
          <w:szCs w:val="28"/>
        </w:rPr>
        <w:t xml:space="preserve"> </w:t>
      </w:r>
      <w:hyperlink r:id="rId46" w:history="1">
        <w:r w:rsidR="004C5579" w:rsidRPr="0092086E">
          <w:rPr>
            <w:rStyle w:val="Hyperlink"/>
            <w:sz w:val="28"/>
            <w:szCs w:val="28"/>
          </w:rPr>
          <w:t>https://en.wikipedia.org/wiki/Induction_loop</w:t>
        </w:r>
      </w:hyperlink>
      <w:r w:rsidRPr="0092086E">
        <w:rPr>
          <w:sz w:val="28"/>
          <w:szCs w:val="28"/>
        </w:rPr>
        <w:t xml:space="preserve"> (дата звернення: </w:t>
      </w:r>
      <w:r w:rsidR="004C5579">
        <w:rPr>
          <w:sz w:val="28"/>
          <w:szCs w:val="28"/>
        </w:rPr>
        <w:t>10</w:t>
      </w:r>
      <w:r w:rsidRPr="0092086E">
        <w:rPr>
          <w:sz w:val="28"/>
          <w:szCs w:val="28"/>
        </w:rPr>
        <w:t>.0</w:t>
      </w:r>
      <w:r w:rsidR="004C5579">
        <w:rPr>
          <w:sz w:val="28"/>
          <w:szCs w:val="28"/>
        </w:rPr>
        <w:t>5</w:t>
      </w:r>
      <w:r w:rsidRPr="0092086E">
        <w:rPr>
          <w:sz w:val="28"/>
          <w:szCs w:val="28"/>
        </w:rPr>
        <w:t>.2024).</w:t>
      </w:r>
    </w:p>
    <w:p w14:paraId="3D4DEF9A" w14:textId="40218428" w:rsidR="0092086E" w:rsidRPr="0092086E" w:rsidRDefault="0092086E" w:rsidP="00155D27">
      <w:pPr>
        <w:numPr>
          <w:ilvl w:val="0"/>
          <w:numId w:val="34"/>
        </w:numPr>
        <w:spacing w:line="360" w:lineRule="auto"/>
        <w:jc w:val="both"/>
        <w:rPr>
          <w:sz w:val="28"/>
          <w:szCs w:val="28"/>
        </w:rPr>
      </w:pPr>
      <w:proofErr w:type="spellStart"/>
      <w:r w:rsidRPr="0092086E">
        <w:rPr>
          <w:sz w:val="28"/>
          <w:szCs w:val="28"/>
        </w:rPr>
        <w:t>Intelligent</w:t>
      </w:r>
      <w:proofErr w:type="spellEnd"/>
      <w:r w:rsidRPr="0092086E">
        <w:rPr>
          <w:sz w:val="28"/>
          <w:szCs w:val="28"/>
        </w:rPr>
        <w:t xml:space="preserve"> </w:t>
      </w:r>
      <w:proofErr w:type="spellStart"/>
      <w:r w:rsidRPr="0092086E">
        <w:rPr>
          <w:sz w:val="28"/>
          <w:szCs w:val="28"/>
        </w:rPr>
        <w:t>transportation</w:t>
      </w:r>
      <w:proofErr w:type="spellEnd"/>
      <w:r w:rsidRPr="0092086E">
        <w:rPr>
          <w:sz w:val="28"/>
          <w:szCs w:val="28"/>
        </w:rPr>
        <w:t xml:space="preserve"> </w:t>
      </w:r>
      <w:proofErr w:type="spellStart"/>
      <w:r w:rsidRPr="0092086E">
        <w:rPr>
          <w:sz w:val="28"/>
          <w:szCs w:val="28"/>
        </w:rPr>
        <w:t>system</w:t>
      </w:r>
      <w:proofErr w:type="spellEnd"/>
      <w:r w:rsidRPr="0092086E">
        <w:rPr>
          <w:sz w:val="28"/>
          <w:szCs w:val="28"/>
        </w:rPr>
        <w:t xml:space="preserve">. </w:t>
      </w:r>
      <w:proofErr w:type="spellStart"/>
      <w:r w:rsidRPr="0092086E">
        <w:rPr>
          <w:sz w:val="28"/>
          <w:szCs w:val="28"/>
        </w:rPr>
        <w:t>Wikipedia</w:t>
      </w:r>
      <w:proofErr w:type="spellEnd"/>
      <w:r w:rsidRPr="0092086E">
        <w:rPr>
          <w:sz w:val="28"/>
          <w:szCs w:val="28"/>
        </w:rPr>
        <w:t xml:space="preserve"> : </w:t>
      </w:r>
      <w:proofErr w:type="spellStart"/>
      <w:r w:rsidRPr="0092086E">
        <w:rPr>
          <w:sz w:val="28"/>
          <w:szCs w:val="28"/>
        </w:rPr>
        <w:t>website</w:t>
      </w:r>
      <w:proofErr w:type="spellEnd"/>
      <w:r w:rsidRPr="0092086E">
        <w:rPr>
          <w:sz w:val="28"/>
          <w:szCs w:val="28"/>
        </w:rPr>
        <w:t xml:space="preserve">. URL: </w:t>
      </w:r>
      <w:hyperlink r:id="rId47" w:tgtFrame="_new" w:history="1">
        <w:r w:rsidRPr="0092086E">
          <w:rPr>
            <w:rStyle w:val="Hyperlink"/>
            <w:sz w:val="28"/>
            <w:szCs w:val="28"/>
          </w:rPr>
          <w:t>https://en.wikipedia.org/wiki/Intelligent_transportation_system</w:t>
        </w:r>
      </w:hyperlink>
      <w:r w:rsidRPr="0092086E">
        <w:rPr>
          <w:sz w:val="28"/>
          <w:szCs w:val="28"/>
        </w:rPr>
        <w:t xml:space="preserve"> (дата звернення: </w:t>
      </w:r>
      <w:r w:rsidR="004C5579">
        <w:rPr>
          <w:sz w:val="28"/>
          <w:szCs w:val="28"/>
        </w:rPr>
        <w:t>10</w:t>
      </w:r>
      <w:r w:rsidR="004C5579" w:rsidRPr="0092086E">
        <w:rPr>
          <w:sz w:val="28"/>
          <w:szCs w:val="28"/>
        </w:rPr>
        <w:t>.0</w:t>
      </w:r>
      <w:r w:rsidR="004C5579">
        <w:rPr>
          <w:sz w:val="28"/>
          <w:szCs w:val="28"/>
        </w:rPr>
        <w:t>5</w:t>
      </w:r>
      <w:r w:rsidR="004C5579" w:rsidRPr="0092086E">
        <w:rPr>
          <w:sz w:val="28"/>
          <w:szCs w:val="28"/>
        </w:rPr>
        <w:t>.2024</w:t>
      </w:r>
      <w:r w:rsidRPr="0092086E">
        <w:rPr>
          <w:sz w:val="28"/>
          <w:szCs w:val="28"/>
        </w:rPr>
        <w:t>).</w:t>
      </w:r>
    </w:p>
    <w:p w14:paraId="71EDB791" w14:textId="4EA90E23" w:rsidR="0092086E" w:rsidRPr="0092086E" w:rsidRDefault="0092086E" w:rsidP="00155D27">
      <w:pPr>
        <w:numPr>
          <w:ilvl w:val="0"/>
          <w:numId w:val="34"/>
        </w:numPr>
        <w:spacing w:line="360" w:lineRule="auto"/>
        <w:jc w:val="both"/>
        <w:rPr>
          <w:sz w:val="28"/>
          <w:szCs w:val="28"/>
        </w:rPr>
      </w:pPr>
      <w:proofErr w:type="spellStart"/>
      <w:r w:rsidRPr="0092086E">
        <w:rPr>
          <w:sz w:val="28"/>
          <w:szCs w:val="28"/>
        </w:rPr>
        <w:t>Parquery</w:t>
      </w:r>
      <w:proofErr w:type="spellEnd"/>
      <w:r w:rsidRPr="0092086E">
        <w:rPr>
          <w:sz w:val="28"/>
          <w:szCs w:val="28"/>
        </w:rPr>
        <w:t xml:space="preserve">. </w:t>
      </w:r>
      <w:proofErr w:type="spellStart"/>
      <w:r w:rsidRPr="0092086E">
        <w:rPr>
          <w:sz w:val="28"/>
          <w:szCs w:val="28"/>
        </w:rPr>
        <w:t>Parquery</w:t>
      </w:r>
      <w:proofErr w:type="spellEnd"/>
      <w:r w:rsidRPr="0092086E">
        <w:rPr>
          <w:sz w:val="28"/>
          <w:szCs w:val="28"/>
        </w:rPr>
        <w:t xml:space="preserve"> : </w:t>
      </w:r>
      <w:proofErr w:type="spellStart"/>
      <w:r w:rsidRPr="0092086E">
        <w:rPr>
          <w:sz w:val="28"/>
          <w:szCs w:val="28"/>
        </w:rPr>
        <w:t>website</w:t>
      </w:r>
      <w:proofErr w:type="spellEnd"/>
      <w:r w:rsidRPr="0092086E">
        <w:rPr>
          <w:sz w:val="28"/>
          <w:szCs w:val="28"/>
        </w:rPr>
        <w:t xml:space="preserve">. URL: </w:t>
      </w:r>
      <w:hyperlink r:id="rId48" w:tgtFrame="_new" w:history="1">
        <w:r w:rsidRPr="0092086E">
          <w:rPr>
            <w:rStyle w:val="Hyperlink"/>
            <w:sz w:val="28"/>
            <w:szCs w:val="28"/>
          </w:rPr>
          <w:t>https://parquery.com/</w:t>
        </w:r>
      </w:hyperlink>
      <w:r w:rsidRPr="0092086E">
        <w:rPr>
          <w:sz w:val="28"/>
          <w:szCs w:val="28"/>
        </w:rPr>
        <w:t xml:space="preserve"> (дата звернення: </w:t>
      </w:r>
      <w:r w:rsidR="004C5579">
        <w:rPr>
          <w:sz w:val="28"/>
          <w:szCs w:val="28"/>
        </w:rPr>
        <w:t>10</w:t>
      </w:r>
      <w:r w:rsidR="004C5579" w:rsidRPr="0092086E">
        <w:rPr>
          <w:sz w:val="28"/>
          <w:szCs w:val="28"/>
        </w:rPr>
        <w:t>.0</w:t>
      </w:r>
      <w:r w:rsidR="004C5579">
        <w:rPr>
          <w:sz w:val="28"/>
          <w:szCs w:val="28"/>
        </w:rPr>
        <w:t>5</w:t>
      </w:r>
      <w:r w:rsidR="004C5579" w:rsidRPr="0092086E">
        <w:rPr>
          <w:sz w:val="28"/>
          <w:szCs w:val="28"/>
        </w:rPr>
        <w:t>.2024</w:t>
      </w:r>
      <w:r w:rsidRPr="0092086E">
        <w:rPr>
          <w:sz w:val="28"/>
          <w:szCs w:val="28"/>
        </w:rPr>
        <w:t>).</w:t>
      </w:r>
    </w:p>
    <w:p w14:paraId="47A82099" w14:textId="237C5917" w:rsidR="0092086E" w:rsidRPr="0092086E" w:rsidRDefault="0092086E" w:rsidP="00155D27">
      <w:pPr>
        <w:numPr>
          <w:ilvl w:val="0"/>
          <w:numId w:val="34"/>
        </w:numPr>
        <w:spacing w:line="360" w:lineRule="auto"/>
        <w:jc w:val="both"/>
        <w:rPr>
          <w:sz w:val="28"/>
          <w:szCs w:val="28"/>
        </w:rPr>
      </w:pPr>
      <w:proofErr w:type="spellStart"/>
      <w:r w:rsidRPr="0092086E">
        <w:rPr>
          <w:sz w:val="28"/>
          <w:szCs w:val="28"/>
        </w:rPr>
        <w:t>Hikvision</w:t>
      </w:r>
      <w:proofErr w:type="spellEnd"/>
      <w:r w:rsidRPr="0092086E">
        <w:rPr>
          <w:sz w:val="28"/>
          <w:szCs w:val="28"/>
        </w:rPr>
        <w:t xml:space="preserve">. </w:t>
      </w:r>
      <w:proofErr w:type="spellStart"/>
      <w:r w:rsidRPr="0092086E">
        <w:rPr>
          <w:sz w:val="28"/>
          <w:szCs w:val="28"/>
        </w:rPr>
        <w:t>Hikvision</w:t>
      </w:r>
      <w:proofErr w:type="spellEnd"/>
      <w:r w:rsidRPr="0092086E">
        <w:rPr>
          <w:sz w:val="28"/>
          <w:szCs w:val="28"/>
        </w:rPr>
        <w:t xml:space="preserve"> : </w:t>
      </w:r>
      <w:proofErr w:type="spellStart"/>
      <w:r w:rsidRPr="0092086E">
        <w:rPr>
          <w:sz w:val="28"/>
          <w:szCs w:val="28"/>
        </w:rPr>
        <w:t>website</w:t>
      </w:r>
      <w:proofErr w:type="spellEnd"/>
      <w:r w:rsidRPr="0092086E">
        <w:rPr>
          <w:sz w:val="28"/>
          <w:szCs w:val="28"/>
        </w:rPr>
        <w:t xml:space="preserve">. URL: </w:t>
      </w:r>
      <w:hyperlink r:id="rId49" w:tgtFrame="_new" w:history="1">
        <w:r w:rsidRPr="0092086E">
          <w:rPr>
            <w:rStyle w:val="Hyperlink"/>
            <w:sz w:val="28"/>
            <w:szCs w:val="28"/>
          </w:rPr>
          <w:t>https://hikvision.co.ua/</w:t>
        </w:r>
      </w:hyperlink>
      <w:r w:rsidRPr="0092086E">
        <w:rPr>
          <w:sz w:val="28"/>
          <w:szCs w:val="28"/>
        </w:rPr>
        <w:t xml:space="preserve"> (дата звернення: </w:t>
      </w:r>
      <w:r w:rsidR="004C5579">
        <w:rPr>
          <w:sz w:val="28"/>
          <w:szCs w:val="28"/>
        </w:rPr>
        <w:t>10</w:t>
      </w:r>
      <w:r w:rsidR="004C5579" w:rsidRPr="0092086E">
        <w:rPr>
          <w:sz w:val="28"/>
          <w:szCs w:val="28"/>
        </w:rPr>
        <w:t>.0</w:t>
      </w:r>
      <w:r w:rsidR="004C5579">
        <w:rPr>
          <w:sz w:val="28"/>
          <w:szCs w:val="28"/>
        </w:rPr>
        <w:t>5</w:t>
      </w:r>
      <w:r w:rsidR="004C5579" w:rsidRPr="0092086E">
        <w:rPr>
          <w:sz w:val="28"/>
          <w:szCs w:val="28"/>
        </w:rPr>
        <w:t>.2024</w:t>
      </w:r>
      <w:r w:rsidRPr="0092086E">
        <w:rPr>
          <w:sz w:val="28"/>
          <w:szCs w:val="28"/>
        </w:rPr>
        <w:t>).</w:t>
      </w:r>
    </w:p>
    <w:p w14:paraId="17F76F37" w14:textId="67BF44F6" w:rsidR="0092086E" w:rsidRPr="0092086E" w:rsidRDefault="0092086E" w:rsidP="00155D27">
      <w:pPr>
        <w:numPr>
          <w:ilvl w:val="0"/>
          <w:numId w:val="34"/>
        </w:numPr>
        <w:spacing w:line="360" w:lineRule="auto"/>
        <w:jc w:val="both"/>
        <w:rPr>
          <w:sz w:val="28"/>
          <w:szCs w:val="28"/>
        </w:rPr>
      </w:pPr>
      <w:proofErr w:type="spellStart"/>
      <w:r w:rsidRPr="0092086E">
        <w:rPr>
          <w:sz w:val="28"/>
          <w:szCs w:val="28"/>
        </w:rPr>
        <w:t>Artificial</w:t>
      </w:r>
      <w:proofErr w:type="spellEnd"/>
      <w:r w:rsidRPr="0092086E">
        <w:rPr>
          <w:sz w:val="28"/>
          <w:szCs w:val="28"/>
        </w:rPr>
        <w:t xml:space="preserve"> </w:t>
      </w:r>
      <w:proofErr w:type="spellStart"/>
      <w:r w:rsidRPr="0092086E">
        <w:rPr>
          <w:sz w:val="28"/>
          <w:szCs w:val="28"/>
        </w:rPr>
        <w:t>Intelligence</w:t>
      </w:r>
      <w:proofErr w:type="spellEnd"/>
      <w:r w:rsidRPr="0092086E">
        <w:rPr>
          <w:sz w:val="28"/>
          <w:szCs w:val="28"/>
        </w:rPr>
        <w:t xml:space="preserve"> </w:t>
      </w:r>
      <w:proofErr w:type="spellStart"/>
      <w:r w:rsidRPr="0092086E">
        <w:rPr>
          <w:sz w:val="28"/>
          <w:szCs w:val="28"/>
        </w:rPr>
        <w:t>Traffic</w:t>
      </w:r>
      <w:proofErr w:type="spellEnd"/>
      <w:r w:rsidRPr="0092086E">
        <w:rPr>
          <w:sz w:val="28"/>
          <w:szCs w:val="28"/>
        </w:rPr>
        <w:t xml:space="preserve"> </w:t>
      </w:r>
      <w:proofErr w:type="spellStart"/>
      <w:r w:rsidRPr="0092086E">
        <w:rPr>
          <w:sz w:val="28"/>
          <w:szCs w:val="28"/>
        </w:rPr>
        <w:t>Cameras</w:t>
      </w:r>
      <w:proofErr w:type="spellEnd"/>
      <w:r w:rsidRPr="0092086E">
        <w:rPr>
          <w:sz w:val="28"/>
          <w:szCs w:val="28"/>
        </w:rPr>
        <w:t xml:space="preserve">. </w:t>
      </w:r>
      <w:proofErr w:type="spellStart"/>
      <w:r w:rsidRPr="0092086E">
        <w:rPr>
          <w:sz w:val="28"/>
          <w:szCs w:val="28"/>
        </w:rPr>
        <w:t>The</w:t>
      </w:r>
      <w:proofErr w:type="spellEnd"/>
      <w:r w:rsidRPr="0092086E">
        <w:rPr>
          <w:sz w:val="28"/>
          <w:szCs w:val="28"/>
        </w:rPr>
        <w:t xml:space="preserve"> </w:t>
      </w:r>
      <w:proofErr w:type="spellStart"/>
      <w:r w:rsidRPr="0092086E">
        <w:rPr>
          <w:sz w:val="28"/>
          <w:szCs w:val="28"/>
        </w:rPr>
        <w:t>Engineer</w:t>
      </w:r>
      <w:proofErr w:type="spellEnd"/>
      <w:r w:rsidRPr="0092086E">
        <w:rPr>
          <w:sz w:val="28"/>
          <w:szCs w:val="28"/>
        </w:rPr>
        <w:t xml:space="preserve"> : </w:t>
      </w:r>
      <w:proofErr w:type="spellStart"/>
      <w:r w:rsidRPr="0092086E">
        <w:rPr>
          <w:sz w:val="28"/>
          <w:szCs w:val="28"/>
        </w:rPr>
        <w:t>website</w:t>
      </w:r>
      <w:proofErr w:type="spellEnd"/>
      <w:r w:rsidRPr="0092086E">
        <w:rPr>
          <w:sz w:val="28"/>
          <w:szCs w:val="28"/>
        </w:rPr>
        <w:t xml:space="preserve">. URL: </w:t>
      </w:r>
      <w:hyperlink r:id="rId50" w:tgtFrame="_new" w:history="1">
        <w:r w:rsidRPr="0092086E">
          <w:rPr>
            <w:rStyle w:val="Hyperlink"/>
            <w:sz w:val="28"/>
            <w:szCs w:val="28"/>
          </w:rPr>
          <w:t>https://www.theengineer.co.uk/content/product/flir-systems-announces-artificial-intelligence-traffic-cameras-for-predictive-traffic-management</w:t>
        </w:r>
      </w:hyperlink>
      <w:r w:rsidRPr="0092086E">
        <w:rPr>
          <w:sz w:val="28"/>
          <w:szCs w:val="28"/>
        </w:rPr>
        <w:t xml:space="preserve"> (дата звернення: </w:t>
      </w:r>
      <w:r w:rsidR="004C5579">
        <w:rPr>
          <w:sz w:val="28"/>
          <w:szCs w:val="28"/>
        </w:rPr>
        <w:t>10</w:t>
      </w:r>
      <w:r w:rsidR="004C5579" w:rsidRPr="0092086E">
        <w:rPr>
          <w:sz w:val="28"/>
          <w:szCs w:val="28"/>
        </w:rPr>
        <w:t>.0</w:t>
      </w:r>
      <w:r w:rsidR="004C5579">
        <w:rPr>
          <w:sz w:val="28"/>
          <w:szCs w:val="28"/>
        </w:rPr>
        <w:t>5</w:t>
      </w:r>
      <w:r w:rsidR="004C5579" w:rsidRPr="0092086E">
        <w:rPr>
          <w:sz w:val="28"/>
          <w:szCs w:val="28"/>
        </w:rPr>
        <w:t>.2024</w:t>
      </w:r>
      <w:r w:rsidRPr="0092086E">
        <w:rPr>
          <w:sz w:val="28"/>
          <w:szCs w:val="28"/>
        </w:rPr>
        <w:t>).</w:t>
      </w:r>
    </w:p>
    <w:p w14:paraId="0A725E76" w14:textId="472F7993" w:rsidR="0092086E" w:rsidRPr="0092086E" w:rsidRDefault="0092086E" w:rsidP="00155D27">
      <w:pPr>
        <w:numPr>
          <w:ilvl w:val="0"/>
          <w:numId w:val="34"/>
        </w:numPr>
        <w:spacing w:line="360" w:lineRule="auto"/>
        <w:jc w:val="both"/>
        <w:rPr>
          <w:sz w:val="28"/>
          <w:szCs w:val="28"/>
        </w:rPr>
      </w:pPr>
      <w:proofErr w:type="spellStart"/>
      <w:r w:rsidRPr="0092086E">
        <w:rPr>
          <w:sz w:val="28"/>
          <w:szCs w:val="28"/>
        </w:rPr>
        <w:t>Revolutionizing</w:t>
      </w:r>
      <w:proofErr w:type="spellEnd"/>
      <w:r w:rsidRPr="0092086E">
        <w:rPr>
          <w:sz w:val="28"/>
          <w:szCs w:val="28"/>
        </w:rPr>
        <w:t xml:space="preserve"> </w:t>
      </w:r>
      <w:proofErr w:type="spellStart"/>
      <w:r w:rsidRPr="0092086E">
        <w:rPr>
          <w:sz w:val="28"/>
          <w:szCs w:val="28"/>
        </w:rPr>
        <w:t>Traffic</w:t>
      </w:r>
      <w:proofErr w:type="spellEnd"/>
      <w:r w:rsidRPr="0092086E">
        <w:rPr>
          <w:sz w:val="28"/>
          <w:szCs w:val="28"/>
        </w:rPr>
        <w:t xml:space="preserve"> </w:t>
      </w:r>
      <w:proofErr w:type="spellStart"/>
      <w:r w:rsidRPr="0092086E">
        <w:rPr>
          <w:sz w:val="28"/>
          <w:szCs w:val="28"/>
        </w:rPr>
        <w:t>Management</w:t>
      </w:r>
      <w:proofErr w:type="spellEnd"/>
      <w:r w:rsidRPr="0092086E">
        <w:rPr>
          <w:sz w:val="28"/>
          <w:szCs w:val="28"/>
        </w:rPr>
        <w:t xml:space="preserve">. </w:t>
      </w:r>
      <w:proofErr w:type="spellStart"/>
      <w:r w:rsidRPr="0092086E">
        <w:rPr>
          <w:sz w:val="28"/>
          <w:szCs w:val="28"/>
        </w:rPr>
        <w:t>Toolify</w:t>
      </w:r>
      <w:proofErr w:type="spellEnd"/>
      <w:r w:rsidRPr="0092086E">
        <w:rPr>
          <w:sz w:val="28"/>
          <w:szCs w:val="28"/>
        </w:rPr>
        <w:t xml:space="preserve"> : </w:t>
      </w:r>
      <w:proofErr w:type="spellStart"/>
      <w:r w:rsidRPr="0092086E">
        <w:rPr>
          <w:sz w:val="28"/>
          <w:szCs w:val="28"/>
        </w:rPr>
        <w:t>website</w:t>
      </w:r>
      <w:proofErr w:type="spellEnd"/>
      <w:r w:rsidRPr="0092086E">
        <w:rPr>
          <w:sz w:val="28"/>
          <w:szCs w:val="28"/>
        </w:rPr>
        <w:t xml:space="preserve">. URL: </w:t>
      </w:r>
      <w:hyperlink r:id="rId51" w:tgtFrame="_new" w:history="1">
        <w:r w:rsidRPr="0092086E">
          <w:rPr>
            <w:rStyle w:val="Hyperlink"/>
            <w:sz w:val="28"/>
            <w:szCs w:val="28"/>
          </w:rPr>
          <w:t>https://www.toolify.ai/ai-news/revolutionizing-traffic-management-the-success-of-flir-systems-in-darmstadt-2063590</w:t>
        </w:r>
      </w:hyperlink>
      <w:r w:rsidRPr="0092086E">
        <w:rPr>
          <w:sz w:val="28"/>
          <w:szCs w:val="28"/>
        </w:rPr>
        <w:t xml:space="preserve"> (дата звернення: </w:t>
      </w:r>
      <w:r w:rsidR="004C5579">
        <w:rPr>
          <w:sz w:val="28"/>
          <w:szCs w:val="28"/>
        </w:rPr>
        <w:t>10</w:t>
      </w:r>
      <w:r w:rsidR="004C5579" w:rsidRPr="0092086E">
        <w:rPr>
          <w:sz w:val="28"/>
          <w:szCs w:val="28"/>
        </w:rPr>
        <w:t>.0</w:t>
      </w:r>
      <w:r w:rsidR="004C5579">
        <w:rPr>
          <w:sz w:val="28"/>
          <w:szCs w:val="28"/>
        </w:rPr>
        <w:t>5</w:t>
      </w:r>
      <w:r w:rsidR="004C5579" w:rsidRPr="0092086E">
        <w:rPr>
          <w:sz w:val="28"/>
          <w:szCs w:val="28"/>
        </w:rPr>
        <w:t>.2024</w:t>
      </w:r>
      <w:r w:rsidRPr="0092086E">
        <w:rPr>
          <w:sz w:val="28"/>
          <w:szCs w:val="28"/>
        </w:rPr>
        <w:t>).</w:t>
      </w:r>
    </w:p>
    <w:p w14:paraId="40E4044E" w14:textId="17E41F3E" w:rsidR="00733F23" w:rsidRPr="00733F23" w:rsidRDefault="0092086E" w:rsidP="00155D27">
      <w:pPr>
        <w:numPr>
          <w:ilvl w:val="0"/>
          <w:numId w:val="34"/>
        </w:numPr>
        <w:spacing w:line="360" w:lineRule="auto"/>
        <w:jc w:val="both"/>
        <w:rPr>
          <w:sz w:val="28"/>
          <w:szCs w:val="28"/>
        </w:rPr>
      </w:pPr>
      <w:proofErr w:type="spellStart"/>
      <w:r w:rsidRPr="0092086E">
        <w:rPr>
          <w:sz w:val="28"/>
          <w:szCs w:val="28"/>
        </w:rPr>
        <w:t>Smart</w:t>
      </w:r>
      <w:proofErr w:type="spellEnd"/>
      <w:r w:rsidRPr="0092086E">
        <w:rPr>
          <w:sz w:val="28"/>
          <w:szCs w:val="28"/>
        </w:rPr>
        <w:t xml:space="preserve"> </w:t>
      </w:r>
      <w:proofErr w:type="spellStart"/>
      <w:r w:rsidRPr="0092086E">
        <w:rPr>
          <w:sz w:val="28"/>
          <w:szCs w:val="28"/>
        </w:rPr>
        <w:t>traffic</w:t>
      </w:r>
      <w:proofErr w:type="spellEnd"/>
      <w:r w:rsidRPr="0092086E">
        <w:rPr>
          <w:sz w:val="28"/>
          <w:szCs w:val="28"/>
        </w:rPr>
        <w:t xml:space="preserve"> </w:t>
      </w:r>
      <w:proofErr w:type="spellStart"/>
      <w:r w:rsidRPr="0092086E">
        <w:rPr>
          <w:sz w:val="28"/>
          <w:szCs w:val="28"/>
        </w:rPr>
        <w:t>management</w:t>
      </w:r>
      <w:proofErr w:type="spellEnd"/>
      <w:r w:rsidRPr="0092086E">
        <w:rPr>
          <w:sz w:val="28"/>
          <w:szCs w:val="28"/>
        </w:rPr>
        <w:t xml:space="preserve">. </w:t>
      </w:r>
      <w:proofErr w:type="spellStart"/>
      <w:r w:rsidRPr="0092086E">
        <w:rPr>
          <w:sz w:val="28"/>
          <w:szCs w:val="28"/>
        </w:rPr>
        <w:t>YouTube</w:t>
      </w:r>
      <w:proofErr w:type="spellEnd"/>
      <w:r w:rsidRPr="0092086E">
        <w:rPr>
          <w:sz w:val="28"/>
          <w:szCs w:val="28"/>
        </w:rPr>
        <w:t xml:space="preserve"> : </w:t>
      </w:r>
      <w:proofErr w:type="spellStart"/>
      <w:r w:rsidRPr="0092086E">
        <w:rPr>
          <w:sz w:val="28"/>
          <w:szCs w:val="28"/>
        </w:rPr>
        <w:t>video</w:t>
      </w:r>
      <w:proofErr w:type="spellEnd"/>
      <w:r w:rsidRPr="0092086E">
        <w:rPr>
          <w:sz w:val="28"/>
          <w:szCs w:val="28"/>
        </w:rPr>
        <w:t xml:space="preserve">. URL: </w:t>
      </w:r>
      <w:hyperlink r:id="rId52" w:tgtFrame="_new" w:history="1">
        <w:r w:rsidRPr="0092086E">
          <w:rPr>
            <w:rStyle w:val="Hyperlink"/>
            <w:sz w:val="28"/>
            <w:szCs w:val="28"/>
          </w:rPr>
          <w:t>https://www.youtube.com/watch?app=desktop&amp;v=j79offP5evc</w:t>
        </w:r>
      </w:hyperlink>
      <w:r w:rsidRPr="0092086E">
        <w:rPr>
          <w:sz w:val="28"/>
          <w:szCs w:val="28"/>
        </w:rPr>
        <w:t xml:space="preserve"> (дата звернення: </w:t>
      </w:r>
      <w:r w:rsidR="004C5579">
        <w:rPr>
          <w:sz w:val="28"/>
          <w:szCs w:val="28"/>
        </w:rPr>
        <w:t>10</w:t>
      </w:r>
      <w:r w:rsidR="004C5579" w:rsidRPr="0092086E">
        <w:rPr>
          <w:sz w:val="28"/>
          <w:szCs w:val="28"/>
        </w:rPr>
        <w:t>.0</w:t>
      </w:r>
      <w:r w:rsidR="004C5579">
        <w:rPr>
          <w:sz w:val="28"/>
          <w:szCs w:val="28"/>
        </w:rPr>
        <w:t>5</w:t>
      </w:r>
      <w:r w:rsidR="004C5579" w:rsidRPr="0092086E">
        <w:rPr>
          <w:sz w:val="28"/>
          <w:szCs w:val="28"/>
        </w:rPr>
        <w:t>.2024</w:t>
      </w:r>
      <w:r w:rsidRPr="0092086E">
        <w:rPr>
          <w:sz w:val="28"/>
          <w:szCs w:val="28"/>
        </w:rPr>
        <w:t>).</w:t>
      </w:r>
    </w:p>
    <w:p w14:paraId="1DB533BA" w14:textId="77777777" w:rsidR="00733F23" w:rsidRDefault="004C5579" w:rsidP="00155D27">
      <w:pPr>
        <w:numPr>
          <w:ilvl w:val="0"/>
          <w:numId w:val="34"/>
        </w:numPr>
        <w:spacing w:line="360" w:lineRule="auto"/>
        <w:jc w:val="both"/>
        <w:rPr>
          <w:sz w:val="28"/>
          <w:szCs w:val="28"/>
        </w:rPr>
      </w:pPr>
      <w:proofErr w:type="spellStart"/>
      <w:r w:rsidRPr="004C5579">
        <w:rPr>
          <w:sz w:val="28"/>
          <w:szCs w:val="28"/>
        </w:rPr>
        <w:t>Hyunjeong</w:t>
      </w:r>
      <w:proofErr w:type="spellEnd"/>
      <w:r w:rsidRPr="004C5579">
        <w:rPr>
          <w:sz w:val="28"/>
          <w:szCs w:val="28"/>
        </w:rPr>
        <w:t xml:space="preserve"> J., </w:t>
      </w:r>
      <w:proofErr w:type="spellStart"/>
      <w:r w:rsidRPr="004C5579">
        <w:rPr>
          <w:sz w:val="28"/>
          <w:szCs w:val="28"/>
        </w:rPr>
        <w:t>Jincheol</w:t>
      </w:r>
      <w:proofErr w:type="spellEnd"/>
      <w:r w:rsidRPr="004C5579">
        <w:rPr>
          <w:sz w:val="28"/>
          <w:szCs w:val="28"/>
        </w:rPr>
        <w:t xml:space="preserve"> L., </w:t>
      </w:r>
      <w:proofErr w:type="spellStart"/>
      <w:r w:rsidRPr="004C5579">
        <w:rPr>
          <w:sz w:val="28"/>
          <w:szCs w:val="28"/>
        </w:rPr>
        <w:t>Keemin</w:t>
      </w:r>
      <w:proofErr w:type="spellEnd"/>
      <w:r w:rsidRPr="004C5579">
        <w:rPr>
          <w:sz w:val="28"/>
          <w:szCs w:val="28"/>
        </w:rPr>
        <w:t xml:space="preserve"> S. </w:t>
      </w:r>
      <w:proofErr w:type="spellStart"/>
      <w:r w:rsidRPr="004C5579">
        <w:rPr>
          <w:sz w:val="28"/>
          <w:szCs w:val="28"/>
        </w:rPr>
        <w:t>Artificial</w:t>
      </w:r>
      <w:proofErr w:type="spellEnd"/>
      <w:r w:rsidRPr="004C5579">
        <w:rPr>
          <w:sz w:val="28"/>
          <w:szCs w:val="28"/>
        </w:rPr>
        <w:t xml:space="preserve"> </w:t>
      </w:r>
      <w:proofErr w:type="spellStart"/>
      <w:r w:rsidRPr="004C5579">
        <w:rPr>
          <w:sz w:val="28"/>
          <w:szCs w:val="28"/>
        </w:rPr>
        <w:t>intelligence</w:t>
      </w:r>
      <w:proofErr w:type="spellEnd"/>
      <w:r w:rsidRPr="004C5579">
        <w:rPr>
          <w:sz w:val="28"/>
          <w:szCs w:val="28"/>
        </w:rPr>
        <w:t xml:space="preserve"> </w:t>
      </w:r>
      <w:proofErr w:type="spellStart"/>
      <w:r w:rsidRPr="004C5579">
        <w:rPr>
          <w:sz w:val="28"/>
          <w:szCs w:val="28"/>
        </w:rPr>
        <w:t>for</w:t>
      </w:r>
      <w:proofErr w:type="spellEnd"/>
      <w:r w:rsidRPr="004C5579">
        <w:rPr>
          <w:sz w:val="28"/>
          <w:szCs w:val="28"/>
        </w:rPr>
        <w:t xml:space="preserve"> </w:t>
      </w:r>
      <w:proofErr w:type="spellStart"/>
      <w:r w:rsidRPr="004C5579">
        <w:rPr>
          <w:sz w:val="28"/>
          <w:szCs w:val="28"/>
        </w:rPr>
        <w:t>traffic</w:t>
      </w:r>
      <w:proofErr w:type="spellEnd"/>
      <w:r w:rsidRPr="004C5579">
        <w:rPr>
          <w:sz w:val="28"/>
          <w:szCs w:val="28"/>
        </w:rPr>
        <w:t xml:space="preserve"> </w:t>
      </w:r>
      <w:proofErr w:type="spellStart"/>
      <w:r w:rsidRPr="004C5579">
        <w:rPr>
          <w:sz w:val="28"/>
          <w:szCs w:val="28"/>
        </w:rPr>
        <w:t>signal</w:t>
      </w:r>
      <w:proofErr w:type="spellEnd"/>
      <w:r w:rsidRPr="004C5579">
        <w:rPr>
          <w:sz w:val="28"/>
          <w:szCs w:val="28"/>
        </w:rPr>
        <w:t xml:space="preserve"> </w:t>
      </w:r>
      <w:proofErr w:type="spellStart"/>
      <w:r w:rsidRPr="004C5579">
        <w:rPr>
          <w:sz w:val="28"/>
          <w:szCs w:val="28"/>
        </w:rPr>
        <w:t>control</w:t>
      </w:r>
      <w:proofErr w:type="spellEnd"/>
      <w:r w:rsidRPr="004C5579">
        <w:rPr>
          <w:sz w:val="28"/>
          <w:szCs w:val="28"/>
        </w:rPr>
        <w:t xml:space="preserve"> </w:t>
      </w:r>
      <w:proofErr w:type="spellStart"/>
      <w:r w:rsidRPr="004C5579">
        <w:rPr>
          <w:sz w:val="28"/>
          <w:szCs w:val="28"/>
        </w:rPr>
        <w:t>based</w:t>
      </w:r>
      <w:proofErr w:type="spellEnd"/>
      <w:r w:rsidRPr="004C5579">
        <w:rPr>
          <w:sz w:val="28"/>
          <w:szCs w:val="28"/>
        </w:rPr>
        <w:t xml:space="preserve"> </w:t>
      </w:r>
      <w:proofErr w:type="spellStart"/>
      <w:r w:rsidRPr="004C5579">
        <w:rPr>
          <w:sz w:val="28"/>
          <w:szCs w:val="28"/>
        </w:rPr>
        <w:t>solely</w:t>
      </w:r>
      <w:proofErr w:type="spellEnd"/>
      <w:r w:rsidRPr="004C5579">
        <w:rPr>
          <w:sz w:val="28"/>
          <w:szCs w:val="28"/>
        </w:rPr>
        <w:t xml:space="preserve"> </w:t>
      </w:r>
      <w:proofErr w:type="spellStart"/>
      <w:r w:rsidRPr="004C5579">
        <w:rPr>
          <w:sz w:val="28"/>
          <w:szCs w:val="28"/>
        </w:rPr>
        <w:t>on</w:t>
      </w:r>
      <w:proofErr w:type="spellEnd"/>
      <w:r w:rsidRPr="004C5579">
        <w:rPr>
          <w:sz w:val="28"/>
          <w:szCs w:val="28"/>
        </w:rPr>
        <w:t xml:space="preserve"> </w:t>
      </w:r>
      <w:proofErr w:type="spellStart"/>
      <w:r w:rsidRPr="004C5579">
        <w:rPr>
          <w:sz w:val="28"/>
          <w:szCs w:val="28"/>
        </w:rPr>
        <w:t>video</w:t>
      </w:r>
      <w:proofErr w:type="spellEnd"/>
      <w:r w:rsidRPr="004C5579">
        <w:rPr>
          <w:sz w:val="28"/>
          <w:szCs w:val="28"/>
        </w:rPr>
        <w:t xml:space="preserve"> </w:t>
      </w:r>
      <w:proofErr w:type="spellStart"/>
      <w:r w:rsidRPr="004C5579">
        <w:rPr>
          <w:sz w:val="28"/>
          <w:szCs w:val="28"/>
        </w:rPr>
        <w:t>images</w:t>
      </w:r>
      <w:proofErr w:type="spellEnd"/>
      <w:r w:rsidRPr="004C5579">
        <w:rPr>
          <w:sz w:val="28"/>
          <w:szCs w:val="28"/>
        </w:rPr>
        <w:t xml:space="preserve">. </w:t>
      </w:r>
      <w:proofErr w:type="spellStart"/>
      <w:r w:rsidRPr="004C5579">
        <w:rPr>
          <w:sz w:val="28"/>
          <w:szCs w:val="28"/>
        </w:rPr>
        <w:t>Journal</w:t>
      </w:r>
      <w:proofErr w:type="spellEnd"/>
      <w:r w:rsidRPr="004C5579">
        <w:rPr>
          <w:sz w:val="28"/>
          <w:szCs w:val="28"/>
        </w:rPr>
        <w:t xml:space="preserve"> </w:t>
      </w:r>
      <w:proofErr w:type="spellStart"/>
      <w:r w:rsidRPr="004C5579">
        <w:rPr>
          <w:sz w:val="28"/>
          <w:szCs w:val="28"/>
        </w:rPr>
        <w:t>of</w:t>
      </w:r>
      <w:proofErr w:type="spellEnd"/>
      <w:r w:rsidRPr="004C5579">
        <w:rPr>
          <w:sz w:val="28"/>
          <w:szCs w:val="28"/>
        </w:rPr>
        <w:t xml:space="preserve"> </w:t>
      </w:r>
      <w:proofErr w:type="spellStart"/>
      <w:r w:rsidRPr="004C5579">
        <w:rPr>
          <w:sz w:val="28"/>
          <w:szCs w:val="28"/>
        </w:rPr>
        <w:t>Intelligent</w:t>
      </w:r>
      <w:proofErr w:type="spellEnd"/>
      <w:r w:rsidRPr="004C5579">
        <w:rPr>
          <w:sz w:val="28"/>
          <w:szCs w:val="28"/>
        </w:rPr>
        <w:t xml:space="preserve"> </w:t>
      </w:r>
      <w:proofErr w:type="spellStart"/>
      <w:r w:rsidRPr="004C5579">
        <w:rPr>
          <w:sz w:val="28"/>
          <w:szCs w:val="28"/>
        </w:rPr>
        <w:t>Transportation</w:t>
      </w:r>
      <w:proofErr w:type="spellEnd"/>
      <w:r w:rsidRPr="004C5579">
        <w:rPr>
          <w:sz w:val="28"/>
          <w:szCs w:val="28"/>
        </w:rPr>
        <w:t xml:space="preserve"> </w:t>
      </w:r>
      <w:proofErr w:type="spellStart"/>
      <w:r w:rsidRPr="004C5579">
        <w:rPr>
          <w:sz w:val="28"/>
          <w:szCs w:val="28"/>
        </w:rPr>
        <w:t>Systems</w:t>
      </w:r>
      <w:proofErr w:type="spellEnd"/>
      <w:r w:rsidRPr="004C5579">
        <w:rPr>
          <w:sz w:val="28"/>
          <w:szCs w:val="28"/>
        </w:rPr>
        <w:t xml:space="preserve"> </w:t>
      </w:r>
      <w:proofErr w:type="spellStart"/>
      <w:r w:rsidRPr="004C5579">
        <w:rPr>
          <w:sz w:val="28"/>
          <w:szCs w:val="28"/>
        </w:rPr>
        <w:t>Technology</w:t>
      </w:r>
      <w:proofErr w:type="spellEnd"/>
      <w:r w:rsidRPr="004C5579">
        <w:rPr>
          <w:sz w:val="28"/>
          <w:szCs w:val="28"/>
        </w:rPr>
        <w:t xml:space="preserve"> </w:t>
      </w:r>
      <w:proofErr w:type="spellStart"/>
      <w:r w:rsidRPr="004C5579">
        <w:rPr>
          <w:sz w:val="28"/>
          <w:szCs w:val="28"/>
        </w:rPr>
        <w:t>Planning</w:t>
      </w:r>
      <w:proofErr w:type="spellEnd"/>
      <w:r w:rsidRPr="004C5579">
        <w:rPr>
          <w:sz w:val="28"/>
          <w:szCs w:val="28"/>
        </w:rPr>
        <w:t xml:space="preserve"> </w:t>
      </w:r>
      <w:proofErr w:type="spellStart"/>
      <w:r w:rsidRPr="004C5579">
        <w:rPr>
          <w:sz w:val="28"/>
          <w:szCs w:val="28"/>
        </w:rPr>
        <w:t>and</w:t>
      </w:r>
      <w:proofErr w:type="spellEnd"/>
      <w:r w:rsidRPr="004C5579">
        <w:rPr>
          <w:sz w:val="28"/>
          <w:szCs w:val="28"/>
        </w:rPr>
        <w:t xml:space="preserve"> </w:t>
      </w:r>
      <w:proofErr w:type="spellStart"/>
      <w:r w:rsidRPr="004C5579">
        <w:rPr>
          <w:sz w:val="28"/>
          <w:szCs w:val="28"/>
        </w:rPr>
        <w:t>Operations</w:t>
      </w:r>
      <w:proofErr w:type="spellEnd"/>
      <w:r w:rsidRPr="004C5579">
        <w:rPr>
          <w:sz w:val="28"/>
          <w:szCs w:val="28"/>
        </w:rPr>
        <w:t>. 2017. С. 28</w:t>
      </w:r>
    </w:p>
    <w:p w14:paraId="21B29EEA" w14:textId="77777777" w:rsidR="00733F23" w:rsidRPr="00733F23" w:rsidRDefault="00733F23" w:rsidP="00155D27">
      <w:pPr>
        <w:pStyle w:val="NormalWeb"/>
        <w:numPr>
          <w:ilvl w:val="0"/>
          <w:numId w:val="34"/>
        </w:numPr>
        <w:shd w:val="clear" w:color="auto" w:fill="FFFFFF"/>
        <w:spacing w:before="120" w:beforeAutospacing="0" w:after="0" w:afterAutospacing="0" w:line="360" w:lineRule="auto"/>
        <w:jc w:val="both"/>
        <w:textAlignment w:val="baseline"/>
        <w:rPr>
          <w:color w:val="0D0D0D"/>
          <w:sz w:val="28"/>
          <w:szCs w:val="28"/>
        </w:rPr>
      </w:pPr>
      <w:proofErr w:type="spellStart"/>
      <w:r w:rsidRPr="00733F23">
        <w:rPr>
          <w:color w:val="0D0D0D"/>
          <w:sz w:val="28"/>
          <w:szCs w:val="28"/>
          <w:shd w:val="clear" w:color="auto" w:fill="FFFFFF"/>
        </w:rPr>
        <w:t>Van</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Rossum</w:t>
      </w:r>
      <w:proofErr w:type="spellEnd"/>
      <w:r w:rsidRPr="00733F23">
        <w:rPr>
          <w:color w:val="0D0D0D"/>
          <w:sz w:val="28"/>
          <w:szCs w:val="28"/>
          <w:shd w:val="clear" w:color="auto" w:fill="FFFFFF"/>
        </w:rPr>
        <w:t xml:space="preserve">, G. </w:t>
      </w:r>
      <w:proofErr w:type="spellStart"/>
      <w:r w:rsidRPr="00733F23">
        <w:rPr>
          <w:color w:val="0D0D0D"/>
          <w:sz w:val="28"/>
          <w:szCs w:val="28"/>
          <w:shd w:val="clear" w:color="auto" w:fill="FFFFFF"/>
        </w:rPr>
        <w:t>Python</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Programming</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Language</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Python</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Software</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Foundation</w:t>
      </w:r>
      <w:proofErr w:type="spellEnd"/>
      <w:r w:rsidRPr="00733F23">
        <w:rPr>
          <w:color w:val="0D0D0D"/>
          <w:sz w:val="28"/>
          <w:szCs w:val="28"/>
          <w:shd w:val="clear" w:color="auto" w:fill="FFFFFF"/>
        </w:rPr>
        <w:t>, 1991.</w:t>
      </w:r>
    </w:p>
    <w:p w14:paraId="5C873DAA" w14:textId="77777777" w:rsidR="00733F23" w:rsidRPr="00733F23" w:rsidRDefault="00733F23" w:rsidP="00155D27">
      <w:pPr>
        <w:pStyle w:val="NormalWeb"/>
        <w:numPr>
          <w:ilvl w:val="0"/>
          <w:numId w:val="34"/>
        </w:numPr>
        <w:shd w:val="clear" w:color="auto" w:fill="FFFFFF"/>
        <w:spacing w:before="0" w:beforeAutospacing="0" w:after="0" w:afterAutospacing="0" w:line="360" w:lineRule="auto"/>
        <w:jc w:val="both"/>
        <w:textAlignment w:val="baseline"/>
        <w:rPr>
          <w:color w:val="0D0D0D"/>
          <w:sz w:val="28"/>
          <w:szCs w:val="28"/>
        </w:rPr>
      </w:pPr>
      <w:proofErr w:type="spellStart"/>
      <w:r w:rsidRPr="00733F23">
        <w:rPr>
          <w:color w:val="0D0D0D"/>
          <w:sz w:val="28"/>
          <w:szCs w:val="28"/>
          <w:shd w:val="clear" w:color="auto" w:fill="FFFFFF"/>
        </w:rPr>
        <w:t>Tcl</w:t>
      </w:r>
      <w:proofErr w:type="spellEnd"/>
      <w:r w:rsidRPr="00733F23">
        <w:rPr>
          <w:color w:val="0D0D0D"/>
          <w:sz w:val="28"/>
          <w:szCs w:val="28"/>
          <w:shd w:val="clear" w:color="auto" w:fill="FFFFFF"/>
        </w:rPr>
        <w:t>/</w:t>
      </w:r>
      <w:proofErr w:type="spellStart"/>
      <w:r w:rsidRPr="00733F23">
        <w:rPr>
          <w:color w:val="0D0D0D"/>
          <w:sz w:val="28"/>
          <w:szCs w:val="28"/>
          <w:shd w:val="clear" w:color="auto" w:fill="FFFFFF"/>
        </w:rPr>
        <w:t>Tk</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Documentation</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Tcl</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Developer</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Xchange</w:t>
      </w:r>
      <w:proofErr w:type="spellEnd"/>
      <w:r w:rsidRPr="00733F23">
        <w:rPr>
          <w:color w:val="0D0D0D"/>
          <w:sz w:val="28"/>
          <w:szCs w:val="28"/>
          <w:shd w:val="clear" w:color="auto" w:fill="FFFFFF"/>
        </w:rPr>
        <w:t xml:space="preserve"> : </w:t>
      </w:r>
      <w:proofErr w:type="spellStart"/>
      <w:r w:rsidRPr="00733F23">
        <w:rPr>
          <w:color w:val="0D0D0D"/>
          <w:sz w:val="28"/>
          <w:szCs w:val="28"/>
          <w:shd w:val="clear" w:color="auto" w:fill="FFFFFF"/>
        </w:rPr>
        <w:t>website</w:t>
      </w:r>
      <w:proofErr w:type="spellEnd"/>
      <w:r w:rsidRPr="00733F23">
        <w:rPr>
          <w:color w:val="0D0D0D"/>
          <w:sz w:val="28"/>
          <w:szCs w:val="28"/>
          <w:shd w:val="clear" w:color="auto" w:fill="FFFFFF"/>
        </w:rPr>
        <w:t>. URL:</w:t>
      </w:r>
      <w:hyperlink r:id="rId53" w:history="1">
        <w:r w:rsidRPr="00733F23">
          <w:rPr>
            <w:rStyle w:val="Hyperlink"/>
            <w:rFonts w:eastAsia="Lucida Sans Unicode"/>
            <w:color w:val="0D0D0D"/>
            <w:sz w:val="28"/>
            <w:szCs w:val="28"/>
            <w:shd w:val="clear" w:color="auto" w:fill="FFFFFF"/>
          </w:rPr>
          <w:t xml:space="preserve"> </w:t>
        </w:r>
        <w:r w:rsidRPr="00733F23">
          <w:rPr>
            <w:rStyle w:val="Hyperlink"/>
            <w:rFonts w:eastAsia="Lucida Sans Unicode"/>
            <w:color w:val="1155CC"/>
            <w:sz w:val="28"/>
            <w:szCs w:val="28"/>
            <w:shd w:val="clear" w:color="auto" w:fill="FFFFFF"/>
          </w:rPr>
          <w:t>https://www.tcl.tk</w:t>
        </w:r>
      </w:hyperlink>
      <w:r w:rsidRPr="00733F23">
        <w:rPr>
          <w:color w:val="0D0D0D"/>
          <w:sz w:val="28"/>
          <w:szCs w:val="28"/>
          <w:shd w:val="clear" w:color="auto" w:fill="FFFFFF"/>
        </w:rPr>
        <w:t xml:space="preserve"> (дата звернення: 10.05.2024).</w:t>
      </w:r>
    </w:p>
    <w:p w14:paraId="4B55879C" w14:textId="77777777" w:rsidR="00733F23" w:rsidRPr="00733F23" w:rsidRDefault="00733F23" w:rsidP="00155D27">
      <w:pPr>
        <w:pStyle w:val="NormalWeb"/>
        <w:numPr>
          <w:ilvl w:val="0"/>
          <w:numId w:val="34"/>
        </w:numPr>
        <w:shd w:val="clear" w:color="auto" w:fill="FFFFFF"/>
        <w:spacing w:before="0" w:beforeAutospacing="0" w:after="0" w:afterAutospacing="0" w:line="360" w:lineRule="auto"/>
        <w:jc w:val="both"/>
        <w:textAlignment w:val="baseline"/>
        <w:rPr>
          <w:color w:val="0D0D0D"/>
          <w:sz w:val="28"/>
          <w:szCs w:val="28"/>
        </w:rPr>
      </w:pPr>
      <w:proofErr w:type="spellStart"/>
      <w:r w:rsidRPr="00733F23">
        <w:rPr>
          <w:color w:val="0D0D0D"/>
          <w:sz w:val="28"/>
          <w:szCs w:val="28"/>
          <w:shd w:val="clear" w:color="auto" w:fill="FFFFFF"/>
        </w:rPr>
        <w:t>Oliphant</w:t>
      </w:r>
      <w:proofErr w:type="spellEnd"/>
      <w:r w:rsidRPr="00733F23">
        <w:rPr>
          <w:color w:val="0D0D0D"/>
          <w:sz w:val="28"/>
          <w:szCs w:val="28"/>
          <w:shd w:val="clear" w:color="auto" w:fill="FFFFFF"/>
        </w:rPr>
        <w:t xml:space="preserve">, T. E. A </w:t>
      </w:r>
      <w:proofErr w:type="spellStart"/>
      <w:r w:rsidRPr="00733F23">
        <w:rPr>
          <w:color w:val="0D0D0D"/>
          <w:sz w:val="28"/>
          <w:szCs w:val="28"/>
          <w:shd w:val="clear" w:color="auto" w:fill="FFFFFF"/>
        </w:rPr>
        <w:t>Guide</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to</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NumPy</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Trelgol</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Publishing</w:t>
      </w:r>
      <w:proofErr w:type="spellEnd"/>
      <w:r w:rsidRPr="00733F23">
        <w:rPr>
          <w:color w:val="0D0D0D"/>
          <w:sz w:val="28"/>
          <w:szCs w:val="28"/>
          <w:shd w:val="clear" w:color="auto" w:fill="FFFFFF"/>
        </w:rPr>
        <w:t>, 2006.</w:t>
      </w:r>
    </w:p>
    <w:p w14:paraId="2B40583F" w14:textId="77777777" w:rsidR="00733F23" w:rsidRPr="00733F23" w:rsidRDefault="00733F23" w:rsidP="00155D27">
      <w:pPr>
        <w:pStyle w:val="NormalWeb"/>
        <w:numPr>
          <w:ilvl w:val="0"/>
          <w:numId w:val="34"/>
        </w:numPr>
        <w:shd w:val="clear" w:color="auto" w:fill="FFFFFF"/>
        <w:spacing w:before="0" w:beforeAutospacing="0" w:after="0" w:afterAutospacing="0" w:line="360" w:lineRule="auto"/>
        <w:jc w:val="both"/>
        <w:textAlignment w:val="baseline"/>
        <w:rPr>
          <w:color w:val="0D0D0D"/>
          <w:sz w:val="28"/>
          <w:szCs w:val="28"/>
        </w:rPr>
      </w:pPr>
      <w:proofErr w:type="spellStart"/>
      <w:r w:rsidRPr="00733F23">
        <w:rPr>
          <w:color w:val="0D0D0D"/>
          <w:sz w:val="28"/>
          <w:szCs w:val="28"/>
          <w:shd w:val="clear" w:color="auto" w:fill="FFFFFF"/>
        </w:rPr>
        <w:lastRenderedPageBreak/>
        <w:t>Evans</w:t>
      </w:r>
      <w:proofErr w:type="spellEnd"/>
      <w:r w:rsidRPr="00733F23">
        <w:rPr>
          <w:color w:val="0D0D0D"/>
          <w:sz w:val="28"/>
          <w:szCs w:val="28"/>
          <w:shd w:val="clear" w:color="auto" w:fill="FFFFFF"/>
        </w:rPr>
        <w:t xml:space="preserve">, W. YAML </w:t>
      </w:r>
      <w:proofErr w:type="spellStart"/>
      <w:r w:rsidRPr="00733F23">
        <w:rPr>
          <w:color w:val="0D0D0D"/>
          <w:sz w:val="28"/>
          <w:szCs w:val="28"/>
          <w:shd w:val="clear" w:color="auto" w:fill="FFFFFF"/>
        </w:rPr>
        <w:t>Ain't</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Markup</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Language</w:t>
      </w:r>
      <w:proofErr w:type="spellEnd"/>
      <w:r w:rsidRPr="00733F23">
        <w:rPr>
          <w:color w:val="0D0D0D"/>
          <w:sz w:val="28"/>
          <w:szCs w:val="28"/>
          <w:shd w:val="clear" w:color="auto" w:fill="FFFFFF"/>
        </w:rPr>
        <w:t xml:space="preserve"> (YAML) </w:t>
      </w:r>
      <w:proofErr w:type="spellStart"/>
      <w:r w:rsidRPr="00733F23">
        <w:rPr>
          <w:color w:val="0D0D0D"/>
          <w:sz w:val="28"/>
          <w:szCs w:val="28"/>
          <w:shd w:val="clear" w:color="auto" w:fill="FFFFFF"/>
        </w:rPr>
        <w:t>Version</w:t>
      </w:r>
      <w:proofErr w:type="spellEnd"/>
      <w:r w:rsidRPr="00733F23">
        <w:rPr>
          <w:color w:val="0D0D0D"/>
          <w:sz w:val="28"/>
          <w:szCs w:val="28"/>
          <w:shd w:val="clear" w:color="auto" w:fill="FFFFFF"/>
        </w:rPr>
        <w:t xml:space="preserve"> 1.1. YAML.org : </w:t>
      </w:r>
      <w:proofErr w:type="spellStart"/>
      <w:r w:rsidRPr="00733F23">
        <w:rPr>
          <w:color w:val="0D0D0D"/>
          <w:sz w:val="28"/>
          <w:szCs w:val="28"/>
          <w:shd w:val="clear" w:color="auto" w:fill="FFFFFF"/>
        </w:rPr>
        <w:t>website</w:t>
      </w:r>
      <w:proofErr w:type="spellEnd"/>
      <w:r w:rsidRPr="00733F23">
        <w:rPr>
          <w:color w:val="0D0D0D"/>
          <w:sz w:val="28"/>
          <w:szCs w:val="28"/>
          <w:shd w:val="clear" w:color="auto" w:fill="FFFFFF"/>
        </w:rPr>
        <w:t>. URL: https://yaml.org/spec/1.1 (дата звернення: 10.05.2024).</w:t>
      </w:r>
    </w:p>
    <w:p w14:paraId="5E8623EE" w14:textId="77777777" w:rsidR="00733F23" w:rsidRPr="00733F23" w:rsidRDefault="00733F23" w:rsidP="00155D27">
      <w:pPr>
        <w:pStyle w:val="NormalWeb"/>
        <w:numPr>
          <w:ilvl w:val="0"/>
          <w:numId w:val="34"/>
        </w:numPr>
        <w:shd w:val="clear" w:color="auto" w:fill="FFFFFF"/>
        <w:spacing w:before="0" w:beforeAutospacing="0" w:after="0" w:afterAutospacing="0" w:line="360" w:lineRule="auto"/>
        <w:jc w:val="both"/>
        <w:textAlignment w:val="baseline"/>
        <w:rPr>
          <w:color w:val="0D0D0D"/>
          <w:sz w:val="28"/>
          <w:szCs w:val="28"/>
        </w:rPr>
      </w:pPr>
      <w:proofErr w:type="spellStart"/>
      <w:r w:rsidRPr="00733F23">
        <w:rPr>
          <w:color w:val="0D0D0D"/>
          <w:sz w:val="28"/>
          <w:szCs w:val="28"/>
          <w:shd w:val="clear" w:color="auto" w:fill="FFFFFF"/>
        </w:rPr>
        <w:t>Fowler</w:t>
      </w:r>
      <w:proofErr w:type="spellEnd"/>
      <w:r w:rsidRPr="00733F23">
        <w:rPr>
          <w:color w:val="0D0D0D"/>
          <w:sz w:val="28"/>
          <w:szCs w:val="28"/>
          <w:shd w:val="clear" w:color="auto" w:fill="FFFFFF"/>
        </w:rPr>
        <w:t xml:space="preserve">, M. </w:t>
      </w:r>
      <w:proofErr w:type="spellStart"/>
      <w:r w:rsidRPr="00733F23">
        <w:rPr>
          <w:color w:val="0D0D0D"/>
          <w:sz w:val="28"/>
          <w:szCs w:val="28"/>
          <w:shd w:val="clear" w:color="auto" w:fill="FFFFFF"/>
        </w:rPr>
        <w:t>Patterns</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of</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Enterprise</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Application</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Architecture</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Addison-Wesley</w:t>
      </w:r>
      <w:proofErr w:type="spellEnd"/>
      <w:r w:rsidRPr="00733F23">
        <w:rPr>
          <w:color w:val="0D0D0D"/>
          <w:sz w:val="28"/>
          <w:szCs w:val="28"/>
          <w:shd w:val="clear" w:color="auto" w:fill="FFFFFF"/>
        </w:rPr>
        <w:t>, 2012.</w:t>
      </w:r>
    </w:p>
    <w:p w14:paraId="5B1D4065" w14:textId="77777777" w:rsidR="00733F23" w:rsidRPr="00733F23" w:rsidRDefault="00733F23" w:rsidP="00155D27">
      <w:pPr>
        <w:pStyle w:val="NormalWeb"/>
        <w:numPr>
          <w:ilvl w:val="0"/>
          <w:numId w:val="34"/>
        </w:numPr>
        <w:shd w:val="clear" w:color="auto" w:fill="FFFFFF"/>
        <w:spacing w:before="0" w:beforeAutospacing="0" w:after="0" w:afterAutospacing="0" w:line="360" w:lineRule="auto"/>
        <w:jc w:val="both"/>
        <w:textAlignment w:val="baseline"/>
        <w:rPr>
          <w:color w:val="0D0D0D"/>
          <w:sz w:val="28"/>
          <w:szCs w:val="28"/>
        </w:rPr>
      </w:pPr>
      <w:proofErr w:type="spellStart"/>
      <w:r w:rsidRPr="00733F23">
        <w:rPr>
          <w:color w:val="0D0D0D"/>
          <w:sz w:val="28"/>
          <w:szCs w:val="28"/>
          <w:shd w:val="clear" w:color="auto" w:fill="FFFFFF"/>
        </w:rPr>
        <w:t>Bengfort</w:t>
      </w:r>
      <w:proofErr w:type="spellEnd"/>
      <w:r w:rsidRPr="00733F23">
        <w:rPr>
          <w:color w:val="0D0D0D"/>
          <w:sz w:val="28"/>
          <w:szCs w:val="28"/>
          <w:shd w:val="clear" w:color="auto" w:fill="FFFFFF"/>
        </w:rPr>
        <w:t xml:space="preserve">, B., &amp; </w:t>
      </w:r>
      <w:proofErr w:type="spellStart"/>
      <w:r w:rsidRPr="00733F23">
        <w:rPr>
          <w:color w:val="0D0D0D"/>
          <w:sz w:val="28"/>
          <w:szCs w:val="28"/>
          <w:shd w:val="clear" w:color="auto" w:fill="FFFFFF"/>
        </w:rPr>
        <w:t>Kim</w:t>
      </w:r>
      <w:proofErr w:type="spellEnd"/>
      <w:r w:rsidRPr="00733F23">
        <w:rPr>
          <w:color w:val="0D0D0D"/>
          <w:sz w:val="28"/>
          <w:szCs w:val="28"/>
          <w:shd w:val="clear" w:color="auto" w:fill="FFFFFF"/>
        </w:rPr>
        <w:t xml:space="preserve">, S. </w:t>
      </w:r>
      <w:proofErr w:type="spellStart"/>
      <w:r w:rsidRPr="00733F23">
        <w:rPr>
          <w:color w:val="0D0D0D"/>
          <w:sz w:val="28"/>
          <w:szCs w:val="28"/>
          <w:shd w:val="clear" w:color="auto" w:fill="FFFFFF"/>
        </w:rPr>
        <w:t>Data</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Analytics</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with</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Hadoop</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O'Reilly</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Media</w:t>
      </w:r>
      <w:proofErr w:type="spellEnd"/>
      <w:r w:rsidRPr="00733F23">
        <w:rPr>
          <w:color w:val="0D0D0D"/>
          <w:sz w:val="28"/>
          <w:szCs w:val="28"/>
          <w:shd w:val="clear" w:color="auto" w:fill="FFFFFF"/>
        </w:rPr>
        <w:t>, 2016.</w:t>
      </w:r>
    </w:p>
    <w:p w14:paraId="0C3C41DB" w14:textId="77777777" w:rsidR="00733F23" w:rsidRPr="00733F23" w:rsidRDefault="00733F23" w:rsidP="00155D27">
      <w:pPr>
        <w:pStyle w:val="NormalWeb"/>
        <w:numPr>
          <w:ilvl w:val="0"/>
          <w:numId w:val="34"/>
        </w:numPr>
        <w:shd w:val="clear" w:color="auto" w:fill="FFFFFF"/>
        <w:spacing w:before="0" w:beforeAutospacing="0" w:after="0" w:afterAutospacing="0" w:line="360" w:lineRule="auto"/>
        <w:jc w:val="both"/>
        <w:textAlignment w:val="baseline"/>
        <w:rPr>
          <w:color w:val="0D0D0D"/>
          <w:sz w:val="28"/>
          <w:szCs w:val="28"/>
        </w:rPr>
      </w:pPr>
      <w:proofErr w:type="spellStart"/>
      <w:r w:rsidRPr="00733F23">
        <w:rPr>
          <w:color w:val="0D0D0D"/>
          <w:sz w:val="28"/>
          <w:szCs w:val="28"/>
          <w:shd w:val="clear" w:color="auto" w:fill="FFFFFF"/>
        </w:rPr>
        <w:t>Sommerville</w:t>
      </w:r>
      <w:proofErr w:type="spellEnd"/>
      <w:r w:rsidRPr="00733F23">
        <w:rPr>
          <w:color w:val="0D0D0D"/>
          <w:sz w:val="28"/>
          <w:szCs w:val="28"/>
          <w:shd w:val="clear" w:color="auto" w:fill="FFFFFF"/>
        </w:rPr>
        <w:t xml:space="preserve">, I. </w:t>
      </w:r>
      <w:proofErr w:type="spellStart"/>
      <w:r w:rsidRPr="00733F23">
        <w:rPr>
          <w:color w:val="0D0D0D"/>
          <w:sz w:val="28"/>
          <w:szCs w:val="28"/>
          <w:shd w:val="clear" w:color="auto" w:fill="FFFFFF"/>
        </w:rPr>
        <w:t>Software</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Engineering</w:t>
      </w:r>
      <w:proofErr w:type="spellEnd"/>
      <w:r w:rsidRPr="00733F23">
        <w:rPr>
          <w:color w:val="0D0D0D"/>
          <w:sz w:val="28"/>
          <w:szCs w:val="28"/>
          <w:shd w:val="clear" w:color="auto" w:fill="FFFFFF"/>
        </w:rPr>
        <w:t xml:space="preserve">. 10th </w:t>
      </w:r>
      <w:proofErr w:type="spellStart"/>
      <w:r w:rsidRPr="00733F23">
        <w:rPr>
          <w:color w:val="0D0D0D"/>
          <w:sz w:val="28"/>
          <w:szCs w:val="28"/>
          <w:shd w:val="clear" w:color="auto" w:fill="FFFFFF"/>
        </w:rPr>
        <w:t>ed</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Pearson</w:t>
      </w:r>
      <w:proofErr w:type="spellEnd"/>
      <w:r w:rsidRPr="00733F23">
        <w:rPr>
          <w:color w:val="0D0D0D"/>
          <w:sz w:val="28"/>
          <w:szCs w:val="28"/>
          <w:shd w:val="clear" w:color="auto" w:fill="FFFFFF"/>
        </w:rPr>
        <w:t>, 2016.</w:t>
      </w:r>
    </w:p>
    <w:p w14:paraId="7EB715E4" w14:textId="77777777" w:rsidR="00733F23" w:rsidRPr="00733F23" w:rsidRDefault="00733F23" w:rsidP="00155D27">
      <w:pPr>
        <w:pStyle w:val="NormalWeb"/>
        <w:numPr>
          <w:ilvl w:val="0"/>
          <w:numId w:val="34"/>
        </w:numPr>
        <w:shd w:val="clear" w:color="auto" w:fill="FFFFFF"/>
        <w:spacing w:before="0" w:beforeAutospacing="0" w:after="0" w:afterAutospacing="0" w:line="360" w:lineRule="auto"/>
        <w:jc w:val="both"/>
        <w:textAlignment w:val="baseline"/>
        <w:rPr>
          <w:color w:val="0D0D0D"/>
          <w:sz w:val="28"/>
          <w:szCs w:val="28"/>
        </w:rPr>
      </w:pPr>
      <w:proofErr w:type="spellStart"/>
      <w:r w:rsidRPr="00733F23">
        <w:rPr>
          <w:color w:val="0D0D0D"/>
          <w:sz w:val="28"/>
          <w:szCs w:val="28"/>
          <w:shd w:val="clear" w:color="auto" w:fill="FFFFFF"/>
        </w:rPr>
        <w:t>Kubernetes</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Documentation</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Kubernetes</w:t>
      </w:r>
      <w:proofErr w:type="spellEnd"/>
      <w:r w:rsidRPr="00733F23">
        <w:rPr>
          <w:color w:val="0D0D0D"/>
          <w:sz w:val="28"/>
          <w:szCs w:val="28"/>
          <w:shd w:val="clear" w:color="auto" w:fill="FFFFFF"/>
        </w:rPr>
        <w:t xml:space="preserve"> : </w:t>
      </w:r>
      <w:proofErr w:type="spellStart"/>
      <w:r w:rsidRPr="00733F23">
        <w:rPr>
          <w:color w:val="0D0D0D"/>
          <w:sz w:val="28"/>
          <w:szCs w:val="28"/>
          <w:shd w:val="clear" w:color="auto" w:fill="FFFFFF"/>
        </w:rPr>
        <w:t>website</w:t>
      </w:r>
      <w:proofErr w:type="spellEnd"/>
      <w:r w:rsidRPr="00733F23">
        <w:rPr>
          <w:color w:val="0D0D0D"/>
          <w:sz w:val="28"/>
          <w:szCs w:val="28"/>
          <w:shd w:val="clear" w:color="auto" w:fill="FFFFFF"/>
        </w:rPr>
        <w:t>. URL: https://kubernetes.io/docs/home/ (дата звернення: 10.05.2024).</w:t>
      </w:r>
    </w:p>
    <w:p w14:paraId="50CFD9E4" w14:textId="77777777" w:rsidR="00733F23" w:rsidRPr="00733F23" w:rsidRDefault="00733F23" w:rsidP="00155D27">
      <w:pPr>
        <w:pStyle w:val="NormalWeb"/>
        <w:numPr>
          <w:ilvl w:val="0"/>
          <w:numId w:val="34"/>
        </w:numPr>
        <w:shd w:val="clear" w:color="auto" w:fill="FFFFFF"/>
        <w:spacing w:before="0" w:beforeAutospacing="0" w:after="0" w:afterAutospacing="0" w:line="360" w:lineRule="auto"/>
        <w:jc w:val="both"/>
        <w:textAlignment w:val="baseline"/>
        <w:rPr>
          <w:color w:val="0D0D0D"/>
          <w:sz w:val="28"/>
          <w:szCs w:val="28"/>
        </w:rPr>
      </w:pPr>
      <w:proofErr w:type="spellStart"/>
      <w:r w:rsidRPr="00733F23">
        <w:rPr>
          <w:color w:val="0D0D0D"/>
          <w:sz w:val="28"/>
          <w:szCs w:val="28"/>
          <w:shd w:val="clear" w:color="auto" w:fill="FFFFFF"/>
        </w:rPr>
        <w:t>He</w:t>
      </w:r>
      <w:proofErr w:type="spellEnd"/>
      <w:r w:rsidRPr="00733F23">
        <w:rPr>
          <w:color w:val="0D0D0D"/>
          <w:sz w:val="28"/>
          <w:szCs w:val="28"/>
          <w:shd w:val="clear" w:color="auto" w:fill="FFFFFF"/>
        </w:rPr>
        <w:t xml:space="preserve">, K., </w:t>
      </w:r>
      <w:proofErr w:type="spellStart"/>
      <w:r w:rsidRPr="00733F23">
        <w:rPr>
          <w:color w:val="0D0D0D"/>
          <w:sz w:val="28"/>
          <w:szCs w:val="28"/>
          <w:shd w:val="clear" w:color="auto" w:fill="FFFFFF"/>
        </w:rPr>
        <w:t>Zhang</w:t>
      </w:r>
      <w:proofErr w:type="spellEnd"/>
      <w:r w:rsidRPr="00733F23">
        <w:rPr>
          <w:color w:val="0D0D0D"/>
          <w:sz w:val="28"/>
          <w:szCs w:val="28"/>
          <w:shd w:val="clear" w:color="auto" w:fill="FFFFFF"/>
        </w:rPr>
        <w:t xml:space="preserve">, X., </w:t>
      </w:r>
      <w:proofErr w:type="spellStart"/>
      <w:r w:rsidRPr="00733F23">
        <w:rPr>
          <w:color w:val="0D0D0D"/>
          <w:sz w:val="28"/>
          <w:szCs w:val="28"/>
          <w:shd w:val="clear" w:color="auto" w:fill="FFFFFF"/>
        </w:rPr>
        <w:t>Ren</w:t>
      </w:r>
      <w:proofErr w:type="spellEnd"/>
      <w:r w:rsidRPr="00733F23">
        <w:rPr>
          <w:color w:val="0D0D0D"/>
          <w:sz w:val="28"/>
          <w:szCs w:val="28"/>
          <w:shd w:val="clear" w:color="auto" w:fill="FFFFFF"/>
        </w:rPr>
        <w:t xml:space="preserve">, S., &amp; </w:t>
      </w:r>
      <w:proofErr w:type="spellStart"/>
      <w:r w:rsidRPr="00733F23">
        <w:rPr>
          <w:color w:val="0D0D0D"/>
          <w:sz w:val="28"/>
          <w:szCs w:val="28"/>
          <w:shd w:val="clear" w:color="auto" w:fill="FFFFFF"/>
        </w:rPr>
        <w:t>Sun</w:t>
      </w:r>
      <w:proofErr w:type="spellEnd"/>
      <w:r w:rsidRPr="00733F23">
        <w:rPr>
          <w:color w:val="0D0D0D"/>
          <w:sz w:val="28"/>
          <w:szCs w:val="28"/>
          <w:shd w:val="clear" w:color="auto" w:fill="FFFFFF"/>
        </w:rPr>
        <w:t xml:space="preserve">, J. </w:t>
      </w:r>
      <w:proofErr w:type="spellStart"/>
      <w:r w:rsidRPr="00733F23">
        <w:rPr>
          <w:color w:val="0D0D0D"/>
          <w:sz w:val="28"/>
          <w:szCs w:val="28"/>
          <w:shd w:val="clear" w:color="auto" w:fill="FFFFFF"/>
        </w:rPr>
        <w:t>Deep</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Residual</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Learning</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for</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Image</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Recognition</w:t>
      </w:r>
      <w:proofErr w:type="spellEnd"/>
      <w:r w:rsidRPr="00733F23">
        <w:rPr>
          <w:color w:val="0D0D0D"/>
          <w:sz w:val="28"/>
          <w:szCs w:val="28"/>
          <w:shd w:val="clear" w:color="auto" w:fill="FFFFFF"/>
        </w:rPr>
        <w:t xml:space="preserve">. IEEE </w:t>
      </w:r>
      <w:proofErr w:type="spellStart"/>
      <w:r w:rsidRPr="00733F23">
        <w:rPr>
          <w:color w:val="0D0D0D"/>
          <w:sz w:val="28"/>
          <w:szCs w:val="28"/>
          <w:shd w:val="clear" w:color="auto" w:fill="FFFFFF"/>
        </w:rPr>
        <w:t>Conference</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on</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Computer</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Vision</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and</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Pattern</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Recognition</w:t>
      </w:r>
      <w:proofErr w:type="spellEnd"/>
      <w:r w:rsidRPr="00733F23">
        <w:rPr>
          <w:color w:val="0D0D0D"/>
          <w:sz w:val="28"/>
          <w:szCs w:val="28"/>
          <w:shd w:val="clear" w:color="auto" w:fill="FFFFFF"/>
        </w:rPr>
        <w:t xml:space="preserve"> (CVPR), 2016.</w:t>
      </w:r>
    </w:p>
    <w:p w14:paraId="50E6E8A7" w14:textId="77777777" w:rsidR="00733F23" w:rsidRPr="00733F23" w:rsidRDefault="00733F23" w:rsidP="00155D27">
      <w:pPr>
        <w:pStyle w:val="NormalWeb"/>
        <w:numPr>
          <w:ilvl w:val="0"/>
          <w:numId w:val="34"/>
        </w:numPr>
        <w:shd w:val="clear" w:color="auto" w:fill="FFFFFF"/>
        <w:spacing w:before="0" w:beforeAutospacing="0" w:after="0" w:afterAutospacing="0" w:line="360" w:lineRule="auto"/>
        <w:jc w:val="both"/>
        <w:textAlignment w:val="baseline"/>
        <w:rPr>
          <w:color w:val="0D0D0D"/>
          <w:sz w:val="28"/>
          <w:szCs w:val="28"/>
        </w:rPr>
      </w:pPr>
      <w:proofErr w:type="spellStart"/>
      <w:r w:rsidRPr="00733F23">
        <w:rPr>
          <w:color w:val="0D0D0D"/>
          <w:sz w:val="28"/>
          <w:szCs w:val="28"/>
          <w:shd w:val="clear" w:color="auto" w:fill="FFFFFF"/>
        </w:rPr>
        <w:t>Redmon</w:t>
      </w:r>
      <w:proofErr w:type="spellEnd"/>
      <w:r w:rsidRPr="00733F23">
        <w:rPr>
          <w:color w:val="0D0D0D"/>
          <w:sz w:val="28"/>
          <w:szCs w:val="28"/>
          <w:shd w:val="clear" w:color="auto" w:fill="FFFFFF"/>
        </w:rPr>
        <w:t xml:space="preserve">, J., &amp; </w:t>
      </w:r>
      <w:proofErr w:type="spellStart"/>
      <w:r w:rsidRPr="00733F23">
        <w:rPr>
          <w:color w:val="0D0D0D"/>
          <w:sz w:val="28"/>
          <w:szCs w:val="28"/>
          <w:shd w:val="clear" w:color="auto" w:fill="FFFFFF"/>
        </w:rPr>
        <w:t>Farhadi</w:t>
      </w:r>
      <w:proofErr w:type="spellEnd"/>
      <w:r w:rsidRPr="00733F23">
        <w:rPr>
          <w:color w:val="0D0D0D"/>
          <w:sz w:val="28"/>
          <w:szCs w:val="28"/>
          <w:shd w:val="clear" w:color="auto" w:fill="FFFFFF"/>
        </w:rPr>
        <w:t xml:space="preserve">, A. YOLOv3: </w:t>
      </w:r>
      <w:proofErr w:type="spellStart"/>
      <w:r w:rsidRPr="00733F23">
        <w:rPr>
          <w:color w:val="0D0D0D"/>
          <w:sz w:val="28"/>
          <w:szCs w:val="28"/>
          <w:shd w:val="clear" w:color="auto" w:fill="FFFFFF"/>
        </w:rPr>
        <w:t>An</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Incremental</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Improvement</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arXiv</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preprint</w:t>
      </w:r>
      <w:proofErr w:type="spellEnd"/>
      <w:r w:rsidRPr="00733F23">
        <w:rPr>
          <w:color w:val="0D0D0D"/>
          <w:sz w:val="28"/>
          <w:szCs w:val="28"/>
          <w:shd w:val="clear" w:color="auto" w:fill="FFFFFF"/>
        </w:rPr>
        <w:t xml:space="preserve"> arXiv:1804.02767, 2018.</w:t>
      </w:r>
    </w:p>
    <w:p w14:paraId="45782CEE" w14:textId="77777777" w:rsidR="00733F23" w:rsidRPr="00733F23" w:rsidRDefault="00733F23" w:rsidP="00155D27">
      <w:pPr>
        <w:pStyle w:val="NormalWeb"/>
        <w:numPr>
          <w:ilvl w:val="0"/>
          <w:numId w:val="34"/>
        </w:numPr>
        <w:shd w:val="clear" w:color="auto" w:fill="FFFFFF"/>
        <w:spacing w:before="0" w:beforeAutospacing="0" w:after="0" w:afterAutospacing="0" w:line="360" w:lineRule="auto"/>
        <w:jc w:val="both"/>
        <w:textAlignment w:val="baseline"/>
        <w:rPr>
          <w:color w:val="0D0D0D"/>
          <w:sz w:val="28"/>
          <w:szCs w:val="28"/>
        </w:rPr>
      </w:pPr>
      <w:proofErr w:type="spellStart"/>
      <w:r w:rsidRPr="00733F23">
        <w:rPr>
          <w:color w:val="0D0D0D"/>
          <w:sz w:val="28"/>
          <w:szCs w:val="28"/>
          <w:shd w:val="clear" w:color="auto" w:fill="FFFFFF"/>
        </w:rPr>
        <w:t>Brown</w:t>
      </w:r>
      <w:proofErr w:type="spellEnd"/>
      <w:r w:rsidRPr="00733F23">
        <w:rPr>
          <w:color w:val="0D0D0D"/>
          <w:sz w:val="28"/>
          <w:szCs w:val="28"/>
          <w:shd w:val="clear" w:color="auto" w:fill="FFFFFF"/>
        </w:rPr>
        <w:t xml:space="preserve">, A., &amp; </w:t>
      </w:r>
      <w:proofErr w:type="spellStart"/>
      <w:r w:rsidRPr="00733F23">
        <w:rPr>
          <w:color w:val="0D0D0D"/>
          <w:sz w:val="28"/>
          <w:szCs w:val="28"/>
          <w:shd w:val="clear" w:color="auto" w:fill="FFFFFF"/>
        </w:rPr>
        <w:t>Wilson</w:t>
      </w:r>
      <w:proofErr w:type="spellEnd"/>
      <w:r w:rsidRPr="00733F23">
        <w:rPr>
          <w:color w:val="0D0D0D"/>
          <w:sz w:val="28"/>
          <w:szCs w:val="28"/>
          <w:shd w:val="clear" w:color="auto" w:fill="FFFFFF"/>
        </w:rPr>
        <w:t xml:space="preserve">, G. </w:t>
      </w:r>
      <w:proofErr w:type="spellStart"/>
      <w:r w:rsidRPr="00733F23">
        <w:rPr>
          <w:color w:val="0D0D0D"/>
          <w:sz w:val="28"/>
          <w:szCs w:val="28"/>
          <w:shd w:val="clear" w:color="auto" w:fill="FFFFFF"/>
        </w:rPr>
        <w:t>The</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Architecture</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of</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Open</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Source</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Applications</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Volume</w:t>
      </w:r>
      <w:proofErr w:type="spellEnd"/>
      <w:r w:rsidRPr="00733F23">
        <w:rPr>
          <w:color w:val="0D0D0D"/>
          <w:sz w:val="28"/>
          <w:szCs w:val="28"/>
          <w:shd w:val="clear" w:color="auto" w:fill="FFFFFF"/>
        </w:rPr>
        <w:t xml:space="preserve"> II: </w:t>
      </w:r>
      <w:proofErr w:type="spellStart"/>
      <w:r w:rsidRPr="00733F23">
        <w:rPr>
          <w:color w:val="0D0D0D"/>
          <w:sz w:val="28"/>
          <w:szCs w:val="28"/>
          <w:shd w:val="clear" w:color="auto" w:fill="FFFFFF"/>
        </w:rPr>
        <w:t>Structure</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Scale</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and</w:t>
      </w:r>
      <w:proofErr w:type="spellEnd"/>
      <w:r w:rsidRPr="00733F23">
        <w:rPr>
          <w:color w:val="0D0D0D"/>
          <w:sz w:val="28"/>
          <w:szCs w:val="28"/>
          <w:shd w:val="clear" w:color="auto" w:fill="FFFFFF"/>
        </w:rPr>
        <w:t xml:space="preserve"> a </w:t>
      </w:r>
      <w:proofErr w:type="spellStart"/>
      <w:r w:rsidRPr="00733F23">
        <w:rPr>
          <w:color w:val="0D0D0D"/>
          <w:sz w:val="28"/>
          <w:szCs w:val="28"/>
          <w:shd w:val="clear" w:color="auto" w:fill="FFFFFF"/>
        </w:rPr>
        <w:t>Few</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More</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Fearless</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Hacks</w:t>
      </w:r>
      <w:proofErr w:type="spellEnd"/>
      <w:r w:rsidRPr="00733F23">
        <w:rPr>
          <w:color w:val="0D0D0D"/>
          <w:sz w:val="28"/>
          <w:szCs w:val="28"/>
          <w:shd w:val="clear" w:color="auto" w:fill="FFFFFF"/>
        </w:rPr>
        <w:t>. Lulu.com, 2011.</w:t>
      </w:r>
    </w:p>
    <w:p w14:paraId="2FF11D7C" w14:textId="02B14FED" w:rsidR="00733F23" w:rsidRPr="001A4F66" w:rsidRDefault="00733F23" w:rsidP="00155D27">
      <w:pPr>
        <w:pStyle w:val="NormalWeb"/>
        <w:numPr>
          <w:ilvl w:val="0"/>
          <w:numId w:val="34"/>
        </w:numPr>
        <w:shd w:val="clear" w:color="auto" w:fill="FFFFFF"/>
        <w:spacing w:before="0" w:beforeAutospacing="0" w:after="120" w:afterAutospacing="0" w:line="360" w:lineRule="auto"/>
        <w:jc w:val="both"/>
        <w:textAlignment w:val="baseline"/>
        <w:rPr>
          <w:color w:val="0D0D0D"/>
          <w:sz w:val="28"/>
          <w:szCs w:val="28"/>
        </w:rPr>
      </w:pPr>
      <w:proofErr w:type="spellStart"/>
      <w:r w:rsidRPr="00733F23">
        <w:rPr>
          <w:color w:val="0D0D0D"/>
          <w:sz w:val="28"/>
          <w:szCs w:val="28"/>
          <w:shd w:val="clear" w:color="auto" w:fill="FFFFFF"/>
        </w:rPr>
        <w:t>Dickey</w:t>
      </w:r>
      <w:proofErr w:type="spellEnd"/>
      <w:r w:rsidRPr="00733F23">
        <w:rPr>
          <w:color w:val="0D0D0D"/>
          <w:sz w:val="28"/>
          <w:szCs w:val="28"/>
          <w:shd w:val="clear" w:color="auto" w:fill="FFFFFF"/>
        </w:rPr>
        <w:t xml:space="preserve">, A., &amp; </w:t>
      </w:r>
      <w:proofErr w:type="spellStart"/>
      <w:r w:rsidRPr="00733F23">
        <w:rPr>
          <w:color w:val="0D0D0D"/>
          <w:sz w:val="28"/>
          <w:szCs w:val="28"/>
          <w:shd w:val="clear" w:color="auto" w:fill="FFFFFF"/>
        </w:rPr>
        <w:t>Hung</w:t>
      </w:r>
      <w:proofErr w:type="spellEnd"/>
      <w:r w:rsidRPr="00733F23">
        <w:rPr>
          <w:color w:val="0D0D0D"/>
          <w:sz w:val="28"/>
          <w:szCs w:val="28"/>
          <w:shd w:val="clear" w:color="auto" w:fill="FFFFFF"/>
        </w:rPr>
        <w:t xml:space="preserve">, P. </w:t>
      </w:r>
      <w:proofErr w:type="spellStart"/>
      <w:r w:rsidRPr="00733F23">
        <w:rPr>
          <w:color w:val="0D0D0D"/>
          <w:sz w:val="28"/>
          <w:szCs w:val="28"/>
          <w:shd w:val="clear" w:color="auto" w:fill="FFFFFF"/>
        </w:rPr>
        <w:t>Python</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Packages</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Building</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Packaging</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and</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Distributing</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Modules</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O'Reilly</w:t>
      </w:r>
      <w:proofErr w:type="spellEnd"/>
      <w:r w:rsidRPr="00733F23">
        <w:rPr>
          <w:color w:val="0D0D0D"/>
          <w:sz w:val="28"/>
          <w:szCs w:val="28"/>
          <w:shd w:val="clear" w:color="auto" w:fill="FFFFFF"/>
        </w:rPr>
        <w:t xml:space="preserve"> </w:t>
      </w:r>
      <w:proofErr w:type="spellStart"/>
      <w:r w:rsidRPr="00733F23">
        <w:rPr>
          <w:color w:val="0D0D0D"/>
          <w:sz w:val="28"/>
          <w:szCs w:val="28"/>
          <w:shd w:val="clear" w:color="auto" w:fill="FFFFFF"/>
        </w:rPr>
        <w:t>Media</w:t>
      </w:r>
      <w:proofErr w:type="spellEnd"/>
      <w:r w:rsidRPr="00733F23">
        <w:rPr>
          <w:color w:val="0D0D0D"/>
          <w:sz w:val="28"/>
          <w:szCs w:val="28"/>
          <w:shd w:val="clear" w:color="auto" w:fill="FFFFFF"/>
        </w:rPr>
        <w:t>, 2019.</w:t>
      </w:r>
    </w:p>
    <w:p w14:paraId="6E6F819C" w14:textId="0B6C48E0" w:rsidR="001A4F66" w:rsidRPr="001A4F66" w:rsidRDefault="001A4F66" w:rsidP="00155D27">
      <w:pPr>
        <w:numPr>
          <w:ilvl w:val="0"/>
          <w:numId w:val="34"/>
        </w:numPr>
        <w:spacing w:line="360" w:lineRule="auto"/>
        <w:jc w:val="both"/>
        <w:rPr>
          <w:sz w:val="28"/>
          <w:szCs w:val="28"/>
        </w:rPr>
      </w:pPr>
      <w:proofErr w:type="spellStart"/>
      <w:r>
        <w:rPr>
          <w:sz w:val="28"/>
          <w:szCs w:val="28"/>
          <w:lang w:val="en-US"/>
        </w:rPr>
        <w:t>M</w:t>
      </w:r>
      <w:r w:rsidR="00C45AAF">
        <w:rPr>
          <w:sz w:val="28"/>
          <w:szCs w:val="28"/>
          <w:lang w:val="en-US"/>
        </w:rPr>
        <w:t>uneera</w:t>
      </w:r>
      <w:proofErr w:type="spellEnd"/>
      <w:r w:rsidR="00C45AAF">
        <w:rPr>
          <w:sz w:val="28"/>
          <w:szCs w:val="28"/>
          <w:lang w:val="en-US"/>
        </w:rPr>
        <w:t xml:space="preserve"> C</w:t>
      </w:r>
      <w:r w:rsidRPr="004C5579">
        <w:rPr>
          <w:sz w:val="28"/>
          <w:szCs w:val="28"/>
        </w:rPr>
        <w:t xml:space="preserve">, </w:t>
      </w:r>
      <w:proofErr w:type="spellStart"/>
      <w:r w:rsidR="00C45AAF">
        <w:rPr>
          <w:sz w:val="28"/>
          <w:szCs w:val="28"/>
        </w:rPr>
        <w:t>Krishnamurty</w:t>
      </w:r>
      <w:proofErr w:type="spellEnd"/>
      <w:r w:rsidRPr="004C5579">
        <w:rPr>
          <w:sz w:val="28"/>
          <w:szCs w:val="28"/>
        </w:rPr>
        <w:t xml:space="preserve"> </w:t>
      </w:r>
      <w:r w:rsidR="00C45AAF">
        <w:rPr>
          <w:sz w:val="28"/>
          <w:szCs w:val="28"/>
        </w:rPr>
        <w:t>K</w:t>
      </w:r>
      <w:r w:rsidRPr="004C5579">
        <w:rPr>
          <w:sz w:val="28"/>
          <w:szCs w:val="28"/>
        </w:rPr>
        <w:t xml:space="preserve">. </w:t>
      </w:r>
      <w:proofErr w:type="spellStart"/>
      <w:r w:rsidR="00C45AAF" w:rsidRPr="00C45AAF">
        <w:rPr>
          <w:sz w:val="28"/>
          <w:szCs w:val="28"/>
        </w:rPr>
        <w:t>Economic</w:t>
      </w:r>
      <w:proofErr w:type="spellEnd"/>
      <w:r w:rsidR="00C45AAF" w:rsidRPr="00C45AAF">
        <w:rPr>
          <w:sz w:val="28"/>
          <w:szCs w:val="28"/>
        </w:rPr>
        <w:t xml:space="preserve"> </w:t>
      </w:r>
      <w:proofErr w:type="spellStart"/>
      <w:r w:rsidR="00C45AAF" w:rsidRPr="00C45AAF">
        <w:rPr>
          <w:sz w:val="28"/>
          <w:szCs w:val="28"/>
        </w:rPr>
        <w:t>impact</w:t>
      </w:r>
      <w:proofErr w:type="spellEnd"/>
      <w:r w:rsidR="00C45AAF" w:rsidRPr="00C45AAF">
        <w:rPr>
          <w:sz w:val="28"/>
          <w:szCs w:val="28"/>
        </w:rPr>
        <w:t xml:space="preserve"> </w:t>
      </w:r>
      <w:proofErr w:type="spellStart"/>
      <w:r w:rsidR="00C45AAF" w:rsidRPr="00C45AAF">
        <w:rPr>
          <w:sz w:val="28"/>
          <w:szCs w:val="28"/>
        </w:rPr>
        <w:t>of</w:t>
      </w:r>
      <w:proofErr w:type="spellEnd"/>
      <w:r w:rsidR="00C45AAF" w:rsidRPr="00C45AAF">
        <w:rPr>
          <w:sz w:val="28"/>
          <w:szCs w:val="28"/>
        </w:rPr>
        <w:t xml:space="preserve"> </w:t>
      </w:r>
      <w:proofErr w:type="spellStart"/>
      <w:r w:rsidR="00C45AAF" w:rsidRPr="00C45AAF">
        <w:rPr>
          <w:sz w:val="28"/>
          <w:szCs w:val="28"/>
        </w:rPr>
        <w:t>traffic</w:t>
      </w:r>
      <w:proofErr w:type="spellEnd"/>
      <w:r w:rsidR="00C45AAF" w:rsidRPr="00C45AAF">
        <w:rPr>
          <w:sz w:val="28"/>
          <w:szCs w:val="28"/>
        </w:rPr>
        <w:t xml:space="preserve"> </w:t>
      </w:r>
      <w:proofErr w:type="spellStart"/>
      <w:r w:rsidR="00C45AAF" w:rsidRPr="00C45AAF">
        <w:rPr>
          <w:sz w:val="28"/>
          <w:szCs w:val="28"/>
        </w:rPr>
        <w:t>congestion</w:t>
      </w:r>
      <w:proofErr w:type="spellEnd"/>
      <w:r w:rsidR="00C45AAF" w:rsidRPr="00C45AAF">
        <w:rPr>
          <w:sz w:val="28"/>
          <w:szCs w:val="28"/>
        </w:rPr>
        <w:t xml:space="preserve">- </w:t>
      </w:r>
      <w:proofErr w:type="spellStart"/>
      <w:r w:rsidR="00C45AAF" w:rsidRPr="00C45AAF">
        <w:rPr>
          <w:sz w:val="28"/>
          <w:szCs w:val="28"/>
        </w:rPr>
        <w:t>estimation</w:t>
      </w:r>
      <w:proofErr w:type="spellEnd"/>
      <w:r w:rsidR="00C45AAF" w:rsidRPr="00C45AAF">
        <w:rPr>
          <w:sz w:val="28"/>
          <w:szCs w:val="28"/>
        </w:rPr>
        <w:t xml:space="preserve"> </w:t>
      </w:r>
      <w:proofErr w:type="spellStart"/>
      <w:r w:rsidR="00C45AAF" w:rsidRPr="00C45AAF">
        <w:rPr>
          <w:sz w:val="28"/>
          <w:szCs w:val="28"/>
        </w:rPr>
        <w:t>and</w:t>
      </w:r>
      <w:proofErr w:type="spellEnd"/>
      <w:r w:rsidR="00C45AAF" w:rsidRPr="00C45AAF">
        <w:rPr>
          <w:sz w:val="28"/>
          <w:szCs w:val="28"/>
        </w:rPr>
        <w:t xml:space="preserve"> </w:t>
      </w:r>
      <w:proofErr w:type="spellStart"/>
      <w:r w:rsidR="00C45AAF" w:rsidRPr="00C45AAF">
        <w:rPr>
          <w:sz w:val="28"/>
          <w:szCs w:val="28"/>
        </w:rPr>
        <w:t>challenges</w:t>
      </w:r>
      <w:proofErr w:type="spellEnd"/>
      <w:r w:rsidRPr="004C5579">
        <w:rPr>
          <w:sz w:val="28"/>
          <w:szCs w:val="28"/>
        </w:rPr>
        <w:t>. 201</w:t>
      </w:r>
      <w:r w:rsidR="00C45AAF">
        <w:rPr>
          <w:sz w:val="28"/>
          <w:szCs w:val="28"/>
        </w:rPr>
        <w:t>8</w:t>
      </w:r>
      <w:r w:rsidRPr="004C5579">
        <w:rPr>
          <w:sz w:val="28"/>
          <w:szCs w:val="28"/>
        </w:rPr>
        <w:t xml:space="preserve">. С. </w:t>
      </w:r>
      <w:r w:rsidR="00C45AAF">
        <w:rPr>
          <w:sz w:val="28"/>
          <w:szCs w:val="28"/>
        </w:rPr>
        <w:t>16</w:t>
      </w:r>
    </w:p>
    <w:p w14:paraId="010DD046" w14:textId="77777777" w:rsidR="00733F23" w:rsidRDefault="00733F23" w:rsidP="00733F23">
      <w:pPr>
        <w:spacing w:line="360" w:lineRule="auto"/>
        <w:ind w:left="720"/>
        <w:jc w:val="both"/>
        <w:rPr>
          <w:sz w:val="28"/>
          <w:szCs w:val="28"/>
        </w:rPr>
      </w:pPr>
    </w:p>
    <w:p w14:paraId="1C96F9C4" w14:textId="77777777" w:rsidR="00733F23" w:rsidRDefault="00733F23" w:rsidP="00733F23">
      <w:pPr>
        <w:spacing w:line="360" w:lineRule="auto"/>
        <w:ind w:left="720"/>
        <w:jc w:val="both"/>
        <w:rPr>
          <w:sz w:val="28"/>
          <w:szCs w:val="28"/>
        </w:rPr>
      </w:pPr>
    </w:p>
    <w:p w14:paraId="66BAC87B" w14:textId="77777777" w:rsidR="00733F23" w:rsidRDefault="00733F23" w:rsidP="00733F23">
      <w:pPr>
        <w:spacing w:line="360" w:lineRule="auto"/>
        <w:ind w:left="720"/>
        <w:jc w:val="both"/>
        <w:rPr>
          <w:sz w:val="28"/>
          <w:szCs w:val="28"/>
        </w:rPr>
      </w:pPr>
    </w:p>
    <w:p w14:paraId="64206C73" w14:textId="77777777" w:rsidR="00733F23" w:rsidRDefault="00733F23" w:rsidP="00733F23">
      <w:pPr>
        <w:spacing w:line="360" w:lineRule="auto"/>
        <w:ind w:left="720"/>
        <w:jc w:val="both"/>
        <w:rPr>
          <w:sz w:val="28"/>
          <w:szCs w:val="28"/>
        </w:rPr>
      </w:pPr>
    </w:p>
    <w:p w14:paraId="0E6F1FEB" w14:textId="77777777" w:rsidR="00733F23" w:rsidRDefault="00733F23" w:rsidP="00733F23">
      <w:pPr>
        <w:spacing w:line="360" w:lineRule="auto"/>
        <w:ind w:left="720"/>
        <w:jc w:val="both"/>
        <w:rPr>
          <w:sz w:val="28"/>
          <w:szCs w:val="28"/>
        </w:rPr>
      </w:pPr>
    </w:p>
    <w:p w14:paraId="17D2B6C0" w14:textId="77777777" w:rsidR="00733F23" w:rsidRDefault="00733F23" w:rsidP="00733F23">
      <w:pPr>
        <w:spacing w:line="360" w:lineRule="auto"/>
        <w:ind w:left="720"/>
        <w:jc w:val="both"/>
        <w:rPr>
          <w:sz w:val="28"/>
          <w:szCs w:val="28"/>
        </w:rPr>
      </w:pPr>
    </w:p>
    <w:p w14:paraId="38999419" w14:textId="7F3688F6" w:rsidR="00733F23" w:rsidRPr="00733F23" w:rsidRDefault="00733F23" w:rsidP="00733F23">
      <w:pPr>
        <w:spacing w:line="360" w:lineRule="auto"/>
        <w:ind w:left="720"/>
        <w:jc w:val="both"/>
        <w:rPr>
          <w:sz w:val="28"/>
          <w:szCs w:val="28"/>
        </w:rPr>
        <w:sectPr w:rsidR="00733F23" w:rsidRPr="00733F23" w:rsidSect="00200634">
          <w:footerReference w:type="default" r:id="rId54"/>
          <w:headerReference w:type="first" r:id="rId55"/>
          <w:pgSz w:w="11906" w:h="16838"/>
          <w:pgMar w:top="851" w:right="567" w:bottom="1418" w:left="1701" w:header="284" w:footer="709" w:gutter="0"/>
          <w:pgNumType w:start="1"/>
          <w:cols w:space="708"/>
          <w:titlePg/>
          <w:docGrid w:linePitch="381"/>
        </w:sectPr>
      </w:pPr>
    </w:p>
    <w:p w14:paraId="7317D3A4" w14:textId="526785E0" w:rsidR="00D72900" w:rsidRPr="001E1E8A" w:rsidRDefault="006C718B" w:rsidP="000F6B57">
      <w:pPr>
        <w:jc w:val="center"/>
        <w:rPr>
          <w:b/>
          <w:sz w:val="28"/>
          <w:szCs w:val="28"/>
          <w:lang w:val="ru-RU"/>
        </w:rPr>
      </w:pPr>
      <w:proofErr w:type="spellStart"/>
      <w:r w:rsidRPr="001E1E8A">
        <w:rPr>
          <w:b/>
          <w:sz w:val="28"/>
          <w:szCs w:val="28"/>
          <w:lang w:val="ru-RU"/>
        </w:rPr>
        <w:lastRenderedPageBreak/>
        <w:t>Додаток</w:t>
      </w:r>
      <w:proofErr w:type="spellEnd"/>
      <w:r w:rsidRPr="001E1E8A">
        <w:rPr>
          <w:b/>
          <w:sz w:val="28"/>
          <w:szCs w:val="28"/>
          <w:lang w:val="ru-RU"/>
        </w:rPr>
        <w:t xml:space="preserve"> </w:t>
      </w:r>
      <w:r w:rsidR="000F6B57" w:rsidRPr="001E1E8A">
        <w:rPr>
          <w:b/>
          <w:sz w:val="28"/>
          <w:szCs w:val="28"/>
          <w:lang w:val="ru-RU"/>
        </w:rPr>
        <w:t>1</w:t>
      </w:r>
    </w:p>
    <w:p w14:paraId="396B990B" w14:textId="77777777" w:rsidR="000F6B57" w:rsidRPr="001E1E8A" w:rsidRDefault="000F6B57" w:rsidP="000F6B57">
      <w:pPr>
        <w:jc w:val="center"/>
        <w:rPr>
          <w:b/>
          <w:sz w:val="28"/>
          <w:szCs w:val="28"/>
          <w:lang w:val="ru-RU"/>
        </w:rPr>
      </w:pPr>
    </w:p>
    <w:p w14:paraId="13F443B2" w14:textId="5D09C6EF" w:rsidR="000F6B57" w:rsidRPr="001E1E8A" w:rsidRDefault="000F6B57" w:rsidP="000F6B57">
      <w:pPr>
        <w:jc w:val="center"/>
        <w:rPr>
          <w:sz w:val="28"/>
          <w:szCs w:val="28"/>
        </w:rPr>
      </w:pPr>
      <w:r w:rsidRPr="001E1E8A">
        <w:rPr>
          <w:sz w:val="28"/>
          <w:szCs w:val="28"/>
        </w:rPr>
        <w:t xml:space="preserve">Комп’ютерна </w:t>
      </w:r>
      <w:r w:rsidR="00053770">
        <w:rPr>
          <w:sz w:val="28"/>
          <w:szCs w:val="28"/>
          <w:lang w:val="ru-RU"/>
        </w:rPr>
        <w:t xml:space="preserve">система </w:t>
      </w:r>
      <w:r w:rsidR="00C104D3" w:rsidRPr="00C104D3">
        <w:rPr>
          <w:sz w:val="28"/>
          <w:szCs w:val="28"/>
        </w:rPr>
        <w:t>для регулювання дорожнього руху за допомогою засобів комп'ютерного зору</w:t>
      </w:r>
    </w:p>
    <w:p w14:paraId="6FDB1B20" w14:textId="77777777" w:rsidR="000F6B57" w:rsidRPr="001E1E8A" w:rsidRDefault="000F6B57" w:rsidP="000F6B57">
      <w:pPr>
        <w:jc w:val="center"/>
        <w:rPr>
          <w:sz w:val="28"/>
          <w:szCs w:val="28"/>
        </w:rPr>
      </w:pPr>
    </w:p>
    <w:p w14:paraId="43AC9C8D" w14:textId="77777777" w:rsidR="000F6B57" w:rsidRPr="001E1E8A" w:rsidRDefault="000F6B57" w:rsidP="000F6B57">
      <w:pPr>
        <w:jc w:val="center"/>
        <w:rPr>
          <w:sz w:val="28"/>
          <w:szCs w:val="28"/>
        </w:rPr>
      </w:pPr>
    </w:p>
    <w:p w14:paraId="4FFEA5DD" w14:textId="77777777" w:rsidR="000F6B57" w:rsidRPr="001E1E8A" w:rsidRDefault="000F6B57" w:rsidP="000F6B57">
      <w:pPr>
        <w:jc w:val="center"/>
        <w:rPr>
          <w:sz w:val="28"/>
          <w:szCs w:val="28"/>
        </w:rPr>
      </w:pPr>
    </w:p>
    <w:p w14:paraId="772DE48D" w14:textId="77777777" w:rsidR="000F6B57" w:rsidRPr="001E1E8A" w:rsidRDefault="000F6B57" w:rsidP="000F6B57">
      <w:pPr>
        <w:jc w:val="center"/>
        <w:rPr>
          <w:sz w:val="28"/>
          <w:szCs w:val="28"/>
        </w:rPr>
      </w:pPr>
    </w:p>
    <w:p w14:paraId="36A5EA30" w14:textId="77777777" w:rsidR="000F6B57" w:rsidRPr="001E1E8A" w:rsidRDefault="000F6B57" w:rsidP="000F6B57">
      <w:pPr>
        <w:jc w:val="center"/>
        <w:rPr>
          <w:sz w:val="28"/>
          <w:szCs w:val="28"/>
        </w:rPr>
      </w:pPr>
    </w:p>
    <w:p w14:paraId="4B4613D1" w14:textId="55A8F4C7" w:rsidR="000F6B57" w:rsidRPr="00C104D3" w:rsidRDefault="00C104D3" w:rsidP="000F6B57">
      <w:pPr>
        <w:jc w:val="center"/>
        <w:rPr>
          <w:b/>
          <w:sz w:val="28"/>
          <w:szCs w:val="28"/>
        </w:rPr>
      </w:pPr>
      <w:r>
        <w:rPr>
          <w:b/>
          <w:sz w:val="28"/>
          <w:szCs w:val="28"/>
        </w:rPr>
        <w:t>Схема взаємодії модулів системи</w:t>
      </w:r>
    </w:p>
    <w:p w14:paraId="5F94E585" w14:textId="0C5E63A7" w:rsidR="000F6B57" w:rsidRPr="001E1E8A" w:rsidRDefault="00F002A8" w:rsidP="000F6B57">
      <w:pPr>
        <w:jc w:val="center"/>
        <w:rPr>
          <w:sz w:val="28"/>
          <w:szCs w:val="28"/>
        </w:rPr>
      </w:pPr>
      <w:r w:rsidRPr="001E1E8A">
        <w:rPr>
          <w:sz w:val="28"/>
          <w:szCs w:val="28"/>
        </w:rPr>
        <w:t>ІАЛЦ.</w:t>
      </w:r>
      <w:r w:rsidR="00681320">
        <w:rPr>
          <w:sz w:val="28"/>
          <w:szCs w:val="28"/>
        </w:rPr>
        <w:t>468300</w:t>
      </w:r>
      <w:r w:rsidRPr="001E1E8A">
        <w:rPr>
          <w:sz w:val="28"/>
          <w:szCs w:val="28"/>
        </w:rPr>
        <w:t>.00</w:t>
      </w:r>
      <w:r w:rsidRPr="00C104D3">
        <w:rPr>
          <w:sz w:val="28"/>
          <w:szCs w:val="28"/>
        </w:rPr>
        <w:t>5</w:t>
      </w:r>
      <w:r w:rsidR="000F6B57" w:rsidRPr="001E1E8A">
        <w:rPr>
          <w:sz w:val="28"/>
          <w:szCs w:val="28"/>
        </w:rPr>
        <w:t xml:space="preserve"> Д1</w:t>
      </w:r>
    </w:p>
    <w:p w14:paraId="1615FBBF" w14:textId="77777777" w:rsidR="000F6B57" w:rsidRPr="001E1E8A" w:rsidRDefault="000F6B57" w:rsidP="000F6B57">
      <w:pPr>
        <w:jc w:val="center"/>
        <w:rPr>
          <w:sz w:val="28"/>
          <w:szCs w:val="28"/>
        </w:rPr>
      </w:pPr>
    </w:p>
    <w:p w14:paraId="64678CBA" w14:textId="77777777" w:rsidR="000F6B57" w:rsidRPr="001E1E8A" w:rsidRDefault="000F6B57" w:rsidP="000F6B57">
      <w:pPr>
        <w:jc w:val="center"/>
        <w:rPr>
          <w:sz w:val="28"/>
          <w:szCs w:val="28"/>
        </w:rPr>
      </w:pPr>
    </w:p>
    <w:p w14:paraId="738E9A34" w14:textId="77777777" w:rsidR="000F6B57" w:rsidRPr="001E1E8A" w:rsidRDefault="000F6B57" w:rsidP="000F6B57">
      <w:pPr>
        <w:jc w:val="center"/>
        <w:rPr>
          <w:sz w:val="28"/>
          <w:szCs w:val="28"/>
        </w:rPr>
      </w:pPr>
    </w:p>
    <w:p w14:paraId="40BEA68A" w14:textId="77777777" w:rsidR="000F6B57" w:rsidRPr="001E1E8A" w:rsidRDefault="000F6B57" w:rsidP="000F6B57">
      <w:pPr>
        <w:jc w:val="center"/>
        <w:rPr>
          <w:sz w:val="28"/>
          <w:szCs w:val="28"/>
        </w:rPr>
      </w:pPr>
    </w:p>
    <w:p w14:paraId="2BA08CC0" w14:textId="00C76385" w:rsidR="000F6B57" w:rsidRPr="001E1E8A" w:rsidRDefault="000F6B57" w:rsidP="000F6B57">
      <w:pPr>
        <w:jc w:val="center"/>
        <w:rPr>
          <w:sz w:val="28"/>
          <w:szCs w:val="28"/>
        </w:rPr>
      </w:pPr>
      <w:r w:rsidRPr="001E1E8A">
        <w:rPr>
          <w:sz w:val="28"/>
          <w:szCs w:val="28"/>
        </w:rPr>
        <w:t>Аркушів 1</w:t>
      </w:r>
    </w:p>
    <w:p w14:paraId="6D07DA77" w14:textId="77777777" w:rsidR="000F6B57" w:rsidRPr="001E1E8A" w:rsidRDefault="000F6B57" w:rsidP="000F6B57">
      <w:pPr>
        <w:jc w:val="center"/>
        <w:rPr>
          <w:sz w:val="28"/>
          <w:szCs w:val="28"/>
        </w:rPr>
      </w:pPr>
    </w:p>
    <w:p w14:paraId="6154FB5E" w14:textId="77777777" w:rsidR="000F6B57" w:rsidRPr="001E1E8A" w:rsidRDefault="000F6B57" w:rsidP="000F6B57">
      <w:pPr>
        <w:jc w:val="center"/>
        <w:rPr>
          <w:sz w:val="28"/>
          <w:szCs w:val="28"/>
        </w:rPr>
      </w:pPr>
    </w:p>
    <w:p w14:paraId="143C33F8" w14:textId="77777777" w:rsidR="000F6B57" w:rsidRPr="001E1E8A" w:rsidRDefault="000F6B57" w:rsidP="000F6B57">
      <w:pPr>
        <w:jc w:val="center"/>
        <w:rPr>
          <w:sz w:val="28"/>
          <w:szCs w:val="28"/>
        </w:rPr>
      </w:pPr>
    </w:p>
    <w:p w14:paraId="64A27D5E" w14:textId="77777777" w:rsidR="000F6B57" w:rsidRPr="001E1E8A" w:rsidRDefault="000F6B57" w:rsidP="000F6B57">
      <w:pPr>
        <w:jc w:val="center"/>
        <w:rPr>
          <w:sz w:val="28"/>
          <w:szCs w:val="28"/>
        </w:rPr>
      </w:pPr>
    </w:p>
    <w:p w14:paraId="48B07BE7" w14:textId="77777777" w:rsidR="000F6B57" w:rsidRPr="001E1E8A" w:rsidRDefault="000F6B57" w:rsidP="000F6B57">
      <w:pPr>
        <w:jc w:val="center"/>
        <w:rPr>
          <w:sz w:val="28"/>
          <w:szCs w:val="28"/>
        </w:rPr>
      </w:pPr>
    </w:p>
    <w:p w14:paraId="358E3751" w14:textId="77777777" w:rsidR="000F6B57" w:rsidRPr="001E1E8A" w:rsidRDefault="000F6B57" w:rsidP="000F6B57">
      <w:pPr>
        <w:jc w:val="center"/>
        <w:rPr>
          <w:sz w:val="28"/>
          <w:szCs w:val="28"/>
        </w:rPr>
      </w:pPr>
    </w:p>
    <w:p w14:paraId="2BECF592" w14:textId="77777777" w:rsidR="000F6B57" w:rsidRPr="001E1E8A" w:rsidRDefault="000F6B57" w:rsidP="000F6B57">
      <w:pPr>
        <w:jc w:val="center"/>
        <w:rPr>
          <w:sz w:val="28"/>
          <w:szCs w:val="28"/>
        </w:rPr>
      </w:pPr>
    </w:p>
    <w:p w14:paraId="3C959F08" w14:textId="77777777" w:rsidR="000F6B57" w:rsidRPr="001E1E8A" w:rsidRDefault="000F6B57" w:rsidP="000F6B57">
      <w:pPr>
        <w:jc w:val="center"/>
        <w:rPr>
          <w:sz w:val="28"/>
          <w:szCs w:val="28"/>
        </w:rPr>
      </w:pPr>
    </w:p>
    <w:p w14:paraId="5302CA33" w14:textId="77777777" w:rsidR="000F6B57" w:rsidRPr="001E1E8A" w:rsidRDefault="000F6B57" w:rsidP="000F6B57">
      <w:pPr>
        <w:jc w:val="center"/>
        <w:rPr>
          <w:sz w:val="28"/>
          <w:szCs w:val="28"/>
        </w:rPr>
      </w:pPr>
    </w:p>
    <w:p w14:paraId="2D13EDA1" w14:textId="77777777" w:rsidR="000F6B57" w:rsidRPr="001E1E8A" w:rsidRDefault="000F6B57" w:rsidP="000F6B57">
      <w:pPr>
        <w:jc w:val="center"/>
        <w:rPr>
          <w:sz w:val="28"/>
          <w:szCs w:val="28"/>
        </w:rPr>
      </w:pPr>
    </w:p>
    <w:p w14:paraId="5C178179" w14:textId="77777777" w:rsidR="000F6B57" w:rsidRPr="001E1E8A" w:rsidRDefault="000F6B57" w:rsidP="000F6B57">
      <w:pPr>
        <w:jc w:val="center"/>
        <w:rPr>
          <w:sz w:val="28"/>
          <w:szCs w:val="28"/>
        </w:rPr>
      </w:pPr>
    </w:p>
    <w:p w14:paraId="51D7CD2B" w14:textId="77777777" w:rsidR="000F6B57" w:rsidRDefault="000F6B57" w:rsidP="000F6B57">
      <w:pPr>
        <w:jc w:val="center"/>
        <w:rPr>
          <w:sz w:val="28"/>
          <w:szCs w:val="28"/>
        </w:rPr>
      </w:pPr>
    </w:p>
    <w:p w14:paraId="01578B90" w14:textId="77777777" w:rsidR="00681320" w:rsidRPr="00681320" w:rsidRDefault="00681320" w:rsidP="000F6B57">
      <w:pPr>
        <w:jc w:val="center"/>
        <w:rPr>
          <w:sz w:val="28"/>
          <w:szCs w:val="28"/>
        </w:rPr>
      </w:pPr>
    </w:p>
    <w:p w14:paraId="2B1DD7AB" w14:textId="0CCEF57F" w:rsidR="006C718B" w:rsidRPr="001E1E8A" w:rsidRDefault="000F6B57" w:rsidP="000F6B57">
      <w:pPr>
        <w:jc w:val="center"/>
        <w:rPr>
          <w:sz w:val="28"/>
          <w:szCs w:val="28"/>
          <w:lang w:val="ru-RU"/>
        </w:rPr>
      </w:pPr>
      <w:r w:rsidRPr="001E1E8A">
        <w:rPr>
          <w:sz w:val="28"/>
          <w:szCs w:val="28"/>
        </w:rPr>
        <w:t>Київ – 2024 року</w:t>
      </w:r>
      <w:r w:rsidR="006C718B" w:rsidRPr="001E1E8A">
        <w:rPr>
          <w:sz w:val="28"/>
          <w:szCs w:val="28"/>
          <w:lang w:val="ru-RU"/>
        </w:rPr>
        <w:br w:type="page"/>
      </w:r>
    </w:p>
    <w:p w14:paraId="13673854" w14:textId="73870ED0" w:rsidR="005D6366" w:rsidRPr="001E1E8A" w:rsidRDefault="00C104D3" w:rsidP="00031EBF">
      <w:pPr>
        <w:rPr>
          <w:sz w:val="28"/>
          <w:szCs w:val="28"/>
          <w:lang w:val="ru-RU"/>
        </w:rPr>
        <w:sectPr w:rsidR="005D6366" w:rsidRPr="001E1E8A" w:rsidSect="00C104D3">
          <w:headerReference w:type="default" r:id="rId56"/>
          <w:footerReference w:type="default" r:id="rId57"/>
          <w:pgSz w:w="16838" w:h="11906" w:orient="landscape"/>
          <w:pgMar w:top="567" w:right="1418" w:bottom="1701" w:left="851" w:header="284" w:footer="709" w:gutter="0"/>
          <w:cols w:space="708"/>
          <w:docGrid w:linePitch="381"/>
        </w:sectPr>
      </w:pPr>
      <w:r>
        <w:rPr>
          <w:noProof/>
        </w:rPr>
        <w:lastRenderedPageBreak/>
        <w:drawing>
          <wp:inline distT="0" distB="0" distL="0" distR="0" wp14:anchorId="7830042A" wp14:editId="0E3A1625">
            <wp:extent cx="10125075" cy="7176217"/>
            <wp:effectExtent l="0" t="0" r="0" b="0"/>
            <wp:docPr id="4936710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0256931" cy="7269671"/>
                    </a:xfrm>
                    <a:prstGeom prst="rect">
                      <a:avLst/>
                    </a:prstGeom>
                    <a:noFill/>
                    <a:ln>
                      <a:noFill/>
                    </a:ln>
                  </pic:spPr>
                </pic:pic>
              </a:graphicData>
            </a:graphic>
          </wp:inline>
        </w:drawing>
      </w:r>
    </w:p>
    <w:p w14:paraId="194ADDB9" w14:textId="34A65DC3" w:rsidR="00F24B4F" w:rsidRPr="001E1E8A" w:rsidRDefault="00F24B4F" w:rsidP="00F24B4F">
      <w:pPr>
        <w:jc w:val="center"/>
        <w:rPr>
          <w:b/>
          <w:sz w:val="28"/>
          <w:szCs w:val="28"/>
          <w:lang w:val="ru-RU"/>
        </w:rPr>
      </w:pPr>
      <w:proofErr w:type="spellStart"/>
      <w:r w:rsidRPr="001E1E8A">
        <w:rPr>
          <w:b/>
          <w:sz w:val="28"/>
          <w:szCs w:val="28"/>
          <w:lang w:val="ru-RU"/>
        </w:rPr>
        <w:lastRenderedPageBreak/>
        <w:t>Додаток</w:t>
      </w:r>
      <w:proofErr w:type="spellEnd"/>
      <w:r w:rsidRPr="001E1E8A">
        <w:rPr>
          <w:b/>
          <w:sz w:val="28"/>
          <w:szCs w:val="28"/>
          <w:lang w:val="ru-RU"/>
        </w:rPr>
        <w:t xml:space="preserve"> 2</w:t>
      </w:r>
    </w:p>
    <w:p w14:paraId="6828BC6D" w14:textId="77777777" w:rsidR="00F24B4F" w:rsidRPr="001E1E8A" w:rsidRDefault="00F24B4F" w:rsidP="00F24B4F">
      <w:pPr>
        <w:jc w:val="center"/>
        <w:rPr>
          <w:b/>
          <w:sz w:val="28"/>
          <w:szCs w:val="28"/>
          <w:lang w:val="ru-RU"/>
        </w:rPr>
      </w:pPr>
    </w:p>
    <w:p w14:paraId="471D041F" w14:textId="6D3C153B" w:rsidR="00C104D3" w:rsidRPr="001E1E8A" w:rsidRDefault="00C104D3" w:rsidP="00C104D3">
      <w:pPr>
        <w:jc w:val="center"/>
        <w:rPr>
          <w:sz w:val="28"/>
          <w:szCs w:val="28"/>
        </w:rPr>
      </w:pPr>
      <w:r w:rsidRPr="001E1E8A">
        <w:rPr>
          <w:sz w:val="28"/>
          <w:szCs w:val="28"/>
        </w:rPr>
        <w:t xml:space="preserve">Комп’ютерна </w:t>
      </w:r>
      <w:r w:rsidR="00053770">
        <w:rPr>
          <w:sz w:val="28"/>
          <w:szCs w:val="28"/>
          <w:lang w:val="ru-RU"/>
        </w:rPr>
        <w:t xml:space="preserve">система </w:t>
      </w:r>
      <w:r w:rsidRPr="00C104D3">
        <w:rPr>
          <w:sz w:val="28"/>
          <w:szCs w:val="28"/>
        </w:rPr>
        <w:t>для регулювання дорожнього руху за допомогою засобів комп'ютерного зору</w:t>
      </w:r>
    </w:p>
    <w:p w14:paraId="693FA06F" w14:textId="77777777" w:rsidR="00F24B4F" w:rsidRPr="001E1E8A" w:rsidRDefault="00F24B4F" w:rsidP="00F24B4F">
      <w:pPr>
        <w:jc w:val="center"/>
        <w:rPr>
          <w:sz w:val="28"/>
          <w:szCs w:val="28"/>
        </w:rPr>
      </w:pPr>
    </w:p>
    <w:p w14:paraId="7EA49B7C" w14:textId="77777777" w:rsidR="00F24B4F" w:rsidRPr="001E1E8A" w:rsidRDefault="00F24B4F" w:rsidP="00F24B4F">
      <w:pPr>
        <w:jc w:val="center"/>
        <w:rPr>
          <w:sz w:val="28"/>
          <w:szCs w:val="28"/>
        </w:rPr>
      </w:pPr>
    </w:p>
    <w:p w14:paraId="0BEDD471" w14:textId="77777777" w:rsidR="00F24B4F" w:rsidRDefault="00F24B4F" w:rsidP="00F24B4F">
      <w:pPr>
        <w:jc w:val="center"/>
        <w:rPr>
          <w:sz w:val="28"/>
          <w:szCs w:val="28"/>
        </w:rPr>
      </w:pPr>
    </w:p>
    <w:p w14:paraId="44A72FFD" w14:textId="77777777" w:rsidR="00C104D3" w:rsidRDefault="00C104D3" w:rsidP="00F24B4F">
      <w:pPr>
        <w:jc w:val="center"/>
        <w:rPr>
          <w:sz w:val="28"/>
          <w:szCs w:val="28"/>
        </w:rPr>
      </w:pPr>
    </w:p>
    <w:p w14:paraId="6C46CCA0" w14:textId="77777777" w:rsidR="00C104D3" w:rsidRPr="00C104D3" w:rsidRDefault="00C104D3" w:rsidP="00F24B4F">
      <w:pPr>
        <w:jc w:val="center"/>
        <w:rPr>
          <w:sz w:val="28"/>
          <w:szCs w:val="28"/>
        </w:rPr>
      </w:pPr>
    </w:p>
    <w:p w14:paraId="581B86B2" w14:textId="36F04735" w:rsidR="00F24B4F" w:rsidRPr="001E1E8A" w:rsidRDefault="00F24B4F" w:rsidP="00F24B4F">
      <w:pPr>
        <w:jc w:val="center"/>
        <w:rPr>
          <w:b/>
          <w:sz w:val="28"/>
          <w:szCs w:val="28"/>
        </w:rPr>
      </w:pPr>
      <w:r w:rsidRPr="001E1E8A">
        <w:rPr>
          <w:b/>
          <w:sz w:val="28"/>
          <w:szCs w:val="28"/>
        </w:rPr>
        <w:t>Схема</w:t>
      </w:r>
      <w:r w:rsidR="00C104D3">
        <w:rPr>
          <w:b/>
          <w:sz w:val="28"/>
          <w:szCs w:val="28"/>
        </w:rPr>
        <w:t xml:space="preserve"> оновлення інтерфейсу симуляції</w:t>
      </w:r>
    </w:p>
    <w:p w14:paraId="7CD6BC31" w14:textId="626740F8" w:rsidR="00F24B4F" w:rsidRPr="001E1E8A" w:rsidRDefault="00F24B4F" w:rsidP="00F24B4F">
      <w:pPr>
        <w:jc w:val="center"/>
        <w:rPr>
          <w:sz w:val="28"/>
          <w:szCs w:val="28"/>
        </w:rPr>
      </w:pPr>
      <w:r w:rsidRPr="001E1E8A">
        <w:rPr>
          <w:sz w:val="28"/>
          <w:szCs w:val="28"/>
        </w:rPr>
        <w:t>ІАЛЦ.</w:t>
      </w:r>
      <w:r w:rsidR="00681320" w:rsidRPr="00681320">
        <w:rPr>
          <w:sz w:val="28"/>
          <w:szCs w:val="28"/>
        </w:rPr>
        <w:t xml:space="preserve"> </w:t>
      </w:r>
      <w:r w:rsidR="00681320">
        <w:rPr>
          <w:sz w:val="28"/>
          <w:szCs w:val="28"/>
        </w:rPr>
        <w:t>468300</w:t>
      </w:r>
      <w:r w:rsidR="00F002A8" w:rsidRPr="001E1E8A">
        <w:rPr>
          <w:sz w:val="28"/>
          <w:szCs w:val="28"/>
        </w:rPr>
        <w:t>.00</w:t>
      </w:r>
      <w:r w:rsidR="00F002A8" w:rsidRPr="00D90C9A">
        <w:rPr>
          <w:sz w:val="28"/>
          <w:szCs w:val="28"/>
        </w:rPr>
        <w:t>6</w:t>
      </w:r>
      <w:r w:rsidRPr="001E1E8A">
        <w:rPr>
          <w:sz w:val="28"/>
          <w:szCs w:val="28"/>
        </w:rPr>
        <w:t xml:space="preserve"> Д2</w:t>
      </w:r>
    </w:p>
    <w:p w14:paraId="54FE9611" w14:textId="77777777" w:rsidR="00F24B4F" w:rsidRPr="001E1E8A" w:rsidRDefault="00F24B4F" w:rsidP="00F24B4F">
      <w:pPr>
        <w:jc w:val="center"/>
        <w:rPr>
          <w:sz w:val="28"/>
          <w:szCs w:val="28"/>
        </w:rPr>
      </w:pPr>
    </w:p>
    <w:p w14:paraId="5370FEDE" w14:textId="77777777" w:rsidR="00F24B4F" w:rsidRPr="001E1E8A" w:rsidRDefault="00F24B4F" w:rsidP="00F24B4F">
      <w:pPr>
        <w:jc w:val="center"/>
        <w:rPr>
          <w:sz w:val="28"/>
          <w:szCs w:val="28"/>
        </w:rPr>
      </w:pPr>
    </w:p>
    <w:p w14:paraId="30EE5BCC" w14:textId="77777777" w:rsidR="00F24B4F" w:rsidRDefault="00F24B4F" w:rsidP="00F24B4F">
      <w:pPr>
        <w:jc w:val="center"/>
        <w:rPr>
          <w:sz w:val="28"/>
          <w:szCs w:val="28"/>
        </w:rPr>
      </w:pPr>
    </w:p>
    <w:p w14:paraId="6F04BB36" w14:textId="77777777" w:rsidR="00C104D3" w:rsidRDefault="00C104D3" w:rsidP="00F24B4F">
      <w:pPr>
        <w:jc w:val="center"/>
        <w:rPr>
          <w:sz w:val="28"/>
          <w:szCs w:val="28"/>
        </w:rPr>
      </w:pPr>
    </w:p>
    <w:p w14:paraId="3E92D43B" w14:textId="77777777" w:rsidR="00C104D3" w:rsidRDefault="00C104D3" w:rsidP="00F24B4F">
      <w:pPr>
        <w:jc w:val="center"/>
        <w:rPr>
          <w:sz w:val="28"/>
          <w:szCs w:val="28"/>
        </w:rPr>
      </w:pPr>
    </w:p>
    <w:p w14:paraId="6C3A40C5" w14:textId="77777777" w:rsidR="00C104D3" w:rsidRPr="00C104D3" w:rsidRDefault="00C104D3" w:rsidP="00F24B4F">
      <w:pPr>
        <w:jc w:val="center"/>
        <w:rPr>
          <w:sz w:val="28"/>
          <w:szCs w:val="28"/>
        </w:rPr>
      </w:pPr>
    </w:p>
    <w:p w14:paraId="02A10CF3" w14:textId="43EE263C" w:rsidR="00F24B4F" w:rsidRPr="001E1E8A" w:rsidRDefault="00F24B4F" w:rsidP="00F24B4F">
      <w:pPr>
        <w:jc w:val="center"/>
        <w:rPr>
          <w:sz w:val="28"/>
          <w:szCs w:val="28"/>
        </w:rPr>
      </w:pPr>
      <w:r w:rsidRPr="001E1E8A">
        <w:rPr>
          <w:sz w:val="28"/>
          <w:szCs w:val="28"/>
        </w:rPr>
        <w:t>Аркушів 1</w:t>
      </w:r>
    </w:p>
    <w:p w14:paraId="6E4502A4" w14:textId="77777777" w:rsidR="00F24B4F" w:rsidRPr="001E1E8A" w:rsidRDefault="00F24B4F" w:rsidP="00F24B4F">
      <w:pPr>
        <w:jc w:val="center"/>
        <w:rPr>
          <w:sz w:val="28"/>
          <w:szCs w:val="28"/>
        </w:rPr>
      </w:pPr>
    </w:p>
    <w:p w14:paraId="68833DE5" w14:textId="77777777" w:rsidR="00F24B4F" w:rsidRPr="001E1E8A" w:rsidRDefault="00F24B4F" w:rsidP="00F24B4F">
      <w:pPr>
        <w:jc w:val="center"/>
        <w:rPr>
          <w:sz w:val="28"/>
          <w:szCs w:val="28"/>
        </w:rPr>
      </w:pPr>
    </w:p>
    <w:p w14:paraId="0DEA5ED3" w14:textId="77777777" w:rsidR="00F24B4F" w:rsidRDefault="00F24B4F" w:rsidP="00F24B4F">
      <w:pPr>
        <w:jc w:val="center"/>
        <w:rPr>
          <w:sz w:val="28"/>
          <w:szCs w:val="28"/>
        </w:rPr>
      </w:pPr>
    </w:p>
    <w:p w14:paraId="5BAC8B63" w14:textId="77777777" w:rsidR="00C104D3" w:rsidRDefault="00C104D3" w:rsidP="00F24B4F">
      <w:pPr>
        <w:jc w:val="center"/>
        <w:rPr>
          <w:sz w:val="28"/>
          <w:szCs w:val="28"/>
        </w:rPr>
      </w:pPr>
    </w:p>
    <w:p w14:paraId="260F5B2F" w14:textId="77777777" w:rsidR="00C104D3" w:rsidRDefault="00C104D3" w:rsidP="00F24B4F">
      <w:pPr>
        <w:jc w:val="center"/>
        <w:rPr>
          <w:sz w:val="28"/>
          <w:szCs w:val="28"/>
        </w:rPr>
      </w:pPr>
    </w:p>
    <w:p w14:paraId="30B81F60" w14:textId="77777777" w:rsidR="00C104D3" w:rsidRDefault="00C104D3" w:rsidP="00F24B4F">
      <w:pPr>
        <w:jc w:val="center"/>
        <w:rPr>
          <w:sz w:val="28"/>
          <w:szCs w:val="28"/>
        </w:rPr>
      </w:pPr>
    </w:p>
    <w:p w14:paraId="70B5BCBE" w14:textId="77777777" w:rsidR="00681320" w:rsidRDefault="00681320" w:rsidP="00F24B4F">
      <w:pPr>
        <w:jc w:val="center"/>
        <w:rPr>
          <w:sz w:val="28"/>
          <w:szCs w:val="28"/>
        </w:rPr>
      </w:pPr>
    </w:p>
    <w:p w14:paraId="104B4BCD" w14:textId="77777777" w:rsidR="00681320" w:rsidRDefault="00681320" w:rsidP="00F24B4F">
      <w:pPr>
        <w:jc w:val="center"/>
        <w:rPr>
          <w:sz w:val="28"/>
          <w:szCs w:val="28"/>
        </w:rPr>
      </w:pPr>
    </w:p>
    <w:p w14:paraId="72A657FE" w14:textId="77777777" w:rsidR="00681320" w:rsidRDefault="00681320" w:rsidP="00F24B4F">
      <w:pPr>
        <w:jc w:val="center"/>
        <w:rPr>
          <w:sz w:val="28"/>
          <w:szCs w:val="28"/>
        </w:rPr>
      </w:pPr>
    </w:p>
    <w:p w14:paraId="503757D7" w14:textId="77777777" w:rsidR="00C104D3" w:rsidRPr="00C104D3" w:rsidRDefault="00C104D3" w:rsidP="00F24B4F">
      <w:pPr>
        <w:jc w:val="center"/>
        <w:rPr>
          <w:sz w:val="28"/>
          <w:szCs w:val="28"/>
        </w:rPr>
      </w:pPr>
    </w:p>
    <w:p w14:paraId="734475F4" w14:textId="77777777" w:rsidR="00F24B4F" w:rsidRPr="001E1E8A" w:rsidRDefault="00F24B4F" w:rsidP="00F24B4F">
      <w:pPr>
        <w:jc w:val="center"/>
        <w:rPr>
          <w:sz w:val="28"/>
          <w:szCs w:val="28"/>
        </w:rPr>
      </w:pPr>
    </w:p>
    <w:p w14:paraId="6B270722" w14:textId="2AEC3D08" w:rsidR="005D6366" w:rsidRPr="001E1E8A" w:rsidRDefault="00F24B4F" w:rsidP="00F24B4F">
      <w:pPr>
        <w:spacing w:line="360" w:lineRule="auto"/>
        <w:jc w:val="center"/>
        <w:rPr>
          <w:rFonts w:eastAsiaTheme="majorEastAsia"/>
          <w:b/>
          <w:bCs/>
          <w:sz w:val="28"/>
          <w:szCs w:val="28"/>
          <w:lang w:val="ru-RU"/>
        </w:rPr>
      </w:pPr>
      <w:r w:rsidRPr="001E1E8A">
        <w:rPr>
          <w:sz w:val="28"/>
          <w:szCs w:val="28"/>
        </w:rPr>
        <w:t xml:space="preserve">Київ – 2024 року </w:t>
      </w:r>
      <w:r w:rsidR="005D6366" w:rsidRPr="001E1E8A">
        <w:rPr>
          <w:sz w:val="28"/>
          <w:szCs w:val="28"/>
        </w:rPr>
        <w:br w:type="page"/>
      </w:r>
    </w:p>
    <w:p w14:paraId="54835751" w14:textId="10099E45" w:rsidR="009949A5" w:rsidRDefault="00C104D3" w:rsidP="00053770">
      <w:pPr>
        <w:jc w:val="center"/>
        <w:rPr>
          <w:sz w:val="28"/>
          <w:szCs w:val="28"/>
          <w:lang w:val="ru-RU"/>
        </w:rPr>
      </w:pPr>
      <w:r>
        <w:rPr>
          <w:noProof/>
        </w:rPr>
        <w:lastRenderedPageBreak/>
        <w:drawing>
          <wp:inline distT="0" distB="0" distL="0" distR="0" wp14:anchorId="01F0C5E7" wp14:editId="1BD9D12B">
            <wp:extent cx="10110036" cy="6724015"/>
            <wp:effectExtent l="0" t="0" r="0" b="0"/>
            <wp:docPr id="44427079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0225039" cy="6800502"/>
                    </a:xfrm>
                    <a:prstGeom prst="rect">
                      <a:avLst/>
                    </a:prstGeom>
                    <a:noFill/>
                    <a:ln>
                      <a:noFill/>
                    </a:ln>
                  </pic:spPr>
                </pic:pic>
              </a:graphicData>
            </a:graphic>
          </wp:inline>
        </w:drawing>
      </w:r>
    </w:p>
    <w:p w14:paraId="207E3125" w14:textId="1BC56D5B" w:rsidR="009949A5" w:rsidRPr="001E1E8A" w:rsidRDefault="009949A5" w:rsidP="009949A5">
      <w:pPr>
        <w:spacing w:after="160" w:line="259" w:lineRule="auto"/>
        <w:jc w:val="center"/>
        <w:rPr>
          <w:b/>
          <w:sz w:val="28"/>
          <w:szCs w:val="28"/>
          <w:lang w:val="ru-RU"/>
        </w:rPr>
      </w:pPr>
      <w:proofErr w:type="spellStart"/>
      <w:r w:rsidRPr="001E1E8A">
        <w:rPr>
          <w:b/>
          <w:sz w:val="28"/>
          <w:szCs w:val="28"/>
          <w:lang w:val="ru-RU"/>
        </w:rPr>
        <w:lastRenderedPageBreak/>
        <w:t>Додаток</w:t>
      </w:r>
      <w:proofErr w:type="spellEnd"/>
      <w:r w:rsidRPr="001E1E8A">
        <w:rPr>
          <w:b/>
          <w:sz w:val="28"/>
          <w:szCs w:val="28"/>
          <w:lang w:val="ru-RU"/>
        </w:rPr>
        <w:t xml:space="preserve"> </w:t>
      </w:r>
      <w:r>
        <w:rPr>
          <w:b/>
          <w:sz w:val="28"/>
          <w:szCs w:val="28"/>
          <w:lang w:val="ru-RU"/>
        </w:rPr>
        <w:t>3</w:t>
      </w:r>
    </w:p>
    <w:p w14:paraId="24302A57" w14:textId="77777777" w:rsidR="009949A5" w:rsidRPr="001E1E8A" w:rsidRDefault="009949A5" w:rsidP="009949A5">
      <w:pPr>
        <w:jc w:val="center"/>
        <w:rPr>
          <w:b/>
          <w:sz w:val="28"/>
          <w:szCs w:val="28"/>
          <w:lang w:val="ru-RU"/>
        </w:rPr>
      </w:pPr>
    </w:p>
    <w:p w14:paraId="66D51389" w14:textId="77777777" w:rsidR="009949A5" w:rsidRPr="001E1E8A" w:rsidRDefault="009949A5" w:rsidP="009949A5">
      <w:pPr>
        <w:jc w:val="center"/>
        <w:rPr>
          <w:sz w:val="28"/>
          <w:szCs w:val="28"/>
        </w:rPr>
      </w:pPr>
      <w:r w:rsidRPr="001E1E8A">
        <w:rPr>
          <w:sz w:val="28"/>
          <w:szCs w:val="28"/>
        </w:rPr>
        <w:t xml:space="preserve">Комп’ютерна </w:t>
      </w:r>
      <w:r>
        <w:rPr>
          <w:sz w:val="28"/>
          <w:szCs w:val="28"/>
          <w:lang w:val="ru-RU"/>
        </w:rPr>
        <w:t xml:space="preserve">система </w:t>
      </w:r>
      <w:r w:rsidRPr="00C104D3">
        <w:rPr>
          <w:sz w:val="28"/>
          <w:szCs w:val="28"/>
        </w:rPr>
        <w:t>для регулювання дорожнього руху за допомогою засобів комп'ютерного зору</w:t>
      </w:r>
    </w:p>
    <w:p w14:paraId="175B56FF" w14:textId="77777777" w:rsidR="009949A5" w:rsidRPr="001E1E8A" w:rsidRDefault="009949A5" w:rsidP="009949A5">
      <w:pPr>
        <w:jc w:val="center"/>
        <w:rPr>
          <w:sz w:val="28"/>
          <w:szCs w:val="28"/>
        </w:rPr>
      </w:pPr>
    </w:p>
    <w:p w14:paraId="26254184" w14:textId="77777777" w:rsidR="009949A5" w:rsidRPr="001E1E8A" w:rsidRDefault="009949A5" w:rsidP="009949A5">
      <w:pPr>
        <w:jc w:val="center"/>
        <w:rPr>
          <w:sz w:val="28"/>
          <w:szCs w:val="28"/>
        </w:rPr>
      </w:pPr>
    </w:p>
    <w:p w14:paraId="7E4F265D" w14:textId="77777777" w:rsidR="009949A5" w:rsidRDefault="009949A5" w:rsidP="009949A5">
      <w:pPr>
        <w:jc w:val="center"/>
        <w:rPr>
          <w:sz w:val="28"/>
          <w:szCs w:val="28"/>
        </w:rPr>
      </w:pPr>
    </w:p>
    <w:p w14:paraId="3D7FAD94" w14:textId="77777777" w:rsidR="009949A5" w:rsidRDefault="009949A5" w:rsidP="009949A5">
      <w:pPr>
        <w:jc w:val="center"/>
        <w:rPr>
          <w:sz w:val="28"/>
          <w:szCs w:val="28"/>
        </w:rPr>
      </w:pPr>
    </w:p>
    <w:p w14:paraId="6632E0E7" w14:textId="77777777" w:rsidR="009949A5" w:rsidRPr="00C104D3" w:rsidRDefault="009949A5" w:rsidP="009949A5">
      <w:pPr>
        <w:jc w:val="center"/>
        <w:rPr>
          <w:sz w:val="28"/>
          <w:szCs w:val="28"/>
        </w:rPr>
      </w:pPr>
    </w:p>
    <w:p w14:paraId="48EAEB77" w14:textId="1D4A5C56" w:rsidR="009949A5" w:rsidRPr="009949A5" w:rsidRDefault="009949A5" w:rsidP="009949A5">
      <w:pPr>
        <w:jc w:val="center"/>
        <w:rPr>
          <w:b/>
          <w:sz w:val="28"/>
          <w:szCs w:val="28"/>
        </w:rPr>
      </w:pPr>
      <w:r>
        <w:rPr>
          <w:b/>
          <w:sz w:val="28"/>
          <w:szCs w:val="28"/>
        </w:rPr>
        <w:t>Діаграма класів</w:t>
      </w:r>
    </w:p>
    <w:p w14:paraId="7757FD22" w14:textId="797B78BF" w:rsidR="009949A5" w:rsidRPr="000A294E" w:rsidRDefault="009949A5" w:rsidP="009949A5">
      <w:pPr>
        <w:jc w:val="center"/>
        <w:rPr>
          <w:sz w:val="28"/>
          <w:szCs w:val="28"/>
          <w:lang w:val="ru-RU"/>
        </w:rPr>
      </w:pPr>
      <w:r w:rsidRPr="001E1E8A">
        <w:rPr>
          <w:sz w:val="28"/>
          <w:szCs w:val="28"/>
        </w:rPr>
        <w:t>ІАЛЦ.</w:t>
      </w:r>
      <w:r w:rsidRPr="00681320">
        <w:rPr>
          <w:sz w:val="28"/>
          <w:szCs w:val="28"/>
        </w:rPr>
        <w:t xml:space="preserve"> </w:t>
      </w:r>
      <w:r>
        <w:rPr>
          <w:sz w:val="28"/>
          <w:szCs w:val="28"/>
        </w:rPr>
        <w:t>468300</w:t>
      </w:r>
      <w:r w:rsidRPr="001E1E8A">
        <w:rPr>
          <w:sz w:val="28"/>
          <w:szCs w:val="28"/>
        </w:rPr>
        <w:t>.00</w:t>
      </w:r>
      <w:r w:rsidR="005C7634">
        <w:rPr>
          <w:sz w:val="28"/>
          <w:szCs w:val="28"/>
          <w:lang w:val="ru-RU"/>
        </w:rPr>
        <w:t>7</w:t>
      </w:r>
      <w:r w:rsidRPr="001E1E8A">
        <w:rPr>
          <w:sz w:val="28"/>
          <w:szCs w:val="28"/>
        </w:rPr>
        <w:t xml:space="preserve"> Д</w:t>
      </w:r>
      <w:r w:rsidR="005C7634">
        <w:rPr>
          <w:sz w:val="28"/>
          <w:szCs w:val="28"/>
          <w:lang w:val="ru-RU"/>
        </w:rPr>
        <w:t>3</w:t>
      </w:r>
    </w:p>
    <w:p w14:paraId="0596F771" w14:textId="77777777" w:rsidR="009949A5" w:rsidRPr="001E1E8A" w:rsidRDefault="009949A5" w:rsidP="009949A5">
      <w:pPr>
        <w:jc w:val="center"/>
        <w:rPr>
          <w:sz w:val="28"/>
          <w:szCs w:val="28"/>
        </w:rPr>
      </w:pPr>
    </w:p>
    <w:p w14:paraId="0B9F67B8" w14:textId="77777777" w:rsidR="009949A5" w:rsidRPr="001E1E8A" w:rsidRDefault="009949A5" w:rsidP="009949A5">
      <w:pPr>
        <w:jc w:val="center"/>
        <w:rPr>
          <w:sz w:val="28"/>
          <w:szCs w:val="28"/>
        </w:rPr>
      </w:pPr>
    </w:p>
    <w:p w14:paraId="7D5AC420" w14:textId="77777777" w:rsidR="009949A5" w:rsidRDefault="009949A5" w:rsidP="009949A5">
      <w:pPr>
        <w:jc w:val="center"/>
        <w:rPr>
          <w:sz w:val="28"/>
          <w:szCs w:val="28"/>
        </w:rPr>
      </w:pPr>
    </w:p>
    <w:p w14:paraId="1E22E801" w14:textId="77777777" w:rsidR="009949A5" w:rsidRDefault="009949A5" w:rsidP="009949A5">
      <w:pPr>
        <w:jc w:val="center"/>
        <w:rPr>
          <w:sz w:val="28"/>
          <w:szCs w:val="28"/>
        </w:rPr>
      </w:pPr>
    </w:p>
    <w:p w14:paraId="3C2B22E3" w14:textId="77777777" w:rsidR="009949A5" w:rsidRDefault="009949A5" w:rsidP="009949A5">
      <w:pPr>
        <w:jc w:val="center"/>
        <w:rPr>
          <w:sz w:val="28"/>
          <w:szCs w:val="28"/>
        </w:rPr>
      </w:pPr>
    </w:p>
    <w:p w14:paraId="5DE644F7" w14:textId="77777777" w:rsidR="009949A5" w:rsidRPr="00C104D3" w:rsidRDefault="009949A5" w:rsidP="009949A5">
      <w:pPr>
        <w:jc w:val="center"/>
        <w:rPr>
          <w:sz w:val="28"/>
          <w:szCs w:val="28"/>
        </w:rPr>
      </w:pPr>
    </w:p>
    <w:p w14:paraId="65F0A426" w14:textId="77777777" w:rsidR="009949A5" w:rsidRPr="001E1E8A" w:rsidRDefault="009949A5" w:rsidP="009949A5">
      <w:pPr>
        <w:jc w:val="center"/>
        <w:rPr>
          <w:sz w:val="28"/>
          <w:szCs w:val="28"/>
        </w:rPr>
      </w:pPr>
      <w:r w:rsidRPr="001E1E8A">
        <w:rPr>
          <w:sz w:val="28"/>
          <w:szCs w:val="28"/>
        </w:rPr>
        <w:t>Аркушів 1</w:t>
      </w:r>
    </w:p>
    <w:p w14:paraId="5BD63FA3" w14:textId="77777777" w:rsidR="009949A5" w:rsidRPr="001E1E8A" w:rsidRDefault="009949A5" w:rsidP="009949A5">
      <w:pPr>
        <w:jc w:val="center"/>
        <w:rPr>
          <w:sz w:val="28"/>
          <w:szCs w:val="28"/>
        </w:rPr>
      </w:pPr>
    </w:p>
    <w:p w14:paraId="45543764" w14:textId="77777777" w:rsidR="009949A5" w:rsidRPr="001E1E8A" w:rsidRDefault="009949A5" w:rsidP="009949A5">
      <w:pPr>
        <w:jc w:val="center"/>
        <w:rPr>
          <w:sz w:val="28"/>
          <w:szCs w:val="28"/>
        </w:rPr>
      </w:pPr>
    </w:p>
    <w:p w14:paraId="4ADDD5BD" w14:textId="77777777" w:rsidR="009949A5" w:rsidRPr="00EC2488" w:rsidRDefault="009949A5" w:rsidP="009949A5">
      <w:pPr>
        <w:jc w:val="center"/>
        <w:rPr>
          <w:sz w:val="28"/>
          <w:szCs w:val="28"/>
        </w:rPr>
      </w:pPr>
    </w:p>
    <w:p w14:paraId="3B5D8868" w14:textId="77777777" w:rsidR="009949A5" w:rsidRDefault="009949A5" w:rsidP="009949A5">
      <w:pPr>
        <w:jc w:val="center"/>
        <w:rPr>
          <w:sz w:val="28"/>
          <w:szCs w:val="28"/>
        </w:rPr>
      </w:pPr>
    </w:p>
    <w:p w14:paraId="0E46C1F8" w14:textId="77777777" w:rsidR="009949A5" w:rsidRDefault="009949A5" w:rsidP="009949A5">
      <w:pPr>
        <w:jc w:val="center"/>
        <w:rPr>
          <w:sz w:val="28"/>
          <w:szCs w:val="28"/>
        </w:rPr>
      </w:pPr>
    </w:p>
    <w:p w14:paraId="4B8C05CF" w14:textId="77777777" w:rsidR="009949A5" w:rsidRDefault="009949A5" w:rsidP="009949A5">
      <w:pPr>
        <w:jc w:val="center"/>
        <w:rPr>
          <w:sz w:val="28"/>
          <w:szCs w:val="28"/>
        </w:rPr>
      </w:pPr>
    </w:p>
    <w:p w14:paraId="55C7B150" w14:textId="77777777" w:rsidR="009949A5" w:rsidRDefault="009949A5" w:rsidP="009949A5">
      <w:pPr>
        <w:jc w:val="center"/>
        <w:rPr>
          <w:sz w:val="28"/>
          <w:szCs w:val="28"/>
        </w:rPr>
      </w:pPr>
    </w:p>
    <w:p w14:paraId="68EA1F1B" w14:textId="77777777" w:rsidR="009949A5" w:rsidRDefault="009949A5" w:rsidP="009949A5">
      <w:pPr>
        <w:jc w:val="center"/>
        <w:rPr>
          <w:sz w:val="28"/>
          <w:szCs w:val="28"/>
        </w:rPr>
      </w:pPr>
    </w:p>
    <w:p w14:paraId="78B82EDD" w14:textId="77777777" w:rsidR="009949A5" w:rsidRDefault="009949A5" w:rsidP="009949A5">
      <w:pPr>
        <w:jc w:val="center"/>
        <w:rPr>
          <w:sz w:val="28"/>
          <w:szCs w:val="28"/>
        </w:rPr>
      </w:pPr>
    </w:p>
    <w:p w14:paraId="4CEACF3E" w14:textId="77777777" w:rsidR="009949A5" w:rsidRPr="00C104D3" w:rsidRDefault="009949A5" w:rsidP="009949A5">
      <w:pPr>
        <w:jc w:val="center"/>
        <w:rPr>
          <w:sz w:val="28"/>
          <w:szCs w:val="28"/>
        </w:rPr>
      </w:pPr>
    </w:p>
    <w:p w14:paraId="671D5A35" w14:textId="77777777" w:rsidR="009949A5" w:rsidRPr="001E1E8A" w:rsidRDefault="009949A5" w:rsidP="009949A5">
      <w:pPr>
        <w:jc w:val="center"/>
        <w:rPr>
          <w:sz w:val="28"/>
          <w:szCs w:val="28"/>
        </w:rPr>
      </w:pPr>
    </w:p>
    <w:p w14:paraId="09CCC762" w14:textId="4B82BF29" w:rsidR="009949A5" w:rsidRDefault="009949A5" w:rsidP="009949A5">
      <w:pPr>
        <w:jc w:val="center"/>
        <w:rPr>
          <w:sz w:val="28"/>
          <w:szCs w:val="28"/>
        </w:rPr>
      </w:pPr>
      <w:r w:rsidRPr="001E1E8A">
        <w:rPr>
          <w:sz w:val="28"/>
          <w:szCs w:val="28"/>
        </w:rPr>
        <w:t>Київ – 2024 року</w:t>
      </w:r>
    </w:p>
    <w:p w14:paraId="4AAF8B60" w14:textId="588D6BF1" w:rsidR="00053770" w:rsidRPr="009949A5" w:rsidRDefault="009949A5" w:rsidP="009949A5">
      <w:pPr>
        <w:spacing w:after="160" w:line="259" w:lineRule="auto"/>
        <w:rPr>
          <w:sz w:val="28"/>
          <w:szCs w:val="28"/>
        </w:rPr>
        <w:sectPr w:rsidR="00053770" w:rsidRPr="009949A5" w:rsidSect="00C104D3">
          <w:headerReference w:type="default" r:id="rId60"/>
          <w:footerReference w:type="default" r:id="rId61"/>
          <w:pgSz w:w="16838" w:h="11906" w:orient="landscape"/>
          <w:pgMar w:top="567" w:right="1418" w:bottom="1701" w:left="851" w:header="284" w:footer="709" w:gutter="0"/>
          <w:cols w:space="708"/>
          <w:docGrid w:linePitch="381"/>
        </w:sectPr>
      </w:pPr>
      <w:r>
        <w:rPr>
          <w:sz w:val="28"/>
          <w:szCs w:val="28"/>
        </w:rPr>
        <w:br w:type="page"/>
      </w:r>
      <w:r w:rsidR="005C7634">
        <w:rPr>
          <w:noProof/>
        </w:rPr>
        <w:lastRenderedPageBreak/>
        <w:drawing>
          <wp:inline distT="0" distB="0" distL="0" distR="0" wp14:anchorId="3C825579" wp14:editId="76169F4F">
            <wp:extent cx="10097476" cy="7156896"/>
            <wp:effectExtent l="0" t="0" r="0" b="0"/>
            <wp:docPr id="120170796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0129549" cy="7179628"/>
                    </a:xfrm>
                    <a:prstGeom prst="rect">
                      <a:avLst/>
                    </a:prstGeom>
                    <a:noFill/>
                    <a:ln>
                      <a:noFill/>
                    </a:ln>
                  </pic:spPr>
                </pic:pic>
              </a:graphicData>
            </a:graphic>
          </wp:inline>
        </w:drawing>
      </w:r>
    </w:p>
    <w:p w14:paraId="746A030B" w14:textId="26B5A877" w:rsidR="00681320" w:rsidRDefault="00681320" w:rsidP="009949A5">
      <w:pPr>
        <w:jc w:val="center"/>
        <w:rPr>
          <w:b/>
          <w:sz w:val="36"/>
          <w:lang w:val="ru-RU"/>
        </w:rPr>
      </w:pPr>
      <w:proofErr w:type="spellStart"/>
      <w:r w:rsidRPr="000F6B57">
        <w:rPr>
          <w:b/>
          <w:sz w:val="36"/>
          <w:lang w:val="ru-RU"/>
        </w:rPr>
        <w:lastRenderedPageBreak/>
        <w:t>Додаток</w:t>
      </w:r>
      <w:proofErr w:type="spellEnd"/>
      <w:r w:rsidRPr="000F6B57">
        <w:rPr>
          <w:b/>
          <w:sz w:val="36"/>
          <w:lang w:val="ru-RU"/>
        </w:rPr>
        <w:t xml:space="preserve"> </w:t>
      </w:r>
      <w:r>
        <w:rPr>
          <w:b/>
          <w:sz w:val="36"/>
          <w:lang w:val="ru-RU"/>
        </w:rPr>
        <w:t>4</w:t>
      </w:r>
    </w:p>
    <w:p w14:paraId="2203A3F3" w14:textId="77777777" w:rsidR="00681320" w:rsidRDefault="00681320" w:rsidP="00681320">
      <w:pPr>
        <w:jc w:val="center"/>
        <w:rPr>
          <w:b/>
          <w:sz w:val="36"/>
          <w:lang w:val="ru-RU"/>
        </w:rPr>
      </w:pPr>
    </w:p>
    <w:p w14:paraId="00B56AC9" w14:textId="77777777" w:rsidR="00681320" w:rsidRPr="001E1E8A" w:rsidRDefault="00681320" w:rsidP="00681320">
      <w:pPr>
        <w:jc w:val="center"/>
        <w:rPr>
          <w:sz w:val="28"/>
          <w:szCs w:val="28"/>
        </w:rPr>
      </w:pPr>
      <w:r w:rsidRPr="001E1E8A">
        <w:rPr>
          <w:sz w:val="28"/>
          <w:szCs w:val="28"/>
        </w:rPr>
        <w:t xml:space="preserve">Комп’ютерна </w:t>
      </w:r>
      <w:r>
        <w:rPr>
          <w:sz w:val="28"/>
          <w:szCs w:val="28"/>
          <w:lang w:val="ru-RU"/>
        </w:rPr>
        <w:t xml:space="preserve">система </w:t>
      </w:r>
      <w:r w:rsidRPr="00C104D3">
        <w:rPr>
          <w:sz w:val="28"/>
          <w:szCs w:val="28"/>
        </w:rPr>
        <w:t>для регулювання дорожнього руху за допомогою засобів комп'ютерного зору</w:t>
      </w:r>
    </w:p>
    <w:p w14:paraId="4ACE5BC3" w14:textId="77777777" w:rsidR="00681320" w:rsidRPr="00053770" w:rsidRDefault="00681320" w:rsidP="00681320">
      <w:pPr>
        <w:jc w:val="center"/>
        <w:rPr>
          <w:b/>
          <w:sz w:val="36"/>
        </w:rPr>
      </w:pPr>
    </w:p>
    <w:p w14:paraId="69A33143" w14:textId="77777777" w:rsidR="00681320" w:rsidRDefault="00681320" w:rsidP="00681320">
      <w:pPr>
        <w:jc w:val="center"/>
        <w:rPr>
          <w:sz w:val="28"/>
          <w:szCs w:val="28"/>
          <w:lang w:val="ru-RU"/>
        </w:rPr>
      </w:pPr>
    </w:p>
    <w:p w14:paraId="34A5D273" w14:textId="77777777" w:rsidR="00681320" w:rsidRDefault="00681320" w:rsidP="00681320">
      <w:pPr>
        <w:jc w:val="center"/>
        <w:rPr>
          <w:sz w:val="28"/>
          <w:szCs w:val="28"/>
          <w:lang w:val="ru-RU"/>
        </w:rPr>
      </w:pPr>
    </w:p>
    <w:p w14:paraId="588749F6" w14:textId="77777777" w:rsidR="00681320" w:rsidRDefault="00681320" w:rsidP="00681320">
      <w:pPr>
        <w:jc w:val="center"/>
        <w:rPr>
          <w:sz w:val="28"/>
          <w:szCs w:val="28"/>
          <w:lang w:val="ru-RU"/>
        </w:rPr>
      </w:pPr>
    </w:p>
    <w:p w14:paraId="592D4772" w14:textId="77777777" w:rsidR="00681320" w:rsidRDefault="00681320" w:rsidP="00681320">
      <w:pPr>
        <w:jc w:val="center"/>
        <w:rPr>
          <w:sz w:val="28"/>
          <w:szCs w:val="28"/>
          <w:lang w:val="ru-RU"/>
        </w:rPr>
      </w:pPr>
    </w:p>
    <w:p w14:paraId="391ABB87" w14:textId="415C80E6" w:rsidR="00681320" w:rsidRPr="00681320" w:rsidRDefault="009949A5" w:rsidP="00681320">
      <w:pPr>
        <w:jc w:val="center"/>
        <w:rPr>
          <w:b/>
          <w:bCs/>
          <w:sz w:val="28"/>
          <w:szCs w:val="28"/>
        </w:rPr>
      </w:pPr>
      <w:r w:rsidRPr="009949A5">
        <w:rPr>
          <w:b/>
          <w:bCs/>
          <w:sz w:val="28"/>
          <w:szCs w:val="28"/>
        </w:rPr>
        <w:t>Схема прийняття рішення про перемикання світлофора</w:t>
      </w:r>
    </w:p>
    <w:p w14:paraId="5198FF16" w14:textId="005463AF" w:rsidR="00681320" w:rsidRPr="00681320" w:rsidRDefault="00681320" w:rsidP="00681320">
      <w:pPr>
        <w:jc w:val="center"/>
        <w:rPr>
          <w:sz w:val="28"/>
          <w:szCs w:val="28"/>
        </w:rPr>
      </w:pPr>
      <w:r w:rsidRPr="001E1E8A">
        <w:rPr>
          <w:sz w:val="28"/>
          <w:szCs w:val="28"/>
        </w:rPr>
        <w:t>ІАЛЦ.</w:t>
      </w:r>
      <w:r w:rsidRPr="00681320">
        <w:rPr>
          <w:sz w:val="28"/>
          <w:szCs w:val="28"/>
        </w:rPr>
        <w:t xml:space="preserve"> </w:t>
      </w:r>
      <w:r>
        <w:rPr>
          <w:sz w:val="28"/>
          <w:szCs w:val="28"/>
        </w:rPr>
        <w:t>468300</w:t>
      </w:r>
      <w:r w:rsidRPr="001E1E8A">
        <w:rPr>
          <w:sz w:val="28"/>
          <w:szCs w:val="28"/>
        </w:rPr>
        <w:t>.00</w:t>
      </w:r>
      <w:r>
        <w:rPr>
          <w:sz w:val="28"/>
          <w:szCs w:val="28"/>
        </w:rPr>
        <w:t>8</w:t>
      </w:r>
      <w:r w:rsidRPr="001E1E8A">
        <w:rPr>
          <w:sz w:val="28"/>
          <w:szCs w:val="28"/>
        </w:rPr>
        <w:t xml:space="preserve"> Д</w:t>
      </w:r>
      <w:r>
        <w:rPr>
          <w:sz w:val="28"/>
          <w:szCs w:val="28"/>
        </w:rPr>
        <w:t>4</w:t>
      </w:r>
    </w:p>
    <w:p w14:paraId="757ECF0C" w14:textId="77777777" w:rsidR="00681320" w:rsidRDefault="00681320" w:rsidP="00681320">
      <w:pPr>
        <w:jc w:val="center"/>
        <w:rPr>
          <w:sz w:val="28"/>
          <w:szCs w:val="28"/>
        </w:rPr>
      </w:pPr>
    </w:p>
    <w:p w14:paraId="1CD9FA52" w14:textId="77777777" w:rsidR="00681320" w:rsidRDefault="00681320" w:rsidP="00681320">
      <w:pPr>
        <w:jc w:val="center"/>
        <w:rPr>
          <w:sz w:val="28"/>
          <w:szCs w:val="28"/>
        </w:rPr>
      </w:pPr>
    </w:p>
    <w:p w14:paraId="7164D21C" w14:textId="77777777" w:rsidR="00681320" w:rsidRDefault="00681320" w:rsidP="00681320">
      <w:pPr>
        <w:jc w:val="center"/>
        <w:rPr>
          <w:sz w:val="28"/>
          <w:szCs w:val="28"/>
        </w:rPr>
      </w:pPr>
    </w:p>
    <w:p w14:paraId="43DD7076" w14:textId="77777777" w:rsidR="00681320" w:rsidRDefault="00681320" w:rsidP="00681320">
      <w:pPr>
        <w:jc w:val="center"/>
        <w:rPr>
          <w:sz w:val="28"/>
          <w:szCs w:val="28"/>
        </w:rPr>
      </w:pPr>
    </w:p>
    <w:p w14:paraId="2130351D" w14:textId="77777777" w:rsidR="00681320" w:rsidRDefault="00681320" w:rsidP="00681320">
      <w:pPr>
        <w:jc w:val="center"/>
        <w:rPr>
          <w:sz w:val="28"/>
          <w:szCs w:val="28"/>
        </w:rPr>
      </w:pPr>
    </w:p>
    <w:p w14:paraId="51724FA2" w14:textId="77777777" w:rsidR="00681320" w:rsidRDefault="00681320" w:rsidP="00681320">
      <w:pPr>
        <w:jc w:val="center"/>
        <w:rPr>
          <w:sz w:val="28"/>
          <w:szCs w:val="28"/>
        </w:rPr>
      </w:pPr>
    </w:p>
    <w:p w14:paraId="2965D93D" w14:textId="77777777" w:rsidR="00681320" w:rsidRDefault="00681320" w:rsidP="00681320">
      <w:pPr>
        <w:jc w:val="center"/>
        <w:rPr>
          <w:sz w:val="28"/>
          <w:szCs w:val="28"/>
        </w:rPr>
      </w:pPr>
    </w:p>
    <w:p w14:paraId="434BB567" w14:textId="77777777" w:rsidR="00681320" w:rsidRDefault="00681320" w:rsidP="00681320">
      <w:pPr>
        <w:jc w:val="center"/>
        <w:rPr>
          <w:sz w:val="28"/>
          <w:szCs w:val="28"/>
        </w:rPr>
      </w:pPr>
      <w:r>
        <w:rPr>
          <w:sz w:val="28"/>
          <w:szCs w:val="28"/>
        </w:rPr>
        <w:t>Аркушів 1</w:t>
      </w:r>
    </w:p>
    <w:p w14:paraId="4A7B0BC1" w14:textId="77777777" w:rsidR="00681320" w:rsidRDefault="00681320" w:rsidP="00681320">
      <w:pPr>
        <w:jc w:val="center"/>
        <w:rPr>
          <w:sz w:val="28"/>
          <w:szCs w:val="28"/>
        </w:rPr>
      </w:pPr>
    </w:p>
    <w:p w14:paraId="6D7ED50F" w14:textId="77777777" w:rsidR="00681320" w:rsidRDefault="00681320" w:rsidP="00681320">
      <w:pPr>
        <w:jc w:val="center"/>
        <w:rPr>
          <w:sz w:val="28"/>
          <w:szCs w:val="28"/>
        </w:rPr>
      </w:pPr>
    </w:p>
    <w:p w14:paraId="35C09A82" w14:textId="77777777" w:rsidR="00681320" w:rsidRDefault="00681320" w:rsidP="00681320">
      <w:pPr>
        <w:jc w:val="center"/>
        <w:rPr>
          <w:sz w:val="28"/>
          <w:szCs w:val="28"/>
        </w:rPr>
      </w:pPr>
    </w:p>
    <w:p w14:paraId="38F44305" w14:textId="77777777" w:rsidR="00681320" w:rsidRDefault="00681320" w:rsidP="00681320">
      <w:pPr>
        <w:jc w:val="center"/>
        <w:rPr>
          <w:sz w:val="28"/>
          <w:szCs w:val="28"/>
        </w:rPr>
      </w:pPr>
    </w:p>
    <w:p w14:paraId="0DBBEFD6" w14:textId="77777777" w:rsidR="00681320" w:rsidRDefault="00681320" w:rsidP="00681320">
      <w:pPr>
        <w:jc w:val="center"/>
        <w:rPr>
          <w:sz w:val="28"/>
          <w:szCs w:val="28"/>
        </w:rPr>
      </w:pPr>
    </w:p>
    <w:p w14:paraId="7DEC901F" w14:textId="77777777" w:rsidR="00681320" w:rsidRDefault="00681320" w:rsidP="00681320">
      <w:pPr>
        <w:jc w:val="center"/>
        <w:rPr>
          <w:sz w:val="28"/>
          <w:szCs w:val="28"/>
        </w:rPr>
      </w:pPr>
    </w:p>
    <w:p w14:paraId="7761FBFB" w14:textId="77777777" w:rsidR="00681320" w:rsidRDefault="00681320" w:rsidP="00681320">
      <w:pPr>
        <w:jc w:val="center"/>
        <w:rPr>
          <w:sz w:val="28"/>
          <w:szCs w:val="28"/>
        </w:rPr>
      </w:pPr>
    </w:p>
    <w:p w14:paraId="050CBCA8" w14:textId="77777777" w:rsidR="00681320" w:rsidRDefault="00681320" w:rsidP="00681320">
      <w:pPr>
        <w:jc w:val="center"/>
        <w:rPr>
          <w:sz w:val="28"/>
          <w:szCs w:val="28"/>
        </w:rPr>
      </w:pPr>
    </w:p>
    <w:p w14:paraId="54AE1EDE" w14:textId="77777777" w:rsidR="00681320" w:rsidRDefault="00681320" w:rsidP="00681320">
      <w:pPr>
        <w:jc w:val="center"/>
        <w:rPr>
          <w:sz w:val="28"/>
          <w:szCs w:val="28"/>
        </w:rPr>
      </w:pPr>
    </w:p>
    <w:p w14:paraId="36E32070" w14:textId="77777777" w:rsidR="00681320" w:rsidRDefault="00681320" w:rsidP="00681320">
      <w:pPr>
        <w:jc w:val="center"/>
        <w:rPr>
          <w:sz w:val="28"/>
          <w:szCs w:val="28"/>
        </w:rPr>
      </w:pPr>
    </w:p>
    <w:p w14:paraId="426030D8" w14:textId="77777777" w:rsidR="00681320" w:rsidRDefault="00681320" w:rsidP="00681320">
      <w:pPr>
        <w:jc w:val="center"/>
        <w:rPr>
          <w:sz w:val="28"/>
          <w:szCs w:val="28"/>
        </w:rPr>
      </w:pPr>
    </w:p>
    <w:p w14:paraId="7F3EA53B" w14:textId="77777777" w:rsidR="00681320" w:rsidRDefault="00681320" w:rsidP="00681320">
      <w:pPr>
        <w:jc w:val="center"/>
        <w:rPr>
          <w:sz w:val="28"/>
          <w:szCs w:val="28"/>
        </w:rPr>
      </w:pPr>
    </w:p>
    <w:p w14:paraId="2155D5AD" w14:textId="77777777" w:rsidR="00681320" w:rsidRDefault="00681320" w:rsidP="00681320">
      <w:pPr>
        <w:jc w:val="center"/>
        <w:rPr>
          <w:sz w:val="28"/>
          <w:szCs w:val="28"/>
        </w:rPr>
      </w:pPr>
    </w:p>
    <w:p w14:paraId="74F31075" w14:textId="77777777" w:rsidR="00681320" w:rsidRDefault="00681320" w:rsidP="00681320">
      <w:pPr>
        <w:jc w:val="center"/>
        <w:rPr>
          <w:sz w:val="28"/>
          <w:szCs w:val="28"/>
        </w:rPr>
      </w:pPr>
    </w:p>
    <w:p w14:paraId="2BCB44B4" w14:textId="77777777" w:rsidR="00681320" w:rsidRDefault="00681320" w:rsidP="00681320">
      <w:pPr>
        <w:jc w:val="center"/>
        <w:rPr>
          <w:sz w:val="28"/>
          <w:szCs w:val="28"/>
        </w:rPr>
      </w:pPr>
    </w:p>
    <w:p w14:paraId="30176BF5" w14:textId="77777777" w:rsidR="00681320" w:rsidRDefault="00681320" w:rsidP="00681320">
      <w:pPr>
        <w:jc w:val="center"/>
        <w:rPr>
          <w:sz w:val="28"/>
          <w:szCs w:val="28"/>
        </w:rPr>
      </w:pPr>
    </w:p>
    <w:p w14:paraId="0D95632F" w14:textId="77777777" w:rsidR="00681320" w:rsidRDefault="00681320" w:rsidP="00681320">
      <w:pPr>
        <w:jc w:val="center"/>
        <w:rPr>
          <w:sz w:val="28"/>
          <w:szCs w:val="28"/>
        </w:rPr>
      </w:pPr>
    </w:p>
    <w:p w14:paraId="370AB8FF" w14:textId="77777777" w:rsidR="00681320" w:rsidRDefault="00681320" w:rsidP="00681320">
      <w:pPr>
        <w:jc w:val="center"/>
        <w:rPr>
          <w:sz w:val="28"/>
          <w:szCs w:val="28"/>
        </w:rPr>
      </w:pPr>
    </w:p>
    <w:p w14:paraId="3167EDF2" w14:textId="77777777" w:rsidR="00681320" w:rsidRDefault="00681320" w:rsidP="00681320">
      <w:pPr>
        <w:jc w:val="center"/>
        <w:rPr>
          <w:sz w:val="28"/>
          <w:szCs w:val="28"/>
        </w:rPr>
      </w:pPr>
    </w:p>
    <w:p w14:paraId="7B20388C" w14:textId="77777777" w:rsidR="00681320" w:rsidRDefault="00681320" w:rsidP="00681320">
      <w:pPr>
        <w:jc w:val="center"/>
        <w:rPr>
          <w:sz w:val="28"/>
          <w:szCs w:val="28"/>
        </w:rPr>
      </w:pPr>
    </w:p>
    <w:p w14:paraId="1E2658AF" w14:textId="77777777" w:rsidR="00681320" w:rsidRDefault="00681320" w:rsidP="00681320">
      <w:pPr>
        <w:jc w:val="center"/>
        <w:rPr>
          <w:sz w:val="28"/>
          <w:szCs w:val="28"/>
        </w:rPr>
      </w:pPr>
    </w:p>
    <w:p w14:paraId="4024F4C9" w14:textId="77777777" w:rsidR="00681320" w:rsidRDefault="00681320" w:rsidP="00681320">
      <w:pPr>
        <w:jc w:val="center"/>
        <w:rPr>
          <w:sz w:val="28"/>
          <w:szCs w:val="28"/>
        </w:rPr>
      </w:pPr>
    </w:p>
    <w:p w14:paraId="64CF9A3C" w14:textId="77777777" w:rsidR="00681320" w:rsidRDefault="00681320" w:rsidP="00681320">
      <w:pPr>
        <w:jc w:val="center"/>
        <w:rPr>
          <w:sz w:val="28"/>
          <w:szCs w:val="28"/>
        </w:rPr>
      </w:pPr>
    </w:p>
    <w:p w14:paraId="0B5CDA20" w14:textId="77777777" w:rsidR="00681320" w:rsidRDefault="00681320" w:rsidP="00681320">
      <w:pPr>
        <w:jc w:val="center"/>
        <w:rPr>
          <w:sz w:val="28"/>
          <w:szCs w:val="28"/>
        </w:rPr>
      </w:pPr>
    </w:p>
    <w:p w14:paraId="07F59BE3" w14:textId="2D20E83B" w:rsidR="00681320" w:rsidRDefault="00681320" w:rsidP="00681320">
      <w:pPr>
        <w:jc w:val="center"/>
        <w:rPr>
          <w:sz w:val="28"/>
          <w:szCs w:val="28"/>
        </w:rPr>
      </w:pPr>
      <w:r w:rsidRPr="001E1E8A">
        <w:rPr>
          <w:sz w:val="28"/>
          <w:szCs w:val="28"/>
        </w:rPr>
        <w:t>Київ – 2024 року</w:t>
      </w:r>
      <w:r>
        <w:rPr>
          <w:sz w:val="28"/>
          <w:szCs w:val="28"/>
        </w:rPr>
        <w:br w:type="page"/>
      </w:r>
    </w:p>
    <w:p w14:paraId="6279F6CC" w14:textId="569147EF" w:rsidR="00681320" w:rsidRPr="009949A5" w:rsidRDefault="009949A5" w:rsidP="009949A5">
      <w:pPr>
        <w:rPr>
          <w:sz w:val="28"/>
          <w:szCs w:val="28"/>
        </w:rPr>
      </w:pPr>
      <w:r>
        <w:rPr>
          <w:noProof/>
        </w:rPr>
        <w:lastRenderedPageBreak/>
        <w:drawing>
          <wp:inline distT="0" distB="0" distL="0" distR="0" wp14:anchorId="36EDB285" wp14:editId="520EBD0C">
            <wp:extent cx="6296397" cy="8995719"/>
            <wp:effectExtent l="0" t="0" r="0" b="0"/>
            <wp:docPr id="194696945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t="9369"/>
                    <a:stretch/>
                  </pic:blipFill>
                  <pic:spPr bwMode="auto">
                    <a:xfrm>
                      <a:off x="0" y="0"/>
                      <a:ext cx="6314978" cy="9022266"/>
                    </a:xfrm>
                    <a:prstGeom prst="rect">
                      <a:avLst/>
                    </a:prstGeom>
                    <a:noFill/>
                    <a:ln>
                      <a:noFill/>
                    </a:ln>
                    <a:extLst>
                      <a:ext uri="{53640926-AAD7-44D8-BBD7-CCE9431645EC}">
                        <a14:shadowObscured xmlns:a14="http://schemas.microsoft.com/office/drawing/2010/main"/>
                      </a:ext>
                    </a:extLst>
                  </pic:spPr>
                </pic:pic>
              </a:graphicData>
            </a:graphic>
          </wp:inline>
        </w:drawing>
      </w:r>
    </w:p>
    <w:sectPr w:rsidR="00681320" w:rsidRPr="009949A5" w:rsidSect="00053770">
      <w:pgSz w:w="11906" w:h="16838"/>
      <w:pgMar w:top="851" w:right="567" w:bottom="1418" w:left="1701" w:header="284"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83F842" w14:textId="77777777" w:rsidR="00782A2D" w:rsidRDefault="00782A2D" w:rsidP="007A2623">
      <w:r>
        <w:separator/>
      </w:r>
    </w:p>
  </w:endnote>
  <w:endnote w:type="continuationSeparator" w:id="0">
    <w:p w14:paraId="4CE9F9CA" w14:textId="77777777" w:rsidR="00782A2D" w:rsidRDefault="00782A2D" w:rsidP="007A26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2AFF" w:usb1="C000ACFF"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Noto Serif CJK SC">
    <w:altName w:val="Times New Roman"/>
    <w:panose1 w:val="020B0604020202020204"/>
    <w:charset w:val="00"/>
    <w:family w:val="roman"/>
    <w:notTrueType/>
    <w:pitch w:val="default"/>
  </w:font>
  <w:font w:name="Lohit Devanagari">
    <w:altName w:val="Times New Roman"/>
    <w:panose1 w:val="020B0604020202020204"/>
    <w:charset w:val="01"/>
    <w:family w:val="auto"/>
    <w:pitch w:val="variable"/>
  </w:font>
  <w:font w:name="Helvetica Neue">
    <w:panose1 w:val="02000503000000020004"/>
    <w:charset w:val="00"/>
    <w:family w:val="auto"/>
    <w:pitch w:val="variable"/>
    <w:sig w:usb0="E50002FF" w:usb1="500079DB" w:usb2="00000010" w:usb3="00000000" w:csb0="00000001" w:csb1="00000000"/>
  </w:font>
  <w:font w:name="Roboto">
    <w:panose1 w:val="02000000000000000000"/>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03C83E" w14:textId="77777777" w:rsidR="00F2050A" w:rsidRDefault="00F2050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C4C177" w14:textId="77777777" w:rsidR="00F2050A" w:rsidRDefault="00F2050A">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425901" w14:textId="77777777" w:rsidR="00F2050A" w:rsidRPr="000037F8" w:rsidRDefault="00F2050A" w:rsidP="000037F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0AC513" w14:textId="380556B7" w:rsidR="0044209E" w:rsidRDefault="00B11A72">
    <w:pPr>
      <w:pStyle w:val="Footer"/>
    </w:pPr>
    <w:r>
      <w:rPr>
        <w:noProof/>
      </w:rPr>
      <mc:AlternateContent>
        <mc:Choice Requires="wps">
          <w:drawing>
            <wp:anchor distT="0" distB="0" distL="114300" distR="114300" simplePos="0" relativeHeight="251671552" behindDoc="0" locked="0" layoutInCell="1" allowOverlap="1" wp14:anchorId="12BA77E3" wp14:editId="3B1AD3CC">
              <wp:simplePos x="0" y="0"/>
              <wp:positionH relativeFrom="column">
                <wp:posOffset>5950252</wp:posOffset>
              </wp:positionH>
              <wp:positionV relativeFrom="paragraph">
                <wp:posOffset>171627</wp:posOffset>
              </wp:positionV>
              <wp:extent cx="349395" cy="267460"/>
              <wp:effectExtent l="0" t="0" r="6350" b="12065"/>
              <wp:wrapNone/>
              <wp:docPr id="180060178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9395" cy="2674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BCC7729" w14:textId="672CF67B" w:rsidR="00B11A72" w:rsidRPr="00BE576D" w:rsidRDefault="000F5E3B" w:rsidP="00B11A72">
                          <w:pPr>
                            <w:jc w:val="center"/>
                            <w:rPr>
                              <w:bCs/>
                              <w:iCs/>
                              <w:sz w:val="28"/>
                              <w:szCs w:val="28"/>
                            </w:rPr>
                          </w:pPr>
                          <w:r>
                            <w:rPr>
                              <w:bCs/>
                              <w:iCs/>
                              <w:sz w:val="28"/>
                              <w:szCs w:val="28"/>
                            </w:rPr>
                            <w:t>2</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12BA77E3" id="Rectangle 6" o:spid="_x0000_s1131" style="position:absolute;margin-left:468.5pt;margin-top:13.5pt;width:27.5pt;height:21.05pt;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" filled="f" stroked="f" strokeweight="2pt">
              <v:textbox inset="0,0,0,0">
                <w:txbxContent>
                  <w:p w14:paraId="5BCC7729" w14:textId="672CF67B" w:rsidR="00B11A72" w:rsidRPr="00BE576D" w:rsidRDefault="000F5E3B" w:rsidP="00B11A72">
                    <w:pPr>
                      <w:jc w:val="center"/>
                      <w:rPr>
                        <w:bCs/>
                        <w:iCs/>
                        <w:sz w:val="28"/>
                        <w:szCs w:val="28"/>
                      </w:rPr>
                    </w:pPr>
                    <w:r>
                      <w:rPr>
                        <w:bCs/>
                        <w:iCs/>
                        <w:sz w:val="28"/>
                        <w:szCs w:val="28"/>
                      </w:rPr>
                      <w:t>2</w:t>
                    </w:r>
                  </w:p>
                </w:txbxContent>
              </v:textbox>
            </v:rect>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B176DB" w14:textId="68E8D9D5" w:rsidR="0033301C" w:rsidRDefault="0033301C" w:rsidP="003A20BC">
    <w:pPr>
      <w:pStyle w:val="Footer"/>
      <w:ind w:right="36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21B521" w14:textId="77777777" w:rsidR="000F5E3B" w:rsidRDefault="000F5E3B">
    <w:pPr>
      <w:pStyle w:val="Footer"/>
    </w:pPr>
    <w:r>
      <w:rPr>
        <w:noProof/>
      </w:rPr>
      <mc:AlternateContent>
        <mc:Choice Requires="wps">
          <w:drawing>
            <wp:anchor distT="0" distB="0" distL="114300" distR="114300" simplePos="0" relativeHeight="251682816" behindDoc="0" locked="0" layoutInCell="1" allowOverlap="1" wp14:anchorId="6E2EA39A" wp14:editId="0E474B73">
              <wp:simplePos x="0" y="0"/>
              <wp:positionH relativeFrom="column">
                <wp:posOffset>5950252</wp:posOffset>
              </wp:positionH>
              <wp:positionV relativeFrom="paragraph">
                <wp:posOffset>171627</wp:posOffset>
              </wp:positionV>
              <wp:extent cx="349395" cy="267460"/>
              <wp:effectExtent l="0" t="0" r="6350" b="12065"/>
              <wp:wrapNone/>
              <wp:docPr id="2"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9395" cy="2674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5AC95B8" w14:textId="0A5E81E2" w:rsidR="000F5E3B" w:rsidRPr="00BE576D" w:rsidRDefault="00200634" w:rsidP="00B11A72">
                          <w:pPr>
                            <w:jc w:val="center"/>
                            <w:rPr>
                              <w:bCs/>
                              <w:iCs/>
                              <w:sz w:val="28"/>
                              <w:szCs w:val="28"/>
                            </w:rPr>
                          </w:pPr>
                          <w:r w:rsidRPr="00200634">
                            <w:rPr>
                              <w:bCs/>
                              <w:iCs/>
                              <w:sz w:val="28"/>
                              <w:szCs w:val="28"/>
                            </w:rPr>
                            <w:fldChar w:fldCharType="begin"/>
                          </w:r>
                          <w:r w:rsidRPr="00200634">
                            <w:rPr>
                              <w:bCs/>
                              <w:iCs/>
                              <w:sz w:val="28"/>
                              <w:szCs w:val="28"/>
                            </w:rPr>
                            <w:instrText>PAGE   \* MERGEFORMAT</w:instrText>
                          </w:r>
                          <w:r w:rsidRPr="00200634">
                            <w:rPr>
                              <w:bCs/>
                              <w:iCs/>
                              <w:sz w:val="28"/>
                              <w:szCs w:val="28"/>
                            </w:rPr>
                            <w:fldChar w:fldCharType="separate"/>
                          </w:r>
                          <w:r w:rsidRPr="00200634">
                            <w:rPr>
                              <w:bCs/>
                              <w:iCs/>
                              <w:sz w:val="28"/>
                              <w:szCs w:val="28"/>
                              <w:lang w:val="ru-RU"/>
                            </w:rPr>
                            <w:t>1</w:t>
                          </w:r>
                          <w:r w:rsidRPr="00200634">
                            <w:rPr>
                              <w:bCs/>
                              <w:iCs/>
                              <w:sz w:val="28"/>
                              <w:szCs w:val="28"/>
                            </w:rPr>
                            <w:fldChar w:fldCharType="end"/>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6E2EA39A" id="_x0000_s1132" style="position:absolute;margin-left:468.5pt;margin-top:13.5pt;width:27.5pt;height:21.05pt;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" filled="f" stroked="f" strokeweight="2pt">
              <v:textbox inset="0,0,0,0">
                <w:txbxContent>
                  <w:p w14:paraId="05AC95B8" w14:textId="0A5E81E2" w:rsidR="000F5E3B" w:rsidRPr="00BE576D" w:rsidRDefault="00200634" w:rsidP="00B11A72">
                    <w:pPr>
                      <w:jc w:val="center"/>
                      <w:rPr>
                        <w:bCs/>
                        <w:iCs/>
                        <w:sz w:val="28"/>
                        <w:szCs w:val="28"/>
                      </w:rPr>
                    </w:pPr>
                    <w:r w:rsidRPr="00200634">
                      <w:rPr>
                        <w:bCs/>
                        <w:iCs/>
                        <w:sz w:val="28"/>
                        <w:szCs w:val="28"/>
                      </w:rPr>
                      <w:fldChar w:fldCharType="begin"/>
                    </w:r>
                    <w:r w:rsidRPr="00200634">
                      <w:rPr>
                        <w:bCs/>
                        <w:iCs/>
                        <w:sz w:val="28"/>
                        <w:szCs w:val="28"/>
                      </w:rPr>
                      <w:instrText>PAGE   \* MERGEFORMAT</w:instrText>
                    </w:r>
                    <w:r w:rsidRPr="00200634">
                      <w:rPr>
                        <w:bCs/>
                        <w:iCs/>
                        <w:sz w:val="28"/>
                        <w:szCs w:val="28"/>
                      </w:rPr>
                      <w:fldChar w:fldCharType="separate"/>
                    </w:r>
                    <w:r w:rsidRPr="00200634">
                      <w:rPr>
                        <w:bCs/>
                        <w:iCs/>
                        <w:sz w:val="28"/>
                        <w:szCs w:val="28"/>
                        <w:lang w:val="ru-RU"/>
                      </w:rPr>
                      <w:t>1</w:t>
                    </w:r>
                    <w:r w:rsidRPr="00200634">
                      <w:rPr>
                        <w:bCs/>
                        <w:iCs/>
                        <w:sz w:val="28"/>
                        <w:szCs w:val="28"/>
                      </w:rPr>
                      <w:fldChar w:fldCharType="end"/>
                    </w:r>
                  </w:p>
                </w:txbxContent>
              </v:textbox>
            </v:rect>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C397FE" w14:textId="77777777" w:rsidR="00364A21" w:rsidRDefault="00364A21">
    <w:pPr>
      <w:pStyle w:val="Footer"/>
    </w:pPr>
    <w:r>
      <w:rPr>
        <w:noProof/>
      </w:rPr>
      <mc:AlternateContent>
        <mc:Choice Requires="wps">
          <w:drawing>
            <wp:anchor distT="0" distB="0" distL="114300" distR="114300" simplePos="0" relativeHeight="251673600" behindDoc="0" locked="0" layoutInCell="1" allowOverlap="1" wp14:anchorId="57AACEA1" wp14:editId="4EC5CAC8">
              <wp:simplePos x="0" y="0"/>
              <wp:positionH relativeFrom="column">
                <wp:posOffset>5950252</wp:posOffset>
              </wp:positionH>
              <wp:positionV relativeFrom="paragraph">
                <wp:posOffset>171627</wp:posOffset>
              </wp:positionV>
              <wp:extent cx="349395" cy="267460"/>
              <wp:effectExtent l="0" t="0" r="6350" b="12065"/>
              <wp:wrapNone/>
              <wp:docPr id="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9395" cy="2674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EFCC2A2" w14:textId="150141C3" w:rsidR="00364A21" w:rsidRPr="00364A21" w:rsidRDefault="00364A21" w:rsidP="00B11A72">
                          <w:pPr>
                            <w:jc w:val="center"/>
                            <w:rPr>
                              <w:bCs/>
                              <w:iCs/>
                              <w:sz w:val="28"/>
                              <w:szCs w:val="28"/>
                            </w:rPr>
                          </w:pP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57AACEA1" id="_x0000_s1178" style="position:absolute;margin-left:468.5pt;margin-top:13.5pt;width:27.5pt;height:21.05pt;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" filled="f" stroked="f" strokeweight="2pt">
              <v:textbox inset="0,0,0,0">
                <w:txbxContent>
                  <w:p w14:paraId="4EFCC2A2" w14:textId="150141C3" w:rsidR="00364A21" w:rsidRPr="00364A21" w:rsidRDefault="00364A21" w:rsidP="00B11A72">
                    <w:pPr>
                      <w:jc w:val="center"/>
                      <w:rPr>
                        <w:bCs/>
                        <w:iCs/>
                        <w:sz w:val="28"/>
                        <w:szCs w:val="28"/>
                      </w:rPr>
                    </w:pPr>
                  </w:p>
                </w:txbxContent>
              </v:textbox>
            </v:rect>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9910FB" w14:textId="77777777" w:rsidR="00053770" w:rsidRDefault="0005377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E69BB1" w14:textId="77777777" w:rsidR="00782A2D" w:rsidRDefault="00782A2D" w:rsidP="007A2623">
      <w:r>
        <w:separator/>
      </w:r>
    </w:p>
  </w:footnote>
  <w:footnote w:type="continuationSeparator" w:id="0">
    <w:p w14:paraId="648EB932" w14:textId="77777777" w:rsidR="00782A2D" w:rsidRDefault="00782A2D" w:rsidP="007A2623">
      <w:r>
        <w:continuationSeparator/>
      </w:r>
    </w:p>
  </w:footnote>
  <w:footnote w:id="1">
    <w:p w14:paraId="7D1D73F5" w14:textId="77777777" w:rsidR="00F2050A" w:rsidRPr="00F01C83" w:rsidRDefault="00F2050A" w:rsidP="00F2050A">
      <w:pPr>
        <w:pStyle w:val="FootnoteText"/>
        <w:rPr>
          <w:color w:val="000000"/>
        </w:rPr>
      </w:pPr>
      <w:r w:rsidRPr="00F44C51">
        <w:rPr>
          <w:rStyle w:val="FootnoteReference"/>
          <w:sz w:val="22"/>
          <w:szCs w:val="22"/>
        </w:rPr>
        <w:sym w:font="Symbol" w:char="F02A"/>
      </w:r>
      <w:r w:rsidRPr="00F44C51">
        <w:rPr>
          <w:sz w:val="22"/>
          <w:szCs w:val="22"/>
        </w:rPr>
        <w:t xml:space="preserve"> </w:t>
      </w:r>
      <w:r w:rsidRPr="00F01C83">
        <w:rPr>
          <w:color w:val="000000"/>
        </w:rPr>
        <w:t>Консультантом не може бути зазначено керівника дипломного проекту</w:t>
      </w:r>
      <w:r>
        <w:rPr>
          <w:color w:val="00000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FA3E06" w14:textId="77777777" w:rsidR="00F2050A" w:rsidRDefault="00F2050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23CB2" w14:textId="77777777" w:rsidR="00F2050A" w:rsidRDefault="00F2050A">
    <w:pPr>
      <w:pStyle w:val="Header"/>
    </w:pPr>
    <w:r>
      <w:rPr>
        <w:noProof/>
      </w:rPr>
      <mc:AlternateContent>
        <mc:Choice Requires="wpg">
          <w:drawing>
            <wp:anchor distT="0" distB="0" distL="114300" distR="114300" simplePos="0" relativeHeight="251678720" behindDoc="0" locked="0" layoutInCell="1" allowOverlap="1" wp14:anchorId="210E7339" wp14:editId="426706AE">
              <wp:simplePos x="0" y="0"/>
              <wp:positionH relativeFrom="page">
                <wp:posOffset>794385</wp:posOffset>
              </wp:positionH>
              <wp:positionV relativeFrom="page">
                <wp:posOffset>231140</wp:posOffset>
              </wp:positionV>
              <wp:extent cx="6570980" cy="9944100"/>
              <wp:effectExtent l="22860" t="21590" r="16510" b="16510"/>
              <wp:wrapNone/>
              <wp:docPr id="1096676359"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980" cy="9944100"/>
                        <a:chOff x="0" y="27"/>
                        <a:chExt cx="20000" cy="19972"/>
                      </a:xfrm>
                    </wpg:grpSpPr>
                    <wps:wsp>
                      <wps:cNvPr id="1326174788"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DF66EEB" w14:textId="77777777" w:rsidR="00F2050A" w:rsidRDefault="00F2050A">
                            <w:pPr>
                              <w:jc w:val="center"/>
                              <w:rPr>
                                <w:b/>
                                <w:bCs/>
                                <w:i/>
                                <w:iCs/>
                                <w:sz w:val="48"/>
                                <w:szCs w:val="48"/>
                              </w:rPr>
                            </w:pPr>
                            <w:r>
                              <w:rPr>
                                <w:b/>
                                <w:bCs/>
                                <w:i/>
                                <w:iCs/>
                                <w:sz w:val="48"/>
                                <w:szCs w:val="48"/>
                              </w:rPr>
                              <w:t>ІАЛЦ.468300.002 ТЗ</w:t>
                            </w:r>
                          </w:p>
                        </w:txbxContent>
                      </wps:txbx>
                      <wps:bodyPr rot="0" vert="horz" wrap="square" lIns="12700" tIns="12700" rIns="12700" bIns="12700" anchor="t" anchorCtr="0" upright="1">
                        <a:noAutofit/>
                      </wps:bodyPr>
                    </wps:wsp>
                    <wps:wsp>
                      <wps:cNvPr id="1832190761"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20A2363" w14:textId="77777777" w:rsidR="00F2050A" w:rsidRDefault="00F2050A">
                            <w:pPr>
                              <w:jc w:val="center"/>
                              <w:rPr>
                                <w:i/>
                                <w:iCs/>
                              </w:rPr>
                            </w:pPr>
                            <w:r>
                              <w:rPr>
                                <w:rStyle w:val="PageNumber"/>
                                <w:rFonts w:eastAsia="Noto Serif CJK SC"/>
                                <w:i/>
                                <w:iCs/>
                              </w:rPr>
                              <w:fldChar w:fldCharType="begin"/>
                            </w:r>
                            <w:r>
                              <w:rPr>
                                <w:rStyle w:val="PageNumber"/>
                                <w:rFonts w:eastAsia="Noto Serif CJK SC"/>
                              </w:rPr>
                              <w:instrText xml:space="preserve"> PAGE </w:instrText>
                            </w:r>
                            <w:r>
                              <w:rPr>
                                <w:rStyle w:val="PageNumber"/>
                                <w:rFonts w:eastAsia="Noto Serif CJK SC"/>
                                <w:i/>
                                <w:iCs/>
                              </w:rPr>
                              <w:fldChar w:fldCharType="separate"/>
                            </w:r>
                            <w:r>
                              <w:rPr>
                                <w:rStyle w:val="PageNumber"/>
                                <w:rFonts w:eastAsia="Noto Serif CJK SC"/>
                                <w:noProof/>
                              </w:rPr>
                              <w:t>2</w:t>
                            </w:r>
                            <w:r>
                              <w:rPr>
                                <w:rStyle w:val="PageNumber"/>
                                <w:rFonts w:eastAsia="Noto Serif CJK SC"/>
                                <w:i/>
                                <w:iCs/>
                              </w:rPr>
                              <w:fldChar w:fldCharType="end"/>
                            </w:r>
                          </w:p>
                        </w:txbxContent>
                      </wps:txbx>
                      <wps:bodyPr rot="0" vert="horz" wrap="square" lIns="12700" tIns="12700" rIns="12700" bIns="12700" anchor="t" anchorCtr="0" upright="1">
                        <a:noAutofit/>
                      </wps:bodyPr>
                    </wps:wsp>
                    <wps:wsp>
                      <wps:cNvPr id="2098431490"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9FC43BC" w14:textId="7EB4B41E" w:rsidR="00F2050A" w:rsidRDefault="00A169B3">
                            <w:pPr>
                              <w:jc w:val="center"/>
                            </w:pPr>
                            <w:proofErr w:type="spellStart"/>
                            <w:r>
                              <w:rPr>
                                <w:b/>
                                <w:bCs/>
                                <w:i/>
                                <w:iCs/>
                                <w:sz w:val="20"/>
                                <w:szCs w:val="20"/>
                              </w:rPr>
                              <w:t>Арк</w:t>
                            </w:r>
                            <w:proofErr w:type="spellEnd"/>
                            <w:r>
                              <w:rPr>
                                <w:b/>
                                <w:bCs/>
                                <w:i/>
                                <w:iCs/>
                                <w:sz w:val="20"/>
                                <w:szCs w:val="20"/>
                              </w:rPr>
                              <w:t>.</w:t>
                            </w:r>
                          </w:p>
                        </w:txbxContent>
                      </wps:txbx>
                      <wps:bodyPr rot="0" vert="horz" wrap="square" lIns="12700" tIns="12700" rIns="12700" bIns="12700" anchor="t" anchorCtr="0" upright="1">
                        <a:noAutofit/>
                      </wps:bodyPr>
                    </wps:wsp>
                    <wps:wsp>
                      <wps:cNvPr id="1066013035"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DBF7B08" w14:textId="77777777" w:rsidR="00F2050A" w:rsidRDefault="00F2050A">
                            <w:pPr>
                              <w:jc w:val="center"/>
                              <w:rPr>
                                <w:b/>
                                <w:bCs/>
                                <w:i/>
                                <w:iCs/>
                                <w:sz w:val="20"/>
                                <w:szCs w:val="20"/>
                              </w:rPr>
                            </w:pPr>
                            <w:r>
                              <w:rPr>
                                <w:b/>
                                <w:bCs/>
                                <w:i/>
                                <w:iCs/>
                                <w:sz w:val="20"/>
                                <w:szCs w:val="20"/>
                              </w:rPr>
                              <w:t>Дата</w:t>
                            </w:r>
                          </w:p>
                        </w:txbxContent>
                      </wps:txbx>
                      <wps:bodyPr rot="0" vert="horz" wrap="square" lIns="12700" tIns="12700" rIns="12700" bIns="12700" anchor="t" anchorCtr="0" upright="1">
                        <a:noAutofit/>
                      </wps:bodyPr>
                    </wps:wsp>
                    <wps:wsp>
                      <wps:cNvPr id="2084356776"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5DFC5CA" w14:textId="77777777" w:rsidR="00F2050A" w:rsidRDefault="00F2050A">
                            <w:pPr>
                              <w:jc w:val="center"/>
                              <w:rPr>
                                <w:b/>
                                <w:bCs/>
                                <w:i/>
                                <w:iCs/>
                                <w:sz w:val="20"/>
                                <w:szCs w:val="20"/>
                              </w:rPr>
                            </w:pPr>
                            <w:proofErr w:type="spellStart"/>
                            <w:r>
                              <w:rPr>
                                <w:b/>
                                <w:bCs/>
                                <w:i/>
                                <w:iCs/>
                                <w:sz w:val="20"/>
                                <w:szCs w:val="20"/>
                              </w:rPr>
                              <w:t>Підп</w:t>
                            </w:r>
                            <w:proofErr w:type="spellEnd"/>
                            <w:r>
                              <w:rPr>
                                <w:b/>
                                <w:bCs/>
                                <w:i/>
                                <w:iCs/>
                                <w:sz w:val="20"/>
                                <w:szCs w:val="20"/>
                              </w:rPr>
                              <w:t>.</w:t>
                            </w:r>
                          </w:p>
                        </w:txbxContent>
                      </wps:txbx>
                      <wps:bodyPr rot="0" vert="horz" wrap="square" lIns="12700" tIns="12700" rIns="12700" bIns="12700" anchor="t" anchorCtr="0" upright="1">
                        <a:noAutofit/>
                      </wps:bodyPr>
                    </wps:wsp>
                    <wps:wsp>
                      <wps:cNvPr id="761571885"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4B38EBB" w14:textId="77777777" w:rsidR="00F2050A" w:rsidRDefault="00F2050A">
                            <w:pPr>
                              <w:jc w:val="center"/>
                              <w:rPr>
                                <w:b/>
                                <w:bCs/>
                                <w:i/>
                                <w:iCs/>
                                <w:sz w:val="20"/>
                                <w:szCs w:val="20"/>
                              </w:rPr>
                            </w:pPr>
                            <w:r>
                              <w:rPr>
                                <w:b/>
                                <w:bCs/>
                                <w:i/>
                                <w:iCs/>
                                <w:sz w:val="20"/>
                                <w:szCs w:val="20"/>
                              </w:rPr>
                              <w:t xml:space="preserve">№ </w:t>
                            </w:r>
                            <w:proofErr w:type="spellStart"/>
                            <w:r>
                              <w:rPr>
                                <w:b/>
                                <w:bCs/>
                                <w:i/>
                                <w:iCs/>
                                <w:sz w:val="20"/>
                                <w:szCs w:val="20"/>
                              </w:rPr>
                              <w:t>докум</w:t>
                            </w:r>
                            <w:proofErr w:type="spellEnd"/>
                            <w:r>
                              <w:rPr>
                                <w:b/>
                                <w:bCs/>
                                <w:i/>
                                <w:iCs/>
                                <w:sz w:val="20"/>
                                <w:szCs w:val="20"/>
                              </w:rPr>
                              <w:t>.</w:t>
                            </w:r>
                          </w:p>
                        </w:txbxContent>
                      </wps:txbx>
                      <wps:bodyPr rot="0" vert="horz" wrap="square" lIns="12700" tIns="12700" rIns="12700" bIns="12700" anchor="t" anchorCtr="0" upright="1">
                        <a:noAutofit/>
                      </wps:bodyPr>
                    </wps:wsp>
                    <wps:wsp>
                      <wps:cNvPr id="47661705"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7776630" w14:textId="3947B6FD" w:rsidR="00F2050A" w:rsidRDefault="00A169B3">
                            <w:pPr>
                              <w:jc w:val="center"/>
                              <w:rPr>
                                <w:b/>
                                <w:bCs/>
                                <w:i/>
                                <w:iCs/>
                                <w:sz w:val="20"/>
                                <w:szCs w:val="20"/>
                              </w:rPr>
                            </w:pPr>
                            <w:proofErr w:type="spellStart"/>
                            <w:r>
                              <w:rPr>
                                <w:b/>
                                <w:bCs/>
                                <w:i/>
                                <w:iCs/>
                                <w:sz w:val="20"/>
                                <w:szCs w:val="20"/>
                              </w:rPr>
                              <w:t>Арк</w:t>
                            </w:r>
                            <w:proofErr w:type="spellEnd"/>
                            <w:r>
                              <w:rPr>
                                <w:b/>
                                <w:bCs/>
                                <w:i/>
                                <w:iCs/>
                                <w:sz w:val="20"/>
                                <w:szCs w:val="20"/>
                              </w:rPr>
                              <w:t>.</w:t>
                            </w:r>
                          </w:p>
                        </w:txbxContent>
                      </wps:txbx>
                      <wps:bodyPr rot="0" vert="horz" wrap="square" lIns="12700" tIns="12700" rIns="12700" bIns="12700" anchor="t" anchorCtr="0" upright="1">
                        <a:noAutofit/>
                      </wps:bodyPr>
                    </wps:wsp>
                    <wps:wsp>
                      <wps:cNvPr id="212722016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26506934"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A981980" w14:textId="77777777" w:rsidR="00F2050A" w:rsidRDefault="00F2050A">
                            <w:pPr>
                              <w:jc w:val="center"/>
                              <w:rPr>
                                <w:b/>
                                <w:bCs/>
                                <w:i/>
                                <w:iCs/>
                                <w:sz w:val="20"/>
                                <w:szCs w:val="20"/>
                              </w:rPr>
                            </w:pPr>
                            <w:proofErr w:type="spellStart"/>
                            <w:r>
                              <w:rPr>
                                <w:b/>
                                <w:bCs/>
                                <w:i/>
                                <w:iCs/>
                                <w:sz w:val="20"/>
                                <w:szCs w:val="20"/>
                              </w:rPr>
                              <w:t>Зм</w:t>
                            </w:r>
                            <w:proofErr w:type="spellEnd"/>
                          </w:p>
                        </w:txbxContent>
                      </wps:txbx>
                      <wps:bodyPr rot="0" vert="horz" wrap="square" lIns="12700" tIns="12700" rIns="12700" bIns="12700" anchor="t" anchorCtr="0" upright="1">
                        <a:noAutofit/>
                      </wps:bodyPr>
                    </wps:wsp>
                    <wps:wsp>
                      <wps:cNvPr id="1476597915"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771045"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5614130"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82086506"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07357480"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666865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5124045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12669827"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7471154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18038814"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10E7339" id="Group 113" o:spid="_x0000_s1026" style="position:absolute;margin-left:62.55pt;margin-top:18.2pt;width:517.4pt;height:783pt;z-index:251678720;mso-position-horizontal-relative:page;mso-position-vertical-relative:page" coordorigin=",27" coordsize="20000,1997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">
              <v:rect id="Rectangle 114" o:spid="_x0000_s1027" style="position:absolute;left:7524;top:19116;width:11144;height:71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" filled="f" stroked="f" strokeweight="1.15pt">
                <v:textbox inset="1pt,1pt,1pt,1pt">
                  <w:txbxContent>
                    <w:p w14:paraId="6DF66EEB" w14:textId="77777777" w:rsidR="00F2050A" w:rsidRDefault="00F2050A">
                      <w:pPr>
                        <w:jc w:val="center"/>
                        <w:rPr>
                          <w:b/>
                          <w:bCs/>
                          <w:i/>
                          <w:iCs/>
                          <w:sz w:val="48"/>
                          <w:szCs w:val="48"/>
                        </w:rPr>
                      </w:pPr>
                      <w:r>
                        <w:rPr>
                          <w:b/>
                          <w:bCs/>
                          <w:i/>
                          <w:iCs/>
                          <w:sz w:val="48"/>
                          <w:szCs w:val="48"/>
                        </w:rPr>
                        <w:t>ІАЛЦ.468300.002 ТЗ</w:t>
                      </w:r>
                    </w:p>
                  </w:txbxContent>
                </v:textbox>
              </v:rect>
              <v:rect id="Rectangle 115" o:spid="_x0000_s1028" style="position:absolute;left:18956;top:19431;width:993;height:52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" filled="f" stroked="f" strokeweight="1.15pt">
                <v:textbox inset="1pt,1pt,1pt,1pt">
                  <w:txbxContent>
                    <w:p w14:paraId="220A2363" w14:textId="77777777" w:rsidR="00F2050A" w:rsidRDefault="00F2050A">
                      <w:pPr>
                        <w:jc w:val="center"/>
                        <w:rPr>
                          <w:i/>
                          <w:iCs/>
                        </w:rPr>
                      </w:pPr>
                      <w:r>
                        <w:rPr>
                          <w:rStyle w:val="PageNumber"/>
                          <w:rFonts w:eastAsia="Noto Serif CJK SC"/>
                          <w:i/>
                          <w:iCs/>
                        </w:rPr>
                        <w:fldChar w:fldCharType="begin"/>
                      </w:r>
                      <w:r>
                        <w:rPr>
                          <w:rStyle w:val="PageNumber"/>
                          <w:rFonts w:eastAsia="Noto Serif CJK SC"/>
                        </w:rPr>
                        <w:instrText xml:space="preserve"> PAGE </w:instrText>
                      </w:r>
                      <w:r>
                        <w:rPr>
                          <w:rStyle w:val="PageNumber"/>
                          <w:rFonts w:eastAsia="Noto Serif CJK SC"/>
                          <w:i/>
                          <w:iCs/>
                        </w:rPr>
                        <w:fldChar w:fldCharType="separate"/>
                      </w:r>
                      <w:r>
                        <w:rPr>
                          <w:rStyle w:val="PageNumber"/>
                          <w:rFonts w:eastAsia="Noto Serif CJK SC"/>
                          <w:noProof/>
                        </w:rPr>
                        <w:t>2</w:t>
                      </w:r>
                      <w:r>
                        <w:rPr>
                          <w:rStyle w:val="PageNumber"/>
                          <w:rFonts w:eastAsia="Noto Serif CJK SC"/>
                          <w:i/>
                          <w:iCs/>
                        </w:rPr>
                        <w:fldChar w:fldCharType="end"/>
                      </w:r>
                    </w:p>
                  </w:txbxContent>
                </v:textbox>
              </v:rect>
              <v:rect id="Rectangle 116" o:spid="_x0000_s1029" style="position:absolute;left:18909;top:19016;width:1083;height:42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" filled="f" stroked="f" strokeweight="2pt">
                <v:textbox inset="1pt,1pt,1pt,1pt">
                  <w:txbxContent>
                    <w:p w14:paraId="79FC43BC" w14:textId="7EB4B41E" w:rsidR="00F2050A" w:rsidRDefault="00A169B3">
                      <w:pPr>
                        <w:jc w:val="center"/>
                      </w:pPr>
                      <w:proofErr w:type="spellStart"/>
                      <w:r>
                        <w:rPr>
                          <w:b/>
                          <w:bCs/>
                          <w:i/>
                          <w:iCs/>
                          <w:sz w:val="20"/>
                          <w:szCs w:val="20"/>
                        </w:rPr>
                        <w:t>Арк</w:t>
                      </w:r>
                      <w:proofErr w:type="spellEnd"/>
                      <w:r>
                        <w:rPr>
                          <w:b/>
                          <w:bCs/>
                          <w:i/>
                          <w:iCs/>
                          <w:sz w:val="20"/>
                          <w:szCs w:val="20"/>
                        </w:rPr>
                        <w:t>.</w:t>
                      </w:r>
                    </w:p>
                  </w:txbxContent>
                </v:textbox>
              </v:rect>
              <v:rect id="Rectangle 117" o:spid="_x0000_s1030" style="position:absolute;left:6038;top:19641;width:1206;height:3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" filled="f" stroked="f" strokeweight="2pt">
                <v:textbox inset="1pt,1pt,1pt,1pt">
                  <w:txbxContent>
                    <w:p w14:paraId="5DBF7B08" w14:textId="77777777" w:rsidR="00F2050A" w:rsidRDefault="00F2050A">
                      <w:pPr>
                        <w:jc w:val="center"/>
                        <w:rPr>
                          <w:b/>
                          <w:bCs/>
                          <w:i/>
                          <w:iCs/>
                          <w:sz w:val="20"/>
                          <w:szCs w:val="20"/>
                        </w:rPr>
                      </w:pPr>
                      <w:r>
                        <w:rPr>
                          <w:b/>
                          <w:bCs/>
                          <w:i/>
                          <w:iCs/>
                          <w:sz w:val="20"/>
                          <w:szCs w:val="20"/>
                        </w:rPr>
                        <w:t>Дата</w:t>
                      </w:r>
                    </w:p>
                  </w:txbxContent>
                </v:textbox>
              </v:rect>
              <v:rect id="Rectangle 118" o:spid="_x0000_s1031" style="position:absolute;left:4395;top:19647;width:1626;height:3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" filled="f" stroked="f" strokeweight="2pt">
                <v:textbox inset="1pt,1pt,1pt,1pt">
                  <w:txbxContent>
                    <w:p w14:paraId="15DFC5CA" w14:textId="77777777" w:rsidR="00F2050A" w:rsidRDefault="00F2050A">
                      <w:pPr>
                        <w:jc w:val="center"/>
                        <w:rPr>
                          <w:b/>
                          <w:bCs/>
                          <w:i/>
                          <w:iCs/>
                          <w:sz w:val="20"/>
                          <w:szCs w:val="20"/>
                        </w:rPr>
                      </w:pPr>
                      <w:proofErr w:type="spellStart"/>
                      <w:r>
                        <w:rPr>
                          <w:b/>
                          <w:bCs/>
                          <w:i/>
                          <w:iCs/>
                          <w:sz w:val="20"/>
                          <w:szCs w:val="20"/>
                        </w:rPr>
                        <w:t>Підп</w:t>
                      </w:r>
                      <w:proofErr w:type="spellEnd"/>
                      <w:r>
                        <w:rPr>
                          <w:b/>
                          <w:bCs/>
                          <w:i/>
                          <w:iCs/>
                          <w:sz w:val="20"/>
                          <w:szCs w:val="20"/>
                        </w:rPr>
                        <w:t>.</w:t>
                      </w:r>
                    </w:p>
                  </w:txbxContent>
                </v:textbox>
              </v:rect>
              <v:rect id="Rectangle 119" o:spid="_x0000_s1032" style="position:absolute;left:2024;top:19643;width:2356;height:35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" filled="f" stroked="f" strokeweight="2pt">
                <v:textbox inset="1pt,1pt,1pt,1pt">
                  <w:txbxContent>
                    <w:p w14:paraId="44B38EBB" w14:textId="77777777" w:rsidR="00F2050A" w:rsidRDefault="00F2050A">
                      <w:pPr>
                        <w:jc w:val="center"/>
                        <w:rPr>
                          <w:b/>
                          <w:bCs/>
                          <w:i/>
                          <w:iCs/>
                          <w:sz w:val="20"/>
                          <w:szCs w:val="20"/>
                        </w:rPr>
                      </w:pPr>
                      <w:r>
                        <w:rPr>
                          <w:b/>
                          <w:bCs/>
                          <w:i/>
                          <w:iCs/>
                          <w:sz w:val="20"/>
                          <w:szCs w:val="20"/>
                        </w:rPr>
                        <w:t xml:space="preserve">№ </w:t>
                      </w:r>
                      <w:proofErr w:type="spellStart"/>
                      <w:r>
                        <w:rPr>
                          <w:b/>
                          <w:bCs/>
                          <w:i/>
                          <w:iCs/>
                          <w:sz w:val="20"/>
                          <w:szCs w:val="20"/>
                        </w:rPr>
                        <w:t>докум</w:t>
                      </w:r>
                      <w:proofErr w:type="spellEnd"/>
                      <w:r>
                        <w:rPr>
                          <w:b/>
                          <w:bCs/>
                          <w:i/>
                          <w:iCs/>
                          <w:sz w:val="20"/>
                          <w:szCs w:val="20"/>
                        </w:rPr>
                        <w:t>.</w:t>
                      </w:r>
                    </w:p>
                  </w:txbxContent>
                </v:textbox>
              </v:rect>
              <v:rect id="Rectangle 120" o:spid="_x0000_s1033" style="position:absolute;left:818;top:19648;width:1206;height:3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" filled="f" stroked="f" strokeweight="2pt">
                <v:textbox inset="1pt,1pt,1pt,1pt">
                  <w:txbxContent>
                    <w:p w14:paraId="37776630" w14:textId="3947B6FD" w:rsidR="00F2050A" w:rsidRDefault="00A169B3">
                      <w:pPr>
                        <w:jc w:val="center"/>
                        <w:rPr>
                          <w:b/>
                          <w:bCs/>
                          <w:i/>
                          <w:iCs/>
                          <w:sz w:val="20"/>
                          <w:szCs w:val="20"/>
                        </w:rPr>
                      </w:pPr>
                      <w:proofErr w:type="spellStart"/>
                      <w:r>
                        <w:rPr>
                          <w:b/>
                          <w:bCs/>
                          <w:i/>
                          <w:iCs/>
                          <w:sz w:val="20"/>
                          <w:szCs w:val="20"/>
                        </w:rPr>
                        <w:t>Арк</w:t>
                      </w:r>
                      <w:proofErr w:type="spellEnd"/>
                      <w:r>
                        <w:rPr>
                          <w:b/>
                          <w:bCs/>
                          <w:i/>
                          <w:iCs/>
                          <w:sz w:val="20"/>
                          <w:szCs w:val="20"/>
                        </w:rPr>
                        <w:t>.</w:t>
                      </w:r>
                    </w:p>
                  </w:txbxContent>
                </v:textbox>
              </v:rect>
              <v:line id="Line 121" o:spid="_x0000_s1034" style="position:absolute;visibility:visible;mso-wrap-style:square" from="18902,18936" to="18904,1999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" strokeweight="2.25pt">
                <v:stroke startarrowwidth="narrow" startarrowlength="short" endarrowwidth="narrow" endarrowlength="short"/>
              </v:line>
              <v:rect id="Rectangle 122" o:spid="_x0000_s1035" style="position:absolute;top:19648;width:824;height:3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" filled="f" stroked="f" strokeweight="2pt">
                <v:textbox inset="1pt,1pt,1pt,1pt">
                  <w:txbxContent>
                    <w:p w14:paraId="7A981980" w14:textId="77777777" w:rsidR="00F2050A" w:rsidRDefault="00F2050A">
                      <w:pPr>
                        <w:jc w:val="center"/>
                        <w:rPr>
                          <w:b/>
                          <w:bCs/>
                          <w:i/>
                          <w:iCs/>
                          <w:sz w:val="20"/>
                          <w:szCs w:val="20"/>
                        </w:rPr>
                      </w:pPr>
                      <w:proofErr w:type="spellStart"/>
                      <w:r>
                        <w:rPr>
                          <w:b/>
                          <w:bCs/>
                          <w:i/>
                          <w:iCs/>
                          <w:sz w:val="20"/>
                          <w:szCs w:val="20"/>
                        </w:rPr>
                        <w:t>Зм</w:t>
                      </w:r>
                      <w:proofErr w:type="spellEnd"/>
                    </w:p>
                  </w:txbxContent>
                </v:textbox>
              </v:rect>
              <v:rect id="Rectangle 123" o:spid="_x0000_s1036" style="position:absolute;top:27;width:20000;height:1997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" filled="f" strokeweight="2.25pt"/>
              <v:line id="Line 124" o:spid="_x0000_s1037" style="position:absolute;visibility:visible;mso-wrap-style:square" from="0,18936" to="20000,1893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" strokeweight="2.25pt">
                <v:stroke startarrowwidth="narrow" startarrowlength="short" endarrowwidth="narrow" endarrowlength="short"/>
              </v:line>
              <v:line id="Line 125" o:spid="_x0000_s1038" style="position:absolute;visibility:visible;mso-wrap-style:square" from="7240,18936" to="7242,199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" strokeweight="2pt">
                <v:stroke startarrowwidth="narrow" startarrowlength="short" endarrowwidth="narrow" endarrowlength="short"/>
              </v:line>
              <v:line id="Line 126" o:spid="_x0000_s1039" style="position:absolute;visibility:visible;mso-wrap-style:square" from="0,19290" to="7244,1929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" strokeweight="1.15pt">
                <v:stroke startarrowwidth="narrow" startarrowlength="short" endarrowwidth="narrow" endarrowlength="short"/>
              </v:line>
              <v:line id="Line 127" o:spid="_x0000_s1040" style="position:absolute;visibility:visible;mso-wrap-style:square" from="0,19643" to="7244,1964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" strokeweight="2.25pt">
                <v:stroke startarrowwidth="narrow" startarrowlength="short" endarrowwidth="narrow" endarrowlength="short"/>
              </v:line>
              <v:line id="Line 128" o:spid="_x0000_s1041" style="position:absolute;visibility:visible;mso-wrap-style:square" from="6038,18936" to="6040,199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" strokeweight="2.25pt">
                <v:stroke startarrowwidth="narrow" startarrowlength="short" endarrowwidth="narrow" endarrowlength="short"/>
              </v:line>
              <v:line id="Line 129" o:spid="_x0000_s1042" style="position:absolute;visibility:visible;mso-wrap-style:square" from="4383,18936" to="4385,199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" strokeweight="2.25pt">
                <v:stroke startarrowwidth="narrow" startarrowlength="short" endarrowwidth="narrow" endarrowlength="short"/>
              </v:line>
              <v:line id="Line 130" o:spid="_x0000_s1043" style="position:absolute;visibility:visible;mso-wrap-style:square" from="818,18936" to="819,199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" strokeweight="2.25pt">
                <v:stroke startarrowwidth="narrow" startarrowlength="short" endarrowwidth="narrow" endarrowlength="short"/>
              </v:line>
              <v:line id="Line 131" o:spid="_x0000_s1044" style="position:absolute;visibility:visible;mso-wrap-style:square" from="18902,19433" to="20000,194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" strokeweight="1.15pt">
                <v:stroke startarrowwidth="narrow" startarrowlength="short" endarrowwidth="narrow" endarrowlength="short"/>
              </v:line>
              <v:line id="Line 132" o:spid="_x0000_s1045" style="position:absolute;visibility:visible;mso-wrap-style:square" from="2035,18936" to="2037,199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" strokeweight="2.25pt">
                <v:stroke startarrowwidth="narrow" startarrowlength="short" endarrowwidth="narrow" endarrowlength="short"/>
              </v:line>
              <w10:wrap anchorx="page"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C2B21" w14:textId="77777777" w:rsidR="00F2050A" w:rsidRDefault="00F2050A">
    <w:pPr>
      <w:pStyle w:val="Header"/>
    </w:pPr>
    <w:r>
      <w:rPr>
        <w:noProof/>
      </w:rPr>
      <mc:AlternateContent>
        <mc:Choice Requires="wpg">
          <w:drawing>
            <wp:anchor distT="0" distB="0" distL="114300" distR="114300" simplePos="0" relativeHeight="251679744" behindDoc="0" locked="0" layoutInCell="0" allowOverlap="1" wp14:anchorId="05782B2A" wp14:editId="18CCBBE3">
              <wp:simplePos x="0" y="0"/>
              <wp:positionH relativeFrom="page">
                <wp:posOffset>716280</wp:posOffset>
              </wp:positionH>
              <wp:positionV relativeFrom="page">
                <wp:posOffset>396240</wp:posOffset>
              </wp:positionV>
              <wp:extent cx="6572250" cy="9909187"/>
              <wp:effectExtent l="19050" t="19050" r="19050" b="34925"/>
              <wp:wrapNone/>
              <wp:docPr id="54896207" name="Group 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2250" cy="9909187"/>
                        <a:chOff x="0" y="0"/>
                        <a:chExt cx="20000" cy="20009"/>
                      </a:xfrm>
                    </wpg:grpSpPr>
                    <wpg:grpSp>
                      <wpg:cNvPr id="1974487400" name="Group 68"/>
                      <wpg:cNvGrpSpPr>
                        <a:grpSpLocks/>
                      </wpg:cNvGrpSpPr>
                      <wpg:grpSpPr bwMode="auto">
                        <a:xfrm>
                          <a:off x="0" y="0"/>
                          <a:ext cx="20000" cy="20009"/>
                          <a:chOff x="0" y="0"/>
                          <a:chExt cx="20000" cy="20009"/>
                        </a:xfrm>
                      </wpg:grpSpPr>
                      <wps:wsp>
                        <wps:cNvPr id="926372709"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172A14" w14:textId="77777777" w:rsidR="00F2050A" w:rsidRPr="003568E8" w:rsidRDefault="00F2050A" w:rsidP="000D4EDA">
                              <w:pPr>
                                <w:jc w:val="center"/>
                                <w:rPr>
                                  <w:sz w:val="22"/>
                                  <w:szCs w:val="22"/>
                                </w:rPr>
                              </w:pPr>
                              <w:r>
                                <w:rPr>
                                  <w:color w:val="000000"/>
                                  <w:sz w:val="20"/>
                                  <w:szCs w:val="20"/>
                                  <w:shd w:val="clear" w:color="auto" w:fill="FFFFFF"/>
                                </w:rPr>
                                <w:t>Комп’ютерна система для регулювання дорожнього руху за допомогою засобів комп’ютерного зору.</w:t>
                              </w:r>
                            </w:p>
                            <w:p w14:paraId="6BB60E5D" w14:textId="77777777" w:rsidR="00F2050A" w:rsidRDefault="00F2050A" w:rsidP="000D4EDA">
                              <w:pPr>
                                <w:jc w:val="center"/>
                                <w:rPr>
                                  <w:sz w:val="22"/>
                                  <w:szCs w:val="22"/>
                                </w:rPr>
                              </w:pPr>
                            </w:p>
                            <w:p w14:paraId="42520277" w14:textId="77777777" w:rsidR="00F2050A" w:rsidRPr="00443CD3" w:rsidRDefault="00F2050A" w:rsidP="000D4EDA">
                              <w:pPr>
                                <w:jc w:val="center"/>
                                <w:rPr>
                                  <w:b/>
                                  <w:bCs/>
                                  <w:i/>
                                  <w:iCs/>
                                </w:rPr>
                              </w:pPr>
                              <w:r>
                                <w:rPr>
                                  <w:b/>
                                  <w:bCs/>
                                  <w:i/>
                                  <w:iCs/>
                                </w:rPr>
                                <w:t xml:space="preserve">Технічне  </w:t>
                              </w:r>
                              <w:r w:rsidRPr="00443CD3">
                                <w:rPr>
                                  <w:b/>
                                  <w:bCs/>
                                  <w:i/>
                                  <w:iCs/>
                                </w:rPr>
                                <w:t>за</w:t>
                              </w:r>
                              <w:r>
                                <w:rPr>
                                  <w:b/>
                                  <w:bCs/>
                                  <w:i/>
                                  <w:iCs/>
                                </w:rPr>
                                <w:t>вдання</w:t>
                              </w:r>
                            </w:p>
                          </w:txbxContent>
                        </wps:txbx>
                        <wps:bodyPr rot="0" vert="horz" wrap="square" lIns="12700" tIns="12700" rIns="12700" bIns="12700" anchor="t" anchorCtr="0" upright="1">
                          <a:noAutofit/>
                        </wps:bodyPr>
                      </wps:wsp>
                      <wps:wsp>
                        <wps:cNvPr id="700976351"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3572A9" w14:textId="77777777" w:rsidR="00F2050A" w:rsidRPr="003568E8" w:rsidRDefault="00F2050A" w:rsidP="000D4EDA">
                              <w:pPr>
                                <w:jc w:val="center"/>
                                <w:rPr>
                                  <w:i/>
                                  <w:iCs/>
                                </w:rPr>
                              </w:pPr>
                              <w:r w:rsidRPr="003568E8">
                                <w:rPr>
                                  <w:color w:val="000000"/>
                                  <w:sz w:val="22"/>
                                  <w:szCs w:val="22"/>
                                  <w:lang w:eastAsia="uk-UA"/>
                                </w:rPr>
                                <w:t xml:space="preserve">КПІ ім. Ігоря </w:t>
                              </w:r>
                              <w:r>
                                <w:rPr>
                                  <w:color w:val="000000"/>
                                  <w:sz w:val="22"/>
                                  <w:szCs w:val="22"/>
                                  <w:lang w:eastAsia="uk-UA"/>
                                </w:rPr>
                                <w:t>Сікорського ФПМ, КВ-01</w:t>
                              </w:r>
                            </w:p>
                          </w:txbxContent>
                        </wps:txbx>
                        <wps:bodyPr rot="0" vert="horz" wrap="square" lIns="12700" tIns="12700" rIns="12700" bIns="12700" anchor="t" anchorCtr="0" upright="1">
                          <a:noAutofit/>
                        </wps:bodyPr>
                      </wps:wsp>
                      <wps:wsp>
                        <wps:cNvPr id="1818619282"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7C98A9" w14:textId="77777777" w:rsidR="00F2050A" w:rsidRPr="00443CD3" w:rsidRDefault="00F2050A" w:rsidP="000D4EDA">
                              <w:pPr>
                                <w:jc w:val="center"/>
                                <w:rPr>
                                  <w:sz w:val="20"/>
                                  <w:szCs w:val="20"/>
                                </w:rPr>
                              </w:pPr>
                              <w:r>
                                <w:rPr>
                                  <w:sz w:val="20"/>
                                  <w:szCs w:val="20"/>
                                </w:rPr>
                                <w:t>4</w:t>
                              </w:r>
                            </w:p>
                          </w:txbxContent>
                        </wps:txbx>
                        <wps:bodyPr rot="0" vert="horz" wrap="square" lIns="12700" tIns="12700" rIns="12700" bIns="12700" anchor="t" anchorCtr="0" upright="1">
                          <a:noAutofit/>
                        </wps:bodyPr>
                      </wps:wsp>
                      <wps:wsp>
                        <wps:cNvPr id="94050010"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F94802" w14:textId="77777777" w:rsidR="00F2050A" w:rsidRDefault="00F2050A" w:rsidP="000D4EDA">
                              <w:pPr>
                                <w:jc w:val="center"/>
                              </w:pPr>
                              <w:r>
                                <w:rPr>
                                  <w:rStyle w:val="PageNumber"/>
                                  <w:rFonts w:eastAsia="Noto Serif CJK SC"/>
                                </w:rPr>
                                <w:t>1</w:t>
                              </w:r>
                            </w:p>
                          </w:txbxContent>
                        </wps:txbx>
                        <wps:bodyPr rot="0" vert="horz" wrap="square" lIns="12700" tIns="12700" rIns="12700" bIns="12700" anchor="t" anchorCtr="0" upright="1">
                          <a:noAutofit/>
                        </wps:bodyPr>
                      </wps:wsp>
                      <wps:wsp>
                        <wps:cNvPr id="1433751033"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4C72E9" w14:textId="4217BC0A" w:rsidR="00F2050A" w:rsidRDefault="00A169B3" w:rsidP="000D4EDA">
                              <w:pPr>
                                <w:rPr>
                                  <w:b/>
                                  <w:bCs/>
                                  <w:sz w:val="20"/>
                                  <w:szCs w:val="20"/>
                                </w:rPr>
                              </w:pPr>
                              <w:r>
                                <w:rPr>
                                  <w:b/>
                                  <w:bCs/>
                                  <w:i/>
                                  <w:iCs/>
                                  <w:sz w:val="20"/>
                                  <w:szCs w:val="20"/>
                                </w:rPr>
                                <w:t>Аркушів</w:t>
                              </w:r>
                            </w:p>
                          </w:txbxContent>
                        </wps:txbx>
                        <wps:bodyPr rot="0" vert="horz" wrap="square" lIns="12700" tIns="12700" rIns="12700" bIns="12700" anchor="t" anchorCtr="0" upright="1">
                          <a:noAutofit/>
                        </wps:bodyPr>
                      </wps:wsp>
                      <wps:wsp>
                        <wps:cNvPr id="1997412831"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E103A1" w14:textId="3CF19C0A" w:rsidR="00F2050A" w:rsidRDefault="00A169B3" w:rsidP="000D4EDA">
                              <w:pPr>
                                <w:rPr>
                                  <w:b/>
                                  <w:bCs/>
                                  <w:sz w:val="20"/>
                                  <w:szCs w:val="20"/>
                                </w:rPr>
                              </w:pPr>
                              <w:proofErr w:type="spellStart"/>
                              <w:r>
                                <w:rPr>
                                  <w:b/>
                                  <w:bCs/>
                                  <w:i/>
                                  <w:iCs/>
                                  <w:sz w:val="20"/>
                                  <w:szCs w:val="20"/>
                                </w:rPr>
                                <w:t>Арк</w:t>
                              </w:r>
                              <w:proofErr w:type="spellEnd"/>
                              <w:r>
                                <w:rPr>
                                  <w:b/>
                                  <w:bCs/>
                                  <w:i/>
                                  <w:iCs/>
                                  <w:sz w:val="20"/>
                                  <w:szCs w:val="20"/>
                                </w:rPr>
                                <w:t>.</w:t>
                              </w:r>
                            </w:p>
                          </w:txbxContent>
                        </wps:txbx>
                        <wps:bodyPr rot="0" vert="horz" wrap="square" lIns="12700" tIns="12700" rIns="12700" bIns="12700" anchor="t" anchorCtr="0" upright="1">
                          <a:noAutofit/>
                        </wps:bodyPr>
                      </wps:wsp>
                      <wps:wsp>
                        <wps:cNvPr id="899552087"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54E6B1" w14:textId="77777777" w:rsidR="00F2050A" w:rsidRDefault="00F2050A" w:rsidP="000D4EDA">
                              <w:pPr>
                                <w:rPr>
                                  <w:b/>
                                  <w:bCs/>
                                  <w:sz w:val="20"/>
                                  <w:szCs w:val="20"/>
                                </w:rPr>
                              </w:pPr>
                              <w:r>
                                <w:rPr>
                                  <w:b/>
                                  <w:bCs/>
                                  <w:i/>
                                  <w:iCs/>
                                  <w:sz w:val="20"/>
                                  <w:szCs w:val="20"/>
                                </w:rPr>
                                <w:t>Літ.</w:t>
                              </w:r>
                            </w:p>
                          </w:txbxContent>
                        </wps:txbx>
                        <wps:bodyPr rot="0" vert="horz" wrap="square" lIns="12700" tIns="12700" rIns="12700" bIns="12700" anchor="t" anchorCtr="0" upright="1">
                          <a:noAutofit/>
                        </wps:bodyPr>
                      </wps:wsp>
                      <wps:wsp>
                        <wps:cNvPr id="196631112" name="Rectangle 76"/>
                        <wps:cNvSpPr>
                          <a:spLocks noChangeArrowheads="1"/>
                        </wps:cNvSpPr>
                        <wps:spPr bwMode="auto">
                          <a:xfrm>
                            <a:off x="2154" y="18288"/>
                            <a:ext cx="2229" cy="2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22FEC6" w14:textId="77777777" w:rsidR="00F2050A" w:rsidRPr="003568E8" w:rsidRDefault="00F2050A" w:rsidP="000D4EDA">
                              <w:pPr>
                                <w:rPr>
                                  <w:sz w:val="16"/>
                                  <w:szCs w:val="16"/>
                                </w:rPr>
                              </w:pPr>
                              <w:r>
                                <w:rPr>
                                  <w:sz w:val="16"/>
                                  <w:szCs w:val="16"/>
                                </w:rPr>
                                <w:t>Філіпенко Д.О.</w:t>
                              </w:r>
                            </w:p>
                          </w:txbxContent>
                        </wps:txbx>
                        <wps:bodyPr rot="0" vert="horz" wrap="square" lIns="12700" tIns="12700" rIns="12700" bIns="12700" anchor="t" anchorCtr="0" upright="1">
                          <a:noAutofit/>
                        </wps:bodyPr>
                      </wps:wsp>
                      <wps:wsp>
                        <wps:cNvPr id="1799181541" name="Rectangle 77"/>
                        <wps:cNvSpPr>
                          <a:spLocks noChangeArrowheads="1"/>
                        </wps:cNvSpPr>
                        <wps:spPr bwMode="auto">
                          <a:xfrm>
                            <a:off x="1794" y="19656"/>
                            <a:ext cx="2648" cy="3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94D00B" w14:textId="77777777" w:rsidR="00F2050A" w:rsidRDefault="00F2050A" w:rsidP="000D4EDA">
                              <w:pPr>
                                <w:ind w:firstLine="142"/>
                                <w:rPr>
                                  <w:sz w:val="16"/>
                                  <w:szCs w:val="16"/>
                                </w:rPr>
                              </w:pPr>
                              <w:proofErr w:type="spellStart"/>
                              <w:r>
                                <w:rPr>
                                  <w:sz w:val="16"/>
                                  <w:szCs w:val="16"/>
                                </w:rPr>
                                <w:t>Романкевич</w:t>
                              </w:r>
                              <w:proofErr w:type="spellEnd"/>
                              <w:r>
                                <w:rPr>
                                  <w:sz w:val="16"/>
                                  <w:szCs w:val="16"/>
                                </w:rPr>
                                <w:t xml:space="preserve"> В.О. </w:t>
                              </w:r>
                            </w:p>
                          </w:txbxContent>
                        </wps:txbx>
                        <wps:bodyPr rot="0" vert="horz" wrap="square" lIns="12700" tIns="12700" rIns="12700" bIns="12700" anchor="t" anchorCtr="0" upright="1">
                          <a:noAutofit/>
                        </wps:bodyPr>
                      </wps:wsp>
                      <wps:wsp>
                        <wps:cNvPr id="1149946240"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FDEEDE" w14:textId="77777777" w:rsidR="00F2050A" w:rsidRDefault="00F2050A" w:rsidP="000D4EDA"/>
                          </w:txbxContent>
                        </wps:txbx>
                        <wps:bodyPr rot="0" vert="horz" wrap="square" lIns="12700" tIns="12700" rIns="12700" bIns="12700" anchor="t" anchorCtr="0" upright="1">
                          <a:noAutofit/>
                        </wps:bodyPr>
                      </wps:wsp>
                      <wps:wsp>
                        <wps:cNvPr id="1775042919" name="Rectangle 79"/>
                        <wps:cNvSpPr>
                          <a:spLocks noChangeArrowheads="1"/>
                        </wps:cNvSpPr>
                        <wps:spPr bwMode="auto">
                          <a:xfrm>
                            <a:off x="2108" y="18610"/>
                            <a:ext cx="2391"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C18F52" w14:textId="77777777" w:rsidR="00F2050A" w:rsidRPr="003568E8" w:rsidRDefault="00F2050A" w:rsidP="000D4EDA">
                              <w:pPr>
                                <w:rPr>
                                  <w:sz w:val="16"/>
                                  <w:szCs w:val="16"/>
                                </w:rPr>
                              </w:pPr>
                              <w:r>
                                <w:rPr>
                                  <w:sz w:val="16"/>
                                  <w:szCs w:val="16"/>
                                </w:rPr>
                                <w:t>Сергієнко П.А</w:t>
                              </w:r>
                              <w:r w:rsidRPr="003568E8">
                                <w:rPr>
                                  <w:sz w:val="16"/>
                                  <w:szCs w:val="16"/>
                                </w:rPr>
                                <w:t>.</w:t>
                              </w:r>
                            </w:p>
                          </w:txbxContent>
                        </wps:txbx>
                        <wps:bodyPr rot="0" vert="horz" wrap="square" lIns="12700" tIns="12700" rIns="12700" bIns="12700" anchor="t" anchorCtr="0" upright="1">
                          <a:noAutofit/>
                        </wps:bodyPr>
                      </wps:wsp>
                      <wps:wsp>
                        <wps:cNvPr id="144116611" name="Rectangle 80"/>
                        <wps:cNvSpPr>
                          <a:spLocks noChangeArrowheads="1"/>
                        </wps:cNvSpPr>
                        <wps:spPr bwMode="auto">
                          <a:xfrm>
                            <a:off x="1794" y="19300"/>
                            <a:ext cx="248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A3FA01" w14:textId="77777777" w:rsidR="00F2050A" w:rsidRPr="00D21A58" w:rsidRDefault="00F2050A" w:rsidP="000D4EDA">
                              <w:pPr>
                                <w:ind w:firstLine="142"/>
                                <w:rPr>
                                  <w:sz w:val="16"/>
                                  <w:szCs w:val="16"/>
                                </w:rPr>
                              </w:pPr>
                              <w:proofErr w:type="spellStart"/>
                              <w:r>
                                <w:rPr>
                                  <w:sz w:val="16"/>
                                  <w:szCs w:val="16"/>
                                </w:rPr>
                                <w:t>Клятченко</w:t>
                              </w:r>
                              <w:proofErr w:type="spellEnd"/>
                              <w:r>
                                <w:rPr>
                                  <w:sz w:val="16"/>
                                  <w:szCs w:val="16"/>
                                </w:rPr>
                                <w:t xml:space="preserve"> Я.М.</w:t>
                              </w:r>
                            </w:p>
                          </w:txbxContent>
                        </wps:txbx>
                        <wps:bodyPr rot="0" vert="horz" wrap="square" lIns="12700" tIns="12700" rIns="12700" bIns="12700" anchor="t" anchorCtr="0" upright="1">
                          <a:noAutofit/>
                        </wps:bodyPr>
                      </wps:wsp>
                      <wps:wsp>
                        <wps:cNvPr id="1708446293"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BAE191" w14:textId="77777777" w:rsidR="00F2050A" w:rsidRDefault="00F2050A" w:rsidP="000D4EDA">
                              <w:pPr>
                                <w:rPr>
                                  <w:b/>
                                  <w:bCs/>
                                  <w:i/>
                                  <w:iCs/>
                                  <w:sz w:val="20"/>
                                  <w:szCs w:val="20"/>
                                </w:rPr>
                              </w:pPr>
                              <w:proofErr w:type="spellStart"/>
                              <w:r>
                                <w:rPr>
                                  <w:b/>
                                  <w:bCs/>
                                  <w:i/>
                                  <w:iCs/>
                                  <w:sz w:val="20"/>
                                  <w:szCs w:val="20"/>
                                </w:rPr>
                                <w:t>Затв</w:t>
                              </w:r>
                              <w:proofErr w:type="spellEnd"/>
                              <w:r>
                                <w:rPr>
                                  <w:b/>
                                  <w:bCs/>
                                  <w:i/>
                                  <w:iCs/>
                                  <w:sz w:val="20"/>
                                  <w:szCs w:val="20"/>
                                </w:rPr>
                                <w:t>.</w:t>
                              </w:r>
                            </w:p>
                          </w:txbxContent>
                        </wps:txbx>
                        <wps:bodyPr rot="0" vert="horz" wrap="square" lIns="12700" tIns="12700" rIns="12700" bIns="12700" anchor="t" anchorCtr="0" upright="1">
                          <a:noAutofit/>
                        </wps:bodyPr>
                      </wps:wsp>
                      <wps:wsp>
                        <wps:cNvPr id="1985323425"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6C2C0E" w14:textId="77777777" w:rsidR="00F2050A" w:rsidRDefault="00F2050A" w:rsidP="000D4EDA"/>
                          </w:txbxContent>
                        </wps:txbx>
                        <wps:bodyPr rot="0" vert="horz" wrap="square" lIns="12700" tIns="12700" rIns="12700" bIns="12700" anchor="t" anchorCtr="0" upright="1">
                          <a:noAutofit/>
                        </wps:bodyPr>
                      </wps:wsp>
                      <wps:wsp>
                        <wps:cNvPr id="1190543267"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E2C74A" w14:textId="77777777" w:rsidR="00F2050A" w:rsidRPr="00443CD3" w:rsidRDefault="00F2050A" w:rsidP="000D4EDA">
                              <w:pPr>
                                <w:rPr>
                                  <w:b/>
                                  <w:bCs/>
                                  <w:i/>
                                  <w:iCs/>
                                  <w:sz w:val="20"/>
                                  <w:szCs w:val="20"/>
                                </w:rPr>
                              </w:pPr>
                              <w:proofErr w:type="spellStart"/>
                              <w:r w:rsidRPr="00443CD3">
                                <w:rPr>
                                  <w:b/>
                                  <w:bCs/>
                                  <w:i/>
                                  <w:iCs/>
                                  <w:sz w:val="20"/>
                                  <w:szCs w:val="20"/>
                                </w:rPr>
                                <w:t>Перев</w:t>
                              </w:r>
                              <w:proofErr w:type="spellEnd"/>
                              <w:r w:rsidRPr="00443CD3">
                                <w:rPr>
                                  <w:b/>
                                  <w:bCs/>
                                  <w:i/>
                                  <w:iCs/>
                                  <w:sz w:val="20"/>
                                  <w:szCs w:val="20"/>
                                </w:rPr>
                                <w:t>.</w:t>
                              </w:r>
                            </w:p>
                          </w:txbxContent>
                        </wps:txbx>
                        <wps:bodyPr rot="0" vert="horz" wrap="square" lIns="12700" tIns="12700" rIns="12700" bIns="12700" anchor="t" anchorCtr="0" upright="1">
                          <a:noAutofit/>
                        </wps:bodyPr>
                      </wps:wsp>
                      <wps:wsp>
                        <wps:cNvPr id="242636579"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04302E" w14:textId="77777777" w:rsidR="00F2050A" w:rsidRDefault="00F2050A" w:rsidP="000D4EDA">
                              <w:pPr>
                                <w:rPr>
                                  <w:b/>
                                  <w:bCs/>
                                  <w:i/>
                                  <w:iCs/>
                                  <w:sz w:val="20"/>
                                  <w:szCs w:val="20"/>
                                </w:rPr>
                              </w:pPr>
                              <w:r>
                                <w:rPr>
                                  <w:b/>
                                  <w:bCs/>
                                  <w:i/>
                                  <w:iCs/>
                                  <w:sz w:val="20"/>
                                  <w:szCs w:val="20"/>
                                </w:rPr>
                                <w:t>Н. контр.</w:t>
                              </w:r>
                            </w:p>
                          </w:txbxContent>
                        </wps:txbx>
                        <wps:bodyPr rot="0" vert="horz" wrap="square" lIns="12700" tIns="12700" rIns="12700" bIns="12700" anchor="t" anchorCtr="0" upright="1">
                          <a:noAutofit/>
                        </wps:bodyPr>
                      </wps:wsp>
                      <wps:wsp>
                        <wps:cNvPr id="560985442"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B94DCB" w14:textId="77777777" w:rsidR="00F2050A" w:rsidRPr="00443CD3" w:rsidRDefault="00F2050A" w:rsidP="000D4EDA">
                              <w:pPr>
                                <w:rPr>
                                  <w:b/>
                                  <w:bCs/>
                                  <w:i/>
                                  <w:iCs/>
                                  <w:sz w:val="20"/>
                                  <w:szCs w:val="20"/>
                                </w:rPr>
                              </w:pPr>
                              <w:proofErr w:type="spellStart"/>
                              <w:r w:rsidRPr="00443CD3">
                                <w:rPr>
                                  <w:b/>
                                  <w:bCs/>
                                  <w:i/>
                                  <w:iCs/>
                                  <w:sz w:val="20"/>
                                  <w:szCs w:val="20"/>
                                </w:rPr>
                                <w:t>Розроб</w:t>
                              </w:r>
                              <w:proofErr w:type="spellEnd"/>
                              <w:r w:rsidRPr="00443CD3">
                                <w:rPr>
                                  <w:b/>
                                  <w:bCs/>
                                  <w:i/>
                                  <w:iCs/>
                                  <w:sz w:val="20"/>
                                  <w:szCs w:val="20"/>
                                </w:rPr>
                                <w:t>.</w:t>
                              </w:r>
                            </w:p>
                          </w:txbxContent>
                        </wps:txbx>
                        <wps:bodyPr rot="0" vert="horz" wrap="square" lIns="12700" tIns="12700" rIns="12700" bIns="12700" anchor="t" anchorCtr="0" upright="1">
                          <a:noAutofit/>
                        </wps:bodyPr>
                      </wps:wsp>
                      <wps:wsp>
                        <wps:cNvPr id="1409430448"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9725423"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8EA52F6" w14:textId="77777777" w:rsidR="00F2050A" w:rsidRDefault="00F2050A" w:rsidP="000D4EDA">
                              <w:pPr>
                                <w:jc w:val="center"/>
                                <w:rPr>
                                  <w:b/>
                                  <w:bCs/>
                                  <w:i/>
                                  <w:iCs/>
                                  <w:sz w:val="20"/>
                                  <w:szCs w:val="20"/>
                                </w:rPr>
                              </w:pPr>
                              <w:r>
                                <w:rPr>
                                  <w:b/>
                                  <w:bCs/>
                                  <w:i/>
                                  <w:iCs/>
                                  <w:sz w:val="20"/>
                                  <w:szCs w:val="20"/>
                                </w:rPr>
                                <w:t>Дата</w:t>
                              </w:r>
                            </w:p>
                          </w:txbxContent>
                        </wps:txbx>
                        <wps:bodyPr rot="0" vert="horz" wrap="square" lIns="12700" tIns="12700" rIns="12700" bIns="12700" anchor="t" anchorCtr="0" upright="1">
                          <a:noAutofit/>
                        </wps:bodyPr>
                      </wps:wsp>
                      <wps:wsp>
                        <wps:cNvPr id="974157915"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07DAF10" w14:textId="77777777" w:rsidR="00F2050A" w:rsidRDefault="00F2050A" w:rsidP="000D4EDA">
                              <w:pPr>
                                <w:jc w:val="center"/>
                                <w:rPr>
                                  <w:sz w:val="20"/>
                                  <w:szCs w:val="20"/>
                                </w:rPr>
                              </w:pPr>
                              <w:proofErr w:type="spellStart"/>
                              <w:r>
                                <w:rPr>
                                  <w:b/>
                                  <w:bCs/>
                                  <w:i/>
                                  <w:iCs/>
                                  <w:sz w:val="20"/>
                                  <w:szCs w:val="20"/>
                                </w:rPr>
                                <w:t>Підп</w:t>
                              </w:r>
                              <w:proofErr w:type="spellEnd"/>
                              <w:r>
                                <w:rPr>
                                  <w:b/>
                                  <w:bCs/>
                                  <w:i/>
                                  <w:iCs/>
                                  <w:sz w:val="20"/>
                                  <w:szCs w:val="20"/>
                                </w:rPr>
                                <w:t>.</w:t>
                              </w:r>
                            </w:p>
                          </w:txbxContent>
                        </wps:txbx>
                        <wps:bodyPr rot="0" vert="horz" wrap="square" lIns="12700" tIns="12700" rIns="12700" bIns="12700" anchor="t" anchorCtr="0" upright="1">
                          <a:noAutofit/>
                        </wps:bodyPr>
                      </wps:wsp>
                      <wps:wsp>
                        <wps:cNvPr id="1571084322"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0B1D0DC" w14:textId="77777777" w:rsidR="00F2050A" w:rsidRDefault="00F2050A" w:rsidP="000D4EDA">
                              <w:pPr>
                                <w:jc w:val="center"/>
                                <w:rPr>
                                  <w:b/>
                                  <w:bCs/>
                                  <w:i/>
                                  <w:iCs/>
                                  <w:sz w:val="20"/>
                                  <w:szCs w:val="20"/>
                                </w:rPr>
                              </w:pPr>
                              <w:r>
                                <w:rPr>
                                  <w:b/>
                                  <w:bCs/>
                                  <w:i/>
                                  <w:iCs/>
                                  <w:sz w:val="20"/>
                                  <w:szCs w:val="20"/>
                                </w:rPr>
                                <w:t xml:space="preserve">№ </w:t>
                              </w:r>
                              <w:proofErr w:type="spellStart"/>
                              <w:r>
                                <w:rPr>
                                  <w:b/>
                                  <w:bCs/>
                                  <w:i/>
                                  <w:iCs/>
                                  <w:sz w:val="20"/>
                                  <w:szCs w:val="20"/>
                                </w:rPr>
                                <w:t>докум</w:t>
                              </w:r>
                              <w:proofErr w:type="spellEnd"/>
                              <w:r>
                                <w:rPr>
                                  <w:b/>
                                  <w:bCs/>
                                  <w:i/>
                                  <w:iCs/>
                                  <w:sz w:val="20"/>
                                  <w:szCs w:val="20"/>
                                </w:rPr>
                                <w:t>.</w:t>
                              </w:r>
                            </w:p>
                          </w:txbxContent>
                        </wps:txbx>
                        <wps:bodyPr rot="0" vert="horz" wrap="square" lIns="12700" tIns="12700" rIns="12700" bIns="12700" anchor="t" anchorCtr="0" upright="1">
                          <a:noAutofit/>
                        </wps:bodyPr>
                      </wps:wsp>
                      <wps:wsp>
                        <wps:cNvPr id="529191546"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0A62572" w14:textId="2B264A44" w:rsidR="00F2050A" w:rsidRDefault="00A169B3" w:rsidP="000D4EDA">
                              <w:pPr>
                                <w:jc w:val="center"/>
                                <w:rPr>
                                  <w:b/>
                                  <w:bCs/>
                                  <w:i/>
                                  <w:iCs/>
                                  <w:sz w:val="20"/>
                                  <w:szCs w:val="20"/>
                                </w:rPr>
                              </w:pPr>
                              <w:proofErr w:type="spellStart"/>
                              <w:r>
                                <w:rPr>
                                  <w:b/>
                                  <w:bCs/>
                                  <w:i/>
                                  <w:iCs/>
                                  <w:sz w:val="20"/>
                                  <w:szCs w:val="20"/>
                                </w:rPr>
                                <w:t>Арк</w:t>
                              </w:r>
                              <w:proofErr w:type="spellEnd"/>
                              <w:r>
                                <w:rPr>
                                  <w:b/>
                                  <w:bCs/>
                                  <w:i/>
                                  <w:iCs/>
                                  <w:sz w:val="20"/>
                                  <w:szCs w:val="20"/>
                                </w:rPr>
                                <w:t>.</w:t>
                              </w:r>
                            </w:p>
                          </w:txbxContent>
                        </wps:txbx>
                        <wps:bodyPr rot="0" vert="horz" wrap="square" lIns="12700" tIns="12700" rIns="12700" bIns="12700" anchor="t" anchorCtr="0" upright="1">
                          <a:noAutofit/>
                        </wps:bodyPr>
                      </wps:wsp>
                      <wps:wsp>
                        <wps:cNvPr id="1028323780"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0F74F9F" w14:textId="77777777" w:rsidR="00F2050A" w:rsidRDefault="00F2050A" w:rsidP="000D4EDA">
                              <w:pPr>
                                <w:jc w:val="center"/>
                              </w:pPr>
                              <w:proofErr w:type="spellStart"/>
                              <w:r>
                                <w:rPr>
                                  <w:b/>
                                  <w:bCs/>
                                  <w:i/>
                                  <w:iCs/>
                                  <w:sz w:val="20"/>
                                  <w:szCs w:val="20"/>
                                </w:rPr>
                                <w:t>Зм</w:t>
                              </w:r>
                              <w:r>
                                <w:rPr>
                                  <w:i/>
                                  <w:iCs/>
                                </w:rPr>
                                <w:t>м</w:t>
                              </w:r>
                              <w:proofErr w:type="spellEnd"/>
                            </w:p>
                          </w:txbxContent>
                        </wps:txbx>
                        <wps:bodyPr rot="0" vert="horz" wrap="square" lIns="12700" tIns="12700" rIns="12700" bIns="12700" anchor="t" anchorCtr="0" upright="1">
                          <a:noAutofit/>
                        </wps:bodyPr>
                      </wps:wsp>
                      <wps:wsp>
                        <wps:cNvPr id="1732122008" name="Line 92"/>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03008928" name="Line 93"/>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06369780" name="Line 94"/>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91672075" name="Line 95"/>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32844" name="Line 96"/>
                        <wps:cNvCnPr>
                          <a:cxnSpLocks noChangeShapeType="1"/>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462916" name="Line 97"/>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08360605" name="Line 98"/>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19822207"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AB65775" w14:textId="77777777" w:rsidR="00F2050A" w:rsidRDefault="00F2050A" w:rsidP="000D4EDA">
                              <w:pPr>
                                <w:rPr>
                                  <w:b/>
                                  <w:bCs/>
                                  <w:i/>
                                  <w:iCs/>
                                  <w:sz w:val="48"/>
                                  <w:szCs w:val="48"/>
                                </w:rPr>
                              </w:pPr>
                              <w:r>
                                <w:rPr>
                                  <w:b/>
                                  <w:bCs/>
                                  <w:i/>
                                  <w:iCs/>
                                  <w:sz w:val="48"/>
                                  <w:szCs w:val="48"/>
                                </w:rPr>
                                <w:t>ІАЛЦ.</w:t>
                              </w:r>
                              <w:r w:rsidRPr="00CB4B9E">
                                <w:rPr>
                                  <w:color w:val="000000"/>
                                </w:rPr>
                                <w:t xml:space="preserve"> </w:t>
                              </w:r>
                              <w:r>
                                <w:rPr>
                                  <w:b/>
                                  <w:bCs/>
                                  <w:i/>
                                  <w:iCs/>
                                  <w:sz w:val="48"/>
                                  <w:szCs w:val="48"/>
                                </w:rPr>
                                <w:t>468300.002 ТЗ</w:t>
                              </w:r>
                            </w:p>
                          </w:txbxContent>
                        </wps:txbx>
                        <wps:bodyPr rot="0" vert="horz" wrap="square" lIns="12700" tIns="12700" rIns="12700" bIns="12700" anchor="t" anchorCtr="0" upright="1">
                          <a:noAutofit/>
                        </wps:bodyPr>
                      </wps:wsp>
                      <wps:wsp>
                        <wps:cNvPr id="1603270559" name="Line 100"/>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845710" name="Line 101"/>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0374711" name="Line 102"/>
                        <wps:cNvCnPr>
                          <a:cxnSpLocks noChangeShapeType="1"/>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89379039" name="Line 103"/>
                        <wps:cNvCnPr>
                          <a:cxnSpLocks noChangeShapeType="1"/>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0866957" name="Line 104"/>
                        <wps:cNvCnPr>
                          <a:cxnSpLocks noChangeShapeType="1"/>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8680022" name="Line 105"/>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658167" name="Line 106"/>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5801360" name="Line 107"/>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7367900" name="Line 108"/>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6350289" name="Line 109"/>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37949538" name="Line 110"/>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10776652" name="Line 111"/>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58343048" name="Line 112"/>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5782B2A" id="Group 67" o:spid="_x0000_s1046" style="position:absolute;margin-left:56.4pt;margin-top:31.2pt;width:517.5pt;height:780.25pt;z-index:251679744;mso-position-horizontal-relative:page;mso-position-vertical-relative:page" coordsize="20000,2000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" o:allowincell="f">
              <v:group id="Group 68" o:spid="_x0000_s1047" style="position:absolute;width:20000;height:20009" coordsize="20000,200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">
                <v:rect id="Rectangle 69" o:spid="_x0000_s1048" style="position:absolute;left:7239;top:18338;width:7275;height:154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" filled="f" stroked="f">
                  <v:textbox inset="1pt,1pt,1pt,1pt">
                    <w:txbxContent>
                      <w:p w14:paraId="38172A14" w14:textId="77777777" w:rsidR="00F2050A" w:rsidRPr="003568E8" w:rsidRDefault="00F2050A" w:rsidP="000D4EDA">
                        <w:pPr>
                          <w:jc w:val="center"/>
                          <w:rPr>
                            <w:sz w:val="22"/>
                            <w:szCs w:val="22"/>
                          </w:rPr>
                        </w:pPr>
                        <w:r>
                          <w:rPr>
                            <w:color w:val="000000"/>
                            <w:sz w:val="20"/>
                            <w:szCs w:val="20"/>
                            <w:shd w:val="clear" w:color="auto" w:fill="FFFFFF"/>
                          </w:rPr>
                          <w:t>Комп’ютерна система для регулювання дорожнього руху за допомогою засобів комп’ютерного зору.</w:t>
                        </w:r>
                      </w:p>
                      <w:p w14:paraId="6BB60E5D" w14:textId="77777777" w:rsidR="00F2050A" w:rsidRDefault="00F2050A" w:rsidP="000D4EDA">
                        <w:pPr>
                          <w:jc w:val="center"/>
                          <w:rPr>
                            <w:sz w:val="22"/>
                            <w:szCs w:val="22"/>
                          </w:rPr>
                        </w:pPr>
                      </w:p>
                      <w:p w14:paraId="42520277" w14:textId="77777777" w:rsidR="00F2050A" w:rsidRPr="00443CD3" w:rsidRDefault="00F2050A" w:rsidP="000D4EDA">
                        <w:pPr>
                          <w:jc w:val="center"/>
                          <w:rPr>
                            <w:b/>
                            <w:bCs/>
                            <w:i/>
                            <w:iCs/>
                          </w:rPr>
                        </w:pPr>
                        <w:r>
                          <w:rPr>
                            <w:b/>
                            <w:bCs/>
                            <w:i/>
                            <w:iCs/>
                          </w:rPr>
                          <w:t xml:space="preserve">Технічне  </w:t>
                        </w:r>
                        <w:r w:rsidRPr="00443CD3">
                          <w:rPr>
                            <w:b/>
                            <w:bCs/>
                            <w:i/>
                            <w:iCs/>
                          </w:rPr>
                          <w:t>за</w:t>
                        </w:r>
                        <w:r>
                          <w:rPr>
                            <w:b/>
                            <w:bCs/>
                            <w:i/>
                            <w:iCs/>
                          </w:rPr>
                          <w:t>вдання</w:t>
                        </w:r>
                      </w:p>
                    </w:txbxContent>
                  </v:textbox>
                </v:rect>
                <v:rect id="Rectangle 70" o:spid="_x0000_s1049" style="position:absolute;left:14518;top:19038;width:5474;height:96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" filled="f" stroked="f">
                  <v:textbox inset="1pt,1pt,1pt,1pt">
                    <w:txbxContent>
                      <w:p w14:paraId="5F3572A9" w14:textId="77777777" w:rsidR="00F2050A" w:rsidRPr="003568E8" w:rsidRDefault="00F2050A" w:rsidP="000D4EDA">
                        <w:pPr>
                          <w:jc w:val="center"/>
                          <w:rPr>
                            <w:i/>
                            <w:iCs/>
                          </w:rPr>
                        </w:pPr>
                        <w:r w:rsidRPr="003568E8">
                          <w:rPr>
                            <w:color w:val="000000"/>
                            <w:sz w:val="22"/>
                            <w:szCs w:val="22"/>
                            <w:lang w:eastAsia="uk-UA"/>
                          </w:rPr>
                          <w:t xml:space="preserve">КПІ ім. Ігоря </w:t>
                        </w:r>
                        <w:r>
                          <w:rPr>
                            <w:color w:val="000000"/>
                            <w:sz w:val="22"/>
                            <w:szCs w:val="22"/>
                            <w:lang w:eastAsia="uk-UA"/>
                          </w:rPr>
                          <w:t>Сікорського ФПМ, КВ-01</w:t>
                        </w:r>
                      </w:p>
                    </w:txbxContent>
                  </v:textbox>
                </v:rect>
                <v:rect id="Rectangle 71" o:spid="_x0000_s1050" style="position:absolute;left:17805;top:18579;width:2191;height:35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" filled="f" stroked="f">
                  <v:textbox inset="1pt,1pt,1pt,1pt">
                    <w:txbxContent>
                      <w:p w14:paraId="207C98A9" w14:textId="77777777" w:rsidR="00F2050A" w:rsidRPr="00443CD3" w:rsidRDefault="00F2050A" w:rsidP="000D4EDA">
                        <w:pPr>
                          <w:jc w:val="center"/>
                          <w:rPr>
                            <w:sz w:val="20"/>
                            <w:szCs w:val="20"/>
                          </w:rPr>
                        </w:pPr>
                        <w:r>
                          <w:rPr>
                            <w:sz w:val="20"/>
                            <w:szCs w:val="20"/>
                          </w:rPr>
                          <w:t>4</w:t>
                        </w:r>
                      </w:p>
                    </w:txbxContent>
                  </v:textbox>
                </v:rect>
                <v:rect id="Rectangle 72" o:spid="_x0000_s1051" style="position:absolute;left:16160;top:18579;width:1645;height:35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" filled="f" stroked="f">
                  <v:textbox inset="1pt,1pt,1pt,1pt">
                    <w:txbxContent>
                      <w:p w14:paraId="66F94802" w14:textId="77777777" w:rsidR="00F2050A" w:rsidRDefault="00F2050A" w:rsidP="000D4EDA">
                        <w:pPr>
                          <w:jc w:val="center"/>
                        </w:pPr>
                        <w:r>
                          <w:rPr>
                            <w:rStyle w:val="PageNumber"/>
                            <w:rFonts w:eastAsia="Noto Serif CJK SC"/>
                          </w:rPr>
                          <w:t>1</w:t>
                        </w:r>
                      </w:p>
                    </w:txbxContent>
                  </v:textbox>
                </v:rect>
                <v:rect id="Rectangle 73" o:spid="_x0000_s1052" style="position:absolute;left:17805;top:18224;width:2191;height:3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" filled="f" stroked="f">
                  <v:textbox inset="1pt,1pt,1pt,1pt">
                    <w:txbxContent>
                      <w:p w14:paraId="044C72E9" w14:textId="4217BC0A" w:rsidR="00F2050A" w:rsidRDefault="00A169B3" w:rsidP="000D4EDA">
                        <w:pPr>
                          <w:rPr>
                            <w:b/>
                            <w:bCs/>
                            <w:sz w:val="20"/>
                            <w:szCs w:val="20"/>
                          </w:rPr>
                        </w:pPr>
                        <w:r>
                          <w:rPr>
                            <w:b/>
                            <w:bCs/>
                            <w:i/>
                            <w:iCs/>
                            <w:sz w:val="20"/>
                            <w:szCs w:val="20"/>
                          </w:rPr>
                          <w:t>Аркушів</w:t>
                        </w:r>
                      </w:p>
                    </w:txbxContent>
                  </v:textbox>
                </v:rect>
                <v:rect id="Rectangle 74" o:spid="_x0000_s1053" style="position:absolute;left:16160;top:18224;width:1645;height:3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" filled="f" stroked="f">
                  <v:textbox inset="1pt,1pt,1pt,1pt">
                    <w:txbxContent>
                      <w:p w14:paraId="03E103A1" w14:textId="3CF19C0A" w:rsidR="00F2050A" w:rsidRDefault="00A169B3" w:rsidP="000D4EDA">
                        <w:pPr>
                          <w:rPr>
                            <w:b/>
                            <w:bCs/>
                            <w:sz w:val="20"/>
                            <w:szCs w:val="20"/>
                          </w:rPr>
                        </w:pPr>
                        <w:proofErr w:type="spellStart"/>
                        <w:r>
                          <w:rPr>
                            <w:b/>
                            <w:bCs/>
                            <w:i/>
                            <w:iCs/>
                            <w:sz w:val="20"/>
                            <w:szCs w:val="20"/>
                          </w:rPr>
                          <w:t>Арк</w:t>
                        </w:r>
                        <w:proofErr w:type="spellEnd"/>
                        <w:r>
                          <w:rPr>
                            <w:b/>
                            <w:bCs/>
                            <w:i/>
                            <w:iCs/>
                            <w:sz w:val="20"/>
                            <w:szCs w:val="20"/>
                          </w:rPr>
                          <w:t>.</w:t>
                        </w:r>
                      </w:p>
                    </w:txbxContent>
                  </v:textbox>
                </v:rect>
                <v:rect id="Rectangle 75" o:spid="_x0000_s1054" style="position:absolute;left:14518;top:18224;width:1644;height:3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" filled="f" stroked="f">
                  <v:textbox inset="1pt,1pt,1pt,1pt">
                    <w:txbxContent>
                      <w:p w14:paraId="6A54E6B1" w14:textId="77777777" w:rsidR="00F2050A" w:rsidRDefault="00F2050A" w:rsidP="000D4EDA">
                        <w:pPr>
                          <w:rPr>
                            <w:b/>
                            <w:bCs/>
                            <w:sz w:val="20"/>
                            <w:szCs w:val="20"/>
                          </w:rPr>
                        </w:pPr>
                        <w:r>
                          <w:rPr>
                            <w:b/>
                            <w:bCs/>
                            <w:i/>
                            <w:iCs/>
                            <w:sz w:val="20"/>
                            <w:szCs w:val="20"/>
                          </w:rPr>
                          <w:t>Літ.</w:t>
                        </w:r>
                      </w:p>
                    </w:txbxContent>
                  </v:textbox>
                </v:rect>
                <v:rect id="Rectangle 76" o:spid="_x0000_s1055" style="position:absolute;left:2154;top:18288;width:2229;height:29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" filled="f" stroked="f">
                  <v:textbox inset="1pt,1pt,1pt,1pt">
                    <w:txbxContent>
                      <w:p w14:paraId="5622FEC6" w14:textId="77777777" w:rsidR="00F2050A" w:rsidRPr="003568E8" w:rsidRDefault="00F2050A" w:rsidP="000D4EDA">
                        <w:pPr>
                          <w:rPr>
                            <w:sz w:val="16"/>
                            <w:szCs w:val="16"/>
                          </w:rPr>
                        </w:pPr>
                        <w:r>
                          <w:rPr>
                            <w:sz w:val="16"/>
                            <w:szCs w:val="16"/>
                          </w:rPr>
                          <w:t>Філіпенко Д.О.</w:t>
                        </w:r>
                      </w:p>
                    </w:txbxContent>
                  </v:textbox>
                </v:rect>
                <v:rect id="Rectangle 77" o:spid="_x0000_s1056" style="position:absolute;left:1794;top:19656;width:2648;height:35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" filled="f" stroked="f">
                  <v:textbox inset="1pt,1pt,1pt,1pt">
                    <w:txbxContent>
                      <w:p w14:paraId="1794D00B" w14:textId="77777777" w:rsidR="00F2050A" w:rsidRDefault="00F2050A" w:rsidP="000D4EDA">
                        <w:pPr>
                          <w:ind w:firstLine="142"/>
                          <w:rPr>
                            <w:sz w:val="16"/>
                            <w:szCs w:val="16"/>
                          </w:rPr>
                        </w:pPr>
                        <w:proofErr w:type="spellStart"/>
                        <w:r>
                          <w:rPr>
                            <w:sz w:val="16"/>
                            <w:szCs w:val="16"/>
                          </w:rPr>
                          <w:t>Романкевич</w:t>
                        </w:r>
                        <w:proofErr w:type="spellEnd"/>
                        <w:r>
                          <w:rPr>
                            <w:sz w:val="16"/>
                            <w:szCs w:val="16"/>
                          </w:rPr>
                          <w:t xml:space="preserve"> В.О. </w:t>
                        </w:r>
                      </w:p>
                    </w:txbxContent>
                  </v:textbox>
                </v:rect>
                <v:rect id="Rectangle 78" o:spid="_x0000_s1057" style="position:absolute;left:2039;top:18933;width:2344;height:3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" filled="f" stroked="f">
                  <v:textbox inset="1pt,1pt,1pt,1pt">
                    <w:txbxContent>
                      <w:p w14:paraId="42FDEEDE" w14:textId="77777777" w:rsidR="00F2050A" w:rsidRDefault="00F2050A" w:rsidP="000D4EDA"/>
                    </w:txbxContent>
                  </v:textbox>
                </v:rect>
                <v:rect id="Rectangle 79" o:spid="_x0000_s1058" style="position:absolute;left:2108;top:18610;width:2391;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" filled="f" stroked="f">
                  <v:textbox inset="1pt,1pt,1pt,1pt">
                    <w:txbxContent>
                      <w:p w14:paraId="22C18F52" w14:textId="77777777" w:rsidR="00F2050A" w:rsidRPr="003568E8" w:rsidRDefault="00F2050A" w:rsidP="000D4EDA">
                        <w:pPr>
                          <w:rPr>
                            <w:sz w:val="16"/>
                            <w:szCs w:val="16"/>
                          </w:rPr>
                        </w:pPr>
                        <w:r>
                          <w:rPr>
                            <w:sz w:val="16"/>
                            <w:szCs w:val="16"/>
                          </w:rPr>
                          <w:t>Сергієнко П.А</w:t>
                        </w:r>
                        <w:r w:rsidRPr="003568E8">
                          <w:rPr>
                            <w:sz w:val="16"/>
                            <w:szCs w:val="16"/>
                          </w:rPr>
                          <w:t>.</w:t>
                        </w:r>
                      </w:p>
                    </w:txbxContent>
                  </v:textbox>
                </v:rect>
                <v:rect id="Rectangle 80" o:spid="_x0000_s1059" style="position:absolute;left:1794;top:19300;width:2484;height:35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" filled="f" stroked="f">
                  <v:textbox inset="1pt,1pt,1pt,1pt">
                    <w:txbxContent>
                      <w:p w14:paraId="76A3FA01" w14:textId="77777777" w:rsidR="00F2050A" w:rsidRPr="00D21A58" w:rsidRDefault="00F2050A" w:rsidP="000D4EDA">
                        <w:pPr>
                          <w:ind w:firstLine="142"/>
                          <w:rPr>
                            <w:sz w:val="16"/>
                            <w:szCs w:val="16"/>
                          </w:rPr>
                        </w:pPr>
                        <w:proofErr w:type="spellStart"/>
                        <w:r>
                          <w:rPr>
                            <w:sz w:val="16"/>
                            <w:szCs w:val="16"/>
                          </w:rPr>
                          <w:t>Клятченко</w:t>
                        </w:r>
                        <w:proofErr w:type="spellEnd"/>
                        <w:r>
                          <w:rPr>
                            <w:sz w:val="16"/>
                            <w:szCs w:val="16"/>
                          </w:rPr>
                          <w:t xml:space="preserve"> Я.М.</w:t>
                        </w:r>
                      </w:p>
                    </w:txbxContent>
                  </v:textbox>
                </v:rect>
                <v:rect id="Rectangle 81" o:spid="_x0000_s1060" style="position:absolute;top:19642;width:2039;height:3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" filled="f" stroked="f">
                  <v:textbox inset="1pt,1pt,1pt,1pt">
                    <w:txbxContent>
                      <w:p w14:paraId="0BBAE191" w14:textId="77777777" w:rsidR="00F2050A" w:rsidRDefault="00F2050A" w:rsidP="000D4EDA">
                        <w:pPr>
                          <w:rPr>
                            <w:b/>
                            <w:bCs/>
                            <w:i/>
                            <w:iCs/>
                            <w:sz w:val="20"/>
                            <w:szCs w:val="20"/>
                          </w:rPr>
                        </w:pPr>
                        <w:proofErr w:type="spellStart"/>
                        <w:r>
                          <w:rPr>
                            <w:b/>
                            <w:bCs/>
                            <w:i/>
                            <w:iCs/>
                            <w:sz w:val="20"/>
                            <w:szCs w:val="20"/>
                          </w:rPr>
                          <w:t>Затв</w:t>
                        </w:r>
                        <w:proofErr w:type="spellEnd"/>
                        <w:r>
                          <w:rPr>
                            <w:b/>
                            <w:bCs/>
                            <w:i/>
                            <w:iCs/>
                            <w:sz w:val="20"/>
                            <w:szCs w:val="20"/>
                          </w:rPr>
                          <w:t>.</w:t>
                        </w:r>
                      </w:p>
                    </w:txbxContent>
                  </v:textbox>
                </v:rect>
                <v:rect id="Rectangle 82" o:spid="_x0000_s1061" style="position:absolute;top:18933;width:2039;height:3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" filled="f" stroked="f">
                  <v:textbox inset="1pt,1pt,1pt,1pt">
                    <w:txbxContent>
                      <w:p w14:paraId="1B6C2C0E" w14:textId="77777777" w:rsidR="00F2050A" w:rsidRDefault="00F2050A" w:rsidP="000D4EDA"/>
                    </w:txbxContent>
                  </v:textbox>
                </v:rect>
                <v:rect id="Rectangle 83" o:spid="_x0000_s1062" style="position:absolute;top:18579;width:2039;height:3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" filled="f" stroked="f">
                  <v:textbox inset="1pt,1pt,1pt,1pt">
                    <w:txbxContent>
                      <w:p w14:paraId="1FE2C74A" w14:textId="77777777" w:rsidR="00F2050A" w:rsidRPr="00443CD3" w:rsidRDefault="00F2050A" w:rsidP="000D4EDA">
                        <w:pPr>
                          <w:rPr>
                            <w:b/>
                            <w:bCs/>
                            <w:i/>
                            <w:iCs/>
                            <w:sz w:val="20"/>
                            <w:szCs w:val="20"/>
                          </w:rPr>
                        </w:pPr>
                        <w:proofErr w:type="spellStart"/>
                        <w:r w:rsidRPr="00443CD3">
                          <w:rPr>
                            <w:b/>
                            <w:bCs/>
                            <w:i/>
                            <w:iCs/>
                            <w:sz w:val="20"/>
                            <w:szCs w:val="20"/>
                          </w:rPr>
                          <w:t>Перев</w:t>
                        </w:r>
                        <w:proofErr w:type="spellEnd"/>
                        <w:r w:rsidRPr="00443CD3">
                          <w:rPr>
                            <w:b/>
                            <w:bCs/>
                            <w:i/>
                            <w:iCs/>
                            <w:sz w:val="20"/>
                            <w:szCs w:val="20"/>
                          </w:rPr>
                          <w:t>.</w:t>
                        </w:r>
                      </w:p>
                    </w:txbxContent>
                  </v:textbox>
                </v:rect>
                <v:rect id="Rectangle 84" o:spid="_x0000_s1063" style="position:absolute;top:19288;width:2039;height:35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" filled="f" stroked="f">
                  <v:textbox inset="1pt,1pt,1pt,1pt">
                    <w:txbxContent>
                      <w:p w14:paraId="5A04302E" w14:textId="77777777" w:rsidR="00F2050A" w:rsidRDefault="00F2050A" w:rsidP="000D4EDA">
                        <w:pPr>
                          <w:rPr>
                            <w:b/>
                            <w:bCs/>
                            <w:i/>
                            <w:iCs/>
                            <w:sz w:val="20"/>
                            <w:szCs w:val="20"/>
                          </w:rPr>
                        </w:pPr>
                        <w:r>
                          <w:rPr>
                            <w:b/>
                            <w:bCs/>
                            <w:i/>
                            <w:iCs/>
                            <w:sz w:val="20"/>
                            <w:szCs w:val="20"/>
                          </w:rPr>
                          <w:t>Н. контр.</w:t>
                        </w:r>
                      </w:p>
                    </w:txbxContent>
                  </v:textbox>
                </v:rect>
                <v:rect id="Rectangle 85" o:spid="_x0000_s1064" style="position:absolute;top:18224;width:2039;height:3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" filled="f" stroked="f">
                  <v:textbox inset="1pt,1pt,1pt,1pt">
                    <w:txbxContent>
                      <w:p w14:paraId="6DB94DCB" w14:textId="77777777" w:rsidR="00F2050A" w:rsidRPr="00443CD3" w:rsidRDefault="00F2050A" w:rsidP="000D4EDA">
                        <w:pPr>
                          <w:rPr>
                            <w:b/>
                            <w:bCs/>
                            <w:i/>
                            <w:iCs/>
                            <w:sz w:val="20"/>
                            <w:szCs w:val="20"/>
                          </w:rPr>
                        </w:pPr>
                        <w:proofErr w:type="spellStart"/>
                        <w:r w:rsidRPr="00443CD3">
                          <w:rPr>
                            <w:b/>
                            <w:bCs/>
                            <w:i/>
                            <w:iCs/>
                            <w:sz w:val="20"/>
                            <w:szCs w:val="20"/>
                          </w:rPr>
                          <w:t>Розроб</w:t>
                        </w:r>
                        <w:proofErr w:type="spellEnd"/>
                        <w:r w:rsidRPr="00443CD3">
                          <w:rPr>
                            <w:b/>
                            <w:bCs/>
                            <w:i/>
                            <w:iCs/>
                            <w:sz w:val="20"/>
                            <w:szCs w:val="20"/>
                          </w:rPr>
                          <w:t>.</w:t>
                        </w:r>
                      </w:p>
                    </w:txbxContent>
                  </v:textbox>
                </v:rect>
                <v:rect id="Rectangle 86" o:spid="_x0000_s1065" style="position:absolute;left:4;width:19996;height:1999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" filled="f" strokeweight="2.25pt"/>
                <v:rect id="Rectangle 87" o:spid="_x0000_s1066" style="position:absolute;left:6041;top:17866;width:1205;height:35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" filled="f" stroked="f" strokeweight="2pt">
                  <v:textbox inset="1pt,1pt,1pt,1pt">
                    <w:txbxContent>
                      <w:p w14:paraId="78EA52F6" w14:textId="77777777" w:rsidR="00F2050A" w:rsidRDefault="00F2050A" w:rsidP="000D4EDA">
                        <w:pPr>
                          <w:jc w:val="center"/>
                          <w:rPr>
                            <w:b/>
                            <w:bCs/>
                            <w:i/>
                            <w:iCs/>
                            <w:sz w:val="20"/>
                            <w:szCs w:val="20"/>
                          </w:rPr>
                        </w:pPr>
                        <w:r>
                          <w:rPr>
                            <w:b/>
                            <w:bCs/>
                            <w:i/>
                            <w:iCs/>
                            <w:sz w:val="20"/>
                            <w:szCs w:val="20"/>
                          </w:rPr>
                          <w:t>Дата</w:t>
                        </w:r>
                      </w:p>
                    </w:txbxContent>
                  </v:textbox>
                </v:rect>
                <v:rect id="Rectangle 88" o:spid="_x0000_s1067" style="position:absolute;left:4398;top:17873;width:1625;height:3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" filled="f" stroked="f" strokeweight="2pt">
                  <v:textbox inset="1pt,1pt,1pt,1pt">
                    <w:txbxContent>
                      <w:p w14:paraId="507DAF10" w14:textId="77777777" w:rsidR="00F2050A" w:rsidRDefault="00F2050A" w:rsidP="000D4EDA">
                        <w:pPr>
                          <w:jc w:val="center"/>
                          <w:rPr>
                            <w:sz w:val="20"/>
                            <w:szCs w:val="20"/>
                          </w:rPr>
                        </w:pPr>
                        <w:proofErr w:type="spellStart"/>
                        <w:r>
                          <w:rPr>
                            <w:b/>
                            <w:bCs/>
                            <w:i/>
                            <w:iCs/>
                            <w:sz w:val="20"/>
                            <w:szCs w:val="20"/>
                          </w:rPr>
                          <w:t>Підп</w:t>
                        </w:r>
                        <w:proofErr w:type="spellEnd"/>
                        <w:r>
                          <w:rPr>
                            <w:b/>
                            <w:bCs/>
                            <w:i/>
                            <w:iCs/>
                            <w:sz w:val="20"/>
                            <w:szCs w:val="20"/>
                          </w:rPr>
                          <w:t>.</w:t>
                        </w:r>
                      </w:p>
                    </w:txbxContent>
                  </v:textbox>
                </v:rect>
                <v:rect id="Rectangle 89" o:spid="_x0000_s1068" style="position:absolute;left:2027;top:17869;width:2356;height:35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" filled="f" stroked="f" strokeweight="2pt">
                  <v:textbox inset="1pt,1pt,1pt,1pt">
                    <w:txbxContent>
                      <w:p w14:paraId="00B1D0DC" w14:textId="77777777" w:rsidR="00F2050A" w:rsidRDefault="00F2050A" w:rsidP="000D4EDA">
                        <w:pPr>
                          <w:jc w:val="center"/>
                          <w:rPr>
                            <w:b/>
                            <w:bCs/>
                            <w:i/>
                            <w:iCs/>
                            <w:sz w:val="20"/>
                            <w:szCs w:val="20"/>
                          </w:rPr>
                        </w:pPr>
                        <w:r>
                          <w:rPr>
                            <w:b/>
                            <w:bCs/>
                            <w:i/>
                            <w:iCs/>
                            <w:sz w:val="20"/>
                            <w:szCs w:val="20"/>
                          </w:rPr>
                          <w:t xml:space="preserve">№ </w:t>
                        </w:r>
                        <w:proofErr w:type="spellStart"/>
                        <w:r>
                          <w:rPr>
                            <w:b/>
                            <w:bCs/>
                            <w:i/>
                            <w:iCs/>
                            <w:sz w:val="20"/>
                            <w:szCs w:val="20"/>
                          </w:rPr>
                          <w:t>докум</w:t>
                        </w:r>
                        <w:proofErr w:type="spellEnd"/>
                        <w:r>
                          <w:rPr>
                            <w:b/>
                            <w:bCs/>
                            <w:i/>
                            <w:iCs/>
                            <w:sz w:val="20"/>
                            <w:szCs w:val="20"/>
                          </w:rPr>
                          <w:t>.</w:t>
                        </w:r>
                      </w:p>
                    </w:txbxContent>
                  </v:textbox>
                </v:rect>
                <v:rect id="Rectangle 90" o:spid="_x0000_s1069" style="position:absolute;left:821;top:17874;width:1206;height:3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" filled="f" stroked="f" strokeweight="2pt">
                  <v:textbox inset="1pt,1pt,1pt,1pt">
                    <w:txbxContent>
                      <w:p w14:paraId="40A62572" w14:textId="2B264A44" w:rsidR="00F2050A" w:rsidRDefault="00A169B3" w:rsidP="000D4EDA">
                        <w:pPr>
                          <w:jc w:val="center"/>
                          <w:rPr>
                            <w:b/>
                            <w:bCs/>
                            <w:i/>
                            <w:iCs/>
                            <w:sz w:val="20"/>
                            <w:szCs w:val="20"/>
                          </w:rPr>
                        </w:pPr>
                        <w:proofErr w:type="spellStart"/>
                        <w:r>
                          <w:rPr>
                            <w:b/>
                            <w:bCs/>
                            <w:i/>
                            <w:iCs/>
                            <w:sz w:val="20"/>
                            <w:szCs w:val="20"/>
                          </w:rPr>
                          <w:t>Арк</w:t>
                        </w:r>
                        <w:proofErr w:type="spellEnd"/>
                        <w:r>
                          <w:rPr>
                            <w:b/>
                            <w:bCs/>
                            <w:i/>
                            <w:iCs/>
                            <w:sz w:val="20"/>
                            <w:szCs w:val="20"/>
                          </w:rPr>
                          <w:t>.</w:t>
                        </w:r>
                      </w:p>
                    </w:txbxContent>
                  </v:textbox>
                </v:rect>
                <v:rect id="Rectangle 91" o:spid="_x0000_s1070" style="position:absolute;left:4;top:17874;width:823;height:3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" filled="f" stroked="f" strokeweight="2pt">
                  <v:textbox inset="1pt,1pt,1pt,1pt">
                    <w:txbxContent>
                      <w:p w14:paraId="40F74F9F" w14:textId="77777777" w:rsidR="00F2050A" w:rsidRDefault="00F2050A" w:rsidP="000D4EDA">
                        <w:pPr>
                          <w:jc w:val="center"/>
                        </w:pPr>
                        <w:proofErr w:type="spellStart"/>
                        <w:r>
                          <w:rPr>
                            <w:b/>
                            <w:bCs/>
                            <w:i/>
                            <w:iCs/>
                            <w:sz w:val="20"/>
                            <w:szCs w:val="20"/>
                          </w:rPr>
                          <w:t>Зм</w:t>
                        </w:r>
                        <w:r>
                          <w:rPr>
                            <w:i/>
                            <w:iCs/>
                          </w:rPr>
                          <w:t>м</w:t>
                        </w:r>
                        <w:proofErr w:type="spellEnd"/>
                      </w:p>
                    </w:txbxContent>
                  </v:textbox>
                </v:rect>
                <v:line id="Line 92" o:spid="_x0000_s1071" style="position:absolute;visibility:visible;mso-wrap-style:square" from="4,17161" to="20000,1716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" strokeweight="2.25pt">
                  <v:stroke startarrowwidth="narrow" startarrowlength="short" endarrowwidth="narrow" endarrowlength="short"/>
                </v:line>
                <v:line id="Line 93" o:spid="_x0000_s1072" style="position:absolute;visibility:visible;mso-wrap-style:square" from="7243,17161" to="7244,199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" strokeweight="2pt">
                  <v:stroke startarrowwidth="narrow" startarrowlength="short" endarrowwidth="narrow" endarrowlength="short"/>
                </v:line>
                <v:line id="Line 94" o:spid="_x0000_s1073" style="position:absolute;visibility:visible;mso-wrap-style:square" from="4,17515" to="7246,1751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" strokeweight="1.15pt">
                  <v:stroke startarrowwidth="narrow" startarrowlength="short" endarrowwidth="narrow" endarrowlength="short"/>
                </v:line>
                <v:line id="Line 95" o:spid="_x0000_s1074" style="position:absolute;visibility:visible;mso-wrap-style:square" from="6041,17161" to="6043,199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" strokeweight="2.25pt">
                  <v:stroke startarrowwidth="narrow" startarrowlength="short" endarrowwidth="narrow" endarrowlength="short"/>
                </v:line>
                <v:line id="Line 96" o:spid="_x0000_s1075" style="position:absolute;visibility:visible;mso-wrap-style:square" from="4386,17161" to="4388,199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" strokeweight="2.25pt">
                  <v:stroke startarrowwidth="narrow" startarrowlength="short" endarrowwidth="narrow" endarrowlength="short"/>
                </v:line>
                <v:line id="Line 97" o:spid="_x0000_s1076" style="position:absolute;visibility:visible;mso-wrap-style:square" from="821,17161" to="823,1822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" strokeweight="2.25pt">
                  <v:stroke startarrowwidth="narrow" startarrowlength="short" endarrowwidth="narrow" endarrowlength="short"/>
                </v:line>
                <v:line id="Line 98" o:spid="_x0000_s1077" style="position:absolute;visibility:visible;mso-wrap-style:square" from="2039,17161" to="2041,199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" strokeweight="2.25pt">
                  <v:stroke startarrowwidth="narrow" startarrowlength="short" endarrowwidth="narrow" endarrowlength="short"/>
                </v:line>
                <v:rect id="Rectangle 99" o:spid="_x0000_s1078" style="position:absolute;left:7527;top:17341;width:12270;height:71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" filled="f" stroked="f" strokeweight="1.15pt">
                  <v:textbox inset="1pt,1pt,1pt,1pt">
                    <w:txbxContent>
                      <w:p w14:paraId="6AB65775" w14:textId="77777777" w:rsidR="00F2050A" w:rsidRDefault="00F2050A" w:rsidP="000D4EDA">
                        <w:pPr>
                          <w:rPr>
                            <w:b/>
                            <w:bCs/>
                            <w:i/>
                            <w:iCs/>
                            <w:sz w:val="48"/>
                            <w:szCs w:val="48"/>
                          </w:rPr>
                        </w:pPr>
                        <w:r>
                          <w:rPr>
                            <w:b/>
                            <w:bCs/>
                            <w:i/>
                            <w:iCs/>
                            <w:sz w:val="48"/>
                            <w:szCs w:val="48"/>
                          </w:rPr>
                          <w:t>ІАЛЦ.</w:t>
                        </w:r>
                        <w:r w:rsidRPr="00CB4B9E">
                          <w:rPr>
                            <w:color w:val="000000"/>
                          </w:rPr>
                          <w:t xml:space="preserve"> </w:t>
                        </w:r>
                        <w:r>
                          <w:rPr>
                            <w:b/>
                            <w:bCs/>
                            <w:i/>
                            <w:iCs/>
                            <w:sz w:val="48"/>
                            <w:szCs w:val="48"/>
                          </w:rPr>
                          <w:t>468300.002 ТЗ</w:t>
                        </w:r>
                      </w:p>
                    </w:txbxContent>
                  </v:textbox>
                </v:rect>
                <v:line id="Line 100" o:spid="_x0000_s1079" style="position:absolute;visibility:visible;mso-wrap-style:square" from="0,18224" to="19996,1822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" strokeweight="2.25pt">
                  <v:stroke startarrowwidth="narrow" startarrowlength="short" endarrowwidth="narrow" endarrowlength="short"/>
                </v:line>
                <v:line id="Line 101" o:spid="_x0000_s1080" style="position:absolute;visibility:visible;mso-wrap-style:square" from="4,18579" to="7246,1858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" strokeweight="1.15pt">
                  <v:stroke startarrowwidth="narrow" startarrowlength="short" endarrowwidth="narrow" endarrowlength="short"/>
                </v:line>
                <v:line id="Line 102" o:spid="_x0000_s1081" style="position:absolute;visibility:visible;mso-wrap-style:square" from="0,18933" to="7243,189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" strokeweight="1.15pt">
                  <v:stroke startarrowwidth="narrow" startarrowlength="short" endarrowwidth="narrow" endarrowlength="short"/>
                </v:line>
                <v:line id="Line 103" o:spid="_x0000_s1082" style="position:absolute;visibility:visible;mso-wrap-style:square" from="0,19288" to="7243,1929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" strokeweight="1.15pt">
                  <v:stroke startarrowwidth="narrow" startarrowlength="short" endarrowwidth="narrow" endarrowlength="short"/>
                </v:line>
                <v:line id="Line 104" o:spid="_x0000_s1083" style="position:absolute;visibility:visible;mso-wrap-style:square" from="0,19642" to="7243,1964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" strokeweight="1.15pt">
                  <v:stroke startarrowwidth="narrow" startarrowlength="short" endarrowwidth="narrow" endarrowlength="short"/>
                </v:line>
                <v:line id="Line 105" o:spid="_x0000_s1084" style="position:absolute;visibility:visible;mso-wrap-style:square" from="14518,18224" to="14520,199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" strokeweight="2pt">
                  <v:stroke startarrowwidth="narrow" startarrowlength="short" endarrowwidth="narrow" endarrowlength="short"/>
                </v:line>
                <v:line id="Line 106" o:spid="_x0000_s1085" style="position:absolute;visibility:visible;mso-wrap-style:square" from="16160,18224" to="16162,189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" strokeweight="2pt">
                  <v:stroke startarrowwidth="narrow" startarrowlength="short" endarrowwidth="narrow" endarrowlength="short"/>
                </v:line>
                <v:line id="Line 107" o:spid="_x0000_s1086" style="position:absolute;visibility:visible;mso-wrap-style:square" from="17805,18224" to="17807,189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" strokeweight="2pt">
                  <v:stroke startarrowwidth="narrow" startarrowlength="short" endarrowwidth="narrow" endarrowlength="short"/>
                </v:line>
                <v:line id="Line 108" o:spid="_x0000_s1087" style="position:absolute;visibility:visible;mso-wrap-style:square" from="14518,18933" to="19996,189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" strokeweight="2.25pt">
                  <v:stroke startarrowwidth="narrow" startarrowlength="short" endarrowwidth="narrow" endarrowlength="short"/>
                </v:line>
                <v:line id="Line 109" o:spid="_x0000_s1088" style="position:absolute;visibility:visible;mso-wrap-style:square" from="14518,18579" to="19996,1858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" strokeweight="2.25pt">
                  <v:stroke startarrowwidth="narrow" startarrowlength="short" endarrowwidth="narrow" endarrowlength="short"/>
                </v:line>
                <v:line id="Line 110" o:spid="_x0000_s1089" style="position:absolute;visibility:visible;mso-wrap-style:square" from="15065,18579" to="15067,1893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" strokeweight="2pt">
                  <v:stroke startarrowwidth="narrow" startarrowlength="short" endarrowwidth="narrow" endarrowlength="short"/>
                </v:line>
                <v:line id="Line 111" o:spid="_x0000_s1090" style="position:absolute;visibility:visible;mso-wrap-style:square" from="15614,18579" to="15615,1893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" strokeweight="2pt">
                  <v:stroke startarrowwidth="narrow" startarrowlength="short" endarrowwidth="narrow" endarrowlength="short"/>
                </v:line>
              </v:group>
              <v:line id="Line 112" o:spid="_x0000_s1091" style="position:absolute;visibility:visible;mso-wrap-style:square" from="4,17869" to="7246,1787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" strokeweight="2.25pt">
                <v:stroke startarrowwidth="narrow" startarrowlength="short" endarrowwidth="narrow" endarrowlength="short"/>
              </v:line>
              <w10:wrap anchorx="page" anchory="page"/>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B4B36B" w14:textId="77777777" w:rsidR="00F2050A" w:rsidRDefault="00F2050A">
    <w:pPr>
      <w:pStyle w:val="Header"/>
    </w:pPr>
    <w:r>
      <w:rPr>
        <w:noProof/>
      </w:rPr>
      <mc:AlternateContent>
        <mc:Choice Requires="wpg">
          <w:drawing>
            <wp:anchor distT="0" distB="0" distL="114300" distR="114300" simplePos="0" relativeHeight="251680768" behindDoc="0" locked="0" layoutInCell="1" allowOverlap="1" wp14:anchorId="59F05192" wp14:editId="73764672">
              <wp:simplePos x="0" y="0"/>
              <wp:positionH relativeFrom="page">
                <wp:posOffset>794385</wp:posOffset>
              </wp:positionH>
              <wp:positionV relativeFrom="page">
                <wp:posOffset>231140</wp:posOffset>
              </wp:positionV>
              <wp:extent cx="6570980" cy="9944100"/>
              <wp:effectExtent l="22860" t="21590" r="16510" b="16510"/>
              <wp:wrapNone/>
              <wp:docPr id="204"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980" cy="9944100"/>
                        <a:chOff x="0" y="27"/>
                        <a:chExt cx="20000" cy="19972"/>
                      </a:xfrm>
                    </wpg:grpSpPr>
                    <wps:wsp>
                      <wps:cNvPr id="205"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0461564" w14:textId="77777777" w:rsidR="00F2050A" w:rsidRDefault="00F2050A">
                            <w:pPr>
                              <w:jc w:val="center"/>
                              <w:rPr>
                                <w:b/>
                                <w:bCs/>
                                <w:i/>
                                <w:iCs/>
                                <w:sz w:val="48"/>
                                <w:szCs w:val="48"/>
                              </w:rPr>
                            </w:pPr>
                            <w:r>
                              <w:rPr>
                                <w:b/>
                                <w:bCs/>
                                <w:i/>
                                <w:iCs/>
                                <w:sz w:val="48"/>
                                <w:szCs w:val="48"/>
                              </w:rPr>
                              <w:t>ІАЛЦ.468300.002 ТЗ</w:t>
                            </w:r>
                          </w:p>
                        </w:txbxContent>
                      </wps:txbx>
                      <wps:bodyPr rot="0" vert="horz" wrap="square" lIns="12700" tIns="12700" rIns="12700" bIns="12700" anchor="t" anchorCtr="0" upright="1">
                        <a:noAutofit/>
                      </wps:bodyPr>
                    </wps:wsp>
                    <wps:wsp>
                      <wps:cNvPr id="206"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BAFA120" w14:textId="77777777" w:rsidR="00F2050A" w:rsidRDefault="00F2050A">
                            <w:pPr>
                              <w:jc w:val="center"/>
                              <w:rPr>
                                <w:i/>
                                <w:iCs/>
                              </w:rPr>
                            </w:pPr>
                            <w:r>
                              <w:rPr>
                                <w:rStyle w:val="PageNumber"/>
                                <w:rFonts w:eastAsia="Noto Serif CJK SC"/>
                                <w:i/>
                                <w:iCs/>
                              </w:rPr>
                              <w:fldChar w:fldCharType="begin"/>
                            </w:r>
                            <w:r>
                              <w:rPr>
                                <w:rStyle w:val="PageNumber"/>
                                <w:rFonts w:eastAsia="Noto Serif CJK SC"/>
                              </w:rPr>
                              <w:instrText xml:space="preserve"> PAGE </w:instrText>
                            </w:r>
                            <w:r>
                              <w:rPr>
                                <w:rStyle w:val="PageNumber"/>
                                <w:rFonts w:eastAsia="Noto Serif CJK SC"/>
                                <w:i/>
                                <w:iCs/>
                              </w:rPr>
                              <w:fldChar w:fldCharType="separate"/>
                            </w:r>
                            <w:r>
                              <w:rPr>
                                <w:rStyle w:val="PageNumber"/>
                                <w:rFonts w:eastAsia="Noto Serif CJK SC"/>
                                <w:noProof/>
                              </w:rPr>
                              <w:t>4</w:t>
                            </w:r>
                            <w:r>
                              <w:rPr>
                                <w:rStyle w:val="PageNumber"/>
                                <w:rFonts w:eastAsia="Noto Serif CJK SC"/>
                                <w:i/>
                                <w:iCs/>
                              </w:rPr>
                              <w:fldChar w:fldCharType="end"/>
                            </w:r>
                          </w:p>
                        </w:txbxContent>
                      </wps:txbx>
                      <wps:bodyPr rot="0" vert="horz" wrap="square" lIns="12700" tIns="12700" rIns="12700" bIns="12700" anchor="t" anchorCtr="0" upright="1">
                        <a:noAutofit/>
                      </wps:bodyPr>
                    </wps:wsp>
                    <wps:wsp>
                      <wps:cNvPr id="207"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BC535F2" w14:textId="3EB9CF3A" w:rsidR="00F2050A" w:rsidRPr="000F5E3B" w:rsidRDefault="000F5E3B">
                            <w:pPr>
                              <w:jc w:val="center"/>
                              <w:rPr>
                                <w:lang w:val="ru-RU"/>
                              </w:rPr>
                            </w:pPr>
                            <w:r>
                              <w:rPr>
                                <w:b/>
                                <w:bCs/>
                                <w:i/>
                                <w:iCs/>
                                <w:sz w:val="20"/>
                                <w:szCs w:val="20"/>
                                <w:lang w:val="ru-RU"/>
                              </w:rPr>
                              <w:t>Арк.</w:t>
                            </w:r>
                          </w:p>
                        </w:txbxContent>
                      </wps:txbx>
                      <wps:bodyPr rot="0" vert="horz" wrap="square" lIns="12700" tIns="12700" rIns="12700" bIns="12700" anchor="t" anchorCtr="0" upright="1">
                        <a:noAutofit/>
                      </wps:bodyPr>
                    </wps:wsp>
                    <wps:wsp>
                      <wps:cNvPr id="208"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7B35F47" w14:textId="77777777" w:rsidR="00F2050A" w:rsidRDefault="00F2050A">
                            <w:pPr>
                              <w:jc w:val="center"/>
                              <w:rPr>
                                <w:b/>
                                <w:bCs/>
                                <w:i/>
                                <w:iCs/>
                                <w:sz w:val="20"/>
                                <w:szCs w:val="20"/>
                              </w:rPr>
                            </w:pPr>
                            <w:r>
                              <w:rPr>
                                <w:b/>
                                <w:bCs/>
                                <w:i/>
                                <w:iCs/>
                                <w:sz w:val="20"/>
                                <w:szCs w:val="20"/>
                              </w:rPr>
                              <w:t>Дата</w:t>
                            </w:r>
                          </w:p>
                        </w:txbxContent>
                      </wps:txbx>
                      <wps:bodyPr rot="0" vert="horz" wrap="square" lIns="12700" tIns="12700" rIns="12700" bIns="12700" anchor="t" anchorCtr="0" upright="1">
                        <a:noAutofit/>
                      </wps:bodyPr>
                    </wps:wsp>
                    <wps:wsp>
                      <wps:cNvPr id="209"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75B02E1" w14:textId="77777777" w:rsidR="00F2050A" w:rsidRDefault="00F2050A">
                            <w:pPr>
                              <w:jc w:val="center"/>
                              <w:rPr>
                                <w:b/>
                                <w:bCs/>
                                <w:i/>
                                <w:iCs/>
                                <w:sz w:val="20"/>
                                <w:szCs w:val="20"/>
                              </w:rPr>
                            </w:pPr>
                            <w:proofErr w:type="spellStart"/>
                            <w:r>
                              <w:rPr>
                                <w:b/>
                                <w:bCs/>
                                <w:i/>
                                <w:iCs/>
                                <w:sz w:val="20"/>
                                <w:szCs w:val="20"/>
                              </w:rPr>
                              <w:t>Підп</w:t>
                            </w:r>
                            <w:proofErr w:type="spellEnd"/>
                            <w:r>
                              <w:rPr>
                                <w:b/>
                                <w:bCs/>
                                <w:i/>
                                <w:iCs/>
                                <w:sz w:val="20"/>
                                <w:szCs w:val="20"/>
                              </w:rPr>
                              <w:t>.</w:t>
                            </w:r>
                          </w:p>
                        </w:txbxContent>
                      </wps:txbx>
                      <wps:bodyPr rot="0" vert="horz" wrap="square" lIns="12700" tIns="12700" rIns="12700" bIns="12700" anchor="t" anchorCtr="0" upright="1">
                        <a:noAutofit/>
                      </wps:bodyPr>
                    </wps:wsp>
                    <wps:wsp>
                      <wps:cNvPr id="210"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98A54A6" w14:textId="77777777" w:rsidR="00F2050A" w:rsidRDefault="00F2050A">
                            <w:pPr>
                              <w:jc w:val="center"/>
                              <w:rPr>
                                <w:b/>
                                <w:bCs/>
                                <w:i/>
                                <w:iCs/>
                                <w:sz w:val="20"/>
                                <w:szCs w:val="20"/>
                              </w:rPr>
                            </w:pPr>
                            <w:r>
                              <w:rPr>
                                <w:b/>
                                <w:bCs/>
                                <w:i/>
                                <w:iCs/>
                                <w:sz w:val="20"/>
                                <w:szCs w:val="20"/>
                              </w:rPr>
                              <w:t xml:space="preserve">№ </w:t>
                            </w:r>
                            <w:proofErr w:type="spellStart"/>
                            <w:r>
                              <w:rPr>
                                <w:b/>
                                <w:bCs/>
                                <w:i/>
                                <w:iCs/>
                                <w:sz w:val="20"/>
                                <w:szCs w:val="20"/>
                              </w:rPr>
                              <w:t>докум</w:t>
                            </w:r>
                            <w:proofErr w:type="spellEnd"/>
                            <w:r>
                              <w:rPr>
                                <w:b/>
                                <w:bCs/>
                                <w:i/>
                                <w:iCs/>
                                <w:sz w:val="20"/>
                                <w:szCs w:val="20"/>
                              </w:rPr>
                              <w:t>.</w:t>
                            </w:r>
                          </w:p>
                        </w:txbxContent>
                      </wps:txbx>
                      <wps:bodyPr rot="0" vert="horz" wrap="square" lIns="12700" tIns="12700" rIns="12700" bIns="12700" anchor="t" anchorCtr="0" upright="1">
                        <a:noAutofit/>
                      </wps:bodyPr>
                    </wps:wsp>
                    <wps:wsp>
                      <wps:cNvPr id="211"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ADE0ECB" w14:textId="355BB3F6" w:rsidR="00F2050A" w:rsidRDefault="00A169B3">
                            <w:pPr>
                              <w:jc w:val="center"/>
                              <w:rPr>
                                <w:b/>
                                <w:bCs/>
                                <w:i/>
                                <w:iCs/>
                                <w:sz w:val="20"/>
                                <w:szCs w:val="20"/>
                              </w:rPr>
                            </w:pPr>
                            <w:proofErr w:type="spellStart"/>
                            <w:r>
                              <w:rPr>
                                <w:b/>
                                <w:bCs/>
                                <w:i/>
                                <w:iCs/>
                                <w:sz w:val="20"/>
                                <w:szCs w:val="20"/>
                              </w:rPr>
                              <w:t>Арк</w:t>
                            </w:r>
                            <w:proofErr w:type="spellEnd"/>
                            <w:r>
                              <w:rPr>
                                <w:b/>
                                <w:bCs/>
                                <w:i/>
                                <w:iCs/>
                                <w:sz w:val="20"/>
                                <w:szCs w:val="20"/>
                              </w:rPr>
                              <w:t>.</w:t>
                            </w:r>
                          </w:p>
                        </w:txbxContent>
                      </wps:txbx>
                      <wps:bodyPr rot="0" vert="horz" wrap="square" lIns="12700" tIns="12700" rIns="12700" bIns="12700" anchor="t" anchorCtr="0" upright="1">
                        <a:noAutofit/>
                      </wps:bodyPr>
                    </wps:wsp>
                    <wps:wsp>
                      <wps:cNvPr id="212"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3"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3EA34D9" w14:textId="77777777" w:rsidR="00F2050A" w:rsidRDefault="00F2050A">
                            <w:pPr>
                              <w:jc w:val="center"/>
                              <w:rPr>
                                <w:b/>
                                <w:bCs/>
                                <w:i/>
                                <w:iCs/>
                                <w:sz w:val="20"/>
                                <w:szCs w:val="20"/>
                              </w:rPr>
                            </w:pPr>
                            <w:proofErr w:type="spellStart"/>
                            <w:r>
                              <w:rPr>
                                <w:b/>
                                <w:bCs/>
                                <w:i/>
                                <w:iCs/>
                                <w:sz w:val="20"/>
                                <w:szCs w:val="20"/>
                              </w:rPr>
                              <w:t>Зм</w:t>
                            </w:r>
                            <w:proofErr w:type="spellEnd"/>
                          </w:p>
                        </w:txbxContent>
                      </wps:txbx>
                      <wps:bodyPr rot="0" vert="horz" wrap="square" lIns="12700" tIns="12700" rIns="12700" bIns="12700" anchor="t" anchorCtr="0" upright="1">
                        <a:noAutofit/>
                      </wps:bodyPr>
                    </wps:wsp>
                    <wps:wsp>
                      <wps:cNvPr id="214"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5"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6"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7"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8"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9"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0"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1"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2"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3"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9F05192" id="_x0000_s1092" style="position:absolute;margin-left:62.55pt;margin-top:18.2pt;width:517.4pt;height:783pt;z-index:251680768;mso-position-horizontal-relative:page;mso-position-vertical-relative:page" coordorigin=",27" coordsize="20000,1997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">
              <v:rect id="Rectangle 114" o:spid="_x0000_s1093" style="position:absolute;left:7524;top:19116;width:11144;height:71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" filled="f" stroked="f" strokeweight="1.15pt">
                <v:textbox inset="1pt,1pt,1pt,1pt">
                  <w:txbxContent>
                    <w:p w14:paraId="70461564" w14:textId="77777777" w:rsidR="00F2050A" w:rsidRDefault="00F2050A">
                      <w:pPr>
                        <w:jc w:val="center"/>
                        <w:rPr>
                          <w:b/>
                          <w:bCs/>
                          <w:i/>
                          <w:iCs/>
                          <w:sz w:val="48"/>
                          <w:szCs w:val="48"/>
                        </w:rPr>
                      </w:pPr>
                      <w:r>
                        <w:rPr>
                          <w:b/>
                          <w:bCs/>
                          <w:i/>
                          <w:iCs/>
                          <w:sz w:val="48"/>
                          <w:szCs w:val="48"/>
                        </w:rPr>
                        <w:t>ІАЛЦ.468300.002 ТЗ</w:t>
                      </w:r>
                    </w:p>
                  </w:txbxContent>
                </v:textbox>
              </v:rect>
              <v:rect id="Rectangle 115" o:spid="_x0000_s1094" style="position:absolute;left:18956;top:19431;width:993;height:52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" filled="f" stroked="f" strokeweight="1.15pt">
                <v:textbox inset="1pt,1pt,1pt,1pt">
                  <w:txbxContent>
                    <w:p w14:paraId="4BAFA120" w14:textId="77777777" w:rsidR="00F2050A" w:rsidRDefault="00F2050A">
                      <w:pPr>
                        <w:jc w:val="center"/>
                        <w:rPr>
                          <w:i/>
                          <w:iCs/>
                        </w:rPr>
                      </w:pPr>
                      <w:r>
                        <w:rPr>
                          <w:rStyle w:val="PageNumber"/>
                          <w:rFonts w:eastAsia="Noto Serif CJK SC"/>
                          <w:i/>
                          <w:iCs/>
                        </w:rPr>
                        <w:fldChar w:fldCharType="begin"/>
                      </w:r>
                      <w:r>
                        <w:rPr>
                          <w:rStyle w:val="PageNumber"/>
                          <w:rFonts w:eastAsia="Noto Serif CJK SC"/>
                        </w:rPr>
                        <w:instrText xml:space="preserve"> PAGE </w:instrText>
                      </w:r>
                      <w:r>
                        <w:rPr>
                          <w:rStyle w:val="PageNumber"/>
                          <w:rFonts w:eastAsia="Noto Serif CJK SC"/>
                          <w:i/>
                          <w:iCs/>
                        </w:rPr>
                        <w:fldChar w:fldCharType="separate"/>
                      </w:r>
                      <w:r>
                        <w:rPr>
                          <w:rStyle w:val="PageNumber"/>
                          <w:rFonts w:eastAsia="Noto Serif CJK SC"/>
                          <w:noProof/>
                        </w:rPr>
                        <w:t>4</w:t>
                      </w:r>
                      <w:r>
                        <w:rPr>
                          <w:rStyle w:val="PageNumber"/>
                          <w:rFonts w:eastAsia="Noto Serif CJK SC"/>
                          <w:i/>
                          <w:iCs/>
                        </w:rPr>
                        <w:fldChar w:fldCharType="end"/>
                      </w:r>
                    </w:p>
                  </w:txbxContent>
                </v:textbox>
              </v:rect>
              <v:rect id="Rectangle 116" o:spid="_x0000_s1095" style="position:absolute;left:18909;top:19016;width:1083;height:42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" filled="f" stroked="f" strokeweight="2pt">
                <v:textbox inset="1pt,1pt,1pt,1pt">
                  <w:txbxContent>
                    <w:p w14:paraId="2BC535F2" w14:textId="3EB9CF3A" w:rsidR="00F2050A" w:rsidRPr="000F5E3B" w:rsidRDefault="000F5E3B">
                      <w:pPr>
                        <w:jc w:val="center"/>
                        <w:rPr>
                          <w:lang w:val="ru-RU"/>
                        </w:rPr>
                      </w:pPr>
                      <w:r>
                        <w:rPr>
                          <w:b/>
                          <w:bCs/>
                          <w:i/>
                          <w:iCs/>
                          <w:sz w:val="20"/>
                          <w:szCs w:val="20"/>
                          <w:lang w:val="ru-RU"/>
                        </w:rPr>
                        <w:t>Арк.</w:t>
                      </w:r>
                    </w:p>
                  </w:txbxContent>
                </v:textbox>
              </v:rect>
              <v:rect id="Rectangle 117" o:spid="_x0000_s1096" style="position:absolute;left:6038;top:19641;width:1206;height:3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" filled="f" stroked="f" strokeweight="2pt">
                <v:textbox inset="1pt,1pt,1pt,1pt">
                  <w:txbxContent>
                    <w:p w14:paraId="47B35F47" w14:textId="77777777" w:rsidR="00F2050A" w:rsidRDefault="00F2050A">
                      <w:pPr>
                        <w:jc w:val="center"/>
                        <w:rPr>
                          <w:b/>
                          <w:bCs/>
                          <w:i/>
                          <w:iCs/>
                          <w:sz w:val="20"/>
                          <w:szCs w:val="20"/>
                        </w:rPr>
                      </w:pPr>
                      <w:r>
                        <w:rPr>
                          <w:b/>
                          <w:bCs/>
                          <w:i/>
                          <w:iCs/>
                          <w:sz w:val="20"/>
                          <w:szCs w:val="20"/>
                        </w:rPr>
                        <w:t>Дата</w:t>
                      </w:r>
                    </w:p>
                  </w:txbxContent>
                </v:textbox>
              </v:rect>
              <v:rect id="Rectangle 118" o:spid="_x0000_s1097" style="position:absolute;left:4395;top:19647;width:1626;height:3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" filled="f" stroked="f" strokeweight="2pt">
                <v:textbox inset="1pt,1pt,1pt,1pt">
                  <w:txbxContent>
                    <w:p w14:paraId="475B02E1" w14:textId="77777777" w:rsidR="00F2050A" w:rsidRDefault="00F2050A">
                      <w:pPr>
                        <w:jc w:val="center"/>
                        <w:rPr>
                          <w:b/>
                          <w:bCs/>
                          <w:i/>
                          <w:iCs/>
                          <w:sz w:val="20"/>
                          <w:szCs w:val="20"/>
                        </w:rPr>
                      </w:pPr>
                      <w:proofErr w:type="spellStart"/>
                      <w:r>
                        <w:rPr>
                          <w:b/>
                          <w:bCs/>
                          <w:i/>
                          <w:iCs/>
                          <w:sz w:val="20"/>
                          <w:szCs w:val="20"/>
                        </w:rPr>
                        <w:t>Підп</w:t>
                      </w:r>
                      <w:proofErr w:type="spellEnd"/>
                      <w:r>
                        <w:rPr>
                          <w:b/>
                          <w:bCs/>
                          <w:i/>
                          <w:iCs/>
                          <w:sz w:val="20"/>
                          <w:szCs w:val="20"/>
                        </w:rPr>
                        <w:t>.</w:t>
                      </w:r>
                    </w:p>
                  </w:txbxContent>
                </v:textbox>
              </v:rect>
              <v:rect id="Rectangle 119" o:spid="_x0000_s1098" style="position:absolute;left:2024;top:19643;width:2356;height:35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" filled="f" stroked="f" strokeweight="2pt">
                <v:textbox inset="1pt,1pt,1pt,1pt">
                  <w:txbxContent>
                    <w:p w14:paraId="098A54A6" w14:textId="77777777" w:rsidR="00F2050A" w:rsidRDefault="00F2050A">
                      <w:pPr>
                        <w:jc w:val="center"/>
                        <w:rPr>
                          <w:b/>
                          <w:bCs/>
                          <w:i/>
                          <w:iCs/>
                          <w:sz w:val="20"/>
                          <w:szCs w:val="20"/>
                        </w:rPr>
                      </w:pPr>
                      <w:r>
                        <w:rPr>
                          <w:b/>
                          <w:bCs/>
                          <w:i/>
                          <w:iCs/>
                          <w:sz w:val="20"/>
                          <w:szCs w:val="20"/>
                        </w:rPr>
                        <w:t xml:space="preserve">№ </w:t>
                      </w:r>
                      <w:proofErr w:type="spellStart"/>
                      <w:r>
                        <w:rPr>
                          <w:b/>
                          <w:bCs/>
                          <w:i/>
                          <w:iCs/>
                          <w:sz w:val="20"/>
                          <w:szCs w:val="20"/>
                        </w:rPr>
                        <w:t>докум</w:t>
                      </w:r>
                      <w:proofErr w:type="spellEnd"/>
                      <w:r>
                        <w:rPr>
                          <w:b/>
                          <w:bCs/>
                          <w:i/>
                          <w:iCs/>
                          <w:sz w:val="20"/>
                          <w:szCs w:val="20"/>
                        </w:rPr>
                        <w:t>.</w:t>
                      </w:r>
                    </w:p>
                  </w:txbxContent>
                </v:textbox>
              </v:rect>
              <v:rect id="Rectangle 120" o:spid="_x0000_s1099" style="position:absolute;left:818;top:19648;width:1206;height:3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" filled="f" stroked="f" strokeweight="2pt">
                <v:textbox inset="1pt,1pt,1pt,1pt">
                  <w:txbxContent>
                    <w:p w14:paraId="1ADE0ECB" w14:textId="355BB3F6" w:rsidR="00F2050A" w:rsidRDefault="00A169B3">
                      <w:pPr>
                        <w:jc w:val="center"/>
                        <w:rPr>
                          <w:b/>
                          <w:bCs/>
                          <w:i/>
                          <w:iCs/>
                          <w:sz w:val="20"/>
                          <w:szCs w:val="20"/>
                        </w:rPr>
                      </w:pPr>
                      <w:proofErr w:type="spellStart"/>
                      <w:r>
                        <w:rPr>
                          <w:b/>
                          <w:bCs/>
                          <w:i/>
                          <w:iCs/>
                          <w:sz w:val="20"/>
                          <w:szCs w:val="20"/>
                        </w:rPr>
                        <w:t>Арк</w:t>
                      </w:r>
                      <w:proofErr w:type="spellEnd"/>
                      <w:r>
                        <w:rPr>
                          <w:b/>
                          <w:bCs/>
                          <w:i/>
                          <w:iCs/>
                          <w:sz w:val="20"/>
                          <w:szCs w:val="20"/>
                        </w:rPr>
                        <w:t>.</w:t>
                      </w:r>
                    </w:p>
                  </w:txbxContent>
                </v:textbox>
              </v:rect>
              <v:line id="Line 121" o:spid="_x0000_s1100" style="position:absolute;visibility:visible;mso-wrap-style:square" from="18902,18936" to="18904,1999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" strokeweight="2.25pt">
                <v:stroke startarrowwidth="narrow" startarrowlength="short" endarrowwidth="narrow" endarrowlength="short"/>
              </v:line>
              <v:rect id="Rectangle 122" o:spid="_x0000_s1101" style="position:absolute;top:19648;width:824;height:3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" filled="f" stroked="f" strokeweight="2pt">
                <v:textbox inset="1pt,1pt,1pt,1pt">
                  <w:txbxContent>
                    <w:p w14:paraId="53EA34D9" w14:textId="77777777" w:rsidR="00F2050A" w:rsidRDefault="00F2050A">
                      <w:pPr>
                        <w:jc w:val="center"/>
                        <w:rPr>
                          <w:b/>
                          <w:bCs/>
                          <w:i/>
                          <w:iCs/>
                          <w:sz w:val="20"/>
                          <w:szCs w:val="20"/>
                        </w:rPr>
                      </w:pPr>
                      <w:proofErr w:type="spellStart"/>
                      <w:r>
                        <w:rPr>
                          <w:b/>
                          <w:bCs/>
                          <w:i/>
                          <w:iCs/>
                          <w:sz w:val="20"/>
                          <w:szCs w:val="20"/>
                        </w:rPr>
                        <w:t>Зм</w:t>
                      </w:r>
                      <w:proofErr w:type="spellEnd"/>
                    </w:p>
                  </w:txbxContent>
                </v:textbox>
              </v:rect>
              <v:rect id="Rectangle 123" o:spid="_x0000_s1102" style="position:absolute;top:27;width:20000;height:1997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" filled="f" strokeweight="2.25pt"/>
              <v:line id="Line 124" o:spid="_x0000_s1103" style="position:absolute;visibility:visible;mso-wrap-style:square" from="0,18936" to="20000,1893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" strokeweight="2.25pt">
                <v:stroke startarrowwidth="narrow" startarrowlength="short" endarrowwidth="narrow" endarrowlength="short"/>
              </v:line>
              <v:line id="Line 125" o:spid="_x0000_s1104" style="position:absolute;visibility:visible;mso-wrap-style:square" from="7240,18936" to="7242,199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" strokeweight="2pt">
                <v:stroke startarrowwidth="narrow" startarrowlength="short" endarrowwidth="narrow" endarrowlength="short"/>
              </v:line>
              <v:line id="Line 126" o:spid="_x0000_s1105" style="position:absolute;visibility:visible;mso-wrap-style:square" from="0,19290" to="7244,1929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" strokeweight="1.15pt">
                <v:stroke startarrowwidth="narrow" startarrowlength="short" endarrowwidth="narrow" endarrowlength="short"/>
              </v:line>
              <v:line id="Line 127" o:spid="_x0000_s1106" style="position:absolute;visibility:visible;mso-wrap-style:square" from="0,19643" to="7244,1964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" strokeweight="2.25pt">
                <v:stroke startarrowwidth="narrow" startarrowlength="short" endarrowwidth="narrow" endarrowlength="short"/>
              </v:line>
              <v:line id="Line 128" o:spid="_x0000_s1107" style="position:absolute;visibility:visible;mso-wrap-style:square" from="6038,18936" to="6040,199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" strokeweight="2.25pt">
                <v:stroke startarrowwidth="narrow" startarrowlength="short" endarrowwidth="narrow" endarrowlength="short"/>
              </v:line>
              <v:line id="Line 129" o:spid="_x0000_s1108" style="position:absolute;visibility:visible;mso-wrap-style:square" from="4383,18936" to="4385,199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" strokeweight="2.25pt">
                <v:stroke startarrowwidth="narrow" startarrowlength="short" endarrowwidth="narrow" endarrowlength="short"/>
              </v:line>
              <v:line id="Line 130" o:spid="_x0000_s1109" style="position:absolute;visibility:visible;mso-wrap-style:square" from="818,18936" to="819,199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" strokeweight="2.25pt">
                <v:stroke startarrowwidth="narrow" startarrowlength="short" endarrowwidth="narrow" endarrowlength="short"/>
              </v:line>
              <v:line id="Line 131" o:spid="_x0000_s1110" style="position:absolute;visibility:visible;mso-wrap-style:square" from="18902,19433" to="20000,194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" strokeweight="1.15pt">
                <v:stroke startarrowwidth="narrow" startarrowlength="short" endarrowwidth="narrow" endarrowlength="short"/>
              </v:line>
              <v:line id="Line 132" o:spid="_x0000_s1111" style="position:absolute;visibility:visible;mso-wrap-style:square" from="2035,18936" to="2037,199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" strokeweight="2.25pt">
                <v:stroke startarrowwidth="narrow" startarrowlength="short" endarrowwidth="narrow" endarrowlength="short"/>
              </v:line>
              <w10:wrap anchorx="page" anchory="page"/>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6AACEC" w14:textId="2A789441" w:rsidR="0044209E" w:rsidRDefault="00D72900">
    <w:pPr>
      <w:pStyle w:val="Header"/>
    </w:pPr>
    <w:r w:rsidRPr="00285319">
      <w:rPr>
        <w:rFonts w:eastAsia="SimSun"/>
        <w:noProof/>
        <w:szCs w:val="20"/>
        <w:lang w:val="ru-RU" w:eastAsia="ru-RU"/>
      </w:rPr>
      <mc:AlternateContent>
        <mc:Choice Requires="wpg">
          <w:drawing>
            <wp:anchor distT="0" distB="0" distL="114300" distR="114300" simplePos="0" relativeHeight="251661312" behindDoc="0" locked="0" layoutInCell="0" allowOverlap="1" wp14:anchorId="457F9311" wp14:editId="0E624658">
              <wp:simplePos x="0" y="0"/>
              <wp:positionH relativeFrom="page">
                <wp:posOffset>897120</wp:posOffset>
              </wp:positionH>
              <wp:positionV relativeFrom="margin">
                <wp:posOffset>-355298</wp:posOffset>
              </wp:positionV>
              <wp:extent cx="6485393" cy="10320710"/>
              <wp:effectExtent l="12700" t="12700" r="29845" b="17145"/>
              <wp:wrapNone/>
              <wp:docPr id="47"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5393" cy="10320714"/>
                        <a:chOff x="0" y="27"/>
                        <a:chExt cx="20000" cy="19972"/>
                      </a:xfrm>
                      <a:extLst>
                        <a:ext uri="{0CCBE362-F206-4b92-989A-16890622DB6E}">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g:grpSpPr>
                    <wps:wsp>
                      <wps:cNvPr id="57" name="Rectangle 11"/>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Rectangle 2"/>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3D168E3" w14:textId="19B439DA" w:rsidR="00D72900" w:rsidRPr="00285319" w:rsidRDefault="00D72900" w:rsidP="00003ABA">
                            <w:pPr>
                              <w:jc w:val="center"/>
                              <w:rPr>
                                <w:bCs/>
                                <w:iCs/>
                                <w:sz w:val="48"/>
                              </w:rPr>
                            </w:pPr>
                            <w:r w:rsidRPr="00285319">
                              <w:rPr>
                                <w:bCs/>
                                <w:iCs/>
                                <w:sz w:val="48"/>
                              </w:rPr>
                              <w:t>ІАЛЦ.</w:t>
                            </w:r>
                            <w:r w:rsidRPr="00285319">
                              <w:t xml:space="preserve"> </w:t>
                            </w:r>
                            <w:r w:rsidR="001C067E">
                              <w:rPr>
                                <w:bCs/>
                                <w:iCs/>
                                <w:sz w:val="48"/>
                              </w:rPr>
                              <w:t>468300</w:t>
                            </w:r>
                            <w:r w:rsidRPr="00285319">
                              <w:rPr>
                                <w:bCs/>
                                <w:iCs/>
                                <w:sz w:val="48"/>
                              </w:rPr>
                              <w:t>.00</w:t>
                            </w:r>
                            <w:r>
                              <w:rPr>
                                <w:bCs/>
                                <w:iCs/>
                                <w:sz w:val="48"/>
                              </w:rPr>
                              <w:t>4 П</w:t>
                            </w:r>
                            <w:r w:rsidRPr="00285319">
                              <w:rPr>
                                <w:bCs/>
                                <w:iCs/>
                                <w:sz w:val="48"/>
                              </w:rPr>
                              <w:t>З</w:t>
                            </w:r>
                          </w:p>
                        </w:txbxContent>
                      </wps:txbx>
                      <wps:bodyPr rot="0" vert="horz" wrap="square" lIns="12700" tIns="12700" rIns="12700" bIns="12700" anchor="t" anchorCtr="0" upright="1">
                        <a:noAutofit/>
                      </wps:bodyPr>
                    </wps:wsp>
                    <wps:wsp>
                      <wps:cNvPr id="50" name="Rectangle 4"/>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82DA0A0" w14:textId="77777777" w:rsidR="00D72900" w:rsidRPr="00A003E3" w:rsidRDefault="00D72900" w:rsidP="00003ABA">
                            <w:pPr>
                              <w:jc w:val="center"/>
                            </w:pPr>
                            <w:proofErr w:type="spellStart"/>
                            <w:r w:rsidRPr="00285319">
                              <w:rPr>
                                <w:bCs/>
                                <w:iCs/>
                                <w:sz w:val="20"/>
                              </w:rPr>
                              <w:t>Арк</w:t>
                            </w:r>
                            <w:proofErr w:type="spellEnd"/>
                            <w:r>
                              <w:rPr>
                                <w:b/>
                                <w:i/>
                                <w:sz w:val="20"/>
                              </w:rPr>
                              <w:t>.</w:t>
                            </w:r>
                          </w:p>
                        </w:txbxContent>
                      </wps:txbx>
                      <wps:bodyPr rot="0" vert="horz" wrap="square" lIns="12700" tIns="12700" rIns="12700" bIns="12700" anchor="t" anchorCtr="0" upright="1">
                        <a:noAutofit/>
                      </wps:bodyPr>
                    </wps:wsp>
                    <wps:wsp>
                      <wps:cNvPr id="51" name="Rectangle 5"/>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977D89E" w14:textId="77777777" w:rsidR="00D72900" w:rsidRPr="00285319" w:rsidRDefault="00D72900" w:rsidP="00003ABA">
                            <w:pPr>
                              <w:jc w:val="center"/>
                              <w:rPr>
                                <w:bCs/>
                                <w:iCs/>
                                <w:sz w:val="20"/>
                              </w:rPr>
                            </w:pPr>
                            <w:r w:rsidRPr="00285319">
                              <w:rPr>
                                <w:bCs/>
                                <w:iCs/>
                                <w:sz w:val="20"/>
                              </w:rPr>
                              <w:t>Дата</w:t>
                            </w:r>
                          </w:p>
                        </w:txbxContent>
                      </wps:txbx>
                      <wps:bodyPr rot="0" vert="horz" wrap="square" lIns="0" tIns="0" rIns="0" bIns="0" anchor="t" anchorCtr="0" upright="1">
                        <a:noAutofit/>
                      </wps:bodyPr>
                    </wps:wsp>
                    <wps:wsp>
                      <wps:cNvPr id="52" name="Rectangle 6"/>
                      <wps:cNvSpPr>
                        <a:spLocks noChangeArrowheads="1"/>
                      </wps:cNvSpPr>
                      <wps:spPr bwMode="auto">
                        <a:xfrm>
                          <a:off x="4380" y="19638"/>
                          <a:ext cx="1625"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5BDEB9A" w14:textId="77777777" w:rsidR="00D72900" w:rsidRPr="00285319" w:rsidRDefault="00D72900" w:rsidP="00003ABA">
                            <w:pPr>
                              <w:jc w:val="center"/>
                              <w:rPr>
                                <w:bCs/>
                                <w:iCs/>
                                <w:sz w:val="20"/>
                              </w:rPr>
                            </w:pPr>
                            <w:proofErr w:type="spellStart"/>
                            <w:r w:rsidRPr="00285319">
                              <w:rPr>
                                <w:bCs/>
                                <w:iCs/>
                                <w:sz w:val="20"/>
                              </w:rPr>
                              <w:t>Підп</w:t>
                            </w:r>
                            <w:proofErr w:type="spellEnd"/>
                            <w:r w:rsidRPr="00285319">
                              <w:rPr>
                                <w:bCs/>
                                <w:iCs/>
                                <w:sz w:val="20"/>
                              </w:rPr>
                              <w:t>.</w:t>
                            </w:r>
                          </w:p>
                        </w:txbxContent>
                      </wps:txbx>
                      <wps:bodyPr rot="0" vert="horz" wrap="square" lIns="0" tIns="0" rIns="0" bIns="0" anchor="ctr" anchorCtr="0" upright="1">
                        <a:noAutofit/>
                      </wps:bodyPr>
                    </wps:wsp>
                    <wps:wsp>
                      <wps:cNvPr id="53" name="Rectangle 7"/>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2047AB8" w14:textId="77777777" w:rsidR="00D72900" w:rsidRPr="00285319" w:rsidRDefault="00D72900" w:rsidP="00003ABA">
                            <w:pPr>
                              <w:jc w:val="center"/>
                              <w:rPr>
                                <w:bCs/>
                                <w:iCs/>
                                <w:sz w:val="20"/>
                              </w:rPr>
                            </w:pPr>
                            <w:r w:rsidRPr="00285319">
                              <w:rPr>
                                <w:bCs/>
                                <w:iCs/>
                                <w:sz w:val="20"/>
                              </w:rPr>
                              <w:t xml:space="preserve">№ </w:t>
                            </w:r>
                            <w:proofErr w:type="spellStart"/>
                            <w:r w:rsidRPr="00285319">
                              <w:rPr>
                                <w:bCs/>
                                <w:iCs/>
                                <w:sz w:val="20"/>
                              </w:rPr>
                              <w:t>докум</w:t>
                            </w:r>
                            <w:proofErr w:type="spellEnd"/>
                            <w:r w:rsidRPr="00285319">
                              <w:rPr>
                                <w:bCs/>
                                <w:iCs/>
                                <w:sz w:val="20"/>
                              </w:rPr>
                              <w:t>.</w:t>
                            </w:r>
                          </w:p>
                        </w:txbxContent>
                      </wps:txbx>
                      <wps:bodyPr rot="0" vert="horz" wrap="square" lIns="0" tIns="0" rIns="0" bIns="0" anchor="t" anchorCtr="0" upright="1">
                        <a:noAutofit/>
                      </wps:bodyPr>
                    </wps:wsp>
                    <wps:wsp>
                      <wps:cNvPr id="54" name="Rectangle 8"/>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0E49D6A" w14:textId="77777777" w:rsidR="00D72900" w:rsidRPr="00A003E3" w:rsidRDefault="00D72900" w:rsidP="00003ABA">
                            <w:pPr>
                              <w:jc w:val="center"/>
                              <w:rPr>
                                <w:b/>
                                <w:i/>
                                <w:sz w:val="20"/>
                              </w:rPr>
                            </w:pPr>
                            <w:proofErr w:type="spellStart"/>
                            <w:r w:rsidRPr="00285319">
                              <w:rPr>
                                <w:bCs/>
                                <w:iCs/>
                                <w:sz w:val="20"/>
                              </w:rPr>
                              <w:t>Арк</w:t>
                            </w:r>
                            <w:proofErr w:type="spellEnd"/>
                            <w:r>
                              <w:rPr>
                                <w:b/>
                                <w:i/>
                                <w:sz w:val="20"/>
                              </w:rPr>
                              <w:t>.</w:t>
                            </w:r>
                          </w:p>
                        </w:txbxContent>
                      </wps:txbx>
                      <wps:bodyPr rot="0" vert="horz" wrap="square" lIns="0" tIns="0" rIns="0" bIns="0" anchor="t" anchorCtr="0" upright="1">
                        <a:noAutofit/>
                      </wps:bodyPr>
                    </wps:wsp>
                    <wps:wsp>
                      <wps:cNvPr id="55" name="Line 9"/>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6" name="Rectangle 10"/>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D77CAAA" w14:textId="77777777" w:rsidR="00D72900" w:rsidRPr="00285319" w:rsidRDefault="00D72900" w:rsidP="00003ABA">
                            <w:pPr>
                              <w:jc w:val="center"/>
                              <w:rPr>
                                <w:bCs/>
                                <w:iCs/>
                                <w:sz w:val="20"/>
                              </w:rPr>
                            </w:pPr>
                            <w:proofErr w:type="spellStart"/>
                            <w:r w:rsidRPr="00285319">
                              <w:rPr>
                                <w:bCs/>
                                <w:iCs/>
                                <w:sz w:val="20"/>
                              </w:rPr>
                              <w:t>Зм</w:t>
                            </w:r>
                            <w:proofErr w:type="spellEnd"/>
                            <w:r w:rsidRPr="00285319">
                              <w:rPr>
                                <w:bCs/>
                                <w:iCs/>
                                <w:sz w:val="20"/>
                              </w:rPr>
                              <w:t>.</w:t>
                            </w:r>
                          </w:p>
                        </w:txbxContent>
                      </wps:txbx>
                      <wps:bodyPr rot="0" vert="horz" wrap="square" lIns="0" tIns="0" rIns="0" bIns="0" anchor="t" anchorCtr="0" upright="1">
                        <a:noAutofit/>
                      </wps:bodyPr>
                    </wps:wsp>
                    <wps:wsp>
                      <wps:cNvPr id="58" name="Line 12"/>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9" name="Line 13"/>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0" name="Line 14"/>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1" name="Line 15"/>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2" name="Line 16"/>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3" name="Line 17"/>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 name="Line 18"/>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5" name="Line 19"/>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6" name="Line 20"/>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57F9311" id="Group 1" o:spid="_x0000_s1112" style="position:absolute;margin-left:70.65pt;margin-top:-28pt;width:510.65pt;height:812.65pt;z-index:251661312;mso-position-horizontal-relative:page;mso-position-vertical-relative:margin" coordorigin=",27" coordsize="20000,1997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" o:allowincell="f">
              <v:rect id="Rectangle 11" o:spid="_x0000_s1113" style="position:absolute;top:27;width:20000;height:1997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" filled="f" strokeweight="2.25pt"/>
              <v:rect id="Rectangle 2" o:spid="_x0000_s1114" style="position:absolute;left:7524;top:19116;width:11144;height:71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" filled="f" stroked="f" strokeweight="1.15pt">
                <v:textbox inset="1pt,1pt,1pt,1pt">
                  <w:txbxContent>
                    <w:p w14:paraId="73D168E3" w14:textId="19B439DA" w:rsidR="00D72900" w:rsidRPr="00285319" w:rsidRDefault="00D72900" w:rsidP="00003ABA">
                      <w:pPr>
                        <w:jc w:val="center"/>
                        <w:rPr>
                          <w:bCs/>
                          <w:iCs/>
                          <w:sz w:val="48"/>
                        </w:rPr>
                      </w:pPr>
                      <w:r w:rsidRPr="00285319">
                        <w:rPr>
                          <w:bCs/>
                          <w:iCs/>
                          <w:sz w:val="48"/>
                        </w:rPr>
                        <w:t>ІАЛЦ.</w:t>
                      </w:r>
                      <w:r w:rsidRPr="00285319">
                        <w:t xml:space="preserve"> </w:t>
                      </w:r>
                      <w:r w:rsidR="001C067E">
                        <w:rPr>
                          <w:bCs/>
                          <w:iCs/>
                          <w:sz w:val="48"/>
                        </w:rPr>
                        <w:t>468300</w:t>
                      </w:r>
                      <w:r w:rsidRPr="00285319">
                        <w:rPr>
                          <w:bCs/>
                          <w:iCs/>
                          <w:sz w:val="48"/>
                        </w:rPr>
                        <w:t>.00</w:t>
                      </w:r>
                      <w:r>
                        <w:rPr>
                          <w:bCs/>
                          <w:iCs/>
                          <w:sz w:val="48"/>
                        </w:rPr>
                        <w:t>4 П</w:t>
                      </w:r>
                      <w:r w:rsidRPr="00285319">
                        <w:rPr>
                          <w:bCs/>
                          <w:iCs/>
                          <w:sz w:val="48"/>
                        </w:rPr>
                        <w:t>З</w:t>
                      </w:r>
                    </w:p>
                  </w:txbxContent>
                </v:textbox>
              </v:rect>
              <v:rect id="Rectangle 4" o:spid="_x0000_s1115" style="position:absolute;left:18909;top:19016;width:1083;height:42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" filled="f" stroked="f" strokeweight="2pt">
                <v:textbox inset="1pt,1pt,1pt,1pt">
                  <w:txbxContent>
                    <w:p w14:paraId="182DA0A0" w14:textId="77777777" w:rsidR="00D72900" w:rsidRPr="00A003E3" w:rsidRDefault="00D72900" w:rsidP="00003ABA">
                      <w:pPr>
                        <w:jc w:val="center"/>
                      </w:pPr>
                      <w:proofErr w:type="spellStart"/>
                      <w:r w:rsidRPr="00285319">
                        <w:rPr>
                          <w:bCs/>
                          <w:iCs/>
                          <w:sz w:val="20"/>
                        </w:rPr>
                        <w:t>Арк</w:t>
                      </w:r>
                      <w:proofErr w:type="spellEnd"/>
                      <w:r>
                        <w:rPr>
                          <w:b/>
                          <w:i/>
                          <w:sz w:val="20"/>
                        </w:rPr>
                        <w:t>.</w:t>
                      </w:r>
                    </w:p>
                  </w:txbxContent>
                </v:textbox>
              </v:rect>
              <v:rect id="Rectangle 5" o:spid="_x0000_s1116" style="position:absolute;left:6038;top:19641;width:1206;height:3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" filled="f" stroked="f" strokeweight="2pt">
                <v:textbox inset="0,0,0,0">
                  <w:txbxContent>
                    <w:p w14:paraId="2977D89E" w14:textId="77777777" w:rsidR="00D72900" w:rsidRPr="00285319" w:rsidRDefault="00D72900" w:rsidP="00003ABA">
                      <w:pPr>
                        <w:jc w:val="center"/>
                        <w:rPr>
                          <w:bCs/>
                          <w:iCs/>
                          <w:sz w:val="20"/>
                        </w:rPr>
                      </w:pPr>
                      <w:r w:rsidRPr="00285319">
                        <w:rPr>
                          <w:bCs/>
                          <w:iCs/>
                          <w:sz w:val="20"/>
                        </w:rPr>
                        <w:t>Дата</w:t>
                      </w:r>
                    </w:p>
                  </w:txbxContent>
                </v:textbox>
              </v:rect>
              <v:rect id="_x0000_s1117" style="position:absolute;left:4380;top:19638;width:1625;height:35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" filled="f" stroked="f" strokeweight="2pt">
                <v:textbox inset="0,0,0,0">
                  <w:txbxContent>
                    <w:p w14:paraId="75BDEB9A" w14:textId="77777777" w:rsidR="00D72900" w:rsidRPr="00285319" w:rsidRDefault="00D72900" w:rsidP="00003ABA">
                      <w:pPr>
                        <w:jc w:val="center"/>
                        <w:rPr>
                          <w:bCs/>
                          <w:iCs/>
                          <w:sz w:val="20"/>
                        </w:rPr>
                      </w:pPr>
                      <w:proofErr w:type="spellStart"/>
                      <w:r w:rsidRPr="00285319">
                        <w:rPr>
                          <w:bCs/>
                          <w:iCs/>
                          <w:sz w:val="20"/>
                        </w:rPr>
                        <w:t>Підп</w:t>
                      </w:r>
                      <w:proofErr w:type="spellEnd"/>
                      <w:r w:rsidRPr="00285319">
                        <w:rPr>
                          <w:bCs/>
                          <w:iCs/>
                          <w:sz w:val="20"/>
                        </w:rPr>
                        <w:t>.</w:t>
                      </w:r>
                    </w:p>
                  </w:txbxContent>
                </v:textbox>
              </v:rect>
              <v:rect id="Rectangle 7" o:spid="_x0000_s1118" style="position:absolute;left:2024;top:19643;width:2356;height:35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" filled="f" stroked="f" strokeweight="2pt">
                <v:textbox inset="0,0,0,0">
                  <w:txbxContent>
                    <w:p w14:paraId="12047AB8" w14:textId="77777777" w:rsidR="00D72900" w:rsidRPr="00285319" w:rsidRDefault="00D72900" w:rsidP="00003ABA">
                      <w:pPr>
                        <w:jc w:val="center"/>
                        <w:rPr>
                          <w:bCs/>
                          <w:iCs/>
                          <w:sz w:val="20"/>
                        </w:rPr>
                      </w:pPr>
                      <w:r w:rsidRPr="00285319">
                        <w:rPr>
                          <w:bCs/>
                          <w:iCs/>
                          <w:sz w:val="20"/>
                        </w:rPr>
                        <w:t xml:space="preserve">№ </w:t>
                      </w:r>
                      <w:proofErr w:type="spellStart"/>
                      <w:r w:rsidRPr="00285319">
                        <w:rPr>
                          <w:bCs/>
                          <w:iCs/>
                          <w:sz w:val="20"/>
                        </w:rPr>
                        <w:t>докум</w:t>
                      </w:r>
                      <w:proofErr w:type="spellEnd"/>
                      <w:r w:rsidRPr="00285319">
                        <w:rPr>
                          <w:bCs/>
                          <w:iCs/>
                          <w:sz w:val="20"/>
                        </w:rPr>
                        <w:t>.</w:t>
                      </w:r>
                    </w:p>
                  </w:txbxContent>
                </v:textbox>
              </v:rect>
              <v:rect id="Rectangle 8" o:spid="_x0000_s1119" style="position:absolute;left:818;top:19648;width:1206;height:3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" filled="f" stroked="f" strokeweight="2pt">
                <v:textbox inset="0,0,0,0">
                  <w:txbxContent>
                    <w:p w14:paraId="50E49D6A" w14:textId="77777777" w:rsidR="00D72900" w:rsidRPr="00A003E3" w:rsidRDefault="00D72900" w:rsidP="00003ABA">
                      <w:pPr>
                        <w:jc w:val="center"/>
                        <w:rPr>
                          <w:b/>
                          <w:i/>
                          <w:sz w:val="20"/>
                        </w:rPr>
                      </w:pPr>
                      <w:proofErr w:type="spellStart"/>
                      <w:r w:rsidRPr="00285319">
                        <w:rPr>
                          <w:bCs/>
                          <w:iCs/>
                          <w:sz w:val="20"/>
                        </w:rPr>
                        <w:t>Арк</w:t>
                      </w:r>
                      <w:proofErr w:type="spellEnd"/>
                      <w:r>
                        <w:rPr>
                          <w:b/>
                          <w:i/>
                          <w:sz w:val="20"/>
                        </w:rPr>
                        <w:t>.</w:t>
                      </w:r>
                    </w:p>
                  </w:txbxContent>
                </v:textbox>
              </v:rect>
              <v:line id="Line 9" o:spid="_x0000_s1120" style="position:absolute;visibility:visible;mso-wrap-style:square" from="18902,18936" to="18904,1999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" strokeweight="2.25pt">
                <v:stroke startarrowwidth="narrow" startarrowlength="short" endarrowwidth="narrow" endarrowlength="short"/>
              </v:line>
              <v:rect id="Rectangle 10" o:spid="_x0000_s1121" style="position:absolute;top:19648;width:824;height:3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" filled="f" stroked="f" strokeweight="2pt">
                <v:textbox inset="0,0,0,0">
                  <w:txbxContent>
                    <w:p w14:paraId="6D77CAAA" w14:textId="77777777" w:rsidR="00D72900" w:rsidRPr="00285319" w:rsidRDefault="00D72900" w:rsidP="00003ABA">
                      <w:pPr>
                        <w:jc w:val="center"/>
                        <w:rPr>
                          <w:bCs/>
                          <w:iCs/>
                          <w:sz w:val="20"/>
                        </w:rPr>
                      </w:pPr>
                      <w:proofErr w:type="spellStart"/>
                      <w:r w:rsidRPr="00285319">
                        <w:rPr>
                          <w:bCs/>
                          <w:iCs/>
                          <w:sz w:val="20"/>
                        </w:rPr>
                        <w:t>Зм</w:t>
                      </w:r>
                      <w:proofErr w:type="spellEnd"/>
                      <w:r w:rsidRPr="00285319">
                        <w:rPr>
                          <w:bCs/>
                          <w:iCs/>
                          <w:sz w:val="20"/>
                        </w:rPr>
                        <w:t>.</w:t>
                      </w:r>
                    </w:p>
                  </w:txbxContent>
                </v:textbox>
              </v:rect>
              <v:line id="Line 12" o:spid="_x0000_s1122" style="position:absolute;visibility:visible;mso-wrap-style:square" from="0,18936" to="20000,1893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" strokeweight="2.25pt">
                <v:stroke startarrowwidth="narrow" startarrowlength="short" endarrowwidth="narrow" endarrowlength="short"/>
              </v:line>
              <v:line id="Line 13" o:spid="_x0000_s1123" style="position:absolute;visibility:visible;mso-wrap-style:square" from="7240,18936" to="7242,199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" strokeweight="2pt">
                <v:stroke startarrowwidth="narrow" startarrowlength="short" endarrowwidth="narrow" endarrowlength="short"/>
              </v:line>
              <v:line id="Line 14" o:spid="_x0000_s1124" style="position:absolute;visibility:visible;mso-wrap-style:square" from="0,19290" to="7244,1929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" strokeweight="1.15pt">
                <v:stroke startarrowwidth="narrow" startarrowlength="short" endarrowwidth="narrow" endarrowlength="short"/>
              </v:line>
              <v:line id="Line 15" o:spid="_x0000_s1125" style="position:absolute;visibility:visible;mso-wrap-style:square" from="0,19643" to="7244,1964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" strokeweight="2.25pt">
                <v:stroke startarrowwidth="narrow" startarrowlength="short" endarrowwidth="narrow" endarrowlength="short"/>
              </v:line>
              <v:line id="Line 16" o:spid="_x0000_s1126" style="position:absolute;visibility:visible;mso-wrap-style:square" from="6038,18936" to="6040,199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" strokeweight="2.25pt">
                <v:stroke startarrowwidth="narrow" startarrowlength="short" endarrowwidth="narrow" endarrowlength="short"/>
              </v:line>
              <v:line id="Line 17" o:spid="_x0000_s1127" style="position:absolute;visibility:visible;mso-wrap-style:square" from="4383,18936" to="4385,199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" strokeweight="2.25pt">
                <v:stroke startarrowwidth="narrow" startarrowlength="short" endarrowwidth="narrow" endarrowlength="short"/>
              </v:line>
              <v:line id="Line 18" o:spid="_x0000_s1128" style="position:absolute;visibility:visible;mso-wrap-style:square" from="818,18936" to="819,199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" strokeweight="2.25pt">
                <v:stroke startarrowwidth="narrow" startarrowlength="short" endarrowwidth="narrow" endarrowlength="short"/>
              </v:line>
              <v:line id="Line 19" o:spid="_x0000_s1129" style="position:absolute;visibility:visible;mso-wrap-style:square" from="18902,19433" to="20000,194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" strokeweight="1.15pt">
                <v:stroke startarrowwidth="narrow" startarrowlength="short" endarrowwidth="narrow" endarrowlength="short"/>
              </v:line>
              <v:line id="Line 20" o:spid="_x0000_s1130" style="position:absolute;visibility:visible;mso-wrap-style:square" from="2035,18936" to="2037,199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" strokeweight="2.25pt">
                <v:stroke startarrowwidth="narrow" startarrowlength="short" endarrowwidth="narrow" endarrowlength="short"/>
              </v:line>
              <w10:wrap anchorx="page" anchory="margin"/>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1ED1FF" w14:textId="6B3B2BAD" w:rsidR="0033301C" w:rsidRDefault="0033301C">
    <w:pPr>
      <w:pStyle w:val="Header"/>
    </w:pPr>
    <w:r>
      <w:rPr>
        <w:noProof/>
      </w:rPr>
      <mc:AlternateContent>
        <mc:Choice Requires="wps">
          <w:drawing>
            <wp:anchor distT="0" distB="0" distL="114300" distR="114300" simplePos="0" relativeHeight="251665408" behindDoc="0" locked="0" layoutInCell="1" allowOverlap="1" wp14:anchorId="4DFE5EEE" wp14:editId="5807738C">
              <wp:simplePos x="0" y="0"/>
              <wp:positionH relativeFrom="column">
                <wp:posOffset>1540766</wp:posOffset>
              </wp:positionH>
              <wp:positionV relativeFrom="paragraph">
                <wp:posOffset>-5218989</wp:posOffset>
              </wp:positionV>
              <wp:extent cx="19996" cy="19996"/>
              <wp:effectExtent l="12700" t="12700" r="18415" b="18415"/>
              <wp:wrapNone/>
              <wp:docPr id="1"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style>
                      <a:lnRef idx="0">
                        <a:scrgbClr r="0" g="0" b="0"/>
                      </a:lnRef>
                      <a:fillRef idx="0">
                        <a:scrgbClr r="0" g="0" b="0"/>
                      </a:fillRef>
                      <a:effectRef idx="0">
                        <a:scrgbClr r="0" g="0" b="0"/>
                      </a:effectRef>
                      <a:fontRef idx="major"/>
                    </wps:style>
                    <wps:bodyPr rot="0" vert="horz" wrap="square" lIns="91440" tIns="45720" rIns="91440" bIns="45720" anchor="t" anchorCtr="0" upright="1">
                      <a:noAutofit/>
                    </wps:bodyPr>
                  </wps:wsp>
                </a:graphicData>
              </a:graphic>
            </wp:anchor>
          </w:drawing>
        </mc:Choice>
        <mc:Fallback>
          <w:pict>
            <v:rect w14:anchorId="57149B78" id="Rectangle 40" o:spid="_x0000_s1026" style="position:absolute;margin-left:121.3pt;margin-top:-410.95pt;width:1.55pt;height:1.5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" filled="f" strokeweight="2.25pt"/>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E50385" w14:textId="77777777" w:rsidR="00930C11" w:rsidRDefault="00930C11">
    <w:pPr>
      <w:pStyle w:val="Header"/>
    </w:pPr>
    <w:r>
      <w:rPr>
        <w:noProof/>
        <w:lang w:val="ru-RU" w:eastAsia="ru-RU"/>
      </w:rPr>
      <mc:AlternateContent>
        <mc:Choice Requires="wpg">
          <w:drawing>
            <wp:anchor distT="0" distB="0" distL="114300" distR="114300" simplePos="0" relativeHeight="251675648" behindDoc="0" locked="0" layoutInCell="1" allowOverlap="1" wp14:anchorId="44C4CB86" wp14:editId="4CC0B516">
              <wp:simplePos x="0" y="0"/>
              <wp:positionH relativeFrom="margin">
                <wp:posOffset>-204093</wp:posOffset>
              </wp:positionH>
              <wp:positionV relativeFrom="paragraph">
                <wp:posOffset>-5183</wp:posOffset>
              </wp:positionV>
              <wp:extent cx="6523796" cy="10348313"/>
              <wp:effectExtent l="12700" t="12700" r="17145" b="2540"/>
              <wp:wrapNone/>
              <wp:docPr id="1319272662" name="Группа 37"/>
              <wp:cNvGraphicFramePr/>
              <a:graphic xmlns:a="http://schemas.openxmlformats.org/drawingml/2006/main">
                <a:graphicData uri="http://schemas.microsoft.com/office/word/2010/wordprocessingGroup">
                  <wpg:wgp>
                    <wpg:cNvGrpSpPr/>
                    <wpg:grpSpPr>
                      <a:xfrm>
                        <a:off x="0" y="0"/>
                        <a:ext cx="6523796" cy="10348314"/>
                        <a:chOff x="0" y="0"/>
                        <a:chExt cx="6573520" cy="10177895"/>
                      </a:xfrm>
                    </wpg:grpSpPr>
                    <wps:wsp>
                      <wps:cNvPr id="1409821668" name="Line 56"/>
                      <wps:cNvCnPr>
                        <a:cxnSpLocks noChangeShapeType="1"/>
                      </wps:cNvCnPr>
                      <wps:spPr bwMode="auto">
                        <a:xfrm>
                          <a:off x="15455" y="9608029"/>
                          <a:ext cx="2379980" cy="0"/>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g:cNvPr id="582621971" name="Группа 88"/>
                      <wpg:cNvGrpSpPr/>
                      <wpg:grpSpPr>
                        <a:xfrm>
                          <a:off x="0" y="0"/>
                          <a:ext cx="6573520" cy="10177895"/>
                          <a:chOff x="0" y="0"/>
                          <a:chExt cx="6573520" cy="10177895"/>
                        </a:xfrm>
                      </wpg:grpSpPr>
                      <wpg:grpSp>
                        <wpg:cNvPr id="1848462952" name="Group 21"/>
                        <wpg:cNvGrpSpPr>
                          <a:grpSpLocks/>
                        </wpg:cNvGrpSpPr>
                        <wpg:grpSpPr bwMode="auto">
                          <a:xfrm>
                            <a:off x="0" y="0"/>
                            <a:ext cx="6573520" cy="10177895"/>
                            <a:chOff x="0" y="0"/>
                            <a:chExt cx="20000" cy="20044"/>
                          </a:xfrm>
                          <a:extLst>
                            <a:ext uri="{0CCBE362-F206-4b92-989A-16890622DB6E}">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arto="http://schemas.microsoft.com/office/word/2006/arto"/>
                            </a:ext>
                          </a:extLst>
                        </wpg:grpSpPr>
                        <wpg:grpSp>
                          <wpg:cNvPr id="335969598" name="Group 22"/>
                          <wpg:cNvGrpSpPr>
                            <a:grpSpLocks/>
                          </wpg:cNvGrpSpPr>
                          <wpg:grpSpPr bwMode="auto">
                            <a:xfrm>
                              <a:off x="0" y="0"/>
                              <a:ext cx="20000" cy="20044"/>
                              <a:chOff x="0" y="0"/>
                              <a:chExt cx="20000" cy="20044"/>
                            </a:xfrm>
                          </wpg:grpSpPr>
                          <wps:wsp>
                            <wps:cNvPr id="858274891" name="Rectangle 40"/>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9419086" name="Rectangle 23"/>
                            <wps:cNvSpPr>
                              <a:spLocks noChangeArrowheads="1"/>
                            </wps:cNvSpPr>
                            <wps:spPr bwMode="auto">
                              <a:xfrm>
                                <a:off x="7526" y="18265"/>
                                <a:ext cx="6804" cy="17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61433A" w14:textId="77777777" w:rsidR="00930C11" w:rsidRPr="003A20BC" w:rsidRDefault="00930C11" w:rsidP="003A20BC">
                                  <w:pPr>
                                    <w:pStyle w:val="TableParagraph"/>
                                    <w:spacing w:before="22"/>
                                    <w:ind w:left="32" w:right="1"/>
                                    <w:jc w:val="center"/>
                                    <w:rPr>
                                      <w:iCs/>
                                    </w:rPr>
                                  </w:pPr>
                                  <w:r w:rsidRPr="003A20BC">
                                    <w:rPr>
                                      <w:iCs/>
                                    </w:rPr>
                                    <w:t>Комп'ютерна система для регулювання дорожнього руху за допомогою засобів комп'ютерного зору</w:t>
                                  </w:r>
                                </w:p>
                                <w:p w14:paraId="3E5CE6A1" w14:textId="77777777" w:rsidR="00930C11" w:rsidRPr="00644F9C" w:rsidRDefault="00930C11" w:rsidP="0033301C">
                                  <w:pPr>
                                    <w:jc w:val="center"/>
                                    <w:rPr>
                                      <w:b/>
                                      <w:szCs w:val="20"/>
                                      <w:lang w:eastAsia="ru-RU"/>
                                    </w:rPr>
                                  </w:pPr>
                                  <w:r w:rsidRPr="00644F9C">
                                    <w:rPr>
                                      <w:b/>
                                      <w:szCs w:val="20"/>
                                      <w:lang w:eastAsia="ru-RU"/>
                                    </w:rPr>
                                    <w:t>Пояснювальна записка</w:t>
                                  </w:r>
                                </w:p>
                              </w:txbxContent>
                            </wps:txbx>
                            <wps:bodyPr rot="0" vert="horz" wrap="square" lIns="12700" tIns="12700" rIns="12700" bIns="12700" anchor="t" anchorCtr="0" upright="1">
                              <a:noAutofit/>
                            </wps:bodyPr>
                          </wps:wsp>
                          <wps:wsp>
                            <wps:cNvPr id="899034399" name="Rectangle 24"/>
                            <wps:cNvSpPr>
                              <a:spLocks noChangeArrowheads="1"/>
                            </wps:cNvSpPr>
                            <wps:spPr bwMode="auto">
                              <a:xfrm>
                                <a:off x="14693" y="18925"/>
                                <a:ext cx="5092"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B600EE" w14:textId="77777777" w:rsidR="00930C11" w:rsidRDefault="00930C11" w:rsidP="003A20BC">
                                  <w:pPr>
                                    <w:jc w:val="center"/>
                                    <w:rPr>
                                      <w:sz w:val="22"/>
                                      <w:lang w:val="ru-RU"/>
                                    </w:rPr>
                                  </w:pPr>
                                  <w:r>
                                    <w:rPr>
                                      <w:sz w:val="22"/>
                                      <w:lang w:val="ru-RU"/>
                                    </w:rPr>
                                    <w:t xml:space="preserve">КПІ </w:t>
                                  </w:r>
                                  <w:proofErr w:type="spellStart"/>
                                  <w:r>
                                    <w:rPr>
                                      <w:sz w:val="22"/>
                                      <w:lang w:val="ru-RU"/>
                                    </w:rPr>
                                    <w:t>ім</w:t>
                                  </w:r>
                                  <w:proofErr w:type="spellEnd"/>
                                  <w:r>
                                    <w:rPr>
                                      <w:sz w:val="22"/>
                                      <w:lang w:val="ru-RU"/>
                                    </w:rPr>
                                    <w:t xml:space="preserve">. </w:t>
                                  </w:r>
                                  <w:proofErr w:type="spellStart"/>
                                  <w:r>
                                    <w:rPr>
                                      <w:sz w:val="22"/>
                                      <w:lang w:val="ru-RU"/>
                                    </w:rPr>
                                    <w:t>Ігоря</w:t>
                                  </w:r>
                                  <w:proofErr w:type="spellEnd"/>
                                  <w:r>
                                    <w:rPr>
                                      <w:sz w:val="22"/>
                                      <w:lang w:val="ru-RU"/>
                                    </w:rPr>
                                    <w:t xml:space="preserve"> </w:t>
                                  </w:r>
                                  <w:proofErr w:type="spellStart"/>
                                  <w:r>
                                    <w:rPr>
                                      <w:sz w:val="22"/>
                                      <w:lang w:val="ru-RU"/>
                                    </w:rPr>
                                    <w:t>Сікорського</w:t>
                                  </w:r>
                                  <w:proofErr w:type="spellEnd"/>
                                </w:p>
                                <w:p w14:paraId="0D4E69EE" w14:textId="77777777" w:rsidR="00930C11" w:rsidRPr="0013521C" w:rsidRDefault="00930C11" w:rsidP="003A20BC">
                                  <w:pPr>
                                    <w:spacing w:line="276" w:lineRule="auto"/>
                                    <w:jc w:val="center"/>
                                    <w:rPr>
                                      <w:b/>
                                      <w:i/>
                                      <w:lang w:val="ru-RU"/>
                                    </w:rPr>
                                  </w:pPr>
                                  <w:r>
                                    <w:rPr>
                                      <w:sz w:val="22"/>
                                      <w:lang w:val="ru-RU"/>
                                    </w:rPr>
                                    <w:t xml:space="preserve">ФПМ </w:t>
                                  </w:r>
                                  <w:r w:rsidRPr="00E8260B">
                                    <w:rPr>
                                      <w:sz w:val="22"/>
                                      <w:lang w:val="ru-RU"/>
                                    </w:rPr>
                                    <w:t>КВ-</w:t>
                                  </w:r>
                                  <w:r>
                                    <w:rPr>
                                      <w:sz w:val="22"/>
                                    </w:rPr>
                                    <w:t>01</w:t>
                                  </w:r>
                                </w:p>
                                <w:p w14:paraId="14427D2C" w14:textId="77777777" w:rsidR="00930C11" w:rsidRDefault="00930C11" w:rsidP="0033301C">
                                  <w:pPr>
                                    <w:jc w:val="center"/>
                                    <w:rPr>
                                      <w:i/>
                                    </w:rPr>
                                  </w:pPr>
                                </w:p>
                              </w:txbxContent>
                            </wps:txbx>
                            <wps:bodyPr rot="0" vert="horz" wrap="square" lIns="12700" tIns="12700" rIns="12700" bIns="12700" anchor="t" anchorCtr="0" upright="1">
                              <a:noAutofit/>
                            </wps:bodyPr>
                          </wps:wsp>
                          <wps:wsp>
                            <wps:cNvPr id="520016275" name="Rectangle 25"/>
                            <wps:cNvSpPr>
                              <a:spLocks noChangeArrowheads="1"/>
                            </wps:cNvSpPr>
                            <wps:spPr bwMode="auto">
                              <a:xfrm>
                                <a:off x="17805" y="18541"/>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9AB1BC" w14:textId="77777777" w:rsidR="00930C11" w:rsidRPr="00C226B3" w:rsidRDefault="00930C11" w:rsidP="0033301C">
                                  <w:pPr>
                                    <w:rPr>
                                      <w:bCs/>
                                      <w:iCs/>
                                      <w:lang w:val="en-US"/>
                                    </w:rPr>
                                  </w:pPr>
                                </w:p>
                              </w:txbxContent>
                            </wps:txbx>
                            <wps:bodyPr rot="0" vert="horz" wrap="square" lIns="12700" tIns="12700" rIns="12700" bIns="12700" anchor="t" anchorCtr="0" upright="1">
                              <a:noAutofit/>
                            </wps:bodyPr>
                          </wps:wsp>
                          <wps:wsp>
                            <wps:cNvPr id="224625705" name="Rectangle 26"/>
                            <wps:cNvSpPr>
                              <a:spLocks noChangeArrowheads="1"/>
                            </wps:cNvSpPr>
                            <wps:spPr bwMode="auto">
                              <a:xfrm>
                                <a:off x="16160" y="18541"/>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EEFD39" w14:textId="2A2CD54C" w:rsidR="00930C11" w:rsidRPr="00BE576D" w:rsidRDefault="00BE576D" w:rsidP="0033301C">
                                  <w:pPr>
                                    <w:jc w:val="center"/>
                                    <w:rPr>
                                      <w:b/>
                                      <w:iCs/>
                                    </w:rPr>
                                  </w:pPr>
                                  <w:r>
                                    <w:rPr>
                                      <w:rStyle w:val="PageNumber"/>
                                      <w:b/>
                                      <w:iCs/>
                                    </w:rPr>
                                    <w:t>1</w:t>
                                  </w:r>
                                </w:p>
                              </w:txbxContent>
                            </wps:txbx>
                            <wps:bodyPr rot="0" vert="horz" wrap="square" lIns="12700" tIns="12700" rIns="12700" bIns="12700" anchor="t" anchorCtr="0" upright="1">
                              <a:noAutofit/>
                            </wps:bodyPr>
                          </wps:wsp>
                          <wps:wsp>
                            <wps:cNvPr id="1882285040" name="Rectangle 27"/>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2705CA" w14:textId="77777777" w:rsidR="00930C11" w:rsidRPr="003215CD" w:rsidRDefault="00930C11" w:rsidP="0033301C">
                                  <w:pPr>
                                    <w:jc w:val="center"/>
                                    <w:rPr>
                                      <w:bCs/>
                                      <w:iCs/>
                                      <w:sz w:val="20"/>
                                    </w:rPr>
                                  </w:pPr>
                                  <w:r w:rsidRPr="003215CD">
                                    <w:rPr>
                                      <w:bCs/>
                                      <w:iCs/>
                                      <w:sz w:val="20"/>
                                    </w:rPr>
                                    <w:t>Аркушів</w:t>
                                  </w:r>
                                </w:p>
                              </w:txbxContent>
                            </wps:txbx>
                            <wps:bodyPr rot="0" vert="horz" wrap="square" lIns="12700" tIns="12700" rIns="12700" bIns="12700" anchor="t" anchorCtr="0" upright="1">
                              <a:noAutofit/>
                            </wps:bodyPr>
                          </wps:wsp>
                          <wps:wsp>
                            <wps:cNvPr id="2063897800" name="Rectangle 28"/>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D87F02" w14:textId="77777777" w:rsidR="00930C11" w:rsidRPr="003215CD" w:rsidRDefault="00930C11" w:rsidP="0033301C">
                                  <w:pPr>
                                    <w:jc w:val="center"/>
                                    <w:rPr>
                                      <w:bCs/>
                                      <w:iCs/>
                                      <w:sz w:val="20"/>
                                    </w:rPr>
                                  </w:pPr>
                                  <w:r w:rsidRPr="003215CD">
                                    <w:rPr>
                                      <w:bCs/>
                                      <w:iCs/>
                                      <w:sz w:val="20"/>
                                    </w:rPr>
                                    <w:t>Аркуш</w:t>
                                  </w:r>
                                </w:p>
                              </w:txbxContent>
                            </wps:txbx>
                            <wps:bodyPr rot="0" vert="horz" wrap="square" lIns="12700" tIns="12700" rIns="12700" bIns="12700" anchor="t" anchorCtr="0" upright="1">
                              <a:noAutofit/>
                            </wps:bodyPr>
                          </wps:wsp>
                          <wps:wsp>
                            <wps:cNvPr id="643692392" name="Rectangle 29"/>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8973B1" w14:textId="77777777" w:rsidR="00930C11" w:rsidRPr="003215CD" w:rsidRDefault="00930C11" w:rsidP="0033301C">
                                  <w:pPr>
                                    <w:jc w:val="center"/>
                                    <w:rPr>
                                      <w:bCs/>
                                      <w:iCs/>
                                      <w:sz w:val="20"/>
                                    </w:rPr>
                                  </w:pPr>
                                  <w:r w:rsidRPr="003215CD">
                                    <w:rPr>
                                      <w:bCs/>
                                      <w:iCs/>
                                      <w:sz w:val="20"/>
                                    </w:rPr>
                                    <w:t>Літ.</w:t>
                                  </w:r>
                                </w:p>
                              </w:txbxContent>
                            </wps:txbx>
                            <wps:bodyPr rot="0" vert="horz" wrap="square" lIns="12700" tIns="12700" rIns="12700" bIns="12700" anchor="t" anchorCtr="0" upright="1">
                              <a:noAutofit/>
                            </wps:bodyPr>
                          </wps:wsp>
                          <wps:wsp>
                            <wps:cNvPr id="266469252" name="Rectangle 30"/>
                            <wps:cNvSpPr>
                              <a:spLocks noChangeArrowheads="1"/>
                            </wps:cNvSpPr>
                            <wps:spPr bwMode="auto">
                              <a:xfrm>
                                <a:off x="2164" y="18265"/>
                                <a:ext cx="221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FF3B6A" w14:textId="77777777" w:rsidR="00930C11" w:rsidRPr="0033301C" w:rsidRDefault="00930C11" w:rsidP="0033301C">
                                  <w:pPr>
                                    <w:rPr>
                                      <w:sz w:val="16"/>
                                      <w:szCs w:val="16"/>
                                      <w:lang w:val="en-US"/>
                                    </w:rPr>
                                  </w:pPr>
                                  <w:r>
                                    <w:rPr>
                                      <w:sz w:val="16"/>
                                      <w:szCs w:val="16"/>
                                    </w:rPr>
                                    <w:t>Філіпенко Д</w:t>
                                  </w:r>
                                  <w:r>
                                    <w:rPr>
                                      <w:sz w:val="16"/>
                                      <w:szCs w:val="16"/>
                                      <w:lang w:val="en-US"/>
                                    </w:rPr>
                                    <w:t>.</w:t>
                                  </w:r>
                                  <w:r>
                                    <w:rPr>
                                      <w:sz w:val="16"/>
                                      <w:szCs w:val="16"/>
                                    </w:rPr>
                                    <w:t>О</w:t>
                                  </w:r>
                                  <w:r>
                                    <w:rPr>
                                      <w:sz w:val="16"/>
                                      <w:szCs w:val="16"/>
                                      <w:lang w:val="en-US"/>
                                    </w:rPr>
                                    <w:t>.</w:t>
                                  </w:r>
                                </w:p>
                              </w:txbxContent>
                            </wps:txbx>
                            <wps:bodyPr rot="0" vert="horz" wrap="square" lIns="12700" tIns="12700" rIns="12700" bIns="12700" anchor="t" anchorCtr="0" upright="1">
                              <a:noAutofit/>
                            </wps:bodyPr>
                          </wps:wsp>
                          <wps:wsp>
                            <wps:cNvPr id="2009335858" name="Rectangle 32"/>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D4591D" w14:textId="77777777" w:rsidR="00930C11" w:rsidRDefault="00930C11" w:rsidP="0033301C"/>
                              </w:txbxContent>
                            </wps:txbx>
                            <wps:bodyPr rot="0" vert="horz" wrap="square" lIns="12700" tIns="12700" rIns="12700" bIns="12700" anchor="t" anchorCtr="0" upright="1">
                              <a:noAutofit/>
                            </wps:bodyPr>
                          </wps:wsp>
                          <wps:wsp>
                            <wps:cNvPr id="1411039278" name="Rectangle 33"/>
                            <wps:cNvSpPr>
                              <a:spLocks noChangeArrowheads="1"/>
                            </wps:cNvSpPr>
                            <wps:spPr bwMode="auto">
                              <a:xfrm>
                                <a:off x="2164" y="18605"/>
                                <a:ext cx="2344" cy="3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9DBFF5" w14:textId="77777777" w:rsidR="00930C11" w:rsidRPr="0033301C" w:rsidRDefault="00930C11" w:rsidP="0033301C">
                                  <w:pPr>
                                    <w:rPr>
                                      <w:sz w:val="16"/>
                                      <w:szCs w:val="16"/>
                                      <w:lang w:val="en-US"/>
                                    </w:rPr>
                                  </w:pPr>
                                  <w:r w:rsidRPr="0033301C">
                                    <w:rPr>
                                      <w:sz w:val="16"/>
                                      <w:szCs w:val="16"/>
                                    </w:rPr>
                                    <w:t>Сергієнко П</w:t>
                                  </w:r>
                                  <w:r w:rsidRPr="0033301C">
                                    <w:rPr>
                                      <w:sz w:val="16"/>
                                      <w:szCs w:val="16"/>
                                      <w:lang w:val="en-US"/>
                                    </w:rPr>
                                    <w:t>.</w:t>
                                  </w:r>
                                  <w:r w:rsidRPr="0033301C">
                                    <w:rPr>
                                      <w:sz w:val="16"/>
                                      <w:szCs w:val="16"/>
                                    </w:rPr>
                                    <w:t>А</w:t>
                                  </w:r>
                                  <w:r w:rsidRPr="0033301C">
                                    <w:rPr>
                                      <w:sz w:val="16"/>
                                      <w:szCs w:val="16"/>
                                      <w:lang w:val="en-US"/>
                                    </w:rPr>
                                    <w:t>.</w:t>
                                  </w:r>
                                </w:p>
                                <w:p w14:paraId="3ED9B9B3" w14:textId="77777777" w:rsidR="00930C11" w:rsidRPr="0033301C" w:rsidRDefault="00930C11" w:rsidP="0033301C">
                                  <w:pPr>
                                    <w:rPr>
                                      <w:sz w:val="16"/>
                                      <w:szCs w:val="16"/>
                                    </w:rPr>
                                  </w:pPr>
                                </w:p>
                              </w:txbxContent>
                            </wps:txbx>
                            <wps:bodyPr rot="0" vert="horz" wrap="square" lIns="12700" tIns="12700" rIns="12700" bIns="12700" anchor="t" anchorCtr="0" upright="1">
                              <a:noAutofit/>
                            </wps:bodyPr>
                          </wps:wsp>
                          <wps:wsp>
                            <wps:cNvPr id="1501433866" name="Rectangle 36"/>
                            <wps:cNvSpPr>
                              <a:spLocks noChangeArrowheads="1"/>
                            </wps:cNvSpPr>
                            <wps:spPr bwMode="auto">
                              <a:xfrm>
                                <a:off x="41" y="19288"/>
                                <a:ext cx="216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B289C6" w14:textId="77777777" w:rsidR="00930C11" w:rsidRPr="003215CD" w:rsidRDefault="00930C11" w:rsidP="0033301C">
                                  <w:pPr>
                                    <w:rPr>
                                      <w:sz w:val="18"/>
                                      <w:szCs w:val="18"/>
                                    </w:rPr>
                                  </w:pPr>
                                  <w:r w:rsidRPr="003215CD">
                                    <w:rPr>
                                      <w:sz w:val="18"/>
                                      <w:szCs w:val="18"/>
                                    </w:rPr>
                                    <w:t>Н. контроль</w:t>
                                  </w:r>
                                </w:p>
                              </w:txbxContent>
                            </wps:txbx>
                            <wps:bodyPr rot="0" vert="horz" wrap="square" lIns="12700" tIns="12700" rIns="12700" bIns="12700" anchor="t" anchorCtr="0" upright="1">
                              <a:noAutofit/>
                            </wps:bodyPr>
                          </wps:wsp>
                          <wps:wsp>
                            <wps:cNvPr id="231544508" name="Rectangle 37"/>
                            <wps:cNvSpPr>
                              <a:spLocks noChangeArrowheads="1"/>
                            </wps:cNvSpPr>
                            <wps:spPr bwMode="auto">
                              <a:xfrm>
                                <a:off x="4" y="18565"/>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E8BD0D" w14:textId="77777777" w:rsidR="00930C11" w:rsidRPr="003215CD" w:rsidRDefault="00930C11" w:rsidP="0033301C">
                                  <w:pPr>
                                    <w:rPr>
                                      <w:sz w:val="20"/>
                                      <w:szCs w:val="20"/>
                                    </w:rPr>
                                  </w:pPr>
                                  <w:r w:rsidRPr="003215CD">
                                    <w:rPr>
                                      <w:i/>
                                      <w:sz w:val="20"/>
                                      <w:szCs w:val="20"/>
                                    </w:rPr>
                                    <w:t xml:space="preserve"> </w:t>
                                  </w:r>
                                  <w:r w:rsidRPr="003215CD">
                                    <w:rPr>
                                      <w:sz w:val="20"/>
                                      <w:szCs w:val="20"/>
                                    </w:rPr>
                                    <w:t>Перевір</w:t>
                                  </w:r>
                                  <w:r>
                                    <w:rPr>
                                      <w:sz w:val="20"/>
                                      <w:szCs w:val="20"/>
                                    </w:rPr>
                                    <w:t>ив</w:t>
                                  </w:r>
                                </w:p>
                              </w:txbxContent>
                            </wps:txbx>
                            <wps:bodyPr rot="0" vert="horz" wrap="square" lIns="12700" tIns="12700" rIns="12700" bIns="12700" anchor="t" anchorCtr="0" upright="1">
                              <a:noAutofit/>
                            </wps:bodyPr>
                          </wps:wsp>
                          <wps:wsp>
                            <wps:cNvPr id="761835150" name="Rectangle 39"/>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F6E1B4" w14:textId="77777777" w:rsidR="00930C11" w:rsidRPr="003215CD" w:rsidRDefault="00930C11" w:rsidP="0033301C">
                                  <w:pPr>
                                    <w:rPr>
                                      <w:sz w:val="20"/>
                                      <w:szCs w:val="20"/>
                                    </w:rPr>
                                  </w:pPr>
                                  <w:r w:rsidRPr="003215CD">
                                    <w:t xml:space="preserve"> </w:t>
                                  </w:r>
                                  <w:r w:rsidRPr="003215CD">
                                    <w:rPr>
                                      <w:sz w:val="20"/>
                                      <w:szCs w:val="20"/>
                                    </w:rPr>
                                    <w:t>Розробив</w:t>
                                  </w:r>
                                </w:p>
                              </w:txbxContent>
                            </wps:txbx>
                            <wps:bodyPr rot="0" vert="horz" wrap="square" lIns="12700" tIns="12700" rIns="12700" bIns="12700" anchor="t" anchorCtr="0" upright="1">
                              <a:noAutofit/>
                            </wps:bodyPr>
                          </wps:wsp>
                          <wps:wsp>
                            <wps:cNvPr id="848065582" name="Rectangle 41"/>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8AECB5D" w14:textId="77777777" w:rsidR="00930C11" w:rsidRPr="007A2623" w:rsidRDefault="00930C11" w:rsidP="0033301C">
                                  <w:pPr>
                                    <w:jc w:val="center"/>
                                    <w:rPr>
                                      <w:szCs w:val="20"/>
                                    </w:rPr>
                                  </w:pPr>
                                  <w:r w:rsidRPr="007A2623">
                                    <w:rPr>
                                      <w:szCs w:val="20"/>
                                    </w:rPr>
                                    <w:t>Дата</w:t>
                                  </w:r>
                                </w:p>
                              </w:txbxContent>
                            </wps:txbx>
                            <wps:bodyPr rot="0" vert="horz" wrap="square" lIns="12700" tIns="12700" rIns="12700" bIns="12700" anchor="t" anchorCtr="0" upright="1">
                              <a:noAutofit/>
                            </wps:bodyPr>
                          </wps:wsp>
                          <wps:wsp>
                            <wps:cNvPr id="995097110" name="Rectangle 42"/>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9887C38" w14:textId="77777777" w:rsidR="00930C11" w:rsidRPr="007A2623" w:rsidRDefault="00930C11" w:rsidP="0033301C">
                                  <w:pPr>
                                    <w:jc w:val="center"/>
                                    <w:rPr>
                                      <w:szCs w:val="20"/>
                                    </w:rPr>
                                  </w:pPr>
                                  <w:r w:rsidRPr="007A2623">
                                    <w:rPr>
                                      <w:szCs w:val="20"/>
                                    </w:rPr>
                                    <w:t>Підпис</w:t>
                                  </w:r>
                                </w:p>
                              </w:txbxContent>
                            </wps:txbx>
                            <wps:bodyPr rot="0" vert="horz" wrap="square" lIns="12700" tIns="12700" rIns="12700" bIns="12700" anchor="t" anchorCtr="0" upright="1">
                              <a:noAutofit/>
                            </wps:bodyPr>
                          </wps:wsp>
                          <wps:wsp>
                            <wps:cNvPr id="1105798703" name="Rectangle 43"/>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D89752E" w14:textId="77777777" w:rsidR="00930C11" w:rsidRPr="007A2623" w:rsidRDefault="00930C11" w:rsidP="0033301C">
                                  <w:pPr>
                                    <w:jc w:val="center"/>
                                    <w:rPr>
                                      <w:szCs w:val="20"/>
                                    </w:rPr>
                                  </w:pPr>
                                  <w:r w:rsidRPr="007A2623">
                                    <w:rPr>
                                      <w:szCs w:val="20"/>
                                    </w:rPr>
                                    <w:t>№ докум.</w:t>
                                  </w:r>
                                </w:p>
                              </w:txbxContent>
                            </wps:txbx>
                            <wps:bodyPr rot="0" vert="horz" wrap="square" lIns="12700" tIns="12700" rIns="12700" bIns="12700" anchor="t" anchorCtr="0" upright="1">
                              <a:noAutofit/>
                            </wps:bodyPr>
                          </wps:wsp>
                          <wps:wsp>
                            <wps:cNvPr id="456108272" name="Rectangle 44"/>
                            <wps:cNvSpPr>
                              <a:spLocks noChangeArrowheads="1"/>
                            </wps:cNvSpPr>
                            <wps:spPr bwMode="auto">
                              <a:xfrm>
                                <a:off x="821" y="17836"/>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1499586" w14:textId="77777777" w:rsidR="00930C11" w:rsidRPr="007A2623" w:rsidRDefault="00930C11" w:rsidP="0033301C">
                                  <w:pPr>
                                    <w:jc w:val="center"/>
                                    <w:rPr>
                                      <w:szCs w:val="20"/>
                                    </w:rPr>
                                  </w:pPr>
                                  <w:r w:rsidRPr="007A2623">
                                    <w:rPr>
                                      <w:szCs w:val="20"/>
                                    </w:rPr>
                                    <w:t>Арк.</w:t>
                                  </w:r>
                                </w:p>
                              </w:txbxContent>
                            </wps:txbx>
                            <wps:bodyPr rot="0" vert="horz" wrap="square" lIns="12700" tIns="12700" rIns="12700" bIns="12700" anchor="t" anchorCtr="0" upright="1">
                              <a:noAutofit/>
                            </wps:bodyPr>
                          </wps:wsp>
                          <wps:wsp>
                            <wps:cNvPr id="633318491" name="Rectangle 45"/>
                            <wps:cNvSpPr>
                              <a:spLocks noChangeArrowheads="1"/>
                            </wps:cNvSpPr>
                            <wps:spPr bwMode="auto">
                              <a:xfrm>
                                <a:off x="4" y="17836"/>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9467D98" w14:textId="77777777" w:rsidR="00930C11" w:rsidRDefault="00930C11" w:rsidP="0033301C">
                                  <w:pPr>
                                    <w:jc w:val="center"/>
                                  </w:pPr>
                                  <w:r w:rsidRPr="007A2623">
                                    <w:rPr>
                                      <w:szCs w:val="20"/>
                                    </w:rPr>
                                    <w:t>Зм</w:t>
                                  </w:r>
                                  <w:r w:rsidRPr="00C2680C">
                                    <w:t>.</w:t>
                                  </w:r>
                                  <w:r>
                                    <w:rPr>
                                      <w:i/>
                                    </w:rPr>
                                    <w:t>м</w:t>
                                  </w:r>
                                </w:p>
                              </w:txbxContent>
                            </wps:txbx>
                            <wps:bodyPr rot="0" vert="horz" wrap="square" lIns="12700" tIns="12700" rIns="12700" bIns="12700" anchor="t" anchorCtr="0" upright="1">
                              <a:noAutofit/>
                            </wps:bodyPr>
                          </wps:wsp>
                          <wps:wsp>
                            <wps:cNvPr id="26217920" name="Line 46"/>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62994205" name="Line 47"/>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75181344" name="Line 48"/>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28825154" name="Line 49"/>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6725089" name="Line 50"/>
                            <wps:cNvCnPr>
                              <a:cxnSpLocks noChangeShapeType="1"/>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936650" name="Line 51"/>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6057849" name="Line 52"/>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01273527" name="Rectangle 53"/>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55CC092" w14:textId="77777777" w:rsidR="00930C11" w:rsidRPr="003215CD" w:rsidRDefault="00930C11" w:rsidP="0033301C">
                                  <w:pPr>
                                    <w:jc w:val="center"/>
                                    <w:rPr>
                                      <w:bCs/>
                                      <w:iCs/>
                                      <w:sz w:val="48"/>
                                    </w:rPr>
                                  </w:pPr>
                                  <w:r w:rsidRPr="003215CD">
                                    <w:rPr>
                                      <w:bCs/>
                                      <w:iCs/>
                                      <w:sz w:val="48"/>
                                    </w:rPr>
                                    <w:t>ІАЛЦ.46</w:t>
                                  </w:r>
                                  <w:r>
                                    <w:rPr>
                                      <w:bCs/>
                                      <w:iCs/>
                                      <w:sz w:val="48"/>
                                    </w:rPr>
                                    <w:t>83</w:t>
                                  </w:r>
                                  <w:r w:rsidRPr="003215CD">
                                    <w:rPr>
                                      <w:bCs/>
                                      <w:iCs/>
                                      <w:sz w:val="48"/>
                                    </w:rPr>
                                    <w:t>00.004 ПЗ</w:t>
                                  </w:r>
                                </w:p>
                                <w:p w14:paraId="32548106" w14:textId="77777777" w:rsidR="00930C11" w:rsidRDefault="00930C11" w:rsidP="0033301C">
                                  <w:pPr>
                                    <w:rPr>
                                      <w:b/>
                                      <w:i/>
                                      <w:sz w:val="48"/>
                                    </w:rPr>
                                  </w:pPr>
                                </w:p>
                              </w:txbxContent>
                            </wps:txbx>
                            <wps:bodyPr rot="0" vert="horz" wrap="square" lIns="12700" tIns="12700" rIns="12700" bIns="12700" anchor="t" anchorCtr="0" upright="1">
                              <a:noAutofit/>
                            </wps:bodyPr>
                          </wps:wsp>
                          <wps:wsp>
                            <wps:cNvPr id="285564337" name="Line 54"/>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22283472" name="Line 55"/>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11524370" name="Line 56"/>
                            <wps:cNvCnPr>
                              <a:cxnSpLocks noChangeShapeType="1"/>
                            </wps:cNvCnPr>
                            <wps:spPr bwMode="auto">
                              <a:xfrm>
                                <a:off x="0" y="19287"/>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12562340" name="Line 58"/>
                            <wps:cNvCnPr>
                              <a:cxnSpLocks noChangeShapeType="1"/>
                            </wps:cNvCnPr>
                            <wps:spPr bwMode="auto">
                              <a:xfrm>
                                <a:off x="4" y="1963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82567714" name="Line 59"/>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32375918" name="Line 60"/>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86488923" name="Line 61"/>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00728832" name="Line 62"/>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9743352" name="Line 63"/>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35042791" name="Line 64"/>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61161158" name="Line 65"/>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1952872965" name="Line 66"/>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1353495193" name="Rectangle 36"/>
                        <wps:cNvSpPr>
                          <a:spLocks noChangeArrowheads="1"/>
                        </wps:cNvSpPr>
                        <wps:spPr bwMode="auto">
                          <a:xfrm>
                            <a:off x="26530" y="9971111"/>
                            <a:ext cx="711584" cy="1802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4E0F92" w14:textId="77777777" w:rsidR="00930C11" w:rsidRPr="003215CD" w:rsidRDefault="00930C11" w:rsidP="0033301C">
                              <w:pPr>
                                <w:rPr>
                                  <w:sz w:val="18"/>
                                  <w:szCs w:val="18"/>
                                </w:rPr>
                              </w:pPr>
                              <w:r>
                                <w:rPr>
                                  <w:sz w:val="16"/>
                                  <w:szCs w:val="16"/>
                                </w:rPr>
                                <w:t>Зав. каф.</w:t>
                              </w:r>
                            </w:p>
                          </w:txbxContent>
                        </wps:txbx>
                        <wps:bodyPr rot="0" vert="horz" wrap="square" lIns="12700" tIns="12700" rIns="12700" bIns="12700" anchor="t" anchorCtr="0" upright="1">
                          <a:noAutofit/>
                        </wps:bodyPr>
                      </wps:wsp>
                    </wpg:grpSp>
                  </wpg:wgp>
                </a:graphicData>
              </a:graphic>
              <wp14:sizeRelH relativeFrom="margin">
                <wp14:pctWidth>0</wp14:pctWidth>
              </wp14:sizeRelH>
              <wp14:sizeRelV relativeFrom="margin">
                <wp14:pctHeight>0</wp14:pctHeight>
              </wp14:sizeRelV>
            </wp:anchor>
          </w:drawing>
        </mc:Choice>
        <mc:Fallback>
          <w:pict>
            <v:group w14:anchorId="44C4CB86" id="Группа 37" o:spid="_x0000_s1133" style="position:absolute;margin-left:-16.05pt;margin-top:-.4pt;width:513.7pt;height:814.85pt;z-index:251675648;mso-position-horizontal-relative:margin;mso-width-relative:margin;mso-height-relative:margin" coordsize="65735,101778"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">
              <v:line id="Line 56" o:spid="_x0000_s1134" style="position:absolute;visibility:visible;mso-wrap-style:square" from="154,96080" to="23954,9608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" strokeweight="1.15pt">
                <v:stroke startarrowwidth="narrow" startarrowlength="short" endarrowwidth="narrow" endarrowlength="short"/>
              </v:line>
              <v:group id="Группа 88" o:spid="_x0000_s1135" style="position:absolute;width:65735;height:101778" coordsize="65735,1017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">
                <v:group id="Group 21" o:spid="_x0000_s1136" style="position:absolute;width:65735;height:101778" coordsize="20000,200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">
                  <v:group id="Group 22" o:spid="_x0000_s1137" style="position:absolute;width:20000;height:20044" coordsize="20000,200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">
                    <v:rect id="Rectangle 40" o:spid="_x0000_s1138" style="position:absolute;left:4;width:19996;height:1999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" filled="f" strokeweight="2.25pt"/>
                    <v:rect id="Rectangle 23" o:spid="_x0000_s1139" style="position:absolute;left:7526;top:18265;width:6804;height:177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" filled="f" stroked="f">
                      <v:textbox inset="1pt,1pt,1pt,1pt">
                        <w:txbxContent>
                          <w:p w14:paraId="5061433A" w14:textId="77777777" w:rsidR="00930C11" w:rsidRPr="003A20BC" w:rsidRDefault="00930C11" w:rsidP="003A20BC">
                            <w:pPr>
                              <w:pStyle w:val="TableParagraph"/>
                              <w:spacing w:before="22"/>
                              <w:ind w:left="32" w:right="1"/>
                              <w:jc w:val="center"/>
                              <w:rPr>
                                <w:iCs/>
                              </w:rPr>
                            </w:pPr>
                            <w:r w:rsidRPr="003A20BC">
                              <w:rPr>
                                <w:iCs/>
                              </w:rPr>
                              <w:t>Комп'ютерна система для регулювання дорожнього руху за допомогою засобів комп'ютерного зору</w:t>
                            </w:r>
                          </w:p>
                          <w:p w14:paraId="3E5CE6A1" w14:textId="77777777" w:rsidR="00930C11" w:rsidRPr="00644F9C" w:rsidRDefault="00930C11" w:rsidP="0033301C">
                            <w:pPr>
                              <w:jc w:val="center"/>
                              <w:rPr>
                                <w:b/>
                                <w:szCs w:val="20"/>
                                <w:lang w:eastAsia="ru-RU"/>
                              </w:rPr>
                            </w:pPr>
                            <w:r w:rsidRPr="00644F9C">
                              <w:rPr>
                                <w:b/>
                                <w:szCs w:val="20"/>
                                <w:lang w:eastAsia="ru-RU"/>
                              </w:rPr>
                              <w:t>Пояснювальна записка</w:t>
                            </w:r>
                          </w:p>
                        </w:txbxContent>
                      </v:textbox>
                    </v:rect>
                    <v:rect id="Rectangle 24" o:spid="_x0000_s1140" style="position:absolute;left:14693;top:18925;width:5092;height:96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" filled="f" stroked="f">
                      <v:textbox inset="1pt,1pt,1pt,1pt">
                        <w:txbxContent>
                          <w:p w14:paraId="1CB600EE" w14:textId="77777777" w:rsidR="00930C11" w:rsidRDefault="00930C11" w:rsidP="003A20BC">
                            <w:pPr>
                              <w:jc w:val="center"/>
                              <w:rPr>
                                <w:sz w:val="22"/>
                                <w:lang w:val="ru-RU"/>
                              </w:rPr>
                            </w:pPr>
                            <w:r>
                              <w:rPr>
                                <w:sz w:val="22"/>
                                <w:lang w:val="ru-RU"/>
                              </w:rPr>
                              <w:t xml:space="preserve">КПІ </w:t>
                            </w:r>
                            <w:proofErr w:type="spellStart"/>
                            <w:r>
                              <w:rPr>
                                <w:sz w:val="22"/>
                                <w:lang w:val="ru-RU"/>
                              </w:rPr>
                              <w:t>ім</w:t>
                            </w:r>
                            <w:proofErr w:type="spellEnd"/>
                            <w:r>
                              <w:rPr>
                                <w:sz w:val="22"/>
                                <w:lang w:val="ru-RU"/>
                              </w:rPr>
                              <w:t xml:space="preserve">. </w:t>
                            </w:r>
                            <w:proofErr w:type="spellStart"/>
                            <w:r>
                              <w:rPr>
                                <w:sz w:val="22"/>
                                <w:lang w:val="ru-RU"/>
                              </w:rPr>
                              <w:t>Ігоря</w:t>
                            </w:r>
                            <w:proofErr w:type="spellEnd"/>
                            <w:r>
                              <w:rPr>
                                <w:sz w:val="22"/>
                                <w:lang w:val="ru-RU"/>
                              </w:rPr>
                              <w:t xml:space="preserve"> </w:t>
                            </w:r>
                            <w:proofErr w:type="spellStart"/>
                            <w:r>
                              <w:rPr>
                                <w:sz w:val="22"/>
                                <w:lang w:val="ru-RU"/>
                              </w:rPr>
                              <w:t>Сікорського</w:t>
                            </w:r>
                            <w:proofErr w:type="spellEnd"/>
                          </w:p>
                          <w:p w14:paraId="0D4E69EE" w14:textId="77777777" w:rsidR="00930C11" w:rsidRPr="0013521C" w:rsidRDefault="00930C11" w:rsidP="003A20BC">
                            <w:pPr>
                              <w:spacing w:line="276" w:lineRule="auto"/>
                              <w:jc w:val="center"/>
                              <w:rPr>
                                <w:b/>
                                <w:i/>
                                <w:lang w:val="ru-RU"/>
                              </w:rPr>
                            </w:pPr>
                            <w:r>
                              <w:rPr>
                                <w:sz w:val="22"/>
                                <w:lang w:val="ru-RU"/>
                              </w:rPr>
                              <w:t xml:space="preserve">ФПМ </w:t>
                            </w:r>
                            <w:r w:rsidRPr="00E8260B">
                              <w:rPr>
                                <w:sz w:val="22"/>
                                <w:lang w:val="ru-RU"/>
                              </w:rPr>
                              <w:t>КВ-</w:t>
                            </w:r>
                            <w:r>
                              <w:rPr>
                                <w:sz w:val="22"/>
                              </w:rPr>
                              <w:t>01</w:t>
                            </w:r>
                          </w:p>
                          <w:p w14:paraId="14427D2C" w14:textId="77777777" w:rsidR="00930C11" w:rsidRDefault="00930C11" w:rsidP="0033301C">
                            <w:pPr>
                              <w:jc w:val="center"/>
                              <w:rPr>
                                <w:i/>
                              </w:rPr>
                            </w:pPr>
                          </w:p>
                        </w:txbxContent>
                      </v:textbox>
                    </v:rect>
                    <v:rect id="Rectangle 25" o:spid="_x0000_s1141" style="position:absolute;left:17805;top:18541;width:2191;height:35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" filled="f" stroked="f">
                      <v:textbox inset="1pt,1pt,1pt,1pt">
                        <w:txbxContent>
                          <w:p w14:paraId="0E9AB1BC" w14:textId="77777777" w:rsidR="00930C11" w:rsidRPr="00C226B3" w:rsidRDefault="00930C11" w:rsidP="0033301C">
                            <w:pPr>
                              <w:rPr>
                                <w:bCs/>
                                <w:iCs/>
                                <w:lang w:val="en-US"/>
                              </w:rPr>
                            </w:pPr>
                          </w:p>
                        </w:txbxContent>
                      </v:textbox>
                    </v:rect>
                    <v:rect id="Rectangle 26" o:spid="_x0000_s1142" style="position:absolute;left:16160;top:18541;width:1645;height:35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" filled="f" stroked="f">
                      <v:textbox inset="1pt,1pt,1pt,1pt">
                        <w:txbxContent>
                          <w:p w14:paraId="44EEFD39" w14:textId="2A2CD54C" w:rsidR="00930C11" w:rsidRPr="00BE576D" w:rsidRDefault="00BE576D" w:rsidP="0033301C">
                            <w:pPr>
                              <w:jc w:val="center"/>
                              <w:rPr>
                                <w:b/>
                                <w:iCs/>
                              </w:rPr>
                            </w:pPr>
                            <w:r>
                              <w:rPr>
                                <w:rStyle w:val="PageNumber"/>
                                <w:b/>
                                <w:iCs/>
                              </w:rPr>
                              <w:t>1</w:t>
                            </w:r>
                          </w:p>
                        </w:txbxContent>
                      </v:textbox>
                    </v:rect>
                    <v:rect id="Rectangle 27" o:spid="_x0000_s1143" style="position:absolute;left:17805;top:18224;width:2191;height:3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" filled="f" stroked="f">
                      <v:textbox inset="1pt,1pt,1pt,1pt">
                        <w:txbxContent>
                          <w:p w14:paraId="722705CA" w14:textId="77777777" w:rsidR="00930C11" w:rsidRPr="003215CD" w:rsidRDefault="00930C11" w:rsidP="0033301C">
                            <w:pPr>
                              <w:jc w:val="center"/>
                              <w:rPr>
                                <w:bCs/>
                                <w:iCs/>
                                <w:sz w:val="20"/>
                              </w:rPr>
                            </w:pPr>
                            <w:r w:rsidRPr="003215CD">
                              <w:rPr>
                                <w:bCs/>
                                <w:iCs/>
                                <w:sz w:val="20"/>
                              </w:rPr>
                              <w:t>Аркушів</w:t>
                            </w:r>
                          </w:p>
                        </w:txbxContent>
                      </v:textbox>
                    </v:rect>
                    <v:rect id="Rectangle 28" o:spid="_x0000_s1144" style="position:absolute;left:16160;top:18224;width:1645;height:3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" filled="f" stroked="f">
                      <v:textbox inset="1pt,1pt,1pt,1pt">
                        <w:txbxContent>
                          <w:p w14:paraId="0BD87F02" w14:textId="77777777" w:rsidR="00930C11" w:rsidRPr="003215CD" w:rsidRDefault="00930C11" w:rsidP="0033301C">
                            <w:pPr>
                              <w:jc w:val="center"/>
                              <w:rPr>
                                <w:bCs/>
                                <w:iCs/>
                                <w:sz w:val="20"/>
                              </w:rPr>
                            </w:pPr>
                            <w:r w:rsidRPr="003215CD">
                              <w:rPr>
                                <w:bCs/>
                                <w:iCs/>
                                <w:sz w:val="20"/>
                              </w:rPr>
                              <w:t>Аркуш</w:t>
                            </w:r>
                          </w:p>
                        </w:txbxContent>
                      </v:textbox>
                    </v:rect>
                    <v:rect id="Rectangle 29" o:spid="_x0000_s1145" style="position:absolute;left:14518;top:18224;width:1644;height:3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" filled="f" stroked="f">
                      <v:textbox inset="1pt,1pt,1pt,1pt">
                        <w:txbxContent>
                          <w:p w14:paraId="408973B1" w14:textId="77777777" w:rsidR="00930C11" w:rsidRPr="003215CD" w:rsidRDefault="00930C11" w:rsidP="0033301C">
                            <w:pPr>
                              <w:jc w:val="center"/>
                              <w:rPr>
                                <w:bCs/>
                                <w:iCs/>
                                <w:sz w:val="20"/>
                              </w:rPr>
                            </w:pPr>
                            <w:r w:rsidRPr="003215CD">
                              <w:rPr>
                                <w:bCs/>
                                <w:iCs/>
                                <w:sz w:val="20"/>
                              </w:rPr>
                              <w:t>Літ.</w:t>
                            </w:r>
                          </w:p>
                        </w:txbxContent>
                      </v:textbox>
                    </v:rect>
                    <v:rect id="Rectangle 30" o:spid="_x0000_s1146" style="position:absolute;left:2164;top:18265;width:2219;height:3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" filled="f" stroked="f">
                      <v:textbox inset="1pt,1pt,1pt,1pt">
                        <w:txbxContent>
                          <w:p w14:paraId="43FF3B6A" w14:textId="77777777" w:rsidR="00930C11" w:rsidRPr="0033301C" w:rsidRDefault="00930C11" w:rsidP="0033301C">
                            <w:pPr>
                              <w:rPr>
                                <w:sz w:val="16"/>
                                <w:szCs w:val="16"/>
                                <w:lang w:val="en-US"/>
                              </w:rPr>
                            </w:pPr>
                            <w:r>
                              <w:rPr>
                                <w:sz w:val="16"/>
                                <w:szCs w:val="16"/>
                              </w:rPr>
                              <w:t>Філіпенко Д</w:t>
                            </w:r>
                            <w:r>
                              <w:rPr>
                                <w:sz w:val="16"/>
                                <w:szCs w:val="16"/>
                                <w:lang w:val="en-US"/>
                              </w:rPr>
                              <w:t>.</w:t>
                            </w:r>
                            <w:r>
                              <w:rPr>
                                <w:sz w:val="16"/>
                                <w:szCs w:val="16"/>
                              </w:rPr>
                              <w:t>О</w:t>
                            </w:r>
                            <w:r>
                              <w:rPr>
                                <w:sz w:val="16"/>
                                <w:szCs w:val="16"/>
                                <w:lang w:val="en-US"/>
                              </w:rPr>
                              <w:t>.</w:t>
                            </w:r>
                          </w:p>
                        </w:txbxContent>
                      </v:textbox>
                    </v:rect>
                    <v:rect id="Rectangle 32" o:spid="_x0000_s1147" style="position:absolute;left:2039;top:18933;width:2344;height:3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" filled="f" stroked="f">
                      <v:textbox inset="1pt,1pt,1pt,1pt">
                        <w:txbxContent>
                          <w:p w14:paraId="0DD4591D" w14:textId="77777777" w:rsidR="00930C11" w:rsidRDefault="00930C11" w:rsidP="0033301C"/>
                        </w:txbxContent>
                      </v:textbox>
                    </v:rect>
                    <v:rect id="Rectangle 33" o:spid="_x0000_s1148" style="position:absolute;left:2164;top:18605;width:2344;height:34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" filled="f" stroked="f">
                      <v:textbox inset="1pt,1pt,1pt,1pt">
                        <w:txbxContent>
                          <w:p w14:paraId="009DBFF5" w14:textId="77777777" w:rsidR="00930C11" w:rsidRPr="0033301C" w:rsidRDefault="00930C11" w:rsidP="0033301C">
                            <w:pPr>
                              <w:rPr>
                                <w:sz w:val="16"/>
                                <w:szCs w:val="16"/>
                                <w:lang w:val="en-US"/>
                              </w:rPr>
                            </w:pPr>
                            <w:r w:rsidRPr="0033301C">
                              <w:rPr>
                                <w:sz w:val="16"/>
                                <w:szCs w:val="16"/>
                              </w:rPr>
                              <w:t>Сергієнко П</w:t>
                            </w:r>
                            <w:r w:rsidRPr="0033301C">
                              <w:rPr>
                                <w:sz w:val="16"/>
                                <w:szCs w:val="16"/>
                                <w:lang w:val="en-US"/>
                              </w:rPr>
                              <w:t>.</w:t>
                            </w:r>
                            <w:r w:rsidRPr="0033301C">
                              <w:rPr>
                                <w:sz w:val="16"/>
                                <w:szCs w:val="16"/>
                              </w:rPr>
                              <w:t>А</w:t>
                            </w:r>
                            <w:r w:rsidRPr="0033301C">
                              <w:rPr>
                                <w:sz w:val="16"/>
                                <w:szCs w:val="16"/>
                                <w:lang w:val="en-US"/>
                              </w:rPr>
                              <w:t>.</w:t>
                            </w:r>
                          </w:p>
                          <w:p w14:paraId="3ED9B9B3" w14:textId="77777777" w:rsidR="00930C11" w:rsidRPr="0033301C" w:rsidRDefault="00930C11" w:rsidP="0033301C">
                            <w:pPr>
                              <w:rPr>
                                <w:sz w:val="16"/>
                                <w:szCs w:val="16"/>
                              </w:rPr>
                            </w:pPr>
                          </w:p>
                        </w:txbxContent>
                      </v:textbox>
                    </v:rect>
                    <v:rect id="Rectangle 36" o:spid="_x0000_s1149" style="position:absolute;left:41;top:19288;width:2165;height:3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" filled="f" stroked="f">
                      <v:textbox inset="1pt,1pt,1pt,1pt">
                        <w:txbxContent>
                          <w:p w14:paraId="78B289C6" w14:textId="77777777" w:rsidR="00930C11" w:rsidRPr="003215CD" w:rsidRDefault="00930C11" w:rsidP="0033301C">
                            <w:pPr>
                              <w:rPr>
                                <w:sz w:val="18"/>
                                <w:szCs w:val="18"/>
                              </w:rPr>
                            </w:pPr>
                            <w:r w:rsidRPr="003215CD">
                              <w:rPr>
                                <w:sz w:val="18"/>
                                <w:szCs w:val="18"/>
                              </w:rPr>
                              <w:t>Н. контроль</w:t>
                            </w:r>
                          </w:p>
                        </w:txbxContent>
                      </v:textbox>
                    </v:rect>
                    <v:rect id="Rectangle 37" o:spid="_x0000_s1150" style="position:absolute;left:4;top:18565;width:2039;height:3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" filled="f" stroked="f">
                      <v:textbox inset="1pt,1pt,1pt,1pt">
                        <w:txbxContent>
                          <w:p w14:paraId="18E8BD0D" w14:textId="77777777" w:rsidR="00930C11" w:rsidRPr="003215CD" w:rsidRDefault="00930C11" w:rsidP="0033301C">
                            <w:pPr>
                              <w:rPr>
                                <w:sz w:val="20"/>
                                <w:szCs w:val="20"/>
                              </w:rPr>
                            </w:pPr>
                            <w:r w:rsidRPr="003215CD">
                              <w:rPr>
                                <w:i/>
                                <w:sz w:val="20"/>
                                <w:szCs w:val="20"/>
                              </w:rPr>
                              <w:t xml:space="preserve"> </w:t>
                            </w:r>
                            <w:r w:rsidRPr="003215CD">
                              <w:rPr>
                                <w:sz w:val="20"/>
                                <w:szCs w:val="20"/>
                              </w:rPr>
                              <w:t>Перевір</w:t>
                            </w:r>
                            <w:r>
                              <w:rPr>
                                <w:sz w:val="20"/>
                                <w:szCs w:val="20"/>
                              </w:rPr>
                              <w:t>ив</w:t>
                            </w:r>
                          </w:p>
                        </w:txbxContent>
                      </v:textbox>
                    </v:rect>
                    <v:rect id="Rectangle 39" o:spid="_x0000_s1151" style="position:absolute;top:18224;width:2039;height:3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" filled="f" stroked="f">
                      <v:textbox inset="1pt,1pt,1pt,1pt">
                        <w:txbxContent>
                          <w:p w14:paraId="01F6E1B4" w14:textId="77777777" w:rsidR="00930C11" w:rsidRPr="003215CD" w:rsidRDefault="00930C11" w:rsidP="0033301C">
                            <w:pPr>
                              <w:rPr>
                                <w:sz w:val="20"/>
                                <w:szCs w:val="20"/>
                              </w:rPr>
                            </w:pPr>
                            <w:r w:rsidRPr="003215CD">
                              <w:t xml:space="preserve"> </w:t>
                            </w:r>
                            <w:r w:rsidRPr="003215CD">
                              <w:rPr>
                                <w:sz w:val="20"/>
                                <w:szCs w:val="20"/>
                              </w:rPr>
                              <w:t>Розробив</w:t>
                            </w:r>
                          </w:p>
                        </w:txbxContent>
                      </v:textbox>
                    </v:rect>
                    <v:rect id="Rectangle 41" o:spid="_x0000_s1152" style="position:absolute;left:6041;top:17866;width:1205;height:35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" filled="f" stroked="f" strokeweight="2pt">
                      <v:textbox inset="1pt,1pt,1pt,1pt">
                        <w:txbxContent>
                          <w:p w14:paraId="08AECB5D" w14:textId="77777777" w:rsidR="00930C11" w:rsidRPr="007A2623" w:rsidRDefault="00930C11" w:rsidP="0033301C">
                            <w:pPr>
                              <w:jc w:val="center"/>
                              <w:rPr>
                                <w:szCs w:val="20"/>
                              </w:rPr>
                            </w:pPr>
                            <w:r w:rsidRPr="007A2623">
                              <w:rPr>
                                <w:szCs w:val="20"/>
                              </w:rPr>
                              <w:t>Дата</w:t>
                            </w:r>
                          </w:p>
                        </w:txbxContent>
                      </v:textbox>
                    </v:rect>
                    <v:rect id="Rectangle 42" o:spid="_x0000_s1153" style="position:absolute;left:4398;top:17873;width:1625;height:3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" filled="f" stroked="f" strokeweight="2pt">
                      <v:textbox inset="1pt,1pt,1pt,1pt">
                        <w:txbxContent>
                          <w:p w14:paraId="39887C38" w14:textId="77777777" w:rsidR="00930C11" w:rsidRPr="007A2623" w:rsidRDefault="00930C11" w:rsidP="0033301C">
                            <w:pPr>
                              <w:jc w:val="center"/>
                              <w:rPr>
                                <w:szCs w:val="20"/>
                              </w:rPr>
                            </w:pPr>
                            <w:r w:rsidRPr="007A2623">
                              <w:rPr>
                                <w:szCs w:val="20"/>
                              </w:rPr>
                              <w:t>Підпис</w:t>
                            </w:r>
                          </w:p>
                        </w:txbxContent>
                      </v:textbox>
                    </v:rect>
                    <v:rect id="Rectangle 43" o:spid="_x0000_s1154" style="position:absolute;left:2027;top:17869;width:2356;height:35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" filled="f" stroked="f" strokeweight="2pt">
                      <v:textbox inset="1pt,1pt,1pt,1pt">
                        <w:txbxContent>
                          <w:p w14:paraId="0D89752E" w14:textId="77777777" w:rsidR="00930C11" w:rsidRPr="007A2623" w:rsidRDefault="00930C11" w:rsidP="0033301C">
                            <w:pPr>
                              <w:jc w:val="center"/>
                              <w:rPr>
                                <w:szCs w:val="20"/>
                              </w:rPr>
                            </w:pPr>
                            <w:r w:rsidRPr="007A2623">
                              <w:rPr>
                                <w:szCs w:val="20"/>
                              </w:rPr>
                              <w:t>№ докум.</w:t>
                            </w:r>
                          </w:p>
                        </w:txbxContent>
                      </v:textbox>
                    </v:rect>
                    <v:rect id="Rectangle 44" o:spid="_x0000_s1155" style="position:absolute;left:821;top:17836;width:1206;height:3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" filled="f" stroked="f" strokeweight="2pt">
                      <v:textbox inset="1pt,1pt,1pt,1pt">
                        <w:txbxContent>
                          <w:p w14:paraId="41499586" w14:textId="77777777" w:rsidR="00930C11" w:rsidRPr="007A2623" w:rsidRDefault="00930C11" w:rsidP="0033301C">
                            <w:pPr>
                              <w:jc w:val="center"/>
                              <w:rPr>
                                <w:szCs w:val="20"/>
                              </w:rPr>
                            </w:pPr>
                            <w:r w:rsidRPr="007A2623">
                              <w:rPr>
                                <w:szCs w:val="20"/>
                              </w:rPr>
                              <w:t>Арк.</w:t>
                            </w:r>
                          </w:p>
                        </w:txbxContent>
                      </v:textbox>
                    </v:rect>
                    <v:rect id="Rectangle 45" o:spid="_x0000_s1156" style="position:absolute;left:4;top:17836;width:823;height:3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" filled="f" stroked="f" strokeweight="2pt">
                      <v:textbox inset="1pt,1pt,1pt,1pt">
                        <w:txbxContent>
                          <w:p w14:paraId="19467D98" w14:textId="77777777" w:rsidR="00930C11" w:rsidRDefault="00930C11" w:rsidP="0033301C">
                            <w:pPr>
                              <w:jc w:val="center"/>
                            </w:pPr>
                            <w:r w:rsidRPr="007A2623">
                              <w:rPr>
                                <w:szCs w:val="20"/>
                              </w:rPr>
                              <w:t>Зм</w:t>
                            </w:r>
                            <w:r w:rsidRPr="00C2680C">
                              <w:t>.</w:t>
                            </w:r>
                            <w:r>
                              <w:rPr>
                                <w:i/>
                              </w:rPr>
                              <w:t>м</w:t>
                            </w:r>
                          </w:p>
                        </w:txbxContent>
                      </v:textbox>
                    </v:rect>
                    <v:line id="Line 46" o:spid="_x0000_s1157" style="position:absolute;visibility:visible;mso-wrap-style:square" from="4,17161" to="20000,1716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" strokeweight="2.25pt">
                      <v:stroke startarrowwidth="narrow" startarrowlength="short" endarrowwidth="narrow" endarrowlength="short"/>
                    </v:line>
                    <v:line id="Line 47" o:spid="_x0000_s1158" style="position:absolute;visibility:visible;mso-wrap-style:square" from="7243,17161" to="7244,199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" strokeweight="2pt">
                      <v:stroke startarrowwidth="narrow" startarrowlength="short" endarrowwidth="narrow" endarrowlength="short"/>
                    </v:line>
                    <v:line id="Line 48" o:spid="_x0000_s1159" style="position:absolute;visibility:visible;mso-wrap-style:square" from="4,17515" to="7246,1751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" strokeweight="1.15pt">
                      <v:stroke startarrowwidth="narrow" startarrowlength="short" endarrowwidth="narrow" endarrowlength="short"/>
                    </v:line>
                    <v:line id="Line 49" o:spid="_x0000_s1160" style="position:absolute;visibility:visible;mso-wrap-style:square" from="6041,17161" to="6043,199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" strokeweight="2.25pt">
                      <v:stroke startarrowwidth="narrow" startarrowlength="short" endarrowwidth="narrow" endarrowlength="short"/>
                    </v:line>
                    <v:line id="Line 50" o:spid="_x0000_s1161" style="position:absolute;visibility:visible;mso-wrap-style:square" from="4386,17161" to="4388,199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" strokeweight="2.25pt">
                      <v:stroke startarrowwidth="narrow" startarrowlength="short" endarrowwidth="narrow" endarrowlength="short"/>
                    </v:line>
                    <v:line id="Line 51" o:spid="_x0000_s1162" style="position:absolute;visibility:visible;mso-wrap-style:square" from="821,17161" to="823,1822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" strokeweight="2.25pt">
                      <v:stroke startarrowwidth="narrow" startarrowlength="short" endarrowwidth="narrow" endarrowlength="short"/>
                    </v:line>
                    <v:line id="Line 52" o:spid="_x0000_s1163" style="position:absolute;visibility:visible;mso-wrap-style:square" from="2039,17161" to="2041,199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" strokeweight="2.25pt">
                      <v:stroke startarrowwidth="narrow" startarrowlength="short" endarrowwidth="narrow" endarrowlength="short"/>
                    </v:line>
                    <v:rect id="Rectangle 53" o:spid="_x0000_s1164" style="position:absolute;left:7527;top:17341;width:12270;height:71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" filled="f" stroked="f" strokeweight="1.15pt">
                      <v:textbox inset="1pt,1pt,1pt,1pt">
                        <w:txbxContent>
                          <w:p w14:paraId="655CC092" w14:textId="77777777" w:rsidR="00930C11" w:rsidRPr="003215CD" w:rsidRDefault="00930C11" w:rsidP="0033301C">
                            <w:pPr>
                              <w:jc w:val="center"/>
                              <w:rPr>
                                <w:bCs/>
                                <w:iCs/>
                                <w:sz w:val="48"/>
                              </w:rPr>
                            </w:pPr>
                            <w:r w:rsidRPr="003215CD">
                              <w:rPr>
                                <w:bCs/>
                                <w:iCs/>
                                <w:sz w:val="48"/>
                              </w:rPr>
                              <w:t>ІАЛЦ.46</w:t>
                            </w:r>
                            <w:r>
                              <w:rPr>
                                <w:bCs/>
                                <w:iCs/>
                                <w:sz w:val="48"/>
                              </w:rPr>
                              <w:t>83</w:t>
                            </w:r>
                            <w:r w:rsidRPr="003215CD">
                              <w:rPr>
                                <w:bCs/>
                                <w:iCs/>
                                <w:sz w:val="48"/>
                              </w:rPr>
                              <w:t>00.004 ПЗ</w:t>
                            </w:r>
                          </w:p>
                          <w:p w14:paraId="32548106" w14:textId="77777777" w:rsidR="00930C11" w:rsidRDefault="00930C11" w:rsidP="0033301C">
                            <w:pPr>
                              <w:rPr>
                                <w:b/>
                                <w:i/>
                                <w:sz w:val="48"/>
                              </w:rPr>
                            </w:pPr>
                          </w:p>
                        </w:txbxContent>
                      </v:textbox>
                    </v:rect>
                    <v:line id="Line 54" o:spid="_x0000_s1165" style="position:absolute;visibility:visible;mso-wrap-style:square" from="0,18224" to="19996,1822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" strokeweight="2.25pt">
                      <v:stroke startarrowwidth="narrow" startarrowlength="short" endarrowwidth="narrow" endarrowlength="short"/>
                    </v:line>
                    <v:line id="Line 55" o:spid="_x0000_s1166" style="position:absolute;visibility:visible;mso-wrap-style:square" from="4,18579" to="7246,1858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" strokeweight="1.15pt">
                      <v:stroke startarrowwidth="narrow" startarrowlength="short" endarrowwidth="narrow" endarrowlength="short"/>
                    </v:line>
                    <v:line id="Line 56" o:spid="_x0000_s1167" style="position:absolute;visibility:visible;mso-wrap-style:square" from="0,19287" to="7243,1928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" strokeweight="1.15pt">
                      <v:stroke startarrowwidth="narrow" startarrowlength="short" endarrowwidth="narrow" endarrowlength="short"/>
                    </v:line>
                    <v:line id="Line 58" o:spid="_x0000_s1168" style="position:absolute;visibility:visible;mso-wrap-style:square" from="4,19638" to="7247,1964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" strokeweight="1.15pt">
                      <v:stroke startarrowwidth="narrow" startarrowlength="short" endarrowwidth="narrow" endarrowlength="short"/>
                    </v:line>
                    <v:line id="Line 59" o:spid="_x0000_s1169" style="position:absolute;visibility:visible;mso-wrap-style:square" from="14518,18224" to="14520,199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" strokeweight="2pt">
                      <v:stroke startarrowwidth="narrow" startarrowlength="short" endarrowwidth="narrow" endarrowlength="short"/>
                    </v:line>
                    <v:line id="Line 60" o:spid="_x0000_s1170" style="position:absolute;visibility:visible;mso-wrap-style:square" from="16160,18224" to="16162,189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" strokeweight="2pt">
                      <v:stroke startarrowwidth="narrow" startarrowlength="short" endarrowwidth="narrow" endarrowlength="short"/>
                    </v:line>
                    <v:line id="Line 61" o:spid="_x0000_s1171" style="position:absolute;visibility:visible;mso-wrap-style:square" from="17805,18224" to="17807,189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" strokeweight="2pt">
                      <v:stroke startarrowwidth="narrow" startarrowlength="short" endarrowwidth="narrow" endarrowlength="short"/>
                    </v:line>
                    <v:line id="Line 62" o:spid="_x0000_s1172" style="position:absolute;visibility:visible;mso-wrap-style:square" from="14518,18933" to="19996,189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" strokeweight="2.25pt">
                      <v:stroke startarrowwidth="narrow" startarrowlength="short" endarrowwidth="narrow" endarrowlength="short"/>
                    </v:line>
                    <v:line id="Line 63" o:spid="_x0000_s1173" style="position:absolute;visibility:visible;mso-wrap-style:square" from="14518,18579" to="19996,1858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" strokeweight="2.25pt">
                      <v:stroke startarrowwidth="narrow" startarrowlength="short" endarrowwidth="narrow" endarrowlength="short"/>
                    </v:line>
                    <v:line id="Line 64" o:spid="_x0000_s1174" style="position:absolute;visibility:visible;mso-wrap-style:square" from="15065,18579" to="15067,1893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" strokeweight="2pt">
                      <v:stroke startarrowwidth="narrow" startarrowlength="short" endarrowwidth="narrow" endarrowlength="short"/>
                    </v:line>
                    <v:line id="Line 65" o:spid="_x0000_s1175" style="position:absolute;visibility:visible;mso-wrap-style:square" from="15614,18579" to="15615,1893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" strokeweight="2pt">
                      <v:stroke startarrowwidth="narrow" startarrowlength="short" endarrowwidth="narrow" endarrowlength="short"/>
                    </v:line>
                  </v:group>
                  <v:line id="Line 66" o:spid="_x0000_s1176" style="position:absolute;visibility:visible;mso-wrap-style:square" from="4,17869" to="7246,1787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" strokeweight="2.25pt">
                    <v:stroke startarrowwidth="narrow" startarrowlength="short" endarrowwidth="narrow" endarrowlength="short"/>
                  </v:line>
                </v:group>
                <v:rect id="Rectangle 36" o:spid="_x0000_s1177" style="position:absolute;left:265;top:99711;width:7116;height:180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" filled="f" stroked="f">
                  <v:textbox inset="1pt,1pt,1pt,1pt">
                    <w:txbxContent>
                      <w:p w14:paraId="1E4E0F92" w14:textId="77777777" w:rsidR="00930C11" w:rsidRPr="003215CD" w:rsidRDefault="00930C11" w:rsidP="0033301C">
                        <w:pPr>
                          <w:rPr>
                            <w:sz w:val="18"/>
                            <w:szCs w:val="18"/>
                          </w:rPr>
                        </w:pPr>
                        <w:r>
                          <w:rPr>
                            <w:sz w:val="16"/>
                            <w:szCs w:val="16"/>
                          </w:rPr>
                          <w:t>Зав. каф.</w:t>
                        </w:r>
                      </w:p>
                    </w:txbxContent>
                  </v:textbox>
                </v:rect>
              </v:group>
              <w10:wrap anchorx="margin"/>
            </v:group>
          </w:pict>
        </mc:Fallback>
      </mc:AlternateContent>
    </w:r>
    <w:r>
      <w:rPr>
        <w:noProof/>
      </w:rPr>
      <mc:AlternateContent>
        <mc:Choice Requires="wps">
          <w:drawing>
            <wp:anchor distT="0" distB="0" distL="114300" distR="114300" simplePos="0" relativeHeight="251676672" behindDoc="0" locked="0" layoutInCell="1" allowOverlap="1" wp14:anchorId="17EFEBEE" wp14:editId="6A3AC241">
              <wp:simplePos x="0" y="0"/>
              <wp:positionH relativeFrom="column">
                <wp:posOffset>1540766</wp:posOffset>
              </wp:positionH>
              <wp:positionV relativeFrom="paragraph">
                <wp:posOffset>-5218989</wp:posOffset>
              </wp:positionV>
              <wp:extent cx="19996" cy="19996"/>
              <wp:effectExtent l="12700" t="12700" r="18415" b="18415"/>
              <wp:wrapNone/>
              <wp:docPr id="42147293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style>
                      <a:lnRef idx="0">
                        <a:scrgbClr r="0" g="0" b="0"/>
                      </a:lnRef>
                      <a:fillRef idx="0">
                        <a:scrgbClr r="0" g="0" b="0"/>
                      </a:fillRef>
                      <a:effectRef idx="0">
                        <a:scrgbClr r="0" g="0" b="0"/>
                      </a:effectRef>
                      <a:fontRef idx="major"/>
                    </wps:style>
                    <wps:bodyPr rot="0" vert="horz" wrap="square" lIns="91440" tIns="45720" rIns="91440" bIns="45720" anchor="t" anchorCtr="0" upright="1">
                      <a:noAutofit/>
                    </wps:bodyPr>
                  </wps:wsp>
                </a:graphicData>
              </a:graphic>
            </wp:anchor>
          </w:drawing>
        </mc:Choice>
        <mc:Fallback>
          <w:pict>
            <v:rect w14:anchorId="0C9FCC36" id="Rectangle 40" o:spid="_x0000_s1026" style="position:absolute;margin-left:121.3pt;margin-top:-410.95pt;width:1.55pt;height:1.5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" filled="f" strokeweight="2.25pt"/>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45FD4D" w14:textId="0C4E9884" w:rsidR="00D72900" w:rsidRPr="00C104D3" w:rsidRDefault="00D72900" w:rsidP="00C104D3">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B04DE8" w14:textId="77777777" w:rsidR="00053770" w:rsidRPr="00C104D3" w:rsidRDefault="00053770" w:rsidP="00C104D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46248"/>
    <w:multiLevelType w:val="multilevel"/>
    <w:tmpl w:val="6ABAC8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C75619"/>
    <w:multiLevelType w:val="multilevel"/>
    <w:tmpl w:val="FAECB144"/>
    <w:lvl w:ilvl="0">
      <w:start w:val="1"/>
      <w:numFmt w:val="decimal"/>
      <w:lvlText w:val="%1."/>
      <w:lvlJc w:val="left"/>
      <w:pPr>
        <w:tabs>
          <w:tab w:val="num" w:pos="928"/>
        </w:tabs>
        <w:ind w:left="568"/>
      </w:pPr>
      <w:rPr>
        <w:rFonts w:ascii="Times New Roman" w:eastAsia="SimSun" w:hAnsi="Times New Roman" w:cs="Times New Roman"/>
        <w:b w:val="0"/>
        <w:bCs w:val="0"/>
      </w:rPr>
    </w:lvl>
    <w:lvl w:ilvl="1">
      <w:start w:val="1"/>
      <w:numFmt w:val="decimal"/>
      <w:lvlText w:val="%1.%2."/>
      <w:lvlJc w:val="left"/>
      <w:pPr>
        <w:tabs>
          <w:tab w:val="num" w:pos="1440"/>
        </w:tabs>
        <w:ind w:left="720"/>
      </w:pPr>
      <w:rPr>
        <w:rFonts w:cs="Times New Roman"/>
        <w:b w:val="0"/>
      </w:rPr>
    </w:lvl>
    <w:lvl w:ilvl="2">
      <w:start w:val="1"/>
      <w:numFmt w:val="decimal"/>
      <w:lvlText w:val="%1.%2.%3."/>
      <w:lvlJc w:val="left"/>
      <w:pPr>
        <w:tabs>
          <w:tab w:val="num" w:pos="1997"/>
        </w:tabs>
        <w:ind w:left="1277"/>
      </w:pPr>
      <w:rPr>
        <w:rFonts w:cs="Times New Roman"/>
        <w:b w:val="0"/>
        <w:bCs w:val="0"/>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D4C574C"/>
    <w:multiLevelType w:val="multilevel"/>
    <w:tmpl w:val="8DEACB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3CF18DF"/>
    <w:multiLevelType w:val="multilevel"/>
    <w:tmpl w:val="B33A38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8711EE"/>
    <w:multiLevelType w:val="hybridMultilevel"/>
    <w:tmpl w:val="19C064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C96B25"/>
    <w:multiLevelType w:val="hybridMultilevel"/>
    <w:tmpl w:val="DB304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F338A0"/>
    <w:multiLevelType w:val="multilevel"/>
    <w:tmpl w:val="5E7E8A1E"/>
    <w:lvl w:ilvl="0">
      <w:start w:val="1"/>
      <w:numFmt w:val="bullet"/>
      <w:lvlText w:val=""/>
      <w:lvlJc w:val="left"/>
      <w:pPr>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Symbol" w:hAnsi="Symbol" w:hint="default"/>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9D39B0"/>
    <w:multiLevelType w:val="multilevel"/>
    <w:tmpl w:val="879287E8"/>
    <w:lvl w:ilvl="0">
      <w:start w:val="3"/>
      <w:numFmt w:val="decimal"/>
      <w:lvlText w:val="%1"/>
      <w:lvlJc w:val="left"/>
      <w:pPr>
        <w:ind w:left="560" w:hanging="560"/>
      </w:pPr>
      <w:rPr>
        <w:rFonts w:hint="default"/>
      </w:rPr>
    </w:lvl>
    <w:lvl w:ilvl="1">
      <w:start w:val="2"/>
      <w:numFmt w:val="decimal"/>
      <w:lvlText w:val="%1.%2"/>
      <w:lvlJc w:val="left"/>
      <w:pPr>
        <w:ind w:left="872" w:hanging="560"/>
      </w:pPr>
      <w:rPr>
        <w:rFonts w:hint="default"/>
      </w:rPr>
    </w:lvl>
    <w:lvl w:ilvl="2">
      <w:start w:val="8"/>
      <w:numFmt w:val="decimal"/>
      <w:lvlText w:val="%1.%2.%3"/>
      <w:lvlJc w:val="left"/>
      <w:pPr>
        <w:ind w:left="1344" w:hanging="720"/>
      </w:pPr>
      <w:rPr>
        <w:rFonts w:hint="default"/>
      </w:rPr>
    </w:lvl>
    <w:lvl w:ilvl="3">
      <w:start w:val="1"/>
      <w:numFmt w:val="decimal"/>
      <w:lvlText w:val="%1.%2.%3.%4"/>
      <w:lvlJc w:val="left"/>
      <w:pPr>
        <w:ind w:left="2016" w:hanging="1080"/>
      </w:pPr>
      <w:rPr>
        <w:rFonts w:hint="default"/>
      </w:rPr>
    </w:lvl>
    <w:lvl w:ilvl="4">
      <w:start w:val="1"/>
      <w:numFmt w:val="decimal"/>
      <w:lvlText w:val="%1.%2.%3.%4.%5"/>
      <w:lvlJc w:val="left"/>
      <w:pPr>
        <w:ind w:left="2328" w:hanging="1080"/>
      </w:pPr>
      <w:rPr>
        <w:rFonts w:hint="default"/>
      </w:rPr>
    </w:lvl>
    <w:lvl w:ilvl="5">
      <w:start w:val="1"/>
      <w:numFmt w:val="decimal"/>
      <w:lvlText w:val="%1.%2.%3.%4.%5.%6"/>
      <w:lvlJc w:val="left"/>
      <w:pPr>
        <w:ind w:left="3000" w:hanging="1440"/>
      </w:pPr>
      <w:rPr>
        <w:rFonts w:hint="default"/>
      </w:rPr>
    </w:lvl>
    <w:lvl w:ilvl="6">
      <w:start w:val="1"/>
      <w:numFmt w:val="decimal"/>
      <w:lvlText w:val="%1.%2.%3.%4.%5.%6.%7"/>
      <w:lvlJc w:val="left"/>
      <w:pPr>
        <w:ind w:left="3312" w:hanging="1440"/>
      </w:pPr>
      <w:rPr>
        <w:rFonts w:hint="default"/>
      </w:rPr>
    </w:lvl>
    <w:lvl w:ilvl="7">
      <w:start w:val="1"/>
      <w:numFmt w:val="decimal"/>
      <w:lvlText w:val="%1.%2.%3.%4.%5.%6.%7.%8"/>
      <w:lvlJc w:val="left"/>
      <w:pPr>
        <w:ind w:left="3984" w:hanging="1800"/>
      </w:pPr>
      <w:rPr>
        <w:rFonts w:hint="default"/>
      </w:rPr>
    </w:lvl>
    <w:lvl w:ilvl="8">
      <w:start w:val="1"/>
      <w:numFmt w:val="decimal"/>
      <w:lvlText w:val="%1.%2.%3.%4.%5.%6.%7.%8.%9"/>
      <w:lvlJc w:val="left"/>
      <w:pPr>
        <w:ind w:left="4656" w:hanging="2160"/>
      </w:pPr>
      <w:rPr>
        <w:rFonts w:hint="default"/>
      </w:rPr>
    </w:lvl>
  </w:abstractNum>
  <w:abstractNum w:abstractNumId="8" w15:restartNumberingAfterBreak="0">
    <w:nsid w:val="21404B16"/>
    <w:multiLevelType w:val="multilevel"/>
    <w:tmpl w:val="9210F5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1532855"/>
    <w:multiLevelType w:val="hybridMultilevel"/>
    <w:tmpl w:val="FE5803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915EC2"/>
    <w:multiLevelType w:val="hybridMultilevel"/>
    <w:tmpl w:val="EF24F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D04C77"/>
    <w:multiLevelType w:val="hybridMultilevel"/>
    <w:tmpl w:val="6C4645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7D50C1"/>
    <w:multiLevelType w:val="multilevel"/>
    <w:tmpl w:val="A62EBD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81B532B"/>
    <w:multiLevelType w:val="multilevel"/>
    <w:tmpl w:val="E78EF29C"/>
    <w:lvl w:ilvl="0">
      <w:start w:val="1"/>
      <w:numFmt w:val="decimal"/>
      <w:lvlText w:val="%1."/>
      <w:lvlJc w:val="left"/>
      <w:pPr>
        <w:ind w:left="720" w:hanging="360"/>
      </w:pPr>
      <w:rPr>
        <w:rFonts w:ascii="Times New Roman" w:hAnsi="Times New Roman" w:cs="Times New Roman"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3630CC5"/>
    <w:multiLevelType w:val="hybridMultilevel"/>
    <w:tmpl w:val="1AA0C0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41C594C"/>
    <w:multiLevelType w:val="hybridMultilevel"/>
    <w:tmpl w:val="F36E78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0664954"/>
    <w:multiLevelType w:val="hybridMultilevel"/>
    <w:tmpl w:val="7E064AAE"/>
    <w:lvl w:ilvl="0" w:tplc="89D42A76">
      <w:start w:val="1"/>
      <w:numFmt w:val="decimal"/>
      <w:lvlText w:val="%1."/>
      <w:lvlJc w:val="left"/>
      <w:pPr>
        <w:ind w:left="499" w:hanging="360"/>
      </w:pPr>
      <w:rPr>
        <w:rFonts w:hint="default"/>
        <w:b w:val="0"/>
        <w:bCs w:val="0"/>
      </w:rPr>
    </w:lvl>
    <w:lvl w:ilvl="1" w:tplc="08090019" w:tentative="1">
      <w:start w:val="1"/>
      <w:numFmt w:val="lowerLetter"/>
      <w:lvlText w:val="%2."/>
      <w:lvlJc w:val="left"/>
      <w:pPr>
        <w:ind w:left="1219" w:hanging="360"/>
      </w:pPr>
    </w:lvl>
    <w:lvl w:ilvl="2" w:tplc="0809001B" w:tentative="1">
      <w:start w:val="1"/>
      <w:numFmt w:val="lowerRoman"/>
      <w:lvlText w:val="%3."/>
      <w:lvlJc w:val="right"/>
      <w:pPr>
        <w:ind w:left="1939" w:hanging="180"/>
      </w:pPr>
    </w:lvl>
    <w:lvl w:ilvl="3" w:tplc="0809000F" w:tentative="1">
      <w:start w:val="1"/>
      <w:numFmt w:val="decimal"/>
      <w:lvlText w:val="%4."/>
      <w:lvlJc w:val="left"/>
      <w:pPr>
        <w:ind w:left="2659" w:hanging="360"/>
      </w:pPr>
    </w:lvl>
    <w:lvl w:ilvl="4" w:tplc="08090019" w:tentative="1">
      <w:start w:val="1"/>
      <w:numFmt w:val="lowerLetter"/>
      <w:lvlText w:val="%5."/>
      <w:lvlJc w:val="left"/>
      <w:pPr>
        <w:ind w:left="3379" w:hanging="360"/>
      </w:pPr>
    </w:lvl>
    <w:lvl w:ilvl="5" w:tplc="0809001B" w:tentative="1">
      <w:start w:val="1"/>
      <w:numFmt w:val="lowerRoman"/>
      <w:lvlText w:val="%6."/>
      <w:lvlJc w:val="right"/>
      <w:pPr>
        <w:ind w:left="4099" w:hanging="180"/>
      </w:pPr>
    </w:lvl>
    <w:lvl w:ilvl="6" w:tplc="0809000F" w:tentative="1">
      <w:start w:val="1"/>
      <w:numFmt w:val="decimal"/>
      <w:lvlText w:val="%7."/>
      <w:lvlJc w:val="left"/>
      <w:pPr>
        <w:ind w:left="4819" w:hanging="360"/>
      </w:pPr>
    </w:lvl>
    <w:lvl w:ilvl="7" w:tplc="08090019" w:tentative="1">
      <w:start w:val="1"/>
      <w:numFmt w:val="lowerLetter"/>
      <w:lvlText w:val="%8."/>
      <w:lvlJc w:val="left"/>
      <w:pPr>
        <w:ind w:left="5539" w:hanging="360"/>
      </w:pPr>
    </w:lvl>
    <w:lvl w:ilvl="8" w:tplc="0809001B" w:tentative="1">
      <w:start w:val="1"/>
      <w:numFmt w:val="lowerRoman"/>
      <w:lvlText w:val="%9."/>
      <w:lvlJc w:val="right"/>
      <w:pPr>
        <w:ind w:left="6259" w:hanging="180"/>
      </w:pPr>
    </w:lvl>
  </w:abstractNum>
  <w:abstractNum w:abstractNumId="17" w15:restartNumberingAfterBreak="0">
    <w:nsid w:val="412D0E40"/>
    <w:multiLevelType w:val="multilevel"/>
    <w:tmpl w:val="50900344"/>
    <w:lvl w:ilvl="0">
      <w:start w:val="1"/>
      <w:numFmt w:val="bullet"/>
      <w:lvlText w:val=""/>
      <w:lvlJc w:val="left"/>
      <w:pPr>
        <w:ind w:left="360" w:hanging="360"/>
      </w:pPr>
      <w:rPr>
        <w:rFonts w:ascii="Symbol" w:hAnsi="Symbol" w:hint="default"/>
        <w:b w:val="0"/>
        <w:i w:val="0"/>
        <w:smallCaps w:val="0"/>
        <w:strike w:val="0"/>
        <w:color w:val="auto"/>
        <w:sz w:val="28"/>
        <w:szCs w:val="28"/>
        <w:u w:val="none"/>
        <w:shd w:val="clear" w:color="auto" w:fill="auto"/>
        <w:vertAlign w:val="baseline"/>
      </w:rPr>
    </w:lvl>
    <w:lvl w:ilvl="1">
      <w:start w:val="1"/>
      <w:numFmt w:val="bullet"/>
      <w:lvlText w:val="○"/>
      <w:lvlJc w:val="left"/>
      <w:pPr>
        <w:ind w:left="2291" w:hanging="2291"/>
      </w:pPr>
      <w:rPr>
        <w:rFonts w:ascii="Courier New" w:eastAsia="Courier New" w:hAnsi="Courier New" w:cs="Courier New"/>
        <w:b w:val="0"/>
        <w:i w:val="0"/>
        <w:smallCaps w:val="0"/>
        <w:strike w:val="0"/>
        <w:color w:val="000000"/>
        <w:sz w:val="20"/>
        <w:szCs w:val="20"/>
        <w:u w:val="none"/>
        <w:shd w:val="clear" w:color="auto" w:fill="auto"/>
        <w:vertAlign w:val="baseline"/>
      </w:rPr>
    </w:lvl>
    <w:lvl w:ilvl="2">
      <w:start w:val="1"/>
      <w:numFmt w:val="bullet"/>
      <w:lvlText w:val="▪"/>
      <w:lvlJc w:val="left"/>
      <w:pPr>
        <w:ind w:left="3011" w:hanging="3011"/>
      </w:pPr>
      <w:rPr>
        <w:rFonts w:ascii="Arial" w:eastAsia="Arial" w:hAnsi="Arial" w:cs="Arial"/>
        <w:b w:val="0"/>
        <w:i w:val="0"/>
        <w:smallCaps w:val="0"/>
        <w:strike w:val="0"/>
        <w:color w:val="000000"/>
        <w:sz w:val="20"/>
        <w:szCs w:val="20"/>
        <w:u w:val="none"/>
        <w:shd w:val="clear" w:color="auto" w:fill="auto"/>
        <w:vertAlign w:val="baseline"/>
      </w:rPr>
    </w:lvl>
    <w:lvl w:ilvl="3">
      <w:start w:val="1"/>
      <w:numFmt w:val="bullet"/>
      <w:lvlText w:val="∙"/>
      <w:lvlJc w:val="left"/>
      <w:pPr>
        <w:ind w:left="3731" w:hanging="3731"/>
      </w:pPr>
      <w:rPr>
        <w:rFonts w:ascii="Arial" w:eastAsia="Arial" w:hAnsi="Arial" w:cs="Arial"/>
        <w:b w:val="0"/>
        <w:i w:val="0"/>
        <w:smallCaps w:val="0"/>
        <w:strike w:val="0"/>
        <w:color w:val="000000"/>
        <w:sz w:val="20"/>
        <w:szCs w:val="20"/>
        <w:u w:val="none"/>
        <w:shd w:val="clear" w:color="auto" w:fill="auto"/>
        <w:vertAlign w:val="baseline"/>
      </w:rPr>
    </w:lvl>
    <w:lvl w:ilvl="4">
      <w:start w:val="1"/>
      <w:numFmt w:val="bullet"/>
      <w:lvlText w:val="○"/>
      <w:lvlJc w:val="left"/>
      <w:pPr>
        <w:ind w:left="4451" w:hanging="4451"/>
      </w:pPr>
      <w:rPr>
        <w:rFonts w:ascii="Courier New" w:eastAsia="Courier New" w:hAnsi="Courier New" w:cs="Courier New"/>
        <w:b w:val="0"/>
        <w:i w:val="0"/>
        <w:smallCaps w:val="0"/>
        <w:strike w:val="0"/>
        <w:color w:val="000000"/>
        <w:sz w:val="20"/>
        <w:szCs w:val="20"/>
        <w:u w:val="none"/>
        <w:shd w:val="clear" w:color="auto" w:fill="auto"/>
        <w:vertAlign w:val="baseline"/>
      </w:rPr>
    </w:lvl>
    <w:lvl w:ilvl="5">
      <w:start w:val="1"/>
      <w:numFmt w:val="bullet"/>
      <w:lvlText w:val="▪"/>
      <w:lvlJc w:val="left"/>
      <w:pPr>
        <w:ind w:left="5171" w:hanging="5171"/>
      </w:pPr>
      <w:rPr>
        <w:rFonts w:ascii="Arial" w:eastAsia="Arial" w:hAnsi="Arial" w:cs="Arial"/>
        <w:b w:val="0"/>
        <w:i w:val="0"/>
        <w:smallCaps w:val="0"/>
        <w:strike w:val="0"/>
        <w:color w:val="000000"/>
        <w:sz w:val="20"/>
        <w:szCs w:val="20"/>
        <w:u w:val="none"/>
        <w:shd w:val="clear" w:color="auto" w:fill="auto"/>
        <w:vertAlign w:val="baseline"/>
      </w:rPr>
    </w:lvl>
    <w:lvl w:ilvl="6">
      <w:start w:val="1"/>
      <w:numFmt w:val="bullet"/>
      <w:lvlText w:val="∙"/>
      <w:lvlJc w:val="left"/>
      <w:pPr>
        <w:ind w:left="5891" w:hanging="5891"/>
      </w:pPr>
      <w:rPr>
        <w:rFonts w:ascii="Arial" w:eastAsia="Arial" w:hAnsi="Arial" w:cs="Arial"/>
        <w:b w:val="0"/>
        <w:i w:val="0"/>
        <w:smallCaps w:val="0"/>
        <w:strike w:val="0"/>
        <w:color w:val="000000"/>
        <w:sz w:val="20"/>
        <w:szCs w:val="20"/>
        <w:u w:val="none"/>
        <w:shd w:val="clear" w:color="auto" w:fill="auto"/>
        <w:vertAlign w:val="baseline"/>
      </w:rPr>
    </w:lvl>
    <w:lvl w:ilvl="7">
      <w:start w:val="1"/>
      <w:numFmt w:val="bullet"/>
      <w:lvlText w:val="○"/>
      <w:lvlJc w:val="left"/>
      <w:pPr>
        <w:ind w:left="6611" w:hanging="6611"/>
      </w:pPr>
      <w:rPr>
        <w:rFonts w:ascii="Courier New" w:eastAsia="Courier New" w:hAnsi="Courier New" w:cs="Courier New"/>
        <w:b w:val="0"/>
        <w:i w:val="0"/>
        <w:smallCaps w:val="0"/>
        <w:strike w:val="0"/>
        <w:color w:val="000000"/>
        <w:sz w:val="20"/>
        <w:szCs w:val="20"/>
        <w:u w:val="none"/>
        <w:shd w:val="clear" w:color="auto" w:fill="auto"/>
        <w:vertAlign w:val="baseline"/>
      </w:rPr>
    </w:lvl>
    <w:lvl w:ilvl="8">
      <w:start w:val="1"/>
      <w:numFmt w:val="bullet"/>
      <w:lvlText w:val="▪"/>
      <w:lvlJc w:val="left"/>
      <w:pPr>
        <w:ind w:left="7331" w:hanging="7331"/>
      </w:pPr>
      <w:rPr>
        <w:rFonts w:ascii="Arial" w:eastAsia="Arial" w:hAnsi="Arial" w:cs="Arial"/>
        <w:b w:val="0"/>
        <w:i w:val="0"/>
        <w:smallCaps w:val="0"/>
        <w:strike w:val="0"/>
        <w:color w:val="000000"/>
        <w:sz w:val="20"/>
        <w:szCs w:val="20"/>
        <w:u w:val="none"/>
        <w:shd w:val="clear" w:color="auto" w:fill="auto"/>
        <w:vertAlign w:val="baseline"/>
      </w:rPr>
    </w:lvl>
  </w:abstractNum>
  <w:abstractNum w:abstractNumId="18" w15:restartNumberingAfterBreak="0">
    <w:nsid w:val="4EB00396"/>
    <w:multiLevelType w:val="multilevel"/>
    <w:tmpl w:val="9112EEB4"/>
    <w:lvl w:ilvl="0">
      <w:start w:val="1"/>
      <w:numFmt w:val="decimal"/>
      <w:lvlText w:val="%1."/>
      <w:lvlJc w:val="left"/>
      <w:pPr>
        <w:tabs>
          <w:tab w:val="num" w:pos="984"/>
        </w:tabs>
        <w:ind w:left="984" w:hanging="360"/>
      </w:pPr>
    </w:lvl>
    <w:lvl w:ilvl="1" w:tentative="1">
      <w:start w:val="1"/>
      <w:numFmt w:val="decimal"/>
      <w:lvlText w:val="%2."/>
      <w:lvlJc w:val="left"/>
      <w:pPr>
        <w:tabs>
          <w:tab w:val="num" w:pos="1704"/>
        </w:tabs>
        <w:ind w:left="1704" w:hanging="360"/>
      </w:pPr>
    </w:lvl>
    <w:lvl w:ilvl="2" w:tentative="1">
      <w:start w:val="1"/>
      <w:numFmt w:val="decimal"/>
      <w:lvlText w:val="%3."/>
      <w:lvlJc w:val="left"/>
      <w:pPr>
        <w:tabs>
          <w:tab w:val="num" w:pos="2424"/>
        </w:tabs>
        <w:ind w:left="2424" w:hanging="360"/>
      </w:pPr>
    </w:lvl>
    <w:lvl w:ilvl="3" w:tentative="1">
      <w:start w:val="1"/>
      <w:numFmt w:val="decimal"/>
      <w:lvlText w:val="%4."/>
      <w:lvlJc w:val="left"/>
      <w:pPr>
        <w:tabs>
          <w:tab w:val="num" w:pos="3144"/>
        </w:tabs>
        <w:ind w:left="3144" w:hanging="360"/>
      </w:pPr>
    </w:lvl>
    <w:lvl w:ilvl="4" w:tentative="1">
      <w:start w:val="1"/>
      <w:numFmt w:val="decimal"/>
      <w:lvlText w:val="%5."/>
      <w:lvlJc w:val="left"/>
      <w:pPr>
        <w:tabs>
          <w:tab w:val="num" w:pos="3864"/>
        </w:tabs>
        <w:ind w:left="3864" w:hanging="360"/>
      </w:pPr>
    </w:lvl>
    <w:lvl w:ilvl="5" w:tentative="1">
      <w:start w:val="1"/>
      <w:numFmt w:val="decimal"/>
      <w:lvlText w:val="%6."/>
      <w:lvlJc w:val="left"/>
      <w:pPr>
        <w:tabs>
          <w:tab w:val="num" w:pos="4584"/>
        </w:tabs>
        <w:ind w:left="4584" w:hanging="360"/>
      </w:pPr>
    </w:lvl>
    <w:lvl w:ilvl="6" w:tentative="1">
      <w:start w:val="1"/>
      <w:numFmt w:val="decimal"/>
      <w:lvlText w:val="%7."/>
      <w:lvlJc w:val="left"/>
      <w:pPr>
        <w:tabs>
          <w:tab w:val="num" w:pos="5304"/>
        </w:tabs>
        <w:ind w:left="5304" w:hanging="360"/>
      </w:pPr>
    </w:lvl>
    <w:lvl w:ilvl="7" w:tentative="1">
      <w:start w:val="1"/>
      <w:numFmt w:val="decimal"/>
      <w:lvlText w:val="%8."/>
      <w:lvlJc w:val="left"/>
      <w:pPr>
        <w:tabs>
          <w:tab w:val="num" w:pos="6024"/>
        </w:tabs>
        <w:ind w:left="6024" w:hanging="360"/>
      </w:pPr>
    </w:lvl>
    <w:lvl w:ilvl="8" w:tentative="1">
      <w:start w:val="1"/>
      <w:numFmt w:val="decimal"/>
      <w:lvlText w:val="%9."/>
      <w:lvlJc w:val="left"/>
      <w:pPr>
        <w:tabs>
          <w:tab w:val="num" w:pos="6744"/>
        </w:tabs>
        <w:ind w:left="6744" w:hanging="360"/>
      </w:pPr>
    </w:lvl>
  </w:abstractNum>
  <w:abstractNum w:abstractNumId="19" w15:restartNumberingAfterBreak="0">
    <w:nsid w:val="5B1A5013"/>
    <w:multiLevelType w:val="hybridMultilevel"/>
    <w:tmpl w:val="67F205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E8F69A6"/>
    <w:multiLevelType w:val="hybridMultilevel"/>
    <w:tmpl w:val="484037E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5E913441"/>
    <w:multiLevelType w:val="multilevel"/>
    <w:tmpl w:val="6ABAC8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6C72111"/>
    <w:multiLevelType w:val="multilevel"/>
    <w:tmpl w:val="9A147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7514938"/>
    <w:multiLevelType w:val="hybridMultilevel"/>
    <w:tmpl w:val="4FCCBAB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67AB6035"/>
    <w:multiLevelType w:val="hybridMultilevel"/>
    <w:tmpl w:val="5E626AEA"/>
    <w:lvl w:ilvl="0" w:tplc="A60A7762">
      <w:start w:val="1"/>
      <w:numFmt w:val="bullet"/>
      <w:lvlText w:val=""/>
      <w:lvlJc w:val="left"/>
      <w:pPr>
        <w:tabs>
          <w:tab w:val="num" w:pos="1606"/>
        </w:tabs>
        <w:ind w:left="1606" w:hanging="511"/>
      </w:pPr>
      <w:rPr>
        <w:rFonts w:ascii="Symbol" w:hAnsi="Symbol" w:hint="default"/>
        <w:color w:val="auto"/>
      </w:rPr>
    </w:lvl>
    <w:lvl w:ilvl="1" w:tplc="04190003" w:tentative="1">
      <w:start w:val="1"/>
      <w:numFmt w:val="bullet"/>
      <w:lvlText w:val="o"/>
      <w:lvlJc w:val="left"/>
      <w:pPr>
        <w:tabs>
          <w:tab w:val="num" w:pos="1635"/>
        </w:tabs>
        <w:ind w:left="1635" w:hanging="360"/>
      </w:pPr>
      <w:rPr>
        <w:rFonts w:ascii="Courier New" w:hAnsi="Courier New" w:cs="Courier New" w:hint="default"/>
      </w:rPr>
    </w:lvl>
    <w:lvl w:ilvl="2" w:tplc="04190005" w:tentative="1">
      <w:start w:val="1"/>
      <w:numFmt w:val="bullet"/>
      <w:lvlText w:val=""/>
      <w:lvlJc w:val="left"/>
      <w:pPr>
        <w:tabs>
          <w:tab w:val="num" w:pos="2355"/>
        </w:tabs>
        <w:ind w:left="2355" w:hanging="360"/>
      </w:pPr>
      <w:rPr>
        <w:rFonts w:ascii="Wingdings" w:hAnsi="Wingdings" w:hint="default"/>
      </w:rPr>
    </w:lvl>
    <w:lvl w:ilvl="3" w:tplc="04190001" w:tentative="1">
      <w:start w:val="1"/>
      <w:numFmt w:val="bullet"/>
      <w:lvlText w:val=""/>
      <w:lvlJc w:val="left"/>
      <w:pPr>
        <w:tabs>
          <w:tab w:val="num" w:pos="3075"/>
        </w:tabs>
        <w:ind w:left="3075" w:hanging="360"/>
      </w:pPr>
      <w:rPr>
        <w:rFonts w:ascii="Symbol" w:hAnsi="Symbol" w:hint="default"/>
      </w:rPr>
    </w:lvl>
    <w:lvl w:ilvl="4" w:tplc="04190003" w:tentative="1">
      <w:start w:val="1"/>
      <w:numFmt w:val="bullet"/>
      <w:lvlText w:val="o"/>
      <w:lvlJc w:val="left"/>
      <w:pPr>
        <w:tabs>
          <w:tab w:val="num" w:pos="3795"/>
        </w:tabs>
        <w:ind w:left="3795" w:hanging="360"/>
      </w:pPr>
      <w:rPr>
        <w:rFonts w:ascii="Courier New" w:hAnsi="Courier New" w:cs="Courier New" w:hint="default"/>
      </w:rPr>
    </w:lvl>
    <w:lvl w:ilvl="5" w:tplc="04190005" w:tentative="1">
      <w:start w:val="1"/>
      <w:numFmt w:val="bullet"/>
      <w:lvlText w:val=""/>
      <w:lvlJc w:val="left"/>
      <w:pPr>
        <w:tabs>
          <w:tab w:val="num" w:pos="4515"/>
        </w:tabs>
        <w:ind w:left="4515" w:hanging="360"/>
      </w:pPr>
      <w:rPr>
        <w:rFonts w:ascii="Wingdings" w:hAnsi="Wingdings" w:hint="default"/>
      </w:rPr>
    </w:lvl>
    <w:lvl w:ilvl="6" w:tplc="04190001" w:tentative="1">
      <w:start w:val="1"/>
      <w:numFmt w:val="bullet"/>
      <w:lvlText w:val=""/>
      <w:lvlJc w:val="left"/>
      <w:pPr>
        <w:tabs>
          <w:tab w:val="num" w:pos="5235"/>
        </w:tabs>
        <w:ind w:left="5235" w:hanging="360"/>
      </w:pPr>
      <w:rPr>
        <w:rFonts w:ascii="Symbol" w:hAnsi="Symbol" w:hint="default"/>
      </w:rPr>
    </w:lvl>
    <w:lvl w:ilvl="7" w:tplc="04190003" w:tentative="1">
      <w:start w:val="1"/>
      <w:numFmt w:val="bullet"/>
      <w:lvlText w:val="o"/>
      <w:lvlJc w:val="left"/>
      <w:pPr>
        <w:tabs>
          <w:tab w:val="num" w:pos="5955"/>
        </w:tabs>
        <w:ind w:left="5955" w:hanging="360"/>
      </w:pPr>
      <w:rPr>
        <w:rFonts w:ascii="Courier New" w:hAnsi="Courier New" w:cs="Courier New" w:hint="default"/>
      </w:rPr>
    </w:lvl>
    <w:lvl w:ilvl="8" w:tplc="04190005" w:tentative="1">
      <w:start w:val="1"/>
      <w:numFmt w:val="bullet"/>
      <w:lvlText w:val=""/>
      <w:lvlJc w:val="left"/>
      <w:pPr>
        <w:tabs>
          <w:tab w:val="num" w:pos="6675"/>
        </w:tabs>
        <w:ind w:left="6675" w:hanging="360"/>
      </w:pPr>
      <w:rPr>
        <w:rFonts w:ascii="Wingdings" w:hAnsi="Wingdings" w:hint="default"/>
      </w:rPr>
    </w:lvl>
  </w:abstractNum>
  <w:abstractNum w:abstractNumId="25" w15:restartNumberingAfterBreak="0">
    <w:nsid w:val="6E2F53EF"/>
    <w:multiLevelType w:val="multilevel"/>
    <w:tmpl w:val="85F6A0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F7D623B"/>
    <w:multiLevelType w:val="multilevel"/>
    <w:tmpl w:val="90B294F2"/>
    <w:lvl w:ilvl="0">
      <w:start w:val="3"/>
      <w:numFmt w:val="decimal"/>
      <w:lvlText w:val="%1"/>
      <w:lvlJc w:val="left"/>
      <w:pPr>
        <w:ind w:left="560" w:hanging="560"/>
      </w:pPr>
      <w:rPr>
        <w:rFonts w:hint="default"/>
      </w:rPr>
    </w:lvl>
    <w:lvl w:ilvl="1">
      <w:start w:val="2"/>
      <w:numFmt w:val="decimal"/>
      <w:lvlText w:val="%1.%2"/>
      <w:lvlJc w:val="left"/>
      <w:pPr>
        <w:ind w:left="872" w:hanging="560"/>
      </w:pPr>
      <w:rPr>
        <w:rFonts w:hint="default"/>
      </w:rPr>
    </w:lvl>
    <w:lvl w:ilvl="2">
      <w:start w:val="5"/>
      <w:numFmt w:val="decimal"/>
      <w:lvlText w:val="%1.%2.%3"/>
      <w:lvlJc w:val="left"/>
      <w:pPr>
        <w:ind w:left="1344" w:hanging="720"/>
      </w:pPr>
      <w:rPr>
        <w:rFonts w:hint="default"/>
      </w:rPr>
    </w:lvl>
    <w:lvl w:ilvl="3">
      <w:start w:val="1"/>
      <w:numFmt w:val="decimal"/>
      <w:lvlText w:val="%1.%2.%3.%4"/>
      <w:lvlJc w:val="left"/>
      <w:pPr>
        <w:ind w:left="1656" w:hanging="720"/>
      </w:pPr>
      <w:rPr>
        <w:rFonts w:hint="default"/>
      </w:rPr>
    </w:lvl>
    <w:lvl w:ilvl="4">
      <w:start w:val="1"/>
      <w:numFmt w:val="decimal"/>
      <w:lvlText w:val="%1.%2.%3.%4.%5"/>
      <w:lvlJc w:val="left"/>
      <w:pPr>
        <w:ind w:left="2328" w:hanging="1080"/>
      </w:pPr>
      <w:rPr>
        <w:rFonts w:hint="default"/>
      </w:rPr>
    </w:lvl>
    <w:lvl w:ilvl="5">
      <w:start w:val="1"/>
      <w:numFmt w:val="decimal"/>
      <w:lvlText w:val="%1.%2.%3.%4.%5.%6"/>
      <w:lvlJc w:val="left"/>
      <w:pPr>
        <w:ind w:left="2640" w:hanging="1080"/>
      </w:pPr>
      <w:rPr>
        <w:rFonts w:hint="default"/>
      </w:rPr>
    </w:lvl>
    <w:lvl w:ilvl="6">
      <w:start w:val="1"/>
      <w:numFmt w:val="decimal"/>
      <w:lvlText w:val="%1.%2.%3.%4.%5.%6.%7"/>
      <w:lvlJc w:val="left"/>
      <w:pPr>
        <w:ind w:left="3312" w:hanging="1440"/>
      </w:pPr>
      <w:rPr>
        <w:rFonts w:hint="default"/>
      </w:rPr>
    </w:lvl>
    <w:lvl w:ilvl="7">
      <w:start w:val="1"/>
      <w:numFmt w:val="decimal"/>
      <w:lvlText w:val="%1.%2.%3.%4.%5.%6.%7.%8"/>
      <w:lvlJc w:val="left"/>
      <w:pPr>
        <w:ind w:left="3624" w:hanging="1440"/>
      </w:pPr>
      <w:rPr>
        <w:rFonts w:hint="default"/>
      </w:rPr>
    </w:lvl>
    <w:lvl w:ilvl="8">
      <w:start w:val="1"/>
      <w:numFmt w:val="decimal"/>
      <w:lvlText w:val="%1.%2.%3.%4.%5.%6.%7.%8.%9"/>
      <w:lvlJc w:val="left"/>
      <w:pPr>
        <w:ind w:left="4296" w:hanging="1800"/>
      </w:pPr>
      <w:rPr>
        <w:rFonts w:hint="default"/>
      </w:rPr>
    </w:lvl>
  </w:abstractNum>
  <w:abstractNum w:abstractNumId="27" w15:restartNumberingAfterBreak="0">
    <w:nsid w:val="7F7B5482"/>
    <w:multiLevelType w:val="hybridMultilevel"/>
    <w:tmpl w:val="A5B488AE"/>
    <w:lvl w:ilvl="0" w:tplc="C0002FD2">
      <w:start w:val="1"/>
      <w:numFmt w:val="bullet"/>
      <w:lvlText w:val=""/>
      <w:lvlJc w:val="left"/>
      <w:pPr>
        <w:tabs>
          <w:tab w:val="num" w:pos="1606"/>
        </w:tabs>
        <w:ind w:left="1606" w:hanging="511"/>
      </w:pPr>
      <w:rPr>
        <w:rFonts w:ascii="Symbol" w:hAnsi="Symbol" w:hint="default"/>
        <w:color w:val="auto"/>
      </w:rPr>
    </w:lvl>
    <w:lvl w:ilvl="1" w:tplc="04190003" w:tentative="1">
      <w:start w:val="1"/>
      <w:numFmt w:val="bullet"/>
      <w:lvlText w:val="o"/>
      <w:lvlJc w:val="left"/>
      <w:pPr>
        <w:tabs>
          <w:tab w:val="num" w:pos="1635"/>
        </w:tabs>
        <w:ind w:left="1635" w:hanging="360"/>
      </w:pPr>
      <w:rPr>
        <w:rFonts w:ascii="Courier New" w:hAnsi="Courier New" w:cs="Courier New" w:hint="default"/>
      </w:rPr>
    </w:lvl>
    <w:lvl w:ilvl="2" w:tplc="04190005" w:tentative="1">
      <w:start w:val="1"/>
      <w:numFmt w:val="bullet"/>
      <w:lvlText w:val=""/>
      <w:lvlJc w:val="left"/>
      <w:pPr>
        <w:tabs>
          <w:tab w:val="num" w:pos="2355"/>
        </w:tabs>
        <w:ind w:left="2355" w:hanging="360"/>
      </w:pPr>
      <w:rPr>
        <w:rFonts w:ascii="Wingdings" w:hAnsi="Wingdings" w:hint="default"/>
      </w:rPr>
    </w:lvl>
    <w:lvl w:ilvl="3" w:tplc="04190001" w:tentative="1">
      <w:start w:val="1"/>
      <w:numFmt w:val="bullet"/>
      <w:lvlText w:val=""/>
      <w:lvlJc w:val="left"/>
      <w:pPr>
        <w:tabs>
          <w:tab w:val="num" w:pos="3075"/>
        </w:tabs>
        <w:ind w:left="3075" w:hanging="360"/>
      </w:pPr>
      <w:rPr>
        <w:rFonts w:ascii="Symbol" w:hAnsi="Symbol" w:hint="default"/>
      </w:rPr>
    </w:lvl>
    <w:lvl w:ilvl="4" w:tplc="04190003" w:tentative="1">
      <w:start w:val="1"/>
      <w:numFmt w:val="bullet"/>
      <w:lvlText w:val="o"/>
      <w:lvlJc w:val="left"/>
      <w:pPr>
        <w:tabs>
          <w:tab w:val="num" w:pos="3795"/>
        </w:tabs>
        <w:ind w:left="3795" w:hanging="360"/>
      </w:pPr>
      <w:rPr>
        <w:rFonts w:ascii="Courier New" w:hAnsi="Courier New" w:cs="Courier New" w:hint="default"/>
      </w:rPr>
    </w:lvl>
    <w:lvl w:ilvl="5" w:tplc="04190005" w:tentative="1">
      <w:start w:val="1"/>
      <w:numFmt w:val="bullet"/>
      <w:lvlText w:val=""/>
      <w:lvlJc w:val="left"/>
      <w:pPr>
        <w:tabs>
          <w:tab w:val="num" w:pos="4515"/>
        </w:tabs>
        <w:ind w:left="4515" w:hanging="360"/>
      </w:pPr>
      <w:rPr>
        <w:rFonts w:ascii="Wingdings" w:hAnsi="Wingdings" w:hint="default"/>
      </w:rPr>
    </w:lvl>
    <w:lvl w:ilvl="6" w:tplc="04190001" w:tentative="1">
      <w:start w:val="1"/>
      <w:numFmt w:val="bullet"/>
      <w:lvlText w:val=""/>
      <w:lvlJc w:val="left"/>
      <w:pPr>
        <w:tabs>
          <w:tab w:val="num" w:pos="5235"/>
        </w:tabs>
        <w:ind w:left="5235" w:hanging="360"/>
      </w:pPr>
      <w:rPr>
        <w:rFonts w:ascii="Symbol" w:hAnsi="Symbol" w:hint="default"/>
      </w:rPr>
    </w:lvl>
    <w:lvl w:ilvl="7" w:tplc="04190003" w:tentative="1">
      <w:start w:val="1"/>
      <w:numFmt w:val="bullet"/>
      <w:lvlText w:val="o"/>
      <w:lvlJc w:val="left"/>
      <w:pPr>
        <w:tabs>
          <w:tab w:val="num" w:pos="5955"/>
        </w:tabs>
        <w:ind w:left="5955" w:hanging="360"/>
      </w:pPr>
      <w:rPr>
        <w:rFonts w:ascii="Courier New" w:hAnsi="Courier New" w:cs="Courier New" w:hint="default"/>
      </w:rPr>
    </w:lvl>
    <w:lvl w:ilvl="8" w:tplc="04190005" w:tentative="1">
      <w:start w:val="1"/>
      <w:numFmt w:val="bullet"/>
      <w:lvlText w:val=""/>
      <w:lvlJc w:val="left"/>
      <w:pPr>
        <w:tabs>
          <w:tab w:val="num" w:pos="6675"/>
        </w:tabs>
        <w:ind w:left="6675" w:hanging="360"/>
      </w:pPr>
      <w:rPr>
        <w:rFonts w:ascii="Wingdings" w:hAnsi="Wingdings" w:hint="default"/>
      </w:rPr>
    </w:lvl>
  </w:abstractNum>
  <w:num w:numId="1" w16cid:durableId="986938338">
    <w:abstractNumId w:val="16"/>
  </w:num>
  <w:num w:numId="2" w16cid:durableId="1066337740">
    <w:abstractNumId w:val="5"/>
  </w:num>
  <w:num w:numId="3" w16cid:durableId="1519810146">
    <w:abstractNumId w:val="8"/>
  </w:num>
  <w:num w:numId="4" w16cid:durableId="1251810287">
    <w:abstractNumId w:val="22"/>
  </w:num>
  <w:num w:numId="5" w16cid:durableId="962149805">
    <w:abstractNumId w:val="3"/>
  </w:num>
  <w:num w:numId="6" w16cid:durableId="800609711">
    <w:abstractNumId w:val="2"/>
  </w:num>
  <w:num w:numId="7" w16cid:durableId="1900551438">
    <w:abstractNumId w:val="12"/>
  </w:num>
  <w:num w:numId="8" w16cid:durableId="976881585">
    <w:abstractNumId w:val="0"/>
  </w:num>
  <w:num w:numId="9" w16cid:durableId="2036081067">
    <w:abstractNumId w:val="6"/>
  </w:num>
  <w:num w:numId="10" w16cid:durableId="1392188384">
    <w:abstractNumId w:val="6"/>
  </w:num>
  <w:num w:numId="11" w16cid:durableId="1855000721">
    <w:abstractNumId w:val="6"/>
  </w:num>
  <w:num w:numId="12" w16cid:durableId="712272749">
    <w:abstractNumId w:val="6"/>
  </w:num>
  <w:num w:numId="13" w16cid:durableId="752627838">
    <w:abstractNumId w:val="6"/>
  </w:num>
  <w:num w:numId="14" w16cid:durableId="1650666995">
    <w:abstractNumId w:val="6"/>
  </w:num>
  <w:num w:numId="15" w16cid:durableId="1915697064">
    <w:abstractNumId w:val="6"/>
  </w:num>
  <w:num w:numId="16" w16cid:durableId="1676490479">
    <w:abstractNumId w:val="6"/>
  </w:num>
  <w:num w:numId="17" w16cid:durableId="1902138054">
    <w:abstractNumId w:val="6"/>
  </w:num>
  <w:num w:numId="18" w16cid:durableId="2047364197">
    <w:abstractNumId w:val="6"/>
  </w:num>
  <w:num w:numId="19" w16cid:durableId="1364477889">
    <w:abstractNumId w:val="6"/>
  </w:num>
  <w:num w:numId="20" w16cid:durableId="288560247">
    <w:abstractNumId w:val="6"/>
  </w:num>
  <w:num w:numId="21" w16cid:durableId="882519424">
    <w:abstractNumId w:val="6"/>
  </w:num>
  <w:num w:numId="22" w16cid:durableId="108742656">
    <w:abstractNumId w:val="6"/>
  </w:num>
  <w:num w:numId="23" w16cid:durableId="1838768411">
    <w:abstractNumId w:val="6"/>
  </w:num>
  <w:num w:numId="24" w16cid:durableId="892616045">
    <w:abstractNumId w:val="6"/>
  </w:num>
  <w:num w:numId="25" w16cid:durableId="406852979">
    <w:abstractNumId w:val="6"/>
  </w:num>
  <w:num w:numId="26" w16cid:durableId="1761950615">
    <w:abstractNumId w:val="6"/>
  </w:num>
  <w:num w:numId="27" w16cid:durableId="373116506">
    <w:abstractNumId w:val="14"/>
  </w:num>
  <w:num w:numId="28" w16cid:durableId="2061829678">
    <w:abstractNumId w:val="26"/>
  </w:num>
  <w:num w:numId="29" w16cid:durableId="1101685703">
    <w:abstractNumId w:val="15"/>
  </w:num>
  <w:num w:numId="30" w16cid:durableId="519663901">
    <w:abstractNumId w:val="10"/>
  </w:num>
  <w:num w:numId="31" w16cid:durableId="492111380">
    <w:abstractNumId w:val="9"/>
  </w:num>
  <w:num w:numId="32" w16cid:durableId="1621523938">
    <w:abstractNumId w:val="4"/>
  </w:num>
  <w:num w:numId="33" w16cid:durableId="1918860781">
    <w:abstractNumId w:val="19"/>
  </w:num>
  <w:num w:numId="34" w16cid:durableId="466510900">
    <w:abstractNumId w:val="25"/>
  </w:num>
  <w:num w:numId="35" w16cid:durableId="1956863675">
    <w:abstractNumId w:val="7"/>
  </w:num>
  <w:num w:numId="36" w16cid:durableId="398551531">
    <w:abstractNumId w:val="11"/>
  </w:num>
  <w:num w:numId="37" w16cid:durableId="1627734963">
    <w:abstractNumId w:val="21"/>
  </w:num>
  <w:num w:numId="38" w16cid:durableId="1203053710">
    <w:abstractNumId w:val="18"/>
  </w:num>
  <w:num w:numId="39" w16cid:durableId="443311408">
    <w:abstractNumId w:val="13"/>
  </w:num>
  <w:num w:numId="40" w16cid:durableId="1273169604">
    <w:abstractNumId w:val="20"/>
  </w:num>
  <w:num w:numId="41" w16cid:durableId="1094402228">
    <w:abstractNumId w:val="23"/>
  </w:num>
  <w:num w:numId="42" w16cid:durableId="1978951632">
    <w:abstractNumId w:val="1"/>
  </w:num>
  <w:num w:numId="43" w16cid:durableId="250431491">
    <w:abstractNumId w:val="24"/>
  </w:num>
  <w:num w:numId="44" w16cid:durableId="73667608">
    <w:abstractNumId w:val="27"/>
  </w:num>
  <w:num w:numId="45" w16cid:durableId="1185828636">
    <w:abstractNumId w:val="17"/>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7"/>
  <w:hideSpellingErrors/>
  <w:proofState w:spelling="clean" w:grammar="clean"/>
  <w:defaultTabStop w:val="62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2623"/>
    <w:rsid w:val="00000982"/>
    <w:rsid w:val="000023A0"/>
    <w:rsid w:val="00003ABA"/>
    <w:rsid w:val="00003B28"/>
    <w:rsid w:val="00026E84"/>
    <w:rsid w:val="000316CE"/>
    <w:rsid w:val="00031EBF"/>
    <w:rsid w:val="00033983"/>
    <w:rsid w:val="00033E79"/>
    <w:rsid w:val="000450EF"/>
    <w:rsid w:val="000455C1"/>
    <w:rsid w:val="00046086"/>
    <w:rsid w:val="00047436"/>
    <w:rsid w:val="00051480"/>
    <w:rsid w:val="00053770"/>
    <w:rsid w:val="00057013"/>
    <w:rsid w:val="00057018"/>
    <w:rsid w:val="00057A0F"/>
    <w:rsid w:val="000617B9"/>
    <w:rsid w:val="00061953"/>
    <w:rsid w:val="00061F00"/>
    <w:rsid w:val="000634F0"/>
    <w:rsid w:val="00064A35"/>
    <w:rsid w:val="000729E4"/>
    <w:rsid w:val="00074158"/>
    <w:rsid w:val="0007453E"/>
    <w:rsid w:val="0007740C"/>
    <w:rsid w:val="000817B5"/>
    <w:rsid w:val="00087D04"/>
    <w:rsid w:val="00093E20"/>
    <w:rsid w:val="00094A5E"/>
    <w:rsid w:val="000A2156"/>
    <w:rsid w:val="000A294E"/>
    <w:rsid w:val="000A33F6"/>
    <w:rsid w:val="000A577F"/>
    <w:rsid w:val="000B1826"/>
    <w:rsid w:val="000C3457"/>
    <w:rsid w:val="000D73A7"/>
    <w:rsid w:val="000E56AB"/>
    <w:rsid w:val="000E79E2"/>
    <w:rsid w:val="000F31EB"/>
    <w:rsid w:val="000F5DA2"/>
    <w:rsid w:val="000F5E3B"/>
    <w:rsid w:val="000F6B57"/>
    <w:rsid w:val="001050B4"/>
    <w:rsid w:val="00121108"/>
    <w:rsid w:val="001239F8"/>
    <w:rsid w:val="00133115"/>
    <w:rsid w:val="0013521C"/>
    <w:rsid w:val="001361ED"/>
    <w:rsid w:val="00136317"/>
    <w:rsid w:val="00142109"/>
    <w:rsid w:val="00143D68"/>
    <w:rsid w:val="00155D27"/>
    <w:rsid w:val="001618F1"/>
    <w:rsid w:val="00164887"/>
    <w:rsid w:val="0016642F"/>
    <w:rsid w:val="001709B3"/>
    <w:rsid w:val="00171392"/>
    <w:rsid w:val="0017723F"/>
    <w:rsid w:val="001839D0"/>
    <w:rsid w:val="00190FBC"/>
    <w:rsid w:val="0019451C"/>
    <w:rsid w:val="001945BE"/>
    <w:rsid w:val="001969CC"/>
    <w:rsid w:val="001A4F66"/>
    <w:rsid w:val="001B3B32"/>
    <w:rsid w:val="001B791D"/>
    <w:rsid w:val="001C067E"/>
    <w:rsid w:val="001D0B21"/>
    <w:rsid w:val="001D5ACE"/>
    <w:rsid w:val="001E1E8A"/>
    <w:rsid w:val="001E29E1"/>
    <w:rsid w:val="001E7C2D"/>
    <w:rsid w:val="001F70EF"/>
    <w:rsid w:val="001F77F4"/>
    <w:rsid w:val="00200634"/>
    <w:rsid w:val="00200CC8"/>
    <w:rsid w:val="0020257F"/>
    <w:rsid w:val="00202E08"/>
    <w:rsid w:val="0020593A"/>
    <w:rsid w:val="00206079"/>
    <w:rsid w:val="00206240"/>
    <w:rsid w:val="0021049D"/>
    <w:rsid w:val="002108F0"/>
    <w:rsid w:val="00211F6B"/>
    <w:rsid w:val="002149BC"/>
    <w:rsid w:val="00215B35"/>
    <w:rsid w:val="00216395"/>
    <w:rsid w:val="00216D50"/>
    <w:rsid w:val="00225631"/>
    <w:rsid w:val="002323DF"/>
    <w:rsid w:val="00234621"/>
    <w:rsid w:val="00247119"/>
    <w:rsid w:val="00253B5E"/>
    <w:rsid w:val="0025421C"/>
    <w:rsid w:val="002627A3"/>
    <w:rsid w:val="00264253"/>
    <w:rsid w:val="00266F63"/>
    <w:rsid w:val="00267590"/>
    <w:rsid w:val="00276223"/>
    <w:rsid w:val="00277E6E"/>
    <w:rsid w:val="00281D15"/>
    <w:rsid w:val="00282959"/>
    <w:rsid w:val="00285591"/>
    <w:rsid w:val="00287CD9"/>
    <w:rsid w:val="002A180E"/>
    <w:rsid w:val="002A56FD"/>
    <w:rsid w:val="002A6402"/>
    <w:rsid w:val="002C1E5D"/>
    <w:rsid w:val="002C37A7"/>
    <w:rsid w:val="002C73FC"/>
    <w:rsid w:val="002C7805"/>
    <w:rsid w:val="002D1591"/>
    <w:rsid w:val="002E2FA9"/>
    <w:rsid w:val="002F7B9B"/>
    <w:rsid w:val="00301AF8"/>
    <w:rsid w:val="00317112"/>
    <w:rsid w:val="0031755D"/>
    <w:rsid w:val="00317C5C"/>
    <w:rsid w:val="00326D2E"/>
    <w:rsid w:val="0033301C"/>
    <w:rsid w:val="00333582"/>
    <w:rsid w:val="0033627E"/>
    <w:rsid w:val="00344424"/>
    <w:rsid w:val="003518D7"/>
    <w:rsid w:val="0035487F"/>
    <w:rsid w:val="00364A21"/>
    <w:rsid w:val="00365FDA"/>
    <w:rsid w:val="00367EFA"/>
    <w:rsid w:val="0037053C"/>
    <w:rsid w:val="00370D5F"/>
    <w:rsid w:val="00372C02"/>
    <w:rsid w:val="003732DE"/>
    <w:rsid w:val="00380E49"/>
    <w:rsid w:val="0038269A"/>
    <w:rsid w:val="003876F5"/>
    <w:rsid w:val="00391DE0"/>
    <w:rsid w:val="0039232C"/>
    <w:rsid w:val="0039252E"/>
    <w:rsid w:val="003964D2"/>
    <w:rsid w:val="003A20BC"/>
    <w:rsid w:val="003A5778"/>
    <w:rsid w:val="003B030D"/>
    <w:rsid w:val="003B1B88"/>
    <w:rsid w:val="003C52EF"/>
    <w:rsid w:val="003D3CBE"/>
    <w:rsid w:val="003E39C7"/>
    <w:rsid w:val="003F01FB"/>
    <w:rsid w:val="003F3E25"/>
    <w:rsid w:val="003F744D"/>
    <w:rsid w:val="004001C3"/>
    <w:rsid w:val="00400E96"/>
    <w:rsid w:val="00401924"/>
    <w:rsid w:val="004033A8"/>
    <w:rsid w:val="00405CAC"/>
    <w:rsid w:val="00406714"/>
    <w:rsid w:val="00410591"/>
    <w:rsid w:val="0041194A"/>
    <w:rsid w:val="004148C2"/>
    <w:rsid w:val="00415139"/>
    <w:rsid w:val="00432C04"/>
    <w:rsid w:val="004338CA"/>
    <w:rsid w:val="00434A15"/>
    <w:rsid w:val="00434CC4"/>
    <w:rsid w:val="00441DCA"/>
    <w:rsid w:val="0044209E"/>
    <w:rsid w:val="00446CFB"/>
    <w:rsid w:val="004519A9"/>
    <w:rsid w:val="004557E9"/>
    <w:rsid w:val="00461137"/>
    <w:rsid w:val="00463C02"/>
    <w:rsid w:val="00490CA7"/>
    <w:rsid w:val="00491438"/>
    <w:rsid w:val="004A049B"/>
    <w:rsid w:val="004A61D5"/>
    <w:rsid w:val="004A6E6B"/>
    <w:rsid w:val="004B7129"/>
    <w:rsid w:val="004C3891"/>
    <w:rsid w:val="004C5579"/>
    <w:rsid w:val="004D138B"/>
    <w:rsid w:val="004D4402"/>
    <w:rsid w:val="004F1487"/>
    <w:rsid w:val="004F2D7C"/>
    <w:rsid w:val="004F2F7B"/>
    <w:rsid w:val="004F75C3"/>
    <w:rsid w:val="00503433"/>
    <w:rsid w:val="00503FFB"/>
    <w:rsid w:val="00512599"/>
    <w:rsid w:val="00515782"/>
    <w:rsid w:val="00517D8B"/>
    <w:rsid w:val="00522826"/>
    <w:rsid w:val="0052602F"/>
    <w:rsid w:val="0052778C"/>
    <w:rsid w:val="00530C7B"/>
    <w:rsid w:val="00537CE3"/>
    <w:rsid w:val="00544CC0"/>
    <w:rsid w:val="00550504"/>
    <w:rsid w:val="00554B4A"/>
    <w:rsid w:val="0055663B"/>
    <w:rsid w:val="00563BA8"/>
    <w:rsid w:val="00565BB9"/>
    <w:rsid w:val="00567C51"/>
    <w:rsid w:val="00572CEA"/>
    <w:rsid w:val="0057503E"/>
    <w:rsid w:val="0058499E"/>
    <w:rsid w:val="00596A60"/>
    <w:rsid w:val="005B6719"/>
    <w:rsid w:val="005C66FD"/>
    <w:rsid w:val="005C7634"/>
    <w:rsid w:val="005D1DFD"/>
    <w:rsid w:val="005D6366"/>
    <w:rsid w:val="005D7762"/>
    <w:rsid w:val="005E3668"/>
    <w:rsid w:val="005F0B7D"/>
    <w:rsid w:val="00602AB4"/>
    <w:rsid w:val="00611E85"/>
    <w:rsid w:val="0062385E"/>
    <w:rsid w:val="00624E86"/>
    <w:rsid w:val="00633F06"/>
    <w:rsid w:val="00641B7E"/>
    <w:rsid w:val="0064213B"/>
    <w:rsid w:val="006448E1"/>
    <w:rsid w:val="00644F9C"/>
    <w:rsid w:val="00647DB0"/>
    <w:rsid w:val="0067124B"/>
    <w:rsid w:val="006721C9"/>
    <w:rsid w:val="00680B0C"/>
    <w:rsid w:val="00680F22"/>
    <w:rsid w:val="00681320"/>
    <w:rsid w:val="006821C7"/>
    <w:rsid w:val="00686B87"/>
    <w:rsid w:val="0069204D"/>
    <w:rsid w:val="00697A8D"/>
    <w:rsid w:val="006A2940"/>
    <w:rsid w:val="006A71F6"/>
    <w:rsid w:val="006B06A5"/>
    <w:rsid w:val="006B2940"/>
    <w:rsid w:val="006B2D9C"/>
    <w:rsid w:val="006B622E"/>
    <w:rsid w:val="006C3109"/>
    <w:rsid w:val="006C6B97"/>
    <w:rsid w:val="006C6FA2"/>
    <w:rsid w:val="006C718B"/>
    <w:rsid w:val="006D0EB6"/>
    <w:rsid w:val="006D74FC"/>
    <w:rsid w:val="006E1207"/>
    <w:rsid w:val="006E6206"/>
    <w:rsid w:val="006F25EE"/>
    <w:rsid w:val="006F4425"/>
    <w:rsid w:val="006F4FC6"/>
    <w:rsid w:val="0070109E"/>
    <w:rsid w:val="0070575F"/>
    <w:rsid w:val="00710DD9"/>
    <w:rsid w:val="00715615"/>
    <w:rsid w:val="00722DF7"/>
    <w:rsid w:val="00733F23"/>
    <w:rsid w:val="007352A4"/>
    <w:rsid w:val="00736A21"/>
    <w:rsid w:val="0073740A"/>
    <w:rsid w:val="00766629"/>
    <w:rsid w:val="00771564"/>
    <w:rsid w:val="00772A17"/>
    <w:rsid w:val="00774D8B"/>
    <w:rsid w:val="00777427"/>
    <w:rsid w:val="007818B5"/>
    <w:rsid w:val="00782101"/>
    <w:rsid w:val="00782A2D"/>
    <w:rsid w:val="007900A8"/>
    <w:rsid w:val="00790635"/>
    <w:rsid w:val="00790FF4"/>
    <w:rsid w:val="00791DF6"/>
    <w:rsid w:val="007949B9"/>
    <w:rsid w:val="007A2623"/>
    <w:rsid w:val="007B0A84"/>
    <w:rsid w:val="007B19E9"/>
    <w:rsid w:val="007C0D69"/>
    <w:rsid w:val="007C18DB"/>
    <w:rsid w:val="007D0DED"/>
    <w:rsid w:val="00804845"/>
    <w:rsid w:val="008170E2"/>
    <w:rsid w:val="00827875"/>
    <w:rsid w:val="008449BF"/>
    <w:rsid w:val="00846A67"/>
    <w:rsid w:val="00853E8A"/>
    <w:rsid w:val="00860EFB"/>
    <w:rsid w:val="008664B5"/>
    <w:rsid w:val="00870A15"/>
    <w:rsid w:val="008762D6"/>
    <w:rsid w:val="00876A6B"/>
    <w:rsid w:val="00877796"/>
    <w:rsid w:val="008869B4"/>
    <w:rsid w:val="00887249"/>
    <w:rsid w:val="008902A7"/>
    <w:rsid w:val="008A0EB9"/>
    <w:rsid w:val="008A61D2"/>
    <w:rsid w:val="008A7989"/>
    <w:rsid w:val="008B768E"/>
    <w:rsid w:val="008C18AE"/>
    <w:rsid w:val="008C6150"/>
    <w:rsid w:val="008D15C9"/>
    <w:rsid w:val="008D48BC"/>
    <w:rsid w:val="008E3B31"/>
    <w:rsid w:val="008E609C"/>
    <w:rsid w:val="008E724B"/>
    <w:rsid w:val="008F7C97"/>
    <w:rsid w:val="009016EB"/>
    <w:rsid w:val="009038B4"/>
    <w:rsid w:val="00913374"/>
    <w:rsid w:val="00914DDC"/>
    <w:rsid w:val="00916FBF"/>
    <w:rsid w:val="0092086E"/>
    <w:rsid w:val="00925311"/>
    <w:rsid w:val="00930C11"/>
    <w:rsid w:val="009332B8"/>
    <w:rsid w:val="009343D6"/>
    <w:rsid w:val="00937D49"/>
    <w:rsid w:val="009430C2"/>
    <w:rsid w:val="00944B86"/>
    <w:rsid w:val="00945A95"/>
    <w:rsid w:val="00945C24"/>
    <w:rsid w:val="00946CAC"/>
    <w:rsid w:val="0095489F"/>
    <w:rsid w:val="00962D3B"/>
    <w:rsid w:val="00963478"/>
    <w:rsid w:val="00965C38"/>
    <w:rsid w:val="009949A5"/>
    <w:rsid w:val="009A113B"/>
    <w:rsid w:val="009A1333"/>
    <w:rsid w:val="009A2623"/>
    <w:rsid w:val="009B670E"/>
    <w:rsid w:val="009B7449"/>
    <w:rsid w:val="009B75D9"/>
    <w:rsid w:val="009C4812"/>
    <w:rsid w:val="009C69E6"/>
    <w:rsid w:val="009D50FA"/>
    <w:rsid w:val="009D6AAB"/>
    <w:rsid w:val="009F3D30"/>
    <w:rsid w:val="00A00FEB"/>
    <w:rsid w:val="00A11954"/>
    <w:rsid w:val="00A163E4"/>
    <w:rsid w:val="00A169B3"/>
    <w:rsid w:val="00A17F3B"/>
    <w:rsid w:val="00A2062A"/>
    <w:rsid w:val="00A21977"/>
    <w:rsid w:val="00A24E7C"/>
    <w:rsid w:val="00A26E99"/>
    <w:rsid w:val="00A33B73"/>
    <w:rsid w:val="00A356FA"/>
    <w:rsid w:val="00A509ED"/>
    <w:rsid w:val="00A5604E"/>
    <w:rsid w:val="00A56E96"/>
    <w:rsid w:val="00A62375"/>
    <w:rsid w:val="00A704FE"/>
    <w:rsid w:val="00A705E1"/>
    <w:rsid w:val="00A70E4A"/>
    <w:rsid w:val="00A72359"/>
    <w:rsid w:val="00A80F99"/>
    <w:rsid w:val="00A91DF6"/>
    <w:rsid w:val="00A94D22"/>
    <w:rsid w:val="00A96D1B"/>
    <w:rsid w:val="00AB2419"/>
    <w:rsid w:val="00AB37A1"/>
    <w:rsid w:val="00AB41C1"/>
    <w:rsid w:val="00AB5F71"/>
    <w:rsid w:val="00AC1FF7"/>
    <w:rsid w:val="00AC320D"/>
    <w:rsid w:val="00AC4E38"/>
    <w:rsid w:val="00AC7A15"/>
    <w:rsid w:val="00AD4269"/>
    <w:rsid w:val="00AD6251"/>
    <w:rsid w:val="00AE0594"/>
    <w:rsid w:val="00AE381B"/>
    <w:rsid w:val="00AE4EC6"/>
    <w:rsid w:val="00B0201F"/>
    <w:rsid w:val="00B03954"/>
    <w:rsid w:val="00B075DF"/>
    <w:rsid w:val="00B10032"/>
    <w:rsid w:val="00B11A72"/>
    <w:rsid w:val="00B1283B"/>
    <w:rsid w:val="00B13E13"/>
    <w:rsid w:val="00B3213D"/>
    <w:rsid w:val="00B342FD"/>
    <w:rsid w:val="00B371D1"/>
    <w:rsid w:val="00B43618"/>
    <w:rsid w:val="00B445B6"/>
    <w:rsid w:val="00B47525"/>
    <w:rsid w:val="00B47F1A"/>
    <w:rsid w:val="00B64C68"/>
    <w:rsid w:val="00B839E4"/>
    <w:rsid w:val="00B83AEA"/>
    <w:rsid w:val="00B87267"/>
    <w:rsid w:val="00B90669"/>
    <w:rsid w:val="00BA1DE0"/>
    <w:rsid w:val="00BC4617"/>
    <w:rsid w:val="00BC706A"/>
    <w:rsid w:val="00BD0B39"/>
    <w:rsid w:val="00BD2CC4"/>
    <w:rsid w:val="00BD4831"/>
    <w:rsid w:val="00BE03F1"/>
    <w:rsid w:val="00BE576D"/>
    <w:rsid w:val="00BF089C"/>
    <w:rsid w:val="00BF6244"/>
    <w:rsid w:val="00C02001"/>
    <w:rsid w:val="00C104D3"/>
    <w:rsid w:val="00C1373D"/>
    <w:rsid w:val="00C226B3"/>
    <w:rsid w:val="00C24B95"/>
    <w:rsid w:val="00C25F49"/>
    <w:rsid w:val="00C262BE"/>
    <w:rsid w:val="00C31CC5"/>
    <w:rsid w:val="00C31EB1"/>
    <w:rsid w:val="00C36389"/>
    <w:rsid w:val="00C44960"/>
    <w:rsid w:val="00C45AAF"/>
    <w:rsid w:val="00C547D6"/>
    <w:rsid w:val="00C5766C"/>
    <w:rsid w:val="00C77BDC"/>
    <w:rsid w:val="00C829D9"/>
    <w:rsid w:val="00C9521A"/>
    <w:rsid w:val="00CA60D0"/>
    <w:rsid w:val="00CB6130"/>
    <w:rsid w:val="00CC318A"/>
    <w:rsid w:val="00CD1BDE"/>
    <w:rsid w:val="00CD6512"/>
    <w:rsid w:val="00CD706B"/>
    <w:rsid w:val="00CE38FC"/>
    <w:rsid w:val="00D070FB"/>
    <w:rsid w:val="00D0764A"/>
    <w:rsid w:val="00D11D0D"/>
    <w:rsid w:val="00D157FE"/>
    <w:rsid w:val="00D15E7A"/>
    <w:rsid w:val="00D201A4"/>
    <w:rsid w:val="00D23ABB"/>
    <w:rsid w:val="00D30FE4"/>
    <w:rsid w:val="00D31E3C"/>
    <w:rsid w:val="00D37C1A"/>
    <w:rsid w:val="00D51DB9"/>
    <w:rsid w:val="00D56E94"/>
    <w:rsid w:val="00D66F7D"/>
    <w:rsid w:val="00D724AD"/>
    <w:rsid w:val="00D72900"/>
    <w:rsid w:val="00D731B3"/>
    <w:rsid w:val="00D7468F"/>
    <w:rsid w:val="00D864A0"/>
    <w:rsid w:val="00D90C9A"/>
    <w:rsid w:val="00D925E5"/>
    <w:rsid w:val="00D95ED2"/>
    <w:rsid w:val="00D95F7B"/>
    <w:rsid w:val="00DA5298"/>
    <w:rsid w:val="00DA7AF2"/>
    <w:rsid w:val="00DC2D67"/>
    <w:rsid w:val="00DD7D53"/>
    <w:rsid w:val="00DE612F"/>
    <w:rsid w:val="00DF1C36"/>
    <w:rsid w:val="00E01754"/>
    <w:rsid w:val="00E04190"/>
    <w:rsid w:val="00E04869"/>
    <w:rsid w:val="00E12054"/>
    <w:rsid w:val="00E15C9B"/>
    <w:rsid w:val="00E23362"/>
    <w:rsid w:val="00E3129A"/>
    <w:rsid w:val="00E356D2"/>
    <w:rsid w:val="00E457C3"/>
    <w:rsid w:val="00E464D6"/>
    <w:rsid w:val="00E520B8"/>
    <w:rsid w:val="00E52891"/>
    <w:rsid w:val="00E52A5C"/>
    <w:rsid w:val="00E53ACD"/>
    <w:rsid w:val="00E578D3"/>
    <w:rsid w:val="00E57FC2"/>
    <w:rsid w:val="00E85E15"/>
    <w:rsid w:val="00EA4A69"/>
    <w:rsid w:val="00EB001B"/>
    <w:rsid w:val="00EB2037"/>
    <w:rsid w:val="00EC1E4E"/>
    <w:rsid w:val="00EC2488"/>
    <w:rsid w:val="00EC57AB"/>
    <w:rsid w:val="00ED2495"/>
    <w:rsid w:val="00ED409C"/>
    <w:rsid w:val="00ED41C5"/>
    <w:rsid w:val="00ED56A6"/>
    <w:rsid w:val="00EF0CCF"/>
    <w:rsid w:val="00EF447E"/>
    <w:rsid w:val="00EF5061"/>
    <w:rsid w:val="00F002A8"/>
    <w:rsid w:val="00F00A94"/>
    <w:rsid w:val="00F03EB2"/>
    <w:rsid w:val="00F12E59"/>
    <w:rsid w:val="00F12F7B"/>
    <w:rsid w:val="00F135DA"/>
    <w:rsid w:val="00F13BA3"/>
    <w:rsid w:val="00F148F4"/>
    <w:rsid w:val="00F1609F"/>
    <w:rsid w:val="00F1795B"/>
    <w:rsid w:val="00F2050A"/>
    <w:rsid w:val="00F20E8A"/>
    <w:rsid w:val="00F21E72"/>
    <w:rsid w:val="00F24B4F"/>
    <w:rsid w:val="00F27A7E"/>
    <w:rsid w:val="00F344D8"/>
    <w:rsid w:val="00F37A25"/>
    <w:rsid w:val="00F43B1D"/>
    <w:rsid w:val="00F472C3"/>
    <w:rsid w:val="00F71460"/>
    <w:rsid w:val="00F725FF"/>
    <w:rsid w:val="00F8048C"/>
    <w:rsid w:val="00F81E4C"/>
    <w:rsid w:val="00F9499D"/>
    <w:rsid w:val="00FA031E"/>
    <w:rsid w:val="00FA507D"/>
    <w:rsid w:val="00FA78FC"/>
    <w:rsid w:val="00FB323B"/>
    <w:rsid w:val="00FB35E6"/>
    <w:rsid w:val="00FB60D0"/>
    <w:rsid w:val="00FD02AC"/>
    <w:rsid w:val="00FD6D80"/>
    <w:rsid w:val="00FD7810"/>
    <w:rsid w:val="00FD791A"/>
    <w:rsid w:val="00FD7CC1"/>
    <w:rsid w:val="00FF075C"/>
    <w:rsid w:val="00FF3080"/>
    <w:rsid w:val="00FF45E5"/>
    <w:rsid w:val="00FF4C83"/>
    <w:rsid w:val="00FF5DF8"/>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B134FD"/>
  <w15:chartTrackingRefBased/>
  <w15:docId w15:val="{9AE4CAFA-EFC3-4316-B9A9-B3B5920BE2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194A"/>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autoRedefine/>
    <w:uiPriority w:val="9"/>
    <w:qFormat/>
    <w:rsid w:val="0041194A"/>
    <w:pPr>
      <w:widowControl w:val="0"/>
      <w:spacing w:after="240" w:line="360" w:lineRule="auto"/>
      <w:ind w:left="499"/>
      <w:jc w:val="center"/>
      <w:outlineLvl w:val="0"/>
    </w:pPr>
    <w:rPr>
      <w:rFonts w:eastAsia="Lucida Sans Unicode"/>
      <w:noProof/>
      <w:sz w:val="28"/>
      <w:szCs w:val="28"/>
      <w:shd w:val="clear" w:color="auto" w:fill="FFFFFF"/>
      <w:lang w:val="ru-RU" w:eastAsia="ru-RU"/>
    </w:rPr>
  </w:style>
  <w:style w:type="paragraph" w:styleId="Heading2">
    <w:name w:val="heading 2"/>
    <w:aliases w:val="МОЙ ЗАГОЛОВОК"/>
    <w:basedOn w:val="Normal"/>
    <w:next w:val="a"/>
    <w:link w:val="Heading2Char"/>
    <w:autoRedefine/>
    <w:uiPriority w:val="9"/>
    <w:unhideWhenUsed/>
    <w:qFormat/>
    <w:rsid w:val="001709B3"/>
    <w:pPr>
      <w:spacing w:before="360" w:after="360" w:line="360" w:lineRule="auto"/>
      <w:ind w:left="624"/>
      <w:jc w:val="both"/>
      <w:outlineLvl w:val="1"/>
    </w:pPr>
    <w:rPr>
      <w:sz w:val="28"/>
      <w:shd w:val="clear" w:color="auto" w:fill="FFFFFF"/>
      <w:lang w:val="en-US"/>
    </w:rPr>
  </w:style>
  <w:style w:type="paragraph" w:styleId="Heading3">
    <w:name w:val="heading 3"/>
    <w:aliases w:val="МОЙ ЗАГОЛОВОК2"/>
    <w:basedOn w:val="Heading2"/>
    <w:next w:val="Normal"/>
    <w:link w:val="Heading3Char"/>
    <w:autoRedefine/>
    <w:uiPriority w:val="9"/>
    <w:unhideWhenUsed/>
    <w:qFormat/>
    <w:rsid w:val="00E52891"/>
    <w:pPr>
      <w:outlineLvl w:val="2"/>
    </w:pPr>
    <w:rPr>
      <w:bdr w:val="none" w:sz="0" w:space="0" w:color="auto" w:frame="1"/>
    </w:rPr>
  </w:style>
  <w:style w:type="paragraph" w:styleId="Heading4">
    <w:name w:val="heading 4"/>
    <w:basedOn w:val="Normal"/>
    <w:next w:val="Normal"/>
    <w:link w:val="Heading4Char"/>
    <w:uiPriority w:val="9"/>
    <w:unhideWhenUsed/>
    <w:qFormat/>
    <w:rsid w:val="00944B86"/>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25421C"/>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rsid w:val="0025421C"/>
    <w:pPr>
      <w:keepNext/>
      <w:keepLines/>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unhideWhenUsed/>
    <w:qFormat/>
    <w:rsid w:val="000A577F"/>
    <w:pPr>
      <w:keepNext/>
      <w:keepLines/>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qFormat/>
    <w:rsid w:val="00F2050A"/>
    <w:pPr>
      <w:keepNext/>
      <w:tabs>
        <w:tab w:val="left" w:pos="3195"/>
      </w:tabs>
      <w:spacing w:line="360" w:lineRule="auto"/>
      <w:ind w:left="-142" w:firstLine="426"/>
      <w:jc w:val="center"/>
      <w:outlineLvl w:val="7"/>
    </w:pPr>
    <w:rPr>
      <w:rFonts w:eastAsia="SimSun"/>
      <w:b/>
      <w:bCs/>
      <w:sz w:val="28"/>
      <w:szCs w:val="20"/>
      <w:lang w:val="ru-RU" w:eastAsia="ru-RU"/>
    </w:rPr>
  </w:style>
  <w:style w:type="paragraph" w:styleId="Heading9">
    <w:name w:val="heading 9"/>
    <w:basedOn w:val="Normal"/>
    <w:next w:val="Normal"/>
    <w:link w:val="Heading9Char"/>
    <w:qFormat/>
    <w:rsid w:val="00F2050A"/>
    <w:pPr>
      <w:keepNext/>
      <w:spacing w:line="192" w:lineRule="auto"/>
      <w:jc w:val="center"/>
      <w:outlineLvl w:val="8"/>
    </w:pPr>
    <w:rPr>
      <w:rFonts w:eastAsia="SimSun"/>
      <w:b/>
      <w:i/>
      <w:sz w:val="28"/>
      <w:szCs w:val="20"/>
      <w:lang w:val="ru-RU"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0">
    <w:name w:val="Мой оббычный"/>
    <w:basedOn w:val="Normal"/>
    <w:link w:val="a1"/>
    <w:qFormat/>
    <w:rsid w:val="00211F6B"/>
  </w:style>
  <w:style w:type="character" w:customStyle="1" w:styleId="a1">
    <w:name w:val="Мой оббычный Знак"/>
    <w:basedOn w:val="DefaultParagraphFont"/>
    <w:link w:val="a0"/>
    <w:rsid w:val="00211F6B"/>
    <w:rPr>
      <w:rFonts w:ascii="Times New Roman" w:hAnsi="Times New Roman"/>
      <w:sz w:val="28"/>
    </w:rPr>
  </w:style>
  <w:style w:type="character" w:customStyle="1" w:styleId="Heading1Char">
    <w:name w:val="Heading 1 Char"/>
    <w:basedOn w:val="DefaultParagraphFont"/>
    <w:link w:val="Heading1"/>
    <w:uiPriority w:val="9"/>
    <w:rsid w:val="0041194A"/>
    <w:rPr>
      <w:rFonts w:ascii="Times New Roman" w:eastAsia="Lucida Sans Unicode" w:hAnsi="Times New Roman" w:cs="Times New Roman"/>
      <w:noProof/>
      <w:sz w:val="28"/>
      <w:szCs w:val="28"/>
      <w:lang w:val="ru-RU" w:eastAsia="ru-RU"/>
    </w:rPr>
  </w:style>
  <w:style w:type="character" w:customStyle="1" w:styleId="Heading2Char">
    <w:name w:val="Heading 2 Char"/>
    <w:aliases w:val="МОЙ ЗАГОЛОВОК Char"/>
    <w:basedOn w:val="DefaultParagraphFont"/>
    <w:link w:val="Heading2"/>
    <w:uiPriority w:val="9"/>
    <w:rsid w:val="001709B3"/>
    <w:rPr>
      <w:rFonts w:ascii="Times New Roman" w:eastAsia="Times New Roman" w:hAnsi="Times New Roman" w:cs="Times New Roman"/>
      <w:sz w:val="28"/>
      <w:szCs w:val="24"/>
      <w:lang w:val="en-US" w:eastAsia="en-GB"/>
    </w:rPr>
  </w:style>
  <w:style w:type="paragraph" w:customStyle="1" w:styleId="a">
    <w:name w:val="Мой обычный"/>
    <w:basedOn w:val="Normal"/>
    <w:link w:val="a2"/>
    <w:autoRedefine/>
    <w:qFormat/>
    <w:rsid w:val="001709B3"/>
    <w:pPr>
      <w:spacing w:line="360" w:lineRule="auto"/>
      <w:ind w:firstLine="624"/>
      <w:jc w:val="both"/>
    </w:pPr>
  </w:style>
  <w:style w:type="character" w:customStyle="1" w:styleId="a2">
    <w:name w:val="Мой обычный Знак"/>
    <w:basedOn w:val="DefaultParagraphFont"/>
    <w:link w:val="a"/>
    <w:rsid w:val="001709B3"/>
    <w:rPr>
      <w:rFonts w:ascii="Times New Roman" w:eastAsia="Times New Roman" w:hAnsi="Times New Roman" w:cs="Times New Roman"/>
      <w:sz w:val="24"/>
      <w:szCs w:val="24"/>
      <w:lang w:eastAsia="en-GB"/>
    </w:rPr>
  </w:style>
  <w:style w:type="character" w:customStyle="1" w:styleId="Heading3Char">
    <w:name w:val="Heading 3 Char"/>
    <w:aliases w:val="МОЙ ЗАГОЛОВОК2 Char"/>
    <w:basedOn w:val="DefaultParagraphFont"/>
    <w:link w:val="Heading3"/>
    <w:uiPriority w:val="9"/>
    <w:rsid w:val="00E52891"/>
    <w:rPr>
      <w:rFonts w:ascii="Times New Roman" w:eastAsia="Times New Roman" w:hAnsi="Times New Roman" w:cs="Times New Roman"/>
      <w:sz w:val="28"/>
      <w:szCs w:val="24"/>
      <w:bdr w:val="none" w:sz="0" w:space="0" w:color="auto" w:frame="1"/>
      <w:lang w:val="en-US" w:eastAsia="en-GB"/>
    </w:rPr>
  </w:style>
  <w:style w:type="paragraph" w:styleId="Header">
    <w:name w:val="header"/>
    <w:basedOn w:val="Normal"/>
    <w:link w:val="HeaderChar"/>
    <w:uiPriority w:val="99"/>
    <w:unhideWhenUsed/>
    <w:rsid w:val="007A2623"/>
    <w:pPr>
      <w:tabs>
        <w:tab w:val="center" w:pos="4677"/>
        <w:tab w:val="right" w:pos="9355"/>
      </w:tabs>
    </w:pPr>
  </w:style>
  <w:style w:type="character" w:customStyle="1" w:styleId="HeaderChar">
    <w:name w:val="Header Char"/>
    <w:basedOn w:val="DefaultParagraphFont"/>
    <w:link w:val="Header"/>
    <w:uiPriority w:val="99"/>
    <w:rsid w:val="007A2623"/>
    <w:rPr>
      <w:rFonts w:ascii="Times New Roman" w:hAnsi="Times New Roman"/>
      <w:kern w:val="2"/>
      <w:sz w:val="28"/>
      <w14:ligatures w14:val="standardContextual"/>
    </w:rPr>
  </w:style>
  <w:style w:type="paragraph" w:styleId="Footer">
    <w:name w:val="footer"/>
    <w:basedOn w:val="Normal"/>
    <w:link w:val="FooterChar"/>
    <w:uiPriority w:val="99"/>
    <w:unhideWhenUsed/>
    <w:rsid w:val="007A2623"/>
    <w:pPr>
      <w:tabs>
        <w:tab w:val="center" w:pos="4677"/>
        <w:tab w:val="right" w:pos="9355"/>
      </w:tabs>
    </w:pPr>
  </w:style>
  <w:style w:type="character" w:customStyle="1" w:styleId="FooterChar">
    <w:name w:val="Footer Char"/>
    <w:basedOn w:val="DefaultParagraphFont"/>
    <w:link w:val="Footer"/>
    <w:uiPriority w:val="99"/>
    <w:rsid w:val="007A2623"/>
    <w:rPr>
      <w:rFonts w:ascii="Times New Roman" w:hAnsi="Times New Roman"/>
      <w:kern w:val="2"/>
      <w:sz w:val="28"/>
      <w14:ligatures w14:val="standardContextual"/>
    </w:rPr>
  </w:style>
  <w:style w:type="character" w:styleId="PageNumber">
    <w:name w:val="page number"/>
    <w:basedOn w:val="DefaultParagraphFont"/>
    <w:uiPriority w:val="99"/>
    <w:rsid w:val="007A2623"/>
    <w:rPr>
      <w:rFonts w:cs="Times New Roman"/>
    </w:rPr>
  </w:style>
  <w:style w:type="paragraph" w:styleId="NormalWeb">
    <w:name w:val="Normal (Web)"/>
    <w:basedOn w:val="Normal"/>
    <w:uiPriority w:val="99"/>
    <w:unhideWhenUsed/>
    <w:rsid w:val="00003ABA"/>
    <w:pPr>
      <w:spacing w:before="100" w:beforeAutospacing="1" w:after="100" w:afterAutospacing="1"/>
    </w:pPr>
    <w:rPr>
      <w:lang w:eastAsia="uk-UA"/>
    </w:rPr>
  </w:style>
  <w:style w:type="character" w:styleId="Strong">
    <w:name w:val="Strong"/>
    <w:basedOn w:val="DefaultParagraphFont"/>
    <w:uiPriority w:val="22"/>
    <w:qFormat/>
    <w:rsid w:val="00003ABA"/>
    <w:rPr>
      <w:b/>
      <w:bCs/>
    </w:rPr>
  </w:style>
  <w:style w:type="paragraph" w:customStyle="1" w:styleId="Default">
    <w:name w:val="Default"/>
    <w:rsid w:val="00003ABA"/>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003ABA"/>
    <w:pPr>
      <w:ind w:left="720"/>
      <w:contextualSpacing/>
    </w:pPr>
  </w:style>
  <w:style w:type="character" w:styleId="Hyperlink">
    <w:name w:val="Hyperlink"/>
    <w:basedOn w:val="DefaultParagraphFont"/>
    <w:uiPriority w:val="99"/>
    <w:unhideWhenUsed/>
    <w:rsid w:val="00003ABA"/>
    <w:rPr>
      <w:color w:val="0563C1" w:themeColor="hyperlink"/>
      <w:u w:val="single"/>
    </w:rPr>
  </w:style>
  <w:style w:type="paragraph" w:styleId="TOCHeading">
    <w:name w:val="TOC Heading"/>
    <w:basedOn w:val="Heading1"/>
    <w:next w:val="Normal"/>
    <w:uiPriority w:val="39"/>
    <w:unhideWhenUsed/>
    <w:qFormat/>
    <w:rsid w:val="00FD6D80"/>
    <w:pPr>
      <w:spacing w:line="259" w:lineRule="auto"/>
      <w:outlineLvl w:val="9"/>
    </w:pPr>
    <w:rPr>
      <w:rFonts w:asciiTheme="majorHAnsi" w:hAnsiTheme="majorHAnsi"/>
      <w:color w:val="2F5496" w:themeColor="accent1" w:themeShade="BF"/>
      <w:sz w:val="32"/>
      <w:lang w:eastAsia="uk-UA"/>
    </w:rPr>
  </w:style>
  <w:style w:type="paragraph" w:styleId="TOC1">
    <w:name w:val="toc 1"/>
    <w:basedOn w:val="Normal"/>
    <w:next w:val="Normal"/>
    <w:autoRedefine/>
    <w:uiPriority w:val="39"/>
    <w:unhideWhenUsed/>
    <w:rsid w:val="00680B0C"/>
    <w:pPr>
      <w:spacing w:before="120"/>
    </w:pPr>
    <w:rPr>
      <w:rFonts w:asciiTheme="minorHAnsi" w:hAnsiTheme="minorHAnsi" w:cstheme="minorHAnsi"/>
      <w:b/>
      <w:bCs/>
      <w:i/>
      <w:iCs/>
    </w:rPr>
  </w:style>
  <w:style w:type="paragraph" w:styleId="TOC2">
    <w:name w:val="toc 2"/>
    <w:basedOn w:val="Normal"/>
    <w:next w:val="Normal"/>
    <w:autoRedefine/>
    <w:uiPriority w:val="39"/>
    <w:unhideWhenUsed/>
    <w:qFormat/>
    <w:rsid w:val="008449BF"/>
    <w:pPr>
      <w:spacing w:before="120"/>
      <w:ind w:left="240"/>
    </w:pPr>
    <w:rPr>
      <w:rFonts w:asciiTheme="minorHAnsi" w:hAnsiTheme="minorHAnsi" w:cstheme="minorHAnsi"/>
      <w:b/>
      <w:bCs/>
      <w:sz w:val="22"/>
      <w:szCs w:val="22"/>
    </w:rPr>
  </w:style>
  <w:style w:type="character" w:customStyle="1" w:styleId="UnresolvedMention1">
    <w:name w:val="Unresolved Mention1"/>
    <w:basedOn w:val="DefaultParagraphFont"/>
    <w:uiPriority w:val="99"/>
    <w:semiHidden/>
    <w:unhideWhenUsed/>
    <w:rsid w:val="000D73A7"/>
    <w:rPr>
      <w:color w:val="605E5C"/>
      <w:shd w:val="clear" w:color="auto" w:fill="E1DFDD"/>
    </w:rPr>
  </w:style>
  <w:style w:type="character" w:styleId="FollowedHyperlink">
    <w:name w:val="FollowedHyperlink"/>
    <w:basedOn w:val="DefaultParagraphFont"/>
    <w:uiPriority w:val="99"/>
    <w:semiHidden/>
    <w:unhideWhenUsed/>
    <w:rsid w:val="00E85E15"/>
    <w:rPr>
      <w:color w:val="954F72" w:themeColor="followedHyperlink"/>
      <w:u w:val="single"/>
    </w:rPr>
  </w:style>
  <w:style w:type="character" w:customStyle="1" w:styleId="Heading4Char">
    <w:name w:val="Heading 4 Char"/>
    <w:basedOn w:val="DefaultParagraphFont"/>
    <w:link w:val="Heading4"/>
    <w:uiPriority w:val="9"/>
    <w:rsid w:val="00944B86"/>
    <w:rPr>
      <w:rFonts w:asciiTheme="majorHAnsi" w:eastAsiaTheme="majorEastAsia" w:hAnsiTheme="majorHAnsi" w:cstheme="majorBidi"/>
      <w:i/>
      <w:iCs/>
      <w:color w:val="2F5496" w:themeColor="accent1" w:themeShade="BF"/>
      <w:kern w:val="2"/>
      <w:sz w:val="28"/>
      <w14:ligatures w14:val="standardContextual"/>
    </w:rPr>
  </w:style>
  <w:style w:type="character" w:customStyle="1" w:styleId="Heading5Char">
    <w:name w:val="Heading 5 Char"/>
    <w:basedOn w:val="DefaultParagraphFont"/>
    <w:link w:val="Heading5"/>
    <w:uiPriority w:val="9"/>
    <w:rsid w:val="0025421C"/>
    <w:rPr>
      <w:rFonts w:asciiTheme="majorHAnsi" w:eastAsiaTheme="majorEastAsia" w:hAnsiTheme="majorHAnsi" w:cstheme="majorBidi"/>
      <w:color w:val="2F5496" w:themeColor="accent1" w:themeShade="BF"/>
      <w:kern w:val="2"/>
      <w:sz w:val="28"/>
      <w14:ligatures w14:val="standardContextual"/>
    </w:rPr>
  </w:style>
  <w:style w:type="character" w:customStyle="1" w:styleId="Heading6Char">
    <w:name w:val="Heading 6 Char"/>
    <w:basedOn w:val="DefaultParagraphFont"/>
    <w:link w:val="Heading6"/>
    <w:uiPriority w:val="9"/>
    <w:rsid w:val="0025421C"/>
    <w:rPr>
      <w:rFonts w:asciiTheme="majorHAnsi" w:eastAsiaTheme="majorEastAsia" w:hAnsiTheme="majorHAnsi" w:cstheme="majorBidi"/>
      <w:color w:val="1F3763" w:themeColor="accent1" w:themeShade="7F"/>
      <w:kern w:val="2"/>
      <w:sz w:val="28"/>
      <w14:ligatures w14:val="standardContextual"/>
    </w:rPr>
  </w:style>
  <w:style w:type="paragraph" w:styleId="TOC3">
    <w:name w:val="toc 3"/>
    <w:basedOn w:val="Normal"/>
    <w:next w:val="Normal"/>
    <w:autoRedefine/>
    <w:uiPriority w:val="39"/>
    <w:unhideWhenUsed/>
    <w:rsid w:val="0025421C"/>
    <w:pPr>
      <w:ind w:left="480"/>
    </w:pPr>
    <w:rPr>
      <w:rFonts w:asciiTheme="minorHAnsi" w:hAnsiTheme="minorHAnsi" w:cstheme="minorHAnsi"/>
      <w:sz w:val="20"/>
      <w:szCs w:val="20"/>
    </w:rPr>
  </w:style>
  <w:style w:type="character" w:customStyle="1" w:styleId="Heading7Char">
    <w:name w:val="Heading 7 Char"/>
    <w:basedOn w:val="DefaultParagraphFont"/>
    <w:link w:val="Heading7"/>
    <w:uiPriority w:val="9"/>
    <w:rsid w:val="000A577F"/>
    <w:rPr>
      <w:rFonts w:asciiTheme="majorHAnsi" w:eastAsiaTheme="majorEastAsia" w:hAnsiTheme="majorHAnsi" w:cstheme="majorBidi"/>
      <w:i/>
      <w:iCs/>
      <w:color w:val="1F3763" w:themeColor="accent1" w:themeShade="7F"/>
      <w:kern w:val="2"/>
      <w:sz w:val="28"/>
      <w14:ligatures w14:val="standardContextual"/>
    </w:rPr>
  </w:style>
  <w:style w:type="table" w:customStyle="1" w:styleId="1">
    <w:name w:val="Сетка таблицы1"/>
    <w:basedOn w:val="TableNormal"/>
    <w:next w:val="TableGrid"/>
    <w:uiPriority w:val="39"/>
    <w:rsid w:val="006C3109"/>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6C31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686B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character" w:customStyle="1" w:styleId="HTMLPreformattedChar">
    <w:name w:val="HTML Preformatted Char"/>
    <w:basedOn w:val="DefaultParagraphFont"/>
    <w:link w:val="HTMLPreformatted"/>
    <w:uiPriority w:val="99"/>
    <w:rsid w:val="00686B87"/>
    <w:rPr>
      <w:rFonts w:ascii="Courier New" w:eastAsia="Times New Roman" w:hAnsi="Courier New" w:cs="Courier New"/>
      <w:sz w:val="20"/>
      <w:szCs w:val="20"/>
      <w:lang w:val="ru-RU" w:eastAsia="ru-RU"/>
    </w:rPr>
  </w:style>
  <w:style w:type="character" w:customStyle="1" w:styleId="linewrapper">
    <w:name w:val="line_wrapper"/>
    <w:basedOn w:val="DefaultParagraphFont"/>
    <w:rsid w:val="00686B87"/>
  </w:style>
  <w:style w:type="paragraph" w:styleId="TOC4">
    <w:name w:val="toc 4"/>
    <w:basedOn w:val="Normal"/>
    <w:next w:val="Normal"/>
    <w:autoRedefine/>
    <w:uiPriority w:val="39"/>
    <w:unhideWhenUsed/>
    <w:rsid w:val="00326D2E"/>
    <w:pPr>
      <w:ind w:left="720"/>
    </w:pPr>
    <w:rPr>
      <w:rFonts w:asciiTheme="minorHAnsi" w:hAnsiTheme="minorHAnsi" w:cstheme="minorHAnsi"/>
      <w:sz w:val="20"/>
      <w:szCs w:val="20"/>
    </w:rPr>
  </w:style>
  <w:style w:type="paragraph" w:styleId="TOC5">
    <w:name w:val="toc 5"/>
    <w:basedOn w:val="Normal"/>
    <w:next w:val="Normal"/>
    <w:autoRedefine/>
    <w:uiPriority w:val="39"/>
    <w:unhideWhenUsed/>
    <w:rsid w:val="00326D2E"/>
    <w:pPr>
      <w:ind w:left="960"/>
    </w:pPr>
    <w:rPr>
      <w:rFonts w:asciiTheme="minorHAnsi" w:hAnsiTheme="minorHAnsi" w:cstheme="minorHAnsi"/>
      <w:sz w:val="20"/>
      <w:szCs w:val="20"/>
    </w:rPr>
  </w:style>
  <w:style w:type="paragraph" w:styleId="TOC6">
    <w:name w:val="toc 6"/>
    <w:basedOn w:val="Normal"/>
    <w:next w:val="Normal"/>
    <w:autoRedefine/>
    <w:uiPriority w:val="39"/>
    <w:unhideWhenUsed/>
    <w:rsid w:val="00326D2E"/>
    <w:pPr>
      <w:ind w:left="1200"/>
    </w:pPr>
    <w:rPr>
      <w:rFonts w:asciiTheme="minorHAnsi" w:hAnsiTheme="minorHAnsi" w:cstheme="minorHAnsi"/>
      <w:sz w:val="20"/>
      <w:szCs w:val="20"/>
    </w:rPr>
  </w:style>
  <w:style w:type="paragraph" w:styleId="TOC7">
    <w:name w:val="toc 7"/>
    <w:basedOn w:val="Normal"/>
    <w:next w:val="Normal"/>
    <w:autoRedefine/>
    <w:uiPriority w:val="39"/>
    <w:unhideWhenUsed/>
    <w:rsid w:val="00326D2E"/>
    <w:pPr>
      <w:ind w:left="1440"/>
    </w:pPr>
    <w:rPr>
      <w:rFonts w:asciiTheme="minorHAnsi" w:hAnsiTheme="minorHAnsi" w:cstheme="minorHAnsi"/>
      <w:sz w:val="20"/>
      <w:szCs w:val="20"/>
    </w:rPr>
  </w:style>
  <w:style w:type="paragraph" w:styleId="TOC8">
    <w:name w:val="toc 8"/>
    <w:basedOn w:val="Normal"/>
    <w:next w:val="Normal"/>
    <w:autoRedefine/>
    <w:uiPriority w:val="39"/>
    <w:unhideWhenUsed/>
    <w:rsid w:val="00326D2E"/>
    <w:pPr>
      <w:ind w:left="1680"/>
    </w:pPr>
    <w:rPr>
      <w:rFonts w:asciiTheme="minorHAnsi" w:hAnsiTheme="minorHAnsi" w:cstheme="minorHAnsi"/>
      <w:sz w:val="20"/>
      <w:szCs w:val="20"/>
    </w:rPr>
  </w:style>
  <w:style w:type="paragraph" w:styleId="TOC9">
    <w:name w:val="toc 9"/>
    <w:basedOn w:val="Normal"/>
    <w:next w:val="Normal"/>
    <w:autoRedefine/>
    <w:uiPriority w:val="39"/>
    <w:unhideWhenUsed/>
    <w:rsid w:val="00326D2E"/>
    <w:pPr>
      <w:ind w:left="1920"/>
    </w:pPr>
    <w:rPr>
      <w:rFonts w:asciiTheme="minorHAnsi" w:hAnsiTheme="minorHAnsi" w:cstheme="minorHAnsi"/>
      <w:sz w:val="20"/>
      <w:szCs w:val="20"/>
    </w:rPr>
  </w:style>
  <w:style w:type="paragraph" w:customStyle="1" w:styleId="TableParagraph">
    <w:name w:val="Table Paragraph"/>
    <w:basedOn w:val="Normal"/>
    <w:uiPriority w:val="1"/>
    <w:qFormat/>
    <w:rsid w:val="001D5ACE"/>
    <w:pPr>
      <w:widowControl w:val="0"/>
      <w:autoSpaceDE w:val="0"/>
      <w:autoSpaceDN w:val="0"/>
    </w:pPr>
    <w:rPr>
      <w:sz w:val="22"/>
    </w:rPr>
  </w:style>
  <w:style w:type="paragraph" w:styleId="BodyText">
    <w:name w:val="Body Text"/>
    <w:basedOn w:val="Normal"/>
    <w:link w:val="BodyTextChar"/>
    <w:qFormat/>
    <w:rsid w:val="009B75D9"/>
    <w:pPr>
      <w:widowControl w:val="0"/>
      <w:autoSpaceDE w:val="0"/>
      <w:autoSpaceDN w:val="0"/>
    </w:pPr>
    <w:rPr>
      <w:szCs w:val="28"/>
    </w:rPr>
  </w:style>
  <w:style w:type="character" w:customStyle="1" w:styleId="BodyTextChar">
    <w:name w:val="Body Text Char"/>
    <w:basedOn w:val="DefaultParagraphFont"/>
    <w:link w:val="BodyText"/>
    <w:rsid w:val="009B75D9"/>
    <w:rPr>
      <w:rFonts w:ascii="Times New Roman" w:eastAsia="Times New Roman" w:hAnsi="Times New Roman" w:cs="Times New Roman"/>
      <w:sz w:val="28"/>
      <w:szCs w:val="28"/>
    </w:rPr>
  </w:style>
  <w:style w:type="paragraph" w:customStyle="1" w:styleId="Style1">
    <w:name w:val="Style1"/>
    <w:basedOn w:val="Heading2"/>
    <w:qFormat/>
    <w:rsid w:val="009B75D9"/>
  </w:style>
  <w:style w:type="paragraph" w:customStyle="1" w:styleId="Style2">
    <w:name w:val="Style2"/>
    <w:basedOn w:val="Heading2"/>
    <w:qFormat/>
    <w:rsid w:val="009B75D9"/>
  </w:style>
  <w:style w:type="paragraph" w:customStyle="1" w:styleId="Style3">
    <w:name w:val="Style3"/>
    <w:basedOn w:val="Heading1"/>
    <w:qFormat/>
    <w:rsid w:val="009B75D9"/>
  </w:style>
  <w:style w:type="character" w:customStyle="1" w:styleId="apple-tab-span">
    <w:name w:val="apple-tab-span"/>
    <w:basedOn w:val="DefaultParagraphFont"/>
    <w:rsid w:val="00E15C9B"/>
  </w:style>
  <w:style w:type="paragraph" w:customStyle="1" w:styleId="Heading2my">
    <w:name w:val="Heading 2 my"/>
    <w:basedOn w:val="Heading2"/>
    <w:qFormat/>
    <w:rsid w:val="001E1E8A"/>
  </w:style>
  <w:style w:type="character" w:styleId="UnresolvedMention">
    <w:name w:val="Unresolved Mention"/>
    <w:basedOn w:val="DefaultParagraphFont"/>
    <w:uiPriority w:val="99"/>
    <w:semiHidden/>
    <w:unhideWhenUsed/>
    <w:rsid w:val="0092086E"/>
    <w:rPr>
      <w:color w:val="605E5C"/>
      <w:shd w:val="clear" w:color="auto" w:fill="E1DFDD"/>
    </w:rPr>
  </w:style>
  <w:style w:type="character" w:customStyle="1" w:styleId="Heading8Char">
    <w:name w:val="Heading 8 Char"/>
    <w:basedOn w:val="DefaultParagraphFont"/>
    <w:link w:val="Heading8"/>
    <w:rsid w:val="00F2050A"/>
    <w:rPr>
      <w:rFonts w:ascii="Times New Roman" w:eastAsia="SimSun" w:hAnsi="Times New Roman" w:cs="Times New Roman"/>
      <w:b/>
      <w:bCs/>
      <w:sz w:val="28"/>
      <w:szCs w:val="20"/>
      <w:lang w:val="ru-RU" w:eastAsia="ru-RU"/>
    </w:rPr>
  </w:style>
  <w:style w:type="character" w:customStyle="1" w:styleId="Heading9Char">
    <w:name w:val="Heading 9 Char"/>
    <w:basedOn w:val="DefaultParagraphFont"/>
    <w:link w:val="Heading9"/>
    <w:rsid w:val="00F2050A"/>
    <w:rPr>
      <w:rFonts w:ascii="Times New Roman" w:eastAsia="SimSun" w:hAnsi="Times New Roman" w:cs="Times New Roman"/>
      <w:b/>
      <w:i/>
      <w:sz w:val="28"/>
      <w:szCs w:val="20"/>
      <w:lang w:val="ru-RU" w:eastAsia="ru-RU"/>
    </w:rPr>
  </w:style>
  <w:style w:type="paragraph" w:styleId="FootnoteText">
    <w:name w:val="footnote text"/>
    <w:basedOn w:val="Normal"/>
    <w:link w:val="FootnoteTextChar"/>
    <w:semiHidden/>
    <w:rsid w:val="00F2050A"/>
    <w:pPr>
      <w:spacing w:line="264" w:lineRule="auto"/>
      <w:ind w:firstLine="357"/>
      <w:jc w:val="both"/>
    </w:pPr>
    <w:rPr>
      <w:sz w:val="20"/>
      <w:szCs w:val="20"/>
      <w:lang w:eastAsia="ru-RU"/>
    </w:rPr>
  </w:style>
  <w:style w:type="character" w:customStyle="1" w:styleId="FootnoteTextChar">
    <w:name w:val="Footnote Text Char"/>
    <w:basedOn w:val="DefaultParagraphFont"/>
    <w:link w:val="FootnoteText"/>
    <w:semiHidden/>
    <w:rsid w:val="00F2050A"/>
    <w:rPr>
      <w:rFonts w:ascii="Times New Roman" w:eastAsia="Times New Roman" w:hAnsi="Times New Roman" w:cs="Times New Roman"/>
      <w:sz w:val="20"/>
      <w:szCs w:val="20"/>
      <w:lang w:eastAsia="ru-RU"/>
    </w:rPr>
  </w:style>
  <w:style w:type="character" w:styleId="FootnoteReference">
    <w:name w:val="footnote reference"/>
    <w:basedOn w:val="DefaultParagraphFont"/>
    <w:semiHidden/>
    <w:rsid w:val="00F2050A"/>
    <w:rPr>
      <w:vertAlign w:val="superscript"/>
    </w:rPr>
  </w:style>
  <w:style w:type="paragraph" w:styleId="BodyTextIndent3">
    <w:name w:val="Body Text Indent 3"/>
    <w:basedOn w:val="Normal"/>
    <w:link w:val="BodyTextIndent3Char"/>
    <w:unhideWhenUsed/>
    <w:rsid w:val="00F2050A"/>
    <w:pPr>
      <w:spacing w:after="120"/>
      <w:ind w:left="283"/>
    </w:pPr>
    <w:rPr>
      <w:sz w:val="16"/>
      <w:szCs w:val="16"/>
      <w:lang w:val="ru-RU" w:eastAsia="ru-RU"/>
    </w:rPr>
  </w:style>
  <w:style w:type="character" w:customStyle="1" w:styleId="BodyTextIndent3Char">
    <w:name w:val="Body Text Indent 3 Char"/>
    <w:basedOn w:val="DefaultParagraphFont"/>
    <w:link w:val="BodyTextIndent3"/>
    <w:rsid w:val="00F2050A"/>
    <w:rPr>
      <w:rFonts w:ascii="Times New Roman" w:eastAsia="Times New Roman" w:hAnsi="Times New Roman" w:cs="Times New Roman"/>
      <w:sz w:val="16"/>
      <w:szCs w:val="16"/>
      <w:lang w:val="ru-RU" w:eastAsia="ru-RU"/>
    </w:rPr>
  </w:style>
  <w:style w:type="table" w:customStyle="1" w:styleId="TableNormal1">
    <w:name w:val="Table Normal1"/>
    <w:uiPriority w:val="2"/>
    <w:semiHidden/>
    <w:unhideWhenUsed/>
    <w:qFormat/>
    <w:rsid w:val="00F2050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11">
    <w:name w:val="Заголовок 11"/>
    <w:basedOn w:val="Normal"/>
    <w:uiPriority w:val="1"/>
    <w:qFormat/>
    <w:rsid w:val="00F2050A"/>
    <w:pPr>
      <w:widowControl w:val="0"/>
      <w:autoSpaceDE w:val="0"/>
      <w:autoSpaceDN w:val="0"/>
      <w:ind w:left="71"/>
      <w:jc w:val="center"/>
      <w:outlineLvl w:val="1"/>
    </w:pPr>
    <w:rPr>
      <w:b/>
      <w:bCs/>
      <w:sz w:val="40"/>
      <w:szCs w:val="40"/>
      <w:lang w:eastAsia="uk-UA" w:bidi="uk-UA"/>
    </w:rPr>
  </w:style>
  <w:style w:type="paragraph" w:styleId="Caption">
    <w:name w:val="caption"/>
    <w:basedOn w:val="Normal"/>
    <w:next w:val="Normal"/>
    <w:qFormat/>
    <w:rsid w:val="00F2050A"/>
    <w:pPr>
      <w:spacing w:before="120" w:after="120" w:line="360" w:lineRule="auto"/>
      <w:ind w:firstLine="720"/>
      <w:jc w:val="center"/>
    </w:pPr>
    <w:rPr>
      <w:rFonts w:eastAsia="SimSun"/>
      <w:b/>
      <w:szCs w:val="20"/>
      <w:lang w:val="ru-RU" w:eastAsia="ru-RU"/>
    </w:rPr>
  </w:style>
  <w:style w:type="paragraph" w:customStyle="1" w:styleId="10">
    <w:name w:val="Обычный1"/>
    <w:basedOn w:val="Normal"/>
    <w:rsid w:val="00F2050A"/>
    <w:pPr>
      <w:spacing w:line="300" w:lineRule="auto"/>
      <w:ind w:left="520" w:firstLine="720"/>
      <w:jc w:val="both"/>
    </w:pPr>
    <w:rPr>
      <w:rFonts w:eastAsia="SimSun"/>
      <w:b/>
      <w:szCs w:val="20"/>
      <w:lang w:val="en-US" w:eastAsia="ru-RU"/>
    </w:rPr>
  </w:style>
  <w:style w:type="paragraph" w:styleId="DocumentMap">
    <w:name w:val="Document Map"/>
    <w:basedOn w:val="Normal"/>
    <w:link w:val="DocumentMapChar"/>
    <w:semiHidden/>
    <w:rsid w:val="00F2050A"/>
    <w:pPr>
      <w:shd w:val="clear" w:color="auto" w:fill="000080"/>
      <w:spacing w:line="360" w:lineRule="auto"/>
      <w:ind w:firstLine="720"/>
      <w:jc w:val="both"/>
    </w:pPr>
    <w:rPr>
      <w:rFonts w:ascii="Tahoma" w:eastAsia="SimSun" w:hAnsi="Tahoma"/>
      <w:sz w:val="28"/>
      <w:szCs w:val="20"/>
      <w:lang w:val="ru-RU" w:eastAsia="ru-RU"/>
    </w:rPr>
  </w:style>
  <w:style w:type="character" w:customStyle="1" w:styleId="DocumentMapChar">
    <w:name w:val="Document Map Char"/>
    <w:basedOn w:val="DefaultParagraphFont"/>
    <w:link w:val="DocumentMap"/>
    <w:semiHidden/>
    <w:rsid w:val="00F2050A"/>
    <w:rPr>
      <w:rFonts w:ascii="Tahoma" w:eastAsia="SimSun" w:hAnsi="Tahoma" w:cs="Times New Roman"/>
      <w:sz w:val="28"/>
      <w:szCs w:val="20"/>
      <w:shd w:val="clear" w:color="auto" w:fill="000080"/>
      <w:lang w:val="ru-RU" w:eastAsia="ru-RU"/>
    </w:rPr>
  </w:style>
  <w:style w:type="paragraph" w:styleId="BodyTextIndent">
    <w:name w:val="Body Text Indent"/>
    <w:basedOn w:val="Normal"/>
    <w:link w:val="BodyTextIndentChar"/>
    <w:rsid w:val="00F2050A"/>
    <w:pPr>
      <w:ind w:firstLine="360"/>
    </w:pPr>
    <w:rPr>
      <w:rFonts w:eastAsia="SimSun"/>
      <w:lang w:val="ru-RU" w:eastAsia="ru-RU"/>
    </w:rPr>
  </w:style>
  <w:style w:type="character" w:customStyle="1" w:styleId="BodyTextIndentChar">
    <w:name w:val="Body Text Indent Char"/>
    <w:basedOn w:val="DefaultParagraphFont"/>
    <w:link w:val="BodyTextIndent"/>
    <w:rsid w:val="00F2050A"/>
    <w:rPr>
      <w:rFonts w:ascii="Times New Roman" w:eastAsia="SimSun" w:hAnsi="Times New Roman" w:cs="Times New Roman"/>
      <w:sz w:val="24"/>
      <w:szCs w:val="24"/>
      <w:lang w:val="ru-RU" w:eastAsia="ru-RU"/>
    </w:rPr>
  </w:style>
  <w:style w:type="paragraph" w:styleId="BodyTextIndent2">
    <w:name w:val="Body Text Indent 2"/>
    <w:basedOn w:val="Normal"/>
    <w:link w:val="BodyTextIndent2Char"/>
    <w:rsid w:val="00F2050A"/>
    <w:pPr>
      <w:spacing w:line="360" w:lineRule="auto"/>
      <w:ind w:left="-142"/>
    </w:pPr>
    <w:rPr>
      <w:rFonts w:eastAsia="SimSun"/>
      <w:sz w:val="28"/>
      <w:szCs w:val="20"/>
      <w:lang w:val="ru-RU" w:eastAsia="ru-RU"/>
    </w:rPr>
  </w:style>
  <w:style w:type="character" w:customStyle="1" w:styleId="BodyTextIndent2Char">
    <w:name w:val="Body Text Indent 2 Char"/>
    <w:basedOn w:val="DefaultParagraphFont"/>
    <w:link w:val="BodyTextIndent2"/>
    <w:rsid w:val="00F2050A"/>
    <w:rPr>
      <w:rFonts w:ascii="Times New Roman" w:eastAsia="SimSun" w:hAnsi="Times New Roman" w:cs="Times New Roman"/>
      <w:sz w:val="28"/>
      <w:szCs w:val="20"/>
      <w:lang w:val="ru-RU" w:eastAsia="ru-RU"/>
    </w:rPr>
  </w:style>
  <w:style w:type="character" w:customStyle="1" w:styleId="12">
    <w:name w:val="Основной текст Знак1"/>
    <w:semiHidden/>
    <w:rsid w:val="00F2050A"/>
    <w:rPr>
      <w:rFonts w:cs="Times New Roman"/>
      <w:sz w:val="20"/>
      <w:szCs w:val="20"/>
    </w:rPr>
  </w:style>
  <w:style w:type="character" w:customStyle="1" w:styleId="110">
    <w:name w:val="Основной текст Знак11"/>
    <w:semiHidden/>
    <w:rsid w:val="00F2050A"/>
    <w:rPr>
      <w:rFonts w:cs="Times New Roman"/>
      <w:sz w:val="20"/>
      <w:szCs w:val="20"/>
    </w:rPr>
  </w:style>
  <w:style w:type="paragraph" w:styleId="BodyText2">
    <w:name w:val="Body Text 2"/>
    <w:basedOn w:val="Normal"/>
    <w:link w:val="BodyText2Char"/>
    <w:rsid w:val="00F2050A"/>
    <w:pPr>
      <w:spacing w:line="360" w:lineRule="auto"/>
      <w:jc w:val="both"/>
    </w:pPr>
    <w:rPr>
      <w:rFonts w:eastAsia="SimSun"/>
      <w:b/>
      <w:bCs/>
      <w:sz w:val="28"/>
      <w:szCs w:val="20"/>
      <w:lang w:val="ru-RU" w:eastAsia="ru-RU"/>
    </w:rPr>
  </w:style>
  <w:style w:type="character" w:customStyle="1" w:styleId="BodyText2Char">
    <w:name w:val="Body Text 2 Char"/>
    <w:basedOn w:val="DefaultParagraphFont"/>
    <w:link w:val="BodyText2"/>
    <w:rsid w:val="00F2050A"/>
    <w:rPr>
      <w:rFonts w:ascii="Times New Roman" w:eastAsia="SimSun" w:hAnsi="Times New Roman" w:cs="Times New Roman"/>
      <w:b/>
      <w:bCs/>
      <w:sz w:val="28"/>
      <w:szCs w:val="20"/>
      <w:lang w:val="ru-RU" w:eastAsia="ru-RU"/>
    </w:rPr>
  </w:style>
  <w:style w:type="paragraph" w:customStyle="1" w:styleId="a3">
    <w:name w:val="Обычный.Обычный (диплом)"/>
    <w:rsid w:val="00F2050A"/>
    <w:pPr>
      <w:spacing w:after="0" w:line="360" w:lineRule="auto"/>
      <w:ind w:firstLine="567"/>
      <w:jc w:val="both"/>
    </w:pPr>
    <w:rPr>
      <w:rFonts w:ascii="Times New Roman" w:eastAsia="SimSun" w:hAnsi="Times New Roman" w:cs="Times New Roman"/>
      <w:sz w:val="28"/>
      <w:szCs w:val="20"/>
      <w:lang w:val="ru-RU"/>
    </w:rPr>
  </w:style>
  <w:style w:type="paragraph" w:styleId="BalloonText">
    <w:name w:val="Balloon Text"/>
    <w:basedOn w:val="Normal"/>
    <w:link w:val="BalloonTextChar"/>
    <w:semiHidden/>
    <w:rsid w:val="00F2050A"/>
    <w:pPr>
      <w:spacing w:line="360" w:lineRule="auto"/>
      <w:ind w:firstLine="720"/>
      <w:jc w:val="both"/>
    </w:pPr>
    <w:rPr>
      <w:rFonts w:ascii="Tahoma" w:eastAsia="SimSun" w:hAnsi="Tahoma" w:cs="Tahoma"/>
      <w:sz w:val="16"/>
      <w:szCs w:val="16"/>
      <w:lang w:val="ru-RU" w:eastAsia="ru-RU"/>
    </w:rPr>
  </w:style>
  <w:style w:type="character" w:customStyle="1" w:styleId="BalloonTextChar">
    <w:name w:val="Balloon Text Char"/>
    <w:basedOn w:val="DefaultParagraphFont"/>
    <w:link w:val="BalloonText"/>
    <w:semiHidden/>
    <w:rsid w:val="00F2050A"/>
    <w:rPr>
      <w:rFonts w:ascii="Tahoma" w:eastAsia="SimSun" w:hAnsi="Tahoma" w:cs="Tahoma"/>
      <w:sz w:val="16"/>
      <w:szCs w:val="16"/>
      <w:lang w:val="ru-RU" w:eastAsia="ru-RU"/>
    </w:rPr>
  </w:style>
  <w:style w:type="paragraph" w:customStyle="1" w:styleId="ListParagraph1">
    <w:name w:val="List Paragraph1"/>
    <w:basedOn w:val="Normal"/>
    <w:rsid w:val="00F2050A"/>
    <w:pPr>
      <w:ind w:left="720"/>
      <w:contextualSpacing/>
    </w:pPr>
    <w:rPr>
      <w:rFonts w:eastAsia="SimSun"/>
      <w:lang w:val="ru-RU" w:eastAsia="ru-RU"/>
    </w:rPr>
  </w:style>
  <w:style w:type="character" w:customStyle="1" w:styleId="longtext">
    <w:name w:val="long_text"/>
    <w:rsid w:val="00F2050A"/>
  </w:style>
  <w:style w:type="character" w:customStyle="1" w:styleId="apple-converted-space">
    <w:name w:val="apple-converted-space"/>
    <w:rsid w:val="00F2050A"/>
    <w:rPr>
      <w:rFonts w:cs="Times New Roman"/>
    </w:rPr>
  </w:style>
  <w:style w:type="character" w:customStyle="1" w:styleId="PlaceholderText1">
    <w:name w:val="Placeholder Text1"/>
    <w:semiHidden/>
    <w:rsid w:val="00F2050A"/>
    <w:rPr>
      <w:rFonts w:cs="Times New Roman"/>
      <w:color w:val="808080"/>
    </w:rPr>
  </w:style>
  <w:style w:type="character" w:customStyle="1" w:styleId="mw-headline">
    <w:name w:val="mw-headline"/>
    <w:rsid w:val="00F2050A"/>
    <w:rPr>
      <w:rFonts w:cs="Times New Roman"/>
    </w:rPr>
  </w:style>
  <w:style w:type="character" w:customStyle="1" w:styleId="apple-style-span">
    <w:name w:val="apple-style-span"/>
    <w:rsid w:val="00F2050A"/>
    <w:rPr>
      <w:rFonts w:cs="Times New Roman"/>
    </w:rPr>
  </w:style>
  <w:style w:type="character" w:customStyle="1" w:styleId="hljs-meta">
    <w:name w:val="hljs-meta"/>
    <w:basedOn w:val="DefaultParagraphFont"/>
    <w:rsid w:val="00F2050A"/>
  </w:style>
  <w:style w:type="character" w:customStyle="1" w:styleId="hljs-keyword">
    <w:name w:val="hljs-keyword"/>
    <w:basedOn w:val="DefaultParagraphFont"/>
    <w:rsid w:val="00F2050A"/>
  </w:style>
  <w:style w:type="character" w:customStyle="1" w:styleId="hljs-string">
    <w:name w:val="hljs-string"/>
    <w:basedOn w:val="DefaultParagraphFont"/>
    <w:rsid w:val="00F2050A"/>
  </w:style>
  <w:style w:type="character" w:styleId="HTMLCode">
    <w:name w:val="HTML Code"/>
    <w:uiPriority w:val="99"/>
    <w:unhideWhenUsed/>
    <w:rsid w:val="00F2050A"/>
    <w:rPr>
      <w:rFonts w:ascii="Courier New" w:eastAsia="Times New Roman" w:hAnsi="Courier New" w:cs="Courier New"/>
      <w:sz w:val="20"/>
      <w:szCs w:val="20"/>
    </w:rPr>
  </w:style>
  <w:style w:type="character" w:customStyle="1" w:styleId="hljs-builtin">
    <w:name w:val="hljs-built_in"/>
    <w:basedOn w:val="DefaultParagraphFont"/>
    <w:rsid w:val="00F2050A"/>
  </w:style>
  <w:style w:type="character" w:customStyle="1" w:styleId="hljs-number">
    <w:name w:val="hljs-number"/>
    <w:basedOn w:val="DefaultParagraphFont"/>
    <w:rsid w:val="00F2050A"/>
  </w:style>
  <w:style w:type="character" w:customStyle="1" w:styleId="hljs-comment">
    <w:name w:val="hljs-comment"/>
    <w:basedOn w:val="DefaultParagraphFont"/>
    <w:rsid w:val="00F2050A"/>
  </w:style>
  <w:style w:type="character" w:customStyle="1" w:styleId="hljs-type">
    <w:name w:val="hljs-type"/>
    <w:basedOn w:val="DefaultParagraphFont"/>
    <w:rsid w:val="00F2050A"/>
  </w:style>
  <w:style w:type="character" w:customStyle="1" w:styleId="hljs-function">
    <w:name w:val="hljs-function"/>
    <w:basedOn w:val="DefaultParagraphFont"/>
    <w:rsid w:val="00F2050A"/>
  </w:style>
  <w:style w:type="character" w:customStyle="1" w:styleId="hljs-title">
    <w:name w:val="hljs-title"/>
    <w:basedOn w:val="DefaultParagraphFont"/>
    <w:rsid w:val="00F2050A"/>
  </w:style>
  <w:style w:type="character" w:customStyle="1" w:styleId="hljs-params">
    <w:name w:val="hljs-params"/>
    <w:basedOn w:val="DefaultParagraphFont"/>
    <w:rsid w:val="00F2050A"/>
  </w:style>
  <w:style w:type="character" w:styleId="CommentReference">
    <w:name w:val="annotation reference"/>
    <w:rsid w:val="00F2050A"/>
    <w:rPr>
      <w:sz w:val="16"/>
      <w:szCs w:val="16"/>
    </w:rPr>
  </w:style>
  <w:style w:type="paragraph" w:styleId="CommentText">
    <w:name w:val="annotation text"/>
    <w:basedOn w:val="Normal"/>
    <w:link w:val="CommentTextChar"/>
    <w:rsid w:val="00F2050A"/>
    <w:pPr>
      <w:spacing w:line="360" w:lineRule="auto"/>
      <w:ind w:firstLine="720"/>
      <w:jc w:val="both"/>
    </w:pPr>
    <w:rPr>
      <w:rFonts w:eastAsia="SimSun"/>
      <w:sz w:val="20"/>
      <w:szCs w:val="20"/>
      <w:lang w:val="ru-RU" w:eastAsia="ru-RU"/>
    </w:rPr>
  </w:style>
  <w:style w:type="character" w:customStyle="1" w:styleId="CommentTextChar">
    <w:name w:val="Comment Text Char"/>
    <w:basedOn w:val="DefaultParagraphFont"/>
    <w:link w:val="CommentText"/>
    <w:rsid w:val="00F2050A"/>
    <w:rPr>
      <w:rFonts w:ascii="Times New Roman" w:eastAsia="SimSun" w:hAnsi="Times New Roman" w:cs="Times New Roman"/>
      <w:sz w:val="20"/>
      <w:szCs w:val="20"/>
      <w:lang w:val="ru-RU" w:eastAsia="ru-RU"/>
    </w:rPr>
  </w:style>
  <w:style w:type="paragraph" w:styleId="CommentSubject">
    <w:name w:val="annotation subject"/>
    <w:basedOn w:val="CommentText"/>
    <w:next w:val="CommentText"/>
    <w:link w:val="CommentSubjectChar"/>
    <w:rsid w:val="00F2050A"/>
    <w:rPr>
      <w:b/>
      <w:bCs/>
    </w:rPr>
  </w:style>
  <w:style w:type="character" w:customStyle="1" w:styleId="CommentSubjectChar">
    <w:name w:val="Comment Subject Char"/>
    <w:basedOn w:val="CommentTextChar"/>
    <w:link w:val="CommentSubject"/>
    <w:rsid w:val="00F2050A"/>
    <w:rPr>
      <w:rFonts w:ascii="Times New Roman" w:eastAsia="SimSun" w:hAnsi="Times New Roman" w:cs="Times New Roman"/>
      <w:b/>
      <w:bCs/>
      <w:sz w:val="20"/>
      <w:szCs w:val="20"/>
      <w:lang w:val="ru-RU" w:eastAsia="ru-RU"/>
    </w:rPr>
  </w:style>
  <w:style w:type="character" w:customStyle="1" w:styleId="mw-page-title-main">
    <w:name w:val="mw-page-title-main"/>
    <w:basedOn w:val="DefaultParagraphFont"/>
    <w:rsid w:val="00F205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0744">
      <w:bodyDiv w:val="1"/>
      <w:marLeft w:val="0"/>
      <w:marRight w:val="0"/>
      <w:marTop w:val="0"/>
      <w:marBottom w:val="0"/>
      <w:divBdr>
        <w:top w:val="none" w:sz="0" w:space="0" w:color="auto"/>
        <w:left w:val="none" w:sz="0" w:space="0" w:color="auto"/>
        <w:bottom w:val="none" w:sz="0" w:space="0" w:color="auto"/>
        <w:right w:val="none" w:sz="0" w:space="0" w:color="auto"/>
      </w:divBdr>
    </w:div>
    <w:div w:id="22168931">
      <w:bodyDiv w:val="1"/>
      <w:marLeft w:val="0"/>
      <w:marRight w:val="0"/>
      <w:marTop w:val="0"/>
      <w:marBottom w:val="0"/>
      <w:divBdr>
        <w:top w:val="none" w:sz="0" w:space="0" w:color="auto"/>
        <w:left w:val="none" w:sz="0" w:space="0" w:color="auto"/>
        <w:bottom w:val="none" w:sz="0" w:space="0" w:color="auto"/>
        <w:right w:val="none" w:sz="0" w:space="0" w:color="auto"/>
      </w:divBdr>
    </w:div>
    <w:div w:id="48773846">
      <w:bodyDiv w:val="1"/>
      <w:marLeft w:val="0"/>
      <w:marRight w:val="0"/>
      <w:marTop w:val="0"/>
      <w:marBottom w:val="0"/>
      <w:divBdr>
        <w:top w:val="none" w:sz="0" w:space="0" w:color="auto"/>
        <w:left w:val="none" w:sz="0" w:space="0" w:color="auto"/>
        <w:bottom w:val="none" w:sz="0" w:space="0" w:color="auto"/>
        <w:right w:val="none" w:sz="0" w:space="0" w:color="auto"/>
      </w:divBdr>
    </w:div>
    <w:div w:id="103815694">
      <w:bodyDiv w:val="1"/>
      <w:marLeft w:val="0"/>
      <w:marRight w:val="0"/>
      <w:marTop w:val="0"/>
      <w:marBottom w:val="0"/>
      <w:divBdr>
        <w:top w:val="none" w:sz="0" w:space="0" w:color="auto"/>
        <w:left w:val="none" w:sz="0" w:space="0" w:color="auto"/>
        <w:bottom w:val="none" w:sz="0" w:space="0" w:color="auto"/>
        <w:right w:val="none" w:sz="0" w:space="0" w:color="auto"/>
      </w:divBdr>
    </w:div>
    <w:div w:id="106396219">
      <w:bodyDiv w:val="1"/>
      <w:marLeft w:val="0"/>
      <w:marRight w:val="0"/>
      <w:marTop w:val="0"/>
      <w:marBottom w:val="0"/>
      <w:divBdr>
        <w:top w:val="none" w:sz="0" w:space="0" w:color="auto"/>
        <w:left w:val="none" w:sz="0" w:space="0" w:color="auto"/>
        <w:bottom w:val="none" w:sz="0" w:space="0" w:color="auto"/>
        <w:right w:val="none" w:sz="0" w:space="0" w:color="auto"/>
      </w:divBdr>
    </w:div>
    <w:div w:id="162623483">
      <w:bodyDiv w:val="1"/>
      <w:marLeft w:val="0"/>
      <w:marRight w:val="0"/>
      <w:marTop w:val="0"/>
      <w:marBottom w:val="0"/>
      <w:divBdr>
        <w:top w:val="none" w:sz="0" w:space="0" w:color="auto"/>
        <w:left w:val="none" w:sz="0" w:space="0" w:color="auto"/>
        <w:bottom w:val="none" w:sz="0" w:space="0" w:color="auto"/>
        <w:right w:val="none" w:sz="0" w:space="0" w:color="auto"/>
      </w:divBdr>
    </w:div>
    <w:div w:id="284627263">
      <w:bodyDiv w:val="1"/>
      <w:marLeft w:val="0"/>
      <w:marRight w:val="0"/>
      <w:marTop w:val="0"/>
      <w:marBottom w:val="0"/>
      <w:divBdr>
        <w:top w:val="none" w:sz="0" w:space="0" w:color="auto"/>
        <w:left w:val="none" w:sz="0" w:space="0" w:color="auto"/>
        <w:bottom w:val="none" w:sz="0" w:space="0" w:color="auto"/>
        <w:right w:val="none" w:sz="0" w:space="0" w:color="auto"/>
      </w:divBdr>
    </w:div>
    <w:div w:id="296421167">
      <w:bodyDiv w:val="1"/>
      <w:marLeft w:val="0"/>
      <w:marRight w:val="0"/>
      <w:marTop w:val="0"/>
      <w:marBottom w:val="0"/>
      <w:divBdr>
        <w:top w:val="none" w:sz="0" w:space="0" w:color="auto"/>
        <w:left w:val="none" w:sz="0" w:space="0" w:color="auto"/>
        <w:bottom w:val="none" w:sz="0" w:space="0" w:color="auto"/>
        <w:right w:val="none" w:sz="0" w:space="0" w:color="auto"/>
      </w:divBdr>
    </w:div>
    <w:div w:id="307131914">
      <w:bodyDiv w:val="1"/>
      <w:marLeft w:val="0"/>
      <w:marRight w:val="0"/>
      <w:marTop w:val="0"/>
      <w:marBottom w:val="0"/>
      <w:divBdr>
        <w:top w:val="none" w:sz="0" w:space="0" w:color="auto"/>
        <w:left w:val="none" w:sz="0" w:space="0" w:color="auto"/>
        <w:bottom w:val="none" w:sz="0" w:space="0" w:color="auto"/>
        <w:right w:val="none" w:sz="0" w:space="0" w:color="auto"/>
      </w:divBdr>
    </w:div>
    <w:div w:id="321130531">
      <w:bodyDiv w:val="1"/>
      <w:marLeft w:val="0"/>
      <w:marRight w:val="0"/>
      <w:marTop w:val="0"/>
      <w:marBottom w:val="0"/>
      <w:divBdr>
        <w:top w:val="none" w:sz="0" w:space="0" w:color="auto"/>
        <w:left w:val="none" w:sz="0" w:space="0" w:color="auto"/>
        <w:bottom w:val="none" w:sz="0" w:space="0" w:color="auto"/>
        <w:right w:val="none" w:sz="0" w:space="0" w:color="auto"/>
      </w:divBdr>
    </w:div>
    <w:div w:id="350031774">
      <w:bodyDiv w:val="1"/>
      <w:marLeft w:val="0"/>
      <w:marRight w:val="0"/>
      <w:marTop w:val="0"/>
      <w:marBottom w:val="0"/>
      <w:divBdr>
        <w:top w:val="none" w:sz="0" w:space="0" w:color="auto"/>
        <w:left w:val="none" w:sz="0" w:space="0" w:color="auto"/>
        <w:bottom w:val="none" w:sz="0" w:space="0" w:color="auto"/>
        <w:right w:val="none" w:sz="0" w:space="0" w:color="auto"/>
      </w:divBdr>
    </w:div>
    <w:div w:id="350492793">
      <w:bodyDiv w:val="1"/>
      <w:marLeft w:val="0"/>
      <w:marRight w:val="0"/>
      <w:marTop w:val="0"/>
      <w:marBottom w:val="0"/>
      <w:divBdr>
        <w:top w:val="none" w:sz="0" w:space="0" w:color="auto"/>
        <w:left w:val="none" w:sz="0" w:space="0" w:color="auto"/>
        <w:bottom w:val="none" w:sz="0" w:space="0" w:color="auto"/>
        <w:right w:val="none" w:sz="0" w:space="0" w:color="auto"/>
      </w:divBdr>
    </w:div>
    <w:div w:id="355472837">
      <w:bodyDiv w:val="1"/>
      <w:marLeft w:val="0"/>
      <w:marRight w:val="0"/>
      <w:marTop w:val="0"/>
      <w:marBottom w:val="0"/>
      <w:divBdr>
        <w:top w:val="none" w:sz="0" w:space="0" w:color="auto"/>
        <w:left w:val="none" w:sz="0" w:space="0" w:color="auto"/>
        <w:bottom w:val="none" w:sz="0" w:space="0" w:color="auto"/>
        <w:right w:val="none" w:sz="0" w:space="0" w:color="auto"/>
      </w:divBdr>
    </w:div>
    <w:div w:id="478232151">
      <w:bodyDiv w:val="1"/>
      <w:marLeft w:val="0"/>
      <w:marRight w:val="0"/>
      <w:marTop w:val="0"/>
      <w:marBottom w:val="0"/>
      <w:divBdr>
        <w:top w:val="none" w:sz="0" w:space="0" w:color="auto"/>
        <w:left w:val="none" w:sz="0" w:space="0" w:color="auto"/>
        <w:bottom w:val="none" w:sz="0" w:space="0" w:color="auto"/>
        <w:right w:val="none" w:sz="0" w:space="0" w:color="auto"/>
      </w:divBdr>
    </w:div>
    <w:div w:id="518662153">
      <w:bodyDiv w:val="1"/>
      <w:marLeft w:val="0"/>
      <w:marRight w:val="0"/>
      <w:marTop w:val="0"/>
      <w:marBottom w:val="0"/>
      <w:divBdr>
        <w:top w:val="none" w:sz="0" w:space="0" w:color="auto"/>
        <w:left w:val="none" w:sz="0" w:space="0" w:color="auto"/>
        <w:bottom w:val="none" w:sz="0" w:space="0" w:color="auto"/>
        <w:right w:val="none" w:sz="0" w:space="0" w:color="auto"/>
      </w:divBdr>
    </w:div>
    <w:div w:id="627708299">
      <w:bodyDiv w:val="1"/>
      <w:marLeft w:val="0"/>
      <w:marRight w:val="0"/>
      <w:marTop w:val="0"/>
      <w:marBottom w:val="0"/>
      <w:divBdr>
        <w:top w:val="none" w:sz="0" w:space="0" w:color="auto"/>
        <w:left w:val="none" w:sz="0" w:space="0" w:color="auto"/>
        <w:bottom w:val="none" w:sz="0" w:space="0" w:color="auto"/>
        <w:right w:val="none" w:sz="0" w:space="0" w:color="auto"/>
      </w:divBdr>
    </w:div>
    <w:div w:id="673843334">
      <w:bodyDiv w:val="1"/>
      <w:marLeft w:val="0"/>
      <w:marRight w:val="0"/>
      <w:marTop w:val="0"/>
      <w:marBottom w:val="0"/>
      <w:divBdr>
        <w:top w:val="none" w:sz="0" w:space="0" w:color="auto"/>
        <w:left w:val="none" w:sz="0" w:space="0" w:color="auto"/>
        <w:bottom w:val="none" w:sz="0" w:space="0" w:color="auto"/>
        <w:right w:val="none" w:sz="0" w:space="0" w:color="auto"/>
      </w:divBdr>
    </w:div>
    <w:div w:id="744494479">
      <w:bodyDiv w:val="1"/>
      <w:marLeft w:val="0"/>
      <w:marRight w:val="0"/>
      <w:marTop w:val="0"/>
      <w:marBottom w:val="0"/>
      <w:divBdr>
        <w:top w:val="none" w:sz="0" w:space="0" w:color="auto"/>
        <w:left w:val="none" w:sz="0" w:space="0" w:color="auto"/>
        <w:bottom w:val="none" w:sz="0" w:space="0" w:color="auto"/>
        <w:right w:val="none" w:sz="0" w:space="0" w:color="auto"/>
      </w:divBdr>
    </w:div>
    <w:div w:id="870798222">
      <w:bodyDiv w:val="1"/>
      <w:marLeft w:val="0"/>
      <w:marRight w:val="0"/>
      <w:marTop w:val="0"/>
      <w:marBottom w:val="0"/>
      <w:divBdr>
        <w:top w:val="none" w:sz="0" w:space="0" w:color="auto"/>
        <w:left w:val="none" w:sz="0" w:space="0" w:color="auto"/>
        <w:bottom w:val="none" w:sz="0" w:space="0" w:color="auto"/>
        <w:right w:val="none" w:sz="0" w:space="0" w:color="auto"/>
      </w:divBdr>
    </w:div>
    <w:div w:id="894857686">
      <w:bodyDiv w:val="1"/>
      <w:marLeft w:val="0"/>
      <w:marRight w:val="0"/>
      <w:marTop w:val="0"/>
      <w:marBottom w:val="0"/>
      <w:divBdr>
        <w:top w:val="none" w:sz="0" w:space="0" w:color="auto"/>
        <w:left w:val="none" w:sz="0" w:space="0" w:color="auto"/>
        <w:bottom w:val="none" w:sz="0" w:space="0" w:color="auto"/>
        <w:right w:val="none" w:sz="0" w:space="0" w:color="auto"/>
      </w:divBdr>
    </w:div>
    <w:div w:id="935946967">
      <w:bodyDiv w:val="1"/>
      <w:marLeft w:val="0"/>
      <w:marRight w:val="0"/>
      <w:marTop w:val="0"/>
      <w:marBottom w:val="0"/>
      <w:divBdr>
        <w:top w:val="none" w:sz="0" w:space="0" w:color="auto"/>
        <w:left w:val="none" w:sz="0" w:space="0" w:color="auto"/>
        <w:bottom w:val="none" w:sz="0" w:space="0" w:color="auto"/>
        <w:right w:val="none" w:sz="0" w:space="0" w:color="auto"/>
      </w:divBdr>
    </w:div>
    <w:div w:id="939606585">
      <w:bodyDiv w:val="1"/>
      <w:marLeft w:val="0"/>
      <w:marRight w:val="0"/>
      <w:marTop w:val="0"/>
      <w:marBottom w:val="0"/>
      <w:divBdr>
        <w:top w:val="none" w:sz="0" w:space="0" w:color="auto"/>
        <w:left w:val="none" w:sz="0" w:space="0" w:color="auto"/>
        <w:bottom w:val="none" w:sz="0" w:space="0" w:color="auto"/>
        <w:right w:val="none" w:sz="0" w:space="0" w:color="auto"/>
      </w:divBdr>
    </w:div>
    <w:div w:id="958343569">
      <w:bodyDiv w:val="1"/>
      <w:marLeft w:val="0"/>
      <w:marRight w:val="0"/>
      <w:marTop w:val="0"/>
      <w:marBottom w:val="0"/>
      <w:divBdr>
        <w:top w:val="none" w:sz="0" w:space="0" w:color="auto"/>
        <w:left w:val="none" w:sz="0" w:space="0" w:color="auto"/>
        <w:bottom w:val="none" w:sz="0" w:space="0" w:color="auto"/>
        <w:right w:val="none" w:sz="0" w:space="0" w:color="auto"/>
      </w:divBdr>
    </w:div>
    <w:div w:id="964046675">
      <w:bodyDiv w:val="1"/>
      <w:marLeft w:val="0"/>
      <w:marRight w:val="0"/>
      <w:marTop w:val="0"/>
      <w:marBottom w:val="0"/>
      <w:divBdr>
        <w:top w:val="none" w:sz="0" w:space="0" w:color="auto"/>
        <w:left w:val="none" w:sz="0" w:space="0" w:color="auto"/>
        <w:bottom w:val="none" w:sz="0" w:space="0" w:color="auto"/>
        <w:right w:val="none" w:sz="0" w:space="0" w:color="auto"/>
      </w:divBdr>
    </w:div>
    <w:div w:id="983852551">
      <w:bodyDiv w:val="1"/>
      <w:marLeft w:val="0"/>
      <w:marRight w:val="0"/>
      <w:marTop w:val="0"/>
      <w:marBottom w:val="0"/>
      <w:divBdr>
        <w:top w:val="none" w:sz="0" w:space="0" w:color="auto"/>
        <w:left w:val="none" w:sz="0" w:space="0" w:color="auto"/>
        <w:bottom w:val="none" w:sz="0" w:space="0" w:color="auto"/>
        <w:right w:val="none" w:sz="0" w:space="0" w:color="auto"/>
      </w:divBdr>
    </w:div>
    <w:div w:id="999042828">
      <w:bodyDiv w:val="1"/>
      <w:marLeft w:val="0"/>
      <w:marRight w:val="0"/>
      <w:marTop w:val="0"/>
      <w:marBottom w:val="0"/>
      <w:divBdr>
        <w:top w:val="none" w:sz="0" w:space="0" w:color="auto"/>
        <w:left w:val="none" w:sz="0" w:space="0" w:color="auto"/>
        <w:bottom w:val="none" w:sz="0" w:space="0" w:color="auto"/>
        <w:right w:val="none" w:sz="0" w:space="0" w:color="auto"/>
      </w:divBdr>
    </w:div>
    <w:div w:id="1013803485">
      <w:bodyDiv w:val="1"/>
      <w:marLeft w:val="0"/>
      <w:marRight w:val="0"/>
      <w:marTop w:val="0"/>
      <w:marBottom w:val="0"/>
      <w:divBdr>
        <w:top w:val="none" w:sz="0" w:space="0" w:color="auto"/>
        <w:left w:val="none" w:sz="0" w:space="0" w:color="auto"/>
        <w:bottom w:val="none" w:sz="0" w:space="0" w:color="auto"/>
        <w:right w:val="none" w:sz="0" w:space="0" w:color="auto"/>
      </w:divBdr>
    </w:div>
    <w:div w:id="1055154108">
      <w:bodyDiv w:val="1"/>
      <w:marLeft w:val="0"/>
      <w:marRight w:val="0"/>
      <w:marTop w:val="0"/>
      <w:marBottom w:val="0"/>
      <w:divBdr>
        <w:top w:val="none" w:sz="0" w:space="0" w:color="auto"/>
        <w:left w:val="none" w:sz="0" w:space="0" w:color="auto"/>
        <w:bottom w:val="none" w:sz="0" w:space="0" w:color="auto"/>
        <w:right w:val="none" w:sz="0" w:space="0" w:color="auto"/>
      </w:divBdr>
    </w:div>
    <w:div w:id="1073117052">
      <w:bodyDiv w:val="1"/>
      <w:marLeft w:val="0"/>
      <w:marRight w:val="0"/>
      <w:marTop w:val="0"/>
      <w:marBottom w:val="0"/>
      <w:divBdr>
        <w:top w:val="none" w:sz="0" w:space="0" w:color="auto"/>
        <w:left w:val="none" w:sz="0" w:space="0" w:color="auto"/>
        <w:bottom w:val="none" w:sz="0" w:space="0" w:color="auto"/>
        <w:right w:val="none" w:sz="0" w:space="0" w:color="auto"/>
      </w:divBdr>
    </w:div>
    <w:div w:id="1079865604">
      <w:bodyDiv w:val="1"/>
      <w:marLeft w:val="0"/>
      <w:marRight w:val="0"/>
      <w:marTop w:val="0"/>
      <w:marBottom w:val="0"/>
      <w:divBdr>
        <w:top w:val="none" w:sz="0" w:space="0" w:color="auto"/>
        <w:left w:val="none" w:sz="0" w:space="0" w:color="auto"/>
        <w:bottom w:val="none" w:sz="0" w:space="0" w:color="auto"/>
        <w:right w:val="none" w:sz="0" w:space="0" w:color="auto"/>
      </w:divBdr>
    </w:div>
    <w:div w:id="1100368398">
      <w:bodyDiv w:val="1"/>
      <w:marLeft w:val="0"/>
      <w:marRight w:val="0"/>
      <w:marTop w:val="0"/>
      <w:marBottom w:val="0"/>
      <w:divBdr>
        <w:top w:val="none" w:sz="0" w:space="0" w:color="auto"/>
        <w:left w:val="none" w:sz="0" w:space="0" w:color="auto"/>
        <w:bottom w:val="none" w:sz="0" w:space="0" w:color="auto"/>
        <w:right w:val="none" w:sz="0" w:space="0" w:color="auto"/>
      </w:divBdr>
    </w:div>
    <w:div w:id="1105884482">
      <w:bodyDiv w:val="1"/>
      <w:marLeft w:val="0"/>
      <w:marRight w:val="0"/>
      <w:marTop w:val="0"/>
      <w:marBottom w:val="0"/>
      <w:divBdr>
        <w:top w:val="none" w:sz="0" w:space="0" w:color="auto"/>
        <w:left w:val="none" w:sz="0" w:space="0" w:color="auto"/>
        <w:bottom w:val="none" w:sz="0" w:space="0" w:color="auto"/>
        <w:right w:val="none" w:sz="0" w:space="0" w:color="auto"/>
      </w:divBdr>
    </w:div>
    <w:div w:id="1140882741">
      <w:bodyDiv w:val="1"/>
      <w:marLeft w:val="0"/>
      <w:marRight w:val="0"/>
      <w:marTop w:val="0"/>
      <w:marBottom w:val="0"/>
      <w:divBdr>
        <w:top w:val="none" w:sz="0" w:space="0" w:color="auto"/>
        <w:left w:val="none" w:sz="0" w:space="0" w:color="auto"/>
        <w:bottom w:val="none" w:sz="0" w:space="0" w:color="auto"/>
        <w:right w:val="none" w:sz="0" w:space="0" w:color="auto"/>
      </w:divBdr>
    </w:div>
    <w:div w:id="1194883458">
      <w:bodyDiv w:val="1"/>
      <w:marLeft w:val="0"/>
      <w:marRight w:val="0"/>
      <w:marTop w:val="0"/>
      <w:marBottom w:val="0"/>
      <w:divBdr>
        <w:top w:val="none" w:sz="0" w:space="0" w:color="auto"/>
        <w:left w:val="none" w:sz="0" w:space="0" w:color="auto"/>
        <w:bottom w:val="none" w:sz="0" w:space="0" w:color="auto"/>
        <w:right w:val="none" w:sz="0" w:space="0" w:color="auto"/>
      </w:divBdr>
    </w:div>
    <w:div w:id="1198353904">
      <w:bodyDiv w:val="1"/>
      <w:marLeft w:val="0"/>
      <w:marRight w:val="0"/>
      <w:marTop w:val="0"/>
      <w:marBottom w:val="0"/>
      <w:divBdr>
        <w:top w:val="none" w:sz="0" w:space="0" w:color="auto"/>
        <w:left w:val="none" w:sz="0" w:space="0" w:color="auto"/>
        <w:bottom w:val="none" w:sz="0" w:space="0" w:color="auto"/>
        <w:right w:val="none" w:sz="0" w:space="0" w:color="auto"/>
      </w:divBdr>
    </w:div>
    <w:div w:id="1258247304">
      <w:bodyDiv w:val="1"/>
      <w:marLeft w:val="0"/>
      <w:marRight w:val="0"/>
      <w:marTop w:val="0"/>
      <w:marBottom w:val="0"/>
      <w:divBdr>
        <w:top w:val="none" w:sz="0" w:space="0" w:color="auto"/>
        <w:left w:val="none" w:sz="0" w:space="0" w:color="auto"/>
        <w:bottom w:val="none" w:sz="0" w:space="0" w:color="auto"/>
        <w:right w:val="none" w:sz="0" w:space="0" w:color="auto"/>
      </w:divBdr>
    </w:div>
    <w:div w:id="1281884355">
      <w:bodyDiv w:val="1"/>
      <w:marLeft w:val="0"/>
      <w:marRight w:val="0"/>
      <w:marTop w:val="0"/>
      <w:marBottom w:val="0"/>
      <w:divBdr>
        <w:top w:val="none" w:sz="0" w:space="0" w:color="auto"/>
        <w:left w:val="none" w:sz="0" w:space="0" w:color="auto"/>
        <w:bottom w:val="none" w:sz="0" w:space="0" w:color="auto"/>
        <w:right w:val="none" w:sz="0" w:space="0" w:color="auto"/>
      </w:divBdr>
    </w:div>
    <w:div w:id="1288781546">
      <w:bodyDiv w:val="1"/>
      <w:marLeft w:val="0"/>
      <w:marRight w:val="0"/>
      <w:marTop w:val="0"/>
      <w:marBottom w:val="0"/>
      <w:divBdr>
        <w:top w:val="none" w:sz="0" w:space="0" w:color="auto"/>
        <w:left w:val="none" w:sz="0" w:space="0" w:color="auto"/>
        <w:bottom w:val="none" w:sz="0" w:space="0" w:color="auto"/>
        <w:right w:val="none" w:sz="0" w:space="0" w:color="auto"/>
      </w:divBdr>
    </w:div>
    <w:div w:id="1338733771">
      <w:bodyDiv w:val="1"/>
      <w:marLeft w:val="0"/>
      <w:marRight w:val="0"/>
      <w:marTop w:val="0"/>
      <w:marBottom w:val="0"/>
      <w:divBdr>
        <w:top w:val="none" w:sz="0" w:space="0" w:color="auto"/>
        <w:left w:val="none" w:sz="0" w:space="0" w:color="auto"/>
        <w:bottom w:val="none" w:sz="0" w:space="0" w:color="auto"/>
        <w:right w:val="none" w:sz="0" w:space="0" w:color="auto"/>
      </w:divBdr>
    </w:div>
    <w:div w:id="1361738962">
      <w:bodyDiv w:val="1"/>
      <w:marLeft w:val="0"/>
      <w:marRight w:val="0"/>
      <w:marTop w:val="0"/>
      <w:marBottom w:val="0"/>
      <w:divBdr>
        <w:top w:val="none" w:sz="0" w:space="0" w:color="auto"/>
        <w:left w:val="none" w:sz="0" w:space="0" w:color="auto"/>
        <w:bottom w:val="none" w:sz="0" w:space="0" w:color="auto"/>
        <w:right w:val="none" w:sz="0" w:space="0" w:color="auto"/>
      </w:divBdr>
    </w:div>
    <w:div w:id="1367371772">
      <w:bodyDiv w:val="1"/>
      <w:marLeft w:val="0"/>
      <w:marRight w:val="0"/>
      <w:marTop w:val="0"/>
      <w:marBottom w:val="0"/>
      <w:divBdr>
        <w:top w:val="none" w:sz="0" w:space="0" w:color="auto"/>
        <w:left w:val="none" w:sz="0" w:space="0" w:color="auto"/>
        <w:bottom w:val="none" w:sz="0" w:space="0" w:color="auto"/>
        <w:right w:val="none" w:sz="0" w:space="0" w:color="auto"/>
      </w:divBdr>
    </w:div>
    <w:div w:id="1379553876">
      <w:bodyDiv w:val="1"/>
      <w:marLeft w:val="0"/>
      <w:marRight w:val="0"/>
      <w:marTop w:val="0"/>
      <w:marBottom w:val="0"/>
      <w:divBdr>
        <w:top w:val="none" w:sz="0" w:space="0" w:color="auto"/>
        <w:left w:val="none" w:sz="0" w:space="0" w:color="auto"/>
        <w:bottom w:val="none" w:sz="0" w:space="0" w:color="auto"/>
        <w:right w:val="none" w:sz="0" w:space="0" w:color="auto"/>
      </w:divBdr>
    </w:div>
    <w:div w:id="1406612962">
      <w:bodyDiv w:val="1"/>
      <w:marLeft w:val="0"/>
      <w:marRight w:val="0"/>
      <w:marTop w:val="0"/>
      <w:marBottom w:val="0"/>
      <w:divBdr>
        <w:top w:val="none" w:sz="0" w:space="0" w:color="auto"/>
        <w:left w:val="none" w:sz="0" w:space="0" w:color="auto"/>
        <w:bottom w:val="none" w:sz="0" w:space="0" w:color="auto"/>
        <w:right w:val="none" w:sz="0" w:space="0" w:color="auto"/>
      </w:divBdr>
    </w:div>
    <w:div w:id="1423181464">
      <w:bodyDiv w:val="1"/>
      <w:marLeft w:val="0"/>
      <w:marRight w:val="0"/>
      <w:marTop w:val="0"/>
      <w:marBottom w:val="0"/>
      <w:divBdr>
        <w:top w:val="none" w:sz="0" w:space="0" w:color="auto"/>
        <w:left w:val="none" w:sz="0" w:space="0" w:color="auto"/>
        <w:bottom w:val="none" w:sz="0" w:space="0" w:color="auto"/>
        <w:right w:val="none" w:sz="0" w:space="0" w:color="auto"/>
      </w:divBdr>
    </w:div>
    <w:div w:id="1436092159">
      <w:bodyDiv w:val="1"/>
      <w:marLeft w:val="0"/>
      <w:marRight w:val="0"/>
      <w:marTop w:val="0"/>
      <w:marBottom w:val="0"/>
      <w:divBdr>
        <w:top w:val="none" w:sz="0" w:space="0" w:color="auto"/>
        <w:left w:val="none" w:sz="0" w:space="0" w:color="auto"/>
        <w:bottom w:val="none" w:sz="0" w:space="0" w:color="auto"/>
        <w:right w:val="none" w:sz="0" w:space="0" w:color="auto"/>
      </w:divBdr>
    </w:div>
    <w:div w:id="1478843958">
      <w:bodyDiv w:val="1"/>
      <w:marLeft w:val="0"/>
      <w:marRight w:val="0"/>
      <w:marTop w:val="0"/>
      <w:marBottom w:val="0"/>
      <w:divBdr>
        <w:top w:val="none" w:sz="0" w:space="0" w:color="auto"/>
        <w:left w:val="none" w:sz="0" w:space="0" w:color="auto"/>
        <w:bottom w:val="none" w:sz="0" w:space="0" w:color="auto"/>
        <w:right w:val="none" w:sz="0" w:space="0" w:color="auto"/>
      </w:divBdr>
    </w:div>
    <w:div w:id="1518035671">
      <w:bodyDiv w:val="1"/>
      <w:marLeft w:val="0"/>
      <w:marRight w:val="0"/>
      <w:marTop w:val="0"/>
      <w:marBottom w:val="0"/>
      <w:divBdr>
        <w:top w:val="none" w:sz="0" w:space="0" w:color="auto"/>
        <w:left w:val="none" w:sz="0" w:space="0" w:color="auto"/>
        <w:bottom w:val="none" w:sz="0" w:space="0" w:color="auto"/>
        <w:right w:val="none" w:sz="0" w:space="0" w:color="auto"/>
      </w:divBdr>
    </w:div>
    <w:div w:id="1542786837">
      <w:bodyDiv w:val="1"/>
      <w:marLeft w:val="0"/>
      <w:marRight w:val="0"/>
      <w:marTop w:val="0"/>
      <w:marBottom w:val="0"/>
      <w:divBdr>
        <w:top w:val="none" w:sz="0" w:space="0" w:color="auto"/>
        <w:left w:val="none" w:sz="0" w:space="0" w:color="auto"/>
        <w:bottom w:val="none" w:sz="0" w:space="0" w:color="auto"/>
        <w:right w:val="none" w:sz="0" w:space="0" w:color="auto"/>
      </w:divBdr>
    </w:div>
    <w:div w:id="1560165847">
      <w:bodyDiv w:val="1"/>
      <w:marLeft w:val="0"/>
      <w:marRight w:val="0"/>
      <w:marTop w:val="0"/>
      <w:marBottom w:val="0"/>
      <w:divBdr>
        <w:top w:val="none" w:sz="0" w:space="0" w:color="auto"/>
        <w:left w:val="none" w:sz="0" w:space="0" w:color="auto"/>
        <w:bottom w:val="none" w:sz="0" w:space="0" w:color="auto"/>
        <w:right w:val="none" w:sz="0" w:space="0" w:color="auto"/>
      </w:divBdr>
    </w:div>
    <w:div w:id="1565067419">
      <w:bodyDiv w:val="1"/>
      <w:marLeft w:val="0"/>
      <w:marRight w:val="0"/>
      <w:marTop w:val="0"/>
      <w:marBottom w:val="0"/>
      <w:divBdr>
        <w:top w:val="none" w:sz="0" w:space="0" w:color="auto"/>
        <w:left w:val="none" w:sz="0" w:space="0" w:color="auto"/>
        <w:bottom w:val="none" w:sz="0" w:space="0" w:color="auto"/>
        <w:right w:val="none" w:sz="0" w:space="0" w:color="auto"/>
      </w:divBdr>
    </w:div>
    <w:div w:id="1589273427">
      <w:bodyDiv w:val="1"/>
      <w:marLeft w:val="0"/>
      <w:marRight w:val="0"/>
      <w:marTop w:val="0"/>
      <w:marBottom w:val="0"/>
      <w:divBdr>
        <w:top w:val="none" w:sz="0" w:space="0" w:color="auto"/>
        <w:left w:val="none" w:sz="0" w:space="0" w:color="auto"/>
        <w:bottom w:val="none" w:sz="0" w:space="0" w:color="auto"/>
        <w:right w:val="none" w:sz="0" w:space="0" w:color="auto"/>
      </w:divBdr>
    </w:div>
    <w:div w:id="1603954317">
      <w:bodyDiv w:val="1"/>
      <w:marLeft w:val="0"/>
      <w:marRight w:val="0"/>
      <w:marTop w:val="0"/>
      <w:marBottom w:val="0"/>
      <w:divBdr>
        <w:top w:val="none" w:sz="0" w:space="0" w:color="auto"/>
        <w:left w:val="none" w:sz="0" w:space="0" w:color="auto"/>
        <w:bottom w:val="none" w:sz="0" w:space="0" w:color="auto"/>
        <w:right w:val="none" w:sz="0" w:space="0" w:color="auto"/>
      </w:divBdr>
    </w:div>
    <w:div w:id="1632132063">
      <w:bodyDiv w:val="1"/>
      <w:marLeft w:val="0"/>
      <w:marRight w:val="0"/>
      <w:marTop w:val="0"/>
      <w:marBottom w:val="0"/>
      <w:divBdr>
        <w:top w:val="none" w:sz="0" w:space="0" w:color="auto"/>
        <w:left w:val="none" w:sz="0" w:space="0" w:color="auto"/>
        <w:bottom w:val="none" w:sz="0" w:space="0" w:color="auto"/>
        <w:right w:val="none" w:sz="0" w:space="0" w:color="auto"/>
      </w:divBdr>
    </w:div>
    <w:div w:id="1635403823">
      <w:bodyDiv w:val="1"/>
      <w:marLeft w:val="0"/>
      <w:marRight w:val="0"/>
      <w:marTop w:val="0"/>
      <w:marBottom w:val="0"/>
      <w:divBdr>
        <w:top w:val="none" w:sz="0" w:space="0" w:color="auto"/>
        <w:left w:val="none" w:sz="0" w:space="0" w:color="auto"/>
        <w:bottom w:val="none" w:sz="0" w:space="0" w:color="auto"/>
        <w:right w:val="none" w:sz="0" w:space="0" w:color="auto"/>
      </w:divBdr>
    </w:div>
    <w:div w:id="1638023747">
      <w:bodyDiv w:val="1"/>
      <w:marLeft w:val="0"/>
      <w:marRight w:val="0"/>
      <w:marTop w:val="0"/>
      <w:marBottom w:val="0"/>
      <w:divBdr>
        <w:top w:val="none" w:sz="0" w:space="0" w:color="auto"/>
        <w:left w:val="none" w:sz="0" w:space="0" w:color="auto"/>
        <w:bottom w:val="none" w:sz="0" w:space="0" w:color="auto"/>
        <w:right w:val="none" w:sz="0" w:space="0" w:color="auto"/>
      </w:divBdr>
    </w:div>
    <w:div w:id="1641886682">
      <w:bodyDiv w:val="1"/>
      <w:marLeft w:val="0"/>
      <w:marRight w:val="0"/>
      <w:marTop w:val="0"/>
      <w:marBottom w:val="0"/>
      <w:divBdr>
        <w:top w:val="none" w:sz="0" w:space="0" w:color="auto"/>
        <w:left w:val="none" w:sz="0" w:space="0" w:color="auto"/>
        <w:bottom w:val="none" w:sz="0" w:space="0" w:color="auto"/>
        <w:right w:val="none" w:sz="0" w:space="0" w:color="auto"/>
      </w:divBdr>
    </w:div>
    <w:div w:id="1650551612">
      <w:bodyDiv w:val="1"/>
      <w:marLeft w:val="0"/>
      <w:marRight w:val="0"/>
      <w:marTop w:val="0"/>
      <w:marBottom w:val="0"/>
      <w:divBdr>
        <w:top w:val="none" w:sz="0" w:space="0" w:color="auto"/>
        <w:left w:val="none" w:sz="0" w:space="0" w:color="auto"/>
        <w:bottom w:val="none" w:sz="0" w:space="0" w:color="auto"/>
        <w:right w:val="none" w:sz="0" w:space="0" w:color="auto"/>
      </w:divBdr>
    </w:div>
    <w:div w:id="1744642385">
      <w:bodyDiv w:val="1"/>
      <w:marLeft w:val="0"/>
      <w:marRight w:val="0"/>
      <w:marTop w:val="0"/>
      <w:marBottom w:val="0"/>
      <w:divBdr>
        <w:top w:val="none" w:sz="0" w:space="0" w:color="auto"/>
        <w:left w:val="none" w:sz="0" w:space="0" w:color="auto"/>
        <w:bottom w:val="none" w:sz="0" w:space="0" w:color="auto"/>
        <w:right w:val="none" w:sz="0" w:space="0" w:color="auto"/>
      </w:divBdr>
    </w:div>
    <w:div w:id="1782842616">
      <w:bodyDiv w:val="1"/>
      <w:marLeft w:val="0"/>
      <w:marRight w:val="0"/>
      <w:marTop w:val="0"/>
      <w:marBottom w:val="0"/>
      <w:divBdr>
        <w:top w:val="none" w:sz="0" w:space="0" w:color="auto"/>
        <w:left w:val="none" w:sz="0" w:space="0" w:color="auto"/>
        <w:bottom w:val="none" w:sz="0" w:space="0" w:color="auto"/>
        <w:right w:val="none" w:sz="0" w:space="0" w:color="auto"/>
      </w:divBdr>
    </w:div>
    <w:div w:id="1810635867">
      <w:bodyDiv w:val="1"/>
      <w:marLeft w:val="0"/>
      <w:marRight w:val="0"/>
      <w:marTop w:val="0"/>
      <w:marBottom w:val="0"/>
      <w:divBdr>
        <w:top w:val="none" w:sz="0" w:space="0" w:color="auto"/>
        <w:left w:val="none" w:sz="0" w:space="0" w:color="auto"/>
        <w:bottom w:val="none" w:sz="0" w:space="0" w:color="auto"/>
        <w:right w:val="none" w:sz="0" w:space="0" w:color="auto"/>
      </w:divBdr>
    </w:div>
    <w:div w:id="1852335875">
      <w:bodyDiv w:val="1"/>
      <w:marLeft w:val="0"/>
      <w:marRight w:val="0"/>
      <w:marTop w:val="0"/>
      <w:marBottom w:val="0"/>
      <w:divBdr>
        <w:top w:val="none" w:sz="0" w:space="0" w:color="auto"/>
        <w:left w:val="none" w:sz="0" w:space="0" w:color="auto"/>
        <w:bottom w:val="none" w:sz="0" w:space="0" w:color="auto"/>
        <w:right w:val="none" w:sz="0" w:space="0" w:color="auto"/>
      </w:divBdr>
    </w:div>
    <w:div w:id="1920020308">
      <w:bodyDiv w:val="1"/>
      <w:marLeft w:val="0"/>
      <w:marRight w:val="0"/>
      <w:marTop w:val="0"/>
      <w:marBottom w:val="0"/>
      <w:divBdr>
        <w:top w:val="none" w:sz="0" w:space="0" w:color="auto"/>
        <w:left w:val="none" w:sz="0" w:space="0" w:color="auto"/>
        <w:bottom w:val="none" w:sz="0" w:space="0" w:color="auto"/>
        <w:right w:val="none" w:sz="0" w:space="0" w:color="auto"/>
      </w:divBdr>
    </w:div>
    <w:div w:id="1925382938">
      <w:bodyDiv w:val="1"/>
      <w:marLeft w:val="0"/>
      <w:marRight w:val="0"/>
      <w:marTop w:val="0"/>
      <w:marBottom w:val="0"/>
      <w:divBdr>
        <w:top w:val="none" w:sz="0" w:space="0" w:color="auto"/>
        <w:left w:val="none" w:sz="0" w:space="0" w:color="auto"/>
        <w:bottom w:val="none" w:sz="0" w:space="0" w:color="auto"/>
        <w:right w:val="none" w:sz="0" w:space="0" w:color="auto"/>
      </w:divBdr>
    </w:div>
    <w:div w:id="1950887557">
      <w:bodyDiv w:val="1"/>
      <w:marLeft w:val="0"/>
      <w:marRight w:val="0"/>
      <w:marTop w:val="0"/>
      <w:marBottom w:val="0"/>
      <w:divBdr>
        <w:top w:val="none" w:sz="0" w:space="0" w:color="auto"/>
        <w:left w:val="none" w:sz="0" w:space="0" w:color="auto"/>
        <w:bottom w:val="none" w:sz="0" w:space="0" w:color="auto"/>
        <w:right w:val="none" w:sz="0" w:space="0" w:color="auto"/>
      </w:divBdr>
    </w:div>
    <w:div w:id="1952399646">
      <w:bodyDiv w:val="1"/>
      <w:marLeft w:val="0"/>
      <w:marRight w:val="0"/>
      <w:marTop w:val="0"/>
      <w:marBottom w:val="0"/>
      <w:divBdr>
        <w:top w:val="none" w:sz="0" w:space="0" w:color="auto"/>
        <w:left w:val="none" w:sz="0" w:space="0" w:color="auto"/>
        <w:bottom w:val="none" w:sz="0" w:space="0" w:color="auto"/>
        <w:right w:val="none" w:sz="0" w:space="0" w:color="auto"/>
      </w:divBdr>
    </w:div>
    <w:div w:id="1961380456">
      <w:bodyDiv w:val="1"/>
      <w:marLeft w:val="0"/>
      <w:marRight w:val="0"/>
      <w:marTop w:val="0"/>
      <w:marBottom w:val="0"/>
      <w:divBdr>
        <w:top w:val="none" w:sz="0" w:space="0" w:color="auto"/>
        <w:left w:val="none" w:sz="0" w:space="0" w:color="auto"/>
        <w:bottom w:val="none" w:sz="0" w:space="0" w:color="auto"/>
        <w:right w:val="none" w:sz="0" w:space="0" w:color="auto"/>
      </w:divBdr>
    </w:div>
    <w:div w:id="1987204008">
      <w:bodyDiv w:val="1"/>
      <w:marLeft w:val="0"/>
      <w:marRight w:val="0"/>
      <w:marTop w:val="0"/>
      <w:marBottom w:val="0"/>
      <w:divBdr>
        <w:top w:val="none" w:sz="0" w:space="0" w:color="auto"/>
        <w:left w:val="none" w:sz="0" w:space="0" w:color="auto"/>
        <w:bottom w:val="none" w:sz="0" w:space="0" w:color="auto"/>
        <w:right w:val="none" w:sz="0" w:space="0" w:color="auto"/>
      </w:divBdr>
    </w:div>
    <w:div w:id="1993873187">
      <w:bodyDiv w:val="1"/>
      <w:marLeft w:val="0"/>
      <w:marRight w:val="0"/>
      <w:marTop w:val="0"/>
      <w:marBottom w:val="0"/>
      <w:divBdr>
        <w:top w:val="none" w:sz="0" w:space="0" w:color="auto"/>
        <w:left w:val="none" w:sz="0" w:space="0" w:color="auto"/>
        <w:bottom w:val="none" w:sz="0" w:space="0" w:color="auto"/>
        <w:right w:val="none" w:sz="0" w:space="0" w:color="auto"/>
      </w:divBdr>
    </w:div>
    <w:div w:id="2072656138">
      <w:bodyDiv w:val="1"/>
      <w:marLeft w:val="0"/>
      <w:marRight w:val="0"/>
      <w:marTop w:val="0"/>
      <w:marBottom w:val="0"/>
      <w:divBdr>
        <w:top w:val="none" w:sz="0" w:space="0" w:color="auto"/>
        <w:left w:val="none" w:sz="0" w:space="0" w:color="auto"/>
        <w:bottom w:val="none" w:sz="0" w:space="0" w:color="auto"/>
        <w:right w:val="none" w:sz="0" w:space="0" w:color="auto"/>
      </w:divBdr>
    </w:div>
    <w:div w:id="2099134840">
      <w:bodyDiv w:val="1"/>
      <w:marLeft w:val="0"/>
      <w:marRight w:val="0"/>
      <w:marTop w:val="0"/>
      <w:marBottom w:val="0"/>
      <w:divBdr>
        <w:top w:val="none" w:sz="0" w:space="0" w:color="auto"/>
        <w:left w:val="none" w:sz="0" w:space="0" w:color="auto"/>
        <w:bottom w:val="none" w:sz="0" w:space="0" w:color="auto"/>
        <w:right w:val="none" w:sz="0" w:space="0" w:color="auto"/>
      </w:divBdr>
    </w:div>
    <w:div w:id="2102289492">
      <w:bodyDiv w:val="1"/>
      <w:marLeft w:val="0"/>
      <w:marRight w:val="0"/>
      <w:marTop w:val="0"/>
      <w:marBottom w:val="0"/>
      <w:divBdr>
        <w:top w:val="none" w:sz="0" w:space="0" w:color="auto"/>
        <w:left w:val="none" w:sz="0" w:space="0" w:color="auto"/>
        <w:bottom w:val="none" w:sz="0" w:space="0" w:color="auto"/>
        <w:right w:val="none" w:sz="0" w:space="0" w:color="auto"/>
      </w:divBdr>
    </w:div>
    <w:div w:id="2107917238">
      <w:bodyDiv w:val="1"/>
      <w:marLeft w:val="0"/>
      <w:marRight w:val="0"/>
      <w:marTop w:val="0"/>
      <w:marBottom w:val="0"/>
      <w:divBdr>
        <w:top w:val="none" w:sz="0" w:space="0" w:color="auto"/>
        <w:left w:val="none" w:sz="0" w:space="0" w:color="auto"/>
        <w:bottom w:val="none" w:sz="0" w:space="0" w:color="auto"/>
        <w:right w:val="none" w:sz="0" w:space="0" w:color="auto"/>
      </w:divBdr>
    </w:div>
    <w:div w:id="2124179716">
      <w:bodyDiv w:val="1"/>
      <w:marLeft w:val="0"/>
      <w:marRight w:val="0"/>
      <w:marTop w:val="0"/>
      <w:marBottom w:val="0"/>
      <w:divBdr>
        <w:top w:val="none" w:sz="0" w:space="0" w:color="auto"/>
        <w:left w:val="none" w:sz="0" w:space="0" w:color="auto"/>
        <w:bottom w:val="none" w:sz="0" w:space="0" w:color="auto"/>
        <w:right w:val="none" w:sz="0" w:space="0" w:color="auto"/>
      </w:divBdr>
    </w:div>
    <w:div w:id="2143377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21" Type="http://schemas.openxmlformats.org/officeDocument/2006/relationships/image" Target="media/image3.png"/><Relationship Id="rId34" Type="http://schemas.openxmlformats.org/officeDocument/2006/relationships/image" Target="media/image16.png"/><Relationship Id="rId42" Type="http://schemas.openxmlformats.org/officeDocument/2006/relationships/image" Target="media/image24.jpg"/><Relationship Id="rId47" Type="http://schemas.openxmlformats.org/officeDocument/2006/relationships/hyperlink" Target="https://en.wikipedia.org/wiki/Intelligent_transportation_system" TargetMode="External"/><Relationship Id="rId50" Type="http://schemas.openxmlformats.org/officeDocument/2006/relationships/hyperlink" Target="https://www.theengineer.co.uk/content/product/flir-systems-announces-artificial-intelligence-traffic-cameras-for-predictive-traffic-management" TargetMode="External"/><Relationship Id="rId55" Type="http://schemas.openxmlformats.org/officeDocument/2006/relationships/header" Target="header7.xml"/><Relationship Id="rId63" Type="http://schemas.openxmlformats.org/officeDocument/2006/relationships/image" Target="media/image31.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image" Target="media/image11.png"/><Relationship Id="rId11" Type="http://schemas.openxmlformats.org/officeDocument/2006/relationships/footer" Target="footer2.xml"/><Relationship Id="rId24" Type="http://schemas.openxmlformats.org/officeDocument/2006/relationships/image" Target="media/image6.pn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jpg"/><Relationship Id="rId45" Type="http://schemas.openxmlformats.org/officeDocument/2006/relationships/image" Target="media/image27.jpg"/><Relationship Id="rId53" Type="http://schemas.openxmlformats.org/officeDocument/2006/relationships/hyperlink" Target="https://www.tcl.tk/" TargetMode="External"/><Relationship Id="rId58" Type="http://schemas.openxmlformats.org/officeDocument/2006/relationships/image" Target="media/image28.png"/><Relationship Id="rId5" Type="http://schemas.openxmlformats.org/officeDocument/2006/relationships/webSettings" Target="webSettings.xml"/><Relationship Id="rId61" Type="http://schemas.openxmlformats.org/officeDocument/2006/relationships/footer" Target="footer8.xml"/><Relationship Id="rId19" Type="http://schemas.openxmlformats.org/officeDocument/2006/relationships/image" Target="media/image1.png"/><Relationship Id="rId14" Type="http://schemas.openxmlformats.org/officeDocument/2006/relationships/header" Target="header4.xm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image" Target="media/image25.jpg"/><Relationship Id="rId48" Type="http://schemas.openxmlformats.org/officeDocument/2006/relationships/hyperlink" Target="https://parquery.com/" TargetMode="External"/><Relationship Id="rId56" Type="http://schemas.openxmlformats.org/officeDocument/2006/relationships/header" Target="header8.xml"/><Relationship Id="rId64"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hyperlink" Target="https://www.toolify.ai/ai-news/revolutionizing-traffic-management-the-success-of-flir-systems-in-darmstadt-2063590" TargetMode="Externa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eader" Target="header6.xm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hyperlink" Target="https://en.wikipedia.org/wiki/Induction_loop" TargetMode="External"/><Relationship Id="rId59" Type="http://schemas.openxmlformats.org/officeDocument/2006/relationships/image" Target="media/image29.png"/><Relationship Id="rId20" Type="http://schemas.openxmlformats.org/officeDocument/2006/relationships/image" Target="media/image2.png"/><Relationship Id="rId41" Type="http://schemas.openxmlformats.org/officeDocument/2006/relationships/image" Target="media/image23.jpg"/><Relationship Id="rId54" Type="http://schemas.openxmlformats.org/officeDocument/2006/relationships/footer" Target="footer6.xml"/><Relationship Id="rId62"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image" Target="media/image18.png"/><Relationship Id="rId49" Type="http://schemas.openxmlformats.org/officeDocument/2006/relationships/hyperlink" Target="https://hikvision.co.ua/" TargetMode="External"/><Relationship Id="rId57" Type="http://schemas.openxmlformats.org/officeDocument/2006/relationships/footer" Target="footer7.xml"/><Relationship Id="rId10" Type="http://schemas.openxmlformats.org/officeDocument/2006/relationships/footer" Target="footer1.xml"/><Relationship Id="rId31" Type="http://schemas.openxmlformats.org/officeDocument/2006/relationships/image" Target="media/image13.png"/><Relationship Id="rId44" Type="http://schemas.openxmlformats.org/officeDocument/2006/relationships/image" Target="media/image26.jpg"/><Relationship Id="rId52" Type="http://schemas.openxmlformats.org/officeDocument/2006/relationships/hyperlink" Target="https://www.youtube.com/watch?app=desktop&amp;v=j79offP5evc" TargetMode="External"/><Relationship Id="rId60" Type="http://schemas.openxmlformats.org/officeDocument/2006/relationships/header" Target="header9.xm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3.xml"/><Relationship Id="rId18" Type="http://schemas.openxmlformats.org/officeDocument/2006/relationships/footer" Target="footer5.xml"/><Relationship Id="rId39" Type="http://schemas.openxmlformats.org/officeDocument/2006/relationships/image" Target="media/image21.jp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AC751E-8304-42B8-8ED5-3621BD8535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88</Pages>
  <Words>15467</Words>
  <Characters>88168</Characters>
  <Application>Microsoft Office Word</Application>
  <DocSecurity>0</DocSecurity>
  <Lines>734</Lines>
  <Paragraphs>206</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103429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dc:creator>
  <cp:keywords/>
  <dc:description/>
  <cp:lastModifiedBy>Danylo Filipenko</cp:lastModifiedBy>
  <cp:revision>3</cp:revision>
  <cp:lastPrinted>2024-05-31T17:09:00Z</cp:lastPrinted>
  <dcterms:created xsi:type="dcterms:W3CDTF">2024-06-07T07:44:00Z</dcterms:created>
  <dcterms:modified xsi:type="dcterms:W3CDTF">2024-06-07T07:47:00Z</dcterms:modified>
</cp:coreProperties>
</file>