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3FC4" w:rsidRPr="00987593" w:rsidRDefault="00103FC4" w:rsidP="00103FC4">
      <w:pPr>
        <w:pStyle w:val="a3"/>
        <w:jc w:val="center"/>
        <w:rPr>
          <w:rFonts w:ascii="Palatino Linotype" w:hAnsi="Palatino Linotype"/>
          <w:b/>
          <w:sz w:val="24"/>
          <w:szCs w:val="24"/>
          <w:lang w:val="uk-UA"/>
        </w:rPr>
      </w:pPr>
      <w:r w:rsidRPr="00987593">
        <w:rPr>
          <w:rFonts w:ascii="Palatino Linotype" w:hAnsi="Palatino Linotype"/>
          <w:b/>
          <w:sz w:val="24"/>
          <w:szCs w:val="24"/>
          <w:lang w:val="uk-UA"/>
        </w:rPr>
        <w:t>МІНІСТЕРСТВО ОСВІТИ І НАУКИ УКРАЇНИ</w:t>
      </w:r>
    </w:p>
    <w:p w:rsidR="00103FC4" w:rsidRPr="00987593" w:rsidRDefault="00103FC4" w:rsidP="00103FC4">
      <w:pPr>
        <w:pStyle w:val="a3"/>
        <w:jc w:val="center"/>
        <w:rPr>
          <w:rFonts w:ascii="Palatino Linotype" w:hAnsi="Palatino Linotype"/>
          <w:b/>
          <w:sz w:val="24"/>
          <w:szCs w:val="24"/>
          <w:lang w:val="uk-UA"/>
        </w:rPr>
      </w:pPr>
      <w:r w:rsidRPr="00987593">
        <w:rPr>
          <w:rFonts w:ascii="Palatino Linotype" w:hAnsi="Palatino Linotype"/>
          <w:b/>
          <w:sz w:val="24"/>
          <w:szCs w:val="24"/>
          <w:lang w:val="uk-UA"/>
        </w:rPr>
        <w:t>НАЦІОНАЛЬНИЙ ТЕХНІЧНИЙ УНІВЕРСИТЕТ УКРАЇНИ «КИЇВСЬКИЙ ПОЛІТЕХНІЧНИЙ ІНСТИТУТ</w:t>
      </w:r>
      <w:r w:rsidR="00CA38FB" w:rsidRPr="00987593">
        <w:rPr>
          <w:rFonts w:ascii="Palatino Linotype" w:hAnsi="Palatino Linotype"/>
          <w:b/>
          <w:sz w:val="24"/>
          <w:szCs w:val="24"/>
          <w:lang w:val="uk-UA"/>
        </w:rPr>
        <w:t xml:space="preserve"> ІМЕНІ ІГОРЯ СІКОРСЬКОГО</w:t>
      </w:r>
      <w:r w:rsidRPr="00987593">
        <w:rPr>
          <w:rFonts w:ascii="Palatino Linotype" w:hAnsi="Palatino Linotype"/>
          <w:b/>
          <w:sz w:val="24"/>
          <w:szCs w:val="24"/>
          <w:lang w:val="uk-UA"/>
        </w:rPr>
        <w:t>»</w:t>
      </w:r>
    </w:p>
    <w:p w:rsidR="00103FC4" w:rsidRPr="00987593" w:rsidRDefault="00103FC4" w:rsidP="00103FC4">
      <w:pPr>
        <w:pStyle w:val="a3"/>
        <w:jc w:val="center"/>
        <w:rPr>
          <w:rFonts w:ascii="Palatino Linotype" w:hAnsi="Palatino Linotype"/>
          <w:b/>
          <w:sz w:val="24"/>
          <w:szCs w:val="24"/>
          <w:lang w:val="uk-UA"/>
        </w:rPr>
      </w:pPr>
    </w:p>
    <w:p w:rsidR="00103FC4" w:rsidRPr="00987593" w:rsidRDefault="00103FC4" w:rsidP="00103FC4">
      <w:pPr>
        <w:pStyle w:val="a3"/>
        <w:jc w:val="center"/>
        <w:rPr>
          <w:rFonts w:ascii="Palatino Linotype" w:hAnsi="Palatino Linotype"/>
          <w:b/>
          <w:sz w:val="24"/>
          <w:szCs w:val="24"/>
          <w:lang w:val="uk-UA"/>
        </w:rPr>
      </w:pPr>
      <w:r w:rsidRPr="00987593">
        <w:rPr>
          <w:rFonts w:ascii="Palatino Linotype" w:hAnsi="Palatino Linotype"/>
          <w:b/>
          <w:sz w:val="24"/>
          <w:szCs w:val="24"/>
          <w:lang w:val="uk-UA"/>
        </w:rPr>
        <w:t>ФАКУЛЬТЕТ МЕНЕДЖМЕНТУ ТА МАРКЕТИНГУ</w:t>
      </w: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Default="00941323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  <w:r>
        <w:rPr>
          <w:rFonts w:ascii="Bookman Old Style" w:hAnsi="Bookman Old Style"/>
          <w:b/>
          <w:noProof/>
          <w:sz w:val="28"/>
          <w:szCs w:val="28"/>
          <w:lang w:eastAsia="ru-RU"/>
        </w:rPr>
        <w:drawing>
          <wp:inline distT="0" distB="0" distL="0" distR="0" wp14:anchorId="037DF34D">
            <wp:extent cx="6171565" cy="1047750"/>
            <wp:effectExtent l="0" t="0" r="63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1565" cy="1047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639FC" w:rsidRPr="000D51A1" w:rsidRDefault="00A639FC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987593" w:rsidRDefault="00103FC4" w:rsidP="00103FC4">
      <w:pPr>
        <w:pStyle w:val="a3"/>
        <w:jc w:val="center"/>
        <w:rPr>
          <w:rFonts w:ascii="Palatino Linotype" w:hAnsi="Palatino Linotype"/>
          <w:b/>
          <w:sz w:val="28"/>
          <w:szCs w:val="28"/>
          <w:lang w:val="uk-UA"/>
        </w:rPr>
      </w:pPr>
      <w:r w:rsidRPr="00987593">
        <w:rPr>
          <w:rFonts w:ascii="Palatino Linotype" w:hAnsi="Palatino Linotype"/>
          <w:b/>
          <w:sz w:val="28"/>
          <w:szCs w:val="28"/>
          <w:lang w:val="uk-UA"/>
        </w:rPr>
        <w:t>ГЛУЩЕНКО ЯРОСЛАВА ІВАНІВНА</w:t>
      </w:r>
    </w:p>
    <w:p w:rsidR="00A0105A" w:rsidRPr="00987593" w:rsidRDefault="00A0105A" w:rsidP="00103FC4">
      <w:pPr>
        <w:pStyle w:val="a3"/>
        <w:jc w:val="center"/>
        <w:rPr>
          <w:rFonts w:ascii="Palatino Linotype" w:hAnsi="Palatino Linotype"/>
          <w:sz w:val="28"/>
          <w:szCs w:val="28"/>
          <w:lang w:val="uk-UA"/>
        </w:rPr>
      </w:pPr>
      <w:r w:rsidRPr="00987593">
        <w:rPr>
          <w:rFonts w:ascii="Palatino Linotype" w:hAnsi="Palatino Linotype"/>
          <w:sz w:val="28"/>
          <w:szCs w:val="28"/>
          <w:lang w:val="uk-UA"/>
        </w:rPr>
        <w:t>доцент, кандидат економічних наук</w:t>
      </w:r>
    </w:p>
    <w:p w:rsidR="00AC2A0C" w:rsidRPr="00987593" w:rsidRDefault="00AC2A0C" w:rsidP="00AC2A0C">
      <w:pPr>
        <w:pStyle w:val="a3"/>
        <w:jc w:val="center"/>
        <w:rPr>
          <w:rFonts w:ascii="Palatino Linotype" w:hAnsi="Palatino Linotype"/>
          <w:b/>
          <w:sz w:val="28"/>
          <w:szCs w:val="28"/>
          <w:lang w:val="uk-UA"/>
        </w:rPr>
      </w:pPr>
      <w:r w:rsidRPr="00987593">
        <w:rPr>
          <w:rFonts w:ascii="Palatino Linotype" w:hAnsi="Palatino Linotype"/>
          <w:b/>
          <w:sz w:val="28"/>
          <w:szCs w:val="28"/>
          <w:lang w:val="uk-UA"/>
        </w:rPr>
        <w:t>ЧЕРНЕНКО НАТАЛЯ ОЛЕКСАНДРІВНА</w:t>
      </w:r>
    </w:p>
    <w:p w:rsidR="00AC2A0C" w:rsidRPr="00987593" w:rsidRDefault="00AC2A0C" w:rsidP="00AC2A0C">
      <w:pPr>
        <w:pStyle w:val="a3"/>
        <w:jc w:val="center"/>
        <w:rPr>
          <w:rFonts w:ascii="Palatino Linotype" w:hAnsi="Palatino Linotype"/>
          <w:sz w:val="28"/>
          <w:szCs w:val="28"/>
          <w:lang w:val="uk-UA"/>
        </w:rPr>
      </w:pPr>
      <w:r w:rsidRPr="00987593">
        <w:rPr>
          <w:rFonts w:ascii="Palatino Linotype" w:hAnsi="Palatino Linotype"/>
          <w:sz w:val="28"/>
          <w:szCs w:val="28"/>
          <w:lang w:val="uk-UA"/>
        </w:rPr>
        <w:t>доцент, кандидат економічних наук</w:t>
      </w:r>
    </w:p>
    <w:p w:rsidR="00AC2A0C" w:rsidRPr="00987593" w:rsidRDefault="00AC2A0C" w:rsidP="00103FC4">
      <w:pPr>
        <w:pStyle w:val="a3"/>
        <w:jc w:val="center"/>
        <w:rPr>
          <w:rFonts w:ascii="Palatino Linotype" w:hAnsi="Palatino Linotype"/>
          <w:sz w:val="28"/>
          <w:szCs w:val="28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AC2A0C">
      <w:pPr>
        <w:pStyle w:val="a3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C039C" w:rsidRPr="00987593" w:rsidRDefault="001C039C" w:rsidP="001C039C">
      <w:pPr>
        <w:pStyle w:val="a3"/>
        <w:jc w:val="center"/>
        <w:rPr>
          <w:rFonts w:ascii="Palatino Linotype" w:hAnsi="Palatino Linotype"/>
          <w:b/>
          <w:sz w:val="36"/>
          <w:szCs w:val="36"/>
          <w:lang w:val="uk-UA"/>
        </w:rPr>
      </w:pPr>
      <w:r w:rsidRPr="00987593">
        <w:rPr>
          <w:rFonts w:ascii="Palatino Linotype" w:hAnsi="Palatino Linotype"/>
          <w:b/>
          <w:sz w:val="48"/>
          <w:szCs w:val="48"/>
          <w:lang w:val="uk-UA"/>
        </w:rPr>
        <w:t>ФІНАНСИ</w:t>
      </w:r>
    </w:p>
    <w:p w:rsidR="00987593" w:rsidRDefault="00987593" w:rsidP="00987593">
      <w:pPr>
        <w:spacing w:after="0" w:line="240" w:lineRule="auto"/>
        <w:jc w:val="center"/>
        <w:rPr>
          <w:rFonts w:ascii="Palatino Linotype" w:hAnsi="Palatino Linotype"/>
          <w:b/>
          <w:sz w:val="28"/>
          <w:szCs w:val="28"/>
          <w:lang w:val="uk-UA"/>
        </w:rPr>
      </w:pPr>
    </w:p>
    <w:p w:rsidR="00987593" w:rsidRPr="00987593" w:rsidRDefault="00E10000" w:rsidP="00987593">
      <w:pPr>
        <w:spacing w:after="0" w:line="240" w:lineRule="auto"/>
        <w:jc w:val="center"/>
        <w:rPr>
          <w:rFonts w:ascii="Palatino Linotype" w:hAnsi="Palatino Linotype"/>
          <w:b/>
          <w:sz w:val="28"/>
          <w:szCs w:val="28"/>
          <w:lang w:val="uk-UA"/>
        </w:rPr>
      </w:pPr>
      <w:r>
        <w:rPr>
          <w:rFonts w:ascii="Palatino Linotype" w:hAnsi="Palatino Linotype"/>
          <w:b/>
          <w:sz w:val="28"/>
          <w:szCs w:val="28"/>
          <w:lang w:val="uk-UA"/>
        </w:rPr>
        <w:t>ЗБІРНИК ЗАВДАНЬ І ТЕСТІВ</w:t>
      </w:r>
    </w:p>
    <w:p w:rsidR="00987593" w:rsidRPr="00987593" w:rsidRDefault="00987593" w:rsidP="00987593">
      <w:pPr>
        <w:spacing w:after="0" w:line="240" w:lineRule="auto"/>
        <w:jc w:val="center"/>
        <w:rPr>
          <w:rFonts w:ascii="Palatino Linotype" w:hAnsi="Palatino Linotype"/>
          <w:b/>
          <w:sz w:val="28"/>
          <w:szCs w:val="28"/>
          <w:lang w:val="uk-UA"/>
        </w:rPr>
      </w:pPr>
    </w:p>
    <w:p w:rsidR="00103FC4" w:rsidRDefault="00987593" w:rsidP="009037B8">
      <w:pPr>
        <w:spacing w:after="0" w:line="240" w:lineRule="auto"/>
        <w:jc w:val="center"/>
        <w:rPr>
          <w:rFonts w:ascii="Palatino Linotype" w:hAnsi="Palatino Linotype"/>
          <w:i/>
          <w:sz w:val="32"/>
          <w:szCs w:val="32"/>
          <w:lang w:val="uk-UA"/>
        </w:rPr>
      </w:pPr>
      <w:r w:rsidRPr="00987593">
        <w:rPr>
          <w:rFonts w:ascii="Palatino Linotype" w:hAnsi="Palatino Linotype"/>
          <w:i/>
          <w:sz w:val="32"/>
          <w:szCs w:val="32"/>
          <w:lang w:val="uk-UA"/>
        </w:rPr>
        <w:t xml:space="preserve">для студентів </w:t>
      </w:r>
      <w:r w:rsidR="009037B8">
        <w:rPr>
          <w:rFonts w:ascii="Palatino Linotype" w:hAnsi="Palatino Linotype"/>
          <w:i/>
          <w:sz w:val="32"/>
          <w:szCs w:val="32"/>
          <w:lang w:val="uk-UA"/>
        </w:rPr>
        <w:t xml:space="preserve"> спеціальності 051 «Економіка»</w:t>
      </w:r>
      <w:r w:rsidRPr="00987593">
        <w:rPr>
          <w:rFonts w:ascii="Palatino Linotype" w:hAnsi="Palatino Linotype"/>
          <w:i/>
          <w:sz w:val="32"/>
          <w:szCs w:val="32"/>
          <w:lang w:val="uk-UA"/>
        </w:rPr>
        <w:t xml:space="preserve"> </w:t>
      </w:r>
      <w:r w:rsidRPr="00987593">
        <w:rPr>
          <w:rFonts w:ascii="Palatino Linotype" w:hAnsi="Palatino Linotype"/>
          <w:i/>
          <w:sz w:val="32"/>
          <w:szCs w:val="32"/>
          <w:lang w:val="uk-UA"/>
        </w:rPr>
        <w:br/>
      </w:r>
    </w:p>
    <w:p w:rsidR="009037B8" w:rsidRPr="000D51A1" w:rsidRDefault="009037B8" w:rsidP="009037B8">
      <w:pPr>
        <w:spacing w:after="0" w:line="240" w:lineRule="auto"/>
        <w:jc w:val="center"/>
        <w:rPr>
          <w:rFonts w:ascii="Bookman Old Style" w:hAnsi="Bookman Old Style"/>
          <w:b/>
          <w:sz w:val="32"/>
          <w:szCs w:val="32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Default="00103FC4" w:rsidP="00987593">
      <w:pPr>
        <w:pStyle w:val="a3"/>
        <w:rPr>
          <w:rFonts w:ascii="Bookman Old Style" w:hAnsi="Bookman Old Style"/>
          <w:b/>
          <w:sz w:val="28"/>
          <w:szCs w:val="28"/>
          <w:lang w:val="uk-UA"/>
        </w:rPr>
      </w:pPr>
    </w:p>
    <w:p w:rsidR="007709CA" w:rsidRDefault="007709CA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A639FC" w:rsidRDefault="00A639FC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E10000" w:rsidRDefault="00E10000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CA38FB">
      <w:pPr>
        <w:pStyle w:val="a3"/>
        <w:rPr>
          <w:rFonts w:ascii="Bookman Old Style" w:hAnsi="Bookman Old Style"/>
          <w:b/>
          <w:sz w:val="28"/>
          <w:szCs w:val="28"/>
          <w:lang w:val="uk-UA"/>
        </w:rPr>
      </w:pPr>
    </w:p>
    <w:p w:rsidR="0044792E" w:rsidRPr="0044792E" w:rsidRDefault="00AC2A0C" w:rsidP="00AC2A0C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  <w:r w:rsidRPr="00BA1DC8">
        <w:rPr>
          <w:rFonts w:ascii="Bookman Old Style" w:hAnsi="Bookman Old Style"/>
          <w:b/>
          <w:noProof/>
          <w:color w:val="FFFFFF" w:themeColor="background1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6B55CDED" wp14:editId="55C9EB2B">
                <wp:simplePos x="0" y="0"/>
                <wp:positionH relativeFrom="column">
                  <wp:posOffset>2719070</wp:posOffset>
                </wp:positionH>
                <wp:positionV relativeFrom="paragraph">
                  <wp:posOffset>381000</wp:posOffset>
                </wp:positionV>
                <wp:extent cx="236855" cy="230505"/>
                <wp:effectExtent l="0" t="0" r="0" b="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6855" cy="23050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D90CC85" id="Прямоугольник 1" o:spid="_x0000_s1026" style="position:absolute;margin-left:214.1pt;margin-top:30pt;width:18.65pt;height:18.1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" fillcolor="white [3212]" stroked="f" strokeweight="2pt"/>
            </w:pict>
          </mc:Fallback>
        </mc:AlternateContent>
      </w:r>
      <w:r>
        <w:rPr>
          <w:rFonts w:ascii="Bookman Old Style" w:hAnsi="Bookman Old Style"/>
          <w:b/>
          <w:sz w:val="28"/>
          <w:szCs w:val="28"/>
          <w:lang w:val="uk-UA"/>
        </w:rPr>
        <w:t>КИЇВ – 2022</w:t>
      </w:r>
    </w:p>
    <w:p w:rsidR="00E10000" w:rsidRDefault="00E10000" w:rsidP="00103FC4">
      <w:pPr>
        <w:rPr>
          <w:rFonts w:asciiTheme="majorHAnsi" w:hAnsiTheme="majorHAnsi"/>
          <w:b/>
          <w:bCs/>
          <w:sz w:val="28"/>
          <w:szCs w:val="28"/>
          <w:lang w:val="uk-UA"/>
        </w:rPr>
      </w:pPr>
    </w:p>
    <w:p w:rsidR="00103FC4" w:rsidRPr="0028639A" w:rsidRDefault="002D1348" w:rsidP="00103FC4">
      <w:pPr>
        <w:rPr>
          <w:rFonts w:asciiTheme="majorHAnsi" w:hAnsiTheme="majorHAnsi"/>
          <w:b/>
          <w:bCs/>
          <w:sz w:val="28"/>
          <w:szCs w:val="28"/>
          <w:lang w:val="uk-UA"/>
        </w:rPr>
      </w:pPr>
      <w:r>
        <w:rPr>
          <w:rFonts w:asciiTheme="majorHAnsi" w:hAnsiTheme="majorHAnsi"/>
          <w:b/>
          <w:bCs/>
          <w:sz w:val="28"/>
          <w:szCs w:val="28"/>
          <w:lang w:val="uk-UA"/>
        </w:rPr>
        <w:lastRenderedPageBreak/>
        <w:t xml:space="preserve">УДК </w:t>
      </w:r>
      <w:r w:rsidRPr="00A639FC">
        <w:rPr>
          <w:rFonts w:ascii="Cambria" w:hAnsi="Cambria"/>
          <w:b/>
          <w:sz w:val="28"/>
          <w:szCs w:val="28"/>
          <w:lang w:val="uk-UA"/>
        </w:rPr>
        <w:t>336(075.8)</w:t>
      </w:r>
    </w:p>
    <w:p w:rsidR="00987593" w:rsidRPr="00987593" w:rsidRDefault="001C039C" w:rsidP="00987593">
      <w:pPr>
        <w:pStyle w:val="a3"/>
        <w:jc w:val="both"/>
        <w:rPr>
          <w:rFonts w:ascii="Palatino Linotype" w:hAnsi="Palatino Linotype"/>
          <w:sz w:val="28"/>
          <w:szCs w:val="28"/>
          <w:lang w:val="uk-UA"/>
        </w:rPr>
      </w:pPr>
      <w:r w:rsidRPr="00987593">
        <w:rPr>
          <w:rFonts w:ascii="Palatino Linotype" w:hAnsi="Palatino Linotype"/>
          <w:b/>
          <w:sz w:val="28"/>
          <w:szCs w:val="28"/>
          <w:lang w:val="uk-UA"/>
        </w:rPr>
        <w:t>Фінанси</w:t>
      </w:r>
      <w:r w:rsidRPr="00987593">
        <w:rPr>
          <w:rFonts w:ascii="Palatino Linotype" w:hAnsi="Palatino Linotype"/>
          <w:sz w:val="28"/>
          <w:szCs w:val="28"/>
          <w:lang w:val="uk-UA"/>
        </w:rPr>
        <w:t xml:space="preserve"> </w:t>
      </w:r>
      <w:r w:rsidR="00987593" w:rsidRPr="00987593">
        <w:rPr>
          <w:rFonts w:ascii="Palatino Linotype" w:hAnsi="Palatino Linotype"/>
          <w:sz w:val="28"/>
          <w:szCs w:val="28"/>
          <w:lang w:val="uk-UA"/>
        </w:rPr>
        <w:t>[Електронни</w:t>
      </w:r>
      <w:r w:rsidR="007827A6">
        <w:rPr>
          <w:rFonts w:ascii="Palatino Linotype" w:hAnsi="Palatino Linotype"/>
          <w:sz w:val="28"/>
          <w:szCs w:val="28"/>
          <w:lang w:val="uk-UA"/>
        </w:rPr>
        <w:t>й ресурс]: збірник завдань і тестів</w:t>
      </w:r>
      <w:r w:rsidR="00987593" w:rsidRPr="00987593">
        <w:rPr>
          <w:rFonts w:ascii="Palatino Linotype" w:hAnsi="Palatino Linotype"/>
          <w:sz w:val="28"/>
          <w:szCs w:val="28"/>
          <w:lang w:val="uk-UA"/>
        </w:rPr>
        <w:t xml:space="preserve"> для студ. спеціальн</w:t>
      </w:r>
      <w:r w:rsidR="00432C27">
        <w:rPr>
          <w:rFonts w:ascii="Palatino Linotype" w:hAnsi="Palatino Linotype"/>
          <w:sz w:val="28"/>
          <w:szCs w:val="28"/>
          <w:lang w:val="uk-UA"/>
        </w:rPr>
        <w:t>ості 051 «Економіка»</w:t>
      </w:r>
      <w:r w:rsidR="00987593" w:rsidRPr="00987593">
        <w:rPr>
          <w:rFonts w:ascii="Palatino Linotype" w:hAnsi="Palatino Linotype"/>
          <w:sz w:val="28"/>
          <w:szCs w:val="28"/>
          <w:lang w:val="uk-UA"/>
        </w:rPr>
        <w:t xml:space="preserve"> / </w:t>
      </w:r>
      <w:r w:rsidR="002A5FF8">
        <w:rPr>
          <w:rFonts w:ascii="Palatino Linotype" w:hAnsi="Palatino Linotype"/>
          <w:sz w:val="28"/>
          <w:szCs w:val="28"/>
          <w:lang w:val="uk-UA"/>
        </w:rPr>
        <w:t xml:space="preserve"> </w:t>
      </w:r>
      <w:r w:rsidR="00987593" w:rsidRPr="00987593">
        <w:rPr>
          <w:rFonts w:ascii="Palatino Linotype" w:hAnsi="Palatino Linotype"/>
          <w:sz w:val="28"/>
          <w:szCs w:val="28"/>
          <w:lang w:val="uk-UA"/>
        </w:rPr>
        <w:t>Я.І. Глущенко</w:t>
      </w:r>
      <w:r w:rsidR="00987593">
        <w:rPr>
          <w:rFonts w:ascii="Palatino Linotype" w:hAnsi="Palatino Linotype"/>
          <w:sz w:val="28"/>
          <w:szCs w:val="28"/>
          <w:lang w:val="uk-UA"/>
        </w:rPr>
        <w:t xml:space="preserve">, </w:t>
      </w:r>
      <w:r w:rsidR="002A5FF8">
        <w:rPr>
          <w:rFonts w:ascii="Palatino Linotype" w:hAnsi="Palatino Linotype"/>
          <w:sz w:val="28"/>
          <w:szCs w:val="28"/>
          <w:lang w:val="uk-UA"/>
        </w:rPr>
        <w:t xml:space="preserve"> </w:t>
      </w:r>
      <w:r w:rsidR="00987593">
        <w:rPr>
          <w:rFonts w:ascii="Palatino Linotype" w:hAnsi="Palatino Linotype"/>
          <w:sz w:val="28"/>
          <w:szCs w:val="28"/>
          <w:lang w:val="uk-UA"/>
        </w:rPr>
        <w:t>Н.О. Черненко</w:t>
      </w:r>
      <w:r w:rsidR="00987593" w:rsidRPr="00987593">
        <w:rPr>
          <w:rFonts w:ascii="Palatino Linotype" w:hAnsi="Palatino Linotype"/>
          <w:sz w:val="28"/>
          <w:szCs w:val="28"/>
          <w:lang w:val="uk-UA"/>
        </w:rPr>
        <w:t>; КПІ ім. Ігоря Сікорського. – Елект</w:t>
      </w:r>
      <w:r w:rsidR="00F17E65">
        <w:rPr>
          <w:rFonts w:ascii="Palatino Linotype" w:hAnsi="Palatino Linotype"/>
          <w:sz w:val="28"/>
          <w:szCs w:val="28"/>
          <w:lang w:val="uk-UA"/>
        </w:rPr>
        <w:t>ронні текстові дані (1 файл: 198</w:t>
      </w:r>
      <w:r w:rsidR="00987593" w:rsidRPr="00987593">
        <w:rPr>
          <w:rFonts w:ascii="Palatino Linotype" w:hAnsi="Palatino Linotype"/>
          <w:sz w:val="28"/>
          <w:szCs w:val="28"/>
          <w:lang w:val="uk-UA"/>
        </w:rPr>
        <w:t xml:space="preserve"> Кбайт). – Київ : КПІ ім</w:t>
      </w:r>
      <w:r w:rsidR="00987593">
        <w:rPr>
          <w:rFonts w:ascii="Palatino Linotype" w:hAnsi="Palatino Linotype"/>
          <w:sz w:val="28"/>
          <w:szCs w:val="28"/>
          <w:lang w:val="uk-UA"/>
        </w:rPr>
        <w:t>. Ігоря Сікорського, 2022</w:t>
      </w:r>
      <w:r w:rsidR="00987593" w:rsidRPr="00987593">
        <w:rPr>
          <w:rFonts w:ascii="Palatino Linotype" w:hAnsi="Palatino Linotype"/>
          <w:sz w:val="28"/>
          <w:szCs w:val="28"/>
          <w:lang w:val="uk-UA"/>
        </w:rPr>
        <w:t xml:space="preserve">. – </w:t>
      </w:r>
      <w:r w:rsidR="007A7A18">
        <w:rPr>
          <w:rFonts w:ascii="Palatino Linotype" w:hAnsi="Palatino Linotype"/>
          <w:sz w:val="28"/>
          <w:szCs w:val="28"/>
          <w:lang w:val="uk-UA"/>
        </w:rPr>
        <w:t>75</w:t>
      </w:r>
      <w:r w:rsidR="00987593" w:rsidRPr="00987593">
        <w:rPr>
          <w:rFonts w:ascii="Palatino Linotype" w:hAnsi="Palatino Linotype"/>
          <w:sz w:val="28"/>
          <w:szCs w:val="28"/>
          <w:lang w:val="uk-UA"/>
        </w:rPr>
        <w:t xml:space="preserve"> с.</w:t>
      </w:r>
    </w:p>
    <w:p w:rsidR="00987593" w:rsidRPr="00987593" w:rsidRDefault="00987593" w:rsidP="00987593">
      <w:pPr>
        <w:spacing w:after="0" w:line="240" w:lineRule="auto"/>
        <w:rPr>
          <w:rFonts w:ascii="Palatino Linotype" w:hAnsi="Palatino Linotype"/>
          <w:sz w:val="28"/>
          <w:szCs w:val="28"/>
          <w:lang w:val="uk-UA"/>
        </w:rPr>
      </w:pPr>
    </w:p>
    <w:p w:rsidR="00987593" w:rsidRDefault="00987593" w:rsidP="00987593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Cambria,Italic"/>
          <w:i/>
          <w:iCs/>
          <w:sz w:val="24"/>
          <w:szCs w:val="24"/>
          <w:lang w:val="uk-UA" w:eastAsia="ru-RU"/>
        </w:rPr>
      </w:pPr>
      <w:bookmarkStart w:id="0" w:name="_GoBack"/>
      <w:r w:rsidRPr="00987593">
        <w:rPr>
          <w:rFonts w:ascii="Palatino Linotype" w:hAnsi="Palatino Linotype" w:cs="Cambria,Italic"/>
          <w:i/>
          <w:iCs/>
          <w:sz w:val="24"/>
          <w:szCs w:val="24"/>
          <w:lang w:val="uk-UA" w:eastAsia="ru-RU"/>
        </w:rPr>
        <w:t xml:space="preserve">Гриф надано Методичною радою КПІ ім. Ігоря Сікорського </w:t>
      </w:r>
    </w:p>
    <w:p w:rsidR="00987593" w:rsidRPr="00987593" w:rsidRDefault="00987593" w:rsidP="00987593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Cambria,Italic"/>
          <w:i/>
          <w:iCs/>
          <w:sz w:val="24"/>
          <w:szCs w:val="24"/>
          <w:lang w:val="uk-UA" w:eastAsia="ru-RU"/>
        </w:rPr>
      </w:pPr>
      <w:r w:rsidRPr="00987593">
        <w:rPr>
          <w:rFonts w:ascii="Palatino Linotype" w:hAnsi="Palatino Linotype" w:cs="Cambria,Italic"/>
          <w:i/>
          <w:iCs/>
          <w:sz w:val="24"/>
          <w:szCs w:val="24"/>
          <w:lang w:val="uk-UA" w:eastAsia="ru-RU"/>
        </w:rPr>
        <w:t xml:space="preserve">(протокол </w:t>
      </w:r>
      <w:r w:rsidR="007827A6" w:rsidRPr="007827A6">
        <w:rPr>
          <w:rFonts w:ascii="Palatino Linotype" w:hAnsi="Palatino Linotype"/>
          <w:i/>
          <w:sz w:val="24"/>
          <w:szCs w:val="24"/>
          <w:lang w:val="uk-UA"/>
        </w:rPr>
        <w:t>№ 5 від 26.05.2022</w:t>
      </w:r>
      <w:r w:rsidR="007827A6">
        <w:rPr>
          <w:rFonts w:ascii="Palatino Linotype" w:hAnsi="Palatino Linotype"/>
          <w:i/>
          <w:sz w:val="24"/>
          <w:szCs w:val="24"/>
          <w:lang w:val="uk-UA"/>
        </w:rPr>
        <w:t>р</w:t>
      </w:r>
      <w:r w:rsidRPr="007827A6">
        <w:rPr>
          <w:rFonts w:ascii="Palatino Linotype" w:hAnsi="Palatino Linotype" w:cs="Cambria,Italic"/>
          <w:i/>
          <w:iCs/>
          <w:sz w:val="24"/>
          <w:szCs w:val="24"/>
          <w:lang w:val="uk-UA" w:eastAsia="ru-RU"/>
        </w:rPr>
        <w:t>.)</w:t>
      </w:r>
    </w:p>
    <w:p w:rsidR="00987593" w:rsidRPr="00987593" w:rsidRDefault="00987593" w:rsidP="00987593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Cambria,Italic"/>
          <w:i/>
          <w:iCs/>
          <w:sz w:val="24"/>
          <w:szCs w:val="24"/>
          <w:lang w:val="uk-UA" w:eastAsia="ru-RU"/>
        </w:rPr>
      </w:pPr>
      <w:r w:rsidRPr="00987593">
        <w:rPr>
          <w:rFonts w:ascii="Palatino Linotype" w:hAnsi="Palatino Linotype" w:cs="Cambria,Italic"/>
          <w:i/>
          <w:iCs/>
          <w:sz w:val="24"/>
          <w:szCs w:val="24"/>
          <w:lang w:val="uk-UA" w:eastAsia="ru-RU"/>
        </w:rPr>
        <w:t>за поданням Вченої ради факультету менеджменту та маркетингу</w:t>
      </w:r>
    </w:p>
    <w:p w:rsidR="00987593" w:rsidRPr="00987593" w:rsidRDefault="00987593" w:rsidP="00987593">
      <w:pPr>
        <w:spacing w:after="0" w:line="264" w:lineRule="auto"/>
        <w:jc w:val="center"/>
        <w:rPr>
          <w:rFonts w:ascii="Palatino Linotype" w:hAnsi="Palatino Linotype"/>
          <w:spacing w:val="20"/>
          <w:lang w:val="uk-UA"/>
        </w:rPr>
      </w:pPr>
      <w:r w:rsidRPr="00987593">
        <w:rPr>
          <w:rFonts w:ascii="Palatino Linotype" w:hAnsi="Palatino Linotype" w:cs="Cambria,Italic"/>
          <w:i/>
          <w:iCs/>
          <w:sz w:val="24"/>
          <w:szCs w:val="24"/>
          <w:lang w:val="uk-UA" w:eastAsia="ru-RU"/>
        </w:rPr>
        <w:t xml:space="preserve">(протокол </w:t>
      </w:r>
      <w:r w:rsidR="007827A6" w:rsidRPr="007827A6">
        <w:rPr>
          <w:rFonts w:ascii="Palatino Linotype" w:hAnsi="Palatino Linotype"/>
          <w:i/>
          <w:sz w:val="24"/>
          <w:szCs w:val="24"/>
          <w:lang w:val="uk-UA"/>
        </w:rPr>
        <w:t>№ 9 від 25.04.2022</w:t>
      </w:r>
      <w:r w:rsidRPr="007827A6">
        <w:rPr>
          <w:rFonts w:ascii="Palatino Linotype" w:hAnsi="Palatino Linotype" w:cs="Cambria,Italic"/>
          <w:i/>
          <w:iCs/>
          <w:sz w:val="24"/>
          <w:szCs w:val="24"/>
          <w:lang w:val="uk-UA" w:eastAsia="ru-RU"/>
        </w:rPr>
        <w:t>р</w:t>
      </w:r>
      <w:r w:rsidR="007827A6">
        <w:rPr>
          <w:rFonts w:ascii="Palatino Linotype" w:hAnsi="Palatino Linotype" w:cs="Cambria,Italic"/>
          <w:i/>
          <w:iCs/>
          <w:sz w:val="24"/>
          <w:szCs w:val="24"/>
          <w:lang w:val="uk-UA" w:eastAsia="ru-RU"/>
        </w:rPr>
        <w:t>.)</w:t>
      </w:r>
    </w:p>
    <w:bookmarkEnd w:id="0"/>
    <w:p w:rsidR="00987593" w:rsidRPr="00987593" w:rsidRDefault="00987593" w:rsidP="00987593">
      <w:pPr>
        <w:spacing w:after="0" w:line="264" w:lineRule="auto"/>
        <w:jc w:val="center"/>
        <w:rPr>
          <w:rFonts w:ascii="Times New Roman" w:hAnsi="Times New Roman"/>
          <w:spacing w:val="20"/>
          <w:lang w:val="uk-UA"/>
        </w:rPr>
      </w:pPr>
    </w:p>
    <w:p w:rsidR="00987593" w:rsidRPr="00987593" w:rsidRDefault="007827A6" w:rsidP="00987593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Cambria"/>
          <w:sz w:val="28"/>
          <w:szCs w:val="28"/>
          <w:lang w:val="uk-UA" w:eastAsia="ru-RU"/>
        </w:rPr>
      </w:pPr>
      <w:r>
        <w:rPr>
          <w:rFonts w:ascii="Palatino Linotype" w:hAnsi="Palatino Linotype" w:cs="Cambria"/>
          <w:sz w:val="28"/>
          <w:szCs w:val="28"/>
          <w:lang w:val="uk-UA" w:eastAsia="ru-RU"/>
        </w:rPr>
        <w:t xml:space="preserve">Збірник завдань і тестів </w:t>
      </w:r>
      <w:r w:rsidR="00987593" w:rsidRPr="00987593">
        <w:rPr>
          <w:rFonts w:ascii="Palatino Linotype" w:hAnsi="Palatino Linotype" w:cs="Cambria"/>
          <w:sz w:val="28"/>
          <w:szCs w:val="28"/>
          <w:lang w:val="uk-UA" w:eastAsia="ru-RU"/>
        </w:rPr>
        <w:t>складено у відповідності до затвердженої програми дисципліни та призначено для бакалаврів спеціальності 051 «Економіка». По кожній темі наведено мету, завдання для самостійної роботи, контрольні питання до теми, тести, рекомендовану літературу.</w:t>
      </w:r>
      <w:r w:rsidR="00987593" w:rsidRPr="00987593">
        <w:rPr>
          <w:rFonts w:ascii="Palatino Linotype" w:hAnsi="Palatino Linotype"/>
          <w:sz w:val="28"/>
          <w:szCs w:val="28"/>
          <w:lang w:val="uk-UA"/>
        </w:rPr>
        <w:t xml:space="preserve"> У Додатках наведено зразок завдання на модульну контрольну роботу, рекомендована тематика рефератів та вимоги до його оформлення.</w:t>
      </w:r>
    </w:p>
    <w:p w:rsidR="00987593" w:rsidRPr="00987593" w:rsidRDefault="00987593" w:rsidP="00987593">
      <w:pPr>
        <w:spacing w:after="0" w:line="264" w:lineRule="auto"/>
        <w:jc w:val="center"/>
        <w:rPr>
          <w:rFonts w:ascii="Palatino Linotype" w:hAnsi="Palatino Linotype"/>
          <w:spacing w:val="20"/>
          <w:sz w:val="28"/>
          <w:szCs w:val="28"/>
          <w:lang w:val="uk-UA"/>
        </w:rPr>
      </w:pPr>
    </w:p>
    <w:p w:rsidR="00987593" w:rsidRPr="00987593" w:rsidRDefault="00987593" w:rsidP="00987593">
      <w:pPr>
        <w:spacing w:after="0" w:line="264" w:lineRule="auto"/>
        <w:jc w:val="center"/>
        <w:rPr>
          <w:rFonts w:ascii="Palatino Linotype" w:hAnsi="Palatino Linotype"/>
          <w:spacing w:val="20"/>
          <w:sz w:val="28"/>
          <w:szCs w:val="28"/>
          <w:lang w:val="uk-UA"/>
        </w:rPr>
      </w:pPr>
      <w:r w:rsidRPr="00987593">
        <w:rPr>
          <w:rFonts w:ascii="Palatino Linotype" w:hAnsi="Palatino Linotype"/>
          <w:spacing w:val="20"/>
          <w:sz w:val="28"/>
          <w:szCs w:val="28"/>
          <w:lang w:val="uk-UA"/>
        </w:rPr>
        <w:t>Електронне мережне навчальне видання</w:t>
      </w:r>
    </w:p>
    <w:p w:rsidR="00987593" w:rsidRPr="00987593" w:rsidRDefault="00987593" w:rsidP="00987593">
      <w:pPr>
        <w:spacing w:after="0" w:line="240" w:lineRule="auto"/>
        <w:jc w:val="center"/>
        <w:rPr>
          <w:rFonts w:ascii="Palatino Linotype" w:hAnsi="Palatino Linotype"/>
          <w:b/>
          <w:sz w:val="28"/>
          <w:szCs w:val="28"/>
          <w:lang w:val="uk-UA"/>
        </w:rPr>
      </w:pPr>
      <w:r>
        <w:rPr>
          <w:rFonts w:ascii="Palatino Linotype" w:hAnsi="Palatino Linotype"/>
          <w:b/>
          <w:sz w:val="28"/>
          <w:szCs w:val="28"/>
          <w:lang w:val="uk-UA"/>
        </w:rPr>
        <w:t>ФІНАНСИ</w:t>
      </w:r>
    </w:p>
    <w:p w:rsidR="00987593" w:rsidRPr="00987593" w:rsidRDefault="00987593" w:rsidP="00987593">
      <w:pPr>
        <w:spacing w:after="0" w:line="264" w:lineRule="auto"/>
        <w:ind w:firstLine="708"/>
        <w:rPr>
          <w:rFonts w:ascii="Palatino Linotype" w:hAnsi="Palatino Linotype"/>
          <w:b/>
          <w:sz w:val="28"/>
          <w:szCs w:val="28"/>
          <w:lang w:val="uk-UA"/>
        </w:rPr>
      </w:pPr>
    </w:p>
    <w:p w:rsidR="00987593" w:rsidRPr="00987593" w:rsidRDefault="00987593" w:rsidP="00987593">
      <w:pPr>
        <w:spacing w:after="0" w:line="264" w:lineRule="auto"/>
        <w:ind w:firstLine="708"/>
        <w:rPr>
          <w:rFonts w:ascii="Palatino Linotype" w:hAnsi="Palatino Linotype"/>
          <w:sz w:val="28"/>
          <w:szCs w:val="28"/>
          <w:lang w:val="uk-UA"/>
        </w:rPr>
      </w:pPr>
      <w:r w:rsidRPr="00987593">
        <w:rPr>
          <w:rFonts w:ascii="Palatino Linotype" w:hAnsi="Palatino Linotype"/>
          <w:b/>
          <w:sz w:val="28"/>
          <w:szCs w:val="28"/>
          <w:lang w:val="uk-UA"/>
        </w:rPr>
        <w:t>Укладачі</w:t>
      </w:r>
      <w:r w:rsidRPr="00987593">
        <w:rPr>
          <w:rFonts w:ascii="Palatino Linotype" w:hAnsi="Palatino Linotype"/>
          <w:sz w:val="28"/>
          <w:szCs w:val="28"/>
          <w:lang w:val="uk-UA"/>
        </w:rPr>
        <w:t xml:space="preserve">: </w:t>
      </w:r>
    </w:p>
    <w:p w:rsidR="00987593" w:rsidRDefault="00987593" w:rsidP="00987593">
      <w:pPr>
        <w:spacing w:after="0" w:line="264" w:lineRule="auto"/>
        <w:ind w:firstLine="708"/>
        <w:rPr>
          <w:rFonts w:ascii="Palatino Linotype" w:hAnsi="Palatino Linotype"/>
          <w:sz w:val="28"/>
          <w:szCs w:val="28"/>
          <w:lang w:val="uk-UA"/>
        </w:rPr>
      </w:pPr>
      <w:r w:rsidRPr="00987593">
        <w:rPr>
          <w:rFonts w:ascii="Palatino Linotype" w:hAnsi="Palatino Linotype"/>
          <w:b/>
          <w:i/>
          <w:sz w:val="28"/>
          <w:szCs w:val="28"/>
          <w:lang w:val="uk-UA"/>
        </w:rPr>
        <w:t>Я.І. Глущенко</w:t>
      </w:r>
      <w:r w:rsidRPr="00987593">
        <w:rPr>
          <w:rFonts w:ascii="Palatino Linotype" w:hAnsi="Palatino Linotype"/>
          <w:sz w:val="28"/>
          <w:szCs w:val="28"/>
          <w:lang w:val="uk-UA"/>
        </w:rPr>
        <w:t>, канд. екон. наук, доц.</w:t>
      </w:r>
    </w:p>
    <w:p w:rsidR="00987593" w:rsidRPr="00987593" w:rsidRDefault="00987593" w:rsidP="00987593">
      <w:pPr>
        <w:spacing w:after="0" w:line="264" w:lineRule="auto"/>
        <w:ind w:firstLine="708"/>
        <w:rPr>
          <w:rFonts w:ascii="Palatino Linotype" w:hAnsi="Palatino Linotype" w:cs="Cambria,BoldItalic"/>
          <w:b/>
          <w:bCs/>
          <w:i/>
          <w:iCs/>
          <w:sz w:val="28"/>
          <w:szCs w:val="28"/>
          <w:lang w:val="uk-UA" w:eastAsia="ru-RU"/>
        </w:rPr>
      </w:pPr>
      <w:r w:rsidRPr="00987593">
        <w:rPr>
          <w:rFonts w:ascii="Palatino Linotype" w:hAnsi="Palatino Linotype"/>
          <w:b/>
          <w:i/>
          <w:sz w:val="28"/>
          <w:szCs w:val="28"/>
          <w:lang w:val="uk-UA"/>
        </w:rPr>
        <w:t>Н.О. Черненко</w:t>
      </w:r>
      <w:r>
        <w:rPr>
          <w:rFonts w:ascii="Palatino Linotype" w:hAnsi="Palatino Linotype"/>
          <w:sz w:val="28"/>
          <w:szCs w:val="28"/>
          <w:lang w:val="uk-UA"/>
        </w:rPr>
        <w:t xml:space="preserve">, </w:t>
      </w:r>
      <w:r w:rsidRPr="00987593">
        <w:rPr>
          <w:rFonts w:ascii="Palatino Linotype" w:hAnsi="Palatino Linotype"/>
          <w:sz w:val="28"/>
          <w:szCs w:val="28"/>
          <w:lang w:val="uk-UA"/>
        </w:rPr>
        <w:t>канд. екон. наук, доц.</w:t>
      </w:r>
    </w:p>
    <w:p w:rsidR="00987593" w:rsidRDefault="00987593" w:rsidP="0098759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Palatino Linotype" w:hAnsi="Palatino Linotype" w:cs="Cambria,BoldItalic"/>
          <w:b/>
          <w:bCs/>
          <w:i/>
          <w:iCs/>
          <w:sz w:val="28"/>
          <w:szCs w:val="28"/>
          <w:lang w:val="uk-UA" w:eastAsia="ru-RU"/>
        </w:rPr>
      </w:pPr>
    </w:p>
    <w:p w:rsidR="00987593" w:rsidRPr="00987593" w:rsidRDefault="00987593" w:rsidP="0098759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Palatino Linotype" w:hAnsi="Palatino Linotype" w:cs="Cambria,BoldItalic"/>
          <w:b/>
          <w:bCs/>
          <w:i/>
          <w:iCs/>
          <w:sz w:val="28"/>
          <w:szCs w:val="28"/>
          <w:lang w:val="uk-UA" w:eastAsia="ru-RU"/>
        </w:rPr>
      </w:pPr>
      <w:r w:rsidRPr="00987593">
        <w:rPr>
          <w:rFonts w:ascii="Palatino Linotype" w:hAnsi="Palatino Linotype" w:cs="Cambria,BoldItalic"/>
          <w:b/>
          <w:bCs/>
          <w:i/>
          <w:iCs/>
          <w:sz w:val="28"/>
          <w:szCs w:val="28"/>
          <w:lang w:val="uk-UA" w:eastAsia="ru-RU"/>
        </w:rPr>
        <w:t>Відповідальний редактор:</w:t>
      </w:r>
    </w:p>
    <w:p w:rsidR="00987593" w:rsidRPr="00987593" w:rsidRDefault="00987593" w:rsidP="0098759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Palatino Linotype" w:hAnsi="Palatino Linotype" w:cs="Cambria"/>
          <w:sz w:val="28"/>
          <w:szCs w:val="28"/>
          <w:lang w:val="uk-UA" w:eastAsia="ru-RU"/>
        </w:rPr>
      </w:pPr>
      <w:r w:rsidRPr="00987593">
        <w:rPr>
          <w:rFonts w:ascii="Palatino Linotype" w:hAnsi="Palatino Linotype" w:cs="Cambria,Bold"/>
          <w:b/>
          <w:bCs/>
          <w:sz w:val="28"/>
          <w:szCs w:val="28"/>
          <w:lang w:val="uk-UA" w:eastAsia="ru-RU"/>
        </w:rPr>
        <w:t xml:space="preserve">С. В. Войтко, </w:t>
      </w:r>
      <w:r w:rsidRPr="00987593">
        <w:rPr>
          <w:rFonts w:ascii="Palatino Linotype" w:hAnsi="Palatino Linotype" w:cs="Cambria"/>
          <w:sz w:val="28"/>
          <w:szCs w:val="28"/>
          <w:lang w:val="uk-UA" w:eastAsia="ru-RU"/>
        </w:rPr>
        <w:t>докт. екон. наук, професор, завідувач кафедри міжнародної</w:t>
      </w:r>
      <w:r>
        <w:rPr>
          <w:rFonts w:ascii="Palatino Linotype" w:hAnsi="Palatino Linotype" w:cs="Cambria"/>
          <w:sz w:val="28"/>
          <w:szCs w:val="28"/>
          <w:lang w:val="uk-UA" w:eastAsia="ru-RU"/>
        </w:rPr>
        <w:t xml:space="preserve"> </w:t>
      </w:r>
      <w:r w:rsidRPr="00987593">
        <w:rPr>
          <w:rFonts w:ascii="Palatino Linotype" w:hAnsi="Palatino Linotype" w:cs="Cambria"/>
          <w:sz w:val="28"/>
          <w:szCs w:val="28"/>
          <w:lang w:val="uk-UA" w:eastAsia="ru-RU"/>
        </w:rPr>
        <w:t>економіки факультету менеджменту та маркетингу</w:t>
      </w:r>
    </w:p>
    <w:p w:rsidR="00987593" w:rsidRPr="00987593" w:rsidRDefault="00987593" w:rsidP="0098759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Palatino Linotype" w:hAnsi="Palatino Linotype" w:cs="Cambria,BoldItalic"/>
          <w:b/>
          <w:bCs/>
          <w:i/>
          <w:iCs/>
          <w:sz w:val="28"/>
          <w:szCs w:val="28"/>
          <w:lang w:val="uk-UA" w:eastAsia="ru-RU"/>
        </w:rPr>
      </w:pPr>
    </w:p>
    <w:p w:rsidR="00987593" w:rsidRPr="00987593" w:rsidRDefault="00987593" w:rsidP="0098759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Palatino Linotype" w:hAnsi="Palatino Linotype" w:cs="Cambria,BoldItalic"/>
          <w:b/>
          <w:bCs/>
          <w:i/>
          <w:iCs/>
          <w:sz w:val="28"/>
          <w:szCs w:val="28"/>
          <w:lang w:val="uk-UA" w:eastAsia="ru-RU"/>
        </w:rPr>
      </w:pPr>
      <w:r w:rsidRPr="00987593">
        <w:rPr>
          <w:rFonts w:ascii="Palatino Linotype" w:hAnsi="Palatino Linotype" w:cs="Cambria,BoldItalic"/>
          <w:b/>
          <w:bCs/>
          <w:i/>
          <w:iCs/>
          <w:sz w:val="28"/>
          <w:szCs w:val="28"/>
          <w:lang w:val="uk-UA" w:eastAsia="ru-RU"/>
        </w:rPr>
        <w:t>Рецензенти:</w:t>
      </w:r>
    </w:p>
    <w:p w:rsidR="00987593" w:rsidRPr="00987593" w:rsidRDefault="00987593" w:rsidP="0098759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Palatino Linotype" w:hAnsi="Palatino Linotype" w:cs="Cambria"/>
          <w:sz w:val="28"/>
          <w:szCs w:val="28"/>
          <w:lang w:val="uk-UA" w:eastAsia="ru-RU"/>
        </w:rPr>
      </w:pPr>
      <w:r>
        <w:rPr>
          <w:rFonts w:ascii="Palatino Linotype" w:hAnsi="Palatino Linotype" w:cs="Cambria,Bold"/>
          <w:b/>
          <w:bCs/>
          <w:sz w:val="28"/>
          <w:szCs w:val="28"/>
          <w:lang w:val="uk-UA" w:eastAsia="ru-RU"/>
        </w:rPr>
        <w:t xml:space="preserve">Т. </w:t>
      </w:r>
      <w:r w:rsidR="00933D8B">
        <w:rPr>
          <w:rFonts w:ascii="Palatino Linotype" w:hAnsi="Palatino Linotype" w:cs="Cambria,Bold"/>
          <w:b/>
          <w:bCs/>
          <w:sz w:val="28"/>
          <w:szCs w:val="28"/>
          <w:lang w:val="uk-UA" w:eastAsia="ru-RU"/>
        </w:rPr>
        <w:t xml:space="preserve">О. </w:t>
      </w:r>
      <w:r>
        <w:rPr>
          <w:rFonts w:ascii="Palatino Linotype" w:hAnsi="Palatino Linotype" w:cs="Cambria,Bold"/>
          <w:b/>
          <w:bCs/>
          <w:sz w:val="28"/>
          <w:szCs w:val="28"/>
          <w:lang w:val="uk-UA" w:eastAsia="ru-RU"/>
        </w:rPr>
        <w:t>Царьова</w:t>
      </w:r>
      <w:r w:rsidRPr="00987593">
        <w:rPr>
          <w:rFonts w:ascii="Palatino Linotype" w:hAnsi="Palatino Linotype" w:cs="Cambria,Bold"/>
          <w:b/>
          <w:bCs/>
          <w:sz w:val="28"/>
          <w:szCs w:val="28"/>
          <w:lang w:val="uk-UA" w:eastAsia="ru-RU"/>
        </w:rPr>
        <w:t xml:space="preserve">, </w:t>
      </w:r>
      <w:r w:rsidRPr="00987593">
        <w:rPr>
          <w:rFonts w:ascii="Palatino Linotype" w:hAnsi="Palatino Linotype"/>
          <w:sz w:val="28"/>
          <w:szCs w:val="28"/>
          <w:lang w:val="uk-UA"/>
        </w:rPr>
        <w:t>канд. екон. наук</w:t>
      </w:r>
      <w:r w:rsidRPr="00987593">
        <w:rPr>
          <w:rFonts w:ascii="Palatino Linotype" w:hAnsi="Palatino Linotype" w:cs="Cambria"/>
          <w:sz w:val="28"/>
          <w:szCs w:val="28"/>
          <w:lang w:val="uk-UA" w:eastAsia="ru-RU"/>
        </w:rPr>
        <w:t>, доцент кафед</w:t>
      </w:r>
      <w:r>
        <w:rPr>
          <w:rFonts w:ascii="Palatino Linotype" w:hAnsi="Palatino Linotype" w:cs="Cambria"/>
          <w:sz w:val="28"/>
          <w:szCs w:val="28"/>
          <w:lang w:val="uk-UA" w:eastAsia="ru-RU"/>
        </w:rPr>
        <w:t>ри промислового маркетингу</w:t>
      </w:r>
      <w:r w:rsidRPr="00987593">
        <w:rPr>
          <w:rFonts w:ascii="Palatino Linotype" w:hAnsi="Palatino Linotype" w:cs="Cambria"/>
          <w:sz w:val="28"/>
          <w:szCs w:val="28"/>
          <w:lang w:val="uk-UA" w:eastAsia="ru-RU"/>
        </w:rPr>
        <w:t xml:space="preserve"> факультету менеджменту та маркетингу</w:t>
      </w:r>
    </w:p>
    <w:p w:rsidR="00987593" w:rsidRPr="00987593" w:rsidRDefault="00987593" w:rsidP="00987593">
      <w:pPr>
        <w:spacing w:after="0" w:line="264" w:lineRule="auto"/>
        <w:rPr>
          <w:rFonts w:ascii="Times New Roman" w:hAnsi="Times New Roman"/>
          <w:sz w:val="26"/>
          <w:szCs w:val="26"/>
          <w:lang w:val="uk-UA"/>
        </w:rPr>
      </w:pPr>
    </w:p>
    <w:p w:rsidR="00987593" w:rsidRPr="00987593" w:rsidRDefault="00987593" w:rsidP="00987593">
      <w:pPr>
        <w:spacing w:after="0" w:line="264" w:lineRule="auto"/>
        <w:jc w:val="right"/>
        <w:rPr>
          <w:rFonts w:ascii="Times New Roman" w:hAnsi="Times New Roman"/>
          <w:sz w:val="26"/>
          <w:szCs w:val="26"/>
        </w:rPr>
      </w:pPr>
      <w:r w:rsidRPr="00987593">
        <w:rPr>
          <w:rFonts w:ascii="Times New Roman" w:hAnsi="Times New Roman"/>
          <w:sz w:val="26"/>
          <w:szCs w:val="26"/>
          <w:lang w:val="uk-UA"/>
        </w:rPr>
        <w:sym w:font="Symbol" w:char="F0E3"/>
      </w:r>
      <w:r w:rsidRPr="00987593">
        <w:rPr>
          <w:rFonts w:ascii="Times New Roman" w:hAnsi="Times New Roman"/>
          <w:sz w:val="26"/>
          <w:szCs w:val="26"/>
          <w:lang w:val="uk-UA"/>
        </w:rPr>
        <w:t xml:space="preserve"> </w:t>
      </w:r>
      <w:r w:rsidRPr="00987593">
        <w:rPr>
          <w:rFonts w:ascii="Times New Roman" w:hAnsi="Times New Roman"/>
          <w:bCs/>
          <w:sz w:val="28"/>
          <w:szCs w:val="28"/>
          <w:lang w:val="uk-UA"/>
        </w:rPr>
        <w:t>Я.І. Глущенко</w:t>
      </w:r>
      <w:r>
        <w:rPr>
          <w:rFonts w:ascii="Times New Roman" w:hAnsi="Times New Roman"/>
          <w:bCs/>
          <w:sz w:val="28"/>
          <w:szCs w:val="28"/>
          <w:lang w:val="uk-UA"/>
        </w:rPr>
        <w:t>, Н.О. Черненко</w:t>
      </w:r>
      <w:r w:rsidRPr="00987593">
        <w:rPr>
          <w:rFonts w:ascii="Times New Roman" w:hAnsi="Times New Roman"/>
          <w:bCs/>
          <w:sz w:val="28"/>
          <w:szCs w:val="28"/>
          <w:lang w:val="uk-UA"/>
        </w:rPr>
        <w:t>,</w:t>
      </w:r>
      <w:r w:rsidRPr="00987593">
        <w:rPr>
          <w:rFonts w:ascii="Times New Roman" w:hAnsi="Times New Roman"/>
          <w:sz w:val="26"/>
          <w:szCs w:val="26"/>
          <w:lang w:val="uk-UA"/>
        </w:rPr>
        <w:t xml:space="preserve"> 20</w:t>
      </w:r>
      <w:r>
        <w:rPr>
          <w:rFonts w:ascii="Times New Roman" w:hAnsi="Times New Roman"/>
          <w:sz w:val="26"/>
          <w:szCs w:val="26"/>
          <w:lang w:val="uk-UA"/>
        </w:rPr>
        <w:t>22</w:t>
      </w:r>
    </w:p>
    <w:p w:rsidR="00987593" w:rsidRPr="00987593" w:rsidRDefault="00987593" w:rsidP="00987593">
      <w:pPr>
        <w:spacing w:after="0" w:line="264" w:lineRule="auto"/>
        <w:jc w:val="right"/>
        <w:rPr>
          <w:rFonts w:ascii="Times New Roman" w:hAnsi="Times New Roman"/>
          <w:sz w:val="26"/>
          <w:szCs w:val="26"/>
        </w:rPr>
      </w:pPr>
      <w:r w:rsidRPr="00987593">
        <w:rPr>
          <w:rFonts w:ascii="Times New Roman" w:hAnsi="Times New Roman"/>
          <w:noProof/>
          <w:sz w:val="26"/>
          <w:szCs w:val="26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2690495</wp:posOffset>
                </wp:positionH>
                <wp:positionV relativeFrom="paragraph">
                  <wp:posOffset>502920</wp:posOffset>
                </wp:positionV>
                <wp:extent cx="390525" cy="247650"/>
                <wp:effectExtent l="13970" t="7620" r="5080" b="11430"/>
                <wp:wrapNone/>
                <wp:docPr id="4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C09EFF" id="Прямоугольник 4" o:spid="_x0000_s1026" style="position:absolute;margin-left:211.85pt;margin-top:39.6pt;width:30.75pt;height:19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" strokecolor="white"/>
            </w:pict>
          </mc:Fallback>
        </mc:AlternateContent>
      </w:r>
      <w:r w:rsidRPr="00987593">
        <w:rPr>
          <w:rFonts w:ascii="Times New Roman" w:hAnsi="Times New Roman"/>
          <w:sz w:val="26"/>
          <w:szCs w:val="26"/>
          <w:lang w:val="uk-UA"/>
        </w:rPr>
        <w:sym w:font="Symbol" w:char="F0E3"/>
      </w:r>
      <w:r w:rsidRPr="00987593">
        <w:rPr>
          <w:rFonts w:ascii="Times New Roman" w:hAnsi="Times New Roman"/>
          <w:sz w:val="26"/>
          <w:szCs w:val="26"/>
          <w:lang w:val="uk-UA"/>
        </w:rPr>
        <w:t xml:space="preserve"> КПІ ім. Ігоря Сікорського, 20</w:t>
      </w:r>
      <w:r>
        <w:rPr>
          <w:rFonts w:ascii="Times New Roman" w:hAnsi="Times New Roman"/>
          <w:sz w:val="26"/>
          <w:szCs w:val="26"/>
          <w:lang w:val="uk-UA"/>
        </w:rPr>
        <w:t>22</w:t>
      </w:r>
    </w:p>
    <w:p w:rsidR="00A0105A" w:rsidRPr="0028639A" w:rsidRDefault="00AC2A0C" w:rsidP="00BA1DC8">
      <w:pPr>
        <w:tabs>
          <w:tab w:val="left" w:pos="5892"/>
        </w:tabs>
        <w:rPr>
          <w:rFonts w:asciiTheme="majorHAnsi" w:hAnsiTheme="majorHAnsi"/>
          <w:lang w:val="uk-UA"/>
        </w:rPr>
      </w:pPr>
      <w:r w:rsidRPr="00BA1DC8">
        <w:rPr>
          <w:rFonts w:ascii="Bookman Old Style" w:hAnsi="Bookman Old Style"/>
          <w:b/>
          <w:noProof/>
          <w:color w:val="FFFFFF" w:themeColor="background1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7444355D" wp14:editId="77C02B37">
                <wp:simplePos x="0" y="0"/>
                <wp:positionH relativeFrom="column">
                  <wp:posOffset>4735830</wp:posOffset>
                </wp:positionH>
                <wp:positionV relativeFrom="paragraph">
                  <wp:posOffset>-62865</wp:posOffset>
                </wp:positionV>
                <wp:extent cx="167005" cy="154305"/>
                <wp:effectExtent l="0" t="0" r="4445" b="0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005" cy="1543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19ED43F" id="Прямоугольник 7" o:spid="_x0000_s1026" style="position:absolute;margin-left:372.9pt;margin-top:-4.95pt;width:13.15pt;height:12.15pt;z-index:251655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" fillcolor="window" stroked="f" strokeweight="2pt"/>
            </w:pict>
          </mc:Fallback>
        </mc:AlternateContent>
      </w:r>
    </w:p>
    <w:p w:rsidR="00103FC4" w:rsidRPr="00BD5496" w:rsidRDefault="00103FC4" w:rsidP="00103FC4">
      <w:pPr>
        <w:pStyle w:val="a3"/>
        <w:jc w:val="center"/>
        <w:rPr>
          <w:rFonts w:ascii="Palatino Linotype" w:eastAsia="Arial Unicode MS" w:hAnsi="Palatino Linotype" w:cs="Arial Unicode MS"/>
          <w:b/>
          <w:sz w:val="32"/>
          <w:szCs w:val="32"/>
          <w:lang w:val="uk-UA"/>
        </w:rPr>
      </w:pPr>
      <w:r w:rsidRPr="00BD5496">
        <w:rPr>
          <w:rFonts w:ascii="Palatino Linotype" w:eastAsia="Arial Unicode MS" w:hAnsi="Palatino Linotype" w:cs="Arial Unicode MS"/>
          <w:b/>
          <w:sz w:val="32"/>
          <w:szCs w:val="32"/>
          <w:lang w:val="uk-UA"/>
        </w:rPr>
        <w:lastRenderedPageBreak/>
        <w:t>ЗМІСТ</w:t>
      </w:r>
    </w:p>
    <w:p w:rsidR="00987593" w:rsidRPr="00BD5496" w:rsidRDefault="00987593" w:rsidP="00987593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 w:eastAsia="ru-RU"/>
        </w:rPr>
      </w:pPr>
      <w:r w:rsidRPr="00BD5496">
        <w:rPr>
          <w:rFonts w:ascii="Palatino Linotype" w:hAnsi="Palatino Linotype"/>
          <w:b/>
          <w:sz w:val="28"/>
          <w:szCs w:val="28"/>
          <w:lang w:val="uk-UA" w:eastAsia="ru-RU"/>
        </w:rPr>
        <w:t>ВСТУП</w:t>
      </w:r>
      <w:r w:rsidR="006603BA">
        <w:rPr>
          <w:rFonts w:ascii="Palatino Linotype" w:hAnsi="Palatino Linotype"/>
          <w:sz w:val="28"/>
          <w:szCs w:val="28"/>
          <w:lang w:val="uk-UA" w:eastAsia="ru-RU"/>
        </w:rPr>
        <w:t>……………………………………………………………………….…5</w:t>
      </w:r>
    </w:p>
    <w:p w:rsidR="00987593" w:rsidRPr="00BD5496" w:rsidRDefault="00987593" w:rsidP="00987593">
      <w:pPr>
        <w:tabs>
          <w:tab w:val="left" w:pos="1560"/>
        </w:tabs>
        <w:spacing w:after="0" w:line="240" w:lineRule="auto"/>
        <w:jc w:val="both"/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</w:pPr>
      <w:r w:rsidRPr="00BD5496">
        <w:rPr>
          <w:rFonts w:ascii="Palatino Linotype" w:hAnsi="Palatino Linotype"/>
          <w:b/>
          <w:sz w:val="28"/>
          <w:szCs w:val="28"/>
          <w:lang w:val="uk-UA"/>
        </w:rPr>
        <w:t>Т</w:t>
      </w:r>
      <w:r w:rsidR="00F53C95" w:rsidRPr="00BD5496">
        <w:rPr>
          <w:rFonts w:ascii="Palatino Linotype" w:hAnsi="Palatino Linotype"/>
          <w:b/>
          <w:sz w:val="28"/>
          <w:szCs w:val="28"/>
          <w:lang w:val="uk-UA"/>
        </w:rPr>
        <w:t>ема</w:t>
      </w:r>
      <w:r w:rsidRPr="00BD5496">
        <w:rPr>
          <w:rFonts w:ascii="Palatino Linotype" w:hAnsi="Palatino Linotype"/>
          <w:b/>
          <w:sz w:val="28"/>
          <w:szCs w:val="28"/>
          <w:lang w:val="uk-UA"/>
        </w:rPr>
        <w:t xml:space="preserve"> 1. </w:t>
      </w:r>
      <w:r w:rsidR="00F53C95">
        <w:rPr>
          <w:rFonts w:ascii="Palatino Linotype" w:hAnsi="Palatino Linotype"/>
          <w:b/>
          <w:sz w:val="28"/>
          <w:szCs w:val="28"/>
          <w:lang w:val="uk-UA"/>
        </w:rPr>
        <w:t>С</w:t>
      </w:r>
      <w:r w:rsidR="00F53C95" w:rsidRPr="00BD5496">
        <w:rPr>
          <w:rFonts w:ascii="Palatino Linotype" w:hAnsi="Palatino Linotype"/>
          <w:b/>
          <w:sz w:val="28"/>
          <w:szCs w:val="28"/>
          <w:lang w:val="uk-UA"/>
        </w:rPr>
        <w:t>утність фінансів, їх функції і роль</w:t>
      </w:r>
      <w:r w:rsidR="006603BA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…………………………7</w:t>
      </w:r>
    </w:p>
    <w:p w:rsidR="00987593" w:rsidRPr="00BD5496" w:rsidRDefault="00987593" w:rsidP="00987593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Завдання для самостійної роботи до теми 1……………</w:t>
      </w:r>
      <w:r w:rsidR="002834DC" w:rsidRPr="00BD5496">
        <w:rPr>
          <w:rFonts w:ascii="Palatino Linotype" w:hAnsi="Palatino Linotype"/>
          <w:sz w:val="28"/>
          <w:szCs w:val="28"/>
          <w:lang w:val="uk-UA"/>
        </w:rPr>
        <w:t>……</w:t>
      </w:r>
      <w:r w:rsidR="006603BA">
        <w:rPr>
          <w:rFonts w:ascii="Palatino Linotype" w:hAnsi="Palatino Linotype"/>
          <w:sz w:val="28"/>
          <w:szCs w:val="28"/>
          <w:lang w:val="uk-UA"/>
        </w:rPr>
        <w:t>…</w:t>
      </w:r>
      <w:r w:rsidR="002834DC" w:rsidRPr="00BD5496">
        <w:rPr>
          <w:rFonts w:ascii="Palatino Linotype" w:hAnsi="Palatino Linotype"/>
          <w:sz w:val="28"/>
          <w:szCs w:val="28"/>
          <w:lang w:val="uk-UA"/>
        </w:rPr>
        <w:t>…</w:t>
      </w:r>
      <w:r w:rsidR="006603BA">
        <w:rPr>
          <w:rFonts w:ascii="Palatino Linotype" w:hAnsi="Palatino Linotype"/>
          <w:sz w:val="28"/>
          <w:szCs w:val="28"/>
          <w:lang w:val="uk-UA"/>
        </w:rPr>
        <w:t>……..7</w:t>
      </w:r>
    </w:p>
    <w:p w:rsidR="00987593" w:rsidRPr="00BD5496" w:rsidRDefault="00987593" w:rsidP="00987593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Контрольні питання до теми 1………………….……</w:t>
      </w:r>
      <w:r w:rsidR="002834DC" w:rsidRPr="00BD5496">
        <w:rPr>
          <w:rFonts w:ascii="Palatino Linotype" w:hAnsi="Palatino Linotype"/>
          <w:sz w:val="28"/>
          <w:szCs w:val="28"/>
          <w:lang w:val="uk-UA"/>
        </w:rPr>
        <w:t>……</w:t>
      </w:r>
      <w:r w:rsidR="006603BA">
        <w:rPr>
          <w:rFonts w:ascii="Palatino Linotype" w:hAnsi="Palatino Linotype"/>
          <w:sz w:val="28"/>
          <w:szCs w:val="28"/>
          <w:lang w:val="uk-UA"/>
        </w:rPr>
        <w:t>…..……...……9</w:t>
      </w:r>
    </w:p>
    <w:p w:rsidR="00987593" w:rsidRPr="00BD5496" w:rsidRDefault="00987593" w:rsidP="00987593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Тести до теми 1…………………………………….……</w:t>
      </w:r>
      <w:r w:rsidR="002834DC" w:rsidRPr="00BD5496">
        <w:rPr>
          <w:rFonts w:ascii="Palatino Linotype" w:hAnsi="Palatino Linotype"/>
          <w:sz w:val="28"/>
          <w:szCs w:val="28"/>
          <w:lang w:val="uk-UA"/>
        </w:rPr>
        <w:t>……..</w:t>
      </w:r>
      <w:r w:rsidR="006603BA">
        <w:rPr>
          <w:rFonts w:ascii="Palatino Linotype" w:hAnsi="Palatino Linotype"/>
          <w:sz w:val="28"/>
          <w:szCs w:val="28"/>
          <w:lang w:val="uk-UA"/>
        </w:rPr>
        <w:t>………...……9</w:t>
      </w:r>
    </w:p>
    <w:p w:rsidR="00987593" w:rsidRPr="00BD5496" w:rsidRDefault="00987593" w:rsidP="00987593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Рекомендована література………………………….…</w:t>
      </w:r>
      <w:r w:rsidR="002834DC" w:rsidRPr="00BD5496">
        <w:rPr>
          <w:rFonts w:ascii="Palatino Linotype" w:hAnsi="Palatino Linotype"/>
          <w:sz w:val="28"/>
          <w:szCs w:val="28"/>
          <w:lang w:val="uk-UA"/>
        </w:rPr>
        <w:t>……</w:t>
      </w:r>
      <w:r w:rsidR="006603BA">
        <w:rPr>
          <w:rFonts w:ascii="Palatino Linotype" w:hAnsi="Palatino Linotype"/>
          <w:sz w:val="28"/>
          <w:szCs w:val="28"/>
          <w:lang w:val="uk-UA"/>
        </w:rPr>
        <w:t>….…..…...…11</w:t>
      </w:r>
    </w:p>
    <w:p w:rsidR="002834DC" w:rsidRPr="00BD5496" w:rsidRDefault="002834DC" w:rsidP="002834DC">
      <w:pPr>
        <w:tabs>
          <w:tab w:val="left" w:pos="1560"/>
        </w:tabs>
        <w:spacing w:after="0" w:line="240" w:lineRule="auto"/>
        <w:jc w:val="both"/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</w:pPr>
      <w:r w:rsidRPr="00BD5496">
        <w:rPr>
          <w:rFonts w:ascii="Palatino Linotype" w:hAnsi="Palatino Linotype"/>
          <w:b/>
          <w:sz w:val="28"/>
          <w:szCs w:val="28"/>
          <w:lang w:val="uk-UA"/>
        </w:rPr>
        <w:t>Т</w:t>
      </w:r>
      <w:r w:rsidR="00F53C95" w:rsidRPr="00BD5496">
        <w:rPr>
          <w:rFonts w:ascii="Palatino Linotype" w:hAnsi="Palatino Linotype"/>
          <w:b/>
          <w:sz w:val="28"/>
          <w:szCs w:val="28"/>
          <w:lang w:val="uk-UA"/>
        </w:rPr>
        <w:t>ема</w:t>
      </w:r>
      <w:r w:rsidRPr="00BD5496">
        <w:rPr>
          <w:rFonts w:ascii="Palatino Linotype" w:hAnsi="Palatino Linotype"/>
          <w:b/>
          <w:sz w:val="28"/>
          <w:szCs w:val="28"/>
          <w:lang w:val="uk-UA"/>
        </w:rPr>
        <w:t xml:space="preserve"> 2. </w:t>
      </w:r>
      <w:r w:rsidR="00F53C95">
        <w:rPr>
          <w:rFonts w:ascii="Palatino Linotype" w:hAnsi="Palatino Linotype"/>
          <w:b/>
          <w:sz w:val="28"/>
          <w:szCs w:val="28"/>
          <w:lang w:val="uk-UA"/>
        </w:rPr>
        <w:t>Г</w:t>
      </w:r>
      <w:r w:rsidR="00F53C95" w:rsidRPr="00BD5496">
        <w:rPr>
          <w:rFonts w:ascii="Palatino Linotype" w:hAnsi="Palatino Linotype"/>
          <w:b/>
          <w:sz w:val="28"/>
          <w:szCs w:val="28"/>
          <w:lang w:val="uk-UA"/>
        </w:rPr>
        <w:t>енезис і еволюція фінансів</w:t>
      </w:r>
      <w:r w:rsidR="006603BA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…………………………….……11</w:t>
      </w:r>
    </w:p>
    <w:p w:rsidR="002834DC" w:rsidRPr="00BD5496" w:rsidRDefault="002834DC" w:rsidP="002834DC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Завдання для самостійн</w:t>
      </w:r>
      <w:r w:rsidR="006603BA">
        <w:rPr>
          <w:rFonts w:ascii="Palatino Linotype" w:hAnsi="Palatino Linotype"/>
          <w:sz w:val="28"/>
          <w:szCs w:val="28"/>
          <w:lang w:val="uk-UA"/>
        </w:rPr>
        <w:t>ої роботи до теми 2……………………….…..11</w:t>
      </w:r>
    </w:p>
    <w:p w:rsidR="002834DC" w:rsidRPr="00BD5496" w:rsidRDefault="002834DC" w:rsidP="002834DC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Контрольні питанн</w:t>
      </w:r>
      <w:r w:rsidR="006603BA">
        <w:rPr>
          <w:rFonts w:ascii="Palatino Linotype" w:hAnsi="Palatino Linotype"/>
          <w:sz w:val="28"/>
          <w:szCs w:val="28"/>
          <w:lang w:val="uk-UA"/>
        </w:rPr>
        <w:t>я до теми 2………………….……………..…….……12</w:t>
      </w:r>
    </w:p>
    <w:p w:rsidR="002834DC" w:rsidRPr="00BD5496" w:rsidRDefault="002834DC" w:rsidP="002834DC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Тести до те</w:t>
      </w:r>
      <w:r w:rsidR="006603BA">
        <w:rPr>
          <w:rFonts w:ascii="Palatino Linotype" w:hAnsi="Palatino Linotype"/>
          <w:sz w:val="28"/>
          <w:szCs w:val="28"/>
          <w:lang w:val="uk-UA"/>
        </w:rPr>
        <w:t>ми 2…………………………………….…………..……….……12</w:t>
      </w:r>
    </w:p>
    <w:p w:rsidR="002834DC" w:rsidRPr="00BD5496" w:rsidRDefault="002834DC" w:rsidP="002834DC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Рекомендована літе</w:t>
      </w:r>
      <w:r w:rsidR="006603BA">
        <w:rPr>
          <w:rFonts w:ascii="Palatino Linotype" w:hAnsi="Palatino Linotype"/>
          <w:sz w:val="28"/>
          <w:szCs w:val="28"/>
          <w:lang w:val="uk-UA"/>
        </w:rPr>
        <w:t>ратура………………………….…………....…..……14</w:t>
      </w:r>
    </w:p>
    <w:p w:rsidR="002834DC" w:rsidRPr="00BD5496" w:rsidRDefault="002834DC" w:rsidP="002834DC">
      <w:pPr>
        <w:tabs>
          <w:tab w:val="left" w:pos="1560"/>
        </w:tabs>
        <w:spacing w:after="0" w:line="240" w:lineRule="auto"/>
        <w:jc w:val="both"/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</w:pPr>
      <w:r w:rsidRPr="00BD5496">
        <w:rPr>
          <w:rFonts w:ascii="Palatino Linotype" w:hAnsi="Palatino Linotype"/>
          <w:b/>
          <w:sz w:val="28"/>
          <w:szCs w:val="28"/>
          <w:lang w:val="uk-UA"/>
        </w:rPr>
        <w:t>Т</w:t>
      </w:r>
      <w:r w:rsidR="00F53C95" w:rsidRPr="00BD5496">
        <w:rPr>
          <w:rFonts w:ascii="Palatino Linotype" w:hAnsi="Palatino Linotype"/>
          <w:b/>
          <w:sz w:val="28"/>
          <w:szCs w:val="28"/>
          <w:lang w:val="uk-UA"/>
        </w:rPr>
        <w:t>ема</w:t>
      </w:r>
      <w:r w:rsidRPr="00BD5496">
        <w:rPr>
          <w:rFonts w:ascii="Palatino Linotype" w:hAnsi="Palatino Linotype"/>
          <w:b/>
          <w:sz w:val="28"/>
          <w:szCs w:val="28"/>
          <w:lang w:val="uk-UA"/>
        </w:rPr>
        <w:t xml:space="preserve"> 3. </w:t>
      </w:r>
      <w:r w:rsidR="00F53C95">
        <w:rPr>
          <w:rFonts w:ascii="Palatino Linotype" w:hAnsi="Palatino Linotype"/>
          <w:b/>
          <w:sz w:val="28"/>
          <w:szCs w:val="28"/>
          <w:lang w:val="uk-UA"/>
        </w:rPr>
        <w:t>Ф</w:t>
      </w:r>
      <w:r w:rsidR="00F53C95" w:rsidRPr="00BD5496">
        <w:rPr>
          <w:rFonts w:ascii="Palatino Linotype" w:hAnsi="Palatino Linotype"/>
          <w:b/>
          <w:sz w:val="28"/>
          <w:szCs w:val="28"/>
          <w:lang w:val="uk-UA"/>
        </w:rPr>
        <w:t>інансове право і фінансова політика</w:t>
      </w:r>
      <w:r w:rsidR="006603BA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……………………14</w:t>
      </w:r>
    </w:p>
    <w:p w:rsidR="002834DC" w:rsidRPr="00BD5496" w:rsidRDefault="002834DC" w:rsidP="002834DC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Завдання для самостійн</w:t>
      </w:r>
      <w:r w:rsidR="006603BA">
        <w:rPr>
          <w:rFonts w:ascii="Palatino Linotype" w:hAnsi="Palatino Linotype"/>
          <w:sz w:val="28"/>
          <w:szCs w:val="28"/>
          <w:lang w:val="uk-UA"/>
        </w:rPr>
        <w:t>ої роботи до теми 3……………………….…..15</w:t>
      </w:r>
    </w:p>
    <w:p w:rsidR="002834DC" w:rsidRPr="00BD5496" w:rsidRDefault="002834DC" w:rsidP="002834DC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Контрольні питанн</w:t>
      </w:r>
      <w:r w:rsidR="006603BA">
        <w:rPr>
          <w:rFonts w:ascii="Palatino Linotype" w:hAnsi="Palatino Linotype"/>
          <w:sz w:val="28"/>
          <w:szCs w:val="28"/>
          <w:lang w:val="uk-UA"/>
        </w:rPr>
        <w:t>я до теми 3………………….……………..….………16</w:t>
      </w:r>
    </w:p>
    <w:p w:rsidR="002834DC" w:rsidRPr="00BD5496" w:rsidRDefault="002834DC" w:rsidP="002834DC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Тести до те</w:t>
      </w:r>
      <w:r w:rsidR="006603BA">
        <w:rPr>
          <w:rFonts w:ascii="Palatino Linotype" w:hAnsi="Palatino Linotype"/>
          <w:sz w:val="28"/>
          <w:szCs w:val="28"/>
          <w:lang w:val="uk-UA"/>
        </w:rPr>
        <w:t>ми 3…………………………………….…………..……….……16</w:t>
      </w:r>
    </w:p>
    <w:p w:rsidR="002834DC" w:rsidRPr="00BD5496" w:rsidRDefault="002834DC" w:rsidP="002834DC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Рекомендована л</w:t>
      </w:r>
      <w:r w:rsidR="006603BA">
        <w:rPr>
          <w:rFonts w:ascii="Palatino Linotype" w:hAnsi="Palatino Linotype"/>
          <w:sz w:val="28"/>
          <w:szCs w:val="28"/>
          <w:lang w:val="uk-UA"/>
        </w:rPr>
        <w:t>ітература………………………….………….…….……18</w:t>
      </w:r>
    </w:p>
    <w:p w:rsidR="002834DC" w:rsidRPr="00BD5496" w:rsidRDefault="002834DC" w:rsidP="002834DC">
      <w:pPr>
        <w:tabs>
          <w:tab w:val="left" w:pos="1560"/>
        </w:tabs>
        <w:spacing w:after="0" w:line="240" w:lineRule="auto"/>
        <w:jc w:val="both"/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</w:pPr>
      <w:r w:rsidRPr="00BD5496">
        <w:rPr>
          <w:rFonts w:ascii="Palatino Linotype" w:hAnsi="Palatino Linotype"/>
          <w:b/>
          <w:sz w:val="28"/>
          <w:szCs w:val="28"/>
          <w:lang w:val="uk-UA"/>
        </w:rPr>
        <w:t>Т</w:t>
      </w:r>
      <w:r w:rsidR="00F53C95" w:rsidRPr="00BD5496">
        <w:rPr>
          <w:rFonts w:ascii="Palatino Linotype" w:hAnsi="Palatino Linotype"/>
          <w:b/>
          <w:sz w:val="28"/>
          <w:szCs w:val="28"/>
          <w:lang w:val="uk-UA"/>
        </w:rPr>
        <w:t>ема</w:t>
      </w:r>
      <w:r w:rsidRPr="00BD5496">
        <w:rPr>
          <w:rFonts w:ascii="Palatino Linotype" w:hAnsi="Palatino Linotype"/>
          <w:b/>
          <w:sz w:val="28"/>
          <w:szCs w:val="28"/>
          <w:lang w:val="uk-UA"/>
        </w:rPr>
        <w:t xml:space="preserve"> 4. </w:t>
      </w:r>
      <w:r w:rsidR="00F53C95">
        <w:rPr>
          <w:rFonts w:ascii="Palatino Linotype" w:hAnsi="Palatino Linotype"/>
          <w:b/>
          <w:sz w:val="28"/>
          <w:szCs w:val="28"/>
          <w:lang w:val="uk-UA"/>
        </w:rPr>
        <w:t>У</w:t>
      </w:r>
      <w:r w:rsidR="00F53C95" w:rsidRPr="00BD5496">
        <w:rPr>
          <w:rFonts w:ascii="Palatino Linotype" w:hAnsi="Palatino Linotype"/>
          <w:b/>
          <w:sz w:val="28"/>
          <w:szCs w:val="28"/>
          <w:lang w:val="uk-UA"/>
        </w:rPr>
        <w:t>правління фінансовою системою</w:t>
      </w:r>
      <w:r w:rsidRPr="00BD5496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…</w:t>
      </w:r>
      <w:r w:rsidR="00BD5496" w:rsidRPr="00BD5496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…</w:t>
      </w:r>
      <w:r w:rsidRPr="00BD5496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..…</w:t>
      </w:r>
      <w:r w:rsidR="0017138F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……………..</w:t>
      </w:r>
      <w:r w:rsidRPr="00BD5496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…</w:t>
      </w:r>
      <w:r w:rsidR="006603BA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1</w:t>
      </w:r>
      <w:r w:rsidRPr="00BD5496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8</w:t>
      </w:r>
    </w:p>
    <w:p w:rsidR="002834DC" w:rsidRPr="00BD5496" w:rsidRDefault="002834DC" w:rsidP="002834DC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Завдання для самостійн</w:t>
      </w:r>
      <w:r w:rsidR="006603BA">
        <w:rPr>
          <w:rFonts w:ascii="Palatino Linotype" w:hAnsi="Palatino Linotype"/>
          <w:sz w:val="28"/>
          <w:szCs w:val="28"/>
          <w:lang w:val="uk-UA"/>
        </w:rPr>
        <w:t>ої роботи до теми 4………………</w:t>
      </w:r>
      <w:r w:rsidR="0017138F">
        <w:rPr>
          <w:rFonts w:ascii="Palatino Linotype" w:hAnsi="Palatino Linotype"/>
          <w:sz w:val="28"/>
          <w:szCs w:val="28"/>
          <w:lang w:val="uk-UA"/>
        </w:rPr>
        <w:t>...</w:t>
      </w:r>
      <w:r w:rsidR="006603BA">
        <w:rPr>
          <w:rFonts w:ascii="Palatino Linotype" w:hAnsi="Palatino Linotype"/>
          <w:sz w:val="28"/>
          <w:szCs w:val="28"/>
          <w:lang w:val="uk-UA"/>
        </w:rPr>
        <w:t>………….18</w:t>
      </w:r>
    </w:p>
    <w:p w:rsidR="002834DC" w:rsidRPr="00BD5496" w:rsidRDefault="002834DC" w:rsidP="002834DC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Контрольні питанн</w:t>
      </w:r>
      <w:r w:rsidR="006603BA">
        <w:rPr>
          <w:rFonts w:ascii="Palatino Linotype" w:hAnsi="Palatino Linotype"/>
          <w:sz w:val="28"/>
          <w:szCs w:val="28"/>
          <w:lang w:val="uk-UA"/>
        </w:rPr>
        <w:t>я до теми 4………………….……………..…</w:t>
      </w:r>
      <w:r w:rsidR="0017138F">
        <w:rPr>
          <w:rFonts w:ascii="Palatino Linotype" w:hAnsi="Palatino Linotype"/>
          <w:sz w:val="28"/>
          <w:szCs w:val="28"/>
          <w:lang w:val="uk-UA"/>
        </w:rPr>
        <w:t>…</w:t>
      </w:r>
      <w:r w:rsidR="006603BA">
        <w:rPr>
          <w:rFonts w:ascii="Palatino Linotype" w:hAnsi="Palatino Linotype"/>
          <w:sz w:val="28"/>
          <w:szCs w:val="28"/>
          <w:lang w:val="uk-UA"/>
        </w:rPr>
        <w:t>.……19</w:t>
      </w:r>
    </w:p>
    <w:p w:rsidR="002834DC" w:rsidRPr="00BD5496" w:rsidRDefault="002834DC" w:rsidP="002834DC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Тести до те</w:t>
      </w:r>
      <w:r w:rsidR="006603BA">
        <w:rPr>
          <w:rFonts w:ascii="Palatino Linotype" w:hAnsi="Palatino Linotype"/>
          <w:sz w:val="28"/>
          <w:szCs w:val="28"/>
          <w:lang w:val="uk-UA"/>
        </w:rPr>
        <w:t>ми 4…………………………………….…………..……</w:t>
      </w:r>
      <w:r w:rsidR="0017138F">
        <w:rPr>
          <w:rFonts w:ascii="Palatino Linotype" w:hAnsi="Palatino Linotype"/>
          <w:sz w:val="28"/>
          <w:szCs w:val="28"/>
          <w:lang w:val="uk-UA"/>
        </w:rPr>
        <w:t>…</w:t>
      </w:r>
      <w:r w:rsidR="006603BA">
        <w:rPr>
          <w:rFonts w:ascii="Palatino Linotype" w:hAnsi="Palatino Linotype"/>
          <w:sz w:val="28"/>
          <w:szCs w:val="28"/>
          <w:lang w:val="uk-UA"/>
        </w:rPr>
        <w:t>.……20</w:t>
      </w:r>
    </w:p>
    <w:p w:rsidR="002834DC" w:rsidRPr="00BD5496" w:rsidRDefault="002834DC" w:rsidP="002834DC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Рекомендована л</w:t>
      </w:r>
      <w:r w:rsidR="006603BA">
        <w:rPr>
          <w:rFonts w:ascii="Palatino Linotype" w:hAnsi="Palatino Linotype"/>
          <w:sz w:val="28"/>
          <w:szCs w:val="28"/>
          <w:lang w:val="uk-UA"/>
        </w:rPr>
        <w:t>ітература………………………….………….…</w:t>
      </w:r>
      <w:r w:rsidR="0017138F">
        <w:rPr>
          <w:rFonts w:ascii="Palatino Linotype" w:hAnsi="Palatino Linotype"/>
          <w:sz w:val="28"/>
          <w:szCs w:val="28"/>
          <w:lang w:val="uk-UA"/>
        </w:rPr>
        <w:t>…</w:t>
      </w:r>
      <w:r w:rsidR="006603BA">
        <w:rPr>
          <w:rFonts w:ascii="Palatino Linotype" w:hAnsi="Palatino Linotype"/>
          <w:sz w:val="28"/>
          <w:szCs w:val="28"/>
          <w:lang w:val="uk-UA"/>
        </w:rPr>
        <w:t>.……20</w:t>
      </w:r>
    </w:p>
    <w:p w:rsidR="00BD5496" w:rsidRPr="00BD5496" w:rsidRDefault="00BD5496" w:rsidP="00BD5496">
      <w:pPr>
        <w:tabs>
          <w:tab w:val="left" w:pos="1560"/>
        </w:tabs>
        <w:spacing w:after="0" w:line="240" w:lineRule="auto"/>
        <w:jc w:val="both"/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</w:pPr>
      <w:r w:rsidRPr="00BD5496">
        <w:rPr>
          <w:rFonts w:ascii="Palatino Linotype" w:hAnsi="Palatino Linotype"/>
          <w:b/>
          <w:sz w:val="28"/>
          <w:szCs w:val="28"/>
          <w:lang w:val="uk-UA"/>
        </w:rPr>
        <w:t>Т</w:t>
      </w:r>
      <w:r w:rsidR="00F53C95" w:rsidRPr="00BD5496">
        <w:rPr>
          <w:rFonts w:ascii="Palatino Linotype" w:hAnsi="Palatino Linotype"/>
          <w:b/>
          <w:sz w:val="28"/>
          <w:szCs w:val="28"/>
          <w:lang w:val="uk-UA"/>
        </w:rPr>
        <w:t>ема</w:t>
      </w:r>
      <w:r w:rsidRPr="00BD5496">
        <w:rPr>
          <w:rFonts w:ascii="Palatino Linotype" w:hAnsi="Palatino Linotype"/>
          <w:b/>
          <w:sz w:val="28"/>
          <w:szCs w:val="28"/>
          <w:lang w:val="uk-UA"/>
        </w:rPr>
        <w:t xml:space="preserve"> 5. </w:t>
      </w:r>
      <w:r w:rsidR="00F53C95">
        <w:rPr>
          <w:rFonts w:ascii="Palatino Linotype" w:hAnsi="Palatino Linotype"/>
          <w:b/>
          <w:sz w:val="28"/>
          <w:szCs w:val="28"/>
          <w:lang w:val="uk-UA"/>
        </w:rPr>
        <w:t>Ф</w:t>
      </w:r>
      <w:r w:rsidR="00F53C95" w:rsidRPr="00BD5496">
        <w:rPr>
          <w:rFonts w:ascii="Palatino Linotype" w:hAnsi="Palatino Linotype"/>
          <w:b/>
          <w:sz w:val="28"/>
          <w:szCs w:val="28"/>
          <w:lang w:val="uk-UA"/>
        </w:rPr>
        <w:t xml:space="preserve">інанси </w:t>
      </w:r>
      <w:r w:rsidR="0017138F" w:rsidRPr="00BD5496">
        <w:rPr>
          <w:rFonts w:ascii="Palatino Linotype" w:hAnsi="Palatino Linotype"/>
          <w:b/>
          <w:sz w:val="28"/>
          <w:szCs w:val="28"/>
          <w:lang w:val="uk-UA"/>
        </w:rPr>
        <w:t>суб’єктів</w:t>
      </w:r>
      <w:r w:rsidR="00F53C95" w:rsidRPr="00BD5496">
        <w:rPr>
          <w:rFonts w:ascii="Palatino Linotype" w:hAnsi="Palatino Linotype"/>
          <w:b/>
          <w:sz w:val="28"/>
          <w:szCs w:val="28"/>
          <w:lang w:val="uk-UA"/>
        </w:rPr>
        <w:t xml:space="preserve"> господарювання</w:t>
      </w:r>
      <w:r w:rsidR="0017138F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……………………...…21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Завдання для самостійн</w:t>
      </w:r>
      <w:r w:rsidR="0017138F">
        <w:rPr>
          <w:rFonts w:ascii="Palatino Linotype" w:hAnsi="Palatino Linotype"/>
          <w:sz w:val="28"/>
          <w:szCs w:val="28"/>
          <w:lang w:val="uk-UA"/>
        </w:rPr>
        <w:t>ої роботи до теми 5………………………..…..21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Контрольні питанн</w:t>
      </w:r>
      <w:r w:rsidR="0017138F">
        <w:rPr>
          <w:rFonts w:ascii="Palatino Linotype" w:hAnsi="Palatino Linotype"/>
          <w:sz w:val="28"/>
          <w:szCs w:val="28"/>
          <w:lang w:val="uk-UA"/>
        </w:rPr>
        <w:t>я до теми 5………………….……………..….………26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Тести до те</w:t>
      </w:r>
      <w:r w:rsidR="0017138F">
        <w:rPr>
          <w:rFonts w:ascii="Palatino Linotype" w:hAnsi="Palatino Linotype"/>
          <w:sz w:val="28"/>
          <w:szCs w:val="28"/>
          <w:lang w:val="uk-UA"/>
        </w:rPr>
        <w:t>ми 5…………………………………….…………..……….……27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Рекомендована л</w:t>
      </w:r>
      <w:r w:rsidR="0017138F">
        <w:rPr>
          <w:rFonts w:ascii="Palatino Linotype" w:hAnsi="Palatino Linotype"/>
          <w:sz w:val="28"/>
          <w:szCs w:val="28"/>
          <w:lang w:val="uk-UA"/>
        </w:rPr>
        <w:t>ітература………………………….………….…….……29</w:t>
      </w:r>
    </w:p>
    <w:p w:rsidR="00BD5496" w:rsidRPr="00BD5496" w:rsidRDefault="00F53C95" w:rsidP="00BD5496">
      <w:pPr>
        <w:tabs>
          <w:tab w:val="left" w:pos="1560"/>
        </w:tabs>
        <w:spacing w:after="0" w:line="240" w:lineRule="auto"/>
        <w:jc w:val="both"/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</w:pPr>
      <w:r w:rsidRPr="00BD5496">
        <w:rPr>
          <w:rFonts w:ascii="Palatino Linotype" w:hAnsi="Palatino Linotype"/>
          <w:b/>
          <w:sz w:val="28"/>
          <w:szCs w:val="28"/>
          <w:lang w:val="uk-UA"/>
        </w:rPr>
        <w:t>Тема</w:t>
      </w:r>
      <w:r w:rsidR="00BD5496" w:rsidRPr="00BD5496">
        <w:rPr>
          <w:rFonts w:ascii="Palatino Linotype" w:hAnsi="Palatino Linotype"/>
          <w:b/>
          <w:sz w:val="28"/>
          <w:szCs w:val="28"/>
          <w:lang w:val="uk-UA"/>
        </w:rPr>
        <w:t xml:space="preserve"> 6. П</w:t>
      </w:r>
      <w:r w:rsidRPr="00BD5496">
        <w:rPr>
          <w:rFonts w:ascii="Palatino Linotype" w:hAnsi="Palatino Linotype"/>
          <w:b/>
          <w:sz w:val="28"/>
          <w:szCs w:val="28"/>
          <w:lang w:val="uk-UA"/>
        </w:rPr>
        <w:t>одатки</w:t>
      </w:r>
      <w:r w:rsidR="00BD5496" w:rsidRPr="00BD5496">
        <w:rPr>
          <w:rFonts w:ascii="Palatino Linotype" w:hAnsi="Palatino Linotype"/>
          <w:b/>
          <w:sz w:val="28"/>
          <w:szCs w:val="28"/>
          <w:lang w:val="uk-UA"/>
        </w:rPr>
        <w:t xml:space="preserve">. </w:t>
      </w:r>
      <w:r>
        <w:rPr>
          <w:rFonts w:ascii="Palatino Linotype" w:hAnsi="Palatino Linotype"/>
          <w:b/>
          <w:sz w:val="28"/>
          <w:szCs w:val="28"/>
          <w:lang w:val="uk-UA"/>
        </w:rPr>
        <w:t>П</w:t>
      </w:r>
      <w:r w:rsidRPr="00BD5496">
        <w:rPr>
          <w:rFonts w:ascii="Palatino Linotype" w:hAnsi="Palatino Linotype"/>
          <w:b/>
          <w:sz w:val="28"/>
          <w:szCs w:val="28"/>
          <w:lang w:val="uk-UA"/>
        </w:rPr>
        <w:t>одаткова система</w:t>
      </w:r>
      <w:r w:rsidR="0017138F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…………………………………29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Завдання для самостійної роботи до теми 6………………</w:t>
      </w:r>
      <w:r w:rsidR="0017138F">
        <w:rPr>
          <w:rFonts w:ascii="Palatino Linotype" w:hAnsi="Palatino Linotype"/>
          <w:sz w:val="28"/>
          <w:szCs w:val="28"/>
          <w:lang w:val="uk-UA"/>
        </w:rPr>
        <w:t>..</w:t>
      </w:r>
      <w:r w:rsidRPr="00BD5496">
        <w:rPr>
          <w:rFonts w:ascii="Palatino Linotype" w:hAnsi="Palatino Linotype"/>
          <w:sz w:val="28"/>
          <w:szCs w:val="28"/>
          <w:lang w:val="uk-UA"/>
        </w:rPr>
        <w:t>…………..</w:t>
      </w:r>
      <w:r w:rsidR="0017138F">
        <w:rPr>
          <w:rFonts w:ascii="Palatino Linotype" w:hAnsi="Palatino Linotype"/>
          <w:sz w:val="28"/>
          <w:szCs w:val="28"/>
          <w:lang w:val="uk-UA"/>
        </w:rPr>
        <w:t>2</w:t>
      </w:r>
      <w:r w:rsidRPr="00BD5496">
        <w:rPr>
          <w:rFonts w:ascii="Palatino Linotype" w:hAnsi="Palatino Linotype"/>
          <w:sz w:val="28"/>
          <w:szCs w:val="28"/>
          <w:lang w:val="uk-UA"/>
        </w:rPr>
        <w:t>9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Контрольні питанн</w:t>
      </w:r>
      <w:r w:rsidR="0017138F">
        <w:rPr>
          <w:rFonts w:ascii="Palatino Linotype" w:hAnsi="Palatino Linotype"/>
          <w:sz w:val="28"/>
          <w:szCs w:val="28"/>
          <w:lang w:val="uk-UA"/>
        </w:rPr>
        <w:t>я до теми 6………………….………………..….……32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Тести до те</w:t>
      </w:r>
      <w:r w:rsidR="0017138F">
        <w:rPr>
          <w:rFonts w:ascii="Palatino Linotype" w:hAnsi="Palatino Linotype"/>
          <w:sz w:val="28"/>
          <w:szCs w:val="28"/>
          <w:lang w:val="uk-UA"/>
        </w:rPr>
        <w:t>ми 6…………………………………….…………..……….……33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Рекомендована л</w:t>
      </w:r>
      <w:r w:rsidR="0017138F">
        <w:rPr>
          <w:rFonts w:ascii="Palatino Linotype" w:hAnsi="Palatino Linotype"/>
          <w:sz w:val="28"/>
          <w:szCs w:val="28"/>
          <w:lang w:val="uk-UA"/>
        </w:rPr>
        <w:t>ітература………………………….………….….....……36</w:t>
      </w:r>
    </w:p>
    <w:p w:rsidR="00BD5496" w:rsidRPr="00BD5496" w:rsidRDefault="00F53C95" w:rsidP="00BD5496">
      <w:pPr>
        <w:tabs>
          <w:tab w:val="left" w:pos="1560"/>
        </w:tabs>
        <w:spacing w:after="0" w:line="240" w:lineRule="auto"/>
        <w:jc w:val="both"/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</w:pPr>
      <w:r w:rsidRPr="00BD5496">
        <w:rPr>
          <w:rFonts w:ascii="Palatino Linotype" w:hAnsi="Palatino Linotype"/>
          <w:b/>
          <w:sz w:val="28"/>
          <w:szCs w:val="28"/>
          <w:lang w:val="uk-UA"/>
        </w:rPr>
        <w:t>Тема</w:t>
      </w:r>
      <w:r w:rsidR="00BD5496">
        <w:rPr>
          <w:rFonts w:ascii="Palatino Linotype" w:hAnsi="Palatino Linotype"/>
          <w:b/>
          <w:sz w:val="28"/>
          <w:szCs w:val="28"/>
          <w:lang w:val="uk-UA"/>
        </w:rPr>
        <w:t xml:space="preserve"> 7</w:t>
      </w:r>
      <w:r w:rsidR="00BD5496" w:rsidRPr="00BD5496">
        <w:rPr>
          <w:rFonts w:ascii="Palatino Linotype" w:hAnsi="Palatino Linotype"/>
          <w:b/>
          <w:sz w:val="28"/>
          <w:szCs w:val="28"/>
          <w:lang w:val="uk-UA"/>
        </w:rPr>
        <w:t xml:space="preserve">. </w:t>
      </w:r>
      <w:r w:rsidRPr="00F53C95">
        <w:rPr>
          <w:rFonts w:ascii="Palatino Linotype" w:hAnsi="Palatino Linotype" w:cs="Calibri"/>
          <w:b/>
          <w:sz w:val="28"/>
          <w:szCs w:val="28"/>
          <w:lang w:val="uk-UA"/>
        </w:rPr>
        <w:t>Бюджет в економічній системі держави. Доходи видатки державного бюджету</w:t>
      </w:r>
      <w:r w:rsidRPr="00BD5496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 xml:space="preserve"> </w:t>
      </w:r>
      <w:r w:rsidR="0017138F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…………………………………...……36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 xml:space="preserve">Завдання для самостійної роботи до теми </w:t>
      </w:r>
      <w:r>
        <w:rPr>
          <w:rFonts w:ascii="Palatino Linotype" w:hAnsi="Palatino Linotype"/>
          <w:sz w:val="28"/>
          <w:szCs w:val="28"/>
          <w:lang w:val="uk-UA"/>
        </w:rPr>
        <w:t>7</w:t>
      </w:r>
      <w:r w:rsidR="0017138F">
        <w:rPr>
          <w:rFonts w:ascii="Palatino Linotype" w:hAnsi="Palatino Linotype"/>
          <w:sz w:val="28"/>
          <w:szCs w:val="28"/>
          <w:lang w:val="uk-UA"/>
        </w:rPr>
        <w:t>……………………..……..37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Контрол</w:t>
      </w:r>
      <w:r>
        <w:rPr>
          <w:rFonts w:ascii="Palatino Linotype" w:hAnsi="Palatino Linotype"/>
          <w:sz w:val="28"/>
          <w:szCs w:val="28"/>
          <w:lang w:val="uk-UA"/>
        </w:rPr>
        <w:t>ьні питання до теми 7</w:t>
      </w:r>
      <w:r w:rsidR="0017138F">
        <w:rPr>
          <w:rFonts w:ascii="Palatino Linotype" w:hAnsi="Palatino Linotype"/>
          <w:sz w:val="28"/>
          <w:szCs w:val="28"/>
          <w:lang w:val="uk-UA"/>
        </w:rPr>
        <w:t>………………….………………..….……42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Тести до теми 7</w:t>
      </w:r>
      <w:r w:rsidR="0017138F">
        <w:rPr>
          <w:rFonts w:ascii="Palatino Linotype" w:hAnsi="Palatino Linotype"/>
          <w:sz w:val="28"/>
          <w:szCs w:val="28"/>
          <w:lang w:val="uk-UA"/>
        </w:rPr>
        <w:t>…………………………………….…………..……….……43</w:t>
      </w:r>
    </w:p>
    <w:p w:rsidR="00BD5496" w:rsidRPr="00BD5496" w:rsidRDefault="00432C27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2693670</wp:posOffset>
                </wp:positionH>
                <wp:positionV relativeFrom="paragraph">
                  <wp:posOffset>263525</wp:posOffset>
                </wp:positionV>
                <wp:extent cx="374650" cy="234950"/>
                <wp:effectExtent l="0" t="0" r="6350" b="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4650" cy="2349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6EC17D4" id="Прямоугольник 2" o:spid="_x0000_s1026" style="position:absolute;margin-left:212.1pt;margin-top:20.75pt;width:29.5pt;height:18.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" fillcolor="white [3201]" stroked="f" strokeweight="2pt"/>
            </w:pict>
          </mc:Fallback>
        </mc:AlternateContent>
      </w:r>
      <w:r w:rsidR="00BD5496" w:rsidRPr="00BD5496">
        <w:rPr>
          <w:rFonts w:ascii="Palatino Linotype" w:hAnsi="Palatino Linotype"/>
          <w:sz w:val="28"/>
          <w:szCs w:val="28"/>
          <w:lang w:val="uk-UA"/>
        </w:rPr>
        <w:t>Рекомендована л</w:t>
      </w:r>
      <w:r w:rsidR="0017138F">
        <w:rPr>
          <w:rFonts w:ascii="Palatino Linotype" w:hAnsi="Palatino Linotype"/>
          <w:sz w:val="28"/>
          <w:szCs w:val="28"/>
          <w:lang w:val="uk-UA"/>
        </w:rPr>
        <w:t>ітература………………………….………….…….……45</w:t>
      </w:r>
    </w:p>
    <w:p w:rsidR="00BD5496" w:rsidRPr="00BD5496" w:rsidRDefault="00F53C95" w:rsidP="00BD5496">
      <w:pPr>
        <w:tabs>
          <w:tab w:val="left" w:pos="1560"/>
        </w:tabs>
        <w:spacing w:after="0" w:line="240" w:lineRule="auto"/>
        <w:jc w:val="both"/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</w:pPr>
      <w:r>
        <w:rPr>
          <w:rFonts w:ascii="Palatino Linotype" w:hAnsi="Palatino Linotype"/>
          <w:b/>
          <w:sz w:val="28"/>
          <w:szCs w:val="28"/>
          <w:lang w:val="uk-UA"/>
        </w:rPr>
        <w:lastRenderedPageBreak/>
        <w:t>Тема</w:t>
      </w:r>
      <w:r w:rsidR="00BD5496">
        <w:rPr>
          <w:rFonts w:ascii="Palatino Linotype" w:hAnsi="Palatino Linotype"/>
          <w:b/>
          <w:sz w:val="28"/>
          <w:szCs w:val="28"/>
          <w:lang w:val="uk-UA"/>
        </w:rPr>
        <w:t xml:space="preserve"> 8</w:t>
      </w:r>
      <w:r w:rsidR="00BD5496" w:rsidRPr="00BD5496">
        <w:rPr>
          <w:rFonts w:ascii="Palatino Linotype" w:hAnsi="Palatino Linotype"/>
          <w:b/>
          <w:sz w:val="28"/>
          <w:szCs w:val="28"/>
          <w:lang w:val="uk-UA"/>
        </w:rPr>
        <w:t xml:space="preserve">. </w:t>
      </w:r>
      <w:r>
        <w:rPr>
          <w:rFonts w:ascii="Palatino Linotype" w:hAnsi="Palatino Linotype" w:cs="Calibri"/>
          <w:b/>
          <w:sz w:val="28"/>
          <w:szCs w:val="28"/>
          <w:lang w:val="uk-UA"/>
        </w:rPr>
        <w:t>Місцеві фінанси</w:t>
      </w:r>
      <w:r w:rsidR="0017138F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……………</w:t>
      </w:r>
      <w:r w:rsidR="009A6FB6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……………………………….</w:t>
      </w:r>
      <w:r w:rsidR="0017138F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……45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 xml:space="preserve">Завдання для самостійної роботи до теми </w:t>
      </w:r>
      <w:r>
        <w:rPr>
          <w:rFonts w:ascii="Palatino Linotype" w:hAnsi="Palatino Linotype"/>
          <w:sz w:val="28"/>
          <w:szCs w:val="28"/>
          <w:lang w:val="uk-UA"/>
        </w:rPr>
        <w:t>8</w:t>
      </w:r>
      <w:r w:rsidR="0017138F">
        <w:rPr>
          <w:rFonts w:ascii="Palatino Linotype" w:hAnsi="Palatino Linotype"/>
          <w:sz w:val="28"/>
          <w:szCs w:val="28"/>
          <w:lang w:val="uk-UA"/>
        </w:rPr>
        <w:t>………………………</w:t>
      </w:r>
      <w:r w:rsidR="009A6FB6">
        <w:rPr>
          <w:rFonts w:ascii="Palatino Linotype" w:hAnsi="Palatino Linotype"/>
          <w:sz w:val="28"/>
          <w:szCs w:val="28"/>
          <w:lang w:val="uk-UA"/>
        </w:rPr>
        <w:t>..</w:t>
      </w:r>
      <w:r w:rsidR="0017138F">
        <w:rPr>
          <w:rFonts w:ascii="Palatino Linotype" w:hAnsi="Palatino Linotype"/>
          <w:sz w:val="28"/>
          <w:szCs w:val="28"/>
          <w:lang w:val="uk-UA"/>
        </w:rPr>
        <w:t>…..46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Контрол</w:t>
      </w:r>
      <w:r>
        <w:rPr>
          <w:rFonts w:ascii="Palatino Linotype" w:hAnsi="Palatino Linotype"/>
          <w:sz w:val="28"/>
          <w:szCs w:val="28"/>
          <w:lang w:val="uk-UA"/>
        </w:rPr>
        <w:t>ьні питання до теми 8</w:t>
      </w:r>
      <w:r w:rsidR="0017138F">
        <w:rPr>
          <w:rFonts w:ascii="Palatino Linotype" w:hAnsi="Palatino Linotype"/>
          <w:sz w:val="28"/>
          <w:szCs w:val="28"/>
          <w:lang w:val="uk-UA"/>
        </w:rPr>
        <w:t>………………….……………..…</w:t>
      </w:r>
      <w:r w:rsidR="009A6FB6">
        <w:rPr>
          <w:rFonts w:ascii="Palatino Linotype" w:hAnsi="Palatino Linotype"/>
          <w:sz w:val="28"/>
          <w:szCs w:val="28"/>
          <w:lang w:val="uk-UA"/>
        </w:rPr>
        <w:t>…</w:t>
      </w:r>
      <w:r w:rsidR="0017138F">
        <w:rPr>
          <w:rFonts w:ascii="Palatino Linotype" w:hAnsi="Palatino Linotype"/>
          <w:sz w:val="28"/>
          <w:szCs w:val="28"/>
          <w:lang w:val="uk-UA"/>
        </w:rPr>
        <w:t>.……48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Тести до теми 8</w:t>
      </w:r>
      <w:r w:rsidR="009A6FB6">
        <w:rPr>
          <w:rFonts w:ascii="Palatino Linotype" w:hAnsi="Palatino Linotype"/>
          <w:sz w:val="28"/>
          <w:szCs w:val="28"/>
          <w:lang w:val="uk-UA"/>
        </w:rPr>
        <w:t>…………………………………….…………..……….……49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Рекомендована л</w:t>
      </w:r>
      <w:r w:rsidR="009A6FB6">
        <w:rPr>
          <w:rFonts w:ascii="Palatino Linotype" w:hAnsi="Palatino Linotype"/>
          <w:sz w:val="28"/>
          <w:szCs w:val="28"/>
          <w:lang w:val="uk-UA"/>
        </w:rPr>
        <w:t>ітература………………………….………….…….……49</w:t>
      </w:r>
    </w:p>
    <w:p w:rsidR="00BD5496" w:rsidRPr="00BD5496" w:rsidRDefault="00BD5496" w:rsidP="00BD5496">
      <w:pPr>
        <w:tabs>
          <w:tab w:val="left" w:pos="1560"/>
        </w:tabs>
        <w:spacing w:after="0" w:line="240" w:lineRule="auto"/>
        <w:jc w:val="both"/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</w:pPr>
      <w:r>
        <w:rPr>
          <w:rFonts w:ascii="Palatino Linotype" w:hAnsi="Palatino Linotype"/>
          <w:b/>
          <w:sz w:val="28"/>
          <w:szCs w:val="28"/>
          <w:lang w:val="uk-UA"/>
        </w:rPr>
        <w:t>Т</w:t>
      </w:r>
      <w:r w:rsidR="00F53C95">
        <w:rPr>
          <w:rFonts w:ascii="Palatino Linotype" w:hAnsi="Palatino Linotype"/>
          <w:b/>
          <w:sz w:val="28"/>
          <w:szCs w:val="28"/>
          <w:lang w:val="uk-UA"/>
        </w:rPr>
        <w:t>ема</w:t>
      </w:r>
      <w:r>
        <w:rPr>
          <w:rFonts w:ascii="Palatino Linotype" w:hAnsi="Palatino Linotype"/>
          <w:b/>
          <w:sz w:val="28"/>
          <w:szCs w:val="28"/>
          <w:lang w:val="uk-UA"/>
        </w:rPr>
        <w:t xml:space="preserve"> 9</w:t>
      </w:r>
      <w:r w:rsidRPr="00BD5496">
        <w:rPr>
          <w:rFonts w:ascii="Palatino Linotype" w:hAnsi="Palatino Linotype"/>
          <w:b/>
          <w:sz w:val="28"/>
          <w:szCs w:val="28"/>
          <w:lang w:val="uk-UA"/>
        </w:rPr>
        <w:t xml:space="preserve">. </w:t>
      </w:r>
      <w:r w:rsidR="00F53C95">
        <w:rPr>
          <w:rFonts w:ascii="Palatino Linotype" w:hAnsi="Palatino Linotype" w:cs="Calibri"/>
          <w:b/>
          <w:sz w:val="28"/>
          <w:szCs w:val="28"/>
          <w:lang w:val="uk-UA"/>
        </w:rPr>
        <w:t>Державне соціальне страхування</w:t>
      </w:r>
      <w:r w:rsidRPr="00BD5496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…</w:t>
      </w:r>
      <w:r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……</w:t>
      </w:r>
      <w:r w:rsidR="009A6FB6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……………..……52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 xml:space="preserve">Завдання для самостійної роботи до теми </w:t>
      </w:r>
      <w:r>
        <w:rPr>
          <w:rFonts w:ascii="Palatino Linotype" w:hAnsi="Palatino Linotype"/>
          <w:sz w:val="28"/>
          <w:szCs w:val="28"/>
          <w:lang w:val="uk-UA"/>
        </w:rPr>
        <w:t>9</w:t>
      </w:r>
      <w:r w:rsidR="009A6FB6">
        <w:rPr>
          <w:rFonts w:ascii="Palatino Linotype" w:hAnsi="Palatino Linotype"/>
          <w:sz w:val="28"/>
          <w:szCs w:val="28"/>
          <w:lang w:val="uk-UA"/>
        </w:rPr>
        <w:t>……………………..……..52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Контрол</w:t>
      </w:r>
      <w:r>
        <w:rPr>
          <w:rFonts w:ascii="Palatino Linotype" w:hAnsi="Palatino Linotype"/>
          <w:sz w:val="28"/>
          <w:szCs w:val="28"/>
          <w:lang w:val="uk-UA"/>
        </w:rPr>
        <w:t>ьні питання до теми 9</w:t>
      </w:r>
      <w:r w:rsidR="009A6FB6">
        <w:rPr>
          <w:rFonts w:ascii="Palatino Linotype" w:hAnsi="Palatino Linotype"/>
          <w:sz w:val="28"/>
          <w:szCs w:val="28"/>
          <w:lang w:val="uk-UA"/>
        </w:rPr>
        <w:t>………………….……………..…….……53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Тести до теми 9</w:t>
      </w:r>
      <w:r w:rsidR="009A6FB6">
        <w:rPr>
          <w:rFonts w:ascii="Palatino Linotype" w:hAnsi="Palatino Linotype"/>
          <w:sz w:val="28"/>
          <w:szCs w:val="28"/>
          <w:lang w:val="uk-UA"/>
        </w:rPr>
        <w:t>…………………………………….…………..…….………53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Рекомендована л</w:t>
      </w:r>
      <w:r w:rsidR="009A6FB6">
        <w:rPr>
          <w:rFonts w:ascii="Palatino Linotype" w:hAnsi="Palatino Linotype"/>
          <w:sz w:val="28"/>
          <w:szCs w:val="28"/>
          <w:lang w:val="uk-UA"/>
        </w:rPr>
        <w:t>ітература………………………….………….…….……55</w:t>
      </w:r>
    </w:p>
    <w:p w:rsidR="00BD5496" w:rsidRPr="00BD5496" w:rsidRDefault="00BD5496" w:rsidP="00BD5496">
      <w:pPr>
        <w:tabs>
          <w:tab w:val="left" w:pos="1560"/>
        </w:tabs>
        <w:spacing w:after="0" w:line="240" w:lineRule="auto"/>
        <w:jc w:val="both"/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</w:pPr>
      <w:r>
        <w:rPr>
          <w:rFonts w:ascii="Palatino Linotype" w:hAnsi="Palatino Linotype"/>
          <w:b/>
          <w:sz w:val="28"/>
          <w:szCs w:val="28"/>
          <w:lang w:val="uk-UA"/>
        </w:rPr>
        <w:t>Т</w:t>
      </w:r>
      <w:r w:rsidR="00F53C95">
        <w:rPr>
          <w:rFonts w:ascii="Palatino Linotype" w:hAnsi="Palatino Linotype"/>
          <w:b/>
          <w:sz w:val="28"/>
          <w:szCs w:val="28"/>
          <w:lang w:val="uk-UA"/>
        </w:rPr>
        <w:t>ема</w:t>
      </w:r>
      <w:r>
        <w:rPr>
          <w:rFonts w:ascii="Palatino Linotype" w:hAnsi="Palatino Linotype"/>
          <w:b/>
          <w:sz w:val="28"/>
          <w:szCs w:val="28"/>
          <w:lang w:val="uk-UA"/>
        </w:rPr>
        <w:t xml:space="preserve"> 10</w:t>
      </w:r>
      <w:r w:rsidRPr="00BD5496">
        <w:rPr>
          <w:rFonts w:ascii="Palatino Linotype" w:hAnsi="Palatino Linotype"/>
          <w:b/>
          <w:sz w:val="28"/>
          <w:szCs w:val="28"/>
          <w:lang w:val="uk-UA"/>
        </w:rPr>
        <w:t xml:space="preserve">. </w:t>
      </w:r>
      <w:r w:rsidR="00F53C95">
        <w:rPr>
          <w:rFonts w:ascii="Palatino Linotype" w:hAnsi="Palatino Linotype" w:cs="Calibri"/>
          <w:b/>
          <w:sz w:val="28"/>
          <w:szCs w:val="28"/>
          <w:lang w:val="uk-UA"/>
        </w:rPr>
        <w:t>Державний кредиті і державний борг</w:t>
      </w:r>
      <w:r w:rsidRPr="00BD5496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…</w:t>
      </w:r>
      <w:r w:rsidR="009A6FB6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……………</w:t>
      </w:r>
      <w:r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……</w:t>
      </w:r>
      <w:r w:rsidR="009A6FB6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55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 xml:space="preserve">Завдання для самостійної роботи до теми </w:t>
      </w:r>
      <w:r>
        <w:rPr>
          <w:rFonts w:ascii="Palatino Linotype" w:hAnsi="Palatino Linotype"/>
          <w:sz w:val="28"/>
          <w:szCs w:val="28"/>
          <w:lang w:val="uk-UA"/>
        </w:rPr>
        <w:t>10</w:t>
      </w:r>
      <w:r w:rsidR="009A6FB6">
        <w:rPr>
          <w:rFonts w:ascii="Palatino Linotype" w:hAnsi="Palatino Linotype"/>
          <w:sz w:val="28"/>
          <w:szCs w:val="28"/>
          <w:lang w:val="uk-UA"/>
        </w:rPr>
        <w:t>…………………………..55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Контрол</w:t>
      </w:r>
      <w:r>
        <w:rPr>
          <w:rFonts w:ascii="Palatino Linotype" w:hAnsi="Palatino Linotype"/>
          <w:sz w:val="28"/>
          <w:szCs w:val="28"/>
          <w:lang w:val="uk-UA"/>
        </w:rPr>
        <w:t>ьні питання до теми 10</w:t>
      </w:r>
      <w:r w:rsidR="009A6FB6">
        <w:rPr>
          <w:rFonts w:ascii="Palatino Linotype" w:hAnsi="Palatino Linotype"/>
          <w:sz w:val="28"/>
          <w:szCs w:val="28"/>
          <w:lang w:val="uk-UA"/>
        </w:rPr>
        <w:t>………………….……………....….……57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Тести до теми 10</w:t>
      </w:r>
      <w:r w:rsidR="009A6FB6">
        <w:rPr>
          <w:rFonts w:ascii="Palatino Linotype" w:hAnsi="Palatino Linotype"/>
          <w:sz w:val="28"/>
          <w:szCs w:val="28"/>
          <w:lang w:val="uk-UA"/>
        </w:rPr>
        <w:t>…………………………………….…………..……...……57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Рекомендована л</w:t>
      </w:r>
      <w:r w:rsidR="009A6FB6">
        <w:rPr>
          <w:rFonts w:ascii="Palatino Linotype" w:hAnsi="Palatino Linotype"/>
          <w:sz w:val="28"/>
          <w:szCs w:val="28"/>
          <w:lang w:val="uk-UA"/>
        </w:rPr>
        <w:t>ітература………………………….………….…….……59</w:t>
      </w:r>
    </w:p>
    <w:p w:rsidR="00BD5496" w:rsidRPr="00BD5496" w:rsidRDefault="00F53C95" w:rsidP="00BD5496">
      <w:pPr>
        <w:tabs>
          <w:tab w:val="left" w:pos="1560"/>
        </w:tabs>
        <w:spacing w:after="0" w:line="240" w:lineRule="auto"/>
        <w:jc w:val="both"/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</w:pPr>
      <w:r>
        <w:rPr>
          <w:rFonts w:ascii="Palatino Linotype" w:hAnsi="Palatino Linotype"/>
          <w:b/>
          <w:sz w:val="28"/>
          <w:szCs w:val="28"/>
          <w:lang w:val="uk-UA"/>
        </w:rPr>
        <w:t>Тема</w:t>
      </w:r>
      <w:r w:rsidR="00BD5496">
        <w:rPr>
          <w:rFonts w:ascii="Palatino Linotype" w:hAnsi="Palatino Linotype"/>
          <w:b/>
          <w:sz w:val="28"/>
          <w:szCs w:val="28"/>
          <w:lang w:val="uk-UA"/>
        </w:rPr>
        <w:t xml:space="preserve"> 11</w:t>
      </w:r>
      <w:r w:rsidR="00BD5496" w:rsidRPr="00BD5496">
        <w:rPr>
          <w:rFonts w:ascii="Palatino Linotype" w:hAnsi="Palatino Linotype"/>
          <w:b/>
          <w:sz w:val="28"/>
          <w:szCs w:val="28"/>
          <w:lang w:val="uk-UA"/>
        </w:rPr>
        <w:t xml:space="preserve">. </w:t>
      </w:r>
      <w:r>
        <w:rPr>
          <w:rFonts w:ascii="Palatino Linotype" w:hAnsi="Palatino Linotype" w:cs="Calibri"/>
          <w:b/>
          <w:sz w:val="28"/>
          <w:szCs w:val="28"/>
          <w:lang w:val="uk-UA"/>
        </w:rPr>
        <w:t>Фінансовий ринок</w:t>
      </w:r>
      <w:r w:rsidR="00BD5496" w:rsidRPr="00BD5496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…</w:t>
      </w:r>
      <w:r w:rsidR="00BD5496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……</w:t>
      </w:r>
      <w:r w:rsidR="009A6FB6">
        <w:rPr>
          <w:rFonts w:ascii="Palatino Linotype" w:eastAsia="Arial Unicode MS" w:hAnsi="Palatino Linotype"/>
          <w:color w:val="000000"/>
          <w:spacing w:val="1"/>
          <w:sz w:val="28"/>
          <w:szCs w:val="28"/>
          <w:lang w:val="uk-UA" w:eastAsia="uk-UA"/>
        </w:rPr>
        <w:t>……………………………….……59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 xml:space="preserve">Завдання для самостійної роботи до теми </w:t>
      </w:r>
      <w:r>
        <w:rPr>
          <w:rFonts w:ascii="Palatino Linotype" w:hAnsi="Palatino Linotype"/>
          <w:sz w:val="28"/>
          <w:szCs w:val="28"/>
          <w:lang w:val="uk-UA"/>
        </w:rPr>
        <w:t>11</w:t>
      </w:r>
      <w:r w:rsidR="009A6FB6">
        <w:rPr>
          <w:rFonts w:ascii="Palatino Linotype" w:hAnsi="Palatino Linotype"/>
          <w:sz w:val="28"/>
          <w:szCs w:val="28"/>
          <w:lang w:val="uk-UA"/>
        </w:rPr>
        <w:t>………………………….60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Контрол</w:t>
      </w:r>
      <w:r>
        <w:rPr>
          <w:rFonts w:ascii="Palatino Linotype" w:hAnsi="Palatino Linotype"/>
          <w:sz w:val="28"/>
          <w:szCs w:val="28"/>
          <w:lang w:val="uk-UA"/>
        </w:rPr>
        <w:t>ьні питання до теми 11</w:t>
      </w:r>
      <w:r w:rsidR="009A6FB6">
        <w:rPr>
          <w:rFonts w:ascii="Palatino Linotype" w:hAnsi="Palatino Linotype"/>
          <w:sz w:val="28"/>
          <w:szCs w:val="28"/>
          <w:lang w:val="uk-UA"/>
        </w:rPr>
        <w:t>………………….……………..…..……61</w:t>
      </w:r>
    </w:p>
    <w:p w:rsidR="00BD5496" w:rsidRPr="00BD5496" w:rsidRDefault="00BD5496" w:rsidP="00BD5496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Тести до теми 11</w:t>
      </w:r>
      <w:r w:rsidR="009A6FB6">
        <w:rPr>
          <w:rFonts w:ascii="Palatino Linotype" w:hAnsi="Palatino Linotype"/>
          <w:sz w:val="28"/>
          <w:szCs w:val="28"/>
          <w:lang w:val="uk-UA"/>
        </w:rPr>
        <w:t>…………………………………….…………..……..……61</w:t>
      </w:r>
    </w:p>
    <w:p w:rsidR="002834DC" w:rsidRPr="00987593" w:rsidRDefault="00BD5496" w:rsidP="00987593">
      <w:pPr>
        <w:tabs>
          <w:tab w:val="left" w:pos="1418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BD5496">
        <w:rPr>
          <w:rFonts w:ascii="Palatino Linotype" w:hAnsi="Palatino Linotype"/>
          <w:sz w:val="28"/>
          <w:szCs w:val="28"/>
          <w:lang w:val="uk-UA"/>
        </w:rPr>
        <w:t>Рекомендована література………………………….………</w:t>
      </w:r>
      <w:r w:rsidR="009A6FB6">
        <w:rPr>
          <w:rFonts w:ascii="Palatino Linotype" w:hAnsi="Palatino Linotype"/>
          <w:sz w:val="28"/>
          <w:szCs w:val="28"/>
          <w:lang w:val="uk-UA"/>
        </w:rPr>
        <w:t>….…….……63</w:t>
      </w:r>
    </w:p>
    <w:p w:rsidR="00103FC4" w:rsidRPr="00BD5496" w:rsidRDefault="00592108" w:rsidP="003E62A4">
      <w:pPr>
        <w:pStyle w:val="a3"/>
        <w:jc w:val="both"/>
        <w:rPr>
          <w:rFonts w:ascii="Palatino Linotype" w:eastAsia="Arial Unicode MS" w:hAnsi="Palatino Linotype" w:cs="Arial Unicode MS"/>
          <w:sz w:val="28"/>
          <w:szCs w:val="28"/>
          <w:lang w:val="uk-UA"/>
        </w:rPr>
      </w:pPr>
      <w:r w:rsidRPr="00BD5496">
        <w:rPr>
          <w:rFonts w:ascii="Palatino Linotype" w:eastAsia="Arial Unicode MS" w:hAnsi="Palatino Linotype" w:cs="Arial Unicode MS"/>
          <w:sz w:val="28"/>
          <w:szCs w:val="28"/>
          <w:lang w:val="uk-UA"/>
        </w:rPr>
        <w:t>СПИС</w:t>
      </w:r>
      <w:r w:rsidR="00BD5496">
        <w:rPr>
          <w:rFonts w:ascii="Palatino Linotype" w:eastAsia="Arial Unicode MS" w:hAnsi="Palatino Linotype" w:cs="Arial Unicode MS"/>
          <w:sz w:val="28"/>
          <w:szCs w:val="28"/>
          <w:lang w:val="uk-UA"/>
        </w:rPr>
        <w:t>ОК РЕКОМЕНДОВАНОЇ  ЛІТЕРАТУРИ……</w:t>
      </w:r>
      <w:r w:rsidR="00B44662" w:rsidRPr="00BD5496">
        <w:rPr>
          <w:rFonts w:ascii="Palatino Linotype" w:eastAsia="Arial Unicode MS" w:hAnsi="Palatino Linotype" w:cs="Arial Unicode MS"/>
          <w:sz w:val="28"/>
          <w:szCs w:val="28"/>
          <w:lang w:val="uk-UA"/>
        </w:rPr>
        <w:t>....</w:t>
      </w:r>
      <w:r w:rsidRPr="00BD5496">
        <w:rPr>
          <w:rFonts w:ascii="Palatino Linotype" w:eastAsia="Arial Unicode MS" w:hAnsi="Palatino Linotype" w:cs="Arial Unicode MS"/>
          <w:sz w:val="28"/>
          <w:szCs w:val="28"/>
          <w:lang w:val="uk-UA"/>
        </w:rPr>
        <w:t>...............</w:t>
      </w:r>
      <w:r w:rsidR="009A6FB6">
        <w:rPr>
          <w:rFonts w:ascii="Palatino Linotype" w:eastAsia="Arial Unicode MS" w:hAnsi="Palatino Linotype" w:cs="Arial Unicode MS"/>
          <w:sz w:val="28"/>
          <w:szCs w:val="28"/>
          <w:lang w:val="uk-UA"/>
        </w:rPr>
        <w:t>...........64</w:t>
      </w:r>
    </w:p>
    <w:p w:rsidR="00F715F9" w:rsidRPr="00BD5496" w:rsidRDefault="00F715F9" w:rsidP="003E62A4">
      <w:pPr>
        <w:pStyle w:val="a3"/>
        <w:jc w:val="both"/>
        <w:rPr>
          <w:rFonts w:ascii="Palatino Linotype" w:eastAsia="Arial Unicode MS" w:hAnsi="Palatino Linotype" w:cs="Arial Unicode MS"/>
          <w:sz w:val="28"/>
          <w:szCs w:val="28"/>
          <w:lang w:val="uk-UA"/>
        </w:rPr>
      </w:pPr>
      <w:r w:rsidRPr="00BD5496">
        <w:rPr>
          <w:rFonts w:ascii="Palatino Linotype" w:eastAsia="Arial Unicode MS" w:hAnsi="Palatino Linotype" w:cs="Arial Unicode MS"/>
          <w:sz w:val="28"/>
          <w:szCs w:val="28"/>
          <w:lang w:val="uk-UA"/>
        </w:rPr>
        <w:t>ДОДАТОК А</w:t>
      </w:r>
      <w:r w:rsidR="00BD5496">
        <w:rPr>
          <w:rFonts w:ascii="Palatino Linotype" w:eastAsia="Arial Unicode MS" w:hAnsi="Palatino Linotype" w:cs="Arial Unicode MS"/>
          <w:sz w:val="28"/>
          <w:szCs w:val="28"/>
          <w:lang w:val="uk-UA"/>
        </w:rPr>
        <w:t>………………………</w:t>
      </w:r>
      <w:r w:rsidR="00C47208" w:rsidRPr="00BD5496">
        <w:rPr>
          <w:rFonts w:ascii="Palatino Linotype" w:eastAsia="Arial Unicode MS" w:hAnsi="Palatino Linotype" w:cs="Arial Unicode MS"/>
          <w:sz w:val="28"/>
          <w:szCs w:val="28"/>
          <w:lang w:val="uk-UA"/>
        </w:rPr>
        <w:t>………………………</w:t>
      </w:r>
      <w:r w:rsidR="004167AF" w:rsidRPr="00BD5496">
        <w:rPr>
          <w:rFonts w:ascii="Palatino Linotype" w:eastAsia="Arial Unicode MS" w:hAnsi="Palatino Linotype" w:cs="Arial Unicode MS"/>
          <w:sz w:val="28"/>
          <w:szCs w:val="28"/>
          <w:lang w:val="uk-UA"/>
        </w:rPr>
        <w:t>…..</w:t>
      </w:r>
      <w:r w:rsidR="00C47208" w:rsidRPr="00BD5496">
        <w:rPr>
          <w:rFonts w:ascii="Palatino Linotype" w:eastAsia="Arial Unicode MS" w:hAnsi="Palatino Linotype" w:cs="Arial Unicode MS"/>
          <w:sz w:val="28"/>
          <w:szCs w:val="28"/>
          <w:lang w:val="uk-UA"/>
        </w:rPr>
        <w:t>…</w:t>
      </w:r>
      <w:r w:rsidR="009A6FB6">
        <w:rPr>
          <w:rFonts w:ascii="Palatino Linotype" w:eastAsia="Arial Unicode MS" w:hAnsi="Palatino Linotype" w:cs="Arial Unicode MS"/>
          <w:sz w:val="28"/>
          <w:szCs w:val="28"/>
          <w:lang w:val="uk-UA"/>
        </w:rPr>
        <w:t>……</w:t>
      </w:r>
      <w:r w:rsidR="00C47208" w:rsidRPr="00BD5496">
        <w:rPr>
          <w:rFonts w:ascii="Palatino Linotype" w:eastAsia="Arial Unicode MS" w:hAnsi="Palatino Linotype" w:cs="Arial Unicode MS"/>
          <w:sz w:val="28"/>
          <w:szCs w:val="28"/>
          <w:lang w:val="uk-UA"/>
        </w:rPr>
        <w:t>……..</w:t>
      </w:r>
      <w:r w:rsidR="009A6FB6">
        <w:rPr>
          <w:rFonts w:ascii="Palatino Linotype" w:eastAsia="Arial Unicode MS" w:hAnsi="Palatino Linotype" w:cs="Arial Unicode MS"/>
          <w:sz w:val="28"/>
          <w:szCs w:val="28"/>
          <w:lang w:val="uk-UA"/>
        </w:rPr>
        <w:t>67</w:t>
      </w:r>
    </w:p>
    <w:p w:rsidR="00F715F9" w:rsidRPr="00BD5496" w:rsidRDefault="00F715F9" w:rsidP="003E62A4">
      <w:pPr>
        <w:pStyle w:val="a3"/>
        <w:jc w:val="both"/>
        <w:rPr>
          <w:rFonts w:ascii="Palatino Linotype" w:eastAsia="Arial Unicode MS" w:hAnsi="Palatino Linotype" w:cs="Arial Unicode MS"/>
          <w:sz w:val="28"/>
          <w:szCs w:val="28"/>
          <w:lang w:val="uk-UA"/>
        </w:rPr>
      </w:pPr>
      <w:r w:rsidRPr="00BD5496">
        <w:rPr>
          <w:rFonts w:ascii="Palatino Linotype" w:eastAsia="Arial Unicode MS" w:hAnsi="Palatino Linotype" w:cs="Arial Unicode MS"/>
          <w:sz w:val="28"/>
          <w:szCs w:val="28"/>
          <w:lang w:val="uk-UA"/>
        </w:rPr>
        <w:t>ДОДАТОК Б</w:t>
      </w:r>
      <w:r w:rsidR="00BD5496">
        <w:rPr>
          <w:rFonts w:ascii="Palatino Linotype" w:eastAsia="Arial Unicode MS" w:hAnsi="Palatino Linotype" w:cs="Arial Unicode MS"/>
          <w:sz w:val="28"/>
          <w:szCs w:val="28"/>
          <w:lang w:val="uk-UA"/>
        </w:rPr>
        <w:t>……………………………………</w:t>
      </w:r>
      <w:r w:rsidR="00C47208" w:rsidRPr="00BD5496">
        <w:rPr>
          <w:rFonts w:ascii="Palatino Linotype" w:eastAsia="Arial Unicode MS" w:hAnsi="Palatino Linotype" w:cs="Arial Unicode MS"/>
          <w:sz w:val="28"/>
          <w:szCs w:val="28"/>
          <w:lang w:val="uk-UA"/>
        </w:rPr>
        <w:t>…………………</w:t>
      </w:r>
      <w:r w:rsidR="009A6FB6">
        <w:rPr>
          <w:rFonts w:ascii="Palatino Linotype" w:eastAsia="Arial Unicode MS" w:hAnsi="Palatino Linotype" w:cs="Arial Unicode MS"/>
          <w:sz w:val="28"/>
          <w:szCs w:val="28"/>
          <w:lang w:val="uk-UA"/>
        </w:rPr>
        <w:t>….</w:t>
      </w:r>
      <w:r w:rsidR="00C47208" w:rsidRPr="00BD5496">
        <w:rPr>
          <w:rFonts w:ascii="Palatino Linotype" w:eastAsia="Arial Unicode MS" w:hAnsi="Palatino Linotype" w:cs="Arial Unicode MS"/>
          <w:sz w:val="28"/>
          <w:szCs w:val="28"/>
          <w:lang w:val="uk-UA"/>
        </w:rPr>
        <w:t>…</w:t>
      </w:r>
      <w:r w:rsidR="004167AF" w:rsidRPr="00BD5496">
        <w:rPr>
          <w:rFonts w:ascii="Palatino Linotype" w:eastAsia="Arial Unicode MS" w:hAnsi="Palatino Linotype" w:cs="Arial Unicode MS"/>
          <w:sz w:val="28"/>
          <w:szCs w:val="28"/>
          <w:lang w:val="uk-UA"/>
        </w:rPr>
        <w:t>…..</w:t>
      </w:r>
      <w:r w:rsidR="00C47208" w:rsidRPr="00BD5496">
        <w:rPr>
          <w:rFonts w:ascii="Palatino Linotype" w:eastAsia="Arial Unicode MS" w:hAnsi="Palatino Linotype" w:cs="Arial Unicode MS"/>
          <w:sz w:val="28"/>
          <w:szCs w:val="28"/>
          <w:lang w:val="uk-UA"/>
        </w:rPr>
        <w:t>..</w:t>
      </w:r>
      <w:r w:rsidR="009A6FB6">
        <w:rPr>
          <w:rFonts w:ascii="Palatino Linotype" w:eastAsia="Arial Unicode MS" w:hAnsi="Palatino Linotype" w:cs="Arial Unicode MS"/>
          <w:sz w:val="28"/>
          <w:szCs w:val="28"/>
          <w:lang w:val="uk-UA"/>
        </w:rPr>
        <w:t>71</w:t>
      </w:r>
    </w:p>
    <w:p w:rsidR="004E3F78" w:rsidRDefault="004E3F78" w:rsidP="003E62A4">
      <w:pPr>
        <w:pStyle w:val="a3"/>
        <w:jc w:val="both"/>
        <w:rPr>
          <w:rFonts w:ascii="Palatino Linotype" w:eastAsia="Arial Unicode MS" w:hAnsi="Palatino Linotype" w:cs="Arial Unicode MS"/>
          <w:sz w:val="28"/>
          <w:szCs w:val="28"/>
          <w:lang w:val="uk-UA"/>
        </w:rPr>
      </w:pPr>
      <w:r w:rsidRPr="00BD5496">
        <w:rPr>
          <w:rFonts w:ascii="Palatino Linotype" w:eastAsia="Arial Unicode MS" w:hAnsi="Palatino Linotype" w:cs="Arial Unicode MS"/>
          <w:sz w:val="28"/>
          <w:szCs w:val="28"/>
          <w:lang w:val="uk-UA"/>
        </w:rPr>
        <w:t>ДОДАТОК В………………………………………………</w:t>
      </w:r>
      <w:r w:rsidR="004167AF" w:rsidRPr="00BD5496">
        <w:rPr>
          <w:rFonts w:ascii="Palatino Linotype" w:eastAsia="Arial Unicode MS" w:hAnsi="Palatino Linotype" w:cs="Arial Unicode MS"/>
          <w:sz w:val="28"/>
          <w:szCs w:val="28"/>
          <w:lang w:val="uk-UA"/>
        </w:rPr>
        <w:t>…</w:t>
      </w:r>
      <w:r w:rsidR="009A6FB6">
        <w:rPr>
          <w:rFonts w:ascii="Palatino Linotype" w:eastAsia="Arial Unicode MS" w:hAnsi="Palatino Linotype" w:cs="Arial Unicode MS"/>
          <w:sz w:val="28"/>
          <w:szCs w:val="28"/>
          <w:lang w:val="uk-UA"/>
        </w:rPr>
        <w:t>…………...</w:t>
      </w:r>
      <w:r w:rsidRPr="00BD5496">
        <w:rPr>
          <w:rFonts w:ascii="Palatino Linotype" w:eastAsia="Arial Unicode MS" w:hAnsi="Palatino Linotype" w:cs="Arial Unicode MS"/>
          <w:sz w:val="28"/>
          <w:szCs w:val="28"/>
          <w:lang w:val="uk-UA"/>
        </w:rPr>
        <w:t>…..</w:t>
      </w:r>
      <w:r w:rsidR="009A6FB6">
        <w:rPr>
          <w:rFonts w:ascii="Palatino Linotype" w:eastAsia="Arial Unicode MS" w:hAnsi="Palatino Linotype" w:cs="Arial Unicode MS"/>
          <w:sz w:val="28"/>
          <w:szCs w:val="28"/>
          <w:lang w:val="uk-UA"/>
        </w:rPr>
        <w:t>73</w:t>
      </w:r>
    </w:p>
    <w:p w:rsidR="002A5FF8" w:rsidRPr="00BD5496" w:rsidRDefault="002A5FF8" w:rsidP="003E62A4">
      <w:pPr>
        <w:pStyle w:val="a3"/>
        <w:jc w:val="both"/>
        <w:rPr>
          <w:rFonts w:ascii="Palatino Linotype" w:eastAsia="Arial Unicode MS" w:hAnsi="Palatino Linotype" w:cs="Arial Unicode MS"/>
          <w:sz w:val="28"/>
          <w:szCs w:val="28"/>
          <w:lang w:val="uk-UA"/>
        </w:rPr>
      </w:pPr>
      <w:r>
        <w:rPr>
          <w:rFonts w:ascii="Palatino Linotype" w:eastAsia="Arial Unicode MS" w:hAnsi="Palatino Linotype" w:cs="Arial Unicode MS"/>
          <w:sz w:val="28"/>
          <w:szCs w:val="28"/>
          <w:lang w:val="uk-UA"/>
        </w:rPr>
        <w:t>ДОДАТОК Г…………………………………………………</w:t>
      </w:r>
      <w:r w:rsidR="009A6FB6">
        <w:rPr>
          <w:rFonts w:ascii="Palatino Linotype" w:eastAsia="Arial Unicode MS" w:hAnsi="Palatino Linotype" w:cs="Arial Unicode MS"/>
          <w:sz w:val="28"/>
          <w:szCs w:val="28"/>
          <w:lang w:val="uk-UA"/>
        </w:rPr>
        <w:t>………….</w:t>
      </w:r>
      <w:r>
        <w:rPr>
          <w:rFonts w:ascii="Palatino Linotype" w:eastAsia="Arial Unicode MS" w:hAnsi="Palatino Linotype" w:cs="Arial Unicode MS"/>
          <w:sz w:val="28"/>
          <w:szCs w:val="28"/>
          <w:lang w:val="uk-UA"/>
        </w:rPr>
        <w:t>……</w:t>
      </w:r>
      <w:r w:rsidR="009A6FB6">
        <w:rPr>
          <w:rFonts w:ascii="Palatino Linotype" w:eastAsia="Arial Unicode MS" w:hAnsi="Palatino Linotype" w:cs="Arial Unicode MS"/>
          <w:sz w:val="28"/>
          <w:szCs w:val="28"/>
          <w:lang w:val="uk-UA"/>
        </w:rPr>
        <w:t>74</w:t>
      </w:r>
    </w:p>
    <w:p w:rsidR="00103FC4" w:rsidRPr="003E62A4" w:rsidRDefault="00103FC4" w:rsidP="003E62A4">
      <w:pPr>
        <w:pStyle w:val="a3"/>
        <w:jc w:val="both"/>
        <w:rPr>
          <w:rFonts w:asciiTheme="majorHAnsi" w:eastAsia="Arial Unicode MS" w:hAnsiTheme="majorHAnsi" w:cs="Arial Unicode MS"/>
          <w:b/>
          <w:sz w:val="28"/>
          <w:szCs w:val="28"/>
          <w:lang w:val="uk-UA"/>
        </w:rPr>
      </w:pPr>
    </w:p>
    <w:p w:rsidR="00103FC4" w:rsidRDefault="00103FC4" w:rsidP="00103FC4">
      <w:pPr>
        <w:pStyle w:val="a3"/>
        <w:rPr>
          <w:rFonts w:ascii="Arial Unicode MS" w:eastAsia="Arial Unicode MS" w:hAnsi="Arial Unicode MS" w:cs="Arial Unicode MS"/>
          <w:b/>
          <w:sz w:val="28"/>
          <w:szCs w:val="28"/>
          <w:lang w:val="uk-UA"/>
        </w:rPr>
      </w:pPr>
    </w:p>
    <w:p w:rsidR="00103FC4" w:rsidRDefault="00103FC4" w:rsidP="00103FC4">
      <w:pPr>
        <w:pStyle w:val="a3"/>
        <w:rPr>
          <w:rFonts w:ascii="Arial Unicode MS" w:eastAsia="Arial Unicode MS" w:hAnsi="Arial Unicode MS" w:cs="Arial Unicode MS"/>
          <w:b/>
          <w:sz w:val="28"/>
          <w:szCs w:val="28"/>
          <w:lang w:val="uk-UA"/>
        </w:rPr>
      </w:pPr>
    </w:p>
    <w:p w:rsidR="00103FC4" w:rsidRDefault="00103FC4" w:rsidP="00A0105A">
      <w:pPr>
        <w:pStyle w:val="a3"/>
        <w:rPr>
          <w:rFonts w:ascii="Arial Unicode MS" w:eastAsia="Arial Unicode MS" w:hAnsi="Arial Unicode MS" w:cs="Arial Unicode MS"/>
          <w:b/>
          <w:sz w:val="28"/>
          <w:szCs w:val="28"/>
          <w:lang w:val="uk-UA"/>
        </w:rPr>
      </w:pPr>
    </w:p>
    <w:p w:rsidR="00BD5496" w:rsidRDefault="00BD5496" w:rsidP="00A0105A">
      <w:pPr>
        <w:pStyle w:val="a3"/>
        <w:rPr>
          <w:rFonts w:ascii="Arial Unicode MS" w:eastAsia="Arial Unicode MS" w:hAnsi="Arial Unicode MS" w:cs="Arial Unicode MS"/>
          <w:b/>
          <w:sz w:val="28"/>
          <w:szCs w:val="28"/>
          <w:lang w:val="uk-UA"/>
        </w:rPr>
      </w:pPr>
    </w:p>
    <w:p w:rsidR="00F53C95" w:rsidRDefault="00F53C95" w:rsidP="00A0105A">
      <w:pPr>
        <w:pStyle w:val="a3"/>
        <w:rPr>
          <w:rFonts w:ascii="Arial Unicode MS" w:eastAsia="Arial Unicode MS" w:hAnsi="Arial Unicode MS" w:cs="Arial Unicode MS"/>
          <w:b/>
          <w:sz w:val="28"/>
          <w:szCs w:val="28"/>
          <w:lang w:val="uk-UA"/>
        </w:rPr>
      </w:pPr>
    </w:p>
    <w:p w:rsidR="00F53C95" w:rsidRDefault="00F53C95" w:rsidP="00A0105A">
      <w:pPr>
        <w:pStyle w:val="a3"/>
        <w:rPr>
          <w:rFonts w:ascii="Arial Unicode MS" w:eastAsia="Arial Unicode MS" w:hAnsi="Arial Unicode MS" w:cs="Arial Unicode MS"/>
          <w:b/>
          <w:sz w:val="28"/>
          <w:szCs w:val="28"/>
          <w:lang w:val="uk-UA"/>
        </w:rPr>
      </w:pPr>
    </w:p>
    <w:p w:rsidR="00F53C95" w:rsidRDefault="00F53C95" w:rsidP="00A0105A">
      <w:pPr>
        <w:pStyle w:val="a3"/>
        <w:rPr>
          <w:rFonts w:ascii="Arial Unicode MS" w:eastAsia="Arial Unicode MS" w:hAnsi="Arial Unicode MS" w:cs="Arial Unicode MS"/>
          <w:b/>
          <w:sz w:val="28"/>
          <w:szCs w:val="28"/>
          <w:lang w:val="uk-UA"/>
        </w:rPr>
      </w:pPr>
    </w:p>
    <w:p w:rsidR="00F53C95" w:rsidRDefault="00F53C95" w:rsidP="00A0105A">
      <w:pPr>
        <w:pStyle w:val="a3"/>
        <w:rPr>
          <w:rFonts w:ascii="Arial Unicode MS" w:eastAsia="Arial Unicode MS" w:hAnsi="Arial Unicode MS" w:cs="Arial Unicode MS"/>
          <w:b/>
          <w:sz w:val="28"/>
          <w:szCs w:val="28"/>
          <w:lang w:val="uk-UA"/>
        </w:rPr>
      </w:pPr>
    </w:p>
    <w:p w:rsidR="00F53C95" w:rsidRDefault="00F53C95" w:rsidP="00A0105A">
      <w:pPr>
        <w:pStyle w:val="a3"/>
        <w:rPr>
          <w:rFonts w:ascii="Arial Unicode MS" w:eastAsia="Arial Unicode MS" w:hAnsi="Arial Unicode MS" w:cs="Arial Unicode MS"/>
          <w:b/>
          <w:sz w:val="28"/>
          <w:szCs w:val="28"/>
          <w:lang w:val="uk-UA"/>
        </w:rPr>
      </w:pPr>
    </w:p>
    <w:p w:rsidR="003E62A4" w:rsidRPr="00A0105A" w:rsidRDefault="00432C27" w:rsidP="00A0105A">
      <w:pPr>
        <w:pStyle w:val="a3"/>
        <w:rPr>
          <w:rFonts w:asciiTheme="majorHAnsi" w:hAnsiTheme="majorHAnsi"/>
          <w:lang w:val="uk-UA"/>
        </w:rPr>
      </w:pPr>
      <w:r>
        <w:rPr>
          <w:rFonts w:asciiTheme="majorHAnsi" w:hAnsiTheme="majorHAns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2731770</wp:posOffset>
                </wp:positionH>
                <wp:positionV relativeFrom="paragraph">
                  <wp:posOffset>168910</wp:posOffset>
                </wp:positionV>
                <wp:extent cx="368300" cy="247650"/>
                <wp:effectExtent l="0" t="0" r="0" b="0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8300" cy="2476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B57439E" id="Прямоугольник 3" o:spid="_x0000_s1026" style="position:absolute;margin-left:215.1pt;margin-top:13.3pt;width:29pt;height:19.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" fillcolor="white [3201]" stroked="f" strokeweight="2pt"/>
            </w:pict>
          </mc:Fallback>
        </mc:AlternateContent>
      </w:r>
    </w:p>
    <w:p w:rsidR="00A0105A" w:rsidRPr="00BD5496" w:rsidRDefault="00A0105A" w:rsidP="00A0105A">
      <w:pPr>
        <w:pStyle w:val="a3"/>
        <w:jc w:val="center"/>
        <w:rPr>
          <w:rFonts w:ascii="Palatino Linotype" w:hAnsi="Palatino Linotype"/>
          <w:b/>
          <w:sz w:val="28"/>
          <w:szCs w:val="28"/>
          <w:lang w:val="uk-UA"/>
        </w:rPr>
      </w:pPr>
      <w:r w:rsidRPr="00BD5496">
        <w:rPr>
          <w:rFonts w:ascii="Palatino Linotype" w:hAnsi="Palatino Linotype"/>
          <w:b/>
          <w:sz w:val="28"/>
          <w:szCs w:val="28"/>
          <w:lang w:val="uk-UA"/>
        </w:rPr>
        <w:lastRenderedPageBreak/>
        <w:t>ВСТУП</w:t>
      </w:r>
    </w:p>
    <w:p w:rsidR="00A0105A" w:rsidRPr="00BD5496" w:rsidRDefault="00A0105A" w:rsidP="00A0105A">
      <w:pPr>
        <w:pStyle w:val="a3"/>
        <w:ind w:firstLine="709"/>
        <w:jc w:val="both"/>
        <w:rPr>
          <w:rFonts w:ascii="Palatino Linotype" w:eastAsiaTheme="minorHAnsi" w:hAnsi="Palatino Linotype" w:cs="Arial"/>
          <w:sz w:val="24"/>
          <w:szCs w:val="24"/>
          <w:lang w:val="uk-UA"/>
        </w:rPr>
      </w:pPr>
    </w:p>
    <w:p w:rsidR="00A0105A" w:rsidRPr="00BD5496" w:rsidRDefault="007827A6" w:rsidP="00A0105A">
      <w:pPr>
        <w:pStyle w:val="a3"/>
        <w:ind w:firstLine="709"/>
        <w:jc w:val="both"/>
        <w:rPr>
          <w:rFonts w:ascii="Palatino Linotype" w:eastAsiaTheme="minorHAnsi" w:hAnsi="Palatino Linotype" w:cs="Arial"/>
          <w:sz w:val="28"/>
          <w:szCs w:val="28"/>
          <w:lang w:val="uk-UA"/>
        </w:rPr>
      </w:pPr>
      <w:r>
        <w:rPr>
          <w:rFonts w:ascii="Palatino Linotype" w:eastAsiaTheme="minorHAnsi" w:hAnsi="Palatino Linotype" w:cs="Arial"/>
          <w:sz w:val="28"/>
          <w:szCs w:val="28"/>
          <w:lang w:val="uk-UA"/>
        </w:rPr>
        <w:t>Збірник завдань і тестів</w:t>
      </w:r>
      <w:r w:rsidR="00A0105A" w:rsidRPr="00BD5496">
        <w:rPr>
          <w:rFonts w:ascii="Palatino Linotype" w:eastAsiaTheme="minorHAnsi" w:hAnsi="Palatino Linotype" w:cs="Arial"/>
          <w:sz w:val="28"/>
          <w:szCs w:val="28"/>
          <w:lang w:val="uk-UA"/>
        </w:rPr>
        <w:t xml:space="preserve"> з дисципліни</w:t>
      </w:r>
      <w:r w:rsidR="007709CA" w:rsidRPr="00BD5496">
        <w:rPr>
          <w:rFonts w:ascii="Palatino Linotype" w:eastAsiaTheme="minorHAnsi" w:hAnsi="Palatino Linotype" w:cs="Arial"/>
          <w:sz w:val="28"/>
          <w:szCs w:val="28"/>
          <w:lang w:val="uk-UA"/>
        </w:rPr>
        <w:t xml:space="preserve"> «Фінанси</w:t>
      </w:r>
      <w:r w:rsidR="00A0105A" w:rsidRPr="00BD5496">
        <w:rPr>
          <w:rFonts w:ascii="Palatino Linotype" w:eastAsiaTheme="minorHAnsi" w:hAnsi="Palatino Linotype" w:cs="Arial"/>
          <w:sz w:val="28"/>
          <w:szCs w:val="28"/>
          <w:lang w:val="uk-UA"/>
        </w:rPr>
        <w:t xml:space="preserve">» розроблено </w:t>
      </w:r>
      <w:r w:rsidR="000C3A80">
        <w:rPr>
          <w:rFonts w:ascii="Palatino Linotype" w:eastAsiaTheme="minorHAnsi" w:hAnsi="Palatino Linotype" w:cs="Arial"/>
          <w:sz w:val="28"/>
          <w:szCs w:val="28"/>
          <w:lang w:val="uk-UA"/>
        </w:rPr>
        <w:t xml:space="preserve">у відповідності до </w:t>
      </w:r>
      <w:r w:rsidR="00E25CD0">
        <w:rPr>
          <w:rFonts w:ascii="Palatino Linotype" w:eastAsiaTheme="minorHAnsi" w:hAnsi="Palatino Linotype" w:cs="Arial"/>
          <w:sz w:val="28"/>
          <w:szCs w:val="28"/>
          <w:lang w:val="uk-UA"/>
        </w:rPr>
        <w:t>укладеного</w:t>
      </w:r>
      <w:r w:rsidR="000C3A80">
        <w:rPr>
          <w:rFonts w:ascii="Palatino Linotype" w:eastAsiaTheme="minorHAnsi" w:hAnsi="Palatino Linotype" w:cs="Arial"/>
          <w:sz w:val="28"/>
          <w:szCs w:val="28"/>
          <w:lang w:val="uk-UA"/>
        </w:rPr>
        <w:t xml:space="preserve"> силабусу</w:t>
      </w:r>
      <w:r w:rsidR="00A0105A" w:rsidRPr="00BD5496">
        <w:rPr>
          <w:rFonts w:ascii="Palatino Linotype" w:eastAsiaTheme="minorHAnsi" w:hAnsi="Palatino Linotype" w:cs="Arial"/>
          <w:sz w:val="28"/>
          <w:szCs w:val="28"/>
          <w:lang w:val="uk-UA"/>
        </w:rPr>
        <w:t>.</w:t>
      </w:r>
    </w:p>
    <w:p w:rsidR="00A0105A" w:rsidRPr="00BD5496" w:rsidRDefault="00485046" w:rsidP="00A0105A">
      <w:pPr>
        <w:pStyle w:val="a3"/>
        <w:ind w:firstLine="709"/>
        <w:jc w:val="both"/>
        <w:rPr>
          <w:rFonts w:ascii="Palatino Linotype" w:eastAsiaTheme="minorHAnsi" w:hAnsi="Palatino Linotype" w:cs="Arial"/>
          <w:sz w:val="28"/>
          <w:szCs w:val="28"/>
          <w:lang w:val="uk-UA"/>
        </w:rPr>
      </w:pPr>
      <w:r w:rsidRPr="00BD5496">
        <w:rPr>
          <w:rFonts w:ascii="Palatino Linotype" w:eastAsiaTheme="minorHAnsi" w:hAnsi="Palatino Linotype" w:cs="Arial"/>
          <w:sz w:val="28"/>
          <w:szCs w:val="28"/>
          <w:lang w:val="uk-UA"/>
        </w:rPr>
        <w:t>Д</w:t>
      </w:r>
      <w:r w:rsidR="00A0105A" w:rsidRPr="00BD5496">
        <w:rPr>
          <w:rFonts w:ascii="Palatino Linotype" w:eastAsiaTheme="minorHAnsi" w:hAnsi="Palatino Linotype" w:cs="Arial"/>
          <w:sz w:val="28"/>
          <w:szCs w:val="28"/>
          <w:lang w:val="uk-UA"/>
        </w:rPr>
        <w:t>исципл</w:t>
      </w:r>
      <w:r w:rsidR="007709CA" w:rsidRPr="00BD5496">
        <w:rPr>
          <w:rFonts w:ascii="Palatino Linotype" w:eastAsiaTheme="minorHAnsi" w:hAnsi="Palatino Linotype" w:cs="Arial"/>
          <w:sz w:val="28"/>
          <w:szCs w:val="28"/>
          <w:lang w:val="uk-UA"/>
        </w:rPr>
        <w:t>іна «Фінанси</w:t>
      </w:r>
      <w:r w:rsidR="00A0105A" w:rsidRPr="00BD5496">
        <w:rPr>
          <w:rFonts w:ascii="Palatino Linotype" w:eastAsiaTheme="minorHAnsi" w:hAnsi="Palatino Linotype" w:cs="Arial"/>
          <w:sz w:val="28"/>
          <w:szCs w:val="28"/>
          <w:lang w:val="uk-UA"/>
        </w:rPr>
        <w:t xml:space="preserve">» </w:t>
      </w:r>
      <w:r w:rsidR="004F58A3" w:rsidRPr="00BD5496">
        <w:rPr>
          <w:rFonts w:ascii="Palatino Linotype" w:eastAsiaTheme="minorHAnsi" w:hAnsi="Palatino Linotype" w:cs="Arial"/>
          <w:sz w:val="28"/>
          <w:szCs w:val="28"/>
          <w:lang w:val="uk-UA"/>
        </w:rPr>
        <w:t xml:space="preserve">згідно освітньо-професійної програми </w:t>
      </w:r>
      <w:r w:rsidR="00A0105A" w:rsidRPr="00BD5496">
        <w:rPr>
          <w:rFonts w:ascii="Palatino Linotype" w:eastAsiaTheme="minorHAnsi" w:hAnsi="Palatino Linotype" w:cs="Arial"/>
          <w:sz w:val="28"/>
          <w:szCs w:val="28"/>
          <w:lang w:val="uk-UA"/>
        </w:rPr>
        <w:t>належить до циклу п</w:t>
      </w:r>
      <w:r w:rsidR="007709CA" w:rsidRPr="00BD5496">
        <w:rPr>
          <w:rFonts w:ascii="Palatino Linotype" w:eastAsiaTheme="minorHAnsi" w:hAnsi="Palatino Linotype" w:cs="Arial"/>
          <w:sz w:val="28"/>
          <w:szCs w:val="28"/>
          <w:lang w:val="uk-UA"/>
        </w:rPr>
        <w:t>рофесійної</w:t>
      </w:r>
      <w:r w:rsidRPr="00BD5496">
        <w:rPr>
          <w:rFonts w:ascii="Palatino Linotype" w:eastAsiaTheme="minorHAnsi" w:hAnsi="Palatino Linotype" w:cs="Arial"/>
          <w:sz w:val="28"/>
          <w:szCs w:val="28"/>
          <w:lang w:val="uk-UA"/>
        </w:rPr>
        <w:t xml:space="preserve"> </w:t>
      </w:r>
      <w:r w:rsidR="003002D8" w:rsidRPr="00BD5496">
        <w:rPr>
          <w:rFonts w:ascii="Palatino Linotype" w:eastAsiaTheme="minorHAnsi" w:hAnsi="Palatino Linotype" w:cs="Arial"/>
          <w:sz w:val="28"/>
          <w:szCs w:val="28"/>
          <w:lang w:val="uk-UA"/>
        </w:rPr>
        <w:t>підготовки</w:t>
      </w:r>
      <w:r w:rsidR="002D1348" w:rsidRPr="00BD5496">
        <w:rPr>
          <w:rFonts w:ascii="Palatino Linotype" w:eastAsiaTheme="minorHAnsi" w:hAnsi="Palatino Linotype" w:cs="Arial"/>
          <w:sz w:val="28"/>
          <w:szCs w:val="28"/>
          <w:lang w:val="uk-UA"/>
        </w:rPr>
        <w:t xml:space="preserve"> бакалаврів</w:t>
      </w:r>
      <w:r w:rsidR="004F58A3" w:rsidRPr="00BD5496">
        <w:rPr>
          <w:rFonts w:ascii="Palatino Linotype" w:eastAsiaTheme="minorHAnsi" w:hAnsi="Palatino Linotype" w:cs="Arial"/>
          <w:sz w:val="28"/>
          <w:szCs w:val="28"/>
          <w:lang w:val="uk-UA"/>
        </w:rPr>
        <w:t xml:space="preserve"> спеціальності 051 «Економіка»</w:t>
      </w:r>
      <w:r w:rsidR="00A0105A" w:rsidRPr="00BD5496">
        <w:rPr>
          <w:rFonts w:ascii="Palatino Linotype" w:eastAsiaTheme="minorHAnsi" w:hAnsi="Palatino Linotype" w:cs="Arial"/>
          <w:sz w:val="28"/>
          <w:szCs w:val="28"/>
          <w:lang w:val="uk-UA"/>
        </w:rPr>
        <w:t>.</w:t>
      </w:r>
      <w:r w:rsidR="00494A78" w:rsidRPr="00BD5496">
        <w:rPr>
          <w:rFonts w:ascii="Palatino Linotype" w:eastAsiaTheme="minorHAnsi" w:hAnsi="Palatino Linotype" w:cs="Arial"/>
          <w:sz w:val="28"/>
          <w:szCs w:val="28"/>
          <w:lang w:val="uk-UA"/>
        </w:rPr>
        <w:t xml:space="preserve"> Дисципліна </w:t>
      </w:r>
      <w:r w:rsidR="002D1348" w:rsidRPr="00BD5496">
        <w:rPr>
          <w:rFonts w:ascii="Palatino Linotype" w:eastAsiaTheme="minorHAnsi" w:hAnsi="Palatino Linotype" w:cs="Arial"/>
          <w:sz w:val="28"/>
          <w:szCs w:val="28"/>
          <w:lang w:val="uk-UA"/>
        </w:rPr>
        <w:t xml:space="preserve">«Фінанси» </w:t>
      </w:r>
      <w:r w:rsidR="000C3A80">
        <w:rPr>
          <w:rFonts w:ascii="Palatino Linotype" w:eastAsiaTheme="minorHAnsi" w:hAnsi="Palatino Linotype" w:cs="Arial"/>
          <w:sz w:val="28"/>
          <w:szCs w:val="28"/>
          <w:lang w:val="uk-UA"/>
        </w:rPr>
        <w:t>є нормативною</w:t>
      </w:r>
      <w:r w:rsidR="00494A78" w:rsidRPr="00BD5496">
        <w:rPr>
          <w:rFonts w:ascii="Palatino Linotype" w:eastAsiaTheme="minorHAnsi" w:hAnsi="Palatino Linotype" w:cs="Arial"/>
          <w:sz w:val="28"/>
          <w:szCs w:val="28"/>
          <w:lang w:val="uk-UA"/>
        </w:rPr>
        <w:t xml:space="preserve">. </w:t>
      </w:r>
    </w:p>
    <w:p w:rsidR="000C3A80" w:rsidRPr="000C3A80" w:rsidRDefault="000C3A80" w:rsidP="000C3A80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0C3A80">
        <w:rPr>
          <w:rFonts w:ascii="Palatino Linotype" w:eastAsiaTheme="minorHAnsi" w:hAnsi="Palatino Linotype" w:cstheme="minorHAnsi"/>
          <w:sz w:val="28"/>
          <w:szCs w:val="28"/>
          <w:lang w:val="uk-UA"/>
        </w:rPr>
        <w:t>Згідно з вимогами програми навчальної дисципліни студенти після засвоєння кредитного модуля мають продемонструвати такі результати навчання:</w:t>
      </w:r>
    </w:p>
    <w:p w:rsidR="000C3A80" w:rsidRPr="000C3A80" w:rsidRDefault="000C3A80" w:rsidP="000C3A80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0C3A80">
        <w:rPr>
          <w:rFonts w:ascii="Palatino Linotype" w:eastAsiaTheme="minorHAnsi" w:hAnsi="Palatino Linotype" w:cstheme="minorHAnsi"/>
          <w:sz w:val="28"/>
          <w:szCs w:val="28"/>
          <w:lang w:val="uk-UA"/>
        </w:rPr>
        <w:t>Знання: фінансової термінології;</w:t>
      </w:r>
      <w:r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 базових концепцій фінансів; </w:t>
      </w:r>
      <w:r w:rsidRPr="000C3A80">
        <w:rPr>
          <w:rFonts w:ascii="Palatino Linotype" w:eastAsiaTheme="minorHAnsi" w:hAnsi="Palatino Linotype" w:cstheme="minorHAnsi"/>
          <w:sz w:val="28"/>
          <w:szCs w:val="28"/>
          <w:lang w:val="uk-UA"/>
        </w:rPr>
        <w:t>економічної сутності державних фінансів;</w:t>
      </w:r>
      <w:r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 </w:t>
      </w:r>
      <w:r w:rsidRPr="000C3A80">
        <w:rPr>
          <w:rFonts w:ascii="Palatino Linotype" w:eastAsiaTheme="minorHAnsi" w:hAnsi="Palatino Linotype" w:cstheme="minorHAnsi"/>
          <w:sz w:val="28"/>
          <w:szCs w:val="28"/>
          <w:lang w:val="uk-UA"/>
        </w:rPr>
        <w:t>функцій державних фінансів;</w:t>
      </w:r>
      <w:r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 </w:t>
      </w:r>
      <w:r w:rsidRPr="000C3A80">
        <w:rPr>
          <w:rFonts w:ascii="Palatino Linotype" w:eastAsiaTheme="minorHAnsi" w:hAnsi="Palatino Linotype" w:cstheme="minorHAnsi"/>
          <w:sz w:val="28"/>
          <w:szCs w:val="28"/>
          <w:lang w:val="uk-UA"/>
        </w:rPr>
        <w:t>структури фінансової системи держави;</w:t>
      </w:r>
      <w:r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 особливостей</w:t>
      </w:r>
      <w:r w:rsidRPr="000C3A80"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 функціонування окремих с</w:t>
      </w:r>
      <w:r>
        <w:rPr>
          <w:rFonts w:ascii="Palatino Linotype" w:eastAsiaTheme="minorHAnsi" w:hAnsi="Palatino Linotype" w:cstheme="minorHAnsi"/>
          <w:sz w:val="28"/>
          <w:szCs w:val="28"/>
          <w:lang w:val="uk-UA"/>
        </w:rPr>
        <w:t>фер та ланок фінансової системи;</w:t>
      </w:r>
      <w:r w:rsidRPr="000C3A80"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 складу фінансових ресурсів держави;</w:t>
      </w:r>
      <w:r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 видів</w:t>
      </w:r>
      <w:r w:rsidRPr="000C3A80"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 фінансової політики держави;</w:t>
      </w:r>
      <w:r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 </w:t>
      </w:r>
      <w:r w:rsidRPr="000C3A80">
        <w:rPr>
          <w:rFonts w:ascii="Palatino Linotype" w:eastAsiaTheme="minorHAnsi" w:hAnsi="Palatino Linotype" w:cstheme="minorHAnsi"/>
          <w:sz w:val="28"/>
          <w:szCs w:val="28"/>
          <w:lang w:val="uk-UA"/>
        </w:rPr>
        <w:t>елементів фінансового механізму та методів його функціонування;</w:t>
      </w:r>
      <w:r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 </w:t>
      </w:r>
      <w:r w:rsidRPr="000C3A80">
        <w:rPr>
          <w:rFonts w:ascii="Palatino Linotype" w:eastAsiaTheme="minorHAnsi" w:hAnsi="Palatino Linotype" w:cstheme="minorHAnsi"/>
          <w:sz w:val="28"/>
          <w:szCs w:val="28"/>
          <w:lang w:val="uk-UA"/>
        </w:rPr>
        <w:t>економічної сутності і функції податків;</w:t>
      </w:r>
      <w:r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 </w:t>
      </w:r>
      <w:r w:rsidRPr="000C3A80">
        <w:rPr>
          <w:rFonts w:ascii="Palatino Linotype" w:eastAsiaTheme="minorHAnsi" w:hAnsi="Palatino Linotype" w:cstheme="minorHAnsi"/>
          <w:sz w:val="28"/>
          <w:szCs w:val="28"/>
          <w:lang w:val="uk-UA"/>
        </w:rPr>
        <w:t>класифікації податків;</w:t>
      </w:r>
      <w:r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 </w:t>
      </w:r>
      <w:r w:rsidRPr="000C3A80">
        <w:rPr>
          <w:rFonts w:ascii="Palatino Linotype" w:eastAsiaTheme="minorHAnsi" w:hAnsi="Palatino Linotype" w:cstheme="minorHAnsi"/>
          <w:sz w:val="28"/>
          <w:szCs w:val="28"/>
          <w:lang w:val="uk-UA"/>
        </w:rPr>
        <w:t>принципів побу</w:t>
      </w:r>
      <w:r>
        <w:rPr>
          <w:rFonts w:ascii="Palatino Linotype" w:eastAsiaTheme="minorHAnsi" w:hAnsi="Palatino Linotype" w:cstheme="minorHAnsi"/>
          <w:sz w:val="28"/>
          <w:szCs w:val="28"/>
          <w:lang w:val="uk-UA"/>
        </w:rPr>
        <w:t>дови податкової системи держави;</w:t>
      </w:r>
      <w:r w:rsidRPr="000C3A80"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 соціально-економічної сутності державного бюджету;</w:t>
      </w:r>
      <w:r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 </w:t>
      </w:r>
      <w:r w:rsidRPr="000C3A80">
        <w:rPr>
          <w:rFonts w:ascii="Palatino Linotype" w:eastAsiaTheme="minorHAnsi" w:hAnsi="Palatino Linotype" w:cstheme="minorHAnsi"/>
          <w:sz w:val="28"/>
          <w:szCs w:val="28"/>
          <w:lang w:val="uk-UA"/>
        </w:rPr>
        <w:t>структури бюджетної системи і бюджетного устрою держави;</w:t>
      </w:r>
      <w:r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 </w:t>
      </w:r>
      <w:r w:rsidRPr="000C3A80">
        <w:rPr>
          <w:rFonts w:ascii="Palatino Linotype" w:eastAsiaTheme="minorHAnsi" w:hAnsi="Palatino Linotype" w:cstheme="minorHAnsi"/>
          <w:sz w:val="28"/>
          <w:szCs w:val="28"/>
          <w:lang w:val="uk-UA"/>
        </w:rPr>
        <w:t>бюджетного процесу;</w:t>
      </w:r>
      <w:r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 </w:t>
      </w:r>
      <w:r w:rsidRPr="000C3A80">
        <w:rPr>
          <w:rFonts w:ascii="Palatino Linotype" w:eastAsiaTheme="minorHAnsi" w:hAnsi="Palatino Linotype" w:cstheme="minorHAnsi"/>
          <w:sz w:val="28"/>
          <w:szCs w:val="28"/>
          <w:lang w:val="uk-UA"/>
        </w:rPr>
        <w:t>сутності загальнодержавних цільових фондів та їх призначення;</w:t>
      </w:r>
      <w:r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 </w:t>
      </w:r>
      <w:r w:rsidRPr="000C3A80">
        <w:rPr>
          <w:rFonts w:ascii="Palatino Linotype" w:eastAsiaTheme="minorHAnsi" w:hAnsi="Palatino Linotype" w:cstheme="minorHAnsi"/>
          <w:sz w:val="28"/>
          <w:szCs w:val="28"/>
          <w:lang w:val="uk-UA"/>
        </w:rPr>
        <w:t>економічної сутності державного кредиту, його форми;</w:t>
      </w:r>
      <w:r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 </w:t>
      </w:r>
      <w:r w:rsidRPr="000C3A80">
        <w:rPr>
          <w:rFonts w:ascii="Palatino Linotype" w:eastAsiaTheme="minorHAnsi" w:hAnsi="Palatino Linotype" w:cstheme="minorHAnsi"/>
          <w:sz w:val="28"/>
          <w:szCs w:val="28"/>
          <w:lang w:val="uk-UA"/>
        </w:rPr>
        <w:t>принципів управління державним боргом; економічної сутності державного страхування, його функції;</w:t>
      </w:r>
      <w:r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 </w:t>
      </w:r>
      <w:r w:rsidRPr="000C3A80">
        <w:rPr>
          <w:rFonts w:ascii="Palatino Linotype" w:eastAsiaTheme="minorHAnsi" w:hAnsi="Palatino Linotype" w:cstheme="minorHAnsi"/>
          <w:sz w:val="28"/>
          <w:szCs w:val="28"/>
          <w:lang w:val="uk-UA"/>
        </w:rPr>
        <w:t>зміст</w:t>
      </w:r>
      <w:r>
        <w:rPr>
          <w:rFonts w:ascii="Palatino Linotype" w:eastAsiaTheme="minorHAnsi" w:hAnsi="Palatino Linotype" w:cstheme="minorHAnsi"/>
          <w:sz w:val="28"/>
          <w:szCs w:val="28"/>
          <w:lang w:val="uk-UA"/>
        </w:rPr>
        <w:t>у і структури фінансового ринку</w:t>
      </w:r>
      <w:r w:rsidRPr="000C3A80">
        <w:rPr>
          <w:rFonts w:ascii="Palatino Linotype" w:eastAsiaTheme="minorHAnsi" w:hAnsi="Palatino Linotype" w:cstheme="minorHAnsi"/>
          <w:sz w:val="28"/>
          <w:szCs w:val="28"/>
          <w:lang w:val="uk-UA"/>
        </w:rPr>
        <w:t>.</w:t>
      </w:r>
    </w:p>
    <w:p w:rsidR="004F58A3" w:rsidRPr="00BD5496" w:rsidRDefault="00A0105A" w:rsidP="004F58A3">
      <w:pPr>
        <w:pStyle w:val="a3"/>
        <w:ind w:firstLine="709"/>
        <w:jc w:val="both"/>
        <w:rPr>
          <w:rFonts w:ascii="Palatino Linotype" w:eastAsiaTheme="minorHAnsi" w:hAnsi="Palatino Linotype" w:cs="Arial"/>
          <w:sz w:val="28"/>
          <w:szCs w:val="28"/>
          <w:lang w:val="uk-UA"/>
        </w:rPr>
      </w:pPr>
      <w:r w:rsidRPr="00BD5496">
        <w:rPr>
          <w:rFonts w:ascii="Palatino Linotype" w:eastAsiaTheme="minorHAnsi" w:hAnsi="Palatino Linotype" w:cs="Arial"/>
          <w:sz w:val="28"/>
          <w:szCs w:val="28"/>
          <w:lang w:val="uk-UA"/>
        </w:rPr>
        <w:t xml:space="preserve">Практичні </w:t>
      </w:r>
      <w:r w:rsidR="004F58A3" w:rsidRPr="00BD5496">
        <w:rPr>
          <w:rFonts w:ascii="Palatino Linotype" w:eastAsiaTheme="minorHAnsi" w:hAnsi="Palatino Linotype" w:cs="Arial"/>
          <w:sz w:val="28"/>
          <w:szCs w:val="28"/>
          <w:lang w:val="uk-UA"/>
        </w:rPr>
        <w:t>заняття покликані розвинути</w:t>
      </w:r>
      <w:r w:rsidRPr="00BD5496">
        <w:rPr>
          <w:rFonts w:ascii="Palatino Linotype" w:eastAsiaTheme="minorHAnsi" w:hAnsi="Palatino Linotype" w:cs="Arial"/>
          <w:sz w:val="28"/>
          <w:szCs w:val="28"/>
          <w:lang w:val="uk-UA"/>
        </w:rPr>
        <w:t xml:space="preserve"> практич</w:t>
      </w:r>
      <w:r w:rsidR="004F58A3" w:rsidRPr="00BD5496">
        <w:rPr>
          <w:rFonts w:ascii="Palatino Linotype" w:eastAsiaTheme="minorHAnsi" w:hAnsi="Palatino Linotype" w:cs="Arial"/>
          <w:sz w:val="28"/>
          <w:szCs w:val="28"/>
          <w:lang w:val="uk-UA"/>
        </w:rPr>
        <w:t xml:space="preserve">ні навички застосування </w:t>
      </w:r>
      <w:r w:rsidR="004F58A3" w:rsidRPr="00BD5496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вмінь</w:t>
      </w:r>
      <w:r w:rsidR="004F58A3" w:rsidRPr="00BD5496">
        <w:rPr>
          <w:rFonts w:ascii="Palatino Linotype" w:eastAsia="Times New Roman" w:hAnsi="Palatino Linotype"/>
          <w:i/>
          <w:sz w:val="28"/>
          <w:szCs w:val="28"/>
          <w:lang w:val="uk-UA" w:eastAsia="ru-RU"/>
        </w:rPr>
        <w:t>:</w:t>
      </w:r>
    </w:p>
    <w:p w:rsidR="007709CA" w:rsidRPr="00BD5496" w:rsidRDefault="007709CA" w:rsidP="007709CA">
      <w:pPr>
        <w:tabs>
          <w:tab w:val="num" w:pos="1080"/>
        </w:tabs>
        <w:spacing w:after="0" w:line="240" w:lineRule="auto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BD5496">
        <w:rPr>
          <w:rFonts w:ascii="Palatino Linotype" w:eastAsia="Times New Roman" w:hAnsi="Palatino Linotype"/>
          <w:sz w:val="28"/>
          <w:szCs w:val="28"/>
          <w:lang w:val="uk-UA" w:eastAsia="ru-RU"/>
        </w:rPr>
        <w:t>- аналізувати динаміку та структуру фінансових ресурсів держави;</w:t>
      </w:r>
    </w:p>
    <w:p w:rsidR="007709CA" w:rsidRPr="00BD5496" w:rsidRDefault="007709CA" w:rsidP="007709CA">
      <w:pPr>
        <w:tabs>
          <w:tab w:val="num" w:pos="1080"/>
        </w:tabs>
        <w:spacing w:after="0" w:line="240" w:lineRule="auto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BD5496">
        <w:rPr>
          <w:rFonts w:ascii="Palatino Linotype" w:eastAsia="Times New Roman" w:hAnsi="Palatino Linotype"/>
          <w:sz w:val="28"/>
          <w:szCs w:val="28"/>
          <w:lang w:val="uk-UA" w:eastAsia="ru-RU"/>
        </w:rPr>
        <w:t>- визначати основні напрями фінансової політики держави;</w:t>
      </w:r>
    </w:p>
    <w:p w:rsidR="007709CA" w:rsidRPr="00BD5496" w:rsidRDefault="007709CA" w:rsidP="007709CA">
      <w:pPr>
        <w:tabs>
          <w:tab w:val="num" w:pos="1080"/>
        </w:tabs>
        <w:spacing w:after="0" w:line="240" w:lineRule="auto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BD5496">
        <w:rPr>
          <w:rFonts w:ascii="Palatino Linotype" w:eastAsia="Times New Roman" w:hAnsi="Palatino Linotype"/>
          <w:sz w:val="28"/>
          <w:szCs w:val="28"/>
          <w:lang w:val="uk-UA" w:eastAsia="ru-RU"/>
        </w:rPr>
        <w:t>- визначати основні проблемні питання, що виникають у процесі фінансової діяльності держави, місцевих органів влади, суб’єктів господарювання та розробляти шляхи їх вирішення;</w:t>
      </w:r>
    </w:p>
    <w:p w:rsidR="007709CA" w:rsidRPr="00BD5496" w:rsidRDefault="007709CA" w:rsidP="007709CA">
      <w:pPr>
        <w:tabs>
          <w:tab w:val="num" w:pos="1080"/>
        </w:tabs>
        <w:spacing w:after="0" w:line="240" w:lineRule="auto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BD5496">
        <w:rPr>
          <w:rFonts w:ascii="Palatino Linotype" w:eastAsia="Times New Roman" w:hAnsi="Palatino Linotype"/>
          <w:sz w:val="28"/>
          <w:szCs w:val="28"/>
          <w:lang w:val="uk-UA" w:eastAsia="ru-RU"/>
        </w:rPr>
        <w:t>- застосовувати діючі норми оподаткування, визначати об’єкти оподаткування і розраховувати суми зобов’язань податків і зборів;</w:t>
      </w:r>
    </w:p>
    <w:p w:rsidR="004F58A3" w:rsidRPr="00BD5496" w:rsidRDefault="007709CA" w:rsidP="007709CA">
      <w:pPr>
        <w:spacing w:after="0" w:line="240" w:lineRule="auto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BD5496">
        <w:rPr>
          <w:rFonts w:ascii="Palatino Linotype" w:eastAsia="Times New Roman" w:hAnsi="Palatino Linotype"/>
          <w:sz w:val="28"/>
          <w:szCs w:val="28"/>
          <w:lang w:val="uk-UA" w:eastAsia="ru-RU"/>
        </w:rPr>
        <w:t>- аналізувати структуру статей доходів та витрат державного, місцевого бюджетів</w:t>
      </w:r>
      <w:r w:rsidR="004F58A3" w:rsidRPr="00BD5496">
        <w:rPr>
          <w:rFonts w:ascii="Palatino Linotype" w:eastAsia="Times New Roman" w:hAnsi="Palatino Linotype"/>
          <w:bCs/>
          <w:sz w:val="28"/>
          <w:szCs w:val="28"/>
          <w:lang w:val="uk-UA" w:eastAsia="ru-RU"/>
        </w:rPr>
        <w:t>.</w:t>
      </w:r>
    </w:p>
    <w:p w:rsidR="00C41E4B" w:rsidRPr="00BD5496" w:rsidRDefault="000C3A80" w:rsidP="000B4E39">
      <w:pPr>
        <w:pStyle w:val="a3"/>
        <w:ind w:firstLine="709"/>
        <w:jc w:val="both"/>
        <w:rPr>
          <w:rFonts w:ascii="Palatino Linotype" w:hAnsi="Palatino Linotype" w:cs="Arial"/>
          <w:sz w:val="28"/>
          <w:szCs w:val="28"/>
          <w:lang w:val="uk-UA"/>
        </w:rPr>
      </w:pPr>
      <w:r>
        <w:rPr>
          <w:rFonts w:ascii="Palatino Linotype" w:hAnsi="Palatino Linotype" w:cs="Arial"/>
          <w:sz w:val="28"/>
          <w:szCs w:val="28"/>
          <w:lang w:val="uk-UA"/>
        </w:rPr>
        <w:t xml:space="preserve">Відповідно до розробленого силабусу самостійна робота студентів за дисципліною складає 78 годин. Самостійна робота </w:t>
      </w:r>
      <w:r>
        <w:rPr>
          <w:rFonts w:ascii="Palatino Linotype" w:hAnsi="Palatino Linotype" w:cs="Arial"/>
          <w:sz w:val="28"/>
          <w:szCs w:val="28"/>
          <w:lang w:val="uk-UA"/>
        </w:rPr>
        <w:lastRenderedPageBreak/>
        <w:t xml:space="preserve">включає підготовку до аудиторних занять, виконання окремих завдань, підготовку до </w:t>
      </w:r>
      <w:r w:rsidR="000B4E39" w:rsidRPr="00BD5496">
        <w:rPr>
          <w:rFonts w:ascii="Palatino Linotype" w:hAnsi="Palatino Linotype" w:cs="Arial,Italic"/>
          <w:i/>
          <w:iCs/>
          <w:sz w:val="28"/>
          <w:szCs w:val="28"/>
          <w:lang w:val="uk-UA"/>
        </w:rPr>
        <w:t xml:space="preserve">модульної контрольної роботи </w:t>
      </w:r>
      <w:r w:rsidR="000B4E39" w:rsidRPr="00BD5496">
        <w:rPr>
          <w:rFonts w:ascii="Palatino Linotype" w:hAnsi="Palatino Linotype" w:cs="Arial"/>
          <w:sz w:val="28"/>
          <w:szCs w:val="28"/>
          <w:lang w:val="uk-UA"/>
        </w:rPr>
        <w:t>(МКР)</w:t>
      </w:r>
      <w:r w:rsidR="00372723">
        <w:rPr>
          <w:rFonts w:ascii="Palatino Linotype" w:hAnsi="Palatino Linotype" w:cs="Arial"/>
          <w:sz w:val="28"/>
          <w:szCs w:val="28"/>
          <w:lang w:val="uk-UA"/>
        </w:rPr>
        <w:t>, екзамену та написання реферату</w:t>
      </w:r>
      <w:r w:rsidR="000B4E39" w:rsidRPr="00BD5496">
        <w:rPr>
          <w:rFonts w:ascii="Palatino Linotype" w:hAnsi="Palatino Linotype" w:cs="Arial"/>
          <w:sz w:val="28"/>
          <w:szCs w:val="28"/>
          <w:lang w:val="uk-UA"/>
        </w:rPr>
        <w:t>.</w:t>
      </w:r>
      <w:r w:rsidR="00C41E4B" w:rsidRPr="00BD5496">
        <w:rPr>
          <w:rFonts w:ascii="Palatino Linotype" w:hAnsi="Palatino Linotype" w:cs="Arial"/>
          <w:sz w:val="28"/>
          <w:szCs w:val="28"/>
          <w:lang w:val="uk-UA"/>
        </w:rPr>
        <w:t xml:space="preserve"> </w:t>
      </w:r>
    </w:p>
    <w:p w:rsidR="000B4E39" w:rsidRPr="00BD5496" w:rsidRDefault="000B4E39" w:rsidP="000B4E39">
      <w:pPr>
        <w:pStyle w:val="a3"/>
        <w:ind w:firstLine="709"/>
        <w:jc w:val="both"/>
        <w:rPr>
          <w:rFonts w:ascii="Palatino Linotype" w:hAnsi="Palatino Linotype" w:cs="Arial"/>
          <w:sz w:val="28"/>
          <w:szCs w:val="28"/>
          <w:lang w:val="uk-UA"/>
        </w:rPr>
      </w:pPr>
      <w:r w:rsidRPr="00BD5496">
        <w:rPr>
          <w:rFonts w:ascii="Palatino Linotype" w:hAnsi="Palatino Linotype" w:cs="Arial"/>
          <w:sz w:val="28"/>
          <w:szCs w:val="28"/>
          <w:lang w:val="uk-UA"/>
        </w:rPr>
        <w:t xml:space="preserve">Передбачена модульна контрольна робота (МКР) складається із </w:t>
      </w:r>
      <w:r w:rsidR="007709CA" w:rsidRPr="00BD5496">
        <w:rPr>
          <w:rFonts w:ascii="Palatino Linotype" w:hAnsi="Palatino Linotype" w:cs="Arial"/>
          <w:sz w:val="28"/>
          <w:szCs w:val="28"/>
          <w:lang w:val="uk-UA"/>
        </w:rPr>
        <w:t>тестів та задач</w:t>
      </w:r>
      <w:r w:rsidRPr="00BD5496">
        <w:rPr>
          <w:rFonts w:ascii="Palatino Linotype" w:hAnsi="Palatino Linotype" w:cs="Arial"/>
          <w:sz w:val="28"/>
          <w:szCs w:val="28"/>
          <w:lang w:val="uk-UA"/>
        </w:rPr>
        <w:t xml:space="preserve">, приклад яких наведено у </w:t>
      </w:r>
      <w:r w:rsidR="00372723">
        <w:rPr>
          <w:rFonts w:ascii="Palatino Linotype" w:hAnsi="Palatino Linotype" w:cs="Arial,BoldItalic"/>
          <w:i/>
          <w:iCs/>
          <w:sz w:val="28"/>
          <w:szCs w:val="28"/>
          <w:lang w:val="uk-UA"/>
        </w:rPr>
        <w:t>Додатку А</w:t>
      </w:r>
      <w:r w:rsidRPr="00BD5496">
        <w:rPr>
          <w:rFonts w:ascii="Palatino Linotype" w:hAnsi="Palatino Linotype" w:cs="Arial"/>
          <w:sz w:val="28"/>
          <w:szCs w:val="28"/>
          <w:lang w:val="uk-UA"/>
        </w:rPr>
        <w:t>.</w:t>
      </w:r>
    </w:p>
    <w:p w:rsidR="00C41E4B" w:rsidRPr="00BD5496" w:rsidRDefault="00C41E4B" w:rsidP="00C41E4B">
      <w:pPr>
        <w:pStyle w:val="a3"/>
        <w:ind w:firstLine="709"/>
        <w:jc w:val="both"/>
        <w:rPr>
          <w:rFonts w:ascii="Palatino Linotype" w:hAnsi="Palatino Linotype" w:cs="Arial"/>
          <w:sz w:val="28"/>
          <w:szCs w:val="28"/>
          <w:lang w:val="uk-UA"/>
        </w:rPr>
      </w:pPr>
      <w:r w:rsidRPr="00BD5496">
        <w:rPr>
          <w:rFonts w:ascii="Palatino Linotype" w:hAnsi="Palatino Linotype" w:cs="Arial"/>
          <w:sz w:val="28"/>
          <w:szCs w:val="28"/>
          <w:lang w:val="uk-UA"/>
        </w:rPr>
        <w:t>Рекомендована тематик</w:t>
      </w:r>
      <w:r w:rsidR="00A7628B">
        <w:rPr>
          <w:rFonts w:ascii="Palatino Linotype" w:hAnsi="Palatino Linotype" w:cs="Arial"/>
          <w:sz w:val="28"/>
          <w:szCs w:val="28"/>
          <w:lang w:val="uk-UA"/>
        </w:rPr>
        <w:t xml:space="preserve">а рефератів наведена у </w:t>
      </w:r>
      <w:r w:rsidR="00372723">
        <w:rPr>
          <w:rFonts w:ascii="Palatino Linotype" w:hAnsi="Palatino Linotype" w:cs="Arial"/>
          <w:i/>
          <w:sz w:val="28"/>
          <w:szCs w:val="28"/>
          <w:lang w:val="uk-UA"/>
        </w:rPr>
        <w:t>Додатку Б</w:t>
      </w:r>
      <w:r w:rsidR="009B66B7">
        <w:rPr>
          <w:rFonts w:ascii="Palatino Linotype" w:hAnsi="Palatino Linotype" w:cs="Arial"/>
          <w:sz w:val="28"/>
          <w:szCs w:val="28"/>
          <w:lang w:val="uk-UA"/>
        </w:rPr>
        <w:t xml:space="preserve">, вимоги до написання реферату – у </w:t>
      </w:r>
      <w:r w:rsidR="009B66B7" w:rsidRPr="009B66B7">
        <w:rPr>
          <w:rFonts w:ascii="Palatino Linotype" w:hAnsi="Palatino Linotype" w:cs="Arial"/>
          <w:i/>
          <w:sz w:val="28"/>
          <w:szCs w:val="28"/>
          <w:lang w:val="uk-UA"/>
        </w:rPr>
        <w:t>Додатку В</w:t>
      </w:r>
      <w:r w:rsidR="009B66B7">
        <w:rPr>
          <w:rFonts w:ascii="Palatino Linotype" w:hAnsi="Palatino Linotype" w:cs="Arial"/>
          <w:sz w:val="28"/>
          <w:szCs w:val="28"/>
          <w:lang w:val="uk-UA"/>
        </w:rPr>
        <w:t xml:space="preserve">, </w:t>
      </w:r>
      <w:r w:rsidR="009B66B7" w:rsidRPr="009B66B7">
        <w:rPr>
          <w:rFonts w:ascii="Palatino Linotype" w:hAnsi="Palatino Linotype" w:cs="Arial"/>
          <w:sz w:val="28"/>
          <w:szCs w:val="28"/>
          <w:lang w:val="uk-UA"/>
        </w:rPr>
        <w:t>зразок о</w:t>
      </w:r>
      <w:r w:rsidR="009B66B7">
        <w:rPr>
          <w:rFonts w:ascii="Palatino Linotype" w:hAnsi="Palatino Linotype" w:cs="Arial"/>
          <w:sz w:val="28"/>
          <w:szCs w:val="28"/>
          <w:lang w:val="uk-UA"/>
        </w:rPr>
        <w:t xml:space="preserve">формлення титулу – у </w:t>
      </w:r>
      <w:r w:rsidR="009B66B7">
        <w:rPr>
          <w:rFonts w:ascii="Palatino Linotype" w:hAnsi="Palatino Linotype" w:cs="Arial"/>
          <w:i/>
          <w:sz w:val="28"/>
          <w:szCs w:val="28"/>
          <w:lang w:val="uk-UA"/>
        </w:rPr>
        <w:t>Додатку Г</w:t>
      </w:r>
      <w:r w:rsidR="009B66B7">
        <w:rPr>
          <w:rFonts w:ascii="Palatino Linotype" w:hAnsi="Palatino Linotype" w:cs="Arial"/>
          <w:sz w:val="28"/>
          <w:szCs w:val="28"/>
          <w:lang w:val="uk-UA"/>
        </w:rPr>
        <w:t xml:space="preserve"> </w:t>
      </w:r>
      <w:r w:rsidRPr="00BD5496">
        <w:rPr>
          <w:rFonts w:ascii="Palatino Linotype" w:hAnsi="Palatino Linotype" w:cs="Arial"/>
          <w:sz w:val="28"/>
          <w:szCs w:val="28"/>
          <w:lang w:val="uk-UA"/>
        </w:rPr>
        <w:t>.</w:t>
      </w:r>
    </w:p>
    <w:p w:rsidR="000B4E39" w:rsidRPr="00BD5496" w:rsidRDefault="000B4E39" w:rsidP="00312B22">
      <w:pPr>
        <w:pStyle w:val="a3"/>
        <w:jc w:val="center"/>
        <w:rPr>
          <w:rFonts w:ascii="Palatino Linotype" w:eastAsia="Arial Unicode MS" w:hAnsi="Palatino Linotype"/>
          <w:b/>
          <w:sz w:val="28"/>
          <w:szCs w:val="28"/>
          <w:lang w:val="uk-UA"/>
        </w:rPr>
      </w:pPr>
    </w:p>
    <w:p w:rsidR="000B4E39" w:rsidRDefault="000B4E39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B4E39" w:rsidRDefault="000B4E39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B4E39" w:rsidRDefault="000B4E39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B4E39" w:rsidRDefault="000B4E39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B4E39" w:rsidRDefault="000B4E39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B4E39" w:rsidRDefault="000B4E39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C3A80" w:rsidRDefault="000C3A80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C3A80" w:rsidRDefault="000C3A80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C3A80" w:rsidRDefault="000C3A80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C3A80" w:rsidRDefault="000C3A80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C3A80" w:rsidRDefault="000C3A80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C3A80" w:rsidRDefault="000C3A80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C3A80" w:rsidRDefault="000C3A80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C3A80" w:rsidRDefault="000C3A80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C3A80" w:rsidRDefault="000C3A80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C3A80" w:rsidRDefault="000C3A80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C3A80" w:rsidRDefault="000C3A80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C3A80" w:rsidRDefault="000C3A80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C3A80" w:rsidRDefault="000C3A80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C3A80" w:rsidRDefault="000C3A80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C3A80" w:rsidRDefault="000C3A80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C3A80" w:rsidRDefault="000C3A80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C3A80" w:rsidRDefault="000C3A80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C3A80" w:rsidRDefault="000C3A80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C3A80" w:rsidRDefault="000C3A80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C3A80" w:rsidRDefault="000C3A80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C3A80" w:rsidRDefault="000C3A80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372723" w:rsidRDefault="00372723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C3A80" w:rsidRDefault="000C3A80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C3A80" w:rsidRDefault="000C3A80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0B4E39" w:rsidRDefault="000B4E39" w:rsidP="00312B22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165BC8" w:rsidRDefault="00165BC8" w:rsidP="00F73C1C">
      <w:pPr>
        <w:pStyle w:val="a3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BD5496" w:rsidRDefault="00BD5496" w:rsidP="00F73C1C">
      <w:pPr>
        <w:pStyle w:val="a3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494A78" w:rsidRPr="007C365A" w:rsidRDefault="00494A78" w:rsidP="007C365A">
      <w:pPr>
        <w:pStyle w:val="a3"/>
        <w:ind w:firstLine="708"/>
        <w:jc w:val="both"/>
        <w:rPr>
          <w:rFonts w:ascii="Palatino Linotype" w:eastAsia="Arial Unicode MS" w:hAnsi="Palatino Linotype"/>
          <w:b/>
          <w:sz w:val="28"/>
          <w:szCs w:val="28"/>
          <w:lang w:val="uk-UA"/>
        </w:rPr>
      </w:pPr>
      <w:r w:rsidRPr="007C365A">
        <w:rPr>
          <w:rFonts w:ascii="Palatino Linotype" w:eastAsia="Arial Unicode MS" w:hAnsi="Palatino Linotype"/>
          <w:b/>
          <w:sz w:val="28"/>
          <w:szCs w:val="28"/>
          <w:lang w:val="uk-UA"/>
        </w:rPr>
        <w:lastRenderedPageBreak/>
        <w:t xml:space="preserve">Тема 1. </w:t>
      </w:r>
      <w:r w:rsidRPr="007C365A">
        <w:rPr>
          <w:rFonts w:ascii="Palatino Linotype" w:hAnsi="Palatino Linotype"/>
          <w:b/>
          <w:sz w:val="28"/>
          <w:szCs w:val="28"/>
          <w:lang w:val="uk-UA"/>
        </w:rPr>
        <w:t>Суть фінансів, їх функції і роль</w:t>
      </w:r>
    </w:p>
    <w:p w:rsidR="007579BC" w:rsidRPr="007C365A" w:rsidRDefault="007579BC" w:rsidP="007C365A">
      <w:pPr>
        <w:pStyle w:val="a3"/>
        <w:ind w:firstLine="708"/>
        <w:jc w:val="both"/>
        <w:rPr>
          <w:rFonts w:ascii="Palatino Linotype" w:eastAsia="Arial Unicode MS" w:hAnsi="Palatino Linotype"/>
          <w:b/>
          <w:sz w:val="28"/>
          <w:szCs w:val="28"/>
          <w:lang w:val="uk-UA" w:eastAsia="uk-UA"/>
        </w:rPr>
      </w:pPr>
    </w:p>
    <w:p w:rsidR="004213C2" w:rsidRPr="007C365A" w:rsidRDefault="004213C2" w:rsidP="007C365A">
      <w:pPr>
        <w:pStyle w:val="a3"/>
        <w:ind w:firstLine="708"/>
        <w:jc w:val="both"/>
        <w:rPr>
          <w:rFonts w:ascii="Palatino Linotype" w:eastAsia="Arial Unicode MS" w:hAnsi="Palatino Linotype"/>
          <w:sz w:val="28"/>
          <w:szCs w:val="28"/>
          <w:lang w:val="uk-UA" w:eastAsia="uk-UA"/>
        </w:rPr>
      </w:pPr>
      <w:r w:rsidRPr="007C365A">
        <w:rPr>
          <w:rFonts w:ascii="Palatino Linotype" w:eastAsia="Arial Unicode MS" w:hAnsi="Palatino Linotype"/>
          <w:b/>
          <w:sz w:val="28"/>
          <w:szCs w:val="28"/>
          <w:lang w:val="uk-UA" w:eastAsia="uk-UA"/>
        </w:rPr>
        <w:t>Мета</w:t>
      </w:r>
      <w:r w:rsidRPr="007C365A">
        <w:rPr>
          <w:rFonts w:ascii="Palatino Linotype" w:eastAsia="Arial Unicode MS" w:hAnsi="Palatino Linotype"/>
          <w:sz w:val="28"/>
          <w:szCs w:val="28"/>
          <w:lang w:val="uk-UA" w:eastAsia="uk-UA"/>
        </w:rPr>
        <w:t xml:space="preserve">: </w:t>
      </w:r>
      <w:r w:rsidR="00494A78" w:rsidRPr="007C365A">
        <w:rPr>
          <w:rFonts w:ascii="Palatino Linotype" w:hAnsi="Palatino Linotype"/>
          <w:i/>
          <w:sz w:val="28"/>
          <w:szCs w:val="28"/>
          <w:lang w:val="uk-UA"/>
        </w:rPr>
        <w:t>ознайомитися з е</w:t>
      </w:r>
      <w:r w:rsidR="00494A78" w:rsidRPr="007C365A">
        <w:rPr>
          <w:rFonts w:ascii="Palatino Linotype" w:eastAsia="Times New Roman" w:hAnsi="Palatino Linotype"/>
          <w:i/>
          <w:sz w:val="28"/>
          <w:szCs w:val="28"/>
          <w:lang w:val="uk-UA" w:eastAsia="ru-RU"/>
        </w:rPr>
        <w:t>кономічними передумови виникнення і розвитку фінансів, визначити предмет і</w:t>
      </w:r>
      <w:r w:rsidR="00494A78" w:rsidRPr="007C365A">
        <w:rPr>
          <w:rFonts w:ascii="Palatino Linotype" w:hAnsi="Palatino Linotype"/>
          <w:i/>
          <w:sz w:val="28"/>
          <w:szCs w:val="28"/>
          <w:lang w:val="uk-UA"/>
        </w:rPr>
        <w:t xml:space="preserve"> метод фінансової науки, дослідити сутність фінансів, функцій що вони виконують, засвоїти основну фінансову термінологію</w:t>
      </w:r>
      <w:r w:rsidR="00D76A34" w:rsidRPr="007C365A">
        <w:rPr>
          <w:rFonts w:ascii="Palatino Linotype" w:eastAsia="Arial Unicode MS" w:hAnsi="Palatino Linotype"/>
          <w:sz w:val="28"/>
          <w:szCs w:val="28"/>
          <w:lang w:val="uk-UA" w:eastAsia="uk-UA"/>
        </w:rPr>
        <w:t>.</w:t>
      </w:r>
    </w:p>
    <w:p w:rsidR="007579BC" w:rsidRPr="007C365A" w:rsidRDefault="00494A78" w:rsidP="007C365A">
      <w:pPr>
        <w:pStyle w:val="a3"/>
        <w:jc w:val="both"/>
        <w:rPr>
          <w:rFonts w:ascii="Palatino Linotype" w:eastAsia="Arial Unicode MS" w:hAnsi="Palatino Linotype"/>
          <w:b/>
          <w:sz w:val="28"/>
          <w:szCs w:val="28"/>
          <w:lang w:val="uk-UA"/>
        </w:rPr>
      </w:pPr>
      <w:r w:rsidRPr="007C365A">
        <w:rPr>
          <w:rFonts w:ascii="Palatino Linotype" w:eastAsia="Arial Unicode MS" w:hAnsi="Palatino Linotype"/>
          <w:b/>
          <w:sz w:val="28"/>
          <w:szCs w:val="28"/>
          <w:lang w:val="uk-UA"/>
        </w:rPr>
        <w:tab/>
      </w:r>
    </w:p>
    <w:p w:rsidR="00494A78" w:rsidRPr="007C365A" w:rsidRDefault="00494A78" w:rsidP="007C365A">
      <w:pPr>
        <w:pStyle w:val="a3"/>
        <w:ind w:firstLine="708"/>
        <w:jc w:val="both"/>
        <w:rPr>
          <w:rFonts w:ascii="Palatino Linotype" w:eastAsia="Arial Unicode MS" w:hAnsi="Palatino Linotype"/>
          <w:b/>
          <w:sz w:val="28"/>
          <w:szCs w:val="28"/>
          <w:lang w:val="uk-UA"/>
        </w:rPr>
      </w:pPr>
      <w:r w:rsidRPr="007C365A">
        <w:rPr>
          <w:rFonts w:ascii="Palatino Linotype" w:eastAsia="Arial Unicode MS" w:hAnsi="Palatino Linotype"/>
          <w:b/>
          <w:sz w:val="28"/>
          <w:szCs w:val="28"/>
          <w:lang w:val="uk-UA"/>
        </w:rPr>
        <w:t>Питан</w:t>
      </w:r>
      <w:r w:rsidR="007C365A" w:rsidRPr="007C365A">
        <w:rPr>
          <w:rFonts w:ascii="Palatino Linotype" w:eastAsia="Arial Unicode MS" w:hAnsi="Palatino Linotype"/>
          <w:b/>
          <w:sz w:val="28"/>
          <w:szCs w:val="28"/>
          <w:lang w:val="uk-UA"/>
        </w:rPr>
        <w:t>ня теми</w:t>
      </w:r>
    </w:p>
    <w:p w:rsidR="00494A78" w:rsidRPr="007C365A" w:rsidRDefault="00494A78" w:rsidP="007C365A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 xml:space="preserve">Економічні передумови виникнення і розвитку фінансів. </w:t>
      </w:r>
      <w:r w:rsidR="00EA021A" w:rsidRPr="007C365A">
        <w:rPr>
          <w:rFonts w:ascii="Palatino Linotype" w:hAnsi="Palatino Linotype"/>
          <w:sz w:val="28"/>
          <w:szCs w:val="28"/>
          <w:lang w:val="uk-UA"/>
        </w:rPr>
        <w:t>Сутність фінансів.</w:t>
      </w:r>
    </w:p>
    <w:p w:rsidR="00494A78" w:rsidRPr="007C365A" w:rsidRDefault="005C6C68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2</w:t>
      </w:r>
      <w:r w:rsidR="007579BC" w:rsidRPr="007C365A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EA021A" w:rsidRPr="007C365A">
        <w:rPr>
          <w:rFonts w:ascii="Palatino Linotype" w:hAnsi="Palatino Linotype"/>
          <w:sz w:val="28"/>
          <w:szCs w:val="28"/>
          <w:lang w:val="uk-UA"/>
        </w:rPr>
        <w:t xml:space="preserve">Предмет і метод </w:t>
      </w:r>
      <w:r w:rsidR="00494A78" w:rsidRPr="007C365A">
        <w:rPr>
          <w:rFonts w:ascii="Palatino Linotype" w:hAnsi="Palatino Linotype"/>
          <w:sz w:val="28"/>
          <w:szCs w:val="28"/>
          <w:lang w:val="uk-UA"/>
        </w:rPr>
        <w:t>науки</w:t>
      </w:r>
      <w:r w:rsidR="00EA021A" w:rsidRPr="007C365A">
        <w:rPr>
          <w:rFonts w:ascii="Palatino Linotype" w:hAnsi="Palatino Linotype"/>
          <w:sz w:val="28"/>
          <w:szCs w:val="28"/>
          <w:lang w:val="uk-UA"/>
        </w:rPr>
        <w:t xml:space="preserve"> «Фінанси»</w:t>
      </w:r>
      <w:r w:rsidR="00494A78" w:rsidRPr="007C365A">
        <w:rPr>
          <w:rFonts w:ascii="Palatino Linotype" w:hAnsi="Palatino Linotype"/>
          <w:sz w:val="28"/>
          <w:szCs w:val="28"/>
          <w:lang w:val="uk-UA"/>
        </w:rPr>
        <w:t>.</w:t>
      </w:r>
    </w:p>
    <w:p w:rsidR="00494A78" w:rsidRPr="007C365A" w:rsidRDefault="005C6C68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3</w:t>
      </w:r>
      <w:r w:rsidR="007579BC" w:rsidRPr="007C365A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EA021A" w:rsidRPr="007C365A">
        <w:rPr>
          <w:rFonts w:ascii="Palatino Linotype" w:hAnsi="Palatino Linotype"/>
          <w:sz w:val="28"/>
          <w:szCs w:val="28"/>
          <w:lang w:val="uk-UA"/>
        </w:rPr>
        <w:t>Об’єкти і суб’єкти фінансових відносин. Ознаки фінансових відносин.</w:t>
      </w:r>
    </w:p>
    <w:p w:rsidR="00494A78" w:rsidRPr="007C365A" w:rsidRDefault="005C6C68" w:rsidP="007C365A">
      <w:pPr>
        <w:pStyle w:val="a3"/>
        <w:ind w:firstLine="709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4</w:t>
      </w:r>
      <w:r w:rsidR="007579BC" w:rsidRPr="007C365A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494A78" w:rsidRPr="007C365A">
        <w:rPr>
          <w:rFonts w:ascii="Palatino Linotype" w:hAnsi="Palatino Linotype"/>
          <w:sz w:val="28"/>
          <w:szCs w:val="28"/>
          <w:lang w:val="uk-UA"/>
        </w:rPr>
        <w:t>Функції фінансів.</w:t>
      </w:r>
    </w:p>
    <w:p w:rsidR="0090686A" w:rsidRPr="007C365A" w:rsidRDefault="0090686A" w:rsidP="007C365A">
      <w:pPr>
        <w:pStyle w:val="a3"/>
        <w:jc w:val="both"/>
        <w:rPr>
          <w:rFonts w:ascii="Palatino Linotype" w:eastAsia="Arial Unicode MS" w:hAnsi="Palatino Linotype"/>
          <w:b/>
          <w:sz w:val="28"/>
          <w:szCs w:val="28"/>
          <w:lang w:val="uk-UA"/>
        </w:rPr>
      </w:pPr>
    </w:p>
    <w:p w:rsidR="007C365A" w:rsidRPr="007C365A" w:rsidRDefault="007C365A" w:rsidP="007C365A">
      <w:pPr>
        <w:pStyle w:val="a3"/>
        <w:ind w:firstLine="709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7C365A">
        <w:rPr>
          <w:rFonts w:ascii="Palatino Linotype" w:hAnsi="Palatino Linotype"/>
          <w:b/>
          <w:sz w:val="28"/>
          <w:szCs w:val="28"/>
          <w:lang w:val="uk-UA"/>
        </w:rPr>
        <w:t>Завдання для самостійної роботи до теми 1</w:t>
      </w:r>
    </w:p>
    <w:p w:rsidR="00F31490" w:rsidRPr="007C365A" w:rsidRDefault="000E30A1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b/>
          <w:sz w:val="28"/>
          <w:szCs w:val="28"/>
          <w:lang w:val="uk-UA"/>
        </w:rPr>
        <w:t>Завдання 1</w:t>
      </w:r>
      <w:r w:rsidR="006A0FCD" w:rsidRPr="007C365A">
        <w:rPr>
          <w:rFonts w:ascii="Palatino Linotype" w:hAnsi="Palatino Linotype"/>
          <w:sz w:val="28"/>
          <w:szCs w:val="28"/>
          <w:lang w:val="uk-UA"/>
        </w:rPr>
        <w:t>.</w:t>
      </w:r>
      <w:r w:rsidR="006A0FCD" w:rsidRPr="007C365A">
        <w:rPr>
          <w:rFonts w:ascii="Palatino Linotype" w:hAnsi="Palatino Linotype"/>
          <w:b/>
          <w:sz w:val="28"/>
          <w:szCs w:val="28"/>
          <w:lang w:val="uk-UA"/>
        </w:rPr>
        <w:t>1</w:t>
      </w:r>
      <w:r w:rsidR="006A0FCD" w:rsidRPr="007C365A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F31490" w:rsidRPr="007C365A">
        <w:rPr>
          <w:rFonts w:ascii="Palatino Linotype" w:hAnsi="Palatino Linotype"/>
          <w:sz w:val="28"/>
          <w:szCs w:val="28"/>
          <w:lang w:val="uk-UA"/>
        </w:rPr>
        <w:t>Знайдіть хибні твердження серед запропонованих:</w:t>
      </w:r>
    </w:p>
    <w:p w:rsidR="00570A6E" w:rsidRPr="007C365A" w:rsidRDefault="005C6C68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1</w:t>
      </w:r>
      <w:r w:rsidR="00AB2346" w:rsidRPr="007C365A">
        <w:rPr>
          <w:rFonts w:ascii="Palatino Linotype" w:hAnsi="Palatino Linotype"/>
          <w:sz w:val="28"/>
          <w:szCs w:val="28"/>
          <w:lang w:val="uk-UA"/>
        </w:rPr>
        <w:t xml:space="preserve">. Призначення фінансів – забезпечити необхідні умови для створення, розподілу </w:t>
      </w:r>
      <w:r w:rsidR="00585AB8" w:rsidRPr="007C365A">
        <w:rPr>
          <w:rFonts w:ascii="Palatino Linotype" w:hAnsi="Palatino Linotype"/>
          <w:sz w:val="28"/>
          <w:szCs w:val="28"/>
          <w:lang w:val="uk-UA"/>
        </w:rPr>
        <w:t>національного багатства</w:t>
      </w:r>
      <w:r w:rsidR="00AB2346" w:rsidRPr="007C365A">
        <w:rPr>
          <w:rFonts w:ascii="Palatino Linotype" w:hAnsi="Palatino Linotype"/>
          <w:sz w:val="28"/>
          <w:szCs w:val="28"/>
          <w:lang w:val="uk-UA"/>
        </w:rPr>
        <w:t xml:space="preserve"> в країні.</w:t>
      </w:r>
    </w:p>
    <w:p w:rsidR="00337606" w:rsidRPr="007C365A" w:rsidRDefault="005C6C68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2</w:t>
      </w:r>
      <w:r w:rsidR="00337606" w:rsidRPr="007C365A">
        <w:rPr>
          <w:rFonts w:ascii="Palatino Linotype" w:hAnsi="Palatino Linotype"/>
          <w:sz w:val="28"/>
          <w:szCs w:val="28"/>
          <w:lang w:val="uk-UA"/>
        </w:rPr>
        <w:t>. Роль фінансів проявляється у створенні системи фінансових показників, які відіграють роль індикаторів стану і розвитку економічної та соціальної сфер суспільства.</w:t>
      </w:r>
    </w:p>
    <w:p w:rsidR="00C1397C" w:rsidRPr="007C365A" w:rsidRDefault="005C6C68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3</w:t>
      </w:r>
      <w:r w:rsidR="00C1397C" w:rsidRPr="007C365A">
        <w:rPr>
          <w:rFonts w:ascii="Palatino Linotype" w:hAnsi="Palatino Linotype"/>
          <w:sz w:val="28"/>
          <w:szCs w:val="28"/>
          <w:lang w:val="uk-UA"/>
        </w:rPr>
        <w:t>. Фінансам притаманний еквівалентний характер.</w:t>
      </w:r>
    </w:p>
    <w:p w:rsidR="004D5BFA" w:rsidRPr="007C365A" w:rsidRDefault="005C6C68" w:rsidP="007C365A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 w:eastAsia="ru-RU"/>
        </w:rPr>
      </w:pPr>
      <w:r w:rsidRPr="007C365A">
        <w:rPr>
          <w:rFonts w:ascii="Palatino Linotype" w:hAnsi="Palatino Linotype"/>
          <w:sz w:val="28"/>
          <w:szCs w:val="28"/>
          <w:lang w:val="uk-UA" w:eastAsia="ru-RU"/>
        </w:rPr>
        <w:t>4</w:t>
      </w:r>
      <w:r w:rsidR="00C4324D" w:rsidRPr="007C365A">
        <w:rPr>
          <w:rFonts w:ascii="Palatino Linotype" w:hAnsi="Palatino Linotype"/>
          <w:sz w:val="28"/>
          <w:szCs w:val="28"/>
          <w:lang w:val="uk-UA" w:eastAsia="ru-RU"/>
        </w:rPr>
        <w:t>. Контрольна функція фінансів спрямована на мобілізацію фінансов</w:t>
      </w:r>
      <w:r w:rsidR="005A7494" w:rsidRPr="007C365A">
        <w:rPr>
          <w:rFonts w:ascii="Palatino Linotype" w:hAnsi="Palatino Linotype"/>
          <w:sz w:val="28"/>
          <w:szCs w:val="28"/>
          <w:lang w:val="uk-UA" w:eastAsia="ru-RU"/>
        </w:rPr>
        <w:t>их ресурсів</w:t>
      </w:r>
      <w:r w:rsidR="00C4324D" w:rsidRPr="007C365A">
        <w:rPr>
          <w:rFonts w:ascii="Palatino Linotype" w:hAnsi="Palatino Linotype"/>
          <w:sz w:val="28"/>
          <w:szCs w:val="28"/>
          <w:lang w:val="uk-UA" w:eastAsia="ru-RU"/>
        </w:rPr>
        <w:t xml:space="preserve"> для фінансування економічного та соціального розвитку держави.</w:t>
      </w:r>
    </w:p>
    <w:p w:rsidR="007824A9" w:rsidRPr="007C365A" w:rsidRDefault="007824A9" w:rsidP="007C365A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 w:eastAsia="ru-RU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5. Будь-яка держава завжди має широке коло джерел формування фондів, необхідних для реалізації своїх функцій.</w:t>
      </w:r>
    </w:p>
    <w:p w:rsidR="007824A9" w:rsidRDefault="007824A9" w:rsidP="004D5BFA">
      <w:pPr>
        <w:pStyle w:val="a3"/>
        <w:ind w:firstLine="708"/>
        <w:jc w:val="both"/>
        <w:rPr>
          <w:rFonts w:ascii="Cambria" w:hAnsi="Cambria"/>
          <w:b/>
          <w:sz w:val="28"/>
          <w:szCs w:val="28"/>
          <w:lang w:val="uk-UA"/>
        </w:rPr>
      </w:pPr>
    </w:p>
    <w:p w:rsidR="004D5BFA" w:rsidRPr="005C01FE" w:rsidRDefault="004D5BFA" w:rsidP="004D5BFA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5C01FE">
        <w:rPr>
          <w:rFonts w:ascii="Palatino Linotype" w:hAnsi="Palatino Linotype"/>
          <w:b/>
          <w:sz w:val="28"/>
          <w:szCs w:val="28"/>
          <w:lang w:val="uk-UA"/>
        </w:rPr>
        <w:t xml:space="preserve">Завдання </w:t>
      </w:r>
      <w:r w:rsidR="006A0FCD" w:rsidRPr="005C01FE">
        <w:rPr>
          <w:rFonts w:ascii="Palatino Linotype" w:hAnsi="Palatino Linotype"/>
          <w:b/>
          <w:sz w:val="28"/>
          <w:szCs w:val="28"/>
          <w:lang w:val="uk-UA"/>
        </w:rPr>
        <w:t>1.</w:t>
      </w:r>
      <w:r w:rsidRPr="005C01FE">
        <w:rPr>
          <w:rFonts w:ascii="Palatino Linotype" w:hAnsi="Palatino Linotype"/>
          <w:b/>
          <w:sz w:val="28"/>
          <w:szCs w:val="28"/>
          <w:lang w:val="uk-UA"/>
        </w:rPr>
        <w:t>2</w:t>
      </w:r>
      <w:r w:rsidRPr="005C01FE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A946FB" w:rsidRPr="005C01FE">
        <w:rPr>
          <w:rFonts w:ascii="Palatino Linotype" w:hAnsi="Palatino Linotype"/>
          <w:sz w:val="28"/>
          <w:szCs w:val="28"/>
          <w:lang w:val="uk-UA"/>
        </w:rPr>
        <w:t>До зазначених термінів ви</w:t>
      </w:r>
      <w:r w:rsidRPr="005C01FE">
        <w:rPr>
          <w:rFonts w:ascii="Palatino Linotype" w:hAnsi="Palatino Linotype"/>
          <w:sz w:val="28"/>
          <w:szCs w:val="28"/>
          <w:lang w:val="uk-UA"/>
        </w:rPr>
        <w:t>беріть єдине правильне визначення серед тих, що наведені нижче.</w:t>
      </w:r>
    </w:p>
    <w:p w:rsidR="004D5BFA" w:rsidRPr="005C01FE" w:rsidRDefault="004D5BFA" w:rsidP="004D5BFA">
      <w:pPr>
        <w:pStyle w:val="a3"/>
        <w:ind w:firstLine="708"/>
        <w:jc w:val="both"/>
        <w:rPr>
          <w:rFonts w:ascii="Palatino Linotype" w:hAnsi="Palatino Linotype"/>
          <w:i/>
          <w:sz w:val="28"/>
          <w:szCs w:val="28"/>
          <w:lang w:val="uk-UA"/>
        </w:rPr>
      </w:pPr>
      <w:bookmarkStart w:id="1" w:name="bookmark36"/>
      <w:r w:rsidRPr="005C01FE">
        <w:rPr>
          <w:rFonts w:ascii="Palatino Linotype" w:hAnsi="Palatino Linotype"/>
          <w:i/>
          <w:sz w:val="28"/>
          <w:szCs w:val="28"/>
          <w:lang w:val="uk-UA"/>
        </w:rPr>
        <w:t>Терміни</w:t>
      </w:r>
      <w:bookmarkEnd w:id="1"/>
      <w:r w:rsidR="00A946FB" w:rsidRPr="005C01FE">
        <w:rPr>
          <w:rFonts w:ascii="Palatino Linotype" w:hAnsi="Palatino Linotype"/>
          <w:i/>
          <w:sz w:val="28"/>
          <w:szCs w:val="28"/>
          <w:lang w:val="uk-UA"/>
        </w:rPr>
        <w:t>:</w:t>
      </w:r>
    </w:p>
    <w:p w:rsidR="00A946FB" w:rsidRPr="005C01FE" w:rsidRDefault="00A946FB" w:rsidP="004D5BFA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5C01FE">
        <w:rPr>
          <w:rFonts w:ascii="Palatino Linotype" w:hAnsi="Palatino Linotype"/>
          <w:sz w:val="28"/>
          <w:szCs w:val="28"/>
          <w:lang w:val="uk-UA"/>
        </w:rPr>
        <w:t>мета фінансової науки;</w:t>
      </w:r>
    </w:p>
    <w:p w:rsidR="007824A9" w:rsidRPr="005C01FE" w:rsidRDefault="007824A9" w:rsidP="004D5BFA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5C01FE">
        <w:rPr>
          <w:rFonts w:ascii="Palatino Linotype" w:hAnsi="Palatino Linotype"/>
          <w:sz w:val="28"/>
          <w:szCs w:val="28"/>
          <w:lang w:val="uk-UA"/>
        </w:rPr>
        <w:t>фінансові категорії;</w:t>
      </w:r>
    </w:p>
    <w:p w:rsidR="00A946FB" w:rsidRPr="005C01FE" w:rsidRDefault="00A946FB" w:rsidP="004D5BFA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5C01FE">
        <w:rPr>
          <w:rFonts w:ascii="Palatino Linotype" w:hAnsi="Palatino Linotype"/>
          <w:sz w:val="28"/>
          <w:szCs w:val="28"/>
          <w:lang w:val="uk-UA"/>
        </w:rPr>
        <w:t>фінанси;</w:t>
      </w:r>
    </w:p>
    <w:p w:rsidR="00E94909" w:rsidRPr="005C01FE" w:rsidRDefault="007824A9" w:rsidP="007824A9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5C01FE">
        <w:rPr>
          <w:rFonts w:ascii="Palatino Linotype" w:hAnsi="Palatino Linotype"/>
          <w:sz w:val="28"/>
          <w:szCs w:val="28"/>
          <w:lang w:val="uk-UA"/>
        </w:rPr>
        <w:t>контрольна функція фінансів;</w:t>
      </w:r>
    </w:p>
    <w:p w:rsidR="007C365A" w:rsidRPr="005C01FE" w:rsidRDefault="007C365A" w:rsidP="005C01FE">
      <w:pPr>
        <w:pStyle w:val="a3"/>
        <w:jc w:val="both"/>
        <w:rPr>
          <w:rFonts w:ascii="Palatino Linotype" w:hAnsi="Palatino Linotype"/>
          <w:i/>
          <w:sz w:val="28"/>
          <w:szCs w:val="28"/>
          <w:lang w:val="uk-UA"/>
        </w:rPr>
      </w:pPr>
    </w:p>
    <w:p w:rsidR="00A946FB" w:rsidRPr="005C01FE" w:rsidRDefault="00035D86" w:rsidP="004D5BFA">
      <w:pPr>
        <w:pStyle w:val="a3"/>
        <w:ind w:firstLine="708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5C01FE">
        <w:rPr>
          <w:rFonts w:ascii="Palatino Linotype" w:hAnsi="Palatino Linotype"/>
          <w:i/>
          <w:sz w:val="28"/>
          <w:szCs w:val="28"/>
          <w:lang w:val="uk-UA"/>
        </w:rPr>
        <w:lastRenderedPageBreak/>
        <w:t>Визначення:</w:t>
      </w:r>
      <w:r w:rsidR="00A946FB" w:rsidRPr="005C01FE">
        <w:rPr>
          <w:rFonts w:ascii="Palatino Linotype" w:hAnsi="Palatino Linotype"/>
          <w:i/>
          <w:sz w:val="28"/>
          <w:szCs w:val="28"/>
          <w:lang w:val="uk-UA"/>
        </w:rPr>
        <w:t xml:space="preserve"> </w:t>
      </w:r>
    </w:p>
    <w:p w:rsidR="00A946FB" w:rsidRPr="005C01FE" w:rsidRDefault="00A946FB" w:rsidP="00B430D4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5C01FE">
        <w:rPr>
          <w:rFonts w:ascii="Palatino Linotype" w:hAnsi="Palatino Linotype"/>
          <w:sz w:val="28"/>
          <w:szCs w:val="28"/>
          <w:lang w:val="uk-UA"/>
        </w:rPr>
        <w:t>А) сукупність економічних відносин, які вини</w:t>
      </w:r>
      <w:r w:rsidR="001C039C" w:rsidRPr="005C01FE">
        <w:rPr>
          <w:rFonts w:ascii="Palatino Linotype" w:hAnsi="Palatino Linotype"/>
          <w:sz w:val="28"/>
          <w:szCs w:val="28"/>
          <w:lang w:val="uk-UA"/>
        </w:rPr>
        <w:t>кають між державою, фізичними й</w:t>
      </w:r>
      <w:r w:rsidRPr="005C01FE">
        <w:rPr>
          <w:rFonts w:ascii="Palatino Linotype" w:hAnsi="Palatino Linotype"/>
          <w:sz w:val="28"/>
          <w:szCs w:val="28"/>
          <w:lang w:val="uk-UA"/>
        </w:rPr>
        <w:t xml:space="preserve"> юридичними особами з приводу розподілу та перерозподілу ВВП, а в окремих випадках й національного багатства держави, з метою формування фінансових ресурсів для забезпечення розвитку суспільства</w:t>
      </w:r>
      <w:r w:rsidR="00E94909" w:rsidRPr="005C01FE">
        <w:rPr>
          <w:rFonts w:ascii="Palatino Linotype" w:hAnsi="Palatino Linotype"/>
          <w:sz w:val="28"/>
          <w:szCs w:val="28"/>
          <w:lang w:val="uk-UA"/>
        </w:rPr>
        <w:t>;</w:t>
      </w:r>
    </w:p>
    <w:p w:rsidR="00A946FB" w:rsidRPr="005C01FE" w:rsidRDefault="00A946FB" w:rsidP="00B430D4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5C01FE">
        <w:rPr>
          <w:rFonts w:ascii="Palatino Linotype" w:hAnsi="Palatino Linotype"/>
          <w:sz w:val="28"/>
          <w:szCs w:val="28"/>
          <w:lang w:val="uk-UA"/>
        </w:rPr>
        <w:t xml:space="preserve">Б) </w:t>
      </w:r>
      <w:r w:rsidR="00E94909" w:rsidRPr="005C01FE">
        <w:rPr>
          <w:rFonts w:ascii="Palatino Linotype" w:hAnsi="Palatino Linotype"/>
          <w:sz w:val="28"/>
          <w:szCs w:val="28"/>
          <w:lang w:val="uk-UA"/>
        </w:rPr>
        <w:t>спрямована на мобілізацію</w:t>
      </w:r>
      <w:r w:rsidRPr="005C01FE">
        <w:rPr>
          <w:rFonts w:ascii="Palatino Linotype" w:hAnsi="Palatino Linotype"/>
          <w:sz w:val="28"/>
          <w:szCs w:val="28"/>
          <w:lang w:val="uk-UA"/>
        </w:rPr>
        <w:t xml:space="preserve"> фінансових ресурсів у обсязі необхідному для фінансування економічного та соціального розвитку</w:t>
      </w:r>
      <w:r w:rsidR="00E94909" w:rsidRPr="005C01FE">
        <w:rPr>
          <w:rFonts w:ascii="Palatino Linotype" w:hAnsi="Palatino Linotype"/>
          <w:sz w:val="28"/>
          <w:szCs w:val="28"/>
          <w:lang w:val="uk-UA"/>
        </w:rPr>
        <w:t>;</w:t>
      </w:r>
    </w:p>
    <w:p w:rsidR="004D5BFA" w:rsidRPr="005C01FE" w:rsidRDefault="00A946FB" w:rsidP="00B430D4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5C01FE">
        <w:rPr>
          <w:rFonts w:ascii="Palatino Linotype" w:hAnsi="Palatino Linotype"/>
          <w:sz w:val="28"/>
          <w:szCs w:val="28"/>
          <w:lang w:val="uk-UA"/>
        </w:rPr>
        <w:t>В) пізнання дії об'єктивних економічних законів і закономірностей розвитку суспіль</w:t>
      </w:r>
      <w:r w:rsidR="001C039C" w:rsidRPr="005C01FE">
        <w:rPr>
          <w:rFonts w:ascii="Palatino Linotype" w:hAnsi="Palatino Linotype"/>
          <w:sz w:val="28"/>
          <w:szCs w:val="28"/>
          <w:lang w:val="uk-UA"/>
        </w:rPr>
        <w:t>ства у сфері фінансів, використання</w:t>
      </w:r>
      <w:r w:rsidRPr="005C01FE">
        <w:rPr>
          <w:rFonts w:ascii="Palatino Linotype" w:hAnsi="Palatino Linotype"/>
          <w:sz w:val="28"/>
          <w:szCs w:val="28"/>
          <w:lang w:val="uk-UA"/>
        </w:rPr>
        <w:t xml:space="preserve"> результатів наукових досліджень для практичної реалізації</w:t>
      </w:r>
      <w:r w:rsidR="005B4B9F" w:rsidRPr="005C01FE">
        <w:rPr>
          <w:rFonts w:ascii="Palatino Linotype" w:hAnsi="Palatino Linotype"/>
          <w:sz w:val="28"/>
          <w:szCs w:val="28"/>
          <w:lang w:val="uk-UA"/>
        </w:rPr>
        <w:t>;</w:t>
      </w:r>
    </w:p>
    <w:p w:rsidR="005B4B9F" w:rsidRPr="005C01FE" w:rsidRDefault="005B4B9F" w:rsidP="00B430D4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5C01FE">
        <w:rPr>
          <w:rFonts w:ascii="Palatino Linotype" w:hAnsi="Palatino Linotype"/>
          <w:sz w:val="28"/>
          <w:szCs w:val="28"/>
          <w:lang w:val="uk-UA"/>
        </w:rPr>
        <w:t>Г) відображають грошові відносини між державою і підприємствами, громадянами;</w:t>
      </w:r>
    </w:p>
    <w:p w:rsidR="007824A9" w:rsidRPr="005C01FE" w:rsidRDefault="007824A9" w:rsidP="007824A9">
      <w:pPr>
        <w:pStyle w:val="ad"/>
        <w:spacing w:before="0" w:beforeAutospacing="0" w:after="0" w:afterAutospacing="0"/>
        <w:ind w:firstLine="708"/>
        <w:jc w:val="both"/>
        <w:textAlignment w:val="baseline"/>
        <w:rPr>
          <w:rFonts w:ascii="Palatino Linotype" w:eastAsia="+mn-ea" w:hAnsi="Palatino Linotype" w:cs="Calibri"/>
          <w:color w:val="000000"/>
          <w:kern w:val="24"/>
          <w:sz w:val="28"/>
          <w:szCs w:val="28"/>
          <w:lang w:val="uk-UA"/>
        </w:rPr>
      </w:pPr>
      <w:r w:rsidRPr="005C01FE">
        <w:rPr>
          <w:rFonts w:ascii="Palatino Linotype" w:hAnsi="Palatino Linotype"/>
          <w:sz w:val="28"/>
          <w:szCs w:val="28"/>
          <w:lang w:val="uk-UA"/>
        </w:rPr>
        <w:t xml:space="preserve">В) </w:t>
      </w:r>
      <w:r w:rsidRPr="005C01FE">
        <w:rPr>
          <w:rFonts w:ascii="Palatino Linotype" w:eastAsia="+mn-ea" w:hAnsi="Palatino Linotype" w:cs="Calibri"/>
          <w:color w:val="000000"/>
          <w:kern w:val="24"/>
          <w:sz w:val="28"/>
          <w:szCs w:val="28"/>
          <w:lang w:val="uk-UA"/>
        </w:rPr>
        <w:t>інструменти створення, розподілу і використання фондів фінансових ресурсів для задоволення потреб розв</w:t>
      </w:r>
      <w:r w:rsidR="001C039C" w:rsidRPr="005C01FE">
        <w:rPr>
          <w:rFonts w:ascii="Palatino Linotype" w:eastAsia="+mn-ea" w:hAnsi="Palatino Linotype" w:cs="Calibri"/>
          <w:color w:val="000000"/>
          <w:kern w:val="24"/>
          <w:sz w:val="28"/>
          <w:szCs w:val="28"/>
          <w:lang w:val="uk-UA"/>
        </w:rPr>
        <w:t>итку суб'єктів господарювання й</w:t>
      </w:r>
      <w:r w:rsidRPr="005C01FE">
        <w:rPr>
          <w:rFonts w:ascii="Palatino Linotype" w:eastAsia="+mn-ea" w:hAnsi="Palatino Linotype" w:cs="Calibri"/>
          <w:color w:val="000000"/>
          <w:kern w:val="24"/>
          <w:sz w:val="28"/>
          <w:szCs w:val="28"/>
          <w:lang w:val="uk-UA"/>
        </w:rPr>
        <w:t xml:space="preserve"> держави.</w:t>
      </w:r>
    </w:p>
    <w:p w:rsidR="00C112D1" w:rsidRPr="005C01FE" w:rsidRDefault="00C112D1" w:rsidP="007824A9">
      <w:pPr>
        <w:pStyle w:val="ad"/>
        <w:spacing w:before="0" w:beforeAutospacing="0" w:after="0" w:afterAutospacing="0"/>
        <w:ind w:firstLine="708"/>
        <w:jc w:val="both"/>
        <w:textAlignment w:val="baseline"/>
        <w:rPr>
          <w:rFonts w:ascii="Palatino Linotype" w:eastAsia="+mn-ea" w:hAnsi="Palatino Linotype" w:cs="Calibri"/>
          <w:color w:val="000000"/>
          <w:kern w:val="24"/>
          <w:sz w:val="28"/>
          <w:szCs w:val="28"/>
          <w:lang w:val="uk-UA"/>
        </w:rPr>
      </w:pPr>
    </w:p>
    <w:p w:rsidR="00C112D1" w:rsidRDefault="00C112D1" w:rsidP="007824A9">
      <w:pPr>
        <w:pStyle w:val="ad"/>
        <w:spacing w:before="0" w:beforeAutospacing="0" w:after="0" w:afterAutospacing="0"/>
        <w:ind w:firstLine="708"/>
        <w:jc w:val="both"/>
        <w:textAlignment w:val="baseline"/>
        <w:rPr>
          <w:rFonts w:ascii="Palatino Linotype" w:hAnsi="Palatino Linotype"/>
          <w:sz w:val="28"/>
          <w:szCs w:val="28"/>
          <w:lang w:val="uk-UA"/>
        </w:rPr>
      </w:pPr>
      <w:r w:rsidRPr="005C01FE">
        <w:rPr>
          <w:rFonts w:ascii="Palatino Linotype" w:eastAsia="+mn-ea" w:hAnsi="Palatino Linotype" w:cs="Calibri"/>
          <w:b/>
          <w:color w:val="000000"/>
          <w:kern w:val="24"/>
          <w:sz w:val="28"/>
          <w:szCs w:val="28"/>
          <w:lang w:val="uk-UA"/>
        </w:rPr>
        <w:t>Завдання 1.3</w:t>
      </w:r>
      <w:r w:rsidRPr="005C01FE">
        <w:rPr>
          <w:rFonts w:ascii="Palatino Linotype" w:eastAsia="+mn-ea" w:hAnsi="Palatino Linotype" w:cs="Calibri"/>
          <w:color w:val="000000"/>
          <w:kern w:val="24"/>
          <w:sz w:val="28"/>
          <w:szCs w:val="28"/>
          <w:lang w:val="uk-UA"/>
        </w:rPr>
        <w:t xml:space="preserve">. </w:t>
      </w:r>
      <w:r w:rsidRPr="005C01FE">
        <w:rPr>
          <w:rFonts w:ascii="Palatino Linotype" w:hAnsi="Palatino Linotype"/>
          <w:sz w:val="28"/>
          <w:szCs w:val="28"/>
          <w:lang w:val="uk-UA"/>
        </w:rPr>
        <w:t xml:space="preserve">На підставі даних Державної служби статистики України і Національного банку України </w:t>
      </w:r>
      <w:r w:rsidR="00B96C4F" w:rsidRPr="005C01FE">
        <w:rPr>
          <w:rFonts w:ascii="Palatino Linotype" w:hAnsi="Palatino Linotype"/>
          <w:sz w:val="28"/>
          <w:szCs w:val="28"/>
        </w:rPr>
        <w:t>[</w:t>
      </w:r>
      <w:r w:rsidR="000C69C4" w:rsidRPr="005C01FE">
        <w:rPr>
          <w:rFonts w:ascii="Palatino Linotype" w:hAnsi="Palatino Linotype"/>
          <w:sz w:val="28"/>
          <w:szCs w:val="28"/>
          <w:lang w:val="uk-UA"/>
        </w:rPr>
        <w:t>22; 2</w:t>
      </w:r>
      <w:r w:rsidR="001A2126" w:rsidRPr="005C01FE">
        <w:rPr>
          <w:rFonts w:ascii="Palatino Linotype" w:hAnsi="Palatino Linotype"/>
          <w:sz w:val="28"/>
          <w:szCs w:val="28"/>
          <w:lang w:val="uk-UA"/>
        </w:rPr>
        <w:t>5</w:t>
      </w:r>
      <w:r w:rsidR="00B96C4F" w:rsidRPr="005C01FE">
        <w:rPr>
          <w:rFonts w:ascii="Palatino Linotype" w:hAnsi="Palatino Linotype"/>
          <w:sz w:val="28"/>
          <w:szCs w:val="28"/>
        </w:rPr>
        <w:t xml:space="preserve">] </w:t>
      </w:r>
      <w:r w:rsidRPr="005C01FE">
        <w:rPr>
          <w:rFonts w:ascii="Palatino Linotype" w:hAnsi="Palatino Linotype"/>
          <w:sz w:val="28"/>
          <w:szCs w:val="28"/>
          <w:lang w:val="uk-UA"/>
        </w:rPr>
        <w:t>визначити рівень централізації ВВП</w:t>
      </w:r>
      <w:r w:rsidR="001D2B76" w:rsidRPr="005C01FE">
        <w:rPr>
          <w:rFonts w:ascii="Palatino Linotype" w:hAnsi="Palatino Linotype"/>
          <w:sz w:val="28"/>
          <w:szCs w:val="28"/>
          <w:lang w:val="uk-UA"/>
        </w:rPr>
        <w:t xml:space="preserve"> за останні 5 років за формулою 1.1. Результати розрахунків представити у вигляді таблиці 1.1. Зробити висновки. </w:t>
      </w:r>
    </w:p>
    <w:p w:rsidR="005C01FE" w:rsidRPr="005C01FE" w:rsidRDefault="005C01FE" w:rsidP="007824A9">
      <w:pPr>
        <w:pStyle w:val="ad"/>
        <w:spacing w:before="0" w:beforeAutospacing="0" w:after="0" w:afterAutospacing="0"/>
        <w:ind w:firstLine="708"/>
        <w:jc w:val="both"/>
        <w:textAlignment w:val="baseline"/>
        <w:rPr>
          <w:rFonts w:ascii="Palatino Linotype" w:hAnsi="Palatino Linotype"/>
          <w:sz w:val="28"/>
          <w:szCs w:val="28"/>
          <w:lang w:val="uk-UA"/>
        </w:rPr>
      </w:pPr>
    </w:p>
    <w:p w:rsidR="001D2B76" w:rsidRPr="005C01FE" w:rsidRDefault="001D2B76" w:rsidP="007824A9">
      <w:pPr>
        <w:pStyle w:val="ad"/>
        <w:spacing w:before="0" w:beforeAutospacing="0" w:after="0" w:afterAutospacing="0"/>
        <w:ind w:firstLine="708"/>
        <w:jc w:val="both"/>
        <w:textAlignment w:val="baseline"/>
        <w:rPr>
          <w:rFonts w:ascii="Palatino Linotype" w:hAnsi="Palatino Linotype"/>
          <w:sz w:val="28"/>
          <w:szCs w:val="28"/>
          <w:lang w:val="uk-UA"/>
        </w:rPr>
      </w:pPr>
      <w:r w:rsidRPr="005C01FE">
        <w:rPr>
          <w:rFonts w:ascii="Palatino Linotype" w:hAnsi="Palatino Linotype"/>
          <w:position w:val="-24"/>
          <w:sz w:val="28"/>
          <w:szCs w:val="28"/>
        </w:rPr>
        <w:object w:dxaOrig="6940" w:dyaOrig="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46.5pt;height:31pt" o:ole="">
            <v:imagedata r:id="rId9" o:title=""/>
          </v:shape>
          <o:OLEObject Type="Embed" ProgID="Equation.3" ShapeID="_x0000_i1025" DrawAspect="Content" ObjectID="_1716969766" r:id="rId10"/>
        </w:object>
      </w:r>
      <w:r w:rsidRPr="005C01FE">
        <w:rPr>
          <w:rFonts w:ascii="Palatino Linotype" w:hAnsi="Palatino Linotype"/>
          <w:sz w:val="28"/>
          <w:szCs w:val="28"/>
          <w:lang w:val="uk-UA"/>
        </w:rPr>
        <w:t xml:space="preserve">            (1.1)</w:t>
      </w:r>
    </w:p>
    <w:p w:rsidR="005C01FE" w:rsidRDefault="005C01FE" w:rsidP="001D2B76">
      <w:pPr>
        <w:pStyle w:val="ad"/>
        <w:spacing w:before="0" w:beforeAutospacing="0" w:after="0" w:afterAutospacing="0"/>
        <w:jc w:val="right"/>
        <w:textAlignment w:val="baseline"/>
        <w:rPr>
          <w:rFonts w:ascii="Palatino Linotype" w:hAnsi="Palatino Linotype"/>
          <w:sz w:val="28"/>
          <w:szCs w:val="28"/>
          <w:lang w:val="uk-UA"/>
        </w:rPr>
      </w:pPr>
    </w:p>
    <w:p w:rsidR="001D2B76" w:rsidRDefault="001D2B76" w:rsidP="001D2B76">
      <w:pPr>
        <w:pStyle w:val="ad"/>
        <w:spacing w:before="0" w:beforeAutospacing="0" w:after="0" w:afterAutospacing="0"/>
        <w:jc w:val="right"/>
        <w:textAlignment w:val="baseline"/>
        <w:rPr>
          <w:rFonts w:ascii="Palatino Linotype" w:hAnsi="Palatino Linotype"/>
          <w:sz w:val="28"/>
          <w:szCs w:val="28"/>
          <w:lang w:val="uk-UA"/>
        </w:rPr>
      </w:pPr>
      <w:r w:rsidRPr="005C01FE">
        <w:rPr>
          <w:rFonts w:ascii="Palatino Linotype" w:hAnsi="Palatino Linotype"/>
          <w:sz w:val="28"/>
          <w:szCs w:val="28"/>
          <w:lang w:val="uk-UA"/>
        </w:rPr>
        <w:t>Таблиця 1.1</w:t>
      </w:r>
    </w:p>
    <w:p w:rsidR="005C01FE" w:rsidRPr="005C01FE" w:rsidRDefault="005C01FE" w:rsidP="001D2B76">
      <w:pPr>
        <w:pStyle w:val="ad"/>
        <w:spacing w:before="0" w:beforeAutospacing="0" w:after="0" w:afterAutospacing="0"/>
        <w:jc w:val="right"/>
        <w:textAlignment w:val="baseline"/>
        <w:rPr>
          <w:rFonts w:ascii="Palatino Linotype" w:hAnsi="Palatino Linotype"/>
          <w:sz w:val="28"/>
          <w:szCs w:val="28"/>
          <w:lang w:val="uk-UA"/>
        </w:rPr>
      </w:pPr>
    </w:p>
    <w:p w:rsidR="001D2B76" w:rsidRPr="005C01FE" w:rsidRDefault="001D2B76" w:rsidP="001D2B76">
      <w:pPr>
        <w:pStyle w:val="ad"/>
        <w:spacing w:before="0" w:beforeAutospacing="0" w:after="0" w:afterAutospacing="0"/>
        <w:jc w:val="center"/>
        <w:textAlignment w:val="baseline"/>
        <w:rPr>
          <w:rFonts w:ascii="Palatino Linotype" w:hAnsi="Palatino Linotype"/>
          <w:sz w:val="28"/>
          <w:szCs w:val="28"/>
          <w:lang w:val="uk-UA"/>
        </w:rPr>
      </w:pPr>
      <w:r w:rsidRPr="005C01FE">
        <w:rPr>
          <w:rFonts w:ascii="Palatino Linotype" w:hAnsi="Palatino Linotype"/>
          <w:sz w:val="28"/>
          <w:szCs w:val="28"/>
          <w:lang w:val="uk-UA"/>
        </w:rPr>
        <w:t>Рівень централізації ВВП України за 20__-20___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794"/>
        <w:gridCol w:w="1134"/>
        <w:gridCol w:w="1134"/>
        <w:gridCol w:w="1134"/>
        <w:gridCol w:w="992"/>
        <w:gridCol w:w="1098"/>
      </w:tblGrid>
      <w:tr w:rsidR="001D2B76" w:rsidRPr="005C01FE" w:rsidTr="001D2B76">
        <w:tc>
          <w:tcPr>
            <w:tcW w:w="3794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textAlignment w:val="baseline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5C01FE">
              <w:rPr>
                <w:rFonts w:ascii="Palatino Linotype" w:hAnsi="Palatino Linotype"/>
                <w:sz w:val="28"/>
                <w:szCs w:val="28"/>
                <w:lang w:val="uk-UA"/>
              </w:rPr>
              <w:t>Показник</w:t>
            </w:r>
          </w:p>
        </w:tc>
        <w:tc>
          <w:tcPr>
            <w:tcW w:w="1134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jc w:val="center"/>
              <w:textAlignment w:val="baseline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5C01FE">
              <w:rPr>
                <w:rFonts w:ascii="Palatino Linotype" w:hAnsi="Palatino Linotype"/>
                <w:sz w:val="28"/>
                <w:szCs w:val="28"/>
                <w:lang w:val="uk-UA"/>
              </w:rPr>
              <w:t>20__</w:t>
            </w:r>
          </w:p>
        </w:tc>
        <w:tc>
          <w:tcPr>
            <w:tcW w:w="1134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jc w:val="center"/>
              <w:textAlignment w:val="baseline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5C01FE">
              <w:rPr>
                <w:rFonts w:ascii="Palatino Linotype" w:hAnsi="Palatino Linotype"/>
                <w:sz w:val="28"/>
                <w:szCs w:val="28"/>
                <w:lang w:val="uk-UA"/>
              </w:rPr>
              <w:t>20__</w:t>
            </w:r>
          </w:p>
        </w:tc>
        <w:tc>
          <w:tcPr>
            <w:tcW w:w="1134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jc w:val="center"/>
              <w:textAlignment w:val="baseline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5C01FE">
              <w:rPr>
                <w:rFonts w:ascii="Palatino Linotype" w:hAnsi="Palatino Linotype"/>
                <w:sz w:val="28"/>
                <w:szCs w:val="28"/>
                <w:lang w:val="uk-UA"/>
              </w:rPr>
              <w:t>20__</w:t>
            </w:r>
          </w:p>
        </w:tc>
        <w:tc>
          <w:tcPr>
            <w:tcW w:w="992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jc w:val="center"/>
              <w:textAlignment w:val="baseline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5C01FE">
              <w:rPr>
                <w:rFonts w:ascii="Palatino Linotype" w:hAnsi="Palatino Linotype"/>
                <w:sz w:val="28"/>
                <w:szCs w:val="28"/>
                <w:lang w:val="uk-UA"/>
              </w:rPr>
              <w:t>20__</w:t>
            </w:r>
          </w:p>
        </w:tc>
        <w:tc>
          <w:tcPr>
            <w:tcW w:w="1098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jc w:val="center"/>
              <w:textAlignment w:val="baseline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5C01FE">
              <w:rPr>
                <w:rFonts w:ascii="Palatino Linotype" w:hAnsi="Palatino Linotype"/>
                <w:sz w:val="28"/>
                <w:szCs w:val="28"/>
                <w:lang w:val="uk-UA"/>
              </w:rPr>
              <w:t>20__</w:t>
            </w:r>
          </w:p>
        </w:tc>
      </w:tr>
      <w:tr w:rsidR="001D2B76" w:rsidRPr="005C01FE" w:rsidTr="001D2B76">
        <w:tc>
          <w:tcPr>
            <w:tcW w:w="3794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textAlignment w:val="baseline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5C01FE">
              <w:rPr>
                <w:rFonts w:ascii="Palatino Linotype" w:hAnsi="Palatino Linotype"/>
                <w:sz w:val="28"/>
                <w:szCs w:val="28"/>
                <w:lang w:val="uk-UA"/>
              </w:rPr>
              <w:t>Доходи державного бюджету, млн. грн.</w:t>
            </w:r>
          </w:p>
        </w:tc>
        <w:tc>
          <w:tcPr>
            <w:tcW w:w="1134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textAlignment w:val="baseline"/>
              <w:rPr>
                <w:rFonts w:ascii="Palatino Linotype" w:hAnsi="Palatino Linotype"/>
                <w:sz w:val="28"/>
                <w:szCs w:val="28"/>
              </w:rPr>
            </w:pPr>
          </w:p>
        </w:tc>
        <w:tc>
          <w:tcPr>
            <w:tcW w:w="1134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textAlignment w:val="baseline"/>
              <w:rPr>
                <w:rFonts w:ascii="Palatino Linotype" w:hAnsi="Palatino Linotype"/>
                <w:sz w:val="28"/>
                <w:szCs w:val="28"/>
              </w:rPr>
            </w:pPr>
          </w:p>
        </w:tc>
        <w:tc>
          <w:tcPr>
            <w:tcW w:w="1134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textAlignment w:val="baseline"/>
              <w:rPr>
                <w:rFonts w:ascii="Palatino Linotype" w:hAnsi="Palatino Linotype"/>
                <w:sz w:val="28"/>
                <w:szCs w:val="28"/>
              </w:rPr>
            </w:pPr>
          </w:p>
        </w:tc>
        <w:tc>
          <w:tcPr>
            <w:tcW w:w="992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textAlignment w:val="baseline"/>
              <w:rPr>
                <w:rFonts w:ascii="Palatino Linotype" w:hAnsi="Palatino Linotype"/>
                <w:sz w:val="28"/>
                <w:szCs w:val="28"/>
              </w:rPr>
            </w:pPr>
          </w:p>
        </w:tc>
        <w:tc>
          <w:tcPr>
            <w:tcW w:w="1098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textAlignment w:val="baseline"/>
              <w:rPr>
                <w:rFonts w:ascii="Palatino Linotype" w:hAnsi="Palatino Linotype"/>
                <w:sz w:val="28"/>
                <w:szCs w:val="28"/>
              </w:rPr>
            </w:pPr>
          </w:p>
        </w:tc>
      </w:tr>
      <w:tr w:rsidR="001D2B76" w:rsidRPr="005C01FE" w:rsidTr="001D2B76">
        <w:tc>
          <w:tcPr>
            <w:tcW w:w="3794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textAlignment w:val="baseline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5C01FE">
              <w:rPr>
                <w:rFonts w:ascii="Palatino Linotype" w:hAnsi="Palatino Linotype"/>
                <w:sz w:val="28"/>
                <w:szCs w:val="28"/>
                <w:lang w:val="uk-UA"/>
              </w:rPr>
              <w:t>ВВП, млн. грн.</w:t>
            </w:r>
          </w:p>
        </w:tc>
        <w:tc>
          <w:tcPr>
            <w:tcW w:w="1134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textAlignment w:val="baseline"/>
              <w:rPr>
                <w:rFonts w:ascii="Palatino Linotype" w:hAnsi="Palatino Linotype"/>
                <w:sz w:val="28"/>
                <w:szCs w:val="28"/>
              </w:rPr>
            </w:pPr>
          </w:p>
        </w:tc>
        <w:tc>
          <w:tcPr>
            <w:tcW w:w="1134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textAlignment w:val="baseline"/>
              <w:rPr>
                <w:rFonts w:ascii="Palatino Linotype" w:hAnsi="Palatino Linotype"/>
                <w:sz w:val="28"/>
                <w:szCs w:val="28"/>
              </w:rPr>
            </w:pPr>
          </w:p>
        </w:tc>
        <w:tc>
          <w:tcPr>
            <w:tcW w:w="1134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textAlignment w:val="baseline"/>
              <w:rPr>
                <w:rFonts w:ascii="Palatino Linotype" w:hAnsi="Palatino Linotype"/>
                <w:sz w:val="28"/>
                <w:szCs w:val="28"/>
              </w:rPr>
            </w:pPr>
          </w:p>
        </w:tc>
        <w:tc>
          <w:tcPr>
            <w:tcW w:w="992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textAlignment w:val="baseline"/>
              <w:rPr>
                <w:rFonts w:ascii="Palatino Linotype" w:hAnsi="Palatino Linotype"/>
                <w:sz w:val="28"/>
                <w:szCs w:val="28"/>
              </w:rPr>
            </w:pPr>
          </w:p>
        </w:tc>
        <w:tc>
          <w:tcPr>
            <w:tcW w:w="1098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textAlignment w:val="baseline"/>
              <w:rPr>
                <w:rFonts w:ascii="Palatino Linotype" w:hAnsi="Palatino Linotype"/>
                <w:sz w:val="28"/>
                <w:szCs w:val="28"/>
              </w:rPr>
            </w:pPr>
          </w:p>
        </w:tc>
      </w:tr>
      <w:tr w:rsidR="001D2B76" w:rsidRPr="005C01FE" w:rsidTr="001D2B76">
        <w:tc>
          <w:tcPr>
            <w:tcW w:w="3794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textAlignment w:val="baseline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5C01FE">
              <w:rPr>
                <w:rFonts w:ascii="Palatino Linotype" w:hAnsi="Palatino Linotype"/>
                <w:sz w:val="28"/>
                <w:szCs w:val="28"/>
                <w:lang w:val="uk-UA"/>
              </w:rPr>
              <w:t>Рівень централізації ВВП,%</w:t>
            </w:r>
          </w:p>
        </w:tc>
        <w:tc>
          <w:tcPr>
            <w:tcW w:w="1134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textAlignment w:val="baseline"/>
              <w:rPr>
                <w:rFonts w:ascii="Palatino Linotype" w:hAnsi="Palatino Linotype"/>
                <w:sz w:val="28"/>
                <w:szCs w:val="28"/>
              </w:rPr>
            </w:pPr>
          </w:p>
        </w:tc>
        <w:tc>
          <w:tcPr>
            <w:tcW w:w="1134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textAlignment w:val="baseline"/>
              <w:rPr>
                <w:rFonts w:ascii="Palatino Linotype" w:hAnsi="Palatino Linotype"/>
                <w:sz w:val="28"/>
                <w:szCs w:val="28"/>
              </w:rPr>
            </w:pPr>
          </w:p>
        </w:tc>
        <w:tc>
          <w:tcPr>
            <w:tcW w:w="1134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textAlignment w:val="baseline"/>
              <w:rPr>
                <w:rFonts w:ascii="Palatino Linotype" w:hAnsi="Palatino Linotype"/>
                <w:sz w:val="28"/>
                <w:szCs w:val="28"/>
              </w:rPr>
            </w:pPr>
          </w:p>
        </w:tc>
        <w:tc>
          <w:tcPr>
            <w:tcW w:w="992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textAlignment w:val="baseline"/>
              <w:rPr>
                <w:rFonts w:ascii="Palatino Linotype" w:hAnsi="Palatino Linotype"/>
                <w:sz w:val="28"/>
                <w:szCs w:val="28"/>
              </w:rPr>
            </w:pPr>
          </w:p>
        </w:tc>
        <w:tc>
          <w:tcPr>
            <w:tcW w:w="1098" w:type="dxa"/>
          </w:tcPr>
          <w:p w:rsidR="001D2B76" w:rsidRPr="005C01FE" w:rsidRDefault="001D2B76" w:rsidP="001D2B76">
            <w:pPr>
              <w:pStyle w:val="ad"/>
              <w:spacing w:before="0" w:beforeAutospacing="0" w:after="0" w:afterAutospacing="0"/>
              <w:textAlignment w:val="baseline"/>
              <w:rPr>
                <w:rFonts w:ascii="Palatino Linotype" w:hAnsi="Palatino Linotype"/>
                <w:sz w:val="28"/>
                <w:szCs w:val="28"/>
              </w:rPr>
            </w:pPr>
          </w:p>
        </w:tc>
      </w:tr>
    </w:tbl>
    <w:p w:rsidR="007C365A" w:rsidRDefault="007C365A" w:rsidP="001D2B76">
      <w:pPr>
        <w:pStyle w:val="a3"/>
        <w:ind w:firstLine="708"/>
        <w:jc w:val="both"/>
        <w:rPr>
          <w:rFonts w:ascii="Cambria" w:hAnsi="Cambria"/>
          <w:b/>
          <w:sz w:val="28"/>
          <w:szCs w:val="28"/>
          <w:lang w:val="uk-UA"/>
        </w:rPr>
      </w:pPr>
    </w:p>
    <w:p w:rsidR="005C01FE" w:rsidRDefault="005C01FE" w:rsidP="007C365A">
      <w:pPr>
        <w:pStyle w:val="a3"/>
        <w:ind w:left="284" w:firstLine="360"/>
        <w:jc w:val="both"/>
        <w:rPr>
          <w:rFonts w:ascii="Palatino Linotype" w:eastAsia="Arial Unicode MS" w:hAnsi="Palatino Linotype"/>
          <w:b/>
          <w:sz w:val="28"/>
          <w:szCs w:val="28"/>
          <w:lang w:val="uk-UA"/>
        </w:rPr>
      </w:pPr>
    </w:p>
    <w:p w:rsidR="007C365A" w:rsidRPr="007C365A" w:rsidRDefault="007C365A" w:rsidP="007C365A">
      <w:pPr>
        <w:pStyle w:val="a3"/>
        <w:ind w:left="284" w:firstLine="360"/>
        <w:jc w:val="both"/>
        <w:rPr>
          <w:rFonts w:ascii="Palatino Linotype" w:eastAsia="Arial Unicode MS" w:hAnsi="Palatino Linotype"/>
          <w:b/>
          <w:sz w:val="28"/>
          <w:szCs w:val="28"/>
          <w:lang w:val="uk-UA"/>
        </w:rPr>
      </w:pPr>
      <w:r w:rsidRPr="007C365A">
        <w:rPr>
          <w:rFonts w:ascii="Palatino Linotype" w:eastAsia="Arial Unicode MS" w:hAnsi="Palatino Linotype"/>
          <w:b/>
          <w:sz w:val="28"/>
          <w:szCs w:val="28"/>
          <w:lang w:val="uk-UA"/>
        </w:rPr>
        <w:lastRenderedPageBreak/>
        <w:t>Контрольні питання до теми 1</w:t>
      </w:r>
    </w:p>
    <w:p w:rsidR="007C365A" w:rsidRPr="007C365A" w:rsidRDefault="007C365A" w:rsidP="007C365A">
      <w:pPr>
        <w:pStyle w:val="a3"/>
        <w:numPr>
          <w:ilvl w:val="0"/>
          <w:numId w:val="1"/>
        </w:numPr>
        <w:tabs>
          <w:tab w:val="left" w:pos="1134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Охарактеризуйте появу терміну «фінанси».</w:t>
      </w:r>
    </w:p>
    <w:p w:rsidR="007C365A" w:rsidRPr="007C365A" w:rsidRDefault="007C365A" w:rsidP="007C365A">
      <w:pPr>
        <w:pStyle w:val="a3"/>
        <w:numPr>
          <w:ilvl w:val="0"/>
          <w:numId w:val="1"/>
        </w:numPr>
        <w:tabs>
          <w:tab w:val="left" w:pos="1134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В чому полягають особливості у трактуванні терміну «фінанси» у працях вітчизняних і зарубіжних учених?</w:t>
      </w:r>
    </w:p>
    <w:p w:rsidR="007C365A" w:rsidRPr="007C365A" w:rsidRDefault="007C365A" w:rsidP="007C365A">
      <w:pPr>
        <w:pStyle w:val="a3"/>
        <w:numPr>
          <w:ilvl w:val="0"/>
          <w:numId w:val="1"/>
        </w:numPr>
        <w:tabs>
          <w:tab w:val="left" w:pos="1134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Надати визначення предмет науки про «фінанси».</w:t>
      </w:r>
    </w:p>
    <w:p w:rsidR="007C365A" w:rsidRPr="007C365A" w:rsidRDefault="007C365A" w:rsidP="007C365A">
      <w:pPr>
        <w:pStyle w:val="a3"/>
        <w:numPr>
          <w:ilvl w:val="0"/>
          <w:numId w:val="1"/>
        </w:numPr>
        <w:tabs>
          <w:tab w:val="left" w:pos="1134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Визначити мету фінансової науки.</w:t>
      </w:r>
    </w:p>
    <w:p w:rsidR="007C365A" w:rsidRPr="007C365A" w:rsidRDefault="007C365A" w:rsidP="007C365A">
      <w:pPr>
        <w:pStyle w:val="a3"/>
        <w:numPr>
          <w:ilvl w:val="0"/>
          <w:numId w:val="1"/>
        </w:numPr>
        <w:tabs>
          <w:tab w:val="left" w:pos="1134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Охарактеризувати метод науки про «фінанси».</w:t>
      </w:r>
    </w:p>
    <w:p w:rsidR="007C365A" w:rsidRPr="007C365A" w:rsidRDefault="007C365A" w:rsidP="007C365A">
      <w:pPr>
        <w:pStyle w:val="a3"/>
        <w:numPr>
          <w:ilvl w:val="0"/>
          <w:numId w:val="1"/>
        </w:numPr>
        <w:tabs>
          <w:tab w:val="left" w:pos="1134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Визначити об’єктивні передумови виникнення та розвитку фінансів.</w:t>
      </w:r>
    </w:p>
    <w:p w:rsidR="007C365A" w:rsidRPr="007C365A" w:rsidRDefault="007C365A" w:rsidP="007C365A">
      <w:pPr>
        <w:pStyle w:val="a3"/>
        <w:numPr>
          <w:ilvl w:val="0"/>
          <w:numId w:val="1"/>
        </w:numPr>
        <w:tabs>
          <w:tab w:val="left" w:pos="1134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Надати визначення фінансів, як економічної категорії.</w:t>
      </w:r>
    </w:p>
    <w:p w:rsidR="007C365A" w:rsidRPr="007C365A" w:rsidRDefault="007C365A" w:rsidP="007C365A">
      <w:pPr>
        <w:pStyle w:val="a6"/>
        <w:numPr>
          <w:ilvl w:val="0"/>
          <w:numId w:val="1"/>
        </w:numPr>
        <w:tabs>
          <w:tab w:val="left" w:pos="1134"/>
        </w:tabs>
        <w:spacing w:line="240" w:lineRule="auto"/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Охарактеризувати специфічні риси фінансів.</w:t>
      </w:r>
    </w:p>
    <w:p w:rsidR="007C365A" w:rsidRPr="007C365A" w:rsidRDefault="007C365A" w:rsidP="007C365A">
      <w:pPr>
        <w:pStyle w:val="a6"/>
        <w:numPr>
          <w:ilvl w:val="0"/>
          <w:numId w:val="1"/>
        </w:numPr>
        <w:tabs>
          <w:tab w:val="left" w:pos="1134"/>
        </w:tabs>
        <w:spacing w:line="240" w:lineRule="auto"/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Визначити взаємозв’язок «фінансів» з іншими категоріями («грошами», «кредитом», «заробітною платою»).</w:t>
      </w:r>
    </w:p>
    <w:p w:rsidR="007C365A" w:rsidRPr="007C365A" w:rsidRDefault="007C365A" w:rsidP="007C365A">
      <w:pPr>
        <w:pStyle w:val="a6"/>
        <w:numPr>
          <w:ilvl w:val="0"/>
          <w:numId w:val="1"/>
        </w:numPr>
        <w:tabs>
          <w:tab w:val="left" w:pos="1134"/>
        </w:tabs>
        <w:spacing w:line="240" w:lineRule="auto"/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Визначити роль держави у перерозподільчому процесі.</w:t>
      </w:r>
    </w:p>
    <w:p w:rsidR="007C365A" w:rsidRPr="007C365A" w:rsidRDefault="007C365A" w:rsidP="007C365A">
      <w:pPr>
        <w:pStyle w:val="a6"/>
        <w:numPr>
          <w:ilvl w:val="0"/>
          <w:numId w:val="1"/>
        </w:numPr>
        <w:tabs>
          <w:tab w:val="left" w:pos="1134"/>
        </w:tabs>
        <w:spacing w:line="240" w:lineRule="auto"/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Надати визначення терміну «фінансові фонди».</w:t>
      </w:r>
    </w:p>
    <w:p w:rsidR="007C365A" w:rsidRPr="007C365A" w:rsidRDefault="007C365A" w:rsidP="007C365A">
      <w:pPr>
        <w:pStyle w:val="a6"/>
        <w:numPr>
          <w:ilvl w:val="0"/>
          <w:numId w:val="1"/>
        </w:numPr>
        <w:tabs>
          <w:tab w:val="left" w:pos="1134"/>
        </w:tabs>
        <w:spacing w:line="240" w:lineRule="auto"/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Перелічити і охарактеризувати функції фінансів.</w:t>
      </w:r>
    </w:p>
    <w:p w:rsidR="007C365A" w:rsidRDefault="007C365A" w:rsidP="001D2B76">
      <w:pPr>
        <w:pStyle w:val="a3"/>
        <w:ind w:firstLine="708"/>
        <w:jc w:val="both"/>
        <w:rPr>
          <w:rFonts w:ascii="Cambria" w:hAnsi="Cambria"/>
          <w:b/>
          <w:sz w:val="28"/>
          <w:szCs w:val="28"/>
          <w:lang w:val="uk-UA"/>
        </w:rPr>
      </w:pPr>
    </w:p>
    <w:p w:rsidR="00C1397C" w:rsidRDefault="00C4324D" w:rsidP="007C365A">
      <w:pPr>
        <w:pStyle w:val="a3"/>
        <w:ind w:firstLine="708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7C365A">
        <w:rPr>
          <w:rFonts w:ascii="Palatino Linotype" w:hAnsi="Palatino Linotype"/>
          <w:b/>
          <w:sz w:val="28"/>
          <w:szCs w:val="28"/>
          <w:lang w:val="uk-UA"/>
        </w:rPr>
        <w:t xml:space="preserve">Тести </w:t>
      </w:r>
      <w:r w:rsidR="006A0FCD" w:rsidRPr="007C365A">
        <w:rPr>
          <w:rFonts w:ascii="Palatino Linotype" w:hAnsi="Palatino Linotype"/>
          <w:b/>
          <w:sz w:val="28"/>
          <w:szCs w:val="28"/>
          <w:lang w:val="uk-UA"/>
        </w:rPr>
        <w:t>до теми 1</w:t>
      </w:r>
    </w:p>
    <w:p w:rsidR="005C01FE" w:rsidRPr="007C365A" w:rsidRDefault="005C01FE" w:rsidP="007C365A">
      <w:pPr>
        <w:pStyle w:val="a3"/>
        <w:ind w:firstLine="708"/>
        <w:jc w:val="both"/>
        <w:rPr>
          <w:rFonts w:ascii="Palatino Linotype" w:hAnsi="Palatino Linotype"/>
          <w:b/>
          <w:sz w:val="28"/>
          <w:szCs w:val="28"/>
          <w:lang w:val="uk-UA"/>
        </w:rPr>
      </w:pPr>
    </w:p>
    <w:p w:rsidR="00391E33" w:rsidRPr="007C365A" w:rsidRDefault="00391E33" w:rsidP="007C365A">
      <w:pPr>
        <w:pStyle w:val="a3"/>
        <w:ind w:firstLine="709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i/>
          <w:sz w:val="28"/>
          <w:szCs w:val="28"/>
          <w:lang w:val="uk-UA"/>
        </w:rPr>
        <w:t>1. Фінанси являють собою</w:t>
      </w:r>
      <w:r w:rsidRPr="007C365A">
        <w:rPr>
          <w:rFonts w:ascii="Palatino Linotype" w:hAnsi="Palatino Linotype"/>
          <w:sz w:val="28"/>
          <w:szCs w:val="28"/>
          <w:lang w:val="uk-UA"/>
        </w:rPr>
        <w:t>:</w:t>
      </w:r>
    </w:p>
    <w:p w:rsidR="00391E33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392019" w:rsidRPr="007C365A">
        <w:rPr>
          <w:rFonts w:ascii="Palatino Linotype" w:hAnsi="Palatino Linotype"/>
          <w:sz w:val="28"/>
          <w:szCs w:val="28"/>
          <w:lang w:val="uk-UA"/>
        </w:rPr>
        <w:t>відносини з приводу використання державного майна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;</w:t>
      </w:r>
    </w:p>
    <w:p w:rsidR="00391E33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75042B" w:rsidRPr="007C365A">
        <w:rPr>
          <w:rFonts w:ascii="Palatino Linotype" w:hAnsi="Palatino Linotype"/>
          <w:sz w:val="28"/>
          <w:szCs w:val="28"/>
          <w:lang w:val="uk-UA"/>
        </w:rPr>
        <w:t xml:space="preserve">) економічні </w:t>
      </w:r>
      <w:r w:rsidR="00392019" w:rsidRPr="007C365A">
        <w:rPr>
          <w:rFonts w:ascii="Palatino Linotype" w:hAnsi="Palatino Linotype"/>
          <w:sz w:val="28"/>
          <w:szCs w:val="28"/>
          <w:lang w:val="uk-UA"/>
        </w:rPr>
        <w:t>відносини</w:t>
      </w:r>
      <w:r w:rsidR="0075042B" w:rsidRPr="007C365A">
        <w:rPr>
          <w:rFonts w:ascii="Palatino Linotype" w:hAnsi="Palatino Linotype"/>
          <w:sz w:val="28"/>
          <w:szCs w:val="28"/>
          <w:lang w:val="uk-UA"/>
        </w:rPr>
        <w:t xml:space="preserve"> з приводу розподілу та пере</w:t>
      </w:r>
      <w:r w:rsidR="00FE5E14" w:rsidRPr="007C365A">
        <w:rPr>
          <w:rFonts w:ascii="Palatino Linotype" w:hAnsi="Palatino Linotype"/>
          <w:sz w:val="28"/>
          <w:szCs w:val="28"/>
          <w:lang w:val="uk-UA"/>
        </w:rPr>
        <w:t>розподілу валового внутрішнього</w:t>
      </w:r>
      <w:r w:rsidR="0075042B" w:rsidRPr="007C365A">
        <w:rPr>
          <w:rFonts w:ascii="Palatino Linotype" w:hAnsi="Palatino Linotype"/>
          <w:sz w:val="28"/>
          <w:szCs w:val="28"/>
          <w:lang w:val="uk-UA"/>
        </w:rPr>
        <w:t xml:space="preserve"> продукту</w:t>
      </w:r>
      <w:r w:rsidR="00FE5E14" w:rsidRPr="007C365A">
        <w:rPr>
          <w:rFonts w:ascii="Palatino Linotype" w:hAnsi="Palatino Linotype"/>
          <w:sz w:val="28"/>
          <w:szCs w:val="28"/>
          <w:lang w:val="uk-UA"/>
        </w:rPr>
        <w:t>, в окремих випадках національного багатства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;</w:t>
      </w:r>
    </w:p>
    <w:p w:rsidR="00391E33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0A3EE1" w:rsidRPr="007C365A">
        <w:rPr>
          <w:rFonts w:ascii="Palatino Linotype" w:hAnsi="Palatino Linotype"/>
          <w:sz w:val="28"/>
          <w:szCs w:val="28"/>
          <w:lang w:val="uk-UA"/>
        </w:rPr>
        <w:t>)</w:t>
      </w:r>
      <w:r w:rsidR="00392019" w:rsidRPr="007C365A">
        <w:rPr>
          <w:rFonts w:ascii="Palatino Linotype" w:hAnsi="Palatino Linotype"/>
          <w:sz w:val="28"/>
          <w:szCs w:val="28"/>
          <w:lang w:val="uk-UA"/>
        </w:rPr>
        <w:t xml:space="preserve"> грошові відносини</w:t>
      </w:r>
      <w:r w:rsidR="00FE5E14" w:rsidRPr="007C365A">
        <w:rPr>
          <w:rFonts w:ascii="Palatino Linotype" w:hAnsi="Palatino Linotype"/>
          <w:sz w:val="28"/>
          <w:szCs w:val="28"/>
          <w:lang w:val="uk-UA"/>
        </w:rPr>
        <w:t xml:space="preserve"> між суб’єктами господарювання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;</w:t>
      </w:r>
    </w:p>
    <w:p w:rsidR="00391E33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</w:t>
      </w:r>
      <w:r w:rsidR="007A35A8" w:rsidRPr="007C365A">
        <w:rPr>
          <w:rFonts w:ascii="Palatino Linotype" w:hAnsi="Palatino Linotype"/>
          <w:sz w:val="28"/>
          <w:szCs w:val="28"/>
          <w:lang w:val="uk-UA"/>
        </w:rPr>
        <w:t>) грошові відносини з приводу залучення капіталу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.</w:t>
      </w:r>
    </w:p>
    <w:p w:rsidR="00391E33" w:rsidRPr="007C365A" w:rsidRDefault="00391E33" w:rsidP="007C365A">
      <w:pPr>
        <w:pStyle w:val="a3"/>
        <w:ind w:firstLine="709"/>
        <w:rPr>
          <w:rFonts w:ascii="Palatino Linotype" w:hAnsi="Palatino Linotype"/>
          <w:i/>
          <w:sz w:val="28"/>
          <w:szCs w:val="28"/>
          <w:lang w:val="uk-UA"/>
        </w:rPr>
      </w:pPr>
    </w:p>
    <w:p w:rsidR="00391E33" w:rsidRPr="007C365A" w:rsidRDefault="007A35A8" w:rsidP="007C365A">
      <w:pPr>
        <w:pStyle w:val="a3"/>
        <w:tabs>
          <w:tab w:val="left" w:pos="426"/>
        </w:tabs>
        <w:ind w:firstLine="709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2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3F735F" w:rsidRPr="007C365A">
        <w:rPr>
          <w:rFonts w:ascii="Palatino Linotype" w:hAnsi="Palatino Linotype"/>
          <w:i/>
          <w:sz w:val="28"/>
          <w:szCs w:val="28"/>
          <w:lang w:val="uk-UA"/>
        </w:rPr>
        <w:t>Об’єктами</w:t>
      </w:r>
      <w:r w:rsidR="000A3EE1" w:rsidRPr="007C365A">
        <w:rPr>
          <w:rFonts w:ascii="Palatino Linotype" w:hAnsi="Palatino Linotype"/>
          <w:i/>
          <w:sz w:val="28"/>
          <w:szCs w:val="28"/>
          <w:lang w:val="uk-UA"/>
        </w:rPr>
        <w:t xml:space="preserve"> науки</w:t>
      </w:r>
      <w:r w:rsidR="003F735F" w:rsidRPr="007C365A">
        <w:rPr>
          <w:rFonts w:ascii="Palatino Linotype" w:hAnsi="Palatino Linotype"/>
          <w:i/>
          <w:sz w:val="28"/>
          <w:szCs w:val="28"/>
          <w:lang w:val="uk-UA"/>
        </w:rPr>
        <w:t xml:space="preserve"> «Фінанси»</w:t>
      </w:r>
      <w:r w:rsidR="000A3EE1" w:rsidRPr="007C365A">
        <w:rPr>
          <w:rFonts w:ascii="Palatino Linotype" w:hAnsi="Palatino Linotype"/>
          <w:i/>
          <w:sz w:val="28"/>
          <w:szCs w:val="28"/>
          <w:lang w:val="uk-UA"/>
        </w:rPr>
        <w:t xml:space="preserve"> є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:</w:t>
      </w:r>
    </w:p>
    <w:p w:rsidR="00391E33" w:rsidRPr="007C365A" w:rsidRDefault="00C25120" w:rsidP="007C365A">
      <w:pPr>
        <w:pStyle w:val="a3"/>
        <w:tabs>
          <w:tab w:val="left" w:pos="142"/>
          <w:tab w:val="left" w:pos="426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0A3EE1" w:rsidRPr="007C365A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75042B" w:rsidRPr="007C365A">
        <w:rPr>
          <w:rFonts w:ascii="Palatino Linotype" w:hAnsi="Palatino Linotype"/>
          <w:sz w:val="28"/>
          <w:szCs w:val="28"/>
          <w:lang w:val="uk-UA"/>
        </w:rPr>
        <w:t>державні фінанси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;</w:t>
      </w:r>
    </w:p>
    <w:p w:rsidR="00391E33" w:rsidRPr="007C365A" w:rsidRDefault="00C25120" w:rsidP="007C365A">
      <w:pPr>
        <w:pStyle w:val="a3"/>
        <w:tabs>
          <w:tab w:val="left" w:pos="142"/>
          <w:tab w:val="left" w:pos="426"/>
          <w:tab w:val="left" w:pos="113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0A3EE1" w:rsidRPr="007C365A">
        <w:rPr>
          <w:rFonts w:ascii="Palatino Linotype" w:hAnsi="Palatino Linotype"/>
          <w:sz w:val="28"/>
          <w:szCs w:val="28"/>
          <w:lang w:val="uk-UA"/>
        </w:rPr>
        <w:t xml:space="preserve">) фінанси </w:t>
      </w:r>
      <w:r w:rsidR="0075042B" w:rsidRPr="007C365A">
        <w:rPr>
          <w:rFonts w:ascii="Palatino Linotype" w:hAnsi="Palatino Linotype"/>
          <w:sz w:val="28"/>
          <w:szCs w:val="28"/>
          <w:lang w:val="uk-UA"/>
        </w:rPr>
        <w:t>суб’єктів господарювання</w:t>
      </w:r>
      <w:r w:rsidR="000A3EE1" w:rsidRPr="007C365A">
        <w:rPr>
          <w:rFonts w:ascii="Palatino Linotype" w:hAnsi="Palatino Linotype"/>
          <w:sz w:val="28"/>
          <w:szCs w:val="28"/>
          <w:lang w:val="uk-UA"/>
        </w:rPr>
        <w:t xml:space="preserve"> та фінанси домогосподарств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;</w:t>
      </w:r>
    </w:p>
    <w:p w:rsidR="00391E33" w:rsidRPr="007C365A" w:rsidRDefault="00C25120" w:rsidP="007C365A">
      <w:pPr>
        <w:pStyle w:val="a3"/>
        <w:tabs>
          <w:tab w:val="left" w:pos="142"/>
          <w:tab w:val="left" w:pos="426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0A3EE1" w:rsidRPr="007C365A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75042B" w:rsidRPr="007C365A">
        <w:rPr>
          <w:rFonts w:ascii="Palatino Linotype" w:hAnsi="Palatino Linotype"/>
          <w:sz w:val="28"/>
          <w:szCs w:val="28"/>
          <w:lang w:val="uk-UA"/>
        </w:rPr>
        <w:t>муніципальні</w:t>
      </w:r>
      <w:r w:rsidR="000A3EE1" w:rsidRPr="007C365A">
        <w:rPr>
          <w:rFonts w:ascii="Palatino Linotype" w:hAnsi="Palatino Linotype"/>
          <w:sz w:val="28"/>
          <w:szCs w:val="28"/>
          <w:lang w:val="uk-UA"/>
        </w:rPr>
        <w:t xml:space="preserve"> фінанси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;</w:t>
      </w:r>
    </w:p>
    <w:p w:rsidR="00391E33" w:rsidRPr="007C365A" w:rsidRDefault="00C25120" w:rsidP="007C365A">
      <w:pPr>
        <w:pStyle w:val="a3"/>
        <w:tabs>
          <w:tab w:val="left" w:pos="142"/>
          <w:tab w:val="left" w:pos="426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</w:t>
      </w:r>
      <w:r w:rsidR="007A35A8" w:rsidRPr="007C365A">
        <w:rPr>
          <w:rFonts w:ascii="Palatino Linotype" w:hAnsi="Palatino Linotype"/>
          <w:sz w:val="28"/>
          <w:szCs w:val="28"/>
          <w:lang w:val="uk-UA"/>
        </w:rPr>
        <w:t>) рух позикового капіталу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.</w:t>
      </w:r>
    </w:p>
    <w:p w:rsidR="00391E33" w:rsidRPr="007C365A" w:rsidRDefault="00391E33" w:rsidP="007C365A">
      <w:pPr>
        <w:pStyle w:val="a3"/>
        <w:ind w:firstLine="709"/>
        <w:jc w:val="both"/>
        <w:rPr>
          <w:rFonts w:ascii="Palatino Linotype" w:hAnsi="Palatino Linotype"/>
          <w:i/>
          <w:sz w:val="28"/>
          <w:szCs w:val="28"/>
          <w:lang w:val="uk-UA"/>
        </w:rPr>
      </w:pPr>
    </w:p>
    <w:p w:rsidR="005C01FE" w:rsidRDefault="005C01FE" w:rsidP="007C365A">
      <w:pPr>
        <w:pStyle w:val="a3"/>
        <w:ind w:firstLine="709"/>
        <w:jc w:val="both"/>
        <w:rPr>
          <w:rFonts w:ascii="Palatino Linotype" w:hAnsi="Palatino Linotype"/>
          <w:i/>
          <w:sz w:val="28"/>
          <w:szCs w:val="28"/>
          <w:lang w:val="uk-UA"/>
        </w:rPr>
      </w:pPr>
    </w:p>
    <w:p w:rsidR="005C01FE" w:rsidRDefault="005C01FE" w:rsidP="007C365A">
      <w:pPr>
        <w:pStyle w:val="a3"/>
        <w:ind w:firstLine="709"/>
        <w:jc w:val="both"/>
        <w:rPr>
          <w:rFonts w:ascii="Palatino Linotype" w:hAnsi="Palatino Linotype"/>
          <w:i/>
          <w:sz w:val="28"/>
          <w:szCs w:val="28"/>
          <w:lang w:val="uk-UA"/>
        </w:rPr>
      </w:pPr>
    </w:p>
    <w:p w:rsidR="00391E33" w:rsidRPr="007C365A" w:rsidRDefault="003F735F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i/>
          <w:sz w:val="28"/>
          <w:szCs w:val="28"/>
          <w:lang w:val="uk-UA"/>
        </w:rPr>
        <w:lastRenderedPageBreak/>
        <w:t>3</w:t>
      </w:r>
      <w:r w:rsidR="00ED195F" w:rsidRPr="007C365A">
        <w:rPr>
          <w:rFonts w:ascii="Palatino Linotype" w:hAnsi="Palatino Linotype"/>
          <w:i/>
          <w:sz w:val="28"/>
          <w:szCs w:val="28"/>
          <w:lang w:val="uk-UA"/>
        </w:rPr>
        <w:t>. Відмінність фінансових відносин від відносин, що виникають при обміні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:</w:t>
      </w:r>
    </w:p>
    <w:p w:rsidR="00391E33" w:rsidRPr="007C365A" w:rsidRDefault="00C25120" w:rsidP="007C365A">
      <w:pPr>
        <w:pStyle w:val="a3"/>
        <w:ind w:firstLine="709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ED195F" w:rsidRPr="007C365A">
        <w:rPr>
          <w:rFonts w:ascii="Palatino Linotype" w:hAnsi="Palatino Linotype"/>
          <w:sz w:val="28"/>
          <w:szCs w:val="28"/>
          <w:lang w:val="uk-UA"/>
        </w:rPr>
        <w:t>) еквівалентний характер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;</w:t>
      </w:r>
    </w:p>
    <w:p w:rsidR="00391E33" w:rsidRPr="007C365A" w:rsidRDefault="00C25120" w:rsidP="007C365A">
      <w:pPr>
        <w:pStyle w:val="a3"/>
        <w:ind w:firstLine="709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ED195F" w:rsidRPr="007C365A">
        <w:rPr>
          <w:rFonts w:ascii="Palatino Linotype" w:hAnsi="Palatino Linotype"/>
          <w:sz w:val="28"/>
          <w:szCs w:val="28"/>
          <w:lang w:val="uk-UA"/>
        </w:rPr>
        <w:t>) безеквівалентний характер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;</w:t>
      </w:r>
    </w:p>
    <w:p w:rsidR="00391E33" w:rsidRPr="007C365A" w:rsidRDefault="00C25120" w:rsidP="007C365A">
      <w:pPr>
        <w:pStyle w:val="a3"/>
        <w:ind w:firstLine="709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ED195F" w:rsidRPr="007C365A">
        <w:rPr>
          <w:rFonts w:ascii="Palatino Linotype" w:hAnsi="Palatino Linotype"/>
          <w:sz w:val="28"/>
          <w:szCs w:val="28"/>
          <w:lang w:val="uk-UA"/>
        </w:rPr>
        <w:t>) укладання письмової угоди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;</w:t>
      </w:r>
    </w:p>
    <w:p w:rsidR="00391E33" w:rsidRPr="007C365A" w:rsidRDefault="00C25120" w:rsidP="007C365A">
      <w:pPr>
        <w:pStyle w:val="a3"/>
        <w:ind w:firstLine="709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</w:t>
      </w:r>
      <w:r w:rsidR="00ED195F" w:rsidRPr="007C365A">
        <w:rPr>
          <w:rFonts w:ascii="Palatino Linotype" w:hAnsi="Palatino Linotype"/>
          <w:sz w:val="28"/>
          <w:szCs w:val="28"/>
          <w:lang w:val="uk-UA"/>
        </w:rPr>
        <w:t>) без укладання письмової угоди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.</w:t>
      </w:r>
    </w:p>
    <w:p w:rsidR="00391E33" w:rsidRPr="007C365A" w:rsidRDefault="00391E33" w:rsidP="007C365A">
      <w:pPr>
        <w:pStyle w:val="a3"/>
        <w:ind w:firstLine="709"/>
        <w:rPr>
          <w:rFonts w:ascii="Palatino Linotype" w:hAnsi="Palatino Linotype"/>
          <w:i/>
          <w:sz w:val="28"/>
          <w:szCs w:val="28"/>
          <w:lang w:val="uk-UA"/>
        </w:rPr>
      </w:pPr>
    </w:p>
    <w:p w:rsidR="00391E33" w:rsidRPr="007C365A" w:rsidRDefault="003F735F" w:rsidP="007C365A">
      <w:pPr>
        <w:pStyle w:val="a3"/>
        <w:ind w:firstLine="709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i/>
          <w:sz w:val="28"/>
          <w:szCs w:val="28"/>
          <w:lang w:val="uk-UA"/>
        </w:rPr>
        <w:t>4</w:t>
      </w:r>
      <w:r w:rsidR="00392019" w:rsidRPr="007C365A">
        <w:rPr>
          <w:rFonts w:ascii="Palatino Linotype" w:hAnsi="Palatino Linotype"/>
          <w:i/>
          <w:sz w:val="28"/>
          <w:szCs w:val="28"/>
          <w:lang w:val="uk-UA"/>
        </w:rPr>
        <w:t>. Прикладами фінансових відносин є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:</w:t>
      </w:r>
    </w:p>
    <w:p w:rsidR="00391E33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) сплата податків</w:t>
      </w:r>
      <w:r w:rsidR="00392019" w:rsidRPr="007C365A">
        <w:rPr>
          <w:rFonts w:ascii="Palatino Linotype" w:hAnsi="Palatino Linotype"/>
          <w:sz w:val="28"/>
          <w:szCs w:val="28"/>
          <w:lang w:val="uk-UA"/>
        </w:rPr>
        <w:t xml:space="preserve"> і зборів юридичними і фізичними особами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;</w:t>
      </w:r>
    </w:p>
    <w:p w:rsidR="00391E33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392019" w:rsidRPr="007C365A">
        <w:rPr>
          <w:rFonts w:ascii="Palatino Linotype" w:hAnsi="Palatino Linotype"/>
          <w:sz w:val="28"/>
          <w:szCs w:val="28"/>
          <w:lang w:val="uk-UA"/>
        </w:rPr>
        <w:t xml:space="preserve">) погашення боргу </w:t>
      </w:r>
      <w:r w:rsidR="00AC2A0C" w:rsidRPr="007C365A">
        <w:rPr>
          <w:rFonts w:ascii="Palatino Linotype" w:hAnsi="Palatino Linotype"/>
          <w:sz w:val="28"/>
          <w:szCs w:val="28"/>
          <w:lang w:val="uk-UA"/>
        </w:rPr>
        <w:t>фізичних і юридичних осіб кредитній установі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;</w:t>
      </w:r>
    </w:p>
    <w:p w:rsidR="00391E33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392019" w:rsidRPr="007C365A">
        <w:rPr>
          <w:rFonts w:ascii="Palatino Linotype" w:hAnsi="Palatino Linotype"/>
          <w:sz w:val="28"/>
          <w:szCs w:val="28"/>
          <w:lang w:val="uk-UA"/>
        </w:rPr>
        <w:t>оплата комунальних послуг</w:t>
      </w:r>
      <w:r w:rsidR="00ED195F" w:rsidRPr="007C365A">
        <w:rPr>
          <w:rFonts w:ascii="Palatino Linotype" w:hAnsi="Palatino Linotype"/>
          <w:sz w:val="28"/>
          <w:szCs w:val="28"/>
          <w:lang w:val="uk-UA"/>
        </w:rPr>
        <w:t xml:space="preserve"> населенням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;</w:t>
      </w:r>
    </w:p>
    <w:p w:rsidR="00391E33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 xml:space="preserve">) сплата внесків </w:t>
      </w:r>
      <w:r w:rsidR="00ED195F" w:rsidRPr="007C365A">
        <w:rPr>
          <w:rFonts w:ascii="Palatino Linotype" w:hAnsi="Palatino Linotype"/>
          <w:sz w:val="28"/>
          <w:szCs w:val="28"/>
          <w:lang w:val="uk-UA"/>
        </w:rPr>
        <w:t xml:space="preserve">юридичних осіб 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у фонд соціального страхування.</w:t>
      </w:r>
    </w:p>
    <w:p w:rsidR="00B96C4F" w:rsidRPr="007C365A" w:rsidRDefault="00B96C4F" w:rsidP="007C365A">
      <w:pPr>
        <w:pStyle w:val="a3"/>
        <w:jc w:val="both"/>
        <w:rPr>
          <w:rFonts w:ascii="Palatino Linotype" w:hAnsi="Palatino Linotype"/>
          <w:i/>
          <w:sz w:val="28"/>
          <w:szCs w:val="28"/>
          <w:lang w:val="uk-UA"/>
        </w:rPr>
      </w:pPr>
    </w:p>
    <w:p w:rsidR="00391E33" w:rsidRPr="007C365A" w:rsidRDefault="003F735F" w:rsidP="007C365A">
      <w:pPr>
        <w:pStyle w:val="a3"/>
        <w:ind w:firstLine="708"/>
        <w:jc w:val="both"/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</w:pPr>
      <w:r w:rsidRPr="007C365A"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  <w:t>5</w:t>
      </w:r>
      <w:r w:rsidR="00391E33" w:rsidRPr="007C365A"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  <w:t xml:space="preserve">. </w:t>
      </w:r>
      <w:r w:rsidRPr="007C365A"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  <w:t>Фінанси, як економічна категорія</w:t>
      </w:r>
      <w:r w:rsidR="0075042B" w:rsidRPr="007C365A"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  <w:t xml:space="preserve"> - це</w:t>
      </w:r>
      <w:r w:rsidR="00391E33" w:rsidRPr="007C365A"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  <w:t>:</w:t>
      </w:r>
    </w:p>
    <w:p w:rsidR="00391E33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) грошові фонди</w:t>
      </w:r>
      <w:r w:rsidR="00FE5E14" w:rsidRPr="007C365A">
        <w:rPr>
          <w:rFonts w:ascii="Palatino Linotype" w:hAnsi="Palatino Linotype"/>
          <w:sz w:val="28"/>
          <w:szCs w:val="28"/>
          <w:lang w:val="uk-UA"/>
        </w:rPr>
        <w:t xml:space="preserve"> населення та підприємств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;</w:t>
      </w:r>
    </w:p>
    <w:p w:rsidR="00391E33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C65862" w:rsidRPr="007C365A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сукупність економічних відн</w:t>
      </w:r>
      <w:r w:rsidR="003F735F" w:rsidRPr="007C365A">
        <w:rPr>
          <w:rFonts w:ascii="Palatino Linotype" w:hAnsi="Palatino Linotype"/>
          <w:sz w:val="28"/>
          <w:szCs w:val="28"/>
          <w:lang w:val="uk-UA"/>
        </w:rPr>
        <w:t>осин, які виникають між кредитними установами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, фізичними та юридичними особами з привод</w:t>
      </w:r>
      <w:r w:rsidR="003F735F" w:rsidRPr="007C365A">
        <w:rPr>
          <w:rFonts w:ascii="Palatino Linotype" w:hAnsi="Palatino Linotype"/>
          <w:sz w:val="28"/>
          <w:szCs w:val="28"/>
          <w:lang w:val="uk-UA"/>
        </w:rPr>
        <w:t>у залучення капіталу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;</w:t>
      </w:r>
    </w:p>
    <w:p w:rsidR="00391E33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 xml:space="preserve">) сукупність </w:t>
      </w:r>
      <w:r w:rsidR="00ED195F" w:rsidRPr="007C365A">
        <w:rPr>
          <w:rFonts w:ascii="Palatino Linotype" w:hAnsi="Palatino Linotype"/>
          <w:sz w:val="28"/>
          <w:szCs w:val="28"/>
          <w:lang w:val="uk-UA"/>
        </w:rPr>
        <w:t xml:space="preserve">грошових 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від</w:t>
      </w:r>
      <w:r w:rsidR="00ED195F" w:rsidRPr="007C365A">
        <w:rPr>
          <w:rFonts w:ascii="Palatino Linotype" w:hAnsi="Palatino Linotype"/>
          <w:sz w:val="28"/>
          <w:szCs w:val="28"/>
          <w:lang w:val="uk-UA"/>
        </w:rPr>
        <w:t>носин з приводу формування фондів грошових коштів на макро- і мікрорівнях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;</w:t>
      </w:r>
    </w:p>
    <w:p w:rsidR="00391E33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AC2A0C"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створення, розподіл і використання фондів фінансових ресурсів для задоволення потреб господарської діяльності, надання різноманітних послуг населенню з боку держави, забезпечення виконання державою її функцій</w:t>
      </w:r>
      <w:r w:rsidR="00391E33" w:rsidRPr="007C365A">
        <w:rPr>
          <w:rFonts w:ascii="Palatino Linotype" w:hAnsi="Palatino Linotype"/>
          <w:sz w:val="28"/>
          <w:szCs w:val="28"/>
          <w:lang w:val="uk-UA"/>
        </w:rPr>
        <w:t>.</w:t>
      </w:r>
    </w:p>
    <w:p w:rsidR="003F735F" w:rsidRPr="007C365A" w:rsidRDefault="003F735F" w:rsidP="007C365A">
      <w:pPr>
        <w:pStyle w:val="a3"/>
        <w:rPr>
          <w:rFonts w:ascii="Palatino Linotype" w:hAnsi="Palatino Linotype"/>
          <w:sz w:val="28"/>
          <w:szCs w:val="28"/>
          <w:lang w:val="uk-UA"/>
        </w:rPr>
      </w:pPr>
    </w:p>
    <w:p w:rsidR="003F735F" w:rsidRPr="007C365A" w:rsidRDefault="003F735F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i/>
          <w:sz w:val="28"/>
          <w:szCs w:val="28"/>
          <w:lang w:val="uk-UA"/>
        </w:rPr>
        <w:t>6. Фонди фінансових ресурсів</w:t>
      </w:r>
      <w:r w:rsidRPr="007C365A">
        <w:rPr>
          <w:rFonts w:ascii="Palatino Linotype" w:hAnsi="Palatino Linotype"/>
          <w:sz w:val="28"/>
          <w:szCs w:val="28"/>
          <w:lang w:val="uk-UA"/>
        </w:rPr>
        <w:t>:</w:t>
      </w:r>
    </w:p>
    <w:p w:rsidR="003F735F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3F735F" w:rsidRPr="007C365A">
        <w:rPr>
          <w:rFonts w:ascii="Palatino Linotype" w:hAnsi="Palatino Linotype"/>
          <w:sz w:val="28"/>
          <w:szCs w:val="28"/>
          <w:lang w:val="uk-UA"/>
        </w:rPr>
        <w:t>) функціонують самостійно, але самостійність відносна;</w:t>
      </w:r>
    </w:p>
    <w:p w:rsidR="003F735F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3F735F" w:rsidRPr="007C365A">
        <w:rPr>
          <w:rFonts w:ascii="Palatino Linotype" w:hAnsi="Palatino Linotype"/>
          <w:sz w:val="28"/>
          <w:szCs w:val="28"/>
          <w:lang w:val="uk-UA"/>
        </w:rPr>
        <w:t>) не мають правового забезпечення утворення;</w:t>
      </w:r>
    </w:p>
    <w:p w:rsidR="003F735F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3F735F" w:rsidRPr="007C365A">
        <w:rPr>
          <w:rFonts w:ascii="Palatino Linotype" w:hAnsi="Palatino Linotype"/>
          <w:sz w:val="28"/>
          <w:szCs w:val="28"/>
          <w:lang w:val="uk-UA"/>
        </w:rPr>
        <w:t>) мають цільовий характер утворення і використання;</w:t>
      </w:r>
    </w:p>
    <w:p w:rsidR="003F735F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</w:t>
      </w:r>
      <w:r w:rsidR="003F735F" w:rsidRPr="007C365A">
        <w:rPr>
          <w:rFonts w:ascii="Palatino Linotype" w:hAnsi="Palatino Linotype"/>
          <w:sz w:val="28"/>
          <w:szCs w:val="28"/>
          <w:lang w:val="uk-UA"/>
        </w:rPr>
        <w:t>) складно контролювати формування і використання.</w:t>
      </w:r>
    </w:p>
    <w:p w:rsidR="003F735F" w:rsidRPr="007C365A" w:rsidRDefault="003F735F" w:rsidP="007C365A">
      <w:pPr>
        <w:pStyle w:val="a3"/>
        <w:rPr>
          <w:rFonts w:ascii="Palatino Linotype" w:hAnsi="Palatino Linotype"/>
          <w:sz w:val="28"/>
          <w:szCs w:val="28"/>
          <w:lang w:val="uk-UA"/>
        </w:rPr>
      </w:pPr>
    </w:p>
    <w:p w:rsidR="00C65862" w:rsidRPr="007C365A" w:rsidRDefault="003F735F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i/>
          <w:sz w:val="28"/>
          <w:szCs w:val="28"/>
          <w:lang w:val="uk-UA"/>
        </w:rPr>
        <w:t>7</w:t>
      </w:r>
      <w:r w:rsidR="00C65862" w:rsidRPr="007C365A">
        <w:rPr>
          <w:rFonts w:ascii="Palatino Linotype" w:hAnsi="Palatino Linotype"/>
          <w:i/>
          <w:sz w:val="28"/>
          <w:szCs w:val="28"/>
          <w:lang w:val="uk-UA"/>
        </w:rPr>
        <w:t xml:space="preserve">. </w:t>
      </w:r>
      <w:r w:rsidR="00ED195F" w:rsidRPr="007C365A">
        <w:rPr>
          <w:rFonts w:ascii="Palatino Linotype" w:hAnsi="Palatino Linotype"/>
          <w:i/>
          <w:sz w:val="28"/>
          <w:szCs w:val="28"/>
          <w:lang w:val="uk-UA"/>
        </w:rPr>
        <w:t>До централізованих фінансів відносяться</w:t>
      </w:r>
      <w:r w:rsidR="00C65862" w:rsidRPr="007C365A">
        <w:rPr>
          <w:rFonts w:ascii="Palatino Linotype" w:hAnsi="Palatino Linotype"/>
          <w:sz w:val="28"/>
          <w:szCs w:val="28"/>
          <w:lang w:val="uk-UA"/>
        </w:rPr>
        <w:t>:</w:t>
      </w:r>
    </w:p>
    <w:p w:rsidR="00C65862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ED195F" w:rsidRPr="007C365A">
        <w:rPr>
          <w:rFonts w:ascii="Palatino Linotype" w:hAnsi="Palatino Linotype"/>
          <w:sz w:val="28"/>
          <w:szCs w:val="28"/>
          <w:lang w:val="uk-UA"/>
        </w:rPr>
        <w:t>) фінанси домогосподарств</w:t>
      </w:r>
      <w:r w:rsidR="00C65862" w:rsidRPr="007C365A">
        <w:rPr>
          <w:rFonts w:ascii="Palatino Linotype" w:hAnsi="Palatino Linotype"/>
          <w:sz w:val="28"/>
          <w:szCs w:val="28"/>
          <w:lang w:val="uk-UA"/>
        </w:rPr>
        <w:t>;</w:t>
      </w:r>
    </w:p>
    <w:p w:rsidR="00C65862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ED195F" w:rsidRPr="007C365A">
        <w:rPr>
          <w:rFonts w:ascii="Palatino Linotype" w:hAnsi="Palatino Linotype"/>
          <w:sz w:val="28"/>
          <w:szCs w:val="28"/>
          <w:lang w:val="uk-UA"/>
        </w:rPr>
        <w:t>) фінанси суб’єктів господарювання</w:t>
      </w:r>
      <w:r w:rsidR="00C65862" w:rsidRPr="007C365A">
        <w:rPr>
          <w:rFonts w:ascii="Palatino Linotype" w:hAnsi="Palatino Linotype"/>
          <w:sz w:val="28"/>
          <w:szCs w:val="28"/>
          <w:lang w:val="uk-UA"/>
        </w:rPr>
        <w:t>;</w:t>
      </w:r>
    </w:p>
    <w:p w:rsidR="00C65862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ED195F" w:rsidRPr="007C365A">
        <w:rPr>
          <w:rFonts w:ascii="Palatino Linotype" w:hAnsi="Palatino Linotype"/>
          <w:sz w:val="28"/>
          <w:szCs w:val="28"/>
          <w:lang w:val="uk-UA"/>
        </w:rPr>
        <w:t>) бюджетна система</w:t>
      </w:r>
      <w:r w:rsidR="00C65862" w:rsidRPr="007C365A">
        <w:rPr>
          <w:rFonts w:ascii="Palatino Linotype" w:hAnsi="Palatino Linotype"/>
          <w:sz w:val="28"/>
          <w:szCs w:val="28"/>
          <w:lang w:val="uk-UA"/>
        </w:rPr>
        <w:t>;</w:t>
      </w:r>
    </w:p>
    <w:p w:rsidR="00C65862" w:rsidRPr="005C01FE" w:rsidRDefault="00C25120" w:rsidP="005C01FE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</w:t>
      </w:r>
      <w:r w:rsidR="00ED195F" w:rsidRPr="007C365A">
        <w:rPr>
          <w:rFonts w:ascii="Palatino Linotype" w:hAnsi="Palatino Linotype"/>
          <w:sz w:val="28"/>
          <w:szCs w:val="28"/>
          <w:lang w:val="uk-UA"/>
        </w:rPr>
        <w:t>) фінанси некомерційних структур</w:t>
      </w:r>
      <w:r w:rsidR="00C65862" w:rsidRPr="007C365A">
        <w:rPr>
          <w:rFonts w:ascii="Palatino Linotype" w:hAnsi="Palatino Linotype"/>
          <w:sz w:val="28"/>
          <w:szCs w:val="28"/>
          <w:lang w:val="uk-UA"/>
        </w:rPr>
        <w:t>.</w:t>
      </w:r>
    </w:p>
    <w:p w:rsidR="00C65862" w:rsidRPr="007C365A" w:rsidRDefault="003F735F" w:rsidP="007C365A">
      <w:pPr>
        <w:pStyle w:val="a3"/>
        <w:ind w:firstLine="709"/>
        <w:jc w:val="both"/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</w:pPr>
      <w:r w:rsidRPr="007C365A"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  <w:lastRenderedPageBreak/>
        <w:t>8</w:t>
      </w:r>
      <w:r w:rsidR="00C65862" w:rsidRPr="007C365A"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  <w:t>. Суб’єктами фінансових відносин є:</w:t>
      </w:r>
    </w:p>
    <w:p w:rsidR="00C65862" w:rsidRPr="007C365A" w:rsidRDefault="00C25120" w:rsidP="007C365A">
      <w:pPr>
        <w:pStyle w:val="a3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А</w:t>
      </w:r>
      <w:r w:rsidR="003F735F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комерційні банки</w:t>
      </w:r>
      <w:r w:rsidR="00C65862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;</w:t>
      </w:r>
    </w:p>
    <w:p w:rsidR="00C65862" w:rsidRPr="007C365A" w:rsidRDefault="00C25120" w:rsidP="007C365A">
      <w:pPr>
        <w:pStyle w:val="a3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Б</w:t>
      </w:r>
      <w:r w:rsidR="003F735F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держава</w:t>
      </w:r>
      <w:r w:rsidR="00C65862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;</w:t>
      </w:r>
    </w:p>
    <w:p w:rsidR="00C65862" w:rsidRPr="007C365A" w:rsidRDefault="00C25120" w:rsidP="007C365A">
      <w:pPr>
        <w:pStyle w:val="a3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В</w:t>
      </w:r>
      <w:r w:rsidR="003F735F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суб’єкти господарювання</w:t>
      </w:r>
      <w:r w:rsidR="00C65862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;</w:t>
      </w:r>
    </w:p>
    <w:p w:rsidR="00C65862" w:rsidRPr="007C365A" w:rsidRDefault="00C25120" w:rsidP="007C365A">
      <w:pPr>
        <w:pStyle w:val="a3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Г</w:t>
      </w:r>
      <w:r w:rsidR="003F735F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домогосподарства</w:t>
      </w:r>
      <w:r w:rsidR="00C65862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.</w:t>
      </w:r>
    </w:p>
    <w:p w:rsidR="00ED195F" w:rsidRPr="007C365A" w:rsidRDefault="00ED195F" w:rsidP="007C365A">
      <w:pPr>
        <w:pStyle w:val="a3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</w:p>
    <w:p w:rsidR="00ED195F" w:rsidRPr="007C365A" w:rsidRDefault="003F735F" w:rsidP="007C365A">
      <w:pPr>
        <w:pStyle w:val="a3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 w:rsidRPr="007C365A">
        <w:rPr>
          <w:rFonts w:ascii="Palatino Linotype" w:eastAsia="Times New Roman" w:hAnsi="Palatino Linotype"/>
          <w:i/>
          <w:color w:val="000000"/>
          <w:sz w:val="28"/>
          <w:szCs w:val="28"/>
          <w:lang w:val="uk-UA" w:eastAsia="ru-RU"/>
        </w:rPr>
        <w:t>9</w:t>
      </w:r>
      <w:r w:rsidR="00ED195F" w:rsidRPr="007C365A">
        <w:rPr>
          <w:rFonts w:ascii="Palatino Linotype" w:eastAsia="Times New Roman" w:hAnsi="Palatino Linotype"/>
          <w:i/>
          <w:color w:val="000000"/>
          <w:sz w:val="28"/>
          <w:szCs w:val="28"/>
          <w:lang w:val="uk-UA" w:eastAsia="ru-RU"/>
        </w:rPr>
        <w:t xml:space="preserve">. </w:t>
      </w:r>
      <w:r w:rsidR="002529FB" w:rsidRPr="007C365A">
        <w:rPr>
          <w:rFonts w:ascii="Palatino Linotype" w:eastAsia="Times New Roman" w:hAnsi="Palatino Linotype"/>
          <w:i/>
          <w:color w:val="000000"/>
          <w:sz w:val="28"/>
          <w:szCs w:val="28"/>
          <w:lang w:val="uk-UA" w:eastAsia="ru-RU"/>
        </w:rPr>
        <w:t>Які ознаки притаманні фінансам</w:t>
      </w:r>
      <w:r w:rsidR="00ED195F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:</w:t>
      </w:r>
    </w:p>
    <w:p w:rsidR="00ED195F" w:rsidRPr="007C365A" w:rsidRDefault="00C25120" w:rsidP="007C365A">
      <w:pPr>
        <w:pStyle w:val="a3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А</w:t>
      </w:r>
      <w:r w:rsidR="002529FB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розподільчий характер</w:t>
      </w:r>
      <w:r w:rsidR="00C62975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;</w:t>
      </w:r>
    </w:p>
    <w:p w:rsidR="00C62975" w:rsidRPr="007C365A" w:rsidRDefault="00C25120" w:rsidP="007C365A">
      <w:pPr>
        <w:pStyle w:val="a3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Б</w:t>
      </w:r>
      <w:r w:rsidR="00C62975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еквівалентн</w:t>
      </w:r>
      <w:r w:rsidR="002529FB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ий обмін</w:t>
      </w:r>
      <w:r w:rsidR="00C62975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;</w:t>
      </w:r>
    </w:p>
    <w:p w:rsidR="00C62975" w:rsidRPr="007C365A" w:rsidRDefault="00C25120" w:rsidP="007C365A">
      <w:pPr>
        <w:pStyle w:val="a3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В</w:t>
      </w:r>
      <w:r w:rsidR="00C62975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фондовий характер формування і використання;</w:t>
      </w:r>
    </w:p>
    <w:p w:rsidR="00C62975" w:rsidRPr="007C365A" w:rsidRDefault="00C25120" w:rsidP="007C365A">
      <w:pPr>
        <w:pStyle w:val="a3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Г</w:t>
      </w:r>
      <w:r w:rsidR="00C62975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) </w:t>
      </w:r>
      <w:r w:rsidR="002529FB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функціонують </w:t>
      </w:r>
      <w:r w:rsidR="00C112D1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тільки за умов ринкової економіки</w:t>
      </w:r>
      <w:r w:rsidR="00C62975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.</w:t>
      </w:r>
    </w:p>
    <w:p w:rsidR="007C365A" w:rsidRPr="007C365A" w:rsidRDefault="007C365A" w:rsidP="005C01FE">
      <w:pPr>
        <w:pStyle w:val="a3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</w:p>
    <w:p w:rsidR="005A7494" w:rsidRPr="007C365A" w:rsidRDefault="003F735F" w:rsidP="007C365A">
      <w:pPr>
        <w:pStyle w:val="a3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 w:rsidRPr="007C365A">
        <w:rPr>
          <w:rFonts w:ascii="Palatino Linotype" w:eastAsia="Times New Roman" w:hAnsi="Palatino Linotype"/>
          <w:i/>
          <w:color w:val="000000"/>
          <w:sz w:val="28"/>
          <w:szCs w:val="28"/>
          <w:lang w:val="uk-UA" w:eastAsia="ru-RU"/>
        </w:rPr>
        <w:t>10. Фінанси виконують</w:t>
      </w:r>
      <w:r w:rsidR="005A7494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:</w:t>
      </w:r>
    </w:p>
    <w:p w:rsidR="005A7494" w:rsidRPr="007C365A" w:rsidRDefault="00C25120" w:rsidP="007C365A">
      <w:pPr>
        <w:pStyle w:val="a3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А</w:t>
      </w:r>
      <w:r w:rsidR="005A7494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) </w:t>
      </w:r>
      <w:r w:rsidR="003F735F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розподільчу функцію</w:t>
      </w:r>
      <w:r w:rsidR="00AE6D16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;</w:t>
      </w:r>
    </w:p>
    <w:p w:rsidR="00AE6D16" w:rsidRPr="007C365A" w:rsidRDefault="00C25120" w:rsidP="007C365A">
      <w:pPr>
        <w:pStyle w:val="a3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Б</w:t>
      </w:r>
      <w:r w:rsidR="003F735F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контрольну функцію</w:t>
      </w:r>
      <w:r w:rsidR="00AE6D16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;</w:t>
      </w:r>
    </w:p>
    <w:p w:rsidR="00AE6D16" w:rsidRPr="007C365A" w:rsidRDefault="00C25120" w:rsidP="007C365A">
      <w:pPr>
        <w:pStyle w:val="a3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В</w:t>
      </w:r>
      <w:r w:rsidR="003F735F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емісійну функцію</w:t>
      </w:r>
      <w:r w:rsidR="00AE6D16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;</w:t>
      </w:r>
    </w:p>
    <w:p w:rsidR="00AE6D16" w:rsidRPr="007C365A" w:rsidRDefault="00C25120" w:rsidP="007C365A">
      <w:pPr>
        <w:pStyle w:val="a3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Г</w:t>
      </w:r>
      <w:r w:rsidR="003F735F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регулюючу функцію</w:t>
      </w:r>
      <w:r w:rsidR="00AE6D16" w:rsidRPr="007C3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.</w:t>
      </w:r>
    </w:p>
    <w:p w:rsidR="00C4324D" w:rsidRPr="007C365A" w:rsidRDefault="00C4324D" w:rsidP="007C365A">
      <w:pPr>
        <w:pStyle w:val="a3"/>
        <w:ind w:firstLine="708"/>
        <w:jc w:val="both"/>
        <w:rPr>
          <w:rFonts w:ascii="Palatino Linotype" w:eastAsia="Arial Unicode MS" w:hAnsi="Palatino Linotype"/>
          <w:b/>
          <w:sz w:val="28"/>
          <w:szCs w:val="28"/>
          <w:lang w:val="uk-UA"/>
        </w:rPr>
      </w:pPr>
    </w:p>
    <w:p w:rsidR="002A08F8" w:rsidRPr="007C365A" w:rsidRDefault="00174EB3" w:rsidP="007C365A">
      <w:pPr>
        <w:pStyle w:val="a3"/>
        <w:ind w:firstLine="708"/>
        <w:jc w:val="both"/>
        <w:rPr>
          <w:rFonts w:ascii="Palatino Linotype" w:eastAsia="Arial Unicode MS" w:hAnsi="Palatino Linotype"/>
          <w:b/>
          <w:sz w:val="28"/>
          <w:szCs w:val="28"/>
          <w:lang w:val="uk-UA"/>
        </w:rPr>
      </w:pPr>
      <w:r w:rsidRPr="007C365A">
        <w:rPr>
          <w:rFonts w:ascii="Palatino Linotype" w:eastAsia="Arial Unicode MS" w:hAnsi="Palatino Linotype"/>
          <w:b/>
          <w:sz w:val="28"/>
          <w:szCs w:val="28"/>
          <w:lang w:val="uk-UA"/>
        </w:rPr>
        <w:t xml:space="preserve">Рекомендована література </w:t>
      </w:r>
      <w:r w:rsidRPr="007C365A">
        <w:rPr>
          <w:rFonts w:ascii="Palatino Linotype" w:eastAsia="Arial Unicode MS" w:hAnsi="Palatino Linotype"/>
          <w:b/>
          <w:sz w:val="28"/>
          <w:szCs w:val="28"/>
        </w:rPr>
        <w:t>[</w:t>
      </w:r>
      <w:r w:rsidR="007A7A18">
        <w:rPr>
          <w:rFonts w:ascii="Palatino Linotype" w:eastAsia="Arial Unicode MS" w:hAnsi="Palatino Linotype"/>
          <w:b/>
          <w:sz w:val="28"/>
          <w:szCs w:val="28"/>
          <w:lang w:val="uk-UA"/>
        </w:rPr>
        <w:t xml:space="preserve">16; </w:t>
      </w:r>
      <w:r w:rsidR="000C69C4" w:rsidRPr="007C365A">
        <w:rPr>
          <w:rFonts w:ascii="Palatino Linotype" w:eastAsia="Arial Unicode MS" w:hAnsi="Palatino Linotype"/>
          <w:b/>
          <w:sz w:val="28"/>
          <w:szCs w:val="28"/>
          <w:lang w:val="uk-UA"/>
        </w:rPr>
        <w:t>17; 18</w:t>
      </w:r>
      <w:r w:rsidR="007A7A18">
        <w:rPr>
          <w:rFonts w:ascii="Palatino Linotype" w:eastAsia="Arial Unicode MS" w:hAnsi="Palatino Linotype"/>
          <w:b/>
          <w:sz w:val="28"/>
          <w:szCs w:val="28"/>
          <w:lang w:val="uk-UA"/>
        </w:rPr>
        <w:t>; 19</w:t>
      </w:r>
      <w:r w:rsidRPr="007C365A">
        <w:rPr>
          <w:rFonts w:ascii="Palatino Linotype" w:eastAsia="Arial Unicode MS" w:hAnsi="Palatino Linotype"/>
          <w:b/>
          <w:sz w:val="28"/>
          <w:szCs w:val="28"/>
        </w:rPr>
        <w:t>]</w:t>
      </w:r>
      <w:r w:rsidR="00594463" w:rsidRPr="007C365A">
        <w:rPr>
          <w:rFonts w:ascii="Palatino Linotype" w:eastAsia="Arial Unicode MS" w:hAnsi="Palatino Linotype"/>
          <w:b/>
          <w:sz w:val="28"/>
          <w:szCs w:val="28"/>
          <w:lang w:val="uk-UA"/>
        </w:rPr>
        <w:t>.</w:t>
      </w:r>
    </w:p>
    <w:p w:rsidR="00C4324D" w:rsidRDefault="00C4324D" w:rsidP="00312B22">
      <w:pPr>
        <w:pStyle w:val="a3"/>
        <w:jc w:val="center"/>
        <w:rPr>
          <w:rFonts w:asciiTheme="majorHAnsi" w:hAnsiTheme="majorHAnsi"/>
          <w:b/>
          <w:sz w:val="28"/>
          <w:szCs w:val="28"/>
          <w:lang w:val="uk-UA"/>
        </w:rPr>
      </w:pPr>
    </w:p>
    <w:p w:rsidR="00426DFE" w:rsidRPr="007C365A" w:rsidRDefault="00C65862" w:rsidP="007C365A">
      <w:pPr>
        <w:spacing w:after="0" w:line="240" w:lineRule="auto"/>
        <w:ind w:firstLine="708"/>
        <w:jc w:val="both"/>
        <w:rPr>
          <w:rFonts w:ascii="Palatino Linotype" w:hAnsi="Palatino Linotype"/>
          <w:b/>
          <w:i/>
          <w:sz w:val="28"/>
          <w:szCs w:val="28"/>
          <w:lang w:val="uk-UA"/>
        </w:rPr>
      </w:pPr>
      <w:r w:rsidRPr="007C365A">
        <w:rPr>
          <w:rFonts w:ascii="Palatino Linotype" w:hAnsi="Palatino Linotype"/>
          <w:b/>
          <w:sz w:val="28"/>
          <w:szCs w:val="28"/>
          <w:lang w:val="uk-UA"/>
        </w:rPr>
        <w:t>Тема 2</w:t>
      </w:r>
      <w:r w:rsidR="00C4324D" w:rsidRPr="007C365A">
        <w:rPr>
          <w:rFonts w:ascii="Palatino Linotype" w:hAnsi="Palatino Linotype"/>
          <w:b/>
          <w:sz w:val="28"/>
          <w:szCs w:val="28"/>
          <w:lang w:val="uk-UA"/>
        </w:rPr>
        <w:t xml:space="preserve">. </w:t>
      </w:r>
      <w:r w:rsidR="00672FEA" w:rsidRPr="007C365A">
        <w:rPr>
          <w:rFonts w:ascii="Palatino Linotype" w:hAnsi="Palatino Linotype" w:cstheme="minorHAnsi"/>
          <w:b/>
          <w:sz w:val="28"/>
          <w:szCs w:val="28"/>
          <w:lang w:val="uk-UA"/>
        </w:rPr>
        <w:t>Генезис і еволюція фінансів</w:t>
      </w:r>
    </w:p>
    <w:p w:rsidR="00022CFA" w:rsidRDefault="00022CFA" w:rsidP="007C365A">
      <w:pPr>
        <w:pStyle w:val="2"/>
        <w:spacing w:before="0" w:after="0"/>
        <w:ind w:firstLine="708"/>
        <w:jc w:val="both"/>
        <w:rPr>
          <w:rFonts w:ascii="Palatino Linotype" w:hAnsi="Palatino Linotype"/>
          <w:i w:val="0"/>
        </w:rPr>
      </w:pPr>
    </w:p>
    <w:p w:rsidR="00FF5C44" w:rsidRPr="007C365A" w:rsidRDefault="00FF5C44" w:rsidP="007C365A">
      <w:pPr>
        <w:pStyle w:val="2"/>
        <w:spacing w:before="0" w:after="0"/>
        <w:ind w:firstLine="708"/>
        <w:jc w:val="both"/>
        <w:rPr>
          <w:rFonts w:ascii="Palatino Linotype" w:hAnsi="Palatino Linotype" w:cs="Times New Roman"/>
          <w:b w:val="0"/>
          <w:bCs w:val="0"/>
        </w:rPr>
      </w:pPr>
      <w:r w:rsidRPr="007C365A">
        <w:rPr>
          <w:rFonts w:ascii="Palatino Linotype" w:hAnsi="Palatino Linotype"/>
          <w:i w:val="0"/>
        </w:rPr>
        <w:t>Мета</w:t>
      </w:r>
      <w:r w:rsidRPr="007C365A">
        <w:rPr>
          <w:rFonts w:ascii="Palatino Linotype" w:hAnsi="Palatino Linotype"/>
        </w:rPr>
        <w:t xml:space="preserve">: </w:t>
      </w:r>
      <w:r w:rsidR="005C6C68" w:rsidRPr="007C365A">
        <w:rPr>
          <w:rFonts w:ascii="Palatino Linotype" w:hAnsi="Palatino Linotype"/>
          <w:b w:val="0"/>
        </w:rPr>
        <w:t>визначити історичні аспекти становлення та розвитку фінансової науки,</w:t>
      </w:r>
      <w:r w:rsidR="004F3EC2" w:rsidRPr="007C365A">
        <w:rPr>
          <w:rFonts w:ascii="Palatino Linotype" w:hAnsi="Palatino Linotype"/>
        </w:rPr>
        <w:t xml:space="preserve"> </w:t>
      </w:r>
      <w:r w:rsidR="00F80A54" w:rsidRPr="007C365A">
        <w:rPr>
          <w:rFonts w:ascii="Palatino Linotype" w:hAnsi="Palatino Linotype"/>
          <w:b w:val="0"/>
        </w:rPr>
        <w:t>охарактериз</w:t>
      </w:r>
      <w:r w:rsidR="00F80A54" w:rsidRPr="007C365A">
        <w:rPr>
          <w:rFonts w:ascii="Palatino Linotype" w:hAnsi="Palatino Linotype" w:cstheme="minorHAnsi"/>
          <w:b w:val="0"/>
        </w:rPr>
        <w:t>увати внесок провідних науковців у розвиток фінансової науки</w:t>
      </w:r>
      <w:r w:rsidR="00C65862" w:rsidRPr="007C365A">
        <w:rPr>
          <w:rFonts w:ascii="Palatino Linotype" w:hAnsi="Palatino Linotype" w:cs="Times New Roman"/>
          <w:b w:val="0"/>
          <w:bCs w:val="0"/>
        </w:rPr>
        <w:t>.</w:t>
      </w:r>
    </w:p>
    <w:p w:rsidR="00CF70AE" w:rsidRPr="007C365A" w:rsidRDefault="00CF70AE" w:rsidP="007C365A">
      <w:pPr>
        <w:pStyle w:val="a3"/>
        <w:rPr>
          <w:rFonts w:ascii="Palatino Linotype" w:eastAsia="Arial Unicode MS" w:hAnsi="Palatino Linotype"/>
          <w:b/>
          <w:sz w:val="28"/>
          <w:szCs w:val="28"/>
          <w:lang w:val="uk-UA"/>
        </w:rPr>
      </w:pPr>
    </w:p>
    <w:p w:rsidR="00B9172D" w:rsidRPr="007C365A" w:rsidRDefault="007C365A" w:rsidP="007C365A">
      <w:pPr>
        <w:pStyle w:val="a3"/>
        <w:ind w:firstLine="708"/>
        <w:jc w:val="both"/>
        <w:rPr>
          <w:rFonts w:ascii="Palatino Linotype" w:eastAsia="Arial Unicode MS" w:hAnsi="Palatino Linotype"/>
          <w:b/>
          <w:sz w:val="28"/>
          <w:szCs w:val="28"/>
          <w:lang w:val="uk-UA"/>
        </w:rPr>
      </w:pPr>
      <w:r>
        <w:rPr>
          <w:rFonts w:ascii="Palatino Linotype" w:eastAsia="Arial Unicode MS" w:hAnsi="Palatino Linotype"/>
          <w:b/>
          <w:sz w:val="28"/>
          <w:szCs w:val="28"/>
          <w:lang w:val="uk-UA"/>
        </w:rPr>
        <w:t>Питання теми</w:t>
      </w:r>
    </w:p>
    <w:p w:rsidR="005C6C68" w:rsidRPr="007C365A" w:rsidRDefault="005C6C68" w:rsidP="007C365A">
      <w:pPr>
        <w:pStyle w:val="24"/>
        <w:spacing w:after="0" w:line="240" w:lineRule="auto"/>
        <w:ind w:left="0" w:firstLine="709"/>
        <w:jc w:val="both"/>
        <w:outlineLvl w:val="0"/>
        <w:rPr>
          <w:rFonts w:ascii="Palatino Linotype" w:hAnsi="Palatino Linotype"/>
          <w:sz w:val="28"/>
          <w:szCs w:val="28"/>
        </w:rPr>
      </w:pPr>
      <w:r w:rsidRPr="007C365A">
        <w:rPr>
          <w:rFonts w:ascii="Palatino Linotype" w:hAnsi="Palatino Linotype"/>
          <w:sz w:val="28"/>
          <w:szCs w:val="28"/>
        </w:rPr>
        <w:t>1.</w:t>
      </w:r>
      <w:r w:rsidR="00334129" w:rsidRPr="007C365A">
        <w:rPr>
          <w:rFonts w:ascii="Palatino Linotype" w:hAnsi="Palatino Linotype"/>
          <w:sz w:val="28"/>
          <w:szCs w:val="28"/>
        </w:rPr>
        <w:t xml:space="preserve"> Етапи</w:t>
      </w:r>
      <w:r w:rsidRPr="007C365A">
        <w:rPr>
          <w:rFonts w:ascii="Palatino Linotype" w:hAnsi="Palatino Linotype"/>
          <w:sz w:val="28"/>
          <w:szCs w:val="28"/>
        </w:rPr>
        <w:t xml:space="preserve"> розвитку </w:t>
      </w:r>
      <w:r w:rsidR="00334129" w:rsidRPr="007C365A">
        <w:rPr>
          <w:rFonts w:ascii="Palatino Linotype" w:hAnsi="Palatino Linotype"/>
          <w:sz w:val="28"/>
          <w:szCs w:val="28"/>
        </w:rPr>
        <w:t xml:space="preserve">світової </w:t>
      </w:r>
      <w:r w:rsidRPr="007C365A">
        <w:rPr>
          <w:rFonts w:ascii="Palatino Linotype" w:hAnsi="Palatino Linotype"/>
          <w:sz w:val="28"/>
          <w:szCs w:val="28"/>
        </w:rPr>
        <w:t xml:space="preserve">фінансової науки. </w:t>
      </w:r>
    </w:p>
    <w:p w:rsidR="005C6C68" w:rsidRPr="007C365A" w:rsidRDefault="005C6C68" w:rsidP="007C365A">
      <w:pPr>
        <w:pStyle w:val="24"/>
        <w:spacing w:after="0" w:line="240" w:lineRule="auto"/>
        <w:ind w:left="0" w:firstLine="709"/>
        <w:jc w:val="both"/>
        <w:outlineLvl w:val="0"/>
        <w:rPr>
          <w:rFonts w:ascii="Palatino Linotype" w:hAnsi="Palatino Linotype"/>
          <w:sz w:val="28"/>
          <w:szCs w:val="28"/>
        </w:rPr>
      </w:pPr>
      <w:r w:rsidRPr="007C365A">
        <w:rPr>
          <w:rFonts w:ascii="Palatino Linotype" w:hAnsi="Palatino Linotype"/>
          <w:sz w:val="28"/>
          <w:szCs w:val="28"/>
        </w:rPr>
        <w:t>2.</w:t>
      </w:r>
      <w:r w:rsidR="00B86D79" w:rsidRPr="007C365A">
        <w:rPr>
          <w:rFonts w:ascii="Palatino Linotype" w:hAnsi="Palatino Linotype"/>
          <w:sz w:val="28"/>
          <w:szCs w:val="28"/>
        </w:rPr>
        <w:t xml:space="preserve"> </w:t>
      </w:r>
      <w:r w:rsidR="00334129" w:rsidRPr="007C365A">
        <w:rPr>
          <w:rFonts w:ascii="Palatino Linotype" w:hAnsi="Palatino Linotype"/>
          <w:sz w:val="28"/>
          <w:szCs w:val="28"/>
        </w:rPr>
        <w:t>Розвиток</w:t>
      </w:r>
      <w:r w:rsidR="00B86D79" w:rsidRPr="007C365A">
        <w:rPr>
          <w:rFonts w:ascii="Palatino Linotype" w:hAnsi="Palatino Linotype"/>
          <w:sz w:val="28"/>
          <w:szCs w:val="28"/>
        </w:rPr>
        <w:t xml:space="preserve"> фінансової науки в Україні.</w:t>
      </w:r>
      <w:r w:rsidRPr="007C365A">
        <w:rPr>
          <w:rFonts w:ascii="Palatino Linotype" w:hAnsi="Palatino Linotype"/>
          <w:sz w:val="28"/>
          <w:szCs w:val="28"/>
        </w:rPr>
        <w:t xml:space="preserve"> </w:t>
      </w:r>
    </w:p>
    <w:p w:rsidR="00FC12CB" w:rsidRPr="007C365A" w:rsidRDefault="00FC12CB" w:rsidP="007C365A">
      <w:pPr>
        <w:pStyle w:val="a3"/>
        <w:ind w:firstLine="426"/>
        <w:jc w:val="both"/>
        <w:rPr>
          <w:rFonts w:ascii="Palatino Linotype" w:eastAsia="Arial Unicode MS" w:hAnsi="Palatino Linotype"/>
          <w:b/>
          <w:sz w:val="28"/>
          <w:szCs w:val="28"/>
          <w:lang w:val="uk-UA"/>
        </w:rPr>
      </w:pPr>
    </w:p>
    <w:p w:rsidR="00312B22" w:rsidRPr="007C365A" w:rsidRDefault="007C365A" w:rsidP="007C365A">
      <w:pPr>
        <w:pStyle w:val="a3"/>
        <w:ind w:firstLine="709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7C365A">
        <w:rPr>
          <w:rFonts w:ascii="Palatino Linotype" w:hAnsi="Palatino Linotype"/>
          <w:b/>
          <w:sz w:val="28"/>
          <w:szCs w:val="28"/>
          <w:lang w:val="uk-UA"/>
        </w:rPr>
        <w:t xml:space="preserve">Завдання для самостійної роботи до теми </w:t>
      </w:r>
      <w:r>
        <w:rPr>
          <w:rFonts w:ascii="Palatino Linotype" w:hAnsi="Palatino Linotype"/>
          <w:b/>
          <w:sz w:val="28"/>
          <w:szCs w:val="28"/>
          <w:lang w:val="uk-UA"/>
        </w:rPr>
        <w:t>2</w:t>
      </w:r>
    </w:p>
    <w:p w:rsidR="005C6C68" w:rsidRPr="007C365A" w:rsidRDefault="005C6C68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b/>
          <w:sz w:val="28"/>
          <w:szCs w:val="28"/>
          <w:lang w:val="uk-UA"/>
        </w:rPr>
        <w:t xml:space="preserve">Завдання </w:t>
      </w:r>
      <w:r w:rsidR="006A0FCD" w:rsidRPr="007C365A">
        <w:rPr>
          <w:rFonts w:ascii="Palatino Linotype" w:hAnsi="Palatino Linotype"/>
          <w:b/>
          <w:sz w:val="28"/>
          <w:szCs w:val="28"/>
          <w:lang w:val="uk-UA"/>
        </w:rPr>
        <w:t>2.</w:t>
      </w:r>
      <w:r w:rsidRPr="007C365A">
        <w:rPr>
          <w:rFonts w:ascii="Palatino Linotype" w:hAnsi="Palatino Linotype"/>
          <w:b/>
          <w:sz w:val="28"/>
          <w:szCs w:val="28"/>
          <w:lang w:val="uk-UA"/>
        </w:rPr>
        <w:t>1</w:t>
      </w:r>
      <w:r w:rsidRPr="007C365A">
        <w:rPr>
          <w:rFonts w:ascii="Palatino Linotype" w:hAnsi="Palatino Linotype"/>
          <w:sz w:val="28"/>
          <w:szCs w:val="28"/>
          <w:lang w:val="uk-UA"/>
        </w:rPr>
        <w:t xml:space="preserve">. Знайдіть хибні </w:t>
      </w:r>
      <w:r w:rsidR="00D83B8B" w:rsidRPr="007C365A">
        <w:rPr>
          <w:rFonts w:ascii="Palatino Linotype" w:hAnsi="Palatino Linotype"/>
          <w:sz w:val="28"/>
          <w:szCs w:val="28"/>
          <w:lang w:val="uk-UA"/>
        </w:rPr>
        <w:t xml:space="preserve">твердження серед </w:t>
      </w:r>
      <w:r w:rsidR="00A639FC" w:rsidRPr="007C365A">
        <w:rPr>
          <w:rFonts w:ascii="Palatino Linotype" w:hAnsi="Palatino Linotype"/>
          <w:sz w:val="28"/>
          <w:szCs w:val="28"/>
          <w:lang w:val="uk-UA"/>
        </w:rPr>
        <w:t>запропонованих. Сформулюйте</w:t>
      </w:r>
      <w:r w:rsidR="00D83B8B" w:rsidRPr="007C365A">
        <w:rPr>
          <w:rFonts w:ascii="Palatino Linotype" w:hAnsi="Palatino Linotype"/>
          <w:sz w:val="28"/>
          <w:szCs w:val="28"/>
          <w:lang w:val="uk-UA"/>
        </w:rPr>
        <w:t xml:space="preserve"> твердження</w:t>
      </w:r>
      <w:r w:rsidR="00A639FC" w:rsidRPr="007C365A">
        <w:rPr>
          <w:rFonts w:ascii="Palatino Linotype" w:hAnsi="Palatino Linotype"/>
          <w:sz w:val="28"/>
          <w:szCs w:val="28"/>
          <w:lang w:val="uk-UA"/>
        </w:rPr>
        <w:t xml:space="preserve"> таким чином, щоб вони були вірними</w:t>
      </w:r>
      <w:r w:rsidR="00D83B8B" w:rsidRPr="007C365A">
        <w:rPr>
          <w:rFonts w:ascii="Palatino Linotype" w:hAnsi="Palatino Linotype"/>
          <w:sz w:val="28"/>
          <w:szCs w:val="28"/>
          <w:lang w:val="uk-UA"/>
        </w:rPr>
        <w:t xml:space="preserve">. </w:t>
      </w:r>
    </w:p>
    <w:p w:rsidR="005C6C68" w:rsidRPr="007C365A" w:rsidRDefault="005C6C68" w:rsidP="007C365A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 xml:space="preserve">1. </w:t>
      </w:r>
      <w:r w:rsidRPr="007C365A">
        <w:rPr>
          <w:rFonts w:ascii="Palatino Linotype" w:eastAsia="Times New Roman" w:hAnsi="Palatino Linotype"/>
          <w:sz w:val="28"/>
          <w:szCs w:val="28"/>
          <w:lang w:val="uk-UA" w:eastAsia="ru-RU"/>
        </w:rPr>
        <w:t>А. Сміт розробив знамениту економічну таблицю, де чітко проглядається схема взаємозв’язку фінансів, їхньої ролі в процесі суспільного відтворення, тобто процесі створення та використання суспільного продукту.</w:t>
      </w:r>
    </w:p>
    <w:p w:rsidR="007824A9" w:rsidRPr="007C365A" w:rsidRDefault="007824A9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lastRenderedPageBreak/>
        <w:t>2. Фінанси історично відіграють роль загального еквівалента і вимірюють витрати праці робітників.</w:t>
      </w:r>
    </w:p>
    <w:p w:rsidR="007824A9" w:rsidRPr="007C365A" w:rsidRDefault="007824A9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 xml:space="preserve">3. Дж. М. Кейнс Найбільш дійовим інструментом державного регулювання економіки учений вважав кредитно-грошову політику. </w:t>
      </w:r>
    </w:p>
    <w:p w:rsidR="007824A9" w:rsidRPr="007C365A" w:rsidRDefault="007824A9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4. Висловлювання: «податки - це «велике зло»», належить А.Сміту.</w:t>
      </w:r>
    </w:p>
    <w:p w:rsidR="007824A9" w:rsidRPr="007C365A" w:rsidRDefault="005B7213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5. Наукова праця «Система фінансового господарства», де вперше системно було викладено основні положення фінансової науки, була написана В. Петті.</w:t>
      </w:r>
    </w:p>
    <w:p w:rsidR="005B7213" w:rsidRPr="007C365A" w:rsidRDefault="005B7213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6. </w:t>
      </w:r>
      <w:r w:rsidR="00D83B8B" w:rsidRPr="007C365A">
        <w:rPr>
          <w:rFonts w:ascii="Palatino Linotype" w:hAnsi="Palatino Linotype"/>
          <w:sz w:val="28"/>
          <w:szCs w:val="28"/>
          <w:lang w:val="uk-UA"/>
        </w:rPr>
        <w:t>Наукова праця «</w:t>
      </w:r>
      <w:r w:rsidR="00D83B8B" w:rsidRPr="007C365A">
        <w:rPr>
          <w:rFonts w:ascii="Palatino Linotype" w:hAnsi="Palatino Linotype"/>
          <w:sz w:val="28"/>
          <w:szCs w:val="28"/>
        </w:rPr>
        <w:t xml:space="preserve">Трактат про </w:t>
      </w:r>
      <w:r w:rsidR="00D83B8B" w:rsidRPr="007C365A">
        <w:rPr>
          <w:rFonts w:ascii="Palatino Linotype" w:hAnsi="Palatino Linotype"/>
          <w:sz w:val="28"/>
          <w:szCs w:val="28"/>
          <w:lang w:val="uk-UA"/>
        </w:rPr>
        <w:t xml:space="preserve">податки і збори» була написана А.Смітом. </w:t>
      </w:r>
    </w:p>
    <w:p w:rsidR="00C97565" w:rsidRPr="007C365A" w:rsidRDefault="00C97565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 xml:space="preserve">7. Залежність доходів бюджету від ставок податків обґрунтував Дж. М. </w:t>
      </w:r>
      <w:r w:rsidR="006A0FCD" w:rsidRPr="007C365A">
        <w:rPr>
          <w:rFonts w:ascii="Palatino Linotype" w:hAnsi="Palatino Linotype"/>
          <w:sz w:val="28"/>
          <w:szCs w:val="28"/>
          <w:lang w:val="uk-UA"/>
        </w:rPr>
        <w:t>Кейнс.</w:t>
      </w:r>
    </w:p>
    <w:p w:rsidR="00022CFA" w:rsidRDefault="00022CFA" w:rsidP="007C365A">
      <w:pPr>
        <w:pStyle w:val="a3"/>
        <w:ind w:firstLine="708"/>
        <w:jc w:val="both"/>
        <w:rPr>
          <w:rFonts w:ascii="Palatino Linotype" w:eastAsia="Arial Unicode MS" w:hAnsi="Palatino Linotype"/>
          <w:b/>
          <w:sz w:val="28"/>
          <w:szCs w:val="28"/>
          <w:lang w:val="uk-UA"/>
        </w:rPr>
      </w:pPr>
    </w:p>
    <w:p w:rsidR="007C365A" w:rsidRPr="007C365A" w:rsidRDefault="007C365A" w:rsidP="007C365A">
      <w:pPr>
        <w:pStyle w:val="a3"/>
        <w:ind w:firstLine="708"/>
        <w:jc w:val="both"/>
        <w:rPr>
          <w:rFonts w:ascii="Palatino Linotype" w:eastAsia="Arial Unicode MS" w:hAnsi="Palatino Linotype"/>
          <w:b/>
          <w:sz w:val="28"/>
          <w:szCs w:val="28"/>
          <w:lang w:val="uk-UA"/>
        </w:rPr>
      </w:pPr>
      <w:r w:rsidRPr="007C365A">
        <w:rPr>
          <w:rFonts w:ascii="Palatino Linotype" w:eastAsia="Arial Unicode MS" w:hAnsi="Palatino Linotype"/>
          <w:b/>
          <w:sz w:val="28"/>
          <w:szCs w:val="28"/>
          <w:lang w:val="uk-UA"/>
        </w:rPr>
        <w:t xml:space="preserve">Контрольні питання до теми 2 </w:t>
      </w:r>
    </w:p>
    <w:p w:rsidR="007C365A" w:rsidRPr="007C365A" w:rsidRDefault="007C365A" w:rsidP="007C365A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1. Охарактеризувати історичні аспекти становлення та розвитку фінансової науки.</w:t>
      </w:r>
    </w:p>
    <w:p w:rsidR="007C365A" w:rsidRPr="007C365A" w:rsidRDefault="007C365A" w:rsidP="007C365A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2. Охарактеризувати науковий підхід вчених-меркантилістів до фінансової науки.</w:t>
      </w:r>
    </w:p>
    <w:p w:rsidR="007C365A" w:rsidRPr="007C365A" w:rsidRDefault="007C365A" w:rsidP="007C365A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3. Охарактеризувати вклад представників класичної школи політичної економії у розвиток науки про фінанси.</w:t>
      </w:r>
    </w:p>
    <w:p w:rsidR="007C365A" w:rsidRPr="007C365A" w:rsidRDefault="007C365A" w:rsidP="007C365A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4. Охарактеризувати вклад представників школи кейнсіанства у розвиток науки про фінанси.</w:t>
      </w:r>
    </w:p>
    <w:p w:rsidR="007C365A" w:rsidRPr="007C365A" w:rsidRDefault="007C365A" w:rsidP="007C365A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5. Охарактеризувати неокейнсіанство, як напрям фінансової політики.</w:t>
      </w:r>
    </w:p>
    <w:p w:rsidR="007C365A" w:rsidRPr="007C365A" w:rsidRDefault="007C365A" w:rsidP="007C365A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6. Визначити особливості ставлення представників сучасних неоконсервативних економічний теорій до фінансів.</w:t>
      </w:r>
    </w:p>
    <w:p w:rsidR="007C365A" w:rsidRPr="007C365A" w:rsidRDefault="007C365A" w:rsidP="007C365A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>7. Перелічити відомих українських вчених та їх вклад у розвиток фінансової науки.</w:t>
      </w:r>
    </w:p>
    <w:p w:rsidR="007C365A" w:rsidRDefault="007C365A" w:rsidP="00022CFA">
      <w:pPr>
        <w:pStyle w:val="a3"/>
        <w:jc w:val="both"/>
        <w:rPr>
          <w:rFonts w:ascii="Palatino Linotype" w:hAnsi="Palatino Linotype"/>
          <w:b/>
          <w:sz w:val="28"/>
          <w:szCs w:val="28"/>
          <w:lang w:val="uk-UA"/>
        </w:rPr>
      </w:pPr>
    </w:p>
    <w:p w:rsidR="00B430D4" w:rsidRDefault="00B430D4" w:rsidP="007C365A">
      <w:pPr>
        <w:pStyle w:val="a3"/>
        <w:ind w:firstLine="708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7C365A">
        <w:rPr>
          <w:rFonts w:ascii="Palatino Linotype" w:hAnsi="Palatino Linotype"/>
          <w:b/>
          <w:sz w:val="28"/>
          <w:szCs w:val="28"/>
          <w:lang w:val="uk-UA"/>
        </w:rPr>
        <w:t xml:space="preserve">Тести </w:t>
      </w:r>
      <w:r w:rsidR="006A0FCD" w:rsidRPr="007C365A">
        <w:rPr>
          <w:rFonts w:ascii="Palatino Linotype" w:hAnsi="Palatino Linotype"/>
          <w:b/>
          <w:sz w:val="28"/>
          <w:szCs w:val="28"/>
          <w:lang w:val="uk-UA"/>
        </w:rPr>
        <w:t>до теми 2</w:t>
      </w:r>
    </w:p>
    <w:p w:rsidR="005C01FE" w:rsidRPr="007C365A" w:rsidRDefault="005C01FE" w:rsidP="007C365A">
      <w:pPr>
        <w:pStyle w:val="a3"/>
        <w:ind w:firstLine="708"/>
        <w:jc w:val="both"/>
        <w:rPr>
          <w:rFonts w:ascii="Palatino Linotype" w:hAnsi="Palatino Linotype"/>
          <w:b/>
          <w:sz w:val="28"/>
          <w:szCs w:val="28"/>
          <w:lang w:val="uk-UA"/>
        </w:rPr>
      </w:pPr>
    </w:p>
    <w:p w:rsidR="00B430D4" w:rsidRPr="007C365A" w:rsidRDefault="00B430D4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i/>
          <w:sz w:val="28"/>
          <w:szCs w:val="28"/>
          <w:lang w:val="uk-UA"/>
        </w:rPr>
        <w:t>1. Термін «finis» трактувався як</w:t>
      </w:r>
      <w:r w:rsidRPr="007C365A">
        <w:rPr>
          <w:rFonts w:ascii="Palatino Linotype" w:hAnsi="Palatino Linotype"/>
          <w:sz w:val="28"/>
          <w:szCs w:val="28"/>
          <w:lang w:val="uk-UA"/>
        </w:rPr>
        <w:t>:</w:t>
      </w:r>
    </w:p>
    <w:p w:rsidR="00B430D4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B430D4" w:rsidRPr="007C365A">
        <w:rPr>
          <w:rFonts w:ascii="Palatino Linotype" w:hAnsi="Palatino Linotype"/>
          <w:sz w:val="28"/>
          <w:szCs w:val="28"/>
          <w:lang w:val="uk-UA"/>
        </w:rPr>
        <w:t>) кредитна угода;</w:t>
      </w:r>
    </w:p>
    <w:p w:rsidR="00B430D4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B430D4" w:rsidRPr="007C365A">
        <w:rPr>
          <w:rFonts w:ascii="Palatino Linotype" w:hAnsi="Palatino Linotype"/>
          <w:sz w:val="28"/>
          <w:szCs w:val="28"/>
          <w:lang w:val="uk-UA"/>
        </w:rPr>
        <w:t>) платіж;</w:t>
      </w:r>
    </w:p>
    <w:p w:rsidR="00B430D4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B430D4" w:rsidRPr="007C365A">
        <w:rPr>
          <w:rFonts w:ascii="Palatino Linotype" w:hAnsi="Palatino Linotype"/>
          <w:sz w:val="28"/>
          <w:szCs w:val="28"/>
          <w:lang w:val="uk-UA"/>
        </w:rPr>
        <w:t>) документ про сплату мита.</w:t>
      </w:r>
    </w:p>
    <w:p w:rsidR="00B430D4" w:rsidRDefault="00B430D4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5C01FE" w:rsidRPr="007C365A" w:rsidRDefault="005C01FE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B430D4" w:rsidRPr="007C365A" w:rsidRDefault="00B430D4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lastRenderedPageBreak/>
        <w:t xml:space="preserve">2. </w:t>
      </w:r>
      <w:r w:rsidRPr="007C365A">
        <w:rPr>
          <w:rFonts w:ascii="Palatino Linotype" w:hAnsi="Palatino Linotype"/>
          <w:i/>
          <w:sz w:val="28"/>
          <w:szCs w:val="28"/>
          <w:lang w:val="uk-UA"/>
        </w:rPr>
        <w:t>У науковій обіг термін «фінанси» ввів:</w:t>
      </w:r>
    </w:p>
    <w:p w:rsidR="00B430D4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B430D4" w:rsidRPr="007C365A">
        <w:rPr>
          <w:rFonts w:ascii="Palatino Linotype" w:hAnsi="Palatino Linotype"/>
          <w:sz w:val="28"/>
          <w:szCs w:val="28"/>
          <w:lang w:val="uk-UA"/>
        </w:rPr>
        <w:t>) А. Смитт;</w:t>
      </w:r>
    </w:p>
    <w:p w:rsidR="00B430D4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B430D4" w:rsidRPr="007C365A">
        <w:rPr>
          <w:rFonts w:ascii="Palatino Linotype" w:hAnsi="Palatino Linotype"/>
          <w:sz w:val="28"/>
          <w:szCs w:val="28"/>
          <w:lang w:val="uk-UA"/>
        </w:rPr>
        <w:t>) Ж. Боден;</w:t>
      </w:r>
    </w:p>
    <w:p w:rsidR="00B430D4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B430D4" w:rsidRPr="007C365A">
        <w:rPr>
          <w:rFonts w:ascii="Palatino Linotype" w:hAnsi="Palatino Linotype"/>
          <w:sz w:val="28"/>
          <w:szCs w:val="28"/>
          <w:lang w:val="uk-UA"/>
        </w:rPr>
        <w:t>) Ф. Кене.</w:t>
      </w:r>
    </w:p>
    <w:p w:rsidR="00B430D4" w:rsidRPr="007C365A" w:rsidRDefault="00B430D4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B430D4" w:rsidRPr="007C365A" w:rsidRDefault="00B430D4" w:rsidP="007C365A">
      <w:pPr>
        <w:pStyle w:val="a3"/>
        <w:ind w:firstLine="709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t xml:space="preserve">3. </w:t>
      </w:r>
      <w:r w:rsidRPr="007C365A">
        <w:rPr>
          <w:rFonts w:ascii="Palatino Linotype" w:hAnsi="Palatino Linotype"/>
          <w:i/>
          <w:sz w:val="28"/>
          <w:szCs w:val="28"/>
          <w:lang w:val="uk-UA"/>
        </w:rPr>
        <w:t xml:space="preserve">Економічну таблицю, в якій висвітлено, </w:t>
      </w:r>
      <w:r w:rsidRPr="007C365A">
        <w:rPr>
          <w:rFonts w:ascii="Palatino Linotype" w:eastAsia="+mn-ea" w:hAnsi="Palatino Linotype"/>
          <w:i/>
          <w:color w:val="000000"/>
          <w:kern w:val="24"/>
          <w:sz w:val="28"/>
          <w:szCs w:val="28"/>
          <w:lang w:val="uk-UA"/>
        </w:rPr>
        <w:t xml:space="preserve">як єдине ціле суспільний процес відтворення, </w:t>
      </w:r>
      <w:r w:rsidR="00840175" w:rsidRPr="007C365A">
        <w:rPr>
          <w:rFonts w:ascii="Palatino Linotype" w:eastAsia="+mn-ea" w:hAnsi="Palatino Linotype"/>
          <w:i/>
          <w:color w:val="000000"/>
          <w:kern w:val="24"/>
          <w:sz w:val="28"/>
          <w:szCs w:val="28"/>
          <w:lang w:val="uk-UA"/>
        </w:rPr>
        <w:t xml:space="preserve">процеси </w:t>
      </w:r>
      <w:r w:rsidRPr="007C365A">
        <w:rPr>
          <w:rFonts w:ascii="Palatino Linotype" w:eastAsia="+mn-ea" w:hAnsi="Palatino Linotype"/>
          <w:i/>
          <w:color w:val="000000"/>
          <w:kern w:val="24"/>
          <w:sz w:val="28"/>
          <w:szCs w:val="28"/>
          <w:lang w:val="uk-UA"/>
        </w:rPr>
        <w:t>обігу, розподілу і споживання продуктів розробив:</w:t>
      </w:r>
    </w:p>
    <w:p w:rsidR="00B430D4" w:rsidRPr="007C365A" w:rsidRDefault="00C25120" w:rsidP="007C365A">
      <w:pPr>
        <w:pStyle w:val="a3"/>
        <w:ind w:firstLine="709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  <w:r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А</w:t>
      </w:r>
      <w:r w:rsidR="00B430D4"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) О. Мірабо;</w:t>
      </w:r>
    </w:p>
    <w:p w:rsidR="00B430D4" w:rsidRPr="007C365A" w:rsidRDefault="00C25120" w:rsidP="007C365A">
      <w:pPr>
        <w:pStyle w:val="a3"/>
        <w:ind w:firstLine="709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  <w:r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Б</w:t>
      </w:r>
      <w:r w:rsidR="00B430D4"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) Ф. Кене;</w:t>
      </w:r>
    </w:p>
    <w:p w:rsidR="00B430D4" w:rsidRPr="007C365A" w:rsidRDefault="00C25120" w:rsidP="007C365A">
      <w:pPr>
        <w:pStyle w:val="a3"/>
        <w:ind w:firstLine="709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  <w:r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В</w:t>
      </w:r>
      <w:r w:rsidR="00B430D4"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) Ф. Юсті.</w:t>
      </w:r>
    </w:p>
    <w:p w:rsidR="007C365A" w:rsidRDefault="007C365A" w:rsidP="00022CFA">
      <w:pPr>
        <w:pStyle w:val="a3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</w:p>
    <w:p w:rsidR="00B430D4" w:rsidRPr="007C365A" w:rsidRDefault="00B430D4" w:rsidP="007C365A">
      <w:pPr>
        <w:pStyle w:val="a3"/>
        <w:ind w:firstLine="709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  <w:r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 xml:space="preserve">4. </w:t>
      </w:r>
      <w:r w:rsidRPr="007C365A">
        <w:rPr>
          <w:rFonts w:ascii="Palatino Linotype" w:eastAsia="+mn-ea" w:hAnsi="Palatino Linotype"/>
          <w:i/>
          <w:color w:val="000000"/>
          <w:kern w:val="24"/>
          <w:sz w:val="28"/>
          <w:szCs w:val="28"/>
          <w:lang w:val="uk-UA"/>
        </w:rPr>
        <w:t>Питання фіскальної політики розглядались у працях українського письменника</w:t>
      </w:r>
      <w:r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:</w:t>
      </w:r>
    </w:p>
    <w:p w:rsidR="00B430D4" w:rsidRPr="007C365A" w:rsidRDefault="00C25120" w:rsidP="007C365A">
      <w:pPr>
        <w:pStyle w:val="a3"/>
        <w:ind w:firstLine="709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  <w:r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А</w:t>
      </w:r>
      <w:r w:rsidR="00B430D4"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) І. Франка;</w:t>
      </w:r>
    </w:p>
    <w:p w:rsidR="00B430D4" w:rsidRPr="007C365A" w:rsidRDefault="00C25120" w:rsidP="007C365A">
      <w:pPr>
        <w:pStyle w:val="a3"/>
        <w:ind w:firstLine="709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  <w:r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Б</w:t>
      </w:r>
      <w:r w:rsidR="00B430D4"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) П. Мирного;</w:t>
      </w:r>
    </w:p>
    <w:p w:rsidR="00B430D4" w:rsidRPr="007C365A" w:rsidRDefault="00C25120" w:rsidP="007C365A">
      <w:pPr>
        <w:pStyle w:val="a3"/>
        <w:ind w:firstLine="709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  <w:r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В</w:t>
      </w:r>
      <w:r w:rsidR="00B430D4"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) Л. Українки.</w:t>
      </w:r>
    </w:p>
    <w:p w:rsidR="00017245" w:rsidRPr="007C365A" w:rsidRDefault="00017245" w:rsidP="007C365A">
      <w:pPr>
        <w:pStyle w:val="a3"/>
        <w:ind w:firstLine="709"/>
        <w:jc w:val="both"/>
        <w:rPr>
          <w:rFonts w:ascii="Palatino Linotype" w:hAnsi="Palatino Linotype"/>
          <w:i/>
          <w:sz w:val="28"/>
          <w:szCs w:val="28"/>
          <w:lang w:val="uk-UA"/>
        </w:rPr>
      </w:pPr>
    </w:p>
    <w:p w:rsidR="000A4F00" w:rsidRPr="007C365A" w:rsidRDefault="000A4F0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i/>
          <w:sz w:val="28"/>
          <w:szCs w:val="28"/>
          <w:lang w:val="uk-UA"/>
        </w:rPr>
        <w:t>5. Одним із перших вчених, хто визначив принципи оподаткування був</w:t>
      </w:r>
      <w:r w:rsidRPr="007C365A">
        <w:rPr>
          <w:rFonts w:ascii="Palatino Linotype" w:hAnsi="Palatino Linotype"/>
          <w:sz w:val="28"/>
          <w:szCs w:val="28"/>
          <w:lang w:val="uk-UA"/>
        </w:rPr>
        <w:t>:</w:t>
      </w:r>
    </w:p>
    <w:p w:rsidR="000A4F00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0A4F00" w:rsidRPr="007C365A">
        <w:rPr>
          <w:rFonts w:ascii="Palatino Linotype" w:hAnsi="Palatino Linotype"/>
          <w:sz w:val="28"/>
          <w:szCs w:val="28"/>
          <w:lang w:val="uk-UA"/>
        </w:rPr>
        <w:t>) Д. Рікардо;</w:t>
      </w:r>
    </w:p>
    <w:p w:rsidR="000A4F00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0A4F00" w:rsidRPr="007C365A">
        <w:rPr>
          <w:rFonts w:ascii="Palatino Linotype" w:hAnsi="Palatino Linotype"/>
          <w:sz w:val="28"/>
          <w:szCs w:val="28"/>
          <w:lang w:val="uk-UA"/>
        </w:rPr>
        <w:t>) Ж. Боден;</w:t>
      </w:r>
    </w:p>
    <w:p w:rsidR="000A4F00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0A4F00" w:rsidRPr="007C365A">
        <w:rPr>
          <w:rFonts w:ascii="Palatino Linotype" w:hAnsi="Palatino Linotype"/>
          <w:sz w:val="28"/>
          <w:szCs w:val="28"/>
          <w:lang w:val="uk-UA"/>
        </w:rPr>
        <w:t>) А. Смитт;</w:t>
      </w:r>
    </w:p>
    <w:p w:rsidR="000A4F00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</w:t>
      </w:r>
      <w:r w:rsidR="000A4F00" w:rsidRPr="007C365A">
        <w:rPr>
          <w:rFonts w:ascii="Palatino Linotype" w:hAnsi="Palatino Linotype"/>
          <w:sz w:val="28"/>
          <w:szCs w:val="28"/>
          <w:lang w:val="uk-UA"/>
        </w:rPr>
        <w:t>) Д. Дідро.</w:t>
      </w:r>
    </w:p>
    <w:p w:rsidR="000A4F00" w:rsidRPr="007C365A" w:rsidRDefault="000A4F00" w:rsidP="007C365A">
      <w:pPr>
        <w:pStyle w:val="a3"/>
        <w:ind w:firstLine="709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</w:p>
    <w:p w:rsidR="000A4F00" w:rsidRPr="007C365A" w:rsidRDefault="000A4F00" w:rsidP="007C365A">
      <w:pPr>
        <w:pStyle w:val="a3"/>
        <w:ind w:firstLine="709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  <w:r w:rsidRPr="007C365A">
        <w:rPr>
          <w:rFonts w:ascii="Palatino Linotype" w:eastAsia="+mn-ea" w:hAnsi="Palatino Linotype"/>
          <w:i/>
          <w:color w:val="000000"/>
          <w:kern w:val="24"/>
          <w:sz w:val="28"/>
          <w:szCs w:val="28"/>
          <w:lang w:val="uk-UA"/>
        </w:rPr>
        <w:t>6</w:t>
      </w:r>
      <w:r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 xml:space="preserve">. </w:t>
      </w:r>
      <w:r w:rsidR="00017245" w:rsidRPr="007C365A">
        <w:rPr>
          <w:rFonts w:ascii="Palatino Linotype" w:eastAsia="+mn-ea" w:hAnsi="Palatino Linotype"/>
          <w:i/>
          <w:color w:val="000000"/>
          <w:kern w:val="24"/>
          <w:sz w:val="28"/>
          <w:szCs w:val="28"/>
          <w:lang w:val="uk-UA"/>
        </w:rPr>
        <w:t>Питання нерівномірного розподілу податкового навантаження</w:t>
      </w:r>
      <w:r w:rsidRPr="007C365A">
        <w:rPr>
          <w:rFonts w:ascii="Palatino Linotype" w:eastAsia="+mn-ea" w:hAnsi="Palatino Linotype"/>
          <w:i/>
          <w:color w:val="000000"/>
          <w:kern w:val="24"/>
          <w:sz w:val="28"/>
          <w:szCs w:val="28"/>
          <w:lang w:val="uk-UA"/>
        </w:rPr>
        <w:t xml:space="preserve"> розглядались у працях українського письменника</w:t>
      </w:r>
      <w:r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:</w:t>
      </w:r>
    </w:p>
    <w:p w:rsidR="000A4F00" w:rsidRPr="007C365A" w:rsidRDefault="00C25120" w:rsidP="007C365A">
      <w:pPr>
        <w:pStyle w:val="a3"/>
        <w:ind w:firstLine="709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  <w:r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А</w:t>
      </w:r>
      <w:r w:rsidR="000A4F00"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) І. Франка;</w:t>
      </w:r>
    </w:p>
    <w:p w:rsidR="000A4F00" w:rsidRPr="007C365A" w:rsidRDefault="00C25120" w:rsidP="007C365A">
      <w:pPr>
        <w:pStyle w:val="a3"/>
        <w:ind w:firstLine="709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  <w:r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Б</w:t>
      </w:r>
      <w:r w:rsidR="000A4F00"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) П. Мирного;</w:t>
      </w:r>
    </w:p>
    <w:p w:rsidR="000A4F00" w:rsidRPr="007C365A" w:rsidRDefault="00C25120" w:rsidP="007C365A">
      <w:pPr>
        <w:pStyle w:val="a3"/>
        <w:ind w:firstLine="709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  <w:r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В</w:t>
      </w:r>
      <w:r w:rsidR="000A4F00"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) Л. Українки;</w:t>
      </w:r>
    </w:p>
    <w:p w:rsidR="000A4F00" w:rsidRPr="007C365A" w:rsidRDefault="00C25120" w:rsidP="007C365A">
      <w:pPr>
        <w:pStyle w:val="a3"/>
        <w:ind w:firstLine="709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  <w:r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Г</w:t>
      </w:r>
      <w:r w:rsidR="000A4F00"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) М. Туган-Барановського.</w:t>
      </w:r>
    </w:p>
    <w:p w:rsidR="00D458A0" w:rsidRPr="007C365A" w:rsidRDefault="00D458A0" w:rsidP="007C365A">
      <w:pPr>
        <w:pStyle w:val="a3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</w:p>
    <w:p w:rsidR="00B430D4" w:rsidRPr="007C365A" w:rsidRDefault="000A4F00" w:rsidP="007C365A">
      <w:pPr>
        <w:pStyle w:val="a3"/>
        <w:ind w:firstLine="709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  <w:r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7</w:t>
      </w:r>
      <w:r w:rsidR="00B430D4"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 xml:space="preserve">. </w:t>
      </w:r>
      <w:r w:rsidR="004074B1"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 xml:space="preserve">Науковець, який </w:t>
      </w:r>
      <w:r w:rsidR="004074B1" w:rsidRPr="007C365A">
        <w:rPr>
          <w:rFonts w:ascii="Palatino Linotype" w:hAnsi="Palatino Linotype"/>
          <w:color w:val="000000"/>
          <w:kern w:val="24"/>
          <w:sz w:val="28"/>
          <w:szCs w:val="28"/>
          <w:lang w:val="uk-UA"/>
        </w:rPr>
        <w:t>започаткував вивчення диференціальної земельної ренти, пов’язуючи її з відмінностями у родючості землі та різним місце розташуванням земельних ділянок стосовно ринку</w:t>
      </w:r>
      <w:r w:rsidR="00B430D4"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:</w:t>
      </w:r>
    </w:p>
    <w:p w:rsidR="00B430D4" w:rsidRPr="007C365A" w:rsidRDefault="00C25120" w:rsidP="007C365A">
      <w:pPr>
        <w:pStyle w:val="a3"/>
        <w:ind w:firstLine="709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  <w:r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А</w:t>
      </w:r>
      <w:r w:rsidR="004074B1"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) В. Петті</w:t>
      </w:r>
      <w:r w:rsidR="00B430D4"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;</w:t>
      </w:r>
    </w:p>
    <w:p w:rsidR="00B430D4" w:rsidRPr="007C365A" w:rsidRDefault="00C25120" w:rsidP="007C365A">
      <w:pPr>
        <w:pStyle w:val="a3"/>
        <w:ind w:firstLine="709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  <w:r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Б</w:t>
      </w:r>
      <w:r w:rsidR="004074B1"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) А. Смитт</w:t>
      </w:r>
      <w:r w:rsidR="00B430D4"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;</w:t>
      </w:r>
    </w:p>
    <w:p w:rsidR="00410D7E" w:rsidRPr="005C01FE" w:rsidRDefault="00C25120" w:rsidP="005C01FE">
      <w:pPr>
        <w:pStyle w:val="a3"/>
        <w:ind w:firstLine="709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  <w:r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В</w:t>
      </w:r>
      <w:r w:rsidR="004074B1"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) Ж. Боден</w:t>
      </w:r>
      <w:r w:rsidR="00B430D4" w:rsidRPr="007C365A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.</w:t>
      </w:r>
    </w:p>
    <w:p w:rsidR="00410D7E" w:rsidRPr="007C365A" w:rsidRDefault="000A4F0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sz w:val="28"/>
          <w:szCs w:val="28"/>
          <w:lang w:val="uk-UA"/>
        </w:rPr>
        <w:lastRenderedPageBreak/>
        <w:t>8</w:t>
      </w:r>
      <w:r w:rsidR="00410D7E" w:rsidRPr="007C365A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410D7E" w:rsidRPr="007C365A">
        <w:rPr>
          <w:rFonts w:ascii="Palatino Linotype" w:hAnsi="Palatino Linotype"/>
          <w:i/>
          <w:sz w:val="28"/>
          <w:szCs w:val="28"/>
          <w:lang w:val="uk-UA"/>
        </w:rPr>
        <w:t>Кейнсіанці надавали перевагу</w:t>
      </w:r>
      <w:r w:rsidR="00410D7E" w:rsidRPr="007C365A">
        <w:rPr>
          <w:rFonts w:ascii="Palatino Linotype" w:hAnsi="Palatino Linotype"/>
          <w:sz w:val="28"/>
          <w:szCs w:val="28"/>
          <w:lang w:val="uk-UA"/>
        </w:rPr>
        <w:t>:</w:t>
      </w:r>
    </w:p>
    <w:p w:rsidR="00410D7E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410D7E" w:rsidRPr="007C365A">
        <w:rPr>
          <w:rFonts w:ascii="Palatino Linotype" w:hAnsi="Palatino Linotype"/>
          <w:sz w:val="28"/>
          <w:szCs w:val="28"/>
          <w:lang w:val="uk-UA"/>
        </w:rPr>
        <w:t>) бюджетній політиці;</w:t>
      </w:r>
    </w:p>
    <w:p w:rsidR="00410D7E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410D7E" w:rsidRPr="007C365A">
        <w:rPr>
          <w:rFonts w:ascii="Palatino Linotype" w:hAnsi="Palatino Linotype"/>
          <w:sz w:val="28"/>
          <w:szCs w:val="28"/>
          <w:lang w:val="uk-UA"/>
        </w:rPr>
        <w:t>) кредитно-фінансовій політиці;</w:t>
      </w:r>
    </w:p>
    <w:p w:rsidR="00410D7E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410D7E" w:rsidRPr="007C365A">
        <w:rPr>
          <w:rFonts w:ascii="Palatino Linotype" w:hAnsi="Palatino Linotype"/>
          <w:sz w:val="28"/>
          <w:szCs w:val="28"/>
          <w:lang w:val="uk-UA"/>
        </w:rPr>
        <w:t>) монетарній політиці.</w:t>
      </w:r>
    </w:p>
    <w:p w:rsidR="00B06B84" w:rsidRPr="007C365A" w:rsidRDefault="00B06B84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B06B84" w:rsidRPr="007C365A" w:rsidRDefault="00B06B84" w:rsidP="007C365A">
      <w:pPr>
        <w:pStyle w:val="a3"/>
        <w:ind w:firstLine="709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7C365A">
        <w:rPr>
          <w:rFonts w:ascii="Palatino Linotype" w:hAnsi="Palatino Linotype"/>
          <w:i/>
          <w:sz w:val="28"/>
          <w:szCs w:val="28"/>
          <w:lang w:val="uk-UA"/>
        </w:rPr>
        <w:t xml:space="preserve">9. Представники якої школи </w:t>
      </w:r>
      <w:r w:rsidR="00A645E4" w:rsidRPr="007C365A">
        <w:rPr>
          <w:rFonts w:ascii="Palatino Linotype" w:hAnsi="Palatino Linotype"/>
          <w:i/>
          <w:sz w:val="28"/>
          <w:szCs w:val="28"/>
          <w:lang w:val="uk-UA"/>
        </w:rPr>
        <w:t>перші зробили</w:t>
      </w:r>
      <w:r w:rsidRPr="007C365A">
        <w:rPr>
          <w:rFonts w:ascii="Palatino Linotype" w:hAnsi="Palatino Linotype"/>
          <w:i/>
          <w:sz w:val="28"/>
          <w:szCs w:val="28"/>
          <w:lang w:val="uk-UA"/>
        </w:rPr>
        <w:t xml:space="preserve"> спробу визначення фінансового господарства, як господарства, що складається з державних доходів і витрат:</w:t>
      </w:r>
    </w:p>
    <w:p w:rsidR="00B06B84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B06B84" w:rsidRPr="007C365A">
        <w:rPr>
          <w:rFonts w:ascii="Palatino Linotype" w:hAnsi="Palatino Linotype"/>
          <w:sz w:val="28"/>
          <w:szCs w:val="28"/>
          <w:lang w:val="uk-UA"/>
        </w:rPr>
        <w:t>) класичної;</w:t>
      </w:r>
    </w:p>
    <w:p w:rsidR="00B06B84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B06B84" w:rsidRPr="007C365A">
        <w:rPr>
          <w:rFonts w:ascii="Palatino Linotype" w:hAnsi="Palatino Linotype"/>
          <w:sz w:val="28"/>
          <w:szCs w:val="28"/>
          <w:lang w:val="uk-UA"/>
        </w:rPr>
        <w:t>) фізіократи;</w:t>
      </w:r>
    </w:p>
    <w:p w:rsidR="00017245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B06B84" w:rsidRPr="007C365A">
        <w:rPr>
          <w:rFonts w:ascii="Palatino Linotype" w:hAnsi="Palatino Linotype"/>
          <w:sz w:val="28"/>
          <w:szCs w:val="28"/>
          <w:lang w:val="uk-UA"/>
        </w:rPr>
        <w:t xml:space="preserve">) меркантилісти. </w:t>
      </w:r>
    </w:p>
    <w:p w:rsidR="005C01FE" w:rsidRDefault="005C01FE" w:rsidP="007C365A">
      <w:pPr>
        <w:pStyle w:val="a3"/>
        <w:ind w:firstLine="709"/>
        <w:jc w:val="both"/>
        <w:rPr>
          <w:rFonts w:ascii="Palatino Linotype" w:hAnsi="Palatino Linotype"/>
          <w:i/>
          <w:sz w:val="28"/>
          <w:szCs w:val="28"/>
          <w:lang w:val="uk-UA"/>
        </w:rPr>
      </w:pPr>
    </w:p>
    <w:p w:rsidR="00017245" w:rsidRPr="007C365A" w:rsidRDefault="00017245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C365A">
        <w:rPr>
          <w:rFonts w:ascii="Palatino Linotype" w:hAnsi="Palatino Linotype"/>
          <w:i/>
          <w:sz w:val="28"/>
          <w:szCs w:val="28"/>
          <w:lang w:val="uk-UA"/>
        </w:rPr>
        <w:t xml:space="preserve">10. </w:t>
      </w:r>
      <w:r w:rsidR="00962385" w:rsidRPr="007C365A">
        <w:rPr>
          <w:rFonts w:ascii="Palatino Linotype" w:hAnsi="Palatino Linotype"/>
          <w:i/>
          <w:sz w:val="28"/>
          <w:szCs w:val="28"/>
          <w:lang w:val="uk-UA"/>
        </w:rPr>
        <w:t>Вперше явище «інфляційної спіралі», яке потрібно враховувати при бюджетному плануванні відзначив</w:t>
      </w:r>
      <w:r w:rsidRPr="007C365A">
        <w:rPr>
          <w:rFonts w:ascii="Palatino Linotype" w:hAnsi="Palatino Linotype"/>
          <w:sz w:val="28"/>
          <w:szCs w:val="28"/>
          <w:lang w:val="uk-UA"/>
        </w:rPr>
        <w:t>:</w:t>
      </w:r>
    </w:p>
    <w:p w:rsidR="00017245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017245" w:rsidRPr="007C365A">
        <w:rPr>
          <w:rFonts w:ascii="Palatino Linotype" w:hAnsi="Palatino Linotype"/>
          <w:sz w:val="28"/>
          <w:szCs w:val="28"/>
          <w:lang w:val="uk-UA"/>
        </w:rPr>
        <w:t xml:space="preserve">)  </w:t>
      </w:r>
      <w:r w:rsidR="002529FB" w:rsidRPr="007C365A">
        <w:rPr>
          <w:rFonts w:ascii="Palatino Linotype" w:hAnsi="Palatino Linotype"/>
          <w:sz w:val="28"/>
          <w:szCs w:val="28"/>
          <w:lang w:val="uk-UA"/>
        </w:rPr>
        <w:t>М. Тургенєв</w:t>
      </w:r>
      <w:r w:rsidR="00017245" w:rsidRPr="007C365A">
        <w:rPr>
          <w:rFonts w:ascii="Palatino Linotype" w:hAnsi="Palatino Linotype"/>
          <w:sz w:val="28"/>
          <w:szCs w:val="28"/>
          <w:lang w:val="uk-UA"/>
        </w:rPr>
        <w:t>;</w:t>
      </w:r>
    </w:p>
    <w:p w:rsidR="00017245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017245" w:rsidRPr="007C365A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2529FB" w:rsidRPr="007C365A">
        <w:rPr>
          <w:rFonts w:ascii="Palatino Linotype" w:hAnsi="Palatino Linotype"/>
          <w:sz w:val="28"/>
          <w:szCs w:val="28"/>
          <w:lang w:val="uk-UA"/>
        </w:rPr>
        <w:t>М. Мордвінов</w:t>
      </w:r>
      <w:r w:rsidR="00017245" w:rsidRPr="007C365A">
        <w:rPr>
          <w:rFonts w:ascii="Palatino Linotype" w:hAnsi="Palatino Linotype"/>
          <w:sz w:val="28"/>
          <w:szCs w:val="28"/>
          <w:lang w:val="uk-UA"/>
        </w:rPr>
        <w:t>;</w:t>
      </w:r>
    </w:p>
    <w:p w:rsidR="00017245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017245" w:rsidRPr="007C365A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2529FB" w:rsidRPr="007C365A">
        <w:rPr>
          <w:rFonts w:ascii="Palatino Linotype" w:hAnsi="Palatino Linotype"/>
          <w:sz w:val="28"/>
          <w:szCs w:val="28"/>
          <w:lang w:val="uk-UA"/>
        </w:rPr>
        <w:t>М. Орлов</w:t>
      </w:r>
      <w:r w:rsidR="00017245" w:rsidRPr="007C365A">
        <w:rPr>
          <w:rFonts w:ascii="Palatino Linotype" w:hAnsi="Palatino Linotype"/>
          <w:sz w:val="28"/>
          <w:szCs w:val="28"/>
          <w:lang w:val="uk-UA"/>
        </w:rPr>
        <w:t>;</w:t>
      </w:r>
    </w:p>
    <w:p w:rsidR="00017245" w:rsidRPr="007C365A" w:rsidRDefault="00C25120" w:rsidP="007C3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</w:t>
      </w:r>
      <w:r w:rsidR="00017245" w:rsidRPr="007C365A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2529FB" w:rsidRPr="007C365A">
        <w:rPr>
          <w:rFonts w:ascii="Palatino Linotype" w:hAnsi="Palatino Linotype"/>
          <w:sz w:val="28"/>
          <w:szCs w:val="28"/>
          <w:lang w:val="uk-UA"/>
        </w:rPr>
        <w:t>М. Сперанський</w:t>
      </w:r>
      <w:r w:rsidR="00962385" w:rsidRPr="007C365A">
        <w:rPr>
          <w:rFonts w:ascii="Palatino Linotype" w:hAnsi="Palatino Linotype"/>
          <w:sz w:val="28"/>
          <w:szCs w:val="28"/>
          <w:lang w:val="uk-UA"/>
        </w:rPr>
        <w:t>.</w:t>
      </w:r>
    </w:p>
    <w:p w:rsidR="00A766D2" w:rsidRPr="007C365A" w:rsidRDefault="00A766D2" w:rsidP="007C365A">
      <w:pPr>
        <w:spacing w:after="0" w:line="240" w:lineRule="auto"/>
        <w:jc w:val="both"/>
        <w:rPr>
          <w:rFonts w:ascii="Palatino Linotype" w:hAnsi="Palatino Linotype"/>
          <w:sz w:val="28"/>
          <w:szCs w:val="28"/>
          <w:shd w:val="clear" w:color="auto" w:fill="FFFFFF"/>
          <w:lang w:val="uk-UA"/>
        </w:rPr>
      </w:pPr>
    </w:p>
    <w:p w:rsidR="00525465" w:rsidRPr="007C365A" w:rsidRDefault="00525465" w:rsidP="007C365A">
      <w:pPr>
        <w:pStyle w:val="a3"/>
        <w:ind w:firstLine="708"/>
        <w:jc w:val="both"/>
        <w:rPr>
          <w:rFonts w:ascii="Palatino Linotype" w:eastAsia="Arial Unicode MS" w:hAnsi="Palatino Linotype"/>
          <w:b/>
          <w:sz w:val="28"/>
          <w:szCs w:val="28"/>
          <w:lang w:val="uk-UA"/>
        </w:rPr>
      </w:pPr>
      <w:r w:rsidRPr="007C365A">
        <w:rPr>
          <w:rFonts w:ascii="Palatino Linotype" w:eastAsia="Arial Unicode MS" w:hAnsi="Palatino Linotype"/>
          <w:b/>
          <w:sz w:val="28"/>
          <w:szCs w:val="28"/>
          <w:lang w:val="uk-UA"/>
        </w:rPr>
        <w:t xml:space="preserve">Рекомендована література </w:t>
      </w:r>
      <w:r w:rsidR="00174EB3" w:rsidRPr="007C365A">
        <w:rPr>
          <w:rFonts w:ascii="Palatino Linotype" w:eastAsia="Arial Unicode MS" w:hAnsi="Palatino Linotype"/>
          <w:b/>
          <w:sz w:val="28"/>
          <w:szCs w:val="28"/>
        </w:rPr>
        <w:t>[</w:t>
      </w:r>
      <w:r w:rsidR="007A7A18">
        <w:rPr>
          <w:rFonts w:ascii="Palatino Linotype" w:eastAsia="Arial Unicode MS" w:hAnsi="Palatino Linotype"/>
          <w:b/>
          <w:sz w:val="28"/>
          <w:szCs w:val="28"/>
          <w:lang w:val="uk-UA"/>
        </w:rPr>
        <w:t xml:space="preserve">14; 15; 16; </w:t>
      </w:r>
      <w:r w:rsidR="000C69C4" w:rsidRPr="007C365A">
        <w:rPr>
          <w:rFonts w:ascii="Palatino Linotype" w:eastAsia="Arial Unicode MS" w:hAnsi="Palatino Linotype"/>
          <w:b/>
          <w:sz w:val="28"/>
          <w:szCs w:val="28"/>
          <w:lang w:val="uk-UA"/>
        </w:rPr>
        <w:t>17; 18</w:t>
      </w:r>
      <w:r w:rsidR="007A7A18">
        <w:rPr>
          <w:rFonts w:ascii="Palatino Linotype" w:eastAsia="Arial Unicode MS" w:hAnsi="Palatino Linotype"/>
          <w:b/>
          <w:sz w:val="28"/>
          <w:szCs w:val="28"/>
          <w:lang w:val="uk-UA"/>
        </w:rPr>
        <w:t>; 19</w:t>
      </w:r>
      <w:r w:rsidR="00174EB3" w:rsidRPr="007C365A">
        <w:rPr>
          <w:rFonts w:ascii="Palatino Linotype" w:eastAsia="Arial Unicode MS" w:hAnsi="Palatino Linotype"/>
          <w:b/>
          <w:sz w:val="28"/>
          <w:szCs w:val="28"/>
        </w:rPr>
        <w:t>]</w:t>
      </w:r>
      <w:r w:rsidR="00174EB3" w:rsidRPr="007C365A">
        <w:rPr>
          <w:rFonts w:ascii="Palatino Linotype" w:eastAsia="Arial Unicode MS" w:hAnsi="Palatino Linotype"/>
          <w:b/>
          <w:sz w:val="28"/>
          <w:szCs w:val="28"/>
          <w:lang w:val="uk-UA"/>
        </w:rPr>
        <w:t>.</w:t>
      </w:r>
    </w:p>
    <w:p w:rsidR="00035B63" w:rsidRPr="00C54D8A" w:rsidRDefault="00035B63" w:rsidP="00650A19">
      <w:pPr>
        <w:pStyle w:val="a3"/>
        <w:rPr>
          <w:rFonts w:asciiTheme="majorHAnsi" w:hAnsiTheme="majorHAnsi"/>
          <w:b/>
          <w:sz w:val="28"/>
          <w:szCs w:val="28"/>
          <w:lang w:val="uk-UA"/>
        </w:rPr>
      </w:pPr>
    </w:p>
    <w:p w:rsidR="006504FF" w:rsidRPr="006504FF" w:rsidRDefault="00334129" w:rsidP="006504FF">
      <w:pPr>
        <w:pStyle w:val="a3"/>
        <w:ind w:firstLine="709"/>
        <w:jc w:val="both"/>
        <w:rPr>
          <w:rFonts w:asciiTheme="majorHAnsi" w:eastAsiaTheme="minorHAnsi" w:hAnsiTheme="majorHAnsi" w:cstheme="minorHAnsi"/>
          <w:b/>
          <w:sz w:val="28"/>
          <w:szCs w:val="28"/>
          <w:lang w:val="uk-UA"/>
        </w:rPr>
      </w:pPr>
      <w:r>
        <w:rPr>
          <w:rFonts w:asciiTheme="majorHAnsi" w:hAnsiTheme="majorHAnsi"/>
          <w:b/>
          <w:sz w:val="28"/>
          <w:szCs w:val="28"/>
          <w:lang w:val="uk-UA"/>
        </w:rPr>
        <w:t xml:space="preserve">Тема 3. </w:t>
      </w:r>
      <w:r w:rsidR="006504FF" w:rsidRPr="006504FF">
        <w:rPr>
          <w:rFonts w:asciiTheme="majorHAnsi" w:eastAsiaTheme="minorHAnsi" w:hAnsiTheme="majorHAnsi" w:cstheme="minorHAnsi"/>
          <w:b/>
          <w:sz w:val="28"/>
          <w:szCs w:val="28"/>
          <w:lang w:val="uk-UA"/>
        </w:rPr>
        <w:t>Фінансове право і фінансова політика</w:t>
      </w:r>
    </w:p>
    <w:p w:rsidR="00426DFE" w:rsidRPr="0048672D" w:rsidRDefault="00426DFE" w:rsidP="0048672D">
      <w:pPr>
        <w:pStyle w:val="a3"/>
        <w:ind w:firstLine="708"/>
        <w:jc w:val="both"/>
        <w:rPr>
          <w:rFonts w:ascii="Palatino Linotype" w:hAnsi="Palatino Linotype"/>
          <w:b/>
          <w:sz w:val="28"/>
          <w:szCs w:val="28"/>
          <w:lang w:val="uk-UA"/>
        </w:rPr>
      </w:pPr>
    </w:p>
    <w:p w:rsidR="009E21B5" w:rsidRPr="006F64F4" w:rsidRDefault="009E21B5" w:rsidP="0048672D">
      <w:pPr>
        <w:pStyle w:val="a3"/>
        <w:ind w:firstLine="708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48672D">
        <w:rPr>
          <w:rFonts w:ascii="Palatino Linotype" w:hAnsi="Palatino Linotype"/>
          <w:b/>
          <w:sz w:val="28"/>
          <w:szCs w:val="28"/>
          <w:lang w:val="uk-UA"/>
        </w:rPr>
        <w:t>Мета</w:t>
      </w:r>
      <w:r w:rsidRPr="0048672D">
        <w:rPr>
          <w:rFonts w:ascii="Palatino Linotype" w:hAnsi="Palatino Linotype"/>
          <w:sz w:val="28"/>
          <w:szCs w:val="28"/>
          <w:lang w:val="uk-UA"/>
        </w:rPr>
        <w:t xml:space="preserve">: </w:t>
      </w:r>
      <w:r w:rsidR="00A639FC" w:rsidRPr="0048672D">
        <w:rPr>
          <w:rFonts w:ascii="Palatino Linotype" w:hAnsi="Palatino Linotype"/>
          <w:i/>
          <w:sz w:val="28"/>
          <w:szCs w:val="28"/>
          <w:lang w:val="uk-UA"/>
        </w:rPr>
        <w:t>ознайомитися</w:t>
      </w:r>
      <w:r w:rsidR="00426DFE" w:rsidRPr="0048672D">
        <w:rPr>
          <w:rFonts w:ascii="Palatino Linotype" w:hAnsi="Palatino Linotype"/>
          <w:i/>
          <w:sz w:val="28"/>
          <w:szCs w:val="28"/>
          <w:lang w:val="uk-UA"/>
        </w:rPr>
        <w:t xml:space="preserve"> з</w:t>
      </w:r>
      <w:r w:rsidR="00022CFA">
        <w:rPr>
          <w:rFonts w:ascii="Palatino Linotype" w:hAnsi="Palatino Linotype"/>
          <w:i/>
          <w:sz w:val="28"/>
          <w:szCs w:val="28"/>
          <w:lang w:val="uk-UA"/>
        </w:rPr>
        <w:t>і структурою фінансової</w:t>
      </w:r>
      <w:r w:rsidR="00426DFE" w:rsidRPr="0048672D">
        <w:rPr>
          <w:rFonts w:ascii="Palatino Linotype" w:hAnsi="Palatino Linotype"/>
          <w:i/>
          <w:sz w:val="28"/>
          <w:szCs w:val="28"/>
          <w:lang w:val="uk-UA"/>
        </w:rPr>
        <w:t xml:space="preserve"> системою держави, </w:t>
      </w:r>
      <w:r w:rsidR="006D4F91">
        <w:rPr>
          <w:rFonts w:ascii="Palatino Linotype" w:hAnsi="Palatino Linotype"/>
          <w:i/>
          <w:sz w:val="28"/>
          <w:szCs w:val="28"/>
          <w:lang w:val="uk-UA"/>
        </w:rPr>
        <w:t>з’ясувати відмінності</w:t>
      </w:r>
      <w:r w:rsidR="00A639FC" w:rsidRPr="0048672D">
        <w:rPr>
          <w:rFonts w:ascii="Palatino Linotype" w:hAnsi="Palatino Linotype"/>
          <w:i/>
          <w:sz w:val="28"/>
          <w:szCs w:val="28"/>
          <w:lang w:val="uk-UA"/>
        </w:rPr>
        <w:t xml:space="preserve"> централізованих і децентралізованих фінансів, </w:t>
      </w:r>
      <w:r w:rsidR="00334129" w:rsidRPr="0048672D">
        <w:rPr>
          <w:rFonts w:ascii="Palatino Linotype" w:hAnsi="Palatino Linotype"/>
          <w:i/>
          <w:sz w:val="28"/>
          <w:szCs w:val="28"/>
          <w:lang w:val="uk-UA"/>
        </w:rPr>
        <w:t xml:space="preserve"> </w:t>
      </w:r>
      <w:r w:rsidR="00022CFA">
        <w:rPr>
          <w:rFonts w:ascii="Palatino Linotype" w:hAnsi="Palatino Linotype"/>
          <w:i/>
          <w:sz w:val="28"/>
          <w:szCs w:val="28"/>
          <w:lang w:val="uk-UA"/>
        </w:rPr>
        <w:t>ознайомитися з основними нормативно-правовими</w:t>
      </w:r>
      <w:r w:rsidR="00A639FC" w:rsidRPr="0048672D">
        <w:rPr>
          <w:rFonts w:ascii="Palatino Linotype" w:hAnsi="Palatino Linotype"/>
          <w:i/>
          <w:sz w:val="28"/>
          <w:szCs w:val="28"/>
          <w:lang w:val="uk-UA"/>
        </w:rPr>
        <w:t xml:space="preserve"> акти</w:t>
      </w:r>
      <w:r w:rsidR="00A766D2" w:rsidRPr="0048672D">
        <w:rPr>
          <w:rFonts w:ascii="Palatino Linotype" w:hAnsi="Palatino Linotype"/>
          <w:i/>
          <w:sz w:val="28"/>
          <w:szCs w:val="28"/>
          <w:lang w:val="uk-UA"/>
        </w:rPr>
        <w:t xml:space="preserve"> України, що регулюють питання фінансових правовідносин</w:t>
      </w:r>
      <w:r w:rsidR="006F64F4">
        <w:rPr>
          <w:rFonts w:ascii="Palatino Linotype" w:hAnsi="Palatino Linotype"/>
          <w:sz w:val="28"/>
          <w:szCs w:val="28"/>
          <w:lang w:val="uk-UA"/>
        </w:rPr>
        <w:t xml:space="preserve">, </w:t>
      </w:r>
      <w:r w:rsidR="006F64F4" w:rsidRPr="006F64F4">
        <w:rPr>
          <w:rFonts w:ascii="Palatino Linotype" w:hAnsi="Palatino Linotype"/>
          <w:i/>
          <w:sz w:val="28"/>
          <w:szCs w:val="28"/>
          <w:lang w:val="uk-UA"/>
        </w:rPr>
        <w:t>розглянути</w:t>
      </w:r>
      <w:r w:rsidR="006F64F4">
        <w:rPr>
          <w:rFonts w:ascii="Palatino Linotype" w:hAnsi="Palatino Linotype"/>
          <w:i/>
          <w:sz w:val="28"/>
          <w:szCs w:val="28"/>
          <w:lang w:val="uk-UA"/>
        </w:rPr>
        <w:t xml:space="preserve"> методи фінансової діяльності, їх особливості, дослідити види фінансової політики.</w:t>
      </w:r>
    </w:p>
    <w:p w:rsidR="00E25423" w:rsidRPr="0048672D" w:rsidRDefault="00E25423" w:rsidP="0048672D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334129" w:rsidRPr="006D4F91" w:rsidRDefault="00334129" w:rsidP="006D4F91">
      <w:pPr>
        <w:pStyle w:val="a3"/>
        <w:ind w:firstLine="709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6D4F91">
        <w:rPr>
          <w:rFonts w:ascii="Palatino Linotype" w:hAnsi="Palatino Linotype"/>
          <w:b/>
          <w:sz w:val="28"/>
          <w:szCs w:val="28"/>
          <w:lang w:val="uk-UA"/>
        </w:rPr>
        <w:t>Питання</w:t>
      </w:r>
      <w:r w:rsidR="006D4F91" w:rsidRPr="006D4F91">
        <w:rPr>
          <w:rFonts w:ascii="Palatino Linotype" w:hAnsi="Palatino Linotype"/>
          <w:b/>
          <w:sz w:val="28"/>
          <w:szCs w:val="28"/>
          <w:lang w:val="uk-UA"/>
        </w:rPr>
        <w:t xml:space="preserve"> теми</w:t>
      </w:r>
    </w:p>
    <w:p w:rsidR="006D4F91" w:rsidRPr="006D4F91" w:rsidRDefault="006D4F91" w:rsidP="006D4F91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6D4F91">
        <w:rPr>
          <w:rFonts w:ascii="Palatino Linotype" w:hAnsi="Palatino Linotype"/>
          <w:sz w:val="28"/>
          <w:szCs w:val="28"/>
          <w:lang w:val="uk-UA"/>
        </w:rPr>
        <w:t>3.1. Діяльність фінансової системи держави як предмет фінансового права. Правове регулювання фінансової діяльності держави</w:t>
      </w:r>
    </w:p>
    <w:p w:rsidR="006D4F91" w:rsidRDefault="006D4F91" w:rsidP="006D4F91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6D4F91">
        <w:rPr>
          <w:rFonts w:ascii="Palatino Linotype" w:hAnsi="Palatino Linotype"/>
          <w:sz w:val="28"/>
          <w:szCs w:val="28"/>
          <w:lang w:val="uk-UA"/>
        </w:rPr>
        <w:t>3.2. Методи фінансової діяльності</w:t>
      </w:r>
    </w:p>
    <w:p w:rsidR="006D4F91" w:rsidRPr="006D4F91" w:rsidRDefault="006D4F91" w:rsidP="006D4F91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6D4F91">
        <w:rPr>
          <w:rFonts w:ascii="Palatino Linotype" w:hAnsi="Palatino Linotype"/>
          <w:sz w:val="28"/>
          <w:szCs w:val="28"/>
          <w:lang w:val="uk-UA"/>
        </w:rPr>
        <w:t>3.3. Фінансова політика</w:t>
      </w:r>
    </w:p>
    <w:p w:rsidR="001E1CF7" w:rsidRDefault="001E1CF7" w:rsidP="0048672D">
      <w:pPr>
        <w:pStyle w:val="a3"/>
        <w:jc w:val="both"/>
        <w:rPr>
          <w:rFonts w:ascii="Palatino Linotype" w:hAnsi="Palatino Linotype"/>
          <w:b/>
          <w:sz w:val="28"/>
          <w:szCs w:val="28"/>
          <w:lang w:val="uk-UA"/>
        </w:rPr>
      </w:pPr>
    </w:p>
    <w:p w:rsidR="005C01FE" w:rsidRPr="0048672D" w:rsidRDefault="005C01FE" w:rsidP="0048672D">
      <w:pPr>
        <w:pStyle w:val="a3"/>
        <w:jc w:val="both"/>
        <w:rPr>
          <w:rFonts w:ascii="Palatino Linotype" w:hAnsi="Palatino Linotype"/>
          <w:b/>
          <w:sz w:val="28"/>
          <w:szCs w:val="28"/>
          <w:lang w:val="uk-UA"/>
        </w:rPr>
      </w:pPr>
    </w:p>
    <w:p w:rsidR="00B06B84" w:rsidRPr="0048672D" w:rsidRDefault="006F64F4" w:rsidP="006F64F4">
      <w:pPr>
        <w:pStyle w:val="a3"/>
        <w:ind w:firstLine="709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7C365A">
        <w:rPr>
          <w:rFonts w:ascii="Palatino Linotype" w:hAnsi="Palatino Linotype"/>
          <w:b/>
          <w:sz w:val="28"/>
          <w:szCs w:val="28"/>
          <w:lang w:val="uk-UA"/>
        </w:rPr>
        <w:lastRenderedPageBreak/>
        <w:t xml:space="preserve">Завдання для самостійної роботи до теми </w:t>
      </w:r>
      <w:r>
        <w:rPr>
          <w:rFonts w:ascii="Palatino Linotype" w:hAnsi="Palatino Linotype"/>
          <w:b/>
          <w:sz w:val="28"/>
          <w:szCs w:val="28"/>
          <w:lang w:val="uk-UA"/>
        </w:rPr>
        <w:t>3</w:t>
      </w:r>
    </w:p>
    <w:p w:rsidR="006A0FCD" w:rsidRPr="0048672D" w:rsidRDefault="006A0FCD" w:rsidP="0048672D">
      <w:pPr>
        <w:pStyle w:val="a3"/>
        <w:ind w:firstLine="709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48672D">
        <w:rPr>
          <w:rFonts w:ascii="Palatino Linotype" w:hAnsi="Palatino Linotype"/>
          <w:b/>
          <w:sz w:val="28"/>
          <w:szCs w:val="28"/>
          <w:lang w:val="uk-UA"/>
        </w:rPr>
        <w:t xml:space="preserve">Завдання 3.1. </w:t>
      </w:r>
      <w:r w:rsidRPr="0048672D">
        <w:rPr>
          <w:rFonts w:ascii="Palatino Linotype" w:hAnsi="Palatino Linotype"/>
          <w:sz w:val="28"/>
          <w:szCs w:val="28"/>
          <w:lang w:val="uk-UA"/>
        </w:rPr>
        <w:t xml:space="preserve">Знайдіть хибні </w:t>
      </w:r>
      <w:r w:rsidR="00A639FC" w:rsidRPr="0048672D">
        <w:rPr>
          <w:rFonts w:ascii="Palatino Linotype" w:hAnsi="Palatino Linotype"/>
          <w:sz w:val="28"/>
          <w:szCs w:val="28"/>
          <w:lang w:val="uk-UA"/>
        </w:rPr>
        <w:t>твердження серед запропонованих. Сформулюйте твердження таким чином, щоб вони були вірними.</w:t>
      </w:r>
    </w:p>
    <w:p w:rsidR="00A26374" w:rsidRPr="0048672D" w:rsidRDefault="00A26374" w:rsidP="0048672D">
      <w:pPr>
        <w:pStyle w:val="a3"/>
        <w:numPr>
          <w:ilvl w:val="0"/>
          <w:numId w:val="7"/>
        </w:numPr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48672D">
        <w:rPr>
          <w:rFonts w:ascii="Palatino Linotype" w:hAnsi="Palatino Linotype"/>
          <w:sz w:val="28"/>
          <w:szCs w:val="28"/>
          <w:lang w:val="uk-UA"/>
        </w:rPr>
        <w:t xml:space="preserve">Головним централізованим фондом грошових коштів держави, основним інструмент перерозподілу національного доходу є </w:t>
      </w:r>
      <w:r w:rsidR="005D5EBD" w:rsidRPr="0048672D">
        <w:rPr>
          <w:rFonts w:ascii="Palatino Linotype" w:hAnsi="Palatino Linotype"/>
          <w:sz w:val="28"/>
          <w:szCs w:val="28"/>
          <w:lang w:val="uk-UA"/>
        </w:rPr>
        <w:t>зведений бюджет</w:t>
      </w:r>
      <w:r w:rsidRPr="0048672D">
        <w:rPr>
          <w:rFonts w:ascii="Palatino Linotype" w:hAnsi="Palatino Linotype"/>
          <w:sz w:val="28"/>
          <w:szCs w:val="28"/>
          <w:lang w:val="uk-UA"/>
        </w:rPr>
        <w:t xml:space="preserve">. </w:t>
      </w:r>
    </w:p>
    <w:p w:rsidR="006A0FCD" w:rsidRPr="0048672D" w:rsidRDefault="00A26374" w:rsidP="0048672D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48672D">
        <w:rPr>
          <w:rFonts w:ascii="Palatino Linotype" w:hAnsi="Palatino Linotype"/>
          <w:sz w:val="28"/>
          <w:szCs w:val="28"/>
          <w:lang w:val="uk-UA"/>
        </w:rPr>
        <w:t xml:space="preserve">2. </w:t>
      </w:r>
      <w:r w:rsidR="006A0FCD" w:rsidRPr="0048672D">
        <w:rPr>
          <w:rFonts w:ascii="Palatino Linotype" w:hAnsi="Palatino Linotype"/>
          <w:sz w:val="28"/>
          <w:szCs w:val="28"/>
          <w:lang w:val="uk-UA"/>
        </w:rPr>
        <w:t>Предметом фінансового права є суспільні відносини, які виникають у процесі фінансової діяльності суб’єктів господарювання.</w:t>
      </w:r>
    </w:p>
    <w:p w:rsidR="006A0FCD" w:rsidRDefault="006F64F4" w:rsidP="0048672D">
      <w:pPr>
        <w:pStyle w:val="a3"/>
        <w:ind w:firstLine="709"/>
        <w:jc w:val="both"/>
        <w:rPr>
          <w:rStyle w:val="0pt"/>
          <w:rFonts w:ascii="Palatino Linotype" w:eastAsia="Calibri" w:hAnsi="Palatino Linotype"/>
          <w:b w:val="0"/>
          <w:i w:val="0"/>
          <w:sz w:val="28"/>
          <w:szCs w:val="28"/>
        </w:rPr>
      </w:pPr>
      <w:r>
        <w:rPr>
          <w:rFonts w:ascii="Palatino Linotype" w:hAnsi="Palatino Linotype"/>
          <w:sz w:val="28"/>
          <w:szCs w:val="28"/>
          <w:lang w:val="uk-UA"/>
        </w:rPr>
        <w:t>3</w:t>
      </w:r>
      <w:r w:rsidR="006A0FCD" w:rsidRPr="0048672D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5D5EBD" w:rsidRPr="0048672D">
        <w:rPr>
          <w:rFonts w:ascii="Palatino Linotype" w:hAnsi="Palatino Linotype"/>
          <w:sz w:val="28"/>
          <w:szCs w:val="28"/>
          <w:lang w:val="uk-UA"/>
        </w:rPr>
        <w:t xml:space="preserve">Фінанси домогосподарств відносяться до </w:t>
      </w:r>
      <w:r w:rsidR="005D5EBD" w:rsidRPr="0048672D">
        <w:rPr>
          <w:rStyle w:val="0pt"/>
          <w:rFonts w:ascii="Palatino Linotype" w:eastAsia="Calibri" w:hAnsi="Palatino Linotype"/>
          <w:b w:val="0"/>
          <w:i w:val="0"/>
          <w:sz w:val="28"/>
          <w:szCs w:val="28"/>
        </w:rPr>
        <w:t>децентралізованих фінансів.</w:t>
      </w:r>
    </w:p>
    <w:p w:rsidR="006F64F4" w:rsidRPr="006F64F4" w:rsidRDefault="006F64F4" w:rsidP="006F64F4">
      <w:pPr>
        <w:pStyle w:val="a3"/>
        <w:ind w:firstLine="709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6F64F4">
        <w:rPr>
          <w:rFonts w:ascii="Palatino Linotype" w:hAnsi="Palatino Linotype"/>
          <w:bCs/>
          <w:color w:val="000000"/>
          <w:kern w:val="24"/>
          <w:sz w:val="28"/>
          <w:szCs w:val="28"/>
          <w:lang w:val="uk-UA"/>
        </w:rPr>
        <w:t>4. Автоматична або пасивна фіскальна політика</w:t>
      </w:r>
      <w:r>
        <w:rPr>
          <w:rFonts w:ascii="Palatino Linotype" w:hAnsi="Palatino Linotype"/>
          <w:bCs/>
          <w:color w:val="000000"/>
          <w:kern w:val="24"/>
          <w:sz w:val="28"/>
          <w:szCs w:val="28"/>
          <w:lang w:val="uk-UA"/>
        </w:rPr>
        <w:t xml:space="preserve"> </w:t>
      </w:r>
      <w:r>
        <w:rPr>
          <w:rFonts w:ascii="Palatino Linotype" w:hAnsi="Palatino Linotype"/>
          <w:color w:val="000000"/>
          <w:kern w:val="24"/>
          <w:sz w:val="28"/>
          <w:szCs w:val="28"/>
          <w:lang w:val="uk-UA"/>
        </w:rPr>
        <w:t>реалізується за допомогою свідомого</w:t>
      </w:r>
      <w:r w:rsidRPr="006F64F4">
        <w:rPr>
          <w:rFonts w:ascii="Palatino Linotype" w:hAnsi="Palatino Linotype"/>
          <w:color w:val="000000"/>
          <w:kern w:val="24"/>
          <w:sz w:val="28"/>
          <w:szCs w:val="28"/>
          <w:lang w:val="uk-UA"/>
        </w:rPr>
        <w:t xml:space="preserve"> маніпулювання податкам</w:t>
      </w:r>
      <w:r>
        <w:rPr>
          <w:rFonts w:ascii="Palatino Linotype" w:hAnsi="Palatino Linotype"/>
          <w:color w:val="000000"/>
          <w:kern w:val="24"/>
          <w:sz w:val="28"/>
          <w:szCs w:val="28"/>
          <w:lang w:val="uk-UA"/>
        </w:rPr>
        <w:t>и та державними видатками органами</w:t>
      </w:r>
      <w:r w:rsidRPr="006F64F4">
        <w:rPr>
          <w:rFonts w:ascii="Palatino Linotype" w:hAnsi="Palatino Linotype"/>
          <w:color w:val="000000"/>
          <w:kern w:val="24"/>
          <w:sz w:val="28"/>
          <w:szCs w:val="28"/>
          <w:lang w:val="uk-UA"/>
        </w:rPr>
        <w:t xml:space="preserve"> законодавчої та виконавчої влади з метою змінення реального обсягу національного виробництва та зайнятості, контролю над інфляцією, прискорення темпів економічного зростання</w:t>
      </w:r>
      <w:r>
        <w:rPr>
          <w:rFonts w:ascii="Palatino Linotype" w:hAnsi="Palatino Linotype"/>
          <w:color w:val="000000"/>
          <w:kern w:val="24"/>
          <w:sz w:val="28"/>
          <w:szCs w:val="28"/>
          <w:lang w:val="uk-UA"/>
        </w:rPr>
        <w:t>.</w:t>
      </w:r>
    </w:p>
    <w:p w:rsidR="005D5EBD" w:rsidRDefault="005D5EBD" w:rsidP="0048672D">
      <w:pPr>
        <w:pStyle w:val="a3"/>
        <w:ind w:firstLine="709"/>
        <w:jc w:val="both"/>
        <w:rPr>
          <w:rFonts w:ascii="Palatino Linotype" w:hAnsi="Palatino Linotype"/>
          <w:b/>
          <w:sz w:val="28"/>
          <w:szCs w:val="28"/>
          <w:lang w:val="uk-UA"/>
        </w:rPr>
      </w:pPr>
    </w:p>
    <w:p w:rsidR="005C01FE" w:rsidRPr="005C01FE" w:rsidRDefault="005C01FE" w:rsidP="005C01FE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5C01FE">
        <w:rPr>
          <w:rFonts w:ascii="Palatino Linotype" w:hAnsi="Palatino Linotype"/>
          <w:b/>
          <w:sz w:val="28"/>
          <w:szCs w:val="28"/>
          <w:lang w:val="uk-UA"/>
        </w:rPr>
        <w:t xml:space="preserve">Завдання </w:t>
      </w:r>
      <w:r>
        <w:rPr>
          <w:rFonts w:ascii="Palatino Linotype" w:hAnsi="Palatino Linotype"/>
          <w:b/>
          <w:sz w:val="28"/>
          <w:szCs w:val="28"/>
          <w:lang w:val="uk-UA"/>
        </w:rPr>
        <w:t>3</w:t>
      </w:r>
      <w:r w:rsidRPr="005C01FE">
        <w:rPr>
          <w:rFonts w:ascii="Palatino Linotype" w:hAnsi="Palatino Linotype"/>
          <w:b/>
          <w:sz w:val="28"/>
          <w:szCs w:val="28"/>
          <w:lang w:val="uk-UA"/>
        </w:rPr>
        <w:t>.2</w:t>
      </w:r>
      <w:r w:rsidRPr="005C01FE">
        <w:rPr>
          <w:rFonts w:ascii="Palatino Linotype" w:hAnsi="Palatino Linotype"/>
          <w:sz w:val="28"/>
          <w:szCs w:val="28"/>
          <w:lang w:val="uk-UA"/>
        </w:rPr>
        <w:t>. До зазначених термінів виберіть єдине правильне визначення серед тих, що наведені нижче.</w:t>
      </w:r>
    </w:p>
    <w:p w:rsidR="005C01FE" w:rsidRPr="005C01FE" w:rsidRDefault="005C01FE" w:rsidP="005C01FE">
      <w:pPr>
        <w:pStyle w:val="a3"/>
        <w:ind w:firstLine="708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5C01FE">
        <w:rPr>
          <w:rFonts w:ascii="Palatino Linotype" w:hAnsi="Palatino Linotype"/>
          <w:i/>
          <w:sz w:val="28"/>
          <w:szCs w:val="28"/>
          <w:lang w:val="uk-UA"/>
        </w:rPr>
        <w:t>Терміни:</w:t>
      </w:r>
    </w:p>
    <w:p w:rsidR="005C01FE" w:rsidRPr="005C01FE" w:rsidRDefault="005C01FE" w:rsidP="005C01FE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боргова політика</w:t>
      </w:r>
      <w:r w:rsidRPr="005C01FE">
        <w:rPr>
          <w:rFonts w:ascii="Palatino Linotype" w:hAnsi="Palatino Linotype"/>
          <w:sz w:val="28"/>
          <w:szCs w:val="28"/>
          <w:lang w:val="uk-UA"/>
        </w:rPr>
        <w:t>;</w:t>
      </w:r>
    </w:p>
    <w:p w:rsidR="005C01FE" w:rsidRPr="005C01FE" w:rsidRDefault="005C01FE" w:rsidP="005C01FE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монетарна політика</w:t>
      </w:r>
      <w:r w:rsidRPr="005C01FE">
        <w:rPr>
          <w:rFonts w:ascii="Palatino Linotype" w:hAnsi="Palatino Linotype"/>
          <w:sz w:val="28"/>
          <w:szCs w:val="28"/>
          <w:lang w:val="uk-UA"/>
        </w:rPr>
        <w:t>;</w:t>
      </w:r>
    </w:p>
    <w:p w:rsidR="005C01FE" w:rsidRPr="005C01FE" w:rsidRDefault="005C01FE" w:rsidP="005C01FE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фінансоємкість</w:t>
      </w:r>
      <w:r w:rsidRPr="005C01FE">
        <w:rPr>
          <w:rFonts w:ascii="Palatino Linotype" w:hAnsi="Palatino Linotype"/>
          <w:sz w:val="28"/>
          <w:szCs w:val="28"/>
          <w:lang w:val="uk-UA"/>
        </w:rPr>
        <w:t>;</w:t>
      </w:r>
    </w:p>
    <w:p w:rsidR="005C01FE" w:rsidRPr="005C01FE" w:rsidRDefault="005C01FE" w:rsidP="005C01FE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стримуюча фіскальна політика</w:t>
      </w:r>
      <w:r w:rsidRPr="005C01FE">
        <w:rPr>
          <w:rFonts w:ascii="Palatino Linotype" w:hAnsi="Palatino Linotype"/>
          <w:sz w:val="28"/>
          <w:szCs w:val="28"/>
          <w:lang w:val="uk-UA"/>
        </w:rPr>
        <w:t>;</w:t>
      </w:r>
    </w:p>
    <w:p w:rsidR="005C01FE" w:rsidRPr="005C01FE" w:rsidRDefault="005C01FE" w:rsidP="005C01FE">
      <w:pPr>
        <w:pStyle w:val="a3"/>
        <w:ind w:firstLine="708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5C01FE">
        <w:rPr>
          <w:rFonts w:ascii="Palatino Linotype" w:hAnsi="Palatino Linotype"/>
          <w:i/>
          <w:sz w:val="28"/>
          <w:szCs w:val="28"/>
          <w:lang w:val="uk-UA"/>
        </w:rPr>
        <w:t xml:space="preserve">Визначення: </w:t>
      </w:r>
    </w:p>
    <w:p w:rsidR="005C01FE" w:rsidRPr="005C01FE" w:rsidRDefault="005C01FE" w:rsidP="005C01FE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5C01FE">
        <w:rPr>
          <w:rFonts w:ascii="Palatino Linotype" w:hAnsi="Palatino Linotype"/>
          <w:sz w:val="28"/>
          <w:szCs w:val="28"/>
          <w:lang w:val="uk-UA"/>
        </w:rPr>
        <w:t xml:space="preserve">А) </w:t>
      </w:r>
      <w:r>
        <w:rPr>
          <w:rFonts w:ascii="Palatino Linotype" w:hAnsi="Palatino Linotype"/>
          <w:sz w:val="28"/>
          <w:szCs w:val="28"/>
          <w:lang w:val="uk-UA"/>
        </w:rPr>
        <w:t xml:space="preserve">різновид фінансової політики, що </w:t>
      </w:r>
      <w:r w:rsidRPr="005C01FE">
        <w:rPr>
          <w:rFonts w:ascii="Palatino Linotype" w:hAnsi="Palatino Linotype"/>
          <w:color w:val="000000"/>
          <w:kern w:val="24"/>
          <w:sz w:val="28"/>
          <w:szCs w:val="28"/>
          <w:lang w:val="uk-UA"/>
        </w:rPr>
        <w:t>використовується у фазі економічного буму та ставить за мету зменшення інфляційного розриву випуску, зниження інфляції</w:t>
      </w:r>
      <w:r w:rsidRPr="005C01FE">
        <w:rPr>
          <w:rFonts w:ascii="Palatino Linotype" w:hAnsi="Palatino Linotype"/>
          <w:sz w:val="28"/>
          <w:szCs w:val="28"/>
          <w:lang w:val="uk-UA"/>
        </w:rPr>
        <w:t>;</w:t>
      </w:r>
    </w:p>
    <w:p w:rsidR="005C01FE" w:rsidRPr="005C01FE" w:rsidRDefault="005C01FE" w:rsidP="005C01FE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5C01FE">
        <w:rPr>
          <w:rFonts w:ascii="Palatino Linotype" w:hAnsi="Palatino Linotype"/>
          <w:sz w:val="28"/>
          <w:szCs w:val="28"/>
          <w:lang w:val="uk-UA"/>
        </w:rPr>
        <w:t xml:space="preserve">Б) </w:t>
      </w:r>
      <w:r w:rsidRPr="005C01FE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комплекс дій та заходів у сфері грошового ринку, а також сукупність економічних методів, спрямованих на управління рухом кредитного капіталу</w:t>
      </w:r>
      <w:r w:rsidRPr="005C01FE">
        <w:rPr>
          <w:rFonts w:ascii="Palatino Linotype" w:hAnsi="Palatino Linotype"/>
          <w:sz w:val="28"/>
          <w:szCs w:val="28"/>
          <w:lang w:val="uk-UA"/>
        </w:rPr>
        <w:t>;</w:t>
      </w:r>
    </w:p>
    <w:p w:rsidR="005C01FE" w:rsidRPr="005C01FE" w:rsidRDefault="005C01FE" w:rsidP="005C01FE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5C01FE">
        <w:rPr>
          <w:rFonts w:ascii="Palatino Linotype" w:hAnsi="Palatino Linotype"/>
          <w:sz w:val="28"/>
          <w:szCs w:val="28"/>
          <w:lang w:val="uk-UA"/>
        </w:rPr>
        <w:t xml:space="preserve">В) </w:t>
      </w:r>
      <w:r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комплекс</w:t>
      </w:r>
      <w:r w:rsidRPr="005C01FE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 xml:space="preserve"> заходів щодо встановлення обсягів та умов залучення коштів, їх використання та погашення, а також забезпечення належної платоспроможності держави</w:t>
      </w:r>
      <w:r w:rsidRPr="005C01FE">
        <w:rPr>
          <w:rFonts w:ascii="Palatino Linotype" w:hAnsi="Palatino Linotype"/>
          <w:sz w:val="28"/>
          <w:szCs w:val="28"/>
          <w:lang w:val="uk-UA"/>
        </w:rPr>
        <w:t>;</w:t>
      </w:r>
    </w:p>
    <w:p w:rsidR="005C01FE" w:rsidRPr="005C01FE" w:rsidRDefault="005C01FE" w:rsidP="005C01FE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5C01FE">
        <w:rPr>
          <w:rFonts w:ascii="Palatino Linotype" w:hAnsi="Palatino Linotype"/>
          <w:sz w:val="28"/>
          <w:szCs w:val="28"/>
          <w:lang w:val="uk-UA"/>
        </w:rPr>
        <w:t xml:space="preserve">Г) </w:t>
      </w:r>
      <w:r w:rsidRPr="005C01FE">
        <w:rPr>
          <w:rFonts w:ascii="Palatino Linotype" w:hAnsi="Palatino Linotype"/>
          <w:color w:val="000000"/>
          <w:kern w:val="24"/>
          <w:sz w:val="28"/>
          <w:szCs w:val="28"/>
          <w:lang w:val="uk-UA"/>
        </w:rPr>
        <w:t>обсяг фінансових ресурсів, що необхідні на виконання тої чи іншої програми</w:t>
      </w:r>
      <w:r>
        <w:rPr>
          <w:rFonts w:ascii="Palatino Linotype" w:hAnsi="Palatino Linotype"/>
          <w:sz w:val="28"/>
          <w:szCs w:val="28"/>
          <w:lang w:val="uk-UA"/>
        </w:rPr>
        <w:t>.</w:t>
      </w:r>
    </w:p>
    <w:p w:rsidR="006F64F4" w:rsidRPr="0048672D" w:rsidRDefault="006F64F4" w:rsidP="006F64F4">
      <w:pPr>
        <w:pStyle w:val="a3"/>
        <w:ind w:firstLine="708"/>
        <w:jc w:val="both"/>
        <w:rPr>
          <w:rFonts w:ascii="Palatino Linotype" w:eastAsia="Arial Unicode MS" w:hAnsi="Palatino Linotype"/>
          <w:b/>
          <w:sz w:val="28"/>
          <w:szCs w:val="28"/>
          <w:lang w:val="uk-UA"/>
        </w:rPr>
      </w:pPr>
      <w:r w:rsidRPr="0048672D">
        <w:rPr>
          <w:rFonts w:ascii="Palatino Linotype" w:eastAsia="Arial Unicode MS" w:hAnsi="Palatino Linotype"/>
          <w:b/>
          <w:sz w:val="28"/>
          <w:szCs w:val="28"/>
          <w:lang w:val="uk-UA"/>
        </w:rPr>
        <w:lastRenderedPageBreak/>
        <w:t>Контрольні питання до теми 3</w:t>
      </w:r>
    </w:p>
    <w:p w:rsidR="006F64F4" w:rsidRPr="0048672D" w:rsidRDefault="006F64F4" w:rsidP="006F64F4">
      <w:pPr>
        <w:pStyle w:val="a3"/>
        <w:numPr>
          <w:ilvl w:val="0"/>
          <w:numId w:val="5"/>
        </w:numPr>
        <w:tabs>
          <w:tab w:val="left" w:pos="1134"/>
        </w:tabs>
        <w:ind w:left="0" w:firstLine="708"/>
        <w:jc w:val="both"/>
        <w:rPr>
          <w:rFonts w:ascii="Palatino Linotype" w:eastAsia="Arial Unicode MS" w:hAnsi="Palatino Linotype"/>
          <w:sz w:val="28"/>
          <w:szCs w:val="28"/>
          <w:lang w:val="uk-UA"/>
        </w:rPr>
      </w:pPr>
      <w:r w:rsidRPr="0048672D">
        <w:rPr>
          <w:rFonts w:ascii="Palatino Linotype" w:eastAsia="Arial Unicode MS" w:hAnsi="Palatino Linotype"/>
          <w:sz w:val="28"/>
          <w:szCs w:val="28"/>
          <w:lang w:val="uk-UA"/>
        </w:rPr>
        <w:t xml:space="preserve">Надати визначення </w:t>
      </w:r>
      <w:r w:rsidR="00093E17">
        <w:rPr>
          <w:rFonts w:ascii="Palatino Linotype" w:eastAsia="Arial Unicode MS" w:hAnsi="Palatino Linotype"/>
          <w:sz w:val="28"/>
          <w:szCs w:val="28"/>
          <w:lang w:val="uk-UA"/>
        </w:rPr>
        <w:t xml:space="preserve">терміну </w:t>
      </w:r>
      <w:r w:rsidRPr="0048672D">
        <w:rPr>
          <w:rFonts w:ascii="Palatino Linotype" w:eastAsia="Arial Unicode MS" w:hAnsi="Palatino Linotype"/>
          <w:sz w:val="28"/>
          <w:szCs w:val="28"/>
          <w:lang w:val="uk-UA"/>
        </w:rPr>
        <w:t>«фінансова система».</w:t>
      </w:r>
    </w:p>
    <w:p w:rsidR="006F64F4" w:rsidRPr="0048672D" w:rsidRDefault="00093E17" w:rsidP="006F64F4">
      <w:pPr>
        <w:pStyle w:val="a3"/>
        <w:numPr>
          <w:ilvl w:val="0"/>
          <w:numId w:val="5"/>
        </w:numPr>
        <w:tabs>
          <w:tab w:val="left" w:pos="1134"/>
        </w:tabs>
        <w:ind w:left="0" w:firstLine="708"/>
        <w:jc w:val="both"/>
        <w:rPr>
          <w:rFonts w:ascii="Palatino Linotype" w:eastAsia="Arial Unicode MS" w:hAnsi="Palatino Linotype"/>
          <w:sz w:val="28"/>
          <w:szCs w:val="28"/>
          <w:lang w:val="uk-UA"/>
        </w:rPr>
      </w:pPr>
      <w:r>
        <w:rPr>
          <w:rFonts w:ascii="Palatino Linotype" w:eastAsia="Arial Unicode MS" w:hAnsi="Palatino Linotype"/>
          <w:sz w:val="28"/>
          <w:szCs w:val="28"/>
          <w:lang w:val="uk-UA"/>
        </w:rPr>
        <w:t>Перелічити та охарактеризувати</w:t>
      </w:r>
      <w:r w:rsidR="006F64F4" w:rsidRPr="0048672D">
        <w:rPr>
          <w:rFonts w:ascii="Palatino Linotype" w:eastAsia="Arial Unicode MS" w:hAnsi="Palatino Linotype"/>
          <w:sz w:val="28"/>
          <w:szCs w:val="28"/>
          <w:lang w:val="uk-UA"/>
        </w:rPr>
        <w:t xml:space="preserve"> підсистеми</w:t>
      </w:r>
      <w:r>
        <w:rPr>
          <w:rFonts w:ascii="Palatino Linotype" w:eastAsia="Arial Unicode MS" w:hAnsi="Palatino Linotype"/>
          <w:sz w:val="28"/>
          <w:szCs w:val="28"/>
          <w:lang w:val="uk-UA"/>
        </w:rPr>
        <w:t>, що</w:t>
      </w:r>
      <w:r w:rsidR="006F64F4" w:rsidRPr="0048672D">
        <w:rPr>
          <w:rFonts w:ascii="Palatino Linotype" w:eastAsia="Arial Unicode MS" w:hAnsi="Palatino Linotype"/>
          <w:sz w:val="28"/>
          <w:szCs w:val="28"/>
          <w:lang w:val="uk-UA"/>
        </w:rPr>
        <w:t xml:space="preserve"> входять до складу фінансової системи держави?</w:t>
      </w:r>
    </w:p>
    <w:p w:rsidR="006F64F4" w:rsidRPr="0048672D" w:rsidRDefault="00093E17" w:rsidP="006F64F4">
      <w:pPr>
        <w:pStyle w:val="a3"/>
        <w:numPr>
          <w:ilvl w:val="0"/>
          <w:numId w:val="5"/>
        </w:numPr>
        <w:tabs>
          <w:tab w:val="left" w:pos="1134"/>
        </w:tabs>
        <w:ind w:left="0" w:firstLine="708"/>
        <w:jc w:val="both"/>
        <w:rPr>
          <w:rFonts w:ascii="Palatino Linotype" w:eastAsia="Arial Unicode MS" w:hAnsi="Palatino Linotype"/>
          <w:sz w:val="28"/>
          <w:szCs w:val="28"/>
          <w:lang w:val="uk-UA"/>
        </w:rPr>
      </w:pPr>
      <w:r>
        <w:rPr>
          <w:rFonts w:ascii="Palatino Linotype" w:eastAsia="Arial Unicode MS" w:hAnsi="Palatino Linotype"/>
          <w:sz w:val="28"/>
          <w:szCs w:val="28"/>
          <w:lang w:val="uk-UA"/>
        </w:rPr>
        <w:t>Навести складові децентралізованих і децентралізованих фінансів</w:t>
      </w:r>
      <w:r w:rsidR="006F64F4" w:rsidRPr="0048672D">
        <w:rPr>
          <w:rFonts w:ascii="Palatino Linotype" w:eastAsia="Arial Unicode MS" w:hAnsi="Palatino Linotype"/>
          <w:sz w:val="28"/>
          <w:szCs w:val="28"/>
          <w:lang w:val="uk-UA"/>
        </w:rPr>
        <w:t>.</w:t>
      </w:r>
    </w:p>
    <w:p w:rsidR="006F64F4" w:rsidRPr="0048672D" w:rsidRDefault="006F64F4" w:rsidP="006F64F4">
      <w:pPr>
        <w:pStyle w:val="a3"/>
        <w:numPr>
          <w:ilvl w:val="0"/>
          <w:numId w:val="5"/>
        </w:numPr>
        <w:tabs>
          <w:tab w:val="left" w:pos="1134"/>
        </w:tabs>
        <w:ind w:left="0" w:firstLine="708"/>
        <w:jc w:val="both"/>
        <w:rPr>
          <w:rFonts w:ascii="Palatino Linotype" w:eastAsia="Arial Unicode MS" w:hAnsi="Palatino Linotype"/>
          <w:sz w:val="28"/>
          <w:szCs w:val="28"/>
          <w:lang w:val="uk-UA"/>
        </w:rPr>
      </w:pPr>
      <w:r w:rsidRPr="0048672D">
        <w:rPr>
          <w:rFonts w:ascii="Palatino Linotype" w:eastAsia="Arial Unicode MS" w:hAnsi="Palatino Linotype"/>
          <w:sz w:val="28"/>
          <w:szCs w:val="28"/>
          <w:lang w:val="uk-UA"/>
        </w:rPr>
        <w:t>Надати</w:t>
      </w:r>
      <w:r>
        <w:rPr>
          <w:rFonts w:ascii="Palatino Linotype" w:eastAsia="Arial Unicode MS" w:hAnsi="Palatino Linotype"/>
          <w:sz w:val="28"/>
          <w:szCs w:val="28"/>
          <w:lang w:val="uk-UA"/>
        </w:rPr>
        <w:t xml:space="preserve"> визначення терміну «фінансове право</w:t>
      </w:r>
      <w:r w:rsidRPr="0048672D">
        <w:rPr>
          <w:rFonts w:ascii="Palatino Linotype" w:eastAsia="Arial Unicode MS" w:hAnsi="Palatino Linotype"/>
          <w:sz w:val="28"/>
          <w:szCs w:val="28"/>
          <w:lang w:val="uk-UA"/>
        </w:rPr>
        <w:t>».</w:t>
      </w:r>
    </w:p>
    <w:p w:rsidR="006F64F4" w:rsidRPr="0048672D" w:rsidRDefault="006F64F4" w:rsidP="006F64F4">
      <w:pPr>
        <w:pStyle w:val="a3"/>
        <w:numPr>
          <w:ilvl w:val="0"/>
          <w:numId w:val="5"/>
        </w:numPr>
        <w:tabs>
          <w:tab w:val="left" w:pos="1134"/>
        </w:tabs>
        <w:ind w:left="0" w:firstLine="708"/>
        <w:jc w:val="both"/>
        <w:rPr>
          <w:rFonts w:ascii="Palatino Linotype" w:eastAsia="Arial Unicode MS" w:hAnsi="Palatino Linotype"/>
          <w:sz w:val="28"/>
          <w:szCs w:val="28"/>
          <w:lang w:val="uk-UA"/>
        </w:rPr>
      </w:pPr>
      <w:r>
        <w:rPr>
          <w:rFonts w:ascii="Palatino Linotype" w:eastAsia="Arial Unicode MS" w:hAnsi="Palatino Linotype"/>
          <w:sz w:val="28"/>
          <w:szCs w:val="28"/>
          <w:lang w:val="uk-UA"/>
        </w:rPr>
        <w:t>Який нормативно-правовий акт України визначає правові засади функціонування бюджетної системи нашої країни</w:t>
      </w:r>
      <w:r w:rsidRPr="0048672D">
        <w:rPr>
          <w:rFonts w:ascii="Palatino Linotype" w:eastAsia="Arial Unicode MS" w:hAnsi="Palatino Linotype"/>
          <w:sz w:val="28"/>
          <w:szCs w:val="28"/>
          <w:lang w:val="uk-UA"/>
        </w:rPr>
        <w:t>?</w:t>
      </w:r>
    </w:p>
    <w:p w:rsidR="006F64F4" w:rsidRDefault="006F64F4" w:rsidP="006F64F4">
      <w:pPr>
        <w:pStyle w:val="a6"/>
        <w:numPr>
          <w:ilvl w:val="0"/>
          <w:numId w:val="5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Надати визначення терміну «методи фінансової діяльності», перелічити та охарактеризувати їх.</w:t>
      </w:r>
    </w:p>
    <w:p w:rsidR="006F64F4" w:rsidRDefault="00093E17" w:rsidP="006F64F4">
      <w:pPr>
        <w:pStyle w:val="a6"/>
        <w:numPr>
          <w:ilvl w:val="0"/>
          <w:numId w:val="5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Надати визначення терміну «фінансова політика держави» та визначити її основну мету.</w:t>
      </w:r>
    </w:p>
    <w:p w:rsidR="00093E17" w:rsidRDefault="00093E17" w:rsidP="006F64F4">
      <w:pPr>
        <w:pStyle w:val="a6"/>
        <w:numPr>
          <w:ilvl w:val="0"/>
          <w:numId w:val="5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Перелічити зовнішні та внутрішні фактори, що впливають на фінансову політику держави.</w:t>
      </w:r>
    </w:p>
    <w:p w:rsidR="00093E17" w:rsidRDefault="00093E17" w:rsidP="006F64F4">
      <w:pPr>
        <w:pStyle w:val="a6"/>
        <w:numPr>
          <w:ilvl w:val="0"/>
          <w:numId w:val="5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Перелічити різновиди фінансової політики держави та охарактеризувати їх.</w:t>
      </w:r>
    </w:p>
    <w:p w:rsidR="00093E17" w:rsidRPr="006F64F4" w:rsidRDefault="00C25120" w:rsidP="006F64F4">
      <w:pPr>
        <w:pStyle w:val="a6"/>
        <w:numPr>
          <w:ilvl w:val="0"/>
          <w:numId w:val="5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Назвати та охарактеризувати</w:t>
      </w:r>
      <w:r w:rsidR="00093E17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 xml:space="preserve"> форми фіскальної по</w:t>
      </w: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літики держави.</w:t>
      </w:r>
    </w:p>
    <w:p w:rsidR="006F64F4" w:rsidRDefault="006F64F4" w:rsidP="0048672D">
      <w:pPr>
        <w:shd w:val="clear" w:color="auto" w:fill="FFFFFF"/>
        <w:spacing w:after="0" w:line="240" w:lineRule="auto"/>
        <w:ind w:firstLine="709"/>
        <w:jc w:val="both"/>
        <w:rPr>
          <w:rFonts w:ascii="Palatino Linotype" w:eastAsia="Times New Roman" w:hAnsi="Palatino Linotype" w:cs="Arial"/>
          <w:b/>
          <w:sz w:val="28"/>
          <w:szCs w:val="28"/>
          <w:lang w:val="uk-UA" w:eastAsia="ru-RU"/>
        </w:rPr>
      </w:pPr>
    </w:p>
    <w:p w:rsidR="00335C94" w:rsidRDefault="00335C94" w:rsidP="0048672D">
      <w:pPr>
        <w:shd w:val="clear" w:color="auto" w:fill="FFFFFF"/>
        <w:spacing w:after="0" w:line="240" w:lineRule="auto"/>
        <w:ind w:firstLine="709"/>
        <w:jc w:val="both"/>
        <w:rPr>
          <w:rFonts w:ascii="Palatino Linotype" w:eastAsia="Times New Roman" w:hAnsi="Palatino Linotype" w:cs="Arial"/>
          <w:b/>
          <w:sz w:val="28"/>
          <w:szCs w:val="28"/>
          <w:lang w:val="uk-UA" w:eastAsia="ru-RU"/>
        </w:rPr>
      </w:pPr>
      <w:r w:rsidRPr="0048672D">
        <w:rPr>
          <w:rFonts w:ascii="Palatino Linotype" w:eastAsia="Times New Roman" w:hAnsi="Palatino Linotype" w:cs="Arial"/>
          <w:b/>
          <w:sz w:val="28"/>
          <w:szCs w:val="28"/>
          <w:lang w:val="uk-UA" w:eastAsia="ru-RU"/>
        </w:rPr>
        <w:t>Тести до теми 3</w:t>
      </w:r>
    </w:p>
    <w:p w:rsidR="00FE1F09" w:rsidRPr="0048672D" w:rsidRDefault="00FE1F09" w:rsidP="0048672D">
      <w:pPr>
        <w:shd w:val="clear" w:color="auto" w:fill="FFFFFF"/>
        <w:spacing w:after="0" w:line="240" w:lineRule="auto"/>
        <w:ind w:firstLine="709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</w:p>
    <w:p w:rsidR="00FE1F09" w:rsidRDefault="00335C94" w:rsidP="00C25120">
      <w:pPr>
        <w:pStyle w:val="a3"/>
        <w:ind w:firstLine="709"/>
        <w:jc w:val="both"/>
        <w:rPr>
          <w:rFonts w:ascii="Palatino Linotype" w:hAnsi="Palatino Linotype"/>
          <w:i/>
          <w:color w:val="000000"/>
          <w:kern w:val="24"/>
          <w:sz w:val="28"/>
          <w:szCs w:val="28"/>
          <w:lang w:val="uk-UA"/>
        </w:rPr>
      </w:pPr>
      <w:r w:rsidRPr="00C25120">
        <w:rPr>
          <w:rFonts w:ascii="Palatino Linotype" w:hAnsi="Palatino Linotype"/>
          <w:sz w:val="28"/>
          <w:szCs w:val="28"/>
          <w:lang w:val="uk-UA"/>
        </w:rPr>
        <w:t xml:space="preserve">1. </w:t>
      </w:r>
      <w:r w:rsidR="00FE1F09">
        <w:rPr>
          <w:rFonts w:ascii="Palatino Linotype" w:hAnsi="Palatino Linotype"/>
          <w:i/>
          <w:color w:val="000000"/>
          <w:kern w:val="24"/>
          <w:sz w:val="28"/>
          <w:szCs w:val="28"/>
          <w:lang w:val="uk-UA"/>
        </w:rPr>
        <w:t>П</w:t>
      </w:r>
      <w:r w:rsidR="00FE1F09" w:rsidRPr="00FE1F09">
        <w:rPr>
          <w:rFonts w:ascii="Palatino Linotype" w:hAnsi="Palatino Linotype"/>
          <w:i/>
          <w:color w:val="000000"/>
          <w:kern w:val="24"/>
          <w:sz w:val="28"/>
          <w:szCs w:val="28"/>
          <w:lang w:val="uk-UA"/>
        </w:rPr>
        <w:t>равові засади функціонування бюджетної системи України</w:t>
      </w:r>
      <w:r w:rsidR="00FE1F09">
        <w:rPr>
          <w:rFonts w:ascii="Palatino Linotype" w:hAnsi="Palatino Linotype"/>
          <w:i/>
          <w:color w:val="000000"/>
          <w:kern w:val="24"/>
          <w:sz w:val="28"/>
          <w:szCs w:val="28"/>
          <w:lang w:val="uk-UA"/>
        </w:rPr>
        <w:t xml:space="preserve"> визначає:</w:t>
      </w:r>
    </w:p>
    <w:p w:rsidR="00FE1F09" w:rsidRDefault="00FE1F09" w:rsidP="00C25120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А) Податковий Кодекс України;</w:t>
      </w:r>
    </w:p>
    <w:p w:rsidR="00FE1F09" w:rsidRDefault="00FE1F09" w:rsidP="00C25120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Б) Бюджетний Кодекс України;</w:t>
      </w:r>
    </w:p>
    <w:p w:rsidR="00FE1F09" w:rsidRDefault="00FE1F09" w:rsidP="00C25120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В) Господарський Кодекс України;</w:t>
      </w:r>
    </w:p>
    <w:p w:rsidR="00FE1F09" w:rsidRDefault="00FE1F09" w:rsidP="00C25120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Г) Кримінальний Кодекс України.</w:t>
      </w:r>
    </w:p>
    <w:p w:rsidR="00EA1656" w:rsidRDefault="00EA1656" w:rsidP="005C01FE">
      <w:pPr>
        <w:pStyle w:val="a3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EA1656" w:rsidRPr="0048672D" w:rsidRDefault="00EA1656" w:rsidP="00EA1656">
      <w:pPr>
        <w:shd w:val="clear" w:color="auto" w:fill="FFFFFF"/>
        <w:spacing w:after="0" w:line="240" w:lineRule="auto"/>
        <w:ind w:firstLine="708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i/>
          <w:sz w:val="28"/>
          <w:szCs w:val="28"/>
          <w:lang w:val="uk-UA" w:eastAsia="ru-RU"/>
        </w:rPr>
        <w:t>2</w:t>
      </w:r>
      <w:r w:rsidRPr="0048672D">
        <w:rPr>
          <w:rFonts w:ascii="Palatino Linotype" w:eastAsia="Times New Roman" w:hAnsi="Palatino Linotype" w:cs="Arial"/>
          <w:i/>
          <w:sz w:val="28"/>
          <w:szCs w:val="28"/>
          <w:lang w:val="uk-UA" w:eastAsia="ru-RU"/>
        </w:rPr>
        <w:t>. Умовами ефективного функціонування фінансової системи держави є</w:t>
      </w:r>
      <w:r w:rsidRPr="0048672D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:</w:t>
      </w:r>
    </w:p>
    <w:p w:rsidR="00EA1656" w:rsidRPr="0048672D" w:rsidRDefault="00EA1656" w:rsidP="00EA1656">
      <w:pPr>
        <w:shd w:val="clear" w:color="auto" w:fill="FFFFFF"/>
        <w:spacing w:after="0" w:line="240" w:lineRule="auto"/>
        <w:ind w:firstLine="709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А</w:t>
      </w:r>
      <w:r w:rsidRPr="0048672D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)</w:t>
      </w: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 xml:space="preserve"> </w:t>
      </w:r>
      <w:r w:rsidRPr="0048672D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ланки фінансової системи не є самостійними;</w:t>
      </w:r>
    </w:p>
    <w:p w:rsidR="00EA1656" w:rsidRPr="0048672D" w:rsidRDefault="00EA1656" w:rsidP="00EA1656">
      <w:pPr>
        <w:shd w:val="clear" w:color="auto" w:fill="FFFFFF"/>
        <w:spacing w:after="0" w:line="240" w:lineRule="auto"/>
        <w:ind w:firstLine="709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Б</w:t>
      </w:r>
      <w:r w:rsidRPr="0048672D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)</w:t>
      </w: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 xml:space="preserve"> </w:t>
      </w:r>
      <w:r w:rsidRPr="0048672D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діяльність кожної ланки фінансової системи законодавчо закріплена;</w:t>
      </w:r>
    </w:p>
    <w:p w:rsidR="00EA1656" w:rsidRPr="0048672D" w:rsidRDefault="00EA1656" w:rsidP="00EA1656">
      <w:pPr>
        <w:shd w:val="clear" w:color="auto" w:fill="FFFFFF"/>
        <w:spacing w:after="0" w:line="240" w:lineRule="auto"/>
        <w:ind w:firstLine="709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В</w:t>
      </w:r>
      <w:r w:rsidRPr="0048672D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)</w:t>
      </w: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 xml:space="preserve"> </w:t>
      </w:r>
      <w:r w:rsidRPr="0048672D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ланки фінансової системи не взаємопов’язані між собою;</w:t>
      </w:r>
    </w:p>
    <w:p w:rsidR="00EA1656" w:rsidRPr="0048672D" w:rsidRDefault="00EA1656" w:rsidP="00EA1656">
      <w:pPr>
        <w:shd w:val="clear" w:color="auto" w:fill="FFFFFF"/>
        <w:spacing w:after="0" w:line="240" w:lineRule="auto"/>
        <w:ind w:firstLine="709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Г</w:t>
      </w:r>
      <w:r w:rsidRPr="0048672D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)</w:t>
      </w: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 xml:space="preserve"> </w:t>
      </w:r>
      <w:r w:rsidRPr="0048672D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кожна ланка фінансової системи має специфічні методи мобілізації коштів.</w:t>
      </w:r>
    </w:p>
    <w:p w:rsidR="00EA1656" w:rsidRDefault="00EA1656" w:rsidP="00C25120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C25120" w:rsidRDefault="00EA1656" w:rsidP="00C25120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lastRenderedPageBreak/>
        <w:t>3</w:t>
      </w:r>
      <w:r w:rsidR="00FE1F09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C25120" w:rsidRPr="00C25120">
        <w:rPr>
          <w:rFonts w:ascii="Palatino Linotype" w:hAnsi="Palatino Linotype"/>
          <w:i/>
          <w:sz w:val="28"/>
          <w:szCs w:val="28"/>
          <w:lang w:val="uk-UA"/>
        </w:rPr>
        <w:t>Сукупність фінансових (розподільчих і перерозподільних) заходів, які здійснює держава через фінансову систему – це</w:t>
      </w:r>
      <w:r w:rsidR="00C25120" w:rsidRPr="00C25120">
        <w:rPr>
          <w:rFonts w:ascii="Palatino Linotype" w:hAnsi="Palatino Linotype"/>
          <w:sz w:val="28"/>
          <w:szCs w:val="28"/>
          <w:lang w:val="uk-UA"/>
        </w:rPr>
        <w:t>:</w:t>
      </w:r>
    </w:p>
    <w:p w:rsidR="00C25120" w:rsidRDefault="00C25120" w:rsidP="00C25120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А) </w:t>
      </w:r>
      <w:r w:rsidRPr="00C25120">
        <w:rPr>
          <w:rFonts w:ascii="Palatino Linotype" w:hAnsi="Palatino Linotype"/>
          <w:sz w:val="28"/>
          <w:szCs w:val="28"/>
          <w:lang w:val="uk-UA"/>
        </w:rPr>
        <w:t>фінансова стратегія;</w:t>
      </w:r>
    </w:p>
    <w:p w:rsidR="00C25120" w:rsidRDefault="00C25120" w:rsidP="00C25120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Б) </w:t>
      </w:r>
      <w:r w:rsidRPr="00C25120">
        <w:rPr>
          <w:rFonts w:ascii="Palatino Linotype" w:hAnsi="Palatino Linotype"/>
          <w:sz w:val="28"/>
          <w:szCs w:val="28"/>
          <w:lang w:val="uk-UA"/>
        </w:rPr>
        <w:t>фінансова політика</w:t>
      </w:r>
      <w:r>
        <w:rPr>
          <w:rFonts w:ascii="Palatino Linotype" w:hAnsi="Palatino Linotype"/>
          <w:sz w:val="28"/>
          <w:szCs w:val="28"/>
          <w:lang w:val="uk-UA"/>
        </w:rPr>
        <w:t>;</w:t>
      </w:r>
    </w:p>
    <w:p w:rsidR="00C25120" w:rsidRDefault="00C25120" w:rsidP="00C25120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В) </w:t>
      </w:r>
      <w:r w:rsidRPr="00C25120">
        <w:rPr>
          <w:rFonts w:ascii="Palatino Linotype" w:hAnsi="Palatino Linotype"/>
          <w:sz w:val="28"/>
          <w:szCs w:val="28"/>
          <w:lang w:val="uk-UA"/>
        </w:rPr>
        <w:t>фінансова тактика</w:t>
      </w:r>
      <w:r>
        <w:rPr>
          <w:rFonts w:ascii="Palatino Linotype" w:hAnsi="Palatino Linotype"/>
          <w:sz w:val="28"/>
          <w:szCs w:val="28"/>
          <w:lang w:val="uk-UA"/>
        </w:rPr>
        <w:t>;</w:t>
      </w:r>
    </w:p>
    <w:p w:rsidR="00C25120" w:rsidRPr="00C25120" w:rsidRDefault="00C25120" w:rsidP="00C25120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Г) </w:t>
      </w:r>
      <w:r w:rsidRPr="00C25120">
        <w:rPr>
          <w:rFonts w:ascii="Palatino Linotype" w:hAnsi="Palatino Linotype"/>
          <w:sz w:val="28"/>
          <w:szCs w:val="28"/>
          <w:lang w:val="uk-UA"/>
        </w:rPr>
        <w:t>фінансовий механізм.</w:t>
      </w:r>
    </w:p>
    <w:p w:rsidR="00FE1F09" w:rsidRPr="0048672D" w:rsidRDefault="00FE1F09" w:rsidP="00EA1656">
      <w:pPr>
        <w:pStyle w:val="a3"/>
        <w:tabs>
          <w:tab w:val="left" w:pos="284"/>
        </w:tabs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C25120" w:rsidRDefault="00EA1656" w:rsidP="00C25120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4</w:t>
      </w:r>
      <w:r w:rsidR="00426DFE" w:rsidRPr="00C25120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C25120" w:rsidRPr="00C25120">
        <w:rPr>
          <w:rFonts w:ascii="Palatino Linotype" w:hAnsi="Palatino Linotype"/>
          <w:i/>
          <w:sz w:val="28"/>
          <w:szCs w:val="28"/>
          <w:lang w:val="uk-UA"/>
        </w:rPr>
        <w:t>Дії держави щодо централізації частини виробленого ВВП та його суспільного використання - це</w:t>
      </w:r>
      <w:r w:rsidR="00C25120" w:rsidRPr="00C25120">
        <w:rPr>
          <w:rFonts w:ascii="Palatino Linotype" w:hAnsi="Palatino Linotype"/>
          <w:sz w:val="28"/>
          <w:szCs w:val="28"/>
          <w:lang w:val="uk-UA"/>
        </w:rPr>
        <w:t>:</w:t>
      </w:r>
    </w:p>
    <w:p w:rsidR="00C25120" w:rsidRDefault="00C25120" w:rsidP="00C25120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А) </w:t>
      </w:r>
      <w:r w:rsidRPr="00C25120">
        <w:rPr>
          <w:rFonts w:ascii="Palatino Linotype" w:hAnsi="Palatino Linotype"/>
          <w:sz w:val="28"/>
          <w:szCs w:val="28"/>
          <w:lang w:val="uk-UA"/>
        </w:rPr>
        <w:t>грошово-кредитна політика</w:t>
      </w:r>
      <w:r>
        <w:rPr>
          <w:rFonts w:ascii="Palatino Linotype" w:hAnsi="Palatino Linotype"/>
          <w:sz w:val="28"/>
          <w:szCs w:val="28"/>
          <w:lang w:val="uk-UA"/>
        </w:rPr>
        <w:t>;</w:t>
      </w:r>
    </w:p>
    <w:p w:rsidR="00C25120" w:rsidRDefault="00C25120" w:rsidP="00C25120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Б) </w:t>
      </w:r>
      <w:r w:rsidRPr="00C25120">
        <w:rPr>
          <w:rFonts w:ascii="Palatino Linotype" w:hAnsi="Palatino Linotype"/>
          <w:sz w:val="28"/>
          <w:szCs w:val="28"/>
          <w:lang w:val="uk-UA"/>
        </w:rPr>
        <w:t>облікова політика</w:t>
      </w:r>
      <w:r>
        <w:rPr>
          <w:rFonts w:ascii="Palatino Linotype" w:hAnsi="Palatino Linotype"/>
          <w:sz w:val="28"/>
          <w:szCs w:val="28"/>
          <w:lang w:val="uk-UA"/>
        </w:rPr>
        <w:t>;</w:t>
      </w:r>
    </w:p>
    <w:p w:rsidR="00C25120" w:rsidRDefault="00C25120" w:rsidP="00C25120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В) </w:t>
      </w:r>
      <w:r w:rsidRPr="00C25120">
        <w:rPr>
          <w:rFonts w:ascii="Palatino Linotype" w:hAnsi="Palatino Linotype"/>
          <w:sz w:val="28"/>
          <w:szCs w:val="28"/>
          <w:lang w:val="uk-UA"/>
        </w:rPr>
        <w:t>фіскальна політика</w:t>
      </w:r>
      <w:r>
        <w:rPr>
          <w:rFonts w:ascii="Palatino Linotype" w:hAnsi="Palatino Linotype"/>
          <w:sz w:val="28"/>
          <w:szCs w:val="28"/>
          <w:lang w:val="uk-UA"/>
        </w:rPr>
        <w:t>;</w:t>
      </w:r>
    </w:p>
    <w:p w:rsidR="00C25120" w:rsidRPr="00C25120" w:rsidRDefault="00C25120" w:rsidP="00C25120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Г) </w:t>
      </w:r>
      <w:r w:rsidRPr="00C25120">
        <w:rPr>
          <w:rFonts w:ascii="Palatino Linotype" w:hAnsi="Palatino Linotype"/>
          <w:sz w:val="28"/>
          <w:szCs w:val="28"/>
          <w:lang w:val="uk-UA"/>
        </w:rPr>
        <w:t>стимулююча політика.</w:t>
      </w:r>
    </w:p>
    <w:p w:rsidR="00C25120" w:rsidRDefault="00C25120" w:rsidP="00C25120">
      <w:pPr>
        <w:pStyle w:val="a3"/>
        <w:tabs>
          <w:tab w:val="left" w:pos="284"/>
        </w:tabs>
        <w:ind w:firstLine="709"/>
        <w:jc w:val="both"/>
        <w:rPr>
          <w:rFonts w:ascii="Palatino Linotype" w:eastAsia="Times New Roman" w:hAnsi="Palatino Linotype" w:cs="Arial"/>
          <w:i/>
          <w:sz w:val="28"/>
          <w:szCs w:val="28"/>
          <w:lang w:val="uk-UA" w:eastAsia="ru-RU"/>
        </w:rPr>
      </w:pPr>
    </w:p>
    <w:p w:rsidR="00C25120" w:rsidRPr="00C25120" w:rsidRDefault="00EA1656" w:rsidP="00C25120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5</w:t>
      </w:r>
      <w:r w:rsidR="00C25120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C25120" w:rsidRPr="00C25120">
        <w:rPr>
          <w:rFonts w:ascii="Palatino Linotype" w:hAnsi="Palatino Linotype"/>
          <w:i/>
          <w:sz w:val="28"/>
          <w:szCs w:val="28"/>
          <w:lang w:val="uk-UA"/>
        </w:rPr>
        <w:t>Свідоме маніпулювання податками та державними видатками з боку органів законодавчої та виконавчої влади з метою змінення реального обсягу національного виробництва та зайнятості, контролю над інфляцією, прискорення темпів економічного зростання - це</w:t>
      </w:r>
      <w:r w:rsidR="00C25120" w:rsidRPr="00C25120">
        <w:rPr>
          <w:rFonts w:ascii="Palatino Linotype" w:hAnsi="Palatino Linotype"/>
          <w:sz w:val="28"/>
          <w:szCs w:val="28"/>
          <w:lang w:val="uk-UA"/>
        </w:rPr>
        <w:t>:</w:t>
      </w:r>
    </w:p>
    <w:p w:rsidR="00C25120" w:rsidRPr="00C25120" w:rsidRDefault="00C25120" w:rsidP="00C25120">
      <w:pPr>
        <w:pStyle w:val="a3"/>
        <w:tabs>
          <w:tab w:val="left" w:pos="851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А) </w:t>
      </w:r>
      <w:r w:rsidRPr="00C25120">
        <w:rPr>
          <w:rFonts w:ascii="Palatino Linotype" w:hAnsi="Palatino Linotype"/>
          <w:sz w:val="28"/>
          <w:szCs w:val="28"/>
          <w:lang w:val="uk-UA"/>
        </w:rPr>
        <w:t>автоматична фіскальна політика;</w:t>
      </w:r>
    </w:p>
    <w:p w:rsidR="00C25120" w:rsidRPr="00C25120" w:rsidRDefault="00C25120" w:rsidP="00C25120">
      <w:pPr>
        <w:pStyle w:val="a3"/>
        <w:tabs>
          <w:tab w:val="left" w:pos="993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C25120">
        <w:rPr>
          <w:rFonts w:ascii="Palatino Linotype" w:hAnsi="Palatino Linotype"/>
          <w:sz w:val="28"/>
          <w:szCs w:val="28"/>
          <w:lang w:val="uk-UA"/>
        </w:rPr>
        <w:t>Б)</w:t>
      </w:r>
      <w:r w:rsidRPr="00C25120">
        <w:rPr>
          <w:rFonts w:ascii="Palatino Linotype" w:hAnsi="Palatino Linotype"/>
          <w:sz w:val="28"/>
          <w:szCs w:val="28"/>
          <w:lang w:val="uk-UA"/>
        </w:rPr>
        <w:tab/>
        <w:t>монетарна політика;</w:t>
      </w:r>
    </w:p>
    <w:p w:rsidR="00C25120" w:rsidRPr="00C25120" w:rsidRDefault="00C25120" w:rsidP="00C25120">
      <w:pPr>
        <w:pStyle w:val="a3"/>
        <w:tabs>
          <w:tab w:val="left" w:pos="993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C25120">
        <w:rPr>
          <w:rFonts w:ascii="Palatino Linotype" w:hAnsi="Palatino Linotype"/>
          <w:sz w:val="28"/>
          <w:szCs w:val="28"/>
          <w:lang w:val="uk-UA"/>
        </w:rPr>
        <w:t>В)</w:t>
      </w:r>
      <w:r w:rsidRPr="00C25120">
        <w:rPr>
          <w:rFonts w:ascii="Palatino Linotype" w:hAnsi="Palatino Linotype"/>
          <w:sz w:val="28"/>
          <w:szCs w:val="28"/>
          <w:lang w:val="uk-UA"/>
        </w:rPr>
        <w:tab/>
        <w:t>грошова кредитна політика;</w:t>
      </w:r>
    </w:p>
    <w:p w:rsidR="00C25120" w:rsidRPr="00C25120" w:rsidRDefault="00C25120" w:rsidP="00C25120">
      <w:pPr>
        <w:pStyle w:val="a3"/>
        <w:tabs>
          <w:tab w:val="left" w:pos="993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C25120">
        <w:rPr>
          <w:rFonts w:ascii="Palatino Linotype" w:hAnsi="Palatino Linotype"/>
          <w:sz w:val="28"/>
          <w:szCs w:val="28"/>
          <w:lang w:val="uk-UA"/>
        </w:rPr>
        <w:t>Г)</w:t>
      </w:r>
      <w:r w:rsidRPr="00C25120">
        <w:rPr>
          <w:rFonts w:ascii="Palatino Linotype" w:hAnsi="Palatino Linotype"/>
          <w:sz w:val="28"/>
          <w:szCs w:val="28"/>
          <w:lang w:val="uk-UA"/>
        </w:rPr>
        <w:tab/>
        <w:t>дискреційна фіскальна політика.</w:t>
      </w:r>
    </w:p>
    <w:p w:rsidR="00C25120" w:rsidRDefault="00C25120" w:rsidP="00C25120">
      <w:pPr>
        <w:pStyle w:val="a3"/>
        <w:tabs>
          <w:tab w:val="left" w:pos="284"/>
        </w:tabs>
        <w:ind w:firstLine="709"/>
        <w:jc w:val="both"/>
        <w:rPr>
          <w:rFonts w:ascii="Palatino Linotype" w:eastAsia="Times New Roman" w:hAnsi="Palatino Linotype" w:cs="Arial"/>
          <w:i/>
          <w:sz w:val="28"/>
          <w:szCs w:val="28"/>
          <w:lang w:val="uk-UA" w:eastAsia="ru-RU"/>
        </w:rPr>
      </w:pPr>
    </w:p>
    <w:p w:rsidR="00FE1F09" w:rsidRDefault="00EA1656" w:rsidP="00C25120">
      <w:pPr>
        <w:pStyle w:val="a3"/>
        <w:tabs>
          <w:tab w:val="left" w:pos="284"/>
        </w:tabs>
        <w:ind w:firstLine="709"/>
        <w:jc w:val="both"/>
        <w:rPr>
          <w:rFonts w:ascii="Palatino Linotype" w:eastAsia="Times New Roman" w:hAnsi="Palatino Linotype" w:cs="Arial"/>
          <w:i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i/>
          <w:sz w:val="28"/>
          <w:szCs w:val="28"/>
          <w:lang w:val="uk-UA" w:eastAsia="ru-RU"/>
        </w:rPr>
        <w:t>6</w:t>
      </w:r>
      <w:r w:rsidR="00FE1F09">
        <w:rPr>
          <w:rFonts w:ascii="Palatino Linotype" w:eastAsia="Times New Roman" w:hAnsi="Palatino Linotype" w:cs="Arial"/>
          <w:i/>
          <w:sz w:val="28"/>
          <w:szCs w:val="28"/>
          <w:lang w:val="uk-UA" w:eastAsia="ru-RU"/>
        </w:rPr>
        <w:t>. Які із нижчеперелічених інструментів використовуються грошово-кредитною політикою держави:</w:t>
      </w:r>
    </w:p>
    <w:p w:rsidR="00FE1F09" w:rsidRDefault="00FE1F09" w:rsidP="00C25120">
      <w:pPr>
        <w:pStyle w:val="a3"/>
        <w:tabs>
          <w:tab w:val="left" w:pos="284"/>
        </w:tabs>
        <w:ind w:firstLine="709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А) податки і збори;</w:t>
      </w:r>
    </w:p>
    <w:p w:rsidR="00FE1F09" w:rsidRDefault="00FE1F09" w:rsidP="00C25120">
      <w:pPr>
        <w:pStyle w:val="a3"/>
        <w:tabs>
          <w:tab w:val="left" w:pos="284"/>
        </w:tabs>
        <w:ind w:firstLine="709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Б) облікова ставка центрального банку;</w:t>
      </w:r>
    </w:p>
    <w:p w:rsidR="00FE1F09" w:rsidRDefault="00FE1F09" w:rsidP="00C25120">
      <w:pPr>
        <w:pStyle w:val="a3"/>
        <w:tabs>
          <w:tab w:val="left" w:pos="284"/>
        </w:tabs>
        <w:ind w:firstLine="709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В) державні видатки;</w:t>
      </w:r>
    </w:p>
    <w:p w:rsidR="00FE1F09" w:rsidRDefault="00FE1F09" w:rsidP="00EA1656">
      <w:pPr>
        <w:pStyle w:val="a3"/>
        <w:tabs>
          <w:tab w:val="left" w:pos="284"/>
        </w:tabs>
        <w:ind w:firstLine="709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Г) операції на відкритому ринку.</w:t>
      </w:r>
    </w:p>
    <w:p w:rsidR="005C01FE" w:rsidRDefault="005C01FE" w:rsidP="00FE1F09">
      <w:pPr>
        <w:pStyle w:val="a3"/>
        <w:tabs>
          <w:tab w:val="left" w:pos="284"/>
          <w:tab w:val="left" w:pos="993"/>
        </w:tabs>
        <w:ind w:firstLine="709"/>
        <w:jc w:val="both"/>
        <w:rPr>
          <w:rFonts w:ascii="Palatino Linotype" w:eastAsia="Times New Roman" w:hAnsi="Palatino Linotype" w:cs="Arial"/>
          <w:color w:val="000000" w:themeColor="text1"/>
          <w:sz w:val="28"/>
          <w:szCs w:val="28"/>
          <w:lang w:val="uk-UA" w:eastAsia="ru-RU"/>
        </w:rPr>
      </w:pPr>
    </w:p>
    <w:p w:rsidR="00FE1F09" w:rsidRPr="00FE1F09" w:rsidRDefault="00EA1656" w:rsidP="00FE1F09">
      <w:pPr>
        <w:pStyle w:val="a3"/>
        <w:tabs>
          <w:tab w:val="left" w:pos="284"/>
          <w:tab w:val="left" w:pos="993"/>
        </w:tabs>
        <w:ind w:firstLine="709"/>
        <w:jc w:val="both"/>
        <w:rPr>
          <w:rFonts w:ascii="Palatino Linotype" w:eastAsia="+mn-ea" w:hAnsi="Palatino Linotype"/>
          <w:color w:val="000000" w:themeColor="text1"/>
          <w:kern w:val="24"/>
          <w:sz w:val="28"/>
          <w:szCs w:val="28"/>
          <w:lang w:val="uk-UA"/>
        </w:rPr>
      </w:pPr>
      <w:r>
        <w:rPr>
          <w:rFonts w:ascii="Palatino Linotype" w:eastAsia="Times New Roman" w:hAnsi="Palatino Linotype" w:cs="Arial"/>
          <w:color w:val="000000" w:themeColor="text1"/>
          <w:sz w:val="28"/>
          <w:szCs w:val="28"/>
          <w:lang w:val="uk-UA" w:eastAsia="ru-RU"/>
        </w:rPr>
        <w:t>7</w:t>
      </w:r>
      <w:r w:rsidR="00FE1F09" w:rsidRPr="00FE1F09">
        <w:rPr>
          <w:rFonts w:ascii="Palatino Linotype" w:eastAsia="Times New Roman" w:hAnsi="Palatino Linotype" w:cs="Arial"/>
          <w:color w:val="000000" w:themeColor="text1"/>
          <w:sz w:val="28"/>
          <w:szCs w:val="28"/>
          <w:lang w:val="uk-UA" w:eastAsia="ru-RU"/>
        </w:rPr>
        <w:t xml:space="preserve">. </w:t>
      </w:r>
      <w:r w:rsidR="00FE1F09" w:rsidRPr="00FE1F09">
        <w:rPr>
          <w:rFonts w:ascii="Palatino Linotype" w:eastAsia="+mn-ea" w:hAnsi="Palatino Linotype"/>
          <w:i/>
          <w:color w:val="000000" w:themeColor="text1"/>
          <w:kern w:val="24"/>
          <w:sz w:val="28"/>
          <w:szCs w:val="28"/>
          <w:lang w:val="uk-UA"/>
        </w:rPr>
        <w:t>Діяльність держави у сфері встановлення, правового регламентування та організації справляння податків і податкових платежів у централізовані фонди грошових ресурсів держави – це:</w:t>
      </w:r>
    </w:p>
    <w:p w:rsidR="00FE1F09" w:rsidRDefault="00FE1F09" w:rsidP="00FE1F09">
      <w:pPr>
        <w:pStyle w:val="a3"/>
        <w:tabs>
          <w:tab w:val="left" w:pos="284"/>
          <w:tab w:val="left" w:pos="993"/>
        </w:tabs>
        <w:ind w:firstLine="709"/>
        <w:jc w:val="both"/>
        <w:rPr>
          <w:rFonts w:ascii="Palatino Linotype" w:eastAsia="+mn-ea" w:hAnsi="Palatino Linotype"/>
          <w:color w:val="000000" w:themeColor="text1"/>
          <w:kern w:val="24"/>
          <w:sz w:val="28"/>
          <w:szCs w:val="28"/>
          <w:lang w:val="uk-UA"/>
        </w:rPr>
      </w:pPr>
      <w:r w:rsidRPr="00FE1F09">
        <w:rPr>
          <w:rFonts w:ascii="Palatino Linotype" w:eastAsia="+mn-ea" w:hAnsi="Palatino Linotype"/>
          <w:color w:val="000000" w:themeColor="text1"/>
          <w:kern w:val="24"/>
          <w:sz w:val="28"/>
          <w:szCs w:val="28"/>
          <w:lang w:val="uk-UA"/>
        </w:rPr>
        <w:t xml:space="preserve">А) </w:t>
      </w:r>
      <w:r>
        <w:rPr>
          <w:rFonts w:ascii="Palatino Linotype" w:eastAsia="+mn-ea" w:hAnsi="Palatino Linotype"/>
          <w:color w:val="000000" w:themeColor="text1"/>
          <w:kern w:val="24"/>
          <w:sz w:val="28"/>
          <w:szCs w:val="28"/>
          <w:lang w:val="uk-UA"/>
        </w:rPr>
        <w:t>монетарна політика;</w:t>
      </w:r>
    </w:p>
    <w:p w:rsidR="00FE1F09" w:rsidRDefault="00FE1F09" w:rsidP="00FE1F09">
      <w:pPr>
        <w:pStyle w:val="a3"/>
        <w:tabs>
          <w:tab w:val="left" w:pos="284"/>
          <w:tab w:val="left" w:pos="993"/>
        </w:tabs>
        <w:ind w:firstLine="709"/>
        <w:jc w:val="both"/>
        <w:rPr>
          <w:rFonts w:ascii="Palatino Linotype" w:eastAsia="+mn-ea" w:hAnsi="Palatino Linotype"/>
          <w:color w:val="000000" w:themeColor="text1"/>
          <w:kern w:val="24"/>
          <w:sz w:val="28"/>
          <w:szCs w:val="28"/>
          <w:lang w:val="uk-UA"/>
        </w:rPr>
      </w:pPr>
      <w:r>
        <w:rPr>
          <w:rFonts w:ascii="Palatino Linotype" w:eastAsia="+mn-ea" w:hAnsi="Palatino Linotype"/>
          <w:color w:val="000000" w:themeColor="text1"/>
          <w:kern w:val="24"/>
          <w:sz w:val="28"/>
          <w:szCs w:val="28"/>
          <w:lang w:val="uk-UA"/>
        </w:rPr>
        <w:t>Б) грошово-кредитна політика;</w:t>
      </w:r>
    </w:p>
    <w:p w:rsidR="00FE1F09" w:rsidRDefault="00FE1F09" w:rsidP="00FE1F09">
      <w:pPr>
        <w:pStyle w:val="a3"/>
        <w:tabs>
          <w:tab w:val="left" w:pos="284"/>
          <w:tab w:val="left" w:pos="993"/>
        </w:tabs>
        <w:ind w:firstLine="709"/>
        <w:jc w:val="both"/>
        <w:rPr>
          <w:rFonts w:ascii="Palatino Linotype" w:eastAsia="+mn-ea" w:hAnsi="Palatino Linotype"/>
          <w:color w:val="000000" w:themeColor="text1"/>
          <w:kern w:val="24"/>
          <w:sz w:val="28"/>
          <w:szCs w:val="28"/>
          <w:lang w:val="uk-UA"/>
        </w:rPr>
      </w:pPr>
      <w:r>
        <w:rPr>
          <w:rFonts w:ascii="Palatino Linotype" w:eastAsia="+mn-ea" w:hAnsi="Palatino Linotype"/>
          <w:color w:val="000000" w:themeColor="text1"/>
          <w:kern w:val="24"/>
          <w:sz w:val="28"/>
          <w:szCs w:val="28"/>
          <w:lang w:val="uk-UA"/>
        </w:rPr>
        <w:t>В) податкова політика;</w:t>
      </w:r>
    </w:p>
    <w:p w:rsidR="00FE1F09" w:rsidRDefault="00FE1F09" w:rsidP="00FE1F09">
      <w:pPr>
        <w:pStyle w:val="a3"/>
        <w:tabs>
          <w:tab w:val="left" w:pos="284"/>
          <w:tab w:val="left" w:pos="993"/>
        </w:tabs>
        <w:ind w:firstLine="709"/>
        <w:jc w:val="both"/>
        <w:rPr>
          <w:rFonts w:ascii="Palatino Linotype" w:eastAsia="+mn-ea" w:hAnsi="Palatino Linotype"/>
          <w:color w:val="000000" w:themeColor="text1"/>
          <w:kern w:val="24"/>
          <w:sz w:val="28"/>
          <w:szCs w:val="28"/>
          <w:lang w:val="uk-UA"/>
        </w:rPr>
      </w:pPr>
      <w:r>
        <w:rPr>
          <w:rFonts w:ascii="Palatino Linotype" w:eastAsia="+mn-ea" w:hAnsi="Palatino Linotype"/>
          <w:color w:val="000000" w:themeColor="text1"/>
          <w:kern w:val="24"/>
          <w:sz w:val="28"/>
          <w:szCs w:val="28"/>
          <w:lang w:val="uk-UA"/>
        </w:rPr>
        <w:t>Г) фіскальна політика.</w:t>
      </w:r>
    </w:p>
    <w:p w:rsidR="00FE1F09" w:rsidRDefault="00FE1F09" w:rsidP="00FE1F09">
      <w:pPr>
        <w:pStyle w:val="a3"/>
        <w:tabs>
          <w:tab w:val="left" w:pos="284"/>
          <w:tab w:val="left" w:pos="993"/>
        </w:tabs>
        <w:ind w:firstLine="709"/>
        <w:jc w:val="both"/>
        <w:rPr>
          <w:rFonts w:ascii="Palatino Linotype" w:eastAsia="+mn-ea" w:hAnsi="Palatino Linotype"/>
          <w:color w:val="000000" w:themeColor="text1"/>
          <w:kern w:val="24"/>
          <w:sz w:val="28"/>
          <w:szCs w:val="28"/>
          <w:lang w:val="uk-UA"/>
        </w:rPr>
      </w:pPr>
    </w:p>
    <w:p w:rsidR="00036F8B" w:rsidRPr="00036F8B" w:rsidRDefault="00036F8B" w:rsidP="00036F8B">
      <w:pPr>
        <w:pStyle w:val="a3"/>
        <w:tabs>
          <w:tab w:val="left" w:pos="28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036F8B">
        <w:rPr>
          <w:rFonts w:ascii="Palatino Linotype" w:hAnsi="Palatino Linotype"/>
          <w:sz w:val="28"/>
          <w:szCs w:val="28"/>
          <w:lang w:val="uk-UA"/>
        </w:rPr>
        <w:lastRenderedPageBreak/>
        <w:t xml:space="preserve">8. </w:t>
      </w:r>
      <w:r w:rsidRPr="00036F8B">
        <w:rPr>
          <w:rFonts w:ascii="Palatino Linotype" w:hAnsi="Palatino Linotype"/>
          <w:i/>
          <w:sz w:val="28"/>
          <w:szCs w:val="28"/>
          <w:lang w:val="uk-UA"/>
        </w:rPr>
        <w:t>Фіскальна політика  поділяється на</w:t>
      </w:r>
      <w:r w:rsidRPr="00036F8B">
        <w:rPr>
          <w:rFonts w:ascii="Palatino Linotype" w:hAnsi="Palatino Linotype"/>
          <w:sz w:val="28"/>
          <w:szCs w:val="28"/>
          <w:lang w:val="uk-UA"/>
        </w:rPr>
        <w:t>:</w:t>
      </w:r>
    </w:p>
    <w:p w:rsidR="00036F8B" w:rsidRPr="00036F8B" w:rsidRDefault="00036F8B" w:rsidP="00036F8B">
      <w:pPr>
        <w:pStyle w:val="a3"/>
        <w:tabs>
          <w:tab w:val="left" w:pos="28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036F8B">
        <w:rPr>
          <w:rFonts w:ascii="Palatino Linotype" w:hAnsi="Palatino Linotype"/>
          <w:sz w:val="28"/>
          <w:szCs w:val="28"/>
          <w:lang w:val="uk-UA"/>
        </w:rPr>
        <w:t>А) дискреційну й автоматичну;</w:t>
      </w:r>
    </w:p>
    <w:p w:rsidR="00036F8B" w:rsidRPr="00036F8B" w:rsidRDefault="00036F8B" w:rsidP="00036F8B">
      <w:pPr>
        <w:pStyle w:val="a3"/>
        <w:tabs>
          <w:tab w:val="left" w:pos="28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036F8B">
        <w:rPr>
          <w:rFonts w:ascii="Palatino Linotype" w:hAnsi="Palatino Linotype"/>
          <w:sz w:val="28"/>
          <w:szCs w:val="28"/>
          <w:lang w:val="uk-UA"/>
        </w:rPr>
        <w:t>Б) дискреційну й неавтоматичну;</w:t>
      </w:r>
    </w:p>
    <w:p w:rsidR="00036F8B" w:rsidRPr="00036F8B" w:rsidRDefault="00036F8B" w:rsidP="00036F8B">
      <w:pPr>
        <w:pStyle w:val="a3"/>
        <w:tabs>
          <w:tab w:val="left" w:pos="28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036F8B">
        <w:rPr>
          <w:rFonts w:ascii="Palatino Linotype" w:hAnsi="Palatino Linotype"/>
          <w:sz w:val="28"/>
          <w:szCs w:val="28"/>
          <w:lang w:val="uk-UA"/>
        </w:rPr>
        <w:t>В) стимулюючу і стримуючу;</w:t>
      </w:r>
    </w:p>
    <w:p w:rsidR="00036F8B" w:rsidRPr="00036F8B" w:rsidRDefault="00036F8B" w:rsidP="00036F8B">
      <w:pPr>
        <w:pStyle w:val="a3"/>
        <w:tabs>
          <w:tab w:val="left" w:pos="28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036F8B">
        <w:rPr>
          <w:rFonts w:ascii="Palatino Linotype" w:hAnsi="Palatino Linotype"/>
          <w:sz w:val="28"/>
          <w:szCs w:val="28"/>
          <w:lang w:val="uk-UA"/>
        </w:rPr>
        <w:t>Г) національну і зовнішньоекономічну.</w:t>
      </w:r>
    </w:p>
    <w:p w:rsidR="00036F8B" w:rsidRPr="00036F8B" w:rsidRDefault="00036F8B" w:rsidP="00036F8B">
      <w:pPr>
        <w:pStyle w:val="a3"/>
        <w:tabs>
          <w:tab w:val="left" w:pos="28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036F8B" w:rsidRPr="00036F8B" w:rsidRDefault="00036F8B" w:rsidP="00036F8B">
      <w:pPr>
        <w:pStyle w:val="a3"/>
        <w:tabs>
          <w:tab w:val="left" w:pos="28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036F8B">
        <w:rPr>
          <w:rFonts w:ascii="Palatino Linotype" w:hAnsi="Palatino Linotype"/>
          <w:i/>
          <w:sz w:val="28"/>
          <w:szCs w:val="28"/>
          <w:lang w:val="uk-UA"/>
        </w:rPr>
        <w:t>9. Фіскальну політику в залежності від фази економічного циклу поділяють на</w:t>
      </w:r>
      <w:r w:rsidRPr="00036F8B">
        <w:rPr>
          <w:rFonts w:ascii="Palatino Linotype" w:hAnsi="Palatino Linotype"/>
          <w:sz w:val="28"/>
          <w:szCs w:val="28"/>
          <w:lang w:val="uk-UA"/>
        </w:rPr>
        <w:t>:</w:t>
      </w:r>
    </w:p>
    <w:p w:rsidR="00036F8B" w:rsidRPr="00036F8B" w:rsidRDefault="00036F8B" w:rsidP="00036F8B">
      <w:pPr>
        <w:pStyle w:val="a3"/>
        <w:tabs>
          <w:tab w:val="left" w:pos="284"/>
          <w:tab w:val="left" w:pos="1134"/>
        </w:tabs>
        <w:ind w:firstLine="709"/>
        <w:rPr>
          <w:rFonts w:ascii="Palatino Linotype" w:hAnsi="Palatino Linotype"/>
          <w:sz w:val="28"/>
          <w:szCs w:val="28"/>
          <w:lang w:val="uk-UA"/>
        </w:rPr>
      </w:pPr>
      <w:r w:rsidRPr="00036F8B">
        <w:rPr>
          <w:rFonts w:ascii="Palatino Linotype" w:hAnsi="Palatino Linotype"/>
          <w:sz w:val="28"/>
          <w:szCs w:val="28"/>
          <w:lang w:val="uk-UA"/>
        </w:rPr>
        <w:t>А)</w:t>
      </w:r>
      <w:r w:rsidRPr="00036F8B">
        <w:rPr>
          <w:rFonts w:ascii="Palatino Linotype" w:hAnsi="Palatino Linotype"/>
          <w:sz w:val="28"/>
          <w:szCs w:val="28"/>
          <w:lang w:val="uk-UA"/>
        </w:rPr>
        <w:tab/>
        <w:t>дефляційну і рефляційну;</w:t>
      </w:r>
    </w:p>
    <w:p w:rsidR="00036F8B" w:rsidRPr="00036F8B" w:rsidRDefault="00036F8B" w:rsidP="00036F8B">
      <w:pPr>
        <w:pStyle w:val="a3"/>
        <w:tabs>
          <w:tab w:val="left" w:pos="284"/>
          <w:tab w:val="left" w:pos="1134"/>
        </w:tabs>
        <w:ind w:firstLine="709"/>
        <w:rPr>
          <w:rFonts w:ascii="Palatino Linotype" w:hAnsi="Palatino Linotype"/>
          <w:sz w:val="28"/>
          <w:szCs w:val="28"/>
          <w:lang w:val="uk-UA"/>
        </w:rPr>
      </w:pPr>
      <w:r w:rsidRPr="00036F8B">
        <w:rPr>
          <w:rFonts w:ascii="Palatino Linotype" w:hAnsi="Palatino Linotype"/>
          <w:sz w:val="28"/>
          <w:szCs w:val="28"/>
          <w:lang w:val="uk-UA"/>
        </w:rPr>
        <w:t>Б)</w:t>
      </w:r>
      <w:r w:rsidRPr="00036F8B">
        <w:rPr>
          <w:rFonts w:ascii="Palatino Linotype" w:hAnsi="Palatino Linotype"/>
          <w:sz w:val="28"/>
          <w:szCs w:val="28"/>
          <w:lang w:val="uk-UA"/>
        </w:rPr>
        <w:tab/>
        <w:t>стимулюючу і стримуючу;</w:t>
      </w:r>
    </w:p>
    <w:p w:rsidR="00036F8B" w:rsidRPr="00036F8B" w:rsidRDefault="00036F8B" w:rsidP="00036F8B">
      <w:pPr>
        <w:pStyle w:val="a3"/>
        <w:tabs>
          <w:tab w:val="left" w:pos="284"/>
          <w:tab w:val="left" w:pos="1134"/>
        </w:tabs>
        <w:ind w:firstLine="709"/>
        <w:rPr>
          <w:rFonts w:ascii="Palatino Linotype" w:hAnsi="Palatino Linotype"/>
          <w:sz w:val="28"/>
          <w:szCs w:val="28"/>
          <w:lang w:val="uk-UA"/>
        </w:rPr>
      </w:pPr>
      <w:r w:rsidRPr="00036F8B">
        <w:rPr>
          <w:rFonts w:ascii="Palatino Linotype" w:hAnsi="Palatino Linotype"/>
          <w:sz w:val="28"/>
          <w:szCs w:val="28"/>
          <w:lang w:val="uk-UA"/>
        </w:rPr>
        <w:t>В)</w:t>
      </w:r>
      <w:r w:rsidRPr="00036F8B">
        <w:rPr>
          <w:rFonts w:ascii="Palatino Linotype" w:hAnsi="Palatino Linotype"/>
          <w:sz w:val="28"/>
          <w:szCs w:val="28"/>
          <w:lang w:val="uk-UA"/>
        </w:rPr>
        <w:tab/>
        <w:t>дискреційну і пасивну;</w:t>
      </w:r>
    </w:p>
    <w:p w:rsidR="00036F8B" w:rsidRPr="00036F8B" w:rsidRDefault="00036F8B" w:rsidP="00036F8B">
      <w:pPr>
        <w:pStyle w:val="a3"/>
        <w:tabs>
          <w:tab w:val="left" w:pos="284"/>
          <w:tab w:val="left" w:pos="1134"/>
        </w:tabs>
        <w:ind w:firstLine="709"/>
        <w:rPr>
          <w:rFonts w:ascii="Palatino Linotype" w:hAnsi="Palatino Linotype"/>
          <w:sz w:val="28"/>
          <w:szCs w:val="28"/>
          <w:lang w:val="uk-UA"/>
        </w:rPr>
      </w:pPr>
      <w:r w:rsidRPr="00036F8B">
        <w:rPr>
          <w:rFonts w:ascii="Palatino Linotype" w:hAnsi="Palatino Linotype"/>
          <w:sz w:val="28"/>
          <w:szCs w:val="28"/>
          <w:lang w:val="uk-UA"/>
        </w:rPr>
        <w:t>Г)</w:t>
      </w:r>
      <w:r w:rsidRPr="00036F8B">
        <w:rPr>
          <w:rFonts w:ascii="Palatino Linotype" w:hAnsi="Palatino Linotype"/>
          <w:sz w:val="28"/>
          <w:szCs w:val="28"/>
          <w:lang w:val="uk-UA"/>
        </w:rPr>
        <w:tab/>
        <w:t>державну і міжнародну.</w:t>
      </w:r>
    </w:p>
    <w:p w:rsidR="00036F8B" w:rsidRDefault="00036F8B" w:rsidP="0056111A">
      <w:pPr>
        <w:pStyle w:val="a3"/>
        <w:ind w:firstLine="708"/>
        <w:jc w:val="both"/>
        <w:rPr>
          <w:rFonts w:ascii="Palatino Linotype" w:eastAsia="Arial Unicode MS" w:hAnsi="Palatino Linotype"/>
          <w:sz w:val="28"/>
          <w:szCs w:val="28"/>
          <w:lang w:val="uk-UA"/>
        </w:rPr>
      </w:pPr>
    </w:p>
    <w:p w:rsidR="00E6019E" w:rsidRPr="00036F8B" w:rsidRDefault="00036F8B" w:rsidP="0056111A">
      <w:pPr>
        <w:pStyle w:val="a3"/>
        <w:ind w:firstLine="708"/>
        <w:jc w:val="both"/>
        <w:rPr>
          <w:rFonts w:ascii="Palatino Linotype" w:hAnsi="Palatino Linotype"/>
          <w:color w:val="000000" w:themeColor="text1"/>
          <w:kern w:val="24"/>
          <w:sz w:val="28"/>
          <w:szCs w:val="28"/>
          <w:lang w:val="uk-UA"/>
        </w:rPr>
      </w:pPr>
      <w:r w:rsidRPr="00036F8B">
        <w:rPr>
          <w:rFonts w:ascii="Palatino Linotype" w:eastAsia="Arial Unicode MS" w:hAnsi="Palatino Linotype"/>
          <w:color w:val="000000" w:themeColor="text1"/>
          <w:sz w:val="28"/>
          <w:szCs w:val="28"/>
          <w:lang w:val="uk-UA"/>
        </w:rPr>
        <w:t>10</w:t>
      </w:r>
      <w:r w:rsidR="00E6019E" w:rsidRPr="00036F8B">
        <w:rPr>
          <w:rFonts w:ascii="Palatino Linotype" w:eastAsia="Arial Unicode MS" w:hAnsi="Palatino Linotype"/>
          <w:color w:val="000000" w:themeColor="text1"/>
          <w:sz w:val="28"/>
          <w:szCs w:val="28"/>
          <w:lang w:val="uk-UA"/>
        </w:rPr>
        <w:t xml:space="preserve">. </w:t>
      </w:r>
      <w:r w:rsidR="0056111A" w:rsidRPr="00036F8B">
        <w:rPr>
          <w:rFonts w:ascii="Palatino Linotype" w:eastAsia="Arial Unicode MS" w:hAnsi="Palatino Linotype"/>
          <w:i/>
          <w:color w:val="000000" w:themeColor="text1"/>
          <w:sz w:val="28"/>
          <w:szCs w:val="28"/>
          <w:lang w:val="uk-UA"/>
        </w:rPr>
        <w:t xml:space="preserve">Стимулююча фіскальна політика для </w:t>
      </w:r>
      <w:r w:rsidR="0056111A" w:rsidRPr="00036F8B">
        <w:rPr>
          <w:rFonts w:ascii="Palatino Linotype" w:hAnsi="Palatino Linotype"/>
          <w:i/>
          <w:color w:val="000000" w:themeColor="text1"/>
          <w:kern w:val="24"/>
          <w:sz w:val="28"/>
          <w:szCs w:val="28"/>
          <w:lang w:val="uk-UA"/>
        </w:rPr>
        <w:t>зниження рівня безробіття й збільшення сукупного попиту використовує</w:t>
      </w:r>
      <w:r w:rsidR="0056111A" w:rsidRPr="00036F8B">
        <w:rPr>
          <w:rFonts w:ascii="Palatino Linotype" w:hAnsi="Palatino Linotype"/>
          <w:color w:val="000000" w:themeColor="text1"/>
          <w:kern w:val="24"/>
          <w:sz w:val="28"/>
          <w:szCs w:val="28"/>
          <w:lang w:val="uk-UA"/>
        </w:rPr>
        <w:t>:</w:t>
      </w:r>
    </w:p>
    <w:p w:rsidR="0056111A" w:rsidRPr="00036F8B" w:rsidRDefault="0056111A" w:rsidP="0056111A">
      <w:pPr>
        <w:pStyle w:val="a3"/>
        <w:ind w:firstLine="708"/>
        <w:jc w:val="both"/>
        <w:rPr>
          <w:rFonts w:ascii="Palatino Linotype" w:hAnsi="Palatino Linotype"/>
          <w:color w:val="000000" w:themeColor="text1"/>
          <w:kern w:val="24"/>
          <w:sz w:val="28"/>
          <w:szCs w:val="28"/>
          <w:lang w:val="uk-UA"/>
        </w:rPr>
      </w:pPr>
      <w:r w:rsidRPr="00036F8B">
        <w:rPr>
          <w:rFonts w:ascii="Palatino Linotype" w:hAnsi="Palatino Linotype"/>
          <w:color w:val="000000" w:themeColor="text1"/>
          <w:kern w:val="24"/>
          <w:sz w:val="28"/>
          <w:szCs w:val="28"/>
          <w:lang w:val="uk-UA"/>
        </w:rPr>
        <w:t>А) зменшення податків;</w:t>
      </w:r>
    </w:p>
    <w:p w:rsidR="0056111A" w:rsidRPr="00036F8B" w:rsidRDefault="0056111A" w:rsidP="0056111A">
      <w:pPr>
        <w:pStyle w:val="a3"/>
        <w:ind w:firstLine="708"/>
        <w:jc w:val="both"/>
        <w:rPr>
          <w:rFonts w:ascii="Palatino Linotype" w:hAnsi="Palatino Linotype"/>
          <w:color w:val="000000" w:themeColor="text1"/>
          <w:kern w:val="24"/>
          <w:sz w:val="28"/>
          <w:szCs w:val="28"/>
          <w:lang w:val="uk-UA"/>
        </w:rPr>
      </w:pPr>
      <w:r w:rsidRPr="00036F8B">
        <w:rPr>
          <w:rFonts w:ascii="Palatino Linotype" w:hAnsi="Palatino Linotype"/>
          <w:color w:val="000000" w:themeColor="text1"/>
          <w:kern w:val="24"/>
          <w:sz w:val="28"/>
          <w:szCs w:val="28"/>
          <w:lang w:val="uk-UA"/>
        </w:rPr>
        <w:t>Б) підвищення податків;</w:t>
      </w:r>
    </w:p>
    <w:p w:rsidR="0056111A" w:rsidRPr="00036F8B" w:rsidRDefault="0056111A" w:rsidP="0056111A">
      <w:pPr>
        <w:pStyle w:val="a3"/>
        <w:ind w:firstLine="708"/>
        <w:jc w:val="both"/>
        <w:rPr>
          <w:rFonts w:ascii="Palatino Linotype" w:hAnsi="Palatino Linotype"/>
          <w:color w:val="000000" w:themeColor="text1"/>
          <w:kern w:val="24"/>
          <w:sz w:val="28"/>
          <w:szCs w:val="28"/>
          <w:lang w:val="uk-UA"/>
        </w:rPr>
      </w:pPr>
      <w:r w:rsidRPr="00036F8B">
        <w:rPr>
          <w:rFonts w:ascii="Palatino Linotype" w:hAnsi="Palatino Linotype"/>
          <w:color w:val="000000" w:themeColor="text1"/>
          <w:kern w:val="24"/>
          <w:sz w:val="28"/>
          <w:szCs w:val="28"/>
          <w:lang w:val="uk-UA"/>
        </w:rPr>
        <w:t>В) збільшення державних витрат;</w:t>
      </w:r>
    </w:p>
    <w:p w:rsidR="0056111A" w:rsidRPr="00036F8B" w:rsidRDefault="0056111A" w:rsidP="0056111A">
      <w:pPr>
        <w:pStyle w:val="a3"/>
        <w:ind w:firstLine="708"/>
        <w:jc w:val="both"/>
        <w:rPr>
          <w:rFonts w:ascii="Palatino Linotype" w:hAnsi="Palatino Linotype"/>
          <w:color w:val="000000" w:themeColor="text1"/>
          <w:kern w:val="24"/>
          <w:sz w:val="28"/>
          <w:szCs w:val="28"/>
          <w:lang w:val="uk-UA"/>
        </w:rPr>
      </w:pPr>
      <w:r w:rsidRPr="00036F8B">
        <w:rPr>
          <w:rFonts w:ascii="Palatino Linotype" w:hAnsi="Palatino Linotype"/>
          <w:color w:val="000000" w:themeColor="text1"/>
          <w:kern w:val="24"/>
          <w:sz w:val="28"/>
          <w:szCs w:val="28"/>
          <w:lang w:val="uk-UA"/>
        </w:rPr>
        <w:t>Г) зменшення державних витрат.</w:t>
      </w:r>
    </w:p>
    <w:p w:rsidR="0056111A" w:rsidRPr="0056111A" w:rsidRDefault="0056111A" w:rsidP="0056111A">
      <w:pPr>
        <w:pStyle w:val="a3"/>
        <w:ind w:firstLine="708"/>
        <w:jc w:val="both"/>
        <w:rPr>
          <w:rFonts w:ascii="Palatino Linotype" w:eastAsia="Arial Unicode MS" w:hAnsi="Palatino Linotype"/>
          <w:sz w:val="28"/>
          <w:szCs w:val="28"/>
          <w:lang w:val="uk-UA"/>
        </w:rPr>
      </w:pPr>
    </w:p>
    <w:p w:rsidR="00EA1656" w:rsidRPr="0048672D" w:rsidRDefault="00EA1656" w:rsidP="00EA1656">
      <w:pPr>
        <w:pStyle w:val="a3"/>
        <w:ind w:firstLine="708"/>
        <w:jc w:val="both"/>
        <w:rPr>
          <w:rFonts w:ascii="Palatino Linotype" w:eastAsia="Arial Unicode MS" w:hAnsi="Palatino Linotype"/>
          <w:b/>
          <w:sz w:val="28"/>
          <w:szCs w:val="28"/>
          <w:lang w:val="uk-UA"/>
        </w:rPr>
      </w:pPr>
      <w:r w:rsidRPr="0048672D">
        <w:rPr>
          <w:rFonts w:ascii="Palatino Linotype" w:eastAsia="Arial Unicode MS" w:hAnsi="Palatino Linotype"/>
          <w:b/>
          <w:sz w:val="28"/>
          <w:szCs w:val="28"/>
          <w:lang w:val="uk-UA"/>
        </w:rPr>
        <w:t xml:space="preserve">Рекомендована література </w:t>
      </w:r>
      <w:r w:rsidRPr="0048672D">
        <w:rPr>
          <w:rFonts w:ascii="Palatino Linotype" w:eastAsia="Arial Unicode MS" w:hAnsi="Palatino Linotype"/>
          <w:b/>
          <w:sz w:val="28"/>
          <w:szCs w:val="28"/>
        </w:rPr>
        <w:t>[</w:t>
      </w:r>
      <w:r w:rsidR="007A7A18">
        <w:rPr>
          <w:rFonts w:ascii="Palatino Linotype" w:eastAsia="Arial Unicode MS" w:hAnsi="Palatino Linotype"/>
          <w:b/>
          <w:sz w:val="28"/>
          <w:szCs w:val="28"/>
          <w:lang w:val="uk-UA"/>
        </w:rPr>
        <w:t>1; 2; 3; 14; 15; 17; 18; 19</w:t>
      </w:r>
      <w:r w:rsidRPr="0048672D">
        <w:rPr>
          <w:rFonts w:ascii="Palatino Linotype" w:eastAsia="Arial Unicode MS" w:hAnsi="Palatino Linotype"/>
          <w:b/>
          <w:sz w:val="28"/>
          <w:szCs w:val="28"/>
        </w:rPr>
        <w:t>]</w:t>
      </w:r>
      <w:r w:rsidRPr="0048672D">
        <w:rPr>
          <w:rFonts w:ascii="Palatino Linotype" w:eastAsia="Arial Unicode MS" w:hAnsi="Palatino Linotype"/>
          <w:b/>
          <w:sz w:val="28"/>
          <w:szCs w:val="28"/>
          <w:lang w:val="uk-UA"/>
        </w:rPr>
        <w:t>.</w:t>
      </w:r>
    </w:p>
    <w:p w:rsidR="00FE1F09" w:rsidRPr="00FE1F09" w:rsidRDefault="00FE1F09" w:rsidP="00C25120">
      <w:pPr>
        <w:pStyle w:val="a3"/>
        <w:tabs>
          <w:tab w:val="left" w:pos="284"/>
        </w:tabs>
        <w:ind w:firstLine="709"/>
        <w:jc w:val="both"/>
        <w:rPr>
          <w:rFonts w:ascii="Palatino Linotype" w:eastAsia="Times New Roman" w:hAnsi="Palatino Linotype" w:cs="Arial"/>
          <w:i/>
          <w:color w:val="000000" w:themeColor="text1"/>
          <w:sz w:val="28"/>
          <w:szCs w:val="28"/>
          <w:lang w:val="uk-UA" w:eastAsia="ru-RU"/>
        </w:rPr>
      </w:pPr>
    </w:p>
    <w:p w:rsidR="00EA1656" w:rsidRPr="006504FF" w:rsidRDefault="00EA1656" w:rsidP="00EA1656">
      <w:pPr>
        <w:pStyle w:val="a3"/>
        <w:ind w:firstLine="709"/>
        <w:jc w:val="both"/>
        <w:rPr>
          <w:rFonts w:asciiTheme="majorHAnsi" w:eastAsiaTheme="minorHAnsi" w:hAnsiTheme="majorHAnsi" w:cstheme="minorHAnsi"/>
          <w:b/>
          <w:sz w:val="28"/>
          <w:szCs w:val="28"/>
          <w:lang w:val="uk-UA"/>
        </w:rPr>
      </w:pPr>
      <w:r>
        <w:rPr>
          <w:rFonts w:asciiTheme="majorHAnsi" w:hAnsiTheme="majorHAnsi"/>
          <w:b/>
          <w:sz w:val="28"/>
          <w:szCs w:val="28"/>
          <w:lang w:val="uk-UA"/>
        </w:rPr>
        <w:t xml:space="preserve">Тема 4. </w:t>
      </w:r>
      <w:r>
        <w:rPr>
          <w:rFonts w:asciiTheme="majorHAnsi" w:eastAsiaTheme="minorHAnsi" w:hAnsiTheme="majorHAnsi" w:cstheme="minorHAnsi"/>
          <w:b/>
          <w:sz w:val="28"/>
          <w:szCs w:val="28"/>
          <w:lang w:val="uk-UA"/>
        </w:rPr>
        <w:t>Управління фінансовою системою</w:t>
      </w:r>
    </w:p>
    <w:p w:rsidR="00EA1656" w:rsidRPr="0048672D" w:rsidRDefault="00EA1656" w:rsidP="00EA1656">
      <w:pPr>
        <w:pStyle w:val="a3"/>
        <w:ind w:firstLine="708"/>
        <w:jc w:val="both"/>
        <w:rPr>
          <w:rFonts w:ascii="Palatino Linotype" w:hAnsi="Palatino Linotype"/>
          <w:b/>
          <w:sz w:val="28"/>
          <w:szCs w:val="28"/>
          <w:lang w:val="uk-UA"/>
        </w:rPr>
      </w:pPr>
    </w:p>
    <w:p w:rsidR="00EA1656" w:rsidRPr="006F64F4" w:rsidRDefault="00EA1656" w:rsidP="00EA1656">
      <w:pPr>
        <w:pStyle w:val="a3"/>
        <w:ind w:firstLine="708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48672D">
        <w:rPr>
          <w:rFonts w:ascii="Palatino Linotype" w:hAnsi="Palatino Linotype"/>
          <w:b/>
          <w:sz w:val="28"/>
          <w:szCs w:val="28"/>
          <w:lang w:val="uk-UA"/>
        </w:rPr>
        <w:t>Мета</w:t>
      </w:r>
      <w:r w:rsidRPr="0048672D">
        <w:rPr>
          <w:rFonts w:ascii="Palatino Linotype" w:hAnsi="Palatino Linotype"/>
          <w:sz w:val="28"/>
          <w:szCs w:val="28"/>
          <w:lang w:val="uk-UA"/>
        </w:rPr>
        <w:t xml:space="preserve">: </w:t>
      </w:r>
      <w:r w:rsidRPr="0048672D">
        <w:rPr>
          <w:rFonts w:ascii="Palatino Linotype" w:hAnsi="Palatino Linotype"/>
          <w:i/>
          <w:sz w:val="28"/>
          <w:szCs w:val="28"/>
          <w:lang w:val="uk-UA"/>
        </w:rPr>
        <w:t>ознайомитися з</w:t>
      </w:r>
      <w:r>
        <w:rPr>
          <w:rFonts w:ascii="Palatino Linotype" w:hAnsi="Palatino Linotype"/>
          <w:i/>
          <w:sz w:val="28"/>
          <w:szCs w:val="28"/>
          <w:lang w:val="uk-UA"/>
        </w:rPr>
        <w:t>і</w:t>
      </w:r>
      <w:r w:rsidR="002B6267">
        <w:rPr>
          <w:rFonts w:ascii="Palatino Linotype" w:hAnsi="Palatino Linotype"/>
          <w:i/>
          <w:sz w:val="28"/>
          <w:szCs w:val="28"/>
          <w:lang w:val="uk-UA"/>
        </w:rPr>
        <w:t xml:space="preserve"> властивостями сучасної фінансової системи, розглянути органи управління фінансовою системою України, ознайомитися з їх повноваженнями</w:t>
      </w:r>
      <w:r>
        <w:rPr>
          <w:rFonts w:ascii="Palatino Linotype" w:hAnsi="Palatino Linotype"/>
          <w:i/>
          <w:sz w:val="28"/>
          <w:szCs w:val="28"/>
          <w:lang w:val="uk-UA"/>
        </w:rPr>
        <w:t>.</w:t>
      </w:r>
    </w:p>
    <w:p w:rsidR="00EA1656" w:rsidRPr="0048672D" w:rsidRDefault="00EA1656" w:rsidP="00EA1656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EA1656" w:rsidRPr="006D4F91" w:rsidRDefault="00EA1656" w:rsidP="00EA1656">
      <w:pPr>
        <w:pStyle w:val="a3"/>
        <w:ind w:firstLine="709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6D4F91">
        <w:rPr>
          <w:rFonts w:ascii="Palatino Linotype" w:hAnsi="Palatino Linotype"/>
          <w:b/>
          <w:sz w:val="28"/>
          <w:szCs w:val="28"/>
          <w:lang w:val="uk-UA"/>
        </w:rPr>
        <w:t>Питання теми</w:t>
      </w:r>
    </w:p>
    <w:p w:rsidR="00EA1656" w:rsidRPr="00EA1656" w:rsidRDefault="00EA1656" w:rsidP="00EA1656">
      <w:pPr>
        <w:pStyle w:val="ad"/>
        <w:spacing w:before="0" w:beforeAutospacing="0" w:after="0" w:afterAutospacing="0"/>
        <w:ind w:firstLine="706"/>
        <w:jc w:val="both"/>
        <w:textAlignment w:val="baseline"/>
        <w:rPr>
          <w:rFonts w:ascii="Palatino Linotype" w:hAnsi="Palatino Linotype"/>
          <w:sz w:val="28"/>
          <w:szCs w:val="28"/>
        </w:rPr>
      </w:pPr>
      <w:r w:rsidRPr="00EA1656">
        <w:rPr>
          <w:rFonts w:ascii="Palatino Linotype" w:eastAsia="Courier New" w:hAnsi="Palatino Linotype"/>
          <w:color w:val="000000"/>
          <w:spacing w:val="2"/>
          <w:kern w:val="24"/>
          <w:sz w:val="28"/>
          <w:szCs w:val="28"/>
          <w:lang w:val="uk-UA"/>
        </w:rPr>
        <w:t xml:space="preserve">4.1. Властивості фінансової системи. </w:t>
      </w:r>
    </w:p>
    <w:p w:rsidR="00EA1656" w:rsidRPr="00EA1656" w:rsidRDefault="00EA1656" w:rsidP="00EA1656">
      <w:pPr>
        <w:pStyle w:val="ad"/>
        <w:spacing w:before="0" w:beforeAutospacing="0" w:after="0" w:afterAutospacing="0"/>
        <w:ind w:firstLine="706"/>
        <w:jc w:val="both"/>
        <w:textAlignment w:val="baseline"/>
        <w:rPr>
          <w:rFonts w:ascii="Palatino Linotype" w:hAnsi="Palatino Linotype"/>
          <w:sz w:val="28"/>
          <w:szCs w:val="28"/>
        </w:rPr>
      </w:pPr>
      <w:r w:rsidRPr="00EA1656">
        <w:rPr>
          <w:rFonts w:ascii="Palatino Linotype" w:eastAsia="Courier New" w:hAnsi="Palatino Linotype" w:cs="+mn-cs"/>
          <w:color w:val="000000"/>
          <w:kern w:val="24"/>
          <w:sz w:val="28"/>
          <w:szCs w:val="28"/>
          <w:lang w:val="uk-UA"/>
        </w:rPr>
        <w:t>4.2. Організаційний склад фінансової системи України</w:t>
      </w:r>
    </w:p>
    <w:p w:rsidR="00EA1656" w:rsidRPr="00EA1656" w:rsidRDefault="00EA1656" w:rsidP="00EA1656">
      <w:pPr>
        <w:pStyle w:val="a3"/>
        <w:ind w:firstLine="709"/>
        <w:jc w:val="both"/>
        <w:rPr>
          <w:rFonts w:ascii="Palatino Linotype" w:hAnsi="Palatino Linotype"/>
          <w:b/>
          <w:sz w:val="28"/>
          <w:szCs w:val="28"/>
        </w:rPr>
      </w:pPr>
    </w:p>
    <w:p w:rsidR="00EA1656" w:rsidRPr="0048672D" w:rsidRDefault="00EA1656" w:rsidP="00EA1656">
      <w:pPr>
        <w:pStyle w:val="a3"/>
        <w:ind w:firstLine="709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7C365A">
        <w:rPr>
          <w:rFonts w:ascii="Palatino Linotype" w:hAnsi="Palatino Linotype"/>
          <w:b/>
          <w:sz w:val="28"/>
          <w:szCs w:val="28"/>
          <w:lang w:val="uk-UA"/>
        </w:rPr>
        <w:t xml:space="preserve">Завдання для самостійної роботи до теми </w:t>
      </w:r>
      <w:r>
        <w:rPr>
          <w:rFonts w:ascii="Palatino Linotype" w:hAnsi="Palatino Linotype"/>
          <w:b/>
          <w:sz w:val="28"/>
          <w:szCs w:val="28"/>
          <w:lang w:val="uk-UA"/>
        </w:rPr>
        <w:t>4</w:t>
      </w:r>
    </w:p>
    <w:p w:rsidR="00EA1656" w:rsidRDefault="00EA1656" w:rsidP="00EA1656">
      <w:pPr>
        <w:pStyle w:val="a3"/>
        <w:ind w:firstLine="709"/>
        <w:jc w:val="both"/>
        <w:rPr>
          <w:rFonts w:ascii="Palatino Linotype" w:hAnsi="Palatino Linotype"/>
          <w:b/>
          <w:sz w:val="28"/>
          <w:szCs w:val="28"/>
          <w:lang w:val="uk-UA"/>
        </w:rPr>
      </w:pPr>
    </w:p>
    <w:p w:rsidR="00EA1656" w:rsidRPr="0048672D" w:rsidRDefault="00EA1656" w:rsidP="00EA165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b/>
          <w:sz w:val="28"/>
          <w:szCs w:val="28"/>
          <w:lang w:val="uk-UA"/>
        </w:rPr>
        <w:t>Завдання 4.1</w:t>
      </w:r>
      <w:r w:rsidRPr="0048672D">
        <w:rPr>
          <w:rFonts w:ascii="Palatino Linotype" w:hAnsi="Palatino Linotype"/>
          <w:sz w:val="28"/>
          <w:szCs w:val="28"/>
          <w:lang w:val="uk-UA"/>
        </w:rPr>
        <w:t xml:space="preserve">. Користуючись нормативно-правовими актами України </w:t>
      </w:r>
      <w:r w:rsidRPr="0048672D">
        <w:rPr>
          <w:rFonts w:ascii="Palatino Linotype" w:hAnsi="Palatino Linotype"/>
          <w:sz w:val="28"/>
          <w:szCs w:val="28"/>
        </w:rPr>
        <w:t>[</w:t>
      </w:r>
      <w:r w:rsidRPr="0048672D">
        <w:rPr>
          <w:rFonts w:ascii="Palatino Linotype" w:hAnsi="Palatino Linotype"/>
          <w:sz w:val="28"/>
          <w:szCs w:val="28"/>
          <w:lang w:val="uk-UA"/>
        </w:rPr>
        <w:t>8; 9; 10; 11; 12</w:t>
      </w:r>
      <w:r w:rsidRPr="0048672D">
        <w:rPr>
          <w:rFonts w:ascii="Palatino Linotype" w:hAnsi="Palatino Linotype"/>
          <w:sz w:val="28"/>
          <w:szCs w:val="28"/>
        </w:rPr>
        <w:t>]</w:t>
      </w:r>
      <w:r w:rsidRPr="0048672D">
        <w:rPr>
          <w:rFonts w:ascii="Palatino Linotype" w:hAnsi="Palatino Linotype"/>
          <w:sz w:val="28"/>
          <w:szCs w:val="28"/>
          <w:lang w:val="uk-UA"/>
        </w:rPr>
        <w:t>, визначити повноваження органів державної влади у сфері фінансових відносин.</w:t>
      </w:r>
    </w:p>
    <w:p w:rsidR="00463D9E" w:rsidRDefault="00463D9E" w:rsidP="00EA1656">
      <w:pPr>
        <w:pStyle w:val="a3"/>
        <w:ind w:firstLine="709"/>
        <w:jc w:val="right"/>
        <w:rPr>
          <w:rFonts w:ascii="Palatino Linotype" w:hAnsi="Palatino Linotype"/>
          <w:sz w:val="28"/>
          <w:szCs w:val="28"/>
          <w:lang w:val="uk-UA"/>
        </w:rPr>
      </w:pPr>
    </w:p>
    <w:p w:rsidR="00EA1656" w:rsidRPr="0048672D" w:rsidRDefault="00EA1656" w:rsidP="00EA1656">
      <w:pPr>
        <w:pStyle w:val="a3"/>
        <w:ind w:firstLine="709"/>
        <w:jc w:val="right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lastRenderedPageBreak/>
        <w:t>Таблиця 4</w:t>
      </w:r>
      <w:r w:rsidRPr="0048672D">
        <w:rPr>
          <w:rFonts w:ascii="Palatino Linotype" w:hAnsi="Palatino Linotype"/>
          <w:sz w:val="28"/>
          <w:szCs w:val="28"/>
          <w:lang w:val="uk-UA"/>
        </w:rPr>
        <w:t>.1</w:t>
      </w:r>
    </w:p>
    <w:p w:rsidR="00EA1656" w:rsidRPr="0048672D" w:rsidRDefault="00EA1656" w:rsidP="00463D9E">
      <w:pPr>
        <w:pStyle w:val="a3"/>
        <w:ind w:firstLine="709"/>
        <w:jc w:val="center"/>
        <w:rPr>
          <w:rFonts w:ascii="Palatino Linotype" w:hAnsi="Palatino Linotype"/>
          <w:sz w:val="28"/>
          <w:szCs w:val="28"/>
          <w:lang w:val="uk-UA"/>
        </w:rPr>
      </w:pPr>
      <w:r w:rsidRPr="0048672D">
        <w:rPr>
          <w:rFonts w:ascii="Palatino Linotype" w:hAnsi="Palatino Linotype"/>
          <w:sz w:val="28"/>
          <w:szCs w:val="28"/>
          <w:lang w:val="uk-UA"/>
        </w:rPr>
        <w:t>Повноваження органів державної влади у сфері фінансових відносин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369"/>
        <w:gridCol w:w="3118"/>
        <w:gridCol w:w="2799"/>
      </w:tblGrid>
      <w:tr w:rsidR="00EA1656" w:rsidRPr="0048672D" w:rsidTr="00E03B3E">
        <w:tc>
          <w:tcPr>
            <w:tcW w:w="3369" w:type="dxa"/>
          </w:tcPr>
          <w:p w:rsidR="00EA1656" w:rsidRPr="0048672D" w:rsidRDefault="00EA1656" w:rsidP="00760885">
            <w:pPr>
              <w:pStyle w:val="a3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48672D">
              <w:rPr>
                <w:rFonts w:ascii="Palatino Linotype" w:hAnsi="Palatino Linotype"/>
                <w:sz w:val="28"/>
                <w:szCs w:val="28"/>
                <w:lang w:val="uk-UA"/>
              </w:rPr>
              <w:t>Назва органу державної влади</w:t>
            </w:r>
          </w:p>
        </w:tc>
        <w:tc>
          <w:tcPr>
            <w:tcW w:w="3118" w:type="dxa"/>
          </w:tcPr>
          <w:p w:rsidR="00EA1656" w:rsidRPr="0048672D" w:rsidRDefault="00EA1656" w:rsidP="00760885">
            <w:pPr>
              <w:pStyle w:val="a3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48672D">
              <w:rPr>
                <w:rFonts w:ascii="Palatino Linotype" w:hAnsi="Palatino Linotype"/>
                <w:sz w:val="28"/>
                <w:szCs w:val="28"/>
                <w:lang w:val="uk-UA"/>
              </w:rPr>
              <w:t>Нормативно-правовий акт, що визначає повноваження у сфері фінансових відносин</w:t>
            </w:r>
          </w:p>
        </w:tc>
        <w:tc>
          <w:tcPr>
            <w:tcW w:w="2799" w:type="dxa"/>
          </w:tcPr>
          <w:p w:rsidR="00EA1656" w:rsidRPr="0048672D" w:rsidRDefault="00EA1656" w:rsidP="00760885">
            <w:pPr>
              <w:pStyle w:val="a3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48672D">
              <w:rPr>
                <w:rFonts w:ascii="Palatino Linotype" w:hAnsi="Palatino Linotype"/>
                <w:sz w:val="28"/>
                <w:szCs w:val="28"/>
                <w:lang w:val="uk-UA"/>
              </w:rPr>
              <w:t>Перелік повноважень органу державної влади у сфері фінансових відносин</w:t>
            </w:r>
          </w:p>
        </w:tc>
      </w:tr>
      <w:tr w:rsidR="00EA1656" w:rsidRPr="0048672D" w:rsidTr="00E03B3E">
        <w:tc>
          <w:tcPr>
            <w:tcW w:w="3369" w:type="dxa"/>
          </w:tcPr>
          <w:p w:rsidR="00EA1656" w:rsidRPr="0048672D" w:rsidRDefault="00EA1656" w:rsidP="00760885">
            <w:pPr>
              <w:pStyle w:val="a3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48672D">
              <w:rPr>
                <w:rFonts w:ascii="Palatino Linotype" w:hAnsi="Palatino Linotype"/>
                <w:sz w:val="28"/>
                <w:szCs w:val="28"/>
                <w:lang w:val="uk-UA"/>
              </w:rPr>
              <w:t>Міністерство фінансів України</w:t>
            </w:r>
          </w:p>
        </w:tc>
        <w:tc>
          <w:tcPr>
            <w:tcW w:w="3118" w:type="dxa"/>
          </w:tcPr>
          <w:p w:rsidR="00EA1656" w:rsidRPr="0048672D" w:rsidRDefault="00EA1656" w:rsidP="00760885">
            <w:pPr>
              <w:pStyle w:val="a3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2799" w:type="dxa"/>
          </w:tcPr>
          <w:p w:rsidR="00EA1656" w:rsidRPr="0048672D" w:rsidRDefault="00EA1656" w:rsidP="00760885">
            <w:pPr>
              <w:pStyle w:val="a3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EA1656" w:rsidRPr="0048672D" w:rsidTr="00E03B3E">
        <w:tc>
          <w:tcPr>
            <w:tcW w:w="3369" w:type="dxa"/>
          </w:tcPr>
          <w:p w:rsidR="00EA1656" w:rsidRPr="0048672D" w:rsidRDefault="002B6267" w:rsidP="00760885">
            <w:pPr>
              <w:pStyle w:val="a3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>
              <w:rPr>
                <w:rFonts w:ascii="Palatino Linotype" w:hAnsi="Palatino Linotype"/>
                <w:sz w:val="28"/>
                <w:szCs w:val="28"/>
                <w:lang w:val="uk-UA"/>
              </w:rPr>
              <w:t>Державна податкова</w:t>
            </w:r>
            <w:r w:rsidR="00EA1656" w:rsidRPr="0048672D">
              <w:rPr>
                <w:rFonts w:ascii="Palatino Linotype" w:hAnsi="Palatino Linotype"/>
                <w:sz w:val="28"/>
                <w:szCs w:val="28"/>
                <w:lang w:val="uk-UA"/>
              </w:rPr>
              <w:t xml:space="preserve"> служба України</w:t>
            </w:r>
          </w:p>
        </w:tc>
        <w:tc>
          <w:tcPr>
            <w:tcW w:w="3118" w:type="dxa"/>
          </w:tcPr>
          <w:p w:rsidR="00EA1656" w:rsidRPr="0048672D" w:rsidRDefault="00EA1656" w:rsidP="00760885">
            <w:pPr>
              <w:pStyle w:val="a3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2799" w:type="dxa"/>
          </w:tcPr>
          <w:p w:rsidR="00EA1656" w:rsidRPr="0048672D" w:rsidRDefault="00EA1656" w:rsidP="00760885">
            <w:pPr>
              <w:pStyle w:val="a3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EA1656" w:rsidRPr="0048672D" w:rsidTr="00E03B3E">
        <w:tc>
          <w:tcPr>
            <w:tcW w:w="3369" w:type="dxa"/>
          </w:tcPr>
          <w:p w:rsidR="00EA1656" w:rsidRPr="0048672D" w:rsidRDefault="00EA1656" w:rsidP="00760885">
            <w:pPr>
              <w:pStyle w:val="a3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48672D">
              <w:rPr>
                <w:rFonts w:ascii="Palatino Linotype" w:hAnsi="Palatino Linotype"/>
                <w:sz w:val="28"/>
                <w:szCs w:val="28"/>
                <w:lang w:val="uk-UA"/>
              </w:rPr>
              <w:t>Державна Казначейська служба України</w:t>
            </w:r>
          </w:p>
        </w:tc>
        <w:tc>
          <w:tcPr>
            <w:tcW w:w="3118" w:type="dxa"/>
          </w:tcPr>
          <w:p w:rsidR="00EA1656" w:rsidRPr="0048672D" w:rsidRDefault="00EA1656" w:rsidP="00760885">
            <w:pPr>
              <w:pStyle w:val="a3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2799" w:type="dxa"/>
          </w:tcPr>
          <w:p w:rsidR="00EA1656" w:rsidRPr="0048672D" w:rsidRDefault="00EA1656" w:rsidP="00760885">
            <w:pPr>
              <w:pStyle w:val="a3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EA1656" w:rsidRPr="0048672D" w:rsidTr="00E03B3E">
        <w:tc>
          <w:tcPr>
            <w:tcW w:w="3369" w:type="dxa"/>
          </w:tcPr>
          <w:p w:rsidR="00EA1656" w:rsidRPr="0048672D" w:rsidRDefault="00EA1656" w:rsidP="00760885">
            <w:pPr>
              <w:pStyle w:val="a3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48672D">
              <w:rPr>
                <w:rFonts w:ascii="Palatino Linotype" w:hAnsi="Palatino Linotype"/>
                <w:sz w:val="28"/>
                <w:szCs w:val="28"/>
                <w:lang w:val="uk-UA"/>
              </w:rPr>
              <w:t>Національний банк України</w:t>
            </w:r>
          </w:p>
        </w:tc>
        <w:tc>
          <w:tcPr>
            <w:tcW w:w="3118" w:type="dxa"/>
          </w:tcPr>
          <w:p w:rsidR="00EA1656" w:rsidRPr="0048672D" w:rsidRDefault="00EA1656" w:rsidP="00760885">
            <w:pPr>
              <w:pStyle w:val="a3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2799" w:type="dxa"/>
          </w:tcPr>
          <w:p w:rsidR="00EA1656" w:rsidRPr="0048672D" w:rsidRDefault="00EA1656" w:rsidP="00760885">
            <w:pPr>
              <w:pStyle w:val="a3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EA1656" w:rsidRPr="0048672D" w:rsidTr="00E03B3E">
        <w:tc>
          <w:tcPr>
            <w:tcW w:w="3369" w:type="dxa"/>
          </w:tcPr>
          <w:p w:rsidR="00EA1656" w:rsidRPr="0048672D" w:rsidRDefault="00EA1656" w:rsidP="00760885">
            <w:pPr>
              <w:pStyle w:val="a3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48672D">
              <w:rPr>
                <w:rFonts w:ascii="Palatino Linotype" w:hAnsi="Palatino Linotype"/>
                <w:sz w:val="28"/>
                <w:szCs w:val="28"/>
                <w:lang w:val="uk-UA"/>
              </w:rPr>
              <w:t>Державна аудиторська служба України</w:t>
            </w:r>
          </w:p>
        </w:tc>
        <w:tc>
          <w:tcPr>
            <w:tcW w:w="3118" w:type="dxa"/>
          </w:tcPr>
          <w:p w:rsidR="00EA1656" w:rsidRPr="0048672D" w:rsidRDefault="00EA1656" w:rsidP="00760885">
            <w:pPr>
              <w:pStyle w:val="a3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2799" w:type="dxa"/>
          </w:tcPr>
          <w:p w:rsidR="00EA1656" w:rsidRPr="0048672D" w:rsidRDefault="00EA1656" w:rsidP="00760885">
            <w:pPr>
              <w:pStyle w:val="a3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EA1656" w:rsidRPr="0048672D" w:rsidTr="00E03B3E">
        <w:tc>
          <w:tcPr>
            <w:tcW w:w="3369" w:type="dxa"/>
          </w:tcPr>
          <w:p w:rsidR="00EA1656" w:rsidRPr="0048672D" w:rsidRDefault="00EA1656" w:rsidP="00760885">
            <w:pPr>
              <w:pStyle w:val="a3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48672D">
              <w:rPr>
                <w:rFonts w:ascii="Palatino Linotype" w:hAnsi="Palatino Linotype"/>
                <w:sz w:val="28"/>
                <w:szCs w:val="28"/>
                <w:lang w:val="uk-UA"/>
              </w:rPr>
              <w:t>Рахункова палата України</w:t>
            </w:r>
          </w:p>
        </w:tc>
        <w:tc>
          <w:tcPr>
            <w:tcW w:w="3118" w:type="dxa"/>
          </w:tcPr>
          <w:p w:rsidR="00EA1656" w:rsidRPr="0048672D" w:rsidRDefault="00EA1656" w:rsidP="00760885">
            <w:pPr>
              <w:pStyle w:val="a3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2799" w:type="dxa"/>
          </w:tcPr>
          <w:p w:rsidR="00EA1656" w:rsidRPr="0048672D" w:rsidRDefault="00EA1656" w:rsidP="00760885">
            <w:pPr>
              <w:pStyle w:val="a3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</w:tbl>
    <w:p w:rsidR="00EA1656" w:rsidRDefault="00EA1656" w:rsidP="00EA1656">
      <w:pPr>
        <w:pStyle w:val="a3"/>
        <w:tabs>
          <w:tab w:val="left" w:pos="284"/>
        </w:tabs>
        <w:jc w:val="both"/>
        <w:rPr>
          <w:rFonts w:ascii="Palatino Linotype" w:eastAsia="Times New Roman" w:hAnsi="Palatino Linotype" w:cs="Arial"/>
          <w:i/>
          <w:sz w:val="28"/>
          <w:szCs w:val="28"/>
          <w:lang w:val="uk-UA" w:eastAsia="ru-RU"/>
        </w:rPr>
      </w:pPr>
    </w:p>
    <w:p w:rsidR="00036F8B" w:rsidRPr="0048672D" w:rsidRDefault="00036F8B" w:rsidP="00036F8B">
      <w:pPr>
        <w:pStyle w:val="a3"/>
        <w:ind w:firstLine="708"/>
        <w:jc w:val="both"/>
        <w:rPr>
          <w:rFonts w:ascii="Palatino Linotype" w:eastAsia="Arial Unicode MS" w:hAnsi="Palatino Linotype"/>
          <w:b/>
          <w:sz w:val="28"/>
          <w:szCs w:val="28"/>
          <w:lang w:val="uk-UA"/>
        </w:rPr>
      </w:pPr>
      <w:r>
        <w:rPr>
          <w:rFonts w:ascii="Palatino Linotype" w:eastAsia="Arial Unicode MS" w:hAnsi="Palatino Linotype"/>
          <w:b/>
          <w:sz w:val="28"/>
          <w:szCs w:val="28"/>
          <w:lang w:val="uk-UA"/>
        </w:rPr>
        <w:t>Контрольні питання до теми 4</w:t>
      </w:r>
    </w:p>
    <w:p w:rsidR="00036F8B" w:rsidRDefault="00E80E58" w:rsidP="00E80E58">
      <w:pPr>
        <w:pStyle w:val="a6"/>
        <w:numPr>
          <w:ilvl w:val="0"/>
          <w:numId w:val="37"/>
        </w:numPr>
        <w:shd w:val="clear" w:color="auto" w:fill="FFFFFF"/>
        <w:tabs>
          <w:tab w:val="left" w:pos="1134"/>
        </w:tabs>
        <w:spacing w:after="0" w:line="240" w:lineRule="auto"/>
        <w:ind w:left="0" w:firstLine="710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Назвіть та охарактеризуйте властивості сучасної фінансової системи.</w:t>
      </w:r>
    </w:p>
    <w:p w:rsidR="00E80E58" w:rsidRDefault="00E80E58" w:rsidP="00E80E58">
      <w:pPr>
        <w:pStyle w:val="a6"/>
        <w:numPr>
          <w:ilvl w:val="0"/>
          <w:numId w:val="37"/>
        </w:numPr>
        <w:shd w:val="clear" w:color="auto" w:fill="FFFFFF"/>
        <w:tabs>
          <w:tab w:val="left" w:pos="851"/>
          <w:tab w:val="left" w:pos="993"/>
        </w:tabs>
        <w:spacing w:after="0" w:line="240" w:lineRule="auto"/>
        <w:ind w:left="0" w:firstLine="710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За яких умов перелічені властивості реалізуються у повній мірі?</w:t>
      </w:r>
    </w:p>
    <w:p w:rsidR="00E80E58" w:rsidRDefault="00E80E58" w:rsidP="00E80E58">
      <w:pPr>
        <w:pStyle w:val="a6"/>
        <w:numPr>
          <w:ilvl w:val="0"/>
          <w:numId w:val="37"/>
        </w:numPr>
        <w:shd w:val="clear" w:color="auto" w:fill="FFFFFF"/>
        <w:tabs>
          <w:tab w:val="left" w:pos="851"/>
          <w:tab w:val="left" w:pos="993"/>
        </w:tabs>
        <w:spacing w:after="0" w:line="240" w:lineRule="auto"/>
        <w:ind w:left="0" w:firstLine="710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Перелічите органи управління фінансовою системою України.</w:t>
      </w:r>
    </w:p>
    <w:p w:rsidR="00E80E58" w:rsidRDefault="00E80E58" w:rsidP="00E80E58">
      <w:pPr>
        <w:pStyle w:val="a6"/>
        <w:numPr>
          <w:ilvl w:val="0"/>
          <w:numId w:val="37"/>
        </w:numPr>
        <w:shd w:val="clear" w:color="auto" w:fill="FFFFFF"/>
        <w:tabs>
          <w:tab w:val="left" w:pos="851"/>
          <w:tab w:val="left" w:pos="993"/>
        </w:tabs>
        <w:spacing w:after="0" w:line="240" w:lineRule="auto"/>
        <w:ind w:left="0" w:firstLine="710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Назвіть та охарактеризуйте основні повноваження Міністерства фінансів України.</w:t>
      </w:r>
    </w:p>
    <w:p w:rsidR="00E80E58" w:rsidRPr="00E80E58" w:rsidRDefault="00E80E58" w:rsidP="00E80E58">
      <w:pPr>
        <w:pStyle w:val="a6"/>
        <w:numPr>
          <w:ilvl w:val="0"/>
          <w:numId w:val="37"/>
        </w:numPr>
        <w:tabs>
          <w:tab w:val="left" w:pos="993"/>
        </w:tabs>
        <w:ind w:left="0" w:firstLine="710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 w:rsidRPr="00E80E58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Назвіть та охарактеризуйте основні по</w:t>
      </w: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вноваження Державної податкової служби</w:t>
      </w:r>
      <w:r w:rsidRPr="00E80E58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 xml:space="preserve"> України.</w:t>
      </w:r>
    </w:p>
    <w:p w:rsidR="00E80E58" w:rsidRPr="00E80E58" w:rsidRDefault="00E80E58" w:rsidP="00E80E58">
      <w:pPr>
        <w:pStyle w:val="a6"/>
        <w:numPr>
          <w:ilvl w:val="0"/>
          <w:numId w:val="37"/>
        </w:numPr>
        <w:tabs>
          <w:tab w:val="left" w:pos="993"/>
        </w:tabs>
        <w:ind w:left="0" w:firstLine="710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 w:rsidRPr="00E80E58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Назвіть та охарактеризуйте основні повноваж</w:t>
      </w: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ення Державної казначейської служби України.</w:t>
      </w:r>
    </w:p>
    <w:p w:rsidR="00E80E58" w:rsidRPr="00463D9E" w:rsidRDefault="00EA1656" w:rsidP="00A7628B">
      <w:pPr>
        <w:shd w:val="clear" w:color="auto" w:fill="FFFFFF"/>
        <w:spacing w:after="0" w:line="240" w:lineRule="auto"/>
        <w:ind w:firstLine="709"/>
        <w:jc w:val="both"/>
        <w:rPr>
          <w:rFonts w:ascii="Palatino Linotype" w:eastAsia="Times New Roman" w:hAnsi="Palatino Linotype" w:cs="Arial"/>
          <w:b/>
          <w:sz w:val="28"/>
          <w:szCs w:val="28"/>
          <w:lang w:val="uk-UA" w:eastAsia="ru-RU"/>
        </w:rPr>
      </w:pPr>
      <w:r w:rsidRPr="0048672D">
        <w:rPr>
          <w:rFonts w:ascii="Palatino Linotype" w:eastAsia="Times New Roman" w:hAnsi="Palatino Linotype" w:cs="Arial"/>
          <w:b/>
          <w:sz w:val="28"/>
          <w:szCs w:val="28"/>
          <w:lang w:val="uk-UA" w:eastAsia="ru-RU"/>
        </w:rPr>
        <w:lastRenderedPageBreak/>
        <w:t xml:space="preserve">Тести до теми </w:t>
      </w:r>
      <w:r w:rsidR="00463D9E">
        <w:rPr>
          <w:rFonts w:ascii="Palatino Linotype" w:eastAsia="Times New Roman" w:hAnsi="Palatino Linotype" w:cs="Arial"/>
          <w:b/>
          <w:sz w:val="28"/>
          <w:szCs w:val="28"/>
          <w:lang w:val="uk-UA" w:eastAsia="ru-RU"/>
        </w:rPr>
        <w:t>4</w:t>
      </w:r>
    </w:p>
    <w:p w:rsidR="006A0FCD" w:rsidRPr="0048672D" w:rsidRDefault="00EA1656" w:rsidP="00C25120">
      <w:pPr>
        <w:pStyle w:val="a3"/>
        <w:tabs>
          <w:tab w:val="left" w:pos="284"/>
        </w:tabs>
        <w:ind w:firstLine="709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i/>
          <w:sz w:val="28"/>
          <w:szCs w:val="28"/>
          <w:lang w:val="uk-UA" w:eastAsia="ru-RU"/>
        </w:rPr>
        <w:t>1</w:t>
      </w:r>
      <w:r w:rsidR="00426DFE" w:rsidRPr="0048672D">
        <w:rPr>
          <w:rFonts w:ascii="Palatino Linotype" w:eastAsia="Times New Roman" w:hAnsi="Palatino Linotype" w:cs="Arial"/>
          <w:i/>
          <w:sz w:val="28"/>
          <w:szCs w:val="28"/>
          <w:lang w:val="uk-UA" w:eastAsia="ru-RU"/>
        </w:rPr>
        <w:t xml:space="preserve">. </w:t>
      </w:r>
      <w:r w:rsidR="00607DE0" w:rsidRPr="0048672D">
        <w:rPr>
          <w:rFonts w:ascii="Palatino Linotype" w:eastAsia="Times New Roman" w:hAnsi="Palatino Linotype" w:cs="Arial"/>
          <w:i/>
          <w:sz w:val="28"/>
          <w:szCs w:val="28"/>
          <w:lang w:val="uk-UA" w:eastAsia="ru-RU"/>
        </w:rPr>
        <w:t>Органами управління фінансової системи України є</w:t>
      </w:r>
      <w:r w:rsidR="006A0FCD" w:rsidRPr="0048672D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:</w:t>
      </w:r>
    </w:p>
    <w:p w:rsidR="006A0FCD" w:rsidRPr="00463D9E" w:rsidRDefault="00463D9E" w:rsidP="00463D9E">
      <w:pPr>
        <w:shd w:val="clear" w:color="auto" w:fill="FFFFFF"/>
        <w:spacing w:after="0" w:line="240" w:lineRule="auto"/>
        <w:ind w:left="709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 xml:space="preserve">А) </w:t>
      </w:r>
      <w:r w:rsidR="006A0FCD" w:rsidRPr="00463D9E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Національна комісія з цінних паперів та фондового ринку;</w:t>
      </w:r>
    </w:p>
    <w:p w:rsidR="00463D9E" w:rsidRDefault="00463D9E" w:rsidP="00463D9E">
      <w:pPr>
        <w:shd w:val="clear" w:color="auto" w:fill="FFFFFF"/>
        <w:spacing w:after="0" w:line="240" w:lineRule="auto"/>
        <w:ind w:left="709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 xml:space="preserve">Б) </w:t>
      </w:r>
      <w:r w:rsidR="006A0FCD" w:rsidRPr="00463D9E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Верховна Рада України;</w:t>
      </w:r>
    </w:p>
    <w:p w:rsidR="00463D9E" w:rsidRDefault="00463D9E" w:rsidP="00463D9E">
      <w:pPr>
        <w:shd w:val="clear" w:color="auto" w:fill="FFFFFF"/>
        <w:spacing w:after="0" w:line="240" w:lineRule="auto"/>
        <w:ind w:left="709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 xml:space="preserve">В) </w:t>
      </w:r>
      <w:r w:rsidR="002B6267" w:rsidRPr="00463D9E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Державна податкова</w:t>
      </w:r>
      <w:r w:rsidR="006A0FCD" w:rsidRPr="00463D9E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 xml:space="preserve"> служба України;</w:t>
      </w:r>
    </w:p>
    <w:p w:rsidR="00B76B99" w:rsidRPr="00463D9E" w:rsidRDefault="00463D9E" w:rsidP="00463D9E">
      <w:pPr>
        <w:shd w:val="clear" w:color="auto" w:fill="FFFFFF"/>
        <w:spacing w:after="0" w:line="240" w:lineRule="auto"/>
        <w:ind w:left="709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 xml:space="preserve">Г) </w:t>
      </w:r>
      <w:r w:rsidR="001A2126" w:rsidRPr="00463D9E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Кабінет Міністрів України</w:t>
      </w:r>
      <w:r w:rsidRPr="00463D9E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.</w:t>
      </w:r>
    </w:p>
    <w:p w:rsidR="00C25120" w:rsidRDefault="00C25120" w:rsidP="0048672D">
      <w:pPr>
        <w:shd w:val="clear" w:color="auto" w:fill="FFFFFF"/>
        <w:spacing w:after="0" w:line="240" w:lineRule="auto"/>
        <w:ind w:firstLine="708"/>
        <w:jc w:val="both"/>
        <w:rPr>
          <w:rFonts w:ascii="Palatino Linotype" w:eastAsia="Times New Roman" w:hAnsi="Palatino Linotype" w:cs="Arial"/>
          <w:i/>
          <w:sz w:val="28"/>
          <w:szCs w:val="28"/>
          <w:lang w:val="uk-UA" w:eastAsia="ru-RU"/>
        </w:rPr>
      </w:pPr>
    </w:p>
    <w:p w:rsidR="00594506" w:rsidRPr="0048672D" w:rsidRDefault="00EA1656" w:rsidP="0048672D">
      <w:pPr>
        <w:shd w:val="clear" w:color="auto" w:fill="FFFFFF"/>
        <w:spacing w:after="0" w:line="240" w:lineRule="auto"/>
        <w:ind w:firstLine="708"/>
        <w:jc w:val="both"/>
        <w:rPr>
          <w:rFonts w:ascii="Palatino Linotype" w:eastAsia="Times New Roman" w:hAnsi="Palatino Linotype" w:cs="Arial"/>
          <w:i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i/>
          <w:sz w:val="28"/>
          <w:szCs w:val="28"/>
          <w:lang w:val="uk-UA" w:eastAsia="ru-RU"/>
        </w:rPr>
        <w:t>2</w:t>
      </w:r>
      <w:r w:rsidR="00426DFE" w:rsidRPr="0048672D">
        <w:rPr>
          <w:rFonts w:ascii="Palatino Linotype" w:eastAsia="Times New Roman" w:hAnsi="Palatino Linotype" w:cs="Arial"/>
          <w:i/>
          <w:sz w:val="28"/>
          <w:szCs w:val="28"/>
          <w:lang w:val="uk-UA" w:eastAsia="ru-RU"/>
        </w:rPr>
        <w:t xml:space="preserve">. </w:t>
      </w:r>
      <w:r w:rsidR="00463D9E">
        <w:rPr>
          <w:rFonts w:ascii="Palatino Linotype" w:eastAsia="Times New Roman" w:hAnsi="Palatino Linotype" w:cs="Arial"/>
          <w:i/>
          <w:sz w:val="28"/>
          <w:szCs w:val="28"/>
          <w:lang w:val="uk-UA" w:eastAsia="ru-RU"/>
        </w:rPr>
        <w:t>Фінансові інституції</w:t>
      </w:r>
      <w:r w:rsidR="00594506" w:rsidRPr="0048672D">
        <w:rPr>
          <w:rFonts w:ascii="Palatino Linotype" w:eastAsia="Times New Roman" w:hAnsi="Palatino Linotype" w:cs="Arial"/>
          <w:i/>
          <w:sz w:val="28"/>
          <w:szCs w:val="28"/>
          <w:lang w:val="uk-UA" w:eastAsia="ru-RU"/>
        </w:rPr>
        <w:t xml:space="preserve"> у скл</w:t>
      </w:r>
      <w:r w:rsidR="00463D9E">
        <w:rPr>
          <w:rFonts w:ascii="Palatino Linotype" w:eastAsia="Times New Roman" w:hAnsi="Palatino Linotype" w:cs="Arial"/>
          <w:i/>
          <w:sz w:val="28"/>
          <w:szCs w:val="28"/>
          <w:lang w:val="uk-UA" w:eastAsia="ru-RU"/>
        </w:rPr>
        <w:t>аді фінансової системи України</w:t>
      </w:r>
      <w:r w:rsidR="00594506" w:rsidRPr="0048672D">
        <w:rPr>
          <w:rFonts w:ascii="Palatino Linotype" w:eastAsia="Times New Roman" w:hAnsi="Palatino Linotype" w:cs="Arial"/>
          <w:i/>
          <w:sz w:val="28"/>
          <w:szCs w:val="28"/>
          <w:lang w:val="uk-UA" w:eastAsia="ru-RU"/>
        </w:rPr>
        <w:t>:</w:t>
      </w:r>
    </w:p>
    <w:p w:rsidR="00594506" w:rsidRPr="0048672D" w:rsidRDefault="00463D9E" w:rsidP="0048672D">
      <w:pPr>
        <w:shd w:val="clear" w:color="auto" w:fill="FFFFFF"/>
        <w:spacing w:after="0" w:line="240" w:lineRule="auto"/>
        <w:ind w:firstLine="708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А</w:t>
      </w:r>
      <w:r w:rsidR="00594506" w:rsidRPr="0048672D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) фондові біржі;</w:t>
      </w:r>
    </w:p>
    <w:p w:rsidR="00594506" w:rsidRPr="0048672D" w:rsidRDefault="00463D9E" w:rsidP="0048672D">
      <w:pPr>
        <w:shd w:val="clear" w:color="auto" w:fill="FFFFFF"/>
        <w:spacing w:after="0" w:line="240" w:lineRule="auto"/>
        <w:ind w:firstLine="708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Б</w:t>
      </w:r>
      <w:r w:rsidR="00594506" w:rsidRPr="0048672D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) Рахункова Палата України;</w:t>
      </w:r>
    </w:p>
    <w:p w:rsidR="00594506" w:rsidRPr="0048672D" w:rsidRDefault="00463D9E" w:rsidP="0048672D">
      <w:pPr>
        <w:shd w:val="clear" w:color="auto" w:fill="FFFFFF"/>
        <w:spacing w:after="0" w:line="240" w:lineRule="auto"/>
        <w:ind w:firstLine="708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В</w:t>
      </w:r>
      <w:r w:rsidR="00594506" w:rsidRPr="0048672D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) страхові компанії;</w:t>
      </w:r>
    </w:p>
    <w:p w:rsidR="00594506" w:rsidRPr="00463D9E" w:rsidRDefault="00463D9E" w:rsidP="00463D9E">
      <w:pPr>
        <w:shd w:val="clear" w:color="auto" w:fill="FFFFFF"/>
        <w:spacing w:after="0" w:line="240" w:lineRule="auto"/>
        <w:ind w:firstLine="708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Г</w:t>
      </w:r>
      <w:r w:rsidR="00594506" w:rsidRPr="0048672D">
        <w:rPr>
          <w:rFonts w:ascii="Palatino Linotype" w:eastAsia="Times New Roman" w:hAnsi="Palatino Linotype" w:cs="Arial"/>
          <w:sz w:val="28"/>
          <w:szCs w:val="28"/>
          <w:lang w:val="uk-UA" w:eastAsia="ru-RU"/>
        </w:rPr>
        <w:t>) Пенсійний фонд України.</w:t>
      </w:r>
    </w:p>
    <w:p w:rsidR="00E80E58" w:rsidRDefault="00E80E58" w:rsidP="00036F8B">
      <w:pPr>
        <w:shd w:val="clear" w:color="auto" w:fill="FFFFFF"/>
        <w:spacing w:after="0" w:line="240" w:lineRule="auto"/>
        <w:ind w:firstLine="708"/>
        <w:jc w:val="both"/>
        <w:rPr>
          <w:rFonts w:ascii="Palatino Linotype" w:eastAsia="Times New Roman" w:hAnsi="Palatino Linotype" w:cs="Arial"/>
          <w:i/>
          <w:sz w:val="28"/>
          <w:szCs w:val="28"/>
          <w:lang w:val="uk-UA" w:eastAsia="ru-RU"/>
        </w:rPr>
      </w:pPr>
    </w:p>
    <w:p w:rsidR="00036F8B" w:rsidRPr="00036F8B" w:rsidRDefault="00EA1656" w:rsidP="00036F8B">
      <w:pPr>
        <w:shd w:val="clear" w:color="auto" w:fill="FFFFFF"/>
        <w:spacing w:after="0" w:line="240" w:lineRule="auto"/>
        <w:ind w:firstLine="708"/>
        <w:jc w:val="both"/>
        <w:rPr>
          <w:rFonts w:ascii="Palatino Linotype" w:eastAsia="Times New Roman" w:hAnsi="Palatino Linotype" w:cs="Arial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 w:cs="Arial"/>
          <w:i/>
          <w:sz w:val="28"/>
          <w:szCs w:val="28"/>
          <w:lang w:val="uk-UA" w:eastAsia="ru-RU"/>
        </w:rPr>
        <w:t>3</w:t>
      </w:r>
      <w:r w:rsidR="00036F8B">
        <w:rPr>
          <w:rFonts w:ascii="Palatino Linotype" w:eastAsia="Times New Roman" w:hAnsi="Palatino Linotype" w:cs="Arial"/>
          <w:i/>
          <w:sz w:val="28"/>
          <w:szCs w:val="28"/>
          <w:lang w:val="uk-UA" w:eastAsia="ru-RU"/>
        </w:rPr>
        <w:t xml:space="preserve">. </w:t>
      </w:r>
      <w:r w:rsidR="00E80E58">
        <w:rPr>
          <w:rFonts w:ascii="Palatino Linotype" w:hAnsi="Palatino Linotype"/>
          <w:i/>
          <w:sz w:val="28"/>
          <w:szCs w:val="28"/>
          <w:lang w:val="uk-UA"/>
        </w:rPr>
        <w:t>До повноважень</w:t>
      </w:r>
      <w:r w:rsidR="00036F8B" w:rsidRPr="00036F8B">
        <w:rPr>
          <w:rFonts w:ascii="Palatino Linotype" w:hAnsi="Palatino Linotype"/>
          <w:i/>
          <w:sz w:val="28"/>
          <w:szCs w:val="28"/>
          <w:lang w:val="uk-UA"/>
        </w:rPr>
        <w:t xml:space="preserve"> якого державного органу входять ревізії складання і виконання бюджетів, контроль за використанням бюджетних асигнувань</w:t>
      </w:r>
      <w:r w:rsidR="00036F8B" w:rsidRPr="00036F8B">
        <w:rPr>
          <w:rFonts w:ascii="Palatino Linotype" w:hAnsi="Palatino Linotype"/>
          <w:sz w:val="28"/>
          <w:szCs w:val="28"/>
          <w:lang w:val="uk-UA"/>
        </w:rPr>
        <w:t>:</w:t>
      </w:r>
    </w:p>
    <w:p w:rsidR="00036F8B" w:rsidRPr="00036F8B" w:rsidRDefault="002B6267" w:rsidP="00036F8B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А) Державна податкова</w:t>
      </w:r>
      <w:r w:rsidR="00036F8B" w:rsidRPr="00036F8B">
        <w:rPr>
          <w:rFonts w:ascii="Palatino Linotype" w:hAnsi="Palatino Linotype"/>
          <w:sz w:val="28"/>
          <w:szCs w:val="28"/>
          <w:lang w:val="uk-UA"/>
        </w:rPr>
        <w:t xml:space="preserve"> служба України;</w:t>
      </w:r>
    </w:p>
    <w:p w:rsidR="00036F8B" w:rsidRPr="00036F8B" w:rsidRDefault="00036F8B" w:rsidP="00036F8B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036F8B">
        <w:rPr>
          <w:rFonts w:ascii="Palatino Linotype" w:hAnsi="Palatino Linotype"/>
          <w:sz w:val="28"/>
          <w:szCs w:val="28"/>
          <w:lang w:val="uk-UA"/>
        </w:rPr>
        <w:t>Б) Державна аудиторська служба України;</w:t>
      </w:r>
    </w:p>
    <w:p w:rsidR="00036F8B" w:rsidRPr="00036F8B" w:rsidRDefault="00036F8B" w:rsidP="00036F8B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036F8B">
        <w:rPr>
          <w:rFonts w:ascii="Palatino Linotype" w:hAnsi="Palatino Linotype"/>
          <w:sz w:val="28"/>
          <w:szCs w:val="28"/>
          <w:lang w:val="uk-UA"/>
        </w:rPr>
        <w:t>В) Державне Казначейство України;</w:t>
      </w:r>
    </w:p>
    <w:p w:rsidR="00036F8B" w:rsidRDefault="00036F8B" w:rsidP="00036F8B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036F8B">
        <w:rPr>
          <w:rFonts w:ascii="Palatino Linotype" w:hAnsi="Palatino Linotype"/>
          <w:sz w:val="28"/>
          <w:szCs w:val="28"/>
          <w:lang w:val="uk-UA"/>
        </w:rPr>
        <w:t>Г) Кабінет Міністрів України.</w:t>
      </w:r>
    </w:p>
    <w:p w:rsidR="00463D9E" w:rsidRDefault="00463D9E" w:rsidP="00036F8B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463D9E" w:rsidRPr="00463D9E" w:rsidRDefault="00463D9E" w:rsidP="00463D9E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463D9E">
        <w:rPr>
          <w:rFonts w:ascii="Palatino Linotype" w:hAnsi="Palatino Linotype"/>
          <w:sz w:val="28"/>
          <w:szCs w:val="28"/>
          <w:lang w:val="uk-UA"/>
        </w:rPr>
        <w:t xml:space="preserve">4. </w:t>
      </w:r>
      <w:r w:rsidRPr="00463D9E">
        <w:rPr>
          <w:rFonts w:ascii="Palatino Linotype" w:hAnsi="Palatino Linotype"/>
          <w:i/>
          <w:sz w:val="28"/>
          <w:szCs w:val="28"/>
          <w:lang w:val="uk-UA"/>
        </w:rPr>
        <w:t>Основна функція Міністерства фінансів України</w:t>
      </w:r>
      <w:r w:rsidRPr="00463D9E">
        <w:rPr>
          <w:rFonts w:ascii="Palatino Linotype" w:hAnsi="Palatino Linotype"/>
          <w:sz w:val="28"/>
          <w:szCs w:val="28"/>
          <w:lang w:val="uk-UA"/>
        </w:rPr>
        <w:t>:</w:t>
      </w:r>
    </w:p>
    <w:p w:rsidR="00463D9E" w:rsidRPr="00463D9E" w:rsidRDefault="00463D9E" w:rsidP="00463D9E">
      <w:pPr>
        <w:pStyle w:val="a3"/>
        <w:tabs>
          <w:tab w:val="left" w:pos="993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А) </w:t>
      </w:r>
      <w:r w:rsidRPr="00463D9E">
        <w:rPr>
          <w:rFonts w:ascii="Palatino Linotype" w:hAnsi="Palatino Linotype"/>
          <w:sz w:val="28"/>
          <w:szCs w:val="28"/>
          <w:lang w:val="uk-UA"/>
        </w:rPr>
        <w:t>забезпечення стабільності грошової одиниці України;</w:t>
      </w:r>
    </w:p>
    <w:p w:rsidR="00463D9E" w:rsidRPr="00463D9E" w:rsidRDefault="00463D9E" w:rsidP="00463D9E">
      <w:pPr>
        <w:pStyle w:val="a3"/>
        <w:tabs>
          <w:tab w:val="left" w:pos="993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463D9E">
        <w:rPr>
          <w:rFonts w:ascii="Palatino Linotype" w:hAnsi="Palatino Linotype"/>
          <w:sz w:val="28"/>
          <w:szCs w:val="28"/>
          <w:lang w:val="uk-UA"/>
        </w:rPr>
        <w:t>Б)</w:t>
      </w:r>
      <w:r w:rsidRPr="00463D9E">
        <w:rPr>
          <w:rFonts w:ascii="Palatino Linotype" w:hAnsi="Palatino Linotype"/>
          <w:sz w:val="28"/>
          <w:szCs w:val="28"/>
          <w:lang w:val="uk-UA"/>
        </w:rPr>
        <w:tab/>
      </w:r>
      <w:r>
        <w:rPr>
          <w:rFonts w:ascii="Palatino Linotype" w:hAnsi="Palatino Linotype"/>
          <w:sz w:val="28"/>
          <w:szCs w:val="28"/>
          <w:lang w:val="uk-UA"/>
        </w:rPr>
        <w:t xml:space="preserve"> </w:t>
      </w:r>
      <w:r w:rsidRPr="00463D9E">
        <w:rPr>
          <w:rFonts w:ascii="Palatino Linotype" w:hAnsi="Palatino Linotype"/>
          <w:sz w:val="28"/>
          <w:szCs w:val="28"/>
          <w:lang w:val="uk-UA"/>
        </w:rPr>
        <w:t>розробка та проведення грошово-кредитної політики;</w:t>
      </w:r>
    </w:p>
    <w:p w:rsidR="00463D9E" w:rsidRPr="00463D9E" w:rsidRDefault="00463D9E" w:rsidP="00463D9E">
      <w:pPr>
        <w:pStyle w:val="a3"/>
        <w:tabs>
          <w:tab w:val="left" w:pos="993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463D9E">
        <w:rPr>
          <w:rFonts w:ascii="Palatino Linotype" w:hAnsi="Palatino Linotype"/>
          <w:sz w:val="28"/>
          <w:szCs w:val="28"/>
          <w:lang w:val="uk-UA"/>
        </w:rPr>
        <w:t>В)</w:t>
      </w:r>
      <w:r w:rsidRPr="00463D9E">
        <w:rPr>
          <w:rFonts w:ascii="Palatino Linotype" w:hAnsi="Palatino Linotype"/>
          <w:sz w:val="28"/>
          <w:szCs w:val="28"/>
          <w:lang w:val="uk-UA"/>
        </w:rPr>
        <w:tab/>
      </w:r>
      <w:r>
        <w:rPr>
          <w:rFonts w:ascii="Palatino Linotype" w:hAnsi="Palatino Linotype"/>
          <w:sz w:val="28"/>
          <w:szCs w:val="28"/>
          <w:lang w:val="uk-UA"/>
        </w:rPr>
        <w:t xml:space="preserve"> </w:t>
      </w:r>
      <w:r w:rsidRPr="00463D9E">
        <w:rPr>
          <w:rFonts w:ascii="Palatino Linotype" w:hAnsi="Palatino Linotype"/>
          <w:sz w:val="28"/>
          <w:szCs w:val="28"/>
          <w:lang w:val="uk-UA"/>
        </w:rPr>
        <w:t>методичне та методологічне управління фінансовими потоками на макроекономічному рівні;</w:t>
      </w:r>
    </w:p>
    <w:p w:rsidR="00463D9E" w:rsidRDefault="00463D9E" w:rsidP="00463D9E">
      <w:pPr>
        <w:pStyle w:val="a3"/>
        <w:tabs>
          <w:tab w:val="left" w:pos="993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463D9E">
        <w:rPr>
          <w:rFonts w:ascii="Palatino Linotype" w:hAnsi="Palatino Linotype"/>
          <w:sz w:val="28"/>
          <w:szCs w:val="28"/>
          <w:lang w:val="uk-UA"/>
        </w:rPr>
        <w:t>Г)</w:t>
      </w:r>
      <w:r w:rsidRPr="00463D9E">
        <w:rPr>
          <w:rFonts w:ascii="Palatino Linotype" w:hAnsi="Palatino Linotype"/>
          <w:sz w:val="28"/>
          <w:szCs w:val="28"/>
          <w:lang w:val="uk-UA"/>
        </w:rPr>
        <w:tab/>
      </w:r>
      <w:r>
        <w:rPr>
          <w:rFonts w:ascii="Palatino Linotype" w:hAnsi="Palatino Linotype"/>
          <w:sz w:val="28"/>
          <w:szCs w:val="28"/>
          <w:lang w:val="uk-UA"/>
        </w:rPr>
        <w:t xml:space="preserve"> </w:t>
      </w:r>
      <w:r w:rsidRPr="00463D9E">
        <w:rPr>
          <w:rFonts w:ascii="Palatino Linotype" w:hAnsi="Palatino Linotype"/>
          <w:sz w:val="28"/>
          <w:szCs w:val="28"/>
          <w:lang w:val="uk-UA"/>
        </w:rPr>
        <w:t>контроль надходжень і використання бюджетних коштів та спеціальних фондів.</w:t>
      </w:r>
    </w:p>
    <w:p w:rsidR="00E80E58" w:rsidRDefault="00E80E58" w:rsidP="00463D9E">
      <w:pPr>
        <w:pStyle w:val="a3"/>
        <w:tabs>
          <w:tab w:val="left" w:pos="993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E80E58" w:rsidRDefault="00E80E58" w:rsidP="00E80E58">
      <w:pPr>
        <w:pStyle w:val="a3"/>
        <w:ind w:firstLine="708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5. </w:t>
      </w:r>
      <w:r>
        <w:rPr>
          <w:rFonts w:ascii="Palatino Linotype" w:hAnsi="Palatino Linotype"/>
          <w:i/>
          <w:sz w:val="28"/>
          <w:szCs w:val="28"/>
          <w:lang w:val="uk-UA"/>
        </w:rPr>
        <w:t>До повноважень якого державного органу України відноситься</w:t>
      </w:r>
      <w:r w:rsidRPr="00036F8B">
        <w:rPr>
          <w:rFonts w:ascii="Palatino Linotype" w:hAnsi="Palatino Linotype"/>
          <w:i/>
          <w:sz w:val="28"/>
          <w:szCs w:val="28"/>
          <w:lang w:val="uk-UA"/>
        </w:rPr>
        <w:t xml:space="preserve"> </w:t>
      </w:r>
      <w:r w:rsidRPr="00B5195A">
        <w:rPr>
          <w:rFonts w:ascii="Palatino Linotype" w:hAnsi="Palatino Linotype"/>
          <w:i/>
          <w:sz w:val="28"/>
          <w:szCs w:val="28"/>
          <w:lang w:val="uk-UA"/>
        </w:rPr>
        <w:t>реалізація та внесення на розгляд пропозицій щодо державної політики у сфері боротьби з правопорушеннями під час застосування податкового законодавства</w:t>
      </w:r>
      <w:r w:rsidR="00B5195A">
        <w:rPr>
          <w:rFonts w:ascii="Palatino Linotype" w:hAnsi="Palatino Linotype"/>
          <w:i/>
          <w:sz w:val="28"/>
          <w:szCs w:val="28"/>
          <w:lang w:val="uk-UA"/>
        </w:rPr>
        <w:t>:</w:t>
      </w:r>
    </w:p>
    <w:p w:rsidR="00B5195A" w:rsidRDefault="00B5195A" w:rsidP="00E80E58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А) Міністерство фінансів України;</w:t>
      </w:r>
    </w:p>
    <w:p w:rsidR="00B5195A" w:rsidRDefault="00B5195A" w:rsidP="00E80E58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Б) Державна казначейська служба України;</w:t>
      </w:r>
    </w:p>
    <w:p w:rsidR="00B5195A" w:rsidRDefault="00B5195A" w:rsidP="00E80E58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В) Державна податкова служба України;</w:t>
      </w:r>
    </w:p>
    <w:p w:rsidR="00B5195A" w:rsidRPr="00B5195A" w:rsidRDefault="00B5195A" w:rsidP="00E80E58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Г) Аудиторська палата України.</w:t>
      </w:r>
    </w:p>
    <w:p w:rsidR="002D1348" w:rsidRPr="00A7628B" w:rsidRDefault="00B5195A" w:rsidP="00A7628B">
      <w:pPr>
        <w:pStyle w:val="a3"/>
        <w:ind w:firstLine="708"/>
        <w:jc w:val="both"/>
        <w:rPr>
          <w:rFonts w:ascii="Palatino Linotype" w:eastAsia="Arial Unicode MS" w:hAnsi="Palatino Linotype"/>
          <w:b/>
          <w:sz w:val="28"/>
          <w:szCs w:val="28"/>
          <w:lang w:val="uk-UA"/>
        </w:rPr>
      </w:pPr>
      <w:r w:rsidRPr="001015FC">
        <w:rPr>
          <w:rFonts w:ascii="Palatino Linotype" w:eastAsia="Arial Unicode MS" w:hAnsi="Palatino Linotype"/>
          <w:b/>
          <w:sz w:val="28"/>
          <w:szCs w:val="28"/>
          <w:lang w:val="uk-UA"/>
        </w:rPr>
        <w:t xml:space="preserve">Рекомендована література </w:t>
      </w:r>
      <w:r w:rsidRPr="001015FC">
        <w:rPr>
          <w:rFonts w:ascii="Palatino Linotype" w:eastAsia="Arial Unicode MS" w:hAnsi="Palatino Linotype"/>
          <w:b/>
          <w:sz w:val="28"/>
          <w:szCs w:val="28"/>
        </w:rPr>
        <w:t>[</w:t>
      </w:r>
      <w:r w:rsidR="002C4A3F">
        <w:rPr>
          <w:rFonts w:ascii="Palatino Linotype" w:eastAsia="Arial Unicode MS" w:hAnsi="Palatino Linotype"/>
          <w:b/>
          <w:sz w:val="28"/>
          <w:szCs w:val="28"/>
          <w:lang w:val="uk-UA"/>
        </w:rPr>
        <w:t xml:space="preserve">8; 9; 10; 11; 12; 14; 15; </w:t>
      </w:r>
      <w:r w:rsidRPr="001015FC">
        <w:rPr>
          <w:rFonts w:ascii="Palatino Linotype" w:eastAsia="Arial Unicode MS" w:hAnsi="Palatino Linotype"/>
          <w:b/>
          <w:sz w:val="28"/>
          <w:szCs w:val="28"/>
          <w:lang w:val="uk-UA"/>
        </w:rPr>
        <w:t>17; 18</w:t>
      </w:r>
      <w:r w:rsidR="002C4A3F">
        <w:rPr>
          <w:rFonts w:ascii="Palatino Linotype" w:eastAsia="Arial Unicode MS" w:hAnsi="Palatino Linotype"/>
          <w:b/>
          <w:sz w:val="28"/>
          <w:szCs w:val="28"/>
          <w:lang w:val="uk-UA"/>
        </w:rPr>
        <w:t>; 19</w:t>
      </w:r>
      <w:r w:rsidRPr="001015FC">
        <w:rPr>
          <w:rFonts w:ascii="Palatino Linotype" w:eastAsia="Arial Unicode MS" w:hAnsi="Palatino Linotype"/>
          <w:b/>
          <w:sz w:val="28"/>
          <w:szCs w:val="28"/>
        </w:rPr>
        <w:t>]</w:t>
      </w:r>
      <w:r w:rsidRPr="001015FC">
        <w:rPr>
          <w:rFonts w:ascii="Palatino Linotype" w:eastAsia="Arial Unicode MS" w:hAnsi="Palatino Linotype"/>
          <w:b/>
          <w:sz w:val="28"/>
          <w:szCs w:val="28"/>
          <w:lang w:val="uk-UA"/>
        </w:rPr>
        <w:t>.</w:t>
      </w:r>
    </w:p>
    <w:p w:rsidR="00597718" w:rsidRPr="001015FC" w:rsidRDefault="00EA1656" w:rsidP="00597718">
      <w:pPr>
        <w:pStyle w:val="a3"/>
        <w:ind w:firstLine="708"/>
        <w:jc w:val="both"/>
        <w:rPr>
          <w:rFonts w:ascii="Palatino Linotype" w:hAnsi="Palatino Linotype" w:cs="Arial,Italic"/>
          <w:b/>
          <w:iCs/>
          <w:sz w:val="28"/>
          <w:szCs w:val="28"/>
          <w:lang w:val="uk-UA"/>
        </w:rPr>
      </w:pPr>
      <w:r w:rsidRPr="001015FC">
        <w:rPr>
          <w:rFonts w:ascii="Palatino Linotype" w:hAnsi="Palatino Linotype" w:cs="Arial,Italic"/>
          <w:b/>
          <w:iCs/>
          <w:sz w:val="28"/>
          <w:szCs w:val="28"/>
          <w:lang w:val="uk-UA"/>
        </w:rPr>
        <w:lastRenderedPageBreak/>
        <w:t>Тема 5</w:t>
      </w:r>
      <w:r w:rsidR="00597718" w:rsidRPr="001015FC">
        <w:rPr>
          <w:rFonts w:ascii="Palatino Linotype" w:hAnsi="Palatino Linotype" w:cs="Arial,Italic"/>
          <w:b/>
          <w:iCs/>
          <w:sz w:val="28"/>
          <w:szCs w:val="28"/>
          <w:lang w:val="uk-UA"/>
        </w:rPr>
        <w:t xml:space="preserve">. Фінанси суб’єктів господарювання </w:t>
      </w:r>
    </w:p>
    <w:p w:rsidR="00597718" w:rsidRPr="001015FC" w:rsidRDefault="00597718" w:rsidP="00597718">
      <w:pPr>
        <w:pStyle w:val="a3"/>
        <w:ind w:firstLine="708"/>
        <w:jc w:val="both"/>
        <w:rPr>
          <w:rFonts w:ascii="Palatino Linotype" w:hAnsi="Palatino Linotype" w:cs="Arial,Italic"/>
          <w:i/>
          <w:iCs/>
          <w:sz w:val="28"/>
          <w:szCs w:val="28"/>
          <w:lang w:val="uk-UA"/>
        </w:rPr>
      </w:pPr>
    </w:p>
    <w:p w:rsidR="00597718" w:rsidRPr="001015FC" w:rsidRDefault="00597718" w:rsidP="00597718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1015FC">
        <w:rPr>
          <w:rFonts w:ascii="Palatino Linotype" w:hAnsi="Palatino Linotype"/>
          <w:b/>
          <w:sz w:val="28"/>
          <w:szCs w:val="28"/>
          <w:lang w:val="uk-UA"/>
        </w:rPr>
        <w:t xml:space="preserve">Мета: </w:t>
      </w:r>
      <w:r w:rsidRPr="001015FC">
        <w:rPr>
          <w:rFonts w:ascii="Palatino Linotype" w:hAnsi="Palatino Linotype"/>
          <w:i/>
          <w:sz w:val="28"/>
          <w:szCs w:val="28"/>
          <w:lang w:val="uk-UA"/>
        </w:rPr>
        <w:t>дослідити сутність фінансів суб’єктів господарювання, розглянути</w:t>
      </w:r>
      <w:r w:rsidR="00C205A1" w:rsidRPr="00C205A1">
        <w:rPr>
          <w:rFonts w:ascii="Palatino Linotype" w:hAnsi="Palatino Linotype"/>
          <w:i/>
          <w:sz w:val="28"/>
          <w:szCs w:val="28"/>
          <w:lang w:val="uk-UA"/>
        </w:rPr>
        <w:t xml:space="preserve"> </w:t>
      </w:r>
      <w:r w:rsidR="00C205A1">
        <w:rPr>
          <w:rFonts w:ascii="Palatino Linotype" w:hAnsi="Palatino Linotype"/>
          <w:i/>
          <w:sz w:val="28"/>
          <w:szCs w:val="28"/>
          <w:lang w:val="uk-UA"/>
        </w:rPr>
        <w:t>їх місце в фінансовій системі держави</w:t>
      </w:r>
      <w:r w:rsidRPr="001015FC">
        <w:rPr>
          <w:rFonts w:ascii="Palatino Linotype" w:hAnsi="Palatino Linotype"/>
          <w:i/>
          <w:sz w:val="28"/>
          <w:szCs w:val="28"/>
          <w:lang w:val="uk-UA"/>
        </w:rPr>
        <w:t>, охарактеризувати</w:t>
      </w:r>
      <w:r w:rsidR="00C205A1">
        <w:rPr>
          <w:rFonts w:ascii="Palatino Linotype" w:hAnsi="Palatino Linotype"/>
          <w:i/>
          <w:sz w:val="28"/>
          <w:szCs w:val="28"/>
          <w:lang w:val="uk-UA"/>
        </w:rPr>
        <w:t xml:space="preserve"> функції фінансів </w:t>
      </w:r>
      <w:r w:rsidR="007C75ED">
        <w:rPr>
          <w:rFonts w:ascii="Palatino Linotype" w:hAnsi="Palatino Linotype"/>
          <w:i/>
          <w:sz w:val="28"/>
          <w:szCs w:val="28"/>
          <w:lang w:val="uk-UA"/>
        </w:rPr>
        <w:t>суб’єктів</w:t>
      </w:r>
      <w:r w:rsidR="00C205A1">
        <w:rPr>
          <w:rFonts w:ascii="Palatino Linotype" w:hAnsi="Palatino Linotype"/>
          <w:i/>
          <w:sz w:val="28"/>
          <w:szCs w:val="28"/>
          <w:lang w:val="uk-UA"/>
        </w:rPr>
        <w:t xml:space="preserve"> </w:t>
      </w:r>
      <w:r w:rsidR="007C75ED">
        <w:rPr>
          <w:rFonts w:ascii="Palatino Linotype" w:hAnsi="Palatino Linotype"/>
          <w:i/>
          <w:sz w:val="28"/>
          <w:szCs w:val="28"/>
          <w:lang w:val="uk-UA"/>
        </w:rPr>
        <w:t>господарювання</w:t>
      </w:r>
      <w:r w:rsidR="00C205A1">
        <w:rPr>
          <w:rFonts w:ascii="Palatino Linotype" w:hAnsi="Palatino Linotype"/>
          <w:i/>
          <w:sz w:val="28"/>
          <w:szCs w:val="28"/>
          <w:lang w:val="uk-UA"/>
        </w:rPr>
        <w:t>,</w:t>
      </w:r>
      <w:r w:rsidR="007C75ED">
        <w:rPr>
          <w:rFonts w:ascii="Palatino Linotype" w:hAnsi="Palatino Linotype"/>
          <w:i/>
          <w:sz w:val="28"/>
          <w:szCs w:val="28"/>
          <w:lang w:val="uk-UA"/>
        </w:rPr>
        <w:t xml:space="preserve"> </w:t>
      </w:r>
      <w:r w:rsidRPr="001015FC">
        <w:rPr>
          <w:rFonts w:ascii="Palatino Linotype" w:hAnsi="Palatino Linotype"/>
          <w:i/>
          <w:sz w:val="28"/>
          <w:szCs w:val="28"/>
          <w:lang w:val="uk-UA"/>
        </w:rPr>
        <w:t>розглянут</w:t>
      </w:r>
      <w:r w:rsidR="00B5195A" w:rsidRPr="001015FC">
        <w:rPr>
          <w:rFonts w:ascii="Palatino Linotype" w:hAnsi="Palatino Linotype"/>
          <w:i/>
          <w:sz w:val="28"/>
          <w:szCs w:val="28"/>
          <w:lang w:val="uk-UA"/>
        </w:rPr>
        <w:t>и систему бюджетування</w:t>
      </w:r>
      <w:r w:rsidRPr="001015FC">
        <w:rPr>
          <w:rFonts w:ascii="Palatino Linotype" w:hAnsi="Palatino Linotype"/>
          <w:i/>
          <w:sz w:val="28"/>
          <w:szCs w:val="28"/>
          <w:lang w:val="uk-UA"/>
        </w:rPr>
        <w:t xml:space="preserve"> </w:t>
      </w:r>
      <w:r w:rsidR="00B5195A" w:rsidRPr="001015FC">
        <w:rPr>
          <w:rFonts w:ascii="Palatino Linotype" w:hAnsi="Palatino Linotype"/>
          <w:i/>
          <w:sz w:val="28"/>
          <w:szCs w:val="28"/>
          <w:lang w:val="uk-UA"/>
        </w:rPr>
        <w:t xml:space="preserve">діяльності </w:t>
      </w:r>
      <w:r w:rsidRPr="001015FC">
        <w:rPr>
          <w:rFonts w:ascii="Palatino Linotype" w:hAnsi="Palatino Linotype"/>
          <w:i/>
          <w:sz w:val="28"/>
          <w:szCs w:val="28"/>
          <w:lang w:val="uk-UA"/>
        </w:rPr>
        <w:t>суб’єктів господарювання</w:t>
      </w:r>
      <w:r w:rsidRPr="001015FC">
        <w:rPr>
          <w:rFonts w:ascii="Palatino Linotype" w:hAnsi="Palatino Linotype"/>
          <w:sz w:val="28"/>
          <w:szCs w:val="28"/>
          <w:lang w:val="uk-UA"/>
        </w:rPr>
        <w:t>.</w:t>
      </w:r>
    </w:p>
    <w:p w:rsidR="00597718" w:rsidRPr="001015FC" w:rsidRDefault="00597718" w:rsidP="00597718">
      <w:pPr>
        <w:pStyle w:val="a3"/>
        <w:rPr>
          <w:rFonts w:ascii="Palatino Linotype" w:hAnsi="Palatino Linotype"/>
          <w:b/>
          <w:sz w:val="28"/>
          <w:szCs w:val="28"/>
          <w:lang w:val="uk-UA"/>
        </w:rPr>
      </w:pPr>
    </w:p>
    <w:p w:rsidR="00597718" w:rsidRPr="001015FC" w:rsidRDefault="00B5195A" w:rsidP="00C205A1">
      <w:pPr>
        <w:pStyle w:val="a3"/>
        <w:tabs>
          <w:tab w:val="left" w:pos="426"/>
        </w:tabs>
        <w:ind w:firstLine="709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1015FC">
        <w:rPr>
          <w:rFonts w:ascii="Palatino Linotype" w:hAnsi="Palatino Linotype"/>
          <w:b/>
          <w:sz w:val="28"/>
          <w:szCs w:val="28"/>
          <w:lang w:val="uk-UA"/>
        </w:rPr>
        <w:t>Питання теми</w:t>
      </w:r>
    </w:p>
    <w:p w:rsidR="001015FC" w:rsidRPr="001015FC" w:rsidRDefault="001015FC" w:rsidP="00C205A1">
      <w:pPr>
        <w:spacing w:after="0" w:line="240" w:lineRule="auto"/>
        <w:ind w:firstLine="709"/>
        <w:jc w:val="both"/>
        <w:textAlignment w:val="baseline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1015FC">
        <w:rPr>
          <w:rFonts w:ascii="Palatino Linotype" w:hAnsi="Palatino Linotype"/>
          <w:iCs/>
          <w:color w:val="000000"/>
          <w:kern w:val="24"/>
          <w:sz w:val="28"/>
          <w:szCs w:val="28"/>
          <w:lang w:val="uk-UA" w:eastAsia="ru-RU"/>
        </w:rPr>
        <w:t xml:space="preserve">5.1. </w:t>
      </w:r>
      <w:r w:rsidR="00C205A1">
        <w:rPr>
          <w:rFonts w:ascii="Palatino Linotype" w:hAnsi="Palatino Linotype"/>
          <w:iCs/>
          <w:color w:val="000000"/>
          <w:kern w:val="24"/>
          <w:sz w:val="28"/>
          <w:szCs w:val="28"/>
          <w:lang w:val="uk-UA" w:eastAsia="ru-RU"/>
        </w:rPr>
        <w:t>Сутність фінансів суб’єктів господарювання</w:t>
      </w:r>
      <w:r w:rsidRPr="001015FC">
        <w:rPr>
          <w:rFonts w:ascii="Palatino Linotype" w:hAnsi="Palatino Linotype"/>
          <w:iCs/>
          <w:color w:val="000000"/>
          <w:kern w:val="24"/>
          <w:sz w:val="28"/>
          <w:szCs w:val="28"/>
          <w:lang w:val="uk-UA" w:eastAsia="ru-RU"/>
        </w:rPr>
        <w:t xml:space="preserve">, їх місце в фінансовій системі </w:t>
      </w:r>
    </w:p>
    <w:p w:rsidR="001015FC" w:rsidRPr="001015FC" w:rsidRDefault="001015FC" w:rsidP="00C205A1">
      <w:pPr>
        <w:spacing w:after="0" w:line="240" w:lineRule="auto"/>
        <w:ind w:firstLine="709"/>
        <w:jc w:val="both"/>
        <w:textAlignment w:val="baseline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1015FC">
        <w:rPr>
          <w:rFonts w:ascii="Palatino Linotype" w:hAnsi="Palatino Linotype"/>
          <w:iCs/>
          <w:color w:val="000000"/>
          <w:kern w:val="24"/>
          <w:sz w:val="28"/>
          <w:szCs w:val="28"/>
          <w:lang w:val="uk-UA" w:eastAsia="ru-RU"/>
        </w:rPr>
        <w:t xml:space="preserve">5.2. </w:t>
      </w:r>
      <w:r w:rsidR="00C205A1">
        <w:rPr>
          <w:rFonts w:ascii="Palatino Linotype" w:hAnsi="Palatino Linotype"/>
          <w:iCs/>
          <w:color w:val="000000"/>
          <w:kern w:val="24"/>
          <w:sz w:val="28"/>
          <w:szCs w:val="28"/>
          <w:lang w:val="uk-UA" w:eastAsia="ru-RU"/>
        </w:rPr>
        <w:t>Функції фінансів суб’єктів господарювання</w:t>
      </w:r>
    </w:p>
    <w:p w:rsidR="001015FC" w:rsidRPr="001015FC" w:rsidRDefault="001015FC" w:rsidP="00C205A1">
      <w:pPr>
        <w:spacing w:after="0" w:line="240" w:lineRule="auto"/>
        <w:ind w:firstLine="709"/>
        <w:jc w:val="both"/>
        <w:textAlignment w:val="baseline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1015FC">
        <w:rPr>
          <w:rFonts w:ascii="Palatino Linotype" w:hAnsi="Palatino Linotype"/>
          <w:iCs/>
          <w:color w:val="000000"/>
          <w:kern w:val="24"/>
          <w:sz w:val="28"/>
          <w:szCs w:val="28"/>
          <w:lang w:val="uk-UA" w:eastAsia="ru-RU"/>
        </w:rPr>
        <w:t xml:space="preserve">5.3. Фінансові ресурси </w:t>
      </w:r>
      <w:r w:rsidR="00C205A1">
        <w:rPr>
          <w:rFonts w:ascii="Palatino Linotype" w:hAnsi="Palatino Linotype"/>
          <w:iCs/>
          <w:color w:val="000000"/>
          <w:kern w:val="24"/>
          <w:sz w:val="28"/>
          <w:szCs w:val="28"/>
          <w:lang w:val="uk-UA" w:eastAsia="ru-RU"/>
        </w:rPr>
        <w:t>суб’єктів господарювання</w:t>
      </w:r>
      <w:r w:rsidRPr="001015FC">
        <w:rPr>
          <w:rFonts w:ascii="Palatino Linotype" w:hAnsi="Palatino Linotype"/>
          <w:iCs/>
          <w:color w:val="000000"/>
          <w:kern w:val="24"/>
          <w:sz w:val="28"/>
          <w:szCs w:val="28"/>
          <w:lang w:val="uk-UA" w:eastAsia="ru-RU"/>
        </w:rPr>
        <w:t>, їх види</w:t>
      </w:r>
    </w:p>
    <w:p w:rsidR="00597718" w:rsidRDefault="001015FC" w:rsidP="00C205A1">
      <w:pPr>
        <w:spacing w:after="0" w:line="240" w:lineRule="auto"/>
        <w:ind w:firstLine="709"/>
        <w:jc w:val="both"/>
        <w:textAlignment w:val="baseline"/>
        <w:rPr>
          <w:rFonts w:ascii="Palatino Linotype" w:hAnsi="Palatino Linotype"/>
          <w:iCs/>
          <w:color w:val="000000"/>
          <w:kern w:val="24"/>
          <w:sz w:val="28"/>
          <w:szCs w:val="28"/>
          <w:lang w:val="uk-UA" w:eastAsia="ru-RU"/>
        </w:rPr>
      </w:pPr>
      <w:r w:rsidRPr="001015FC">
        <w:rPr>
          <w:rFonts w:ascii="Palatino Linotype" w:hAnsi="Palatino Linotype"/>
          <w:iCs/>
          <w:color w:val="000000"/>
          <w:kern w:val="24"/>
          <w:sz w:val="28"/>
          <w:szCs w:val="28"/>
          <w:lang w:eastAsia="ru-RU"/>
        </w:rPr>
        <w:t xml:space="preserve">5.4. </w:t>
      </w:r>
      <w:r w:rsidRPr="001015FC">
        <w:rPr>
          <w:rFonts w:ascii="Palatino Linotype" w:hAnsi="Palatino Linotype"/>
          <w:iCs/>
          <w:color w:val="000000"/>
          <w:kern w:val="24"/>
          <w:sz w:val="28"/>
          <w:szCs w:val="28"/>
          <w:lang w:val="uk-UA" w:eastAsia="ru-RU"/>
        </w:rPr>
        <w:t xml:space="preserve">Бюджетування, як </w:t>
      </w:r>
      <w:r w:rsidR="00C205A1">
        <w:rPr>
          <w:rFonts w:ascii="Palatino Linotype" w:hAnsi="Palatino Linotype"/>
          <w:iCs/>
          <w:color w:val="000000"/>
          <w:kern w:val="24"/>
          <w:sz w:val="28"/>
          <w:szCs w:val="28"/>
          <w:lang w:val="uk-UA" w:eastAsia="ru-RU"/>
        </w:rPr>
        <w:t>складова управління фінансами</w:t>
      </w:r>
      <w:r w:rsidRPr="001015FC">
        <w:rPr>
          <w:rFonts w:ascii="Palatino Linotype" w:hAnsi="Palatino Linotype"/>
          <w:iCs/>
          <w:color w:val="000000"/>
          <w:kern w:val="24"/>
          <w:sz w:val="28"/>
          <w:szCs w:val="28"/>
          <w:lang w:val="uk-UA" w:eastAsia="ru-RU"/>
        </w:rPr>
        <w:t xml:space="preserve"> </w:t>
      </w:r>
      <w:r w:rsidR="00C205A1">
        <w:rPr>
          <w:rFonts w:ascii="Palatino Linotype" w:hAnsi="Palatino Linotype"/>
          <w:iCs/>
          <w:color w:val="000000"/>
          <w:kern w:val="24"/>
          <w:sz w:val="28"/>
          <w:szCs w:val="28"/>
          <w:lang w:val="uk-UA" w:eastAsia="ru-RU"/>
        </w:rPr>
        <w:t>суб’єктів господарювання</w:t>
      </w:r>
    </w:p>
    <w:p w:rsidR="00C205A1" w:rsidRPr="001015FC" w:rsidRDefault="00C205A1" w:rsidP="00C205A1">
      <w:pPr>
        <w:spacing w:after="0" w:line="240" w:lineRule="auto"/>
        <w:ind w:firstLine="709"/>
        <w:jc w:val="both"/>
        <w:textAlignment w:val="baseline"/>
        <w:rPr>
          <w:rFonts w:ascii="Palatino Linotype" w:hAnsi="Palatino Linotype" w:cs="Arial"/>
          <w:sz w:val="28"/>
          <w:szCs w:val="28"/>
          <w:lang w:val="uk-UA"/>
        </w:rPr>
      </w:pPr>
    </w:p>
    <w:p w:rsidR="00B5195A" w:rsidRPr="001015FC" w:rsidRDefault="00B5195A" w:rsidP="00B5195A">
      <w:pPr>
        <w:pStyle w:val="a3"/>
        <w:ind w:firstLine="709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1015FC">
        <w:rPr>
          <w:rFonts w:ascii="Palatino Linotype" w:hAnsi="Palatino Linotype"/>
          <w:b/>
          <w:sz w:val="28"/>
          <w:szCs w:val="28"/>
          <w:lang w:val="uk-UA"/>
        </w:rPr>
        <w:t>Завдання для самостійної роботи до теми 5</w:t>
      </w:r>
    </w:p>
    <w:p w:rsidR="00597718" w:rsidRPr="001015FC" w:rsidRDefault="00597718" w:rsidP="00597718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 w:cs="Arial"/>
          <w:sz w:val="28"/>
          <w:szCs w:val="28"/>
          <w:lang w:val="uk-UA"/>
        </w:rPr>
      </w:pPr>
    </w:p>
    <w:p w:rsidR="00597718" w:rsidRPr="001015FC" w:rsidRDefault="00B5195A" w:rsidP="00597718">
      <w:pPr>
        <w:spacing w:after="0" w:line="240" w:lineRule="auto"/>
        <w:ind w:firstLine="708"/>
        <w:jc w:val="both"/>
        <w:rPr>
          <w:rFonts w:ascii="Palatino Linotype" w:eastAsiaTheme="minorHAnsi" w:hAnsi="Palatino Linotype"/>
          <w:b/>
          <w:sz w:val="28"/>
          <w:szCs w:val="28"/>
          <w:shd w:val="clear" w:color="auto" w:fill="FFFFFF"/>
          <w:lang w:val="uk-UA"/>
        </w:rPr>
      </w:pPr>
      <w:r w:rsidRPr="001015FC">
        <w:rPr>
          <w:rFonts w:ascii="Palatino Linotype" w:hAnsi="Palatino Linotype"/>
          <w:b/>
          <w:sz w:val="28"/>
          <w:szCs w:val="28"/>
          <w:lang w:val="uk-UA"/>
        </w:rPr>
        <w:t>Завдання 5</w:t>
      </w:r>
      <w:r w:rsidR="00597718" w:rsidRPr="001015FC">
        <w:rPr>
          <w:rFonts w:ascii="Palatino Linotype" w:hAnsi="Palatino Linotype"/>
          <w:b/>
          <w:sz w:val="28"/>
          <w:szCs w:val="28"/>
          <w:lang w:val="uk-UA"/>
        </w:rPr>
        <w:t>.1</w:t>
      </w:r>
      <w:r w:rsidR="00597718" w:rsidRPr="001015FC">
        <w:rPr>
          <w:rFonts w:ascii="Palatino Linotype" w:hAnsi="Palatino Linotype"/>
          <w:sz w:val="28"/>
          <w:szCs w:val="28"/>
          <w:lang w:val="uk-UA"/>
        </w:rPr>
        <w:t>. До зазначених термінів виберіть правильне визначення серед тих, що наведені нижче.</w:t>
      </w:r>
    </w:p>
    <w:p w:rsidR="00597718" w:rsidRPr="001015FC" w:rsidRDefault="00597718" w:rsidP="00597718">
      <w:pPr>
        <w:pStyle w:val="a3"/>
        <w:ind w:firstLine="708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1015FC">
        <w:rPr>
          <w:rFonts w:ascii="Palatino Linotype" w:hAnsi="Palatino Linotype"/>
          <w:i/>
          <w:sz w:val="28"/>
          <w:szCs w:val="28"/>
          <w:lang w:val="uk-UA"/>
        </w:rPr>
        <w:t>Терміни:</w:t>
      </w:r>
    </w:p>
    <w:p w:rsidR="00597718" w:rsidRPr="001015FC" w:rsidRDefault="00597718" w:rsidP="00597718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1015FC">
        <w:rPr>
          <w:rFonts w:ascii="Palatino Linotype" w:hAnsi="Palatino Linotype"/>
          <w:sz w:val="28"/>
          <w:szCs w:val="28"/>
          <w:lang w:val="uk-UA"/>
        </w:rPr>
        <w:t>фінанси суб’єктів господарювання;</w:t>
      </w:r>
    </w:p>
    <w:p w:rsidR="00597718" w:rsidRPr="001015FC" w:rsidRDefault="00597718" w:rsidP="00597718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1015FC">
        <w:rPr>
          <w:rFonts w:ascii="Palatino Linotype" w:hAnsi="Palatino Linotype"/>
          <w:sz w:val="28"/>
          <w:szCs w:val="28"/>
          <w:lang w:val="uk-UA"/>
        </w:rPr>
        <w:t>позикові фінансові ресурси;</w:t>
      </w:r>
    </w:p>
    <w:p w:rsidR="00597718" w:rsidRPr="001015FC" w:rsidRDefault="00597718" w:rsidP="00597718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1015FC">
        <w:rPr>
          <w:rFonts w:ascii="Palatino Linotype" w:hAnsi="Palatino Linotype"/>
          <w:sz w:val="28"/>
          <w:szCs w:val="28"/>
          <w:lang w:val="uk-UA"/>
        </w:rPr>
        <w:t>власні фінансові ресурси;</w:t>
      </w:r>
    </w:p>
    <w:p w:rsidR="00597718" w:rsidRPr="001015FC" w:rsidRDefault="00597718" w:rsidP="00597718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1015FC">
        <w:rPr>
          <w:rFonts w:ascii="Palatino Linotype" w:hAnsi="Palatino Linotype"/>
          <w:sz w:val="28"/>
          <w:szCs w:val="28"/>
          <w:lang w:val="uk-UA"/>
        </w:rPr>
        <w:t>бюджет суб’єкта господарювання</w:t>
      </w:r>
    </w:p>
    <w:p w:rsidR="00597718" w:rsidRPr="002A5FF8" w:rsidRDefault="00597718" w:rsidP="00597718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 w:cs="Arial"/>
          <w:color w:val="000000" w:themeColor="text1"/>
          <w:sz w:val="28"/>
          <w:szCs w:val="28"/>
        </w:rPr>
      </w:pPr>
      <w:r w:rsidRPr="001015FC">
        <w:rPr>
          <w:rFonts w:ascii="Palatino Linotype" w:hAnsi="Palatino Linotype" w:cs="Arial"/>
          <w:sz w:val="28"/>
          <w:szCs w:val="28"/>
          <w:lang w:val="uk-UA"/>
        </w:rPr>
        <w:tab/>
      </w:r>
      <w:r w:rsidRPr="001015FC">
        <w:rPr>
          <w:rFonts w:ascii="Palatino Linotype" w:hAnsi="Palatino Linotype" w:cs="Arial"/>
          <w:i/>
          <w:color w:val="000000" w:themeColor="text1"/>
          <w:sz w:val="28"/>
          <w:szCs w:val="28"/>
          <w:lang w:val="uk-UA"/>
        </w:rPr>
        <w:t>Визначення</w:t>
      </w:r>
      <w:r w:rsidRPr="001015FC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>:</w:t>
      </w:r>
    </w:p>
    <w:p w:rsidR="00597718" w:rsidRPr="001015FC" w:rsidRDefault="00597718" w:rsidP="00597718">
      <w:pPr>
        <w:spacing w:after="0" w:line="240" w:lineRule="auto"/>
        <w:ind w:firstLine="706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1015FC">
        <w:rPr>
          <w:rFonts w:ascii="Palatino Linotype" w:hAnsi="Palatino Linotype"/>
          <w:color w:val="000000" w:themeColor="text1"/>
          <w:kern w:val="24"/>
          <w:sz w:val="28"/>
          <w:szCs w:val="28"/>
          <w:lang w:val="uk-UA" w:eastAsia="ru-RU"/>
        </w:rPr>
        <w:t>А) фінан</w:t>
      </w:r>
      <w:r w:rsidR="007C75ED">
        <w:rPr>
          <w:rFonts w:ascii="Palatino Linotype" w:hAnsi="Palatino Linotype"/>
          <w:color w:val="000000" w:themeColor="text1"/>
          <w:kern w:val="24"/>
          <w:sz w:val="28"/>
          <w:szCs w:val="28"/>
          <w:lang w:val="uk-UA" w:eastAsia="ru-RU"/>
        </w:rPr>
        <w:t>совий план на конкретний період, який охоплює всі аспекти господарської діяльності, і може бути складений, як в цілому для суб’єкта господарювання, так і окремих його підрозділів</w:t>
      </w:r>
      <w:r w:rsidRPr="001015FC">
        <w:rPr>
          <w:rFonts w:ascii="Palatino Linotype" w:hAnsi="Palatino Linotype"/>
          <w:color w:val="000000" w:themeColor="text1"/>
          <w:kern w:val="24"/>
          <w:sz w:val="28"/>
          <w:szCs w:val="28"/>
          <w:lang w:val="uk-UA" w:eastAsia="ru-RU"/>
        </w:rPr>
        <w:t>.</w:t>
      </w:r>
    </w:p>
    <w:p w:rsidR="00597718" w:rsidRPr="001015FC" w:rsidRDefault="00597718" w:rsidP="00597718">
      <w:pPr>
        <w:spacing w:after="0" w:line="240" w:lineRule="auto"/>
        <w:ind w:firstLine="706"/>
        <w:jc w:val="both"/>
        <w:rPr>
          <w:rFonts w:ascii="Palatino Linotype" w:hAnsi="Palatino Linotype"/>
          <w:color w:val="000000" w:themeColor="text1"/>
          <w:kern w:val="24"/>
          <w:sz w:val="28"/>
          <w:szCs w:val="28"/>
          <w:lang w:val="uk-UA" w:eastAsia="ru-RU"/>
        </w:rPr>
      </w:pPr>
      <w:r w:rsidRPr="001015FC">
        <w:rPr>
          <w:rFonts w:ascii="Palatino Linotype" w:hAnsi="Palatino Linotype"/>
          <w:color w:val="000000" w:themeColor="text1"/>
          <w:kern w:val="24"/>
          <w:sz w:val="28"/>
          <w:szCs w:val="28"/>
          <w:lang w:val="uk-UA" w:eastAsia="ru-RU"/>
        </w:rPr>
        <w:t>Б) ресурси, які знаходяться у тимчасовому розпорядженні суб’єкта господарювання;</w:t>
      </w:r>
    </w:p>
    <w:p w:rsidR="00597718" w:rsidRPr="001015FC" w:rsidRDefault="00597718" w:rsidP="00597718">
      <w:pPr>
        <w:spacing w:after="0" w:line="240" w:lineRule="auto"/>
        <w:ind w:firstLine="706"/>
        <w:jc w:val="both"/>
        <w:rPr>
          <w:rFonts w:ascii="Palatino Linotype" w:hAnsi="Palatino Linotype"/>
          <w:color w:val="000000" w:themeColor="text1"/>
          <w:kern w:val="24"/>
          <w:sz w:val="28"/>
          <w:szCs w:val="28"/>
          <w:lang w:val="uk-UA" w:eastAsia="ru-RU"/>
        </w:rPr>
      </w:pPr>
      <w:r w:rsidRPr="001015FC">
        <w:rPr>
          <w:rFonts w:ascii="Palatino Linotype" w:hAnsi="Palatino Linotype"/>
          <w:color w:val="000000" w:themeColor="text1"/>
          <w:kern w:val="24"/>
          <w:sz w:val="28"/>
          <w:szCs w:val="28"/>
          <w:lang w:val="uk-UA" w:eastAsia="ru-RU"/>
        </w:rPr>
        <w:t>В) економічні відносини, пов’язані з формуванням, розподілом та використанням доходів і грошових фондів суб’єктів господарювання;</w:t>
      </w:r>
    </w:p>
    <w:p w:rsidR="00597718" w:rsidRPr="001015FC" w:rsidRDefault="00597718" w:rsidP="00597718">
      <w:pPr>
        <w:spacing w:after="0" w:line="240" w:lineRule="auto"/>
        <w:ind w:firstLine="706"/>
        <w:jc w:val="both"/>
        <w:rPr>
          <w:rFonts w:ascii="Palatino Linotype" w:hAnsi="Palatino Linotype"/>
          <w:color w:val="000000" w:themeColor="text1"/>
          <w:kern w:val="24"/>
          <w:sz w:val="28"/>
          <w:szCs w:val="28"/>
          <w:lang w:val="uk-UA" w:eastAsia="ru-RU"/>
        </w:rPr>
      </w:pPr>
      <w:r w:rsidRPr="001015FC">
        <w:rPr>
          <w:rFonts w:ascii="Palatino Linotype" w:hAnsi="Palatino Linotype"/>
          <w:color w:val="000000" w:themeColor="text1"/>
          <w:kern w:val="24"/>
          <w:sz w:val="28"/>
          <w:szCs w:val="28"/>
          <w:lang w:val="uk-UA" w:eastAsia="ru-RU"/>
        </w:rPr>
        <w:t>Г) ресурси, які належать суб’єкту господарювання.</w:t>
      </w:r>
    </w:p>
    <w:p w:rsidR="00597718" w:rsidRPr="001015FC" w:rsidRDefault="00597718" w:rsidP="00597718">
      <w:pPr>
        <w:spacing w:after="0" w:line="240" w:lineRule="auto"/>
        <w:ind w:firstLine="708"/>
        <w:jc w:val="both"/>
        <w:rPr>
          <w:rFonts w:ascii="Palatino Linotype" w:hAnsi="Palatino Linotype"/>
          <w:b/>
          <w:sz w:val="28"/>
          <w:szCs w:val="28"/>
          <w:lang w:val="uk-UA"/>
        </w:rPr>
      </w:pPr>
    </w:p>
    <w:p w:rsidR="00A7628B" w:rsidRDefault="00A7628B" w:rsidP="00597718">
      <w:pPr>
        <w:spacing w:after="0" w:line="240" w:lineRule="auto"/>
        <w:ind w:firstLine="709"/>
        <w:jc w:val="both"/>
        <w:rPr>
          <w:rFonts w:ascii="Palatino Linotype" w:hAnsi="Palatino Linotype"/>
          <w:b/>
          <w:color w:val="000000" w:themeColor="text1"/>
          <w:sz w:val="28"/>
          <w:szCs w:val="28"/>
          <w:lang w:val="uk-UA"/>
        </w:rPr>
      </w:pPr>
    </w:p>
    <w:p w:rsidR="00A7628B" w:rsidRDefault="00A7628B" w:rsidP="00597718">
      <w:pPr>
        <w:spacing w:after="0" w:line="240" w:lineRule="auto"/>
        <w:ind w:firstLine="709"/>
        <w:jc w:val="both"/>
        <w:rPr>
          <w:rFonts w:ascii="Palatino Linotype" w:hAnsi="Palatino Linotype"/>
          <w:b/>
          <w:color w:val="000000" w:themeColor="text1"/>
          <w:sz w:val="28"/>
          <w:szCs w:val="28"/>
          <w:lang w:val="uk-UA"/>
        </w:rPr>
      </w:pPr>
    </w:p>
    <w:p w:rsidR="00597718" w:rsidRPr="007C75ED" w:rsidRDefault="007C75ED" w:rsidP="00597718">
      <w:pPr>
        <w:spacing w:after="0" w:line="240" w:lineRule="auto"/>
        <w:ind w:firstLine="709"/>
        <w:jc w:val="both"/>
        <w:rPr>
          <w:rFonts w:ascii="Palatino Linotype" w:hAnsi="Palatino Linotype"/>
          <w:color w:val="000000" w:themeColor="text1"/>
          <w:sz w:val="28"/>
          <w:szCs w:val="28"/>
          <w:lang w:val="uk-UA" w:eastAsia="ru-RU"/>
        </w:rPr>
      </w:pPr>
      <w:r w:rsidRPr="007C75ED">
        <w:rPr>
          <w:rFonts w:ascii="Palatino Linotype" w:hAnsi="Palatino Linotype"/>
          <w:b/>
          <w:color w:val="000000" w:themeColor="text1"/>
          <w:sz w:val="28"/>
          <w:szCs w:val="28"/>
          <w:lang w:val="uk-UA"/>
        </w:rPr>
        <w:lastRenderedPageBreak/>
        <w:t>Завдання 5</w:t>
      </w:r>
      <w:r w:rsidR="00597718" w:rsidRPr="007C75ED">
        <w:rPr>
          <w:rFonts w:ascii="Palatino Linotype" w:hAnsi="Palatino Linotype"/>
          <w:b/>
          <w:color w:val="000000" w:themeColor="text1"/>
          <w:sz w:val="28"/>
          <w:szCs w:val="28"/>
          <w:lang w:val="uk-UA"/>
        </w:rPr>
        <w:t>.2</w:t>
      </w:r>
      <w:r w:rsidR="00597718" w:rsidRPr="007C75ED">
        <w:rPr>
          <w:rFonts w:ascii="Palatino Linotype" w:hAnsi="Palatino Linotype"/>
          <w:color w:val="000000" w:themeColor="text1"/>
          <w:sz w:val="28"/>
          <w:szCs w:val="28"/>
          <w:lang w:val="uk-UA"/>
        </w:rPr>
        <w:t xml:space="preserve">. </w:t>
      </w:r>
      <w:r w:rsidRPr="007C75ED">
        <w:rPr>
          <w:rFonts w:ascii="Palatino Linotype" w:hAnsi="Palatino Linotype"/>
          <w:color w:val="000000" w:themeColor="text1"/>
          <w:sz w:val="28"/>
          <w:szCs w:val="28"/>
          <w:lang w:val="uk-UA"/>
        </w:rPr>
        <w:t>Провести аналіз бюджету</w:t>
      </w:r>
      <w:r w:rsidR="00597718" w:rsidRPr="007C75ED">
        <w:rPr>
          <w:rFonts w:ascii="Palatino Linotype" w:hAnsi="Palatino Linotype"/>
          <w:color w:val="000000" w:themeColor="text1"/>
          <w:sz w:val="28"/>
          <w:szCs w:val="28"/>
          <w:lang w:val="uk-UA"/>
        </w:rPr>
        <w:t xml:space="preserve"> компанії АВС. </w:t>
      </w:r>
      <w:r w:rsidR="00597718" w:rsidRPr="007C75ED">
        <w:rPr>
          <w:rFonts w:ascii="Palatino Linotype" w:hAnsi="Palatino Linotype"/>
          <w:color w:val="000000" w:themeColor="text1"/>
          <w:sz w:val="28"/>
          <w:szCs w:val="28"/>
          <w:lang w:val="uk-UA" w:eastAsia="ru-RU"/>
        </w:rPr>
        <w:t>Звіт про виконання бюджету компанії АВС представлено у табл.</w:t>
      </w:r>
      <w:r w:rsidRPr="007C75ED">
        <w:rPr>
          <w:rFonts w:ascii="Palatino Linotype" w:hAnsi="Palatino Linotype"/>
          <w:color w:val="000000" w:themeColor="text1"/>
          <w:sz w:val="28"/>
          <w:szCs w:val="28"/>
          <w:lang w:val="uk-UA" w:eastAsia="ru-RU"/>
        </w:rPr>
        <w:t xml:space="preserve"> 5</w:t>
      </w:r>
      <w:r w:rsidR="00597718" w:rsidRPr="007C75ED">
        <w:rPr>
          <w:rFonts w:ascii="Palatino Linotype" w:hAnsi="Palatino Linotype"/>
          <w:color w:val="000000" w:themeColor="text1"/>
          <w:sz w:val="28"/>
          <w:szCs w:val="28"/>
          <w:lang w:val="uk-UA" w:eastAsia="ru-RU"/>
        </w:rPr>
        <w:t xml:space="preserve">.1. </w:t>
      </w:r>
      <w:r w:rsidR="00597718" w:rsidRPr="007C75ED">
        <w:rPr>
          <w:rFonts w:ascii="Palatino Linotype" w:hAnsi="Palatino Linotype"/>
          <w:color w:val="000000" w:themeColor="text1"/>
          <w:sz w:val="28"/>
          <w:szCs w:val="28"/>
          <w:lang w:val="uk-UA"/>
        </w:rPr>
        <w:t>Розрахувати та проаналізувати «Гнучкий бюджет». Розрахун</w:t>
      </w:r>
      <w:r w:rsidRPr="007C75ED">
        <w:rPr>
          <w:rFonts w:ascii="Palatino Linotype" w:hAnsi="Palatino Linotype"/>
          <w:color w:val="000000" w:themeColor="text1"/>
          <w:sz w:val="28"/>
          <w:szCs w:val="28"/>
          <w:lang w:val="uk-UA"/>
        </w:rPr>
        <w:t>ки представити у вигляді табл. 5</w:t>
      </w:r>
      <w:r w:rsidR="00597718" w:rsidRPr="007C75ED">
        <w:rPr>
          <w:rFonts w:ascii="Palatino Linotype" w:hAnsi="Palatino Linotype"/>
          <w:color w:val="000000" w:themeColor="text1"/>
          <w:sz w:val="28"/>
          <w:szCs w:val="28"/>
          <w:lang w:val="uk-UA"/>
        </w:rPr>
        <w:t>.2. Зробити висновки.</w:t>
      </w:r>
    </w:p>
    <w:p w:rsidR="001A2126" w:rsidRPr="007C75ED" w:rsidRDefault="001A2126" w:rsidP="00597718">
      <w:pPr>
        <w:widowControl w:val="0"/>
        <w:spacing w:after="0" w:line="240" w:lineRule="auto"/>
        <w:ind w:right="400"/>
        <w:jc w:val="right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</w:p>
    <w:p w:rsidR="00597718" w:rsidRPr="007C75ED" w:rsidRDefault="00597718" w:rsidP="00597718">
      <w:pPr>
        <w:widowControl w:val="0"/>
        <w:spacing w:after="0" w:line="240" w:lineRule="auto"/>
        <w:ind w:right="400"/>
        <w:jc w:val="right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7C75ED">
        <w:rPr>
          <w:rFonts w:ascii="Palatino Linotype" w:eastAsia="Times New Roman" w:hAnsi="Palatino Linotype"/>
          <w:color w:val="000000" w:themeColor="text1"/>
          <w:sz w:val="28"/>
          <w:szCs w:val="28"/>
          <w:lang w:eastAsia="ru-RU"/>
        </w:rPr>
        <w:t>Таблиц</w:t>
      </w:r>
      <w:r w:rsidRPr="007C75ED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я</w:t>
      </w:r>
      <w:r w:rsidRPr="007C75ED">
        <w:rPr>
          <w:rFonts w:ascii="Palatino Linotype" w:eastAsia="Times New Roman" w:hAnsi="Palatino Linotype"/>
          <w:color w:val="000000" w:themeColor="text1"/>
          <w:sz w:val="28"/>
          <w:szCs w:val="28"/>
          <w:lang w:eastAsia="ru-RU"/>
        </w:rPr>
        <w:t xml:space="preserve"> </w:t>
      </w:r>
      <w:r w:rsidR="007C75ED" w:rsidRPr="007C75ED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5</w:t>
      </w:r>
      <w:r w:rsidRPr="007C75ED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.1</w:t>
      </w:r>
    </w:p>
    <w:p w:rsidR="00597718" w:rsidRPr="007C75ED" w:rsidRDefault="00597718" w:rsidP="00597718">
      <w:pPr>
        <w:widowControl w:val="0"/>
        <w:spacing w:after="0" w:line="240" w:lineRule="auto"/>
        <w:ind w:right="400"/>
        <w:jc w:val="center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7C75ED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Звіт про виконання бюджету компанії АВС</w:t>
      </w:r>
    </w:p>
    <w:p w:rsidR="001A2126" w:rsidRPr="007C75ED" w:rsidRDefault="001A2126" w:rsidP="00597718">
      <w:pPr>
        <w:widowControl w:val="0"/>
        <w:spacing w:after="0" w:line="240" w:lineRule="auto"/>
        <w:ind w:right="400"/>
        <w:jc w:val="center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</w:p>
    <w:tbl>
      <w:tblPr>
        <w:tblW w:w="908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72"/>
        <w:gridCol w:w="1559"/>
        <w:gridCol w:w="1417"/>
        <w:gridCol w:w="1134"/>
      </w:tblGrid>
      <w:tr w:rsidR="007C75ED" w:rsidRPr="007C75ED" w:rsidTr="007C75ED">
        <w:trPr>
          <w:trHeight w:hRule="exact" w:val="817"/>
        </w:trPr>
        <w:tc>
          <w:tcPr>
            <w:tcW w:w="49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Статті витрат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За планом</w:t>
            </w:r>
          </w:p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(17 500 од.)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Фактично</w:t>
            </w:r>
          </w:p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(19100 од.)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Відхи-</w:t>
            </w:r>
          </w:p>
          <w:p w:rsidR="00597718" w:rsidRPr="007C75ED" w:rsidRDefault="00597718" w:rsidP="007C75ED">
            <w:pPr>
              <w:spacing w:after="0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лення</w:t>
            </w:r>
          </w:p>
        </w:tc>
      </w:tr>
      <w:tr w:rsidR="00597718" w:rsidRPr="007C75ED" w:rsidTr="00597718">
        <w:trPr>
          <w:trHeight w:hRule="exact" w:val="424"/>
        </w:trPr>
        <w:tc>
          <w:tcPr>
            <w:tcW w:w="49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Перемінні витрати, у т.ч.: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597718" w:rsidRPr="007C75ED" w:rsidTr="00597718">
        <w:trPr>
          <w:trHeight w:hRule="exact" w:val="424"/>
        </w:trPr>
        <w:tc>
          <w:tcPr>
            <w:tcW w:w="49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- основні матеріали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  <w:t>42 000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  <w:t>46 000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7C75ED" w:rsidRPr="007C75ED" w:rsidTr="00597718">
        <w:trPr>
          <w:trHeight w:hRule="exact" w:val="421"/>
        </w:trPr>
        <w:tc>
          <w:tcPr>
            <w:tcW w:w="49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- прямі витрати на оплату праці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  <w:t>68 250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  <w:t>75 000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7C75ED" w:rsidRPr="007C75ED" w:rsidTr="007C75ED">
        <w:trPr>
          <w:trHeight w:hRule="exact" w:val="816"/>
        </w:trPr>
        <w:tc>
          <w:tcPr>
            <w:tcW w:w="49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C75ED" w:rsidRPr="007C75ED" w:rsidRDefault="00597718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 xml:space="preserve">- перемінні загальновиробничі витрати, </w:t>
            </w:r>
          </w:p>
          <w:p w:rsidR="00597718" w:rsidRPr="007C75ED" w:rsidRDefault="00597718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у т.ч.: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eastAsia="Courier New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eastAsia="Courier New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/>
              <w:jc w:val="center"/>
              <w:rPr>
                <w:rFonts w:ascii="Palatino Linotype" w:eastAsia="Courier New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597718" w:rsidRPr="007C75ED" w:rsidTr="00597718">
        <w:trPr>
          <w:trHeight w:hRule="exact" w:val="423"/>
        </w:trPr>
        <w:tc>
          <w:tcPr>
            <w:tcW w:w="49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- допоміжні матеріали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  <w:t>10 500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  <w:t>11 500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597718" w:rsidRPr="007C75ED" w:rsidTr="00597718">
        <w:trPr>
          <w:trHeight w:hRule="exact" w:val="430"/>
        </w:trPr>
        <w:tc>
          <w:tcPr>
            <w:tcW w:w="49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- непрямі витрати на оплату праці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  <w:t>14 000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  <w:t>15 250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7C75ED" w:rsidRPr="007C75ED" w:rsidTr="00597718">
        <w:trPr>
          <w:trHeight w:hRule="exact" w:val="408"/>
        </w:trPr>
        <w:tc>
          <w:tcPr>
            <w:tcW w:w="49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- витрати на оплату комунальних послуг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  <w:t>7 000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  <w:t>7 600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7C75ED" w:rsidRPr="007C75ED" w:rsidTr="007C75ED">
        <w:trPr>
          <w:trHeight w:hRule="exact" w:val="861"/>
        </w:trPr>
        <w:tc>
          <w:tcPr>
            <w:tcW w:w="49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- інші загальновиробничі перемінні витрати</w:t>
            </w:r>
          </w:p>
          <w:p w:rsidR="00597718" w:rsidRPr="007C75ED" w:rsidRDefault="00597718" w:rsidP="007C75ED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</w:p>
          <w:p w:rsidR="00597718" w:rsidRPr="007C75ED" w:rsidRDefault="00597718" w:rsidP="007C75ED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</w:p>
          <w:p w:rsidR="00597718" w:rsidRPr="007C75ED" w:rsidRDefault="00597718" w:rsidP="007C75ED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</w:p>
          <w:p w:rsidR="00597718" w:rsidRPr="007C75ED" w:rsidRDefault="00597718" w:rsidP="007C75ED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</w:p>
          <w:p w:rsidR="00597718" w:rsidRPr="007C75ED" w:rsidRDefault="00597718" w:rsidP="007C75ED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</w:p>
          <w:p w:rsidR="00597718" w:rsidRPr="007C75ED" w:rsidRDefault="00597718" w:rsidP="007C75ED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</w:p>
          <w:p w:rsidR="00597718" w:rsidRPr="007C75ED" w:rsidRDefault="00597718" w:rsidP="007C75ED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- інші перемінні загальновиробничі витрати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  <w:t>8 750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  <w:t>9 750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7C75ED" w:rsidRPr="007C75ED" w:rsidTr="00597718">
        <w:trPr>
          <w:trHeight w:hRule="exact" w:val="402"/>
        </w:trPr>
        <w:tc>
          <w:tcPr>
            <w:tcW w:w="49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Постійні витрати, у т.ч.: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eastAsia="Courier New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eastAsia="Courier New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/>
              <w:jc w:val="center"/>
              <w:rPr>
                <w:rFonts w:ascii="Palatino Linotype" w:eastAsia="Courier New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7C75ED" w:rsidRPr="007C75ED" w:rsidTr="007C75ED">
        <w:trPr>
          <w:trHeight w:hRule="exact" w:val="878"/>
        </w:trPr>
        <w:tc>
          <w:tcPr>
            <w:tcW w:w="49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- витрати на оплату праці адміністративного персоналу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  <w:t>19 000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  <w:t>18 500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7C75ED" w:rsidRPr="007C75ED" w:rsidTr="007C75ED">
        <w:trPr>
          <w:trHeight w:hRule="exact" w:val="874"/>
        </w:trPr>
        <w:tc>
          <w:tcPr>
            <w:tcW w:w="49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- амортизація основних засобів адміністративного призначення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  <w:t>15 000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  <w:t>15 000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/>
              <w:jc w:val="center"/>
              <w:rPr>
                <w:rFonts w:ascii="Palatino Linotype" w:eastAsia="Courier New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7C75ED" w:rsidRPr="007C75ED" w:rsidTr="007C75ED">
        <w:trPr>
          <w:trHeight w:hRule="exact" w:val="1142"/>
        </w:trPr>
        <w:tc>
          <w:tcPr>
            <w:tcW w:w="49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 xml:space="preserve">- витрати на оплату комунальних послуг за приміщень адміністративного призначення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  <w:t>4 500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  <w:t>4 500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/>
              <w:jc w:val="center"/>
              <w:rPr>
                <w:rFonts w:ascii="Palatino Linotype" w:eastAsia="Courier New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7C75ED" w:rsidRPr="007C75ED" w:rsidTr="007C75ED">
        <w:trPr>
          <w:trHeight w:hRule="exact" w:val="413"/>
        </w:trPr>
        <w:tc>
          <w:tcPr>
            <w:tcW w:w="49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- інші постійні витрати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  <w:t>10 900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  <w:t>11 100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7C75ED" w:rsidRPr="007C75ED" w:rsidTr="007C75ED">
        <w:trPr>
          <w:trHeight w:hRule="exact" w:val="433"/>
        </w:trPr>
        <w:tc>
          <w:tcPr>
            <w:tcW w:w="4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Всього витрат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  <w:t>199 900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  <w:t>214 200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7718" w:rsidRPr="007C75ED" w:rsidRDefault="00597718" w:rsidP="007C75ED">
            <w:pPr>
              <w:spacing w:after="0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</w:tbl>
    <w:p w:rsidR="00597718" w:rsidRPr="007C75ED" w:rsidRDefault="00597718" w:rsidP="00597718">
      <w:pPr>
        <w:spacing w:after="0" w:line="240" w:lineRule="auto"/>
        <w:rPr>
          <w:rFonts w:ascii="Palatino Linotype" w:hAnsi="Palatino Linotype"/>
          <w:color w:val="000000" w:themeColor="text1"/>
          <w:sz w:val="28"/>
          <w:szCs w:val="28"/>
        </w:rPr>
      </w:pPr>
    </w:p>
    <w:p w:rsidR="007C75ED" w:rsidRPr="007C75ED" w:rsidRDefault="00597718" w:rsidP="00597718">
      <w:pPr>
        <w:spacing w:after="0" w:line="240" w:lineRule="auto"/>
        <w:jc w:val="right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7C75ED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 xml:space="preserve">   </w:t>
      </w:r>
    </w:p>
    <w:p w:rsidR="007C75ED" w:rsidRPr="007C75ED" w:rsidRDefault="007C75ED" w:rsidP="00597718">
      <w:pPr>
        <w:spacing w:after="0" w:line="240" w:lineRule="auto"/>
        <w:jc w:val="right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</w:p>
    <w:p w:rsidR="007C75ED" w:rsidRDefault="007C75ED" w:rsidP="007C75ED">
      <w:pPr>
        <w:spacing w:after="0" w:line="240" w:lineRule="auto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</w:p>
    <w:p w:rsidR="007C75ED" w:rsidRPr="007C75ED" w:rsidRDefault="007C75ED" w:rsidP="007C75ED">
      <w:pPr>
        <w:spacing w:after="0" w:line="240" w:lineRule="auto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</w:p>
    <w:p w:rsidR="00597718" w:rsidRPr="007C75ED" w:rsidRDefault="007C75ED" w:rsidP="00597718">
      <w:pPr>
        <w:spacing w:after="0" w:line="240" w:lineRule="auto"/>
        <w:jc w:val="right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7C75ED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lastRenderedPageBreak/>
        <w:t>Таблиця 5</w:t>
      </w:r>
      <w:r w:rsidR="00597718" w:rsidRPr="007C75ED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 xml:space="preserve">.2  </w:t>
      </w:r>
    </w:p>
    <w:p w:rsidR="00597718" w:rsidRPr="007C75ED" w:rsidRDefault="00597718" w:rsidP="00597718">
      <w:pPr>
        <w:spacing w:after="0" w:line="240" w:lineRule="auto"/>
        <w:jc w:val="center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7C75ED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Аналіз гнучкого бюджету компанії АВС</w:t>
      </w:r>
    </w:p>
    <w:tbl>
      <w:tblPr>
        <w:tblOverlap w:val="never"/>
        <w:tblW w:w="908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46"/>
        <w:gridCol w:w="1418"/>
        <w:gridCol w:w="1417"/>
        <w:gridCol w:w="1701"/>
      </w:tblGrid>
      <w:tr w:rsidR="007C75ED" w:rsidRPr="007C75ED" w:rsidTr="002E7E14">
        <w:trPr>
          <w:trHeight w:hRule="exact" w:val="814"/>
        </w:trPr>
        <w:tc>
          <w:tcPr>
            <w:tcW w:w="454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2E7E14">
            <w:pPr>
              <w:spacing w:after="0" w:line="240" w:lineRule="auto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eastAsia="Times New Roman" w:hAnsi="Palatino Linotype"/>
                <w:bCs/>
                <w:color w:val="000000" w:themeColor="text1"/>
                <w:spacing w:val="2"/>
                <w:sz w:val="28"/>
                <w:szCs w:val="28"/>
                <w:lang w:val="uk-UA" w:eastAsia="ru-RU"/>
              </w:rPr>
              <w:t>Статті витрат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97718" w:rsidRPr="007C75ED" w:rsidRDefault="00597718" w:rsidP="002E7E14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eastAsia="Times New Roman" w:hAnsi="Palatino Linotype"/>
                <w:bCs/>
                <w:color w:val="000000" w:themeColor="text1"/>
                <w:spacing w:val="2"/>
                <w:sz w:val="28"/>
                <w:szCs w:val="28"/>
                <w:lang w:val="uk-UA" w:eastAsia="ru-RU"/>
              </w:rPr>
              <w:t>Кіль-ть виробленої продукції (од.)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97718" w:rsidRPr="007C75ED" w:rsidRDefault="00597718" w:rsidP="002E7E14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eastAsia="Times New Roman" w:hAnsi="Palatino Linotype"/>
                <w:bCs/>
                <w:color w:val="000000" w:themeColor="text1"/>
                <w:spacing w:val="2"/>
                <w:sz w:val="28"/>
                <w:szCs w:val="28"/>
                <w:lang w:val="uk-UA" w:eastAsia="ru-RU"/>
              </w:rPr>
              <w:t>Перемінні витрати на одиницю</w:t>
            </w:r>
          </w:p>
        </w:tc>
      </w:tr>
      <w:tr w:rsidR="002E7E14" w:rsidRPr="007C75ED" w:rsidTr="002E7E14">
        <w:trPr>
          <w:trHeight w:hRule="exact" w:val="495"/>
        </w:trPr>
        <w:tc>
          <w:tcPr>
            <w:tcW w:w="4546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rPr>
                <w:rFonts w:ascii="Palatino Linotype" w:eastAsia="Courier New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eastAsia="Times New Roman" w:hAnsi="Palatino Linotype"/>
                <w:bCs/>
                <w:color w:val="000000" w:themeColor="text1"/>
                <w:spacing w:val="2"/>
                <w:sz w:val="28"/>
                <w:szCs w:val="28"/>
                <w:lang w:eastAsia="ru-RU"/>
              </w:rPr>
              <w:t>15 000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  <w:r w:rsidRPr="007C75ED">
              <w:rPr>
                <w:rFonts w:ascii="Palatino Linotype" w:eastAsia="Times New Roman" w:hAnsi="Palatino Linotype"/>
                <w:bCs/>
                <w:color w:val="000000" w:themeColor="text1"/>
                <w:spacing w:val="2"/>
                <w:sz w:val="28"/>
                <w:szCs w:val="28"/>
                <w:lang w:eastAsia="ru-RU"/>
              </w:rPr>
              <w:t>20 000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Courier New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2E7E14" w:rsidRPr="007C75ED" w:rsidTr="002E7E14">
        <w:trPr>
          <w:trHeight w:hRule="exact" w:val="436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Перемінні витрати, у т.ч.: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2E7E14" w:rsidRPr="007C75ED" w:rsidTr="002E7E14">
        <w:trPr>
          <w:trHeight w:hRule="exact" w:val="427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- основні матеріали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2E7E14" w:rsidRPr="007C75ED" w:rsidTr="002E7E14">
        <w:trPr>
          <w:trHeight w:hRule="exact" w:val="490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- прямі витрати на оплату праці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2E7E14" w:rsidRPr="007C75ED" w:rsidTr="002E7E14">
        <w:trPr>
          <w:trHeight w:hRule="exact" w:val="841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-перемінні загальновиробничі витрати, у т.ч.: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Courier New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Courier New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Courier New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2E7E14" w:rsidRPr="007C75ED" w:rsidTr="002E7E14">
        <w:trPr>
          <w:trHeight w:hRule="exact" w:val="426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- допоміжні матеріали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2E7E14" w:rsidRPr="007C75ED" w:rsidTr="002E7E14">
        <w:trPr>
          <w:trHeight w:hRule="exact" w:val="855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- непрямі витрати на оплату праці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2E7E14" w:rsidRPr="007C75ED" w:rsidTr="002E7E14">
        <w:trPr>
          <w:trHeight w:hRule="exact" w:val="841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- витрати на оплату комунальних послуг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2E7E14" w:rsidRPr="007C75ED" w:rsidTr="002E7E14">
        <w:trPr>
          <w:trHeight w:hRule="exact" w:val="853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- інші загальновиробничі перемінні витрати</w:t>
            </w:r>
          </w:p>
          <w:p w:rsidR="002E7E14" w:rsidRPr="007C75ED" w:rsidRDefault="002E7E14" w:rsidP="007C75ED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</w:p>
          <w:p w:rsidR="002E7E14" w:rsidRPr="007C75ED" w:rsidRDefault="002E7E14" w:rsidP="007C75ED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</w:p>
          <w:p w:rsidR="002E7E14" w:rsidRPr="007C75ED" w:rsidRDefault="002E7E14" w:rsidP="007C75ED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</w:p>
          <w:p w:rsidR="002E7E14" w:rsidRPr="007C75ED" w:rsidRDefault="002E7E14" w:rsidP="007C75ED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</w:p>
          <w:p w:rsidR="002E7E14" w:rsidRPr="007C75ED" w:rsidRDefault="002E7E14" w:rsidP="007C75ED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</w:p>
          <w:p w:rsidR="002E7E14" w:rsidRPr="007C75ED" w:rsidRDefault="002E7E14" w:rsidP="007C75ED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</w:p>
          <w:p w:rsidR="002E7E14" w:rsidRPr="007C75ED" w:rsidRDefault="002E7E14" w:rsidP="007C75ED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- інші перемінні загальновиробничі витрати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2E7E14" w:rsidRPr="007C75ED" w:rsidTr="002E7E14">
        <w:trPr>
          <w:trHeight w:hRule="exact" w:val="454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Постійні витрати, у т.ч.: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2E7E14" w:rsidRPr="007C75ED" w:rsidTr="002E7E14">
        <w:trPr>
          <w:trHeight w:hRule="exact" w:val="814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- витрати на оплату праці адміністративного персоналу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Courier New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Courier New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Courier New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2E7E14" w:rsidRPr="007C75ED" w:rsidTr="002E7E14">
        <w:trPr>
          <w:trHeight w:hRule="exact" w:val="853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- амортизація основних засобів адміністративного призначення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Courier New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2E7E14" w:rsidRPr="007C75ED" w:rsidTr="002E7E14">
        <w:trPr>
          <w:trHeight w:hRule="exact" w:val="1148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 xml:space="preserve">- витрати на оплату комунальних послуг за приміщень адміністративного призначення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Courier New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2E7E14" w:rsidRPr="007C75ED" w:rsidTr="002E7E14">
        <w:trPr>
          <w:trHeight w:hRule="exact" w:val="413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- інші постійні витрати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Courier New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  <w:tr w:rsidR="002E7E14" w:rsidRPr="007C75ED" w:rsidTr="002E7E14">
        <w:trPr>
          <w:trHeight w:hRule="exact" w:val="423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both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 w:eastAsia="ru-RU"/>
              </w:rPr>
              <w:t>Всього витрат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E7E14" w:rsidRPr="007C75ED" w:rsidRDefault="002E7E14" w:rsidP="007C75ED">
            <w:pPr>
              <w:spacing w:after="0" w:line="240" w:lineRule="auto"/>
              <w:jc w:val="center"/>
              <w:rPr>
                <w:rFonts w:ascii="Palatino Linotype" w:eastAsia="Courier New" w:hAnsi="Palatino Linotype"/>
                <w:color w:val="000000" w:themeColor="text1"/>
                <w:sz w:val="28"/>
                <w:szCs w:val="28"/>
                <w:lang w:eastAsia="ru-RU"/>
              </w:rPr>
            </w:pPr>
          </w:p>
        </w:tc>
      </w:tr>
    </w:tbl>
    <w:p w:rsidR="00F7733E" w:rsidRPr="007C75ED" w:rsidRDefault="00597718" w:rsidP="00597718">
      <w:pPr>
        <w:pStyle w:val="a3"/>
        <w:tabs>
          <w:tab w:val="left" w:pos="426"/>
        </w:tabs>
        <w:jc w:val="both"/>
        <w:rPr>
          <w:rFonts w:ascii="Palatino Linotype" w:hAnsi="Palatino Linotype"/>
          <w:color w:val="000000" w:themeColor="text1"/>
          <w:sz w:val="28"/>
          <w:szCs w:val="28"/>
          <w:lang w:val="uk-UA" w:eastAsia="ru-RU"/>
        </w:rPr>
      </w:pPr>
      <w:r w:rsidRPr="007C75ED">
        <w:rPr>
          <w:rFonts w:ascii="Palatino Linotype" w:hAnsi="Palatino Linotype"/>
          <w:color w:val="000000" w:themeColor="text1"/>
          <w:sz w:val="28"/>
          <w:szCs w:val="28"/>
          <w:lang w:val="uk-UA" w:eastAsia="ru-RU"/>
        </w:rPr>
        <w:tab/>
      </w:r>
      <w:r w:rsidRPr="007C75ED">
        <w:rPr>
          <w:rFonts w:ascii="Palatino Linotype" w:hAnsi="Palatino Linotype"/>
          <w:color w:val="000000" w:themeColor="text1"/>
          <w:sz w:val="28"/>
          <w:szCs w:val="28"/>
          <w:lang w:val="uk-UA" w:eastAsia="ru-RU"/>
        </w:rPr>
        <w:tab/>
      </w:r>
    </w:p>
    <w:p w:rsidR="00F7733E" w:rsidRPr="007C75ED" w:rsidRDefault="00F7733E" w:rsidP="00F7733E">
      <w:pPr>
        <w:pStyle w:val="a3"/>
        <w:jc w:val="both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 w:rsidRPr="007C75ED">
        <w:rPr>
          <w:rFonts w:ascii="Palatino Linotype" w:hAnsi="Palatino Linotype"/>
          <w:color w:val="000000" w:themeColor="text1"/>
          <w:sz w:val="28"/>
          <w:szCs w:val="28"/>
          <w:lang w:val="uk-UA" w:eastAsia="ru-RU"/>
        </w:rPr>
        <w:t xml:space="preserve"> </w:t>
      </w:r>
      <w:r w:rsidR="007C75ED" w:rsidRPr="007C75ED">
        <w:rPr>
          <w:rFonts w:ascii="Palatino Linotype" w:hAnsi="Palatino Linotype"/>
          <w:color w:val="000000" w:themeColor="text1"/>
          <w:sz w:val="28"/>
          <w:szCs w:val="28"/>
          <w:lang w:val="uk-UA" w:eastAsia="ru-RU"/>
        </w:rPr>
        <w:tab/>
      </w:r>
      <w:r w:rsidR="007C75ED" w:rsidRPr="007C75ED">
        <w:rPr>
          <w:rFonts w:ascii="Palatino Linotype" w:hAnsi="Palatino Linotype"/>
          <w:b/>
          <w:color w:val="000000" w:themeColor="text1"/>
          <w:sz w:val="28"/>
          <w:szCs w:val="28"/>
          <w:lang w:val="uk-UA"/>
        </w:rPr>
        <w:t>Завдання 5</w:t>
      </w:r>
      <w:r w:rsidRPr="007C75ED">
        <w:rPr>
          <w:rFonts w:ascii="Palatino Linotype" w:hAnsi="Palatino Linotype"/>
          <w:b/>
          <w:color w:val="000000" w:themeColor="text1"/>
          <w:sz w:val="28"/>
          <w:szCs w:val="28"/>
          <w:lang w:val="uk-UA"/>
        </w:rPr>
        <w:t>.3</w:t>
      </w:r>
      <w:r w:rsidRPr="007C75ED">
        <w:rPr>
          <w:rFonts w:ascii="Palatino Linotype" w:hAnsi="Palatino Linotype"/>
          <w:color w:val="000000" w:themeColor="text1"/>
          <w:sz w:val="28"/>
          <w:szCs w:val="28"/>
          <w:lang w:val="uk-UA"/>
        </w:rPr>
        <w:t>. Підготувати бюджет виробництва продукції (кі</w:t>
      </w:r>
      <w:r w:rsidR="007C75ED" w:rsidRPr="007C75ED">
        <w:rPr>
          <w:rFonts w:ascii="Palatino Linotype" w:hAnsi="Palatino Linotype"/>
          <w:color w:val="000000" w:themeColor="text1"/>
          <w:sz w:val="28"/>
          <w:szCs w:val="28"/>
          <w:lang w:val="uk-UA"/>
        </w:rPr>
        <w:t>лькісний) у листопаді місяці 20__</w:t>
      </w:r>
      <w:r w:rsidRPr="007C75ED">
        <w:rPr>
          <w:rFonts w:ascii="Palatino Linotype" w:hAnsi="Palatino Linotype"/>
          <w:color w:val="000000" w:themeColor="text1"/>
          <w:sz w:val="28"/>
          <w:szCs w:val="28"/>
          <w:lang w:val="uk-UA"/>
        </w:rPr>
        <w:t xml:space="preserve"> року, бюджет закупки матеріалів (кількісний і вартісний), бюджет трудовитрат (кількісний і вартісний). Компанія виробляю два види продукції: Х, Y. </w:t>
      </w:r>
    </w:p>
    <w:p w:rsidR="00F7733E" w:rsidRPr="007C75ED" w:rsidRDefault="00F7733E" w:rsidP="002E7E14">
      <w:pPr>
        <w:spacing w:after="0" w:line="240" w:lineRule="auto"/>
        <w:ind w:firstLine="708"/>
        <w:jc w:val="both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 w:rsidRPr="007C75ED">
        <w:rPr>
          <w:rFonts w:ascii="Palatino Linotype" w:hAnsi="Palatino Linotype"/>
          <w:color w:val="000000" w:themeColor="text1"/>
          <w:sz w:val="28"/>
          <w:szCs w:val="28"/>
          <w:lang w:val="uk-UA"/>
        </w:rPr>
        <w:t xml:space="preserve">Кількість матеріалу А на ринку обмежена, можливо придбати тільки 90750л. Якщо матеріалу А не буде вистачати на виробництво і продукції Х, і продукції Y, то підприємство з початку виробляє </w:t>
      </w:r>
      <w:r w:rsidRPr="007C75ED">
        <w:rPr>
          <w:rFonts w:ascii="Palatino Linotype" w:hAnsi="Palatino Linotype"/>
          <w:color w:val="000000" w:themeColor="text1"/>
          <w:sz w:val="28"/>
          <w:szCs w:val="28"/>
          <w:lang w:val="uk-UA"/>
        </w:rPr>
        <w:lastRenderedPageBreak/>
        <w:t>продукцію Х (рентабельність цього виду продукції вища), а потім залишок матеріалу А буде використано на виробництво продукції Y. Перед визначенням обсягу закупки матеріалів, і бюджету трудовитрат скоригувати бюджет виробництва враховуючи обмеження по матеріалу А. Кількість матеріалу В на ринку не обмежена.</w:t>
      </w:r>
    </w:p>
    <w:p w:rsidR="00F7733E" w:rsidRPr="007C75ED" w:rsidRDefault="007C75ED" w:rsidP="00F7733E">
      <w:pPr>
        <w:spacing w:after="0" w:line="240" w:lineRule="auto"/>
        <w:jc w:val="right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 w:rsidRPr="007C75ED">
        <w:rPr>
          <w:rFonts w:ascii="Palatino Linotype" w:hAnsi="Palatino Linotype"/>
          <w:color w:val="000000" w:themeColor="text1"/>
          <w:sz w:val="28"/>
          <w:szCs w:val="28"/>
          <w:lang w:val="uk-UA"/>
        </w:rPr>
        <w:t>Таблиця 5</w:t>
      </w:r>
      <w:r w:rsidR="00F7733E" w:rsidRPr="007C75ED">
        <w:rPr>
          <w:rFonts w:ascii="Palatino Linotype" w:hAnsi="Palatino Linotype"/>
          <w:color w:val="000000" w:themeColor="text1"/>
          <w:sz w:val="28"/>
          <w:szCs w:val="28"/>
          <w:lang w:val="uk-UA"/>
        </w:rPr>
        <w:t>.3</w:t>
      </w:r>
    </w:p>
    <w:p w:rsidR="00F7733E" w:rsidRPr="007C75ED" w:rsidRDefault="00F7733E" w:rsidP="00F7733E">
      <w:pPr>
        <w:spacing w:after="0" w:line="240" w:lineRule="auto"/>
        <w:jc w:val="center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 w:rsidRPr="007C75ED">
        <w:rPr>
          <w:rFonts w:ascii="Palatino Linotype" w:hAnsi="Palatino Linotype"/>
          <w:color w:val="000000" w:themeColor="text1"/>
          <w:sz w:val="28"/>
          <w:szCs w:val="28"/>
          <w:lang w:val="uk-UA"/>
        </w:rPr>
        <w:t>Дані щодо споживчого попиту і залишків продукції у листопаді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292"/>
        <w:gridCol w:w="2775"/>
      </w:tblGrid>
      <w:tr w:rsidR="007C75ED" w:rsidRPr="007C75ED" w:rsidTr="007C75ED">
        <w:tc>
          <w:tcPr>
            <w:tcW w:w="4219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2292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Х</w:t>
            </w:r>
          </w:p>
        </w:tc>
        <w:tc>
          <w:tcPr>
            <w:tcW w:w="2775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Y</w:t>
            </w:r>
          </w:p>
        </w:tc>
      </w:tr>
      <w:tr w:rsidR="007C75ED" w:rsidRPr="007C75ED" w:rsidTr="007C75ED">
        <w:tc>
          <w:tcPr>
            <w:tcW w:w="4219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Споживчий попит</w:t>
            </w:r>
          </w:p>
        </w:tc>
        <w:tc>
          <w:tcPr>
            <w:tcW w:w="2292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 xml:space="preserve">5000 </w:t>
            </w:r>
          </w:p>
        </w:tc>
        <w:tc>
          <w:tcPr>
            <w:tcW w:w="2775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4500</w:t>
            </w:r>
          </w:p>
        </w:tc>
      </w:tr>
      <w:tr w:rsidR="007C75ED" w:rsidRPr="007C75ED" w:rsidTr="007C75ED">
        <w:tc>
          <w:tcPr>
            <w:tcW w:w="4219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Залишки на початок періоду</w:t>
            </w:r>
          </w:p>
        </w:tc>
        <w:tc>
          <w:tcPr>
            <w:tcW w:w="2292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1500</w:t>
            </w:r>
          </w:p>
        </w:tc>
        <w:tc>
          <w:tcPr>
            <w:tcW w:w="2775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1400</w:t>
            </w:r>
          </w:p>
        </w:tc>
      </w:tr>
      <w:tr w:rsidR="007C75ED" w:rsidRPr="007C75ED" w:rsidTr="007C75ED">
        <w:tc>
          <w:tcPr>
            <w:tcW w:w="4219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Залишки на кінець періоду</w:t>
            </w:r>
          </w:p>
        </w:tc>
        <w:tc>
          <w:tcPr>
            <w:tcW w:w="2292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1200</w:t>
            </w:r>
          </w:p>
        </w:tc>
        <w:tc>
          <w:tcPr>
            <w:tcW w:w="2775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2100</w:t>
            </w:r>
          </w:p>
        </w:tc>
      </w:tr>
    </w:tbl>
    <w:p w:rsidR="00F7733E" w:rsidRPr="007C75ED" w:rsidRDefault="00F7733E" w:rsidP="00F7733E">
      <w:pPr>
        <w:spacing w:after="0" w:line="240" w:lineRule="auto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</w:p>
    <w:p w:rsidR="00F7733E" w:rsidRPr="007C75ED" w:rsidRDefault="007C75ED" w:rsidP="00F7733E">
      <w:pPr>
        <w:spacing w:after="0" w:line="240" w:lineRule="auto"/>
        <w:jc w:val="right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 w:rsidRPr="007C75ED">
        <w:rPr>
          <w:rFonts w:ascii="Palatino Linotype" w:hAnsi="Palatino Linotype"/>
          <w:color w:val="000000" w:themeColor="text1"/>
          <w:sz w:val="28"/>
          <w:szCs w:val="28"/>
          <w:lang w:val="uk-UA"/>
        </w:rPr>
        <w:t>Таблиця 5</w:t>
      </w:r>
      <w:r w:rsidR="00F7733E" w:rsidRPr="007C75ED">
        <w:rPr>
          <w:rFonts w:ascii="Palatino Linotype" w:hAnsi="Palatino Linotype"/>
          <w:color w:val="000000" w:themeColor="text1"/>
          <w:sz w:val="28"/>
          <w:szCs w:val="28"/>
          <w:lang w:val="uk-UA"/>
        </w:rPr>
        <w:t>.4</w:t>
      </w:r>
    </w:p>
    <w:p w:rsidR="00F7733E" w:rsidRPr="007C75ED" w:rsidRDefault="00F7733E" w:rsidP="00F7733E">
      <w:pPr>
        <w:spacing w:after="0" w:line="240" w:lineRule="auto"/>
        <w:jc w:val="center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 w:rsidRPr="007C75ED">
        <w:rPr>
          <w:rFonts w:ascii="Palatino Linotype" w:hAnsi="Palatino Linotype"/>
          <w:color w:val="000000" w:themeColor="text1"/>
          <w:sz w:val="28"/>
          <w:szCs w:val="28"/>
          <w:lang w:val="uk-UA"/>
        </w:rPr>
        <w:t>Дані щодо використання матеріалів на виробництво продукції і залишки матеріалів у листопаді</w:t>
      </w:r>
    </w:p>
    <w:tbl>
      <w:tblPr>
        <w:tblW w:w="93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3"/>
        <w:gridCol w:w="1276"/>
        <w:gridCol w:w="1369"/>
        <w:gridCol w:w="1749"/>
        <w:gridCol w:w="1559"/>
        <w:gridCol w:w="1299"/>
      </w:tblGrid>
      <w:tr w:rsidR="007C75ED" w:rsidRPr="007C75ED" w:rsidTr="002E7E14">
        <w:tc>
          <w:tcPr>
            <w:tcW w:w="2093" w:type="dxa"/>
            <w:vMerge w:val="restart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2645" w:type="dxa"/>
            <w:gridSpan w:val="2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Норми витрат на 1 один. продукції</w:t>
            </w:r>
          </w:p>
        </w:tc>
        <w:tc>
          <w:tcPr>
            <w:tcW w:w="3308" w:type="dxa"/>
            <w:gridSpan w:val="2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Залишки матеріалів</w:t>
            </w:r>
          </w:p>
        </w:tc>
        <w:tc>
          <w:tcPr>
            <w:tcW w:w="1299" w:type="dxa"/>
            <w:vMerge w:val="restart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Ціна закупки жовтня</w:t>
            </w:r>
          </w:p>
        </w:tc>
      </w:tr>
      <w:tr w:rsidR="007C75ED" w:rsidRPr="007C75ED" w:rsidTr="002E7E14">
        <w:tc>
          <w:tcPr>
            <w:tcW w:w="2093" w:type="dxa"/>
            <w:vMerge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276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Х</w:t>
            </w:r>
          </w:p>
        </w:tc>
        <w:tc>
          <w:tcPr>
            <w:tcW w:w="1369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Y</w:t>
            </w:r>
          </w:p>
        </w:tc>
        <w:tc>
          <w:tcPr>
            <w:tcW w:w="1749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на початок</w:t>
            </w:r>
          </w:p>
        </w:tc>
        <w:tc>
          <w:tcPr>
            <w:tcW w:w="1559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на кінець</w:t>
            </w:r>
          </w:p>
        </w:tc>
        <w:tc>
          <w:tcPr>
            <w:tcW w:w="1299" w:type="dxa"/>
            <w:vMerge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</w:p>
        </w:tc>
      </w:tr>
      <w:tr w:rsidR="007C75ED" w:rsidRPr="007C75ED" w:rsidTr="002E7E14">
        <w:tc>
          <w:tcPr>
            <w:tcW w:w="2093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Матеріал А, л</w:t>
            </w:r>
          </w:p>
        </w:tc>
        <w:tc>
          <w:tcPr>
            <w:tcW w:w="1276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10</w:t>
            </w:r>
          </w:p>
        </w:tc>
        <w:tc>
          <w:tcPr>
            <w:tcW w:w="1369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8</w:t>
            </w:r>
          </w:p>
        </w:tc>
        <w:tc>
          <w:tcPr>
            <w:tcW w:w="1749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2100</w:t>
            </w:r>
          </w:p>
        </w:tc>
        <w:tc>
          <w:tcPr>
            <w:tcW w:w="1559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1200</w:t>
            </w:r>
          </w:p>
        </w:tc>
        <w:tc>
          <w:tcPr>
            <w:tcW w:w="1299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300 грн.</w:t>
            </w:r>
          </w:p>
        </w:tc>
      </w:tr>
      <w:tr w:rsidR="007C75ED" w:rsidRPr="007C75ED" w:rsidTr="002E7E14">
        <w:tc>
          <w:tcPr>
            <w:tcW w:w="2093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Матеріал В, кг</w:t>
            </w:r>
          </w:p>
        </w:tc>
        <w:tc>
          <w:tcPr>
            <w:tcW w:w="1276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4</w:t>
            </w:r>
          </w:p>
        </w:tc>
        <w:tc>
          <w:tcPr>
            <w:tcW w:w="1369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6</w:t>
            </w:r>
          </w:p>
        </w:tc>
        <w:tc>
          <w:tcPr>
            <w:tcW w:w="1749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1700</w:t>
            </w:r>
          </w:p>
        </w:tc>
        <w:tc>
          <w:tcPr>
            <w:tcW w:w="1559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2400</w:t>
            </w:r>
          </w:p>
        </w:tc>
        <w:tc>
          <w:tcPr>
            <w:tcW w:w="1299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250 грн.</w:t>
            </w:r>
          </w:p>
        </w:tc>
      </w:tr>
    </w:tbl>
    <w:p w:rsidR="00F7733E" w:rsidRPr="007C75ED" w:rsidRDefault="00F7733E" w:rsidP="00F7733E">
      <w:pPr>
        <w:spacing w:after="0" w:line="240" w:lineRule="auto"/>
        <w:jc w:val="both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 w:rsidRPr="007C75ED">
        <w:rPr>
          <w:rFonts w:ascii="Palatino Linotype" w:hAnsi="Palatino Linotype"/>
          <w:color w:val="000000" w:themeColor="text1"/>
          <w:sz w:val="28"/>
          <w:szCs w:val="28"/>
          <w:lang w:val="uk-UA"/>
        </w:rPr>
        <w:t xml:space="preserve">За даними Держстату у листопаді очікується інфляція 5%. Відсоток браку – продукція Х – 15%, </w:t>
      </w:r>
      <w:r w:rsidRPr="007C75ED">
        <w:rPr>
          <w:rFonts w:ascii="Palatino Linotype" w:hAnsi="Palatino Linotype"/>
          <w:color w:val="000000" w:themeColor="text1"/>
          <w:sz w:val="28"/>
          <w:szCs w:val="28"/>
          <w:lang w:val="en-US"/>
        </w:rPr>
        <w:t>Y</w:t>
      </w:r>
      <w:r w:rsidRPr="007C75ED">
        <w:rPr>
          <w:rFonts w:ascii="Palatino Linotype" w:hAnsi="Palatino Linotype"/>
          <w:color w:val="000000" w:themeColor="text1"/>
          <w:sz w:val="28"/>
          <w:szCs w:val="28"/>
          <w:lang w:val="uk-UA"/>
        </w:rPr>
        <w:t xml:space="preserve"> – 10% (% браку ві</w:t>
      </w:r>
      <w:r w:rsidR="002E7E14">
        <w:rPr>
          <w:rFonts w:ascii="Palatino Linotype" w:hAnsi="Palatino Linotype"/>
          <w:color w:val="000000" w:themeColor="text1"/>
          <w:sz w:val="28"/>
          <w:szCs w:val="28"/>
          <w:lang w:val="uk-UA"/>
        </w:rPr>
        <w:t>д кількості якісної продукції).</w:t>
      </w:r>
    </w:p>
    <w:p w:rsidR="00F7733E" w:rsidRPr="007C75ED" w:rsidRDefault="00F7733E" w:rsidP="00F7733E">
      <w:pPr>
        <w:spacing w:after="0" w:line="240" w:lineRule="auto"/>
        <w:jc w:val="both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 w:rsidRPr="007C75ED">
        <w:rPr>
          <w:rFonts w:ascii="Palatino Linotype" w:hAnsi="Palatino Linotype"/>
          <w:color w:val="000000" w:themeColor="text1"/>
          <w:sz w:val="28"/>
          <w:szCs w:val="28"/>
          <w:lang w:val="uk-UA"/>
        </w:rPr>
        <w:t xml:space="preserve">Для виробництва продукції потрібно залучити кваліфікованих працівників і працівників без кваліфікації. </w:t>
      </w:r>
    </w:p>
    <w:p w:rsidR="00F7733E" w:rsidRPr="007C75ED" w:rsidRDefault="00F7733E" w:rsidP="007C75ED">
      <w:pPr>
        <w:spacing w:after="0" w:line="240" w:lineRule="auto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</w:p>
    <w:p w:rsidR="00F7733E" w:rsidRPr="007C75ED" w:rsidRDefault="007C75ED" w:rsidP="00F7733E">
      <w:pPr>
        <w:spacing w:after="0" w:line="240" w:lineRule="auto"/>
        <w:jc w:val="right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 w:rsidRPr="007C75ED">
        <w:rPr>
          <w:rFonts w:ascii="Palatino Linotype" w:hAnsi="Palatino Linotype"/>
          <w:color w:val="000000" w:themeColor="text1"/>
          <w:sz w:val="28"/>
          <w:szCs w:val="28"/>
          <w:lang w:val="uk-UA"/>
        </w:rPr>
        <w:t>Таблиця 5</w:t>
      </w:r>
      <w:r w:rsidR="00F7733E" w:rsidRPr="007C75ED">
        <w:rPr>
          <w:rFonts w:ascii="Palatino Linotype" w:hAnsi="Palatino Linotype"/>
          <w:color w:val="000000" w:themeColor="text1"/>
          <w:sz w:val="28"/>
          <w:szCs w:val="28"/>
          <w:lang w:val="uk-UA"/>
        </w:rPr>
        <w:t>.5</w:t>
      </w:r>
    </w:p>
    <w:p w:rsidR="00F7733E" w:rsidRPr="007C75ED" w:rsidRDefault="00F7733E" w:rsidP="00F7733E">
      <w:pPr>
        <w:spacing w:after="0" w:line="240" w:lineRule="auto"/>
        <w:jc w:val="center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 w:rsidRPr="007C75ED">
        <w:rPr>
          <w:rFonts w:ascii="Palatino Linotype" w:hAnsi="Palatino Linotype"/>
          <w:color w:val="000000" w:themeColor="text1"/>
          <w:sz w:val="28"/>
          <w:szCs w:val="28"/>
          <w:lang w:val="uk-UA"/>
        </w:rPr>
        <w:t>Дані щодо норм трудовитрат на виробництво продукції і рівень оплати праці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1701"/>
        <w:gridCol w:w="2722"/>
      </w:tblGrid>
      <w:tr w:rsidR="002E7E14" w:rsidRPr="007C75ED" w:rsidTr="002E7E14">
        <w:tc>
          <w:tcPr>
            <w:tcW w:w="3227" w:type="dxa"/>
            <w:vMerge w:val="restart"/>
            <w:shd w:val="clear" w:color="auto" w:fill="auto"/>
          </w:tcPr>
          <w:p w:rsidR="002E7E14" w:rsidRPr="007C75ED" w:rsidRDefault="002E7E14" w:rsidP="00F7733E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3402" w:type="dxa"/>
            <w:gridSpan w:val="2"/>
            <w:shd w:val="clear" w:color="auto" w:fill="auto"/>
          </w:tcPr>
          <w:p w:rsidR="002E7E14" w:rsidRPr="007C75ED" w:rsidRDefault="002E7E14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Норми трудовитрат</w:t>
            </w:r>
          </w:p>
        </w:tc>
        <w:tc>
          <w:tcPr>
            <w:tcW w:w="2722" w:type="dxa"/>
            <w:vMerge w:val="restart"/>
            <w:shd w:val="clear" w:color="auto" w:fill="auto"/>
          </w:tcPr>
          <w:p w:rsidR="002E7E14" w:rsidRPr="007C75ED" w:rsidRDefault="002E7E14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Оплата 1 робочого часу, грн.</w:t>
            </w:r>
          </w:p>
        </w:tc>
      </w:tr>
      <w:tr w:rsidR="002E7E14" w:rsidRPr="007C75ED" w:rsidTr="002E7E14">
        <w:tc>
          <w:tcPr>
            <w:tcW w:w="3227" w:type="dxa"/>
            <w:vMerge/>
            <w:shd w:val="clear" w:color="auto" w:fill="auto"/>
          </w:tcPr>
          <w:p w:rsidR="002E7E14" w:rsidRPr="007C75ED" w:rsidRDefault="002E7E14" w:rsidP="00F7733E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  <w:shd w:val="clear" w:color="auto" w:fill="auto"/>
          </w:tcPr>
          <w:p w:rsidR="002E7E14" w:rsidRPr="007C75ED" w:rsidRDefault="002E7E14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Х</w:t>
            </w:r>
          </w:p>
        </w:tc>
        <w:tc>
          <w:tcPr>
            <w:tcW w:w="1701" w:type="dxa"/>
            <w:shd w:val="clear" w:color="auto" w:fill="auto"/>
          </w:tcPr>
          <w:p w:rsidR="002E7E14" w:rsidRPr="007C75ED" w:rsidRDefault="002E7E14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Y</w:t>
            </w:r>
          </w:p>
        </w:tc>
        <w:tc>
          <w:tcPr>
            <w:tcW w:w="2722" w:type="dxa"/>
            <w:vMerge/>
            <w:shd w:val="clear" w:color="auto" w:fill="auto"/>
          </w:tcPr>
          <w:p w:rsidR="002E7E14" w:rsidRPr="007C75ED" w:rsidRDefault="002E7E14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</w:p>
        </w:tc>
      </w:tr>
      <w:tr w:rsidR="007C75ED" w:rsidRPr="007C75ED" w:rsidTr="002E7E14">
        <w:tc>
          <w:tcPr>
            <w:tcW w:w="3227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Кваліфіковані працівники</w:t>
            </w:r>
          </w:p>
        </w:tc>
        <w:tc>
          <w:tcPr>
            <w:tcW w:w="1701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2 години роботи</w:t>
            </w:r>
          </w:p>
        </w:tc>
        <w:tc>
          <w:tcPr>
            <w:tcW w:w="1701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1 година роботи</w:t>
            </w:r>
          </w:p>
        </w:tc>
        <w:tc>
          <w:tcPr>
            <w:tcW w:w="2722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100</w:t>
            </w:r>
          </w:p>
        </w:tc>
      </w:tr>
      <w:tr w:rsidR="007C75ED" w:rsidRPr="007C75ED" w:rsidTr="002E7E14">
        <w:tc>
          <w:tcPr>
            <w:tcW w:w="3227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Некваліфіковані працівники</w:t>
            </w:r>
          </w:p>
        </w:tc>
        <w:tc>
          <w:tcPr>
            <w:tcW w:w="1701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4 години роботи</w:t>
            </w:r>
          </w:p>
        </w:tc>
        <w:tc>
          <w:tcPr>
            <w:tcW w:w="1701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3 години роботи</w:t>
            </w:r>
          </w:p>
        </w:tc>
        <w:tc>
          <w:tcPr>
            <w:tcW w:w="2722" w:type="dxa"/>
            <w:shd w:val="clear" w:color="auto" w:fill="auto"/>
          </w:tcPr>
          <w:p w:rsidR="00F7733E" w:rsidRPr="007C75ED" w:rsidRDefault="00F7733E" w:rsidP="00F7733E">
            <w:pPr>
              <w:spacing w:after="0" w:line="240" w:lineRule="auto"/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/>
                <w:color w:val="000000" w:themeColor="text1"/>
                <w:sz w:val="28"/>
                <w:szCs w:val="28"/>
                <w:lang w:val="uk-UA"/>
              </w:rPr>
              <w:t>50</w:t>
            </w:r>
          </w:p>
        </w:tc>
      </w:tr>
    </w:tbl>
    <w:p w:rsidR="00F7733E" w:rsidRPr="007C75ED" w:rsidRDefault="00F7733E" w:rsidP="00597718">
      <w:pPr>
        <w:pStyle w:val="a3"/>
        <w:tabs>
          <w:tab w:val="left" w:pos="426"/>
        </w:tabs>
        <w:jc w:val="both"/>
        <w:rPr>
          <w:rFonts w:ascii="Palatino Linotype" w:hAnsi="Palatino Linotype"/>
          <w:color w:val="000000" w:themeColor="text1"/>
          <w:sz w:val="28"/>
          <w:szCs w:val="28"/>
          <w:lang w:val="uk-UA" w:eastAsia="ru-RU"/>
        </w:rPr>
      </w:pPr>
    </w:p>
    <w:p w:rsidR="00036F8B" w:rsidRPr="007C75ED" w:rsidRDefault="007C75ED" w:rsidP="007C75ED">
      <w:pPr>
        <w:pStyle w:val="a3"/>
        <w:tabs>
          <w:tab w:val="left" w:pos="426"/>
          <w:tab w:val="left" w:pos="1134"/>
        </w:tabs>
        <w:jc w:val="both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  <w:r w:rsidRPr="007C75ED">
        <w:rPr>
          <w:rFonts w:ascii="Palatino Linotype" w:hAnsi="Palatino Linotype"/>
          <w:color w:val="000000" w:themeColor="text1"/>
          <w:sz w:val="28"/>
          <w:szCs w:val="28"/>
          <w:lang w:val="uk-UA" w:eastAsia="ru-RU"/>
        </w:rPr>
        <w:lastRenderedPageBreak/>
        <w:tab/>
      </w:r>
      <w:r w:rsidR="00036F8B" w:rsidRPr="007C75ED">
        <w:rPr>
          <w:rFonts w:ascii="Palatino Linotype" w:hAnsi="Palatino Linotype" w:cs="Arial"/>
          <w:b/>
          <w:color w:val="000000" w:themeColor="text1"/>
          <w:sz w:val="28"/>
          <w:szCs w:val="28"/>
          <w:lang w:val="uk-UA"/>
        </w:rPr>
        <w:t>Завдання 5</w:t>
      </w:r>
      <w:r w:rsidRPr="007C75ED">
        <w:rPr>
          <w:rFonts w:ascii="Palatino Linotype" w:hAnsi="Palatino Linotype" w:cs="Arial"/>
          <w:b/>
          <w:color w:val="000000" w:themeColor="text1"/>
          <w:sz w:val="28"/>
          <w:szCs w:val="28"/>
          <w:lang w:val="uk-UA"/>
        </w:rPr>
        <w:t>.4</w:t>
      </w:r>
      <w:r w:rsidR="00036F8B" w:rsidRPr="007C75ED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>. Провести оцінку фінансового стану суб’єктів господарювання на підставі даних фінансової звітності. Результати проведених розрах</w:t>
      </w:r>
      <w:r w:rsidRPr="007C75ED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>унків представити у таблиці 5.6, 5.7, 5.8</w:t>
      </w:r>
      <w:r w:rsidR="00036F8B" w:rsidRPr="007C75ED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 xml:space="preserve">. Сформулювати висновки. </w:t>
      </w:r>
    </w:p>
    <w:p w:rsidR="002E7E14" w:rsidRDefault="002E7E14" w:rsidP="00036F8B">
      <w:pPr>
        <w:pStyle w:val="a3"/>
        <w:tabs>
          <w:tab w:val="left" w:pos="426"/>
          <w:tab w:val="left" w:pos="1134"/>
        </w:tabs>
        <w:ind w:firstLine="711"/>
        <w:jc w:val="right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</w:p>
    <w:p w:rsidR="00036F8B" w:rsidRPr="007C75ED" w:rsidRDefault="00036F8B" w:rsidP="00036F8B">
      <w:pPr>
        <w:pStyle w:val="a3"/>
        <w:tabs>
          <w:tab w:val="left" w:pos="426"/>
          <w:tab w:val="left" w:pos="1134"/>
        </w:tabs>
        <w:ind w:firstLine="711"/>
        <w:jc w:val="right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  <w:r w:rsidRPr="007C75ED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>Таблиця 5</w:t>
      </w:r>
      <w:r w:rsidR="007C75ED" w:rsidRPr="007C75ED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>.6</w:t>
      </w:r>
    </w:p>
    <w:p w:rsidR="00036F8B" w:rsidRPr="007C75ED" w:rsidRDefault="00036F8B" w:rsidP="00036F8B">
      <w:pPr>
        <w:pStyle w:val="a3"/>
        <w:tabs>
          <w:tab w:val="left" w:pos="426"/>
          <w:tab w:val="left" w:pos="1134"/>
        </w:tabs>
        <w:ind w:firstLine="711"/>
        <w:jc w:val="center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  <w:r w:rsidRPr="007C75ED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>Показники фінансової стійкості підприємства ________________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369"/>
        <w:gridCol w:w="1984"/>
        <w:gridCol w:w="1985"/>
        <w:gridCol w:w="1948"/>
      </w:tblGrid>
      <w:tr w:rsidR="00036F8B" w:rsidRPr="007C75ED" w:rsidTr="00760885">
        <w:tc>
          <w:tcPr>
            <w:tcW w:w="3369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  <w:t>Показники</w:t>
            </w:r>
          </w:p>
        </w:tc>
        <w:tc>
          <w:tcPr>
            <w:tcW w:w="1984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jc w:val="center"/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  <w:t>На 01.01.20__р.</w:t>
            </w:r>
          </w:p>
        </w:tc>
        <w:tc>
          <w:tcPr>
            <w:tcW w:w="1985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jc w:val="center"/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  <w:t>На 01.01.20__р.</w:t>
            </w:r>
          </w:p>
        </w:tc>
        <w:tc>
          <w:tcPr>
            <w:tcW w:w="1948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jc w:val="center"/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  <w:t>На 01.01.20__р.</w:t>
            </w:r>
          </w:p>
        </w:tc>
      </w:tr>
      <w:tr w:rsidR="00036F8B" w:rsidRPr="007C75ED" w:rsidTr="00760885">
        <w:tc>
          <w:tcPr>
            <w:tcW w:w="3369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  <w:t>Власний обіговий капітал</w:t>
            </w:r>
          </w:p>
        </w:tc>
        <w:tc>
          <w:tcPr>
            <w:tcW w:w="1984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985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948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</w:tr>
      <w:tr w:rsidR="00036F8B" w:rsidRPr="007C75ED" w:rsidTr="00760885">
        <w:tc>
          <w:tcPr>
            <w:tcW w:w="3369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  <w:t>Коефіцієнт маневреності власного капіталу</w:t>
            </w:r>
          </w:p>
        </w:tc>
        <w:tc>
          <w:tcPr>
            <w:tcW w:w="1984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985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948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</w:tr>
      <w:tr w:rsidR="00036F8B" w:rsidRPr="007C75ED" w:rsidTr="00760885">
        <w:tc>
          <w:tcPr>
            <w:tcW w:w="3369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  <w:t xml:space="preserve">Коефіцієнт фінансової незалежності </w:t>
            </w:r>
          </w:p>
        </w:tc>
        <w:tc>
          <w:tcPr>
            <w:tcW w:w="1984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985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948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</w:tr>
      <w:tr w:rsidR="00036F8B" w:rsidRPr="007C75ED" w:rsidTr="00760885">
        <w:tc>
          <w:tcPr>
            <w:tcW w:w="3369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  <w:t>Коефіцієнт концентрації позикового капіталу</w:t>
            </w:r>
          </w:p>
        </w:tc>
        <w:tc>
          <w:tcPr>
            <w:tcW w:w="1984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985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948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</w:tr>
    </w:tbl>
    <w:p w:rsidR="007C75ED" w:rsidRDefault="007C75ED" w:rsidP="00036F8B">
      <w:pPr>
        <w:pStyle w:val="a3"/>
        <w:tabs>
          <w:tab w:val="left" w:pos="426"/>
          <w:tab w:val="left" w:pos="1134"/>
        </w:tabs>
        <w:jc w:val="right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</w:p>
    <w:p w:rsidR="002E7E14" w:rsidRPr="007C75ED" w:rsidRDefault="002E7E14" w:rsidP="00036F8B">
      <w:pPr>
        <w:pStyle w:val="a3"/>
        <w:tabs>
          <w:tab w:val="left" w:pos="426"/>
          <w:tab w:val="left" w:pos="1134"/>
        </w:tabs>
        <w:jc w:val="right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</w:p>
    <w:p w:rsidR="00036F8B" w:rsidRPr="007C75ED" w:rsidRDefault="007C75ED" w:rsidP="00036F8B">
      <w:pPr>
        <w:pStyle w:val="a3"/>
        <w:tabs>
          <w:tab w:val="left" w:pos="426"/>
          <w:tab w:val="left" w:pos="1134"/>
        </w:tabs>
        <w:jc w:val="right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  <w:r w:rsidRPr="007C75ED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>Таблиця 5.7</w:t>
      </w:r>
    </w:p>
    <w:p w:rsidR="00036F8B" w:rsidRPr="007C75ED" w:rsidRDefault="00036F8B" w:rsidP="00036F8B">
      <w:pPr>
        <w:pStyle w:val="a3"/>
        <w:tabs>
          <w:tab w:val="left" w:pos="426"/>
          <w:tab w:val="left" w:pos="1134"/>
        </w:tabs>
        <w:jc w:val="center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  <w:r w:rsidRPr="007C75ED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>Показники платоспроможності підприємства______________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369"/>
        <w:gridCol w:w="1984"/>
        <w:gridCol w:w="1985"/>
        <w:gridCol w:w="1948"/>
      </w:tblGrid>
      <w:tr w:rsidR="00036F8B" w:rsidRPr="007C75ED" w:rsidTr="00760885">
        <w:tc>
          <w:tcPr>
            <w:tcW w:w="3369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  <w:t>Показники</w:t>
            </w:r>
          </w:p>
        </w:tc>
        <w:tc>
          <w:tcPr>
            <w:tcW w:w="1984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jc w:val="center"/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  <w:t>На 01.01.20__р.</w:t>
            </w:r>
          </w:p>
        </w:tc>
        <w:tc>
          <w:tcPr>
            <w:tcW w:w="1985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jc w:val="center"/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  <w:t>На 01.01.20__р.</w:t>
            </w:r>
          </w:p>
        </w:tc>
        <w:tc>
          <w:tcPr>
            <w:tcW w:w="1948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jc w:val="center"/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  <w:t>На 01.01.20__р.</w:t>
            </w:r>
          </w:p>
        </w:tc>
      </w:tr>
      <w:tr w:rsidR="00036F8B" w:rsidRPr="007C75ED" w:rsidTr="00760885">
        <w:tc>
          <w:tcPr>
            <w:tcW w:w="3369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  <w:t>Коефіцієнт абсолютної ліквідності</w:t>
            </w:r>
          </w:p>
        </w:tc>
        <w:tc>
          <w:tcPr>
            <w:tcW w:w="1984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985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948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</w:tr>
      <w:tr w:rsidR="00036F8B" w:rsidRPr="007C75ED" w:rsidTr="00760885">
        <w:tc>
          <w:tcPr>
            <w:tcW w:w="3369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  <w:t>Коефіцієнт швидкої ліквідності</w:t>
            </w:r>
          </w:p>
        </w:tc>
        <w:tc>
          <w:tcPr>
            <w:tcW w:w="1984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985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948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</w:tr>
      <w:tr w:rsidR="00036F8B" w:rsidRPr="007C75ED" w:rsidTr="00760885">
        <w:tc>
          <w:tcPr>
            <w:tcW w:w="3369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  <w:t>Коефіцієнт поточної ліквідності</w:t>
            </w:r>
          </w:p>
        </w:tc>
        <w:tc>
          <w:tcPr>
            <w:tcW w:w="1984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985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948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</w:tr>
    </w:tbl>
    <w:p w:rsidR="00036F8B" w:rsidRPr="007C75ED" w:rsidRDefault="00036F8B" w:rsidP="00036F8B">
      <w:pPr>
        <w:pStyle w:val="a3"/>
        <w:tabs>
          <w:tab w:val="left" w:pos="426"/>
          <w:tab w:val="left" w:pos="1134"/>
        </w:tabs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</w:p>
    <w:p w:rsidR="00036F8B" w:rsidRPr="007C75ED" w:rsidRDefault="00036F8B" w:rsidP="00036F8B">
      <w:pPr>
        <w:pStyle w:val="a3"/>
        <w:tabs>
          <w:tab w:val="left" w:pos="426"/>
          <w:tab w:val="left" w:pos="1134"/>
        </w:tabs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</w:p>
    <w:p w:rsidR="002E7E14" w:rsidRDefault="002E7E14" w:rsidP="00036F8B">
      <w:pPr>
        <w:pStyle w:val="a3"/>
        <w:tabs>
          <w:tab w:val="left" w:pos="426"/>
          <w:tab w:val="left" w:pos="1134"/>
        </w:tabs>
        <w:jc w:val="right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</w:p>
    <w:p w:rsidR="002E7E14" w:rsidRDefault="002E7E14" w:rsidP="00036F8B">
      <w:pPr>
        <w:pStyle w:val="a3"/>
        <w:tabs>
          <w:tab w:val="left" w:pos="426"/>
          <w:tab w:val="left" w:pos="1134"/>
        </w:tabs>
        <w:jc w:val="right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</w:p>
    <w:p w:rsidR="002E7E14" w:rsidRDefault="002E7E14" w:rsidP="00036F8B">
      <w:pPr>
        <w:pStyle w:val="a3"/>
        <w:tabs>
          <w:tab w:val="left" w:pos="426"/>
          <w:tab w:val="left" w:pos="1134"/>
        </w:tabs>
        <w:jc w:val="right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</w:p>
    <w:p w:rsidR="00036F8B" w:rsidRPr="007C75ED" w:rsidRDefault="007C75ED" w:rsidP="00036F8B">
      <w:pPr>
        <w:pStyle w:val="a3"/>
        <w:tabs>
          <w:tab w:val="left" w:pos="426"/>
          <w:tab w:val="left" w:pos="1134"/>
        </w:tabs>
        <w:jc w:val="right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  <w:r w:rsidRPr="007C75ED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lastRenderedPageBreak/>
        <w:t>Таблиця 5.8</w:t>
      </w:r>
    </w:p>
    <w:p w:rsidR="00036F8B" w:rsidRPr="007C75ED" w:rsidRDefault="00036F8B" w:rsidP="00036F8B">
      <w:pPr>
        <w:pStyle w:val="a3"/>
        <w:tabs>
          <w:tab w:val="left" w:pos="426"/>
          <w:tab w:val="left" w:pos="1134"/>
        </w:tabs>
        <w:jc w:val="center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  <w:r w:rsidRPr="007C75ED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>Показники рентабельності підприємства______________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369"/>
        <w:gridCol w:w="1984"/>
        <w:gridCol w:w="1985"/>
        <w:gridCol w:w="1948"/>
      </w:tblGrid>
      <w:tr w:rsidR="00036F8B" w:rsidRPr="007C75ED" w:rsidTr="00760885">
        <w:tc>
          <w:tcPr>
            <w:tcW w:w="3369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  <w:t>Показники</w:t>
            </w:r>
          </w:p>
        </w:tc>
        <w:tc>
          <w:tcPr>
            <w:tcW w:w="1984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jc w:val="center"/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  <w:t>20_____р.</w:t>
            </w:r>
          </w:p>
        </w:tc>
        <w:tc>
          <w:tcPr>
            <w:tcW w:w="1985" w:type="dxa"/>
          </w:tcPr>
          <w:p w:rsidR="00036F8B" w:rsidRPr="007C75ED" w:rsidRDefault="00036F8B" w:rsidP="00760885">
            <w:pPr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</w:rPr>
            </w:pPr>
            <w:r w:rsidRPr="007C75ED"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  <w:t>20_____р.</w:t>
            </w:r>
          </w:p>
        </w:tc>
        <w:tc>
          <w:tcPr>
            <w:tcW w:w="1948" w:type="dxa"/>
          </w:tcPr>
          <w:p w:rsidR="00036F8B" w:rsidRPr="007C75ED" w:rsidRDefault="00036F8B" w:rsidP="00760885">
            <w:pPr>
              <w:jc w:val="center"/>
              <w:rPr>
                <w:rFonts w:ascii="Palatino Linotype" w:hAnsi="Palatino Linotype"/>
                <w:color w:val="000000" w:themeColor="text1"/>
                <w:sz w:val="28"/>
                <w:szCs w:val="28"/>
              </w:rPr>
            </w:pPr>
            <w:r w:rsidRPr="007C75ED"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  <w:t>20_____р.</w:t>
            </w:r>
          </w:p>
        </w:tc>
      </w:tr>
      <w:tr w:rsidR="00036F8B" w:rsidRPr="007C75ED" w:rsidTr="00760885">
        <w:tc>
          <w:tcPr>
            <w:tcW w:w="3369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  <w:t>Коефіцієнт рентабельності власного капіталу</w:t>
            </w:r>
          </w:p>
        </w:tc>
        <w:tc>
          <w:tcPr>
            <w:tcW w:w="1984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985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948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</w:tr>
      <w:tr w:rsidR="00036F8B" w:rsidRPr="007C75ED" w:rsidTr="00760885">
        <w:tc>
          <w:tcPr>
            <w:tcW w:w="3369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  <w:t>Коефіцієнт рентабельності позикового капіталу</w:t>
            </w:r>
          </w:p>
        </w:tc>
        <w:tc>
          <w:tcPr>
            <w:tcW w:w="1984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985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948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</w:tr>
      <w:tr w:rsidR="00036F8B" w:rsidRPr="007C75ED" w:rsidTr="00760885">
        <w:tc>
          <w:tcPr>
            <w:tcW w:w="3369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  <w:t>Коефіцієнт рентабельності активів</w:t>
            </w:r>
          </w:p>
        </w:tc>
        <w:tc>
          <w:tcPr>
            <w:tcW w:w="1984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985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948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</w:tr>
      <w:tr w:rsidR="00036F8B" w:rsidRPr="007C75ED" w:rsidTr="00760885">
        <w:tc>
          <w:tcPr>
            <w:tcW w:w="3369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  <w:r w:rsidRPr="007C75ED"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  <w:t>Коефіцієнт рентабельності оборотних активів</w:t>
            </w:r>
          </w:p>
        </w:tc>
        <w:tc>
          <w:tcPr>
            <w:tcW w:w="1984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985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948" w:type="dxa"/>
          </w:tcPr>
          <w:p w:rsidR="00036F8B" w:rsidRPr="007C75ED" w:rsidRDefault="00036F8B" w:rsidP="00760885">
            <w:pPr>
              <w:pStyle w:val="a3"/>
              <w:tabs>
                <w:tab w:val="left" w:pos="426"/>
                <w:tab w:val="left" w:pos="1134"/>
              </w:tabs>
              <w:rPr>
                <w:rFonts w:ascii="Palatino Linotype" w:hAnsi="Palatino Linotype" w:cs="Arial"/>
                <w:color w:val="000000" w:themeColor="text1"/>
                <w:sz w:val="28"/>
                <w:szCs w:val="28"/>
                <w:lang w:val="uk-UA"/>
              </w:rPr>
            </w:pPr>
          </w:p>
        </w:tc>
      </w:tr>
    </w:tbl>
    <w:p w:rsidR="00036F8B" w:rsidRPr="007C75ED" w:rsidRDefault="00036F8B" w:rsidP="007C75ED">
      <w:pPr>
        <w:pStyle w:val="a3"/>
        <w:tabs>
          <w:tab w:val="left" w:pos="426"/>
        </w:tabs>
        <w:jc w:val="both"/>
        <w:rPr>
          <w:rFonts w:ascii="Palatino Linotype" w:hAnsi="Palatino Linotype"/>
          <w:color w:val="000000" w:themeColor="text1"/>
          <w:sz w:val="28"/>
          <w:szCs w:val="28"/>
          <w:lang w:val="uk-UA" w:eastAsia="ru-RU"/>
        </w:rPr>
      </w:pPr>
    </w:p>
    <w:p w:rsidR="00036F8B" w:rsidRPr="007C75ED" w:rsidRDefault="00036F8B" w:rsidP="00A7628B">
      <w:pPr>
        <w:pStyle w:val="a3"/>
        <w:tabs>
          <w:tab w:val="left" w:pos="426"/>
        </w:tabs>
        <w:ind w:firstLine="709"/>
        <w:jc w:val="both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  <w:r w:rsidRPr="007C75ED">
        <w:rPr>
          <w:rFonts w:ascii="Palatino Linotype" w:hAnsi="Palatino Linotype"/>
          <w:b/>
          <w:color w:val="000000" w:themeColor="text1"/>
          <w:sz w:val="28"/>
          <w:szCs w:val="28"/>
          <w:lang w:val="uk-UA"/>
        </w:rPr>
        <w:t>Контрольні питання до теми 5</w:t>
      </w:r>
    </w:p>
    <w:p w:rsidR="00036F8B" w:rsidRPr="007C75ED" w:rsidRDefault="00036F8B" w:rsidP="00036F8B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  <w:r w:rsidRPr="007C75ED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ab/>
        <w:t>1. Надайте визначення поняття «фінанси суб’єктів господарювання».</w:t>
      </w:r>
    </w:p>
    <w:p w:rsidR="00036F8B" w:rsidRPr="007C75ED" w:rsidRDefault="00036F8B" w:rsidP="00036F8B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  <w:r w:rsidRPr="007C75ED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ab/>
      </w:r>
      <w:r w:rsidR="00786C35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>2. Назвати</w:t>
      </w:r>
      <w:r w:rsidRPr="007C75ED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>, що виступає об’єктом фін</w:t>
      </w:r>
      <w:r w:rsidR="00786C35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 xml:space="preserve">ансів суб’єктів господарювання та, </w:t>
      </w:r>
      <w:r w:rsidRPr="007C75ED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>хто є суб’єктами фінансів суб’єктів господарювання.</w:t>
      </w:r>
    </w:p>
    <w:p w:rsidR="00036F8B" w:rsidRPr="007C75ED" w:rsidRDefault="00786C35" w:rsidP="00036F8B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  <w:r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ab/>
        <w:t>3</w:t>
      </w:r>
      <w:r w:rsidR="00036F8B" w:rsidRPr="007C75ED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 xml:space="preserve">. Наведіть приклади фінансових відносин суб’єктів господарювання. </w:t>
      </w:r>
    </w:p>
    <w:p w:rsidR="00036F8B" w:rsidRPr="007C75ED" w:rsidRDefault="00786C35" w:rsidP="00036F8B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  <w:r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ab/>
        <w:t>4</w:t>
      </w:r>
      <w:r w:rsidR="00036F8B" w:rsidRPr="007C75ED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 xml:space="preserve">. Перелічити та охарактеризувати функції фінансів суб’єктів господарювання. </w:t>
      </w:r>
    </w:p>
    <w:p w:rsidR="00036F8B" w:rsidRPr="007C75ED" w:rsidRDefault="00786C35" w:rsidP="00036F8B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  <w:r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ab/>
        <w:t>5</w:t>
      </w:r>
      <w:r w:rsidR="00036F8B" w:rsidRPr="007C75ED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>. Надайте визначення «фінансові ресурси» суб’єктів господарювання. Наведіть їх класифікацію.</w:t>
      </w:r>
    </w:p>
    <w:p w:rsidR="005E193E" w:rsidRDefault="00786C35" w:rsidP="005E193E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  <w:r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ab/>
        <w:t>6</w:t>
      </w:r>
      <w:r w:rsidR="005E193E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>. Перелічити та охарактеризувати джерела</w:t>
      </w:r>
      <w:r w:rsidR="00036F8B" w:rsidRPr="007C75ED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 xml:space="preserve"> формування фінансових рес</w:t>
      </w:r>
      <w:r w:rsidR="005E193E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>урсів суб’єктів господарювання.</w:t>
      </w:r>
    </w:p>
    <w:p w:rsidR="005E193E" w:rsidRDefault="005E193E" w:rsidP="005E193E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  <w:r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ab/>
        <w:t xml:space="preserve">7. Перелічити та охарактеризувати показники фінансового стану суб’єктів господарювання. </w:t>
      </w:r>
    </w:p>
    <w:p w:rsidR="00036F8B" w:rsidRDefault="005E193E" w:rsidP="005E193E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  <w:r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ab/>
        <w:t>8</w:t>
      </w:r>
      <w:r w:rsidR="00036F8B" w:rsidRPr="007C75ED"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>. Надайте визначення «бюджету» суб’єкта господарювання.</w:t>
      </w:r>
    </w:p>
    <w:p w:rsidR="005E193E" w:rsidRDefault="005E193E" w:rsidP="005E193E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  <w:r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ab/>
        <w:t xml:space="preserve">9. Перелічити та охарактеризувати цілі бюджетування на рівні суб’єктів господарювання. </w:t>
      </w:r>
    </w:p>
    <w:p w:rsidR="00036F8B" w:rsidRPr="005E193E" w:rsidRDefault="005E193E" w:rsidP="005E193E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</w:pPr>
      <w:r>
        <w:rPr>
          <w:rFonts w:ascii="Palatino Linotype" w:hAnsi="Palatino Linotype" w:cs="Arial"/>
          <w:color w:val="000000" w:themeColor="text1"/>
          <w:sz w:val="28"/>
          <w:szCs w:val="28"/>
          <w:lang w:val="uk-UA"/>
        </w:rPr>
        <w:tab/>
        <w:t>10. Назвати та охарактеризувати види бюджетів суб’єктів господарювання.</w:t>
      </w:r>
    </w:p>
    <w:p w:rsidR="002E7E14" w:rsidRDefault="00036F8B" w:rsidP="00597718">
      <w:pPr>
        <w:pStyle w:val="a3"/>
        <w:tabs>
          <w:tab w:val="left" w:pos="426"/>
        </w:tabs>
        <w:jc w:val="both"/>
        <w:rPr>
          <w:rFonts w:ascii="Palatino Linotype" w:hAnsi="Palatino Linotype"/>
          <w:color w:val="000000" w:themeColor="text1"/>
          <w:sz w:val="28"/>
          <w:szCs w:val="28"/>
          <w:lang w:val="uk-UA" w:eastAsia="ru-RU"/>
        </w:rPr>
      </w:pPr>
      <w:r w:rsidRPr="007C75ED">
        <w:rPr>
          <w:rFonts w:ascii="Palatino Linotype" w:hAnsi="Palatino Linotype"/>
          <w:color w:val="000000" w:themeColor="text1"/>
          <w:sz w:val="28"/>
          <w:szCs w:val="28"/>
          <w:lang w:val="uk-UA" w:eastAsia="ru-RU"/>
        </w:rPr>
        <w:tab/>
      </w:r>
    </w:p>
    <w:p w:rsidR="005E193E" w:rsidRDefault="005E193E" w:rsidP="00597718">
      <w:pPr>
        <w:pStyle w:val="a3"/>
        <w:tabs>
          <w:tab w:val="left" w:pos="426"/>
        </w:tabs>
        <w:jc w:val="both"/>
        <w:rPr>
          <w:rFonts w:ascii="Palatino Linotype" w:hAnsi="Palatino Linotype"/>
          <w:color w:val="000000" w:themeColor="text1"/>
          <w:sz w:val="28"/>
          <w:szCs w:val="28"/>
          <w:lang w:val="uk-UA" w:eastAsia="ru-RU"/>
        </w:rPr>
      </w:pPr>
    </w:p>
    <w:p w:rsidR="00597718" w:rsidRPr="005E193E" w:rsidRDefault="00597718" w:rsidP="002E7E14">
      <w:pPr>
        <w:pStyle w:val="a3"/>
        <w:tabs>
          <w:tab w:val="left" w:pos="426"/>
        </w:tabs>
        <w:ind w:firstLine="709"/>
        <w:jc w:val="both"/>
        <w:rPr>
          <w:rFonts w:ascii="Palatino Linotype" w:hAnsi="Palatino Linotype" w:cs="Arial"/>
          <w:b/>
          <w:color w:val="000000" w:themeColor="text1"/>
          <w:sz w:val="28"/>
          <w:szCs w:val="28"/>
          <w:lang w:val="uk-UA"/>
        </w:rPr>
      </w:pPr>
      <w:r w:rsidRPr="005E193E">
        <w:rPr>
          <w:rFonts w:ascii="Palatino Linotype" w:hAnsi="Palatino Linotype" w:cs="Arial"/>
          <w:b/>
          <w:color w:val="000000" w:themeColor="text1"/>
          <w:sz w:val="28"/>
          <w:szCs w:val="28"/>
          <w:lang w:val="uk-UA"/>
        </w:rPr>
        <w:lastRenderedPageBreak/>
        <w:t>Тести до</w:t>
      </w:r>
      <w:r w:rsidR="002E7E14" w:rsidRPr="005E193E">
        <w:rPr>
          <w:rFonts w:ascii="Palatino Linotype" w:hAnsi="Palatino Linotype" w:cs="Arial"/>
          <w:b/>
          <w:color w:val="000000" w:themeColor="text1"/>
          <w:sz w:val="28"/>
          <w:szCs w:val="28"/>
          <w:lang w:val="uk-UA"/>
        </w:rPr>
        <w:t xml:space="preserve"> теми 5</w:t>
      </w:r>
    </w:p>
    <w:p w:rsidR="00597718" w:rsidRPr="005E193E" w:rsidRDefault="005E193E" w:rsidP="00597718">
      <w:pPr>
        <w:spacing w:after="0" w:line="240" w:lineRule="auto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ab/>
        <w:t>1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 xml:space="preserve">. </w:t>
      </w:r>
      <w:r w:rsidR="00597718" w:rsidRPr="005E193E">
        <w:rPr>
          <w:rFonts w:ascii="Palatino Linotype" w:eastAsia="Times New Roman" w:hAnsi="Palatino Linotype"/>
          <w:i/>
          <w:color w:val="000000" w:themeColor="text1"/>
          <w:sz w:val="28"/>
          <w:szCs w:val="28"/>
          <w:lang w:val="uk-UA" w:eastAsia="ru-RU"/>
        </w:rPr>
        <w:t>Залежно від власності фінансові ресурси суб’єктів господарювання можуть бути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:</w:t>
      </w:r>
    </w:p>
    <w:p w:rsidR="00597718" w:rsidRPr="005E193E" w:rsidRDefault="005E193E" w:rsidP="00597718">
      <w:pPr>
        <w:spacing w:after="0" w:line="240" w:lineRule="auto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ab/>
        <w:t>А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) централізованими і децентралізованими;</w:t>
      </w:r>
    </w:p>
    <w:p w:rsidR="00597718" w:rsidRPr="005E193E" w:rsidRDefault="005E193E" w:rsidP="00597718">
      <w:pPr>
        <w:spacing w:after="0" w:line="240" w:lineRule="auto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ab/>
        <w:t>Б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) власними і позиковими;</w:t>
      </w:r>
    </w:p>
    <w:p w:rsidR="00597718" w:rsidRPr="005E193E" w:rsidRDefault="005E193E" w:rsidP="00597718">
      <w:pPr>
        <w:spacing w:after="0" w:line="240" w:lineRule="auto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ab/>
        <w:t>В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) початкові і отримані;</w:t>
      </w:r>
    </w:p>
    <w:p w:rsidR="00597718" w:rsidRPr="005E193E" w:rsidRDefault="005E193E" w:rsidP="00597718">
      <w:pPr>
        <w:spacing w:after="0" w:line="240" w:lineRule="auto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ab/>
        <w:t>Г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) обіговими та необіговими.</w:t>
      </w:r>
    </w:p>
    <w:p w:rsidR="00597718" w:rsidRPr="005E193E" w:rsidRDefault="00597718" w:rsidP="00597718">
      <w:pPr>
        <w:spacing w:after="0" w:line="240" w:lineRule="auto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</w:p>
    <w:p w:rsidR="00597718" w:rsidRPr="005E193E" w:rsidRDefault="005E193E" w:rsidP="00597718">
      <w:pPr>
        <w:spacing w:after="0" w:line="240" w:lineRule="auto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ab/>
        <w:t>2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 xml:space="preserve">. </w:t>
      </w:r>
      <w:r w:rsidR="00597718" w:rsidRPr="005E193E">
        <w:rPr>
          <w:rFonts w:ascii="Palatino Linotype" w:eastAsia="Times New Roman" w:hAnsi="Palatino Linotype"/>
          <w:i/>
          <w:color w:val="000000" w:themeColor="text1"/>
          <w:sz w:val="28"/>
          <w:szCs w:val="28"/>
          <w:lang w:val="uk-UA" w:eastAsia="ru-RU"/>
        </w:rPr>
        <w:t>Джерелами формування фінансових р</w:t>
      </w:r>
      <w:r w:rsidRPr="005E193E">
        <w:rPr>
          <w:rFonts w:ascii="Palatino Linotype" w:eastAsia="Times New Roman" w:hAnsi="Palatino Linotype"/>
          <w:i/>
          <w:color w:val="000000" w:themeColor="text1"/>
          <w:sz w:val="28"/>
          <w:szCs w:val="28"/>
          <w:lang w:val="uk-UA" w:eastAsia="ru-RU"/>
        </w:rPr>
        <w:t>есурсів підприємства виступають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:</w:t>
      </w:r>
    </w:p>
    <w:p w:rsidR="00597718" w:rsidRPr="005E193E" w:rsidRDefault="005E193E" w:rsidP="00597718">
      <w:pPr>
        <w:spacing w:after="0" w:line="240" w:lineRule="auto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ab/>
        <w:t>А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) внески засновників у статутний фонд;</w:t>
      </w:r>
    </w:p>
    <w:p w:rsidR="00597718" w:rsidRPr="005E193E" w:rsidRDefault="005E193E" w:rsidP="00597718">
      <w:pPr>
        <w:spacing w:after="0" w:line="240" w:lineRule="auto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ab/>
        <w:t>Б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) страхові відшкодування;</w:t>
      </w:r>
    </w:p>
    <w:p w:rsidR="00597718" w:rsidRPr="005E193E" w:rsidRDefault="005E193E" w:rsidP="00597718">
      <w:pPr>
        <w:spacing w:after="0" w:line="240" w:lineRule="auto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ab/>
        <w:t>В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) податки і збори;</w:t>
      </w:r>
    </w:p>
    <w:p w:rsidR="00597718" w:rsidRPr="005E193E" w:rsidRDefault="005E193E" w:rsidP="00597718">
      <w:pPr>
        <w:spacing w:after="0" w:line="240" w:lineRule="auto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ab/>
        <w:t>Г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) бюджетні субсидії.</w:t>
      </w:r>
    </w:p>
    <w:p w:rsidR="005E193E" w:rsidRPr="005E193E" w:rsidRDefault="00597718" w:rsidP="00597718">
      <w:pPr>
        <w:spacing w:after="0" w:line="240" w:lineRule="auto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ab/>
      </w:r>
    </w:p>
    <w:p w:rsidR="00597718" w:rsidRPr="005E193E" w:rsidRDefault="005E193E" w:rsidP="00597718">
      <w:pPr>
        <w:spacing w:after="0" w:line="240" w:lineRule="auto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ab/>
        <w:t>3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 xml:space="preserve">. </w:t>
      </w:r>
      <w:r w:rsidR="00597718" w:rsidRPr="005E193E">
        <w:rPr>
          <w:rFonts w:ascii="Palatino Linotype" w:eastAsia="Times New Roman" w:hAnsi="Palatino Linotype"/>
          <w:i/>
          <w:color w:val="000000" w:themeColor="text1"/>
          <w:sz w:val="28"/>
          <w:szCs w:val="28"/>
          <w:lang w:val="uk-UA" w:eastAsia="ru-RU"/>
        </w:rPr>
        <w:t>За формулою: чистий дохід мінус собівартість реалізованої продукції, визначається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:</w:t>
      </w:r>
    </w:p>
    <w:p w:rsidR="00597718" w:rsidRPr="005E193E" w:rsidRDefault="005E193E" w:rsidP="00597718">
      <w:pPr>
        <w:spacing w:after="0" w:line="240" w:lineRule="auto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ab/>
        <w:t>А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) прибуток від операційної діяльності;</w:t>
      </w:r>
    </w:p>
    <w:p w:rsidR="00597718" w:rsidRPr="005E193E" w:rsidRDefault="005E193E" w:rsidP="00597718">
      <w:pPr>
        <w:spacing w:after="0" w:line="240" w:lineRule="auto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ab/>
        <w:t>Б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) прибуток від звичайної діяльності;</w:t>
      </w:r>
    </w:p>
    <w:p w:rsidR="00597718" w:rsidRPr="005E193E" w:rsidRDefault="005E193E" w:rsidP="00597718">
      <w:pPr>
        <w:spacing w:after="0" w:line="240" w:lineRule="auto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ab/>
        <w:t>В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) чистий прибуток;</w:t>
      </w:r>
    </w:p>
    <w:p w:rsidR="00597718" w:rsidRPr="005E193E" w:rsidRDefault="005E193E" w:rsidP="00597718">
      <w:pPr>
        <w:spacing w:after="0" w:line="240" w:lineRule="auto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ab/>
        <w:t>Г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 xml:space="preserve">) валовий прибуток. </w:t>
      </w:r>
    </w:p>
    <w:p w:rsidR="00597718" w:rsidRPr="005E193E" w:rsidRDefault="00597718" w:rsidP="005E193E">
      <w:pPr>
        <w:spacing w:after="0" w:line="240" w:lineRule="auto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</w:p>
    <w:p w:rsidR="005E193E" w:rsidRPr="005E193E" w:rsidRDefault="005E193E" w:rsidP="00597718">
      <w:pPr>
        <w:spacing w:after="0" w:line="240" w:lineRule="auto"/>
        <w:ind w:firstLine="708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/>
        </w:rPr>
      </w:pPr>
      <w:r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4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 xml:space="preserve">. </w:t>
      </w:r>
      <w:r w:rsidRPr="005E193E">
        <w:rPr>
          <w:rFonts w:ascii="Palatino Linotype" w:hAnsi="Palatino Linotype"/>
          <w:color w:val="000000"/>
          <w:kern w:val="24"/>
          <w:sz w:val="28"/>
          <w:szCs w:val="28"/>
          <w:lang w:val="uk-UA"/>
        </w:rPr>
        <w:t>Бюджет, що описує певну сторону діяльності підприємства – це:</w:t>
      </w:r>
    </w:p>
    <w:p w:rsidR="005E193E" w:rsidRPr="005E193E" w:rsidRDefault="005E193E" w:rsidP="00597718">
      <w:pPr>
        <w:spacing w:after="0" w:line="240" w:lineRule="auto"/>
        <w:ind w:firstLine="708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/>
        </w:rPr>
      </w:pPr>
      <w:r w:rsidRPr="005E193E">
        <w:rPr>
          <w:rFonts w:ascii="Palatino Linotype" w:hAnsi="Palatino Linotype"/>
          <w:color w:val="000000"/>
          <w:kern w:val="24"/>
          <w:sz w:val="28"/>
          <w:szCs w:val="28"/>
          <w:lang w:val="uk-UA"/>
        </w:rPr>
        <w:t>А) гнучкий бюджет;</w:t>
      </w:r>
    </w:p>
    <w:p w:rsidR="005E193E" w:rsidRPr="005E193E" w:rsidRDefault="005E193E" w:rsidP="00597718">
      <w:pPr>
        <w:spacing w:after="0" w:line="240" w:lineRule="auto"/>
        <w:ind w:firstLine="708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/>
        </w:rPr>
      </w:pPr>
      <w:r w:rsidRPr="005E193E">
        <w:rPr>
          <w:rFonts w:ascii="Palatino Linotype" w:hAnsi="Palatino Linotype"/>
          <w:color w:val="000000"/>
          <w:kern w:val="24"/>
          <w:sz w:val="28"/>
          <w:szCs w:val="28"/>
          <w:lang w:val="uk-UA"/>
        </w:rPr>
        <w:t>Б) статичний бюджет;</w:t>
      </w:r>
    </w:p>
    <w:p w:rsidR="005E193E" w:rsidRPr="005E193E" w:rsidRDefault="005E193E" w:rsidP="00597718">
      <w:pPr>
        <w:spacing w:after="0" w:line="240" w:lineRule="auto"/>
        <w:ind w:firstLine="708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/>
        </w:rPr>
      </w:pPr>
      <w:r w:rsidRPr="005E193E">
        <w:rPr>
          <w:rFonts w:ascii="Palatino Linotype" w:hAnsi="Palatino Linotype"/>
          <w:color w:val="000000"/>
          <w:kern w:val="24"/>
          <w:sz w:val="28"/>
          <w:szCs w:val="28"/>
          <w:lang w:val="uk-UA"/>
        </w:rPr>
        <w:t>В) зведений бюджет;</w:t>
      </w:r>
    </w:p>
    <w:p w:rsidR="005E193E" w:rsidRPr="005E193E" w:rsidRDefault="005E193E" w:rsidP="00597718">
      <w:pPr>
        <w:spacing w:after="0" w:line="240" w:lineRule="auto"/>
        <w:ind w:firstLine="708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/>
        </w:rPr>
      </w:pPr>
      <w:r w:rsidRPr="005E193E">
        <w:rPr>
          <w:rFonts w:ascii="Palatino Linotype" w:hAnsi="Palatino Linotype"/>
          <w:color w:val="000000"/>
          <w:kern w:val="24"/>
          <w:sz w:val="28"/>
          <w:szCs w:val="28"/>
          <w:lang w:val="uk-UA"/>
        </w:rPr>
        <w:t>Г) функціональний бюджет.</w:t>
      </w:r>
    </w:p>
    <w:p w:rsidR="005E193E" w:rsidRPr="005E193E" w:rsidRDefault="005E193E" w:rsidP="00597718">
      <w:pPr>
        <w:spacing w:after="0" w:line="240" w:lineRule="auto"/>
        <w:ind w:firstLine="708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</w:p>
    <w:p w:rsidR="00597718" w:rsidRPr="005E193E" w:rsidRDefault="005E193E" w:rsidP="00597718">
      <w:pPr>
        <w:spacing w:after="0" w:line="240" w:lineRule="auto"/>
        <w:ind w:firstLine="708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5</w:t>
      </w:r>
      <w:r w:rsidRPr="005E193E">
        <w:rPr>
          <w:rFonts w:ascii="Palatino Linotype" w:eastAsia="Times New Roman" w:hAnsi="Palatino Linotype"/>
          <w:i/>
          <w:color w:val="000000" w:themeColor="text1"/>
          <w:sz w:val="28"/>
          <w:szCs w:val="28"/>
          <w:lang w:val="uk-UA" w:eastAsia="ru-RU"/>
        </w:rPr>
        <w:t xml:space="preserve">. </w:t>
      </w:r>
      <w:r w:rsidR="00597718" w:rsidRPr="005E193E">
        <w:rPr>
          <w:rFonts w:ascii="Palatino Linotype" w:eastAsia="Times New Roman" w:hAnsi="Palatino Linotype"/>
          <w:i/>
          <w:color w:val="000000" w:themeColor="text1"/>
          <w:sz w:val="28"/>
          <w:szCs w:val="28"/>
          <w:lang w:val="uk-UA" w:eastAsia="ru-RU"/>
        </w:rPr>
        <w:t>Визначити витрати виходячи із фактичної кількості випущеної продукції (гнучкий бюджет). При цьому, кількість випущеної продукції за планом – 10 000од., по факту – 12 000од.; перемінні витрати на випуск продукції за планом – 120 000 тис. грн., постійні витрати за даними бюджету – 50 000 тис. грн.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:</w:t>
      </w:r>
    </w:p>
    <w:p w:rsidR="00597718" w:rsidRPr="005E193E" w:rsidRDefault="005E193E" w:rsidP="00597718">
      <w:pPr>
        <w:spacing w:after="0" w:line="240" w:lineRule="auto"/>
        <w:ind w:firstLine="708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А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) 204 тис. грн.;</w:t>
      </w:r>
    </w:p>
    <w:p w:rsidR="00597718" w:rsidRPr="005E193E" w:rsidRDefault="005E193E" w:rsidP="00597718">
      <w:pPr>
        <w:spacing w:after="0" w:line="240" w:lineRule="auto"/>
        <w:ind w:firstLine="708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Б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) 194 тис. грн.;</w:t>
      </w:r>
    </w:p>
    <w:p w:rsidR="00597718" w:rsidRPr="005E193E" w:rsidRDefault="005E193E" w:rsidP="00597718">
      <w:pPr>
        <w:spacing w:after="0" w:line="240" w:lineRule="auto"/>
        <w:ind w:firstLine="708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В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 xml:space="preserve">) 180 тис. грн. </w:t>
      </w:r>
    </w:p>
    <w:p w:rsidR="00597718" w:rsidRPr="005E193E" w:rsidRDefault="00597718" w:rsidP="00597718">
      <w:pPr>
        <w:spacing w:after="0" w:line="240" w:lineRule="auto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</w:p>
    <w:p w:rsidR="00597718" w:rsidRPr="005E193E" w:rsidRDefault="005E193E" w:rsidP="00597718">
      <w:pPr>
        <w:spacing w:after="0" w:line="240" w:lineRule="auto"/>
        <w:ind w:firstLine="708"/>
        <w:jc w:val="both"/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</w:pPr>
      <w:r w:rsidRPr="005E193E">
        <w:rPr>
          <w:rFonts w:ascii="Palatino Linotype" w:eastAsia="Times New Roman" w:hAnsi="Palatino Linotype"/>
          <w:i/>
          <w:color w:val="000000" w:themeColor="text1"/>
          <w:sz w:val="28"/>
          <w:szCs w:val="28"/>
          <w:lang w:val="uk-UA" w:eastAsia="ru-RU"/>
        </w:rPr>
        <w:lastRenderedPageBreak/>
        <w:t>6</w:t>
      </w:r>
      <w:r w:rsidR="00597718" w:rsidRPr="005E193E">
        <w:rPr>
          <w:rFonts w:ascii="Palatino Linotype" w:eastAsia="Times New Roman" w:hAnsi="Palatino Linotype"/>
          <w:i/>
          <w:color w:val="000000" w:themeColor="text1"/>
          <w:sz w:val="28"/>
          <w:szCs w:val="28"/>
          <w:lang w:val="uk-UA" w:eastAsia="ru-RU"/>
        </w:rPr>
        <w:t>. Визначити витрати виходячи із фактичної кількості випущеної продукції (гнучкий бюджет). При цьому, перемінні витрати за планом – 180 тис. грн., постійні витрати за планом – 60 тис. грн., плановий випуск продукції – 9 000од., фактичний випуск продукції – 11 000 од</w:t>
      </w:r>
      <w:r w:rsidR="00597718" w:rsidRPr="005E193E">
        <w:rPr>
          <w:rFonts w:ascii="Palatino Linotype" w:eastAsia="Times New Roman" w:hAnsi="Palatino Linotype"/>
          <w:color w:val="000000" w:themeColor="text1"/>
          <w:sz w:val="28"/>
          <w:szCs w:val="28"/>
          <w:lang w:val="uk-UA" w:eastAsia="ru-RU"/>
        </w:rPr>
        <w:t>.</w:t>
      </w:r>
    </w:p>
    <w:p w:rsidR="00597718" w:rsidRPr="005E193E" w:rsidRDefault="005E193E" w:rsidP="00597718">
      <w:pPr>
        <w:spacing w:after="0" w:line="240" w:lineRule="auto"/>
        <w:ind w:firstLine="708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 w:rsidRPr="005E193E">
        <w:rPr>
          <w:rFonts w:ascii="Palatino Linotype" w:hAnsi="Palatino Linotype"/>
          <w:color w:val="000000" w:themeColor="text1"/>
          <w:sz w:val="28"/>
          <w:szCs w:val="28"/>
          <w:lang w:val="uk-UA"/>
        </w:rPr>
        <w:t>А</w:t>
      </w:r>
      <w:r w:rsidR="00597718" w:rsidRPr="005E193E">
        <w:rPr>
          <w:rFonts w:ascii="Palatino Linotype" w:hAnsi="Palatino Linotype"/>
          <w:color w:val="000000" w:themeColor="text1"/>
          <w:sz w:val="28"/>
          <w:szCs w:val="28"/>
          <w:lang w:val="uk-UA"/>
        </w:rPr>
        <w:t>) 293,33 тис. грн.;</w:t>
      </w:r>
    </w:p>
    <w:p w:rsidR="00597718" w:rsidRPr="005E193E" w:rsidRDefault="005E193E" w:rsidP="00597718">
      <w:pPr>
        <w:spacing w:after="0" w:line="240" w:lineRule="auto"/>
        <w:ind w:firstLine="708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 w:rsidRPr="005E193E">
        <w:rPr>
          <w:rFonts w:ascii="Palatino Linotype" w:hAnsi="Palatino Linotype"/>
          <w:color w:val="000000" w:themeColor="text1"/>
          <w:sz w:val="28"/>
          <w:szCs w:val="28"/>
          <w:lang w:val="uk-UA"/>
        </w:rPr>
        <w:t>Б</w:t>
      </w:r>
      <w:r w:rsidR="00597718" w:rsidRPr="005E193E">
        <w:rPr>
          <w:rFonts w:ascii="Palatino Linotype" w:hAnsi="Palatino Linotype"/>
          <w:color w:val="000000" w:themeColor="text1"/>
          <w:sz w:val="28"/>
          <w:szCs w:val="28"/>
          <w:lang w:val="uk-UA"/>
        </w:rPr>
        <w:t>) 280 тис. грн.;</w:t>
      </w:r>
    </w:p>
    <w:p w:rsidR="00597718" w:rsidRPr="005E193E" w:rsidRDefault="005E193E" w:rsidP="002E7E14">
      <w:pPr>
        <w:spacing w:after="0" w:line="240" w:lineRule="auto"/>
        <w:ind w:firstLine="708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 w:rsidRPr="005E193E">
        <w:rPr>
          <w:rFonts w:ascii="Palatino Linotype" w:hAnsi="Palatino Linotype"/>
          <w:color w:val="000000" w:themeColor="text1"/>
          <w:sz w:val="28"/>
          <w:szCs w:val="28"/>
          <w:lang w:val="uk-UA"/>
        </w:rPr>
        <w:t>В</w:t>
      </w:r>
      <w:r w:rsidR="00597718" w:rsidRPr="005E193E">
        <w:rPr>
          <w:rFonts w:ascii="Palatino Linotype" w:hAnsi="Palatino Linotype"/>
          <w:color w:val="000000" w:themeColor="text1"/>
          <w:sz w:val="28"/>
          <w:szCs w:val="28"/>
          <w:lang w:val="uk-UA"/>
        </w:rPr>
        <w:t>) 253,33 тис. грн.</w:t>
      </w:r>
    </w:p>
    <w:p w:rsidR="005E193E" w:rsidRDefault="005E193E" w:rsidP="00597718">
      <w:pPr>
        <w:spacing w:after="0" w:line="240" w:lineRule="auto"/>
        <w:ind w:firstLine="708"/>
        <w:jc w:val="both"/>
        <w:rPr>
          <w:rFonts w:ascii="Palatino Linotype" w:hAnsi="Palatino Linotype"/>
          <w:i/>
          <w:sz w:val="28"/>
          <w:szCs w:val="28"/>
          <w:lang w:val="uk-UA"/>
        </w:rPr>
      </w:pPr>
    </w:p>
    <w:p w:rsidR="00597718" w:rsidRPr="005E193E" w:rsidRDefault="00A7628B" w:rsidP="00597718">
      <w:pPr>
        <w:spacing w:after="0" w:line="240" w:lineRule="auto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7</w:t>
      </w:r>
      <w:r w:rsidR="00597718" w:rsidRPr="005E193E">
        <w:rPr>
          <w:rFonts w:ascii="Palatino Linotype" w:hAnsi="Palatino Linotype"/>
          <w:i/>
          <w:sz w:val="28"/>
          <w:szCs w:val="28"/>
          <w:lang w:val="uk-UA"/>
        </w:rPr>
        <w:t>. Сума власного обігового капіталу підприємства  розраховується</w:t>
      </w:r>
      <w:r w:rsidR="00597718" w:rsidRPr="005E193E">
        <w:rPr>
          <w:rFonts w:ascii="Palatino Linotype" w:hAnsi="Palatino Linotype"/>
          <w:sz w:val="28"/>
          <w:szCs w:val="28"/>
          <w:lang w:val="uk-UA"/>
        </w:rPr>
        <w:t>:</w:t>
      </w:r>
    </w:p>
    <w:p w:rsidR="00597718" w:rsidRPr="005E193E" w:rsidRDefault="00A7628B" w:rsidP="00597718">
      <w:pPr>
        <w:spacing w:after="0" w:line="240" w:lineRule="auto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597718" w:rsidRPr="005E193E">
        <w:rPr>
          <w:rFonts w:ascii="Palatino Linotype" w:hAnsi="Palatino Linotype"/>
          <w:sz w:val="28"/>
          <w:szCs w:val="28"/>
          <w:lang w:val="uk-UA"/>
        </w:rPr>
        <w:t>) співвідношення валюти балансу до власного капіталу;</w:t>
      </w:r>
    </w:p>
    <w:p w:rsidR="00597718" w:rsidRPr="005E193E" w:rsidRDefault="00A7628B" w:rsidP="00597718">
      <w:pPr>
        <w:spacing w:after="0" w:line="240" w:lineRule="auto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597718" w:rsidRPr="005E193E">
        <w:rPr>
          <w:rFonts w:ascii="Palatino Linotype" w:hAnsi="Palatino Linotype"/>
          <w:sz w:val="28"/>
          <w:szCs w:val="28"/>
          <w:lang w:val="uk-UA"/>
        </w:rPr>
        <w:t>) співвідношення власного капіталу до валюти балансу;</w:t>
      </w:r>
    </w:p>
    <w:p w:rsidR="00597718" w:rsidRPr="005E193E" w:rsidRDefault="00A7628B" w:rsidP="00597718">
      <w:pPr>
        <w:spacing w:after="0" w:line="240" w:lineRule="auto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597718" w:rsidRPr="005E193E">
        <w:rPr>
          <w:rFonts w:ascii="Palatino Linotype" w:hAnsi="Palatino Linotype"/>
          <w:sz w:val="28"/>
          <w:szCs w:val="28"/>
          <w:lang w:val="uk-UA"/>
        </w:rPr>
        <w:t>) співвідношення суми власного капіталу та довгострокових зобов’язань до валюти балансу;</w:t>
      </w:r>
    </w:p>
    <w:p w:rsidR="00597718" w:rsidRPr="005E193E" w:rsidRDefault="00A7628B" w:rsidP="00597718">
      <w:pPr>
        <w:spacing w:after="0" w:line="240" w:lineRule="auto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</w:t>
      </w:r>
      <w:r w:rsidR="00597718" w:rsidRPr="005E193E">
        <w:rPr>
          <w:rFonts w:ascii="Palatino Linotype" w:hAnsi="Palatino Linotype"/>
          <w:sz w:val="28"/>
          <w:szCs w:val="28"/>
          <w:lang w:val="uk-UA"/>
        </w:rPr>
        <w:t>) сума власного капіталу і довгострокових зобов’язань мінус необоротні активи.</w:t>
      </w:r>
    </w:p>
    <w:p w:rsidR="00597718" w:rsidRPr="005E193E" w:rsidRDefault="00597718" w:rsidP="00597718">
      <w:pPr>
        <w:spacing w:after="0" w:line="240" w:lineRule="auto"/>
        <w:ind w:firstLine="708"/>
        <w:jc w:val="both"/>
        <w:rPr>
          <w:rFonts w:ascii="Palatino Linotype" w:hAnsi="Palatino Linotype"/>
          <w:i/>
          <w:sz w:val="28"/>
          <w:szCs w:val="28"/>
          <w:lang w:val="uk-UA"/>
        </w:rPr>
      </w:pPr>
    </w:p>
    <w:p w:rsidR="00597718" w:rsidRPr="005E193E" w:rsidRDefault="00A7628B" w:rsidP="00597718">
      <w:pPr>
        <w:spacing w:after="0" w:line="240" w:lineRule="auto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8</w:t>
      </w:r>
      <w:r w:rsidR="00597718" w:rsidRPr="005E193E">
        <w:rPr>
          <w:rFonts w:ascii="Palatino Linotype" w:hAnsi="Palatino Linotype"/>
          <w:i/>
          <w:sz w:val="28"/>
          <w:szCs w:val="28"/>
          <w:lang w:val="uk-UA"/>
        </w:rPr>
        <w:t>. Коефіцієнт фінансової незалежності (автономії) підприємства розраховується</w:t>
      </w:r>
      <w:r w:rsidR="00597718" w:rsidRPr="005E193E">
        <w:rPr>
          <w:rFonts w:ascii="Palatino Linotype" w:hAnsi="Palatino Linotype"/>
          <w:sz w:val="28"/>
          <w:szCs w:val="28"/>
          <w:lang w:val="uk-UA"/>
        </w:rPr>
        <w:t>:</w:t>
      </w:r>
    </w:p>
    <w:p w:rsidR="00597718" w:rsidRPr="005E193E" w:rsidRDefault="00A7628B" w:rsidP="00597718">
      <w:pPr>
        <w:spacing w:after="0" w:line="240" w:lineRule="auto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597718" w:rsidRPr="005E193E">
        <w:rPr>
          <w:rFonts w:ascii="Palatino Linotype" w:hAnsi="Palatino Linotype"/>
          <w:sz w:val="28"/>
          <w:szCs w:val="28"/>
          <w:lang w:val="uk-UA"/>
        </w:rPr>
        <w:t>) співвідношення валюти балансу до власного капіталу;</w:t>
      </w:r>
    </w:p>
    <w:p w:rsidR="00597718" w:rsidRPr="005E193E" w:rsidRDefault="00A7628B" w:rsidP="00597718">
      <w:pPr>
        <w:spacing w:after="0" w:line="240" w:lineRule="auto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597718" w:rsidRPr="005E193E">
        <w:rPr>
          <w:rFonts w:ascii="Palatino Linotype" w:hAnsi="Palatino Linotype"/>
          <w:sz w:val="28"/>
          <w:szCs w:val="28"/>
          <w:lang w:val="uk-UA"/>
        </w:rPr>
        <w:t>) співвідношення власного капіталу до валюти балансу;</w:t>
      </w:r>
    </w:p>
    <w:p w:rsidR="00597718" w:rsidRPr="005E193E" w:rsidRDefault="00A7628B" w:rsidP="00597718">
      <w:pPr>
        <w:spacing w:after="0" w:line="240" w:lineRule="auto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597718" w:rsidRPr="005E193E">
        <w:rPr>
          <w:rFonts w:ascii="Palatino Linotype" w:hAnsi="Palatino Linotype"/>
          <w:sz w:val="28"/>
          <w:szCs w:val="28"/>
          <w:lang w:val="uk-UA"/>
        </w:rPr>
        <w:t>) співвідношення суми власного капіталу та довгострокових зобов’язань до валюти балансу;</w:t>
      </w:r>
    </w:p>
    <w:p w:rsidR="00597718" w:rsidRPr="005E193E" w:rsidRDefault="00A7628B" w:rsidP="00597718">
      <w:pPr>
        <w:spacing w:after="0" w:line="240" w:lineRule="auto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</w:t>
      </w:r>
      <w:r w:rsidR="00597718" w:rsidRPr="005E193E">
        <w:rPr>
          <w:rFonts w:ascii="Palatino Linotype" w:hAnsi="Palatino Linotype"/>
          <w:sz w:val="28"/>
          <w:szCs w:val="28"/>
          <w:lang w:val="uk-UA"/>
        </w:rPr>
        <w:t>) сума власного капіталу і довгострокових зобов’язань мінус необоротні активи.</w:t>
      </w:r>
    </w:p>
    <w:p w:rsidR="00597718" w:rsidRPr="005E193E" w:rsidRDefault="00597718" w:rsidP="00597718">
      <w:pPr>
        <w:spacing w:after="0" w:line="240" w:lineRule="auto"/>
        <w:jc w:val="both"/>
        <w:rPr>
          <w:rFonts w:ascii="Palatino Linotype" w:eastAsia="Times New Roman" w:hAnsi="Palatino Linotype"/>
          <w:i/>
          <w:sz w:val="28"/>
          <w:szCs w:val="28"/>
          <w:lang w:val="uk-UA" w:eastAsia="ru-RU"/>
        </w:rPr>
      </w:pPr>
    </w:p>
    <w:p w:rsidR="00597718" w:rsidRPr="005E193E" w:rsidRDefault="00A7628B" w:rsidP="00597718">
      <w:pPr>
        <w:spacing w:after="0" w:line="240" w:lineRule="auto"/>
        <w:ind w:firstLine="708"/>
        <w:jc w:val="both"/>
        <w:rPr>
          <w:rFonts w:ascii="Palatino Linotype" w:eastAsia="Times New Roman" w:hAnsi="Palatino Linotype"/>
          <w:i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sz w:val="28"/>
          <w:szCs w:val="28"/>
          <w:lang w:val="uk-UA" w:eastAsia="ru-RU"/>
        </w:rPr>
        <w:t>9</w:t>
      </w:r>
      <w:r w:rsidR="00597718" w:rsidRPr="005E193E">
        <w:rPr>
          <w:rFonts w:ascii="Palatino Linotype" w:eastAsia="Times New Roman" w:hAnsi="Palatino Linotype"/>
          <w:i/>
          <w:sz w:val="28"/>
          <w:szCs w:val="28"/>
          <w:lang w:val="uk-UA" w:eastAsia="ru-RU"/>
        </w:rPr>
        <w:t>. Визначити суму власного обігового капіталу підприємства, якщо сума необоротних активів – 300 000грн., довгострокова дебіторська заборгованість – 100 000грн., власний капітал – 500 000грн, довгострокові зобов’язання – 50 000грн., залучений капітал – 150 000грн.</w:t>
      </w:r>
    </w:p>
    <w:p w:rsidR="00597718" w:rsidRPr="005E193E" w:rsidRDefault="00597718" w:rsidP="00597718">
      <w:pPr>
        <w:spacing w:after="0" w:line="240" w:lineRule="auto"/>
        <w:ind w:firstLine="708"/>
        <w:rPr>
          <w:rFonts w:ascii="Palatino Linotype" w:hAnsi="Palatino Linotype"/>
          <w:sz w:val="28"/>
          <w:szCs w:val="28"/>
          <w:lang w:val="uk-UA"/>
        </w:rPr>
      </w:pPr>
      <w:r w:rsidRPr="005E193E">
        <w:rPr>
          <w:rFonts w:ascii="Palatino Linotype" w:hAnsi="Palatino Linotype"/>
          <w:sz w:val="28"/>
          <w:szCs w:val="28"/>
          <w:lang w:val="uk-UA"/>
        </w:rPr>
        <w:t>1) 300 тис. грн.;</w:t>
      </w:r>
    </w:p>
    <w:p w:rsidR="00597718" w:rsidRPr="005E193E" w:rsidRDefault="00597718" w:rsidP="00597718">
      <w:pPr>
        <w:spacing w:after="0" w:line="240" w:lineRule="auto"/>
        <w:ind w:firstLine="708"/>
        <w:rPr>
          <w:rFonts w:ascii="Palatino Linotype" w:hAnsi="Palatino Linotype"/>
          <w:sz w:val="28"/>
          <w:szCs w:val="28"/>
          <w:lang w:val="uk-UA"/>
        </w:rPr>
      </w:pPr>
      <w:r w:rsidRPr="005E193E">
        <w:rPr>
          <w:rFonts w:ascii="Palatino Linotype" w:hAnsi="Palatino Linotype"/>
          <w:sz w:val="28"/>
          <w:szCs w:val="28"/>
          <w:lang w:val="uk-UA"/>
        </w:rPr>
        <w:t>2) 350 тис. грн.;</w:t>
      </w:r>
    </w:p>
    <w:p w:rsidR="00597718" w:rsidRPr="005E193E" w:rsidRDefault="00597718" w:rsidP="00597718">
      <w:pPr>
        <w:spacing w:after="0" w:line="240" w:lineRule="auto"/>
        <w:ind w:firstLine="708"/>
        <w:rPr>
          <w:rFonts w:ascii="Palatino Linotype" w:hAnsi="Palatino Linotype"/>
          <w:sz w:val="28"/>
          <w:szCs w:val="28"/>
          <w:lang w:val="uk-UA"/>
        </w:rPr>
      </w:pPr>
      <w:r w:rsidRPr="005E193E">
        <w:rPr>
          <w:rFonts w:ascii="Palatino Linotype" w:hAnsi="Palatino Linotype"/>
          <w:sz w:val="28"/>
          <w:szCs w:val="28"/>
          <w:lang w:val="uk-UA"/>
        </w:rPr>
        <w:t>3) 250 тис. грн.</w:t>
      </w:r>
    </w:p>
    <w:p w:rsidR="00597718" w:rsidRPr="005E193E" w:rsidRDefault="00597718" w:rsidP="00597718">
      <w:pPr>
        <w:spacing w:after="0" w:line="240" w:lineRule="auto"/>
        <w:ind w:firstLine="708"/>
        <w:jc w:val="both"/>
        <w:rPr>
          <w:rFonts w:ascii="Palatino Linotype" w:eastAsia="Times New Roman" w:hAnsi="Palatino Linotype"/>
          <w:i/>
          <w:sz w:val="28"/>
          <w:szCs w:val="28"/>
          <w:lang w:val="uk-UA" w:eastAsia="ru-RU"/>
        </w:rPr>
      </w:pPr>
    </w:p>
    <w:p w:rsidR="00597718" w:rsidRDefault="00A7628B" w:rsidP="00597718">
      <w:pPr>
        <w:spacing w:after="0" w:line="240" w:lineRule="auto"/>
        <w:ind w:firstLine="708"/>
        <w:jc w:val="both"/>
        <w:rPr>
          <w:rFonts w:ascii="Palatino Linotype" w:eastAsia="Times New Roman" w:hAnsi="Palatino Linotype"/>
          <w:i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sz w:val="28"/>
          <w:szCs w:val="28"/>
          <w:lang w:val="uk-UA" w:eastAsia="ru-RU"/>
        </w:rPr>
        <w:t>10</w:t>
      </w:r>
      <w:r w:rsidR="00597718" w:rsidRPr="005E193E">
        <w:rPr>
          <w:rFonts w:ascii="Palatino Linotype" w:eastAsia="Times New Roman" w:hAnsi="Palatino Linotype"/>
          <w:i/>
          <w:sz w:val="28"/>
          <w:szCs w:val="28"/>
          <w:lang w:val="uk-UA" w:eastAsia="ru-RU"/>
        </w:rPr>
        <w:t>. Визначити суму коефіцієнта абсолютної ліквідності, якщо сума оборотних активів підприємства – 450 000грн., дебіторської заборгованості – 120 000 грн., запасів – 25 000грн., грошових коштів та їх еквівалентів – 40 000 грн., поточних зобов’язань – 700 000 грн.</w:t>
      </w:r>
    </w:p>
    <w:p w:rsidR="00A7628B" w:rsidRPr="005E193E" w:rsidRDefault="00A7628B" w:rsidP="00597718">
      <w:pPr>
        <w:spacing w:after="0" w:line="240" w:lineRule="auto"/>
        <w:ind w:firstLine="708"/>
        <w:jc w:val="both"/>
        <w:rPr>
          <w:rFonts w:ascii="Palatino Linotype" w:eastAsia="Times New Roman" w:hAnsi="Palatino Linotype"/>
          <w:i/>
          <w:sz w:val="28"/>
          <w:szCs w:val="28"/>
          <w:lang w:val="uk-UA" w:eastAsia="ru-RU"/>
        </w:rPr>
      </w:pPr>
    </w:p>
    <w:p w:rsidR="00597718" w:rsidRPr="005E193E" w:rsidRDefault="00A7628B" w:rsidP="00597718">
      <w:pPr>
        <w:spacing w:after="0" w:line="240" w:lineRule="auto"/>
        <w:ind w:firstLine="708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lastRenderedPageBreak/>
        <w:t>А</w:t>
      </w:r>
      <w:r w:rsidR="00597718" w:rsidRPr="005E193E">
        <w:rPr>
          <w:rFonts w:ascii="Palatino Linotype" w:hAnsi="Palatino Linotype"/>
          <w:sz w:val="28"/>
          <w:szCs w:val="28"/>
          <w:lang w:val="uk-UA"/>
        </w:rPr>
        <w:t>) 0,64;</w:t>
      </w:r>
    </w:p>
    <w:p w:rsidR="00597718" w:rsidRPr="005E193E" w:rsidRDefault="00A7628B" w:rsidP="00597718">
      <w:pPr>
        <w:spacing w:after="0" w:line="240" w:lineRule="auto"/>
        <w:ind w:firstLine="708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597718" w:rsidRPr="005E193E">
        <w:rPr>
          <w:rFonts w:ascii="Palatino Linotype" w:hAnsi="Palatino Linotype"/>
          <w:sz w:val="28"/>
          <w:szCs w:val="28"/>
          <w:lang w:val="uk-UA"/>
        </w:rPr>
        <w:t>) 0,61;</w:t>
      </w:r>
    </w:p>
    <w:p w:rsidR="00597718" w:rsidRPr="005E193E" w:rsidRDefault="00A7628B" w:rsidP="00597718">
      <w:pPr>
        <w:spacing w:after="0" w:line="240" w:lineRule="auto"/>
        <w:ind w:firstLine="708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597718" w:rsidRPr="005E193E">
        <w:rPr>
          <w:rFonts w:ascii="Palatino Linotype" w:hAnsi="Palatino Linotype"/>
          <w:sz w:val="28"/>
          <w:szCs w:val="28"/>
          <w:lang w:val="uk-UA"/>
        </w:rPr>
        <w:t>) 0,06.</w:t>
      </w:r>
    </w:p>
    <w:p w:rsidR="00036F8B" w:rsidRPr="005E193E" w:rsidRDefault="00036F8B" w:rsidP="001A2126">
      <w:pPr>
        <w:spacing w:after="0" w:line="240" w:lineRule="auto"/>
        <w:ind w:firstLine="709"/>
        <w:jc w:val="both"/>
        <w:rPr>
          <w:rFonts w:ascii="Palatino Linotype" w:eastAsia="Arial Unicode MS" w:hAnsi="Palatino Linotype"/>
          <w:b/>
          <w:sz w:val="28"/>
          <w:szCs w:val="28"/>
          <w:lang w:val="uk-UA"/>
        </w:rPr>
      </w:pPr>
    </w:p>
    <w:p w:rsidR="001A2126" w:rsidRPr="005E193E" w:rsidRDefault="001A2126" w:rsidP="001A2126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5E193E">
        <w:rPr>
          <w:rFonts w:ascii="Palatino Linotype" w:eastAsia="Arial Unicode MS" w:hAnsi="Palatino Linotype"/>
          <w:b/>
          <w:sz w:val="28"/>
          <w:szCs w:val="28"/>
          <w:lang w:val="uk-UA"/>
        </w:rPr>
        <w:t>Рекомендована література [17; 18;</w:t>
      </w:r>
      <w:r w:rsidR="000F4C91">
        <w:rPr>
          <w:rFonts w:ascii="Palatino Linotype" w:eastAsia="Arial Unicode MS" w:hAnsi="Palatino Linotype"/>
          <w:b/>
          <w:sz w:val="28"/>
          <w:szCs w:val="28"/>
          <w:lang w:val="uk-UA"/>
        </w:rPr>
        <w:t xml:space="preserve"> </w:t>
      </w:r>
      <w:r w:rsidRPr="005E193E">
        <w:rPr>
          <w:rFonts w:ascii="Palatino Linotype" w:eastAsia="Arial Unicode MS" w:hAnsi="Palatino Linotype"/>
          <w:b/>
          <w:sz w:val="28"/>
          <w:szCs w:val="28"/>
          <w:lang w:val="uk-UA"/>
        </w:rPr>
        <w:t>19</w:t>
      </w:r>
      <w:r w:rsidR="000F4C91">
        <w:rPr>
          <w:rFonts w:ascii="Palatino Linotype" w:eastAsia="Arial Unicode MS" w:hAnsi="Palatino Linotype"/>
          <w:b/>
          <w:sz w:val="28"/>
          <w:szCs w:val="28"/>
          <w:lang w:val="uk-UA"/>
        </w:rPr>
        <w:t>; 20; 21</w:t>
      </w:r>
      <w:r w:rsidRPr="005E193E">
        <w:rPr>
          <w:rFonts w:ascii="Palatino Linotype" w:eastAsia="Arial Unicode MS" w:hAnsi="Palatino Linotype"/>
          <w:b/>
          <w:sz w:val="28"/>
          <w:szCs w:val="28"/>
          <w:lang w:val="uk-UA"/>
        </w:rPr>
        <w:t>].</w:t>
      </w:r>
    </w:p>
    <w:p w:rsidR="00036F8B" w:rsidRPr="005E193E" w:rsidRDefault="00036F8B" w:rsidP="00036F8B">
      <w:pPr>
        <w:pStyle w:val="a3"/>
        <w:jc w:val="both"/>
        <w:rPr>
          <w:rFonts w:ascii="Palatino Linotype" w:hAnsi="Palatino Linotype"/>
          <w:b/>
          <w:sz w:val="28"/>
          <w:szCs w:val="28"/>
        </w:rPr>
      </w:pPr>
    </w:p>
    <w:p w:rsidR="001A2126" w:rsidRDefault="001A2126" w:rsidP="003D74D6">
      <w:pPr>
        <w:pStyle w:val="a3"/>
        <w:ind w:firstLine="708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3D74D6" w:rsidRPr="00372723" w:rsidRDefault="00036F8B" w:rsidP="003D74D6">
      <w:pPr>
        <w:pStyle w:val="a3"/>
        <w:ind w:firstLine="708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372723">
        <w:rPr>
          <w:rFonts w:ascii="Palatino Linotype" w:hAnsi="Palatino Linotype"/>
          <w:b/>
          <w:sz w:val="28"/>
          <w:szCs w:val="28"/>
          <w:lang w:val="uk-UA"/>
        </w:rPr>
        <w:t>Тема 6</w:t>
      </w:r>
      <w:r w:rsidR="001A2126" w:rsidRPr="00372723">
        <w:rPr>
          <w:rFonts w:ascii="Palatino Linotype" w:hAnsi="Palatino Linotype"/>
          <w:b/>
          <w:sz w:val="28"/>
          <w:szCs w:val="28"/>
          <w:lang w:val="uk-UA"/>
        </w:rPr>
        <w:t>. Податки, податкова система</w:t>
      </w:r>
    </w:p>
    <w:p w:rsidR="003D74D6" w:rsidRPr="00372723" w:rsidRDefault="003D74D6" w:rsidP="003D74D6">
      <w:pPr>
        <w:pStyle w:val="a3"/>
        <w:jc w:val="both"/>
        <w:rPr>
          <w:rFonts w:ascii="Palatino Linotype" w:hAnsi="Palatino Linotype"/>
          <w:b/>
          <w:sz w:val="28"/>
          <w:szCs w:val="28"/>
          <w:lang w:val="uk-UA"/>
        </w:rPr>
      </w:pPr>
    </w:p>
    <w:p w:rsidR="003D74D6" w:rsidRPr="00372723" w:rsidRDefault="003D74D6" w:rsidP="003D74D6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372723">
        <w:rPr>
          <w:rFonts w:ascii="Palatino Linotype" w:hAnsi="Palatino Linotype"/>
          <w:b/>
          <w:sz w:val="28"/>
          <w:szCs w:val="28"/>
          <w:lang w:val="uk-UA"/>
        </w:rPr>
        <w:t xml:space="preserve">Мета: </w:t>
      </w:r>
      <w:r w:rsidRPr="00372723">
        <w:rPr>
          <w:rFonts w:ascii="Palatino Linotype" w:hAnsi="Palatino Linotype"/>
          <w:i/>
          <w:sz w:val="28"/>
          <w:szCs w:val="28"/>
          <w:lang w:val="uk-UA"/>
        </w:rPr>
        <w:t>визначити сутність податків, їх функції, дослідити особливості податкової системи України, визначити принципи оподаткування, ознайомитися із переліком державним і місцевих податків, порядком їх визначення</w:t>
      </w:r>
      <w:r w:rsidRPr="00372723">
        <w:rPr>
          <w:rFonts w:ascii="Palatino Linotype" w:hAnsi="Palatino Linotype"/>
          <w:sz w:val="28"/>
          <w:szCs w:val="28"/>
          <w:lang w:val="uk-UA"/>
        </w:rPr>
        <w:t>.</w:t>
      </w:r>
    </w:p>
    <w:p w:rsidR="003D74D6" w:rsidRPr="00372723" w:rsidRDefault="003D74D6" w:rsidP="003D74D6">
      <w:pPr>
        <w:pStyle w:val="a3"/>
        <w:rPr>
          <w:rFonts w:ascii="Palatino Linotype" w:hAnsi="Palatino Linotype"/>
          <w:b/>
          <w:sz w:val="28"/>
          <w:szCs w:val="28"/>
          <w:lang w:val="uk-UA"/>
        </w:rPr>
      </w:pPr>
    </w:p>
    <w:p w:rsidR="003D74D6" w:rsidRPr="00372723" w:rsidRDefault="002E7E14" w:rsidP="003D74D6">
      <w:pPr>
        <w:pStyle w:val="a3"/>
        <w:ind w:firstLine="708"/>
        <w:rPr>
          <w:rFonts w:ascii="Palatino Linotype" w:hAnsi="Palatino Linotype"/>
          <w:b/>
          <w:sz w:val="28"/>
          <w:szCs w:val="28"/>
          <w:lang w:val="uk-UA"/>
        </w:rPr>
      </w:pPr>
      <w:r w:rsidRPr="00372723">
        <w:rPr>
          <w:rFonts w:ascii="Palatino Linotype" w:hAnsi="Palatino Linotype"/>
          <w:b/>
          <w:sz w:val="28"/>
          <w:szCs w:val="28"/>
          <w:lang w:val="uk-UA"/>
        </w:rPr>
        <w:t>Питання теми</w:t>
      </w:r>
    </w:p>
    <w:p w:rsidR="00372723" w:rsidRPr="00372723" w:rsidRDefault="00372723" w:rsidP="00372723">
      <w:pPr>
        <w:pStyle w:val="ad"/>
        <w:spacing w:before="0" w:beforeAutospacing="0" w:after="0" w:afterAutospacing="0"/>
        <w:ind w:firstLine="708"/>
        <w:jc w:val="both"/>
        <w:textAlignment w:val="baseline"/>
        <w:rPr>
          <w:rFonts w:ascii="Palatino Linotype" w:hAnsi="Palatino Linotype"/>
          <w:sz w:val="28"/>
          <w:szCs w:val="28"/>
        </w:rPr>
      </w:pPr>
      <w:r w:rsidRPr="00372723">
        <w:rPr>
          <w:rFonts w:ascii="Palatino Linotype" w:eastAsia="Calibri" w:hAnsi="Palatino Linotype"/>
          <w:bCs/>
          <w:iCs/>
          <w:color w:val="000000"/>
          <w:kern w:val="24"/>
          <w:sz w:val="28"/>
          <w:szCs w:val="28"/>
          <w:lang w:val="uk-UA"/>
        </w:rPr>
        <w:t>6.1. Економічна сутність податків і їх призначення</w:t>
      </w:r>
    </w:p>
    <w:p w:rsidR="00372723" w:rsidRPr="00372723" w:rsidRDefault="00372723" w:rsidP="00372723">
      <w:pPr>
        <w:pStyle w:val="ad"/>
        <w:spacing w:before="0" w:beforeAutospacing="0" w:after="0" w:afterAutospacing="0"/>
        <w:ind w:firstLine="708"/>
        <w:jc w:val="both"/>
        <w:textAlignment w:val="baseline"/>
        <w:rPr>
          <w:rFonts w:ascii="Palatino Linotype" w:hAnsi="Palatino Linotype"/>
          <w:sz w:val="28"/>
          <w:szCs w:val="28"/>
        </w:rPr>
      </w:pPr>
      <w:r w:rsidRPr="00372723">
        <w:rPr>
          <w:rFonts w:ascii="Palatino Linotype" w:eastAsia="Calibri" w:hAnsi="Palatino Linotype"/>
          <w:bCs/>
          <w:iCs/>
          <w:color w:val="000000"/>
          <w:kern w:val="24"/>
          <w:sz w:val="28"/>
          <w:szCs w:val="28"/>
          <w:lang w:val="uk-UA"/>
        </w:rPr>
        <w:t>6.2. Сутність і структура побудови податкової системи</w:t>
      </w:r>
    </w:p>
    <w:p w:rsidR="00372723" w:rsidRPr="00372723" w:rsidRDefault="00372723" w:rsidP="00372723">
      <w:pPr>
        <w:pStyle w:val="ad"/>
        <w:spacing w:before="0" w:beforeAutospacing="0" w:after="0" w:afterAutospacing="0"/>
        <w:ind w:firstLine="708"/>
        <w:jc w:val="both"/>
        <w:textAlignment w:val="baseline"/>
        <w:rPr>
          <w:rFonts w:ascii="Palatino Linotype" w:hAnsi="Palatino Linotype"/>
          <w:sz w:val="28"/>
          <w:szCs w:val="28"/>
        </w:rPr>
      </w:pPr>
      <w:r w:rsidRPr="00372723">
        <w:rPr>
          <w:rFonts w:ascii="Palatino Linotype" w:eastAsia="Calibri" w:hAnsi="Palatino Linotype"/>
          <w:bCs/>
          <w:iCs/>
          <w:color w:val="000000"/>
          <w:kern w:val="24"/>
          <w:sz w:val="28"/>
          <w:szCs w:val="28"/>
          <w:lang w:val="uk-UA"/>
        </w:rPr>
        <w:t>6.3. Принципи оподаткування</w:t>
      </w:r>
    </w:p>
    <w:p w:rsidR="00372723" w:rsidRPr="00372723" w:rsidRDefault="00372723" w:rsidP="00372723">
      <w:pPr>
        <w:pStyle w:val="ad"/>
        <w:kinsoku w:val="0"/>
        <w:overflowPunct w:val="0"/>
        <w:spacing w:before="0" w:beforeAutospacing="0" w:after="0" w:afterAutospacing="0"/>
        <w:ind w:firstLine="708"/>
        <w:jc w:val="both"/>
        <w:textAlignment w:val="baseline"/>
        <w:rPr>
          <w:rFonts w:ascii="Palatino Linotype" w:hAnsi="Palatino Linotype"/>
          <w:sz w:val="28"/>
          <w:szCs w:val="28"/>
        </w:rPr>
      </w:pPr>
      <w:r w:rsidRPr="00372723">
        <w:rPr>
          <w:rFonts w:ascii="Palatino Linotype" w:eastAsia="Calibri" w:hAnsi="Palatino Linotype"/>
          <w:bCs/>
          <w:iCs/>
          <w:color w:val="000000"/>
          <w:kern w:val="24"/>
          <w:sz w:val="28"/>
          <w:szCs w:val="28"/>
          <w:lang w:val="uk-UA"/>
        </w:rPr>
        <w:t>6.4. Особливості стягування окремих под</w:t>
      </w:r>
      <w:r>
        <w:rPr>
          <w:rFonts w:ascii="Palatino Linotype" w:eastAsia="Calibri" w:hAnsi="Palatino Linotype"/>
          <w:bCs/>
          <w:iCs/>
          <w:color w:val="000000"/>
          <w:kern w:val="24"/>
          <w:sz w:val="28"/>
          <w:szCs w:val="28"/>
          <w:lang w:val="uk-UA"/>
        </w:rPr>
        <w:t>атків і зборів в Україні (</w:t>
      </w:r>
      <w:r w:rsidRPr="00372723">
        <w:rPr>
          <w:rFonts w:ascii="Palatino Linotype" w:eastAsia="Calibri" w:hAnsi="Palatino Linotype"/>
          <w:bCs/>
          <w:iCs/>
          <w:color w:val="000000"/>
          <w:kern w:val="24"/>
          <w:sz w:val="28"/>
          <w:szCs w:val="28"/>
          <w:lang w:val="uk-UA"/>
        </w:rPr>
        <w:t xml:space="preserve">ПДВ, </w:t>
      </w:r>
      <w:r>
        <w:rPr>
          <w:rFonts w:ascii="Palatino Linotype" w:eastAsia="Calibri" w:hAnsi="Palatino Linotype"/>
          <w:bCs/>
          <w:iCs/>
          <w:color w:val="000000"/>
          <w:kern w:val="24"/>
          <w:sz w:val="28"/>
          <w:szCs w:val="28"/>
          <w:lang w:val="uk-UA"/>
        </w:rPr>
        <w:t xml:space="preserve">акцизний податок, </w:t>
      </w:r>
      <w:r w:rsidRPr="00372723">
        <w:rPr>
          <w:rFonts w:ascii="Palatino Linotype" w:eastAsia="Calibri" w:hAnsi="Palatino Linotype"/>
          <w:bCs/>
          <w:iCs/>
          <w:color w:val="000000"/>
          <w:kern w:val="24"/>
          <w:sz w:val="28"/>
          <w:szCs w:val="28"/>
          <w:lang w:val="uk-UA"/>
        </w:rPr>
        <w:t>податок на прибуток</w:t>
      </w:r>
      <w:r>
        <w:rPr>
          <w:rFonts w:ascii="Palatino Linotype" w:eastAsia="Calibri" w:hAnsi="Palatino Linotype"/>
          <w:bCs/>
          <w:iCs/>
          <w:color w:val="000000"/>
          <w:kern w:val="24"/>
          <w:sz w:val="28"/>
          <w:szCs w:val="28"/>
          <w:lang w:val="uk-UA"/>
        </w:rPr>
        <w:t>,</w:t>
      </w:r>
      <w:r w:rsidRPr="00372723">
        <w:rPr>
          <w:rFonts w:ascii="Palatino Linotype" w:eastAsia="Calibri" w:hAnsi="Palatino Linotype"/>
          <w:bCs/>
          <w:iCs/>
          <w:color w:val="000000"/>
          <w:kern w:val="24"/>
          <w:sz w:val="28"/>
          <w:szCs w:val="28"/>
          <w:lang w:val="uk-UA"/>
        </w:rPr>
        <w:t xml:space="preserve"> </w:t>
      </w:r>
      <w:r>
        <w:rPr>
          <w:rFonts w:ascii="Palatino Linotype" w:eastAsia="Calibri" w:hAnsi="Palatino Linotype"/>
          <w:bCs/>
          <w:iCs/>
          <w:color w:val="000000"/>
          <w:kern w:val="24"/>
          <w:sz w:val="28"/>
          <w:szCs w:val="28"/>
          <w:lang w:val="uk-UA"/>
        </w:rPr>
        <w:t>податок з дохоів фізичних осіб</w:t>
      </w:r>
      <w:r w:rsidR="00940EEF">
        <w:rPr>
          <w:rFonts w:ascii="Palatino Linotype" w:eastAsia="Calibri" w:hAnsi="Palatino Linotype"/>
          <w:bCs/>
          <w:iCs/>
          <w:color w:val="000000"/>
          <w:kern w:val="24"/>
          <w:sz w:val="28"/>
          <w:szCs w:val="28"/>
          <w:lang w:val="uk-UA"/>
        </w:rPr>
        <w:t xml:space="preserve"> та ін.</w:t>
      </w:r>
      <w:r w:rsidRPr="00372723">
        <w:rPr>
          <w:rFonts w:ascii="Palatino Linotype" w:eastAsia="Calibri" w:hAnsi="Palatino Linotype"/>
          <w:bCs/>
          <w:iCs/>
          <w:color w:val="000000"/>
          <w:kern w:val="24"/>
          <w:sz w:val="28"/>
          <w:szCs w:val="28"/>
          <w:lang w:val="uk-UA"/>
        </w:rPr>
        <w:t>)</w:t>
      </w:r>
      <w:r>
        <w:rPr>
          <w:rFonts w:ascii="Palatino Linotype" w:eastAsia="Calibri" w:hAnsi="Palatino Linotype"/>
          <w:bCs/>
          <w:iCs/>
          <w:color w:val="000000"/>
          <w:kern w:val="24"/>
          <w:sz w:val="28"/>
          <w:szCs w:val="28"/>
          <w:lang w:val="uk-UA"/>
        </w:rPr>
        <w:t>.</w:t>
      </w:r>
    </w:p>
    <w:p w:rsidR="001D5D08" w:rsidRPr="00372723" w:rsidRDefault="001D5D08" w:rsidP="00A7628B">
      <w:pPr>
        <w:pStyle w:val="a3"/>
        <w:rPr>
          <w:rFonts w:ascii="Palatino Linotype" w:hAnsi="Palatino Linotype"/>
          <w:sz w:val="28"/>
          <w:szCs w:val="28"/>
        </w:rPr>
      </w:pPr>
    </w:p>
    <w:p w:rsidR="00A7628B" w:rsidRPr="00372723" w:rsidRDefault="00A7628B" w:rsidP="00A7628B">
      <w:pPr>
        <w:pStyle w:val="a3"/>
        <w:ind w:firstLine="709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372723">
        <w:rPr>
          <w:rFonts w:ascii="Palatino Linotype" w:hAnsi="Palatino Linotype"/>
          <w:b/>
          <w:sz w:val="28"/>
          <w:szCs w:val="28"/>
          <w:lang w:val="uk-UA"/>
        </w:rPr>
        <w:t>Завдання для самостійної роботи до теми 6</w:t>
      </w:r>
    </w:p>
    <w:p w:rsidR="001D5D08" w:rsidRPr="00372723" w:rsidRDefault="001D5D08" w:rsidP="001D5D08">
      <w:pPr>
        <w:pStyle w:val="a3"/>
        <w:tabs>
          <w:tab w:val="left" w:pos="1134"/>
        </w:tabs>
        <w:ind w:left="705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554EBB" w:rsidRPr="00372723" w:rsidRDefault="00A7628B" w:rsidP="00554EBB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372723">
        <w:rPr>
          <w:rFonts w:ascii="Palatino Linotype" w:hAnsi="Palatino Linotype"/>
          <w:b/>
          <w:sz w:val="28"/>
          <w:szCs w:val="28"/>
          <w:lang w:val="uk-UA"/>
        </w:rPr>
        <w:t>Задача 6</w:t>
      </w:r>
      <w:r w:rsidR="00554EBB" w:rsidRPr="00372723">
        <w:rPr>
          <w:rFonts w:ascii="Palatino Linotype" w:hAnsi="Palatino Linotype"/>
          <w:b/>
          <w:sz w:val="28"/>
          <w:szCs w:val="28"/>
          <w:lang w:val="uk-UA"/>
        </w:rPr>
        <w:t>.1</w:t>
      </w:r>
      <w:r w:rsidR="00554EBB" w:rsidRPr="00372723">
        <w:rPr>
          <w:rFonts w:ascii="Palatino Linotype" w:hAnsi="Palatino Linotype"/>
          <w:sz w:val="28"/>
          <w:szCs w:val="28"/>
          <w:lang w:val="uk-UA"/>
        </w:rPr>
        <w:t xml:space="preserve">. За результатами фінансово-господарської діяльності ТОВ «Шарм» виручка від реалізації товарів </w:t>
      </w:r>
      <w:r w:rsidR="00FF3436" w:rsidRPr="00372723">
        <w:rPr>
          <w:rFonts w:ascii="Palatino Linotype" w:hAnsi="Palatino Linotype"/>
          <w:sz w:val="28"/>
          <w:szCs w:val="28"/>
          <w:lang w:val="uk-UA"/>
        </w:rPr>
        <w:t xml:space="preserve">у роздріб </w:t>
      </w:r>
      <w:r w:rsidR="00372723" w:rsidRPr="00372723">
        <w:rPr>
          <w:rFonts w:ascii="Palatino Linotype" w:hAnsi="Palatino Linotype"/>
          <w:sz w:val="28"/>
          <w:szCs w:val="28"/>
          <w:lang w:val="uk-UA"/>
        </w:rPr>
        <w:t>у травні 2022</w:t>
      </w:r>
      <w:r w:rsidR="008E33FC" w:rsidRPr="00372723">
        <w:rPr>
          <w:rFonts w:ascii="Palatino Linotype" w:hAnsi="Palatino Linotype"/>
          <w:sz w:val="28"/>
          <w:szCs w:val="28"/>
          <w:lang w:val="uk-UA"/>
        </w:rPr>
        <w:t>р. склала 48</w:t>
      </w:r>
      <w:r w:rsidR="00FF3436" w:rsidRPr="00372723">
        <w:rPr>
          <w:rFonts w:ascii="Palatino Linotype" w:hAnsi="Palatino Linotype"/>
          <w:sz w:val="28"/>
          <w:szCs w:val="28"/>
          <w:lang w:val="uk-UA"/>
        </w:rPr>
        <w:t>000 грн., в т.ч. ПДВ. У травні підприємством ТОВ «Шарм»</w:t>
      </w:r>
      <w:r w:rsidR="00554EBB" w:rsidRPr="00372723">
        <w:rPr>
          <w:rFonts w:ascii="Palatino Linotype" w:hAnsi="Palatino Linotype"/>
          <w:sz w:val="28"/>
          <w:szCs w:val="28"/>
          <w:lang w:val="uk-UA"/>
        </w:rPr>
        <w:t xml:space="preserve"> </w:t>
      </w:r>
      <w:r w:rsidR="00FF3436" w:rsidRPr="00372723">
        <w:rPr>
          <w:rFonts w:ascii="Palatino Linotype" w:hAnsi="Palatino Linotype"/>
          <w:sz w:val="28"/>
          <w:szCs w:val="28"/>
          <w:lang w:val="uk-UA"/>
        </w:rPr>
        <w:t xml:space="preserve">було </w:t>
      </w:r>
      <w:r w:rsidR="008E33FC" w:rsidRPr="00372723">
        <w:rPr>
          <w:rFonts w:ascii="Palatino Linotype" w:hAnsi="Palatino Linotype"/>
          <w:sz w:val="28"/>
          <w:szCs w:val="28"/>
          <w:lang w:val="uk-UA"/>
        </w:rPr>
        <w:t>придбано товарів</w:t>
      </w:r>
      <w:r w:rsidR="00FF3436" w:rsidRPr="00372723">
        <w:rPr>
          <w:rFonts w:ascii="Palatino Linotype" w:hAnsi="Palatino Linotype"/>
          <w:sz w:val="28"/>
          <w:szCs w:val="28"/>
          <w:lang w:val="uk-UA"/>
        </w:rPr>
        <w:t xml:space="preserve"> для реалізації</w:t>
      </w:r>
      <w:r w:rsidR="008E33FC" w:rsidRPr="00372723">
        <w:rPr>
          <w:rFonts w:ascii="Palatino Linotype" w:hAnsi="Palatino Linotype"/>
          <w:sz w:val="28"/>
          <w:szCs w:val="28"/>
          <w:lang w:val="uk-UA"/>
        </w:rPr>
        <w:t xml:space="preserve"> на </w:t>
      </w:r>
      <w:r w:rsidR="00FF3436" w:rsidRPr="00372723">
        <w:rPr>
          <w:rFonts w:ascii="Palatino Linotype" w:hAnsi="Palatino Linotype"/>
          <w:sz w:val="28"/>
          <w:szCs w:val="28"/>
          <w:lang w:val="uk-UA"/>
        </w:rPr>
        <w:t xml:space="preserve">суму </w:t>
      </w:r>
      <w:r w:rsidR="008E33FC" w:rsidRPr="00372723">
        <w:rPr>
          <w:rFonts w:ascii="Palatino Linotype" w:hAnsi="Palatino Linotype"/>
          <w:sz w:val="28"/>
          <w:szCs w:val="28"/>
          <w:lang w:val="uk-UA"/>
        </w:rPr>
        <w:t xml:space="preserve">24 000 грн., </w:t>
      </w:r>
      <w:r w:rsidR="00FF3436" w:rsidRPr="00372723">
        <w:rPr>
          <w:rFonts w:ascii="Palatino Linotype" w:hAnsi="Palatino Linotype"/>
          <w:sz w:val="28"/>
          <w:szCs w:val="28"/>
          <w:lang w:val="uk-UA"/>
        </w:rPr>
        <w:t>в т.ч. ПДВ, також</w:t>
      </w:r>
      <w:r w:rsidR="00554EBB" w:rsidRPr="00372723">
        <w:rPr>
          <w:rFonts w:ascii="Palatino Linotype" w:hAnsi="Palatino Linotype"/>
          <w:sz w:val="28"/>
          <w:szCs w:val="28"/>
          <w:lang w:val="uk-UA"/>
        </w:rPr>
        <w:t xml:space="preserve"> </w:t>
      </w:r>
      <w:r w:rsidR="00FF3436" w:rsidRPr="00372723">
        <w:rPr>
          <w:rFonts w:ascii="Palatino Linotype" w:hAnsi="Palatino Linotype"/>
          <w:sz w:val="28"/>
          <w:szCs w:val="28"/>
          <w:lang w:val="uk-UA"/>
        </w:rPr>
        <w:t xml:space="preserve">для ведення господарської діяльності було </w:t>
      </w:r>
      <w:r w:rsidR="00554EBB" w:rsidRPr="00372723">
        <w:rPr>
          <w:rFonts w:ascii="Palatino Linotype" w:hAnsi="Palatino Linotype"/>
          <w:sz w:val="28"/>
          <w:szCs w:val="28"/>
          <w:lang w:val="uk-UA"/>
        </w:rPr>
        <w:t>придбан</w:t>
      </w:r>
      <w:r w:rsidR="008E33FC" w:rsidRPr="00372723">
        <w:rPr>
          <w:rFonts w:ascii="Palatino Linotype" w:hAnsi="Palatino Linotype"/>
          <w:sz w:val="28"/>
          <w:szCs w:val="28"/>
          <w:lang w:val="uk-UA"/>
        </w:rPr>
        <w:t>о канцтоварів на 500 грн., в т.ч</w:t>
      </w:r>
      <w:r w:rsidR="00554EBB" w:rsidRPr="00372723">
        <w:rPr>
          <w:rFonts w:ascii="Palatino Linotype" w:hAnsi="Palatino Linotype"/>
          <w:sz w:val="28"/>
          <w:szCs w:val="28"/>
          <w:lang w:val="uk-UA"/>
        </w:rPr>
        <w:t>. ПДВ.</w:t>
      </w:r>
    </w:p>
    <w:p w:rsidR="00554EBB" w:rsidRPr="00372723" w:rsidRDefault="00554EBB" w:rsidP="00554EBB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372723">
        <w:rPr>
          <w:rFonts w:ascii="Palatino Linotype" w:hAnsi="Palatino Linotype"/>
          <w:sz w:val="28"/>
          <w:szCs w:val="28"/>
          <w:lang w:val="uk-UA"/>
        </w:rPr>
        <w:t xml:space="preserve">Необхідно: визначити суму податкового зобов’язання з ПДВ, суму податкового кредиту з ПДВ, </w:t>
      </w:r>
      <w:r w:rsidR="008E33FC" w:rsidRPr="00372723">
        <w:rPr>
          <w:rFonts w:ascii="Palatino Linotype" w:hAnsi="Palatino Linotype"/>
          <w:sz w:val="28"/>
          <w:szCs w:val="28"/>
          <w:lang w:val="uk-UA"/>
        </w:rPr>
        <w:t xml:space="preserve">та </w:t>
      </w:r>
      <w:r w:rsidRPr="00372723">
        <w:rPr>
          <w:rFonts w:ascii="Palatino Linotype" w:hAnsi="Palatino Linotype"/>
          <w:sz w:val="28"/>
          <w:szCs w:val="28"/>
          <w:lang w:val="uk-UA"/>
        </w:rPr>
        <w:t>суму ПДВ, яка підлягає сплаті до бюджету</w:t>
      </w:r>
      <w:r w:rsidR="00372723">
        <w:rPr>
          <w:rFonts w:ascii="Palatino Linotype" w:hAnsi="Palatino Linotype"/>
          <w:sz w:val="28"/>
          <w:szCs w:val="28"/>
          <w:lang w:val="uk-UA"/>
        </w:rPr>
        <w:t xml:space="preserve"> ТОВ «Шарм» за травень 2022</w:t>
      </w:r>
      <w:r w:rsidR="0048652A" w:rsidRPr="00372723">
        <w:rPr>
          <w:rFonts w:ascii="Palatino Linotype" w:hAnsi="Palatino Linotype"/>
          <w:sz w:val="28"/>
          <w:szCs w:val="28"/>
          <w:lang w:val="uk-UA"/>
        </w:rPr>
        <w:t>р</w:t>
      </w:r>
      <w:r w:rsidRPr="00372723">
        <w:rPr>
          <w:rFonts w:ascii="Palatino Linotype" w:hAnsi="Palatino Linotype"/>
          <w:sz w:val="28"/>
          <w:szCs w:val="28"/>
          <w:lang w:val="uk-UA"/>
        </w:rPr>
        <w:t>.</w:t>
      </w:r>
    </w:p>
    <w:p w:rsidR="00554EBB" w:rsidRPr="00372723" w:rsidRDefault="00554EBB" w:rsidP="00554EBB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372723" w:rsidRPr="00372723" w:rsidRDefault="00A7628B" w:rsidP="00372723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372723">
        <w:rPr>
          <w:rFonts w:ascii="Palatino Linotype" w:hAnsi="Palatino Linotype"/>
          <w:b/>
          <w:sz w:val="28"/>
          <w:szCs w:val="28"/>
          <w:lang w:val="uk-UA"/>
        </w:rPr>
        <w:t>Задача 6</w:t>
      </w:r>
      <w:r w:rsidR="00554EBB" w:rsidRPr="00372723">
        <w:rPr>
          <w:rFonts w:ascii="Palatino Linotype" w:hAnsi="Palatino Linotype"/>
          <w:b/>
          <w:sz w:val="28"/>
          <w:szCs w:val="28"/>
          <w:lang w:val="uk-UA"/>
        </w:rPr>
        <w:t>.2</w:t>
      </w:r>
      <w:r w:rsidR="00554EBB" w:rsidRPr="00372723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372723" w:rsidRPr="00372723">
        <w:rPr>
          <w:rFonts w:ascii="Palatino Linotype" w:hAnsi="Palatino Linotype"/>
          <w:sz w:val="28"/>
          <w:szCs w:val="28"/>
          <w:lang w:val="uk-UA"/>
        </w:rPr>
        <w:t>Підприємство є платником податку на додану вартість. Податковий період – щомісячно. Визначити величину ПДВ, який підлягає сплаті в бюджет, або величину бюджетного відшкодування за наступних умов.</w:t>
      </w:r>
    </w:p>
    <w:p w:rsidR="00372723" w:rsidRPr="00372723" w:rsidRDefault="00372723" w:rsidP="00372723">
      <w:pPr>
        <w:spacing w:after="0" w:line="240" w:lineRule="auto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lastRenderedPageBreak/>
        <w:t>У вересні 2022</w:t>
      </w:r>
      <w:r w:rsidRPr="00372723">
        <w:rPr>
          <w:rFonts w:ascii="Palatino Linotype" w:hAnsi="Palatino Linotype"/>
          <w:sz w:val="28"/>
          <w:szCs w:val="28"/>
          <w:lang w:val="uk-UA"/>
        </w:rPr>
        <w:t xml:space="preserve"> р. підприємство:</w:t>
      </w:r>
    </w:p>
    <w:p w:rsidR="00372723" w:rsidRPr="00372723" w:rsidRDefault="00372723" w:rsidP="00372723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06.09.2022</w:t>
      </w:r>
      <w:r w:rsidRPr="00372723">
        <w:rPr>
          <w:rFonts w:ascii="Palatino Linotype" w:hAnsi="Palatino Linotype"/>
          <w:sz w:val="28"/>
          <w:szCs w:val="28"/>
          <w:lang w:val="uk-UA"/>
        </w:rPr>
        <w:t xml:space="preserve"> р. – отримало передплату від покупців у сумі 12000, у т.ч. ПДВ</w:t>
      </w:r>
    </w:p>
    <w:p w:rsidR="00372723" w:rsidRPr="00372723" w:rsidRDefault="00372723" w:rsidP="00372723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07.09.2022</w:t>
      </w:r>
      <w:r w:rsidRPr="00372723">
        <w:rPr>
          <w:rFonts w:ascii="Palatino Linotype" w:hAnsi="Palatino Linotype"/>
          <w:sz w:val="28"/>
          <w:szCs w:val="28"/>
          <w:lang w:val="uk-UA"/>
        </w:rPr>
        <w:t>р. – перерахувало передплату вітчизняному постачальнику у суму 9000грн. (товар є об’єктом оподаткування ПДВ, у рахунку вказано: вартість товару, ПДВ, загальна сума з ПДВ);</w:t>
      </w:r>
    </w:p>
    <w:p w:rsidR="00372723" w:rsidRPr="00372723" w:rsidRDefault="00372723" w:rsidP="00372723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12.09.2022</w:t>
      </w:r>
      <w:r w:rsidRPr="00372723">
        <w:rPr>
          <w:rFonts w:ascii="Palatino Linotype" w:hAnsi="Palatino Linotype"/>
          <w:sz w:val="28"/>
          <w:szCs w:val="28"/>
          <w:lang w:val="uk-UA"/>
        </w:rPr>
        <w:t xml:space="preserve"> р. – у р</w:t>
      </w:r>
      <w:r>
        <w:rPr>
          <w:rFonts w:ascii="Palatino Linotype" w:hAnsi="Palatino Linotype"/>
          <w:sz w:val="28"/>
          <w:szCs w:val="28"/>
          <w:lang w:val="uk-UA"/>
        </w:rPr>
        <w:t>ахунок передплати від 06.09.2022</w:t>
      </w:r>
      <w:r w:rsidRPr="00372723">
        <w:rPr>
          <w:rFonts w:ascii="Palatino Linotype" w:hAnsi="Palatino Linotype"/>
          <w:sz w:val="28"/>
          <w:szCs w:val="28"/>
          <w:lang w:val="uk-UA"/>
        </w:rPr>
        <w:t>р. відвантажено товар на суму 4000грн.</w:t>
      </w:r>
    </w:p>
    <w:p w:rsidR="00372723" w:rsidRPr="00372723" w:rsidRDefault="00372723" w:rsidP="00372723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14.09.2022</w:t>
      </w:r>
      <w:r w:rsidRPr="00372723">
        <w:rPr>
          <w:rFonts w:ascii="Palatino Linotype" w:hAnsi="Palatino Linotype"/>
          <w:sz w:val="28"/>
          <w:szCs w:val="28"/>
          <w:lang w:val="uk-UA"/>
        </w:rPr>
        <w:t>р. – відвантажено товар покупцям (без попередньої оплати) на суму 24000, у т.ч. ПДВ</w:t>
      </w:r>
    </w:p>
    <w:p w:rsidR="00372723" w:rsidRPr="00372723" w:rsidRDefault="00372723" w:rsidP="00372723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17.09.2022</w:t>
      </w:r>
      <w:r w:rsidRPr="00372723">
        <w:rPr>
          <w:rFonts w:ascii="Palatino Linotype" w:hAnsi="Palatino Linotype"/>
          <w:sz w:val="28"/>
          <w:szCs w:val="28"/>
          <w:lang w:val="uk-UA"/>
        </w:rPr>
        <w:t>р. - у р</w:t>
      </w:r>
      <w:r>
        <w:rPr>
          <w:rFonts w:ascii="Palatino Linotype" w:hAnsi="Palatino Linotype"/>
          <w:sz w:val="28"/>
          <w:szCs w:val="28"/>
          <w:lang w:val="uk-UA"/>
        </w:rPr>
        <w:t>ахунок передплати від 06.09.2022</w:t>
      </w:r>
      <w:r w:rsidRPr="00372723">
        <w:rPr>
          <w:rFonts w:ascii="Palatino Linotype" w:hAnsi="Palatino Linotype"/>
          <w:sz w:val="28"/>
          <w:szCs w:val="28"/>
          <w:lang w:val="uk-UA"/>
        </w:rPr>
        <w:t>р. відвантажено товар на суму 8000грн.</w:t>
      </w:r>
    </w:p>
    <w:p w:rsidR="00372723" w:rsidRPr="00372723" w:rsidRDefault="00372723" w:rsidP="00372723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19.09.2022</w:t>
      </w:r>
      <w:r w:rsidRPr="00372723">
        <w:rPr>
          <w:rFonts w:ascii="Palatino Linotype" w:hAnsi="Palatino Linotype"/>
          <w:sz w:val="28"/>
          <w:szCs w:val="28"/>
          <w:lang w:val="uk-UA"/>
        </w:rPr>
        <w:t>р. – оплачено комунальні послуги за поточний місяць у сумі 3000грн., у т.ч. ПДВ</w:t>
      </w:r>
    </w:p>
    <w:p w:rsidR="00372723" w:rsidRPr="00372723" w:rsidRDefault="00372723" w:rsidP="00372723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24.09.2022</w:t>
      </w:r>
      <w:r w:rsidRPr="00372723">
        <w:rPr>
          <w:rFonts w:ascii="Palatino Linotype" w:hAnsi="Palatino Linotype"/>
          <w:sz w:val="28"/>
          <w:szCs w:val="28"/>
          <w:lang w:val="uk-UA"/>
        </w:rPr>
        <w:t>р. – відвантажено покупцям товар у сумі 6000грн. (товар відповідно до норм Податкового Кодексу України звільнено від оподаткування ПДВ).</w:t>
      </w:r>
    </w:p>
    <w:p w:rsidR="00372723" w:rsidRPr="00372723" w:rsidRDefault="00372723" w:rsidP="00372723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26.09.2022</w:t>
      </w:r>
      <w:r w:rsidRPr="00372723">
        <w:rPr>
          <w:rFonts w:ascii="Palatino Linotype" w:hAnsi="Palatino Linotype"/>
          <w:sz w:val="28"/>
          <w:szCs w:val="28"/>
          <w:lang w:val="uk-UA"/>
        </w:rPr>
        <w:t>р. – постачальник поставив товар у р</w:t>
      </w:r>
      <w:r>
        <w:rPr>
          <w:rFonts w:ascii="Palatino Linotype" w:hAnsi="Palatino Linotype"/>
          <w:sz w:val="28"/>
          <w:szCs w:val="28"/>
          <w:lang w:val="uk-UA"/>
        </w:rPr>
        <w:t>ахунок передплати від 07.09.2022</w:t>
      </w:r>
      <w:r w:rsidRPr="00372723">
        <w:rPr>
          <w:rFonts w:ascii="Palatino Linotype" w:hAnsi="Palatino Linotype"/>
          <w:sz w:val="28"/>
          <w:szCs w:val="28"/>
          <w:lang w:val="uk-UA"/>
        </w:rPr>
        <w:t>р.</w:t>
      </w:r>
    </w:p>
    <w:p w:rsidR="00372723" w:rsidRPr="00372723" w:rsidRDefault="00372723" w:rsidP="00372723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У серпні 2022</w:t>
      </w:r>
      <w:r w:rsidRPr="00372723">
        <w:rPr>
          <w:rFonts w:ascii="Palatino Linotype" w:hAnsi="Palatino Linotype"/>
          <w:sz w:val="28"/>
          <w:szCs w:val="28"/>
          <w:lang w:val="uk-UA"/>
        </w:rPr>
        <w:t xml:space="preserve">р. суми сплати до бюджету дорівнювала= - 2100грн. </w:t>
      </w:r>
    </w:p>
    <w:p w:rsidR="00554EBB" w:rsidRPr="00372723" w:rsidRDefault="008E33FC" w:rsidP="00372723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372723">
        <w:rPr>
          <w:rFonts w:ascii="Palatino Linotype" w:hAnsi="Palatino Linotype"/>
          <w:sz w:val="28"/>
          <w:szCs w:val="28"/>
          <w:lang w:val="uk-UA"/>
        </w:rPr>
        <w:t>Необхідно: визначити суму податкового зобов’язання з ПДВ, суму податкового кредиту з ПДВ, та суму ПДВ, яка підлягає сплаті до бюджету</w:t>
      </w:r>
      <w:r w:rsidR="00372723">
        <w:rPr>
          <w:rFonts w:ascii="Palatino Linotype" w:hAnsi="Palatino Linotype"/>
          <w:sz w:val="28"/>
          <w:szCs w:val="28"/>
          <w:lang w:val="uk-UA"/>
        </w:rPr>
        <w:t xml:space="preserve"> у вересні 2022</w:t>
      </w:r>
      <w:r w:rsidR="0048652A" w:rsidRPr="00372723">
        <w:rPr>
          <w:rFonts w:ascii="Palatino Linotype" w:hAnsi="Palatino Linotype"/>
          <w:sz w:val="28"/>
          <w:szCs w:val="28"/>
          <w:lang w:val="uk-UA"/>
        </w:rPr>
        <w:t>р</w:t>
      </w:r>
      <w:r w:rsidR="00554EBB" w:rsidRPr="00372723">
        <w:rPr>
          <w:rFonts w:ascii="Palatino Linotype" w:hAnsi="Palatino Linotype"/>
          <w:sz w:val="28"/>
          <w:szCs w:val="28"/>
          <w:lang w:val="uk-UA"/>
        </w:rPr>
        <w:t>.</w:t>
      </w:r>
    </w:p>
    <w:p w:rsidR="00554EBB" w:rsidRPr="00554EBB" w:rsidRDefault="00554EBB" w:rsidP="00554EBB">
      <w:pPr>
        <w:pStyle w:val="a3"/>
        <w:ind w:firstLine="709"/>
        <w:jc w:val="both"/>
        <w:rPr>
          <w:rFonts w:ascii="Cambria" w:hAnsi="Cambria"/>
          <w:sz w:val="28"/>
          <w:szCs w:val="28"/>
        </w:rPr>
      </w:pPr>
    </w:p>
    <w:p w:rsidR="00372723" w:rsidRPr="00372723" w:rsidRDefault="00A7628B" w:rsidP="00372723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372723">
        <w:rPr>
          <w:rFonts w:ascii="Palatino Linotype" w:hAnsi="Palatino Linotype"/>
          <w:b/>
          <w:sz w:val="28"/>
          <w:szCs w:val="28"/>
          <w:lang w:val="uk-UA"/>
        </w:rPr>
        <w:t>Задача 6</w:t>
      </w:r>
      <w:r w:rsidR="00554EBB" w:rsidRPr="00372723">
        <w:rPr>
          <w:rFonts w:ascii="Palatino Linotype" w:hAnsi="Palatino Linotype"/>
          <w:b/>
          <w:sz w:val="28"/>
          <w:szCs w:val="28"/>
          <w:lang w:val="uk-UA"/>
        </w:rPr>
        <w:t>.3</w:t>
      </w:r>
      <w:r w:rsidR="008E33FC" w:rsidRPr="00372723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372723" w:rsidRPr="00372723">
        <w:rPr>
          <w:rFonts w:ascii="Palatino Linotype" w:hAnsi="Palatino Linotype"/>
          <w:sz w:val="28"/>
          <w:szCs w:val="28"/>
          <w:lang w:val="uk-UA"/>
        </w:rPr>
        <w:t>Вітчизняне підприє</w:t>
      </w:r>
      <w:r w:rsidR="00372723">
        <w:rPr>
          <w:rFonts w:ascii="Palatino Linotype" w:hAnsi="Palatino Linotype"/>
          <w:sz w:val="28"/>
          <w:szCs w:val="28"/>
          <w:lang w:val="uk-UA"/>
        </w:rPr>
        <w:t>мство виробило у жовтні 2022</w:t>
      </w:r>
      <w:r w:rsidR="00372723" w:rsidRPr="00372723">
        <w:rPr>
          <w:rFonts w:ascii="Palatino Linotype" w:hAnsi="Palatino Linotype"/>
          <w:sz w:val="28"/>
          <w:szCs w:val="28"/>
          <w:lang w:val="uk-UA"/>
        </w:rPr>
        <w:t>р. 60000 пляшок горілки, 20000 пляшок лікеру. Об’єм однієї пляшки – 0,5 л., міцність горілки – 40%, міцність лікеру – 25%. Розрахувати суму акцизного податку, якщо ставка акцизного податку складає 126,96 грн за 1л 100% спирту.</w:t>
      </w:r>
    </w:p>
    <w:p w:rsidR="00372723" w:rsidRPr="00372723" w:rsidRDefault="00372723" w:rsidP="00554EBB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372723" w:rsidRPr="00372723" w:rsidRDefault="00372723" w:rsidP="00372723">
      <w:pPr>
        <w:spacing w:after="0" w:line="240" w:lineRule="auto"/>
        <w:ind w:firstLine="708"/>
        <w:jc w:val="both"/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Palatino Linotype" w:hAnsi="Palatino Linotype"/>
          <w:b/>
          <w:sz w:val="28"/>
          <w:szCs w:val="28"/>
          <w:lang w:val="uk-UA"/>
        </w:rPr>
        <w:t>Завдання 6.4</w:t>
      </w:r>
      <w:r w:rsidRPr="00372723">
        <w:rPr>
          <w:rFonts w:ascii="Palatino Linotype" w:hAnsi="Palatino Linotype"/>
          <w:sz w:val="28"/>
          <w:szCs w:val="28"/>
          <w:lang w:val="uk-UA"/>
        </w:rPr>
        <w:t>. Підприємство виробляє і реалізує сиг</w:t>
      </w:r>
      <w:r>
        <w:rPr>
          <w:rFonts w:ascii="Palatino Linotype" w:hAnsi="Palatino Linotype"/>
          <w:sz w:val="28"/>
          <w:szCs w:val="28"/>
          <w:lang w:val="uk-UA"/>
        </w:rPr>
        <w:t>арети з фільтром. У вересні 2022</w:t>
      </w:r>
      <w:r w:rsidRPr="00372723">
        <w:rPr>
          <w:rFonts w:ascii="Palatino Linotype" w:hAnsi="Palatino Linotype"/>
          <w:sz w:val="28"/>
          <w:szCs w:val="28"/>
          <w:lang w:val="uk-UA"/>
        </w:rPr>
        <w:t xml:space="preserve">р. було вироблено 24600 шт. Ставка акцизного податку за 1000шт. - </w:t>
      </w:r>
      <w:r w:rsidRPr="00372723">
        <w:rPr>
          <w:rFonts w:ascii="Palatino Linotype" w:hAnsi="Palatino Linotype"/>
          <w:color w:val="000000"/>
          <w:sz w:val="28"/>
          <w:szCs w:val="28"/>
          <w:shd w:val="clear" w:color="auto" w:fill="FFFFFF"/>
        </w:rPr>
        <w:t>1088,64</w:t>
      </w:r>
      <w:r w:rsidRPr="00372723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 xml:space="preserve"> грн. Розрахувати суму ак</w:t>
      </w:r>
      <w:r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цизного податку за вересень 2022</w:t>
      </w:r>
      <w:r w:rsidRPr="00372723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 xml:space="preserve">р. </w:t>
      </w:r>
    </w:p>
    <w:p w:rsidR="00372723" w:rsidRPr="00372723" w:rsidRDefault="00372723" w:rsidP="00372723">
      <w:pPr>
        <w:spacing w:after="0" w:line="240" w:lineRule="auto"/>
        <w:jc w:val="both"/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</w:pPr>
    </w:p>
    <w:p w:rsidR="00372723" w:rsidRPr="00372723" w:rsidRDefault="00372723" w:rsidP="00372723">
      <w:pPr>
        <w:spacing w:after="0" w:line="240" w:lineRule="auto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b/>
          <w:color w:val="000000"/>
          <w:sz w:val="28"/>
          <w:szCs w:val="28"/>
          <w:shd w:val="clear" w:color="auto" w:fill="FFFFFF"/>
          <w:lang w:val="uk-UA"/>
        </w:rPr>
        <w:t>Завдання 6.5</w:t>
      </w:r>
      <w:r w:rsidRPr="00372723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372723">
        <w:rPr>
          <w:rFonts w:ascii="Palatino Linotype" w:hAnsi="Palatino Linotype"/>
          <w:sz w:val="28"/>
          <w:szCs w:val="28"/>
          <w:lang w:val="uk-UA"/>
        </w:rPr>
        <w:t>Розрахувати податку на прибуток, який підлягає сплаті до бюджету за наступних умов.</w:t>
      </w:r>
    </w:p>
    <w:p w:rsidR="00372723" w:rsidRPr="00372723" w:rsidRDefault="00372723" w:rsidP="00372723">
      <w:pPr>
        <w:spacing w:after="0" w:line="240" w:lineRule="auto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372723">
        <w:rPr>
          <w:rFonts w:ascii="Palatino Linotype" w:hAnsi="Palatino Linotype"/>
          <w:sz w:val="28"/>
          <w:szCs w:val="28"/>
          <w:lang w:val="uk-UA"/>
        </w:rPr>
        <w:lastRenderedPageBreak/>
        <w:t>Було придбано і використано сировини для виробництва продукції на суму 240000грн., у т.ч. ПДВ. Сплачено за комунальні послуги – 16000грн., у т.ч. ПДВ. Нараховано заробітної плати – 112000грн. Від фонду оплати праці було нараховано і перераховано до бюджету ЄСВ 22%. Вироблено і реалізовано продукції на суму: вітчизняним покупцям – 450000грн., у т.ч. ПДВ; іноземним покупцям на суму – 34000</w:t>
      </w:r>
      <w:r w:rsidRPr="00372723">
        <w:rPr>
          <w:rFonts w:ascii="Palatino Linotype" w:hAnsi="Palatino Linotype"/>
          <w:sz w:val="28"/>
          <w:szCs w:val="28"/>
        </w:rPr>
        <w:t>$</w:t>
      </w:r>
      <w:r w:rsidRPr="00372723">
        <w:rPr>
          <w:rFonts w:ascii="Palatino Linotype" w:hAnsi="Palatino Linotype"/>
          <w:sz w:val="28"/>
          <w:szCs w:val="28"/>
          <w:lang w:val="uk-UA"/>
        </w:rPr>
        <w:t xml:space="preserve"> за курсом НБУ  -</w:t>
      </w:r>
      <w:r>
        <w:rPr>
          <w:rFonts w:ascii="Palatino Linotype" w:hAnsi="Palatino Linotype"/>
          <w:sz w:val="28"/>
          <w:szCs w:val="28"/>
          <w:lang w:val="uk-UA"/>
        </w:rPr>
        <w:t xml:space="preserve"> 29,5</w:t>
      </w:r>
      <w:r w:rsidRPr="00372723">
        <w:rPr>
          <w:rFonts w:ascii="Palatino Linotype" w:hAnsi="Palatino Linotype"/>
          <w:sz w:val="28"/>
          <w:szCs w:val="28"/>
          <w:lang w:val="uk-UA"/>
        </w:rPr>
        <w:t xml:space="preserve">5 грн. Доходи від злачі майна в оренду – 5000грн., у т.ч. ПДВ. Нараховано амортизації – 15000грн. </w:t>
      </w:r>
    </w:p>
    <w:p w:rsidR="00372723" w:rsidRDefault="00372723" w:rsidP="00554EBB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554EBB" w:rsidRPr="00372723" w:rsidRDefault="00372723" w:rsidP="00554EBB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940EEF">
        <w:rPr>
          <w:rFonts w:ascii="Palatino Linotype" w:hAnsi="Palatino Linotype"/>
          <w:b/>
          <w:sz w:val="28"/>
          <w:szCs w:val="28"/>
          <w:lang w:val="uk-UA"/>
        </w:rPr>
        <w:t>Завдання 6.7</w:t>
      </w:r>
      <w:r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8E33FC" w:rsidRPr="00372723">
        <w:rPr>
          <w:rFonts w:ascii="Palatino Linotype" w:hAnsi="Palatino Linotype"/>
          <w:sz w:val="28"/>
          <w:szCs w:val="28"/>
          <w:lang w:val="uk-UA"/>
        </w:rPr>
        <w:t xml:space="preserve">Менеджеру підприємства </w:t>
      </w:r>
      <w:r w:rsidR="0048652A" w:rsidRPr="00372723">
        <w:rPr>
          <w:rFonts w:ascii="Palatino Linotype" w:hAnsi="Palatino Linotype"/>
          <w:sz w:val="28"/>
          <w:szCs w:val="28"/>
          <w:lang w:val="uk-UA"/>
        </w:rPr>
        <w:t xml:space="preserve">ТОВ «Квітка» </w:t>
      </w:r>
      <w:r>
        <w:rPr>
          <w:rFonts w:ascii="Palatino Linotype" w:hAnsi="Palatino Linotype"/>
          <w:sz w:val="28"/>
          <w:szCs w:val="28"/>
          <w:lang w:val="uk-UA"/>
        </w:rPr>
        <w:t>у березні 2022</w:t>
      </w:r>
      <w:r w:rsidR="00554EBB" w:rsidRPr="00372723">
        <w:rPr>
          <w:rFonts w:ascii="Palatino Linotype" w:hAnsi="Palatino Linotype"/>
          <w:sz w:val="28"/>
          <w:szCs w:val="28"/>
          <w:lang w:val="uk-UA"/>
        </w:rPr>
        <w:t xml:space="preserve"> р</w:t>
      </w:r>
      <w:r w:rsidR="00940EEF">
        <w:rPr>
          <w:rFonts w:ascii="Palatino Linotype" w:hAnsi="Palatino Linotype"/>
          <w:sz w:val="28"/>
          <w:szCs w:val="28"/>
          <w:lang w:val="uk-UA"/>
        </w:rPr>
        <w:t>. нарахована заробітна плата 5</w:t>
      </w:r>
      <w:r w:rsidR="008E33FC" w:rsidRPr="00372723">
        <w:rPr>
          <w:rFonts w:ascii="Palatino Linotype" w:hAnsi="Palatino Linotype"/>
          <w:sz w:val="28"/>
          <w:szCs w:val="28"/>
          <w:lang w:val="uk-UA"/>
        </w:rPr>
        <w:t xml:space="preserve"> 2</w:t>
      </w:r>
      <w:r w:rsidR="00554EBB" w:rsidRPr="00372723">
        <w:rPr>
          <w:rFonts w:ascii="Palatino Linotype" w:hAnsi="Palatino Linotype"/>
          <w:sz w:val="28"/>
          <w:szCs w:val="28"/>
          <w:lang w:val="uk-UA"/>
        </w:rPr>
        <w:t>00 грн</w:t>
      </w:r>
      <w:r w:rsidR="008E33FC" w:rsidRPr="00372723">
        <w:rPr>
          <w:rFonts w:ascii="Palatino Linotype" w:hAnsi="Palatino Linotype"/>
          <w:sz w:val="28"/>
          <w:szCs w:val="28"/>
          <w:lang w:val="uk-UA"/>
        </w:rPr>
        <w:t>., у квітні - 6 200 грн., у травні 7</w:t>
      </w:r>
      <w:r w:rsidR="00940EEF">
        <w:rPr>
          <w:rFonts w:ascii="Palatino Linotype" w:hAnsi="Palatino Linotype"/>
          <w:sz w:val="28"/>
          <w:szCs w:val="28"/>
          <w:lang w:val="uk-UA"/>
        </w:rPr>
        <w:t xml:space="preserve"> 2</w:t>
      </w:r>
      <w:r w:rsidR="00554EBB" w:rsidRPr="00372723">
        <w:rPr>
          <w:rFonts w:ascii="Palatino Linotype" w:hAnsi="Palatino Linotype"/>
          <w:sz w:val="28"/>
          <w:szCs w:val="28"/>
          <w:lang w:val="uk-UA"/>
        </w:rPr>
        <w:t>00 грн.</w:t>
      </w:r>
      <w:r w:rsidR="008E33FC" w:rsidRPr="00372723">
        <w:rPr>
          <w:rFonts w:ascii="Palatino Linotype" w:hAnsi="Palatino Linotype"/>
          <w:sz w:val="28"/>
          <w:szCs w:val="28"/>
          <w:lang w:val="uk-UA"/>
        </w:rPr>
        <w:t xml:space="preserve"> Менеджер має 3-х дітей віком до 18 років. </w:t>
      </w:r>
      <w:r w:rsidR="0048652A" w:rsidRPr="00372723">
        <w:rPr>
          <w:rFonts w:ascii="Palatino Linotype" w:hAnsi="Palatino Linotype"/>
          <w:sz w:val="28"/>
          <w:szCs w:val="28"/>
          <w:lang w:val="uk-UA"/>
        </w:rPr>
        <w:t>Копії свідоцтва про народження дітей і заява для надання податкової соціальної пільги представлено у бухгалтерію підприємства.</w:t>
      </w:r>
    </w:p>
    <w:p w:rsidR="00554EBB" w:rsidRPr="00372723" w:rsidRDefault="00554EBB" w:rsidP="00554EBB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372723">
        <w:rPr>
          <w:rFonts w:ascii="Palatino Linotype" w:hAnsi="Palatino Linotype"/>
          <w:sz w:val="28"/>
          <w:szCs w:val="28"/>
          <w:lang w:val="uk-UA"/>
        </w:rPr>
        <w:t xml:space="preserve">Необхідно: </w:t>
      </w:r>
      <w:r w:rsidR="008E33FC" w:rsidRPr="00372723">
        <w:rPr>
          <w:rFonts w:ascii="Palatino Linotype" w:hAnsi="Palatino Linotype"/>
          <w:sz w:val="28"/>
          <w:szCs w:val="28"/>
          <w:lang w:val="uk-UA"/>
        </w:rPr>
        <w:t>визначити, чи має право працівник на</w:t>
      </w:r>
      <w:r w:rsidR="0048652A" w:rsidRPr="00372723">
        <w:rPr>
          <w:rFonts w:ascii="Palatino Linotype" w:hAnsi="Palatino Linotype"/>
          <w:sz w:val="28"/>
          <w:szCs w:val="28"/>
          <w:lang w:val="uk-UA"/>
        </w:rPr>
        <w:t xml:space="preserve"> податкову соціальну пільгу; </w:t>
      </w:r>
      <w:r w:rsidR="008E33FC" w:rsidRPr="00372723">
        <w:rPr>
          <w:rFonts w:ascii="Palatino Linotype" w:hAnsi="Palatino Linotype"/>
          <w:sz w:val="28"/>
          <w:szCs w:val="28"/>
          <w:lang w:val="uk-UA"/>
        </w:rPr>
        <w:t>розрахувати податок з доходів фізичних осіб за звітні місяці з урахуванням податкової соціального пільги</w:t>
      </w:r>
      <w:r w:rsidR="0048652A" w:rsidRPr="00372723">
        <w:rPr>
          <w:rFonts w:ascii="Palatino Linotype" w:hAnsi="Palatino Linotype"/>
          <w:sz w:val="28"/>
          <w:szCs w:val="28"/>
          <w:lang w:val="uk-UA"/>
        </w:rPr>
        <w:t>, якщо працівник має на неї право</w:t>
      </w:r>
      <w:r w:rsidR="008E33FC" w:rsidRPr="00372723">
        <w:rPr>
          <w:rFonts w:ascii="Palatino Linotype" w:hAnsi="Palatino Linotype"/>
          <w:sz w:val="28"/>
          <w:szCs w:val="28"/>
          <w:lang w:val="uk-UA"/>
        </w:rPr>
        <w:t xml:space="preserve">. </w:t>
      </w:r>
    </w:p>
    <w:p w:rsidR="00554EBB" w:rsidRPr="00372723" w:rsidRDefault="00554EBB" w:rsidP="00554EBB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D7482B" w:rsidRPr="00940EEF" w:rsidRDefault="00A7628B" w:rsidP="00D7482B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940EEF">
        <w:rPr>
          <w:rFonts w:ascii="Palatino Linotype" w:hAnsi="Palatino Linotype"/>
          <w:b/>
          <w:sz w:val="28"/>
          <w:szCs w:val="28"/>
          <w:lang w:val="uk-UA"/>
        </w:rPr>
        <w:t>Задача 6</w:t>
      </w:r>
      <w:r w:rsidR="00940EEF" w:rsidRPr="00940EEF">
        <w:rPr>
          <w:rFonts w:ascii="Palatino Linotype" w:hAnsi="Palatino Linotype"/>
          <w:b/>
          <w:sz w:val="28"/>
          <w:szCs w:val="28"/>
          <w:lang w:val="uk-UA"/>
        </w:rPr>
        <w:t>.8</w:t>
      </w:r>
      <w:r w:rsidR="00D7482B" w:rsidRPr="00940EEF">
        <w:rPr>
          <w:rFonts w:ascii="Palatino Linotype" w:hAnsi="Palatino Linotype"/>
          <w:sz w:val="28"/>
          <w:szCs w:val="28"/>
          <w:lang w:val="uk-UA"/>
        </w:rPr>
        <w:t>. На підприєм</w:t>
      </w:r>
      <w:r w:rsidR="00940EEF">
        <w:rPr>
          <w:rFonts w:ascii="Palatino Linotype" w:hAnsi="Palatino Linotype"/>
          <w:sz w:val="28"/>
          <w:szCs w:val="28"/>
          <w:lang w:val="uk-UA"/>
        </w:rPr>
        <w:t>стві ТОВ «Промінь» у жовтні 2022</w:t>
      </w:r>
      <w:r w:rsidR="00D7482B" w:rsidRPr="00940EEF">
        <w:rPr>
          <w:rFonts w:ascii="Palatino Linotype" w:hAnsi="Palatino Linotype"/>
          <w:sz w:val="28"/>
          <w:szCs w:val="28"/>
          <w:lang w:val="uk-UA"/>
        </w:rPr>
        <w:t xml:space="preserve"> р. нарахована заробітна плата: директору - 15 200 грн., головному бухгалтеру – 10 000 грн. (має двох дітей ві</w:t>
      </w:r>
      <w:r w:rsidR="00940EEF">
        <w:rPr>
          <w:rFonts w:ascii="Palatino Linotype" w:hAnsi="Palatino Linotype"/>
          <w:sz w:val="28"/>
          <w:szCs w:val="28"/>
          <w:lang w:val="uk-UA"/>
        </w:rPr>
        <w:t>ком до 18 років), менеджеру -  5</w:t>
      </w:r>
      <w:r w:rsidR="00D7482B" w:rsidRPr="00940EEF">
        <w:rPr>
          <w:rFonts w:ascii="Palatino Linotype" w:hAnsi="Palatino Linotype"/>
          <w:sz w:val="28"/>
          <w:szCs w:val="28"/>
          <w:lang w:val="uk-UA"/>
        </w:rPr>
        <w:t xml:space="preserve"> 000 грн. (має 3-х дітей</w:t>
      </w:r>
      <w:r w:rsidR="00940EEF">
        <w:rPr>
          <w:rFonts w:ascii="Palatino Linotype" w:hAnsi="Palatino Linotype"/>
          <w:sz w:val="28"/>
          <w:szCs w:val="28"/>
          <w:lang w:val="uk-UA"/>
        </w:rPr>
        <w:t xml:space="preserve"> віком до 18 років), касиру – 174</w:t>
      </w:r>
      <w:r w:rsidR="00D7482B" w:rsidRPr="00940EEF">
        <w:rPr>
          <w:rFonts w:ascii="Palatino Linotype" w:hAnsi="Palatino Linotype"/>
          <w:sz w:val="28"/>
          <w:szCs w:val="28"/>
          <w:lang w:val="uk-UA"/>
        </w:rPr>
        <w:t>0 грн. (працює на 0,5 ставки). Копії свідоцтва про народження дітей і заяви для надання податкової соціальної пільги працівниками представлено у бухгалтерію підприємства.</w:t>
      </w:r>
    </w:p>
    <w:p w:rsidR="00D7482B" w:rsidRDefault="00D7482B" w:rsidP="00D7482B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940EEF">
        <w:rPr>
          <w:rFonts w:ascii="Palatino Linotype" w:hAnsi="Palatino Linotype"/>
          <w:sz w:val="28"/>
          <w:szCs w:val="28"/>
          <w:lang w:val="uk-UA"/>
        </w:rPr>
        <w:t xml:space="preserve">Необхідно: визначити, чи мають право працівники на податкову соціальну пільгу; розрахувати податок з доходів фізичних осіб за звітний місяць з урахуванням податкової соціального пільги, якщо працівник має на неї право. </w:t>
      </w:r>
    </w:p>
    <w:p w:rsidR="00940EEF" w:rsidRDefault="00940EEF" w:rsidP="00940EEF">
      <w:pPr>
        <w:spacing w:after="0" w:line="24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40EEF" w:rsidRPr="00940EEF" w:rsidRDefault="00940EEF" w:rsidP="00940EEF">
      <w:pPr>
        <w:spacing w:after="0" w:line="240" w:lineRule="auto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b/>
          <w:sz w:val="28"/>
          <w:szCs w:val="28"/>
          <w:lang w:val="uk-UA"/>
        </w:rPr>
        <w:t>Завдання 6.9</w:t>
      </w:r>
      <w:r w:rsidRPr="00940EEF">
        <w:rPr>
          <w:rFonts w:ascii="Palatino Linotype" w:hAnsi="Palatino Linotype"/>
          <w:sz w:val="28"/>
          <w:szCs w:val="28"/>
          <w:lang w:val="uk-UA"/>
        </w:rPr>
        <w:t>. Розрахувати суму рентної плати за спеціальне використання водних</w:t>
      </w:r>
      <w:r>
        <w:rPr>
          <w:rFonts w:ascii="Palatino Linotype" w:hAnsi="Palatino Linotype"/>
          <w:sz w:val="28"/>
          <w:szCs w:val="28"/>
          <w:lang w:val="uk-UA"/>
        </w:rPr>
        <w:t xml:space="preserve"> ресурсів у ІІІ кварталі 2022</w:t>
      </w:r>
      <w:r w:rsidRPr="00940EEF">
        <w:rPr>
          <w:rFonts w:ascii="Palatino Linotype" w:hAnsi="Palatino Linotype"/>
          <w:sz w:val="28"/>
          <w:szCs w:val="28"/>
          <w:lang w:val="uk-UA"/>
        </w:rPr>
        <w:t xml:space="preserve">р. </w:t>
      </w:r>
    </w:p>
    <w:p w:rsidR="00940EEF" w:rsidRPr="00940EEF" w:rsidRDefault="00940EEF" w:rsidP="00940EEF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40EEF">
        <w:rPr>
          <w:rFonts w:ascii="Palatino Linotype" w:hAnsi="Palatino Linotype"/>
          <w:sz w:val="28"/>
          <w:szCs w:val="28"/>
          <w:lang w:val="uk-UA"/>
        </w:rPr>
        <w:t>Використання води підприємством на виробничі потреби з річки Дніпро:</w:t>
      </w:r>
    </w:p>
    <w:p w:rsidR="00940EEF" w:rsidRPr="00940EEF" w:rsidRDefault="00940EEF" w:rsidP="00940EEF">
      <w:pPr>
        <w:numPr>
          <w:ilvl w:val="0"/>
          <w:numId w:val="39"/>
        </w:num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40EEF">
        <w:rPr>
          <w:rFonts w:ascii="Palatino Linotype" w:hAnsi="Palatino Linotype"/>
          <w:sz w:val="28"/>
          <w:szCs w:val="28"/>
          <w:lang w:val="uk-UA"/>
        </w:rPr>
        <w:t>у липні – 1500м3;</w:t>
      </w:r>
    </w:p>
    <w:p w:rsidR="00940EEF" w:rsidRPr="00940EEF" w:rsidRDefault="00940EEF" w:rsidP="00940EEF">
      <w:pPr>
        <w:numPr>
          <w:ilvl w:val="0"/>
          <w:numId w:val="39"/>
        </w:num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40EEF">
        <w:rPr>
          <w:rFonts w:ascii="Palatino Linotype" w:hAnsi="Palatino Linotype"/>
          <w:sz w:val="28"/>
          <w:szCs w:val="28"/>
          <w:lang w:val="uk-UA"/>
        </w:rPr>
        <w:t>у серпні – 1200 м3;</w:t>
      </w:r>
    </w:p>
    <w:p w:rsidR="00940EEF" w:rsidRPr="00940EEF" w:rsidRDefault="00940EEF" w:rsidP="00940EEF">
      <w:pPr>
        <w:numPr>
          <w:ilvl w:val="0"/>
          <w:numId w:val="39"/>
        </w:num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40EEF">
        <w:rPr>
          <w:rFonts w:ascii="Palatino Linotype" w:hAnsi="Palatino Linotype"/>
          <w:sz w:val="28"/>
          <w:szCs w:val="28"/>
          <w:lang w:val="uk-UA"/>
        </w:rPr>
        <w:lastRenderedPageBreak/>
        <w:t>у вересні – 1140 м3.</w:t>
      </w:r>
    </w:p>
    <w:p w:rsidR="00940EEF" w:rsidRPr="00940EEF" w:rsidRDefault="00940EEF" w:rsidP="00940EEF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40EEF">
        <w:rPr>
          <w:rFonts w:ascii="Palatino Linotype" w:hAnsi="Palatino Linotype"/>
          <w:sz w:val="28"/>
          <w:szCs w:val="28"/>
          <w:lang w:val="uk-UA"/>
        </w:rPr>
        <w:t xml:space="preserve">Ставка рентної плати – 58,17 грн. за 100м3. </w:t>
      </w:r>
    </w:p>
    <w:p w:rsidR="00940EEF" w:rsidRPr="00940EEF" w:rsidRDefault="00940EEF" w:rsidP="00940EEF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40EEF">
        <w:rPr>
          <w:rFonts w:ascii="Palatino Linotype" w:hAnsi="Palatino Linotype"/>
          <w:sz w:val="28"/>
          <w:szCs w:val="28"/>
          <w:lang w:val="uk-UA"/>
        </w:rPr>
        <w:t>Використання підприємством на виробничі потреби підземних вод:</w:t>
      </w:r>
    </w:p>
    <w:p w:rsidR="00940EEF" w:rsidRPr="00940EEF" w:rsidRDefault="00940EEF" w:rsidP="00940EEF">
      <w:pPr>
        <w:numPr>
          <w:ilvl w:val="0"/>
          <w:numId w:val="39"/>
        </w:num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40EEF">
        <w:rPr>
          <w:rFonts w:ascii="Palatino Linotype" w:hAnsi="Palatino Linotype"/>
          <w:sz w:val="28"/>
          <w:szCs w:val="28"/>
          <w:lang w:val="uk-UA"/>
        </w:rPr>
        <w:t>у липні – 600м3;</w:t>
      </w:r>
    </w:p>
    <w:p w:rsidR="00940EEF" w:rsidRPr="00940EEF" w:rsidRDefault="00940EEF" w:rsidP="00940EEF">
      <w:pPr>
        <w:numPr>
          <w:ilvl w:val="0"/>
          <w:numId w:val="39"/>
        </w:num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40EEF">
        <w:rPr>
          <w:rFonts w:ascii="Palatino Linotype" w:hAnsi="Palatino Linotype"/>
          <w:sz w:val="28"/>
          <w:szCs w:val="28"/>
          <w:lang w:val="uk-UA"/>
        </w:rPr>
        <w:t>у серпні – 400 м3;</w:t>
      </w:r>
    </w:p>
    <w:p w:rsidR="00940EEF" w:rsidRPr="00940EEF" w:rsidRDefault="00940EEF" w:rsidP="00940EEF">
      <w:pPr>
        <w:numPr>
          <w:ilvl w:val="0"/>
          <w:numId w:val="39"/>
        </w:num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40EEF">
        <w:rPr>
          <w:rFonts w:ascii="Palatino Linotype" w:hAnsi="Palatino Linotype"/>
          <w:sz w:val="28"/>
          <w:szCs w:val="28"/>
          <w:lang w:val="uk-UA"/>
        </w:rPr>
        <w:t>у вересні – 340 м3.</w:t>
      </w:r>
    </w:p>
    <w:p w:rsidR="00940EEF" w:rsidRPr="00940EEF" w:rsidRDefault="00940EEF" w:rsidP="00940EEF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40EEF">
        <w:rPr>
          <w:rFonts w:ascii="Palatino Linotype" w:hAnsi="Palatino Linotype"/>
          <w:sz w:val="28"/>
          <w:szCs w:val="28"/>
          <w:lang w:val="uk-UA"/>
        </w:rPr>
        <w:t xml:space="preserve">Ставка (Обухівський район) – 67,59 грн. за 100м3. </w:t>
      </w:r>
    </w:p>
    <w:p w:rsidR="00940EEF" w:rsidRPr="00940EEF" w:rsidRDefault="00940EEF" w:rsidP="00D7482B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940EEF" w:rsidRPr="00940EEF" w:rsidRDefault="00940EEF" w:rsidP="00940EEF">
      <w:pPr>
        <w:spacing w:after="0" w:line="240" w:lineRule="auto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940EEF">
        <w:rPr>
          <w:rFonts w:ascii="Palatino Linotype" w:hAnsi="Palatino Linotype"/>
          <w:b/>
          <w:sz w:val="28"/>
          <w:szCs w:val="28"/>
          <w:lang w:val="uk-UA"/>
        </w:rPr>
        <w:t>За</w:t>
      </w:r>
      <w:r>
        <w:rPr>
          <w:rFonts w:ascii="Palatino Linotype" w:hAnsi="Palatino Linotype"/>
          <w:b/>
          <w:sz w:val="28"/>
          <w:szCs w:val="28"/>
          <w:lang w:val="uk-UA"/>
        </w:rPr>
        <w:t>вдання 6.10</w:t>
      </w:r>
      <w:r w:rsidRPr="00940EEF">
        <w:rPr>
          <w:rFonts w:ascii="Palatino Linotype" w:hAnsi="Palatino Linotype"/>
          <w:sz w:val="28"/>
          <w:szCs w:val="28"/>
          <w:lang w:val="uk-UA"/>
        </w:rPr>
        <w:t xml:space="preserve">. Розрахувати суму рентної плати за спеціальне використання лісових ресурсів за заготівлю деревини у серпні 2021р. </w:t>
      </w:r>
    </w:p>
    <w:p w:rsidR="00940EEF" w:rsidRPr="00940EEF" w:rsidRDefault="00940EEF" w:rsidP="00940EEF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2"/>
        <w:gridCol w:w="1834"/>
        <w:gridCol w:w="1835"/>
        <w:gridCol w:w="1950"/>
        <w:gridCol w:w="1835"/>
      </w:tblGrid>
      <w:tr w:rsidR="00940EEF" w:rsidRPr="00940EEF" w:rsidTr="00940EEF">
        <w:tc>
          <w:tcPr>
            <w:tcW w:w="1970" w:type="dxa"/>
            <w:shd w:val="clear" w:color="auto" w:fill="auto"/>
          </w:tcPr>
          <w:p w:rsidR="00940EEF" w:rsidRPr="00940EEF" w:rsidRDefault="00940EEF" w:rsidP="00940EEF">
            <w:pPr>
              <w:spacing w:after="0" w:line="240" w:lineRule="auto"/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940EEF">
              <w:rPr>
                <w:rFonts w:ascii="Palatino Linotype" w:hAnsi="Palatino Linotype"/>
                <w:sz w:val="28"/>
                <w:szCs w:val="28"/>
                <w:lang w:val="uk-UA"/>
              </w:rPr>
              <w:t>Назва породи дерева</w:t>
            </w:r>
          </w:p>
        </w:tc>
        <w:tc>
          <w:tcPr>
            <w:tcW w:w="1970" w:type="dxa"/>
            <w:tcBorders>
              <w:bottom w:val="single" w:sz="4" w:space="0" w:color="auto"/>
            </w:tcBorders>
            <w:shd w:val="clear" w:color="auto" w:fill="auto"/>
          </w:tcPr>
          <w:p w:rsidR="00940EEF" w:rsidRPr="00940EEF" w:rsidRDefault="00940EEF" w:rsidP="00940EEF">
            <w:pPr>
              <w:spacing w:after="0" w:line="240" w:lineRule="auto"/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940EEF">
              <w:rPr>
                <w:rFonts w:ascii="Palatino Linotype" w:hAnsi="Palatino Linotype"/>
                <w:sz w:val="28"/>
                <w:szCs w:val="28"/>
                <w:lang w:val="uk-UA"/>
              </w:rPr>
              <w:t>Ставка рентної плати</w:t>
            </w:r>
          </w:p>
          <w:p w:rsidR="00940EEF" w:rsidRPr="00940EEF" w:rsidRDefault="00940EEF" w:rsidP="00940EEF">
            <w:pPr>
              <w:spacing w:after="0" w:line="240" w:lineRule="auto"/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940EEF">
              <w:rPr>
                <w:rFonts w:ascii="Palatino Linotype" w:hAnsi="Palatino Linotype"/>
                <w:sz w:val="28"/>
                <w:szCs w:val="28"/>
                <w:lang w:val="uk-UA"/>
              </w:rPr>
              <w:t>за великі дерева, грн.</w:t>
            </w:r>
          </w:p>
        </w:tc>
        <w:tc>
          <w:tcPr>
            <w:tcW w:w="1971" w:type="dxa"/>
            <w:tcBorders>
              <w:bottom w:val="single" w:sz="4" w:space="0" w:color="auto"/>
            </w:tcBorders>
            <w:shd w:val="clear" w:color="auto" w:fill="auto"/>
          </w:tcPr>
          <w:p w:rsidR="00940EEF" w:rsidRPr="00940EEF" w:rsidRDefault="00940EEF" w:rsidP="00940EEF">
            <w:pPr>
              <w:spacing w:after="0" w:line="240" w:lineRule="auto"/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940EEF">
              <w:rPr>
                <w:rFonts w:ascii="Palatino Linotype" w:hAnsi="Palatino Linotype"/>
                <w:sz w:val="28"/>
                <w:szCs w:val="28"/>
                <w:lang w:val="uk-UA"/>
              </w:rPr>
              <w:t>Ставка рентної плати</w:t>
            </w:r>
          </w:p>
          <w:p w:rsidR="00940EEF" w:rsidRPr="00940EEF" w:rsidRDefault="00940EEF" w:rsidP="00940EEF">
            <w:pPr>
              <w:spacing w:after="0" w:line="240" w:lineRule="auto"/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940EEF">
              <w:rPr>
                <w:rFonts w:ascii="Palatino Linotype" w:hAnsi="Palatino Linotype"/>
                <w:sz w:val="28"/>
                <w:szCs w:val="28"/>
                <w:lang w:val="uk-UA"/>
              </w:rPr>
              <w:t>за середні дерева, грн.</w:t>
            </w:r>
          </w:p>
        </w:tc>
        <w:tc>
          <w:tcPr>
            <w:tcW w:w="1971" w:type="dxa"/>
            <w:shd w:val="clear" w:color="auto" w:fill="auto"/>
          </w:tcPr>
          <w:p w:rsidR="00940EEF" w:rsidRPr="00940EEF" w:rsidRDefault="00940EEF" w:rsidP="00940EEF">
            <w:pPr>
              <w:spacing w:after="0" w:line="240" w:lineRule="auto"/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940EEF">
              <w:rPr>
                <w:rFonts w:ascii="Palatino Linotype" w:hAnsi="Palatino Linotype"/>
                <w:sz w:val="28"/>
                <w:szCs w:val="28"/>
                <w:lang w:val="uk-UA"/>
              </w:rPr>
              <w:t>Фактично заготовлено, м3</w:t>
            </w:r>
          </w:p>
        </w:tc>
        <w:tc>
          <w:tcPr>
            <w:tcW w:w="1971" w:type="dxa"/>
            <w:shd w:val="clear" w:color="auto" w:fill="auto"/>
          </w:tcPr>
          <w:p w:rsidR="00940EEF" w:rsidRPr="00940EEF" w:rsidRDefault="00940EEF" w:rsidP="00940EEF">
            <w:pPr>
              <w:spacing w:after="0" w:line="240" w:lineRule="auto"/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940EEF">
              <w:rPr>
                <w:rFonts w:ascii="Palatino Linotype" w:hAnsi="Palatino Linotype"/>
                <w:sz w:val="28"/>
                <w:szCs w:val="28"/>
                <w:lang w:val="uk-UA"/>
              </w:rPr>
              <w:t>Сума рентної плати</w:t>
            </w:r>
          </w:p>
        </w:tc>
      </w:tr>
      <w:tr w:rsidR="00940EEF" w:rsidRPr="00940EEF" w:rsidTr="00940EEF">
        <w:tc>
          <w:tcPr>
            <w:tcW w:w="1970" w:type="dxa"/>
            <w:tcBorders>
              <w:right w:val="single" w:sz="4" w:space="0" w:color="auto"/>
            </w:tcBorders>
            <w:shd w:val="clear" w:color="auto" w:fill="auto"/>
          </w:tcPr>
          <w:p w:rsidR="00940EEF" w:rsidRPr="00940EEF" w:rsidRDefault="00940EEF" w:rsidP="00940EEF">
            <w:pPr>
              <w:spacing w:after="0" w:line="240" w:lineRule="auto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940EEF">
              <w:rPr>
                <w:rFonts w:ascii="Palatino Linotype" w:hAnsi="Palatino Linotype"/>
                <w:sz w:val="28"/>
                <w:szCs w:val="28"/>
                <w:lang w:val="uk-UA"/>
              </w:rPr>
              <w:t>Дуб</w:t>
            </w: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0EEF" w:rsidRPr="00940EEF" w:rsidRDefault="00940EEF" w:rsidP="00940EEF">
            <w:pPr>
              <w:spacing w:after="0" w:line="240" w:lineRule="auto"/>
              <w:jc w:val="center"/>
              <w:rPr>
                <w:rFonts w:ascii="Palatino Linotype" w:hAnsi="Palatino Linotype"/>
                <w:sz w:val="28"/>
                <w:szCs w:val="28"/>
              </w:rPr>
            </w:pPr>
            <w:r w:rsidRPr="00940EEF">
              <w:rPr>
                <w:rFonts w:ascii="Palatino Linotype" w:hAnsi="Palatino Linotype"/>
                <w:sz w:val="28"/>
                <w:szCs w:val="28"/>
              </w:rPr>
              <w:t>699,03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0EEF" w:rsidRPr="00940EEF" w:rsidRDefault="00940EEF" w:rsidP="00940EEF">
            <w:pPr>
              <w:spacing w:after="0" w:line="240" w:lineRule="auto"/>
              <w:jc w:val="center"/>
              <w:rPr>
                <w:rFonts w:ascii="Palatino Linotype" w:hAnsi="Palatino Linotype"/>
                <w:sz w:val="28"/>
                <w:szCs w:val="28"/>
              </w:rPr>
            </w:pPr>
            <w:r w:rsidRPr="00940EEF">
              <w:rPr>
                <w:rFonts w:ascii="Palatino Linotype" w:hAnsi="Palatino Linotype"/>
                <w:sz w:val="28"/>
                <w:szCs w:val="28"/>
              </w:rPr>
              <w:t>334,04</w:t>
            </w:r>
          </w:p>
        </w:tc>
        <w:tc>
          <w:tcPr>
            <w:tcW w:w="1971" w:type="dxa"/>
            <w:tcBorders>
              <w:left w:val="single" w:sz="4" w:space="0" w:color="auto"/>
            </w:tcBorders>
            <w:shd w:val="clear" w:color="auto" w:fill="auto"/>
          </w:tcPr>
          <w:p w:rsidR="00940EEF" w:rsidRPr="00940EEF" w:rsidRDefault="00940EEF" w:rsidP="00940EEF">
            <w:pPr>
              <w:spacing w:after="0" w:line="240" w:lineRule="auto"/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940EEF">
              <w:rPr>
                <w:rFonts w:ascii="Palatino Linotype" w:hAnsi="Palatino Linotype"/>
                <w:sz w:val="28"/>
                <w:szCs w:val="28"/>
                <w:lang w:val="uk-UA"/>
              </w:rPr>
              <w:t>250/120</w:t>
            </w:r>
          </w:p>
        </w:tc>
        <w:tc>
          <w:tcPr>
            <w:tcW w:w="1971" w:type="dxa"/>
            <w:shd w:val="clear" w:color="auto" w:fill="auto"/>
          </w:tcPr>
          <w:p w:rsidR="00940EEF" w:rsidRPr="00940EEF" w:rsidRDefault="00940EEF" w:rsidP="00940EEF">
            <w:pPr>
              <w:spacing w:after="0" w:line="240" w:lineRule="auto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940EEF" w:rsidRPr="00940EEF" w:rsidTr="00940EEF">
        <w:tc>
          <w:tcPr>
            <w:tcW w:w="1970" w:type="dxa"/>
            <w:tcBorders>
              <w:right w:val="single" w:sz="4" w:space="0" w:color="auto"/>
            </w:tcBorders>
            <w:shd w:val="clear" w:color="auto" w:fill="auto"/>
          </w:tcPr>
          <w:p w:rsidR="00940EEF" w:rsidRPr="00940EEF" w:rsidRDefault="00940EEF" w:rsidP="00940EEF">
            <w:pPr>
              <w:spacing w:after="0" w:line="240" w:lineRule="auto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940EEF">
              <w:rPr>
                <w:rFonts w:ascii="Palatino Linotype" w:hAnsi="Palatino Linotype"/>
                <w:sz w:val="28"/>
                <w:szCs w:val="28"/>
                <w:lang w:val="uk-UA"/>
              </w:rPr>
              <w:t>Ясен</w:t>
            </w: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0EEF" w:rsidRPr="00940EEF" w:rsidRDefault="00940EEF" w:rsidP="00940EEF">
            <w:pPr>
              <w:spacing w:after="0" w:line="240" w:lineRule="auto"/>
              <w:jc w:val="center"/>
              <w:rPr>
                <w:rFonts w:ascii="Palatino Linotype" w:hAnsi="Palatino Linotype"/>
                <w:sz w:val="28"/>
                <w:szCs w:val="28"/>
              </w:rPr>
            </w:pPr>
            <w:r w:rsidRPr="00940EEF">
              <w:rPr>
                <w:rFonts w:ascii="Palatino Linotype" w:hAnsi="Palatino Linotype"/>
                <w:sz w:val="28"/>
                <w:szCs w:val="28"/>
              </w:rPr>
              <w:t>262,11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0EEF" w:rsidRPr="00940EEF" w:rsidRDefault="00940EEF" w:rsidP="00940EEF">
            <w:pPr>
              <w:spacing w:after="0" w:line="240" w:lineRule="auto"/>
              <w:jc w:val="center"/>
              <w:rPr>
                <w:rFonts w:ascii="Palatino Linotype" w:hAnsi="Palatino Linotype"/>
                <w:sz w:val="28"/>
                <w:szCs w:val="28"/>
              </w:rPr>
            </w:pPr>
            <w:r w:rsidRPr="00940EEF">
              <w:rPr>
                <w:rFonts w:ascii="Palatino Linotype" w:hAnsi="Palatino Linotype"/>
                <w:sz w:val="28"/>
                <w:szCs w:val="28"/>
              </w:rPr>
              <w:t>222,75</w:t>
            </w:r>
          </w:p>
        </w:tc>
        <w:tc>
          <w:tcPr>
            <w:tcW w:w="1971" w:type="dxa"/>
            <w:tcBorders>
              <w:left w:val="single" w:sz="4" w:space="0" w:color="auto"/>
            </w:tcBorders>
            <w:shd w:val="clear" w:color="auto" w:fill="auto"/>
          </w:tcPr>
          <w:p w:rsidR="00940EEF" w:rsidRPr="00940EEF" w:rsidRDefault="00940EEF" w:rsidP="00940EEF">
            <w:pPr>
              <w:spacing w:after="0" w:line="240" w:lineRule="auto"/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940EEF">
              <w:rPr>
                <w:rFonts w:ascii="Palatino Linotype" w:hAnsi="Palatino Linotype"/>
                <w:sz w:val="28"/>
                <w:szCs w:val="28"/>
                <w:lang w:val="uk-UA"/>
              </w:rPr>
              <w:t>140/620</w:t>
            </w:r>
          </w:p>
        </w:tc>
        <w:tc>
          <w:tcPr>
            <w:tcW w:w="1971" w:type="dxa"/>
            <w:shd w:val="clear" w:color="auto" w:fill="auto"/>
          </w:tcPr>
          <w:p w:rsidR="00940EEF" w:rsidRPr="00940EEF" w:rsidRDefault="00940EEF" w:rsidP="00940EEF">
            <w:pPr>
              <w:spacing w:after="0" w:line="240" w:lineRule="auto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940EEF" w:rsidRPr="00940EEF" w:rsidTr="00940EEF">
        <w:tc>
          <w:tcPr>
            <w:tcW w:w="1970" w:type="dxa"/>
            <w:tcBorders>
              <w:right w:val="single" w:sz="4" w:space="0" w:color="auto"/>
            </w:tcBorders>
            <w:shd w:val="clear" w:color="auto" w:fill="auto"/>
          </w:tcPr>
          <w:p w:rsidR="00940EEF" w:rsidRPr="00940EEF" w:rsidRDefault="00940EEF" w:rsidP="00940EEF">
            <w:pPr>
              <w:spacing w:after="0" w:line="240" w:lineRule="auto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940EEF">
              <w:rPr>
                <w:rFonts w:ascii="Palatino Linotype" w:hAnsi="Palatino Linotype"/>
                <w:sz w:val="28"/>
                <w:szCs w:val="28"/>
                <w:lang w:val="uk-UA"/>
              </w:rPr>
              <w:t>Бук</w:t>
            </w: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0EEF" w:rsidRPr="00940EEF" w:rsidRDefault="00940EEF" w:rsidP="00940EEF">
            <w:pPr>
              <w:spacing w:after="0" w:line="240" w:lineRule="auto"/>
              <w:jc w:val="center"/>
              <w:rPr>
                <w:rFonts w:ascii="Palatino Linotype" w:hAnsi="Palatino Linotype"/>
                <w:sz w:val="28"/>
                <w:szCs w:val="28"/>
              </w:rPr>
            </w:pPr>
            <w:r w:rsidRPr="00940EEF">
              <w:rPr>
                <w:rFonts w:ascii="Palatino Linotype" w:hAnsi="Palatino Linotype"/>
                <w:sz w:val="28"/>
                <w:szCs w:val="28"/>
              </w:rPr>
              <w:t>502,47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0EEF" w:rsidRPr="00940EEF" w:rsidRDefault="00940EEF" w:rsidP="00940EEF">
            <w:pPr>
              <w:spacing w:after="0" w:line="240" w:lineRule="auto"/>
              <w:jc w:val="center"/>
              <w:rPr>
                <w:rFonts w:ascii="Palatino Linotype" w:hAnsi="Palatino Linotype"/>
                <w:sz w:val="28"/>
                <w:szCs w:val="28"/>
              </w:rPr>
            </w:pPr>
            <w:r w:rsidRPr="00940EEF">
              <w:rPr>
                <w:rFonts w:ascii="Palatino Linotype" w:hAnsi="Palatino Linotype"/>
                <w:sz w:val="28"/>
                <w:szCs w:val="28"/>
              </w:rPr>
              <w:t>321,92</w:t>
            </w:r>
          </w:p>
        </w:tc>
        <w:tc>
          <w:tcPr>
            <w:tcW w:w="1971" w:type="dxa"/>
            <w:tcBorders>
              <w:left w:val="single" w:sz="4" w:space="0" w:color="auto"/>
            </w:tcBorders>
            <w:shd w:val="clear" w:color="auto" w:fill="auto"/>
          </w:tcPr>
          <w:p w:rsidR="00940EEF" w:rsidRPr="00940EEF" w:rsidRDefault="00940EEF" w:rsidP="00940EEF">
            <w:pPr>
              <w:spacing w:after="0" w:line="240" w:lineRule="auto"/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940EEF">
              <w:rPr>
                <w:rFonts w:ascii="Palatino Linotype" w:hAnsi="Palatino Linotype"/>
                <w:sz w:val="28"/>
                <w:szCs w:val="28"/>
                <w:lang w:val="uk-UA"/>
              </w:rPr>
              <w:t>240/300</w:t>
            </w:r>
          </w:p>
        </w:tc>
        <w:tc>
          <w:tcPr>
            <w:tcW w:w="1971" w:type="dxa"/>
            <w:shd w:val="clear" w:color="auto" w:fill="auto"/>
          </w:tcPr>
          <w:p w:rsidR="00940EEF" w:rsidRPr="00940EEF" w:rsidRDefault="00940EEF" w:rsidP="00940EEF">
            <w:pPr>
              <w:spacing w:after="0" w:line="240" w:lineRule="auto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940EEF" w:rsidRPr="00940EEF" w:rsidTr="00940EEF">
        <w:tc>
          <w:tcPr>
            <w:tcW w:w="1970" w:type="dxa"/>
            <w:tcBorders>
              <w:right w:val="single" w:sz="4" w:space="0" w:color="auto"/>
            </w:tcBorders>
            <w:shd w:val="clear" w:color="auto" w:fill="auto"/>
          </w:tcPr>
          <w:p w:rsidR="00940EEF" w:rsidRPr="00940EEF" w:rsidRDefault="00940EEF" w:rsidP="00940EEF">
            <w:pPr>
              <w:spacing w:after="0" w:line="240" w:lineRule="auto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940EEF">
              <w:rPr>
                <w:rFonts w:ascii="Palatino Linotype" w:hAnsi="Palatino Linotype"/>
                <w:sz w:val="28"/>
                <w:szCs w:val="28"/>
                <w:lang w:val="uk-UA"/>
              </w:rPr>
              <w:t>Сосна</w:t>
            </w: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0EEF" w:rsidRPr="00940EEF" w:rsidRDefault="00940EEF" w:rsidP="00940EEF">
            <w:pPr>
              <w:spacing w:after="0" w:line="240" w:lineRule="auto"/>
              <w:jc w:val="center"/>
              <w:rPr>
                <w:rFonts w:ascii="Palatino Linotype" w:hAnsi="Palatino Linotype"/>
                <w:sz w:val="28"/>
                <w:szCs w:val="28"/>
              </w:rPr>
            </w:pPr>
            <w:r w:rsidRPr="00940EEF">
              <w:rPr>
                <w:rFonts w:ascii="Palatino Linotype" w:hAnsi="Palatino Linotype"/>
                <w:sz w:val="28"/>
                <w:szCs w:val="28"/>
              </w:rPr>
              <w:t>266,03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0EEF" w:rsidRPr="00940EEF" w:rsidRDefault="00940EEF" w:rsidP="00940EEF">
            <w:pPr>
              <w:spacing w:after="0" w:line="240" w:lineRule="auto"/>
              <w:jc w:val="center"/>
              <w:rPr>
                <w:rFonts w:ascii="Palatino Linotype" w:hAnsi="Palatino Linotype"/>
                <w:sz w:val="28"/>
                <w:szCs w:val="28"/>
              </w:rPr>
            </w:pPr>
            <w:r w:rsidRPr="00940EEF">
              <w:rPr>
                <w:rFonts w:ascii="Palatino Linotype" w:hAnsi="Palatino Linotype"/>
                <w:sz w:val="28"/>
                <w:szCs w:val="28"/>
              </w:rPr>
              <w:t>171,35</w:t>
            </w:r>
          </w:p>
        </w:tc>
        <w:tc>
          <w:tcPr>
            <w:tcW w:w="1971" w:type="dxa"/>
            <w:tcBorders>
              <w:left w:val="single" w:sz="4" w:space="0" w:color="auto"/>
            </w:tcBorders>
            <w:shd w:val="clear" w:color="auto" w:fill="auto"/>
          </w:tcPr>
          <w:p w:rsidR="00940EEF" w:rsidRPr="00940EEF" w:rsidRDefault="00940EEF" w:rsidP="00940EEF">
            <w:pPr>
              <w:spacing w:after="0" w:line="240" w:lineRule="auto"/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940EEF">
              <w:rPr>
                <w:rFonts w:ascii="Palatino Linotype" w:hAnsi="Palatino Linotype"/>
                <w:sz w:val="28"/>
                <w:szCs w:val="28"/>
                <w:lang w:val="uk-UA"/>
              </w:rPr>
              <w:t>720/600</w:t>
            </w:r>
          </w:p>
        </w:tc>
        <w:tc>
          <w:tcPr>
            <w:tcW w:w="1971" w:type="dxa"/>
            <w:shd w:val="clear" w:color="auto" w:fill="auto"/>
          </w:tcPr>
          <w:p w:rsidR="00940EEF" w:rsidRPr="00940EEF" w:rsidRDefault="00940EEF" w:rsidP="00940EEF">
            <w:pPr>
              <w:spacing w:after="0" w:line="240" w:lineRule="auto"/>
              <w:jc w:val="both"/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</w:tbl>
    <w:p w:rsidR="00D7482B" w:rsidRPr="00554EBB" w:rsidRDefault="00D7482B" w:rsidP="00554EBB">
      <w:pPr>
        <w:pStyle w:val="a3"/>
        <w:ind w:firstLine="709"/>
        <w:jc w:val="both"/>
        <w:rPr>
          <w:rFonts w:ascii="Cambria" w:hAnsi="Cambria"/>
          <w:sz w:val="28"/>
          <w:szCs w:val="28"/>
          <w:lang w:val="uk-UA"/>
        </w:rPr>
      </w:pPr>
    </w:p>
    <w:p w:rsidR="00554EBB" w:rsidRDefault="00554EBB" w:rsidP="004D264C">
      <w:pPr>
        <w:pStyle w:val="a3"/>
        <w:ind w:firstLine="705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A7628B" w:rsidRPr="00940EEF" w:rsidRDefault="00A7628B" w:rsidP="00A7628B">
      <w:pPr>
        <w:pStyle w:val="a3"/>
        <w:ind w:firstLine="709"/>
        <w:rPr>
          <w:rFonts w:ascii="Palatino Linotype" w:hAnsi="Palatino Linotype"/>
          <w:b/>
          <w:sz w:val="28"/>
          <w:szCs w:val="28"/>
          <w:lang w:val="uk-UA"/>
        </w:rPr>
      </w:pPr>
      <w:r w:rsidRPr="00940EEF">
        <w:rPr>
          <w:rFonts w:ascii="Palatino Linotype" w:hAnsi="Palatino Linotype"/>
          <w:b/>
          <w:sz w:val="28"/>
          <w:szCs w:val="28"/>
          <w:lang w:val="uk-UA"/>
        </w:rPr>
        <w:t>Контрольні питання до теми 6</w:t>
      </w:r>
    </w:p>
    <w:p w:rsidR="00A7628B" w:rsidRPr="00940EEF" w:rsidRDefault="00A7628B" w:rsidP="00A7628B">
      <w:pPr>
        <w:pStyle w:val="a3"/>
        <w:numPr>
          <w:ilvl w:val="0"/>
          <w:numId w:val="9"/>
        </w:numPr>
        <w:rPr>
          <w:rFonts w:ascii="Palatino Linotype" w:hAnsi="Palatino Linotype"/>
          <w:sz w:val="28"/>
          <w:szCs w:val="28"/>
          <w:lang w:val="uk-UA"/>
        </w:rPr>
      </w:pPr>
      <w:r w:rsidRPr="00940EEF">
        <w:rPr>
          <w:rFonts w:ascii="Palatino Linotype" w:hAnsi="Palatino Linotype"/>
          <w:sz w:val="28"/>
          <w:szCs w:val="28"/>
          <w:lang w:val="uk-UA"/>
        </w:rPr>
        <w:t>Назвіть передумови виникнення податків.</w:t>
      </w:r>
    </w:p>
    <w:p w:rsidR="00A7628B" w:rsidRPr="00940EEF" w:rsidRDefault="00A7628B" w:rsidP="00A7628B">
      <w:pPr>
        <w:pStyle w:val="a3"/>
        <w:numPr>
          <w:ilvl w:val="0"/>
          <w:numId w:val="9"/>
        </w:numPr>
        <w:rPr>
          <w:rFonts w:ascii="Palatino Linotype" w:hAnsi="Palatino Linotype"/>
          <w:sz w:val="28"/>
          <w:szCs w:val="28"/>
          <w:lang w:val="uk-UA"/>
        </w:rPr>
      </w:pPr>
      <w:r w:rsidRPr="00940EEF">
        <w:rPr>
          <w:rFonts w:ascii="Palatino Linotype" w:hAnsi="Palatino Linotype"/>
          <w:sz w:val="28"/>
          <w:szCs w:val="28"/>
          <w:lang w:val="uk-UA"/>
        </w:rPr>
        <w:t>Надати визначення терміну «податок», «збір».</w:t>
      </w:r>
    </w:p>
    <w:p w:rsidR="00A7628B" w:rsidRPr="00940EEF" w:rsidRDefault="00940EEF" w:rsidP="00A7628B">
      <w:pPr>
        <w:pStyle w:val="a3"/>
        <w:numPr>
          <w:ilvl w:val="0"/>
          <w:numId w:val="9"/>
        </w:numPr>
        <w:tabs>
          <w:tab w:val="left" w:pos="1134"/>
        </w:tabs>
        <w:ind w:left="0" w:firstLine="705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Назвати та охарактеризувати</w:t>
      </w:r>
      <w:r w:rsidR="00A7628B" w:rsidRPr="00940EEF">
        <w:rPr>
          <w:rFonts w:ascii="Palatino Linotype" w:hAnsi="Palatino Linotype"/>
          <w:sz w:val="28"/>
          <w:szCs w:val="28"/>
          <w:lang w:val="uk-UA"/>
        </w:rPr>
        <w:t xml:space="preserve"> ознаки</w:t>
      </w:r>
      <w:r>
        <w:rPr>
          <w:rFonts w:ascii="Palatino Linotype" w:hAnsi="Palatino Linotype"/>
          <w:sz w:val="28"/>
          <w:szCs w:val="28"/>
          <w:lang w:val="uk-UA"/>
        </w:rPr>
        <w:t xml:space="preserve"> податків</w:t>
      </w:r>
      <w:r w:rsidR="00A7628B" w:rsidRPr="00940EEF">
        <w:rPr>
          <w:rFonts w:ascii="Palatino Linotype" w:hAnsi="Palatino Linotype"/>
          <w:sz w:val="28"/>
          <w:szCs w:val="28"/>
          <w:lang w:val="uk-UA"/>
        </w:rPr>
        <w:t>.</w:t>
      </w:r>
    </w:p>
    <w:p w:rsidR="00A7628B" w:rsidRPr="00940EEF" w:rsidRDefault="00940EEF" w:rsidP="00A7628B">
      <w:pPr>
        <w:pStyle w:val="a3"/>
        <w:numPr>
          <w:ilvl w:val="0"/>
          <w:numId w:val="9"/>
        </w:numPr>
        <w:tabs>
          <w:tab w:val="left" w:pos="1134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Перелічити</w:t>
      </w:r>
      <w:r w:rsidR="00A7628B" w:rsidRPr="00940EEF">
        <w:rPr>
          <w:rFonts w:ascii="Palatino Linotype" w:hAnsi="Palatino Linotype"/>
          <w:sz w:val="28"/>
          <w:szCs w:val="28"/>
          <w:lang w:val="uk-UA"/>
        </w:rPr>
        <w:t xml:space="preserve"> функці</w:t>
      </w:r>
      <w:r>
        <w:rPr>
          <w:rFonts w:ascii="Palatino Linotype" w:hAnsi="Palatino Linotype"/>
          <w:sz w:val="28"/>
          <w:szCs w:val="28"/>
          <w:lang w:val="uk-UA"/>
        </w:rPr>
        <w:t>ї податків. Назвати та охарактеризувати функції податків</w:t>
      </w:r>
      <w:r w:rsidR="00A7628B" w:rsidRPr="00940EEF">
        <w:rPr>
          <w:rFonts w:ascii="Palatino Linotype" w:hAnsi="Palatino Linotype"/>
          <w:sz w:val="28"/>
          <w:szCs w:val="28"/>
          <w:lang w:val="uk-UA"/>
        </w:rPr>
        <w:t>.</w:t>
      </w:r>
    </w:p>
    <w:p w:rsidR="00A7628B" w:rsidRPr="00940EEF" w:rsidRDefault="00A7628B" w:rsidP="00A7628B">
      <w:pPr>
        <w:pStyle w:val="a3"/>
        <w:numPr>
          <w:ilvl w:val="0"/>
          <w:numId w:val="9"/>
        </w:numPr>
        <w:tabs>
          <w:tab w:val="left" w:pos="993"/>
        </w:tabs>
        <w:ind w:left="0" w:firstLine="705"/>
        <w:jc w:val="both"/>
        <w:rPr>
          <w:rFonts w:ascii="Palatino Linotype" w:hAnsi="Palatino Linotype"/>
          <w:sz w:val="28"/>
          <w:szCs w:val="28"/>
          <w:lang w:val="uk-UA"/>
        </w:rPr>
      </w:pPr>
      <w:r w:rsidRPr="00940EEF">
        <w:rPr>
          <w:rFonts w:ascii="Palatino Linotype" w:hAnsi="Palatino Linotype"/>
          <w:sz w:val="28"/>
          <w:szCs w:val="28"/>
          <w:lang w:val="uk-UA"/>
        </w:rPr>
        <w:t>Перелічити елементи податку відповідно до норм Податкового Кодексу України.</w:t>
      </w:r>
    </w:p>
    <w:p w:rsidR="00940EEF" w:rsidRDefault="00A7628B" w:rsidP="00940EEF">
      <w:pPr>
        <w:pStyle w:val="a3"/>
        <w:numPr>
          <w:ilvl w:val="0"/>
          <w:numId w:val="9"/>
        </w:numPr>
        <w:tabs>
          <w:tab w:val="left" w:pos="993"/>
        </w:tabs>
        <w:ind w:left="0" w:firstLine="705"/>
        <w:jc w:val="both"/>
        <w:rPr>
          <w:rFonts w:ascii="Palatino Linotype" w:hAnsi="Palatino Linotype"/>
          <w:sz w:val="28"/>
          <w:szCs w:val="28"/>
          <w:lang w:val="uk-UA"/>
        </w:rPr>
      </w:pPr>
      <w:r w:rsidRPr="00940EEF">
        <w:rPr>
          <w:rFonts w:ascii="Palatino Linotype" w:hAnsi="Palatino Linotype"/>
          <w:sz w:val="28"/>
          <w:szCs w:val="28"/>
          <w:lang w:val="uk-UA"/>
        </w:rPr>
        <w:t>Надати визначення «об’єкт оподаткування», «суб’єкт оподаткування», «податковий агент»</w:t>
      </w:r>
      <w:r w:rsidR="00940EEF">
        <w:rPr>
          <w:rFonts w:ascii="Palatino Linotype" w:hAnsi="Palatino Linotype"/>
          <w:sz w:val="28"/>
          <w:szCs w:val="28"/>
          <w:lang w:val="uk-UA"/>
        </w:rPr>
        <w:t xml:space="preserve"> відповідно до норм Податкового Кодексу України.</w:t>
      </w:r>
    </w:p>
    <w:p w:rsidR="00A7628B" w:rsidRPr="00940EEF" w:rsidRDefault="00A7628B" w:rsidP="00940EEF">
      <w:pPr>
        <w:pStyle w:val="a3"/>
        <w:numPr>
          <w:ilvl w:val="0"/>
          <w:numId w:val="9"/>
        </w:numPr>
        <w:tabs>
          <w:tab w:val="left" w:pos="993"/>
        </w:tabs>
        <w:ind w:left="0" w:firstLine="705"/>
        <w:jc w:val="both"/>
        <w:rPr>
          <w:rFonts w:ascii="Palatino Linotype" w:hAnsi="Palatino Linotype"/>
          <w:sz w:val="28"/>
          <w:szCs w:val="28"/>
          <w:lang w:val="uk-UA"/>
        </w:rPr>
      </w:pPr>
      <w:r w:rsidRPr="00940EEF">
        <w:rPr>
          <w:rFonts w:ascii="Palatino Linotype" w:hAnsi="Palatino Linotype"/>
          <w:sz w:val="28"/>
          <w:szCs w:val="28"/>
          <w:lang w:val="uk-UA"/>
        </w:rPr>
        <w:t>Надати визначення «база оподаткування», «ставка оподаткування»</w:t>
      </w:r>
      <w:r w:rsidR="00940EEF" w:rsidRPr="00940EEF">
        <w:rPr>
          <w:rFonts w:ascii="Palatino Linotype" w:hAnsi="Palatino Linotype"/>
          <w:sz w:val="28"/>
          <w:szCs w:val="28"/>
          <w:lang w:val="uk-UA"/>
        </w:rPr>
        <w:t xml:space="preserve"> відповідно до норм Податкового Кодексу України.</w:t>
      </w:r>
    </w:p>
    <w:p w:rsidR="00A7628B" w:rsidRPr="00940EEF" w:rsidRDefault="00940EEF" w:rsidP="00A7628B">
      <w:pPr>
        <w:pStyle w:val="a3"/>
        <w:numPr>
          <w:ilvl w:val="0"/>
          <w:numId w:val="9"/>
        </w:numPr>
        <w:tabs>
          <w:tab w:val="left" w:pos="1134"/>
        </w:tabs>
        <w:ind w:left="0" w:firstLine="705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Перелічити та охарактеризувати</w:t>
      </w:r>
      <w:r w:rsidR="00A7628B" w:rsidRPr="00940EEF">
        <w:rPr>
          <w:rFonts w:ascii="Palatino Linotype" w:hAnsi="Palatino Linotype"/>
          <w:sz w:val="28"/>
          <w:szCs w:val="28"/>
          <w:lang w:val="uk-UA"/>
        </w:rPr>
        <w:t xml:space="preserve"> види податкових ставок. </w:t>
      </w:r>
    </w:p>
    <w:p w:rsidR="00A7628B" w:rsidRPr="00940EEF" w:rsidRDefault="00940EEF" w:rsidP="00A7628B">
      <w:pPr>
        <w:pStyle w:val="a3"/>
        <w:numPr>
          <w:ilvl w:val="0"/>
          <w:numId w:val="9"/>
        </w:numPr>
        <w:tabs>
          <w:tab w:val="left" w:pos="1134"/>
        </w:tabs>
        <w:ind w:left="0" w:firstLine="705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Перелічити та охарактеризувати</w:t>
      </w:r>
      <w:r w:rsidR="00A7628B" w:rsidRPr="00940EEF">
        <w:rPr>
          <w:rFonts w:ascii="Palatino Linotype" w:hAnsi="Palatino Linotype"/>
          <w:sz w:val="28"/>
          <w:szCs w:val="28"/>
          <w:lang w:val="uk-UA"/>
        </w:rPr>
        <w:t xml:space="preserve"> види податкових пільг.</w:t>
      </w:r>
    </w:p>
    <w:p w:rsidR="00A7628B" w:rsidRPr="00940EEF" w:rsidRDefault="00940EEF" w:rsidP="00A7628B">
      <w:pPr>
        <w:pStyle w:val="a3"/>
        <w:numPr>
          <w:ilvl w:val="0"/>
          <w:numId w:val="9"/>
        </w:numPr>
        <w:tabs>
          <w:tab w:val="left" w:pos="1134"/>
        </w:tabs>
        <w:ind w:left="0" w:firstLine="705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Навести </w:t>
      </w:r>
      <w:r w:rsidR="00A7628B" w:rsidRPr="00940EEF">
        <w:rPr>
          <w:rFonts w:ascii="Palatino Linotype" w:hAnsi="Palatino Linotype"/>
          <w:sz w:val="28"/>
          <w:szCs w:val="28"/>
          <w:lang w:val="uk-UA"/>
        </w:rPr>
        <w:t>класифікацію податків.</w:t>
      </w:r>
    </w:p>
    <w:p w:rsidR="00A7628B" w:rsidRPr="00940EEF" w:rsidRDefault="00940EEF" w:rsidP="00A7628B">
      <w:pPr>
        <w:pStyle w:val="a3"/>
        <w:numPr>
          <w:ilvl w:val="0"/>
          <w:numId w:val="9"/>
        </w:numPr>
        <w:tabs>
          <w:tab w:val="left" w:pos="1134"/>
        </w:tabs>
        <w:ind w:left="0" w:firstLine="705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lastRenderedPageBreak/>
        <w:t>Надайте визначення терміну</w:t>
      </w:r>
      <w:r w:rsidR="00A7628B" w:rsidRPr="00940EEF">
        <w:rPr>
          <w:rFonts w:ascii="Palatino Linotype" w:hAnsi="Palatino Linotype"/>
          <w:sz w:val="28"/>
          <w:szCs w:val="28"/>
          <w:lang w:val="uk-UA"/>
        </w:rPr>
        <w:t xml:space="preserve"> «податкова система».</w:t>
      </w:r>
    </w:p>
    <w:p w:rsidR="00A7628B" w:rsidRPr="00940EEF" w:rsidRDefault="00A7628B" w:rsidP="00A7628B">
      <w:pPr>
        <w:pStyle w:val="a3"/>
        <w:numPr>
          <w:ilvl w:val="0"/>
          <w:numId w:val="9"/>
        </w:numPr>
        <w:tabs>
          <w:tab w:val="left" w:pos="1134"/>
        </w:tabs>
        <w:ind w:left="0" w:firstLine="705"/>
        <w:jc w:val="both"/>
        <w:rPr>
          <w:rFonts w:ascii="Palatino Linotype" w:hAnsi="Palatino Linotype"/>
          <w:sz w:val="28"/>
          <w:szCs w:val="28"/>
          <w:lang w:val="uk-UA"/>
        </w:rPr>
      </w:pPr>
      <w:r w:rsidRPr="00940EEF">
        <w:rPr>
          <w:rFonts w:ascii="Palatino Linotype" w:hAnsi="Palatino Linotype"/>
          <w:sz w:val="28"/>
          <w:szCs w:val="28"/>
          <w:lang w:val="uk-UA"/>
        </w:rPr>
        <w:t>Перелічити та охарактеризувати принципи податкової системи України.</w:t>
      </w:r>
    </w:p>
    <w:p w:rsidR="00A7628B" w:rsidRPr="00940EEF" w:rsidRDefault="00A7628B" w:rsidP="00A7628B">
      <w:pPr>
        <w:pStyle w:val="a3"/>
        <w:numPr>
          <w:ilvl w:val="0"/>
          <w:numId w:val="9"/>
        </w:numPr>
        <w:tabs>
          <w:tab w:val="left" w:pos="1134"/>
        </w:tabs>
        <w:ind w:left="0" w:firstLine="705"/>
        <w:jc w:val="both"/>
        <w:rPr>
          <w:rFonts w:ascii="Palatino Linotype" w:hAnsi="Palatino Linotype"/>
          <w:sz w:val="28"/>
          <w:szCs w:val="28"/>
          <w:lang w:val="uk-UA"/>
        </w:rPr>
      </w:pPr>
      <w:r w:rsidRPr="00940EEF">
        <w:rPr>
          <w:rFonts w:ascii="Palatino Linotype" w:hAnsi="Palatino Linotype"/>
          <w:sz w:val="28"/>
          <w:szCs w:val="28"/>
          <w:lang w:val="uk-UA"/>
        </w:rPr>
        <w:t>Перелічити загальнодержавні податки України</w:t>
      </w:r>
    </w:p>
    <w:p w:rsidR="001A2126" w:rsidRPr="00940EEF" w:rsidRDefault="00A7628B" w:rsidP="00A7628B">
      <w:pPr>
        <w:pStyle w:val="a3"/>
        <w:numPr>
          <w:ilvl w:val="0"/>
          <w:numId w:val="9"/>
        </w:numPr>
        <w:tabs>
          <w:tab w:val="left" w:pos="1134"/>
        </w:tabs>
        <w:ind w:left="0" w:firstLine="705"/>
        <w:jc w:val="both"/>
        <w:rPr>
          <w:rFonts w:ascii="Palatino Linotype" w:hAnsi="Palatino Linotype"/>
          <w:sz w:val="28"/>
          <w:szCs w:val="28"/>
          <w:lang w:val="uk-UA"/>
        </w:rPr>
      </w:pPr>
      <w:r w:rsidRPr="00940EEF">
        <w:rPr>
          <w:rFonts w:ascii="Palatino Linotype" w:hAnsi="Palatino Linotype"/>
          <w:sz w:val="28"/>
          <w:szCs w:val="28"/>
          <w:lang w:val="uk-UA"/>
        </w:rPr>
        <w:t>Перелічити місцеві податки в Україні.</w:t>
      </w:r>
    </w:p>
    <w:p w:rsidR="001A2126" w:rsidRPr="00554EBB" w:rsidRDefault="001A2126" w:rsidP="00940EEF">
      <w:pPr>
        <w:pStyle w:val="a3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631012" w:rsidRPr="00DB392D" w:rsidRDefault="00A7628B" w:rsidP="004D264C">
      <w:pPr>
        <w:pStyle w:val="a3"/>
        <w:ind w:firstLine="705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DB392D">
        <w:rPr>
          <w:rFonts w:ascii="Palatino Linotype" w:hAnsi="Palatino Linotype"/>
          <w:b/>
          <w:sz w:val="28"/>
          <w:szCs w:val="28"/>
          <w:lang w:val="uk-UA"/>
        </w:rPr>
        <w:t>Тести до теми 6</w:t>
      </w:r>
    </w:p>
    <w:p w:rsidR="00940EEF" w:rsidRPr="00DB392D" w:rsidRDefault="00940EEF" w:rsidP="004D264C">
      <w:pPr>
        <w:pStyle w:val="a3"/>
        <w:ind w:firstLine="705"/>
        <w:jc w:val="both"/>
        <w:rPr>
          <w:rFonts w:ascii="Palatino Linotype" w:hAnsi="Palatino Linotype"/>
          <w:b/>
          <w:sz w:val="28"/>
          <w:szCs w:val="28"/>
          <w:lang w:val="uk-UA"/>
        </w:rPr>
      </w:pPr>
    </w:p>
    <w:p w:rsidR="000602DC" w:rsidRPr="00DB392D" w:rsidRDefault="001D5D08" w:rsidP="000602DC">
      <w:pPr>
        <w:pStyle w:val="a3"/>
        <w:ind w:firstLine="709"/>
        <w:jc w:val="both"/>
        <w:rPr>
          <w:rStyle w:val="20pt"/>
          <w:rFonts w:ascii="Palatino Linotype" w:eastAsia="Calibri" w:hAnsi="Palatino Linotype"/>
          <w:b w:val="0"/>
          <w:bCs w:val="0"/>
          <w:iCs w:val="0"/>
          <w:sz w:val="28"/>
          <w:szCs w:val="28"/>
        </w:rPr>
      </w:pPr>
      <w:r w:rsidRPr="00DB392D">
        <w:rPr>
          <w:rStyle w:val="20pt"/>
          <w:rFonts w:ascii="Palatino Linotype" w:eastAsia="Calibri" w:hAnsi="Palatino Linotype"/>
          <w:b w:val="0"/>
          <w:bCs w:val="0"/>
          <w:iCs w:val="0"/>
          <w:sz w:val="28"/>
          <w:szCs w:val="28"/>
        </w:rPr>
        <w:t xml:space="preserve">1. </w:t>
      </w:r>
      <w:r w:rsidR="000602DC" w:rsidRPr="00DB392D">
        <w:rPr>
          <w:rStyle w:val="20pt"/>
          <w:rFonts w:ascii="Palatino Linotype" w:eastAsia="Calibri" w:hAnsi="Palatino Linotype"/>
          <w:b w:val="0"/>
          <w:bCs w:val="0"/>
          <w:iCs w:val="0"/>
          <w:sz w:val="28"/>
          <w:szCs w:val="28"/>
        </w:rPr>
        <w:t>Яке з наведених визначень терміну «податок» відповідає положенням Податкового Кодексу України:</w:t>
      </w:r>
    </w:p>
    <w:p w:rsidR="000602DC" w:rsidRPr="00DB392D" w:rsidRDefault="00940EEF" w:rsidP="000602DC">
      <w:pPr>
        <w:pStyle w:val="a3"/>
        <w:ind w:firstLine="709"/>
        <w:jc w:val="both"/>
        <w:rPr>
          <w:rStyle w:val="20pt"/>
          <w:rFonts w:ascii="Palatino Linotype" w:eastAsia="Calibri" w:hAnsi="Palatino Linotype"/>
          <w:b w:val="0"/>
          <w:bCs w:val="0"/>
          <w:i w:val="0"/>
          <w:iCs w:val="0"/>
          <w:sz w:val="28"/>
          <w:szCs w:val="28"/>
        </w:rPr>
      </w:pPr>
      <w:r w:rsidRPr="00DB392D">
        <w:rPr>
          <w:rStyle w:val="20pt"/>
          <w:rFonts w:ascii="Palatino Linotype" w:eastAsia="Calibri" w:hAnsi="Palatino Linotype"/>
          <w:b w:val="0"/>
          <w:bCs w:val="0"/>
          <w:i w:val="0"/>
          <w:iCs w:val="0"/>
          <w:sz w:val="28"/>
          <w:szCs w:val="28"/>
        </w:rPr>
        <w:t>А</w:t>
      </w:r>
      <w:r w:rsidR="000602DC" w:rsidRPr="00DB392D">
        <w:rPr>
          <w:rStyle w:val="20pt"/>
          <w:rFonts w:ascii="Palatino Linotype" w:eastAsia="Calibri" w:hAnsi="Palatino Linotype"/>
          <w:b w:val="0"/>
          <w:bCs w:val="0"/>
          <w:i w:val="0"/>
          <w:iCs w:val="0"/>
          <w:sz w:val="28"/>
          <w:szCs w:val="28"/>
        </w:rPr>
        <w:t>) обов'язковий, безумовний платіж до відповідного бюджету;</w:t>
      </w:r>
    </w:p>
    <w:p w:rsidR="000602DC" w:rsidRPr="00DB392D" w:rsidRDefault="00940EEF" w:rsidP="000602DC">
      <w:pPr>
        <w:pStyle w:val="a3"/>
        <w:ind w:firstLine="709"/>
        <w:jc w:val="both"/>
        <w:rPr>
          <w:rStyle w:val="20pt"/>
          <w:rFonts w:ascii="Palatino Linotype" w:eastAsia="Calibri" w:hAnsi="Palatino Linotype"/>
          <w:b w:val="0"/>
          <w:bCs w:val="0"/>
          <w:i w:val="0"/>
          <w:iCs w:val="0"/>
          <w:sz w:val="28"/>
          <w:szCs w:val="28"/>
        </w:rPr>
      </w:pPr>
      <w:r w:rsidRPr="00DB392D">
        <w:rPr>
          <w:rStyle w:val="20pt"/>
          <w:rFonts w:ascii="Palatino Linotype" w:eastAsia="Calibri" w:hAnsi="Palatino Linotype"/>
          <w:b w:val="0"/>
          <w:bCs w:val="0"/>
          <w:i w:val="0"/>
          <w:iCs w:val="0"/>
          <w:sz w:val="28"/>
          <w:szCs w:val="28"/>
        </w:rPr>
        <w:t>Б</w:t>
      </w:r>
      <w:r w:rsidR="000602DC" w:rsidRPr="00DB392D">
        <w:rPr>
          <w:rStyle w:val="20pt"/>
          <w:rFonts w:ascii="Palatino Linotype" w:eastAsia="Calibri" w:hAnsi="Palatino Linotype"/>
          <w:b w:val="0"/>
          <w:bCs w:val="0"/>
          <w:i w:val="0"/>
          <w:iCs w:val="0"/>
          <w:sz w:val="28"/>
          <w:szCs w:val="28"/>
        </w:rPr>
        <w:t>) форма фінансових відносин між державою і членами суспільства;</w:t>
      </w:r>
    </w:p>
    <w:p w:rsidR="000602DC" w:rsidRPr="00DB392D" w:rsidRDefault="00940EEF" w:rsidP="000602DC">
      <w:pPr>
        <w:pStyle w:val="a3"/>
        <w:ind w:firstLine="709"/>
        <w:jc w:val="both"/>
        <w:rPr>
          <w:rStyle w:val="20pt"/>
          <w:rFonts w:ascii="Palatino Linotype" w:eastAsia="Calibri" w:hAnsi="Palatino Linotype"/>
          <w:b w:val="0"/>
          <w:bCs w:val="0"/>
          <w:i w:val="0"/>
          <w:iCs w:val="0"/>
          <w:sz w:val="28"/>
          <w:szCs w:val="28"/>
        </w:rPr>
      </w:pPr>
      <w:r w:rsidRPr="00DB392D">
        <w:rPr>
          <w:rStyle w:val="20pt"/>
          <w:rFonts w:ascii="Palatino Linotype" w:eastAsia="Calibri" w:hAnsi="Palatino Linotype"/>
          <w:b w:val="0"/>
          <w:bCs w:val="0"/>
          <w:i w:val="0"/>
          <w:iCs w:val="0"/>
          <w:sz w:val="28"/>
          <w:szCs w:val="28"/>
        </w:rPr>
        <w:t>В</w:t>
      </w:r>
      <w:r w:rsidR="000602DC" w:rsidRPr="00DB392D">
        <w:rPr>
          <w:rStyle w:val="20pt"/>
          <w:rFonts w:ascii="Palatino Linotype" w:eastAsia="Calibri" w:hAnsi="Palatino Linotype"/>
          <w:b w:val="0"/>
          <w:bCs w:val="0"/>
          <w:i w:val="0"/>
          <w:iCs w:val="0"/>
          <w:sz w:val="28"/>
          <w:szCs w:val="28"/>
        </w:rPr>
        <w:t>) обов'язковий платіж до відповідного бюджету;</w:t>
      </w:r>
    </w:p>
    <w:p w:rsidR="000602DC" w:rsidRPr="00DB392D" w:rsidRDefault="00940EEF" w:rsidP="000602DC">
      <w:pPr>
        <w:pStyle w:val="a3"/>
        <w:ind w:firstLine="709"/>
        <w:jc w:val="both"/>
        <w:rPr>
          <w:rStyle w:val="20pt"/>
          <w:rFonts w:ascii="Palatino Linotype" w:eastAsia="Calibri" w:hAnsi="Palatino Linotype"/>
          <w:b w:val="0"/>
          <w:bCs w:val="0"/>
          <w:i w:val="0"/>
          <w:iCs w:val="0"/>
          <w:sz w:val="28"/>
          <w:szCs w:val="28"/>
        </w:rPr>
      </w:pPr>
      <w:r w:rsidRPr="00DB392D">
        <w:rPr>
          <w:rStyle w:val="20pt"/>
          <w:rFonts w:ascii="Palatino Linotype" w:eastAsia="Calibri" w:hAnsi="Palatino Linotype"/>
          <w:b w:val="0"/>
          <w:bCs w:val="0"/>
          <w:i w:val="0"/>
          <w:iCs w:val="0"/>
          <w:sz w:val="28"/>
          <w:szCs w:val="28"/>
        </w:rPr>
        <w:t>Г</w:t>
      </w:r>
      <w:r w:rsidR="000602DC" w:rsidRPr="00DB392D">
        <w:rPr>
          <w:rStyle w:val="20pt"/>
          <w:rFonts w:ascii="Palatino Linotype" w:eastAsia="Calibri" w:hAnsi="Palatino Linotype"/>
          <w:b w:val="0"/>
          <w:bCs w:val="0"/>
          <w:i w:val="0"/>
          <w:iCs w:val="0"/>
          <w:sz w:val="28"/>
          <w:szCs w:val="28"/>
        </w:rPr>
        <w:t>) навантаження, що покладено державою на юридичних та фізичних осіб.</w:t>
      </w:r>
    </w:p>
    <w:p w:rsidR="000602DC" w:rsidRPr="00DB392D" w:rsidRDefault="000602DC" w:rsidP="000602DC">
      <w:pPr>
        <w:pStyle w:val="a3"/>
        <w:ind w:firstLine="709"/>
        <w:jc w:val="both"/>
        <w:rPr>
          <w:rStyle w:val="20pt"/>
          <w:rFonts w:ascii="Palatino Linotype" w:eastAsia="Calibri" w:hAnsi="Palatino Linotype"/>
          <w:b w:val="0"/>
          <w:bCs w:val="0"/>
          <w:i w:val="0"/>
          <w:iCs w:val="0"/>
          <w:sz w:val="28"/>
          <w:szCs w:val="28"/>
        </w:rPr>
      </w:pPr>
    </w:p>
    <w:p w:rsidR="001D5D08" w:rsidRPr="00DB392D" w:rsidRDefault="003B17FB" w:rsidP="000602DC">
      <w:pPr>
        <w:pStyle w:val="a3"/>
        <w:ind w:firstLine="709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DB392D">
        <w:rPr>
          <w:rStyle w:val="20pt"/>
          <w:rFonts w:ascii="Palatino Linotype" w:eastAsia="Calibri" w:hAnsi="Palatino Linotype"/>
          <w:b w:val="0"/>
          <w:bCs w:val="0"/>
          <w:i w:val="0"/>
          <w:iCs w:val="0"/>
          <w:sz w:val="28"/>
          <w:szCs w:val="28"/>
        </w:rPr>
        <w:t xml:space="preserve">2. </w:t>
      </w:r>
      <w:r w:rsidRPr="00DB392D">
        <w:rPr>
          <w:rStyle w:val="20pt"/>
          <w:rFonts w:ascii="Palatino Linotype" w:eastAsia="Calibri" w:hAnsi="Palatino Linotype"/>
          <w:b w:val="0"/>
          <w:bCs w:val="0"/>
          <w:iCs w:val="0"/>
          <w:sz w:val="28"/>
          <w:szCs w:val="28"/>
        </w:rPr>
        <w:t>Виконання якої з функцій податків дозволяє державі сформувати дохідну частину бюджету</w:t>
      </w:r>
      <w:r w:rsidR="001D5D08" w:rsidRPr="00DB392D">
        <w:rPr>
          <w:rStyle w:val="20pt"/>
          <w:rFonts w:ascii="Palatino Linotype" w:eastAsia="Calibri" w:hAnsi="Palatino Linotype"/>
          <w:b w:val="0"/>
          <w:bCs w:val="0"/>
          <w:i w:val="0"/>
          <w:iCs w:val="0"/>
          <w:sz w:val="28"/>
          <w:szCs w:val="28"/>
        </w:rPr>
        <w:t>:</w:t>
      </w:r>
    </w:p>
    <w:p w:rsidR="001D5D08" w:rsidRPr="00DB392D" w:rsidRDefault="00940EEF" w:rsidP="001D5D08">
      <w:pPr>
        <w:pStyle w:val="a3"/>
        <w:ind w:firstLine="709"/>
        <w:jc w:val="both"/>
        <w:rPr>
          <w:rFonts w:ascii="Palatino Linotype" w:hAnsi="Palatino Linotype"/>
          <w:sz w:val="28"/>
          <w:szCs w:val="28"/>
        </w:rPr>
      </w:pPr>
      <w:r w:rsidRPr="00DB392D">
        <w:rPr>
          <w:rStyle w:val="4"/>
          <w:rFonts w:ascii="Palatino Linotype" w:eastAsia="Calibri" w:hAnsi="Palatino Linotype"/>
          <w:sz w:val="28"/>
          <w:szCs w:val="28"/>
        </w:rPr>
        <w:t>А</w:t>
      </w:r>
      <w:r w:rsidR="003B17FB" w:rsidRPr="00DB392D">
        <w:rPr>
          <w:rStyle w:val="4"/>
          <w:rFonts w:ascii="Palatino Linotype" w:eastAsia="Calibri" w:hAnsi="Palatino Linotype"/>
          <w:sz w:val="28"/>
          <w:szCs w:val="28"/>
        </w:rPr>
        <w:t>) контрольної</w:t>
      </w:r>
      <w:r w:rsidR="001D5D08" w:rsidRPr="00DB392D">
        <w:rPr>
          <w:rStyle w:val="4"/>
          <w:rFonts w:ascii="Palatino Linotype" w:eastAsia="Calibri" w:hAnsi="Palatino Linotype"/>
          <w:sz w:val="28"/>
          <w:szCs w:val="28"/>
        </w:rPr>
        <w:t>;</w:t>
      </w:r>
    </w:p>
    <w:p w:rsidR="001D5D08" w:rsidRPr="00DB392D" w:rsidRDefault="00940EEF" w:rsidP="001D5D08">
      <w:pPr>
        <w:pStyle w:val="a3"/>
        <w:ind w:firstLine="709"/>
        <w:jc w:val="both"/>
        <w:rPr>
          <w:rFonts w:ascii="Palatino Linotype" w:hAnsi="Palatino Linotype"/>
          <w:sz w:val="28"/>
          <w:szCs w:val="28"/>
        </w:rPr>
      </w:pPr>
      <w:r w:rsidRPr="00DB392D">
        <w:rPr>
          <w:rStyle w:val="4"/>
          <w:rFonts w:ascii="Palatino Linotype" w:eastAsia="Calibri" w:hAnsi="Palatino Linotype"/>
          <w:sz w:val="28"/>
          <w:szCs w:val="28"/>
        </w:rPr>
        <w:t>Б</w:t>
      </w:r>
      <w:r w:rsidR="003B17FB" w:rsidRPr="00DB392D">
        <w:rPr>
          <w:rStyle w:val="4"/>
          <w:rFonts w:ascii="Palatino Linotype" w:eastAsia="Calibri" w:hAnsi="Palatino Linotype"/>
          <w:sz w:val="28"/>
          <w:szCs w:val="28"/>
        </w:rPr>
        <w:t>) фіскальної</w:t>
      </w:r>
      <w:r w:rsidR="001D5D08" w:rsidRPr="00DB392D">
        <w:rPr>
          <w:rStyle w:val="4"/>
          <w:rFonts w:ascii="Palatino Linotype" w:eastAsia="Calibri" w:hAnsi="Palatino Linotype"/>
          <w:sz w:val="28"/>
          <w:szCs w:val="28"/>
        </w:rPr>
        <w:t>;</w:t>
      </w:r>
    </w:p>
    <w:p w:rsidR="001D5D08" w:rsidRPr="00DB392D" w:rsidRDefault="00940EEF" w:rsidP="001D5D08">
      <w:pPr>
        <w:pStyle w:val="a3"/>
        <w:ind w:firstLine="709"/>
        <w:jc w:val="both"/>
        <w:rPr>
          <w:rFonts w:ascii="Palatino Linotype" w:hAnsi="Palatino Linotype"/>
          <w:sz w:val="28"/>
          <w:szCs w:val="28"/>
        </w:rPr>
      </w:pPr>
      <w:r w:rsidRPr="00DB392D">
        <w:rPr>
          <w:rStyle w:val="4"/>
          <w:rFonts w:ascii="Palatino Linotype" w:eastAsia="Calibri" w:hAnsi="Palatino Linotype"/>
          <w:sz w:val="28"/>
          <w:szCs w:val="28"/>
        </w:rPr>
        <w:t>В</w:t>
      </w:r>
      <w:r w:rsidR="003B17FB" w:rsidRPr="00DB392D">
        <w:rPr>
          <w:rStyle w:val="4"/>
          <w:rFonts w:ascii="Palatino Linotype" w:eastAsia="Calibri" w:hAnsi="Palatino Linotype"/>
          <w:sz w:val="28"/>
          <w:szCs w:val="28"/>
        </w:rPr>
        <w:t>) регулюючої</w:t>
      </w:r>
      <w:r w:rsidR="001D5D08" w:rsidRPr="00DB392D">
        <w:rPr>
          <w:rStyle w:val="4"/>
          <w:rFonts w:ascii="Palatino Linotype" w:eastAsia="Calibri" w:hAnsi="Palatino Linotype"/>
          <w:sz w:val="28"/>
          <w:szCs w:val="28"/>
        </w:rPr>
        <w:t>;</w:t>
      </w:r>
    </w:p>
    <w:p w:rsidR="001D5D08" w:rsidRPr="00DB392D" w:rsidRDefault="00940EEF" w:rsidP="001D5D08">
      <w:pPr>
        <w:pStyle w:val="a3"/>
        <w:ind w:firstLine="709"/>
        <w:jc w:val="both"/>
        <w:rPr>
          <w:rFonts w:ascii="Palatino Linotype" w:hAnsi="Palatino Linotype"/>
          <w:sz w:val="28"/>
          <w:szCs w:val="28"/>
        </w:rPr>
      </w:pPr>
      <w:r w:rsidRPr="00DB392D">
        <w:rPr>
          <w:rStyle w:val="4"/>
          <w:rFonts w:ascii="Palatino Linotype" w:eastAsia="Calibri" w:hAnsi="Palatino Linotype"/>
          <w:sz w:val="28"/>
          <w:szCs w:val="28"/>
        </w:rPr>
        <w:t>Г</w:t>
      </w:r>
      <w:r w:rsidR="003B17FB" w:rsidRPr="00DB392D">
        <w:rPr>
          <w:rStyle w:val="4"/>
          <w:rFonts w:ascii="Palatino Linotype" w:eastAsia="Calibri" w:hAnsi="Palatino Linotype"/>
          <w:sz w:val="28"/>
          <w:szCs w:val="28"/>
        </w:rPr>
        <w:t>) стимулюючої</w:t>
      </w:r>
      <w:r w:rsidR="001D5D08" w:rsidRPr="00DB392D">
        <w:rPr>
          <w:rStyle w:val="4"/>
          <w:rFonts w:ascii="Palatino Linotype" w:eastAsia="Calibri" w:hAnsi="Palatino Linotype"/>
          <w:sz w:val="28"/>
          <w:szCs w:val="28"/>
        </w:rPr>
        <w:t>.</w:t>
      </w:r>
    </w:p>
    <w:p w:rsidR="001D5D08" w:rsidRPr="00DB392D" w:rsidRDefault="001D5D08" w:rsidP="001D5D08">
      <w:pPr>
        <w:pStyle w:val="a3"/>
        <w:ind w:firstLine="709"/>
        <w:jc w:val="both"/>
        <w:rPr>
          <w:rFonts w:ascii="Palatino Linotype" w:eastAsia="Times New Roman" w:hAnsi="Palatino Linotype"/>
          <w:b/>
          <w:bCs/>
          <w:i/>
          <w:iCs/>
          <w:sz w:val="28"/>
          <w:szCs w:val="28"/>
          <w:lang w:eastAsia="ru-RU"/>
        </w:rPr>
      </w:pPr>
    </w:p>
    <w:p w:rsidR="001D5D08" w:rsidRPr="00DB392D" w:rsidRDefault="003B17FB" w:rsidP="001D5D08">
      <w:pPr>
        <w:pStyle w:val="a3"/>
        <w:ind w:firstLine="709"/>
        <w:jc w:val="both"/>
        <w:rPr>
          <w:rFonts w:ascii="Palatino Linotype" w:eastAsia="Times New Roman" w:hAnsi="Palatino Linotype"/>
          <w:bCs/>
          <w:i/>
          <w:iCs/>
          <w:spacing w:val="-2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3. Ознаками податків є</w:t>
      </w:r>
      <w:r w:rsidR="001D5D08"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:</w:t>
      </w:r>
    </w:p>
    <w:p w:rsidR="001D5D08" w:rsidRPr="00DB392D" w:rsidRDefault="00940EEF" w:rsidP="001D5D08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А</w:t>
      </w:r>
      <w:r w:rsidR="003B17FB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безеквівалентність</w:t>
      </w:r>
      <w:r w:rsidR="001D5D08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;</w:t>
      </w:r>
    </w:p>
    <w:p w:rsidR="001D5D08" w:rsidRPr="00DB392D" w:rsidRDefault="00940EEF" w:rsidP="001D5D08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Б</w:t>
      </w:r>
      <w:r w:rsidR="003B17FB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імперативність</w:t>
      </w:r>
      <w:r w:rsidR="001D5D08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;</w:t>
      </w:r>
    </w:p>
    <w:p w:rsidR="001D5D08" w:rsidRPr="00DB392D" w:rsidRDefault="00940EEF" w:rsidP="001D5D08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В</w:t>
      </w:r>
      <w:r w:rsidR="003B17FB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) </w:t>
      </w:r>
      <w:r w:rsidR="001D5D08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цільове призначення;</w:t>
      </w:r>
    </w:p>
    <w:p w:rsidR="001D5D08" w:rsidRPr="00DB392D" w:rsidRDefault="00940EEF" w:rsidP="001D5D08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Г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однобічний характер встановлення</w:t>
      </w:r>
      <w:r w:rsidR="001D5D08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.</w:t>
      </w:r>
    </w:p>
    <w:p w:rsidR="001D5D08" w:rsidRPr="00DB392D" w:rsidRDefault="001D5D08" w:rsidP="00940EEF">
      <w:pPr>
        <w:pStyle w:val="a3"/>
        <w:jc w:val="both"/>
        <w:rPr>
          <w:rFonts w:ascii="Palatino Linotype" w:eastAsia="Times New Roman" w:hAnsi="Palatino Linotype"/>
          <w:b/>
          <w:bCs/>
          <w:i/>
          <w:iCs/>
          <w:sz w:val="28"/>
          <w:szCs w:val="28"/>
          <w:lang w:val="uk-UA" w:eastAsia="ru-RU"/>
        </w:rPr>
      </w:pPr>
    </w:p>
    <w:p w:rsidR="00DB392D" w:rsidRPr="00DB392D" w:rsidRDefault="00DB392D" w:rsidP="00DB392D">
      <w:pPr>
        <w:pStyle w:val="a3"/>
        <w:ind w:firstLine="709"/>
        <w:jc w:val="both"/>
        <w:rPr>
          <w:rFonts w:ascii="Palatino Linotype" w:eastAsia="Times New Roman" w:hAnsi="Palatino Linotype"/>
          <w:bCs/>
          <w:i/>
          <w:iCs/>
          <w:spacing w:val="-2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4</w:t>
      </w:r>
      <w:r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. Елементами податку є:</w:t>
      </w:r>
    </w:p>
    <w:p w:rsidR="00DB392D" w:rsidRPr="00DB392D" w:rsidRDefault="00DB392D" w:rsidP="00DB392D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А) об’єкт оподаткування;</w:t>
      </w:r>
    </w:p>
    <w:p w:rsidR="00DB392D" w:rsidRPr="00DB392D" w:rsidRDefault="00DB392D" w:rsidP="00DB392D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Б) суб’єкт оподаткування;</w:t>
      </w:r>
    </w:p>
    <w:p w:rsidR="00DB392D" w:rsidRPr="00DB392D" w:rsidRDefault="00DB392D" w:rsidP="00DB392D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В) податкове навантаження;</w:t>
      </w:r>
    </w:p>
    <w:p w:rsidR="00DB392D" w:rsidRPr="00DB392D" w:rsidRDefault="00DB392D" w:rsidP="00DB392D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Г) строк введення у дію змін Податкового Кодексу України.</w:t>
      </w:r>
    </w:p>
    <w:p w:rsidR="00DB392D" w:rsidRDefault="00DB392D" w:rsidP="001D5D08">
      <w:pPr>
        <w:pStyle w:val="a3"/>
        <w:ind w:firstLine="709"/>
        <w:jc w:val="both"/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</w:pPr>
    </w:p>
    <w:p w:rsidR="00DB392D" w:rsidRDefault="00DB392D" w:rsidP="001D5D08">
      <w:pPr>
        <w:pStyle w:val="a3"/>
        <w:ind w:firstLine="709"/>
        <w:jc w:val="both"/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</w:pPr>
    </w:p>
    <w:p w:rsidR="00DB392D" w:rsidRDefault="00DB392D" w:rsidP="001D5D08">
      <w:pPr>
        <w:pStyle w:val="a3"/>
        <w:ind w:firstLine="709"/>
        <w:jc w:val="both"/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</w:pPr>
    </w:p>
    <w:p w:rsidR="001D5D08" w:rsidRPr="00DB392D" w:rsidRDefault="00DB392D" w:rsidP="001D5D08">
      <w:pPr>
        <w:pStyle w:val="a3"/>
        <w:ind w:firstLine="709"/>
        <w:jc w:val="both"/>
        <w:rPr>
          <w:rFonts w:ascii="Palatino Linotype" w:eastAsia="Times New Roman" w:hAnsi="Palatino Linotype"/>
          <w:bCs/>
          <w:i/>
          <w:iCs/>
          <w:spacing w:val="-2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lastRenderedPageBreak/>
        <w:t>5</w:t>
      </w:r>
      <w:r w:rsidR="001D5D08"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. Об'єкт оподаткування - це:</w:t>
      </w:r>
    </w:p>
    <w:p w:rsidR="001D5D08" w:rsidRPr="00DB392D" w:rsidRDefault="00940EEF" w:rsidP="001D5D08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А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фізичні особи (резиденти і нерезиденти), юридичні особи (резиденти і нерезиденти), відокремлені підрозділи юридичних осіб</w:t>
      </w:r>
      <w:r w:rsidR="001D5D08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;</w:t>
      </w:r>
    </w:p>
    <w:p w:rsidR="001D5D08" w:rsidRPr="00DB392D" w:rsidRDefault="00940EEF" w:rsidP="001D5D08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Б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майно, товари, дохід (прибуток) або його частина, обороти з реалізації товарів (робіт, послуг)</w:t>
      </w:r>
      <w:r w:rsidR="001D5D08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;</w:t>
      </w:r>
    </w:p>
    <w:p w:rsidR="008F5885" w:rsidRPr="00DB392D" w:rsidRDefault="00940EEF" w:rsidP="001D5D08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В</w:t>
      </w:r>
      <w:r w:rsidR="001D5D08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) 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вартісна, фізична або інша характеристика бази оподаткування;</w:t>
      </w:r>
    </w:p>
    <w:p w:rsidR="001D5D08" w:rsidRPr="00DB392D" w:rsidRDefault="00940EEF" w:rsidP="001D5D08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Г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розмір податкових нарахувань на одиницю виміру бази оподаткування</w:t>
      </w:r>
      <w:r w:rsidR="001D5D08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.</w:t>
      </w:r>
    </w:p>
    <w:p w:rsidR="00940EEF" w:rsidRPr="00DB392D" w:rsidRDefault="00940EEF" w:rsidP="00DB392D">
      <w:pPr>
        <w:pStyle w:val="a3"/>
        <w:jc w:val="both"/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</w:pPr>
    </w:p>
    <w:p w:rsidR="001D5D08" w:rsidRPr="00DB392D" w:rsidRDefault="00940EEF" w:rsidP="001D5D08">
      <w:pPr>
        <w:pStyle w:val="a3"/>
        <w:ind w:firstLine="709"/>
        <w:jc w:val="both"/>
        <w:rPr>
          <w:rFonts w:ascii="Palatino Linotype" w:eastAsia="Times New Roman" w:hAnsi="Palatino Linotype"/>
          <w:bCs/>
          <w:i/>
          <w:iCs/>
          <w:spacing w:val="-2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6</w:t>
      </w:r>
      <w:r w:rsidR="001D5D08"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. Суб'єкт податку</w:t>
      </w:r>
      <w:r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 xml:space="preserve"> відповідно до норм Податкового Кодексу України</w:t>
      </w:r>
      <w:r w:rsidR="001D5D08"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 xml:space="preserve"> - це:</w:t>
      </w:r>
    </w:p>
    <w:p w:rsidR="008F5885" w:rsidRPr="00DB392D" w:rsidRDefault="00940EEF" w:rsidP="008F5885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А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фізичні особи (резиденти і нерезиденти), юридичні особи (резиденти і нерезиденти), відокремлені підрозділи юридичних осіб;</w:t>
      </w:r>
    </w:p>
    <w:p w:rsidR="008F5885" w:rsidRPr="00DB392D" w:rsidRDefault="00940EEF" w:rsidP="008F5885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Б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майно, товари, дохід (прибуток) або його частина, обороти з реалізації товарів (робіт, послуг);</w:t>
      </w:r>
    </w:p>
    <w:p w:rsidR="008F5885" w:rsidRPr="00DB392D" w:rsidRDefault="00940EEF" w:rsidP="008F5885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В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вартісна, фізична або інша характеристика бази оподаткування;</w:t>
      </w:r>
    </w:p>
    <w:p w:rsidR="008F5885" w:rsidRPr="00DB392D" w:rsidRDefault="00940EEF" w:rsidP="008F5885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Г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розмір податкових нарахувань на одиницю виміру бази оподаткування.</w:t>
      </w:r>
    </w:p>
    <w:p w:rsidR="001D5D08" w:rsidRPr="00DB392D" w:rsidRDefault="001D5D08" w:rsidP="001D5D08">
      <w:pPr>
        <w:pStyle w:val="a3"/>
        <w:ind w:firstLine="709"/>
        <w:jc w:val="both"/>
        <w:rPr>
          <w:rFonts w:ascii="Palatino Linotype" w:eastAsia="Times New Roman" w:hAnsi="Palatino Linotype"/>
          <w:b/>
          <w:bCs/>
          <w:i/>
          <w:iCs/>
          <w:sz w:val="28"/>
          <w:szCs w:val="28"/>
          <w:lang w:val="uk-UA" w:eastAsia="ru-RU"/>
        </w:rPr>
      </w:pPr>
    </w:p>
    <w:p w:rsidR="001D5D08" w:rsidRPr="00DB392D" w:rsidRDefault="00940EEF" w:rsidP="001D5D08">
      <w:pPr>
        <w:pStyle w:val="a3"/>
        <w:ind w:firstLine="709"/>
        <w:jc w:val="both"/>
        <w:rPr>
          <w:rFonts w:ascii="Palatino Linotype" w:eastAsia="Times New Roman" w:hAnsi="Palatino Linotype"/>
          <w:bCs/>
          <w:i/>
          <w:iCs/>
          <w:spacing w:val="-2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7</w:t>
      </w:r>
      <w:r w:rsidR="001D5D08"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 xml:space="preserve">. </w:t>
      </w:r>
      <w:r w:rsidR="008F5885"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Ставка податку</w:t>
      </w:r>
      <w:r w:rsidR="001D5D08"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 xml:space="preserve"> </w:t>
      </w:r>
      <w:r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 xml:space="preserve">відповідно до норм Податкового Кодексу України </w:t>
      </w:r>
      <w:r w:rsidR="001D5D08"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- це:</w:t>
      </w:r>
    </w:p>
    <w:p w:rsidR="008F5885" w:rsidRPr="00DB392D" w:rsidRDefault="00940EEF" w:rsidP="008F5885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А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фізичні особи (резиденти і нерезиденти), юридичні особи (резиденти і нерезиденти), відокремлені підрозділи юридичних осіб;</w:t>
      </w:r>
    </w:p>
    <w:p w:rsidR="008F5885" w:rsidRPr="00DB392D" w:rsidRDefault="00940EEF" w:rsidP="008F5885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Б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майно, товари, дохід (прибуток) або його частина, обороти з реалізації товарів (робіт, послуг);</w:t>
      </w:r>
    </w:p>
    <w:p w:rsidR="008F5885" w:rsidRPr="00DB392D" w:rsidRDefault="00940EEF" w:rsidP="008F5885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В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вартісна, фізична або інша характеристика бази оподаткування;</w:t>
      </w:r>
    </w:p>
    <w:p w:rsidR="008F5885" w:rsidRPr="00DB392D" w:rsidRDefault="00940EEF" w:rsidP="008F5885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Г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розмір податкових нарахувань на одиницю виміру бази оподаткування.</w:t>
      </w:r>
    </w:p>
    <w:p w:rsidR="001D5D08" w:rsidRPr="00DB392D" w:rsidRDefault="001D5D08" w:rsidP="00315720">
      <w:pPr>
        <w:pStyle w:val="a3"/>
        <w:jc w:val="both"/>
        <w:rPr>
          <w:rFonts w:ascii="Palatino Linotype" w:eastAsia="Times New Roman" w:hAnsi="Palatino Linotype"/>
          <w:b/>
          <w:bCs/>
          <w:i/>
          <w:iCs/>
          <w:sz w:val="28"/>
          <w:szCs w:val="28"/>
          <w:lang w:val="uk-UA" w:eastAsia="ru-RU"/>
        </w:rPr>
      </w:pPr>
    </w:p>
    <w:p w:rsidR="008F5885" w:rsidRPr="00DB392D" w:rsidRDefault="00940EEF" w:rsidP="008F5885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8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. </w:t>
      </w:r>
      <w:r w:rsidR="008F5885" w:rsidRPr="00DB392D">
        <w:rPr>
          <w:rFonts w:ascii="Palatino Linotype" w:eastAsia="Times New Roman" w:hAnsi="Palatino Linotype"/>
          <w:i/>
          <w:sz w:val="28"/>
          <w:szCs w:val="28"/>
          <w:lang w:val="uk-UA" w:eastAsia="ru-RU"/>
        </w:rPr>
        <w:t xml:space="preserve">Одиниця виміру бази оподаткування </w:t>
      </w:r>
      <w:r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 xml:space="preserve">відповідно до норм Податкового Кодексу України </w:t>
      </w:r>
      <w:r w:rsidR="008F5885" w:rsidRPr="00DB392D">
        <w:rPr>
          <w:rFonts w:ascii="Palatino Linotype" w:eastAsia="Times New Roman" w:hAnsi="Palatino Linotype"/>
          <w:i/>
          <w:sz w:val="28"/>
          <w:szCs w:val="28"/>
          <w:lang w:val="uk-UA" w:eastAsia="ru-RU"/>
        </w:rPr>
        <w:t>- це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:</w:t>
      </w:r>
    </w:p>
    <w:p w:rsidR="008F5885" w:rsidRPr="00DB392D" w:rsidRDefault="00940EEF" w:rsidP="008F5885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А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фізичні особи (резиденти і нерезиденти), юридичні особи (резиденти і нерезиденти), відокремлені підрозділи юридичних осіб;</w:t>
      </w:r>
    </w:p>
    <w:p w:rsidR="008F5885" w:rsidRPr="00DB392D" w:rsidRDefault="00940EEF" w:rsidP="008F5885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Б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майно, товари, дохід (прибуток) або його частина, обороти з реалізації товарів (робіт, послуг);</w:t>
      </w:r>
    </w:p>
    <w:p w:rsidR="008F5885" w:rsidRPr="00DB392D" w:rsidRDefault="00940EEF" w:rsidP="008F5885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lastRenderedPageBreak/>
        <w:t>В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вартісна, фізична або інша характеристика бази оподаткування;</w:t>
      </w:r>
    </w:p>
    <w:p w:rsidR="008F5885" w:rsidRPr="00DB392D" w:rsidRDefault="00940EEF" w:rsidP="008F5885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Г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розмір податкових нарахувань на одиницю виміру бази оподаткування.</w:t>
      </w:r>
    </w:p>
    <w:p w:rsidR="008F5885" w:rsidRPr="00DB392D" w:rsidRDefault="008F5885" w:rsidP="00315720">
      <w:pPr>
        <w:pStyle w:val="a3"/>
        <w:jc w:val="both"/>
        <w:rPr>
          <w:rFonts w:ascii="Palatino Linotype" w:eastAsia="Times New Roman" w:hAnsi="Palatino Linotype"/>
          <w:b/>
          <w:bCs/>
          <w:i/>
          <w:iCs/>
          <w:sz w:val="28"/>
          <w:szCs w:val="28"/>
          <w:lang w:val="uk-UA" w:eastAsia="ru-RU"/>
        </w:rPr>
      </w:pPr>
    </w:p>
    <w:p w:rsidR="00E30437" w:rsidRPr="00DB392D" w:rsidRDefault="00940EEF" w:rsidP="001D5D08">
      <w:pPr>
        <w:pStyle w:val="a3"/>
        <w:ind w:firstLine="709"/>
        <w:jc w:val="both"/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9</w:t>
      </w:r>
      <w:r w:rsidR="001D5D08"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 xml:space="preserve">. </w:t>
      </w:r>
      <w:r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Абсолютна (специфічна) ставка податку</w:t>
      </w:r>
      <w:r w:rsidR="00E30437"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:</w:t>
      </w:r>
    </w:p>
    <w:p w:rsidR="00E30437" w:rsidRPr="00DB392D" w:rsidRDefault="00940EEF" w:rsidP="001D5D08">
      <w:pPr>
        <w:pStyle w:val="a3"/>
        <w:ind w:firstLine="709"/>
        <w:jc w:val="both"/>
        <w:rPr>
          <w:rFonts w:ascii="Palatino Linotype" w:eastAsia="Times New Roman" w:hAnsi="Palatino Linotype"/>
          <w:bCs/>
          <w:iCs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bCs/>
          <w:iCs/>
          <w:sz w:val="28"/>
          <w:szCs w:val="28"/>
          <w:lang w:val="uk-UA" w:eastAsia="ru-RU"/>
        </w:rPr>
        <w:t>А</w:t>
      </w:r>
      <w:r w:rsidR="00E30437" w:rsidRPr="00DB392D">
        <w:rPr>
          <w:rFonts w:ascii="Palatino Linotype" w:eastAsia="Times New Roman" w:hAnsi="Palatino Linotype"/>
          <w:bCs/>
          <w:iCs/>
          <w:sz w:val="28"/>
          <w:szCs w:val="28"/>
          <w:lang w:val="uk-UA" w:eastAsia="ru-RU"/>
        </w:rPr>
        <w:t>) встановлюється у кратному відношенні до одиниці виміру об’єкта оподаткування;</w:t>
      </w:r>
    </w:p>
    <w:p w:rsidR="00E30437" w:rsidRPr="00DB392D" w:rsidRDefault="00940EEF" w:rsidP="001D5D08">
      <w:pPr>
        <w:pStyle w:val="a3"/>
        <w:ind w:firstLine="709"/>
        <w:jc w:val="both"/>
        <w:rPr>
          <w:rFonts w:ascii="Palatino Linotype" w:eastAsia="Times New Roman" w:hAnsi="Palatino Linotype"/>
          <w:bCs/>
          <w:iCs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bCs/>
          <w:iCs/>
          <w:sz w:val="28"/>
          <w:szCs w:val="28"/>
          <w:lang w:val="uk-UA" w:eastAsia="ru-RU"/>
        </w:rPr>
        <w:t>Б</w:t>
      </w:r>
      <w:r w:rsidR="00E30437" w:rsidRPr="00DB392D">
        <w:rPr>
          <w:rFonts w:ascii="Palatino Linotype" w:eastAsia="Times New Roman" w:hAnsi="Palatino Linotype"/>
          <w:bCs/>
          <w:iCs/>
          <w:sz w:val="28"/>
          <w:szCs w:val="28"/>
          <w:lang w:val="uk-UA" w:eastAsia="ru-RU"/>
        </w:rPr>
        <w:t xml:space="preserve">) </w:t>
      </w:r>
      <w:r w:rsidRPr="00DB392D">
        <w:rPr>
          <w:rFonts w:ascii="Palatino Linotype" w:eastAsia="Times New Roman" w:hAnsi="Palatino Linotype"/>
          <w:bCs/>
          <w:iCs/>
          <w:sz w:val="28"/>
          <w:szCs w:val="28"/>
          <w:lang w:val="uk-UA" w:eastAsia="ru-RU"/>
        </w:rPr>
        <w:t xml:space="preserve">це - </w:t>
      </w:r>
      <w:r w:rsidR="00E30437" w:rsidRPr="00DB392D">
        <w:rPr>
          <w:rFonts w:ascii="Palatino Linotype" w:eastAsia="Times New Roman" w:hAnsi="Palatino Linotype"/>
          <w:bCs/>
          <w:iCs/>
          <w:sz w:val="28"/>
          <w:szCs w:val="28"/>
          <w:lang w:val="uk-UA" w:eastAsia="ru-RU"/>
        </w:rPr>
        <w:t>максимальний або мінімальний розмір ставки;</w:t>
      </w:r>
    </w:p>
    <w:p w:rsidR="00E30437" w:rsidRPr="00DB392D" w:rsidRDefault="00940EEF" w:rsidP="001D5D08">
      <w:pPr>
        <w:pStyle w:val="a3"/>
        <w:ind w:firstLine="709"/>
        <w:jc w:val="both"/>
        <w:rPr>
          <w:rFonts w:ascii="Palatino Linotype" w:eastAsia="Times New Roman" w:hAnsi="Palatino Linotype"/>
          <w:bCs/>
          <w:iCs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bCs/>
          <w:iCs/>
          <w:sz w:val="28"/>
          <w:szCs w:val="28"/>
          <w:lang w:val="uk-UA" w:eastAsia="ru-RU"/>
        </w:rPr>
        <w:t>В</w:t>
      </w:r>
      <w:r w:rsidR="00E30437" w:rsidRPr="00DB392D">
        <w:rPr>
          <w:rFonts w:ascii="Palatino Linotype" w:eastAsia="Times New Roman" w:hAnsi="Palatino Linotype"/>
          <w:bCs/>
          <w:iCs/>
          <w:sz w:val="28"/>
          <w:szCs w:val="28"/>
          <w:lang w:val="uk-UA" w:eastAsia="ru-RU"/>
        </w:rPr>
        <w:t>) встановлюється у відсотках до одиниці виміру об’єкта оподаткування;</w:t>
      </w:r>
    </w:p>
    <w:p w:rsidR="00E30437" w:rsidRPr="00DB392D" w:rsidRDefault="00940EEF" w:rsidP="001D5D08">
      <w:pPr>
        <w:pStyle w:val="a3"/>
        <w:ind w:firstLine="709"/>
        <w:jc w:val="both"/>
        <w:rPr>
          <w:rFonts w:ascii="Palatino Linotype" w:eastAsia="Times New Roman" w:hAnsi="Palatino Linotype"/>
          <w:bCs/>
          <w:iCs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bCs/>
          <w:iCs/>
          <w:sz w:val="28"/>
          <w:szCs w:val="28"/>
          <w:lang w:val="uk-UA" w:eastAsia="ru-RU"/>
        </w:rPr>
        <w:t>Г</w:t>
      </w:r>
      <w:r w:rsidR="00E30437" w:rsidRPr="00DB392D">
        <w:rPr>
          <w:rFonts w:ascii="Palatino Linotype" w:eastAsia="Times New Roman" w:hAnsi="Palatino Linotype"/>
          <w:bCs/>
          <w:iCs/>
          <w:sz w:val="28"/>
          <w:szCs w:val="28"/>
          <w:lang w:val="uk-UA" w:eastAsia="ru-RU"/>
        </w:rPr>
        <w:t xml:space="preserve">) </w:t>
      </w:r>
      <w:r w:rsidRPr="00DB392D">
        <w:rPr>
          <w:rFonts w:ascii="Palatino Linotype" w:eastAsia="Times New Roman" w:hAnsi="Palatino Linotype"/>
          <w:bCs/>
          <w:iCs/>
          <w:sz w:val="28"/>
          <w:szCs w:val="28"/>
          <w:lang w:val="uk-UA" w:eastAsia="ru-RU"/>
        </w:rPr>
        <w:t xml:space="preserve">це - </w:t>
      </w:r>
      <w:r w:rsidR="00E30437" w:rsidRPr="00DB392D">
        <w:rPr>
          <w:rFonts w:ascii="Palatino Linotype" w:eastAsia="Times New Roman" w:hAnsi="Palatino Linotype"/>
          <w:bCs/>
          <w:iCs/>
          <w:sz w:val="28"/>
          <w:szCs w:val="28"/>
          <w:lang w:val="uk-UA" w:eastAsia="ru-RU"/>
        </w:rPr>
        <w:t xml:space="preserve">розмір податкових нарахувань встановлюється як фіксована величина стосовно кожної одиниці виміру бази оподаткування. </w:t>
      </w:r>
    </w:p>
    <w:p w:rsidR="00E30437" w:rsidRPr="00DB392D" w:rsidRDefault="00E30437" w:rsidP="001D5D08">
      <w:pPr>
        <w:pStyle w:val="a3"/>
        <w:ind w:firstLine="709"/>
        <w:jc w:val="both"/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</w:pPr>
    </w:p>
    <w:p w:rsidR="001D5D08" w:rsidRPr="00DB392D" w:rsidRDefault="00940EEF" w:rsidP="001D5D08">
      <w:pPr>
        <w:pStyle w:val="a3"/>
        <w:ind w:firstLine="709"/>
        <w:jc w:val="both"/>
        <w:rPr>
          <w:rFonts w:ascii="Palatino Linotype" w:eastAsia="Times New Roman" w:hAnsi="Palatino Linotype"/>
          <w:bCs/>
          <w:i/>
          <w:iCs/>
          <w:spacing w:val="-2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10</w:t>
      </w:r>
      <w:r w:rsidR="00E30437"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 xml:space="preserve">. </w:t>
      </w:r>
      <w:r w:rsidR="001D5D08"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За формою оподаткування податки роз</w:t>
      </w:r>
      <w:r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по</w:t>
      </w:r>
      <w:r w:rsidR="001D5D08"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діляють на:</w:t>
      </w:r>
    </w:p>
    <w:p w:rsidR="001D5D08" w:rsidRPr="00DB392D" w:rsidRDefault="00940EEF" w:rsidP="001D5D08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А</w:t>
      </w:r>
      <w:r w:rsidR="001D5D08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прямі, непрямі;</w:t>
      </w:r>
    </w:p>
    <w:p w:rsidR="001D5D08" w:rsidRPr="00DB392D" w:rsidRDefault="00940EEF" w:rsidP="001D5D08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Б</w:t>
      </w:r>
      <w:r w:rsidR="001D5D08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) 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податки з фізичних осіб, податки з юридичних осіб, змішані податки</w:t>
      </w:r>
      <w:r w:rsidR="001D5D08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;</w:t>
      </w:r>
    </w:p>
    <w:p w:rsidR="001D5D08" w:rsidRPr="00DB392D" w:rsidRDefault="00940EEF" w:rsidP="001D5D08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В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закріплені, регулюючі;</w:t>
      </w:r>
    </w:p>
    <w:p w:rsidR="008F5885" w:rsidRPr="00DB392D" w:rsidRDefault="00940EEF" w:rsidP="001D5D08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Г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) державні, місцеві. </w:t>
      </w:r>
    </w:p>
    <w:p w:rsidR="001A2126" w:rsidRPr="00DB392D" w:rsidRDefault="001A2126" w:rsidP="00A7628B">
      <w:pPr>
        <w:pStyle w:val="a3"/>
        <w:jc w:val="both"/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</w:pPr>
    </w:p>
    <w:p w:rsidR="001D5D08" w:rsidRPr="00DB392D" w:rsidRDefault="00940EEF" w:rsidP="001D5D08">
      <w:pPr>
        <w:pStyle w:val="a3"/>
        <w:ind w:firstLine="709"/>
        <w:jc w:val="both"/>
        <w:rPr>
          <w:rFonts w:ascii="Palatino Linotype" w:eastAsia="Times New Roman" w:hAnsi="Palatino Linotype"/>
          <w:bCs/>
          <w:i/>
          <w:iCs/>
          <w:spacing w:val="-2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11</w:t>
      </w:r>
      <w:r w:rsidR="001D5D08"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. З</w:t>
      </w:r>
      <w:r w:rsidR="0007694A"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а органом, що встановлює, податки</w:t>
      </w:r>
      <w:r w:rsidR="001D5D08"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 xml:space="preserve"> розподіляють на:</w:t>
      </w:r>
    </w:p>
    <w:p w:rsidR="008F5885" w:rsidRPr="00DB392D" w:rsidRDefault="0007694A" w:rsidP="008F5885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А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прямі, непрямі;</w:t>
      </w:r>
    </w:p>
    <w:p w:rsidR="008F5885" w:rsidRPr="00DB392D" w:rsidRDefault="0007694A" w:rsidP="008F5885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Б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податки з фізичних осіб, податки з юридичних осіб, змішані податки;</w:t>
      </w:r>
    </w:p>
    <w:p w:rsidR="008F5885" w:rsidRPr="00DB392D" w:rsidRDefault="0007694A" w:rsidP="008F5885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В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закріплені, регулюючі;</w:t>
      </w:r>
    </w:p>
    <w:p w:rsidR="001D5D08" w:rsidRPr="00DB392D" w:rsidRDefault="0007694A" w:rsidP="008F5885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Г</w:t>
      </w:r>
      <w:r w:rsidR="008F5885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державні, місцеві</w:t>
      </w:r>
      <w:r w:rsidR="001D5D08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.</w:t>
      </w:r>
    </w:p>
    <w:p w:rsidR="001D5D08" w:rsidRPr="00DB392D" w:rsidRDefault="001D5D08" w:rsidP="001D5D08">
      <w:pPr>
        <w:pStyle w:val="a3"/>
        <w:ind w:firstLine="709"/>
        <w:jc w:val="both"/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</w:pPr>
    </w:p>
    <w:p w:rsidR="001D5D08" w:rsidRPr="00DB392D" w:rsidRDefault="00940EEF" w:rsidP="001D5D08">
      <w:pPr>
        <w:pStyle w:val="a3"/>
        <w:ind w:firstLine="709"/>
        <w:jc w:val="both"/>
        <w:rPr>
          <w:rFonts w:ascii="Palatino Linotype" w:eastAsia="Times New Roman" w:hAnsi="Palatino Linotype"/>
          <w:bCs/>
          <w:i/>
          <w:iCs/>
          <w:spacing w:val="-2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12</w:t>
      </w:r>
      <w:r w:rsidR="001D5D08"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. За способом справляння податки роз</w:t>
      </w:r>
      <w:r w:rsidR="0007694A"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по</w:t>
      </w:r>
      <w:r w:rsidR="001D5D08"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діляють на:</w:t>
      </w:r>
    </w:p>
    <w:p w:rsidR="00E30437" w:rsidRPr="00DB392D" w:rsidRDefault="0007694A" w:rsidP="00E30437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А</w:t>
      </w:r>
      <w:r w:rsidR="00E30437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прямі, непрямі;</w:t>
      </w:r>
    </w:p>
    <w:p w:rsidR="00E30437" w:rsidRPr="00DB392D" w:rsidRDefault="0007694A" w:rsidP="00E30437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Б</w:t>
      </w:r>
      <w:r w:rsidR="00E30437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податки з фізичних осіб, податки з юридичних осіб, змішані податки;</w:t>
      </w:r>
    </w:p>
    <w:p w:rsidR="00E30437" w:rsidRPr="00DB392D" w:rsidRDefault="0007694A" w:rsidP="00E30437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В</w:t>
      </w:r>
      <w:r w:rsidR="00E30437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закріплені, регулюючі;</w:t>
      </w:r>
    </w:p>
    <w:p w:rsidR="001D5D08" w:rsidRPr="00DB392D" w:rsidRDefault="0007694A" w:rsidP="001D5D08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Г</w:t>
      </w:r>
      <w:r w:rsidR="001D5D08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 кадастрові, вилучення податку у джерела, вилучення податку після отримання доходу (декларація).</w:t>
      </w:r>
    </w:p>
    <w:p w:rsidR="001D5D08" w:rsidRDefault="001D5D08" w:rsidP="001D5D08">
      <w:pPr>
        <w:pStyle w:val="a3"/>
        <w:ind w:firstLine="709"/>
        <w:jc w:val="both"/>
        <w:rPr>
          <w:rFonts w:ascii="Palatino Linotype" w:eastAsia="Times New Roman" w:hAnsi="Palatino Linotype"/>
          <w:b/>
          <w:bCs/>
          <w:i/>
          <w:iCs/>
          <w:sz w:val="28"/>
          <w:szCs w:val="28"/>
          <w:lang w:val="uk-UA" w:eastAsia="ru-RU"/>
        </w:rPr>
      </w:pPr>
    </w:p>
    <w:p w:rsidR="00DB392D" w:rsidRPr="00DB392D" w:rsidRDefault="00DB392D" w:rsidP="001D5D08">
      <w:pPr>
        <w:pStyle w:val="a3"/>
        <w:ind w:firstLine="709"/>
        <w:jc w:val="both"/>
        <w:rPr>
          <w:rFonts w:ascii="Palatino Linotype" w:eastAsia="Times New Roman" w:hAnsi="Palatino Linotype"/>
          <w:b/>
          <w:bCs/>
          <w:i/>
          <w:iCs/>
          <w:sz w:val="28"/>
          <w:szCs w:val="28"/>
          <w:lang w:val="uk-UA" w:eastAsia="ru-RU"/>
        </w:rPr>
      </w:pPr>
    </w:p>
    <w:p w:rsidR="001D5D08" w:rsidRPr="00DB392D" w:rsidRDefault="008F5885" w:rsidP="001D5D08">
      <w:pPr>
        <w:pStyle w:val="a3"/>
        <w:ind w:firstLine="709"/>
        <w:jc w:val="both"/>
        <w:rPr>
          <w:rFonts w:ascii="Palatino Linotype" w:eastAsia="Times New Roman" w:hAnsi="Palatino Linotype"/>
          <w:bCs/>
          <w:i/>
          <w:iCs/>
          <w:spacing w:val="-2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lastRenderedPageBreak/>
        <w:t>1</w:t>
      </w:r>
      <w:r w:rsidR="0007694A"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3</w:t>
      </w:r>
      <w:r w:rsidR="00E30437"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. Прямі податки</w:t>
      </w:r>
      <w:r w:rsidR="001D5D08" w:rsidRPr="00DB392D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:</w:t>
      </w:r>
    </w:p>
    <w:p w:rsidR="001D5D08" w:rsidRPr="00DB392D" w:rsidRDefault="0007694A" w:rsidP="001D5D08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А</w:t>
      </w:r>
      <w:r w:rsidR="001D5D08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)</w:t>
      </w:r>
      <w:r w:rsidR="00E30437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 утримуються з доходів (прибутку) фізичних і юридичних осіб, зменшуючи їх залишок</w:t>
      </w:r>
      <w:r w:rsidR="001D5D08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;</w:t>
      </w:r>
    </w:p>
    <w:p w:rsidR="001D5D08" w:rsidRPr="00DB392D" w:rsidRDefault="0007694A" w:rsidP="0007694A">
      <w:pPr>
        <w:pStyle w:val="a3"/>
        <w:tabs>
          <w:tab w:val="left" w:pos="1134"/>
        </w:tabs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Б) </w:t>
      </w:r>
      <w:r w:rsidR="001D5D08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передбачають встановлення спочатку </w:t>
      </w:r>
      <w:r w:rsidR="00E30437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суб’єкта оподаткування, його майнового стану,</w:t>
      </w:r>
      <w:r w:rsidR="001D5D08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 а потім розміру податку до </w:t>
      </w:r>
      <w:r w:rsidR="001D5D08" w:rsidRPr="00DB392D">
        <w:rPr>
          <w:rFonts w:ascii="Palatino Linotype" w:eastAsia="Times New Roman" w:hAnsi="Palatino Linotype"/>
          <w:sz w:val="28"/>
          <w:szCs w:val="28"/>
          <w:lang w:eastAsia="ru-RU"/>
        </w:rPr>
        <w:t xml:space="preserve">кожного </w:t>
      </w:r>
      <w:r w:rsidR="001D5D08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платника;</w:t>
      </w:r>
    </w:p>
    <w:p w:rsidR="001D5D08" w:rsidRPr="00DB392D" w:rsidRDefault="0007694A" w:rsidP="001D5D08">
      <w:pPr>
        <w:pStyle w:val="a3"/>
        <w:ind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В</w:t>
      </w:r>
      <w:r w:rsidR="001D5D08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) </w:t>
      </w:r>
      <w:r w:rsidR="00E30437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сплачуються в цінах товарів, робіт, послуг</w:t>
      </w:r>
      <w:r w:rsidR="001D5D08" w:rsidRPr="00DB392D">
        <w:rPr>
          <w:rFonts w:ascii="Palatino Linotype" w:eastAsia="Times New Roman" w:hAnsi="Palatino Linotype"/>
          <w:sz w:val="28"/>
          <w:szCs w:val="28"/>
          <w:lang w:val="uk-UA" w:eastAsia="ru-RU"/>
        </w:rPr>
        <w:t>.</w:t>
      </w:r>
    </w:p>
    <w:p w:rsidR="001D5D08" w:rsidRPr="00DB392D" w:rsidRDefault="001D5D08" w:rsidP="001D5D0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1D5D08" w:rsidRPr="00DB392D" w:rsidRDefault="008F5885" w:rsidP="001D5D08">
      <w:pPr>
        <w:spacing w:after="0" w:line="240" w:lineRule="auto"/>
        <w:ind w:firstLine="709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DB392D">
        <w:rPr>
          <w:rFonts w:ascii="Palatino Linotype" w:hAnsi="Palatino Linotype"/>
          <w:i/>
          <w:sz w:val="28"/>
          <w:szCs w:val="28"/>
          <w:lang w:val="uk-UA"/>
        </w:rPr>
        <w:t>1</w:t>
      </w:r>
      <w:r w:rsidR="0007694A" w:rsidRPr="00DB392D">
        <w:rPr>
          <w:rFonts w:ascii="Palatino Linotype" w:hAnsi="Palatino Linotype"/>
          <w:i/>
          <w:sz w:val="28"/>
          <w:szCs w:val="28"/>
          <w:lang w:val="uk-UA"/>
        </w:rPr>
        <w:t>4. Прикладами прямих податків є</w:t>
      </w:r>
      <w:r w:rsidR="001D5D08" w:rsidRPr="00DB392D">
        <w:rPr>
          <w:rFonts w:ascii="Palatino Linotype" w:hAnsi="Palatino Linotype"/>
          <w:i/>
          <w:sz w:val="28"/>
          <w:szCs w:val="28"/>
          <w:lang w:val="uk-UA"/>
        </w:rPr>
        <w:t>:</w:t>
      </w:r>
    </w:p>
    <w:p w:rsidR="001D5D08" w:rsidRPr="00DB392D" w:rsidRDefault="0007694A" w:rsidP="001D5D08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>А</w:t>
      </w:r>
      <w:r w:rsidR="001D5D08" w:rsidRPr="00DB392D">
        <w:rPr>
          <w:rFonts w:ascii="Palatino Linotype" w:hAnsi="Palatino Linotype"/>
          <w:sz w:val="28"/>
          <w:szCs w:val="28"/>
          <w:lang w:val="uk-UA"/>
        </w:rPr>
        <w:t>) акцизний податок;</w:t>
      </w:r>
    </w:p>
    <w:p w:rsidR="001D5D08" w:rsidRPr="00DB392D" w:rsidRDefault="0007694A" w:rsidP="001D5D08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>Б</w:t>
      </w:r>
      <w:r w:rsidR="001D5D08" w:rsidRPr="00DB392D">
        <w:rPr>
          <w:rFonts w:ascii="Palatino Linotype" w:hAnsi="Palatino Linotype"/>
          <w:sz w:val="28"/>
          <w:szCs w:val="28"/>
          <w:lang w:val="uk-UA"/>
        </w:rPr>
        <w:t>) податок на додану вартість;</w:t>
      </w:r>
    </w:p>
    <w:p w:rsidR="001D5D08" w:rsidRPr="00DB392D" w:rsidRDefault="0007694A" w:rsidP="001D5D08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>В</w:t>
      </w:r>
      <w:r w:rsidR="001D5D08" w:rsidRPr="00DB392D">
        <w:rPr>
          <w:rFonts w:ascii="Palatino Linotype" w:hAnsi="Palatino Linotype"/>
          <w:sz w:val="28"/>
          <w:szCs w:val="28"/>
          <w:lang w:val="uk-UA"/>
        </w:rPr>
        <w:t>) податок на прибуток підприємств;</w:t>
      </w:r>
    </w:p>
    <w:p w:rsidR="001D5D08" w:rsidRPr="00DB392D" w:rsidRDefault="0007694A" w:rsidP="001D5D08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>Г</w:t>
      </w:r>
      <w:r w:rsidR="001D5D08" w:rsidRPr="00DB392D">
        <w:rPr>
          <w:rFonts w:ascii="Palatino Linotype" w:hAnsi="Palatino Linotype"/>
          <w:sz w:val="28"/>
          <w:szCs w:val="28"/>
          <w:lang w:val="uk-UA"/>
        </w:rPr>
        <w:t>) податок з доходів фізичних осіб.</w:t>
      </w:r>
    </w:p>
    <w:p w:rsidR="0007694A" w:rsidRPr="00DB392D" w:rsidRDefault="0007694A" w:rsidP="001D5D0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1D5D08" w:rsidRPr="00DB392D" w:rsidRDefault="001D5D08" w:rsidP="001D5D08">
      <w:pPr>
        <w:spacing w:after="0" w:line="240" w:lineRule="auto"/>
        <w:ind w:firstLine="709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DB392D">
        <w:rPr>
          <w:rFonts w:ascii="Palatino Linotype" w:hAnsi="Palatino Linotype"/>
          <w:i/>
          <w:sz w:val="28"/>
          <w:szCs w:val="28"/>
          <w:lang w:val="uk-UA"/>
        </w:rPr>
        <w:t>1</w:t>
      </w:r>
      <w:r w:rsidR="0007694A" w:rsidRPr="00DB392D">
        <w:rPr>
          <w:rFonts w:ascii="Palatino Linotype" w:hAnsi="Palatino Linotype"/>
          <w:i/>
          <w:sz w:val="28"/>
          <w:szCs w:val="28"/>
          <w:lang w:val="uk-UA"/>
        </w:rPr>
        <w:t>5. Прикладами непрямих податків є</w:t>
      </w:r>
      <w:r w:rsidRPr="00DB392D">
        <w:rPr>
          <w:rFonts w:ascii="Palatino Linotype" w:hAnsi="Palatino Linotype"/>
          <w:i/>
          <w:sz w:val="28"/>
          <w:szCs w:val="28"/>
          <w:lang w:val="uk-UA"/>
        </w:rPr>
        <w:t>:</w:t>
      </w:r>
    </w:p>
    <w:p w:rsidR="001D5D08" w:rsidRPr="00DB392D" w:rsidRDefault="0007694A" w:rsidP="001D5D0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 w:eastAsia="ru-RU"/>
        </w:rPr>
      </w:pPr>
      <w:r w:rsidRPr="00DB392D">
        <w:rPr>
          <w:rFonts w:ascii="Palatino Linotype" w:hAnsi="Palatino Linotype"/>
          <w:sz w:val="28"/>
          <w:szCs w:val="28"/>
          <w:lang w:val="uk-UA" w:eastAsia="ru-RU"/>
        </w:rPr>
        <w:t>А</w:t>
      </w:r>
      <w:r w:rsidR="001D5D08" w:rsidRPr="00DB392D">
        <w:rPr>
          <w:rFonts w:ascii="Palatino Linotype" w:hAnsi="Palatino Linotype"/>
          <w:sz w:val="28"/>
          <w:szCs w:val="28"/>
          <w:lang w:val="uk-UA" w:eastAsia="ru-RU"/>
        </w:rPr>
        <w:t>) мито;</w:t>
      </w:r>
    </w:p>
    <w:p w:rsidR="001D5D08" w:rsidRPr="00DB392D" w:rsidRDefault="0007694A" w:rsidP="001D5D0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 w:eastAsia="ru-RU"/>
        </w:rPr>
      </w:pPr>
      <w:r w:rsidRPr="00DB392D">
        <w:rPr>
          <w:rFonts w:ascii="Palatino Linotype" w:hAnsi="Palatino Linotype"/>
          <w:sz w:val="28"/>
          <w:szCs w:val="28"/>
          <w:lang w:val="uk-UA" w:eastAsia="ru-RU"/>
        </w:rPr>
        <w:t>Б</w:t>
      </w:r>
      <w:r w:rsidR="00E30437" w:rsidRPr="00DB392D">
        <w:rPr>
          <w:rFonts w:ascii="Palatino Linotype" w:hAnsi="Palatino Linotype"/>
          <w:sz w:val="28"/>
          <w:szCs w:val="28"/>
          <w:lang w:val="uk-UA" w:eastAsia="ru-RU"/>
        </w:rPr>
        <w:t>) єдиний</w:t>
      </w:r>
      <w:r w:rsidR="001D5D08" w:rsidRPr="00DB392D">
        <w:rPr>
          <w:rFonts w:ascii="Palatino Linotype" w:hAnsi="Palatino Linotype"/>
          <w:sz w:val="28"/>
          <w:szCs w:val="28"/>
          <w:lang w:val="uk-UA" w:eastAsia="ru-RU"/>
        </w:rPr>
        <w:t xml:space="preserve"> податок;</w:t>
      </w:r>
    </w:p>
    <w:p w:rsidR="001D5D08" w:rsidRPr="00DB392D" w:rsidRDefault="0007694A" w:rsidP="001D5D0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 w:eastAsia="ru-RU"/>
        </w:rPr>
      </w:pPr>
      <w:r w:rsidRPr="00DB392D">
        <w:rPr>
          <w:rFonts w:ascii="Palatino Linotype" w:hAnsi="Palatino Linotype"/>
          <w:sz w:val="28"/>
          <w:szCs w:val="28"/>
          <w:lang w:val="uk-UA" w:eastAsia="ru-RU"/>
        </w:rPr>
        <w:t>В</w:t>
      </w:r>
      <w:r w:rsidR="00E30437" w:rsidRPr="00DB392D">
        <w:rPr>
          <w:rFonts w:ascii="Palatino Linotype" w:hAnsi="Palatino Linotype"/>
          <w:sz w:val="28"/>
          <w:szCs w:val="28"/>
          <w:lang w:val="uk-UA" w:eastAsia="ru-RU"/>
        </w:rPr>
        <w:t>) податок з доходів</w:t>
      </w:r>
      <w:r w:rsidR="001D5D08" w:rsidRPr="00DB392D">
        <w:rPr>
          <w:rFonts w:ascii="Palatino Linotype" w:hAnsi="Palatino Linotype"/>
          <w:sz w:val="28"/>
          <w:szCs w:val="28"/>
          <w:lang w:val="uk-UA" w:eastAsia="ru-RU"/>
        </w:rPr>
        <w:t xml:space="preserve"> фізичних осіб;</w:t>
      </w:r>
    </w:p>
    <w:p w:rsidR="001D5D08" w:rsidRPr="00DB392D" w:rsidRDefault="0007694A" w:rsidP="001D5D0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 w:eastAsia="ru-RU"/>
        </w:rPr>
      </w:pPr>
      <w:r w:rsidRPr="00DB392D">
        <w:rPr>
          <w:rFonts w:ascii="Palatino Linotype" w:hAnsi="Palatino Linotype"/>
          <w:sz w:val="28"/>
          <w:szCs w:val="28"/>
          <w:lang w:val="uk-UA" w:eastAsia="ru-RU"/>
        </w:rPr>
        <w:t>Г</w:t>
      </w:r>
      <w:r w:rsidR="00E30437" w:rsidRPr="00DB392D">
        <w:rPr>
          <w:rFonts w:ascii="Palatino Linotype" w:hAnsi="Palatino Linotype"/>
          <w:sz w:val="28"/>
          <w:szCs w:val="28"/>
          <w:lang w:val="uk-UA" w:eastAsia="ru-RU"/>
        </w:rPr>
        <w:t>) акцизний</w:t>
      </w:r>
      <w:r w:rsidR="001D5D08" w:rsidRPr="00DB392D">
        <w:rPr>
          <w:rFonts w:ascii="Palatino Linotype" w:hAnsi="Palatino Linotype"/>
          <w:sz w:val="28"/>
          <w:szCs w:val="28"/>
          <w:lang w:val="uk-UA" w:eastAsia="ru-RU"/>
        </w:rPr>
        <w:t xml:space="preserve"> податок.</w:t>
      </w:r>
    </w:p>
    <w:p w:rsidR="001A2126" w:rsidRPr="00DB392D" w:rsidRDefault="001A2126" w:rsidP="0007694A">
      <w:pPr>
        <w:pStyle w:val="a3"/>
        <w:rPr>
          <w:rFonts w:ascii="Palatino Linotype" w:eastAsia="Arial Unicode MS" w:hAnsi="Palatino Linotype"/>
          <w:b/>
          <w:sz w:val="28"/>
          <w:szCs w:val="28"/>
          <w:lang w:val="uk-UA"/>
        </w:rPr>
      </w:pPr>
    </w:p>
    <w:p w:rsidR="00631012" w:rsidRPr="00DB392D" w:rsidRDefault="006A1076" w:rsidP="006A1076">
      <w:pPr>
        <w:pStyle w:val="a3"/>
        <w:ind w:firstLine="708"/>
        <w:rPr>
          <w:rFonts w:ascii="Palatino Linotype" w:hAnsi="Palatino Linotype"/>
          <w:b/>
          <w:sz w:val="28"/>
          <w:szCs w:val="28"/>
          <w:lang w:val="uk-UA"/>
        </w:rPr>
      </w:pPr>
      <w:r w:rsidRPr="00DB392D">
        <w:rPr>
          <w:rFonts w:ascii="Palatino Linotype" w:eastAsia="Arial Unicode MS" w:hAnsi="Palatino Linotype"/>
          <w:b/>
          <w:sz w:val="28"/>
          <w:szCs w:val="28"/>
          <w:lang w:val="uk-UA"/>
        </w:rPr>
        <w:t xml:space="preserve">Рекомендована література </w:t>
      </w:r>
      <w:r w:rsidRPr="00DB392D">
        <w:rPr>
          <w:rFonts w:ascii="Palatino Linotype" w:eastAsia="Arial Unicode MS" w:hAnsi="Palatino Linotype"/>
          <w:b/>
          <w:sz w:val="28"/>
          <w:szCs w:val="28"/>
        </w:rPr>
        <w:t>[</w:t>
      </w:r>
      <w:r w:rsidR="001A2126" w:rsidRPr="00DB392D">
        <w:rPr>
          <w:rFonts w:ascii="Palatino Linotype" w:eastAsia="Arial Unicode MS" w:hAnsi="Palatino Linotype"/>
          <w:b/>
          <w:sz w:val="28"/>
          <w:szCs w:val="28"/>
          <w:lang w:val="uk-UA"/>
        </w:rPr>
        <w:t>2; 3; 7; 9; 14; 16; 17; 18</w:t>
      </w:r>
      <w:r w:rsidR="000F4C91">
        <w:rPr>
          <w:rFonts w:ascii="Palatino Linotype" w:eastAsia="Arial Unicode MS" w:hAnsi="Palatino Linotype"/>
          <w:b/>
          <w:sz w:val="28"/>
          <w:szCs w:val="28"/>
          <w:lang w:val="uk-UA"/>
        </w:rPr>
        <w:t>; 19; 24; 25</w:t>
      </w:r>
      <w:r w:rsidRPr="00DB392D">
        <w:rPr>
          <w:rFonts w:ascii="Palatino Linotype" w:eastAsia="Arial Unicode MS" w:hAnsi="Palatino Linotype"/>
          <w:b/>
          <w:sz w:val="28"/>
          <w:szCs w:val="28"/>
        </w:rPr>
        <w:t>]</w:t>
      </w:r>
      <w:r w:rsidRPr="00DB392D">
        <w:rPr>
          <w:rFonts w:ascii="Palatino Linotype" w:eastAsia="Arial Unicode MS" w:hAnsi="Palatino Linotype"/>
          <w:b/>
          <w:sz w:val="28"/>
          <w:szCs w:val="28"/>
          <w:lang w:val="uk-UA"/>
        </w:rPr>
        <w:t>.</w:t>
      </w:r>
    </w:p>
    <w:p w:rsidR="00597718" w:rsidRPr="00DB392D" w:rsidRDefault="00597718" w:rsidP="00BE4D46">
      <w:pPr>
        <w:pStyle w:val="a3"/>
        <w:jc w:val="center"/>
        <w:rPr>
          <w:rFonts w:ascii="Palatino Linotype" w:hAnsi="Palatino Linotype"/>
          <w:b/>
          <w:sz w:val="28"/>
          <w:szCs w:val="28"/>
          <w:lang w:val="uk-UA"/>
        </w:rPr>
      </w:pPr>
    </w:p>
    <w:p w:rsidR="001A2126" w:rsidRPr="00DB392D" w:rsidRDefault="001A2126" w:rsidP="00BE4D46">
      <w:pPr>
        <w:pStyle w:val="a3"/>
        <w:jc w:val="center"/>
        <w:rPr>
          <w:rFonts w:ascii="Palatino Linotype" w:hAnsi="Palatino Linotype"/>
          <w:b/>
          <w:sz w:val="28"/>
          <w:szCs w:val="28"/>
          <w:lang w:val="uk-UA"/>
        </w:rPr>
      </w:pPr>
    </w:p>
    <w:p w:rsidR="00F53C95" w:rsidRPr="00DB392D" w:rsidRDefault="00DB392D" w:rsidP="00F53C95">
      <w:pPr>
        <w:pStyle w:val="a3"/>
        <w:ind w:firstLine="708"/>
        <w:jc w:val="both"/>
        <w:rPr>
          <w:rFonts w:ascii="Palatino Linotype" w:hAnsi="Palatino Linotype" w:cs="Calibri"/>
          <w:b/>
          <w:sz w:val="28"/>
          <w:szCs w:val="28"/>
          <w:lang w:val="uk-UA"/>
        </w:rPr>
      </w:pPr>
      <w:r>
        <w:rPr>
          <w:rFonts w:ascii="Palatino Linotype" w:hAnsi="Palatino Linotype" w:cs="Arial,Italic"/>
          <w:b/>
          <w:iCs/>
          <w:sz w:val="28"/>
          <w:szCs w:val="28"/>
          <w:lang w:val="uk-UA"/>
        </w:rPr>
        <w:t>Тема</w:t>
      </w:r>
      <w:r w:rsidR="00B96B6D">
        <w:rPr>
          <w:rFonts w:ascii="Palatino Linotype" w:hAnsi="Palatino Linotype" w:cs="Arial,Italic"/>
          <w:b/>
          <w:iCs/>
          <w:sz w:val="28"/>
          <w:szCs w:val="28"/>
          <w:lang w:val="uk-UA"/>
        </w:rPr>
        <w:t xml:space="preserve"> 7</w:t>
      </w:r>
      <w:r w:rsidR="00F53C95" w:rsidRPr="00DB392D">
        <w:rPr>
          <w:rFonts w:ascii="Palatino Linotype" w:hAnsi="Palatino Linotype" w:cs="Arial,Italic"/>
          <w:b/>
          <w:iCs/>
          <w:sz w:val="28"/>
          <w:szCs w:val="28"/>
          <w:lang w:val="uk-UA"/>
        </w:rPr>
        <w:t xml:space="preserve">. </w:t>
      </w:r>
      <w:r w:rsidRPr="00DB392D">
        <w:rPr>
          <w:rFonts w:ascii="Palatino Linotype" w:hAnsi="Palatino Linotype" w:cs="Calibri"/>
          <w:b/>
          <w:sz w:val="28"/>
          <w:szCs w:val="28"/>
          <w:lang w:val="uk-UA"/>
        </w:rPr>
        <w:t>Бюджет в економічній системі держави. Доходи видатки державного бюджету</w:t>
      </w:r>
      <w:r w:rsidR="00F53C95" w:rsidRPr="00DB392D">
        <w:rPr>
          <w:rFonts w:ascii="Palatino Linotype" w:hAnsi="Palatino Linotype" w:cs="Calibri"/>
          <w:b/>
          <w:sz w:val="28"/>
          <w:szCs w:val="28"/>
          <w:lang w:val="uk-UA"/>
        </w:rPr>
        <w:t>.</w:t>
      </w:r>
    </w:p>
    <w:p w:rsidR="00993908" w:rsidRPr="00F53C95" w:rsidRDefault="00993908" w:rsidP="00F53C95">
      <w:pPr>
        <w:pStyle w:val="a3"/>
        <w:ind w:firstLine="708"/>
        <w:jc w:val="both"/>
        <w:rPr>
          <w:rFonts w:ascii="Palatino Linotype" w:hAnsi="Palatino Linotype" w:cs="Arial,Italic"/>
          <w:i/>
          <w:iCs/>
          <w:sz w:val="28"/>
          <w:szCs w:val="28"/>
          <w:lang w:val="uk-UA"/>
        </w:rPr>
      </w:pPr>
    </w:p>
    <w:p w:rsidR="00993908" w:rsidRPr="00F53C95" w:rsidRDefault="00993908" w:rsidP="00993908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b/>
          <w:sz w:val="28"/>
          <w:szCs w:val="28"/>
          <w:lang w:val="uk-UA"/>
        </w:rPr>
        <w:t xml:space="preserve">Мета: </w:t>
      </w:r>
      <w:r w:rsidR="00641218" w:rsidRPr="00F53C95">
        <w:rPr>
          <w:rFonts w:ascii="Palatino Linotype" w:hAnsi="Palatino Linotype"/>
          <w:i/>
          <w:sz w:val="28"/>
          <w:szCs w:val="28"/>
          <w:lang w:val="uk-UA"/>
        </w:rPr>
        <w:t>дослідити</w:t>
      </w:r>
      <w:r w:rsidR="00DC0117" w:rsidRPr="00F53C95">
        <w:rPr>
          <w:rFonts w:ascii="Palatino Linotype" w:hAnsi="Palatino Linotype"/>
          <w:i/>
          <w:sz w:val="28"/>
          <w:szCs w:val="28"/>
          <w:lang w:val="uk-UA"/>
        </w:rPr>
        <w:t xml:space="preserve"> сутність бюджету</w:t>
      </w:r>
      <w:r w:rsidR="00641218" w:rsidRPr="00F53C95">
        <w:rPr>
          <w:rFonts w:ascii="Palatino Linotype" w:hAnsi="Palatino Linotype"/>
          <w:i/>
          <w:sz w:val="28"/>
          <w:szCs w:val="28"/>
          <w:lang w:val="uk-UA"/>
        </w:rPr>
        <w:t>, ознайомитися із складом доходів та видатків бюджету</w:t>
      </w:r>
      <w:r w:rsidR="00F53C95" w:rsidRPr="00F53C95">
        <w:rPr>
          <w:rFonts w:ascii="Palatino Linotype" w:hAnsi="Palatino Linotype"/>
          <w:i/>
          <w:sz w:val="28"/>
          <w:szCs w:val="28"/>
          <w:lang w:val="uk-UA"/>
        </w:rPr>
        <w:t xml:space="preserve"> </w:t>
      </w:r>
      <w:r w:rsidR="00F53C95">
        <w:rPr>
          <w:rFonts w:ascii="Palatino Linotype" w:hAnsi="Palatino Linotype"/>
          <w:i/>
          <w:sz w:val="28"/>
          <w:szCs w:val="28"/>
          <w:lang w:val="uk-UA"/>
        </w:rPr>
        <w:t>України; визначити</w:t>
      </w:r>
      <w:r w:rsidR="00F53C95" w:rsidRPr="00F53C95">
        <w:rPr>
          <w:rFonts w:ascii="Palatino Linotype" w:hAnsi="Palatino Linotype"/>
          <w:i/>
          <w:sz w:val="28"/>
          <w:szCs w:val="28"/>
          <w:lang w:val="uk-UA"/>
        </w:rPr>
        <w:t xml:space="preserve"> сутність бюджетної системи, її принципи, ознайомитися з особливостями бюджетного процесу</w:t>
      </w:r>
      <w:r w:rsidR="00F53C95">
        <w:rPr>
          <w:rFonts w:ascii="Palatino Linotype" w:hAnsi="Palatino Linotype"/>
          <w:i/>
          <w:sz w:val="28"/>
          <w:szCs w:val="28"/>
          <w:lang w:val="uk-UA"/>
        </w:rPr>
        <w:t xml:space="preserve"> в Україні</w:t>
      </w:r>
      <w:r w:rsidR="00F53C95" w:rsidRPr="00F53C95">
        <w:rPr>
          <w:rFonts w:ascii="Palatino Linotype" w:hAnsi="Palatino Linotype"/>
          <w:sz w:val="28"/>
          <w:szCs w:val="28"/>
          <w:lang w:val="uk-UA"/>
        </w:rPr>
        <w:t>.</w:t>
      </w:r>
    </w:p>
    <w:p w:rsidR="00993908" w:rsidRPr="00F53C95" w:rsidRDefault="00993908" w:rsidP="00993908">
      <w:pPr>
        <w:pStyle w:val="a3"/>
        <w:rPr>
          <w:rFonts w:ascii="Palatino Linotype" w:hAnsi="Palatino Linotype"/>
          <w:b/>
          <w:sz w:val="28"/>
          <w:szCs w:val="28"/>
          <w:lang w:val="uk-UA"/>
        </w:rPr>
      </w:pPr>
    </w:p>
    <w:p w:rsidR="00993908" w:rsidRPr="00F53C95" w:rsidRDefault="00F53C95" w:rsidP="00F53C95">
      <w:pPr>
        <w:pStyle w:val="a3"/>
        <w:ind w:firstLine="708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F53C95">
        <w:rPr>
          <w:rFonts w:ascii="Palatino Linotype" w:hAnsi="Palatino Linotype"/>
          <w:b/>
          <w:sz w:val="28"/>
          <w:szCs w:val="28"/>
          <w:lang w:val="uk-UA"/>
        </w:rPr>
        <w:t>Питання теми</w:t>
      </w:r>
    </w:p>
    <w:p w:rsidR="00F53C95" w:rsidRPr="00F53C95" w:rsidRDefault="00B96B6D" w:rsidP="00F53C95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7</w:t>
      </w:r>
      <w:r w:rsidR="00F53C95" w:rsidRPr="00F53C95">
        <w:rPr>
          <w:rFonts w:ascii="Palatino Linotype" w:hAnsi="Palatino Linotype"/>
          <w:sz w:val="28"/>
          <w:szCs w:val="28"/>
          <w:lang w:val="uk-UA"/>
        </w:rPr>
        <w:t>.1. Економічна сутність та призначення бюджету</w:t>
      </w:r>
    </w:p>
    <w:p w:rsidR="00F53C95" w:rsidRPr="00F53C95" w:rsidRDefault="00B96B6D" w:rsidP="00F53C95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7</w:t>
      </w:r>
      <w:r w:rsidR="00F53C95" w:rsidRPr="00F53C95">
        <w:rPr>
          <w:rFonts w:ascii="Palatino Linotype" w:hAnsi="Palatino Linotype"/>
          <w:sz w:val="28"/>
          <w:szCs w:val="28"/>
          <w:lang w:val="uk-UA"/>
        </w:rPr>
        <w:t>.2. Склад доходів бюджету</w:t>
      </w:r>
    </w:p>
    <w:p w:rsidR="00F53C95" w:rsidRPr="00F53C95" w:rsidRDefault="00B96B6D" w:rsidP="00F53C95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7</w:t>
      </w:r>
      <w:r w:rsidR="00F53C95" w:rsidRPr="00F53C95">
        <w:rPr>
          <w:rFonts w:ascii="Palatino Linotype" w:hAnsi="Palatino Linotype"/>
          <w:sz w:val="28"/>
          <w:szCs w:val="28"/>
          <w:lang w:val="uk-UA"/>
        </w:rPr>
        <w:t>.3. Склад видатків бюджету</w:t>
      </w:r>
    </w:p>
    <w:p w:rsidR="00F53C95" w:rsidRPr="00F53C95" w:rsidRDefault="00B96B6D" w:rsidP="00F53C95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7</w:t>
      </w:r>
      <w:r w:rsidR="00F53C95" w:rsidRPr="00F53C95">
        <w:rPr>
          <w:rFonts w:ascii="Palatino Linotype" w:hAnsi="Palatino Linotype"/>
          <w:sz w:val="28"/>
          <w:szCs w:val="28"/>
          <w:lang w:val="uk-UA"/>
        </w:rPr>
        <w:t>.4. Бюджетна система та принципи її побудови</w:t>
      </w:r>
    </w:p>
    <w:p w:rsidR="00F53C95" w:rsidRPr="00F53C95" w:rsidRDefault="00B96B6D" w:rsidP="00F53C95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7</w:t>
      </w:r>
      <w:r w:rsidR="00F53C95" w:rsidRPr="00F53C95">
        <w:rPr>
          <w:rFonts w:ascii="Palatino Linotype" w:hAnsi="Palatino Linotype"/>
          <w:sz w:val="28"/>
          <w:szCs w:val="28"/>
          <w:lang w:val="uk-UA"/>
        </w:rPr>
        <w:t>.5. Бюджетний процес</w:t>
      </w:r>
    </w:p>
    <w:p w:rsidR="001E5BDB" w:rsidRPr="00F53C95" w:rsidRDefault="001E5BDB" w:rsidP="00F53C95">
      <w:pPr>
        <w:pStyle w:val="a3"/>
        <w:tabs>
          <w:tab w:val="left" w:pos="851"/>
          <w:tab w:val="left" w:pos="993"/>
          <w:tab w:val="left" w:pos="1134"/>
        </w:tabs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DB392D" w:rsidRPr="00372723" w:rsidRDefault="00DB392D" w:rsidP="00DB392D">
      <w:pPr>
        <w:pStyle w:val="a3"/>
        <w:ind w:firstLine="709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372723">
        <w:rPr>
          <w:rFonts w:ascii="Palatino Linotype" w:hAnsi="Palatino Linotype"/>
          <w:b/>
          <w:sz w:val="28"/>
          <w:szCs w:val="28"/>
          <w:lang w:val="uk-UA"/>
        </w:rPr>
        <w:lastRenderedPageBreak/>
        <w:t>Завдання для самостійної роботи д</w:t>
      </w:r>
      <w:r w:rsidR="00B96B6D">
        <w:rPr>
          <w:rFonts w:ascii="Palatino Linotype" w:hAnsi="Palatino Linotype"/>
          <w:b/>
          <w:sz w:val="28"/>
          <w:szCs w:val="28"/>
          <w:lang w:val="uk-UA"/>
        </w:rPr>
        <w:t>о теми 7</w:t>
      </w:r>
    </w:p>
    <w:p w:rsidR="00DB392D" w:rsidRDefault="00DB392D" w:rsidP="00DB392D">
      <w:pPr>
        <w:spacing w:after="0" w:line="240" w:lineRule="auto"/>
        <w:ind w:firstLine="708"/>
        <w:jc w:val="both"/>
        <w:rPr>
          <w:rFonts w:ascii="Palatino Linotype" w:hAnsi="Palatino Linotype"/>
          <w:b/>
          <w:sz w:val="28"/>
          <w:szCs w:val="28"/>
          <w:lang w:val="uk-UA"/>
        </w:rPr>
      </w:pPr>
    </w:p>
    <w:p w:rsidR="003C3FD1" w:rsidRPr="00DB392D" w:rsidRDefault="00597718" w:rsidP="00DB392D">
      <w:pPr>
        <w:spacing w:after="0" w:line="240" w:lineRule="auto"/>
        <w:ind w:firstLine="708"/>
        <w:jc w:val="both"/>
        <w:rPr>
          <w:rFonts w:ascii="Palatino Linotype" w:eastAsiaTheme="minorHAnsi" w:hAnsi="Palatino Linotype"/>
          <w:b/>
          <w:sz w:val="28"/>
          <w:szCs w:val="28"/>
          <w:shd w:val="clear" w:color="auto" w:fill="FFFFFF"/>
          <w:lang w:val="uk-UA"/>
        </w:rPr>
      </w:pPr>
      <w:r w:rsidRPr="00DB392D">
        <w:rPr>
          <w:rFonts w:ascii="Palatino Linotype" w:hAnsi="Palatino Linotype"/>
          <w:b/>
          <w:sz w:val="28"/>
          <w:szCs w:val="28"/>
          <w:lang w:val="uk-UA"/>
        </w:rPr>
        <w:t>Завд</w:t>
      </w:r>
      <w:r w:rsidR="00B96B6D">
        <w:rPr>
          <w:rFonts w:ascii="Palatino Linotype" w:hAnsi="Palatino Linotype"/>
          <w:b/>
          <w:sz w:val="28"/>
          <w:szCs w:val="28"/>
          <w:lang w:val="uk-UA"/>
        </w:rPr>
        <w:t>ання 7</w:t>
      </w:r>
      <w:r w:rsidR="001E5BDB" w:rsidRPr="00DB392D">
        <w:rPr>
          <w:rFonts w:ascii="Palatino Linotype" w:hAnsi="Palatino Linotype"/>
          <w:b/>
          <w:sz w:val="28"/>
          <w:szCs w:val="28"/>
          <w:lang w:val="uk-UA"/>
        </w:rPr>
        <w:t>.1</w:t>
      </w:r>
      <w:r w:rsidR="001E5BDB" w:rsidRPr="00DB392D">
        <w:rPr>
          <w:rFonts w:ascii="Palatino Linotype" w:hAnsi="Palatino Linotype"/>
          <w:sz w:val="28"/>
          <w:szCs w:val="28"/>
          <w:lang w:val="uk-UA"/>
        </w:rPr>
        <w:t>. До зазначених термінів виберіть правильне визначення серед тих, що наведені нижче.</w:t>
      </w:r>
    </w:p>
    <w:p w:rsidR="001E5BDB" w:rsidRPr="00DB392D" w:rsidRDefault="001E5BDB" w:rsidP="001E5BDB">
      <w:pPr>
        <w:pStyle w:val="a3"/>
        <w:ind w:firstLine="708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DB392D">
        <w:rPr>
          <w:rFonts w:ascii="Palatino Linotype" w:hAnsi="Palatino Linotype"/>
          <w:i/>
          <w:sz w:val="28"/>
          <w:szCs w:val="28"/>
          <w:lang w:val="uk-UA"/>
        </w:rPr>
        <w:t>Терміни:</w:t>
      </w:r>
    </w:p>
    <w:p w:rsidR="001E5BDB" w:rsidRPr="00DB392D" w:rsidRDefault="000005A8" w:rsidP="001E5BDB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>бюджет</w:t>
      </w:r>
      <w:r w:rsidR="001E5BDB" w:rsidRPr="00DB392D">
        <w:rPr>
          <w:rFonts w:ascii="Palatino Linotype" w:hAnsi="Palatino Linotype"/>
          <w:sz w:val="28"/>
          <w:szCs w:val="28"/>
          <w:lang w:val="uk-UA"/>
        </w:rPr>
        <w:t>;</w:t>
      </w:r>
    </w:p>
    <w:p w:rsidR="00487403" w:rsidRPr="00DB392D" w:rsidRDefault="00487403" w:rsidP="001E5BDB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>бюджети місцевого самоврядування;</w:t>
      </w:r>
    </w:p>
    <w:p w:rsidR="00487403" w:rsidRPr="00DB392D" w:rsidRDefault="00487403" w:rsidP="00487403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>бюджетна класифікація;</w:t>
      </w:r>
    </w:p>
    <w:p w:rsidR="00487403" w:rsidRPr="00DB392D" w:rsidRDefault="00487403" w:rsidP="001E5BDB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>бюджетне асигнування;</w:t>
      </w:r>
    </w:p>
    <w:p w:rsidR="00487403" w:rsidRPr="00DB392D" w:rsidRDefault="00487403" w:rsidP="001E5BDB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>бюджетні кошти (кошти бюджету);</w:t>
      </w:r>
    </w:p>
    <w:p w:rsidR="00CD7889" w:rsidRPr="00DB392D" w:rsidRDefault="00CD7889" w:rsidP="001E5BDB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>трансферти;</w:t>
      </w:r>
    </w:p>
    <w:p w:rsidR="00CD7889" w:rsidRPr="00DB392D" w:rsidRDefault="00CD7889" w:rsidP="001E5BDB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>видатки бюджету;</w:t>
      </w:r>
    </w:p>
    <w:p w:rsidR="00487403" w:rsidRPr="00DB392D" w:rsidRDefault="00487403" w:rsidP="00487403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>капітальні видатки;</w:t>
      </w:r>
    </w:p>
    <w:p w:rsidR="003C3FD1" w:rsidRPr="00DB392D" w:rsidRDefault="00487403" w:rsidP="00DB392D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>кошторис.</w:t>
      </w:r>
    </w:p>
    <w:p w:rsidR="001E5BDB" w:rsidRPr="00DB392D" w:rsidRDefault="001E5BDB" w:rsidP="001E5BDB">
      <w:pPr>
        <w:pStyle w:val="a3"/>
        <w:ind w:firstLine="708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DB392D">
        <w:rPr>
          <w:rFonts w:ascii="Palatino Linotype" w:hAnsi="Palatino Linotype"/>
          <w:i/>
          <w:sz w:val="28"/>
          <w:szCs w:val="28"/>
          <w:lang w:val="uk-UA"/>
        </w:rPr>
        <w:t xml:space="preserve">Визначення: </w:t>
      </w:r>
    </w:p>
    <w:p w:rsidR="001E5BDB" w:rsidRPr="00DB392D" w:rsidRDefault="000005A8" w:rsidP="00CD7889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>А)</w:t>
      </w:r>
      <w:r w:rsidR="00CD7889" w:rsidRPr="00DB392D">
        <w:rPr>
          <w:rFonts w:ascii="Palatino Linotype" w:hAnsi="Palatino Linotype"/>
          <w:color w:val="000000"/>
          <w:kern w:val="24"/>
          <w:sz w:val="28"/>
          <w:szCs w:val="28"/>
          <w:lang w:val="uk-UA"/>
        </w:rPr>
        <w:t xml:space="preserve"> </w:t>
      </w:r>
      <w:r w:rsidR="00487403" w:rsidRPr="00DB392D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належні відповідно до законодавства надходження бюджету та витрати бюджету</w:t>
      </w:r>
      <w:r w:rsidR="00CD7889" w:rsidRPr="00DB392D">
        <w:rPr>
          <w:rFonts w:ascii="Palatino Linotype" w:hAnsi="Palatino Linotype"/>
          <w:sz w:val="28"/>
          <w:szCs w:val="28"/>
          <w:lang w:val="uk-UA"/>
        </w:rPr>
        <w:t>;</w:t>
      </w:r>
    </w:p>
    <w:p w:rsidR="00487403" w:rsidRPr="00DB392D" w:rsidRDefault="000005A8" w:rsidP="00CD7889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 xml:space="preserve">Б) </w:t>
      </w:r>
      <w:r w:rsidR="00487403" w:rsidRPr="00DB392D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бюджети територіальних громад сіл, їх об'єднань, селищ, міст (у тому числі районів у містах), бюджети об’єднаних територіальних громад</w:t>
      </w:r>
    </w:p>
    <w:p w:rsidR="000005A8" w:rsidRPr="00DB392D" w:rsidRDefault="00487403" w:rsidP="00CD7889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 xml:space="preserve">В) </w:t>
      </w:r>
      <w:r w:rsidR="00CD7889" w:rsidRPr="00DB392D">
        <w:rPr>
          <w:rFonts w:ascii="Palatino Linotype" w:hAnsi="Palatino Linotype"/>
          <w:sz w:val="28"/>
          <w:szCs w:val="28"/>
          <w:lang w:val="uk-UA"/>
        </w:rPr>
        <w:t>єдине систематизоване згрупування доходів, видатків, кредитування, фінансування бюджету, боргу відповідно до законодавства України та міжнародних стандартів;</w:t>
      </w:r>
    </w:p>
    <w:p w:rsidR="00CD7889" w:rsidRPr="00DB392D" w:rsidRDefault="00487403" w:rsidP="00CD7889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>Г</w:t>
      </w:r>
      <w:r w:rsidR="00CD7889" w:rsidRPr="00DB392D">
        <w:rPr>
          <w:rFonts w:ascii="Palatino Linotype" w:hAnsi="Palatino Linotype"/>
          <w:sz w:val="28"/>
          <w:szCs w:val="28"/>
          <w:lang w:val="uk-UA"/>
        </w:rPr>
        <w:t>) кошти, які спрямовуються на здійснення програм, передбачених відповідним бюджетом</w:t>
      </w:r>
    </w:p>
    <w:p w:rsidR="000005A8" w:rsidRPr="00DB392D" w:rsidRDefault="00487403" w:rsidP="00CD7889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>Д</w:t>
      </w:r>
      <w:r w:rsidR="000005A8" w:rsidRPr="00DB392D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CD7889" w:rsidRPr="00DB392D">
        <w:rPr>
          <w:rFonts w:ascii="Palatino Linotype" w:hAnsi="Palatino Linotype"/>
          <w:sz w:val="28"/>
          <w:szCs w:val="28"/>
          <w:lang w:val="uk-UA"/>
        </w:rPr>
        <w:t>план формування та використання фінансових ресурсів для забезпечення завдань і функцій, які здійснюються відповідно органами державної влади, органами місцевого самоврядування протягом бюджетного періоду;</w:t>
      </w:r>
    </w:p>
    <w:p w:rsidR="00CD7889" w:rsidRPr="00DB392D" w:rsidRDefault="00487403" w:rsidP="00CD7889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>Е</w:t>
      </w:r>
      <w:r w:rsidR="00CD7889" w:rsidRPr="00DB392D">
        <w:rPr>
          <w:rFonts w:ascii="Palatino Linotype" w:hAnsi="Palatino Linotype"/>
          <w:sz w:val="28"/>
          <w:szCs w:val="28"/>
          <w:lang w:val="uk-UA"/>
        </w:rPr>
        <w:t>) кошти, одержані від інших органів державної влади, органів місцевого самоврядування, інших держав або міжнародних організацій на безоплатній та безповоротній основі;</w:t>
      </w:r>
    </w:p>
    <w:p w:rsidR="00CD7889" w:rsidRPr="00DB392D" w:rsidRDefault="00487403" w:rsidP="00CD7889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>Ж</w:t>
      </w:r>
      <w:r w:rsidR="00CD7889" w:rsidRPr="00DB392D">
        <w:rPr>
          <w:rFonts w:ascii="Palatino Linotype" w:hAnsi="Palatino Linotype"/>
          <w:sz w:val="28"/>
          <w:szCs w:val="28"/>
          <w:lang w:val="uk-UA"/>
        </w:rPr>
        <w:t>) платежі з метою придбання необоротних активів (у тому числі землі, нематеріальних активів тощо), стратегічних і надзвичайних запасів товарів</w:t>
      </w:r>
      <w:r w:rsidRPr="00DB392D">
        <w:rPr>
          <w:rFonts w:ascii="Palatino Linotype" w:hAnsi="Palatino Linotype"/>
          <w:sz w:val="28"/>
          <w:szCs w:val="28"/>
          <w:lang w:val="uk-UA"/>
        </w:rPr>
        <w:t>;</w:t>
      </w:r>
    </w:p>
    <w:p w:rsidR="00487403" w:rsidRPr="00DB392D" w:rsidRDefault="00487403" w:rsidP="00CD7889">
      <w:pPr>
        <w:pStyle w:val="a3"/>
        <w:ind w:firstLine="709"/>
        <w:jc w:val="both"/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 xml:space="preserve">З) </w:t>
      </w:r>
      <w:r w:rsidRPr="00DB392D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 xml:space="preserve">повноваження розпорядника бюджетних коштів, надане відповідно до бюджетного призначення, на взяття бюджетного </w:t>
      </w:r>
      <w:r w:rsidRPr="00DB392D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lastRenderedPageBreak/>
        <w:t>зобов’язання та здійснення платежів, яке має кількісні, часові та цільові обмеження;</w:t>
      </w:r>
    </w:p>
    <w:p w:rsidR="00487403" w:rsidRPr="00DB392D" w:rsidRDefault="00487403" w:rsidP="00CD7889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DB392D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І) основний плановий фінансовий документ бюджетної установи, яким на бюджетний період встановлюються повноваження щодо отримання надходжень і розподіл бюджетних асигнувань на взяття бюджетних зобов'язань та здійснення платежів для виконання бюджетною установою своїх функцій та досягнення результатів, визначених відповідно до бюджетних призначень</w:t>
      </w:r>
    </w:p>
    <w:p w:rsidR="00CD7889" w:rsidRPr="00DB392D" w:rsidRDefault="00CD7889" w:rsidP="00CD7889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1E5BDB" w:rsidRPr="00DB392D" w:rsidRDefault="00B96B6D" w:rsidP="001E5BDB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b/>
          <w:sz w:val="28"/>
          <w:szCs w:val="28"/>
          <w:lang w:val="uk-UA"/>
        </w:rPr>
        <w:t>Завдання 7</w:t>
      </w:r>
      <w:r w:rsidR="001E5BDB" w:rsidRPr="00DB392D">
        <w:rPr>
          <w:rFonts w:ascii="Palatino Linotype" w:hAnsi="Palatino Linotype"/>
          <w:b/>
          <w:sz w:val="28"/>
          <w:szCs w:val="28"/>
          <w:lang w:val="uk-UA"/>
        </w:rPr>
        <w:t>.2</w:t>
      </w:r>
      <w:r w:rsidR="001E5BDB" w:rsidRPr="00DB392D">
        <w:rPr>
          <w:rFonts w:ascii="Palatino Linotype" w:hAnsi="Palatino Linotype"/>
          <w:sz w:val="28"/>
          <w:szCs w:val="28"/>
          <w:lang w:val="uk-UA"/>
        </w:rPr>
        <w:t xml:space="preserve">. На </w:t>
      </w:r>
      <w:r w:rsidR="003C3FD1" w:rsidRPr="00DB392D">
        <w:rPr>
          <w:rFonts w:ascii="Palatino Linotype" w:hAnsi="Palatino Linotype"/>
          <w:sz w:val="28"/>
          <w:szCs w:val="28"/>
        </w:rPr>
        <w:t xml:space="preserve">  </w:t>
      </w:r>
      <w:r w:rsidR="001E5BDB" w:rsidRPr="00DB392D">
        <w:rPr>
          <w:rFonts w:ascii="Palatino Linotype" w:hAnsi="Palatino Linotype"/>
          <w:sz w:val="28"/>
          <w:szCs w:val="28"/>
          <w:lang w:val="uk-UA"/>
        </w:rPr>
        <w:t xml:space="preserve">підставі </w:t>
      </w:r>
      <w:r w:rsidR="003C3FD1" w:rsidRPr="00DB392D">
        <w:rPr>
          <w:rFonts w:ascii="Palatino Linotype" w:hAnsi="Palatino Linotype"/>
          <w:sz w:val="28"/>
          <w:szCs w:val="28"/>
        </w:rPr>
        <w:t xml:space="preserve">  </w:t>
      </w:r>
      <w:r w:rsidR="001E5BDB" w:rsidRPr="00DB392D">
        <w:rPr>
          <w:rFonts w:ascii="Palatino Linotype" w:hAnsi="Palatino Linotype"/>
          <w:sz w:val="28"/>
          <w:szCs w:val="28"/>
          <w:lang w:val="uk-UA"/>
        </w:rPr>
        <w:t>даних</w:t>
      </w:r>
      <w:r w:rsidR="003C3FD1" w:rsidRPr="00DB392D">
        <w:rPr>
          <w:rFonts w:ascii="Palatino Linotype" w:hAnsi="Palatino Linotype"/>
          <w:sz w:val="28"/>
          <w:szCs w:val="28"/>
        </w:rPr>
        <w:t xml:space="preserve">  </w:t>
      </w:r>
      <w:r w:rsidR="001E5BDB" w:rsidRPr="00DB392D">
        <w:rPr>
          <w:rFonts w:ascii="Palatino Linotype" w:hAnsi="Palatino Linotype"/>
          <w:sz w:val="28"/>
          <w:szCs w:val="28"/>
          <w:lang w:val="uk-UA"/>
        </w:rPr>
        <w:t xml:space="preserve"> Національного</w:t>
      </w:r>
      <w:r w:rsidR="003C3FD1" w:rsidRPr="00DB392D">
        <w:rPr>
          <w:rFonts w:ascii="Palatino Linotype" w:hAnsi="Palatino Linotype"/>
          <w:sz w:val="28"/>
          <w:szCs w:val="28"/>
        </w:rPr>
        <w:t xml:space="preserve"> </w:t>
      </w:r>
      <w:r w:rsidR="001E5BDB" w:rsidRPr="00DB392D">
        <w:rPr>
          <w:rFonts w:ascii="Palatino Linotype" w:hAnsi="Palatino Linotype"/>
          <w:sz w:val="28"/>
          <w:szCs w:val="28"/>
          <w:lang w:val="uk-UA"/>
        </w:rPr>
        <w:t xml:space="preserve"> банку України</w:t>
      </w:r>
      <w:r w:rsidR="003C3FD1" w:rsidRPr="00DB392D">
        <w:rPr>
          <w:rFonts w:ascii="Palatino Linotype" w:hAnsi="Palatino Linotype"/>
          <w:sz w:val="28"/>
          <w:szCs w:val="28"/>
        </w:rPr>
        <w:t xml:space="preserve"> </w:t>
      </w:r>
      <w:r w:rsidR="00DB392D" w:rsidRPr="00DB392D">
        <w:rPr>
          <w:rFonts w:ascii="Palatino Linotype" w:hAnsi="Palatino Linotype"/>
          <w:sz w:val="28"/>
          <w:szCs w:val="28"/>
        </w:rPr>
        <w:t>[</w:t>
      </w:r>
      <w:r w:rsidR="000F4C91">
        <w:rPr>
          <w:rFonts w:ascii="Palatino Linotype" w:hAnsi="Palatino Linotype"/>
          <w:sz w:val="28"/>
          <w:szCs w:val="28"/>
          <w:lang w:val="uk-UA"/>
        </w:rPr>
        <w:t>27</w:t>
      </w:r>
      <w:r w:rsidR="00DB392D" w:rsidRPr="00DB392D">
        <w:rPr>
          <w:rFonts w:ascii="Palatino Linotype" w:hAnsi="Palatino Linotype"/>
          <w:sz w:val="28"/>
          <w:szCs w:val="28"/>
        </w:rPr>
        <w:t xml:space="preserve">] </w:t>
      </w:r>
      <w:r w:rsidR="001E5BDB" w:rsidRPr="00DB392D">
        <w:rPr>
          <w:rFonts w:ascii="Palatino Linotype" w:hAnsi="Palatino Linotype"/>
          <w:sz w:val="28"/>
          <w:szCs w:val="28"/>
          <w:lang w:val="uk-UA"/>
        </w:rPr>
        <w:t>проаналізувати динаміку</w:t>
      </w:r>
      <w:r w:rsidR="00471F17" w:rsidRPr="00DB392D">
        <w:rPr>
          <w:rFonts w:ascii="Palatino Linotype" w:hAnsi="Palatino Linotype"/>
          <w:sz w:val="28"/>
          <w:szCs w:val="28"/>
          <w:lang w:val="uk-UA"/>
        </w:rPr>
        <w:t xml:space="preserve"> та структуру доходів</w:t>
      </w:r>
      <w:r w:rsidR="001E5BDB" w:rsidRPr="00DB392D">
        <w:rPr>
          <w:rFonts w:ascii="Palatino Linotype" w:hAnsi="Palatino Linotype"/>
          <w:sz w:val="28"/>
          <w:szCs w:val="28"/>
          <w:lang w:val="uk-UA"/>
        </w:rPr>
        <w:t xml:space="preserve"> державного бюджету України за останні 3 роки. Результати розрахунків представити у вигляді таблиць</w:t>
      </w:r>
      <w:r>
        <w:rPr>
          <w:rFonts w:ascii="Palatino Linotype" w:hAnsi="Palatino Linotype"/>
          <w:sz w:val="28"/>
          <w:szCs w:val="28"/>
          <w:lang w:val="uk-UA"/>
        </w:rPr>
        <w:t xml:space="preserve"> 7</w:t>
      </w:r>
      <w:r w:rsidR="009E310E" w:rsidRPr="00DB392D">
        <w:rPr>
          <w:rFonts w:ascii="Palatino Linotype" w:hAnsi="Palatino Linotype"/>
          <w:sz w:val="28"/>
          <w:szCs w:val="28"/>
          <w:lang w:val="uk-UA"/>
        </w:rPr>
        <w:t xml:space="preserve">.1, </w:t>
      </w:r>
      <w:r w:rsidR="00DB392D">
        <w:rPr>
          <w:rFonts w:ascii="Palatino Linotype" w:hAnsi="Palatino Linotype"/>
          <w:sz w:val="28"/>
          <w:szCs w:val="28"/>
          <w:lang w:val="uk-UA"/>
        </w:rPr>
        <w:t>8</w:t>
      </w:r>
      <w:r w:rsidR="00471F17" w:rsidRPr="00DB392D">
        <w:rPr>
          <w:rFonts w:ascii="Palatino Linotype" w:hAnsi="Palatino Linotype"/>
          <w:sz w:val="28"/>
          <w:szCs w:val="28"/>
          <w:lang w:val="uk-UA"/>
        </w:rPr>
        <w:t>.2</w:t>
      </w:r>
      <w:r w:rsidR="001E5BDB" w:rsidRPr="00DB392D">
        <w:rPr>
          <w:rFonts w:ascii="Palatino Linotype" w:hAnsi="Palatino Linotype"/>
          <w:sz w:val="28"/>
          <w:szCs w:val="28"/>
          <w:lang w:val="uk-UA"/>
        </w:rPr>
        <w:t>.</w:t>
      </w:r>
    </w:p>
    <w:p w:rsidR="00CD7889" w:rsidRPr="00DB392D" w:rsidRDefault="00CD7889" w:rsidP="001E5BDB">
      <w:pPr>
        <w:pStyle w:val="a3"/>
        <w:tabs>
          <w:tab w:val="left" w:pos="851"/>
          <w:tab w:val="left" w:pos="993"/>
          <w:tab w:val="left" w:pos="1134"/>
        </w:tabs>
        <w:ind w:firstLine="709"/>
        <w:jc w:val="right"/>
        <w:rPr>
          <w:rFonts w:ascii="Palatino Linotype" w:hAnsi="Palatino Linotype"/>
          <w:sz w:val="28"/>
          <w:szCs w:val="28"/>
          <w:lang w:val="uk-UA"/>
        </w:rPr>
      </w:pPr>
    </w:p>
    <w:p w:rsidR="003C3FD1" w:rsidRPr="00DB392D" w:rsidRDefault="00597718" w:rsidP="00DB392D">
      <w:pPr>
        <w:pStyle w:val="a3"/>
        <w:tabs>
          <w:tab w:val="left" w:pos="851"/>
          <w:tab w:val="left" w:pos="993"/>
          <w:tab w:val="left" w:pos="1134"/>
        </w:tabs>
        <w:ind w:firstLine="709"/>
        <w:jc w:val="right"/>
        <w:rPr>
          <w:rFonts w:ascii="Palatino Linotype" w:hAnsi="Palatino Linotype"/>
          <w:sz w:val="28"/>
          <w:szCs w:val="28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 xml:space="preserve">Таблиця </w:t>
      </w:r>
      <w:r w:rsidR="00B96B6D">
        <w:rPr>
          <w:rFonts w:ascii="Palatino Linotype" w:hAnsi="Palatino Linotype"/>
          <w:sz w:val="28"/>
          <w:szCs w:val="28"/>
          <w:lang w:val="uk-UA"/>
        </w:rPr>
        <w:t>7</w:t>
      </w:r>
      <w:r w:rsidR="001E5BDB" w:rsidRPr="00DB392D">
        <w:rPr>
          <w:rFonts w:ascii="Palatino Linotype" w:hAnsi="Palatino Linotype"/>
          <w:sz w:val="28"/>
          <w:szCs w:val="28"/>
          <w:lang w:val="uk-UA"/>
        </w:rPr>
        <w:t>.1</w:t>
      </w:r>
    </w:p>
    <w:p w:rsidR="00DB392D" w:rsidRDefault="001E5BDB" w:rsidP="001E5BDB">
      <w:pPr>
        <w:pStyle w:val="a3"/>
        <w:tabs>
          <w:tab w:val="left" w:pos="851"/>
          <w:tab w:val="left" w:pos="993"/>
          <w:tab w:val="left" w:pos="1134"/>
        </w:tabs>
        <w:ind w:firstLine="709"/>
        <w:jc w:val="center"/>
        <w:rPr>
          <w:rFonts w:ascii="Palatino Linotype" w:hAnsi="Palatino Linotype"/>
          <w:sz w:val="28"/>
          <w:szCs w:val="28"/>
          <w:lang w:val="uk-UA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 xml:space="preserve">Структура доходів державного бюджету України </w:t>
      </w:r>
    </w:p>
    <w:p w:rsidR="001E5BDB" w:rsidRPr="00DB392D" w:rsidRDefault="001E5BDB" w:rsidP="001E5BDB">
      <w:pPr>
        <w:pStyle w:val="a3"/>
        <w:tabs>
          <w:tab w:val="left" w:pos="851"/>
          <w:tab w:val="left" w:pos="993"/>
          <w:tab w:val="left" w:pos="1134"/>
        </w:tabs>
        <w:ind w:firstLine="709"/>
        <w:jc w:val="center"/>
        <w:rPr>
          <w:rFonts w:ascii="Palatino Linotype" w:hAnsi="Palatino Linotype"/>
          <w:sz w:val="28"/>
          <w:szCs w:val="28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>за 20__-20__ років</w:t>
      </w:r>
    </w:p>
    <w:p w:rsidR="003C3FD1" w:rsidRPr="00DB392D" w:rsidRDefault="003C3FD1" w:rsidP="001E5BDB">
      <w:pPr>
        <w:pStyle w:val="a3"/>
        <w:tabs>
          <w:tab w:val="left" w:pos="851"/>
          <w:tab w:val="left" w:pos="993"/>
          <w:tab w:val="left" w:pos="1134"/>
        </w:tabs>
        <w:ind w:firstLine="709"/>
        <w:jc w:val="center"/>
        <w:rPr>
          <w:rFonts w:ascii="Palatino Linotype" w:hAnsi="Palatino Linotype"/>
          <w:sz w:val="28"/>
          <w:szCs w:val="28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792"/>
        <w:gridCol w:w="1411"/>
        <w:gridCol w:w="849"/>
        <w:gridCol w:w="1411"/>
        <w:gridCol w:w="636"/>
        <w:gridCol w:w="1514"/>
        <w:gridCol w:w="673"/>
      </w:tblGrid>
      <w:tr w:rsidR="001E5BDB" w:rsidRPr="00DB392D" w:rsidTr="001E5BDB">
        <w:tc>
          <w:tcPr>
            <w:tcW w:w="2802" w:type="dxa"/>
            <w:vMerge w:val="restart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DB392D">
              <w:rPr>
                <w:rFonts w:ascii="Palatino Linotype" w:hAnsi="Palatino Linotype"/>
                <w:sz w:val="28"/>
                <w:szCs w:val="28"/>
                <w:lang w:val="uk-UA"/>
              </w:rPr>
              <w:t>Назва статті доходів</w:t>
            </w:r>
          </w:p>
        </w:tc>
        <w:tc>
          <w:tcPr>
            <w:tcW w:w="2268" w:type="dxa"/>
            <w:gridSpan w:val="2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DB392D">
              <w:rPr>
                <w:rFonts w:ascii="Palatino Linotype" w:hAnsi="Palatino Linotype"/>
                <w:sz w:val="28"/>
                <w:szCs w:val="28"/>
                <w:lang w:val="uk-UA"/>
              </w:rPr>
              <w:t>20_</w:t>
            </w:r>
          </w:p>
        </w:tc>
        <w:tc>
          <w:tcPr>
            <w:tcW w:w="2022" w:type="dxa"/>
            <w:gridSpan w:val="2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DB392D">
              <w:rPr>
                <w:rFonts w:ascii="Palatino Linotype" w:hAnsi="Palatino Linotype"/>
                <w:sz w:val="28"/>
                <w:szCs w:val="28"/>
                <w:lang w:val="uk-UA"/>
              </w:rPr>
              <w:t>20_</w:t>
            </w:r>
          </w:p>
        </w:tc>
        <w:tc>
          <w:tcPr>
            <w:tcW w:w="2194" w:type="dxa"/>
            <w:gridSpan w:val="2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DB392D">
              <w:rPr>
                <w:rFonts w:ascii="Palatino Linotype" w:hAnsi="Palatino Linotype"/>
                <w:sz w:val="28"/>
                <w:szCs w:val="28"/>
                <w:lang w:val="uk-UA"/>
              </w:rPr>
              <w:t>20_</w:t>
            </w:r>
          </w:p>
        </w:tc>
      </w:tr>
      <w:tr w:rsidR="001E5BDB" w:rsidRPr="00DB392D" w:rsidTr="001E5BDB">
        <w:tc>
          <w:tcPr>
            <w:tcW w:w="2802" w:type="dxa"/>
            <w:vMerge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DB392D">
              <w:rPr>
                <w:rFonts w:ascii="Palatino Linotype" w:hAnsi="Palatino Linotype"/>
                <w:sz w:val="28"/>
                <w:szCs w:val="28"/>
                <w:lang w:val="uk-UA"/>
              </w:rPr>
              <w:t>млн. грн.</w:t>
            </w:r>
          </w:p>
        </w:tc>
        <w:tc>
          <w:tcPr>
            <w:tcW w:w="851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DB392D">
              <w:rPr>
                <w:rFonts w:ascii="Palatino Linotype" w:hAnsi="Palatino Linotype"/>
                <w:sz w:val="28"/>
                <w:szCs w:val="28"/>
                <w:lang w:val="uk-UA"/>
              </w:rPr>
              <w:t>%</w:t>
            </w:r>
          </w:p>
        </w:tc>
        <w:tc>
          <w:tcPr>
            <w:tcW w:w="1417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DB392D">
              <w:rPr>
                <w:rFonts w:ascii="Palatino Linotype" w:hAnsi="Palatino Linotype"/>
                <w:sz w:val="28"/>
                <w:szCs w:val="28"/>
                <w:lang w:val="uk-UA"/>
              </w:rPr>
              <w:t>млн. грн.</w:t>
            </w:r>
          </w:p>
        </w:tc>
        <w:tc>
          <w:tcPr>
            <w:tcW w:w="605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DB392D">
              <w:rPr>
                <w:rFonts w:ascii="Palatino Linotype" w:hAnsi="Palatino Linotype"/>
                <w:sz w:val="28"/>
                <w:szCs w:val="28"/>
                <w:lang w:val="uk-UA"/>
              </w:rPr>
              <w:t>%</w:t>
            </w:r>
          </w:p>
        </w:tc>
        <w:tc>
          <w:tcPr>
            <w:tcW w:w="1521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DB392D">
              <w:rPr>
                <w:rFonts w:ascii="Palatino Linotype" w:hAnsi="Palatino Linotype"/>
                <w:sz w:val="28"/>
                <w:szCs w:val="28"/>
                <w:lang w:val="uk-UA"/>
              </w:rPr>
              <w:t>млн.  грн.</w:t>
            </w:r>
          </w:p>
        </w:tc>
        <w:tc>
          <w:tcPr>
            <w:tcW w:w="673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DB392D">
              <w:rPr>
                <w:rFonts w:ascii="Palatino Linotype" w:hAnsi="Palatino Linotype"/>
                <w:sz w:val="28"/>
                <w:szCs w:val="28"/>
                <w:lang w:val="uk-UA"/>
              </w:rPr>
              <w:t>%</w:t>
            </w:r>
          </w:p>
        </w:tc>
      </w:tr>
      <w:tr w:rsidR="001E5BDB" w:rsidRPr="00DB392D" w:rsidTr="001E5BDB">
        <w:tc>
          <w:tcPr>
            <w:tcW w:w="2802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DB392D">
              <w:rPr>
                <w:rFonts w:ascii="Palatino Linotype" w:hAnsi="Palatino Linotype"/>
                <w:sz w:val="28"/>
                <w:szCs w:val="28"/>
                <w:lang w:val="uk-UA"/>
              </w:rPr>
              <w:t>Податкові надходження</w:t>
            </w:r>
          </w:p>
        </w:tc>
        <w:tc>
          <w:tcPr>
            <w:tcW w:w="1417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05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521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73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1E5BDB" w:rsidRPr="00DB392D" w:rsidTr="001E5BDB">
        <w:tc>
          <w:tcPr>
            <w:tcW w:w="2802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DB392D">
              <w:rPr>
                <w:rFonts w:ascii="Palatino Linotype" w:hAnsi="Palatino Linotype"/>
                <w:sz w:val="28"/>
                <w:szCs w:val="28"/>
                <w:lang w:val="uk-UA"/>
              </w:rPr>
              <w:t>Неподаткові надходження</w:t>
            </w:r>
          </w:p>
        </w:tc>
        <w:tc>
          <w:tcPr>
            <w:tcW w:w="1417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05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521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73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1E5BDB" w:rsidRPr="00DB392D" w:rsidTr="001E5BDB">
        <w:tc>
          <w:tcPr>
            <w:tcW w:w="2802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DB392D">
              <w:rPr>
                <w:rFonts w:ascii="Palatino Linotype" w:hAnsi="Palatino Linotype"/>
                <w:sz w:val="28"/>
                <w:szCs w:val="28"/>
                <w:lang w:val="uk-UA"/>
              </w:rPr>
              <w:t>Доходи від операцій з капіталом</w:t>
            </w:r>
          </w:p>
        </w:tc>
        <w:tc>
          <w:tcPr>
            <w:tcW w:w="1417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05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521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73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1E5BDB" w:rsidRPr="00DB392D" w:rsidTr="001E5BDB">
        <w:tc>
          <w:tcPr>
            <w:tcW w:w="2802" w:type="dxa"/>
          </w:tcPr>
          <w:p w:rsidR="001E5BDB" w:rsidRPr="00DB392D" w:rsidRDefault="009E310E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DB392D">
              <w:rPr>
                <w:rFonts w:ascii="Palatino Linotype" w:hAnsi="Palatino Linotype"/>
                <w:sz w:val="28"/>
                <w:szCs w:val="28"/>
                <w:lang w:val="uk-UA"/>
              </w:rPr>
              <w:t>Офіційні трансферти</w:t>
            </w:r>
          </w:p>
        </w:tc>
        <w:tc>
          <w:tcPr>
            <w:tcW w:w="1417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05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521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73" w:type="dxa"/>
          </w:tcPr>
          <w:p w:rsidR="001E5BDB" w:rsidRPr="00DB392D" w:rsidRDefault="001E5BDB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9E310E" w:rsidRPr="00DB392D" w:rsidTr="001E5BDB">
        <w:tc>
          <w:tcPr>
            <w:tcW w:w="2802" w:type="dxa"/>
          </w:tcPr>
          <w:p w:rsidR="009E310E" w:rsidRPr="00DB392D" w:rsidRDefault="009E310E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DB392D">
              <w:rPr>
                <w:rFonts w:ascii="Palatino Linotype" w:hAnsi="Palatino Linotype"/>
                <w:sz w:val="28"/>
                <w:szCs w:val="28"/>
                <w:lang w:val="uk-UA"/>
              </w:rPr>
              <w:t>Цільові фонди</w:t>
            </w:r>
          </w:p>
        </w:tc>
        <w:tc>
          <w:tcPr>
            <w:tcW w:w="1417" w:type="dxa"/>
          </w:tcPr>
          <w:p w:rsidR="009E310E" w:rsidRPr="00DB392D" w:rsidRDefault="009E310E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9E310E" w:rsidRPr="00DB392D" w:rsidRDefault="009E310E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9E310E" w:rsidRPr="00DB392D" w:rsidRDefault="009E310E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05" w:type="dxa"/>
          </w:tcPr>
          <w:p w:rsidR="009E310E" w:rsidRPr="00DB392D" w:rsidRDefault="009E310E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521" w:type="dxa"/>
          </w:tcPr>
          <w:p w:rsidR="009E310E" w:rsidRPr="00DB392D" w:rsidRDefault="009E310E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73" w:type="dxa"/>
          </w:tcPr>
          <w:p w:rsidR="009E310E" w:rsidRPr="00DB392D" w:rsidRDefault="009E310E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9E310E" w:rsidRPr="00DB392D" w:rsidTr="001E5BDB">
        <w:tc>
          <w:tcPr>
            <w:tcW w:w="2802" w:type="dxa"/>
          </w:tcPr>
          <w:p w:rsidR="009E310E" w:rsidRPr="00DB392D" w:rsidRDefault="009E310E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DB392D">
              <w:rPr>
                <w:rFonts w:ascii="Palatino Linotype" w:hAnsi="Palatino Linotype"/>
                <w:sz w:val="28"/>
                <w:szCs w:val="28"/>
                <w:lang w:val="uk-UA"/>
              </w:rPr>
              <w:t>Усього доходів</w:t>
            </w:r>
          </w:p>
        </w:tc>
        <w:tc>
          <w:tcPr>
            <w:tcW w:w="1417" w:type="dxa"/>
          </w:tcPr>
          <w:p w:rsidR="009E310E" w:rsidRPr="00DB392D" w:rsidRDefault="009E310E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9E310E" w:rsidRPr="00DB392D" w:rsidRDefault="009E310E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DB392D">
              <w:rPr>
                <w:rFonts w:ascii="Palatino Linotype" w:hAnsi="Palatino Linotype"/>
                <w:sz w:val="28"/>
                <w:szCs w:val="28"/>
                <w:lang w:val="uk-UA"/>
              </w:rPr>
              <w:t>100</w:t>
            </w:r>
          </w:p>
        </w:tc>
        <w:tc>
          <w:tcPr>
            <w:tcW w:w="1417" w:type="dxa"/>
          </w:tcPr>
          <w:p w:rsidR="009E310E" w:rsidRPr="00DB392D" w:rsidRDefault="009E310E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05" w:type="dxa"/>
          </w:tcPr>
          <w:p w:rsidR="009E310E" w:rsidRPr="00DB392D" w:rsidRDefault="009E310E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DB392D">
              <w:rPr>
                <w:rFonts w:ascii="Palatino Linotype" w:hAnsi="Palatino Linotype"/>
                <w:sz w:val="28"/>
                <w:szCs w:val="28"/>
                <w:lang w:val="uk-UA"/>
              </w:rPr>
              <w:t>100</w:t>
            </w:r>
          </w:p>
        </w:tc>
        <w:tc>
          <w:tcPr>
            <w:tcW w:w="1521" w:type="dxa"/>
          </w:tcPr>
          <w:p w:rsidR="009E310E" w:rsidRPr="00DB392D" w:rsidRDefault="009E310E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73" w:type="dxa"/>
          </w:tcPr>
          <w:p w:rsidR="009E310E" w:rsidRPr="00DB392D" w:rsidRDefault="009E310E" w:rsidP="001E5BDB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DB392D">
              <w:rPr>
                <w:rFonts w:ascii="Palatino Linotype" w:hAnsi="Palatino Linotype"/>
                <w:sz w:val="28"/>
                <w:szCs w:val="28"/>
                <w:lang w:val="uk-UA"/>
              </w:rPr>
              <w:t>100</w:t>
            </w:r>
          </w:p>
        </w:tc>
      </w:tr>
    </w:tbl>
    <w:p w:rsidR="001E5BDB" w:rsidRPr="00DB392D" w:rsidRDefault="001E5BDB" w:rsidP="001E5BDB">
      <w:pPr>
        <w:pStyle w:val="a3"/>
        <w:tabs>
          <w:tab w:val="left" w:pos="851"/>
          <w:tab w:val="left" w:pos="993"/>
          <w:tab w:val="left" w:pos="1134"/>
        </w:tabs>
        <w:ind w:firstLine="709"/>
        <w:rPr>
          <w:rFonts w:ascii="Palatino Linotype" w:hAnsi="Palatino Linotype"/>
          <w:sz w:val="28"/>
          <w:szCs w:val="28"/>
          <w:lang w:val="uk-UA"/>
        </w:rPr>
      </w:pPr>
    </w:p>
    <w:p w:rsidR="003C3FD1" w:rsidRPr="00DB392D" w:rsidRDefault="003C3FD1" w:rsidP="009E310E">
      <w:pPr>
        <w:pStyle w:val="a3"/>
        <w:tabs>
          <w:tab w:val="left" w:pos="851"/>
          <w:tab w:val="left" w:pos="993"/>
          <w:tab w:val="left" w:pos="1134"/>
        </w:tabs>
        <w:ind w:firstLine="709"/>
        <w:jc w:val="right"/>
        <w:rPr>
          <w:rFonts w:ascii="Palatino Linotype" w:hAnsi="Palatino Linotype"/>
          <w:sz w:val="28"/>
          <w:szCs w:val="28"/>
          <w:lang w:val="en-US"/>
        </w:rPr>
      </w:pPr>
    </w:p>
    <w:p w:rsidR="003C3FD1" w:rsidRPr="00DB392D" w:rsidRDefault="003C3FD1" w:rsidP="009E310E">
      <w:pPr>
        <w:pStyle w:val="a3"/>
        <w:tabs>
          <w:tab w:val="left" w:pos="851"/>
          <w:tab w:val="left" w:pos="993"/>
          <w:tab w:val="left" w:pos="1134"/>
        </w:tabs>
        <w:ind w:firstLine="709"/>
        <w:jc w:val="right"/>
        <w:rPr>
          <w:rFonts w:ascii="Palatino Linotype" w:hAnsi="Palatino Linotype"/>
          <w:sz w:val="28"/>
          <w:szCs w:val="28"/>
          <w:lang w:val="en-US"/>
        </w:rPr>
      </w:pPr>
    </w:p>
    <w:p w:rsidR="003C3FD1" w:rsidRPr="00DB392D" w:rsidRDefault="003C3FD1" w:rsidP="009E310E">
      <w:pPr>
        <w:pStyle w:val="a3"/>
        <w:tabs>
          <w:tab w:val="left" w:pos="851"/>
          <w:tab w:val="left" w:pos="993"/>
          <w:tab w:val="left" w:pos="1134"/>
        </w:tabs>
        <w:ind w:firstLine="709"/>
        <w:jc w:val="right"/>
        <w:rPr>
          <w:rFonts w:ascii="Palatino Linotype" w:hAnsi="Palatino Linotype"/>
          <w:sz w:val="28"/>
          <w:szCs w:val="28"/>
          <w:lang w:val="en-US"/>
        </w:rPr>
      </w:pPr>
    </w:p>
    <w:p w:rsidR="003C3FD1" w:rsidRPr="00DB392D" w:rsidRDefault="003C3FD1" w:rsidP="009E310E">
      <w:pPr>
        <w:pStyle w:val="a3"/>
        <w:tabs>
          <w:tab w:val="left" w:pos="851"/>
          <w:tab w:val="left" w:pos="993"/>
          <w:tab w:val="left" w:pos="1134"/>
        </w:tabs>
        <w:ind w:firstLine="709"/>
        <w:jc w:val="right"/>
        <w:rPr>
          <w:rFonts w:ascii="Palatino Linotype" w:hAnsi="Palatino Linotype"/>
          <w:sz w:val="28"/>
          <w:szCs w:val="28"/>
          <w:lang w:val="en-US"/>
        </w:rPr>
      </w:pPr>
    </w:p>
    <w:p w:rsidR="003C3FD1" w:rsidRDefault="003C3FD1" w:rsidP="009E310E">
      <w:pPr>
        <w:pStyle w:val="a3"/>
        <w:tabs>
          <w:tab w:val="left" w:pos="851"/>
          <w:tab w:val="left" w:pos="993"/>
          <w:tab w:val="left" w:pos="1134"/>
        </w:tabs>
        <w:ind w:firstLine="709"/>
        <w:jc w:val="right"/>
        <w:rPr>
          <w:rFonts w:ascii="Palatino Linotype" w:hAnsi="Palatino Linotype"/>
          <w:sz w:val="28"/>
          <w:szCs w:val="28"/>
          <w:lang w:val="en-US"/>
        </w:rPr>
      </w:pPr>
    </w:p>
    <w:p w:rsidR="00DB392D" w:rsidRPr="00F53C95" w:rsidRDefault="00DB392D" w:rsidP="009E310E">
      <w:pPr>
        <w:pStyle w:val="a3"/>
        <w:tabs>
          <w:tab w:val="left" w:pos="851"/>
          <w:tab w:val="left" w:pos="993"/>
          <w:tab w:val="left" w:pos="1134"/>
        </w:tabs>
        <w:ind w:firstLine="709"/>
        <w:jc w:val="right"/>
        <w:rPr>
          <w:rFonts w:ascii="Palatino Linotype" w:hAnsi="Palatino Linotype"/>
          <w:sz w:val="28"/>
          <w:szCs w:val="28"/>
          <w:lang w:val="en-US"/>
        </w:rPr>
      </w:pPr>
    </w:p>
    <w:p w:rsidR="009E310E" w:rsidRPr="00F53C95" w:rsidRDefault="009E310E" w:rsidP="009E310E">
      <w:pPr>
        <w:pStyle w:val="a3"/>
        <w:tabs>
          <w:tab w:val="left" w:pos="851"/>
          <w:tab w:val="left" w:pos="993"/>
          <w:tab w:val="left" w:pos="1134"/>
        </w:tabs>
        <w:ind w:firstLine="709"/>
        <w:jc w:val="right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sz w:val="28"/>
          <w:szCs w:val="28"/>
          <w:lang w:val="uk-UA"/>
        </w:rPr>
        <w:lastRenderedPageBreak/>
        <w:t xml:space="preserve">Таблиця </w:t>
      </w:r>
      <w:r w:rsidR="00B96B6D">
        <w:rPr>
          <w:rFonts w:ascii="Palatino Linotype" w:hAnsi="Palatino Linotype"/>
          <w:sz w:val="28"/>
          <w:szCs w:val="28"/>
          <w:lang w:val="uk-UA"/>
        </w:rPr>
        <w:t>7</w:t>
      </w:r>
      <w:r w:rsidRPr="00F53C95">
        <w:rPr>
          <w:rFonts w:ascii="Palatino Linotype" w:hAnsi="Palatino Linotype"/>
          <w:sz w:val="28"/>
          <w:szCs w:val="28"/>
          <w:lang w:val="uk-UA"/>
        </w:rPr>
        <w:t>.2</w:t>
      </w:r>
    </w:p>
    <w:p w:rsidR="00DB392D" w:rsidRDefault="009E310E" w:rsidP="009E310E">
      <w:pPr>
        <w:pStyle w:val="a3"/>
        <w:tabs>
          <w:tab w:val="left" w:pos="851"/>
          <w:tab w:val="left" w:pos="993"/>
          <w:tab w:val="left" w:pos="1134"/>
        </w:tabs>
        <w:ind w:firstLine="709"/>
        <w:jc w:val="center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sz w:val="28"/>
          <w:szCs w:val="28"/>
          <w:lang w:val="uk-UA"/>
        </w:rPr>
        <w:t xml:space="preserve">Динаміка доходів державного бюджету України </w:t>
      </w:r>
    </w:p>
    <w:p w:rsidR="009E310E" w:rsidRPr="00F53C95" w:rsidRDefault="009E310E" w:rsidP="009E310E">
      <w:pPr>
        <w:pStyle w:val="a3"/>
        <w:tabs>
          <w:tab w:val="left" w:pos="851"/>
          <w:tab w:val="left" w:pos="993"/>
          <w:tab w:val="left" w:pos="1134"/>
        </w:tabs>
        <w:ind w:firstLine="709"/>
        <w:jc w:val="center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sz w:val="28"/>
          <w:szCs w:val="28"/>
          <w:lang w:val="uk-UA"/>
        </w:rPr>
        <w:t>за 20__-20__ років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235"/>
        <w:gridCol w:w="1417"/>
        <w:gridCol w:w="1137"/>
        <w:gridCol w:w="1493"/>
        <w:gridCol w:w="776"/>
        <w:gridCol w:w="1452"/>
        <w:gridCol w:w="776"/>
      </w:tblGrid>
      <w:tr w:rsidR="009E310E" w:rsidRPr="00F53C95" w:rsidTr="00DB392D">
        <w:tc>
          <w:tcPr>
            <w:tcW w:w="2235" w:type="dxa"/>
            <w:vMerge w:val="restart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Назва статті доходів</w:t>
            </w:r>
          </w:p>
        </w:tc>
        <w:tc>
          <w:tcPr>
            <w:tcW w:w="2554" w:type="dxa"/>
            <w:gridSpan w:val="2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20_/20_</w:t>
            </w:r>
          </w:p>
        </w:tc>
        <w:tc>
          <w:tcPr>
            <w:tcW w:w="2269" w:type="dxa"/>
            <w:gridSpan w:val="2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20_/20_</w:t>
            </w:r>
          </w:p>
        </w:tc>
        <w:tc>
          <w:tcPr>
            <w:tcW w:w="2228" w:type="dxa"/>
            <w:gridSpan w:val="2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20_/20_</w:t>
            </w:r>
          </w:p>
        </w:tc>
      </w:tr>
      <w:tr w:rsidR="000005A8" w:rsidRPr="00F53C95" w:rsidTr="00DB392D">
        <w:tc>
          <w:tcPr>
            <w:tcW w:w="2235" w:type="dxa"/>
            <w:vMerge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position w:val="-4"/>
                <w:sz w:val="28"/>
                <w:szCs w:val="28"/>
                <w:lang w:val="uk-UA"/>
              </w:rPr>
              <w:object w:dxaOrig="220" w:dyaOrig="260">
                <v:shape id="_x0000_i1026" type="#_x0000_t75" style="width:11pt;height:13.5pt" o:ole="">
                  <v:imagedata r:id="rId11" o:title=""/>
                </v:shape>
                <o:OLEObject Type="Embed" ProgID="Equation.3" ShapeID="_x0000_i1026" DrawAspect="Content" ObjectID="_1716969767" r:id="rId12"/>
              </w:object>
            </w: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(+,-)</w:t>
            </w:r>
          </w:p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млн. грн.</w:t>
            </w:r>
          </w:p>
        </w:tc>
        <w:tc>
          <w:tcPr>
            <w:tcW w:w="1137" w:type="dxa"/>
          </w:tcPr>
          <w:p w:rsidR="009E310E" w:rsidRPr="00F53C95" w:rsidRDefault="009815F4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position w:val="-12"/>
                <w:sz w:val="28"/>
                <w:szCs w:val="28"/>
                <w:lang w:val="uk-UA"/>
              </w:rPr>
              <w:object w:dxaOrig="560" w:dyaOrig="360">
                <v:shape id="_x0000_i1027" type="#_x0000_t75" style="width:28pt;height:18.5pt" o:ole="">
                  <v:imagedata r:id="rId13" o:title=""/>
                </v:shape>
                <o:OLEObject Type="Embed" ProgID="Equation.3" ShapeID="_x0000_i1027" DrawAspect="Content" ObjectID="_1716969768" r:id="rId14"/>
              </w:object>
            </w:r>
            <w:r w:rsidR="009E310E"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%</w:t>
            </w:r>
          </w:p>
        </w:tc>
        <w:tc>
          <w:tcPr>
            <w:tcW w:w="1493" w:type="dxa"/>
          </w:tcPr>
          <w:p w:rsidR="009E310E" w:rsidRPr="00F53C95" w:rsidRDefault="009E310E" w:rsidP="009E310E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position w:val="-4"/>
                <w:sz w:val="28"/>
                <w:szCs w:val="28"/>
                <w:lang w:val="uk-UA"/>
              </w:rPr>
              <w:object w:dxaOrig="220" w:dyaOrig="260">
                <v:shape id="_x0000_i1028" type="#_x0000_t75" style="width:11pt;height:13.5pt" o:ole="">
                  <v:imagedata r:id="rId15" o:title=""/>
                </v:shape>
                <o:OLEObject Type="Embed" ProgID="Equation.3" ShapeID="_x0000_i1028" DrawAspect="Content" ObjectID="_1716969769" r:id="rId16"/>
              </w:object>
            </w: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(+,-)</w:t>
            </w:r>
          </w:p>
          <w:p w:rsidR="009E310E" w:rsidRPr="00F53C95" w:rsidRDefault="009E310E" w:rsidP="009E310E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млн. грн.</w:t>
            </w:r>
          </w:p>
        </w:tc>
        <w:tc>
          <w:tcPr>
            <w:tcW w:w="776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position w:val="-12"/>
                <w:sz w:val="28"/>
                <w:szCs w:val="28"/>
                <w:lang w:val="uk-UA"/>
              </w:rPr>
              <w:object w:dxaOrig="560" w:dyaOrig="360">
                <v:shape id="_x0000_i1029" type="#_x0000_t75" style="width:28pt;height:18.5pt" o:ole="">
                  <v:imagedata r:id="rId17" o:title=""/>
                </v:shape>
                <o:OLEObject Type="Embed" ProgID="Equation.3" ShapeID="_x0000_i1029" DrawAspect="Content" ObjectID="_1716969770" r:id="rId18"/>
              </w:object>
            </w: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%</w:t>
            </w:r>
          </w:p>
        </w:tc>
        <w:tc>
          <w:tcPr>
            <w:tcW w:w="1452" w:type="dxa"/>
          </w:tcPr>
          <w:p w:rsidR="009E310E" w:rsidRPr="00F53C95" w:rsidRDefault="009E310E" w:rsidP="009E310E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position w:val="-4"/>
                <w:sz w:val="28"/>
                <w:szCs w:val="28"/>
                <w:lang w:val="uk-UA"/>
              </w:rPr>
              <w:object w:dxaOrig="220" w:dyaOrig="260">
                <v:shape id="_x0000_i1030" type="#_x0000_t75" style="width:11pt;height:13.5pt" o:ole="">
                  <v:imagedata r:id="rId15" o:title=""/>
                </v:shape>
                <o:OLEObject Type="Embed" ProgID="Equation.3" ShapeID="_x0000_i1030" DrawAspect="Content" ObjectID="_1716969771" r:id="rId19"/>
              </w:object>
            </w: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(+,-)</w:t>
            </w:r>
          </w:p>
          <w:p w:rsidR="009E310E" w:rsidRPr="00F53C95" w:rsidRDefault="009E310E" w:rsidP="009E310E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млн. грн.</w:t>
            </w:r>
          </w:p>
        </w:tc>
        <w:tc>
          <w:tcPr>
            <w:tcW w:w="776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position w:val="-12"/>
                <w:sz w:val="28"/>
                <w:szCs w:val="28"/>
                <w:lang w:val="uk-UA"/>
              </w:rPr>
              <w:object w:dxaOrig="560" w:dyaOrig="360">
                <v:shape id="_x0000_i1031" type="#_x0000_t75" style="width:28pt;height:18.5pt" o:ole="">
                  <v:imagedata r:id="rId17" o:title=""/>
                </v:shape>
                <o:OLEObject Type="Embed" ProgID="Equation.3" ShapeID="_x0000_i1031" DrawAspect="Content" ObjectID="_1716969772" r:id="rId20"/>
              </w:object>
            </w: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%</w:t>
            </w:r>
          </w:p>
        </w:tc>
      </w:tr>
      <w:tr w:rsidR="009E310E" w:rsidRPr="00F53C95" w:rsidTr="00DB392D">
        <w:tc>
          <w:tcPr>
            <w:tcW w:w="2235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Податкові надходження</w:t>
            </w:r>
          </w:p>
        </w:tc>
        <w:tc>
          <w:tcPr>
            <w:tcW w:w="1417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137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493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452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0005A8" w:rsidRPr="00F53C95" w:rsidTr="00DB392D">
        <w:tc>
          <w:tcPr>
            <w:tcW w:w="2235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Неподаткові надходження</w:t>
            </w:r>
          </w:p>
        </w:tc>
        <w:tc>
          <w:tcPr>
            <w:tcW w:w="1417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137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493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452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0005A8" w:rsidRPr="00F53C95" w:rsidTr="00DB392D">
        <w:tc>
          <w:tcPr>
            <w:tcW w:w="2235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Доходи від операцій з капіталом</w:t>
            </w:r>
          </w:p>
        </w:tc>
        <w:tc>
          <w:tcPr>
            <w:tcW w:w="1417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137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493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452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9E310E" w:rsidRPr="00F53C95" w:rsidTr="00DB392D">
        <w:tc>
          <w:tcPr>
            <w:tcW w:w="2235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Офіційні трансферти</w:t>
            </w:r>
          </w:p>
        </w:tc>
        <w:tc>
          <w:tcPr>
            <w:tcW w:w="1417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137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493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452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9E310E" w:rsidRPr="00F53C95" w:rsidTr="00DB392D">
        <w:tc>
          <w:tcPr>
            <w:tcW w:w="2235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Цільові фонди</w:t>
            </w:r>
          </w:p>
        </w:tc>
        <w:tc>
          <w:tcPr>
            <w:tcW w:w="1417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137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493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452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9E310E" w:rsidRPr="00F53C95" w:rsidTr="00DB392D">
        <w:tc>
          <w:tcPr>
            <w:tcW w:w="2235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Усього доходів</w:t>
            </w:r>
          </w:p>
        </w:tc>
        <w:tc>
          <w:tcPr>
            <w:tcW w:w="1417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137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493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452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9E310E" w:rsidRPr="00F53C95" w:rsidRDefault="009E310E" w:rsidP="001F5728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</w:tbl>
    <w:p w:rsidR="009E310E" w:rsidRPr="00F53C95" w:rsidRDefault="009E310E" w:rsidP="009E310E">
      <w:pPr>
        <w:pStyle w:val="a3"/>
        <w:tabs>
          <w:tab w:val="left" w:pos="851"/>
          <w:tab w:val="left" w:pos="993"/>
          <w:tab w:val="left" w:pos="1134"/>
        </w:tabs>
        <w:ind w:firstLine="709"/>
        <w:rPr>
          <w:rFonts w:ascii="Palatino Linotype" w:hAnsi="Palatino Linotype"/>
          <w:sz w:val="28"/>
          <w:szCs w:val="28"/>
          <w:lang w:val="uk-UA"/>
        </w:rPr>
      </w:pPr>
    </w:p>
    <w:p w:rsidR="00DB392D" w:rsidRPr="00F53C95" w:rsidRDefault="00B96B6D" w:rsidP="00DB392D">
      <w:pPr>
        <w:spacing w:after="0" w:line="240" w:lineRule="auto"/>
        <w:ind w:firstLine="708"/>
        <w:jc w:val="both"/>
        <w:rPr>
          <w:rFonts w:ascii="Palatino Linotype" w:eastAsiaTheme="minorHAnsi" w:hAnsi="Palatino Linotype"/>
          <w:b/>
          <w:sz w:val="28"/>
          <w:szCs w:val="28"/>
          <w:shd w:val="clear" w:color="auto" w:fill="FFFFFF"/>
        </w:rPr>
      </w:pPr>
      <w:r>
        <w:rPr>
          <w:rFonts w:ascii="Palatino Linotype" w:hAnsi="Palatino Linotype"/>
          <w:b/>
          <w:sz w:val="28"/>
          <w:szCs w:val="28"/>
          <w:lang w:val="uk-UA"/>
        </w:rPr>
        <w:t>Завдання 7</w:t>
      </w:r>
      <w:r w:rsidR="00DB392D">
        <w:rPr>
          <w:rFonts w:ascii="Palatino Linotype" w:hAnsi="Palatino Linotype"/>
          <w:b/>
          <w:sz w:val="28"/>
          <w:szCs w:val="28"/>
          <w:lang w:val="uk-UA"/>
        </w:rPr>
        <w:t>.3</w:t>
      </w:r>
      <w:r w:rsidR="00DB392D" w:rsidRPr="00F53C95">
        <w:rPr>
          <w:rFonts w:ascii="Palatino Linotype" w:hAnsi="Palatino Linotype"/>
          <w:sz w:val="28"/>
          <w:szCs w:val="28"/>
          <w:lang w:val="uk-UA"/>
        </w:rPr>
        <w:t>. До зазначених термінів виберіть правильне визначення серед тих, що наведені нижче.</w:t>
      </w:r>
    </w:p>
    <w:p w:rsidR="00DB392D" w:rsidRPr="00F53C95" w:rsidRDefault="00DB392D" w:rsidP="00DB392D">
      <w:pPr>
        <w:pStyle w:val="a3"/>
        <w:ind w:firstLine="708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F53C95">
        <w:rPr>
          <w:rFonts w:ascii="Palatino Linotype" w:hAnsi="Palatino Linotype"/>
          <w:i/>
          <w:sz w:val="28"/>
          <w:szCs w:val="28"/>
          <w:lang w:val="uk-UA"/>
        </w:rPr>
        <w:t>Терміни:</w:t>
      </w:r>
    </w:p>
    <w:p w:rsidR="00DB392D" w:rsidRPr="00F53C95" w:rsidRDefault="00DB392D" w:rsidP="00DB392D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sz w:val="28"/>
          <w:szCs w:val="28"/>
          <w:lang w:val="uk-UA"/>
        </w:rPr>
        <w:t>бюджетний процес;</w:t>
      </w:r>
    </w:p>
    <w:p w:rsidR="00DB392D" w:rsidRPr="00F53C95" w:rsidRDefault="00DB392D" w:rsidP="00DB392D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sz w:val="28"/>
          <w:szCs w:val="28"/>
          <w:lang w:val="uk-UA"/>
        </w:rPr>
        <w:t>бюджетні установи;</w:t>
      </w:r>
    </w:p>
    <w:p w:rsidR="00DB392D" w:rsidRPr="00F53C95" w:rsidRDefault="00DB392D" w:rsidP="00DB392D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sz w:val="28"/>
          <w:szCs w:val="28"/>
          <w:lang w:val="uk-UA"/>
        </w:rPr>
        <w:t>головні розпорядники бюджетних коштів;</w:t>
      </w:r>
    </w:p>
    <w:p w:rsidR="00DB392D" w:rsidRPr="00F53C95" w:rsidRDefault="00DB392D" w:rsidP="00DB392D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sz w:val="28"/>
          <w:szCs w:val="28"/>
          <w:lang w:val="uk-UA"/>
        </w:rPr>
        <w:t>одержувач бюджетних коштів.</w:t>
      </w:r>
    </w:p>
    <w:p w:rsidR="00DB392D" w:rsidRPr="00F53C95" w:rsidRDefault="00DB392D" w:rsidP="00DB392D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sz w:val="28"/>
          <w:szCs w:val="28"/>
          <w:lang w:val="uk-UA"/>
        </w:rPr>
        <w:t>проект бюджету;</w:t>
      </w:r>
    </w:p>
    <w:p w:rsidR="00DB392D" w:rsidRPr="00DB392D" w:rsidRDefault="00DB392D" w:rsidP="00DB392D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sz w:val="28"/>
          <w:szCs w:val="28"/>
          <w:lang w:val="uk-UA"/>
        </w:rPr>
        <w:t>розпорядник бюджетних коштів.</w:t>
      </w:r>
    </w:p>
    <w:p w:rsidR="00DB392D" w:rsidRPr="00F53C95" w:rsidRDefault="00DB392D" w:rsidP="00DB392D">
      <w:pPr>
        <w:pStyle w:val="a3"/>
        <w:ind w:firstLine="708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F53C95">
        <w:rPr>
          <w:rFonts w:ascii="Palatino Linotype" w:hAnsi="Palatino Linotype"/>
          <w:i/>
          <w:sz w:val="28"/>
          <w:szCs w:val="28"/>
          <w:lang w:val="uk-UA"/>
        </w:rPr>
        <w:t xml:space="preserve">Визначення: </w:t>
      </w:r>
    </w:p>
    <w:p w:rsidR="00DB392D" w:rsidRPr="00F53C95" w:rsidRDefault="00DB392D" w:rsidP="00DB392D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</w:pPr>
      <w:r w:rsidRPr="00F53C95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А) проект плану формування та використання фінансових ресурсів для забезпечення завдань і функцій, що здійснюються органами державної влади;</w:t>
      </w:r>
    </w:p>
    <w:p w:rsidR="00DB392D" w:rsidRPr="00F53C95" w:rsidRDefault="00DB392D" w:rsidP="00DB392D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</w:pPr>
      <w:r w:rsidRPr="00F53C95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Б) бюджетна установа в особі її керівника, уповноважена на отримання бюджетних асигнувань, взяття бюджетних зобов'язань, довгострокових зобов’язань за енергосервісом та здійснення витрат бюджету;</w:t>
      </w:r>
    </w:p>
    <w:p w:rsidR="00DB392D" w:rsidRPr="00F53C95" w:rsidRDefault="00DB392D" w:rsidP="00DB392D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</w:pPr>
      <w:r w:rsidRPr="00F53C95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 xml:space="preserve">В) суб'єкт господарювання, громадська чи інша організація, яка не має статусу бюджетної установи, уповноважена розпорядником </w:t>
      </w:r>
      <w:r w:rsidRPr="00F53C95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lastRenderedPageBreak/>
        <w:t>бюджетних коштів на здійснення заходів, передбачених бюджетною програмою, та отримує на їх виконання кошти бюджету;</w:t>
      </w:r>
    </w:p>
    <w:p w:rsidR="00DB392D" w:rsidRPr="00F53C95" w:rsidRDefault="00DB392D" w:rsidP="00DB392D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</w:pPr>
      <w:r w:rsidRPr="00F53C95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Г) органи державної влади, органи місцевого самоврядування, а також організації, створені ними у встановленому порядку, що повністю утримуються за рахунок відповідно державного бюджету чи місцевого бюджету. Бюджетні установи є неприбутковими;</w:t>
      </w:r>
    </w:p>
    <w:p w:rsidR="00DB392D" w:rsidRPr="00F53C95" w:rsidRDefault="00DB392D" w:rsidP="00DB392D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</w:pPr>
      <w:r w:rsidRPr="00F53C95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Д) бюджетні установи в особі їх керівників, які відповідно до Бюджетного Кодексу отримують повноваження шляхом встановлення бюджетних призначень;</w:t>
      </w:r>
    </w:p>
    <w:p w:rsidR="00DB392D" w:rsidRPr="00F53C95" w:rsidRDefault="00DB392D" w:rsidP="00DB392D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F53C95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Е) регламентований бюджетним законодавством процес складання, розгляду, затвердження, виконання бюджетів, звітування про їх виконання, а також контролю за дотриманням бюджетного законодавства.</w:t>
      </w:r>
    </w:p>
    <w:p w:rsidR="00DB392D" w:rsidRPr="00F53C95" w:rsidRDefault="00DB392D" w:rsidP="00DB392D">
      <w:pPr>
        <w:pStyle w:val="a3"/>
        <w:tabs>
          <w:tab w:val="left" w:pos="851"/>
          <w:tab w:val="left" w:pos="993"/>
          <w:tab w:val="left" w:pos="1134"/>
        </w:tabs>
        <w:jc w:val="both"/>
        <w:rPr>
          <w:rFonts w:ascii="Palatino Linotype" w:hAnsi="Palatino Linotype"/>
          <w:b/>
          <w:sz w:val="28"/>
          <w:szCs w:val="28"/>
          <w:lang w:val="uk-UA"/>
        </w:rPr>
      </w:pPr>
    </w:p>
    <w:p w:rsidR="00DB392D" w:rsidRPr="00F53C95" w:rsidRDefault="00B96B6D" w:rsidP="00DB392D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b/>
          <w:sz w:val="28"/>
          <w:szCs w:val="28"/>
          <w:lang w:val="uk-UA"/>
        </w:rPr>
        <w:t>Завдання 87</w:t>
      </w:r>
      <w:r w:rsidR="00DB392D">
        <w:rPr>
          <w:rFonts w:ascii="Palatino Linotype" w:hAnsi="Palatino Linotype"/>
          <w:b/>
          <w:sz w:val="28"/>
          <w:szCs w:val="28"/>
          <w:lang w:val="uk-UA"/>
        </w:rPr>
        <w:t>4</w:t>
      </w:r>
      <w:r w:rsidR="00DB392D" w:rsidRPr="00F53C95">
        <w:rPr>
          <w:rFonts w:ascii="Palatino Linotype" w:hAnsi="Palatino Linotype"/>
          <w:sz w:val="28"/>
          <w:szCs w:val="28"/>
          <w:lang w:val="uk-UA"/>
        </w:rPr>
        <w:t>. На</w:t>
      </w:r>
      <w:r w:rsidR="00DB392D" w:rsidRPr="00F53C95">
        <w:rPr>
          <w:rFonts w:ascii="Palatino Linotype" w:hAnsi="Palatino Linotype"/>
          <w:sz w:val="28"/>
          <w:szCs w:val="28"/>
        </w:rPr>
        <w:t xml:space="preserve"> </w:t>
      </w:r>
      <w:r w:rsidR="00DB392D" w:rsidRPr="00F53C95">
        <w:rPr>
          <w:rFonts w:ascii="Palatino Linotype" w:hAnsi="Palatino Linotype"/>
          <w:sz w:val="28"/>
          <w:szCs w:val="28"/>
          <w:lang w:val="uk-UA"/>
        </w:rPr>
        <w:t xml:space="preserve"> підставі </w:t>
      </w:r>
      <w:r w:rsidR="00DB392D" w:rsidRPr="00F53C95">
        <w:rPr>
          <w:rFonts w:ascii="Palatino Linotype" w:hAnsi="Palatino Linotype"/>
          <w:sz w:val="28"/>
          <w:szCs w:val="28"/>
        </w:rPr>
        <w:t xml:space="preserve"> </w:t>
      </w:r>
      <w:r w:rsidR="00DB392D" w:rsidRPr="00F53C95">
        <w:rPr>
          <w:rFonts w:ascii="Palatino Linotype" w:hAnsi="Palatino Linotype"/>
          <w:sz w:val="28"/>
          <w:szCs w:val="28"/>
          <w:lang w:val="uk-UA"/>
        </w:rPr>
        <w:t xml:space="preserve">даних </w:t>
      </w:r>
      <w:r w:rsidR="00DB392D" w:rsidRPr="00F53C95">
        <w:rPr>
          <w:rFonts w:ascii="Palatino Linotype" w:hAnsi="Palatino Linotype"/>
          <w:sz w:val="28"/>
          <w:szCs w:val="28"/>
        </w:rPr>
        <w:t xml:space="preserve"> </w:t>
      </w:r>
      <w:r w:rsidR="00DB392D" w:rsidRPr="00F53C95">
        <w:rPr>
          <w:rFonts w:ascii="Palatino Linotype" w:hAnsi="Palatino Linotype"/>
          <w:sz w:val="28"/>
          <w:szCs w:val="28"/>
          <w:lang w:val="uk-UA"/>
        </w:rPr>
        <w:t xml:space="preserve">Національного </w:t>
      </w:r>
      <w:r w:rsidR="00DB392D" w:rsidRPr="00F53C95">
        <w:rPr>
          <w:rFonts w:ascii="Palatino Linotype" w:hAnsi="Palatino Linotype"/>
          <w:sz w:val="28"/>
          <w:szCs w:val="28"/>
        </w:rPr>
        <w:t xml:space="preserve"> </w:t>
      </w:r>
      <w:r w:rsidR="00DB392D" w:rsidRPr="00F53C95">
        <w:rPr>
          <w:rFonts w:ascii="Palatino Linotype" w:hAnsi="Palatino Linotype"/>
          <w:sz w:val="28"/>
          <w:szCs w:val="28"/>
          <w:lang w:val="uk-UA"/>
        </w:rPr>
        <w:t xml:space="preserve">банку </w:t>
      </w:r>
      <w:r w:rsidR="00DB392D" w:rsidRPr="00F53C95">
        <w:rPr>
          <w:rFonts w:ascii="Palatino Linotype" w:hAnsi="Palatino Linotype"/>
          <w:sz w:val="28"/>
          <w:szCs w:val="28"/>
        </w:rPr>
        <w:t xml:space="preserve"> </w:t>
      </w:r>
      <w:r w:rsidR="00DB392D" w:rsidRPr="00F53C95">
        <w:rPr>
          <w:rFonts w:ascii="Palatino Linotype" w:hAnsi="Palatino Linotype"/>
          <w:sz w:val="28"/>
          <w:szCs w:val="28"/>
          <w:lang w:val="uk-UA"/>
        </w:rPr>
        <w:t xml:space="preserve">України </w:t>
      </w:r>
      <w:r w:rsidR="00DB392D">
        <w:rPr>
          <w:rFonts w:ascii="Palatino Linotype" w:hAnsi="Palatino Linotype"/>
          <w:sz w:val="28"/>
          <w:szCs w:val="28"/>
        </w:rPr>
        <w:t>[</w:t>
      </w:r>
      <w:r w:rsidR="000F4C91">
        <w:rPr>
          <w:rFonts w:ascii="Palatino Linotype" w:hAnsi="Palatino Linotype"/>
          <w:sz w:val="28"/>
          <w:szCs w:val="28"/>
          <w:lang w:val="uk-UA"/>
        </w:rPr>
        <w:t>27</w:t>
      </w:r>
      <w:r w:rsidR="00DB392D" w:rsidRPr="00F53C95">
        <w:rPr>
          <w:rFonts w:ascii="Palatino Linotype" w:hAnsi="Palatino Linotype"/>
          <w:sz w:val="28"/>
          <w:szCs w:val="28"/>
        </w:rPr>
        <w:t>]</w:t>
      </w:r>
      <w:r w:rsidR="00DB392D" w:rsidRPr="00F53C95">
        <w:rPr>
          <w:rFonts w:ascii="Palatino Linotype" w:hAnsi="Palatino Linotype"/>
          <w:sz w:val="28"/>
          <w:szCs w:val="28"/>
          <w:lang w:val="uk-UA"/>
        </w:rPr>
        <w:t xml:space="preserve"> проаналізувати динаміку та структуру видатків державного бюджету України за останні 3 роки. Результати розрахунків пр</w:t>
      </w:r>
      <w:r>
        <w:rPr>
          <w:rFonts w:ascii="Palatino Linotype" w:hAnsi="Palatino Linotype"/>
          <w:sz w:val="28"/>
          <w:szCs w:val="28"/>
          <w:lang w:val="uk-UA"/>
        </w:rPr>
        <w:t>едставити у вигляді таблиць 7</w:t>
      </w:r>
      <w:r w:rsidR="00DB392D">
        <w:rPr>
          <w:rFonts w:ascii="Palatino Linotype" w:hAnsi="Palatino Linotype"/>
          <w:sz w:val="28"/>
          <w:szCs w:val="28"/>
          <w:lang w:val="uk-UA"/>
        </w:rPr>
        <w:t>.3</w:t>
      </w:r>
      <w:r>
        <w:rPr>
          <w:rFonts w:ascii="Palatino Linotype" w:hAnsi="Palatino Linotype"/>
          <w:sz w:val="28"/>
          <w:szCs w:val="28"/>
          <w:lang w:val="uk-UA"/>
        </w:rPr>
        <w:t>, 7</w:t>
      </w:r>
      <w:r w:rsidR="00DB392D">
        <w:rPr>
          <w:rFonts w:ascii="Palatino Linotype" w:hAnsi="Palatino Linotype"/>
          <w:sz w:val="28"/>
          <w:szCs w:val="28"/>
          <w:lang w:val="uk-UA"/>
        </w:rPr>
        <w:t>.4.</w:t>
      </w:r>
    </w:p>
    <w:p w:rsidR="00DB392D" w:rsidRPr="00F53C95" w:rsidRDefault="00DB392D" w:rsidP="00DB392D">
      <w:pPr>
        <w:pStyle w:val="a3"/>
        <w:tabs>
          <w:tab w:val="left" w:pos="851"/>
          <w:tab w:val="left" w:pos="993"/>
          <w:tab w:val="left" w:pos="1134"/>
        </w:tabs>
        <w:ind w:firstLine="709"/>
        <w:jc w:val="right"/>
        <w:rPr>
          <w:rFonts w:ascii="Palatino Linotype" w:hAnsi="Palatino Linotype"/>
          <w:sz w:val="28"/>
          <w:szCs w:val="28"/>
          <w:lang w:val="uk-UA"/>
        </w:rPr>
      </w:pPr>
    </w:p>
    <w:p w:rsidR="00DB392D" w:rsidRPr="00F53C95" w:rsidRDefault="00DB392D" w:rsidP="00DB392D">
      <w:pPr>
        <w:pStyle w:val="a3"/>
        <w:tabs>
          <w:tab w:val="left" w:pos="851"/>
          <w:tab w:val="left" w:pos="993"/>
          <w:tab w:val="left" w:pos="1134"/>
        </w:tabs>
        <w:ind w:firstLine="709"/>
        <w:jc w:val="right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sz w:val="28"/>
          <w:szCs w:val="28"/>
          <w:lang w:val="uk-UA"/>
        </w:rPr>
        <w:t>Таблиця</w:t>
      </w:r>
      <w:r w:rsidR="00B96B6D">
        <w:rPr>
          <w:rFonts w:ascii="Palatino Linotype" w:hAnsi="Palatino Linotype"/>
          <w:sz w:val="28"/>
          <w:szCs w:val="28"/>
          <w:lang w:val="uk-UA"/>
        </w:rPr>
        <w:t xml:space="preserve"> 7</w:t>
      </w:r>
      <w:r>
        <w:rPr>
          <w:rFonts w:ascii="Palatino Linotype" w:hAnsi="Palatino Linotype"/>
          <w:sz w:val="28"/>
          <w:szCs w:val="28"/>
          <w:lang w:val="uk-UA"/>
        </w:rPr>
        <w:t>.3</w:t>
      </w:r>
    </w:p>
    <w:p w:rsidR="00DB392D" w:rsidRPr="00F53C95" w:rsidRDefault="00DB392D" w:rsidP="00DB392D">
      <w:pPr>
        <w:pStyle w:val="a3"/>
        <w:tabs>
          <w:tab w:val="left" w:pos="851"/>
          <w:tab w:val="left" w:pos="993"/>
          <w:tab w:val="left" w:pos="1134"/>
        </w:tabs>
        <w:ind w:firstLine="709"/>
        <w:jc w:val="center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sz w:val="28"/>
          <w:szCs w:val="28"/>
          <w:lang w:val="uk-UA"/>
        </w:rPr>
        <w:t>Структура видатків державного бюджету України за функціональною класифікацією за 20__-20__ років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936"/>
        <w:gridCol w:w="1134"/>
        <w:gridCol w:w="708"/>
        <w:gridCol w:w="928"/>
        <w:gridCol w:w="636"/>
        <w:gridCol w:w="1271"/>
        <w:gridCol w:w="673"/>
      </w:tblGrid>
      <w:tr w:rsidR="00DB392D" w:rsidRPr="00F53C95" w:rsidTr="00E25CD0">
        <w:tc>
          <w:tcPr>
            <w:tcW w:w="3936" w:type="dxa"/>
            <w:vMerge w:val="restart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Назва статті видатків</w:t>
            </w:r>
          </w:p>
        </w:tc>
        <w:tc>
          <w:tcPr>
            <w:tcW w:w="1842" w:type="dxa"/>
            <w:gridSpan w:val="2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20_</w:t>
            </w:r>
          </w:p>
        </w:tc>
        <w:tc>
          <w:tcPr>
            <w:tcW w:w="1564" w:type="dxa"/>
            <w:gridSpan w:val="2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20_</w:t>
            </w:r>
          </w:p>
        </w:tc>
        <w:tc>
          <w:tcPr>
            <w:tcW w:w="1944" w:type="dxa"/>
            <w:gridSpan w:val="2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20_</w:t>
            </w:r>
          </w:p>
        </w:tc>
      </w:tr>
      <w:tr w:rsidR="00DB392D" w:rsidRPr="00F53C95" w:rsidTr="00E25CD0">
        <w:tc>
          <w:tcPr>
            <w:tcW w:w="3936" w:type="dxa"/>
            <w:vMerge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млн. грн.</w:t>
            </w:r>
          </w:p>
        </w:tc>
        <w:tc>
          <w:tcPr>
            <w:tcW w:w="70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%</w:t>
            </w:r>
          </w:p>
        </w:tc>
        <w:tc>
          <w:tcPr>
            <w:tcW w:w="92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млн. грн.</w:t>
            </w:r>
          </w:p>
        </w:tc>
        <w:tc>
          <w:tcPr>
            <w:tcW w:w="6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%</w:t>
            </w:r>
          </w:p>
        </w:tc>
        <w:tc>
          <w:tcPr>
            <w:tcW w:w="127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млн.  грн.</w:t>
            </w:r>
          </w:p>
        </w:tc>
        <w:tc>
          <w:tcPr>
            <w:tcW w:w="673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%</w:t>
            </w:r>
          </w:p>
        </w:tc>
      </w:tr>
      <w:tr w:rsidR="00DB392D" w:rsidRPr="00F53C95" w:rsidTr="00E25CD0">
        <w:tc>
          <w:tcPr>
            <w:tcW w:w="3936" w:type="dxa"/>
          </w:tcPr>
          <w:p w:rsidR="00DB392D" w:rsidRPr="00F53C95" w:rsidRDefault="00E25CD0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>
              <w:rPr>
                <w:rFonts w:ascii="Palatino Linotype" w:hAnsi="Palatino Linotype"/>
                <w:sz w:val="28"/>
                <w:szCs w:val="28"/>
                <w:lang w:val="uk-UA"/>
              </w:rPr>
              <w:t xml:space="preserve">Загальнодержавні </w:t>
            </w:r>
            <w:r w:rsidR="00DB392D"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функції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92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73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9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Оборона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92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73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9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Громадський порядок, безпека та судова влада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92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73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9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Економічна діяльність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92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73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9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Охорона навколишнього природного середовища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92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73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9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Житлово-комунальне господарство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92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73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9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 xml:space="preserve">Охорона здоров’я 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92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73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9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Духовний та фізичний розвиток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92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73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9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lastRenderedPageBreak/>
              <w:t>Освіта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92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73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9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Соціальний захист та соціальне забезпечення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92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73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9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Разом видатків (без урахування міжбюджетних трансфертів)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92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73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9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Офіційні трансферти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92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73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9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Усього видатків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100</w:t>
            </w:r>
          </w:p>
        </w:tc>
        <w:tc>
          <w:tcPr>
            <w:tcW w:w="928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100</w:t>
            </w:r>
          </w:p>
        </w:tc>
        <w:tc>
          <w:tcPr>
            <w:tcW w:w="127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673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100</w:t>
            </w:r>
          </w:p>
        </w:tc>
      </w:tr>
    </w:tbl>
    <w:p w:rsidR="00DB392D" w:rsidRPr="00F53C95" w:rsidRDefault="00DB392D" w:rsidP="00DB392D">
      <w:pPr>
        <w:pStyle w:val="a3"/>
        <w:tabs>
          <w:tab w:val="left" w:pos="851"/>
          <w:tab w:val="left" w:pos="993"/>
          <w:tab w:val="left" w:pos="1134"/>
        </w:tabs>
        <w:jc w:val="right"/>
        <w:rPr>
          <w:rFonts w:ascii="Palatino Linotype" w:hAnsi="Palatino Linotype"/>
          <w:sz w:val="28"/>
          <w:szCs w:val="28"/>
          <w:lang w:val="uk-UA"/>
        </w:rPr>
      </w:pPr>
    </w:p>
    <w:p w:rsidR="00DB392D" w:rsidRPr="00F53C95" w:rsidRDefault="00B96B6D" w:rsidP="00B96B6D">
      <w:pPr>
        <w:pStyle w:val="a3"/>
        <w:tabs>
          <w:tab w:val="left" w:pos="851"/>
          <w:tab w:val="left" w:pos="993"/>
          <w:tab w:val="left" w:pos="1134"/>
        </w:tabs>
        <w:jc w:val="right"/>
        <w:rPr>
          <w:rFonts w:ascii="Palatino Linotype" w:hAnsi="Palatino Linotype"/>
          <w:sz w:val="28"/>
          <w:szCs w:val="28"/>
          <w:lang w:val="en-US"/>
        </w:rPr>
      </w:pPr>
      <w:r>
        <w:rPr>
          <w:rFonts w:ascii="Palatino Linotype" w:hAnsi="Palatino Linotype"/>
          <w:sz w:val="28"/>
          <w:szCs w:val="28"/>
          <w:lang w:val="uk-UA"/>
        </w:rPr>
        <w:t>Таблиця 7</w:t>
      </w:r>
      <w:r w:rsidR="00DB392D">
        <w:rPr>
          <w:rFonts w:ascii="Palatino Linotype" w:hAnsi="Palatino Linotype"/>
          <w:sz w:val="28"/>
          <w:szCs w:val="28"/>
          <w:lang w:val="uk-UA"/>
        </w:rPr>
        <w:t>.4</w:t>
      </w:r>
    </w:p>
    <w:p w:rsidR="00DB392D" w:rsidRPr="00DB392D" w:rsidRDefault="00DB392D" w:rsidP="00DB392D">
      <w:pPr>
        <w:pStyle w:val="a3"/>
        <w:tabs>
          <w:tab w:val="left" w:pos="851"/>
          <w:tab w:val="left" w:pos="993"/>
          <w:tab w:val="left" w:pos="1134"/>
        </w:tabs>
        <w:ind w:firstLine="709"/>
        <w:jc w:val="center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sz w:val="28"/>
          <w:szCs w:val="28"/>
          <w:lang w:val="uk-UA"/>
        </w:rPr>
        <w:t>Динаміка видатків державного бюджету України за функціональною класифікацією за 20__-20__ років</w:t>
      </w:r>
    </w:p>
    <w:tbl>
      <w:tblPr>
        <w:tblStyle w:val="a5"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1134"/>
        <w:gridCol w:w="851"/>
        <w:gridCol w:w="1275"/>
        <w:gridCol w:w="851"/>
        <w:gridCol w:w="1314"/>
        <w:gridCol w:w="776"/>
      </w:tblGrid>
      <w:tr w:rsidR="00DB392D" w:rsidRPr="00F53C95" w:rsidTr="00E25CD0">
        <w:tc>
          <w:tcPr>
            <w:tcW w:w="3085" w:type="dxa"/>
            <w:vMerge w:val="restart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Назва статті видатків</w:t>
            </w:r>
          </w:p>
        </w:tc>
        <w:tc>
          <w:tcPr>
            <w:tcW w:w="1985" w:type="dxa"/>
            <w:gridSpan w:val="2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20_/20_</w:t>
            </w:r>
          </w:p>
        </w:tc>
        <w:tc>
          <w:tcPr>
            <w:tcW w:w="2126" w:type="dxa"/>
            <w:gridSpan w:val="2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20_/20_</w:t>
            </w:r>
          </w:p>
        </w:tc>
        <w:tc>
          <w:tcPr>
            <w:tcW w:w="2090" w:type="dxa"/>
            <w:gridSpan w:val="2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20_/20_</w:t>
            </w:r>
          </w:p>
        </w:tc>
      </w:tr>
      <w:tr w:rsidR="00DB392D" w:rsidRPr="00F53C95" w:rsidTr="00E25CD0">
        <w:tc>
          <w:tcPr>
            <w:tcW w:w="3085" w:type="dxa"/>
            <w:vMerge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position w:val="-4"/>
                <w:sz w:val="28"/>
                <w:szCs w:val="28"/>
                <w:lang w:val="uk-UA"/>
              </w:rPr>
              <w:object w:dxaOrig="220" w:dyaOrig="260">
                <v:shape id="_x0000_i1032" type="#_x0000_t75" style="width:11pt;height:13.5pt" o:ole="">
                  <v:imagedata r:id="rId11" o:title=""/>
                </v:shape>
                <o:OLEObject Type="Embed" ProgID="Equation.3" ShapeID="_x0000_i1032" DrawAspect="Content" ObjectID="_1716969773" r:id="rId21"/>
              </w:object>
            </w: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(+,-)</w:t>
            </w:r>
          </w:p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млн. грн.</w:t>
            </w: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position w:val="-12"/>
                <w:sz w:val="28"/>
                <w:szCs w:val="28"/>
                <w:lang w:val="uk-UA"/>
              </w:rPr>
              <w:object w:dxaOrig="560" w:dyaOrig="360">
                <v:shape id="_x0000_i1033" type="#_x0000_t75" style="width:28pt;height:18.5pt" o:ole="">
                  <v:imagedata r:id="rId22" o:title=""/>
                </v:shape>
                <o:OLEObject Type="Embed" ProgID="Equation.3" ShapeID="_x0000_i1033" DrawAspect="Content" ObjectID="_1716969774" r:id="rId23"/>
              </w:object>
            </w: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%</w:t>
            </w:r>
          </w:p>
        </w:tc>
        <w:tc>
          <w:tcPr>
            <w:tcW w:w="127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position w:val="-4"/>
                <w:sz w:val="28"/>
                <w:szCs w:val="28"/>
                <w:lang w:val="uk-UA"/>
              </w:rPr>
              <w:object w:dxaOrig="220" w:dyaOrig="260">
                <v:shape id="_x0000_i1034" type="#_x0000_t75" style="width:11pt;height:13.5pt" o:ole="">
                  <v:imagedata r:id="rId15" o:title=""/>
                </v:shape>
                <o:OLEObject Type="Embed" ProgID="Equation.3" ShapeID="_x0000_i1034" DrawAspect="Content" ObjectID="_1716969775" r:id="rId24"/>
              </w:object>
            </w: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(+,-)</w:t>
            </w:r>
          </w:p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млн. грн.</w:t>
            </w: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position w:val="-12"/>
                <w:sz w:val="28"/>
                <w:szCs w:val="28"/>
                <w:lang w:val="uk-UA"/>
              </w:rPr>
              <w:object w:dxaOrig="560" w:dyaOrig="360">
                <v:shape id="_x0000_i1035" type="#_x0000_t75" style="width:28pt;height:18.5pt" o:ole="">
                  <v:imagedata r:id="rId17" o:title=""/>
                </v:shape>
                <o:OLEObject Type="Embed" ProgID="Equation.3" ShapeID="_x0000_i1035" DrawAspect="Content" ObjectID="_1716969776" r:id="rId25"/>
              </w:object>
            </w: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%</w:t>
            </w:r>
          </w:p>
        </w:tc>
        <w:tc>
          <w:tcPr>
            <w:tcW w:w="131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position w:val="-4"/>
                <w:sz w:val="28"/>
                <w:szCs w:val="28"/>
                <w:lang w:val="uk-UA"/>
              </w:rPr>
              <w:object w:dxaOrig="220" w:dyaOrig="260">
                <v:shape id="_x0000_i1036" type="#_x0000_t75" style="width:11pt;height:13.5pt" o:ole="">
                  <v:imagedata r:id="rId15" o:title=""/>
                </v:shape>
                <o:OLEObject Type="Embed" ProgID="Equation.3" ShapeID="_x0000_i1036" DrawAspect="Content" ObjectID="_1716969777" r:id="rId26"/>
              </w:object>
            </w: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(+,-)</w:t>
            </w:r>
          </w:p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млн. грн.</w:t>
            </w:r>
          </w:p>
        </w:tc>
        <w:tc>
          <w:tcPr>
            <w:tcW w:w="77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position w:val="-12"/>
                <w:sz w:val="28"/>
                <w:szCs w:val="28"/>
                <w:lang w:val="uk-UA"/>
              </w:rPr>
              <w:object w:dxaOrig="560" w:dyaOrig="360">
                <v:shape id="_x0000_i1037" type="#_x0000_t75" style="width:28pt;height:18.5pt" o:ole="">
                  <v:imagedata r:id="rId17" o:title=""/>
                </v:shape>
                <o:OLEObject Type="Embed" ProgID="Equation.3" ShapeID="_x0000_i1037" DrawAspect="Content" ObjectID="_1716969778" r:id="rId27"/>
              </w:object>
            </w: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%</w:t>
            </w:r>
          </w:p>
        </w:tc>
      </w:tr>
      <w:tr w:rsidR="00DB392D" w:rsidRPr="00F53C95" w:rsidTr="00E25CD0">
        <w:tc>
          <w:tcPr>
            <w:tcW w:w="308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Загальнодержавні функції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31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08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Оборона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31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08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Громадський порядок, безпека та судова влада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31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08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Економічна діяльність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31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08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Охорона навколишнього природного середовища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31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08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Житлово-комунальне господарство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31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08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 xml:space="preserve">Охорона здоров’я 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31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08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Духовний та фізичний розвиток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31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08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Освіта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31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08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Соціальний захист та соціальне забезпечення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31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08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lastRenderedPageBreak/>
              <w:t>Разом видатків (без урахування міжбюджетних трансфертів)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31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08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Офіційні трансферти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31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DB392D" w:rsidRPr="00F53C95" w:rsidTr="00E25CD0">
        <w:tc>
          <w:tcPr>
            <w:tcW w:w="308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F53C95">
              <w:rPr>
                <w:rFonts w:ascii="Palatino Linotype" w:hAnsi="Palatino Linotype"/>
                <w:sz w:val="28"/>
                <w:szCs w:val="28"/>
                <w:lang w:val="uk-UA"/>
              </w:rPr>
              <w:t>Усього видатків</w:t>
            </w:r>
          </w:p>
        </w:tc>
        <w:tc>
          <w:tcPr>
            <w:tcW w:w="113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275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1314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776" w:type="dxa"/>
          </w:tcPr>
          <w:p w:rsidR="00DB392D" w:rsidRPr="00F53C95" w:rsidRDefault="00DB392D" w:rsidP="00403BCF">
            <w:pPr>
              <w:pStyle w:val="a3"/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</w:tbl>
    <w:p w:rsidR="00DB392D" w:rsidRPr="00F53C95" w:rsidRDefault="00DB392D" w:rsidP="00DB392D">
      <w:pPr>
        <w:pStyle w:val="a3"/>
        <w:ind w:firstLine="708"/>
        <w:jc w:val="both"/>
        <w:rPr>
          <w:rFonts w:ascii="Palatino Linotype" w:hAnsi="Palatino Linotype" w:cs="Arial,Italic"/>
          <w:i/>
          <w:iCs/>
          <w:sz w:val="28"/>
          <w:szCs w:val="28"/>
          <w:lang w:val="uk-UA"/>
        </w:rPr>
      </w:pPr>
    </w:p>
    <w:p w:rsidR="00DB392D" w:rsidRDefault="00DB392D" w:rsidP="00F53C95">
      <w:pPr>
        <w:pStyle w:val="a3"/>
        <w:ind w:firstLine="709"/>
        <w:rPr>
          <w:rFonts w:ascii="Palatino Linotype" w:hAnsi="Palatino Linotype"/>
          <w:b/>
          <w:sz w:val="28"/>
          <w:szCs w:val="28"/>
          <w:lang w:val="uk-UA"/>
        </w:rPr>
      </w:pPr>
    </w:p>
    <w:p w:rsidR="00F53C95" w:rsidRPr="00F53C95" w:rsidRDefault="00B96B6D" w:rsidP="00F53C95">
      <w:pPr>
        <w:pStyle w:val="a3"/>
        <w:ind w:firstLine="709"/>
        <w:rPr>
          <w:rFonts w:ascii="Palatino Linotype" w:hAnsi="Palatino Linotype"/>
          <w:b/>
          <w:sz w:val="28"/>
          <w:szCs w:val="28"/>
          <w:lang w:val="uk-UA"/>
        </w:rPr>
      </w:pPr>
      <w:r>
        <w:rPr>
          <w:rFonts w:ascii="Palatino Linotype" w:hAnsi="Palatino Linotype"/>
          <w:b/>
          <w:sz w:val="28"/>
          <w:szCs w:val="28"/>
          <w:lang w:val="uk-UA"/>
        </w:rPr>
        <w:t>Контрольні питання до теми 7</w:t>
      </w:r>
    </w:p>
    <w:p w:rsidR="00F53C95" w:rsidRPr="00F53C95" w:rsidRDefault="00F53C95" w:rsidP="00F53C95">
      <w:pPr>
        <w:pStyle w:val="a3"/>
        <w:numPr>
          <w:ilvl w:val="0"/>
          <w:numId w:val="10"/>
        </w:numPr>
        <w:tabs>
          <w:tab w:val="left" w:pos="851"/>
          <w:tab w:val="left" w:pos="993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sz w:val="28"/>
          <w:szCs w:val="28"/>
          <w:lang w:val="uk-UA"/>
        </w:rPr>
        <w:t>Надати визначення «бюджет», як економічної категорії, як правової категорії.</w:t>
      </w:r>
    </w:p>
    <w:p w:rsidR="00F53C95" w:rsidRPr="00F53C95" w:rsidRDefault="00F53C95" w:rsidP="00F53C95">
      <w:pPr>
        <w:pStyle w:val="a3"/>
        <w:numPr>
          <w:ilvl w:val="0"/>
          <w:numId w:val="10"/>
        </w:numPr>
        <w:tabs>
          <w:tab w:val="left" w:pos="851"/>
          <w:tab w:val="left" w:pos="993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sz w:val="28"/>
          <w:szCs w:val="28"/>
          <w:lang w:val="uk-UA"/>
        </w:rPr>
        <w:t>В</w:t>
      </w:r>
      <w:r w:rsidR="00DB392D">
        <w:rPr>
          <w:rFonts w:ascii="Palatino Linotype" w:hAnsi="Palatino Linotype"/>
          <w:sz w:val="28"/>
          <w:szCs w:val="28"/>
          <w:lang w:val="uk-UA"/>
        </w:rPr>
        <w:t>изначити у</w:t>
      </w:r>
      <w:r w:rsidRPr="00F53C95">
        <w:rPr>
          <w:rFonts w:ascii="Palatino Linotype" w:hAnsi="Palatino Linotype"/>
          <w:sz w:val="28"/>
          <w:szCs w:val="28"/>
          <w:lang w:val="uk-UA"/>
        </w:rPr>
        <w:t xml:space="preserve"> чому полягає </w:t>
      </w:r>
      <w:r w:rsidR="00DB392D">
        <w:rPr>
          <w:rFonts w:ascii="Palatino Linotype" w:hAnsi="Palatino Linotype"/>
          <w:sz w:val="28"/>
          <w:szCs w:val="28"/>
          <w:lang w:val="uk-UA"/>
        </w:rPr>
        <w:t>об’єктивна необхідність бюджету.</w:t>
      </w:r>
    </w:p>
    <w:p w:rsidR="00F53C95" w:rsidRPr="00F53C95" w:rsidRDefault="00DB392D" w:rsidP="00F53C95">
      <w:pPr>
        <w:pStyle w:val="a3"/>
        <w:numPr>
          <w:ilvl w:val="0"/>
          <w:numId w:val="10"/>
        </w:numPr>
        <w:tabs>
          <w:tab w:val="left" w:pos="851"/>
          <w:tab w:val="left" w:pos="993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Перелічити та охарактеризувати</w:t>
      </w:r>
      <w:r w:rsidR="00F53C95" w:rsidRPr="00F53C95">
        <w:rPr>
          <w:rFonts w:ascii="Palatino Linotype" w:hAnsi="Palatino Linotype"/>
          <w:sz w:val="28"/>
          <w:szCs w:val="28"/>
          <w:lang w:val="uk-UA"/>
        </w:rPr>
        <w:t xml:space="preserve"> складові бюджету.</w:t>
      </w:r>
    </w:p>
    <w:p w:rsidR="00F53C95" w:rsidRPr="00F53C95" w:rsidRDefault="00DB392D" w:rsidP="00F53C95">
      <w:pPr>
        <w:pStyle w:val="a3"/>
        <w:numPr>
          <w:ilvl w:val="0"/>
          <w:numId w:val="10"/>
        </w:numPr>
        <w:tabs>
          <w:tab w:val="left" w:pos="851"/>
          <w:tab w:val="left" w:pos="993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Перелічити та охарактеризувати</w:t>
      </w:r>
      <w:r w:rsidR="00F53C95" w:rsidRPr="00F53C95">
        <w:rPr>
          <w:rFonts w:ascii="Palatino Linotype" w:hAnsi="Palatino Linotype"/>
          <w:sz w:val="28"/>
          <w:szCs w:val="28"/>
          <w:lang w:val="uk-UA"/>
        </w:rPr>
        <w:t xml:space="preserve"> функції</w:t>
      </w:r>
      <w:r>
        <w:rPr>
          <w:rFonts w:ascii="Palatino Linotype" w:hAnsi="Palatino Linotype"/>
          <w:sz w:val="28"/>
          <w:szCs w:val="28"/>
          <w:lang w:val="uk-UA"/>
        </w:rPr>
        <w:t>, що</w:t>
      </w:r>
      <w:r w:rsidR="00F53C95" w:rsidRPr="00F53C95">
        <w:rPr>
          <w:rFonts w:ascii="Palatino Linotype" w:hAnsi="Palatino Linotype"/>
          <w:sz w:val="28"/>
          <w:szCs w:val="28"/>
          <w:lang w:val="uk-UA"/>
        </w:rPr>
        <w:t xml:space="preserve"> вик</w:t>
      </w:r>
      <w:r>
        <w:rPr>
          <w:rFonts w:ascii="Palatino Linotype" w:hAnsi="Palatino Linotype"/>
          <w:sz w:val="28"/>
          <w:szCs w:val="28"/>
          <w:lang w:val="uk-UA"/>
        </w:rPr>
        <w:t>онує бюджет</w:t>
      </w:r>
      <w:r w:rsidR="00F53C95" w:rsidRPr="00F53C95">
        <w:rPr>
          <w:rFonts w:ascii="Palatino Linotype" w:hAnsi="Palatino Linotype"/>
          <w:sz w:val="28"/>
          <w:szCs w:val="28"/>
          <w:lang w:val="uk-UA"/>
        </w:rPr>
        <w:t>.</w:t>
      </w:r>
    </w:p>
    <w:p w:rsidR="00F53C95" w:rsidRPr="00F53C95" w:rsidRDefault="00DB392D" w:rsidP="00F53C95">
      <w:pPr>
        <w:pStyle w:val="a3"/>
        <w:numPr>
          <w:ilvl w:val="0"/>
          <w:numId w:val="10"/>
        </w:numPr>
        <w:tabs>
          <w:tab w:val="left" w:pos="851"/>
          <w:tab w:val="left" w:pos="993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Назвати</w:t>
      </w:r>
      <w:r w:rsidR="00F53C95" w:rsidRPr="00F53C95">
        <w:rPr>
          <w:rFonts w:ascii="Palatino Linotype" w:hAnsi="Palatino Linotype"/>
          <w:sz w:val="28"/>
          <w:szCs w:val="28"/>
          <w:lang w:val="uk-UA"/>
        </w:rPr>
        <w:t xml:space="preserve"> фактори</w:t>
      </w:r>
      <w:r>
        <w:rPr>
          <w:rFonts w:ascii="Palatino Linotype" w:hAnsi="Palatino Linotype"/>
          <w:sz w:val="28"/>
          <w:szCs w:val="28"/>
          <w:lang w:val="uk-UA"/>
        </w:rPr>
        <w:t>, що</w:t>
      </w:r>
      <w:r w:rsidR="00F53C95" w:rsidRPr="00F53C95">
        <w:rPr>
          <w:rFonts w:ascii="Palatino Linotype" w:hAnsi="Palatino Linotype"/>
          <w:sz w:val="28"/>
          <w:szCs w:val="28"/>
          <w:lang w:val="uk-UA"/>
        </w:rPr>
        <w:t xml:space="preserve"> впливають на фор</w:t>
      </w:r>
      <w:r>
        <w:rPr>
          <w:rFonts w:ascii="Palatino Linotype" w:hAnsi="Palatino Linotype"/>
          <w:sz w:val="28"/>
          <w:szCs w:val="28"/>
          <w:lang w:val="uk-UA"/>
        </w:rPr>
        <w:t>мування та використання бюджету.</w:t>
      </w:r>
    </w:p>
    <w:p w:rsidR="00F53C95" w:rsidRPr="00F53C95" w:rsidRDefault="00DB392D" w:rsidP="00F53C95">
      <w:pPr>
        <w:pStyle w:val="a3"/>
        <w:numPr>
          <w:ilvl w:val="0"/>
          <w:numId w:val="10"/>
        </w:numPr>
        <w:tabs>
          <w:tab w:val="left" w:pos="851"/>
          <w:tab w:val="left" w:pos="993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Надати</w:t>
      </w:r>
      <w:r w:rsidR="00F53C95" w:rsidRPr="00F53C95">
        <w:rPr>
          <w:rFonts w:ascii="Palatino Linotype" w:hAnsi="Palatino Linotype"/>
          <w:sz w:val="28"/>
          <w:szCs w:val="28"/>
          <w:lang w:val="uk-UA"/>
        </w:rPr>
        <w:t xml:space="preserve"> визначення понять «бюджетна політика» і «бюджетна класифікація».</w:t>
      </w:r>
    </w:p>
    <w:p w:rsidR="00DB392D" w:rsidRDefault="00DB392D" w:rsidP="00DB392D">
      <w:pPr>
        <w:pStyle w:val="a3"/>
        <w:numPr>
          <w:ilvl w:val="0"/>
          <w:numId w:val="10"/>
        </w:numPr>
        <w:tabs>
          <w:tab w:val="left" w:pos="851"/>
          <w:tab w:val="left" w:pos="993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Надати</w:t>
      </w:r>
      <w:r w:rsidR="00F53C95" w:rsidRPr="00F53C95">
        <w:rPr>
          <w:rFonts w:ascii="Palatino Linotype" w:hAnsi="Palatino Linotype"/>
          <w:sz w:val="28"/>
          <w:szCs w:val="28"/>
          <w:lang w:val="uk-UA"/>
        </w:rPr>
        <w:t xml:space="preserve"> визначення поняття «доходи бюджету».</w:t>
      </w:r>
    </w:p>
    <w:p w:rsidR="00DB392D" w:rsidRDefault="00DB392D" w:rsidP="00DB392D">
      <w:pPr>
        <w:pStyle w:val="a3"/>
        <w:numPr>
          <w:ilvl w:val="0"/>
          <w:numId w:val="10"/>
        </w:numPr>
        <w:tabs>
          <w:tab w:val="left" w:pos="851"/>
          <w:tab w:val="left" w:pos="993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DB392D">
        <w:rPr>
          <w:rFonts w:ascii="Palatino Linotype" w:hAnsi="Palatino Linotype"/>
          <w:sz w:val="28"/>
          <w:szCs w:val="28"/>
          <w:lang w:val="uk-UA"/>
        </w:rPr>
        <w:t>Визначити, як прийнято</w:t>
      </w:r>
      <w:r w:rsidR="00F53C95" w:rsidRPr="00DB392D">
        <w:rPr>
          <w:rFonts w:ascii="Palatino Linotype" w:hAnsi="Palatino Linotype"/>
          <w:sz w:val="28"/>
          <w:szCs w:val="28"/>
          <w:lang w:val="uk-UA"/>
        </w:rPr>
        <w:t xml:space="preserve"> класифіку</w:t>
      </w:r>
      <w:r w:rsidRPr="00DB392D">
        <w:rPr>
          <w:rFonts w:ascii="Palatino Linotype" w:hAnsi="Palatino Linotype"/>
          <w:sz w:val="28"/>
          <w:szCs w:val="28"/>
          <w:lang w:val="uk-UA"/>
        </w:rPr>
        <w:t>вати доходи державного бюджету.</w:t>
      </w:r>
    </w:p>
    <w:p w:rsidR="00EF64F9" w:rsidRDefault="00DB392D" w:rsidP="00EF64F9">
      <w:pPr>
        <w:pStyle w:val="a3"/>
        <w:numPr>
          <w:ilvl w:val="0"/>
          <w:numId w:val="10"/>
        </w:numPr>
        <w:tabs>
          <w:tab w:val="left" w:pos="851"/>
          <w:tab w:val="left" w:pos="993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Визначити, які</w:t>
      </w:r>
      <w:r w:rsidR="00F53C95" w:rsidRPr="00DB392D">
        <w:rPr>
          <w:rFonts w:ascii="Palatino Linotype" w:hAnsi="Palatino Linotype"/>
          <w:sz w:val="28"/>
          <w:szCs w:val="28"/>
          <w:lang w:val="uk-UA"/>
        </w:rPr>
        <w:t xml:space="preserve"> фактори впливають на формування доходів б</w:t>
      </w:r>
      <w:r>
        <w:rPr>
          <w:rFonts w:ascii="Palatino Linotype" w:hAnsi="Palatino Linotype"/>
          <w:sz w:val="28"/>
          <w:szCs w:val="28"/>
          <w:lang w:val="uk-UA"/>
        </w:rPr>
        <w:t>юджету.</w:t>
      </w:r>
    </w:p>
    <w:p w:rsidR="00EF64F9" w:rsidRDefault="00F53C95" w:rsidP="00EF64F9">
      <w:pPr>
        <w:pStyle w:val="a3"/>
        <w:numPr>
          <w:ilvl w:val="0"/>
          <w:numId w:val="10"/>
        </w:numPr>
        <w:tabs>
          <w:tab w:val="left" w:pos="851"/>
          <w:tab w:val="left" w:pos="993"/>
          <w:tab w:val="left" w:pos="1134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F64F9">
        <w:rPr>
          <w:rFonts w:ascii="Palatino Linotype" w:hAnsi="Palatino Linotype"/>
          <w:sz w:val="28"/>
          <w:szCs w:val="28"/>
          <w:lang w:val="uk-UA"/>
        </w:rPr>
        <w:t>Визначити основні види податкових надходжень.</w:t>
      </w:r>
    </w:p>
    <w:p w:rsidR="00F53C95" w:rsidRPr="00EF64F9" w:rsidRDefault="00F53C95" w:rsidP="00EF64F9">
      <w:pPr>
        <w:pStyle w:val="a3"/>
        <w:numPr>
          <w:ilvl w:val="0"/>
          <w:numId w:val="10"/>
        </w:numPr>
        <w:tabs>
          <w:tab w:val="left" w:pos="851"/>
          <w:tab w:val="left" w:pos="993"/>
          <w:tab w:val="left" w:pos="1134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F64F9">
        <w:rPr>
          <w:rFonts w:ascii="Palatino Linotype" w:hAnsi="Palatino Linotype"/>
          <w:sz w:val="28"/>
          <w:szCs w:val="28"/>
          <w:lang w:val="uk-UA"/>
        </w:rPr>
        <w:t>Перелічити неподаткові надходження.</w:t>
      </w:r>
    </w:p>
    <w:p w:rsidR="00F53C95" w:rsidRPr="00F53C95" w:rsidRDefault="00DB392D" w:rsidP="00DB392D">
      <w:pPr>
        <w:pStyle w:val="a6"/>
        <w:numPr>
          <w:ilvl w:val="0"/>
          <w:numId w:val="10"/>
        </w:numPr>
        <w:tabs>
          <w:tab w:val="left" w:pos="0"/>
          <w:tab w:val="left" w:pos="1134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Надати</w:t>
      </w:r>
      <w:r w:rsidR="00F53C95" w:rsidRPr="00F53C95">
        <w:rPr>
          <w:rFonts w:ascii="Palatino Linotype" w:hAnsi="Palatino Linotype"/>
          <w:sz w:val="28"/>
          <w:szCs w:val="28"/>
          <w:lang w:val="uk-UA"/>
        </w:rPr>
        <w:t xml:space="preserve"> визначення поняття «видатки державного бюджету» і «витрати державного бюджету». В</w:t>
      </w:r>
      <w:r>
        <w:rPr>
          <w:rFonts w:ascii="Palatino Linotype" w:hAnsi="Palatino Linotype"/>
          <w:sz w:val="28"/>
          <w:szCs w:val="28"/>
          <w:lang w:val="uk-UA"/>
        </w:rPr>
        <w:t>изначити в</w:t>
      </w:r>
      <w:r w:rsidR="00F53C95" w:rsidRPr="00F53C95">
        <w:rPr>
          <w:rFonts w:ascii="Palatino Linotype" w:hAnsi="Palatino Linotype"/>
          <w:sz w:val="28"/>
          <w:szCs w:val="28"/>
          <w:lang w:val="uk-UA"/>
        </w:rPr>
        <w:t xml:space="preserve"> чому п</w:t>
      </w:r>
      <w:r>
        <w:rPr>
          <w:rFonts w:ascii="Palatino Linotype" w:hAnsi="Palatino Linotype"/>
          <w:sz w:val="28"/>
          <w:szCs w:val="28"/>
          <w:lang w:val="uk-UA"/>
        </w:rPr>
        <w:t>олягають відмінності цих понять.</w:t>
      </w:r>
    </w:p>
    <w:p w:rsidR="00F53C95" w:rsidRPr="00F53C95" w:rsidRDefault="00F53C95" w:rsidP="00DB392D">
      <w:pPr>
        <w:pStyle w:val="a6"/>
        <w:numPr>
          <w:ilvl w:val="0"/>
          <w:numId w:val="10"/>
        </w:numPr>
        <w:tabs>
          <w:tab w:val="left" w:pos="0"/>
          <w:tab w:val="left" w:pos="1134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sz w:val="28"/>
          <w:szCs w:val="28"/>
          <w:lang w:val="uk-UA"/>
        </w:rPr>
        <w:t xml:space="preserve">Надати визначення </w:t>
      </w:r>
      <w:r w:rsidR="00DB392D">
        <w:rPr>
          <w:rFonts w:ascii="Palatino Linotype" w:hAnsi="Palatino Linotype"/>
          <w:sz w:val="28"/>
          <w:szCs w:val="28"/>
          <w:lang w:val="uk-UA"/>
        </w:rPr>
        <w:t xml:space="preserve">поняття </w:t>
      </w:r>
      <w:r w:rsidRPr="00F53C95">
        <w:rPr>
          <w:rFonts w:ascii="Palatino Linotype" w:hAnsi="Palatino Linotype"/>
          <w:sz w:val="28"/>
          <w:szCs w:val="28"/>
          <w:lang w:val="uk-UA"/>
        </w:rPr>
        <w:t>«трансферти».</w:t>
      </w:r>
    </w:p>
    <w:p w:rsidR="00F53C95" w:rsidRPr="00F53C95" w:rsidRDefault="00DB392D" w:rsidP="00DB392D">
      <w:pPr>
        <w:pStyle w:val="a6"/>
        <w:numPr>
          <w:ilvl w:val="0"/>
          <w:numId w:val="10"/>
        </w:numPr>
        <w:tabs>
          <w:tab w:val="left" w:pos="0"/>
          <w:tab w:val="left" w:pos="1134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Визначити н</w:t>
      </w:r>
      <w:r w:rsidR="00F53C95" w:rsidRPr="00F53C95">
        <w:rPr>
          <w:rFonts w:ascii="Palatino Linotype" w:hAnsi="Palatino Linotype"/>
          <w:sz w:val="28"/>
          <w:szCs w:val="28"/>
          <w:lang w:val="uk-UA"/>
        </w:rPr>
        <w:t>а які складові п</w:t>
      </w:r>
      <w:r>
        <w:rPr>
          <w:rFonts w:ascii="Palatino Linotype" w:hAnsi="Palatino Linotype"/>
          <w:sz w:val="28"/>
          <w:szCs w:val="28"/>
          <w:lang w:val="uk-UA"/>
        </w:rPr>
        <w:t>рийнято розподіляти трансферти. О</w:t>
      </w:r>
      <w:r w:rsidR="00F53C95" w:rsidRPr="00F53C95">
        <w:rPr>
          <w:rFonts w:ascii="Palatino Linotype" w:hAnsi="Palatino Linotype"/>
          <w:sz w:val="28"/>
          <w:szCs w:val="28"/>
          <w:lang w:val="uk-UA"/>
        </w:rPr>
        <w:t>характеризуйте їх.</w:t>
      </w:r>
    </w:p>
    <w:p w:rsidR="00DB392D" w:rsidRDefault="00DB392D" w:rsidP="00DB392D">
      <w:pPr>
        <w:pStyle w:val="a6"/>
        <w:numPr>
          <w:ilvl w:val="0"/>
          <w:numId w:val="10"/>
        </w:numPr>
        <w:tabs>
          <w:tab w:val="left" w:pos="0"/>
          <w:tab w:val="left" w:pos="1134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Визначити відмінності «поточних» і «капітальних»</w:t>
      </w:r>
      <w:r w:rsidR="00F53C95" w:rsidRPr="00F53C95">
        <w:rPr>
          <w:rFonts w:ascii="Palatino Linotype" w:hAnsi="Palatino Linotype"/>
          <w:sz w:val="28"/>
          <w:szCs w:val="28"/>
          <w:lang w:val="uk-UA"/>
        </w:rPr>
        <w:t xml:space="preserve"> </w:t>
      </w:r>
      <w:r>
        <w:rPr>
          <w:rFonts w:ascii="Palatino Linotype" w:hAnsi="Palatino Linotype"/>
          <w:sz w:val="28"/>
          <w:szCs w:val="28"/>
          <w:lang w:val="uk-UA"/>
        </w:rPr>
        <w:t xml:space="preserve">видатки державного бюджету. </w:t>
      </w:r>
      <w:r w:rsidR="00F53C95" w:rsidRPr="00F53C95">
        <w:rPr>
          <w:rFonts w:ascii="Palatino Linotype" w:hAnsi="Palatino Linotype"/>
          <w:sz w:val="28"/>
          <w:szCs w:val="28"/>
          <w:lang w:val="uk-UA"/>
        </w:rPr>
        <w:t xml:space="preserve"> </w:t>
      </w:r>
    </w:p>
    <w:p w:rsidR="00EF64F9" w:rsidRDefault="00EF64F9" w:rsidP="00EF64F9">
      <w:pPr>
        <w:pStyle w:val="a6"/>
        <w:numPr>
          <w:ilvl w:val="0"/>
          <w:numId w:val="10"/>
        </w:numPr>
        <w:tabs>
          <w:tab w:val="left" w:pos="0"/>
          <w:tab w:val="left" w:pos="1134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Надати</w:t>
      </w:r>
      <w:r w:rsidR="002D7276" w:rsidRPr="00DB392D">
        <w:rPr>
          <w:rFonts w:ascii="Palatino Linotype" w:hAnsi="Palatino Linotype"/>
          <w:sz w:val="28"/>
          <w:szCs w:val="28"/>
          <w:lang w:val="uk-UA"/>
        </w:rPr>
        <w:t xml:space="preserve"> визнач</w:t>
      </w:r>
      <w:r>
        <w:rPr>
          <w:rFonts w:ascii="Palatino Linotype" w:hAnsi="Palatino Linotype"/>
          <w:sz w:val="28"/>
          <w:szCs w:val="28"/>
          <w:lang w:val="uk-UA"/>
        </w:rPr>
        <w:t>ення поняття «бюджетна система».</w:t>
      </w:r>
    </w:p>
    <w:p w:rsidR="00EF64F9" w:rsidRDefault="00EF64F9" w:rsidP="00EF64F9">
      <w:pPr>
        <w:pStyle w:val="a6"/>
        <w:numPr>
          <w:ilvl w:val="0"/>
          <w:numId w:val="10"/>
        </w:numPr>
        <w:tabs>
          <w:tab w:val="left" w:pos="0"/>
          <w:tab w:val="left" w:pos="1134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lastRenderedPageBreak/>
        <w:t>Перелічити, які</w:t>
      </w:r>
      <w:r w:rsidR="002D7276" w:rsidRPr="00EF64F9">
        <w:rPr>
          <w:rFonts w:ascii="Palatino Linotype" w:hAnsi="Palatino Linotype"/>
          <w:sz w:val="28"/>
          <w:szCs w:val="28"/>
          <w:lang w:val="uk-UA"/>
        </w:rPr>
        <w:t xml:space="preserve"> принципи покла</w:t>
      </w:r>
      <w:r>
        <w:rPr>
          <w:rFonts w:ascii="Palatino Linotype" w:hAnsi="Palatino Linotype"/>
          <w:sz w:val="28"/>
          <w:szCs w:val="28"/>
          <w:lang w:val="uk-UA"/>
        </w:rPr>
        <w:t>дено в основу бюджетної системи.</w:t>
      </w:r>
    </w:p>
    <w:p w:rsidR="00EF64F9" w:rsidRDefault="002D7276" w:rsidP="00EF64F9">
      <w:pPr>
        <w:pStyle w:val="a6"/>
        <w:numPr>
          <w:ilvl w:val="0"/>
          <w:numId w:val="10"/>
        </w:numPr>
        <w:tabs>
          <w:tab w:val="left" w:pos="0"/>
          <w:tab w:val="left" w:pos="1134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F64F9">
        <w:rPr>
          <w:rFonts w:ascii="Palatino Linotype" w:hAnsi="Palatino Linotype"/>
          <w:sz w:val="28"/>
          <w:szCs w:val="28"/>
          <w:lang w:val="uk-UA"/>
        </w:rPr>
        <w:t>Надати визначення поняття «бюджетний процес».</w:t>
      </w:r>
    </w:p>
    <w:p w:rsidR="00EF64F9" w:rsidRDefault="00EF64F9" w:rsidP="00EF64F9">
      <w:pPr>
        <w:pStyle w:val="a6"/>
        <w:numPr>
          <w:ilvl w:val="0"/>
          <w:numId w:val="10"/>
        </w:numPr>
        <w:tabs>
          <w:tab w:val="left" w:pos="0"/>
          <w:tab w:val="left" w:pos="1134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Перелічити та охарактеризувати етапи бюджетного процесу.</w:t>
      </w:r>
    </w:p>
    <w:p w:rsidR="00EF64F9" w:rsidRDefault="002D7276" w:rsidP="00EF64F9">
      <w:pPr>
        <w:pStyle w:val="a6"/>
        <w:numPr>
          <w:ilvl w:val="0"/>
          <w:numId w:val="10"/>
        </w:numPr>
        <w:tabs>
          <w:tab w:val="left" w:pos="0"/>
          <w:tab w:val="left" w:pos="1134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F64F9">
        <w:rPr>
          <w:rFonts w:ascii="Palatino Linotype" w:hAnsi="Palatino Linotype"/>
          <w:sz w:val="28"/>
          <w:szCs w:val="28"/>
          <w:lang w:val="uk-UA"/>
        </w:rPr>
        <w:t>Надати визначення понять «бюджетний запит», «розпорядники бюджетних коштів».</w:t>
      </w:r>
    </w:p>
    <w:p w:rsidR="00EF64F9" w:rsidRDefault="00EF64F9" w:rsidP="00EF64F9">
      <w:pPr>
        <w:pStyle w:val="a6"/>
        <w:numPr>
          <w:ilvl w:val="0"/>
          <w:numId w:val="10"/>
        </w:numPr>
        <w:tabs>
          <w:tab w:val="left" w:pos="0"/>
          <w:tab w:val="left" w:pos="1134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Охарактеризувати</w:t>
      </w:r>
      <w:r w:rsidR="002D7276" w:rsidRPr="00EF64F9">
        <w:rPr>
          <w:rFonts w:ascii="Palatino Linotype" w:hAnsi="Palatino Linotype"/>
          <w:sz w:val="28"/>
          <w:szCs w:val="28"/>
          <w:lang w:val="uk-UA"/>
        </w:rPr>
        <w:t xml:space="preserve"> порядок розгляду проекту Державного бюджету Кабінетом Міністрів України.</w:t>
      </w:r>
    </w:p>
    <w:p w:rsidR="002D7276" w:rsidRPr="00EF64F9" w:rsidRDefault="00EF64F9" w:rsidP="00EF64F9">
      <w:pPr>
        <w:pStyle w:val="a6"/>
        <w:numPr>
          <w:ilvl w:val="0"/>
          <w:numId w:val="10"/>
        </w:numPr>
        <w:tabs>
          <w:tab w:val="left" w:pos="0"/>
          <w:tab w:val="left" w:pos="1134"/>
        </w:tabs>
        <w:ind w:left="0"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Охарактеризувати</w:t>
      </w:r>
      <w:r w:rsidR="002D7276" w:rsidRPr="00EF64F9">
        <w:rPr>
          <w:rFonts w:ascii="Palatino Linotype" w:hAnsi="Palatino Linotype"/>
          <w:sz w:val="28"/>
          <w:szCs w:val="28"/>
          <w:lang w:val="uk-UA"/>
        </w:rPr>
        <w:t xml:space="preserve"> порядок розгляду Закону про Державний бюджет України Верховною Радою. </w:t>
      </w:r>
    </w:p>
    <w:p w:rsidR="00641218" w:rsidRPr="00F53C95" w:rsidRDefault="00641218" w:rsidP="00554EBB">
      <w:pPr>
        <w:pStyle w:val="a3"/>
        <w:ind w:firstLine="708"/>
        <w:jc w:val="both"/>
        <w:rPr>
          <w:rFonts w:ascii="Palatino Linotype" w:hAnsi="Palatino Linotype" w:cs="Arial,Italic"/>
          <w:iCs/>
          <w:sz w:val="28"/>
          <w:szCs w:val="28"/>
          <w:lang w:val="uk-UA"/>
        </w:rPr>
      </w:pPr>
    </w:p>
    <w:p w:rsidR="00471F17" w:rsidRPr="00F53C95" w:rsidRDefault="00B96B6D" w:rsidP="00554EBB">
      <w:pPr>
        <w:pStyle w:val="a3"/>
        <w:ind w:firstLine="708"/>
        <w:jc w:val="both"/>
        <w:rPr>
          <w:rFonts w:ascii="Palatino Linotype" w:hAnsi="Palatino Linotype" w:cs="Arial,Italic"/>
          <w:b/>
          <w:iCs/>
          <w:sz w:val="28"/>
          <w:szCs w:val="28"/>
          <w:lang w:val="uk-UA"/>
        </w:rPr>
      </w:pPr>
      <w:r>
        <w:rPr>
          <w:rFonts w:ascii="Palatino Linotype" w:hAnsi="Palatino Linotype" w:cs="Arial,Italic"/>
          <w:b/>
          <w:iCs/>
          <w:sz w:val="28"/>
          <w:szCs w:val="28"/>
          <w:lang w:val="uk-UA"/>
        </w:rPr>
        <w:t>Тести до теми 7</w:t>
      </w:r>
    </w:p>
    <w:p w:rsidR="006A1076" w:rsidRPr="00F53C95" w:rsidRDefault="007123F1" w:rsidP="007123F1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i/>
          <w:sz w:val="28"/>
          <w:szCs w:val="28"/>
          <w:lang w:val="uk-UA"/>
        </w:rPr>
        <w:t>1</w:t>
      </w:r>
      <w:r w:rsidR="006A1076" w:rsidRPr="00F53C95">
        <w:rPr>
          <w:rFonts w:ascii="Palatino Linotype" w:hAnsi="Palatino Linotype"/>
          <w:i/>
          <w:sz w:val="28"/>
          <w:szCs w:val="28"/>
          <w:lang w:val="uk-UA"/>
        </w:rPr>
        <w:t>.</w:t>
      </w:r>
      <w:r w:rsidR="006A1076" w:rsidRPr="00F53C95">
        <w:rPr>
          <w:rFonts w:ascii="Palatino Linotype" w:hAnsi="Palatino Linotype"/>
          <w:sz w:val="28"/>
          <w:szCs w:val="28"/>
          <w:lang w:val="uk-UA"/>
        </w:rPr>
        <w:t xml:space="preserve"> </w:t>
      </w:r>
      <w:r w:rsidR="006A1076" w:rsidRPr="00F53C95">
        <w:rPr>
          <w:rFonts w:ascii="Palatino Linotype" w:hAnsi="Palatino Linotype"/>
          <w:i/>
          <w:sz w:val="28"/>
          <w:szCs w:val="28"/>
          <w:lang w:val="uk-UA"/>
        </w:rPr>
        <w:t>Бюджет - це</w:t>
      </w:r>
      <w:r w:rsidR="006A1076" w:rsidRPr="00F53C95">
        <w:rPr>
          <w:rFonts w:ascii="Palatino Linotype" w:hAnsi="Palatino Linotype"/>
          <w:sz w:val="28"/>
          <w:szCs w:val="28"/>
          <w:lang w:val="uk-UA"/>
        </w:rPr>
        <w:t>:</w:t>
      </w:r>
    </w:p>
    <w:p w:rsidR="006A1076" w:rsidRPr="00F53C95" w:rsidRDefault="00EF64F9" w:rsidP="007123F1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1D79FB" w:rsidRPr="00F53C95">
        <w:rPr>
          <w:rFonts w:ascii="Palatino Linotype" w:hAnsi="Palatino Linotype"/>
          <w:sz w:val="28"/>
          <w:szCs w:val="28"/>
          <w:lang w:val="uk-UA"/>
        </w:rPr>
        <w:t>) економічні</w:t>
      </w:r>
      <w:r w:rsidR="006A1076" w:rsidRPr="00F53C95">
        <w:rPr>
          <w:rFonts w:ascii="Palatino Linotype" w:hAnsi="Palatino Linotype"/>
          <w:sz w:val="28"/>
          <w:szCs w:val="28"/>
          <w:lang w:val="uk-UA"/>
        </w:rPr>
        <w:t xml:space="preserve"> відносин</w:t>
      </w:r>
      <w:r w:rsidR="001D79FB" w:rsidRPr="00F53C95">
        <w:rPr>
          <w:rFonts w:ascii="Palatino Linotype" w:hAnsi="Palatino Linotype"/>
          <w:sz w:val="28"/>
          <w:szCs w:val="28"/>
          <w:lang w:val="uk-UA"/>
        </w:rPr>
        <w:t>, що складаються в суспільстві у</w:t>
      </w:r>
      <w:r w:rsidR="006A1076" w:rsidRPr="00F53C95">
        <w:rPr>
          <w:rFonts w:ascii="Palatino Linotype" w:hAnsi="Palatino Linotype"/>
          <w:sz w:val="28"/>
          <w:szCs w:val="28"/>
          <w:lang w:val="uk-UA"/>
        </w:rPr>
        <w:t xml:space="preserve"> </w:t>
      </w:r>
      <w:r w:rsidR="001D79FB" w:rsidRPr="00F53C95">
        <w:rPr>
          <w:rFonts w:ascii="Palatino Linotype" w:hAnsi="Palatino Linotype"/>
          <w:sz w:val="28"/>
          <w:szCs w:val="28"/>
          <w:lang w:val="uk-UA"/>
        </w:rPr>
        <w:t>процесі формування, розподілу і</w:t>
      </w:r>
      <w:r w:rsidR="006A1076" w:rsidRPr="00F53C95">
        <w:rPr>
          <w:rFonts w:ascii="Palatino Linotype" w:hAnsi="Palatino Linotype"/>
          <w:sz w:val="28"/>
          <w:szCs w:val="28"/>
          <w:lang w:val="uk-UA"/>
        </w:rPr>
        <w:t xml:space="preserve"> використання централізованого фонду грошових коштів держави;</w:t>
      </w:r>
    </w:p>
    <w:p w:rsidR="006A1076" w:rsidRPr="00F53C95" w:rsidRDefault="00EF64F9" w:rsidP="007123F1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6A1076" w:rsidRPr="00F53C95">
        <w:rPr>
          <w:rFonts w:ascii="Palatino Linotype" w:hAnsi="Palatino Linotype"/>
          <w:sz w:val="28"/>
          <w:szCs w:val="28"/>
          <w:lang w:val="uk-UA"/>
        </w:rPr>
        <w:t>) грошові відноси</w:t>
      </w:r>
      <w:r w:rsidR="001D79FB" w:rsidRPr="00F53C95">
        <w:rPr>
          <w:rFonts w:ascii="Palatino Linotype" w:hAnsi="Palatino Linotype"/>
          <w:sz w:val="28"/>
          <w:szCs w:val="28"/>
          <w:lang w:val="uk-UA"/>
        </w:rPr>
        <w:t>ни, що виникають між державою,</w:t>
      </w:r>
      <w:r w:rsidR="006A1076" w:rsidRPr="00F53C95">
        <w:rPr>
          <w:rFonts w:ascii="Palatino Linotype" w:hAnsi="Palatino Linotype"/>
          <w:sz w:val="28"/>
          <w:szCs w:val="28"/>
          <w:lang w:val="uk-UA"/>
        </w:rPr>
        <w:t xml:space="preserve"> юридичними</w:t>
      </w:r>
      <w:r w:rsidR="001D79FB" w:rsidRPr="00F53C95">
        <w:rPr>
          <w:rFonts w:ascii="Palatino Linotype" w:hAnsi="Palatino Linotype"/>
          <w:sz w:val="28"/>
          <w:szCs w:val="28"/>
          <w:lang w:val="uk-UA"/>
        </w:rPr>
        <w:t xml:space="preserve"> і фізичними особами в зв’язку з формування дохідної частини централізованого фонду</w:t>
      </w:r>
      <w:r w:rsidR="006A1076" w:rsidRPr="00F53C95">
        <w:rPr>
          <w:rFonts w:ascii="Palatino Linotype" w:hAnsi="Palatino Linotype"/>
          <w:sz w:val="28"/>
          <w:szCs w:val="28"/>
          <w:lang w:val="uk-UA"/>
        </w:rPr>
        <w:t>;</w:t>
      </w:r>
    </w:p>
    <w:p w:rsidR="006A1076" w:rsidRPr="00F53C95" w:rsidRDefault="00EF64F9" w:rsidP="007123F1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6A1076" w:rsidRPr="00F53C95">
        <w:rPr>
          <w:rFonts w:ascii="Palatino Linotype" w:hAnsi="Palatino Linotype"/>
          <w:sz w:val="28"/>
          <w:szCs w:val="28"/>
          <w:lang w:val="uk-UA"/>
        </w:rPr>
        <w:t>) план формування та використання фінансових ресурсів для забезпечення функцій, які здійснюються органами державної влади, місцевого самоврядування протягом бюджетного періоду.</w:t>
      </w:r>
    </w:p>
    <w:p w:rsidR="006A1076" w:rsidRPr="00F53C95" w:rsidRDefault="006A1076" w:rsidP="007123F1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6A1076" w:rsidRPr="00F53C95" w:rsidRDefault="007123F1" w:rsidP="007123F1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i/>
          <w:sz w:val="28"/>
          <w:szCs w:val="28"/>
          <w:lang w:val="uk-UA"/>
        </w:rPr>
        <w:t>2</w:t>
      </w:r>
      <w:r w:rsidR="006A1076" w:rsidRPr="00F53C95">
        <w:rPr>
          <w:rFonts w:ascii="Palatino Linotype" w:hAnsi="Palatino Linotype"/>
          <w:i/>
          <w:sz w:val="28"/>
          <w:szCs w:val="28"/>
          <w:lang w:val="uk-UA"/>
        </w:rPr>
        <w:t>.</w:t>
      </w:r>
      <w:r w:rsidR="006A1076" w:rsidRPr="00F53C95">
        <w:rPr>
          <w:rFonts w:ascii="Palatino Linotype" w:hAnsi="Palatino Linotype"/>
          <w:sz w:val="28"/>
          <w:szCs w:val="28"/>
          <w:lang w:val="uk-UA"/>
        </w:rPr>
        <w:t xml:space="preserve"> </w:t>
      </w:r>
      <w:r w:rsidR="006A1076" w:rsidRPr="00F53C95">
        <w:rPr>
          <w:rFonts w:ascii="Palatino Linotype" w:hAnsi="Palatino Linotype"/>
          <w:i/>
          <w:sz w:val="28"/>
          <w:szCs w:val="28"/>
          <w:lang w:val="uk-UA"/>
        </w:rPr>
        <w:t>Державний бюджет Украї</w:t>
      </w:r>
      <w:r w:rsidR="001D79FB" w:rsidRPr="00F53C95">
        <w:rPr>
          <w:rFonts w:ascii="Palatino Linotype" w:hAnsi="Palatino Linotype"/>
          <w:i/>
          <w:sz w:val="28"/>
          <w:szCs w:val="28"/>
          <w:lang w:val="uk-UA"/>
        </w:rPr>
        <w:t xml:space="preserve">ни </w:t>
      </w:r>
      <w:r w:rsidR="006A1076" w:rsidRPr="00F53C95">
        <w:rPr>
          <w:rFonts w:ascii="Palatino Linotype" w:hAnsi="Palatino Linotype"/>
          <w:i/>
          <w:sz w:val="28"/>
          <w:szCs w:val="28"/>
          <w:lang w:val="uk-UA"/>
        </w:rPr>
        <w:t>затверджується</w:t>
      </w:r>
      <w:r w:rsidR="006A1076" w:rsidRPr="00F53C95">
        <w:rPr>
          <w:rFonts w:ascii="Palatino Linotype" w:hAnsi="Palatino Linotype"/>
          <w:sz w:val="28"/>
          <w:szCs w:val="28"/>
          <w:lang w:val="uk-UA"/>
        </w:rPr>
        <w:t>:</w:t>
      </w:r>
    </w:p>
    <w:p w:rsidR="006A1076" w:rsidRPr="00F53C95" w:rsidRDefault="00EF64F9" w:rsidP="007123F1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1D79FB" w:rsidRPr="00F53C95">
        <w:rPr>
          <w:rFonts w:ascii="Palatino Linotype" w:hAnsi="Palatino Linotype"/>
          <w:sz w:val="28"/>
          <w:szCs w:val="28"/>
          <w:lang w:val="uk-UA"/>
        </w:rPr>
        <w:t>) Розпорядженням</w:t>
      </w:r>
      <w:r w:rsidR="006A1076" w:rsidRPr="00F53C95">
        <w:rPr>
          <w:rFonts w:ascii="Palatino Linotype" w:hAnsi="Palatino Linotype"/>
          <w:sz w:val="28"/>
          <w:szCs w:val="28"/>
          <w:lang w:val="uk-UA"/>
        </w:rPr>
        <w:t xml:space="preserve"> Кабінету Міністрів;</w:t>
      </w:r>
    </w:p>
    <w:p w:rsidR="006A1076" w:rsidRPr="00F53C95" w:rsidRDefault="00EF64F9" w:rsidP="007123F1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6A1076" w:rsidRPr="00F53C95">
        <w:rPr>
          <w:rFonts w:ascii="Palatino Linotype" w:hAnsi="Palatino Linotype"/>
          <w:sz w:val="28"/>
          <w:szCs w:val="28"/>
          <w:lang w:val="uk-UA"/>
        </w:rPr>
        <w:t>) Указом Президента;</w:t>
      </w:r>
    </w:p>
    <w:p w:rsidR="006A1076" w:rsidRPr="00F53C95" w:rsidRDefault="00EF64F9" w:rsidP="007123F1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6A1076" w:rsidRPr="00F53C95">
        <w:rPr>
          <w:rFonts w:ascii="Palatino Linotype" w:hAnsi="Palatino Linotype"/>
          <w:sz w:val="28"/>
          <w:szCs w:val="28"/>
          <w:lang w:val="uk-UA"/>
        </w:rPr>
        <w:t>) В</w:t>
      </w:r>
      <w:r w:rsidR="001D79FB" w:rsidRPr="00F53C95">
        <w:rPr>
          <w:rFonts w:ascii="Palatino Linotype" w:hAnsi="Palatino Linotype"/>
          <w:sz w:val="28"/>
          <w:szCs w:val="28"/>
          <w:lang w:val="uk-UA"/>
        </w:rPr>
        <w:t>ерховною Радою</w:t>
      </w:r>
      <w:r w:rsidR="006A1076" w:rsidRPr="00F53C95">
        <w:rPr>
          <w:rFonts w:ascii="Palatino Linotype" w:hAnsi="Palatino Linotype"/>
          <w:sz w:val="28"/>
          <w:szCs w:val="28"/>
          <w:lang w:val="uk-UA"/>
        </w:rPr>
        <w:t>;</w:t>
      </w:r>
    </w:p>
    <w:p w:rsidR="006A1076" w:rsidRPr="00F53C95" w:rsidRDefault="00EF64F9" w:rsidP="007123F1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</w:t>
      </w:r>
      <w:r w:rsidR="001D79FB" w:rsidRPr="00F53C95">
        <w:rPr>
          <w:rFonts w:ascii="Palatino Linotype" w:hAnsi="Palatino Linotype"/>
          <w:sz w:val="28"/>
          <w:szCs w:val="28"/>
          <w:lang w:val="uk-UA"/>
        </w:rPr>
        <w:t>) Постановою</w:t>
      </w:r>
      <w:r w:rsidR="006A1076" w:rsidRPr="00F53C95">
        <w:rPr>
          <w:rFonts w:ascii="Palatino Linotype" w:hAnsi="Palatino Linotype"/>
          <w:sz w:val="28"/>
          <w:szCs w:val="28"/>
          <w:lang w:val="uk-UA"/>
        </w:rPr>
        <w:t xml:space="preserve"> Національного банку.</w:t>
      </w:r>
    </w:p>
    <w:p w:rsidR="00E25CD0" w:rsidRDefault="00E25CD0" w:rsidP="00E25CD0">
      <w:pPr>
        <w:spacing w:after="0" w:line="240" w:lineRule="auto"/>
        <w:ind w:firstLine="709"/>
        <w:jc w:val="both"/>
        <w:rPr>
          <w:rFonts w:ascii="Palatino Linotype" w:hAnsi="Palatino Linotype"/>
          <w:i/>
          <w:sz w:val="28"/>
          <w:szCs w:val="28"/>
          <w:lang w:val="uk-UA"/>
        </w:rPr>
      </w:pPr>
    </w:p>
    <w:p w:rsidR="00E25CD0" w:rsidRPr="00F53C95" w:rsidRDefault="00E25CD0" w:rsidP="00E25CD0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i/>
          <w:sz w:val="28"/>
          <w:szCs w:val="28"/>
          <w:lang w:val="uk-UA"/>
        </w:rPr>
        <w:t>3</w:t>
      </w:r>
      <w:r w:rsidRPr="00F53C95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Pr="00F53C95">
        <w:rPr>
          <w:rFonts w:ascii="Palatino Linotype" w:hAnsi="Palatino Linotype"/>
          <w:i/>
          <w:sz w:val="28"/>
          <w:szCs w:val="28"/>
          <w:lang w:val="uk-UA"/>
        </w:rPr>
        <w:t>Основними учасниками бюджетного процесу в Україні є</w:t>
      </w:r>
      <w:r w:rsidRPr="00F53C95">
        <w:rPr>
          <w:rFonts w:ascii="Palatino Linotype" w:hAnsi="Palatino Linotype"/>
          <w:sz w:val="28"/>
          <w:szCs w:val="28"/>
          <w:lang w:val="uk-UA"/>
        </w:rPr>
        <w:t>:</w:t>
      </w:r>
    </w:p>
    <w:p w:rsidR="00E25CD0" w:rsidRPr="00F53C95" w:rsidRDefault="00E25CD0" w:rsidP="00E25CD0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Pr="00F53C95">
        <w:rPr>
          <w:rFonts w:ascii="Palatino Linotype" w:hAnsi="Palatino Linotype"/>
          <w:sz w:val="28"/>
          <w:szCs w:val="28"/>
          <w:lang w:val="uk-UA"/>
        </w:rPr>
        <w:t>) Міністерство фінансів України;</w:t>
      </w:r>
    </w:p>
    <w:p w:rsidR="00E25CD0" w:rsidRPr="00F53C95" w:rsidRDefault="00E25CD0" w:rsidP="00E25CD0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Pr="00F53C95">
        <w:rPr>
          <w:rFonts w:ascii="Palatino Linotype" w:hAnsi="Palatino Linotype"/>
          <w:sz w:val="28"/>
          <w:szCs w:val="28"/>
          <w:lang w:val="uk-UA"/>
        </w:rPr>
        <w:t>) Державна Казначейська служба України;</w:t>
      </w:r>
    </w:p>
    <w:p w:rsidR="00E25CD0" w:rsidRPr="00F53C95" w:rsidRDefault="00E25CD0" w:rsidP="00E25CD0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Pr="00F53C95">
        <w:rPr>
          <w:rFonts w:ascii="Palatino Linotype" w:hAnsi="Palatino Linotype"/>
          <w:sz w:val="28"/>
          <w:szCs w:val="28"/>
          <w:lang w:val="uk-UA"/>
        </w:rPr>
        <w:t>) Міжнародний валютний фонд;</w:t>
      </w:r>
    </w:p>
    <w:p w:rsidR="00E25CD0" w:rsidRPr="00F53C95" w:rsidRDefault="00E25CD0" w:rsidP="00E25CD0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</w:t>
      </w:r>
      <w:r w:rsidRPr="00F53C95">
        <w:rPr>
          <w:rFonts w:ascii="Palatino Linotype" w:hAnsi="Palatino Linotype"/>
          <w:sz w:val="28"/>
          <w:szCs w:val="28"/>
          <w:lang w:val="uk-UA"/>
        </w:rPr>
        <w:t xml:space="preserve">) Головна профспілка України. </w:t>
      </w:r>
    </w:p>
    <w:p w:rsidR="00EF64F9" w:rsidRPr="00F53C95" w:rsidRDefault="00EF64F9" w:rsidP="001D79FB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6A1076" w:rsidRPr="00F53C95" w:rsidRDefault="00E25CD0" w:rsidP="007123F1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i/>
          <w:sz w:val="28"/>
          <w:szCs w:val="28"/>
          <w:lang w:val="uk-UA"/>
        </w:rPr>
        <w:lastRenderedPageBreak/>
        <w:t>4</w:t>
      </w:r>
      <w:r w:rsidR="006A1076" w:rsidRPr="00F53C95">
        <w:rPr>
          <w:rFonts w:ascii="Palatino Linotype" w:hAnsi="Palatino Linotype"/>
          <w:i/>
          <w:sz w:val="28"/>
          <w:szCs w:val="28"/>
          <w:lang w:val="uk-UA"/>
        </w:rPr>
        <w:t>.</w:t>
      </w:r>
      <w:r w:rsidR="006A1076" w:rsidRPr="00F53C95">
        <w:rPr>
          <w:rFonts w:ascii="Palatino Linotype" w:hAnsi="Palatino Linotype"/>
          <w:sz w:val="28"/>
          <w:szCs w:val="28"/>
          <w:lang w:val="uk-UA"/>
        </w:rPr>
        <w:t xml:space="preserve"> </w:t>
      </w:r>
      <w:r w:rsidR="006A1076" w:rsidRPr="00F53C95">
        <w:rPr>
          <w:rFonts w:ascii="Palatino Linotype" w:hAnsi="Palatino Linotype"/>
          <w:i/>
          <w:sz w:val="28"/>
          <w:szCs w:val="28"/>
          <w:lang w:val="uk-UA"/>
        </w:rPr>
        <w:t>Державний бюджет, як економічна категорія</w:t>
      </w:r>
      <w:r w:rsidR="006A1076" w:rsidRPr="00F53C95">
        <w:rPr>
          <w:rFonts w:ascii="Palatino Linotype" w:hAnsi="Palatino Linotype"/>
          <w:sz w:val="28"/>
          <w:szCs w:val="28"/>
          <w:lang w:val="uk-UA"/>
        </w:rPr>
        <w:t>:</w:t>
      </w:r>
    </w:p>
    <w:p w:rsidR="006A1076" w:rsidRPr="00F53C95" w:rsidRDefault="00EF64F9" w:rsidP="007123F1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6A1076" w:rsidRPr="00F53C95">
        <w:rPr>
          <w:rFonts w:ascii="Palatino Linotype" w:hAnsi="Palatino Linotype"/>
          <w:sz w:val="28"/>
          <w:szCs w:val="28"/>
          <w:lang w:val="uk-UA"/>
        </w:rPr>
        <w:t xml:space="preserve">)  </w:t>
      </w:r>
      <w:r>
        <w:rPr>
          <w:rFonts w:ascii="Palatino Linotype" w:hAnsi="Palatino Linotype"/>
          <w:sz w:val="28"/>
          <w:szCs w:val="28"/>
          <w:lang w:val="uk-UA"/>
        </w:rPr>
        <w:t xml:space="preserve">це - </w:t>
      </w:r>
      <w:r w:rsidR="001D79FB" w:rsidRPr="00F53C95">
        <w:rPr>
          <w:rFonts w:ascii="Palatino Linotype" w:hAnsi="Palatino Linotype"/>
          <w:sz w:val="28"/>
          <w:szCs w:val="28"/>
          <w:lang w:val="uk-UA"/>
        </w:rPr>
        <w:t>план формування та використання фінансових ресурсів</w:t>
      </w:r>
      <w:r w:rsidR="006A1076" w:rsidRPr="00F53C95">
        <w:rPr>
          <w:rFonts w:ascii="Palatino Linotype" w:hAnsi="Palatino Linotype"/>
          <w:sz w:val="28"/>
          <w:szCs w:val="28"/>
          <w:lang w:val="uk-UA"/>
        </w:rPr>
        <w:t>;</w:t>
      </w:r>
    </w:p>
    <w:p w:rsidR="006A1076" w:rsidRPr="00F53C95" w:rsidRDefault="00EF64F9" w:rsidP="007123F1">
      <w:pPr>
        <w:spacing w:after="0" w:line="240" w:lineRule="auto"/>
        <w:ind w:firstLine="709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6A1076" w:rsidRPr="00F53C95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6A1076" w:rsidRPr="00F53C95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відображає економічні відносини, пов</w:t>
      </w:r>
      <w:r w:rsidR="001D79FB" w:rsidRPr="00F53C95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’язані з процесами формування і</w:t>
      </w:r>
      <w:r w:rsidR="006A1076" w:rsidRPr="00F53C95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 xml:space="preserve"> використання централізованого фонду фінансових ресурсів держави;</w:t>
      </w:r>
    </w:p>
    <w:p w:rsidR="006A1076" w:rsidRPr="00F53C95" w:rsidRDefault="00EF64F9" w:rsidP="007123F1">
      <w:pPr>
        <w:spacing w:after="0" w:line="240" w:lineRule="auto"/>
        <w:ind w:firstLine="709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  <w:r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В</w:t>
      </w:r>
      <w:r w:rsidR="006A1076" w:rsidRPr="00F53C95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 xml:space="preserve">) </w:t>
      </w:r>
      <w:r w:rsidR="001D79FB" w:rsidRPr="00F53C95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відображає грошові відносини щодо формування визначає доходів</w:t>
      </w:r>
      <w:r w:rsidR="006A1076" w:rsidRPr="00F53C95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 xml:space="preserve"> держави на підставі Закону «Про державний бюджет».</w:t>
      </w:r>
    </w:p>
    <w:p w:rsidR="006F7DB8" w:rsidRPr="00F53C95" w:rsidRDefault="006F7DB8" w:rsidP="00E25CD0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6F7DB8" w:rsidRPr="00F53C95" w:rsidRDefault="007A2726" w:rsidP="006F7DB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sz w:val="28"/>
          <w:szCs w:val="28"/>
          <w:lang w:val="uk-UA"/>
        </w:rPr>
        <w:t>5</w:t>
      </w:r>
      <w:r w:rsidR="006F7DB8" w:rsidRPr="00F53C95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Pr="00F53C95">
        <w:rPr>
          <w:rFonts w:ascii="Palatino Linotype" w:hAnsi="Palatino Linotype"/>
          <w:i/>
          <w:sz w:val="28"/>
          <w:szCs w:val="28"/>
          <w:lang w:val="uk-UA"/>
        </w:rPr>
        <w:t>Проект Закону про Державний бюджет України розробляє</w:t>
      </w:r>
      <w:r w:rsidR="006F7DB8" w:rsidRPr="00F53C95">
        <w:rPr>
          <w:rFonts w:ascii="Palatino Linotype" w:hAnsi="Palatino Linotype"/>
          <w:sz w:val="28"/>
          <w:szCs w:val="28"/>
          <w:lang w:val="uk-UA"/>
        </w:rPr>
        <w:t>:</w:t>
      </w:r>
    </w:p>
    <w:p w:rsidR="007A2726" w:rsidRPr="00F53C95" w:rsidRDefault="00EF64F9" w:rsidP="007A2726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7A2726" w:rsidRPr="00F53C95">
        <w:rPr>
          <w:rFonts w:ascii="Palatino Linotype" w:hAnsi="Palatino Linotype"/>
          <w:sz w:val="28"/>
          <w:szCs w:val="28"/>
          <w:lang w:val="uk-UA"/>
        </w:rPr>
        <w:t>) Міністерство фінансів України;</w:t>
      </w:r>
    </w:p>
    <w:p w:rsidR="007A2726" w:rsidRPr="00F53C95" w:rsidRDefault="00EF64F9" w:rsidP="007A2726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7A2726" w:rsidRPr="00F53C95">
        <w:rPr>
          <w:rFonts w:ascii="Palatino Linotype" w:hAnsi="Palatino Linotype"/>
          <w:sz w:val="28"/>
          <w:szCs w:val="28"/>
          <w:lang w:val="uk-UA"/>
        </w:rPr>
        <w:t>) Державна Казначейська служба України;</w:t>
      </w:r>
    </w:p>
    <w:p w:rsidR="007A2726" w:rsidRPr="00F53C95" w:rsidRDefault="00EF64F9" w:rsidP="007A2726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7A2726" w:rsidRPr="00F53C95">
        <w:rPr>
          <w:rFonts w:ascii="Palatino Linotype" w:hAnsi="Palatino Linotype"/>
          <w:sz w:val="28"/>
          <w:szCs w:val="28"/>
          <w:lang w:val="uk-UA"/>
        </w:rPr>
        <w:t>) Кабінет Міністрів України;</w:t>
      </w:r>
    </w:p>
    <w:p w:rsidR="007A2726" w:rsidRPr="00F53C95" w:rsidRDefault="00EF64F9" w:rsidP="007A2726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</w:t>
      </w:r>
      <w:r w:rsidR="007A2726" w:rsidRPr="00F53C95">
        <w:rPr>
          <w:rFonts w:ascii="Palatino Linotype" w:hAnsi="Palatino Linotype"/>
          <w:sz w:val="28"/>
          <w:szCs w:val="28"/>
          <w:lang w:val="uk-UA"/>
        </w:rPr>
        <w:t xml:space="preserve">) Адміністрація Президента України. </w:t>
      </w:r>
    </w:p>
    <w:p w:rsidR="00471F17" w:rsidRPr="00F53C95" w:rsidRDefault="00471F17" w:rsidP="006F7DB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6F7DB8" w:rsidRPr="00F53C95" w:rsidRDefault="007A2726" w:rsidP="006F7DB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sz w:val="28"/>
          <w:szCs w:val="28"/>
          <w:lang w:val="uk-UA"/>
        </w:rPr>
        <w:t>6</w:t>
      </w:r>
      <w:r w:rsidR="006F7DB8" w:rsidRPr="00F53C95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Pr="00F53C95">
        <w:rPr>
          <w:rFonts w:ascii="Palatino Linotype" w:hAnsi="Palatino Linotype"/>
          <w:i/>
          <w:sz w:val="28"/>
          <w:szCs w:val="28"/>
          <w:lang w:val="uk-UA"/>
        </w:rPr>
        <w:t>Які макропоказники економічного і соціального розвитку України є орієнтирами при складанні проекту Закону про Державний бюджет</w:t>
      </w:r>
      <w:r w:rsidR="006F7DB8" w:rsidRPr="00F53C95">
        <w:rPr>
          <w:rFonts w:ascii="Palatino Linotype" w:hAnsi="Palatino Linotype"/>
          <w:sz w:val="28"/>
          <w:szCs w:val="28"/>
          <w:lang w:val="uk-UA"/>
        </w:rPr>
        <w:t>:</w:t>
      </w:r>
    </w:p>
    <w:p w:rsidR="006F7DB8" w:rsidRPr="00F53C95" w:rsidRDefault="00EF64F9" w:rsidP="006F7DB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6F7DB8" w:rsidRPr="00F53C95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7A2726" w:rsidRPr="00F53C95">
        <w:rPr>
          <w:rFonts w:ascii="Palatino Linotype" w:hAnsi="Palatino Linotype"/>
          <w:sz w:val="28"/>
          <w:szCs w:val="28"/>
          <w:lang w:val="uk-UA"/>
        </w:rPr>
        <w:t>реальний ВВП</w:t>
      </w:r>
      <w:r w:rsidR="006F7DB8" w:rsidRPr="00F53C95">
        <w:rPr>
          <w:rFonts w:ascii="Palatino Linotype" w:hAnsi="Palatino Linotype"/>
          <w:sz w:val="28"/>
          <w:szCs w:val="28"/>
          <w:lang w:val="uk-UA"/>
        </w:rPr>
        <w:t>;</w:t>
      </w:r>
    </w:p>
    <w:p w:rsidR="006F7DB8" w:rsidRPr="00F53C95" w:rsidRDefault="00EF64F9" w:rsidP="006F7DB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6F7DB8" w:rsidRPr="00F53C95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7A2726" w:rsidRPr="00F53C95">
        <w:rPr>
          <w:rFonts w:ascii="Palatino Linotype" w:hAnsi="Palatino Linotype"/>
          <w:sz w:val="28"/>
          <w:szCs w:val="28"/>
          <w:lang w:val="uk-UA"/>
        </w:rPr>
        <w:t>рівень податкового навантаження</w:t>
      </w:r>
      <w:r w:rsidR="006F7DB8" w:rsidRPr="00F53C95">
        <w:rPr>
          <w:rFonts w:ascii="Palatino Linotype" w:hAnsi="Palatino Linotype"/>
          <w:sz w:val="28"/>
          <w:szCs w:val="28"/>
          <w:lang w:val="uk-UA"/>
        </w:rPr>
        <w:t>;</w:t>
      </w:r>
    </w:p>
    <w:p w:rsidR="006F7DB8" w:rsidRPr="00F53C95" w:rsidRDefault="00EF64F9" w:rsidP="006F7DB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6F7DB8" w:rsidRPr="00F53C95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7A2726" w:rsidRPr="00F53C95">
        <w:rPr>
          <w:rFonts w:ascii="Palatino Linotype" w:hAnsi="Palatino Linotype"/>
          <w:sz w:val="28"/>
          <w:szCs w:val="28"/>
          <w:lang w:val="uk-UA"/>
        </w:rPr>
        <w:t>середня заробітна плата</w:t>
      </w:r>
      <w:r w:rsidR="006F7DB8" w:rsidRPr="00F53C95">
        <w:rPr>
          <w:rFonts w:ascii="Palatino Linotype" w:hAnsi="Palatino Linotype"/>
          <w:sz w:val="28"/>
          <w:szCs w:val="28"/>
          <w:lang w:val="uk-UA"/>
        </w:rPr>
        <w:t>;</w:t>
      </w:r>
    </w:p>
    <w:p w:rsidR="006F7DB8" w:rsidRPr="00F53C95" w:rsidRDefault="00EF64F9" w:rsidP="006F7DB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</w:t>
      </w:r>
      <w:r w:rsidR="006F7DB8" w:rsidRPr="00F53C95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7A2726" w:rsidRPr="00F53C95">
        <w:rPr>
          <w:rFonts w:ascii="Palatino Linotype" w:hAnsi="Palatino Linotype"/>
          <w:sz w:val="28"/>
          <w:szCs w:val="28"/>
          <w:lang w:val="uk-UA"/>
        </w:rPr>
        <w:t>курс національної валюти</w:t>
      </w:r>
      <w:r w:rsidR="006F7DB8" w:rsidRPr="00F53C95">
        <w:rPr>
          <w:rFonts w:ascii="Palatino Linotype" w:hAnsi="Palatino Linotype"/>
          <w:sz w:val="28"/>
          <w:szCs w:val="28"/>
          <w:lang w:val="uk-UA"/>
        </w:rPr>
        <w:t>.</w:t>
      </w:r>
    </w:p>
    <w:p w:rsidR="006F7DB8" w:rsidRPr="00F53C95" w:rsidRDefault="006F7DB8" w:rsidP="006F7DB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6F7DB8" w:rsidRPr="00F53C95" w:rsidRDefault="007A2726" w:rsidP="006F7DB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sz w:val="28"/>
          <w:szCs w:val="28"/>
          <w:lang w:val="uk-UA"/>
        </w:rPr>
        <w:t>7</w:t>
      </w:r>
      <w:r w:rsidR="006F7DB8" w:rsidRPr="00F53C95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Pr="00F53C95">
        <w:rPr>
          <w:rFonts w:ascii="Palatino Linotype" w:hAnsi="Palatino Linotype"/>
          <w:i/>
          <w:sz w:val="28"/>
          <w:szCs w:val="28"/>
          <w:lang w:val="uk-UA"/>
        </w:rPr>
        <w:t>Бюджетний процес - це</w:t>
      </w:r>
      <w:r w:rsidR="006F7DB8" w:rsidRPr="00F53C95">
        <w:rPr>
          <w:rFonts w:ascii="Palatino Linotype" w:hAnsi="Palatino Linotype"/>
          <w:sz w:val="28"/>
          <w:szCs w:val="28"/>
          <w:lang w:val="uk-UA"/>
        </w:rPr>
        <w:t>:</w:t>
      </w:r>
    </w:p>
    <w:p w:rsidR="006F7DB8" w:rsidRPr="00F53C95" w:rsidRDefault="00EF64F9" w:rsidP="006F7DB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6F7DB8" w:rsidRPr="00F53C95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7A2726" w:rsidRPr="00F53C95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регламентований бюджетним законодавством процес складання, розгляду, затвердження, виконання бюджетів, звітування про їх виконання, а також контролю за дотриманням бюджетного законодавства</w:t>
      </w:r>
      <w:r w:rsidR="006F7DB8" w:rsidRPr="00F53C95">
        <w:rPr>
          <w:rFonts w:ascii="Palatino Linotype" w:hAnsi="Palatino Linotype"/>
          <w:sz w:val="28"/>
          <w:szCs w:val="28"/>
          <w:lang w:val="uk-UA"/>
        </w:rPr>
        <w:t>;</w:t>
      </w:r>
    </w:p>
    <w:p w:rsidR="006F7DB8" w:rsidRPr="00F53C95" w:rsidRDefault="00EF64F9" w:rsidP="006F7DB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6F7DB8" w:rsidRPr="00F53C95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7A2726" w:rsidRPr="00F53C95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сукупність заходів, спрямованих на досягнення єдиної мети, завдань та очікуваного результату, визначення та реалізацію яких здійснює розпорядник бюджетних коштів відповідно до покладених на нього функцій</w:t>
      </w:r>
      <w:r w:rsidR="006F7DB8" w:rsidRPr="00F53C95">
        <w:rPr>
          <w:rFonts w:ascii="Palatino Linotype" w:hAnsi="Palatino Linotype"/>
          <w:sz w:val="28"/>
          <w:szCs w:val="28"/>
          <w:lang w:val="uk-UA"/>
        </w:rPr>
        <w:t>;</w:t>
      </w:r>
    </w:p>
    <w:p w:rsidR="006F7DB8" w:rsidRPr="00F53C95" w:rsidRDefault="00EF64F9" w:rsidP="006F7DB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6F7DB8" w:rsidRPr="00F53C95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7A2726" w:rsidRPr="00F53C95">
        <w:rPr>
          <w:rFonts w:ascii="Palatino Linotype" w:hAnsi="Palatino Linotype"/>
          <w:sz w:val="28"/>
          <w:szCs w:val="28"/>
          <w:lang w:val="uk-UA"/>
        </w:rPr>
        <w:t>будь-яке здійснене відповідно до бюджетного асигнування розміщення замовлення, укладення договору, придбання товару, послуги чи здійснення інших аналогічних операцій протягом бюджетного періоду, згідно з якими необхідно здійснити платежі протягом цього ж періоду або у майбутньому</w:t>
      </w:r>
      <w:r w:rsidR="006F7DB8" w:rsidRPr="00F53C95">
        <w:rPr>
          <w:rFonts w:ascii="Palatino Linotype" w:hAnsi="Palatino Linotype"/>
          <w:sz w:val="28"/>
          <w:szCs w:val="28"/>
          <w:lang w:val="uk-UA"/>
        </w:rPr>
        <w:t>.</w:t>
      </w:r>
    </w:p>
    <w:p w:rsidR="006A1076" w:rsidRPr="00F53C95" w:rsidRDefault="006A1076" w:rsidP="00554EBB">
      <w:pPr>
        <w:pStyle w:val="a3"/>
        <w:ind w:firstLine="708"/>
        <w:jc w:val="both"/>
        <w:rPr>
          <w:rFonts w:ascii="Palatino Linotype" w:hAnsi="Palatino Linotype" w:cs="Arial,Italic"/>
          <w:iCs/>
          <w:sz w:val="28"/>
          <w:szCs w:val="28"/>
          <w:lang w:val="uk-UA"/>
        </w:rPr>
      </w:pPr>
    </w:p>
    <w:p w:rsidR="00832F46" w:rsidRPr="00F53C95" w:rsidRDefault="007A2726" w:rsidP="00862727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sz w:val="28"/>
          <w:szCs w:val="28"/>
          <w:lang w:val="uk-UA"/>
        </w:rPr>
        <w:lastRenderedPageBreak/>
        <w:t>8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862727" w:rsidRPr="00F53C95">
        <w:rPr>
          <w:rFonts w:ascii="Palatino Linotype" w:hAnsi="Palatino Linotype"/>
          <w:i/>
          <w:sz w:val="28"/>
          <w:szCs w:val="28"/>
          <w:lang w:val="uk-UA"/>
        </w:rPr>
        <w:t>За економічною характеристикою видатки бюджету поділяються на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>:</w:t>
      </w:r>
    </w:p>
    <w:p w:rsidR="00832F46" w:rsidRPr="00F53C95" w:rsidRDefault="00EF64F9" w:rsidP="00832F46">
      <w:pPr>
        <w:pStyle w:val="a3"/>
        <w:ind w:firstLine="709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862727" w:rsidRPr="00F53C95">
        <w:rPr>
          <w:rFonts w:ascii="Palatino Linotype" w:hAnsi="Palatino Linotype"/>
          <w:sz w:val="28"/>
          <w:szCs w:val="28"/>
          <w:lang w:val="uk-UA"/>
        </w:rPr>
        <w:t>внутрішні й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 xml:space="preserve"> зовнішні;</w:t>
      </w:r>
    </w:p>
    <w:p w:rsidR="00832F46" w:rsidRPr="00F53C95" w:rsidRDefault="00EF64F9" w:rsidP="00832F46">
      <w:pPr>
        <w:pStyle w:val="a3"/>
        <w:ind w:firstLine="709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862727" w:rsidRPr="00F53C95">
        <w:rPr>
          <w:rFonts w:ascii="Palatino Linotype" w:hAnsi="Palatino Linotype"/>
          <w:sz w:val="28"/>
          <w:szCs w:val="28"/>
          <w:lang w:val="uk-UA"/>
        </w:rPr>
        <w:t>поточні й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 xml:space="preserve"> капітальні.</w:t>
      </w:r>
    </w:p>
    <w:p w:rsidR="00832F46" w:rsidRPr="00F53C95" w:rsidRDefault="00EF64F9" w:rsidP="00832F46">
      <w:pPr>
        <w:pStyle w:val="a3"/>
        <w:ind w:firstLine="709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862727" w:rsidRPr="00F53C95">
        <w:rPr>
          <w:rFonts w:ascii="Palatino Linotype" w:hAnsi="Palatino Linotype"/>
          <w:sz w:val="28"/>
          <w:szCs w:val="28"/>
          <w:lang w:val="uk-UA"/>
        </w:rPr>
        <w:t xml:space="preserve">видатки на державне управління, соціальний захист, оборону, економічний розвиток. </w:t>
      </w:r>
    </w:p>
    <w:p w:rsidR="003F4C39" w:rsidRPr="00F53C95" w:rsidRDefault="003F4C39" w:rsidP="00EF64F9">
      <w:pPr>
        <w:pStyle w:val="a3"/>
        <w:jc w:val="both"/>
        <w:rPr>
          <w:rFonts w:ascii="Palatino Linotype" w:hAnsi="Palatino Linotype"/>
          <w:sz w:val="28"/>
          <w:szCs w:val="28"/>
        </w:rPr>
      </w:pPr>
    </w:p>
    <w:p w:rsidR="00832F46" w:rsidRPr="00F53C95" w:rsidRDefault="00862727" w:rsidP="00862727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sz w:val="28"/>
          <w:szCs w:val="28"/>
          <w:lang w:val="uk-UA"/>
        </w:rPr>
        <w:t>9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Pr="00F53C95">
        <w:rPr>
          <w:rFonts w:ascii="Palatino Linotype" w:hAnsi="Palatino Linotype"/>
          <w:i/>
          <w:sz w:val="28"/>
          <w:szCs w:val="28"/>
          <w:lang w:val="uk-UA"/>
        </w:rPr>
        <w:t>Відповідно до положень Бюджетного Кодексу України доходи бюджетів складаються із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>:</w:t>
      </w:r>
    </w:p>
    <w:p w:rsidR="00832F46" w:rsidRPr="00F53C95" w:rsidRDefault="00EF64F9" w:rsidP="00832F46">
      <w:pPr>
        <w:pStyle w:val="a3"/>
        <w:ind w:firstLine="709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862727" w:rsidRPr="00F53C95">
        <w:rPr>
          <w:rFonts w:ascii="Palatino Linotype" w:hAnsi="Palatino Linotype"/>
          <w:sz w:val="28"/>
          <w:szCs w:val="28"/>
          <w:lang w:val="uk-UA"/>
        </w:rPr>
        <w:t>податкових і неподаткових надходжень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>;</w:t>
      </w:r>
    </w:p>
    <w:p w:rsidR="00832F46" w:rsidRPr="00F53C95" w:rsidRDefault="00EF64F9" w:rsidP="00832F46">
      <w:pPr>
        <w:pStyle w:val="a3"/>
        <w:ind w:firstLine="709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862727" w:rsidRPr="00F53C95">
        <w:rPr>
          <w:rFonts w:ascii="Palatino Linotype" w:hAnsi="Palatino Linotype"/>
          <w:sz w:val="28"/>
          <w:szCs w:val="28"/>
          <w:lang w:val="uk-UA"/>
        </w:rPr>
        <w:t>доходів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 xml:space="preserve"> від операцій з капіталом;</w:t>
      </w:r>
    </w:p>
    <w:p w:rsidR="00832F46" w:rsidRPr="00F53C95" w:rsidRDefault="00EF64F9" w:rsidP="00832F46">
      <w:pPr>
        <w:pStyle w:val="a3"/>
        <w:ind w:firstLine="709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862727" w:rsidRPr="00F53C95">
        <w:rPr>
          <w:rFonts w:ascii="Palatino Linotype" w:hAnsi="Palatino Linotype"/>
          <w:sz w:val="28"/>
          <w:szCs w:val="28"/>
          <w:lang w:val="uk-UA"/>
        </w:rPr>
        <w:t>трансфертів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>;</w:t>
      </w:r>
    </w:p>
    <w:p w:rsidR="00832F46" w:rsidRPr="00F53C95" w:rsidRDefault="00EF64F9" w:rsidP="00862727">
      <w:pPr>
        <w:pStyle w:val="a3"/>
        <w:ind w:firstLine="709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862727" w:rsidRPr="00F53C95">
        <w:rPr>
          <w:rFonts w:ascii="Palatino Linotype" w:hAnsi="Palatino Linotype"/>
          <w:sz w:val="28"/>
          <w:szCs w:val="28"/>
          <w:lang w:val="uk-UA"/>
        </w:rPr>
        <w:t>цільових фондів державних підприємств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>.</w:t>
      </w:r>
    </w:p>
    <w:p w:rsidR="00832F46" w:rsidRPr="00F53C95" w:rsidRDefault="00832F46" w:rsidP="00832F46">
      <w:pPr>
        <w:pStyle w:val="a3"/>
        <w:ind w:firstLine="709"/>
        <w:rPr>
          <w:rFonts w:ascii="Palatino Linotype" w:hAnsi="Palatino Linotype"/>
          <w:sz w:val="28"/>
          <w:szCs w:val="28"/>
          <w:lang w:val="uk-UA"/>
        </w:rPr>
      </w:pPr>
    </w:p>
    <w:p w:rsidR="00832F46" w:rsidRPr="00F53C95" w:rsidRDefault="00862727" w:rsidP="00832F4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F53C95">
        <w:rPr>
          <w:rFonts w:ascii="Palatino Linotype" w:hAnsi="Palatino Linotype"/>
          <w:sz w:val="28"/>
          <w:szCs w:val="28"/>
          <w:lang w:val="uk-UA"/>
        </w:rPr>
        <w:t>10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Pr="00F53C95">
        <w:rPr>
          <w:rFonts w:ascii="Palatino Linotype" w:hAnsi="Palatino Linotype"/>
          <w:i/>
          <w:sz w:val="28"/>
          <w:szCs w:val="28"/>
          <w:lang w:val="uk-UA"/>
        </w:rPr>
        <w:t>Які з перелічених доходів відносяться до доходів від власної підприємницької діяльності держави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>:</w:t>
      </w:r>
    </w:p>
    <w:p w:rsidR="00832F46" w:rsidRPr="00F53C95" w:rsidRDefault="00EF64F9" w:rsidP="00862727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862727" w:rsidRPr="00F53C95">
        <w:rPr>
          <w:rFonts w:ascii="Palatino Linotype" w:hAnsi="Palatino Linotype"/>
          <w:color w:val="000000"/>
          <w:kern w:val="24"/>
          <w:sz w:val="28"/>
          <w:szCs w:val="28"/>
          <w:lang w:val="uk-UA"/>
        </w:rPr>
        <w:t>відрахування коштів, отриманих від проведення грошових лотерей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>;</w:t>
      </w:r>
    </w:p>
    <w:p w:rsidR="00832F46" w:rsidRPr="00F53C95" w:rsidRDefault="00EF64F9" w:rsidP="00862727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862727" w:rsidRPr="00F53C95">
        <w:rPr>
          <w:rFonts w:ascii="Palatino Linotype" w:hAnsi="Palatino Linotype"/>
          <w:color w:val="000000"/>
          <w:kern w:val="24"/>
          <w:sz w:val="28"/>
          <w:szCs w:val="28"/>
          <w:lang w:val="uk-UA"/>
        </w:rPr>
        <w:t>кошти, що перераховуються НБУ відповідно до Закону України «Про Національний Банк України»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>;</w:t>
      </w:r>
    </w:p>
    <w:p w:rsidR="00832F46" w:rsidRPr="00F53C95" w:rsidRDefault="00EF64F9" w:rsidP="00862727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862727" w:rsidRPr="00F53C95">
        <w:rPr>
          <w:rFonts w:ascii="Palatino Linotype" w:hAnsi="Palatino Linotype"/>
          <w:color w:val="000000"/>
          <w:kern w:val="24"/>
          <w:sz w:val="28"/>
          <w:szCs w:val="28"/>
          <w:lang w:val="uk-UA"/>
        </w:rPr>
        <w:t>частина чистого прибутку (доходу) державних унітарних підприємств та їх об'єднань</w:t>
      </w:r>
      <w:r w:rsidR="00832F46" w:rsidRPr="00F53C95">
        <w:rPr>
          <w:rFonts w:ascii="Palatino Linotype" w:hAnsi="Palatino Linotype"/>
          <w:sz w:val="28"/>
          <w:szCs w:val="28"/>
          <w:lang w:val="uk-UA"/>
        </w:rPr>
        <w:t>.</w:t>
      </w:r>
    </w:p>
    <w:p w:rsidR="00503353" w:rsidRPr="00F53C95" w:rsidRDefault="00503353" w:rsidP="00554EBB">
      <w:pPr>
        <w:pStyle w:val="a3"/>
        <w:ind w:firstLine="708"/>
        <w:jc w:val="both"/>
        <w:rPr>
          <w:rFonts w:ascii="Palatino Linotype" w:hAnsi="Palatino Linotype" w:cs="Arial,Italic"/>
          <w:iCs/>
          <w:sz w:val="28"/>
          <w:szCs w:val="28"/>
          <w:lang w:val="uk-UA"/>
        </w:rPr>
      </w:pPr>
    </w:p>
    <w:p w:rsidR="00503353" w:rsidRPr="00F53C95" w:rsidRDefault="003F4C39" w:rsidP="00554EBB">
      <w:pPr>
        <w:pStyle w:val="a3"/>
        <w:ind w:firstLine="708"/>
        <w:jc w:val="both"/>
        <w:rPr>
          <w:rFonts w:ascii="Palatino Linotype" w:hAnsi="Palatino Linotype" w:cs="Arial,Italic"/>
          <w:iCs/>
          <w:sz w:val="28"/>
          <w:szCs w:val="28"/>
          <w:lang w:val="uk-UA"/>
        </w:rPr>
      </w:pPr>
      <w:r w:rsidRPr="00F53C95">
        <w:rPr>
          <w:rFonts w:ascii="Palatino Linotype" w:eastAsia="Arial Unicode MS" w:hAnsi="Palatino Linotype"/>
          <w:b/>
          <w:sz w:val="28"/>
          <w:szCs w:val="28"/>
          <w:lang w:val="uk-UA"/>
        </w:rPr>
        <w:t xml:space="preserve">Рекомендована література </w:t>
      </w:r>
      <w:r w:rsidRPr="002A5FF8">
        <w:rPr>
          <w:rFonts w:ascii="Palatino Linotype" w:eastAsia="Arial Unicode MS" w:hAnsi="Palatino Linotype"/>
          <w:b/>
          <w:sz w:val="28"/>
          <w:szCs w:val="28"/>
          <w:lang w:val="uk-UA"/>
        </w:rPr>
        <w:t>[1</w:t>
      </w:r>
      <w:r w:rsidR="000F4C91">
        <w:rPr>
          <w:rFonts w:ascii="Palatino Linotype" w:eastAsia="Arial Unicode MS" w:hAnsi="Palatino Linotype"/>
          <w:b/>
          <w:sz w:val="28"/>
          <w:szCs w:val="28"/>
          <w:lang w:val="uk-UA"/>
        </w:rPr>
        <w:t xml:space="preserve">; 14; </w:t>
      </w:r>
      <w:r w:rsidRPr="00F53C95">
        <w:rPr>
          <w:rFonts w:ascii="Palatino Linotype" w:eastAsia="Arial Unicode MS" w:hAnsi="Palatino Linotype"/>
          <w:b/>
          <w:sz w:val="28"/>
          <w:szCs w:val="28"/>
          <w:lang w:val="uk-UA"/>
        </w:rPr>
        <w:t>17; 18</w:t>
      </w:r>
      <w:r w:rsidR="000F4C91">
        <w:rPr>
          <w:rFonts w:ascii="Palatino Linotype" w:eastAsia="Arial Unicode MS" w:hAnsi="Palatino Linotype"/>
          <w:b/>
          <w:sz w:val="28"/>
          <w:szCs w:val="28"/>
          <w:lang w:val="uk-UA"/>
        </w:rPr>
        <w:t>; 19; 24; 25; 26; 27</w:t>
      </w:r>
      <w:r w:rsidRPr="002A5FF8">
        <w:rPr>
          <w:rFonts w:ascii="Palatino Linotype" w:eastAsia="Arial Unicode MS" w:hAnsi="Palatino Linotype"/>
          <w:b/>
          <w:sz w:val="28"/>
          <w:szCs w:val="28"/>
          <w:lang w:val="uk-UA"/>
        </w:rPr>
        <w:t>]</w:t>
      </w:r>
      <w:r w:rsidR="00503353" w:rsidRPr="00F53C95">
        <w:rPr>
          <w:rFonts w:ascii="Palatino Linotype" w:eastAsia="Arial Unicode MS" w:hAnsi="Palatino Linotype"/>
          <w:b/>
          <w:sz w:val="28"/>
          <w:szCs w:val="28"/>
          <w:lang w:val="uk-UA"/>
        </w:rPr>
        <w:t>.</w:t>
      </w:r>
    </w:p>
    <w:p w:rsidR="00DB392D" w:rsidRDefault="00DB392D" w:rsidP="00EF64F9">
      <w:pPr>
        <w:pStyle w:val="a3"/>
        <w:jc w:val="both"/>
        <w:rPr>
          <w:rFonts w:ascii="Palatino Linotype" w:eastAsia="Arial Unicode MS" w:hAnsi="Palatino Linotype"/>
          <w:b/>
          <w:sz w:val="28"/>
          <w:szCs w:val="28"/>
          <w:lang w:val="uk-UA"/>
        </w:rPr>
      </w:pPr>
    </w:p>
    <w:p w:rsidR="00EF64F9" w:rsidRDefault="00EF64F9" w:rsidP="00026698">
      <w:pPr>
        <w:pStyle w:val="a3"/>
        <w:ind w:firstLine="708"/>
        <w:jc w:val="both"/>
        <w:rPr>
          <w:rFonts w:ascii="Palatino Linotype" w:eastAsia="Arial Unicode MS" w:hAnsi="Palatino Linotype"/>
          <w:b/>
          <w:sz w:val="28"/>
          <w:szCs w:val="28"/>
          <w:lang w:val="uk-UA"/>
        </w:rPr>
      </w:pPr>
    </w:p>
    <w:p w:rsidR="00026698" w:rsidRPr="00EF64F9" w:rsidRDefault="00B96B6D" w:rsidP="00026698">
      <w:pPr>
        <w:pStyle w:val="a3"/>
        <w:ind w:firstLine="708"/>
        <w:jc w:val="both"/>
        <w:rPr>
          <w:rFonts w:ascii="Palatino Linotype" w:hAnsi="Palatino Linotype" w:cs="Arial,Italic"/>
          <w:b/>
          <w:iCs/>
          <w:sz w:val="28"/>
          <w:szCs w:val="28"/>
          <w:lang w:val="uk-UA"/>
        </w:rPr>
      </w:pPr>
      <w:r>
        <w:rPr>
          <w:rFonts w:ascii="Palatino Linotype" w:hAnsi="Palatino Linotype" w:cs="Arial,Italic"/>
          <w:b/>
          <w:iCs/>
          <w:sz w:val="28"/>
          <w:szCs w:val="28"/>
          <w:lang w:val="uk-UA"/>
        </w:rPr>
        <w:t>Тема 8</w:t>
      </w:r>
      <w:r w:rsidR="00026698" w:rsidRPr="00EF64F9">
        <w:rPr>
          <w:rFonts w:ascii="Palatino Linotype" w:hAnsi="Palatino Linotype" w:cs="Arial,Italic"/>
          <w:b/>
          <w:iCs/>
          <w:sz w:val="28"/>
          <w:szCs w:val="28"/>
          <w:lang w:val="uk-UA"/>
        </w:rPr>
        <w:t>. Місцеві фінанси</w:t>
      </w:r>
    </w:p>
    <w:p w:rsidR="00026698" w:rsidRPr="00EF64F9" w:rsidRDefault="00026698" w:rsidP="00026698">
      <w:pPr>
        <w:pStyle w:val="a3"/>
        <w:ind w:firstLine="708"/>
        <w:jc w:val="both"/>
        <w:rPr>
          <w:rFonts w:ascii="Palatino Linotype" w:hAnsi="Palatino Linotype" w:cs="Arial,Italic"/>
          <w:i/>
          <w:iCs/>
          <w:sz w:val="28"/>
          <w:szCs w:val="28"/>
          <w:lang w:val="uk-UA"/>
        </w:rPr>
      </w:pPr>
    </w:p>
    <w:p w:rsidR="00026698" w:rsidRPr="00EF64F9" w:rsidRDefault="00026698" w:rsidP="00EF64F9">
      <w:pPr>
        <w:pStyle w:val="a3"/>
        <w:ind w:firstLine="708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EF64F9">
        <w:rPr>
          <w:rFonts w:ascii="Palatino Linotype" w:hAnsi="Palatino Linotype"/>
          <w:b/>
          <w:sz w:val="28"/>
          <w:szCs w:val="28"/>
          <w:lang w:val="uk-UA"/>
        </w:rPr>
        <w:t xml:space="preserve">Мета: </w:t>
      </w:r>
      <w:r w:rsidRPr="00EF64F9">
        <w:rPr>
          <w:rFonts w:ascii="Palatino Linotype" w:hAnsi="Palatino Linotype"/>
          <w:i/>
          <w:sz w:val="28"/>
          <w:szCs w:val="28"/>
          <w:lang w:val="uk-UA"/>
        </w:rPr>
        <w:t xml:space="preserve">дослідити сутність місцевих фінансів, </w:t>
      </w:r>
      <w:r w:rsidRPr="00EF64F9">
        <w:rPr>
          <w:rFonts w:ascii="Palatino Linotype" w:hAnsi="Palatino Linotype"/>
          <w:bCs/>
          <w:i/>
          <w:sz w:val="28"/>
          <w:szCs w:val="28"/>
          <w:lang w:val="uk-UA"/>
        </w:rPr>
        <w:t>ознайомитися з причинами їх появи та особливостями організації міжбюджет</w:t>
      </w:r>
      <w:r w:rsidR="00EF64F9" w:rsidRPr="00EF64F9">
        <w:rPr>
          <w:rFonts w:ascii="Palatino Linotype" w:hAnsi="Palatino Linotype"/>
          <w:bCs/>
          <w:i/>
          <w:sz w:val="28"/>
          <w:szCs w:val="28"/>
          <w:lang w:val="uk-UA"/>
        </w:rPr>
        <w:t>них відносин в Україні, охарактеризувати особливості справляння місцевих податків</w:t>
      </w:r>
      <w:r w:rsidRPr="00EF64F9">
        <w:rPr>
          <w:rFonts w:ascii="Palatino Linotype" w:hAnsi="Palatino Linotype"/>
          <w:i/>
          <w:sz w:val="28"/>
          <w:szCs w:val="28"/>
          <w:lang w:val="uk-UA"/>
        </w:rPr>
        <w:t>.</w:t>
      </w:r>
    </w:p>
    <w:p w:rsidR="00026698" w:rsidRPr="00EF64F9" w:rsidRDefault="001D2835" w:rsidP="00026698">
      <w:pPr>
        <w:pStyle w:val="a3"/>
        <w:ind w:firstLine="708"/>
        <w:rPr>
          <w:rFonts w:ascii="Palatino Linotype" w:hAnsi="Palatino Linotype"/>
          <w:b/>
          <w:sz w:val="28"/>
          <w:szCs w:val="28"/>
          <w:lang w:val="uk-UA"/>
        </w:rPr>
      </w:pPr>
      <w:r>
        <w:rPr>
          <w:rFonts w:ascii="Palatino Linotype" w:hAnsi="Palatino Linotype"/>
          <w:b/>
          <w:sz w:val="28"/>
          <w:szCs w:val="28"/>
          <w:lang w:val="uk-UA"/>
        </w:rPr>
        <w:t>Питання теми</w:t>
      </w:r>
    </w:p>
    <w:p w:rsidR="00EF64F9" w:rsidRPr="00EF64F9" w:rsidRDefault="00B96B6D" w:rsidP="00EF64F9">
      <w:pPr>
        <w:pStyle w:val="ad"/>
        <w:spacing w:before="0" w:beforeAutospacing="0" w:after="0" w:afterAutospacing="0"/>
        <w:ind w:firstLine="706"/>
        <w:jc w:val="both"/>
        <w:rPr>
          <w:rFonts w:ascii="Palatino Linotype" w:hAnsi="Palatino Linotype"/>
          <w:sz w:val="28"/>
          <w:szCs w:val="28"/>
        </w:rPr>
      </w:pPr>
      <w:r>
        <w:rPr>
          <w:rFonts w:ascii="Palatino Linotype" w:eastAsia="Calibri" w:hAnsi="Palatino Linotype"/>
          <w:color w:val="000000"/>
          <w:kern w:val="24"/>
          <w:sz w:val="28"/>
          <w:szCs w:val="28"/>
          <w:lang w:val="uk-UA"/>
        </w:rPr>
        <w:t>8</w:t>
      </w:r>
      <w:r w:rsidR="00EF64F9" w:rsidRPr="00EF64F9">
        <w:rPr>
          <w:rFonts w:ascii="Palatino Linotype" w:eastAsia="Calibri" w:hAnsi="Palatino Linotype"/>
          <w:color w:val="000000"/>
          <w:kern w:val="24"/>
          <w:sz w:val="28"/>
          <w:szCs w:val="28"/>
          <w:lang w:val="uk-UA"/>
        </w:rPr>
        <w:t>.1. Сутність місцевих фінансів та причини їх появи.</w:t>
      </w:r>
    </w:p>
    <w:p w:rsidR="00EF64F9" w:rsidRPr="00EF64F9" w:rsidRDefault="00B96B6D" w:rsidP="00EF64F9">
      <w:pPr>
        <w:pStyle w:val="ad"/>
        <w:spacing w:before="0" w:beforeAutospacing="0" w:after="0" w:afterAutospacing="0"/>
        <w:ind w:firstLine="706"/>
        <w:jc w:val="both"/>
        <w:rPr>
          <w:rFonts w:ascii="Palatino Linotype" w:hAnsi="Palatino Linotype"/>
          <w:sz w:val="28"/>
          <w:szCs w:val="28"/>
        </w:rPr>
      </w:pPr>
      <w:r>
        <w:rPr>
          <w:rFonts w:ascii="Palatino Linotype" w:eastAsia="Calibri" w:hAnsi="Palatino Linotype"/>
          <w:color w:val="000000"/>
          <w:kern w:val="24"/>
          <w:sz w:val="28"/>
          <w:szCs w:val="28"/>
          <w:lang w:val="uk-UA"/>
        </w:rPr>
        <w:t>8</w:t>
      </w:r>
      <w:r w:rsidR="00EF64F9" w:rsidRPr="00EF64F9">
        <w:rPr>
          <w:rFonts w:ascii="Palatino Linotype" w:eastAsia="Calibri" w:hAnsi="Palatino Linotype"/>
          <w:color w:val="000000"/>
          <w:kern w:val="24"/>
          <w:sz w:val="28"/>
          <w:szCs w:val="28"/>
          <w:lang w:val="uk-UA"/>
        </w:rPr>
        <w:t>.2. Місцеві фінанси  в економічній системі держави.</w:t>
      </w:r>
    </w:p>
    <w:p w:rsidR="00EF64F9" w:rsidRPr="00EF64F9" w:rsidRDefault="00B96B6D" w:rsidP="00EF64F9">
      <w:pPr>
        <w:pStyle w:val="ad"/>
        <w:spacing w:before="0" w:beforeAutospacing="0" w:after="0" w:afterAutospacing="0"/>
        <w:ind w:firstLine="706"/>
        <w:jc w:val="both"/>
        <w:rPr>
          <w:rFonts w:ascii="Palatino Linotype" w:hAnsi="Palatino Linotype"/>
          <w:sz w:val="28"/>
          <w:szCs w:val="28"/>
        </w:rPr>
      </w:pPr>
      <w:r>
        <w:rPr>
          <w:rFonts w:ascii="Palatino Linotype" w:eastAsia="Calibri" w:hAnsi="Palatino Linotype"/>
          <w:color w:val="000000"/>
          <w:kern w:val="24"/>
          <w:sz w:val="28"/>
          <w:szCs w:val="28"/>
          <w:lang w:val="uk-UA"/>
        </w:rPr>
        <w:t>8</w:t>
      </w:r>
      <w:r w:rsidR="00EF64F9" w:rsidRPr="00EF64F9">
        <w:rPr>
          <w:rFonts w:ascii="Palatino Linotype" w:eastAsia="Calibri" w:hAnsi="Palatino Linotype"/>
          <w:color w:val="000000"/>
          <w:kern w:val="24"/>
          <w:sz w:val="28"/>
          <w:szCs w:val="28"/>
          <w:lang w:val="uk-UA"/>
        </w:rPr>
        <w:t>.3. Інститут самостійних місцевих бюджетів.</w:t>
      </w:r>
    </w:p>
    <w:p w:rsidR="00EF64F9" w:rsidRPr="00EF64F9" w:rsidRDefault="00B96B6D" w:rsidP="00EF64F9">
      <w:pPr>
        <w:pStyle w:val="ad"/>
        <w:spacing w:before="0" w:beforeAutospacing="0" w:after="0" w:afterAutospacing="0"/>
        <w:ind w:firstLine="706"/>
        <w:jc w:val="both"/>
        <w:rPr>
          <w:rFonts w:ascii="Palatino Linotype" w:hAnsi="Palatino Linotype"/>
          <w:sz w:val="28"/>
          <w:szCs w:val="28"/>
        </w:rPr>
      </w:pPr>
      <w:r>
        <w:rPr>
          <w:rFonts w:ascii="Palatino Linotype" w:eastAsia="Calibri" w:hAnsi="Palatino Linotype"/>
          <w:color w:val="000000"/>
          <w:kern w:val="24"/>
          <w:sz w:val="28"/>
          <w:szCs w:val="28"/>
          <w:lang w:val="uk-UA"/>
        </w:rPr>
        <w:t>8</w:t>
      </w:r>
      <w:r w:rsidR="00EF64F9" w:rsidRPr="00EF64F9">
        <w:rPr>
          <w:rFonts w:ascii="Palatino Linotype" w:eastAsia="Calibri" w:hAnsi="Palatino Linotype"/>
          <w:color w:val="000000"/>
          <w:kern w:val="24"/>
          <w:sz w:val="28"/>
          <w:szCs w:val="28"/>
          <w:lang w:val="uk-UA"/>
        </w:rPr>
        <w:t>.4. Місцеві податки і збори.</w:t>
      </w:r>
    </w:p>
    <w:p w:rsidR="007309A0" w:rsidRPr="0053765A" w:rsidRDefault="00B96B6D" w:rsidP="0053765A">
      <w:pPr>
        <w:pStyle w:val="ad"/>
        <w:spacing w:before="0" w:beforeAutospacing="0" w:after="0" w:afterAutospacing="0"/>
        <w:ind w:firstLine="706"/>
        <w:jc w:val="both"/>
        <w:rPr>
          <w:rFonts w:ascii="Palatino Linotype" w:hAnsi="Palatino Linotype"/>
          <w:sz w:val="28"/>
          <w:szCs w:val="28"/>
        </w:rPr>
      </w:pPr>
      <w:r>
        <w:rPr>
          <w:rFonts w:ascii="Palatino Linotype" w:eastAsia="Calibri" w:hAnsi="Palatino Linotype"/>
          <w:color w:val="000000"/>
          <w:kern w:val="24"/>
          <w:sz w:val="28"/>
          <w:szCs w:val="28"/>
          <w:lang w:val="uk-UA"/>
        </w:rPr>
        <w:t>8</w:t>
      </w:r>
      <w:r w:rsidR="00EF64F9" w:rsidRPr="00EF64F9">
        <w:rPr>
          <w:rFonts w:ascii="Palatino Linotype" w:eastAsia="Calibri" w:hAnsi="Palatino Linotype"/>
          <w:color w:val="000000"/>
          <w:kern w:val="24"/>
          <w:sz w:val="28"/>
          <w:szCs w:val="28"/>
          <w:lang w:val="uk-UA"/>
        </w:rPr>
        <w:t>.5. Організація міжбюджетних відносин.</w:t>
      </w:r>
    </w:p>
    <w:p w:rsidR="00EF64F9" w:rsidRPr="00372723" w:rsidRDefault="00EF64F9" w:rsidP="00EF64F9">
      <w:pPr>
        <w:pStyle w:val="a3"/>
        <w:ind w:firstLine="709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372723">
        <w:rPr>
          <w:rFonts w:ascii="Palatino Linotype" w:hAnsi="Palatino Linotype"/>
          <w:b/>
          <w:sz w:val="28"/>
          <w:szCs w:val="28"/>
          <w:lang w:val="uk-UA"/>
        </w:rPr>
        <w:lastRenderedPageBreak/>
        <w:t>Завдання для самостійної роботи д</w:t>
      </w:r>
      <w:r w:rsidR="00B96B6D">
        <w:rPr>
          <w:rFonts w:ascii="Palatino Linotype" w:hAnsi="Palatino Linotype"/>
          <w:b/>
          <w:sz w:val="28"/>
          <w:szCs w:val="28"/>
          <w:lang w:val="uk-UA"/>
        </w:rPr>
        <w:t>о теми 8</w:t>
      </w:r>
    </w:p>
    <w:p w:rsidR="00EF64F9" w:rsidRPr="00EF64F9" w:rsidRDefault="00EF64F9" w:rsidP="007309A0">
      <w:pPr>
        <w:pStyle w:val="a6"/>
        <w:tabs>
          <w:tab w:val="left" w:pos="993"/>
          <w:tab w:val="left" w:pos="1134"/>
        </w:tabs>
        <w:spacing w:after="0" w:line="240" w:lineRule="auto"/>
        <w:ind w:left="706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</w:p>
    <w:p w:rsidR="007309A0" w:rsidRPr="00EF64F9" w:rsidRDefault="00B96B6D" w:rsidP="007309A0">
      <w:pPr>
        <w:pStyle w:val="a6"/>
        <w:tabs>
          <w:tab w:val="left" w:pos="993"/>
          <w:tab w:val="left" w:pos="1134"/>
        </w:tabs>
        <w:spacing w:after="0" w:line="240" w:lineRule="auto"/>
        <w:ind w:left="0" w:firstLine="706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  <w:t>Завдання 8</w:t>
      </w:r>
      <w:r w:rsidR="007309A0" w:rsidRPr="00EF64F9"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  <w:t>.1</w:t>
      </w:r>
      <w:r w:rsidR="007309A0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. </w:t>
      </w:r>
      <w:r w:rsidR="009C1FC2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Ділова гра «Затвердження районного бюджету</w:t>
      </w:r>
      <w:r w:rsidR="007309A0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». </w:t>
      </w:r>
      <w:r w:rsidR="009C1FC2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Для проведення ділової гри обирається адміністративно-територіальна одиниця із кількістю населення до 500</w:t>
      </w:r>
      <w:r w:rsidR="00D960B7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 </w:t>
      </w:r>
      <w:r w:rsidR="009C1FC2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000</w:t>
      </w:r>
      <w:r w:rsidR="00D960B7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.</w:t>
      </w:r>
      <w:r w:rsidR="009C1FC2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</w:t>
      </w:r>
      <w:r w:rsidR="007309A0"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Згідно аналізу виконання районного бюджету за минулий бюджетний рік і прогнозних показників </w:t>
      </w:r>
      <w:r w:rsidR="00883C40"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(рівень інфляції, мінімальна заробітна плата) </w:t>
      </w:r>
      <w:r w:rsidR="007309A0"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потрібно розробити і затвердити районний бюджет.</w:t>
      </w:r>
    </w:p>
    <w:p w:rsidR="007309A0" w:rsidRPr="00EF64F9" w:rsidRDefault="007309A0" w:rsidP="007309A0">
      <w:pPr>
        <w:spacing w:after="0" w:line="240" w:lineRule="auto"/>
        <w:ind w:firstLine="567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Для проведення ділової гри студенти між собою (під керівницт</w:t>
      </w:r>
      <w:r w:rsidR="00883C40"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вом викладача) вибирають по</w:t>
      </w:r>
      <w:r w:rsidR="00B96B6D">
        <w:rPr>
          <w:rFonts w:ascii="Palatino Linotype" w:eastAsia="Times New Roman" w:hAnsi="Palatino Linotype"/>
          <w:sz w:val="28"/>
          <w:szCs w:val="28"/>
          <w:lang w:val="uk-UA" w:eastAsia="ru-RU"/>
        </w:rPr>
        <w:t>сади (табл. 8</w:t>
      </w:r>
      <w:r w:rsidR="00883C40"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.1).</w:t>
      </w:r>
    </w:p>
    <w:p w:rsidR="007309A0" w:rsidRPr="00EF64F9" w:rsidRDefault="007309A0" w:rsidP="007309A0">
      <w:pPr>
        <w:spacing w:after="0" w:line="240" w:lineRule="auto"/>
        <w:ind w:firstLine="567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</w:p>
    <w:p w:rsidR="007309A0" w:rsidRPr="00EF64F9" w:rsidRDefault="00B96B6D" w:rsidP="007309A0">
      <w:pPr>
        <w:spacing w:after="0" w:line="240" w:lineRule="auto"/>
        <w:ind w:firstLine="567"/>
        <w:jc w:val="right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sz w:val="28"/>
          <w:szCs w:val="28"/>
          <w:lang w:val="uk-UA" w:eastAsia="ru-RU"/>
        </w:rPr>
        <w:t>Таблиця 8</w:t>
      </w:r>
      <w:r w:rsidR="007309A0"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.1</w:t>
      </w:r>
    </w:p>
    <w:p w:rsidR="007309A0" w:rsidRPr="00EF64F9" w:rsidRDefault="007309A0" w:rsidP="007309A0">
      <w:pPr>
        <w:spacing w:after="0" w:line="240" w:lineRule="auto"/>
        <w:ind w:firstLine="567"/>
        <w:jc w:val="center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РОЗПОДІЛ ПОСАД</w:t>
      </w:r>
    </w:p>
    <w:tbl>
      <w:tblPr>
        <w:tblW w:w="98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7"/>
        <w:gridCol w:w="4927"/>
      </w:tblGrid>
      <w:tr w:rsidR="007309A0" w:rsidRPr="00EF64F9" w:rsidTr="00883C40">
        <w:tc>
          <w:tcPr>
            <w:tcW w:w="4927" w:type="dxa"/>
          </w:tcPr>
          <w:p w:rsidR="007309A0" w:rsidRPr="00EF64F9" w:rsidRDefault="007309A0" w:rsidP="007309A0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  <w:r w:rsidRP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ВИКОНАВЧА ВЛАДА</w:t>
            </w:r>
          </w:p>
        </w:tc>
        <w:tc>
          <w:tcPr>
            <w:tcW w:w="4927" w:type="dxa"/>
          </w:tcPr>
          <w:p w:rsidR="007309A0" w:rsidRPr="00EF64F9" w:rsidRDefault="007309A0" w:rsidP="007309A0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  <w:r w:rsidRP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ЗАКОНОДАВЧА ВЛАДА</w:t>
            </w:r>
          </w:p>
        </w:tc>
      </w:tr>
      <w:tr w:rsidR="007309A0" w:rsidRPr="00EF64F9" w:rsidTr="00883C40">
        <w:tc>
          <w:tcPr>
            <w:tcW w:w="4927" w:type="dxa"/>
            <w:vAlign w:val="center"/>
          </w:tcPr>
          <w:p w:rsidR="007309A0" w:rsidRPr="00EF64F9" w:rsidRDefault="007309A0" w:rsidP="007309A0">
            <w:pPr>
              <w:spacing w:after="0" w:line="240" w:lineRule="auto"/>
              <w:jc w:val="both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  <w:r w:rsidRP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1. Голова районної державної адміністрації</w:t>
            </w:r>
          </w:p>
        </w:tc>
        <w:tc>
          <w:tcPr>
            <w:tcW w:w="4927" w:type="dxa"/>
            <w:vAlign w:val="center"/>
          </w:tcPr>
          <w:p w:rsidR="007309A0" w:rsidRPr="00EF64F9" w:rsidRDefault="007309A0" w:rsidP="007309A0">
            <w:pPr>
              <w:spacing w:after="0" w:line="240" w:lineRule="auto"/>
              <w:jc w:val="both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  <w:r w:rsidRP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1.Голова районної ради</w:t>
            </w:r>
          </w:p>
        </w:tc>
      </w:tr>
      <w:tr w:rsidR="00883C40" w:rsidRPr="00EF64F9" w:rsidTr="00883C40">
        <w:tc>
          <w:tcPr>
            <w:tcW w:w="4927" w:type="dxa"/>
            <w:vAlign w:val="center"/>
          </w:tcPr>
          <w:p w:rsidR="00883C40" w:rsidRPr="00EF64F9" w:rsidRDefault="00883C40" w:rsidP="007309A0">
            <w:pPr>
              <w:spacing w:after="0" w:line="240" w:lineRule="auto"/>
              <w:jc w:val="both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  <w:r w:rsidRP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2.Начальник фінансового правління райдержадміністрації</w:t>
            </w:r>
          </w:p>
        </w:tc>
        <w:tc>
          <w:tcPr>
            <w:tcW w:w="4927" w:type="dxa"/>
            <w:vAlign w:val="center"/>
          </w:tcPr>
          <w:p w:rsidR="00883C40" w:rsidRPr="00EF64F9" w:rsidRDefault="00883C40" w:rsidP="00883C40">
            <w:pPr>
              <w:spacing w:after="0" w:line="240" w:lineRule="auto"/>
              <w:jc w:val="both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  <w:r w:rsidRP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2</w:t>
            </w:r>
            <w:r w:rsid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 xml:space="preserve">. Бюджетна комісія (в складі </w:t>
            </w:r>
            <w:r w:rsidR="009624FC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 xml:space="preserve">голови та </w:t>
            </w:r>
            <w:r w:rsid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1-2</w:t>
            </w:r>
            <w:r w:rsidR="009624FC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 xml:space="preserve"> членів</w:t>
            </w:r>
            <w:r w:rsidRP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)</w:t>
            </w:r>
          </w:p>
        </w:tc>
      </w:tr>
      <w:tr w:rsidR="00883C40" w:rsidRPr="00EF64F9" w:rsidTr="00883C40">
        <w:tc>
          <w:tcPr>
            <w:tcW w:w="4927" w:type="dxa"/>
            <w:vAlign w:val="center"/>
          </w:tcPr>
          <w:p w:rsidR="00883C40" w:rsidRPr="00EF64F9" w:rsidRDefault="00883C40" w:rsidP="007309A0">
            <w:pPr>
              <w:spacing w:after="0" w:line="240" w:lineRule="auto"/>
              <w:jc w:val="both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  <w:r w:rsidRP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3.Завідувач відділом освіти</w:t>
            </w:r>
          </w:p>
        </w:tc>
        <w:tc>
          <w:tcPr>
            <w:tcW w:w="4927" w:type="dxa"/>
            <w:vAlign w:val="center"/>
          </w:tcPr>
          <w:p w:rsidR="00883C40" w:rsidRPr="00EF64F9" w:rsidRDefault="00883C40" w:rsidP="00883C40">
            <w:pPr>
              <w:spacing w:after="0" w:line="240" w:lineRule="auto"/>
              <w:jc w:val="both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  <w:r w:rsidRP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3. Голова бюджетної комісії</w:t>
            </w:r>
          </w:p>
        </w:tc>
      </w:tr>
      <w:tr w:rsidR="00883C40" w:rsidRPr="00EF64F9" w:rsidTr="00883C40">
        <w:tc>
          <w:tcPr>
            <w:tcW w:w="4927" w:type="dxa"/>
            <w:vAlign w:val="center"/>
          </w:tcPr>
          <w:p w:rsidR="00883C40" w:rsidRPr="00EF64F9" w:rsidRDefault="00EF64F9" w:rsidP="007309A0">
            <w:pPr>
              <w:spacing w:after="0" w:line="240" w:lineRule="auto"/>
              <w:jc w:val="both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  <w:r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4. Завідувач відділом комунального господарства</w:t>
            </w:r>
          </w:p>
        </w:tc>
        <w:tc>
          <w:tcPr>
            <w:tcW w:w="4927" w:type="dxa"/>
            <w:vAlign w:val="center"/>
          </w:tcPr>
          <w:p w:rsidR="00883C40" w:rsidRPr="00EF64F9" w:rsidRDefault="00883C40" w:rsidP="00883C40">
            <w:pPr>
              <w:spacing w:after="0" w:line="240" w:lineRule="auto"/>
              <w:jc w:val="both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  <w:r w:rsidRP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4. Депутати</w:t>
            </w:r>
            <w:r w:rsid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 xml:space="preserve"> районної ради (10-14</w:t>
            </w:r>
            <w:r w:rsidRP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 xml:space="preserve"> студенти)</w:t>
            </w:r>
          </w:p>
        </w:tc>
      </w:tr>
      <w:tr w:rsidR="00EF64F9" w:rsidRPr="00EF64F9" w:rsidTr="00883C40">
        <w:tc>
          <w:tcPr>
            <w:tcW w:w="4927" w:type="dxa"/>
            <w:vAlign w:val="center"/>
          </w:tcPr>
          <w:p w:rsidR="00EF64F9" w:rsidRPr="00EF64F9" w:rsidRDefault="00EF64F9" w:rsidP="00EF64F9">
            <w:pPr>
              <w:spacing w:after="0" w:line="240" w:lineRule="auto"/>
              <w:jc w:val="both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  <w:r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5</w:t>
            </w:r>
            <w:r w:rsidRP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.Завідувач відділом культури</w:t>
            </w:r>
          </w:p>
        </w:tc>
        <w:tc>
          <w:tcPr>
            <w:tcW w:w="4927" w:type="dxa"/>
            <w:vMerge w:val="restart"/>
            <w:vAlign w:val="center"/>
          </w:tcPr>
          <w:p w:rsidR="00EF64F9" w:rsidRPr="00EF64F9" w:rsidRDefault="00EF64F9" w:rsidP="00EF64F9">
            <w:pPr>
              <w:spacing w:after="0" w:line="240" w:lineRule="auto"/>
              <w:jc w:val="both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  <w:r w:rsidRP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5. Експерти</w:t>
            </w:r>
            <w:r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 xml:space="preserve"> за напрямами: освіта, комунальне господарство, охорона здоров’я, культури, фізичної культури і спорту</w:t>
            </w:r>
          </w:p>
        </w:tc>
      </w:tr>
      <w:tr w:rsidR="00EF64F9" w:rsidRPr="00EF64F9" w:rsidTr="00883C40">
        <w:tc>
          <w:tcPr>
            <w:tcW w:w="4927" w:type="dxa"/>
            <w:vAlign w:val="center"/>
          </w:tcPr>
          <w:p w:rsidR="00EF64F9" w:rsidRPr="00EF64F9" w:rsidRDefault="00EF64F9" w:rsidP="00EF64F9">
            <w:pPr>
              <w:spacing w:after="0" w:line="240" w:lineRule="auto"/>
              <w:jc w:val="both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  <w:r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6</w:t>
            </w:r>
            <w:r w:rsidRP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. Завідувач відділом фізичної культури і спорту</w:t>
            </w:r>
          </w:p>
        </w:tc>
        <w:tc>
          <w:tcPr>
            <w:tcW w:w="4927" w:type="dxa"/>
            <w:vMerge/>
            <w:vAlign w:val="center"/>
          </w:tcPr>
          <w:p w:rsidR="00EF64F9" w:rsidRPr="00EF64F9" w:rsidRDefault="00EF64F9" w:rsidP="00EF64F9">
            <w:pPr>
              <w:spacing w:after="0" w:line="240" w:lineRule="auto"/>
              <w:jc w:val="both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</w:p>
        </w:tc>
      </w:tr>
      <w:tr w:rsidR="00EF64F9" w:rsidRPr="00EF64F9" w:rsidTr="00883C40">
        <w:tc>
          <w:tcPr>
            <w:tcW w:w="4927" w:type="dxa"/>
            <w:vAlign w:val="center"/>
          </w:tcPr>
          <w:p w:rsidR="00EF64F9" w:rsidRPr="00EF64F9" w:rsidRDefault="00EF64F9" w:rsidP="007309A0">
            <w:pPr>
              <w:spacing w:after="0" w:line="240" w:lineRule="auto"/>
              <w:jc w:val="both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  <w:r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7</w:t>
            </w:r>
            <w:r w:rsidRP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 xml:space="preserve">. Завідувач відділу охорони здоров’я </w:t>
            </w:r>
          </w:p>
        </w:tc>
        <w:tc>
          <w:tcPr>
            <w:tcW w:w="4927" w:type="dxa"/>
            <w:vMerge/>
            <w:vAlign w:val="center"/>
          </w:tcPr>
          <w:p w:rsidR="00EF64F9" w:rsidRPr="00EF64F9" w:rsidRDefault="00EF64F9" w:rsidP="00883C40">
            <w:pPr>
              <w:spacing w:after="0" w:line="240" w:lineRule="auto"/>
              <w:jc w:val="both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</w:p>
        </w:tc>
      </w:tr>
      <w:tr w:rsidR="00EF64F9" w:rsidRPr="00EF64F9" w:rsidTr="00883C40">
        <w:tc>
          <w:tcPr>
            <w:tcW w:w="4927" w:type="dxa"/>
            <w:vAlign w:val="center"/>
          </w:tcPr>
          <w:p w:rsidR="00EF64F9" w:rsidRPr="00EF64F9" w:rsidRDefault="00EF64F9" w:rsidP="007309A0">
            <w:pPr>
              <w:spacing w:after="0" w:line="240" w:lineRule="auto"/>
              <w:jc w:val="both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  <w:r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8</w:t>
            </w:r>
            <w:r w:rsidRP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. Начальник державної фіскальної служби в районі</w:t>
            </w:r>
          </w:p>
        </w:tc>
        <w:tc>
          <w:tcPr>
            <w:tcW w:w="4927" w:type="dxa"/>
            <w:vMerge/>
            <w:vAlign w:val="center"/>
          </w:tcPr>
          <w:p w:rsidR="00EF64F9" w:rsidRPr="00EF64F9" w:rsidRDefault="00EF64F9" w:rsidP="007309A0">
            <w:pPr>
              <w:spacing w:after="0" w:line="240" w:lineRule="auto"/>
              <w:jc w:val="both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</w:p>
        </w:tc>
      </w:tr>
    </w:tbl>
    <w:p w:rsidR="00883C40" w:rsidRPr="00EF64F9" w:rsidRDefault="00883C40" w:rsidP="00EF64F9">
      <w:pPr>
        <w:spacing w:after="0" w:line="240" w:lineRule="auto"/>
        <w:rPr>
          <w:rFonts w:ascii="Palatino Linotype" w:eastAsia="Times New Roman" w:hAnsi="Palatino Linotype"/>
          <w:b/>
          <w:i/>
          <w:sz w:val="28"/>
          <w:szCs w:val="28"/>
          <w:lang w:val="uk-UA" w:eastAsia="ru-RU"/>
        </w:rPr>
      </w:pPr>
    </w:p>
    <w:p w:rsidR="007309A0" w:rsidRPr="00EF64F9" w:rsidRDefault="007309A0" w:rsidP="007309A0">
      <w:pPr>
        <w:spacing w:after="0" w:line="240" w:lineRule="auto"/>
        <w:ind w:firstLine="567"/>
        <w:jc w:val="center"/>
        <w:rPr>
          <w:rFonts w:ascii="Palatino Linotype" w:eastAsia="Times New Roman" w:hAnsi="Palatino Linotype"/>
          <w:b/>
          <w:sz w:val="28"/>
          <w:szCs w:val="28"/>
          <w:lang w:val="uk-UA" w:eastAsia="ru-RU"/>
        </w:rPr>
      </w:pPr>
      <w:r w:rsidRPr="00EF64F9">
        <w:rPr>
          <w:rFonts w:ascii="Palatino Linotype" w:eastAsia="Times New Roman" w:hAnsi="Palatino Linotype"/>
          <w:b/>
          <w:sz w:val="28"/>
          <w:szCs w:val="28"/>
          <w:lang w:val="uk-UA" w:eastAsia="ru-RU"/>
        </w:rPr>
        <w:t>ВИКОНАВЧА ВЛАДА</w:t>
      </w:r>
    </w:p>
    <w:p w:rsidR="00883C40" w:rsidRPr="00EF64F9" w:rsidRDefault="007309A0" w:rsidP="00883C40">
      <w:pPr>
        <w:numPr>
          <w:ilvl w:val="0"/>
          <w:numId w:val="17"/>
        </w:numPr>
        <w:tabs>
          <w:tab w:val="num" w:pos="0"/>
          <w:tab w:val="left" w:pos="993"/>
        </w:tabs>
        <w:spacing w:after="0" w:line="240" w:lineRule="auto"/>
        <w:ind w:left="0"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Фінансове управління районної державної адміністрації (в особі керів</w:t>
      </w:r>
      <w:r w:rsidR="00883C40"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ника) розробляє п</w:t>
      </w:r>
      <w:r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оясн</w:t>
      </w:r>
      <w:r w:rsidR="00883C40"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ювальну записку</w:t>
      </w:r>
      <w:r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 таким чином:</w:t>
      </w:r>
    </w:p>
    <w:p w:rsidR="007309A0" w:rsidRPr="00EF64F9" w:rsidRDefault="00883C40" w:rsidP="00883C40">
      <w:pPr>
        <w:tabs>
          <w:tab w:val="left" w:pos="993"/>
        </w:tabs>
        <w:spacing w:after="0" w:line="240" w:lineRule="auto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ab/>
        <w:t>-</w:t>
      </w:r>
      <w:r w:rsidR="007309A0"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 готує прогнозні розрахунки дохідної частини районного бюджету, маючи при цьому: фактичні надходження дохідної частини районного бюджету за минулий рік, прогнозні дані </w:t>
      </w:r>
      <w:r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щодо рівня інфляції у наступному році</w:t>
      </w:r>
      <w:r w:rsidR="007309A0"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; </w:t>
      </w:r>
      <w:r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спільно з фіскальною службою</w:t>
      </w:r>
      <w:r w:rsidR="007309A0"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 проводить розрахунок прогнозного плану надходження з кожного </w:t>
      </w:r>
      <w:r w:rsidR="007309A0"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lastRenderedPageBreak/>
        <w:t>податку та збору на наступний бюджетний рік згідно плану соціально-економічного розвитку району;</w:t>
      </w:r>
    </w:p>
    <w:p w:rsidR="007309A0" w:rsidRPr="00EF64F9" w:rsidRDefault="007309A0" w:rsidP="00CF7A5C">
      <w:pPr>
        <w:numPr>
          <w:ilvl w:val="0"/>
          <w:numId w:val="18"/>
        </w:numPr>
        <w:tabs>
          <w:tab w:val="num" w:pos="0"/>
          <w:tab w:val="left" w:pos="993"/>
        </w:tabs>
        <w:spacing w:after="0" w:line="240" w:lineRule="auto"/>
        <w:ind w:left="0"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розробляє прогнозні розрахунки видаткової частини районного бюджету, маючи при цьому: затверджені кошториси доход</w:t>
      </w:r>
      <w:r w:rsidR="00883C40"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ів і видатків бюджетних установ</w:t>
      </w:r>
      <w:r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;</w:t>
      </w:r>
    </w:p>
    <w:p w:rsidR="007309A0" w:rsidRPr="00EF64F9" w:rsidRDefault="007309A0" w:rsidP="007309A0">
      <w:pPr>
        <w:numPr>
          <w:ilvl w:val="0"/>
          <w:numId w:val="18"/>
        </w:numPr>
        <w:tabs>
          <w:tab w:val="num" w:pos="0"/>
          <w:tab w:val="left" w:pos="993"/>
        </w:tabs>
        <w:spacing w:after="0" w:line="240" w:lineRule="auto"/>
        <w:ind w:left="0" w:firstLine="709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Начальник фінансового управління районної державної адміністрації виступає  з доповіддю про проект районного бюджету на поточний бюджетний рік (пояснювальна записка).</w:t>
      </w:r>
    </w:p>
    <w:p w:rsidR="007309A0" w:rsidRPr="00EF64F9" w:rsidRDefault="007309A0" w:rsidP="007309A0">
      <w:pPr>
        <w:spacing w:after="0" w:line="240" w:lineRule="auto"/>
        <w:ind w:firstLine="708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2. Бюджетні установи повинні складати кошториси доходів і видатків, виходячи із прогнозної суми.</w:t>
      </w:r>
    </w:p>
    <w:p w:rsidR="007309A0" w:rsidRPr="00EF64F9" w:rsidRDefault="00B96B6D" w:rsidP="007309A0">
      <w:pPr>
        <w:spacing w:after="0" w:line="240" w:lineRule="auto"/>
        <w:jc w:val="right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sz w:val="28"/>
          <w:szCs w:val="28"/>
          <w:lang w:val="uk-UA" w:eastAsia="ru-RU"/>
        </w:rPr>
        <w:t>Таблиця 8</w:t>
      </w:r>
      <w:r w:rsidR="007309A0"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.2</w:t>
      </w:r>
    </w:p>
    <w:p w:rsidR="00EF64F9" w:rsidRDefault="007309A0" w:rsidP="007309A0">
      <w:pPr>
        <w:spacing w:after="0" w:line="240" w:lineRule="auto"/>
        <w:jc w:val="center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ПРОГНОЗНІ ПОКАЗНИКИ ДЛЯ БЮДЖЕТНИХ УСТАНОВ </w:t>
      </w:r>
    </w:p>
    <w:p w:rsidR="007309A0" w:rsidRPr="00EF64F9" w:rsidRDefault="007309A0" w:rsidP="007309A0">
      <w:pPr>
        <w:spacing w:after="0" w:line="240" w:lineRule="auto"/>
        <w:jc w:val="center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(тис. грн.)</w:t>
      </w:r>
    </w:p>
    <w:tbl>
      <w:tblPr>
        <w:tblW w:w="98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7"/>
        <w:gridCol w:w="4927"/>
      </w:tblGrid>
      <w:tr w:rsidR="007309A0" w:rsidRPr="00EF64F9" w:rsidTr="004F4244">
        <w:tc>
          <w:tcPr>
            <w:tcW w:w="4927" w:type="dxa"/>
          </w:tcPr>
          <w:p w:rsidR="007309A0" w:rsidRPr="00EF64F9" w:rsidRDefault="007309A0" w:rsidP="007309A0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  <w:r w:rsidRP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БЮДЖЕТНІ УСТАНОВИ</w:t>
            </w:r>
          </w:p>
        </w:tc>
        <w:tc>
          <w:tcPr>
            <w:tcW w:w="4927" w:type="dxa"/>
          </w:tcPr>
          <w:p w:rsidR="007309A0" w:rsidRPr="00EF64F9" w:rsidRDefault="007309A0" w:rsidP="007309A0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  <w:r w:rsidRP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ПРОГНОЗНА СУМА</w:t>
            </w:r>
          </w:p>
        </w:tc>
      </w:tr>
      <w:tr w:rsidR="007309A0" w:rsidRPr="00EF64F9" w:rsidTr="004F4244">
        <w:tc>
          <w:tcPr>
            <w:tcW w:w="4927" w:type="dxa"/>
          </w:tcPr>
          <w:p w:rsidR="007309A0" w:rsidRPr="00EF64F9" w:rsidRDefault="007309A0" w:rsidP="00CF7A5C">
            <w:pPr>
              <w:numPr>
                <w:ilvl w:val="0"/>
                <w:numId w:val="19"/>
              </w:numPr>
              <w:tabs>
                <w:tab w:val="num" w:pos="567"/>
              </w:tabs>
              <w:spacing w:after="0" w:line="240" w:lineRule="auto"/>
              <w:ind w:left="426" w:hanging="426"/>
              <w:jc w:val="both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  <w:r w:rsidRP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відділ освіти</w:t>
            </w:r>
          </w:p>
        </w:tc>
        <w:tc>
          <w:tcPr>
            <w:tcW w:w="4927" w:type="dxa"/>
          </w:tcPr>
          <w:p w:rsidR="007309A0" w:rsidRPr="00EF64F9" w:rsidRDefault="007309A0" w:rsidP="007309A0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</w:p>
        </w:tc>
      </w:tr>
      <w:tr w:rsidR="007309A0" w:rsidRPr="00EF64F9" w:rsidTr="004F4244">
        <w:tc>
          <w:tcPr>
            <w:tcW w:w="4927" w:type="dxa"/>
          </w:tcPr>
          <w:p w:rsidR="007309A0" w:rsidRPr="00EF64F9" w:rsidRDefault="007309A0" w:rsidP="00CF7A5C">
            <w:pPr>
              <w:numPr>
                <w:ilvl w:val="0"/>
                <w:numId w:val="20"/>
              </w:numPr>
              <w:tabs>
                <w:tab w:val="num" w:pos="567"/>
              </w:tabs>
              <w:spacing w:after="0" w:line="240" w:lineRule="auto"/>
              <w:ind w:left="426" w:hanging="426"/>
              <w:jc w:val="both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  <w:r w:rsidRP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охорона здоров’я</w:t>
            </w:r>
          </w:p>
        </w:tc>
        <w:tc>
          <w:tcPr>
            <w:tcW w:w="4927" w:type="dxa"/>
          </w:tcPr>
          <w:p w:rsidR="007309A0" w:rsidRPr="00EF64F9" w:rsidRDefault="007309A0" w:rsidP="007309A0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</w:p>
        </w:tc>
      </w:tr>
      <w:tr w:rsidR="007309A0" w:rsidRPr="00EF64F9" w:rsidTr="004F4244">
        <w:tc>
          <w:tcPr>
            <w:tcW w:w="4927" w:type="dxa"/>
          </w:tcPr>
          <w:p w:rsidR="007309A0" w:rsidRPr="00EF64F9" w:rsidRDefault="007309A0" w:rsidP="00CF7A5C">
            <w:pPr>
              <w:numPr>
                <w:ilvl w:val="0"/>
                <w:numId w:val="21"/>
              </w:numPr>
              <w:tabs>
                <w:tab w:val="num" w:pos="502"/>
              </w:tabs>
              <w:spacing w:after="0" w:line="240" w:lineRule="auto"/>
              <w:ind w:left="426" w:hanging="426"/>
              <w:jc w:val="both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  <w:r w:rsidRP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відділ культури</w:t>
            </w:r>
          </w:p>
        </w:tc>
        <w:tc>
          <w:tcPr>
            <w:tcW w:w="4927" w:type="dxa"/>
          </w:tcPr>
          <w:p w:rsidR="007309A0" w:rsidRPr="00EF64F9" w:rsidRDefault="007309A0" w:rsidP="007309A0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</w:p>
        </w:tc>
      </w:tr>
      <w:tr w:rsidR="007309A0" w:rsidRPr="00EF64F9" w:rsidTr="004F4244">
        <w:tc>
          <w:tcPr>
            <w:tcW w:w="4927" w:type="dxa"/>
          </w:tcPr>
          <w:p w:rsidR="007309A0" w:rsidRPr="00EF64F9" w:rsidRDefault="007309A0" w:rsidP="00CF7A5C">
            <w:pPr>
              <w:numPr>
                <w:ilvl w:val="0"/>
                <w:numId w:val="22"/>
              </w:numPr>
              <w:tabs>
                <w:tab w:val="num" w:pos="502"/>
              </w:tabs>
              <w:spacing w:after="0" w:line="240" w:lineRule="auto"/>
              <w:ind w:left="426" w:hanging="426"/>
              <w:jc w:val="both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  <w:r w:rsidRPr="00EF64F9"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  <w:t>спорт і фізкультура</w:t>
            </w:r>
          </w:p>
        </w:tc>
        <w:tc>
          <w:tcPr>
            <w:tcW w:w="4927" w:type="dxa"/>
          </w:tcPr>
          <w:p w:rsidR="007309A0" w:rsidRPr="00EF64F9" w:rsidRDefault="007309A0" w:rsidP="007309A0">
            <w:pPr>
              <w:spacing w:after="0" w:line="240" w:lineRule="auto"/>
              <w:jc w:val="center"/>
              <w:rPr>
                <w:rFonts w:ascii="Palatino Linotype" w:eastAsia="Times New Roman" w:hAnsi="Palatino Linotype"/>
                <w:sz w:val="28"/>
                <w:szCs w:val="28"/>
                <w:lang w:val="uk-UA" w:eastAsia="ru-RU"/>
              </w:rPr>
            </w:pPr>
          </w:p>
        </w:tc>
      </w:tr>
    </w:tbl>
    <w:p w:rsidR="007309A0" w:rsidRPr="00EF64F9" w:rsidRDefault="007309A0" w:rsidP="007309A0">
      <w:pPr>
        <w:spacing w:after="0" w:line="240" w:lineRule="auto"/>
        <w:jc w:val="center"/>
        <w:rPr>
          <w:rFonts w:ascii="Palatino Linotype" w:eastAsia="Times New Roman" w:hAnsi="Palatino Linotype"/>
          <w:sz w:val="28"/>
          <w:szCs w:val="28"/>
          <w:lang w:val="uk-UA" w:eastAsia="ru-RU"/>
        </w:rPr>
      </w:pPr>
    </w:p>
    <w:p w:rsidR="004F4244" w:rsidRPr="00EF64F9" w:rsidRDefault="007309A0" w:rsidP="00EF64F9">
      <w:pPr>
        <w:spacing w:after="0" w:line="240" w:lineRule="auto"/>
        <w:ind w:firstLine="708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Вищезазначені бюджетні установи повинні скласти кошториси і затвердити їх в бюджетному відділі, а також намагатись переконати фінансове управління районної державної адміністрації в тому, що розроблений кошторис відповідає вимогам. Всім керівникам бюджетних установ </w:t>
      </w:r>
      <w:r w:rsidR="004F4244"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потрібно </w:t>
      </w:r>
      <w:r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відстоювати суми, визначені на</w:t>
      </w:r>
      <w:r w:rsidR="00EF64F9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 основі проведених розрахунків.</w:t>
      </w:r>
    </w:p>
    <w:p w:rsidR="007309A0" w:rsidRPr="00EF64F9" w:rsidRDefault="004F4244" w:rsidP="007309A0">
      <w:pPr>
        <w:spacing w:after="0" w:line="240" w:lineRule="auto"/>
        <w:ind w:firstLine="708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3</w:t>
      </w:r>
      <w:r w:rsidR="007309A0"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. </w:t>
      </w:r>
      <w:r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Державна фіскальна служба</w:t>
      </w:r>
      <w:r w:rsidR="007309A0"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 в районі (в особі керівник</w:t>
      </w:r>
      <w:r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а) розробляє пропозиції щодо місцевих податків і зборів на наступний рік та </w:t>
      </w:r>
      <w:r w:rsidR="007309A0"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проводить прогнозні розрахунк</w:t>
      </w:r>
      <w:r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и</w:t>
      </w:r>
      <w:r w:rsidR="007309A0"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.</w:t>
      </w:r>
    </w:p>
    <w:p w:rsidR="004F4244" w:rsidRPr="00EF64F9" w:rsidRDefault="004F4244" w:rsidP="00D171B7">
      <w:pPr>
        <w:spacing w:after="0" w:line="240" w:lineRule="auto"/>
        <w:ind w:firstLine="708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</w:p>
    <w:p w:rsidR="007309A0" w:rsidRPr="00EF64F9" w:rsidRDefault="004F4244" w:rsidP="00D171B7">
      <w:pPr>
        <w:spacing w:after="0" w:line="240" w:lineRule="auto"/>
        <w:ind w:firstLine="708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4</w:t>
      </w:r>
      <w:r w:rsidR="00D171B7"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. </w:t>
      </w:r>
      <w:r w:rsidR="007309A0"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Голова райдержадміністрації підписує проект бюджету і відповідає за нього перед депутатами. Веде засідання разом із головою районної ради.</w:t>
      </w:r>
    </w:p>
    <w:p w:rsidR="007309A0" w:rsidRPr="00EF64F9" w:rsidRDefault="007309A0" w:rsidP="00D171B7">
      <w:pPr>
        <w:spacing w:after="0" w:line="240" w:lineRule="auto"/>
        <w:ind w:firstLine="708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EF64F9">
        <w:rPr>
          <w:rFonts w:ascii="Palatino Linotype" w:eastAsia="Times New Roman" w:hAnsi="Palatino Linotype"/>
          <w:b/>
          <w:i/>
          <w:sz w:val="28"/>
          <w:szCs w:val="28"/>
          <w:u w:val="single"/>
          <w:lang w:val="uk-UA" w:eastAsia="ru-RU"/>
        </w:rPr>
        <w:t>Примітка.</w:t>
      </w:r>
      <w:r w:rsidRPr="00EF64F9">
        <w:rPr>
          <w:rFonts w:ascii="Palatino Linotype" w:eastAsia="Times New Roman" w:hAnsi="Palatino Linotype"/>
          <w:b/>
          <w:sz w:val="28"/>
          <w:szCs w:val="28"/>
          <w:lang w:val="uk-UA" w:eastAsia="ru-RU"/>
        </w:rPr>
        <w:t xml:space="preserve"> </w:t>
      </w:r>
      <w:r w:rsidRPr="00EF64F9">
        <w:rPr>
          <w:rFonts w:ascii="Palatino Linotype" w:eastAsia="Times New Roman" w:hAnsi="Palatino Linotype"/>
          <w:sz w:val="28"/>
          <w:szCs w:val="28"/>
          <w:lang w:val="uk-UA" w:eastAsia="ru-RU"/>
        </w:rPr>
        <w:t>В діловій грі голова райдержадміністрації керує засіданням і надає слово своїм підлеглим для виступу з доповіддю. Захищає вищерозроблений проект районного бюджету і, якщо він повернутий на доопрацювання, бере участь в доопрацюванні (надається ліміт – 8 хвилин).</w:t>
      </w:r>
    </w:p>
    <w:p w:rsidR="007309A0" w:rsidRPr="00EF64F9" w:rsidRDefault="007309A0" w:rsidP="007309A0">
      <w:pPr>
        <w:spacing w:after="0" w:line="240" w:lineRule="auto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</w:p>
    <w:p w:rsidR="007309A0" w:rsidRPr="00EF64F9" w:rsidRDefault="00D171B7" w:rsidP="007309A0">
      <w:pPr>
        <w:spacing w:after="0" w:line="240" w:lineRule="auto"/>
        <w:jc w:val="center"/>
        <w:rPr>
          <w:rFonts w:ascii="Palatino Linotype" w:eastAsia="Times New Roman" w:hAnsi="Palatino Linotype"/>
          <w:b/>
          <w:i/>
          <w:sz w:val="28"/>
          <w:szCs w:val="28"/>
          <w:lang w:val="uk-UA" w:eastAsia="ru-RU"/>
        </w:rPr>
      </w:pPr>
      <w:r w:rsidRPr="00EF64F9">
        <w:rPr>
          <w:rFonts w:ascii="Palatino Linotype" w:eastAsia="Times New Roman" w:hAnsi="Palatino Linotype"/>
          <w:b/>
          <w:i/>
          <w:sz w:val="28"/>
          <w:szCs w:val="28"/>
          <w:lang w:val="uk-UA" w:eastAsia="ru-RU"/>
        </w:rPr>
        <w:lastRenderedPageBreak/>
        <w:t>ЗАКОНОДАВЧА ВЛАДА</w:t>
      </w:r>
    </w:p>
    <w:p w:rsidR="007309A0" w:rsidRPr="00EF64F9" w:rsidRDefault="00D171B7" w:rsidP="00D171B7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F64F9">
        <w:rPr>
          <w:rFonts w:ascii="Palatino Linotype" w:hAnsi="Palatino Linotype"/>
          <w:sz w:val="28"/>
          <w:szCs w:val="28"/>
          <w:lang w:val="uk-UA"/>
        </w:rPr>
        <w:t xml:space="preserve">1. </w:t>
      </w:r>
      <w:r w:rsidR="007309A0" w:rsidRPr="00EF64F9">
        <w:rPr>
          <w:rFonts w:ascii="Palatino Linotype" w:hAnsi="Palatino Linotype"/>
          <w:sz w:val="28"/>
          <w:szCs w:val="28"/>
          <w:lang w:val="uk-UA"/>
        </w:rPr>
        <w:t>Голова районної ради народних депутатів веде засідання щодо затвердження районного бюджету.</w:t>
      </w:r>
    </w:p>
    <w:p w:rsidR="007309A0" w:rsidRPr="00EF64F9" w:rsidRDefault="004F4244" w:rsidP="00D171B7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F64F9">
        <w:rPr>
          <w:rFonts w:ascii="Palatino Linotype" w:hAnsi="Palatino Linotype"/>
          <w:sz w:val="28"/>
          <w:szCs w:val="28"/>
          <w:lang w:val="uk-UA"/>
        </w:rPr>
        <w:t>2</w:t>
      </w:r>
      <w:r w:rsidR="00D171B7" w:rsidRPr="00EF64F9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7309A0" w:rsidRPr="00EF64F9">
        <w:rPr>
          <w:rFonts w:ascii="Palatino Linotype" w:hAnsi="Palatino Linotype"/>
          <w:sz w:val="28"/>
          <w:szCs w:val="28"/>
          <w:lang w:val="uk-UA"/>
        </w:rPr>
        <w:t>Бюджетна комісія вивчає, розглядає і пропонує затвердити народним депутатам проект бюджету або забезпечує і повертає проект виконавчій владі на доопрацювання.</w:t>
      </w:r>
    </w:p>
    <w:p w:rsidR="009624FC" w:rsidRDefault="004F4244" w:rsidP="00D171B7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F64F9">
        <w:rPr>
          <w:rFonts w:ascii="Palatino Linotype" w:hAnsi="Palatino Linotype"/>
          <w:sz w:val="28"/>
          <w:szCs w:val="28"/>
          <w:lang w:val="uk-UA"/>
        </w:rPr>
        <w:t>3</w:t>
      </w:r>
      <w:r w:rsidR="009624FC">
        <w:rPr>
          <w:rFonts w:ascii="Palatino Linotype" w:hAnsi="Palatino Linotype"/>
          <w:sz w:val="28"/>
          <w:szCs w:val="28"/>
          <w:lang w:val="uk-UA"/>
        </w:rPr>
        <w:t xml:space="preserve">. Депутати створюють комісії за напрямами: підтримка підприємництва; </w:t>
      </w:r>
      <w:r w:rsidR="009624FC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освіта, комунальне господарство, охорона здоров’я, культури, фізичної культури і спорту; оподаткування (місцеві податки). </w:t>
      </w:r>
    </w:p>
    <w:p w:rsidR="007309A0" w:rsidRPr="00EF64F9" w:rsidRDefault="009624FC" w:rsidP="00D171B7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4. </w:t>
      </w:r>
      <w:r w:rsidR="004F4244" w:rsidRPr="00EF64F9">
        <w:rPr>
          <w:rFonts w:ascii="Palatino Linotype" w:hAnsi="Palatino Linotype"/>
          <w:sz w:val="28"/>
          <w:szCs w:val="28"/>
          <w:lang w:val="uk-UA"/>
        </w:rPr>
        <w:t>Експерти</w:t>
      </w:r>
      <w:r w:rsidR="007309A0" w:rsidRPr="00EF64F9">
        <w:rPr>
          <w:rFonts w:ascii="Palatino Linotype" w:hAnsi="Palatino Linotype"/>
          <w:sz w:val="28"/>
          <w:szCs w:val="28"/>
          <w:lang w:val="uk-UA"/>
        </w:rPr>
        <w:t xml:space="preserve"> </w:t>
      </w:r>
      <w:r>
        <w:rPr>
          <w:rFonts w:ascii="Palatino Linotype" w:hAnsi="Palatino Linotype"/>
          <w:sz w:val="28"/>
          <w:szCs w:val="28"/>
          <w:lang w:val="uk-UA"/>
        </w:rPr>
        <w:t>оцінюють кошториси складені виконавчою владою, проекти, що підготовлені депутатами. На засіданні експерти оголошують результати експертиз і ставлять</w:t>
      </w:r>
      <w:r w:rsidR="007309A0" w:rsidRPr="00EF64F9">
        <w:rPr>
          <w:rFonts w:ascii="Palatino Linotype" w:hAnsi="Palatino Linotype"/>
          <w:sz w:val="28"/>
          <w:szCs w:val="28"/>
          <w:lang w:val="uk-UA"/>
        </w:rPr>
        <w:t xml:space="preserve"> </w:t>
      </w:r>
      <w:r>
        <w:rPr>
          <w:rFonts w:ascii="Palatino Linotype" w:hAnsi="Palatino Linotype"/>
          <w:sz w:val="28"/>
          <w:szCs w:val="28"/>
          <w:lang w:val="uk-UA"/>
        </w:rPr>
        <w:t>питання представникам  виконавчої влади і депутатам</w:t>
      </w:r>
      <w:r w:rsidR="007309A0" w:rsidRPr="00EF64F9">
        <w:rPr>
          <w:rFonts w:ascii="Palatino Linotype" w:hAnsi="Palatino Linotype"/>
          <w:sz w:val="28"/>
          <w:szCs w:val="28"/>
          <w:lang w:val="uk-UA"/>
        </w:rPr>
        <w:t>.</w:t>
      </w:r>
    </w:p>
    <w:p w:rsidR="00D21649" w:rsidRPr="00EF64F9" w:rsidRDefault="00D21649" w:rsidP="00D171B7">
      <w:pPr>
        <w:spacing w:after="0" w:line="240" w:lineRule="auto"/>
        <w:jc w:val="both"/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</w:pPr>
    </w:p>
    <w:p w:rsidR="00EF64F9" w:rsidRDefault="00EF64F9" w:rsidP="00EF64F9">
      <w:pPr>
        <w:spacing w:after="0" w:line="240" w:lineRule="auto"/>
        <w:ind w:firstLine="706"/>
        <w:jc w:val="both"/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</w:pPr>
      <w:r w:rsidRPr="00EF64F9"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  <w:t>Контрольні питанн</w:t>
      </w:r>
      <w:r w:rsidR="00B96B6D"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  <w:t>я до теми 8</w:t>
      </w:r>
    </w:p>
    <w:p w:rsidR="0053765A" w:rsidRPr="00EF64F9" w:rsidRDefault="0053765A" w:rsidP="00EF64F9">
      <w:pPr>
        <w:spacing w:after="0" w:line="240" w:lineRule="auto"/>
        <w:ind w:firstLine="706"/>
        <w:jc w:val="both"/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</w:pPr>
    </w:p>
    <w:p w:rsidR="00EF64F9" w:rsidRPr="00EF64F9" w:rsidRDefault="00297D25" w:rsidP="00EF64F9">
      <w:pPr>
        <w:pStyle w:val="a6"/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6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Назвати та охарактеризувати</w:t>
      </w:r>
      <w:r w:rsidR="00EF64F9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теорії</w:t>
      </w: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, які</w:t>
      </w:r>
      <w:r w:rsidR="00EF64F9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висвітлюють суть і природу місцевого самоврядуван</w:t>
      </w: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ня</w:t>
      </w:r>
      <w:r w:rsidR="00EF64F9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.</w:t>
      </w:r>
    </w:p>
    <w:p w:rsidR="00EF64F9" w:rsidRPr="00EF64F9" w:rsidRDefault="00297D25" w:rsidP="00EF64F9">
      <w:pPr>
        <w:pStyle w:val="a6"/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6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Перелічити функції, які</w:t>
      </w:r>
      <w:r w:rsidR="00EF64F9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невід’ємною комп</w:t>
      </w: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етенцією місцевих органів влади.</w:t>
      </w:r>
    </w:p>
    <w:p w:rsidR="00EF64F9" w:rsidRPr="00EF64F9" w:rsidRDefault="00297D25" w:rsidP="00EF64F9">
      <w:pPr>
        <w:pStyle w:val="a6"/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6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Назвати </w:t>
      </w:r>
      <w:r w:rsidR="00EF64F9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завдання та функції, як</w:t>
      </w: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і прийнято делегувати</w:t>
      </w:r>
      <w:r w:rsidR="00EF64F9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місцевим</w:t>
      </w: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органам влади.</w:t>
      </w:r>
    </w:p>
    <w:p w:rsidR="00EF64F9" w:rsidRPr="00EF64F9" w:rsidRDefault="00297D25" w:rsidP="00EF64F9">
      <w:pPr>
        <w:pStyle w:val="a6"/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6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Надати</w:t>
      </w:r>
      <w:r w:rsidR="00EF64F9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визначення поняття «місцеві фінанси».</w:t>
      </w:r>
    </w:p>
    <w:p w:rsidR="00EF64F9" w:rsidRPr="00EF64F9" w:rsidRDefault="00297D25" w:rsidP="00EF64F9">
      <w:pPr>
        <w:pStyle w:val="a6"/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6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Охарактеризувати форми</w:t>
      </w:r>
      <w:r w:rsidR="00EF64F9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вплив</w:t>
      </w: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у</w:t>
      </w:r>
      <w:r w:rsidR="00EF64F9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місцевих фінансів на еконо</w:t>
      </w: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мічну та соціальну сфери держави.</w:t>
      </w:r>
    </w:p>
    <w:p w:rsidR="00EF64F9" w:rsidRPr="00EF64F9" w:rsidRDefault="00297D25" w:rsidP="00EF64F9">
      <w:pPr>
        <w:pStyle w:val="a6"/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6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Надати</w:t>
      </w:r>
      <w:r w:rsidR="00EF64F9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визначення поняття «місцеві бюджети».</w:t>
      </w:r>
    </w:p>
    <w:p w:rsidR="00EF64F9" w:rsidRPr="00EF64F9" w:rsidRDefault="00297D25" w:rsidP="00EF64F9">
      <w:pPr>
        <w:pStyle w:val="a6"/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6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Охарактеризувати визначення мінімальних розмірів</w:t>
      </w:r>
      <w:r w:rsidR="00EF64F9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мі</w:t>
      </w: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сцевих бюджетів.</w:t>
      </w:r>
    </w:p>
    <w:p w:rsidR="00EF64F9" w:rsidRPr="00EF64F9" w:rsidRDefault="00297D25" w:rsidP="00EF64F9">
      <w:pPr>
        <w:pStyle w:val="a6"/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6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Надати</w:t>
      </w:r>
      <w:r w:rsidR="00EF64F9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визначення понять «доходи» і «видатки» місцевих бюджетів».</w:t>
      </w:r>
    </w:p>
    <w:p w:rsidR="00EF64F9" w:rsidRPr="00EF64F9" w:rsidRDefault="00EF64F9" w:rsidP="00EF64F9">
      <w:pPr>
        <w:pStyle w:val="a6"/>
        <w:numPr>
          <w:ilvl w:val="0"/>
          <w:numId w:val="16"/>
        </w:numPr>
        <w:tabs>
          <w:tab w:val="left" w:pos="993"/>
          <w:tab w:val="left" w:pos="1134"/>
        </w:tabs>
        <w:spacing w:after="0" w:line="240" w:lineRule="auto"/>
        <w:ind w:left="0" w:firstLine="706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О</w:t>
      </w:r>
      <w:r w:rsidR="00297D25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характеризувати структуру</w:t>
      </w:r>
      <w:r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доходів місцевих бюджетів</w:t>
      </w:r>
      <w:r w:rsidR="00297D25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в Україні</w:t>
      </w:r>
      <w:r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.</w:t>
      </w:r>
    </w:p>
    <w:p w:rsidR="00EF64F9" w:rsidRPr="00EF64F9" w:rsidRDefault="00297D25" w:rsidP="00EF64F9">
      <w:pPr>
        <w:pStyle w:val="a6"/>
        <w:numPr>
          <w:ilvl w:val="0"/>
          <w:numId w:val="16"/>
        </w:numPr>
        <w:tabs>
          <w:tab w:val="left" w:pos="993"/>
          <w:tab w:val="left" w:pos="1134"/>
        </w:tabs>
        <w:spacing w:after="0" w:line="240" w:lineRule="auto"/>
        <w:ind w:left="0" w:firstLine="706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Надати</w:t>
      </w:r>
      <w:r w:rsidR="00EF64F9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визначення поняття «закріплені доходи».</w:t>
      </w:r>
    </w:p>
    <w:p w:rsidR="00EF64F9" w:rsidRPr="00EF64F9" w:rsidRDefault="00297D25" w:rsidP="00EF64F9">
      <w:pPr>
        <w:pStyle w:val="a6"/>
        <w:numPr>
          <w:ilvl w:val="0"/>
          <w:numId w:val="16"/>
        </w:numPr>
        <w:tabs>
          <w:tab w:val="left" w:pos="993"/>
          <w:tab w:val="left" w:pos="1134"/>
        </w:tabs>
        <w:spacing w:after="0" w:line="240" w:lineRule="auto"/>
        <w:ind w:left="0" w:firstLine="706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Надати</w:t>
      </w:r>
      <w:r w:rsidR="00EF64F9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визначення поняття «кошик доходів місцевих бюджетів».</w:t>
      </w:r>
    </w:p>
    <w:p w:rsidR="00EF64F9" w:rsidRPr="00EF64F9" w:rsidRDefault="00297D25" w:rsidP="00EF64F9">
      <w:pPr>
        <w:pStyle w:val="a6"/>
        <w:numPr>
          <w:ilvl w:val="0"/>
          <w:numId w:val="16"/>
        </w:numPr>
        <w:tabs>
          <w:tab w:val="left" w:pos="993"/>
          <w:tab w:val="left" w:pos="1134"/>
        </w:tabs>
        <w:spacing w:after="0" w:line="240" w:lineRule="auto"/>
        <w:ind w:left="0" w:firstLine="706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Перелічити та охарактеризувати види</w:t>
      </w:r>
      <w:r w:rsidR="00EF64F9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видатки місцевих</w:t>
      </w: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бюджетів.</w:t>
      </w:r>
    </w:p>
    <w:p w:rsidR="00EF64F9" w:rsidRPr="00EF64F9" w:rsidRDefault="00297D25" w:rsidP="00EF64F9">
      <w:pPr>
        <w:pStyle w:val="a6"/>
        <w:numPr>
          <w:ilvl w:val="0"/>
          <w:numId w:val="16"/>
        </w:numPr>
        <w:tabs>
          <w:tab w:val="left" w:pos="993"/>
          <w:tab w:val="left" w:pos="1134"/>
        </w:tabs>
        <w:spacing w:after="0" w:line="240" w:lineRule="auto"/>
        <w:ind w:left="0" w:firstLine="706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lastRenderedPageBreak/>
        <w:t>Назвати</w:t>
      </w:r>
      <w:r w:rsidR="00EF64F9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групи</w:t>
      </w: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, на які</w:t>
      </w:r>
      <w:r w:rsidR="00EF64F9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розподіляються видатки місцевих бюджетів виходячи</w:t>
      </w: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із дії принципу субсидіарності.</w:t>
      </w:r>
    </w:p>
    <w:p w:rsidR="00EF64F9" w:rsidRPr="00EF64F9" w:rsidRDefault="00297D25" w:rsidP="00EF64F9">
      <w:pPr>
        <w:pStyle w:val="a6"/>
        <w:numPr>
          <w:ilvl w:val="0"/>
          <w:numId w:val="16"/>
        </w:numPr>
        <w:tabs>
          <w:tab w:val="left" w:pos="993"/>
          <w:tab w:val="left" w:pos="1134"/>
        </w:tabs>
        <w:spacing w:after="0" w:line="240" w:lineRule="auto"/>
        <w:ind w:left="0" w:firstLine="706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Надати</w:t>
      </w:r>
      <w:r w:rsidR="00EF64F9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визначення понять «місцевий борг» і «місцеві запозичення».</w:t>
      </w:r>
    </w:p>
    <w:p w:rsidR="00EF64F9" w:rsidRPr="00EF64F9" w:rsidRDefault="00297D25" w:rsidP="00EF64F9">
      <w:pPr>
        <w:pStyle w:val="a6"/>
        <w:numPr>
          <w:ilvl w:val="0"/>
          <w:numId w:val="16"/>
        </w:numPr>
        <w:tabs>
          <w:tab w:val="left" w:pos="993"/>
          <w:tab w:val="left" w:pos="1134"/>
        </w:tabs>
        <w:spacing w:after="0" w:line="240" w:lineRule="auto"/>
        <w:ind w:left="0" w:firstLine="706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Перелічити та охарактеризувати</w:t>
      </w:r>
      <w:r w:rsidR="00EF64F9"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місц</w:t>
      </w: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еві податки і збори в Україні.</w:t>
      </w:r>
    </w:p>
    <w:p w:rsidR="00EF64F9" w:rsidRDefault="00EF64F9" w:rsidP="00026698">
      <w:pPr>
        <w:spacing w:after="0" w:line="240" w:lineRule="auto"/>
        <w:ind w:firstLine="706"/>
        <w:jc w:val="both"/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</w:pPr>
    </w:p>
    <w:p w:rsidR="0053765A" w:rsidRPr="00482960" w:rsidRDefault="00B96B6D" w:rsidP="00482960">
      <w:pPr>
        <w:spacing w:after="0" w:line="240" w:lineRule="auto"/>
        <w:ind w:firstLine="706"/>
        <w:jc w:val="both"/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  <w:t>Тести до теми 8</w:t>
      </w:r>
    </w:p>
    <w:p w:rsidR="00D2072B" w:rsidRPr="00EF64F9" w:rsidRDefault="00D2072B" w:rsidP="00D2072B">
      <w:pPr>
        <w:spacing w:after="0" w:line="240" w:lineRule="auto"/>
        <w:ind w:firstLine="709"/>
        <w:rPr>
          <w:rFonts w:ascii="Palatino Linotype" w:hAnsi="Palatino Linotype"/>
          <w:sz w:val="28"/>
          <w:szCs w:val="28"/>
          <w:lang w:val="uk-UA"/>
        </w:rPr>
      </w:pPr>
      <w:r w:rsidRPr="00EF64F9">
        <w:rPr>
          <w:rFonts w:ascii="Palatino Linotype" w:hAnsi="Palatino Linotype"/>
          <w:sz w:val="28"/>
          <w:szCs w:val="28"/>
          <w:lang w:val="uk-UA"/>
        </w:rPr>
        <w:t xml:space="preserve">1. </w:t>
      </w:r>
      <w:r w:rsidR="0027093B" w:rsidRPr="00EF64F9">
        <w:rPr>
          <w:rFonts w:ascii="Palatino Linotype" w:hAnsi="Palatino Linotype"/>
          <w:i/>
          <w:sz w:val="28"/>
          <w:szCs w:val="28"/>
          <w:lang w:val="uk-UA"/>
        </w:rPr>
        <w:t>Місцеві запозичення</w:t>
      </w:r>
      <w:r w:rsidRPr="00EF64F9">
        <w:rPr>
          <w:rFonts w:ascii="Palatino Linotype" w:hAnsi="Palatino Linotype"/>
          <w:i/>
          <w:sz w:val="28"/>
          <w:szCs w:val="28"/>
          <w:lang w:val="uk-UA"/>
        </w:rPr>
        <w:t xml:space="preserve"> - це</w:t>
      </w:r>
      <w:r w:rsidRPr="00EF64F9">
        <w:rPr>
          <w:rFonts w:ascii="Palatino Linotype" w:hAnsi="Palatino Linotype"/>
          <w:sz w:val="28"/>
          <w:szCs w:val="28"/>
          <w:lang w:val="uk-UA"/>
        </w:rPr>
        <w:t>:</w:t>
      </w:r>
    </w:p>
    <w:p w:rsidR="00D2072B" w:rsidRPr="00EF64F9" w:rsidRDefault="00297D25" w:rsidP="005B69D8">
      <w:pPr>
        <w:tabs>
          <w:tab w:val="left" w:pos="993"/>
        </w:tabs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>) си</w:t>
      </w:r>
      <w:r w:rsidR="0027093B" w:rsidRPr="00EF64F9">
        <w:rPr>
          <w:rFonts w:ascii="Palatino Linotype" w:hAnsi="Palatino Linotype"/>
          <w:sz w:val="28"/>
          <w:szCs w:val="28"/>
          <w:lang w:val="uk-UA"/>
        </w:rPr>
        <w:t xml:space="preserve">стема 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>розподілу і використання грошових та інших фінансових ресурсів для забезпечення місцевими органами влади покладених на них функцій і завда</w:t>
      </w:r>
      <w:r w:rsidR="0027093B" w:rsidRPr="00EF64F9">
        <w:rPr>
          <w:rFonts w:ascii="Palatino Linotype" w:hAnsi="Palatino Linotype"/>
          <w:sz w:val="28"/>
          <w:szCs w:val="28"/>
          <w:lang w:val="uk-UA"/>
        </w:rPr>
        <w:t>нь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>;</w:t>
      </w:r>
    </w:p>
    <w:p w:rsidR="00D2072B" w:rsidRPr="00EF64F9" w:rsidRDefault="00297D25" w:rsidP="00D2072B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27093B" w:rsidRPr="00EF64F9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операції з отримання до обласного чи міського бюджету кредитів (позик) на умовах повернення, платності та строковості з метою фінансування обласного чи міського бюджету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>;</w:t>
      </w:r>
    </w:p>
    <w:p w:rsidR="00D2072B" w:rsidRPr="00EF64F9" w:rsidRDefault="00297D25" w:rsidP="00D2072B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5B69D8" w:rsidRPr="00EF64F9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виконання бюджетних, боргових, гарантійних чи податкових зобов'язань, що виникли в поточному або попередніх бюджетних періодах</w:t>
      </w:r>
      <w:r w:rsidR="005B69D8" w:rsidRPr="00EF64F9">
        <w:rPr>
          <w:rFonts w:ascii="Palatino Linotype" w:hAnsi="Palatino Linotype"/>
          <w:sz w:val="28"/>
          <w:szCs w:val="28"/>
          <w:lang w:val="uk-UA"/>
        </w:rPr>
        <w:t>;</w:t>
      </w:r>
    </w:p>
    <w:p w:rsidR="00D2072B" w:rsidRPr="00EF64F9" w:rsidRDefault="00297D25" w:rsidP="00D2072B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5B69D8" w:rsidRPr="00EF64F9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потенційні зобов’язання бюджету, що підтверджуються лише після настання чи ненастання певних подій у майбутньому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>.</w:t>
      </w:r>
    </w:p>
    <w:p w:rsidR="00D2072B" w:rsidRPr="00EF64F9" w:rsidRDefault="00D2072B" w:rsidP="00D2072B">
      <w:pPr>
        <w:spacing w:after="0" w:line="240" w:lineRule="auto"/>
        <w:ind w:firstLine="709"/>
        <w:rPr>
          <w:rFonts w:ascii="Palatino Linotype" w:hAnsi="Palatino Linotype"/>
          <w:sz w:val="28"/>
          <w:szCs w:val="28"/>
          <w:lang w:val="uk-UA"/>
        </w:rPr>
      </w:pPr>
    </w:p>
    <w:p w:rsidR="00D2072B" w:rsidRPr="00EF64F9" w:rsidRDefault="00D2072B" w:rsidP="00D2072B">
      <w:pPr>
        <w:spacing w:after="0" w:line="240" w:lineRule="auto"/>
        <w:ind w:firstLine="709"/>
        <w:rPr>
          <w:rFonts w:ascii="Palatino Linotype" w:hAnsi="Palatino Linotype"/>
          <w:sz w:val="28"/>
          <w:szCs w:val="28"/>
          <w:lang w:val="uk-UA"/>
        </w:rPr>
      </w:pPr>
      <w:r w:rsidRPr="00EF64F9">
        <w:rPr>
          <w:rFonts w:ascii="Palatino Linotype" w:hAnsi="Palatino Linotype"/>
          <w:sz w:val="28"/>
          <w:szCs w:val="28"/>
          <w:lang w:val="uk-UA"/>
        </w:rPr>
        <w:t xml:space="preserve">2. </w:t>
      </w:r>
      <w:r w:rsidR="0084216F" w:rsidRPr="00EF64F9">
        <w:rPr>
          <w:rFonts w:ascii="Palatino Linotype" w:hAnsi="Palatino Linotype"/>
          <w:i/>
          <w:sz w:val="28"/>
          <w:szCs w:val="28"/>
          <w:lang w:val="uk-UA"/>
        </w:rPr>
        <w:t>У структурі</w:t>
      </w:r>
      <w:r w:rsidRPr="00EF64F9">
        <w:rPr>
          <w:rFonts w:ascii="Palatino Linotype" w:hAnsi="Palatino Linotype"/>
          <w:i/>
          <w:sz w:val="28"/>
          <w:szCs w:val="28"/>
          <w:lang w:val="uk-UA"/>
        </w:rPr>
        <w:t xml:space="preserve"> доходів місцевих бюджетів</w:t>
      </w:r>
      <w:r w:rsidR="0084216F" w:rsidRPr="00EF64F9">
        <w:rPr>
          <w:rFonts w:ascii="Palatino Linotype" w:hAnsi="Palatino Linotype"/>
          <w:i/>
          <w:sz w:val="28"/>
          <w:szCs w:val="28"/>
          <w:lang w:val="uk-UA"/>
        </w:rPr>
        <w:t xml:space="preserve"> виокремлюють</w:t>
      </w:r>
      <w:r w:rsidRPr="00EF64F9">
        <w:rPr>
          <w:rFonts w:ascii="Palatino Linotype" w:hAnsi="Palatino Linotype"/>
          <w:sz w:val="28"/>
          <w:szCs w:val="28"/>
          <w:lang w:val="uk-UA"/>
        </w:rPr>
        <w:t>:</w:t>
      </w:r>
    </w:p>
    <w:p w:rsidR="00D2072B" w:rsidRPr="00EF64F9" w:rsidRDefault="00297D25" w:rsidP="0084216F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>) податкові, неподаткові</w:t>
      </w:r>
      <w:r w:rsidR="0084216F" w:rsidRPr="00EF64F9">
        <w:rPr>
          <w:rFonts w:ascii="Palatino Linotype" w:hAnsi="Palatino Linotype"/>
          <w:sz w:val="28"/>
          <w:szCs w:val="28"/>
          <w:lang w:val="uk-UA"/>
        </w:rPr>
        <w:t xml:space="preserve"> надходження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>, доходи за рахунок кредитів та позик, трансферти;</w:t>
      </w:r>
    </w:p>
    <w:p w:rsidR="00D2072B" w:rsidRPr="00EF64F9" w:rsidRDefault="00297D25" w:rsidP="0084216F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>) власні</w:t>
      </w:r>
      <w:r w:rsidR="0084216F" w:rsidRPr="00EF64F9">
        <w:rPr>
          <w:rFonts w:ascii="Palatino Linotype" w:hAnsi="Palatino Linotype"/>
          <w:sz w:val="28"/>
          <w:szCs w:val="28"/>
          <w:lang w:val="uk-UA"/>
        </w:rPr>
        <w:t xml:space="preserve"> доходи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>, закріплені</w:t>
      </w:r>
      <w:r w:rsidR="0084216F" w:rsidRPr="00EF64F9">
        <w:rPr>
          <w:rFonts w:ascii="Palatino Linotype" w:hAnsi="Palatino Linotype"/>
          <w:sz w:val="28"/>
          <w:szCs w:val="28"/>
          <w:lang w:val="uk-UA"/>
        </w:rPr>
        <w:t xml:space="preserve"> законодавством на довгостроковій основі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>, міжбюджетні трансферти;</w:t>
      </w:r>
    </w:p>
    <w:p w:rsidR="00D2072B" w:rsidRPr="00EF64F9" w:rsidRDefault="00297D25" w:rsidP="00D2072B">
      <w:pPr>
        <w:spacing w:after="0" w:line="240" w:lineRule="auto"/>
        <w:ind w:firstLine="709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>) капітальні</w:t>
      </w:r>
      <w:r w:rsidR="0084216F" w:rsidRPr="00EF64F9">
        <w:rPr>
          <w:rFonts w:ascii="Palatino Linotype" w:hAnsi="Palatino Linotype"/>
          <w:sz w:val="28"/>
          <w:szCs w:val="28"/>
          <w:lang w:val="uk-UA"/>
        </w:rPr>
        <w:t xml:space="preserve"> доходи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 xml:space="preserve">, </w:t>
      </w:r>
      <w:r w:rsidR="0084216F" w:rsidRPr="00EF64F9">
        <w:rPr>
          <w:rFonts w:ascii="Palatino Linotype" w:hAnsi="Palatino Linotype"/>
          <w:sz w:val="28"/>
          <w:szCs w:val="28"/>
          <w:lang w:val="uk-UA"/>
        </w:rPr>
        <w:t xml:space="preserve">доходи 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>розвитку;</w:t>
      </w:r>
    </w:p>
    <w:p w:rsidR="00D2072B" w:rsidRPr="00EF64F9" w:rsidRDefault="00297D25" w:rsidP="00D2072B">
      <w:pPr>
        <w:spacing w:after="0" w:line="240" w:lineRule="auto"/>
        <w:ind w:firstLine="709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>) поточні</w:t>
      </w:r>
      <w:r w:rsidR="0084216F" w:rsidRPr="00EF64F9">
        <w:rPr>
          <w:rFonts w:ascii="Palatino Linotype" w:hAnsi="Palatino Linotype"/>
          <w:sz w:val="28"/>
          <w:szCs w:val="28"/>
          <w:lang w:val="uk-UA"/>
        </w:rPr>
        <w:t xml:space="preserve"> доходи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 xml:space="preserve">, </w:t>
      </w:r>
      <w:r w:rsidR="0084216F" w:rsidRPr="00EF64F9">
        <w:rPr>
          <w:rFonts w:ascii="Palatino Linotype" w:hAnsi="Palatino Linotype"/>
          <w:sz w:val="28"/>
          <w:szCs w:val="28"/>
          <w:lang w:val="uk-UA"/>
        </w:rPr>
        <w:t xml:space="preserve">доходи 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>розвитку.</w:t>
      </w:r>
    </w:p>
    <w:p w:rsidR="00D2072B" w:rsidRPr="00EF64F9" w:rsidRDefault="00D2072B" w:rsidP="00D2072B">
      <w:pPr>
        <w:spacing w:after="0" w:line="240" w:lineRule="auto"/>
        <w:ind w:firstLine="709"/>
        <w:rPr>
          <w:rFonts w:ascii="Palatino Linotype" w:hAnsi="Palatino Linotype"/>
          <w:sz w:val="28"/>
          <w:szCs w:val="28"/>
          <w:lang w:val="uk-UA"/>
        </w:rPr>
      </w:pPr>
    </w:p>
    <w:p w:rsidR="0053765A" w:rsidRPr="00EF64F9" w:rsidRDefault="0053765A" w:rsidP="0053765A">
      <w:pPr>
        <w:spacing w:after="0" w:line="240" w:lineRule="auto"/>
        <w:ind w:firstLine="709"/>
        <w:jc w:val="both"/>
        <w:rPr>
          <w:rFonts w:ascii="Palatino Linotype" w:eastAsia="Times New Roman" w:hAnsi="Palatino Linotype"/>
          <w:b/>
          <w:bCs/>
          <w:i/>
          <w:iCs/>
          <w:color w:val="000000"/>
          <w:spacing w:val="-2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  <w:t>3</w:t>
      </w:r>
      <w:r w:rsidRPr="00EF64F9">
        <w:rPr>
          <w:rFonts w:ascii="Palatino Linotype" w:eastAsia="Times New Roman" w:hAnsi="Palatino Linotype"/>
          <w:bCs/>
          <w:iCs/>
          <w:color w:val="000000"/>
          <w:spacing w:val="-2"/>
          <w:sz w:val="28"/>
          <w:szCs w:val="28"/>
          <w:lang w:val="uk-UA" w:eastAsia="ru-RU"/>
        </w:rPr>
        <w:t xml:space="preserve">. </w:t>
      </w:r>
      <w:r w:rsidRPr="00EF64F9">
        <w:rPr>
          <w:rFonts w:ascii="Palatino Linotype" w:hAnsi="Palatino Linotype"/>
          <w:i/>
          <w:color w:val="000000"/>
          <w:sz w:val="28"/>
          <w:szCs w:val="28"/>
          <w:shd w:val="clear" w:color="auto" w:fill="FFFFFF"/>
          <w:lang w:val="uk-UA"/>
        </w:rPr>
        <w:t>Право на здійснення місцевих запозичень у межах, визначених рішенням про місцевий бюджет, належить</w:t>
      </w:r>
      <w:r w:rsidRPr="00EF64F9">
        <w:rPr>
          <w:rFonts w:ascii="Palatino Linotype" w:eastAsia="Times New Roman" w:hAnsi="Palatino Linotype"/>
          <w:b/>
          <w:bCs/>
          <w:i/>
          <w:iCs/>
          <w:color w:val="000000"/>
          <w:spacing w:val="-2"/>
          <w:sz w:val="28"/>
          <w:szCs w:val="28"/>
          <w:lang w:val="uk-UA" w:eastAsia="ru-RU"/>
        </w:rPr>
        <w:t>:</w:t>
      </w:r>
    </w:p>
    <w:p w:rsidR="0053765A" w:rsidRPr="00EF64F9" w:rsidRDefault="0053765A" w:rsidP="0053765A">
      <w:pPr>
        <w:spacing w:after="0" w:line="240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А</w:t>
      </w:r>
      <w:r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керівникові місцевого фінансового органу за дорученням Кабінету Міністрів України;</w:t>
      </w:r>
    </w:p>
    <w:p w:rsidR="0053765A" w:rsidRPr="00EF64F9" w:rsidRDefault="0053765A" w:rsidP="0053765A">
      <w:pPr>
        <w:spacing w:after="0" w:line="240" w:lineRule="auto"/>
        <w:ind w:firstLine="709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Б</w:t>
      </w:r>
      <w:r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міністру фінансів України;</w:t>
      </w:r>
    </w:p>
    <w:p w:rsidR="0053765A" w:rsidRPr="00EF64F9" w:rsidRDefault="0053765A" w:rsidP="0053765A">
      <w:pPr>
        <w:spacing w:after="0" w:line="240" w:lineRule="auto"/>
        <w:ind w:firstLine="709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В</w:t>
      </w:r>
      <w:r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Верховній Раді України;</w:t>
      </w:r>
    </w:p>
    <w:p w:rsidR="0053765A" w:rsidRPr="0053765A" w:rsidRDefault="0053765A" w:rsidP="00482960">
      <w:pPr>
        <w:spacing w:after="0" w:line="240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Г</w:t>
      </w:r>
      <w:r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) </w:t>
      </w:r>
      <w:r w:rsidRPr="00EF64F9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обласній раді, територіальній громаді міста в особі керівника місцевого фінансового органу за дорученням обласної ради, міської ради</w:t>
      </w:r>
      <w:r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.</w:t>
      </w:r>
    </w:p>
    <w:p w:rsidR="00D2072B" w:rsidRPr="00EF64F9" w:rsidRDefault="0053765A" w:rsidP="00D2072B">
      <w:pPr>
        <w:spacing w:after="0" w:line="240" w:lineRule="auto"/>
        <w:ind w:firstLine="709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lastRenderedPageBreak/>
        <w:t>4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84216F" w:rsidRPr="00EF64F9">
        <w:rPr>
          <w:rFonts w:ascii="Palatino Linotype" w:hAnsi="Palatino Linotype"/>
          <w:i/>
          <w:sz w:val="28"/>
          <w:szCs w:val="28"/>
          <w:lang w:val="uk-UA"/>
        </w:rPr>
        <w:t>Місцевий борг - це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>:</w:t>
      </w:r>
    </w:p>
    <w:p w:rsidR="00D2072B" w:rsidRPr="00EF64F9" w:rsidRDefault="00297D25" w:rsidP="0084216F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84216F" w:rsidRPr="00EF64F9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операції з отримання обласного чи міського бюджету кредитів (позик) на умовах повернення, платності та строковості з метою фінансування обласного чи міського бюджету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>;</w:t>
      </w:r>
    </w:p>
    <w:p w:rsidR="00D2072B" w:rsidRPr="00EF64F9" w:rsidRDefault="00297D25" w:rsidP="00FE6AFA">
      <w:pPr>
        <w:tabs>
          <w:tab w:val="left" w:pos="1134"/>
        </w:tabs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 xml:space="preserve">) </w:t>
      </w:r>
      <w:r w:rsidR="00FA3DB9" w:rsidRPr="00EF64F9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операції з повернення позичальником кредитів (позик) відповідно до умов кредитних договорів та/або випуску боргових цінних паперів</w:t>
      </w:r>
      <w:r w:rsidR="00D2072B" w:rsidRPr="00EF64F9">
        <w:rPr>
          <w:rFonts w:ascii="Palatino Linotype" w:hAnsi="Palatino Linotype"/>
          <w:sz w:val="28"/>
          <w:szCs w:val="28"/>
          <w:lang w:val="uk-UA"/>
        </w:rPr>
        <w:t>;</w:t>
      </w:r>
    </w:p>
    <w:p w:rsidR="00D2072B" w:rsidRPr="00EF64F9" w:rsidRDefault="00297D25" w:rsidP="00FE6AFA">
      <w:pPr>
        <w:tabs>
          <w:tab w:val="left" w:pos="1134"/>
        </w:tabs>
        <w:spacing w:after="0" w:line="240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В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) </w:t>
      </w:r>
      <w:r w:rsidR="0084216F" w:rsidRPr="00EF64F9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загальна сума боргових зобов'язань обласної ради чи територіальної громади міста з повернення отриманих та непогашених кредитів (позик) станом на звітну дату, що виникають внаслідок місцевого запозичення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;</w:t>
      </w:r>
    </w:p>
    <w:p w:rsidR="00D2072B" w:rsidRPr="00EF64F9" w:rsidRDefault="00297D25" w:rsidP="0084216F">
      <w:pPr>
        <w:spacing w:after="0" w:line="240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Г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) </w:t>
      </w:r>
      <w:r w:rsidR="00FA3DB9" w:rsidRPr="00EF64F9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потенційні зобов’язання бюджету, що підтверджуються лише після настання чи ненастання певних подій у майбутньому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.</w:t>
      </w:r>
    </w:p>
    <w:p w:rsidR="00D2072B" w:rsidRPr="00EF64F9" w:rsidRDefault="00D2072B" w:rsidP="0053765A">
      <w:pPr>
        <w:spacing w:after="0" w:line="240" w:lineRule="auto"/>
        <w:jc w:val="both"/>
        <w:rPr>
          <w:rFonts w:ascii="Palatino Linotype" w:eastAsia="Times New Roman" w:hAnsi="Palatino Linotype"/>
          <w:b/>
          <w:bCs/>
          <w:i/>
          <w:iCs/>
          <w:color w:val="000000"/>
          <w:spacing w:val="-2"/>
          <w:sz w:val="28"/>
          <w:szCs w:val="28"/>
          <w:lang w:val="uk-UA" w:eastAsia="ru-RU"/>
        </w:rPr>
      </w:pPr>
    </w:p>
    <w:p w:rsidR="00D2072B" w:rsidRPr="00EF64F9" w:rsidRDefault="00D2072B" w:rsidP="00857FBD">
      <w:pPr>
        <w:spacing w:after="0" w:line="240" w:lineRule="auto"/>
        <w:ind w:firstLine="709"/>
        <w:jc w:val="both"/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</w:pPr>
      <w:r w:rsidRPr="00EF64F9"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  <w:t xml:space="preserve">5. </w:t>
      </w:r>
      <w:r w:rsidR="00857FBD" w:rsidRPr="00EF64F9">
        <w:rPr>
          <w:rFonts w:ascii="Palatino Linotype" w:hAnsi="Palatino Linotype"/>
          <w:i/>
          <w:color w:val="000000"/>
          <w:sz w:val="28"/>
          <w:szCs w:val="28"/>
          <w:shd w:val="clear" w:color="auto" w:fill="FFFFFF"/>
          <w:lang w:val="uk-UA"/>
        </w:rPr>
        <w:t>Витрати на обслуговування та погашення місцевого боргу здійснюються</w:t>
      </w:r>
      <w:r w:rsidRPr="00EF64F9"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  <w:t>:</w:t>
      </w:r>
    </w:p>
    <w:p w:rsidR="00D2072B" w:rsidRPr="00EF64F9" w:rsidRDefault="00297D25" w:rsidP="00857FBD">
      <w:pPr>
        <w:spacing w:after="0" w:line="240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А</w:t>
      </w:r>
      <w:r w:rsidR="00857FBD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Міністерством фінансів України відповідно до кредитних договорів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;</w:t>
      </w:r>
    </w:p>
    <w:p w:rsidR="00D2072B" w:rsidRPr="00EF64F9" w:rsidRDefault="00297D25" w:rsidP="00857FBD">
      <w:pPr>
        <w:spacing w:after="0" w:line="240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Б</w:t>
      </w:r>
      <w:r w:rsidR="00857FBD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місцевим фінансовим органом відповідно до кредитних договорів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;</w:t>
      </w:r>
    </w:p>
    <w:p w:rsidR="00D2072B" w:rsidRPr="00EF64F9" w:rsidRDefault="00297D25" w:rsidP="00857FBD">
      <w:pPr>
        <w:spacing w:after="0" w:line="240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В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) </w:t>
      </w:r>
      <w:r w:rsidR="00857FBD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місцевим фінансовим органом відповідно до кредитних договорів та за погодженням з Міністерством фінансів України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;</w:t>
      </w:r>
    </w:p>
    <w:p w:rsidR="00D2072B" w:rsidRPr="00EF64F9" w:rsidRDefault="00297D25" w:rsidP="00857FBD">
      <w:pPr>
        <w:spacing w:after="0" w:line="240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Г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) </w:t>
      </w:r>
      <w:r w:rsidR="00857FBD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місцевим фінансовим органом відповідно до кредитних договорів та за погодженням з Кабінетом Міністрів України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.</w:t>
      </w:r>
    </w:p>
    <w:p w:rsidR="00297D25" w:rsidRDefault="00297D25" w:rsidP="0053765A">
      <w:pPr>
        <w:spacing w:after="0" w:line="240" w:lineRule="auto"/>
        <w:rPr>
          <w:rFonts w:ascii="Palatino Linotype" w:eastAsia="Times New Roman" w:hAnsi="Palatino Linotype"/>
          <w:bCs/>
          <w:iCs/>
          <w:color w:val="000000"/>
          <w:spacing w:val="-2"/>
          <w:sz w:val="28"/>
          <w:szCs w:val="28"/>
          <w:lang w:val="uk-UA" w:eastAsia="ru-RU"/>
        </w:rPr>
      </w:pPr>
    </w:p>
    <w:p w:rsidR="0053765A" w:rsidRPr="00EF64F9" w:rsidRDefault="0053765A" w:rsidP="0053765A">
      <w:pPr>
        <w:spacing w:after="0" w:line="240" w:lineRule="auto"/>
        <w:ind w:firstLine="709"/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bCs/>
          <w:iCs/>
          <w:color w:val="000000"/>
          <w:spacing w:val="-2"/>
          <w:sz w:val="28"/>
          <w:szCs w:val="28"/>
          <w:lang w:val="uk-UA" w:eastAsia="ru-RU"/>
        </w:rPr>
        <w:t>6</w:t>
      </w:r>
      <w:r w:rsidRPr="00EF64F9"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  <w:t>. Факультативні видатки місцевих органів влади - це:</w:t>
      </w:r>
    </w:p>
    <w:p w:rsidR="0053765A" w:rsidRPr="00EF64F9" w:rsidRDefault="0053765A" w:rsidP="0053765A">
      <w:pPr>
        <w:spacing w:after="0" w:line="240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А</w:t>
      </w:r>
      <w:r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видатки, які здійснюються місцевими органами влади в обов’язковому порядку за переліком, що визначається законодавством;</w:t>
      </w:r>
    </w:p>
    <w:p w:rsidR="0053765A" w:rsidRPr="00EF64F9" w:rsidRDefault="0053765A" w:rsidP="0053765A">
      <w:pPr>
        <w:spacing w:after="0" w:line="240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Pr="00EF64F9">
        <w:rPr>
          <w:rFonts w:ascii="Palatino Linotype" w:hAnsi="Palatino Linotype"/>
          <w:sz w:val="28"/>
          <w:szCs w:val="28"/>
          <w:lang w:val="uk-UA"/>
        </w:rPr>
        <w:t>) видатки, що здійснюються для реалізації завдань у межах власної компетенції, а також так званих добровільних та факультативних обов’язків</w:t>
      </w:r>
      <w:r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;</w:t>
      </w:r>
    </w:p>
    <w:p w:rsidR="0053765A" w:rsidRPr="00EF64F9" w:rsidRDefault="0053765A" w:rsidP="0053765A">
      <w:pPr>
        <w:spacing w:after="0" w:line="240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В</w:t>
      </w:r>
      <w:r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витрати, які здійснюються місцевими органами влади в процесі надання нематеріальних послуг;</w:t>
      </w:r>
    </w:p>
    <w:p w:rsidR="0053765A" w:rsidRPr="00EF64F9" w:rsidRDefault="0053765A" w:rsidP="0053765A">
      <w:pPr>
        <w:spacing w:after="0" w:line="240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Г</w:t>
      </w:r>
      <w:r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) </w:t>
      </w:r>
      <w:r w:rsidRPr="00EF64F9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обсяг коштів відповідного бюджету, розпорядників та одержувачів бюджетних коштів цього бюджету на кінець звітного періоду</w:t>
      </w:r>
      <w:r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.</w:t>
      </w:r>
    </w:p>
    <w:p w:rsidR="0053765A" w:rsidRDefault="0053765A" w:rsidP="00D2072B">
      <w:pPr>
        <w:spacing w:after="0" w:line="240" w:lineRule="auto"/>
        <w:ind w:firstLine="709"/>
        <w:rPr>
          <w:rFonts w:ascii="Palatino Linotype" w:eastAsia="Times New Roman" w:hAnsi="Palatino Linotype"/>
          <w:bCs/>
          <w:iCs/>
          <w:color w:val="000000"/>
          <w:spacing w:val="-2"/>
          <w:sz w:val="28"/>
          <w:szCs w:val="28"/>
          <w:lang w:val="uk-UA" w:eastAsia="ru-RU"/>
        </w:rPr>
      </w:pPr>
    </w:p>
    <w:p w:rsidR="00D2072B" w:rsidRPr="00EF64F9" w:rsidRDefault="0053765A" w:rsidP="006603BA">
      <w:pPr>
        <w:spacing w:after="0" w:line="228" w:lineRule="auto"/>
        <w:ind w:firstLine="709"/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bCs/>
          <w:iCs/>
          <w:color w:val="000000"/>
          <w:spacing w:val="-2"/>
          <w:sz w:val="28"/>
          <w:szCs w:val="28"/>
          <w:lang w:val="uk-UA" w:eastAsia="ru-RU"/>
        </w:rPr>
        <w:lastRenderedPageBreak/>
        <w:t>7</w:t>
      </w:r>
      <w:r w:rsidR="00D2072B" w:rsidRPr="00EF64F9">
        <w:rPr>
          <w:rFonts w:ascii="Palatino Linotype" w:eastAsia="Times New Roman" w:hAnsi="Palatino Linotype"/>
          <w:bCs/>
          <w:iCs/>
          <w:color w:val="000000"/>
          <w:spacing w:val="-2"/>
          <w:sz w:val="28"/>
          <w:szCs w:val="28"/>
          <w:lang w:val="uk-UA" w:eastAsia="ru-RU"/>
        </w:rPr>
        <w:t>.</w:t>
      </w:r>
      <w:r w:rsidR="00D2072B" w:rsidRPr="00EF64F9"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  <w:t xml:space="preserve"> Міжбюджетні трансферти - це:</w:t>
      </w:r>
    </w:p>
    <w:p w:rsidR="00D2072B" w:rsidRPr="00EF64F9" w:rsidRDefault="00297D25" w:rsidP="006603BA">
      <w:pPr>
        <w:spacing w:after="0" w:line="228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А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кошти, які безоплатно і безповоротно передаються з одного бюджету до іншого;</w:t>
      </w:r>
    </w:p>
    <w:p w:rsidR="00D2072B" w:rsidRPr="00EF64F9" w:rsidRDefault="00297D25" w:rsidP="006603BA">
      <w:pPr>
        <w:spacing w:after="0" w:line="228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Б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) </w:t>
      </w:r>
      <w:r w:rsidR="001C2828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з</w:t>
      </w:r>
      <w:r w:rsidR="001C2828" w:rsidRPr="00EF64F9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обов'язання позичальника перед кредитором за кредитом (позикою), що виникло внаслідок випуску і розміщення боргових цінних паперів та/або укладання кредитних договорів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;</w:t>
      </w:r>
    </w:p>
    <w:p w:rsidR="00D2072B" w:rsidRPr="00EF64F9" w:rsidRDefault="00297D25" w:rsidP="006603BA">
      <w:pPr>
        <w:spacing w:after="0" w:line="228" w:lineRule="auto"/>
        <w:ind w:firstLine="709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В</w:t>
      </w:r>
      <w:r w:rsidR="00C5006F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) 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розмір витрат на розрахункову одиницю;</w:t>
      </w:r>
    </w:p>
    <w:p w:rsidR="0053765A" w:rsidRDefault="00297D25" w:rsidP="006603BA">
      <w:pPr>
        <w:spacing w:after="0" w:line="228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Г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) </w:t>
      </w:r>
      <w:r w:rsidR="00C5006F" w:rsidRPr="00EF64F9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обсяг коштів відповідного бюджету, розпорядників та одержувачів бюджетних коштів цього бюджету на кінець звітного періоду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.</w:t>
      </w:r>
    </w:p>
    <w:p w:rsidR="0053765A" w:rsidRPr="0053765A" w:rsidRDefault="0053765A" w:rsidP="006603BA">
      <w:pPr>
        <w:spacing w:after="0" w:line="228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</w:p>
    <w:p w:rsidR="00D2072B" w:rsidRPr="00EF64F9" w:rsidRDefault="0053765A" w:rsidP="006603BA">
      <w:pPr>
        <w:spacing w:after="0" w:line="228" w:lineRule="auto"/>
        <w:ind w:firstLine="709"/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bCs/>
          <w:iCs/>
          <w:color w:val="000000"/>
          <w:spacing w:val="-2"/>
          <w:sz w:val="28"/>
          <w:szCs w:val="28"/>
          <w:lang w:val="uk-UA" w:eastAsia="ru-RU"/>
        </w:rPr>
        <w:t>8</w:t>
      </w:r>
      <w:r w:rsidR="00D2072B" w:rsidRPr="00EF64F9"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  <w:t>. Дотація вирівнювання - це:</w:t>
      </w:r>
    </w:p>
    <w:p w:rsidR="00D2072B" w:rsidRPr="00EF64F9" w:rsidRDefault="00297D25" w:rsidP="006603BA">
      <w:pPr>
        <w:spacing w:after="0" w:line="228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А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міжбюджетний трансферт на вирівнювання дохідної спроможності бюджету, який його отримує;</w:t>
      </w:r>
    </w:p>
    <w:p w:rsidR="00D2072B" w:rsidRPr="00EF64F9" w:rsidRDefault="00297D25" w:rsidP="006603BA">
      <w:pPr>
        <w:spacing w:after="0" w:line="228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Б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перевищення обсягу видатків над кошиком доходів бюджетів місцевого самоврядування;</w:t>
      </w:r>
    </w:p>
    <w:p w:rsidR="00D2072B" w:rsidRPr="00EF64F9" w:rsidRDefault="00297D25" w:rsidP="006603BA">
      <w:pPr>
        <w:spacing w:after="0" w:line="228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В</w:t>
      </w:r>
      <w:r w:rsidR="00D63B07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) форма 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використання фінансових ресурсів</w:t>
      </w:r>
      <w:r w:rsidR="00D63B07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 місцевого бюджету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;</w:t>
      </w:r>
    </w:p>
    <w:p w:rsidR="00D2072B" w:rsidRPr="00EF64F9" w:rsidRDefault="00297D25" w:rsidP="006603BA">
      <w:pPr>
        <w:spacing w:after="0" w:line="228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Г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) </w:t>
      </w:r>
      <w:r w:rsidR="00D63B07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кошти, які безоплатно і безповоротно передаються з одного бюджету до іншого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.</w:t>
      </w:r>
    </w:p>
    <w:p w:rsidR="003F4C39" w:rsidRPr="00EF64F9" w:rsidRDefault="003F4C39" w:rsidP="006603BA">
      <w:pPr>
        <w:spacing w:after="0" w:line="228" w:lineRule="auto"/>
        <w:rPr>
          <w:rFonts w:ascii="Palatino Linotype" w:eastAsia="Times New Roman" w:hAnsi="Palatino Linotype"/>
          <w:bCs/>
          <w:iCs/>
          <w:color w:val="000000"/>
          <w:spacing w:val="-2"/>
          <w:sz w:val="28"/>
          <w:szCs w:val="28"/>
          <w:lang w:val="uk-UA" w:eastAsia="ru-RU"/>
        </w:rPr>
      </w:pPr>
    </w:p>
    <w:p w:rsidR="0053765A" w:rsidRPr="00EF64F9" w:rsidRDefault="0053765A" w:rsidP="006603BA">
      <w:pPr>
        <w:spacing w:after="0" w:line="228" w:lineRule="auto"/>
        <w:ind w:firstLine="709"/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bCs/>
          <w:iCs/>
          <w:color w:val="000000"/>
          <w:spacing w:val="-2"/>
          <w:sz w:val="28"/>
          <w:szCs w:val="28"/>
          <w:lang w:val="uk-UA" w:eastAsia="ru-RU"/>
        </w:rPr>
        <w:t>9</w:t>
      </w:r>
      <w:r w:rsidRPr="00EF64F9">
        <w:rPr>
          <w:rFonts w:ascii="Palatino Linotype" w:eastAsia="Times New Roman" w:hAnsi="Palatino Linotype"/>
          <w:bCs/>
          <w:iCs/>
          <w:color w:val="000000"/>
          <w:spacing w:val="-2"/>
          <w:sz w:val="28"/>
          <w:szCs w:val="28"/>
          <w:lang w:val="uk-UA" w:eastAsia="ru-RU"/>
        </w:rPr>
        <w:t>.</w:t>
      </w:r>
      <w:r w:rsidRPr="00EF64F9"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  <w:t xml:space="preserve"> Місцеві бюджети - це:</w:t>
      </w:r>
    </w:p>
    <w:p w:rsidR="0053765A" w:rsidRPr="00EF64F9" w:rsidRDefault="0053765A" w:rsidP="006603BA">
      <w:pPr>
        <w:spacing w:after="0" w:line="228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А</w:t>
      </w:r>
      <w:r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план формування і використання фінансових ресурсів для забезпечення виконання функцій місцевими органами влади;</w:t>
      </w:r>
    </w:p>
    <w:p w:rsidR="0053765A" w:rsidRPr="00EF64F9" w:rsidRDefault="0053765A" w:rsidP="006603BA">
      <w:pPr>
        <w:spacing w:after="0" w:line="228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Б</w:t>
      </w:r>
      <w:r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централізований фонд грошових коштів держави;</w:t>
      </w:r>
    </w:p>
    <w:p w:rsidR="0053765A" w:rsidRPr="00EF64F9" w:rsidRDefault="0053765A" w:rsidP="006603BA">
      <w:pPr>
        <w:spacing w:after="0" w:line="228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В</w:t>
      </w:r>
      <w:r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фонди юридичних і фізичних осіб, що проживають на цій території;</w:t>
      </w:r>
    </w:p>
    <w:p w:rsidR="0053765A" w:rsidRPr="00EF64F9" w:rsidRDefault="0053765A" w:rsidP="006603BA">
      <w:pPr>
        <w:spacing w:after="0" w:line="228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Г</w:t>
      </w:r>
      <w:r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) кошти суб’єктів господарювання</w:t>
      </w: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, що здійснюють</w:t>
      </w:r>
      <w:r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 діяльність на цій території.</w:t>
      </w:r>
    </w:p>
    <w:p w:rsidR="0053765A" w:rsidRPr="00EF64F9" w:rsidRDefault="0053765A" w:rsidP="006603BA">
      <w:pPr>
        <w:spacing w:after="0" w:line="228" w:lineRule="auto"/>
        <w:rPr>
          <w:rFonts w:ascii="Palatino Linotype" w:eastAsia="Times New Roman" w:hAnsi="Palatino Linotype"/>
          <w:b/>
          <w:bCs/>
          <w:i/>
          <w:iCs/>
          <w:color w:val="000000"/>
          <w:spacing w:val="-2"/>
          <w:sz w:val="28"/>
          <w:szCs w:val="28"/>
          <w:lang w:val="uk-UA" w:eastAsia="ru-RU"/>
        </w:rPr>
      </w:pPr>
    </w:p>
    <w:p w:rsidR="00D2072B" w:rsidRPr="00EF64F9" w:rsidRDefault="0053765A" w:rsidP="006603BA">
      <w:pPr>
        <w:spacing w:after="0" w:line="228" w:lineRule="auto"/>
        <w:ind w:firstLine="709"/>
        <w:jc w:val="both"/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bCs/>
          <w:iCs/>
          <w:color w:val="000000"/>
          <w:spacing w:val="-2"/>
          <w:sz w:val="28"/>
          <w:szCs w:val="28"/>
          <w:lang w:val="uk-UA" w:eastAsia="ru-RU"/>
        </w:rPr>
        <w:t>10</w:t>
      </w:r>
      <w:r w:rsidR="00D2072B" w:rsidRPr="00EF64F9"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  <w:t xml:space="preserve">. </w:t>
      </w:r>
      <w:r w:rsidR="003D0BF9" w:rsidRPr="00EF64F9">
        <w:rPr>
          <w:rFonts w:ascii="Palatino Linotype" w:hAnsi="Palatino Linotype"/>
          <w:i/>
          <w:color w:val="000000"/>
          <w:sz w:val="28"/>
          <w:szCs w:val="28"/>
          <w:shd w:val="clear" w:color="auto" w:fill="FFFFFF"/>
          <w:lang w:val="uk-UA"/>
        </w:rPr>
        <w:t>Кошти спеціального фонду м</w:t>
      </w:r>
      <w:r>
        <w:rPr>
          <w:rFonts w:ascii="Palatino Linotype" w:hAnsi="Palatino Linotype"/>
          <w:i/>
          <w:color w:val="000000"/>
          <w:sz w:val="28"/>
          <w:szCs w:val="28"/>
          <w:shd w:val="clear" w:color="auto" w:fill="FFFFFF"/>
          <w:lang w:val="uk-UA"/>
        </w:rPr>
        <w:t>ісцевих бюджетів витрачаються</w:t>
      </w:r>
      <w:r w:rsidR="00D2072B" w:rsidRPr="00EF64F9"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  <w:t>:</w:t>
      </w:r>
    </w:p>
    <w:p w:rsidR="003D0BF9" w:rsidRPr="00EF64F9" w:rsidRDefault="00297D25" w:rsidP="006603BA">
      <w:pPr>
        <w:spacing w:after="0" w:line="228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А</w:t>
      </w:r>
      <w:r w:rsidR="003D0BF9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) </w:t>
      </w:r>
      <w:r w:rsidR="00537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на </w:t>
      </w:r>
      <w:r w:rsidR="003D0BF9" w:rsidRPr="00EF64F9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заходи, передбачені рішенням про місцевий бюджет при погодженні з Міністерством фінансів України</w:t>
      </w:r>
      <w:r w:rsidR="003D0BF9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;</w:t>
      </w:r>
    </w:p>
    <w:p w:rsidR="00D2072B" w:rsidRPr="00EF64F9" w:rsidRDefault="00297D25" w:rsidP="006603BA">
      <w:pPr>
        <w:spacing w:after="0" w:line="228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Б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) </w:t>
      </w:r>
      <w:r w:rsidR="00537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на </w:t>
      </w:r>
      <w:r w:rsidR="003D0BF9" w:rsidRPr="00EF64F9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заходи, передбачені рішенням про місцевий бюджет при погодженні з Кабінетом Міністрів України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;</w:t>
      </w:r>
    </w:p>
    <w:p w:rsidR="00D2072B" w:rsidRPr="00EF64F9" w:rsidRDefault="00297D25" w:rsidP="006603BA">
      <w:pPr>
        <w:spacing w:after="0" w:line="228" w:lineRule="auto"/>
        <w:ind w:firstLine="709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В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) </w:t>
      </w:r>
      <w:r w:rsidR="00537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на </w:t>
      </w:r>
      <w:r w:rsidR="003D0BF9" w:rsidRPr="00EF64F9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заходи, передбачені рішенням про місцевий бюджет відповідно до законодавства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;</w:t>
      </w:r>
    </w:p>
    <w:p w:rsidR="0053765A" w:rsidRPr="00482960" w:rsidRDefault="00297D25" w:rsidP="006603BA">
      <w:pPr>
        <w:spacing w:after="0" w:line="228" w:lineRule="auto"/>
        <w:ind w:firstLine="709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Г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) </w:t>
      </w:r>
      <w:r w:rsidR="0053765A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на </w:t>
      </w:r>
      <w:r w:rsidR="003D0BF9" w:rsidRPr="00EF64F9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заходи, передбачені рішенням про державний бюджет</w:t>
      </w:r>
      <w:r w:rsidR="00D2072B" w:rsidRPr="00EF64F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.</w:t>
      </w:r>
    </w:p>
    <w:p w:rsidR="00026698" w:rsidRPr="00EF64F9" w:rsidRDefault="00026698" w:rsidP="00026698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F64F9">
        <w:rPr>
          <w:rFonts w:ascii="Palatino Linotype" w:eastAsia="Arial Unicode MS" w:hAnsi="Palatino Linotype"/>
          <w:b/>
          <w:sz w:val="28"/>
          <w:szCs w:val="28"/>
          <w:lang w:val="uk-UA"/>
        </w:rPr>
        <w:t xml:space="preserve">Рекомендована література </w:t>
      </w:r>
      <w:r w:rsidRPr="00EF64F9">
        <w:rPr>
          <w:rFonts w:ascii="Palatino Linotype" w:eastAsia="Arial Unicode MS" w:hAnsi="Palatino Linotype"/>
          <w:b/>
          <w:sz w:val="28"/>
          <w:szCs w:val="28"/>
        </w:rPr>
        <w:t>[</w:t>
      </w:r>
      <w:r w:rsidR="003F4C39" w:rsidRPr="00EF64F9">
        <w:rPr>
          <w:rFonts w:ascii="Palatino Linotype" w:eastAsia="Arial Unicode MS" w:hAnsi="Palatino Linotype"/>
          <w:b/>
          <w:sz w:val="28"/>
          <w:szCs w:val="28"/>
          <w:lang w:val="uk-UA"/>
        </w:rPr>
        <w:t>1; 4; 14; 16; 17; 18</w:t>
      </w:r>
      <w:r w:rsidR="000F4C91">
        <w:rPr>
          <w:rFonts w:ascii="Palatino Linotype" w:eastAsia="Arial Unicode MS" w:hAnsi="Palatino Linotype"/>
          <w:b/>
          <w:sz w:val="28"/>
          <w:szCs w:val="28"/>
          <w:lang w:val="uk-UA"/>
        </w:rPr>
        <w:t>; 19; 24; 25; 26; 27</w:t>
      </w:r>
      <w:r w:rsidRPr="00EF64F9">
        <w:rPr>
          <w:rFonts w:ascii="Palatino Linotype" w:eastAsia="Arial Unicode MS" w:hAnsi="Palatino Linotype"/>
          <w:b/>
          <w:sz w:val="28"/>
          <w:szCs w:val="28"/>
        </w:rPr>
        <w:t>]</w:t>
      </w:r>
      <w:r w:rsidRPr="00EF64F9">
        <w:rPr>
          <w:rFonts w:ascii="Palatino Linotype" w:eastAsia="Arial Unicode MS" w:hAnsi="Palatino Linotype"/>
          <w:b/>
          <w:sz w:val="28"/>
          <w:szCs w:val="28"/>
          <w:lang w:val="uk-UA"/>
        </w:rPr>
        <w:t>.</w:t>
      </w:r>
    </w:p>
    <w:p w:rsidR="00D2072B" w:rsidRDefault="00D2072B" w:rsidP="00597718">
      <w:pPr>
        <w:pStyle w:val="a3"/>
        <w:rPr>
          <w:rFonts w:asciiTheme="majorHAnsi" w:hAnsiTheme="majorHAnsi"/>
          <w:b/>
          <w:sz w:val="28"/>
          <w:szCs w:val="28"/>
          <w:lang w:val="uk-UA"/>
        </w:rPr>
      </w:pPr>
    </w:p>
    <w:p w:rsidR="004077F5" w:rsidRPr="00EF64F9" w:rsidRDefault="004077F5" w:rsidP="004077F5">
      <w:pPr>
        <w:pStyle w:val="a3"/>
        <w:ind w:firstLine="708"/>
        <w:jc w:val="both"/>
        <w:rPr>
          <w:rFonts w:ascii="Palatino Linotype" w:hAnsi="Palatino Linotype" w:cs="Arial,Italic"/>
          <w:b/>
          <w:iCs/>
          <w:sz w:val="28"/>
          <w:szCs w:val="28"/>
          <w:lang w:val="uk-UA"/>
        </w:rPr>
      </w:pPr>
      <w:r>
        <w:rPr>
          <w:rFonts w:ascii="Palatino Linotype" w:hAnsi="Palatino Linotype" w:cs="Arial,Italic"/>
          <w:b/>
          <w:iCs/>
          <w:sz w:val="28"/>
          <w:szCs w:val="28"/>
          <w:lang w:val="uk-UA"/>
        </w:rPr>
        <w:lastRenderedPageBreak/>
        <w:t>Тема 9. Державне соціальне страхування</w:t>
      </w:r>
    </w:p>
    <w:p w:rsidR="004077F5" w:rsidRPr="00EF64F9" w:rsidRDefault="004077F5" w:rsidP="004077F5">
      <w:pPr>
        <w:pStyle w:val="a3"/>
        <w:ind w:firstLine="708"/>
        <w:jc w:val="both"/>
        <w:rPr>
          <w:rFonts w:ascii="Palatino Linotype" w:hAnsi="Palatino Linotype" w:cs="Arial,Italic"/>
          <w:i/>
          <w:iCs/>
          <w:sz w:val="28"/>
          <w:szCs w:val="28"/>
          <w:lang w:val="uk-UA"/>
        </w:rPr>
      </w:pPr>
    </w:p>
    <w:p w:rsidR="004077F5" w:rsidRPr="00EF64F9" w:rsidRDefault="004077F5" w:rsidP="004077F5">
      <w:pPr>
        <w:pStyle w:val="a3"/>
        <w:ind w:firstLine="708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EF64F9">
        <w:rPr>
          <w:rFonts w:ascii="Palatino Linotype" w:hAnsi="Palatino Linotype"/>
          <w:b/>
          <w:sz w:val="28"/>
          <w:szCs w:val="28"/>
          <w:lang w:val="uk-UA"/>
        </w:rPr>
        <w:t xml:space="preserve">Мета: </w:t>
      </w:r>
      <w:r w:rsidR="001D2835">
        <w:rPr>
          <w:rFonts w:ascii="Palatino Linotype" w:hAnsi="Palatino Linotype"/>
          <w:i/>
          <w:sz w:val="28"/>
          <w:szCs w:val="28"/>
          <w:lang w:val="uk-UA"/>
        </w:rPr>
        <w:t>дослідити поняття державні цільові фонди</w:t>
      </w:r>
      <w:r w:rsidRPr="00EF64F9">
        <w:rPr>
          <w:rFonts w:ascii="Palatino Linotype" w:hAnsi="Palatino Linotype"/>
          <w:i/>
          <w:sz w:val="28"/>
          <w:szCs w:val="28"/>
          <w:lang w:val="uk-UA"/>
        </w:rPr>
        <w:t xml:space="preserve">, </w:t>
      </w:r>
      <w:r w:rsidR="001D2835">
        <w:rPr>
          <w:rFonts w:ascii="Palatino Linotype" w:hAnsi="Palatino Linotype"/>
          <w:i/>
          <w:sz w:val="28"/>
          <w:szCs w:val="28"/>
          <w:lang w:val="uk-UA"/>
        </w:rPr>
        <w:t xml:space="preserve">визначити специфіку фондів державного соціального страхування, </w:t>
      </w:r>
      <w:r w:rsidRPr="00EF64F9">
        <w:rPr>
          <w:rFonts w:ascii="Palatino Linotype" w:hAnsi="Palatino Linotype"/>
          <w:bCs/>
          <w:i/>
          <w:sz w:val="28"/>
          <w:szCs w:val="28"/>
          <w:lang w:val="uk-UA"/>
        </w:rPr>
        <w:t xml:space="preserve">ознайомитися з </w:t>
      </w:r>
      <w:r w:rsidR="001D2835">
        <w:rPr>
          <w:rFonts w:ascii="Palatino Linotype" w:hAnsi="Palatino Linotype"/>
          <w:bCs/>
          <w:i/>
          <w:sz w:val="28"/>
          <w:szCs w:val="28"/>
          <w:lang w:val="uk-UA"/>
        </w:rPr>
        <w:t>видами фондів державного соціального страхування в Україні.</w:t>
      </w:r>
    </w:p>
    <w:p w:rsidR="001D2835" w:rsidRDefault="001D2835" w:rsidP="004077F5">
      <w:pPr>
        <w:pStyle w:val="a3"/>
        <w:ind w:firstLine="708"/>
        <w:rPr>
          <w:rFonts w:ascii="Palatino Linotype" w:hAnsi="Palatino Linotype"/>
          <w:b/>
          <w:sz w:val="28"/>
          <w:szCs w:val="28"/>
          <w:lang w:val="uk-UA"/>
        </w:rPr>
      </w:pPr>
    </w:p>
    <w:p w:rsidR="004077F5" w:rsidRPr="001D2835" w:rsidRDefault="001D2835" w:rsidP="001D2835">
      <w:pPr>
        <w:pStyle w:val="a3"/>
        <w:ind w:firstLine="709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1D2835">
        <w:rPr>
          <w:rFonts w:ascii="Palatino Linotype" w:hAnsi="Palatino Linotype"/>
          <w:b/>
          <w:sz w:val="28"/>
          <w:szCs w:val="28"/>
          <w:lang w:val="uk-UA"/>
        </w:rPr>
        <w:t>Питання теми</w:t>
      </w:r>
    </w:p>
    <w:p w:rsidR="001D2835" w:rsidRPr="001D2835" w:rsidRDefault="001D2835" w:rsidP="001D2835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1D2835">
        <w:rPr>
          <w:rFonts w:ascii="Palatino Linotype" w:hAnsi="Palatino Linotype"/>
          <w:sz w:val="28"/>
          <w:szCs w:val="28"/>
          <w:lang w:val="uk-UA"/>
        </w:rPr>
        <w:t xml:space="preserve">9.1. Державні цільові фонди. Специфіка фондів державного </w:t>
      </w:r>
      <w:r>
        <w:rPr>
          <w:rFonts w:ascii="Palatino Linotype" w:hAnsi="Palatino Linotype"/>
          <w:sz w:val="28"/>
          <w:szCs w:val="28"/>
          <w:lang w:val="uk-UA"/>
        </w:rPr>
        <w:t xml:space="preserve"> </w:t>
      </w:r>
      <w:r w:rsidRPr="001D2835">
        <w:rPr>
          <w:rFonts w:ascii="Palatino Linotype" w:hAnsi="Palatino Linotype"/>
          <w:sz w:val="28"/>
          <w:szCs w:val="28"/>
          <w:lang w:val="uk-UA"/>
        </w:rPr>
        <w:t xml:space="preserve">соціального страхування </w:t>
      </w:r>
    </w:p>
    <w:p w:rsidR="001D2835" w:rsidRPr="001D2835" w:rsidRDefault="001D2835" w:rsidP="001D2835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1D2835">
        <w:rPr>
          <w:rFonts w:ascii="Palatino Linotype" w:hAnsi="Palatino Linotype"/>
          <w:sz w:val="28"/>
          <w:szCs w:val="28"/>
          <w:lang w:val="uk-UA"/>
        </w:rPr>
        <w:t xml:space="preserve">9.2. Пенсійний фонд України </w:t>
      </w:r>
    </w:p>
    <w:p w:rsidR="001D2835" w:rsidRPr="001D2835" w:rsidRDefault="001D2835" w:rsidP="001D2835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1D2835">
        <w:rPr>
          <w:rFonts w:ascii="Palatino Linotype" w:hAnsi="Palatino Linotype"/>
          <w:sz w:val="28"/>
          <w:szCs w:val="28"/>
          <w:lang w:val="uk-UA"/>
        </w:rPr>
        <w:t>9.3. Фонд сприяння зайнятості. Фонд соціального страхування</w:t>
      </w:r>
    </w:p>
    <w:p w:rsidR="004077F5" w:rsidRPr="001D2835" w:rsidRDefault="004077F5" w:rsidP="001D2835">
      <w:pPr>
        <w:tabs>
          <w:tab w:val="left" w:pos="993"/>
          <w:tab w:val="left" w:pos="1134"/>
        </w:tabs>
        <w:spacing w:after="0" w:line="240" w:lineRule="auto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</w:p>
    <w:p w:rsidR="004077F5" w:rsidRPr="00372723" w:rsidRDefault="004077F5" w:rsidP="004077F5">
      <w:pPr>
        <w:pStyle w:val="a3"/>
        <w:ind w:firstLine="709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372723">
        <w:rPr>
          <w:rFonts w:ascii="Palatino Linotype" w:hAnsi="Palatino Linotype"/>
          <w:b/>
          <w:sz w:val="28"/>
          <w:szCs w:val="28"/>
          <w:lang w:val="uk-UA"/>
        </w:rPr>
        <w:t>Завдання для самостійної роботи д</w:t>
      </w:r>
      <w:r w:rsidR="001D2835">
        <w:rPr>
          <w:rFonts w:ascii="Palatino Linotype" w:hAnsi="Palatino Linotype"/>
          <w:b/>
          <w:sz w:val="28"/>
          <w:szCs w:val="28"/>
          <w:lang w:val="uk-UA"/>
        </w:rPr>
        <w:t>о теми 9</w:t>
      </w:r>
    </w:p>
    <w:p w:rsidR="004077F5" w:rsidRPr="00EF64F9" w:rsidRDefault="004077F5" w:rsidP="004077F5">
      <w:pPr>
        <w:pStyle w:val="a6"/>
        <w:tabs>
          <w:tab w:val="left" w:pos="993"/>
          <w:tab w:val="left" w:pos="1134"/>
        </w:tabs>
        <w:spacing w:after="0" w:line="240" w:lineRule="auto"/>
        <w:ind w:left="706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</w:p>
    <w:p w:rsidR="001D2835" w:rsidRPr="00F53C95" w:rsidRDefault="004077F5" w:rsidP="001D2835">
      <w:pPr>
        <w:spacing w:after="0" w:line="240" w:lineRule="auto"/>
        <w:ind w:firstLine="708"/>
        <w:jc w:val="both"/>
        <w:rPr>
          <w:rFonts w:ascii="Palatino Linotype" w:eastAsiaTheme="minorHAnsi" w:hAnsi="Palatino Linotype"/>
          <w:b/>
          <w:sz w:val="28"/>
          <w:szCs w:val="28"/>
          <w:shd w:val="clear" w:color="auto" w:fill="FFFFFF"/>
        </w:rPr>
      </w:pPr>
      <w:r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  <w:t>З</w:t>
      </w:r>
      <w:r w:rsidR="001D2835"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  <w:t>авдання 9</w:t>
      </w:r>
      <w:r w:rsidRPr="00EF64F9"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  <w:t>.1</w:t>
      </w:r>
      <w:r w:rsidRPr="00EF64F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. </w:t>
      </w:r>
      <w:r w:rsidR="001D2835" w:rsidRPr="00F53C95">
        <w:rPr>
          <w:rFonts w:ascii="Palatino Linotype" w:hAnsi="Palatino Linotype"/>
          <w:sz w:val="28"/>
          <w:szCs w:val="28"/>
          <w:lang w:val="uk-UA"/>
        </w:rPr>
        <w:t>До зазначених термінів виберіть правильне визначення серед тих, що наведені нижче.</w:t>
      </w:r>
    </w:p>
    <w:p w:rsidR="001D2835" w:rsidRPr="00F53C95" w:rsidRDefault="001D2835" w:rsidP="001D2835">
      <w:pPr>
        <w:pStyle w:val="a3"/>
        <w:ind w:firstLine="708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F53C95">
        <w:rPr>
          <w:rFonts w:ascii="Palatino Linotype" w:hAnsi="Palatino Linotype"/>
          <w:i/>
          <w:sz w:val="28"/>
          <w:szCs w:val="28"/>
          <w:lang w:val="uk-UA"/>
        </w:rPr>
        <w:t>Терміни:</w:t>
      </w:r>
    </w:p>
    <w:p w:rsidR="001D2835" w:rsidRPr="00F53C95" w:rsidRDefault="001D2835" w:rsidP="001D2835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державні цільові фонди</w:t>
      </w:r>
      <w:r w:rsidRPr="00F53C95">
        <w:rPr>
          <w:rFonts w:ascii="Palatino Linotype" w:hAnsi="Palatino Linotype"/>
          <w:sz w:val="28"/>
          <w:szCs w:val="28"/>
          <w:lang w:val="uk-UA"/>
        </w:rPr>
        <w:t>;</w:t>
      </w:r>
    </w:p>
    <w:p w:rsidR="001D2835" w:rsidRPr="001D2835" w:rsidRDefault="001D2835" w:rsidP="001D2835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eastAsia="+mn-ea" w:hAnsi="Palatino Linotype"/>
          <w:bCs/>
          <w:color w:val="000000"/>
          <w:kern w:val="24"/>
          <w:sz w:val="28"/>
          <w:szCs w:val="28"/>
          <w:lang w:val="uk-UA"/>
        </w:rPr>
        <w:t>з</w:t>
      </w:r>
      <w:r w:rsidRPr="001D2835">
        <w:rPr>
          <w:rFonts w:ascii="Palatino Linotype" w:eastAsia="+mn-ea" w:hAnsi="Palatino Linotype"/>
          <w:bCs/>
          <w:color w:val="000000"/>
          <w:kern w:val="24"/>
          <w:sz w:val="28"/>
          <w:szCs w:val="28"/>
          <w:lang w:val="uk-UA"/>
        </w:rPr>
        <w:t>астрахо</w:t>
      </w:r>
      <w:r>
        <w:rPr>
          <w:rFonts w:ascii="Palatino Linotype" w:eastAsia="+mn-ea" w:hAnsi="Palatino Linotype"/>
          <w:bCs/>
          <w:color w:val="000000"/>
          <w:kern w:val="24"/>
          <w:sz w:val="28"/>
          <w:szCs w:val="28"/>
          <w:lang w:val="uk-UA"/>
        </w:rPr>
        <w:t>вані особи</w:t>
      </w:r>
      <w:r w:rsidRPr="001D2835">
        <w:rPr>
          <w:rFonts w:ascii="Palatino Linotype" w:hAnsi="Palatino Linotype"/>
          <w:sz w:val="28"/>
          <w:szCs w:val="28"/>
          <w:lang w:val="uk-UA"/>
        </w:rPr>
        <w:t>;</w:t>
      </w:r>
    </w:p>
    <w:p w:rsidR="001D2835" w:rsidRPr="00F53C95" w:rsidRDefault="001D2835" w:rsidP="001D2835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eastAsia="+mn-ea" w:hAnsi="Palatino Linotype"/>
          <w:bCs/>
          <w:color w:val="000000"/>
          <w:kern w:val="24"/>
          <w:sz w:val="28"/>
          <w:szCs w:val="28"/>
          <w:lang w:val="uk-UA"/>
        </w:rPr>
        <w:t>страхувальники</w:t>
      </w:r>
      <w:r w:rsidRPr="00F53C95">
        <w:rPr>
          <w:rFonts w:ascii="Palatino Linotype" w:hAnsi="Palatino Linotype"/>
          <w:sz w:val="28"/>
          <w:szCs w:val="28"/>
          <w:lang w:val="uk-UA"/>
        </w:rPr>
        <w:t>;</w:t>
      </w:r>
    </w:p>
    <w:p w:rsidR="001D2835" w:rsidRPr="001D2835" w:rsidRDefault="001D2835" w:rsidP="001D2835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bCs/>
          <w:color w:val="000000"/>
          <w:kern w:val="24"/>
          <w:sz w:val="28"/>
          <w:szCs w:val="28"/>
          <w:lang w:val="uk-UA"/>
        </w:rPr>
        <w:t>є</w:t>
      </w:r>
      <w:r w:rsidRPr="001D2835">
        <w:rPr>
          <w:rFonts w:ascii="Palatino Linotype" w:hAnsi="Palatino Linotype"/>
          <w:bCs/>
          <w:color w:val="000000"/>
          <w:kern w:val="24"/>
          <w:sz w:val="28"/>
          <w:szCs w:val="28"/>
          <w:lang w:val="uk-UA"/>
        </w:rPr>
        <w:t>диний соціальний внесок</w:t>
      </w:r>
      <w:r w:rsidRPr="001D2835">
        <w:rPr>
          <w:rFonts w:ascii="Palatino Linotype" w:hAnsi="Palatino Linotype"/>
          <w:sz w:val="28"/>
          <w:szCs w:val="28"/>
          <w:lang w:val="uk-UA"/>
        </w:rPr>
        <w:t>.</w:t>
      </w:r>
    </w:p>
    <w:p w:rsidR="001D2835" w:rsidRPr="00F53C95" w:rsidRDefault="001D2835" w:rsidP="001D2835">
      <w:pPr>
        <w:pStyle w:val="a3"/>
        <w:ind w:firstLine="708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F53C95">
        <w:rPr>
          <w:rFonts w:ascii="Palatino Linotype" w:hAnsi="Palatino Linotype"/>
          <w:i/>
          <w:sz w:val="28"/>
          <w:szCs w:val="28"/>
          <w:lang w:val="uk-UA"/>
        </w:rPr>
        <w:t xml:space="preserve">Визначення: </w:t>
      </w:r>
    </w:p>
    <w:p w:rsidR="001D2835" w:rsidRPr="001D2835" w:rsidRDefault="001D2835" w:rsidP="001D2835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</w:pPr>
      <w:r w:rsidRPr="001D2835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 xml:space="preserve">А) </w:t>
      </w:r>
      <w:r w:rsidRPr="001D2835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роботодавці та застраховані особи, якщо інше не передбачено законами України</w:t>
      </w:r>
      <w:r w:rsidRPr="001D2835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;</w:t>
      </w:r>
    </w:p>
    <w:p w:rsidR="001D2835" w:rsidRPr="001D2835" w:rsidRDefault="001D2835" w:rsidP="001D2835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</w:pPr>
      <w:r w:rsidRPr="001D2835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 xml:space="preserve">Б) </w:t>
      </w:r>
      <w:r w:rsidRPr="001D2835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фізична особа, на користь якої здійснюється загальнообов'язкове державне соціальне страхування</w:t>
      </w:r>
      <w:r w:rsidRPr="001D2835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;</w:t>
      </w:r>
    </w:p>
    <w:p w:rsidR="001D2835" w:rsidRPr="001D2835" w:rsidRDefault="001D2835" w:rsidP="001D2835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</w:pPr>
      <w:r w:rsidRPr="001D2835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 xml:space="preserve">В) </w:t>
      </w:r>
      <w:r w:rsidRPr="001D2835">
        <w:rPr>
          <w:rFonts w:ascii="Palatino Linotype" w:hAnsi="Palatino Linotype"/>
          <w:color w:val="000000"/>
          <w:kern w:val="24"/>
          <w:sz w:val="28"/>
          <w:szCs w:val="28"/>
          <w:lang w:val="uk-UA"/>
        </w:rPr>
        <w:t>консолідований страховий внесок в Україні, збір якого здійснюється в системі загальнообов'язкового державного страхування в обов'язковому порядку та на регулярній основі</w:t>
      </w:r>
      <w:r w:rsidRPr="001D2835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;</w:t>
      </w:r>
    </w:p>
    <w:p w:rsidR="001D2835" w:rsidRPr="001D2835" w:rsidRDefault="001D2835" w:rsidP="001D2835">
      <w:pPr>
        <w:pStyle w:val="a3"/>
        <w:tabs>
          <w:tab w:val="left" w:pos="851"/>
          <w:tab w:val="left" w:pos="993"/>
          <w:tab w:val="left" w:pos="1134"/>
        </w:tabs>
        <w:ind w:firstLine="709"/>
        <w:jc w:val="both"/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</w:pPr>
      <w:r w:rsidRPr="001D2835"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 xml:space="preserve">Г) </w:t>
      </w:r>
      <w:r w:rsidRPr="001D2835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грошові відносини з розподілу і перерозподілу вартості суспільного продукту чи частини національного багатства пов'язаних з формуванням та використанням коштів для фінансування суспільних потреб з визначених джерел, які мають цільові призначення</w:t>
      </w:r>
      <w:r>
        <w:rPr>
          <w:rFonts w:ascii="Palatino Linotype" w:hAnsi="Palatino Linotype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D2835" w:rsidRDefault="001D2835" w:rsidP="001D2835">
      <w:pPr>
        <w:spacing w:after="0" w:line="240" w:lineRule="auto"/>
        <w:ind w:firstLine="706"/>
        <w:jc w:val="both"/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</w:pPr>
    </w:p>
    <w:p w:rsidR="006603BA" w:rsidRDefault="006603BA" w:rsidP="001D2835">
      <w:pPr>
        <w:spacing w:after="0" w:line="240" w:lineRule="auto"/>
        <w:ind w:firstLine="706"/>
        <w:jc w:val="both"/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</w:pPr>
    </w:p>
    <w:p w:rsidR="006603BA" w:rsidRDefault="006603BA" w:rsidP="001D2835">
      <w:pPr>
        <w:spacing w:after="0" w:line="240" w:lineRule="auto"/>
        <w:ind w:firstLine="706"/>
        <w:jc w:val="both"/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</w:pPr>
    </w:p>
    <w:p w:rsidR="006603BA" w:rsidRDefault="006603BA" w:rsidP="001D2835">
      <w:pPr>
        <w:spacing w:after="0" w:line="240" w:lineRule="auto"/>
        <w:ind w:firstLine="706"/>
        <w:jc w:val="both"/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</w:pPr>
    </w:p>
    <w:p w:rsidR="001D2835" w:rsidRPr="00EF64F9" w:rsidRDefault="001D2835" w:rsidP="001D2835">
      <w:pPr>
        <w:spacing w:after="0" w:line="240" w:lineRule="auto"/>
        <w:ind w:firstLine="706"/>
        <w:jc w:val="both"/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</w:pPr>
      <w:r w:rsidRPr="00EF64F9"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  <w:lastRenderedPageBreak/>
        <w:t>Контрольні питанн</w:t>
      </w:r>
      <w:r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  <w:t>я до теми 9</w:t>
      </w:r>
    </w:p>
    <w:p w:rsidR="001D2835" w:rsidRDefault="001D2835" w:rsidP="001D2835">
      <w:pPr>
        <w:spacing w:after="0" w:line="240" w:lineRule="auto"/>
        <w:ind w:firstLine="708"/>
        <w:jc w:val="both"/>
        <w:rPr>
          <w:rFonts w:ascii="Palatino Linotype" w:hAnsi="Palatino Linotype" w:cs="Arial,Italic"/>
          <w:iCs/>
          <w:sz w:val="28"/>
          <w:szCs w:val="28"/>
          <w:lang w:val="uk-UA"/>
        </w:rPr>
      </w:pPr>
      <w:r>
        <w:rPr>
          <w:rFonts w:ascii="Palatino Linotype" w:hAnsi="Palatino Linotype" w:cs="Arial,Italic"/>
          <w:iCs/>
          <w:sz w:val="28"/>
          <w:szCs w:val="28"/>
          <w:lang w:val="uk-UA"/>
        </w:rPr>
        <w:t xml:space="preserve">1. Надати визначення терміну «державні цільові фонди» за економічною суттю. </w:t>
      </w:r>
    </w:p>
    <w:p w:rsidR="001D2835" w:rsidRDefault="001D2835" w:rsidP="001D2835">
      <w:pPr>
        <w:spacing w:after="0" w:line="240" w:lineRule="auto"/>
        <w:ind w:firstLine="708"/>
        <w:jc w:val="both"/>
        <w:rPr>
          <w:rFonts w:ascii="Palatino Linotype" w:hAnsi="Palatino Linotype" w:cs="Arial,Italic"/>
          <w:iCs/>
          <w:sz w:val="28"/>
          <w:szCs w:val="28"/>
          <w:lang w:val="uk-UA"/>
        </w:rPr>
      </w:pPr>
      <w:r>
        <w:rPr>
          <w:rFonts w:ascii="Palatino Linotype" w:hAnsi="Palatino Linotype" w:cs="Arial,Italic"/>
          <w:iCs/>
          <w:sz w:val="28"/>
          <w:szCs w:val="28"/>
          <w:lang w:val="uk-UA"/>
        </w:rPr>
        <w:t>2. Перелічити ознаки державних цільових фондів.</w:t>
      </w:r>
    </w:p>
    <w:p w:rsidR="001D2835" w:rsidRDefault="001D2835" w:rsidP="001D2835">
      <w:pPr>
        <w:tabs>
          <w:tab w:val="left" w:pos="851"/>
          <w:tab w:val="left" w:pos="993"/>
        </w:tabs>
        <w:spacing w:after="0" w:line="240" w:lineRule="auto"/>
        <w:ind w:firstLine="708"/>
        <w:jc w:val="both"/>
        <w:rPr>
          <w:rFonts w:ascii="Palatino Linotype" w:hAnsi="Palatino Linotype" w:cs="Arial,Italic"/>
          <w:iCs/>
          <w:sz w:val="28"/>
          <w:szCs w:val="28"/>
          <w:lang w:val="uk-UA"/>
        </w:rPr>
      </w:pPr>
      <w:r>
        <w:rPr>
          <w:rFonts w:ascii="Palatino Linotype" w:hAnsi="Palatino Linotype" w:cs="Arial,Italic"/>
          <w:iCs/>
          <w:sz w:val="28"/>
          <w:szCs w:val="28"/>
          <w:lang w:val="uk-UA"/>
        </w:rPr>
        <w:t>3. Перелічити види загальнообов’язкового державного соціального страхування в Україні.</w:t>
      </w:r>
    </w:p>
    <w:p w:rsidR="001D2835" w:rsidRDefault="001D2835" w:rsidP="001D2835">
      <w:pPr>
        <w:spacing w:after="0" w:line="240" w:lineRule="auto"/>
        <w:ind w:firstLine="708"/>
        <w:jc w:val="both"/>
        <w:rPr>
          <w:rFonts w:ascii="Palatino Linotype" w:hAnsi="Palatino Linotype" w:cs="Arial,Italic"/>
          <w:iCs/>
          <w:sz w:val="28"/>
          <w:szCs w:val="28"/>
          <w:lang w:val="uk-UA"/>
        </w:rPr>
      </w:pPr>
      <w:r>
        <w:rPr>
          <w:rFonts w:ascii="Palatino Linotype" w:hAnsi="Palatino Linotype" w:cs="Arial,Italic"/>
          <w:iCs/>
          <w:sz w:val="28"/>
          <w:szCs w:val="28"/>
          <w:lang w:val="uk-UA"/>
        </w:rPr>
        <w:t>4. Охарактеризувати особливості справляння єдиного соціального внеску в Україні.</w:t>
      </w:r>
    </w:p>
    <w:p w:rsidR="001D2835" w:rsidRDefault="001D2835" w:rsidP="001D2835">
      <w:pPr>
        <w:spacing w:after="0" w:line="240" w:lineRule="auto"/>
        <w:ind w:firstLine="708"/>
        <w:jc w:val="both"/>
        <w:rPr>
          <w:rFonts w:ascii="Palatino Linotype" w:hAnsi="Palatino Linotype" w:cs="Arial,Italic"/>
          <w:iCs/>
          <w:sz w:val="28"/>
          <w:szCs w:val="28"/>
          <w:lang w:val="uk-UA"/>
        </w:rPr>
      </w:pPr>
      <w:r>
        <w:rPr>
          <w:rFonts w:ascii="Palatino Linotype" w:hAnsi="Palatino Linotype" w:cs="Arial,Italic"/>
          <w:iCs/>
          <w:sz w:val="28"/>
          <w:szCs w:val="28"/>
          <w:lang w:val="uk-UA"/>
        </w:rPr>
        <w:t>5. Назвати та охарактеризувати рівні системи пенсійного забезпечення в Україні.</w:t>
      </w:r>
    </w:p>
    <w:p w:rsidR="001D2835" w:rsidRDefault="001D2835" w:rsidP="001D2835">
      <w:pPr>
        <w:spacing w:after="0" w:line="240" w:lineRule="auto"/>
        <w:ind w:firstLine="708"/>
        <w:jc w:val="both"/>
        <w:rPr>
          <w:rFonts w:ascii="Palatino Linotype" w:hAnsi="Palatino Linotype" w:cs="Arial,Italic"/>
          <w:iCs/>
          <w:sz w:val="28"/>
          <w:szCs w:val="28"/>
          <w:lang w:val="uk-UA"/>
        </w:rPr>
      </w:pPr>
      <w:r>
        <w:rPr>
          <w:rFonts w:ascii="Palatino Linotype" w:hAnsi="Palatino Linotype" w:cs="Arial,Italic"/>
          <w:iCs/>
          <w:sz w:val="28"/>
          <w:szCs w:val="28"/>
          <w:lang w:val="uk-UA"/>
        </w:rPr>
        <w:t xml:space="preserve">6. </w:t>
      </w:r>
      <w:r w:rsidR="0036521E">
        <w:rPr>
          <w:rFonts w:ascii="Palatino Linotype" w:hAnsi="Palatino Linotype" w:cs="Arial,Italic"/>
          <w:iCs/>
          <w:sz w:val="28"/>
          <w:szCs w:val="28"/>
          <w:lang w:val="uk-UA"/>
        </w:rPr>
        <w:t>Назвати джерела формування коштів Пенсійного фонду України.</w:t>
      </w:r>
    </w:p>
    <w:p w:rsidR="0036521E" w:rsidRDefault="0036521E" w:rsidP="0036521E">
      <w:pPr>
        <w:spacing w:after="0" w:line="240" w:lineRule="auto"/>
        <w:ind w:firstLine="708"/>
        <w:jc w:val="both"/>
        <w:rPr>
          <w:rFonts w:ascii="Palatino Linotype" w:hAnsi="Palatino Linotype" w:cs="Arial,Italic"/>
          <w:iCs/>
          <w:sz w:val="28"/>
          <w:szCs w:val="28"/>
          <w:lang w:val="uk-UA"/>
        </w:rPr>
      </w:pPr>
      <w:r>
        <w:rPr>
          <w:rFonts w:ascii="Palatino Linotype" w:hAnsi="Palatino Linotype" w:cs="Arial,Italic"/>
          <w:iCs/>
          <w:sz w:val="28"/>
          <w:szCs w:val="28"/>
          <w:lang w:val="uk-UA"/>
        </w:rPr>
        <w:t>7. Назвати напрями використання коштів Пенсійного фонду України.</w:t>
      </w:r>
    </w:p>
    <w:p w:rsidR="0036521E" w:rsidRDefault="0036521E" w:rsidP="0036521E">
      <w:pPr>
        <w:spacing w:after="0" w:line="240" w:lineRule="auto"/>
        <w:ind w:firstLine="708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  <w:r>
        <w:rPr>
          <w:rFonts w:ascii="Palatino Linotype" w:hAnsi="Palatino Linotype" w:cs="Arial,Italic"/>
          <w:iCs/>
          <w:sz w:val="28"/>
          <w:szCs w:val="28"/>
          <w:lang w:val="uk-UA"/>
        </w:rPr>
        <w:t xml:space="preserve">8. </w:t>
      </w:r>
      <w:r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Перелічити в</w:t>
      </w:r>
      <w:r w:rsidRPr="0036521E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иди забезпечення</w:t>
      </w:r>
      <w:r w:rsidRPr="0036521E">
        <w:rPr>
          <w:rFonts w:ascii="Palatino Linotype" w:eastAsia="+mn-ea" w:hAnsi="Palatino Linotype"/>
          <w:color w:val="000000"/>
          <w:kern w:val="24"/>
          <w:sz w:val="28"/>
          <w:szCs w:val="28"/>
        </w:rPr>
        <w:t xml:space="preserve"> </w:t>
      </w:r>
      <w:r w:rsidRPr="0036521E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по загальнообов'язковому державному</w:t>
      </w:r>
      <w:r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 xml:space="preserve"> </w:t>
      </w:r>
      <w:r w:rsidRPr="0036521E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соціальному страхуванню на випадок безробіття</w:t>
      </w:r>
      <w:r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.</w:t>
      </w:r>
    </w:p>
    <w:p w:rsidR="0036521E" w:rsidRPr="0036521E" w:rsidRDefault="0036521E" w:rsidP="0036521E">
      <w:pPr>
        <w:spacing w:after="0" w:line="240" w:lineRule="auto"/>
        <w:ind w:firstLine="708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  <w:r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9. Перелічити в</w:t>
      </w:r>
      <w:r w:rsidRPr="0036521E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иди допомоги по страхуванню у зв'язку з тимчасовою втратою працездатності та витратами, зумовленими народженням та похованням</w:t>
      </w:r>
      <w:r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.</w:t>
      </w:r>
    </w:p>
    <w:p w:rsidR="0036521E" w:rsidRPr="0036521E" w:rsidRDefault="0036521E" w:rsidP="0036521E">
      <w:pPr>
        <w:spacing w:after="0" w:line="240" w:lineRule="auto"/>
        <w:ind w:firstLine="708"/>
        <w:jc w:val="both"/>
        <w:rPr>
          <w:rFonts w:ascii="Palatino Linotype" w:hAnsi="Palatino Linotype" w:cs="Arial,Italic"/>
          <w:iCs/>
          <w:sz w:val="28"/>
          <w:szCs w:val="28"/>
          <w:lang w:val="uk-UA"/>
        </w:rPr>
      </w:pPr>
      <w:r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10. Перелічити види страхових виплат</w:t>
      </w:r>
      <w:r w:rsidRPr="0036521E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 xml:space="preserve"> </w:t>
      </w:r>
      <w:r w:rsidRPr="0036521E">
        <w:rPr>
          <w:rFonts w:ascii="Palatino Linotype" w:eastAsia="+mn-ea" w:hAnsi="Palatino Linotype" w:cs="+mn-cs"/>
          <w:color w:val="000000"/>
          <w:kern w:val="24"/>
          <w:sz w:val="28"/>
          <w:szCs w:val="28"/>
          <w:lang w:val="uk-UA"/>
        </w:rPr>
        <w:t>за соціальним страхуванням від нещасних випадків</w:t>
      </w:r>
      <w:r>
        <w:rPr>
          <w:rFonts w:ascii="Palatino Linotype" w:eastAsia="+mn-ea" w:hAnsi="Palatino Linotype" w:cs="+mn-cs"/>
          <w:color w:val="000000"/>
          <w:kern w:val="24"/>
          <w:sz w:val="28"/>
          <w:szCs w:val="28"/>
          <w:lang w:val="uk-UA"/>
        </w:rPr>
        <w:t>.</w:t>
      </w:r>
    </w:p>
    <w:p w:rsidR="0053765A" w:rsidRDefault="0053765A" w:rsidP="0036521E">
      <w:pPr>
        <w:spacing w:after="0" w:line="240" w:lineRule="auto"/>
        <w:ind w:firstLine="706"/>
        <w:jc w:val="both"/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</w:pPr>
    </w:p>
    <w:p w:rsidR="0036521E" w:rsidRDefault="0036521E" w:rsidP="0036521E">
      <w:pPr>
        <w:spacing w:after="0" w:line="240" w:lineRule="auto"/>
        <w:ind w:firstLine="706"/>
        <w:jc w:val="both"/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  <w:t>Тести до теми 9</w:t>
      </w:r>
    </w:p>
    <w:p w:rsidR="0053765A" w:rsidRPr="00EF64F9" w:rsidRDefault="0053765A" w:rsidP="0036521E">
      <w:pPr>
        <w:spacing w:after="0" w:line="240" w:lineRule="auto"/>
        <w:ind w:firstLine="706"/>
        <w:jc w:val="both"/>
        <w:rPr>
          <w:rFonts w:ascii="Palatino Linotype" w:eastAsia="Times New Roman" w:hAnsi="Palatino Linotype"/>
          <w:b/>
          <w:sz w:val="28"/>
          <w:szCs w:val="28"/>
          <w:lang w:eastAsia="ru-RU"/>
        </w:rPr>
      </w:pPr>
    </w:p>
    <w:p w:rsidR="0036521E" w:rsidRPr="000724B0" w:rsidRDefault="000724B0" w:rsidP="001D2835">
      <w:pPr>
        <w:spacing w:after="0" w:line="240" w:lineRule="auto"/>
        <w:ind w:firstLine="708"/>
        <w:jc w:val="both"/>
        <w:rPr>
          <w:rFonts w:ascii="Palatino Linotype" w:hAnsi="Palatino Linotype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>
        <w:rPr>
          <w:rFonts w:ascii="Palatino Linotype" w:hAnsi="Palatino Linotype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1. </w:t>
      </w:r>
      <w:r w:rsidRPr="000724B0">
        <w:rPr>
          <w:rFonts w:ascii="Palatino Linotype" w:hAnsi="Palatino Linotype"/>
          <w:i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Що не є ознаками державних цільових фондів</w:t>
      </w:r>
      <w:r w:rsidRPr="000724B0">
        <w:rPr>
          <w:rFonts w:ascii="Palatino Linotype" w:hAnsi="Palatino Linotype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:</w:t>
      </w:r>
    </w:p>
    <w:p w:rsidR="000724B0" w:rsidRPr="000724B0" w:rsidRDefault="000724B0" w:rsidP="001D2835">
      <w:pPr>
        <w:spacing w:after="0" w:line="240" w:lineRule="auto"/>
        <w:ind w:firstLine="708"/>
        <w:jc w:val="both"/>
        <w:rPr>
          <w:rFonts w:ascii="Palatino Linotype" w:hAnsi="Palatino Linotype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0724B0">
        <w:rPr>
          <w:rFonts w:ascii="Palatino Linotype" w:hAnsi="Palatino Linotype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А) цільове призначення;</w:t>
      </w:r>
    </w:p>
    <w:p w:rsidR="000724B0" w:rsidRPr="000724B0" w:rsidRDefault="000724B0" w:rsidP="001D2835">
      <w:pPr>
        <w:spacing w:after="0" w:line="240" w:lineRule="auto"/>
        <w:ind w:firstLine="708"/>
        <w:jc w:val="both"/>
        <w:rPr>
          <w:rFonts w:ascii="Palatino Linotype" w:hAnsi="Palatino Linotype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0724B0">
        <w:rPr>
          <w:rFonts w:ascii="Palatino Linotype" w:hAnsi="Palatino Linotype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Б) безеквівалентність;</w:t>
      </w:r>
    </w:p>
    <w:p w:rsidR="000724B0" w:rsidRPr="000724B0" w:rsidRDefault="000724B0" w:rsidP="001D2835">
      <w:pPr>
        <w:spacing w:after="0" w:line="240" w:lineRule="auto"/>
        <w:ind w:firstLine="708"/>
        <w:jc w:val="both"/>
        <w:rPr>
          <w:rFonts w:ascii="Palatino Linotype" w:hAnsi="Palatino Linotype" w:cs="Arial,Italic"/>
          <w:iCs/>
          <w:color w:val="000000" w:themeColor="text1"/>
          <w:sz w:val="28"/>
          <w:szCs w:val="28"/>
          <w:lang w:val="uk-UA"/>
        </w:rPr>
      </w:pPr>
      <w:r w:rsidRPr="000724B0">
        <w:rPr>
          <w:rFonts w:ascii="Palatino Linotype" w:hAnsi="Palatino Linotype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В) правове регулювання формування і використання коштів. </w:t>
      </w:r>
    </w:p>
    <w:p w:rsidR="001D2835" w:rsidRDefault="001D2835" w:rsidP="001D2835">
      <w:pPr>
        <w:spacing w:after="0" w:line="240" w:lineRule="auto"/>
        <w:ind w:firstLine="708"/>
        <w:jc w:val="both"/>
        <w:rPr>
          <w:rFonts w:ascii="Palatino Linotype" w:hAnsi="Palatino Linotype" w:cs="Arial,Italic"/>
          <w:iCs/>
          <w:sz w:val="28"/>
          <w:szCs w:val="28"/>
          <w:lang w:val="uk-UA"/>
        </w:rPr>
      </w:pPr>
    </w:p>
    <w:p w:rsidR="000724B0" w:rsidRPr="000724B0" w:rsidRDefault="000724B0" w:rsidP="000724B0">
      <w:pPr>
        <w:pStyle w:val="a3"/>
        <w:ind w:firstLine="709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0724B0">
        <w:rPr>
          <w:rFonts w:ascii="Palatino Linotype" w:hAnsi="Palatino Linotype"/>
          <w:sz w:val="28"/>
          <w:szCs w:val="28"/>
          <w:lang w:val="uk-UA"/>
        </w:rPr>
        <w:t xml:space="preserve">2. </w:t>
      </w:r>
      <w:r w:rsidRPr="000724B0">
        <w:rPr>
          <w:rFonts w:ascii="Palatino Linotype" w:hAnsi="Palatino Linotype"/>
          <w:i/>
          <w:sz w:val="28"/>
          <w:szCs w:val="28"/>
          <w:lang w:val="uk-UA"/>
        </w:rPr>
        <w:t>Другим рівнем системи пенсійного забезпечення в Україні є:</w:t>
      </w:r>
    </w:p>
    <w:p w:rsidR="000724B0" w:rsidRPr="000724B0" w:rsidRDefault="000724B0" w:rsidP="000724B0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0724B0">
        <w:rPr>
          <w:rFonts w:ascii="Palatino Linotype" w:hAnsi="Palatino Linotype"/>
          <w:sz w:val="28"/>
          <w:szCs w:val="28"/>
          <w:lang w:val="uk-UA"/>
        </w:rPr>
        <w:t>А) солідарна система;</w:t>
      </w:r>
    </w:p>
    <w:p w:rsidR="000724B0" w:rsidRPr="000724B0" w:rsidRDefault="000724B0" w:rsidP="000724B0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0724B0">
        <w:rPr>
          <w:rFonts w:ascii="Palatino Linotype" w:hAnsi="Palatino Linotype"/>
          <w:sz w:val="28"/>
          <w:szCs w:val="28"/>
          <w:lang w:val="uk-UA"/>
        </w:rPr>
        <w:t>Б) накопичувальна система;</w:t>
      </w:r>
    </w:p>
    <w:p w:rsidR="00E318DC" w:rsidRDefault="000724B0" w:rsidP="006603B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0724B0">
        <w:rPr>
          <w:rFonts w:ascii="Palatino Linotype" w:hAnsi="Palatino Linotype"/>
          <w:sz w:val="28"/>
          <w:szCs w:val="28"/>
          <w:lang w:val="uk-UA"/>
        </w:rPr>
        <w:t>В) система недержавного пенсійного забезпечення, що базується на засадах добровільної участі громадян, роботодавців та їх об'єднань у формуванні пенсійних накопичень з метою отримання громадянами пенсійних виплат на умовах та в порядку, передбачених законодавством про недержавне пенсійне забезпечення.</w:t>
      </w:r>
    </w:p>
    <w:p w:rsidR="00E318DC" w:rsidRPr="00E318DC" w:rsidRDefault="00E318DC" w:rsidP="00E318DC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318DC">
        <w:rPr>
          <w:rFonts w:ascii="Palatino Linotype" w:hAnsi="Palatino Linotype"/>
          <w:sz w:val="28"/>
          <w:szCs w:val="28"/>
          <w:lang w:val="uk-UA"/>
        </w:rPr>
        <w:lastRenderedPageBreak/>
        <w:t xml:space="preserve">3. </w:t>
      </w:r>
      <w:r w:rsidRPr="00E318DC">
        <w:rPr>
          <w:rFonts w:ascii="Palatino Linotype" w:hAnsi="Palatino Linotype"/>
          <w:i/>
          <w:sz w:val="28"/>
          <w:szCs w:val="28"/>
          <w:lang w:val="uk-UA"/>
        </w:rPr>
        <w:t>Консолідований страховий внесок в Україні складає від фонду оплати праці</w:t>
      </w:r>
      <w:r w:rsidRPr="00E318DC">
        <w:rPr>
          <w:rFonts w:ascii="Palatino Linotype" w:hAnsi="Palatino Linotype"/>
          <w:sz w:val="28"/>
          <w:szCs w:val="28"/>
          <w:lang w:val="uk-UA"/>
        </w:rPr>
        <w:t>:</w:t>
      </w:r>
    </w:p>
    <w:p w:rsidR="00E318DC" w:rsidRPr="00E318DC" w:rsidRDefault="00E318DC" w:rsidP="00E318DC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318DC">
        <w:rPr>
          <w:rFonts w:ascii="Palatino Linotype" w:hAnsi="Palatino Linotype"/>
          <w:sz w:val="28"/>
          <w:szCs w:val="28"/>
          <w:lang w:val="uk-UA"/>
        </w:rPr>
        <w:t>А)20%</w:t>
      </w:r>
    </w:p>
    <w:p w:rsidR="00E318DC" w:rsidRPr="00E318DC" w:rsidRDefault="00E318DC" w:rsidP="00E318DC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318DC">
        <w:rPr>
          <w:rFonts w:ascii="Palatino Linotype" w:hAnsi="Palatino Linotype"/>
          <w:sz w:val="28"/>
          <w:szCs w:val="28"/>
          <w:lang w:val="uk-UA"/>
        </w:rPr>
        <w:t>Б) 22%</w:t>
      </w:r>
    </w:p>
    <w:p w:rsidR="00E318DC" w:rsidRPr="00E318DC" w:rsidRDefault="00E318DC" w:rsidP="00E318DC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318DC">
        <w:rPr>
          <w:rFonts w:ascii="Palatino Linotype" w:hAnsi="Palatino Linotype"/>
          <w:sz w:val="28"/>
          <w:szCs w:val="28"/>
          <w:lang w:val="uk-UA"/>
        </w:rPr>
        <w:t>В) 18%.</w:t>
      </w:r>
    </w:p>
    <w:p w:rsidR="001D2835" w:rsidRDefault="001D2835" w:rsidP="00E318DC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494B98" w:rsidRPr="00494B98" w:rsidRDefault="00494B98" w:rsidP="00E318DC">
      <w:pPr>
        <w:pStyle w:val="a3"/>
        <w:ind w:firstLine="709"/>
        <w:jc w:val="both"/>
        <w:rPr>
          <w:rFonts w:ascii="Palatino Linotype" w:hAnsi="Palatino Linotype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494B98">
        <w:rPr>
          <w:rFonts w:ascii="Palatino Linotype" w:hAnsi="Palatino Linotype"/>
          <w:color w:val="000000" w:themeColor="text1"/>
          <w:sz w:val="28"/>
          <w:szCs w:val="28"/>
          <w:lang w:val="uk-UA"/>
        </w:rPr>
        <w:t xml:space="preserve">4. </w:t>
      </w:r>
      <w:r w:rsidRPr="00494B98">
        <w:rPr>
          <w:rFonts w:ascii="Palatino Linotype" w:hAnsi="Palatino Linotype"/>
          <w:i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Мінімальний страховий внесок з ЄСВ в Україні сплачується</w:t>
      </w:r>
      <w:r w:rsidRPr="00494B98">
        <w:rPr>
          <w:rFonts w:ascii="Palatino Linotype" w:hAnsi="Palatino Linotype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:</w:t>
      </w:r>
    </w:p>
    <w:p w:rsidR="00494B98" w:rsidRPr="00494B98" w:rsidRDefault="00494B98" w:rsidP="00E318DC">
      <w:pPr>
        <w:pStyle w:val="a3"/>
        <w:ind w:firstLine="709"/>
        <w:jc w:val="both"/>
        <w:rPr>
          <w:rFonts w:ascii="Palatino Linotype" w:hAnsi="Palatino Linotype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494B98">
        <w:rPr>
          <w:rFonts w:ascii="Palatino Linotype" w:hAnsi="Palatino Linotype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А) з мінімальної заробітної плати;</w:t>
      </w:r>
    </w:p>
    <w:p w:rsidR="00494B98" w:rsidRPr="00494B98" w:rsidRDefault="00494B98" w:rsidP="00E318DC">
      <w:pPr>
        <w:pStyle w:val="a3"/>
        <w:ind w:firstLine="709"/>
        <w:jc w:val="both"/>
        <w:rPr>
          <w:rFonts w:ascii="Palatino Linotype" w:hAnsi="Palatino Linotype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</w:pPr>
      <w:r w:rsidRPr="00494B98">
        <w:rPr>
          <w:rFonts w:ascii="Palatino Linotype" w:hAnsi="Palatino Linotype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Б) </w:t>
      </w:r>
      <w:r w:rsidRPr="00494B98">
        <w:rPr>
          <w:rFonts w:ascii="Palatino Linotype" w:hAnsi="Palatino Linotype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з мінімальної заробітної плати на 1 січня звітного року, і не змінюється у випадку підвищення мінімальної заробітної плати протягом року;</w:t>
      </w:r>
    </w:p>
    <w:p w:rsidR="00494B98" w:rsidRPr="00494B98" w:rsidRDefault="00494B98" w:rsidP="00E318DC">
      <w:pPr>
        <w:pStyle w:val="a3"/>
        <w:ind w:firstLine="709"/>
        <w:jc w:val="both"/>
        <w:rPr>
          <w:rFonts w:ascii="Palatino Linotype" w:hAnsi="Palatino Linotype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</w:pPr>
      <w:r w:rsidRPr="00494B98">
        <w:rPr>
          <w:rFonts w:ascii="Palatino Linotype" w:hAnsi="Palatino Linotype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В) з прожиткового мінімуму;</w:t>
      </w:r>
    </w:p>
    <w:p w:rsidR="00494B98" w:rsidRDefault="00494B98" w:rsidP="00E318DC">
      <w:pPr>
        <w:pStyle w:val="a3"/>
        <w:ind w:firstLine="709"/>
        <w:jc w:val="both"/>
        <w:rPr>
          <w:rFonts w:ascii="Palatino Linotype" w:hAnsi="Palatino Linotype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</w:pPr>
      <w:r w:rsidRPr="00494B98">
        <w:rPr>
          <w:rFonts w:ascii="Palatino Linotype" w:hAnsi="Palatino Linotype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Г) з прожиткового мінімуму плати на 1 січня звітного року, і не змінюється у випадку підвищення прожиткового мінімуму протягом року.</w:t>
      </w:r>
    </w:p>
    <w:p w:rsidR="00494B98" w:rsidRDefault="00494B98" w:rsidP="00E318DC">
      <w:pPr>
        <w:pStyle w:val="a3"/>
        <w:ind w:firstLine="709"/>
        <w:jc w:val="both"/>
        <w:rPr>
          <w:rFonts w:ascii="Palatino Linotype" w:hAnsi="Palatino Linotype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</w:pPr>
    </w:p>
    <w:p w:rsidR="00494B98" w:rsidRPr="00494B98" w:rsidRDefault="00494B98" w:rsidP="00494B9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494B98">
        <w:rPr>
          <w:rFonts w:ascii="Palatino Linotype" w:hAnsi="Palatino Linotype"/>
          <w:sz w:val="28"/>
          <w:szCs w:val="28"/>
          <w:lang w:val="uk-UA"/>
        </w:rPr>
        <w:t xml:space="preserve">5. </w:t>
      </w:r>
      <w:r w:rsidRPr="00494B98">
        <w:rPr>
          <w:rFonts w:ascii="Palatino Linotype" w:hAnsi="Palatino Linotype"/>
          <w:i/>
          <w:sz w:val="28"/>
          <w:szCs w:val="28"/>
          <w:lang w:val="uk-UA"/>
        </w:rPr>
        <w:t>Не є видом забезпечення по загальнообов'язковому державному соціальному страхуванню на випадок безробіття</w:t>
      </w:r>
      <w:r w:rsidRPr="00494B98">
        <w:rPr>
          <w:rFonts w:ascii="Palatino Linotype" w:hAnsi="Palatino Linotype"/>
          <w:sz w:val="28"/>
          <w:szCs w:val="28"/>
          <w:lang w:val="uk-UA"/>
        </w:rPr>
        <w:t>:</w:t>
      </w:r>
    </w:p>
    <w:p w:rsidR="00494B98" w:rsidRPr="00494B98" w:rsidRDefault="00494B98" w:rsidP="00494B9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494B98">
        <w:rPr>
          <w:rFonts w:ascii="Palatino Linotype" w:hAnsi="Palatino Linotype"/>
          <w:sz w:val="28"/>
          <w:szCs w:val="28"/>
          <w:lang w:val="uk-UA"/>
        </w:rPr>
        <w:t>А) допомога по безробіттю, у тому числі одноразова її виплата;</w:t>
      </w:r>
    </w:p>
    <w:p w:rsidR="00494B98" w:rsidRPr="00494B98" w:rsidRDefault="00494B98" w:rsidP="00494B9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494B98">
        <w:rPr>
          <w:rFonts w:ascii="Palatino Linotype" w:hAnsi="Palatino Linotype"/>
          <w:sz w:val="28"/>
          <w:szCs w:val="28"/>
          <w:lang w:val="uk-UA"/>
        </w:rPr>
        <w:t>Б) допомога на поховання у разі смерті безробітного;</w:t>
      </w:r>
    </w:p>
    <w:p w:rsidR="00494B98" w:rsidRPr="00494B98" w:rsidRDefault="00494B98" w:rsidP="00494B9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494B98">
        <w:rPr>
          <w:rFonts w:ascii="Palatino Linotype" w:hAnsi="Palatino Linotype"/>
          <w:sz w:val="28"/>
          <w:szCs w:val="28"/>
          <w:lang w:val="uk-UA"/>
        </w:rPr>
        <w:t>В) допомога у разі отримання травми на виробництві.</w:t>
      </w:r>
    </w:p>
    <w:p w:rsidR="001D2835" w:rsidRPr="001D2835" w:rsidRDefault="001D2835" w:rsidP="001D2835">
      <w:pPr>
        <w:spacing w:after="0" w:line="240" w:lineRule="auto"/>
        <w:ind w:firstLine="708"/>
        <w:jc w:val="both"/>
        <w:rPr>
          <w:rFonts w:ascii="Palatino Linotype" w:hAnsi="Palatino Linotype" w:cs="Arial,Italic"/>
          <w:iCs/>
          <w:sz w:val="28"/>
          <w:szCs w:val="28"/>
          <w:lang w:val="uk-UA"/>
        </w:rPr>
      </w:pPr>
    </w:p>
    <w:p w:rsidR="00494B98" w:rsidRPr="00494B98" w:rsidRDefault="00494B98" w:rsidP="00494B9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494B98">
        <w:rPr>
          <w:rFonts w:ascii="Palatino Linotype" w:hAnsi="Palatino Linotype"/>
          <w:sz w:val="28"/>
          <w:szCs w:val="28"/>
          <w:lang w:val="uk-UA"/>
        </w:rPr>
        <w:t xml:space="preserve">6. </w:t>
      </w:r>
      <w:r w:rsidRPr="00494B98">
        <w:rPr>
          <w:rFonts w:ascii="Palatino Linotype" w:hAnsi="Palatino Linotype"/>
          <w:i/>
          <w:sz w:val="28"/>
          <w:szCs w:val="28"/>
          <w:lang w:val="uk-UA"/>
        </w:rPr>
        <w:t>Які із нижче наведених принципів не відноситься до принципів організації централізованих фондів фінансових ресурсі</w:t>
      </w:r>
      <w:r w:rsidRPr="00494B98">
        <w:rPr>
          <w:rFonts w:ascii="Palatino Linotype" w:hAnsi="Palatino Linotype"/>
          <w:sz w:val="28"/>
          <w:szCs w:val="28"/>
          <w:lang w:val="uk-UA"/>
        </w:rPr>
        <w:t>:</w:t>
      </w:r>
    </w:p>
    <w:p w:rsidR="00494B98" w:rsidRPr="00494B98" w:rsidRDefault="00494B98" w:rsidP="00494B9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494B98">
        <w:rPr>
          <w:rFonts w:ascii="Palatino Linotype" w:hAnsi="Palatino Linotype"/>
          <w:sz w:val="28"/>
          <w:szCs w:val="28"/>
          <w:lang w:val="uk-UA"/>
        </w:rPr>
        <w:t>А) відрахування до фондів централізовано визначаються державою відповідними законами;</w:t>
      </w:r>
    </w:p>
    <w:p w:rsidR="00494B98" w:rsidRPr="00494B98" w:rsidRDefault="00494B98" w:rsidP="00494B9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494B98">
        <w:rPr>
          <w:rFonts w:ascii="Palatino Linotype" w:hAnsi="Palatino Linotype"/>
          <w:sz w:val="28"/>
          <w:szCs w:val="28"/>
          <w:lang w:val="uk-UA"/>
        </w:rPr>
        <w:t>Б) субсидіарної;</w:t>
      </w:r>
    </w:p>
    <w:p w:rsidR="00494B98" w:rsidRDefault="00494B98" w:rsidP="00537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494B98">
        <w:rPr>
          <w:rFonts w:ascii="Palatino Linotype" w:hAnsi="Palatino Linotype"/>
          <w:sz w:val="28"/>
          <w:szCs w:val="28"/>
          <w:lang w:val="uk-UA"/>
        </w:rPr>
        <w:t xml:space="preserve">В) обов’язковості. </w:t>
      </w:r>
    </w:p>
    <w:p w:rsidR="006603BA" w:rsidRDefault="006603BA" w:rsidP="0053765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6603BA" w:rsidRPr="003A694F" w:rsidRDefault="006603BA" w:rsidP="006603B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7</w:t>
      </w:r>
      <w:r w:rsidRPr="003A694F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Pr="003A694F">
        <w:rPr>
          <w:rFonts w:ascii="Palatino Linotype" w:hAnsi="Palatino Linotype"/>
          <w:i/>
          <w:sz w:val="28"/>
          <w:szCs w:val="28"/>
          <w:lang w:val="uk-UA"/>
        </w:rPr>
        <w:t>Фізична особа, на користь якої здійснюється загальнообов'язкове державне соціальне страхування – це</w:t>
      </w:r>
      <w:r w:rsidRPr="003A694F">
        <w:rPr>
          <w:rFonts w:ascii="Palatino Linotype" w:hAnsi="Palatino Linotype"/>
          <w:sz w:val="28"/>
          <w:szCs w:val="28"/>
          <w:lang w:val="uk-UA"/>
        </w:rPr>
        <w:t>:</w:t>
      </w:r>
    </w:p>
    <w:p w:rsidR="006603BA" w:rsidRPr="003A694F" w:rsidRDefault="006603BA" w:rsidP="006603B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3A694F">
        <w:rPr>
          <w:rFonts w:ascii="Palatino Linotype" w:hAnsi="Palatino Linotype"/>
          <w:sz w:val="28"/>
          <w:szCs w:val="28"/>
          <w:lang w:val="uk-UA"/>
        </w:rPr>
        <w:t>А) страхувальник;</w:t>
      </w:r>
    </w:p>
    <w:p w:rsidR="006603BA" w:rsidRPr="003A694F" w:rsidRDefault="006603BA" w:rsidP="006603B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3A694F">
        <w:rPr>
          <w:rFonts w:ascii="Palatino Linotype" w:hAnsi="Palatino Linotype"/>
          <w:sz w:val="28"/>
          <w:szCs w:val="28"/>
          <w:lang w:val="uk-UA"/>
        </w:rPr>
        <w:t>Б) застрахований;</w:t>
      </w:r>
    </w:p>
    <w:p w:rsidR="006603BA" w:rsidRPr="003A694F" w:rsidRDefault="006603BA" w:rsidP="006603BA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3A694F">
        <w:rPr>
          <w:rFonts w:ascii="Palatino Linotype" w:hAnsi="Palatino Linotype"/>
          <w:sz w:val="28"/>
          <w:szCs w:val="28"/>
          <w:lang w:val="uk-UA"/>
        </w:rPr>
        <w:t xml:space="preserve">В) аутсайдер. </w:t>
      </w:r>
    </w:p>
    <w:p w:rsidR="006603BA" w:rsidRDefault="006603BA" w:rsidP="003A694F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6603BA" w:rsidRDefault="006603BA" w:rsidP="003A694F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6603BA" w:rsidRDefault="006603BA" w:rsidP="003A694F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403BCF" w:rsidRPr="003A694F" w:rsidRDefault="006603BA" w:rsidP="003A694F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lastRenderedPageBreak/>
        <w:t>8</w:t>
      </w:r>
      <w:r w:rsidR="003A694F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403BCF" w:rsidRPr="003A694F">
        <w:rPr>
          <w:rFonts w:ascii="Palatino Linotype" w:hAnsi="Palatino Linotype"/>
          <w:i/>
          <w:sz w:val="28"/>
          <w:szCs w:val="28"/>
          <w:lang w:val="uk-UA"/>
        </w:rPr>
        <w:t>У разі настання страхового випадку за соціальним страхуванням від нещасних випадків фонд здійснює наступні виплати</w:t>
      </w:r>
      <w:r w:rsidR="003A694F" w:rsidRPr="003A694F">
        <w:rPr>
          <w:rFonts w:ascii="Palatino Linotype" w:hAnsi="Palatino Linotype"/>
          <w:sz w:val="28"/>
          <w:szCs w:val="28"/>
          <w:lang w:val="uk-UA"/>
        </w:rPr>
        <w:t>:</w:t>
      </w:r>
    </w:p>
    <w:p w:rsidR="003A694F" w:rsidRPr="003A694F" w:rsidRDefault="003A694F" w:rsidP="003A694F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3A694F">
        <w:rPr>
          <w:rFonts w:ascii="Palatino Linotype" w:hAnsi="Palatino Linotype"/>
          <w:sz w:val="28"/>
          <w:szCs w:val="28"/>
          <w:lang w:val="uk-UA"/>
        </w:rPr>
        <w:t xml:space="preserve">А) </w:t>
      </w:r>
      <w:r>
        <w:rPr>
          <w:rFonts w:ascii="Palatino Linotype" w:hAnsi="Palatino Linotype"/>
          <w:sz w:val="28"/>
          <w:szCs w:val="28"/>
          <w:lang w:val="uk-UA"/>
        </w:rPr>
        <w:t>о</w:t>
      </w:r>
      <w:r w:rsidRPr="003A694F">
        <w:rPr>
          <w:rFonts w:ascii="Palatino Linotype" w:hAnsi="Palatino Linotype"/>
          <w:sz w:val="28"/>
          <w:szCs w:val="28"/>
          <w:lang w:val="uk-UA"/>
        </w:rPr>
        <w:t>дноразову допомогу в разі стійкої втрати професійної працездатності або смерті потерпілого;</w:t>
      </w:r>
    </w:p>
    <w:p w:rsidR="003A694F" w:rsidRPr="003A694F" w:rsidRDefault="003A694F" w:rsidP="003A694F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3A694F">
        <w:rPr>
          <w:rFonts w:ascii="Palatino Linotype" w:hAnsi="Palatino Linotype"/>
          <w:sz w:val="28"/>
          <w:szCs w:val="28"/>
          <w:lang w:val="uk-UA"/>
        </w:rPr>
        <w:t>Б) одноразову допомогу в разі організації підприємницької діяльності;</w:t>
      </w:r>
    </w:p>
    <w:p w:rsidR="003A694F" w:rsidRPr="003A694F" w:rsidRDefault="003A694F" w:rsidP="003A694F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3A694F">
        <w:rPr>
          <w:rFonts w:ascii="Palatino Linotype" w:hAnsi="Palatino Linotype"/>
          <w:sz w:val="28"/>
          <w:szCs w:val="28"/>
          <w:lang w:val="uk-UA"/>
        </w:rPr>
        <w:t>В) відшкодування вартості ритуальних послуг, пов’язаних з похованням померлого</w:t>
      </w:r>
      <w:r>
        <w:rPr>
          <w:rFonts w:ascii="Palatino Linotype" w:hAnsi="Palatino Linotype"/>
          <w:sz w:val="28"/>
          <w:szCs w:val="28"/>
          <w:lang w:val="uk-UA"/>
        </w:rPr>
        <w:t>;</w:t>
      </w:r>
    </w:p>
    <w:p w:rsidR="00494B98" w:rsidRDefault="003A694F" w:rsidP="003A694F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3A694F">
        <w:rPr>
          <w:rFonts w:ascii="Palatino Linotype" w:hAnsi="Palatino Linotype"/>
          <w:sz w:val="28"/>
          <w:szCs w:val="28"/>
          <w:lang w:val="uk-UA"/>
        </w:rPr>
        <w:t>Г) щомісячну страхову виплату в разі часткової чи повної втрати працездатності</w:t>
      </w:r>
      <w:r>
        <w:rPr>
          <w:rFonts w:ascii="Palatino Linotype" w:hAnsi="Palatino Linotype"/>
          <w:sz w:val="28"/>
          <w:szCs w:val="28"/>
          <w:lang w:val="uk-UA"/>
        </w:rPr>
        <w:t>.</w:t>
      </w:r>
    </w:p>
    <w:p w:rsidR="00494B98" w:rsidRPr="00494B98" w:rsidRDefault="00494B98" w:rsidP="006603BA">
      <w:pPr>
        <w:pStyle w:val="a3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9546D7" w:rsidRPr="00EF64F9" w:rsidRDefault="009546D7" w:rsidP="009546D7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F64F9">
        <w:rPr>
          <w:rFonts w:ascii="Palatino Linotype" w:eastAsia="Arial Unicode MS" w:hAnsi="Palatino Linotype"/>
          <w:b/>
          <w:sz w:val="28"/>
          <w:szCs w:val="28"/>
          <w:lang w:val="uk-UA"/>
        </w:rPr>
        <w:t xml:space="preserve">Рекомендована література </w:t>
      </w:r>
      <w:r w:rsidRPr="00EF64F9">
        <w:rPr>
          <w:rFonts w:ascii="Palatino Linotype" w:eastAsia="Arial Unicode MS" w:hAnsi="Palatino Linotype"/>
          <w:b/>
          <w:sz w:val="28"/>
          <w:szCs w:val="28"/>
        </w:rPr>
        <w:t>[</w:t>
      </w:r>
      <w:r w:rsidR="00ED4A6D">
        <w:rPr>
          <w:rFonts w:ascii="Palatino Linotype" w:eastAsia="Arial Unicode MS" w:hAnsi="Palatino Linotype"/>
          <w:b/>
          <w:sz w:val="28"/>
          <w:szCs w:val="28"/>
          <w:lang w:val="uk-UA"/>
        </w:rPr>
        <w:t xml:space="preserve">1; 4; </w:t>
      </w:r>
      <w:r w:rsidRPr="00EF64F9">
        <w:rPr>
          <w:rFonts w:ascii="Palatino Linotype" w:eastAsia="Arial Unicode MS" w:hAnsi="Palatino Linotype"/>
          <w:b/>
          <w:sz w:val="28"/>
          <w:szCs w:val="28"/>
          <w:lang w:val="uk-UA"/>
        </w:rPr>
        <w:t>16; 17; 18</w:t>
      </w:r>
      <w:r w:rsidR="00ED4A6D">
        <w:rPr>
          <w:rFonts w:ascii="Palatino Linotype" w:eastAsia="Arial Unicode MS" w:hAnsi="Palatino Linotype"/>
          <w:b/>
          <w:sz w:val="28"/>
          <w:szCs w:val="28"/>
          <w:lang w:val="uk-UA"/>
        </w:rPr>
        <w:t>; 19; 25; 26</w:t>
      </w:r>
      <w:r w:rsidRPr="00EF64F9">
        <w:rPr>
          <w:rFonts w:ascii="Palatino Linotype" w:eastAsia="Arial Unicode MS" w:hAnsi="Palatino Linotype"/>
          <w:b/>
          <w:sz w:val="28"/>
          <w:szCs w:val="28"/>
        </w:rPr>
        <w:t>]</w:t>
      </w:r>
      <w:r w:rsidRPr="00EF64F9">
        <w:rPr>
          <w:rFonts w:ascii="Palatino Linotype" w:eastAsia="Arial Unicode MS" w:hAnsi="Palatino Linotype"/>
          <w:b/>
          <w:sz w:val="28"/>
          <w:szCs w:val="28"/>
          <w:lang w:val="uk-UA"/>
        </w:rPr>
        <w:t>.</w:t>
      </w:r>
    </w:p>
    <w:p w:rsidR="009546D7" w:rsidRDefault="009546D7" w:rsidP="001D2835">
      <w:pPr>
        <w:spacing w:after="0" w:line="360" w:lineRule="auto"/>
        <w:ind w:firstLine="708"/>
        <w:rPr>
          <w:rFonts w:ascii="Palatino Linotype" w:hAnsi="Palatino Linotype" w:cs="Arial,Italic"/>
          <w:b/>
          <w:iCs/>
          <w:sz w:val="28"/>
          <w:szCs w:val="28"/>
          <w:lang w:val="uk-UA"/>
        </w:rPr>
      </w:pPr>
    </w:p>
    <w:p w:rsidR="009546D7" w:rsidRPr="009546D7" w:rsidRDefault="009546D7" w:rsidP="009546D7">
      <w:pPr>
        <w:pStyle w:val="a3"/>
        <w:ind w:firstLine="708"/>
        <w:rPr>
          <w:rFonts w:ascii="Palatino Linotype" w:hAnsi="Palatino Linotype" w:cstheme="minorHAnsi"/>
          <w:b/>
          <w:bCs/>
          <w:sz w:val="28"/>
          <w:szCs w:val="28"/>
          <w:lang w:val="uk-UA" w:eastAsia="ar-SA"/>
        </w:rPr>
      </w:pPr>
      <w:r w:rsidRPr="009546D7">
        <w:rPr>
          <w:rFonts w:ascii="Palatino Linotype" w:hAnsi="Palatino Linotype" w:cs="Arial,Italic"/>
          <w:b/>
          <w:iCs/>
          <w:sz w:val="28"/>
          <w:szCs w:val="28"/>
          <w:lang w:val="uk-UA"/>
        </w:rPr>
        <w:t xml:space="preserve">Тема 10. </w:t>
      </w:r>
      <w:r w:rsidRPr="009546D7">
        <w:rPr>
          <w:rFonts w:ascii="Palatino Linotype" w:hAnsi="Palatino Linotype" w:cstheme="minorHAnsi"/>
          <w:b/>
          <w:bCs/>
          <w:sz w:val="28"/>
          <w:szCs w:val="28"/>
          <w:lang w:val="uk-UA" w:eastAsia="ar-SA"/>
        </w:rPr>
        <w:t>Державний кредит і державний борг</w:t>
      </w:r>
    </w:p>
    <w:p w:rsidR="009546D7" w:rsidRPr="00EF64F9" w:rsidRDefault="009546D7" w:rsidP="009546D7">
      <w:pPr>
        <w:pStyle w:val="a3"/>
        <w:jc w:val="both"/>
        <w:rPr>
          <w:rFonts w:ascii="Palatino Linotype" w:hAnsi="Palatino Linotype" w:cs="Arial,Italic"/>
          <w:i/>
          <w:iCs/>
          <w:sz w:val="28"/>
          <w:szCs w:val="28"/>
          <w:lang w:val="uk-UA"/>
        </w:rPr>
      </w:pPr>
    </w:p>
    <w:p w:rsidR="009546D7" w:rsidRPr="00EF64F9" w:rsidRDefault="009546D7" w:rsidP="009546D7">
      <w:pPr>
        <w:pStyle w:val="a3"/>
        <w:ind w:firstLine="708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EF64F9">
        <w:rPr>
          <w:rFonts w:ascii="Palatino Linotype" w:hAnsi="Palatino Linotype"/>
          <w:b/>
          <w:sz w:val="28"/>
          <w:szCs w:val="28"/>
          <w:lang w:val="uk-UA"/>
        </w:rPr>
        <w:t xml:space="preserve">Мета: </w:t>
      </w:r>
      <w:r>
        <w:rPr>
          <w:rFonts w:ascii="Palatino Linotype" w:hAnsi="Palatino Linotype"/>
          <w:i/>
          <w:sz w:val="28"/>
          <w:szCs w:val="28"/>
          <w:lang w:val="uk-UA"/>
        </w:rPr>
        <w:t>дослідити економічну сутність державного кредиту</w:t>
      </w:r>
      <w:r w:rsidRPr="00EF64F9">
        <w:rPr>
          <w:rFonts w:ascii="Palatino Linotype" w:hAnsi="Palatino Linotype"/>
          <w:i/>
          <w:sz w:val="28"/>
          <w:szCs w:val="28"/>
          <w:lang w:val="uk-UA"/>
        </w:rPr>
        <w:t xml:space="preserve">, </w:t>
      </w:r>
      <w:r>
        <w:rPr>
          <w:rFonts w:ascii="Palatino Linotype" w:hAnsi="Palatino Linotype"/>
          <w:i/>
          <w:sz w:val="28"/>
          <w:szCs w:val="28"/>
          <w:lang w:val="uk-UA"/>
        </w:rPr>
        <w:t xml:space="preserve">охарактеризувати роль державного кредиту в економіці держави, визначити функції і форми державного кредиту, </w:t>
      </w:r>
      <w:r>
        <w:rPr>
          <w:rFonts w:ascii="Palatino Linotype" w:hAnsi="Palatino Linotype"/>
          <w:bCs/>
          <w:i/>
          <w:sz w:val="28"/>
          <w:szCs w:val="28"/>
          <w:lang w:val="uk-UA"/>
        </w:rPr>
        <w:t>ознайомитися зі структурою державного боргу України.</w:t>
      </w:r>
    </w:p>
    <w:p w:rsidR="009546D7" w:rsidRDefault="009546D7" w:rsidP="009546D7">
      <w:pPr>
        <w:pStyle w:val="a3"/>
        <w:ind w:firstLine="708"/>
        <w:rPr>
          <w:rFonts w:ascii="Palatino Linotype" w:hAnsi="Palatino Linotype"/>
          <w:b/>
          <w:sz w:val="28"/>
          <w:szCs w:val="28"/>
          <w:lang w:val="uk-UA"/>
        </w:rPr>
      </w:pPr>
    </w:p>
    <w:p w:rsidR="009546D7" w:rsidRPr="001D2835" w:rsidRDefault="009546D7" w:rsidP="009546D7">
      <w:pPr>
        <w:pStyle w:val="a3"/>
        <w:ind w:firstLine="709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1D2835">
        <w:rPr>
          <w:rFonts w:ascii="Palatino Linotype" w:hAnsi="Palatino Linotype"/>
          <w:b/>
          <w:sz w:val="28"/>
          <w:szCs w:val="28"/>
          <w:lang w:val="uk-UA"/>
        </w:rPr>
        <w:t>Питання теми</w:t>
      </w:r>
    </w:p>
    <w:p w:rsidR="009546D7" w:rsidRPr="009546D7" w:rsidRDefault="00C70889" w:rsidP="009546D7">
      <w:pPr>
        <w:pStyle w:val="ad"/>
        <w:spacing w:before="0" w:beforeAutospacing="0" w:after="0" w:afterAutospacing="0"/>
        <w:ind w:firstLine="709"/>
        <w:jc w:val="both"/>
        <w:textAlignment w:val="baseline"/>
        <w:rPr>
          <w:rFonts w:ascii="Palatino Linotype" w:hAnsi="Palatino Linotype"/>
          <w:sz w:val="28"/>
          <w:szCs w:val="28"/>
        </w:rPr>
      </w:pPr>
      <w:r>
        <w:rPr>
          <w:rFonts w:ascii="Palatino Linotype" w:eastAsia="Calibri" w:hAnsi="Palatino Linotype"/>
          <w:bCs/>
          <w:iCs/>
          <w:color w:val="000000"/>
          <w:kern w:val="24"/>
          <w:sz w:val="28"/>
          <w:szCs w:val="28"/>
          <w:lang w:val="uk-UA"/>
        </w:rPr>
        <w:t>10</w:t>
      </w:r>
      <w:r w:rsidR="009546D7" w:rsidRPr="009546D7">
        <w:rPr>
          <w:rFonts w:ascii="Palatino Linotype" w:eastAsia="Calibri" w:hAnsi="Palatino Linotype"/>
          <w:bCs/>
          <w:iCs/>
          <w:color w:val="000000"/>
          <w:kern w:val="24"/>
          <w:sz w:val="28"/>
          <w:szCs w:val="28"/>
          <w:lang w:val="uk-UA"/>
        </w:rPr>
        <w:t>.1.  Економічна сутність і роль державного кредиту. Функції державного кредиту</w:t>
      </w:r>
      <w:r w:rsidR="009546D7" w:rsidRPr="009546D7">
        <w:rPr>
          <w:rFonts w:ascii="Palatino Linotype" w:eastAsia="Calibri" w:hAnsi="Palatino Linotype"/>
          <w:color w:val="000000"/>
          <w:kern w:val="24"/>
          <w:sz w:val="28"/>
          <w:szCs w:val="28"/>
        </w:rPr>
        <w:t xml:space="preserve">. </w:t>
      </w:r>
      <w:r w:rsidR="009546D7" w:rsidRPr="009546D7">
        <w:rPr>
          <w:rFonts w:ascii="Palatino Linotype" w:eastAsia="Calibri" w:hAnsi="Palatino Linotype"/>
          <w:bCs/>
          <w:iCs/>
          <w:color w:val="000000"/>
          <w:kern w:val="24"/>
          <w:sz w:val="28"/>
          <w:szCs w:val="28"/>
          <w:lang w:val="uk-UA"/>
        </w:rPr>
        <w:t>Форми державного кредиту</w:t>
      </w:r>
      <w:r w:rsidR="009546D7">
        <w:rPr>
          <w:rFonts w:ascii="Palatino Linotype" w:eastAsia="Calibri" w:hAnsi="Palatino Linotype"/>
          <w:bCs/>
          <w:iCs/>
          <w:color w:val="000000"/>
          <w:kern w:val="24"/>
          <w:sz w:val="28"/>
          <w:szCs w:val="28"/>
          <w:lang w:val="uk-UA"/>
        </w:rPr>
        <w:t>.</w:t>
      </w:r>
    </w:p>
    <w:p w:rsidR="009546D7" w:rsidRPr="009546D7" w:rsidRDefault="00C70889" w:rsidP="009546D7">
      <w:pPr>
        <w:pStyle w:val="ad"/>
        <w:spacing w:before="0" w:beforeAutospacing="0" w:after="0" w:afterAutospacing="0"/>
        <w:ind w:firstLine="709"/>
        <w:jc w:val="both"/>
        <w:textAlignment w:val="baseline"/>
        <w:rPr>
          <w:rFonts w:ascii="Palatino Linotype" w:hAnsi="Palatino Linotype"/>
          <w:sz w:val="28"/>
          <w:szCs w:val="28"/>
        </w:rPr>
      </w:pPr>
      <w:r>
        <w:rPr>
          <w:rFonts w:ascii="Palatino Linotype" w:eastAsia="Calibri" w:hAnsi="Palatino Linotype"/>
          <w:bCs/>
          <w:iCs/>
          <w:color w:val="000000"/>
          <w:kern w:val="24"/>
          <w:sz w:val="28"/>
          <w:szCs w:val="28"/>
          <w:lang w:val="uk-UA"/>
        </w:rPr>
        <w:t>10</w:t>
      </w:r>
      <w:r w:rsidR="009546D7" w:rsidRPr="009546D7">
        <w:rPr>
          <w:rFonts w:ascii="Palatino Linotype" w:eastAsia="Calibri" w:hAnsi="Palatino Linotype"/>
          <w:bCs/>
          <w:iCs/>
          <w:color w:val="000000"/>
          <w:kern w:val="24"/>
          <w:sz w:val="28"/>
          <w:szCs w:val="28"/>
          <w:lang w:val="uk-UA"/>
        </w:rPr>
        <w:t>.2.  Структура державного боргу та механізм його формування.  Управління державним боргом і його обслуговування</w:t>
      </w:r>
      <w:r w:rsidR="009546D7">
        <w:rPr>
          <w:rFonts w:ascii="Palatino Linotype" w:eastAsia="Calibri" w:hAnsi="Palatino Linotype"/>
          <w:bCs/>
          <w:iCs/>
          <w:color w:val="000000"/>
          <w:kern w:val="24"/>
          <w:sz w:val="28"/>
          <w:szCs w:val="28"/>
          <w:lang w:val="uk-UA"/>
        </w:rPr>
        <w:t>.</w:t>
      </w:r>
    </w:p>
    <w:p w:rsidR="009546D7" w:rsidRDefault="009546D7" w:rsidP="009546D7">
      <w:pPr>
        <w:pStyle w:val="a3"/>
        <w:ind w:firstLine="709"/>
        <w:jc w:val="both"/>
        <w:rPr>
          <w:rFonts w:ascii="Palatino Linotype" w:hAnsi="Palatino Linotype"/>
          <w:b/>
          <w:sz w:val="28"/>
          <w:szCs w:val="28"/>
          <w:lang w:val="uk-UA"/>
        </w:rPr>
      </w:pPr>
    </w:p>
    <w:p w:rsidR="009546D7" w:rsidRPr="00372723" w:rsidRDefault="009546D7" w:rsidP="009546D7">
      <w:pPr>
        <w:pStyle w:val="a3"/>
        <w:ind w:firstLine="709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372723">
        <w:rPr>
          <w:rFonts w:ascii="Palatino Linotype" w:hAnsi="Palatino Linotype"/>
          <w:b/>
          <w:sz w:val="28"/>
          <w:szCs w:val="28"/>
          <w:lang w:val="uk-UA"/>
        </w:rPr>
        <w:t>Завдання для самостійної роботи д</w:t>
      </w:r>
      <w:r>
        <w:rPr>
          <w:rFonts w:ascii="Palatino Linotype" w:hAnsi="Palatino Linotype"/>
          <w:b/>
          <w:sz w:val="28"/>
          <w:szCs w:val="28"/>
          <w:lang w:val="uk-UA"/>
        </w:rPr>
        <w:t>о теми 10</w:t>
      </w:r>
    </w:p>
    <w:p w:rsidR="00C70889" w:rsidRDefault="00C70889" w:rsidP="00C70889">
      <w:pPr>
        <w:spacing w:after="0" w:line="240" w:lineRule="auto"/>
        <w:ind w:firstLine="708"/>
        <w:jc w:val="both"/>
        <w:rPr>
          <w:rFonts w:ascii="Cambria" w:hAnsi="Cambria"/>
          <w:b/>
          <w:sz w:val="28"/>
          <w:szCs w:val="28"/>
          <w:lang w:val="uk-UA"/>
        </w:rPr>
      </w:pPr>
    </w:p>
    <w:p w:rsidR="0053765A" w:rsidRPr="006603BA" w:rsidRDefault="00C70889" w:rsidP="006603BA">
      <w:pPr>
        <w:spacing w:after="0" w:line="240" w:lineRule="auto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C70889">
        <w:rPr>
          <w:rFonts w:ascii="Palatino Linotype" w:hAnsi="Palatino Linotype"/>
          <w:b/>
          <w:sz w:val="28"/>
          <w:szCs w:val="28"/>
          <w:lang w:val="uk-UA"/>
        </w:rPr>
        <w:t>Завдання 10.1</w:t>
      </w:r>
      <w:r w:rsidRPr="00C70889">
        <w:rPr>
          <w:rFonts w:ascii="Palatino Linotype" w:hAnsi="Palatino Linotype"/>
          <w:sz w:val="28"/>
          <w:szCs w:val="28"/>
          <w:lang w:val="uk-UA"/>
        </w:rPr>
        <w:t>. До зазначених термінів виберіть правильне визначення серед тих, що наведені нижче.</w:t>
      </w:r>
    </w:p>
    <w:p w:rsidR="00C70889" w:rsidRPr="00C70889" w:rsidRDefault="00C70889" w:rsidP="00C70889">
      <w:pPr>
        <w:spacing w:after="0" w:line="240" w:lineRule="auto"/>
        <w:ind w:firstLine="708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C70889">
        <w:rPr>
          <w:rFonts w:ascii="Palatino Linotype" w:hAnsi="Palatino Linotype"/>
          <w:i/>
          <w:sz w:val="28"/>
          <w:szCs w:val="28"/>
          <w:lang w:val="uk-UA"/>
        </w:rPr>
        <w:t>Терміни:</w:t>
      </w:r>
    </w:p>
    <w:p w:rsidR="00C70889" w:rsidRPr="00C70889" w:rsidRDefault="00C70889" w:rsidP="00C70889">
      <w:pPr>
        <w:spacing w:after="0" w:line="240" w:lineRule="auto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C70889">
        <w:rPr>
          <w:rFonts w:ascii="Palatino Linotype" w:hAnsi="Palatino Linotype"/>
          <w:sz w:val="28"/>
          <w:szCs w:val="28"/>
          <w:lang w:val="uk-UA"/>
        </w:rPr>
        <w:t>бюджетний дефіцит;</w:t>
      </w:r>
    </w:p>
    <w:p w:rsidR="00C70889" w:rsidRPr="00C70889" w:rsidRDefault="00C70889" w:rsidP="00C70889">
      <w:pPr>
        <w:spacing w:after="0" w:line="240" w:lineRule="auto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C70889">
        <w:rPr>
          <w:rFonts w:ascii="Palatino Linotype" w:hAnsi="Palatino Linotype"/>
          <w:sz w:val="28"/>
          <w:szCs w:val="28"/>
          <w:lang w:val="uk-UA"/>
        </w:rPr>
        <w:t>структурний дефіцит;</w:t>
      </w:r>
    </w:p>
    <w:p w:rsidR="00C70889" w:rsidRPr="00C70889" w:rsidRDefault="00C70889" w:rsidP="00C70889">
      <w:pPr>
        <w:spacing w:after="0" w:line="240" w:lineRule="auto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C70889">
        <w:rPr>
          <w:rFonts w:ascii="Palatino Linotype" w:hAnsi="Palatino Linotype"/>
          <w:sz w:val="28"/>
          <w:szCs w:val="28"/>
          <w:lang w:val="uk-UA"/>
        </w:rPr>
        <w:t>прихований дефіцит;</w:t>
      </w:r>
    </w:p>
    <w:p w:rsidR="00C70889" w:rsidRPr="00C70889" w:rsidRDefault="00C70889" w:rsidP="00C70889">
      <w:pPr>
        <w:spacing w:after="0" w:line="240" w:lineRule="auto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C70889">
        <w:rPr>
          <w:rFonts w:ascii="Palatino Linotype" w:hAnsi="Palatino Linotype"/>
          <w:sz w:val="28"/>
          <w:szCs w:val="28"/>
          <w:lang w:val="uk-UA"/>
        </w:rPr>
        <w:t>дефолт;</w:t>
      </w:r>
    </w:p>
    <w:p w:rsidR="00C70889" w:rsidRPr="00C70889" w:rsidRDefault="00C70889" w:rsidP="00C70889">
      <w:pPr>
        <w:spacing w:after="0" w:line="240" w:lineRule="auto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C70889">
        <w:rPr>
          <w:rFonts w:ascii="Palatino Linotype" w:hAnsi="Palatino Linotype"/>
          <w:sz w:val="28"/>
          <w:szCs w:val="28"/>
          <w:lang w:val="uk-UA"/>
        </w:rPr>
        <w:t>сеньйораж;</w:t>
      </w:r>
    </w:p>
    <w:p w:rsidR="00C70889" w:rsidRPr="00C70889" w:rsidRDefault="00C70889" w:rsidP="00C70889">
      <w:pPr>
        <w:spacing w:after="0" w:line="240" w:lineRule="auto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C70889">
        <w:rPr>
          <w:rFonts w:ascii="Palatino Linotype" w:hAnsi="Palatino Linotype"/>
          <w:sz w:val="28"/>
          <w:szCs w:val="28"/>
          <w:lang w:val="uk-UA"/>
        </w:rPr>
        <w:t xml:space="preserve">секвестр. </w:t>
      </w:r>
    </w:p>
    <w:p w:rsidR="00C70889" w:rsidRPr="00C70889" w:rsidRDefault="00C70889" w:rsidP="00C70889">
      <w:pPr>
        <w:spacing w:after="0" w:line="240" w:lineRule="auto"/>
        <w:ind w:firstLine="708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C70889">
        <w:rPr>
          <w:rFonts w:ascii="Palatino Linotype" w:hAnsi="Palatino Linotype"/>
          <w:i/>
          <w:sz w:val="28"/>
          <w:szCs w:val="28"/>
          <w:lang w:val="uk-UA"/>
        </w:rPr>
        <w:lastRenderedPageBreak/>
        <w:t xml:space="preserve">Визначення: </w:t>
      </w:r>
    </w:p>
    <w:p w:rsidR="00C70889" w:rsidRPr="00C70889" w:rsidRDefault="00C70889" w:rsidP="00C70889">
      <w:pPr>
        <w:tabs>
          <w:tab w:val="left" w:pos="426"/>
        </w:tabs>
        <w:spacing w:after="0" w:line="240" w:lineRule="auto"/>
        <w:ind w:firstLine="426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 w:rsidRPr="00C7088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ab/>
        <w:t>А) занижена величина фактичного бюджетного дефіциту і державного боргу, що нерідко робиться цілеспрямовано і є результатом певної політичної ситуації;</w:t>
      </w:r>
    </w:p>
    <w:p w:rsidR="00C70889" w:rsidRPr="00C70889" w:rsidRDefault="00C70889" w:rsidP="00C70889">
      <w:pPr>
        <w:tabs>
          <w:tab w:val="left" w:pos="426"/>
        </w:tabs>
        <w:spacing w:after="0" w:line="240" w:lineRule="auto"/>
        <w:ind w:firstLine="426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 w:rsidRPr="00C7088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ab/>
        <w:t>Б) невиплата країною фінансових зобов’язань за державними запозиченнями;</w:t>
      </w:r>
    </w:p>
    <w:p w:rsidR="00C70889" w:rsidRPr="00C70889" w:rsidRDefault="00C70889" w:rsidP="00C70889">
      <w:pPr>
        <w:tabs>
          <w:tab w:val="left" w:pos="426"/>
        </w:tabs>
        <w:spacing w:after="0" w:line="240" w:lineRule="auto"/>
        <w:ind w:firstLine="426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 w:rsidRPr="00C7088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ab/>
        <w:t>В) обмеження видатків шляхом пропорційного їхнього скорочення;</w:t>
      </w:r>
    </w:p>
    <w:p w:rsidR="00C70889" w:rsidRPr="00C70889" w:rsidRDefault="00C70889" w:rsidP="00C70889">
      <w:pPr>
        <w:tabs>
          <w:tab w:val="left" w:pos="426"/>
        </w:tabs>
        <w:spacing w:after="0" w:line="240" w:lineRule="auto"/>
        <w:ind w:firstLine="426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 w:rsidRPr="00C7088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ab/>
        <w:t>Г) дефіцит, який є результатом свідомої активної (дискреційної) політики держави, що передбачає маніпулювання податками і урядовими видатками з метою зміни реального обсягу національного виробництва і зайнятості, контролю над інфляцією та прискорення економічного зростання задля запобігання спаду виробництва в країні</w:t>
      </w:r>
    </w:p>
    <w:p w:rsidR="00C70889" w:rsidRPr="00C70889" w:rsidRDefault="00C70889" w:rsidP="00C70889">
      <w:pPr>
        <w:spacing w:after="0" w:line="240" w:lineRule="auto"/>
        <w:ind w:firstLine="708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 w:rsidRPr="00C7088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Д) дохід від друкування та карбування грошей;</w:t>
      </w:r>
    </w:p>
    <w:p w:rsidR="00C70889" w:rsidRPr="00C70889" w:rsidRDefault="00C70889" w:rsidP="00C70889">
      <w:pPr>
        <w:spacing w:after="0" w:line="240" w:lineRule="auto"/>
        <w:ind w:firstLine="708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 w:rsidRPr="00C70889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Е) перевищення видатків бюджету над його доходами (з урахуванням різниці між наданням кредитів з бюджету та поверненням кредитів до бюджету)</w:t>
      </w:r>
      <w:r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.</w:t>
      </w:r>
    </w:p>
    <w:p w:rsidR="00C70889" w:rsidRPr="00C70889" w:rsidRDefault="00C70889" w:rsidP="00C70889">
      <w:pPr>
        <w:tabs>
          <w:tab w:val="left" w:pos="426"/>
        </w:tabs>
        <w:spacing w:after="0" w:line="240" w:lineRule="auto"/>
        <w:ind w:firstLine="426"/>
        <w:jc w:val="both"/>
        <w:rPr>
          <w:rFonts w:ascii="Cambria" w:hAnsi="Cambria" w:cs="Arial"/>
          <w:sz w:val="28"/>
          <w:szCs w:val="28"/>
          <w:lang w:val="uk-UA"/>
        </w:rPr>
      </w:pPr>
    </w:p>
    <w:p w:rsidR="00C70889" w:rsidRPr="00C70889" w:rsidRDefault="00C70889" w:rsidP="00C70889">
      <w:pPr>
        <w:tabs>
          <w:tab w:val="left" w:pos="851"/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DF1A06">
        <w:rPr>
          <w:rFonts w:ascii="Palatino Linotype" w:hAnsi="Palatino Linotype"/>
          <w:b/>
          <w:sz w:val="28"/>
          <w:szCs w:val="28"/>
          <w:lang w:val="uk-UA"/>
        </w:rPr>
        <w:t>Завдання 10</w:t>
      </w:r>
      <w:r w:rsidRPr="00C70889">
        <w:rPr>
          <w:rFonts w:ascii="Palatino Linotype" w:hAnsi="Palatino Linotype"/>
          <w:b/>
          <w:sz w:val="28"/>
          <w:szCs w:val="28"/>
          <w:lang w:val="uk-UA"/>
        </w:rPr>
        <w:t>.2</w:t>
      </w:r>
      <w:r w:rsidRPr="00C70889">
        <w:rPr>
          <w:rFonts w:ascii="Palatino Linotype" w:hAnsi="Palatino Linotype"/>
          <w:sz w:val="28"/>
          <w:szCs w:val="28"/>
          <w:lang w:val="uk-UA"/>
        </w:rPr>
        <w:t xml:space="preserve">. На   підставі   даних Національного  банку України </w:t>
      </w:r>
      <w:r w:rsidRPr="00C70889">
        <w:rPr>
          <w:rFonts w:ascii="Palatino Linotype" w:hAnsi="Palatino Linotype"/>
          <w:sz w:val="28"/>
          <w:szCs w:val="28"/>
        </w:rPr>
        <w:t>[</w:t>
      </w:r>
      <w:r w:rsidR="00ED4A6D">
        <w:rPr>
          <w:rFonts w:ascii="Palatino Linotype" w:hAnsi="Palatino Linotype"/>
          <w:sz w:val="28"/>
          <w:szCs w:val="28"/>
          <w:lang w:val="uk-UA"/>
        </w:rPr>
        <w:t>27</w:t>
      </w:r>
      <w:r w:rsidRPr="00C70889">
        <w:rPr>
          <w:rFonts w:ascii="Palatino Linotype" w:hAnsi="Palatino Linotype"/>
          <w:sz w:val="28"/>
          <w:szCs w:val="28"/>
        </w:rPr>
        <w:t>]</w:t>
      </w:r>
      <w:r w:rsidRPr="00C70889">
        <w:rPr>
          <w:rFonts w:ascii="Palatino Linotype" w:hAnsi="Palatino Linotype"/>
          <w:sz w:val="28"/>
          <w:szCs w:val="28"/>
          <w:lang w:val="uk-UA"/>
        </w:rPr>
        <w:t xml:space="preserve"> проаналізувати динамік</w:t>
      </w:r>
      <w:r w:rsidRPr="00DF1A06">
        <w:rPr>
          <w:rFonts w:ascii="Palatino Linotype" w:hAnsi="Palatino Linotype"/>
          <w:sz w:val="28"/>
          <w:szCs w:val="28"/>
          <w:lang w:val="uk-UA"/>
        </w:rPr>
        <w:t>у державного боргу</w:t>
      </w:r>
      <w:r w:rsidRPr="00C70889">
        <w:rPr>
          <w:rFonts w:ascii="Palatino Linotype" w:hAnsi="Palatino Linotype"/>
          <w:sz w:val="28"/>
          <w:szCs w:val="28"/>
          <w:lang w:val="uk-UA"/>
        </w:rPr>
        <w:t xml:space="preserve"> України за останні 5 років. Результати розрахунків пред</w:t>
      </w:r>
      <w:r w:rsidRPr="00DF1A06">
        <w:rPr>
          <w:rFonts w:ascii="Palatino Linotype" w:hAnsi="Palatino Linotype"/>
          <w:sz w:val="28"/>
          <w:szCs w:val="28"/>
          <w:lang w:val="uk-UA"/>
        </w:rPr>
        <w:t>ставити у вигляді таблиці 10</w:t>
      </w:r>
      <w:r w:rsidRPr="00C70889">
        <w:rPr>
          <w:rFonts w:ascii="Palatino Linotype" w:hAnsi="Palatino Linotype"/>
          <w:sz w:val="28"/>
          <w:szCs w:val="28"/>
          <w:lang w:val="uk-UA"/>
        </w:rPr>
        <w:t>.1.</w:t>
      </w:r>
    </w:p>
    <w:p w:rsidR="00C70889" w:rsidRDefault="00C70889" w:rsidP="00C70889">
      <w:pPr>
        <w:tabs>
          <w:tab w:val="left" w:pos="851"/>
          <w:tab w:val="left" w:pos="993"/>
          <w:tab w:val="left" w:pos="1134"/>
        </w:tabs>
        <w:spacing w:after="0" w:line="240" w:lineRule="auto"/>
        <w:ind w:firstLine="709"/>
        <w:jc w:val="right"/>
        <w:rPr>
          <w:rFonts w:ascii="Cambria" w:hAnsi="Cambria"/>
          <w:sz w:val="28"/>
          <w:szCs w:val="28"/>
          <w:lang w:val="uk-UA"/>
        </w:rPr>
      </w:pPr>
    </w:p>
    <w:p w:rsidR="00C70889" w:rsidRDefault="00C70889" w:rsidP="00C70889">
      <w:pPr>
        <w:tabs>
          <w:tab w:val="left" w:pos="851"/>
          <w:tab w:val="left" w:pos="993"/>
          <w:tab w:val="left" w:pos="1134"/>
        </w:tabs>
        <w:spacing w:after="0" w:line="240" w:lineRule="auto"/>
        <w:ind w:firstLine="709"/>
        <w:jc w:val="right"/>
        <w:rPr>
          <w:rFonts w:ascii="Cambria" w:hAnsi="Cambria"/>
          <w:sz w:val="28"/>
          <w:szCs w:val="28"/>
          <w:lang w:val="uk-UA"/>
        </w:rPr>
      </w:pPr>
    </w:p>
    <w:p w:rsidR="00C70889" w:rsidRPr="00C70889" w:rsidRDefault="00C70889" w:rsidP="00C70889">
      <w:pPr>
        <w:tabs>
          <w:tab w:val="left" w:pos="851"/>
          <w:tab w:val="left" w:pos="993"/>
          <w:tab w:val="left" w:pos="1134"/>
        </w:tabs>
        <w:spacing w:after="0" w:line="240" w:lineRule="auto"/>
        <w:ind w:firstLine="709"/>
        <w:jc w:val="right"/>
        <w:rPr>
          <w:rFonts w:ascii="Palatino Linotype" w:hAnsi="Palatino Linotype"/>
          <w:sz w:val="28"/>
          <w:szCs w:val="28"/>
          <w:lang w:val="uk-UA"/>
        </w:rPr>
      </w:pPr>
      <w:r w:rsidRPr="00DF1A06">
        <w:rPr>
          <w:rFonts w:ascii="Palatino Linotype" w:hAnsi="Palatino Linotype"/>
          <w:sz w:val="28"/>
          <w:szCs w:val="28"/>
          <w:lang w:val="uk-UA"/>
        </w:rPr>
        <w:t>Таблиця 10</w:t>
      </w:r>
      <w:r w:rsidRPr="00C70889">
        <w:rPr>
          <w:rFonts w:ascii="Palatino Linotype" w:hAnsi="Palatino Linotype"/>
          <w:sz w:val="28"/>
          <w:szCs w:val="28"/>
          <w:lang w:val="uk-UA"/>
        </w:rPr>
        <w:t>.1</w:t>
      </w:r>
    </w:p>
    <w:p w:rsidR="00C70889" w:rsidRPr="00C70889" w:rsidRDefault="00C70889" w:rsidP="00C70889">
      <w:pPr>
        <w:tabs>
          <w:tab w:val="left" w:pos="851"/>
          <w:tab w:val="left" w:pos="993"/>
          <w:tab w:val="left" w:pos="1134"/>
        </w:tabs>
        <w:spacing w:after="0" w:line="240" w:lineRule="auto"/>
        <w:ind w:firstLine="709"/>
        <w:jc w:val="center"/>
        <w:rPr>
          <w:rFonts w:ascii="Palatino Linotype" w:hAnsi="Palatino Linotype"/>
          <w:sz w:val="28"/>
          <w:szCs w:val="28"/>
          <w:lang w:val="uk-UA"/>
        </w:rPr>
      </w:pPr>
      <w:r w:rsidRPr="00C70889">
        <w:rPr>
          <w:rFonts w:ascii="Palatino Linotype" w:hAnsi="Palatino Linotype"/>
          <w:sz w:val="28"/>
          <w:szCs w:val="28"/>
          <w:lang w:val="uk-UA"/>
        </w:rPr>
        <w:t xml:space="preserve">Динаміка дефіциту державного бюджету України </w:t>
      </w:r>
    </w:p>
    <w:p w:rsidR="00C70889" w:rsidRPr="00C70889" w:rsidRDefault="00C70889" w:rsidP="00C70889">
      <w:pPr>
        <w:tabs>
          <w:tab w:val="left" w:pos="851"/>
          <w:tab w:val="left" w:pos="993"/>
          <w:tab w:val="left" w:pos="1134"/>
        </w:tabs>
        <w:spacing w:after="0" w:line="240" w:lineRule="auto"/>
        <w:ind w:firstLine="709"/>
        <w:jc w:val="center"/>
        <w:rPr>
          <w:rFonts w:ascii="Palatino Linotype" w:hAnsi="Palatino Linotype"/>
          <w:sz w:val="28"/>
          <w:szCs w:val="28"/>
          <w:lang w:val="uk-UA"/>
        </w:rPr>
      </w:pPr>
      <w:r w:rsidRPr="00C70889">
        <w:rPr>
          <w:rFonts w:ascii="Palatino Linotype" w:hAnsi="Palatino Linotype"/>
          <w:sz w:val="28"/>
          <w:szCs w:val="28"/>
          <w:lang w:val="uk-UA"/>
        </w:rPr>
        <w:t>за 20__-20__ років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384"/>
        <w:gridCol w:w="2835"/>
        <w:gridCol w:w="2410"/>
        <w:gridCol w:w="2657"/>
      </w:tblGrid>
      <w:tr w:rsidR="00C70889" w:rsidRPr="00C70889" w:rsidTr="0053765A">
        <w:tc>
          <w:tcPr>
            <w:tcW w:w="1384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C70889">
              <w:rPr>
                <w:rFonts w:ascii="Palatino Linotype" w:hAnsi="Palatino Linotype"/>
                <w:sz w:val="28"/>
                <w:szCs w:val="28"/>
                <w:lang w:val="uk-UA"/>
              </w:rPr>
              <w:t>Рік</w:t>
            </w:r>
          </w:p>
        </w:tc>
        <w:tc>
          <w:tcPr>
            <w:tcW w:w="2835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DF1A06">
              <w:rPr>
                <w:rFonts w:ascii="Palatino Linotype" w:hAnsi="Palatino Linotype"/>
                <w:sz w:val="28"/>
                <w:szCs w:val="28"/>
                <w:lang w:val="uk-UA"/>
              </w:rPr>
              <w:t>Сума державного боргу</w:t>
            </w:r>
            <w:r w:rsidRPr="00C70889">
              <w:rPr>
                <w:rFonts w:ascii="Palatino Linotype" w:hAnsi="Palatino Linotype"/>
                <w:sz w:val="28"/>
                <w:szCs w:val="28"/>
                <w:lang w:val="uk-UA"/>
              </w:rPr>
              <w:t>, млн. грн.</w:t>
            </w:r>
          </w:p>
        </w:tc>
        <w:tc>
          <w:tcPr>
            <w:tcW w:w="2410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C70889">
              <w:rPr>
                <w:rFonts w:ascii="Palatino Linotype" w:hAnsi="Palatino Linotype"/>
                <w:sz w:val="28"/>
                <w:szCs w:val="28"/>
                <w:lang w:val="uk-UA"/>
              </w:rPr>
              <w:t xml:space="preserve">Абсолютне відхилення, </w:t>
            </w:r>
          </w:p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C70889">
              <w:rPr>
                <w:rFonts w:ascii="Palatino Linotype" w:hAnsi="Palatino Linotype"/>
                <w:sz w:val="28"/>
                <w:szCs w:val="28"/>
                <w:lang w:val="uk-UA"/>
              </w:rPr>
              <w:t>млн. грн.</w:t>
            </w:r>
          </w:p>
        </w:tc>
        <w:tc>
          <w:tcPr>
            <w:tcW w:w="2657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C70889">
              <w:rPr>
                <w:rFonts w:ascii="Palatino Linotype" w:hAnsi="Palatino Linotype"/>
                <w:sz w:val="28"/>
                <w:szCs w:val="28"/>
                <w:lang w:val="uk-UA"/>
              </w:rPr>
              <w:t xml:space="preserve">Темп зміни </w:t>
            </w:r>
          </w:p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jc w:val="center"/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C70889">
              <w:rPr>
                <w:rFonts w:ascii="Palatino Linotype" w:hAnsi="Palatino Linotype"/>
                <w:sz w:val="28"/>
                <w:szCs w:val="28"/>
                <w:lang w:val="uk-UA"/>
              </w:rPr>
              <w:t>(за базисним методом), %</w:t>
            </w:r>
          </w:p>
        </w:tc>
      </w:tr>
      <w:tr w:rsidR="00C70889" w:rsidRPr="00C70889" w:rsidTr="0053765A">
        <w:tc>
          <w:tcPr>
            <w:tcW w:w="1384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C70889">
              <w:rPr>
                <w:rFonts w:ascii="Palatino Linotype" w:hAnsi="Palatino Linotype"/>
                <w:sz w:val="28"/>
                <w:szCs w:val="28"/>
                <w:lang w:val="uk-UA"/>
              </w:rPr>
              <w:t>20__</w:t>
            </w:r>
          </w:p>
        </w:tc>
        <w:tc>
          <w:tcPr>
            <w:tcW w:w="2835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2410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2657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C70889" w:rsidRPr="00C70889" w:rsidTr="0053765A">
        <w:tc>
          <w:tcPr>
            <w:tcW w:w="1384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C70889">
              <w:rPr>
                <w:rFonts w:ascii="Palatino Linotype" w:hAnsi="Palatino Linotype"/>
                <w:sz w:val="28"/>
                <w:szCs w:val="28"/>
                <w:lang w:val="uk-UA"/>
              </w:rPr>
              <w:t>20__</w:t>
            </w:r>
          </w:p>
        </w:tc>
        <w:tc>
          <w:tcPr>
            <w:tcW w:w="2835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2410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2657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C70889" w:rsidRPr="00C70889" w:rsidTr="0053765A">
        <w:tc>
          <w:tcPr>
            <w:tcW w:w="1384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C70889">
              <w:rPr>
                <w:rFonts w:ascii="Palatino Linotype" w:hAnsi="Palatino Linotype"/>
                <w:sz w:val="28"/>
                <w:szCs w:val="28"/>
                <w:lang w:val="uk-UA"/>
              </w:rPr>
              <w:t>20__</w:t>
            </w:r>
          </w:p>
        </w:tc>
        <w:tc>
          <w:tcPr>
            <w:tcW w:w="2835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2410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2657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C70889" w:rsidRPr="00C70889" w:rsidTr="0053765A">
        <w:tc>
          <w:tcPr>
            <w:tcW w:w="1384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C70889">
              <w:rPr>
                <w:rFonts w:ascii="Palatino Linotype" w:hAnsi="Palatino Linotype"/>
                <w:sz w:val="28"/>
                <w:szCs w:val="28"/>
                <w:lang w:val="uk-UA"/>
              </w:rPr>
              <w:t>20__</w:t>
            </w:r>
          </w:p>
        </w:tc>
        <w:tc>
          <w:tcPr>
            <w:tcW w:w="2835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2410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2657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  <w:tr w:rsidR="00C70889" w:rsidRPr="00C70889" w:rsidTr="0053765A">
        <w:tc>
          <w:tcPr>
            <w:tcW w:w="1384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  <w:r w:rsidRPr="00C70889">
              <w:rPr>
                <w:rFonts w:ascii="Palatino Linotype" w:hAnsi="Palatino Linotype"/>
                <w:sz w:val="28"/>
                <w:szCs w:val="28"/>
                <w:lang w:val="uk-UA"/>
              </w:rPr>
              <w:t>20__</w:t>
            </w:r>
          </w:p>
        </w:tc>
        <w:tc>
          <w:tcPr>
            <w:tcW w:w="2835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2410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  <w:tc>
          <w:tcPr>
            <w:tcW w:w="2657" w:type="dxa"/>
          </w:tcPr>
          <w:p w:rsidR="00C70889" w:rsidRPr="00C70889" w:rsidRDefault="00C70889" w:rsidP="00C70889">
            <w:pPr>
              <w:tabs>
                <w:tab w:val="left" w:pos="851"/>
                <w:tab w:val="left" w:pos="993"/>
                <w:tab w:val="left" w:pos="1134"/>
              </w:tabs>
              <w:rPr>
                <w:rFonts w:ascii="Palatino Linotype" w:hAnsi="Palatino Linotype"/>
                <w:sz w:val="28"/>
                <w:szCs w:val="28"/>
                <w:lang w:val="uk-UA"/>
              </w:rPr>
            </w:pPr>
          </w:p>
        </w:tc>
      </w:tr>
    </w:tbl>
    <w:p w:rsidR="009546D7" w:rsidRPr="00DF1A06" w:rsidRDefault="009546D7" w:rsidP="001D2835">
      <w:pPr>
        <w:spacing w:after="0" w:line="360" w:lineRule="auto"/>
        <w:ind w:firstLine="708"/>
        <w:rPr>
          <w:rFonts w:ascii="Palatino Linotype" w:hAnsi="Palatino Linotype" w:cs="Arial,Italic"/>
          <w:b/>
          <w:iCs/>
          <w:sz w:val="28"/>
          <w:szCs w:val="28"/>
          <w:lang w:val="uk-UA"/>
        </w:rPr>
      </w:pPr>
    </w:p>
    <w:p w:rsidR="006A1E7C" w:rsidRDefault="00C70889" w:rsidP="006A1E7C">
      <w:pPr>
        <w:spacing w:after="0" w:line="240" w:lineRule="auto"/>
        <w:ind w:firstLine="706"/>
        <w:jc w:val="both"/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</w:pPr>
      <w:r>
        <w:rPr>
          <w:rFonts w:ascii="Calibri Light" w:hAnsi="Calibri Light" w:cs="Arial"/>
          <w:b/>
          <w:sz w:val="28"/>
          <w:szCs w:val="28"/>
          <w:lang w:val="uk-UA"/>
        </w:rPr>
        <w:lastRenderedPageBreak/>
        <w:tab/>
      </w:r>
      <w:r w:rsidR="006A1E7C" w:rsidRPr="00EF64F9"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  <w:t>Контрольні питанн</w:t>
      </w:r>
      <w:r w:rsidR="006A1E7C">
        <w:rPr>
          <w:rFonts w:ascii="Palatino Linotype" w:hAnsi="Palatino Linotype"/>
          <w:b/>
          <w:color w:val="000000"/>
          <w:kern w:val="24"/>
          <w:sz w:val="28"/>
          <w:szCs w:val="28"/>
          <w:lang w:val="uk-UA" w:eastAsia="ru-RU"/>
        </w:rPr>
        <w:t>я до теми 10</w:t>
      </w:r>
    </w:p>
    <w:p w:rsidR="006A1E7C" w:rsidRPr="006A1E7C" w:rsidRDefault="006A1E7C" w:rsidP="006A1E7C">
      <w:pPr>
        <w:pStyle w:val="a6"/>
        <w:numPr>
          <w:ilvl w:val="0"/>
          <w:numId w:val="40"/>
        </w:numPr>
        <w:spacing w:after="0" w:line="240" w:lineRule="auto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 w:rsidRPr="006A1E7C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Надайте визначення терміну «державний кредит».</w:t>
      </w:r>
    </w:p>
    <w:p w:rsidR="006A1E7C" w:rsidRDefault="006A1E7C" w:rsidP="006A1E7C">
      <w:pPr>
        <w:pStyle w:val="a6"/>
        <w:numPr>
          <w:ilvl w:val="0"/>
          <w:numId w:val="40"/>
        </w:numPr>
        <w:spacing w:after="0" w:line="240" w:lineRule="auto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Назвати та охарактеризувати функції державного кредиту.</w:t>
      </w:r>
    </w:p>
    <w:p w:rsidR="006A1E7C" w:rsidRDefault="006A1E7C" w:rsidP="006A1E7C">
      <w:pPr>
        <w:pStyle w:val="a6"/>
        <w:numPr>
          <w:ilvl w:val="0"/>
          <w:numId w:val="4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 Назвати на які види розподіляється державний кредит за формою, охарактеризувати їх.</w:t>
      </w:r>
    </w:p>
    <w:p w:rsidR="006A1E7C" w:rsidRPr="006A1E7C" w:rsidRDefault="006A1E7C" w:rsidP="006A1E7C">
      <w:pPr>
        <w:pStyle w:val="a6"/>
        <w:numPr>
          <w:ilvl w:val="0"/>
          <w:numId w:val="4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Надати визначення терміну «державні запозичення». Охарактеризувати внутрішні і зовнішні державні запозичення. </w:t>
      </w:r>
    </w:p>
    <w:p w:rsidR="00690D19" w:rsidRDefault="00133070" w:rsidP="00690D19">
      <w:pPr>
        <w:pStyle w:val="a6"/>
        <w:numPr>
          <w:ilvl w:val="0"/>
          <w:numId w:val="40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Перелічити та охарактеризувати джерела погашення державних запозичень.</w:t>
      </w:r>
    </w:p>
    <w:p w:rsidR="00133070" w:rsidRDefault="00690D19" w:rsidP="00690D19">
      <w:pPr>
        <w:pStyle w:val="a6"/>
        <w:numPr>
          <w:ilvl w:val="0"/>
          <w:numId w:val="40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 w:rsidRPr="00690D19"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Надати визначення терміну «державний борг». </w:t>
      </w:r>
    </w:p>
    <w:p w:rsidR="00690D19" w:rsidRDefault="00690D19" w:rsidP="00690D19">
      <w:pPr>
        <w:pStyle w:val="a6"/>
        <w:numPr>
          <w:ilvl w:val="0"/>
          <w:numId w:val="40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Охарактеризувати, що входить до складу внутрішнього і зовнішнього державного боргу.</w:t>
      </w:r>
    </w:p>
    <w:p w:rsidR="00690D19" w:rsidRDefault="00690D19" w:rsidP="00690D19">
      <w:pPr>
        <w:pStyle w:val="a6"/>
        <w:numPr>
          <w:ilvl w:val="0"/>
          <w:numId w:val="40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Охарактеризувати різновиди державного боргу: монетизований і немонетизований. </w:t>
      </w:r>
    </w:p>
    <w:p w:rsidR="00690D19" w:rsidRDefault="00690D19" w:rsidP="00690D19">
      <w:pPr>
        <w:pStyle w:val="a6"/>
        <w:numPr>
          <w:ilvl w:val="0"/>
          <w:numId w:val="40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>Охарактеризувати різновиди державного боргу: прямий державний борг і гарантований державний борг.</w:t>
      </w:r>
    </w:p>
    <w:p w:rsidR="00DF1A06" w:rsidRPr="006603BA" w:rsidRDefault="00690D19" w:rsidP="006603BA">
      <w:pPr>
        <w:pStyle w:val="a6"/>
        <w:numPr>
          <w:ilvl w:val="0"/>
          <w:numId w:val="40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</w:pPr>
      <w:r>
        <w:rPr>
          <w:rFonts w:ascii="Palatino Linotype" w:hAnsi="Palatino Linotype"/>
          <w:color w:val="000000"/>
          <w:kern w:val="24"/>
          <w:sz w:val="28"/>
          <w:szCs w:val="28"/>
          <w:lang w:val="uk-UA" w:eastAsia="ru-RU"/>
        </w:rPr>
        <w:t xml:space="preserve">Назвати показники, що використовуються для оцінки державного боргу. </w:t>
      </w:r>
    </w:p>
    <w:p w:rsidR="00DF1A06" w:rsidRDefault="00DF1A06" w:rsidP="00C70889">
      <w:pPr>
        <w:tabs>
          <w:tab w:val="left" w:pos="426"/>
        </w:tabs>
        <w:spacing w:after="0" w:line="240" w:lineRule="auto"/>
        <w:jc w:val="both"/>
        <w:rPr>
          <w:rFonts w:ascii="Calibri Light" w:hAnsi="Calibri Light" w:cs="Arial"/>
          <w:b/>
          <w:sz w:val="28"/>
          <w:szCs w:val="28"/>
          <w:lang w:val="uk-UA"/>
        </w:rPr>
      </w:pPr>
    </w:p>
    <w:p w:rsidR="00C70889" w:rsidRPr="00C70889" w:rsidRDefault="00DF1A06" w:rsidP="00C70889">
      <w:pPr>
        <w:tabs>
          <w:tab w:val="left" w:pos="426"/>
        </w:tabs>
        <w:spacing w:after="0" w:line="240" w:lineRule="auto"/>
        <w:jc w:val="both"/>
        <w:rPr>
          <w:rFonts w:ascii="Palatino Linotype" w:hAnsi="Palatino Linotype" w:cs="Arial"/>
          <w:b/>
          <w:sz w:val="28"/>
          <w:szCs w:val="28"/>
          <w:lang w:val="uk-UA"/>
        </w:rPr>
      </w:pPr>
      <w:r>
        <w:rPr>
          <w:rFonts w:ascii="Calibri Light" w:hAnsi="Calibri Light" w:cs="Arial"/>
          <w:b/>
          <w:sz w:val="28"/>
          <w:szCs w:val="28"/>
          <w:lang w:val="uk-UA"/>
        </w:rPr>
        <w:tab/>
      </w:r>
      <w:r w:rsidR="00C70889" w:rsidRPr="00C70889">
        <w:rPr>
          <w:rFonts w:ascii="Palatino Linotype" w:hAnsi="Palatino Linotype" w:cs="Arial"/>
          <w:b/>
          <w:sz w:val="28"/>
          <w:szCs w:val="28"/>
          <w:lang w:val="uk-UA"/>
        </w:rPr>
        <w:t>Тести до теми 10</w:t>
      </w:r>
    </w:p>
    <w:p w:rsidR="00766AE2" w:rsidRPr="00766AE2" w:rsidRDefault="00766AE2" w:rsidP="00766AE2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1</w:t>
      </w:r>
      <w:r w:rsidRPr="00766AE2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Pr="00766AE2">
        <w:rPr>
          <w:rFonts w:ascii="Palatino Linotype" w:hAnsi="Palatino Linotype"/>
          <w:i/>
          <w:sz w:val="28"/>
          <w:szCs w:val="28"/>
          <w:lang w:val="uk-UA"/>
        </w:rPr>
        <w:t>У державному кредиті</w:t>
      </w:r>
      <w:r w:rsidRPr="00766AE2">
        <w:rPr>
          <w:rFonts w:ascii="Palatino Linotype" w:hAnsi="Palatino Linotype"/>
          <w:sz w:val="28"/>
          <w:szCs w:val="28"/>
          <w:lang w:val="uk-UA"/>
        </w:rPr>
        <w:t>:</w:t>
      </w:r>
    </w:p>
    <w:p w:rsidR="00766AE2" w:rsidRPr="00766AE2" w:rsidRDefault="00766AE2" w:rsidP="00766AE2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66AE2">
        <w:rPr>
          <w:rFonts w:ascii="Palatino Linotype" w:hAnsi="Palatino Linotype"/>
          <w:sz w:val="28"/>
          <w:szCs w:val="28"/>
          <w:lang w:val="uk-UA"/>
        </w:rPr>
        <w:t>А) держава - позичальник, а юридичні та фізичні особи - кредитори;</w:t>
      </w:r>
    </w:p>
    <w:p w:rsidR="00766AE2" w:rsidRPr="00766AE2" w:rsidRDefault="00766AE2" w:rsidP="00766AE2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66AE2">
        <w:rPr>
          <w:rFonts w:ascii="Palatino Linotype" w:hAnsi="Palatino Linotype"/>
          <w:sz w:val="28"/>
          <w:szCs w:val="28"/>
          <w:lang w:val="uk-UA"/>
        </w:rPr>
        <w:t>Б) держава - кредитор, а юридичні та фізичні особи - позичальники;</w:t>
      </w:r>
    </w:p>
    <w:p w:rsidR="00766AE2" w:rsidRPr="00766AE2" w:rsidRDefault="00766AE2" w:rsidP="00766AE2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66AE2">
        <w:rPr>
          <w:rFonts w:ascii="Palatino Linotype" w:hAnsi="Palatino Linotype"/>
          <w:sz w:val="28"/>
          <w:szCs w:val="28"/>
          <w:lang w:val="uk-UA"/>
        </w:rPr>
        <w:t>В) держава, юридичні та фізичні особи можуть бути як кредиторами, так і позичальниками.</w:t>
      </w:r>
    </w:p>
    <w:p w:rsidR="00766AE2" w:rsidRPr="00766AE2" w:rsidRDefault="00766AE2" w:rsidP="00766AE2">
      <w:pPr>
        <w:pStyle w:val="a3"/>
        <w:ind w:firstLine="709"/>
        <w:jc w:val="both"/>
        <w:rPr>
          <w:rFonts w:ascii="Palatino Linotype" w:hAnsi="Palatino Linotype"/>
          <w:sz w:val="28"/>
          <w:szCs w:val="28"/>
          <w:highlight w:val="yellow"/>
          <w:lang w:val="uk-UA"/>
        </w:rPr>
      </w:pPr>
    </w:p>
    <w:p w:rsidR="00766AE2" w:rsidRPr="00766AE2" w:rsidRDefault="00766AE2" w:rsidP="00766AE2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2</w:t>
      </w:r>
      <w:r w:rsidRPr="00766AE2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Pr="00766AE2">
        <w:rPr>
          <w:rFonts w:ascii="Palatino Linotype" w:hAnsi="Palatino Linotype"/>
          <w:i/>
          <w:sz w:val="28"/>
          <w:szCs w:val="28"/>
          <w:lang w:val="uk-UA"/>
        </w:rPr>
        <w:t>Алокативна ціль державного кредиту передбачає</w:t>
      </w:r>
      <w:r w:rsidRPr="00766AE2">
        <w:rPr>
          <w:rFonts w:ascii="Palatino Linotype" w:hAnsi="Palatino Linotype"/>
          <w:sz w:val="28"/>
          <w:szCs w:val="28"/>
          <w:lang w:val="uk-UA"/>
        </w:rPr>
        <w:t>:</w:t>
      </w:r>
    </w:p>
    <w:p w:rsidR="00766AE2" w:rsidRPr="00766AE2" w:rsidRDefault="00766AE2" w:rsidP="00766AE2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66AE2">
        <w:rPr>
          <w:rFonts w:ascii="Palatino Linotype" w:hAnsi="Palatino Linotype"/>
          <w:sz w:val="28"/>
          <w:szCs w:val="28"/>
          <w:lang w:val="uk-UA"/>
        </w:rPr>
        <w:t>А) створення ринку боргових державних зобов'язань, на якому позичаються необхідні державі кошти на різних умовах, в залежності від стану економіки;</w:t>
      </w:r>
    </w:p>
    <w:p w:rsidR="00766AE2" w:rsidRPr="00766AE2" w:rsidRDefault="00766AE2" w:rsidP="00766AE2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66AE2">
        <w:rPr>
          <w:rFonts w:ascii="Palatino Linotype" w:hAnsi="Palatino Linotype"/>
          <w:sz w:val="28"/>
          <w:szCs w:val="28"/>
          <w:lang w:val="uk-UA"/>
        </w:rPr>
        <w:t>Б) за допомогою кредитного фінансування зменшити обсяги виробництва у державному секторі</w:t>
      </w:r>
      <w:r>
        <w:rPr>
          <w:rFonts w:ascii="Palatino Linotype" w:hAnsi="Palatino Linotype"/>
          <w:sz w:val="28"/>
          <w:szCs w:val="28"/>
          <w:lang w:val="uk-UA"/>
        </w:rPr>
        <w:t>;</w:t>
      </w:r>
    </w:p>
    <w:p w:rsidR="00766AE2" w:rsidRDefault="00766AE2" w:rsidP="00766AE2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66AE2">
        <w:rPr>
          <w:rFonts w:ascii="Palatino Linotype" w:hAnsi="Palatino Linotype"/>
          <w:sz w:val="28"/>
          <w:szCs w:val="28"/>
          <w:lang w:val="uk-UA"/>
        </w:rPr>
        <w:t>В) оптимальний розподіл ресурсів між державним та приватним сектором виробництва</w:t>
      </w:r>
      <w:r>
        <w:rPr>
          <w:rFonts w:ascii="Palatino Linotype" w:hAnsi="Palatino Linotype"/>
          <w:sz w:val="28"/>
          <w:szCs w:val="28"/>
          <w:lang w:val="uk-UA"/>
        </w:rPr>
        <w:t>.</w:t>
      </w:r>
    </w:p>
    <w:p w:rsidR="006603BA" w:rsidRPr="00766AE2" w:rsidRDefault="006603BA" w:rsidP="00766AE2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766AE2" w:rsidRPr="00766AE2" w:rsidRDefault="00766AE2" w:rsidP="00766AE2">
      <w:pPr>
        <w:pStyle w:val="a3"/>
        <w:ind w:firstLine="709"/>
        <w:jc w:val="both"/>
        <w:rPr>
          <w:rFonts w:ascii="Palatino Linotype" w:hAnsi="Palatino Linotype"/>
          <w:sz w:val="28"/>
          <w:szCs w:val="28"/>
          <w:highlight w:val="yellow"/>
          <w:lang w:val="uk-UA"/>
        </w:rPr>
      </w:pPr>
    </w:p>
    <w:p w:rsidR="00766AE2" w:rsidRPr="00766AE2" w:rsidRDefault="00766AE2" w:rsidP="00766AE2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lastRenderedPageBreak/>
        <w:t>3</w:t>
      </w:r>
      <w:r w:rsidRPr="00766AE2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Pr="00766AE2">
        <w:rPr>
          <w:rFonts w:ascii="Palatino Linotype" w:hAnsi="Palatino Linotype"/>
          <w:i/>
          <w:sz w:val="28"/>
          <w:szCs w:val="28"/>
          <w:lang w:val="uk-UA"/>
        </w:rPr>
        <w:t>Через регулюючу функцію державного кредиту</w:t>
      </w:r>
      <w:r w:rsidRPr="00766AE2">
        <w:rPr>
          <w:rFonts w:ascii="Palatino Linotype" w:hAnsi="Palatino Linotype"/>
          <w:sz w:val="28"/>
          <w:szCs w:val="28"/>
          <w:lang w:val="uk-UA"/>
        </w:rPr>
        <w:t>:</w:t>
      </w:r>
    </w:p>
    <w:p w:rsidR="00766AE2" w:rsidRPr="00766AE2" w:rsidRDefault="00766AE2" w:rsidP="00766AE2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66AE2">
        <w:rPr>
          <w:rFonts w:ascii="Palatino Linotype" w:hAnsi="Palatino Linotype"/>
          <w:sz w:val="28"/>
          <w:szCs w:val="28"/>
          <w:lang w:val="uk-UA"/>
        </w:rPr>
        <w:t>А) держава впливає на обсяг грошової маси, рівень процентних ставок, та, як наслідок, на виробництво, рівень зайнятості;</w:t>
      </w:r>
    </w:p>
    <w:p w:rsidR="00766AE2" w:rsidRPr="00766AE2" w:rsidRDefault="00766AE2" w:rsidP="00766AE2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66AE2">
        <w:rPr>
          <w:rFonts w:ascii="Palatino Linotype" w:hAnsi="Palatino Linotype"/>
          <w:sz w:val="28"/>
          <w:szCs w:val="28"/>
          <w:lang w:val="uk-UA"/>
        </w:rPr>
        <w:t>Б) держава формує централізовані грошові фонди;</w:t>
      </w:r>
    </w:p>
    <w:p w:rsidR="00766AE2" w:rsidRPr="00766AE2" w:rsidRDefault="00766AE2" w:rsidP="00766AE2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66AE2">
        <w:rPr>
          <w:rFonts w:ascii="Palatino Linotype" w:hAnsi="Palatino Linotype"/>
          <w:sz w:val="28"/>
          <w:szCs w:val="28"/>
          <w:lang w:val="uk-UA"/>
        </w:rPr>
        <w:t>В) держава забезпечує формування централізованих фондів фінансових ресурсів на принципах терміновості, платності й поворотності їх залучення;</w:t>
      </w:r>
    </w:p>
    <w:p w:rsidR="00766AE2" w:rsidRPr="00766AE2" w:rsidRDefault="00766AE2" w:rsidP="00766AE2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66AE2">
        <w:rPr>
          <w:rFonts w:ascii="Palatino Linotype" w:hAnsi="Palatino Linotype"/>
          <w:sz w:val="28"/>
          <w:szCs w:val="28"/>
          <w:lang w:val="uk-UA"/>
        </w:rPr>
        <w:t>Г) підтримка малого бізнесу.</w:t>
      </w:r>
    </w:p>
    <w:p w:rsidR="00766AE2" w:rsidRPr="00766AE2" w:rsidRDefault="00766AE2" w:rsidP="00766AE2">
      <w:pPr>
        <w:pStyle w:val="a3"/>
        <w:ind w:firstLine="709"/>
        <w:jc w:val="both"/>
        <w:rPr>
          <w:rFonts w:ascii="Palatino Linotype" w:hAnsi="Palatino Linotype"/>
          <w:sz w:val="28"/>
          <w:szCs w:val="28"/>
          <w:highlight w:val="yellow"/>
          <w:lang w:val="uk-UA"/>
        </w:rPr>
      </w:pPr>
    </w:p>
    <w:p w:rsidR="00766AE2" w:rsidRPr="00766AE2" w:rsidRDefault="00766AE2" w:rsidP="00766AE2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4</w:t>
      </w:r>
      <w:r w:rsidRPr="00766AE2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Pr="00766AE2">
        <w:rPr>
          <w:rFonts w:ascii="Palatino Linotype" w:hAnsi="Palatino Linotype"/>
          <w:i/>
          <w:sz w:val="28"/>
          <w:szCs w:val="28"/>
          <w:lang w:val="uk-UA"/>
        </w:rPr>
        <w:t>Конверсія, як метод управління державним боргом - це</w:t>
      </w:r>
      <w:r w:rsidRPr="00766AE2">
        <w:rPr>
          <w:rFonts w:ascii="Palatino Linotype" w:hAnsi="Palatino Linotype"/>
          <w:sz w:val="28"/>
          <w:szCs w:val="28"/>
          <w:lang w:val="uk-UA"/>
        </w:rPr>
        <w:t>:</w:t>
      </w:r>
    </w:p>
    <w:p w:rsidR="00766AE2" w:rsidRPr="00766AE2" w:rsidRDefault="00766AE2" w:rsidP="00766AE2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66AE2">
        <w:rPr>
          <w:rFonts w:ascii="Palatino Linotype" w:hAnsi="Palatino Linotype"/>
          <w:sz w:val="28"/>
          <w:szCs w:val="28"/>
          <w:lang w:val="uk-UA"/>
        </w:rPr>
        <w:t>А) зміна доходності позики;</w:t>
      </w:r>
    </w:p>
    <w:p w:rsidR="00766AE2" w:rsidRPr="00766AE2" w:rsidRDefault="00766AE2" w:rsidP="00766AE2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66AE2">
        <w:rPr>
          <w:rFonts w:ascii="Palatino Linotype" w:hAnsi="Palatino Linotype"/>
          <w:sz w:val="28"/>
          <w:szCs w:val="28"/>
          <w:lang w:val="uk-UA"/>
        </w:rPr>
        <w:t>Б) зміна строків дії випущеної позики;</w:t>
      </w:r>
    </w:p>
    <w:p w:rsidR="00766AE2" w:rsidRPr="00766AE2" w:rsidRDefault="00766AE2" w:rsidP="00766AE2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66AE2">
        <w:rPr>
          <w:rFonts w:ascii="Palatino Linotype" w:hAnsi="Palatino Linotype"/>
          <w:sz w:val="28"/>
          <w:szCs w:val="28"/>
          <w:lang w:val="uk-UA"/>
        </w:rPr>
        <w:t>В) об'єднання кількох позик в одну, коли облігації раніше випущених кількох позик обмінюються на облігації нової позики;</w:t>
      </w:r>
    </w:p>
    <w:p w:rsidR="00766AE2" w:rsidRPr="00766AE2" w:rsidRDefault="00766AE2" w:rsidP="00766AE2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766AE2">
        <w:rPr>
          <w:rFonts w:ascii="Palatino Linotype" w:hAnsi="Palatino Linotype"/>
          <w:sz w:val="28"/>
          <w:szCs w:val="28"/>
          <w:lang w:val="uk-UA"/>
        </w:rPr>
        <w:t>Г) перенесення строків виплати заборгованості.</w:t>
      </w:r>
    </w:p>
    <w:p w:rsidR="00DF1A06" w:rsidRDefault="00DF1A06" w:rsidP="006603BA">
      <w:pPr>
        <w:pStyle w:val="a3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DF1A06" w:rsidRPr="00DF1A06" w:rsidRDefault="00DF1A06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DF1A06">
        <w:rPr>
          <w:rFonts w:ascii="Palatino Linotype" w:hAnsi="Palatino Linotype"/>
          <w:sz w:val="28"/>
          <w:szCs w:val="28"/>
          <w:lang w:val="uk-UA"/>
        </w:rPr>
        <w:t xml:space="preserve">5. </w:t>
      </w:r>
      <w:r w:rsidRPr="00DF1A06">
        <w:rPr>
          <w:rFonts w:ascii="Palatino Linotype" w:hAnsi="Palatino Linotype"/>
          <w:i/>
          <w:sz w:val="28"/>
          <w:szCs w:val="28"/>
          <w:lang w:val="uk-UA"/>
        </w:rPr>
        <w:t>За характером виплати доходу державні позики поділяються на</w:t>
      </w:r>
      <w:r w:rsidRPr="00DF1A06">
        <w:rPr>
          <w:rFonts w:ascii="Palatino Linotype" w:hAnsi="Palatino Linotype"/>
          <w:sz w:val="28"/>
          <w:szCs w:val="28"/>
          <w:lang w:val="uk-UA"/>
        </w:rPr>
        <w:t>:</w:t>
      </w:r>
    </w:p>
    <w:p w:rsidR="00DF1A06" w:rsidRPr="00DF1A06" w:rsidRDefault="00DF1A06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Pr="00DF1A06">
        <w:rPr>
          <w:rFonts w:ascii="Palatino Linotype" w:hAnsi="Palatino Linotype"/>
          <w:sz w:val="28"/>
          <w:szCs w:val="28"/>
          <w:lang w:val="uk-UA"/>
        </w:rPr>
        <w:t>) короткострокові, середньострокові та довгострокові;</w:t>
      </w:r>
    </w:p>
    <w:p w:rsidR="00DF1A06" w:rsidRPr="00DF1A06" w:rsidRDefault="00DF1A06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Pr="00DF1A06">
        <w:rPr>
          <w:rFonts w:ascii="Palatino Linotype" w:hAnsi="Palatino Linotype"/>
          <w:sz w:val="28"/>
          <w:szCs w:val="28"/>
          <w:lang w:val="uk-UA"/>
        </w:rPr>
        <w:t>) фіксовані та плаваючі;</w:t>
      </w:r>
    </w:p>
    <w:p w:rsidR="00DF1A06" w:rsidRPr="00DF1A06" w:rsidRDefault="00DF1A06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Pr="00DF1A06">
        <w:rPr>
          <w:rFonts w:ascii="Palatino Linotype" w:hAnsi="Palatino Linotype"/>
          <w:sz w:val="28"/>
          <w:szCs w:val="28"/>
          <w:lang w:val="uk-UA"/>
        </w:rPr>
        <w:t>) дисконтні, виграшні та процентні;</w:t>
      </w:r>
    </w:p>
    <w:p w:rsidR="00DF1A06" w:rsidRPr="00DF1A06" w:rsidRDefault="00DF1A06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</w:t>
      </w:r>
      <w:r w:rsidRPr="00DF1A06">
        <w:rPr>
          <w:rFonts w:ascii="Palatino Linotype" w:hAnsi="Palatino Linotype"/>
          <w:sz w:val="28"/>
          <w:szCs w:val="28"/>
          <w:lang w:val="uk-UA"/>
        </w:rPr>
        <w:t>) знеособлені та цільові.</w:t>
      </w:r>
    </w:p>
    <w:p w:rsidR="00DF1A06" w:rsidRPr="00DF1A06" w:rsidRDefault="00DF1A06" w:rsidP="00DF1A06">
      <w:pPr>
        <w:pStyle w:val="a3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DF1A06" w:rsidRPr="00DF1A06" w:rsidRDefault="00DF1A06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DF1A06">
        <w:rPr>
          <w:rFonts w:ascii="Palatino Linotype" w:hAnsi="Palatino Linotype"/>
          <w:sz w:val="28"/>
          <w:szCs w:val="28"/>
          <w:lang w:val="uk-UA"/>
        </w:rPr>
        <w:t xml:space="preserve">6. </w:t>
      </w:r>
      <w:r w:rsidRPr="00DF1A06">
        <w:rPr>
          <w:rFonts w:ascii="Palatino Linotype" w:hAnsi="Palatino Linotype"/>
          <w:i/>
          <w:sz w:val="28"/>
          <w:szCs w:val="28"/>
          <w:lang w:val="uk-UA"/>
        </w:rPr>
        <w:t>Державний борг буває</w:t>
      </w:r>
      <w:r w:rsidRPr="00DF1A06">
        <w:rPr>
          <w:rFonts w:ascii="Palatino Linotype" w:hAnsi="Palatino Linotype"/>
          <w:sz w:val="28"/>
          <w:szCs w:val="28"/>
          <w:lang w:val="uk-UA"/>
        </w:rPr>
        <w:t>:</w:t>
      </w:r>
    </w:p>
    <w:p w:rsidR="00DF1A06" w:rsidRPr="00DF1A06" w:rsidRDefault="00DF1A06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Pr="00DF1A06">
        <w:rPr>
          <w:rFonts w:ascii="Palatino Linotype" w:hAnsi="Palatino Linotype"/>
          <w:sz w:val="28"/>
          <w:szCs w:val="28"/>
          <w:lang w:val="uk-UA"/>
        </w:rPr>
        <w:t>) бюджетний та податковий;</w:t>
      </w:r>
    </w:p>
    <w:p w:rsidR="00DF1A06" w:rsidRPr="00DF1A06" w:rsidRDefault="00DF1A06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Pr="00DF1A06">
        <w:rPr>
          <w:rFonts w:ascii="Palatino Linotype" w:hAnsi="Palatino Linotype"/>
          <w:sz w:val="28"/>
          <w:szCs w:val="28"/>
          <w:lang w:val="uk-UA"/>
        </w:rPr>
        <w:t>) зовнішній та внутрішній;</w:t>
      </w:r>
    </w:p>
    <w:p w:rsidR="00DF1A06" w:rsidRPr="00DF1A06" w:rsidRDefault="00DF1A06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Pr="00DF1A06">
        <w:rPr>
          <w:rFonts w:ascii="Palatino Linotype" w:hAnsi="Palatino Linotype"/>
          <w:sz w:val="28"/>
          <w:szCs w:val="28"/>
          <w:lang w:val="uk-UA"/>
        </w:rPr>
        <w:t>) інвестиційний та споживчий;</w:t>
      </w:r>
    </w:p>
    <w:p w:rsidR="00DF1A06" w:rsidRPr="00DF1A06" w:rsidRDefault="00DF1A06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</w:t>
      </w:r>
      <w:r w:rsidRPr="00DF1A06">
        <w:rPr>
          <w:rFonts w:ascii="Palatino Linotype" w:hAnsi="Palatino Linotype"/>
          <w:sz w:val="28"/>
          <w:szCs w:val="28"/>
          <w:lang w:val="uk-UA"/>
        </w:rPr>
        <w:t>) комерційний та факторинговий.</w:t>
      </w:r>
    </w:p>
    <w:p w:rsidR="00DF1A06" w:rsidRPr="00DF1A06" w:rsidRDefault="00DF1A06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C70889" w:rsidRPr="00C70889" w:rsidRDefault="00DF1A06" w:rsidP="00C70889">
      <w:pPr>
        <w:spacing w:after="0" w:line="240" w:lineRule="auto"/>
        <w:ind w:firstLine="709"/>
        <w:jc w:val="both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 w:rsidRPr="00DF1A06">
        <w:rPr>
          <w:rFonts w:ascii="Palatino Linotype" w:hAnsi="Palatino Linotype"/>
          <w:color w:val="000000" w:themeColor="text1"/>
          <w:sz w:val="28"/>
          <w:szCs w:val="28"/>
          <w:lang w:val="uk-UA"/>
        </w:rPr>
        <w:t>7.</w:t>
      </w:r>
      <w:r w:rsidRPr="00DF1A06">
        <w:rPr>
          <w:rFonts w:ascii="Palatino Linotype" w:hAnsi="Palatino Linotype"/>
          <w:i/>
          <w:color w:val="000000" w:themeColor="text1"/>
          <w:sz w:val="28"/>
          <w:szCs w:val="28"/>
          <w:lang w:val="uk-UA"/>
        </w:rPr>
        <w:t xml:space="preserve"> </w:t>
      </w:r>
      <w:r w:rsidR="00C70889" w:rsidRPr="00C70889">
        <w:rPr>
          <w:rFonts w:ascii="Palatino Linotype" w:hAnsi="Palatino Linotype"/>
          <w:i/>
          <w:color w:val="000000" w:themeColor="text1"/>
          <w:sz w:val="28"/>
          <w:szCs w:val="28"/>
          <w:lang w:val="uk-UA"/>
        </w:rPr>
        <w:t>Дефіцит державного бюджету - це</w:t>
      </w:r>
      <w:r w:rsidR="00C70889" w:rsidRPr="00C70889">
        <w:rPr>
          <w:rFonts w:ascii="Palatino Linotype" w:hAnsi="Palatino Linotype"/>
          <w:color w:val="000000" w:themeColor="text1"/>
          <w:sz w:val="28"/>
          <w:szCs w:val="28"/>
          <w:lang w:val="uk-UA"/>
        </w:rPr>
        <w:t>:</w:t>
      </w:r>
    </w:p>
    <w:p w:rsidR="00C70889" w:rsidRPr="00C70889" w:rsidRDefault="00C70889" w:rsidP="00C70889">
      <w:pPr>
        <w:spacing w:after="0" w:line="240" w:lineRule="auto"/>
        <w:ind w:firstLine="709"/>
        <w:jc w:val="both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 w:rsidRPr="00DF1A06">
        <w:rPr>
          <w:rFonts w:ascii="Palatino Linotype" w:hAnsi="Palatino Linotype"/>
          <w:color w:val="000000" w:themeColor="text1"/>
          <w:sz w:val="28"/>
          <w:szCs w:val="28"/>
          <w:lang w:val="uk-UA"/>
        </w:rPr>
        <w:t>А</w:t>
      </w:r>
      <w:r w:rsidRPr="00C70889">
        <w:rPr>
          <w:rFonts w:ascii="Palatino Linotype" w:hAnsi="Palatino Linotype"/>
          <w:color w:val="000000" w:themeColor="text1"/>
          <w:sz w:val="28"/>
          <w:szCs w:val="28"/>
          <w:lang w:val="uk-UA"/>
        </w:rPr>
        <w:t>) перевищення доходів державного бюджету над його видатками;</w:t>
      </w:r>
    </w:p>
    <w:p w:rsidR="00C70889" w:rsidRPr="00C70889" w:rsidRDefault="00C70889" w:rsidP="00C70889">
      <w:pPr>
        <w:spacing w:after="0" w:line="240" w:lineRule="auto"/>
        <w:ind w:firstLine="709"/>
        <w:jc w:val="both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 w:rsidRPr="00DF1A06">
        <w:rPr>
          <w:rFonts w:ascii="Palatino Linotype" w:hAnsi="Palatino Linotype"/>
          <w:color w:val="000000" w:themeColor="text1"/>
          <w:sz w:val="28"/>
          <w:szCs w:val="28"/>
          <w:lang w:val="uk-UA"/>
        </w:rPr>
        <w:t>Б</w:t>
      </w:r>
      <w:r w:rsidRPr="00C70889">
        <w:rPr>
          <w:rFonts w:ascii="Palatino Linotype" w:hAnsi="Palatino Linotype"/>
          <w:color w:val="000000" w:themeColor="text1"/>
          <w:sz w:val="28"/>
          <w:szCs w:val="28"/>
          <w:lang w:val="uk-UA"/>
        </w:rPr>
        <w:t>) перевищення видатків державного бюджету над його доходами;</w:t>
      </w:r>
    </w:p>
    <w:p w:rsidR="00C70889" w:rsidRPr="00C70889" w:rsidRDefault="00C70889" w:rsidP="00C70889">
      <w:pPr>
        <w:spacing w:after="0" w:line="240" w:lineRule="auto"/>
        <w:ind w:firstLine="709"/>
        <w:jc w:val="both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 w:rsidRPr="00DF1A06">
        <w:rPr>
          <w:rFonts w:ascii="Palatino Linotype" w:hAnsi="Palatino Linotype"/>
          <w:color w:val="000000" w:themeColor="text1"/>
          <w:sz w:val="28"/>
          <w:szCs w:val="28"/>
          <w:lang w:val="uk-UA"/>
        </w:rPr>
        <w:t>В</w:t>
      </w:r>
      <w:r w:rsidRPr="00C70889">
        <w:rPr>
          <w:rFonts w:ascii="Palatino Linotype" w:hAnsi="Palatino Linotype"/>
          <w:color w:val="000000" w:themeColor="text1"/>
          <w:sz w:val="28"/>
          <w:szCs w:val="28"/>
          <w:lang w:val="uk-UA"/>
        </w:rPr>
        <w:t>) перевищення видатків державного бюджету над податковими надходженнями до бюджету;</w:t>
      </w:r>
    </w:p>
    <w:p w:rsidR="00C70889" w:rsidRPr="00C70889" w:rsidRDefault="00C70889" w:rsidP="006603BA">
      <w:pPr>
        <w:spacing w:after="0" w:line="240" w:lineRule="auto"/>
        <w:ind w:firstLine="709"/>
        <w:jc w:val="both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 w:rsidRPr="00DF1A06">
        <w:rPr>
          <w:rFonts w:ascii="Palatino Linotype" w:hAnsi="Palatino Linotype"/>
          <w:color w:val="000000" w:themeColor="text1"/>
          <w:sz w:val="28"/>
          <w:szCs w:val="28"/>
          <w:lang w:val="uk-UA"/>
        </w:rPr>
        <w:t>Г</w:t>
      </w:r>
      <w:r w:rsidRPr="00C70889">
        <w:rPr>
          <w:rFonts w:ascii="Palatino Linotype" w:hAnsi="Palatino Linotype"/>
          <w:color w:val="000000" w:themeColor="text1"/>
          <w:sz w:val="28"/>
          <w:szCs w:val="28"/>
          <w:lang w:val="uk-UA"/>
        </w:rPr>
        <w:t>) перевищення суми державного кредиту над видатками державного бюджету.</w:t>
      </w:r>
    </w:p>
    <w:p w:rsidR="00C70889" w:rsidRPr="00C70889" w:rsidRDefault="00DF1A06" w:rsidP="00C70889">
      <w:pPr>
        <w:spacing w:after="0" w:line="240" w:lineRule="auto"/>
        <w:ind w:firstLine="709"/>
        <w:jc w:val="both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 w:rsidRPr="00DF1A06">
        <w:rPr>
          <w:rFonts w:ascii="Palatino Linotype" w:hAnsi="Palatino Linotype"/>
          <w:color w:val="000000" w:themeColor="text1"/>
          <w:sz w:val="28"/>
          <w:szCs w:val="28"/>
          <w:lang w:val="uk-UA"/>
        </w:rPr>
        <w:lastRenderedPageBreak/>
        <w:t>8</w:t>
      </w:r>
      <w:r w:rsidR="00C70889" w:rsidRPr="00C70889">
        <w:rPr>
          <w:rFonts w:ascii="Palatino Linotype" w:hAnsi="Palatino Linotype"/>
          <w:color w:val="000000" w:themeColor="text1"/>
          <w:sz w:val="28"/>
          <w:szCs w:val="28"/>
          <w:lang w:val="uk-UA"/>
        </w:rPr>
        <w:t xml:space="preserve">. </w:t>
      </w:r>
      <w:r w:rsidR="00C70889" w:rsidRPr="00C70889">
        <w:rPr>
          <w:rFonts w:ascii="Palatino Linotype" w:hAnsi="Palatino Linotype"/>
          <w:i/>
          <w:color w:val="000000" w:themeColor="text1"/>
          <w:sz w:val="28"/>
          <w:szCs w:val="28"/>
          <w:lang w:val="uk-UA"/>
        </w:rPr>
        <w:t>Профіцит бюджету - це</w:t>
      </w:r>
      <w:r w:rsidR="00C70889" w:rsidRPr="00C70889">
        <w:rPr>
          <w:rFonts w:ascii="Palatino Linotype" w:hAnsi="Palatino Linotype"/>
          <w:color w:val="000000" w:themeColor="text1"/>
          <w:sz w:val="28"/>
          <w:szCs w:val="28"/>
          <w:lang w:val="uk-UA"/>
        </w:rPr>
        <w:t>:</w:t>
      </w:r>
    </w:p>
    <w:p w:rsidR="00C70889" w:rsidRPr="00C70889" w:rsidRDefault="00C70889" w:rsidP="00C70889">
      <w:pPr>
        <w:spacing w:after="0" w:line="240" w:lineRule="auto"/>
        <w:ind w:firstLine="709"/>
        <w:jc w:val="both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 w:rsidRPr="00DF1A06">
        <w:rPr>
          <w:rFonts w:ascii="Palatino Linotype" w:hAnsi="Palatino Linotype"/>
          <w:color w:val="000000" w:themeColor="text1"/>
          <w:sz w:val="28"/>
          <w:szCs w:val="28"/>
          <w:lang w:val="uk-UA"/>
        </w:rPr>
        <w:t>А</w:t>
      </w:r>
      <w:r w:rsidRPr="00C70889">
        <w:rPr>
          <w:rFonts w:ascii="Palatino Linotype" w:hAnsi="Palatino Linotype"/>
          <w:color w:val="000000" w:themeColor="text1"/>
          <w:sz w:val="28"/>
          <w:szCs w:val="28"/>
          <w:lang w:val="uk-UA"/>
        </w:rPr>
        <w:t>) перевищення доходів державного бюджету над його видатками;</w:t>
      </w:r>
    </w:p>
    <w:p w:rsidR="00C70889" w:rsidRPr="00C70889" w:rsidRDefault="00C70889" w:rsidP="00C70889">
      <w:pPr>
        <w:spacing w:after="0" w:line="240" w:lineRule="auto"/>
        <w:ind w:firstLine="709"/>
        <w:jc w:val="both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 w:rsidRPr="00DF1A06">
        <w:rPr>
          <w:rFonts w:ascii="Palatino Linotype" w:hAnsi="Palatino Linotype"/>
          <w:color w:val="000000" w:themeColor="text1"/>
          <w:sz w:val="28"/>
          <w:szCs w:val="28"/>
          <w:lang w:val="uk-UA"/>
        </w:rPr>
        <w:t>Б</w:t>
      </w:r>
      <w:r w:rsidRPr="00C70889">
        <w:rPr>
          <w:rFonts w:ascii="Palatino Linotype" w:hAnsi="Palatino Linotype"/>
          <w:color w:val="000000" w:themeColor="text1"/>
          <w:sz w:val="28"/>
          <w:szCs w:val="28"/>
          <w:lang w:val="uk-UA"/>
        </w:rPr>
        <w:t>) перевищення видатків державного бюджету над його доходами;</w:t>
      </w:r>
    </w:p>
    <w:p w:rsidR="00C70889" w:rsidRPr="00C70889" w:rsidRDefault="00C70889" w:rsidP="00C70889">
      <w:pPr>
        <w:spacing w:after="0" w:line="240" w:lineRule="auto"/>
        <w:ind w:firstLine="709"/>
        <w:jc w:val="both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 w:rsidRPr="00DF1A06">
        <w:rPr>
          <w:rFonts w:ascii="Palatino Linotype" w:hAnsi="Palatino Linotype"/>
          <w:color w:val="000000" w:themeColor="text1"/>
          <w:sz w:val="28"/>
          <w:szCs w:val="28"/>
          <w:lang w:val="uk-UA"/>
        </w:rPr>
        <w:t>В</w:t>
      </w:r>
      <w:r w:rsidRPr="00C70889">
        <w:rPr>
          <w:rFonts w:ascii="Palatino Linotype" w:hAnsi="Palatino Linotype"/>
          <w:color w:val="000000" w:themeColor="text1"/>
          <w:sz w:val="28"/>
          <w:szCs w:val="28"/>
          <w:lang w:val="uk-UA"/>
        </w:rPr>
        <w:t>) перевищення видатків державного бюджету над податковими надходженнями до бюджету;</w:t>
      </w:r>
    </w:p>
    <w:p w:rsidR="00C70889" w:rsidRPr="00C70889" w:rsidRDefault="00C70889" w:rsidP="00C70889">
      <w:pPr>
        <w:spacing w:after="0" w:line="240" w:lineRule="auto"/>
        <w:ind w:firstLine="709"/>
        <w:jc w:val="both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 w:rsidRPr="00DF1A06">
        <w:rPr>
          <w:rFonts w:ascii="Palatino Linotype" w:hAnsi="Palatino Linotype"/>
          <w:color w:val="000000" w:themeColor="text1"/>
          <w:sz w:val="28"/>
          <w:szCs w:val="28"/>
          <w:lang w:val="uk-UA"/>
        </w:rPr>
        <w:t>Г</w:t>
      </w:r>
      <w:r w:rsidRPr="00C70889">
        <w:rPr>
          <w:rFonts w:ascii="Palatino Linotype" w:hAnsi="Palatino Linotype"/>
          <w:color w:val="000000" w:themeColor="text1"/>
          <w:sz w:val="28"/>
          <w:szCs w:val="28"/>
          <w:lang w:val="uk-UA"/>
        </w:rPr>
        <w:t>) перевищення суми державного кредиту над видатками державного бюджету.</w:t>
      </w:r>
    </w:p>
    <w:p w:rsidR="00DF1A06" w:rsidRDefault="00DF1A06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DF1A06" w:rsidRPr="00DF1A06" w:rsidRDefault="00DF1A06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9</w:t>
      </w:r>
      <w:r w:rsidRPr="00DF1A06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Pr="00DF1A06">
        <w:rPr>
          <w:rFonts w:ascii="Palatino Linotype" w:hAnsi="Palatino Linotype"/>
          <w:i/>
          <w:sz w:val="28"/>
          <w:szCs w:val="28"/>
          <w:lang w:val="uk-UA"/>
        </w:rPr>
        <w:t>Відповідно до Бюджетного кодексу України основний обсяг державного боргу не повинен перевищувати</w:t>
      </w:r>
      <w:r w:rsidRPr="00DF1A06">
        <w:rPr>
          <w:rFonts w:ascii="Palatino Linotype" w:hAnsi="Palatino Linotype"/>
          <w:sz w:val="28"/>
          <w:szCs w:val="28"/>
          <w:lang w:val="uk-UA"/>
        </w:rPr>
        <w:t>:</w:t>
      </w:r>
    </w:p>
    <w:p w:rsidR="00DF1A06" w:rsidRPr="00DF1A06" w:rsidRDefault="00DF1A06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Pr="00DF1A06">
        <w:rPr>
          <w:rFonts w:ascii="Palatino Linotype" w:hAnsi="Palatino Linotype"/>
          <w:sz w:val="28"/>
          <w:szCs w:val="28"/>
          <w:lang w:val="uk-UA"/>
        </w:rPr>
        <w:t>) 40 % фактичного річного обсягу ВВП;</w:t>
      </w:r>
    </w:p>
    <w:p w:rsidR="00DF1A06" w:rsidRPr="00DF1A06" w:rsidRDefault="00DF1A06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Pr="00DF1A06">
        <w:rPr>
          <w:rFonts w:ascii="Palatino Linotype" w:hAnsi="Palatino Linotype"/>
          <w:sz w:val="28"/>
          <w:szCs w:val="28"/>
          <w:lang w:val="uk-UA"/>
        </w:rPr>
        <w:t>) 50 % фактичного річного обсягу ВВП;</w:t>
      </w:r>
    </w:p>
    <w:p w:rsidR="00DF1A06" w:rsidRPr="00DF1A06" w:rsidRDefault="00DF1A06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Pr="00DF1A06">
        <w:rPr>
          <w:rFonts w:ascii="Palatino Linotype" w:hAnsi="Palatino Linotype"/>
          <w:sz w:val="28"/>
          <w:szCs w:val="28"/>
          <w:lang w:val="uk-UA"/>
        </w:rPr>
        <w:t>) 60 % фактичного річного обсягу ВВП;</w:t>
      </w:r>
    </w:p>
    <w:p w:rsidR="00DF1A06" w:rsidRDefault="00DF1A06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</w:t>
      </w:r>
      <w:r w:rsidRPr="00DF1A06">
        <w:rPr>
          <w:rFonts w:ascii="Palatino Linotype" w:hAnsi="Palatino Linotype"/>
          <w:sz w:val="28"/>
          <w:szCs w:val="28"/>
          <w:lang w:val="uk-UA"/>
        </w:rPr>
        <w:t>) 100 % фактичного річного обсягу ВВП.</w:t>
      </w:r>
    </w:p>
    <w:p w:rsidR="006603BA" w:rsidRDefault="006603BA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DF1A06" w:rsidRPr="00DF1A06" w:rsidRDefault="00DF1A06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10. </w:t>
      </w:r>
      <w:r w:rsidRPr="00DF1A06">
        <w:rPr>
          <w:rFonts w:ascii="Palatino Linotype" w:hAnsi="Palatino Linotype"/>
          <w:i/>
          <w:sz w:val="28"/>
          <w:szCs w:val="28"/>
          <w:lang w:val="uk-UA"/>
        </w:rPr>
        <w:t>Загальна сума заборгованості держави минулих років й процентів, що мають бути сплачені за позиками – це</w:t>
      </w:r>
      <w:r w:rsidRPr="00DF1A06">
        <w:rPr>
          <w:rFonts w:ascii="Palatino Linotype" w:hAnsi="Palatino Linotype"/>
          <w:sz w:val="28"/>
          <w:szCs w:val="28"/>
          <w:lang w:val="uk-UA"/>
        </w:rPr>
        <w:t>:</w:t>
      </w:r>
    </w:p>
    <w:p w:rsidR="00DF1A06" w:rsidRPr="00DF1A06" w:rsidRDefault="00DF1A06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DF1A06">
        <w:rPr>
          <w:rFonts w:ascii="Palatino Linotype" w:hAnsi="Palatino Linotype"/>
          <w:sz w:val="28"/>
          <w:szCs w:val="28"/>
          <w:lang w:val="uk-UA"/>
        </w:rPr>
        <w:t>А) зовнішній борг;</w:t>
      </w:r>
    </w:p>
    <w:p w:rsidR="00DF1A06" w:rsidRPr="00DF1A06" w:rsidRDefault="00DF1A06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DF1A06">
        <w:rPr>
          <w:rFonts w:ascii="Palatino Linotype" w:hAnsi="Palatino Linotype"/>
          <w:sz w:val="28"/>
          <w:szCs w:val="28"/>
          <w:lang w:val="uk-UA"/>
        </w:rPr>
        <w:t>Б) капітальний борг;</w:t>
      </w:r>
    </w:p>
    <w:p w:rsidR="00DF1A06" w:rsidRPr="00DF1A06" w:rsidRDefault="00DF1A06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DF1A06">
        <w:rPr>
          <w:rFonts w:ascii="Palatino Linotype" w:hAnsi="Palatino Linotype"/>
          <w:sz w:val="28"/>
          <w:szCs w:val="28"/>
          <w:lang w:val="uk-UA"/>
        </w:rPr>
        <w:t>В) поточний борг;</w:t>
      </w:r>
    </w:p>
    <w:p w:rsidR="00DF1A06" w:rsidRPr="00DF1A06" w:rsidRDefault="00DF1A06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DF1A06">
        <w:rPr>
          <w:rFonts w:ascii="Palatino Linotype" w:hAnsi="Palatino Linotype"/>
          <w:sz w:val="28"/>
          <w:szCs w:val="28"/>
          <w:lang w:val="uk-UA"/>
        </w:rPr>
        <w:t xml:space="preserve">Г) внутрішній борг. </w:t>
      </w:r>
    </w:p>
    <w:p w:rsidR="00C70889" w:rsidRPr="00DF1A06" w:rsidRDefault="00C70889" w:rsidP="00DF1A0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DF1A06" w:rsidRPr="00EF64F9" w:rsidRDefault="00DF1A06" w:rsidP="00DF1A06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F64F9">
        <w:rPr>
          <w:rFonts w:ascii="Palatino Linotype" w:eastAsia="Arial Unicode MS" w:hAnsi="Palatino Linotype"/>
          <w:b/>
          <w:sz w:val="28"/>
          <w:szCs w:val="28"/>
          <w:lang w:val="uk-UA"/>
        </w:rPr>
        <w:t xml:space="preserve">Рекомендована література </w:t>
      </w:r>
      <w:r w:rsidRPr="00EF64F9">
        <w:rPr>
          <w:rFonts w:ascii="Palatino Linotype" w:eastAsia="Arial Unicode MS" w:hAnsi="Palatino Linotype"/>
          <w:b/>
          <w:sz w:val="28"/>
          <w:szCs w:val="28"/>
        </w:rPr>
        <w:t>[</w:t>
      </w:r>
      <w:r w:rsidR="00ED4A6D">
        <w:rPr>
          <w:rFonts w:ascii="Palatino Linotype" w:eastAsia="Arial Unicode MS" w:hAnsi="Palatino Linotype"/>
          <w:b/>
          <w:sz w:val="28"/>
          <w:szCs w:val="28"/>
          <w:lang w:val="uk-UA"/>
        </w:rPr>
        <w:t xml:space="preserve">1; 4; </w:t>
      </w:r>
      <w:r w:rsidRPr="00EF64F9">
        <w:rPr>
          <w:rFonts w:ascii="Palatino Linotype" w:eastAsia="Arial Unicode MS" w:hAnsi="Palatino Linotype"/>
          <w:b/>
          <w:sz w:val="28"/>
          <w:szCs w:val="28"/>
          <w:lang w:val="uk-UA"/>
        </w:rPr>
        <w:t>16; 17; 18</w:t>
      </w:r>
      <w:r w:rsidR="00ED4A6D">
        <w:rPr>
          <w:rFonts w:ascii="Palatino Linotype" w:eastAsia="Arial Unicode MS" w:hAnsi="Palatino Linotype"/>
          <w:b/>
          <w:sz w:val="28"/>
          <w:szCs w:val="28"/>
          <w:lang w:val="uk-UA"/>
        </w:rPr>
        <w:t>; 19; 25; 26; 27</w:t>
      </w:r>
      <w:r w:rsidRPr="00EF64F9">
        <w:rPr>
          <w:rFonts w:ascii="Palatino Linotype" w:eastAsia="Arial Unicode MS" w:hAnsi="Palatino Linotype"/>
          <w:b/>
          <w:sz w:val="28"/>
          <w:szCs w:val="28"/>
        </w:rPr>
        <w:t>]</w:t>
      </w:r>
      <w:r w:rsidRPr="00EF64F9">
        <w:rPr>
          <w:rFonts w:ascii="Palatino Linotype" w:eastAsia="Arial Unicode MS" w:hAnsi="Palatino Linotype"/>
          <w:b/>
          <w:sz w:val="28"/>
          <w:szCs w:val="28"/>
          <w:lang w:val="uk-UA"/>
        </w:rPr>
        <w:t>.</w:t>
      </w:r>
    </w:p>
    <w:p w:rsidR="009546D7" w:rsidRDefault="009546D7" w:rsidP="001D2835">
      <w:pPr>
        <w:spacing w:after="0" w:line="360" w:lineRule="auto"/>
        <w:ind w:firstLine="708"/>
        <w:rPr>
          <w:rFonts w:ascii="Palatino Linotype" w:hAnsi="Palatino Linotype" w:cs="Arial,Italic"/>
          <w:b/>
          <w:iCs/>
          <w:sz w:val="28"/>
          <w:szCs w:val="28"/>
          <w:lang w:val="uk-UA"/>
        </w:rPr>
      </w:pPr>
    </w:p>
    <w:p w:rsidR="00940F10" w:rsidRPr="00B96B6D" w:rsidRDefault="00C70889" w:rsidP="001D2835">
      <w:pPr>
        <w:spacing w:after="0" w:line="360" w:lineRule="auto"/>
        <w:ind w:firstLine="708"/>
        <w:rPr>
          <w:rFonts w:ascii="Palatino Linotype" w:hAnsi="Palatino Linotype" w:cs="Arial,Italic"/>
          <w:b/>
          <w:iCs/>
          <w:sz w:val="28"/>
          <w:szCs w:val="28"/>
          <w:lang w:val="uk-UA"/>
        </w:rPr>
      </w:pPr>
      <w:r>
        <w:rPr>
          <w:rFonts w:ascii="Palatino Linotype" w:hAnsi="Palatino Linotype" w:cs="Arial,Italic"/>
          <w:b/>
          <w:iCs/>
          <w:sz w:val="28"/>
          <w:szCs w:val="28"/>
          <w:lang w:val="uk-UA"/>
        </w:rPr>
        <w:t>Тема 11</w:t>
      </w:r>
      <w:r w:rsidR="00940F10" w:rsidRPr="00B96B6D">
        <w:rPr>
          <w:rFonts w:ascii="Palatino Linotype" w:hAnsi="Palatino Linotype" w:cs="Arial,Italic"/>
          <w:b/>
          <w:iCs/>
          <w:sz w:val="28"/>
          <w:szCs w:val="28"/>
          <w:lang w:val="uk-UA"/>
        </w:rPr>
        <w:t>. Фінансовий ринок</w:t>
      </w:r>
    </w:p>
    <w:p w:rsidR="00940F10" w:rsidRPr="00B96B6D" w:rsidRDefault="00940F10" w:rsidP="00940F10">
      <w:pPr>
        <w:pStyle w:val="a3"/>
        <w:ind w:firstLine="708"/>
        <w:jc w:val="both"/>
        <w:rPr>
          <w:rFonts w:ascii="Palatino Linotype" w:hAnsi="Palatino Linotype" w:cs="Arial,Italic"/>
          <w:i/>
          <w:iCs/>
          <w:sz w:val="28"/>
          <w:szCs w:val="28"/>
          <w:lang w:val="uk-UA"/>
        </w:rPr>
      </w:pPr>
    </w:p>
    <w:p w:rsidR="00940F10" w:rsidRPr="00B96B6D" w:rsidRDefault="00940F10" w:rsidP="00940F10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 w:rsidRPr="00B96B6D">
        <w:rPr>
          <w:rFonts w:ascii="Palatino Linotype" w:hAnsi="Palatino Linotype"/>
          <w:b/>
          <w:sz w:val="28"/>
          <w:szCs w:val="28"/>
          <w:lang w:val="uk-UA"/>
        </w:rPr>
        <w:t xml:space="preserve">Мета: </w:t>
      </w:r>
      <w:r w:rsidR="00DF04A7" w:rsidRPr="00B96B6D">
        <w:rPr>
          <w:rFonts w:ascii="Palatino Linotype" w:hAnsi="Palatino Linotype"/>
          <w:i/>
          <w:sz w:val="28"/>
          <w:szCs w:val="28"/>
          <w:lang w:val="uk-UA"/>
        </w:rPr>
        <w:t>дослідити сутність і призначення фінансового ринку, розглянути його структуру, охарактеризувати особливості ринку кредитних ресурсів і ринку цінних паперів, визначити їх основних учасників</w:t>
      </w:r>
      <w:r w:rsidRPr="00B96B6D">
        <w:rPr>
          <w:rFonts w:ascii="Palatino Linotype" w:hAnsi="Palatino Linotype"/>
          <w:sz w:val="28"/>
          <w:szCs w:val="28"/>
          <w:lang w:val="uk-UA"/>
        </w:rPr>
        <w:t>.</w:t>
      </w:r>
    </w:p>
    <w:p w:rsidR="00940F10" w:rsidRPr="00B96B6D" w:rsidRDefault="00940F10" w:rsidP="00940F10">
      <w:pPr>
        <w:pStyle w:val="a3"/>
        <w:rPr>
          <w:rFonts w:ascii="Palatino Linotype" w:hAnsi="Palatino Linotype"/>
          <w:b/>
          <w:sz w:val="28"/>
          <w:szCs w:val="28"/>
          <w:lang w:val="uk-UA"/>
        </w:rPr>
      </w:pPr>
    </w:p>
    <w:p w:rsidR="00940F10" w:rsidRPr="00B96B6D" w:rsidRDefault="00940F10" w:rsidP="00940F10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B96B6D">
        <w:rPr>
          <w:rFonts w:ascii="Palatino Linotype" w:hAnsi="Palatino Linotype"/>
          <w:b/>
          <w:sz w:val="28"/>
          <w:szCs w:val="28"/>
          <w:lang w:val="uk-UA"/>
        </w:rPr>
        <w:tab/>
      </w:r>
      <w:r w:rsidR="00DF1A06">
        <w:rPr>
          <w:rFonts w:ascii="Palatino Linotype" w:hAnsi="Palatino Linotype"/>
          <w:b/>
          <w:sz w:val="28"/>
          <w:szCs w:val="28"/>
          <w:lang w:val="uk-UA"/>
        </w:rPr>
        <w:t>Питання теми</w:t>
      </w:r>
    </w:p>
    <w:p w:rsidR="00DF1A06" w:rsidRPr="00DF1A06" w:rsidRDefault="00DF1A06" w:rsidP="00DF1A06">
      <w:pPr>
        <w:pStyle w:val="ad"/>
        <w:spacing w:before="0" w:beforeAutospacing="0" w:after="0" w:afterAutospacing="0"/>
        <w:ind w:firstLine="709"/>
        <w:jc w:val="both"/>
        <w:textAlignment w:val="baseline"/>
        <w:rPr>
          <w:rFonts w:ascii="Palatino Linotype" w:hAnsi="Palatino Linotype"/>
          <w:sz w:val="28"/>
          <w:szCs w:val="28"/>
        </w:rPr>
      </w:pPr>
      <w:r>
        <w:rPr>
          <w:rFonts w:ascii="Palatino Linotype" w:eastAsia="+mn-ea" w:hAnsi="Palatino Linotype"/>
          <w:bCs/>
          <w:iCs/>
          <w:color w:val="000000"/>
          <w:kern w:val="24"/>
          <w:sz w:val="28"/>
          <w:szCs w:val="28"/>
          <w:lang w:val="uk-UA"/>
        </w:rPr>
        <w:t>11</w:t>
      </w:r>
      <w:r w:rsidRPr="00DF1A06">
        <w:rPr>
          <w:rFonts w:ascii="Palatino Linotype" w:eastAsia="+mn-ea" w:hAnsi="Palatino Linotype"/>
          <w:bCs/>
          <w:iCs/>
          <w:color w:val="000000"/>
          <w:kern w:val="24"/>
          <w:sz w:val="28"/>
          <w:szCs w:val="28"/>
          <w:lang w:val="uk-UA"/>
        </w:rPr>
        <w:t>.1. Фінансовий ринок, його суть, необхідність та значення</w:t>
      </w:r>
    </w:p>
    <w:p w:rsidR="00DF1A06" w:rsidRPr="00DF1A06" w:rsidRDefault="00DF1A06" w:rsidP="00DF1A06">
      <w:pPr>
        <w:pStyle w:val="ad"/>
        <w:spacing w:before="0" w:beforeAutospacing="0" w:after="0" w:afterAutospacing="0"/>
        <w:ind w:firstLine="709"/>
        <w:jc w:val="both"/>
        <w:textAlignment w:val="baseline"/>
        <w:rPr>
          <w:rFonts w:ascii="Palatino Linotype" w:hAnsi="Palatino Linotype"/>
          <w:sz w:val="28"/>
          <w:szCs w:val="28"/>
        </w:rPr>
      </w:pPr>
      <w:r>
        <w:rPr>
          <w:rFonts w:ascii="Palatino Linotype" w:eastAsia="+mn-ea" w:hAnsi="Palatino Linotype"/>
          <w:bCs/>
          <w:iCs/>
          <w:color w:val="000000"/>
          <w:kern w:val="24"/>
          <w:sz w:val="28"/>
          <w:szCs w:val="28"/>
          <w:lang w:val="uk-UA"/>
        </w:rPr>
        <w:t>11</w:t>
      </w:r>
      <w:r w:rsidRPr="00DF1A06">
        <w:rPr>
          <w:rFonts w:ascii="Palatino Linotype" w:eastAsia="+mn-ea" w:hAnsi="Palatino Linotype"/>
          <w:bCs/>
          <w:iCs/>
          <w:color w:val="000000"/>
          <w:kern w:val="24"/>
          <w:sz w:val="28"/>
          <w:szCs w:val="28"/>
          <w:lang w:val="uk-UA"/>
        </w:rPr>
        <w:t>.2. Ринок цінних паперів</w:t>
      </w:r>
    </w:p>
    <w:p w:rsidR="0083545F" w:rsidRPr="006603BA" w:rsidRDefault="00DF1A06" w:rsidP="006603BA">
      <w:pPr>
        <w:pStyle w:val="ad"/>
        <w:spacing w:before="0" w:beforeAutospacing="0" w:after="0" w:afterAutospacing="0"/>
        <w:ind w:firstLine="709"/>
        <w:jc w:val="both"/>
        <w:textAlignment w:val="baseline"/>
        <w:rPr>
          <w:rFonts w:ascii="Palatino Linotype" w:hAnsi="Palatino Linotype"/>
          <w:sz w:val="28"/>
          <w:szCs w:val="28"/>
        </w:rPr>
      </w:pPr>
      <w:r>
        <w:rPr>
          <w:rFonts w:ascii="Palatino Linotype" w:eastAsia="+mn-ea" w:hAnsi="Palatino Linotype"/>
          <w:bCs/>
          <w:iCs/>
          <w:color w:val="000000"/>
          <w:kern w:val="24"/>
          <w:sz w:val="28"/>
          <w:szCs w:val="28"/>
          <w:lang w:val="uk-UA"/>
        </w:rPr>
        <w:t>11</w:t>
      </w:r>
      <w:r w:rsidRPr="00DF1A06">
        <w:rPr>
          <w:rFonts w:ascii="Palatino Linotype" w:eastAsia="+mn-ea" w:hAnsi="Palatino Linotype"/>
          <w:bCs/>
          <w:iCs/>
          <w:color w:val="000000"/>
          <w:kern w:val="24"/>
          <w:sz w:val="28"/>
          <w:szCs w:val="28"/>
          <w:lang w:val="uk-UA"/>
        </w:rPr>
        <w:t>.3. Особливості фінансового ринку в Україні</w:t>
      </w:r>
    </w:p>
    <w:p w:rsidR="00DF1A06" w:rsidRPr="00372723" w:rsidRDefault="00DF1A06" w:rsidP="00DF1A06">
      <w:pPr>
        <w:pStyle w:val="a3"/>
        <w:ind w:firstLine="709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 w:rsidRPr="00372723">
        <w:rPr>
          <w:rFonts w:ascii="Palatino Linotype" w:hAnsi="Palatino Linotype"/>
          <w:b/>
          <w:sz w:val="28"/>
          <w:szCs w:val="28"/>
          <w:lang w:val="uk-UA"/>
        </w:rPr>
        <w:lastRenderedPageBreak/>
        <w:t>Завдання для самостійної роботи д</w:t>
      </w:r>
      <w:r>
        <w:rPr>
          <w:rFonts w:ascii="Palatino Linotype" w:hAnsi="Palatino Linotype"/>
          <w:b/>
          <w:sz w:val="28"/>
          <w:szCs w:val="28"/>
          <w:lang w:val="uk-UA"/>
        </w:rPr>
        <w:t>о теми 11</w:t>
      </w:r>
    </w:p>
    <w:p w:rsidR="00DF1A06" w:rsidRDefault="00DF1A06" w:rsidP="00931C69">
      <w:pPr>
        <w:pStyle w:val="a3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931C69" w:rsidRPr="00B96B6D" w:rsidRDefault="00DF1A06" w:rsidP="00DF1A06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b/>
          <w:sz w:val="28"/>
          <w:szCs w:val="28"/>
          <w:lang w:val="uk-UA"/>
        </w:rPr>
        <w:t>Завдання 11</w:t>
      </w:r>
      <w:r w:rsidR="001F338D" w:rsidRPr="00B96B6D">
        <w:rPr>
          <w:rFonts w:ascii="Palatino Linotype" w:hAnsi="Palatino Linotype"/>
          <w:b/>
          <w:sz w:val="28"/>
          <w:szCs w:val="28"/>
          <w:lang w:val="uk-UA"/>
        </w:rPr>
        <w:t>.1</w:t>
      </w:r>
      <w:r w:rsidR="001F338D" w:rsidRPr="00B96B6D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931C69" w:rsidRPr="00B96B6D">
        <w:rPr>
          <w:rFonts w:ascii="Palatino Linotype" w:hAnsi="Palatino Linotype"/>
          <w:sz w:val="28"/>
          <w:szCs w:val="28"/>
          <w:lang w:val="uk-UA"/>
        </w:rPr>
        <w:t>Визначити номінальну ціну акцій, що були випущені відкритим акціонерним товариством «Гарно». Статутний капітал підприємства відповідно до статуту 35 млн. грн., а кількість випущених акцій - 1 млн. шт.</w:t>
      </w:r>
    </w:p>
    <w:p w:rsidR="00931C69" w:rsidRPr="00B96B6D" w:rsidRDefault="00931C69" w:rsidP="00931C69">
      <w:pPr>
        <w:pStyle w:val="a3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931C69" w:rsidRPr="00B96B6D" w:rsidRDefault="00931C69" w:rsidP="00931C69">
      <w:pPr>
        <w:pStyle w:val="a3"/>
        <w:jc w:val="both"/>
        <w:rPr>
          <w:rFonts w:ascii="Palatino Linotype" w:hAnsi="Palatino Linotype"/>
          <w:sz w:val="28"/>
          <w:szCs w:val="28"/>
          <w:lang w:val="uk-UA"/>
        </w:rPr>
      </w:pPr>
      <w:r w:rsidRPr="00B96B6D">
        <w:rPr>
          <w:rFonts w:ascii="Palatino Linotype" w:hAnsi="Palatino Linotype"/>
          <w:sz w:val="28"/>
          <w:szCs w:val="28"/>
          <w:lang w:val="uk-UA"/>
        </w:rPr>
        <w:tab/>
      </w:r>
      <w:r w:rsidR="00DF1A06">
        <w:rPr>
          <w:rFonts w:ascii="Palatino Linotype" w:hAnsi="Palatino Linotype"/>
          <w:b/>
          <w:sz w:val="28"/>
          <w:szCs w:val="28"/>
          <w:lang w:val="uk-UA"/>
        </w:rPr>
        <w:t>Завдання 11</w:t>
      </w:r>
      <w:r w:rsidRPr="00B96B6D">
        <w:rPr>
          <w:rFonts w:ascii="Palatino Linotype" w:hAnsi="Palatino Linotype"/>
          <w:b/>
          <w:sz w:val="28"/>
          <w:szCs w:val="28"/>
          <w:lang w:val="uk-UA"/>
        </w:rPr>
        <w:t>.2</w:t>
      </w:r>
      <w:r w:rsidRPr="00B96B6D">
        <w:rPr>
          <w:rFonts w:ascii="Palatino Linotype" w:hAnsi="Palatino Linotype"/>
          <w:sz w:val="28"/>
          <w:szCs w:val="28"/>
          <w:lang w:val="uk-UA"/>
        </w:rPr>
        <w:t xml:space="preserve">. Відкритим акціонерним товариством «Волиньбуд» зареєстровано 150 тис. шт. звичайних акцій. Акціонерам було продано 110 тис. шт. Через три місяці відкрите акціонерне товариство викупило в інвесторів 25 тис. шт. акцій. По закінченні звітного року на загальних зборах  акціонерів було </w:t>
      </w:r>
      <w:r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прийнято рішення спрямувати 420 000грн. на виплату дивідендів.  Розрахувати суму дивідендів на одну акцію.</w:t>
      </w:r>
    </w:p>
    <w:p w:rsidR="001672BC" w:rsidRPr="00B96B6D" w:rsidRDefault="001672BC" w:rsidP="00931C69">
      <w:pPr>
        <w:pStyle w:val="a3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1672BC" w:rsidRPr="00B96B6D" w:rsidRDefault="00DF1A06" w:rsidP="001672BC">
      <w:pPr>
        <w:pStyle w:val="a3"/>
        <w:ind w:firstLine="708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hAnsi="Palatino Linotype"/>
          <w:b/>
          <w:sz w:val="28"/>
          <w:szCs w:val="28"/>
          <w:lang w:val="uk-UA"/>
        </w:rPr>
        <w:t>Завдання 11</w:t>
      </w:r>
      <w:r w:rsidR="001672BC" w:rsidRPr="00B96B6D">
        <w:rPr>
          <w:rFonts w:ascii="Palatino Linotype" w:hAnsi="Palatino Linotype"/>
          <w:b/>
          <w:sz w:val="28"/>
          <w:szCs w:val="28"/>
          <w:lang w:val="uk-UA"/>
        </w:rPr>
        <w:t>.3</w:t>
      </w:r>
      <w:r w:rsidR="001672BC" w:rsidRPr="00B96B6D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1672BC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Статутний капітал </w:t>
      </w:r>
      <w:r w:rsidR="003F7FA6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відкритого </w:t>
      </w:r>
      <w:r w:rsidR="006B0003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акціонерного товариства «Дніпро</w:t>
      </w:r>
      <w:r w:rsidR="001672BC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» </w:t>
      </w:r>
      <w:r w:rsidR="006B0003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зареєстровано у сумі 25 млн. грн. Статутний капітал </w:t>
      </w:r>
      <w:r w:rsidR="001672BC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 </w:t>
      </w:r>
      <w:r w:rsidR="006B0003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було розподілено</w:t>
      </w:r>
      <w:r w:rsidR="001672BC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 на 900 тис.</w:t>
      </w:r>
      <w:r w:rsidR="006B0003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 шт.</w:t>
      </w:r>
      <w:r w:rsidR="001672BC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 звичайних і 100 тис.</w:t>
      </w:r>
      <w:r w:rsidR="006B0003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 шт.</w:t>
      </w:r>
      <w:r w:rsidR="001672BC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 привілейованих а</w:t>
      </w:r>
      <w:r w:rsidR="006B0003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кцій. Фіксована ставка дивідендів</w:t>
      </w:r>
      <w:r w:rsidR="001672BC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 за пр</w:t>
      </w:r>
      <w:r w:rsidR="006B0003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ивілейованими акціями дорівнює 18</w:t>
      </w:r>
      <w:r w:rsidR="001672BC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%. </w:t>
      </w:r>
      <w:r w:rsidR="006B0003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За результатами звітного року ВАТ «Дніпро» отримало прибутку 2 440 000грн., 75% від зазначеної суми було вирішено використати на виплату дивідендів. Визначити </w:t>
      </w:r>
      <w:r w:rsidR="00EF2218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суму прибутку, який спрямовується на виплату дивідендів, </w:t>
      </w:r>
      <w:r w:rsidR="006B0003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суму дивідендів власників</w:t>
      </w:r>
      <w:r w:rsidR="001672BC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 звичайних і привілейованих акцій.</w:t>
      </w:r>
    </w:p>
    <w:p w:rsidR="0083545F" w:rsidRPr="00B96B6D" w:rsidRDefault="0083545F" w:rsidP="00940F10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1672BC" w:rsidRPr="00B96B6D" w:rsidRDefault="00DF1A06" w:rsidP="001672BC">
      <w:pPr>
        <w:pStyle w:val="a3"/>
        <w:ind w:firstLine="708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hAnsi="Palatino Linotype"/>
          <w:b/>
          <w:sz w:val="28"/>
          <w:szCs w:val="28"/>
          <w:lang w:val="uk-UA"/>
        </w:rPr>
        <w:t>Завдання 11</w:t>
      </w:r>
      <w:r w:rsidR="001672BC" w:rsidRPr="00B96B6D">
        <w:rPr>
          <w:rFonts w:ascii="Palatino Linotype" w:hAnsi="Palatino Linotype"/>
          <w:b/>
          <w:sz w:val="28"/>
          <w:szCs w:val="28"/>
          <w:lang w:val="uk-UA"/>
        </w:rPr>
        <w:t>.4</w:t>
      </w:r>
      <w:r w:rsidR="001672BC" w:rsidRPr="00B96B6D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EF2218" w:rsidRPr="00B96B6D">
        <w:rPr>
          <w:rFonts w:ascii="Palatino Linotype" w:hAnsi="Palatino Linotype"/>
          <w:sz w:val="28"/>
          <w:szCs w:val="28"/>
          <w:lang w:val="uk-UA"/>
        </w:rPr>
        <w:t xml:space="preserve">За результатами звітного року </w:t>
      </w:r>
      <w:r w:rsidR="00EF2218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ч</w:t>
      </w:r>
      <w:r w:rsidR="001672BC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истий прибуток </w:t>
      </w:r>
      <w:r w:rsidR="00EF2218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відкритого </w:t>
      </w:r>
      <w:r w:rsidR="001672BC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акціонерного товариства</w:t>
      </w:r>
      <w:r w:rsidR="00EF2218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 «Квітка» дорівнює 1345 000 </w:t>
      </w:r>
      <w:r w:rsidR="001672BC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грн. </w:t>
      </w:r>
      <w:r w:rsidR="00EF2218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На загальних зборах акціонерів було вирішено спрямувати на виплату дивідендів 60 % від суми прибутку. ВАТ «Квітка» було емітовано - 200</w:t>
      </w:r>
      <w:r w:rsidR="001672BC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000 шт.</w:t>
      </w:r>
      <w:r w:rsidR="00EF2218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 акцій</w:t>
      </w:r>
      <w:r w:rsidR="001672BC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, з </w:t>
      </w:r>
      <w:r w:rsidR="00EF2218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яких - 5</w:t>
      </w:r>
      <w:r w:rsidR="001672BC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 % привілейованих акцій з фі</w:t>
      </w:r>
      <w:r w:rsidR="00EF2218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ксованим розміром дивіденду - 20 %. Статутний капітал ВАТ «Квітка» зареєстровано у сумі 4</w:t>
      </w:r>
      <w:r w:rsidR="001672BC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75 тис. грн. </w:t>
      </w:r>
      <w:r w:rsidR="00EF2218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Визначити суму прибутку</w:t>
      </w:r>
      <w:r w:rsidR="001672BC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, що спрямовується на виплату дивідендів за простими та привілейованими акціями, ставку дивіденд</w:t>
      </w:r>
      <w:r w:rsidR="00EF2218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ів за простими акціями, суму дивідендів</w:t>
      </w:r>
      <w:r w:rsidR="001672BC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 на одну привілейовану та просту акцію.</w:t>
      </w:r>
    </w:p>
    <w:p w:rsidR="00F82945" w:rsidRPr="00B96B6D" w:rsidRDefault="00F82945" w:rsidP="001672BC">
      <w:pPr>
        <w:pStyle w:val="a3"/>
        <w:ind w:firstLine="708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</w:p>
    <w:p w:rsidR="00F82945" w:rsidRPr="00B96B6D" w:rsidRDefault="00DF1A06" w:rsidP="001672BC">
      <w:pPr>
        <w:pStyle w:val="a3"/>
        <w:ind w:firstLine="708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b/>
          <w:color w:val="000000"/>
          <w:sz w:val="28"/>
          <w:szCs w:val="28"/>
          <w:lang w:val="uk-UA" w:eastAsia="ru-RU"/>
        </w:rPr>
        <w:lastRenderedPageBreak/>
        <w:t>Завдання 11</w:t>
      </w:r>
      <w:r w:rsidR="00F82945" w:rsidRPr="00B96B6D">
        <w:rPr>
          <w:rFonts w:ascii="Palatino Linotype" w:eastAsia="Times New Roman" w:hAnsi="Palatino Linotype"/>
          <w:b/>
          <w:color w:val="000000"/>
          <w:sz w:val="28"/>
          <w:szCs w:val="28"/>
          <w:lang w:val="uk-UA" w:eastAsia="ru-RU"/>
        </w:rPr>
        <w:t>.5</w:t>
      </w:r>
      <w:r w:rsidR="00F82945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. </w:t>
      </w:r>
      <w:r w:rsidR="00815BED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Облігація А з терміном погашення 1 рік розміщується з дисконтом 35%. Облігація Б з терміном погашення 3 роки</w:t>
      </w:r>
      <w:r w:rsidR="00DD5A18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 і купонною ставкою 55</w:t>
      </w:r>
      <w:r w:rsidR="00815BED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% реалізується за номіналом. Облігаці</w:t>
      </w:r>
      <w:r w:rsidR="00DD5A18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я В погашається через 1 рік за </w:t>
      </w:r>
      <w:r w:rsidR="00815BED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купонною </w:t>
      </w:r>
      <w:r w:rsidR="00DD5A18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ставкою 40% і має ринкову ціну 8</w:t>
      </w:r>
      <w:r w:rsidR="00815BED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0% від номіналу. </w:t>
      </w:r>
      <w:r w:rsidR="00DD5A18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Визначити яка із наведених облігацій </w:t>
      </w:r>
      <w:r w:rsidR="00815BED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дає інвестору </w:t>
      </w:r>
      <w:r w:rsidR="00DD5A18" w:rsidRPr="00B96B6D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 xml:space="preserve">найбільшу прибутковість. </w:t>
      </w:r>
    </w:p>
    <w:p w:rsidR="0094051D" w:rsidRPr="00B96B6D" w:rsidRDefault="0094051D" w:rsidP="001672BC">
      <w:pPr>
        <w:pStyle w:val="a3"/>
        <w:ind w:firstLine="708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</w:p>
    <w:p w:rsidR="00DF1A06" w:rsidRPr="00B96B6D" w:rsidRDefault="00DF1A06" w:rsidP="00DF1A06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/>
          <w:b/>
          <w:sz w:val="28"/>
          <w:szCs w:val="28"/>
          <w:lang w:val="uk-UA"/>
        </w:rPr>
      </w:pPr>
      <w:r>
        <w:rPr>
          <w:rFonts w:ascii="Palatino Linotype" w:hAnsi="Palatino Linotype"/>
          <w:b/>
          <w:sz w:val="28"/>
          <w:szCs w:val="28"/>
          <w:lang w:val="uk-UA"/>
        </w:rPr>
        <w:tab/>
        <w:t>Контрольні питання до теми 11</w:t>
      </w:r>
    </w:p>
    <w:p w:rsidR="00DF1A06" w:rsidRPr="00B96B6D" w:rsidRDefault="00DF1A06" w:rsidP="00DF1A06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/>
          <w:sz w:val="28"/>
          <w:szCs w:val="28"/>
          <w:lang w:val="uk-UA"/>
        </w:rPr>
      </w:pPr>
      <w:r w:rsidRPr="00B96B6D">
        <w:rPr>
          <w:rFonts w:ascii="Palatino Linotype" w:hAnsi="Palatino Linotype"/>
          <w:b/>
          <w:sz w:val="28"/>
          <w:szCs w:val="28"/>
          <w:lang w:val="uk-UA"/>
        </w:rPr>
        <w:tab/>
      </w:r>
      <w:r w:rsidRPr="00B96B6D">
        <w:rPr>
          <w:rFonts w:ascii="Palatino Linotype" w:hAnsi="Palatino Linotype"/>
          <w:sz w:val="28"/>
          <w:szCs w:val="28"/>
          <w:lang w:val="uk-UA"/>
        </w:rPr>
        <w:t>1. Надати визначення поняття «фінансовий ринок».</w:t>
      </w:r>
    </w:p>
    <w:p w:rsidR="00DF1A06" w:rsidRPr="00B96B6D" w:rsidRDefault="00DF1A06" w:rsidP="00DF1A06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/>
          <w:sz w:val="28"/>
          <w:szCs w:val="28"/>
          <w:lang w:val="uk-UA"/>
        </w:rPr>
      </w:pPr>
      <w:r w:rsidRPr="00B96B6D">
        <w:rPr>
          <w:rFonts w:ascii="Palatino Linotype" w:hAnsi="Palatino Linotype"/>
          <w:sz w:val="28"/>
          <w:szCs w:val="28"/>
          <w:lang w:val="uk-UA"/>
        </w:rPr>
        <w:tab/>
        <w:t>2. Перелічити як функції виконує фінансовий ринок. Охарактеризувати кожну функцію.</w:t>
      </w:r>
    </w:p>
    <w:p w:rsidR="00DF1A06" w:rsidRPr="00B96B6D" w:rsidRDefault="00DF1A06" w:rsidP="00DF1A06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/>
          <w:sz w:val="28"/>
          <w:szCs w:val="28"/>
          <w:lang w:val="uk-UA"/>
        </w:rPr>
      </w:pPr>
      <w:r w:rsidRPr="00B96B6D">
        <w:rPr>
          <w:rFonts w:ascii="Palatino Linotype" w:hAnsi="Palatino Linotype"/>
          <w:sz w:val="28"/>
          <w:szCs w:val="28"/>
          <w:lang w:val="uk-UA"/>
        </w:rPr>
        <w:tab/>
        <w:t xml:space="preserve">3. </w:t>
      </w:r>
      <w:r>
        <w:rPr>
          <w:rFonts w:ascii="Palatino Linotype" w:hAnsi="Palatino Linotype"/>
          <w:sz w:val="28"/>
          <w:szCs w:val="28"/>
          <w:lang w:val="uk-UA"/>
        </w:rPr>
        <w:t>Визначити у</w:t>
      </w:r>
      <w:r w:rsidRPr="00B96B6D">
        <w:rPr>
          <w:rFonts w:ascii="Palatino Linotype" w:hAnsi="Palatino Linotype"/>
          <w:sz w:val="28"/>
          <w:szCs w:val="28"/>
          <w:lang w:val="uk-UA"/>
        </w:rPr>
        <w:t xml:space="preserve"> чому проявляється пр</w:t>
      </w:r>
      <w:r>
        <w:rPr>
          <w:rFonts w:ascii="Palatino Linotype" w:hAnsi="Palatino Linotype"/>
          <w:sz w:val="28"/>
          <w:szCs w:val="28"/>
          <w:lang w:val="uk-UA"/>
        </w:rPr>
        <w:t>изначення фінансового ринку.</w:t>
      </w:r>
    </w:p>
    <w:p w:rsidR="00DF1A06" w:rsidRPr="00B96B6D" w:rsidRDefault="00DF1A06" w:rsidP="00DF1A06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/>
          <w:sz w:val="28"/>
          <w:szCs w:val="28"/>
          <w:lang w:val="uk-UA"/>
        </w:rPr>
      </w:pPr>
      <w:r w:rsidRPr="00B96B6D">
        <w:rPr>
          <w:rFonts w:ascii="Palatino Linotype" w:hAnsi="Palatino Linotype"/>
          <w:sz w:val="28"/>
          <w:szCs w:val="28"/>
          <w:lang w:val="uk-UA"/>
        </w:rPr>
        <w:tab/>
        <w:t xml:space="preserve">4. </w:t>
      </w:r>
      <w:r>
        <w:rPr>
          <w:rFonts w:ascii="Palatino Linotype" w:hAnsi="Palatino Linotype"/>
          <w:sz w:val="28"/>
          <w:szCs w:val="28"/>
          <w:lang w:val="uk-UA"/>
        </w:rPr>
        <w:t>Перелічити та охарактеризувати</w:t>
      </w:r>
      <w:r w:rsidRPr="00B96B6D">
        <w:rPr>
          <w:rFonts w:ascii="Palatino Linotype" w:hAnsi="Palatino Linotype"/>
          <w:sz w:val="28"/>
          <w:szCs w:val="28"/>
          <w:lang w:val="uk-UA"/>
        </w:rPr>
        <w:t xml:space="preserve"> групи суб’єктів фінансового ринку прийнято виокремлювати з</w:t>
      </w:r>
      <w:r>
        <w:rPr>
          <w:rFonts w:ascii="Palatino Linotype" w:hAnsi="Palatino Linotype"/>
          <w:sz w:val="28"/>
          <w:szCs w:val="28"/>
          <w:lang w:val="uk-UA"/>
        </w:rPr>
        <w:t xml:space="preserve"> правової точки зору</w:t>
      </w:r>
      <w:r w:rsidRPr="00B96B6D">
        <w:rPr>
          <w:rFonts w:ascii="Palatino Linotype" w:hAnsi="Palatino Linotype"/>
          <w:sz w:val="28"/>
          <w:szCs w:val="28"/>
          <w:lang w:val="uk-UA"/>
        </w:rPr>
        <w:t>.</w:t>
      </w:r>
    </w:p>
    <w:p w:rsidR="00DF1A06" w:rsidRPr="00B96B6D" w:rsidRDefault="00DF1A06" w:rsidP="00DF1A06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/>
          <w:sz w:val="28"/>
          <w:szCs w:val="28"/>
          <w:lang w:val="uk-UA"/>
        </w:rPr>
      </w:pPr>
      <w:r w:rsidRPr="00B96B6D">
        <w:rPr>
          <w:rFonts w:ascii="Palatino Linotype" w:hAnsi="Palatino Linotype"/>
          <w:sz w:val="28"/>
          <w:szCs w:val="28"/>
          <w:lang w:val="uk-UA"/>
        </w:rPr>
        <w:tab/>
        <w:t xml:space="preserve">5. </w:t>
      </w:r>
      <w:r>
        <w:rPr>
          <w:rFonts w:ascii="Palatino Linotype" w:hAnsi="Palatino Linotype"/>
          <w:sz w:val="28"/>
          <w:szCs w:val="28"/>
          <w:lang w:val="uk-UA"/>
        </w:rPr>
        <w:t>Перелічити та охарактеризувати</w:t>
      </w:r>
      <w:r w:rsidRPr="00B96B6D">
        <w:rPr>
          <w:rFonts w:ascii="Palatino Linotype" w:hAnsi="Palatino Linotype"/>
          <w:sz w:val="28"/>
          <w:szCs w:val="28"/>
          <w:lang w:val="uk-UA"/>
        </w:rPr>
        <w:t xml:space="preserve"> групи суб’єктів фінансового ринку прийнято виокремлюват</w:t>
      </w:r>
      <w:r>
        <w:rPr>
          <w:rFonts w:ascii="Palatino Linotype" w:hAnsi="Palatino Linotype"/>
          <w:sz w:val="28"/>
          <w:szCs w:val="28"/>
          <w:lang w:val="uk-UA"/>
        </w:rPr>
        <w:t>и залежно від функцій.</w:t>
      </w:r>
      <w:r w:rsidRPr="00B96B6D">
        <w:rPr>
          <w:rFonts w:ascii="Palatino Linotype" w:hAnsi="Palatino Linotype"/>
          <w:sz w:val="28"/>
          <w:szCs w:val="28"/>
          <w:lang w:val="uk-UA"/>
        </w:rPr>
        <w:t xml:space="preserve"> </w:t>
      </w:r>
    </w:p>
    <w:p w:rsidR="00DF1A06" w:rsidRPr="00B96B6D" w:rsidRDefault="00DF1A06" w:rsidP="00DF1A06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/>
          <w:sz w:val="28"/>
          <w:szCs w:val="28"/>
          <w:lang w:val="uk-UA"/>
        </w:rPr>
      </w:pPr>
      <w:r w:rsidRPr="00B96B6D">
        <w:rPr>
          <w:rFonts w:ascii="Palatino Linotype" w:hAnsi="Palatino Linotype"/>
          <w:sz w:val="28"/>
          <w:szCs w:val="28"/>
          <w:lang w:val="uk-UA"/>
        </w:rPr>
        <w:tab/>
      </w:r>
      <w:r>
        <w:rPr>
          <w:rFonts w:ascii="Palatino Linotype" w:hAnsi="Palatino Linotype"/>
          <w:sz w:val="28"/>
          <w:szCs w:val="28"/>
          <w:lang w:val="uk-UA"/>
        </w:rPr>
        <w:t>6</w:t>
      </w:r>
      <w:r w:rsidRPr="00B96B6D">
        <w:rPr>
          <w:rFonts w:ascii="Palatino Linotype" w:hAnsi="Palatino Linotype"/>
          <w:sz w:val="28"/>
          <w:szCs w:val="28"/>
          <w:lang w:val="uk-UA"/>
        </w:rPr>
        <w:t>. Надати визначення поняття «фінансові інструменти».</w:t>
      </w:r>
    </w:p>
    <w:p w:rsidR="00DF1A06" w:rsidRPr="00B96B6D" w:rsidRDefault="00DF1A06" w:rsidP="00DF1A06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/>
          <w:sz w:val="28"/>
          <w:szCs w:val="28"/>
          <w:lang w:val="uk-UA"/>
        </w:rPr>
      </w:pPr>
      <w:r w:rsidRPr="00B96B6D">
        <w:rPr>
          <w:rFonts w:ascii="Palatino Linotype" w:hAnsi="Palatino Linotype"/>
          <w:sz w:val="28"/>
          <w:szCs w:val="28"/>
          <w:lang w:val="uk-UA"/>
        </w:rPr>
        <w:tab/>
      </w:r>
      <w:r>
        <w:rPr>
          <w:rFonts w:ascii="Palatino Linotype" w:hAnsi="Palatino Linotype"/>
          <w:sz w:val="28"/>
          <w:szCs w:val="28"/>
          <w:lang w:val="uk-UA"/>
        </w:rPr>
        <w:t>7. Перелічити та охарактеризувати</w:t>
      </w:r>
      <w:r w:rsidRPr="00B96B6D">
        <w:rPr>
          <w:rFonts w:ascii="Palatino Linotype" w:hAnsi="Palatino Linotype"/>
          <w:sz w:val="28"/>
          <w:szCs w:val="28"/>
          <w:lang w:val="uk-UA"/>
        </w:rPr>
        <w:t xml:space="preserve"> інструменти прийнято виокремлювати за окремими сегментами фінансовог</w:t>
      </w:r>
      <w:r>
        <w:rPr>
          <w:rFonts w:ascii="Palatino Linotype" w:hAnsi="Palatino Linotype"/>
          <w:sz w:val="28"/>
          <w:szCs w:val="28"/>
          <w:lang w:val="uk-UA"/>
        </w:rPr>
        <w:t>о ринку</w:t>
      </w:r>
      <w:r w:rsidRPr="00B96B6D">
        <w:rPr>
          <w:rFonts w:ascii="Palatino Linotype" w:hAnsi="Palatino Linotype"/>
          <w:sz w:val="28"/>
          <w:szCs w:val="28"/>
          <w:lang w:val="uk-UA"/>
        </w:rPr>
        <w:t>.</w:t>
      </w:r>
    </w:p>
    <w:p w:rsidR="00DF1A06" w:rsidRPr="00B96B6D" w:rsidRDefault="00DF1A06" w:rsidP="00DF1A06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/>
          <w:sz w:val="28"/>
          <w:szCs w:val="28"/>
          <w:lang w:val="uk-UA"/>
        </w:rPr>
      </w:pPr>
      <w:r w:rsidRPr="00B96B6D">
        <w:rPr>
          <w:rFonts w:ascii="Palatino Linotype" w:hAnsi="Palatino Linotype"/>
          <w:sz w:val="28"/>
          <w:szCs w:val="28"/>
          <w:lang w:val="uk-UA"/>
        </w:rPr>
        <w:tab/>
      </w:r>
      <w:r>
        <w:rPr>
          <w:rFonts w:ascii="Palatino Linotype" w:hAnsi="Palatino Linotype"/>
          <w:sz w:val="28"/>
          <w:szCs w:val="28"/>
          <w:lang w:val="uk-UA"/>
        </w:rPr>
        <w:t>8</w:t>
      </w:r>
      <w:r w:rsidRPr="00B96B6D">
        <w:rPr>
          <w:rFonts w:ascii="Palatino Linotype" w:hAnsi="Palatino Linotype"/>
          <w:sz w:val="28"/>
          <w:szCs w:val="28"/>
          <w:lang w:val="uk-UA"/>
        </w:rPr>
        <w:t>. Надати визначення понять «ринок цінних паперів», «цінні папери», «емітент», «інвестор».</w:t>
      </w:r>
    </w:p>
    <w:p w:rsidR="00DF1A06" w:rsidRPr="00B96B6D" w:rsidRDefault="00DF1A06" w:rsidP="00DF1A06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/>
          <w:sz w:val="28"/>
          <w:szCs w:val="28"/>
          <w:lang w:val="uk-UA"/>
        </w:rPr>
      </w:pPr>
      <w:r w:rsidRPr="00B96B6D">
        <w:rPr>
          <w:rFonts w:ascii="Palatino Linotype" w:hAnsi="Palatino Linotype"/>
          <w:sz w:val="28"/>
          <w:szCs w:val="28"/>
          <w:lang w:val="uk-UA"/>
        </w:rPr>
        <w:tab/>
      </w:r>
      <w:r>
        <w:rPr>
          <w:rFonts w:ascii="Palatino Linotype" w:hAnsi="Palatino Linotype"/>
          <w:sz w:val="28"/>
          <w:szCs w:val="28"/>
          <w:lang w:val="uk-UA"/>
        </w:rPr>
        <w:t>9</w:t>
      </w:r>
      <w:r w:rsidRPr="00B96B6D">
        <w:rPr>
          <w:rFonts w:ascii="Palatino Linotype" w:hAnsi="Palatino Linotype"/>
          <w:sz w:val="28"/>
          <w:szCs w:val="28"/>
          <w:lang w:val="uk-UA"/>
        </w:rPr>
        <w:t xml:space="preserve">. Навести класифікацію цінних паперів. Перелічити характеристики цінних паперів. </w:t>
      </w:r>
    </w:p>
    <w:p w:rsidR="00DF1A06" w:rsidRPr="00B96B6D" w:rsidRDefault="00DF1A06" w:rsidP="00DF1A06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ab/>
        <w:t>10</w:t>
      </w:r>
      <w:r w:rsidRPr="00B96B6D">
        <w:rPr>
          <w:rFonts w:ascii="Palatino Linotype" w:hAnsi="Palatino Linotype"/>
          <w:sz w:val="28"/>
          <w:szCs w:val="28"/>
          <w:lang w:val="uk-UA"/>
        </w:rPr>
        <w:t>. Перелічити та охарактер</w:t>
      </w:r>
      <w:r>
        <w:rPr>
          <w:rFonts w:ascii="Palatino Linotype" w:hAnsi="Palatino Linotype"/>
          <w:sz w:val="28"/>
          <w:szCs w:val="28"/>
          <w:lang w:val="uk-UA"/>
        </w:rPr>
        <w:t>изувати функції цінних паперів.</w:t>
      </w:r>
    </w:p>
    <w:p w:rsidR="00DF1A06" w:rsidRDefault="00DF1A06" w:rsidP="001672BC">
      <w:pPr>
        <w:pStyle w:val="a3"/>
        <w:ind w:firstLine="708"/>
        <w:jc w:val="both"/>
        <w:rPr>
          <w:rFonts w:ascii="Palatino Linotype" w:eastAsia="Times New Roman" w:hAnsi="Palatino Linotype"/>
          <w:b/>
          <w:color w:val="000000"/>
          <w:sz w:val="28"/>
          <w:szCs w:val="28"/>
          <w:lang w:val="uk-UA" w:eastAsia="ru-RU"/>
        </w:rPr>
      </w:pPr>
    </w:p>
    <w:p w:rsidR="00ED4C28" w:rsidRDefault="00DF1A06" w:rsidP="009C7376">
      <w:pPr>
        <w:pStyle w:val="a3"/>
        <w:ind w:firstLine="708"/>
        <w:jc w:val="both"/>
        <w:rPr>
          <w:rFonts w:ascii="Palatino Linotype" w:eastAsia="Times New Roman" w:hAnsi="Palatino Linotype"/>
          <w:b/>
          <w:color w:val="000000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b/>
          <w:color w:val="000000"/>
          <w:sz w:val="28"/>
          <w:szCs w:val="28"/>
          <w:lang w:val="uk-UA" w:eastAsia="ru-RU"/>
        </w:rPr>
        <w:t>Тести до теми 11</w:t>
      </w:r>
    </w:p>
    <w:p w:rsidR="006603BA" w:rsidRPr="009C7376" w:rsidRDefault="006603BA" w:rsidP="009C7376">
      <w:pPr>
        <w:pStyle w:val="a3"/>
        <w:ind w:firstLine="708"/>
        <w:jc w:val="both"/>
        <w:rPr>
          <w:rFonts w:ascii="Palatino Linotype" w:eastAsia="Times New Roman" w:hAnsi="Palatino Linotype"/>
          <w:b/>
          <w:color w:val="000000"/>
          <w:sz w:val="28"/>
          <w:szCs w:val="28"/>
          <w:lang w:val="uk-UA" w:eastAsia="ru-RU"/>
        </w:rPr>
      </w:pPr>
    </w:p>
    <w:p w:rsidR="00ED4C28" w:rsidRPr="00ED4C28" w:rsidRDefault="009C7376" w:rsidP="00ED4C2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1</w:t>
      </w:r>
      <w:r w:rsidR="00ED4C28" w:rsidRPr="00ED4C28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ED4C28" w:rsidRPr="009C7376">
        <w:rPr>
          <w:rFonts w:ascii="Palatino Linotype" w:hAnsi="Palatino Linotype"/>
          <w:i/>
          <w:sz w:val="28"/>
          <w:szCs w:val="28"/>
          <w:lang w:val="uk-UA"/>
        </w:rPr>
        <w:t>Яка з організаційних структур є ключовою на фінансовому ринку</w:t>
      </w:r>
      <w:r w:rsidR="00ED4C28" w:rsidRPr="00ED4C28">
        <w:rPr>
          <w:rFonts w:ascii="Palatino Linotype" w:hAnsi="Palatino Linotype"/>
          <w:sz w:val="28"/>
          <w:szCs w:val="28"/>
          <w:lang w:val="uk-UA"/>
        </w:rPr>
        <w:t>?</w:t>
      </w:r>
    </w:p>
    <w:p w:rsidR="00ED4C28" w:rsidRPr="00ED4C28" w:rsidRDefault="00ED4C28" w:rsidP="00ED4C2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D4C28">
        <w:rPr>
          <w:rFonts w:ascii="Palatino Linotype" w:hAnsi="Palatino Linotype"/>
          <w:sz w:val="28"/>
          <w:szCs w:val="28"/>
          <w:lang w:val="uk-UA"/>
        </w:rPr>
        <w:t>А) лізингові компанії;</w:t>
      </w:r>
    </w:p>
    <w:p w:rsidR="00ED4C28" w:rsidRPr="00ED4C28" w:rsidRDefault="00ED4C28" w:rsidP="00ED4C2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D4C28">
        <w:rPr>
          <w:rFonts w:ascii="Palatino Linotype" w:hAnsi="Palatino Linotype"/>
          <w:sz w:val="28"/>
          <w:szCs w:val="28"/>
          <w:lang w:val="uk-UA"/>
        </w:rPr>
        <w:t>Б) пенсійні фонди;</w:t>
      </w:r>
    </w:p>
    <w:p w:rsidR="00ED4C28" w:rsidRPr="00ED4C28" w:rsidRDefault="00ED4C28" w:rsidP="00ED4C2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D4C28">
        <w:rPr>
          <w:rFonts w:ascii="Palatino Linotype" w:hAnsi="Palatino Linotype"/>
          <w:sz w:val="28"/>
          <w:szCs w:val="28"/>
          <w:lang w:val="uk-UA"/>
        </w:rPr>
        <w:t>В) страхові компанії;</w:t>
      </w:r>
    </w:p>
    <w:p w:rsidR="00ED4C28" w:rsidRPr="00ED4C28" w:rsidRDefault="00ED4C28" w:rsidP="00ED4C2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D4C28">
        <w:rPr>
          <w:rFonts w:ascii="Palatino Linotype" w:hAnsi="Palatino Linotype"/>
          <w:sz w:val="28"/>
          <w:szCs w:val="28"/>
          <w:lang w:val="uk-UA"/>
        </w:rPr>
        <w:t>Г) фондові біржі.</w:t>
      </w:r>
    </w:p>
    <w:p w:rsidR="00ED4C28" w:rsidRDefault="00ED4C28" w:rsidP="00ED4C2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6603BA" w:rsidRDefault="006603BA" w:rsidP="00ED4C2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6603BA" w:rsidRDefault="006603BA" w:rsidP="00ED4C2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6603BA" w:rsidRPr="00ED4C28" w:rsidRDefault="006603BA" w:rsidP="00ED4C2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ED4C28" w:rsidRPr="00ED4C28" w:rsidRDefault="009C7376" w:rsidP="00ED4C2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lastRenderedPageBreak/>
        <w:t>2</w:t>
      </w:r>
      <w:r w:rsidR="00ED4C28" w:rsidRPr="00ED4C28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ED4C28" w:rsidRPr="009C7376">
        <w:rPr>
          <w:rFonts w:ascii="Palatino Linotype" w:hAnsi="Palatino Linotype"/>
          <w:i/>
          <w:sz w:val="28"/>
          <w:szCs w:val="28"/>
          <w:lang w:val="uk-UA"/>
        </w:rPr>
        <w:t>Вторинний ринок цінних паперів - це</w:t>
      </w:r>
      <w:r w:rsidR="00ED4C28" w:rsidRPr="00ED4C28">
        <w:rPr>
          <w:rFonts w:ascii="Palatino Linotype" w:hAnsi="Palatino Linotype"/>
          <w:sz w:val="28"/>
          <w:szCs w:val="28"/>
          <w:lang w:val="uk-UA"/>
        </w:rPr>
        <w:t>:</w:t>
      </w:r>
    </w:p>
    <w:p w:rsidR="00ED4C28" w:rsidRPr="00ED4C28" w:rsidRDefault="00ED4C28" w:rsidP="00ED4C2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D4C28">
        <w:rPr>
          <w:rFonts w:ascii="Palatino Linotype" w:hAnsi="Palatino Linotype"/>
          <w:sz w:val="28"/>
          <w:szCs w:val="28"/>
          <w:lang w:val="uk-UA"/>
        </w:rPr>
        <w:t>А) продаж і купівля цінних паперів, які щойно випущені;</w:t>
      </w:r>
    </w:p>
    <w:p w:rsidR="00ED4C28" w:rsidRPr="00ED4C28" w:rsidRDefault="00ED4C28" w:rsidP="00ED4C2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D4C28">
        <w:rPr>
          <w:rFonts w:ascii="Palatino Linotype" w:hAnsi="Palatino Linotype"/>
          <w:sz w:val="28"/>
          <w:szCs w:val="28"/>
          <w:lang w:val="uk-UA"/>
        </w:rPr>
        <w:t>Б) купівля і продаж раніше випущених цінних паперів;</w:t>
      </w:r>
    </w:p>
    <w:p w:rsidR="00ED4C28" w:rsidRPr="00ED4C28" w:rsidRDefault="00ED4C28" w:rsidP="00ED4C2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D4C28">
        <w:rPr>
          <w:rFonts w:ascii="Palatino Linotype" w:hAnsi="Palatino Linotype"/>
          <w:sz w:val="28"/>
          <w:szCs w:val="28"/>
          <w:lang w:val="uk-UA"/>
        </w:rPr>
        <w:t>В) мобілізація цінних паперів;</w:t>
      </w:r>
    </w:p>
    <w:p w:rsidR="00ED4C28" w:rsidRPr="00ED4C28" w:rsidRDefault="00ED4C28" w:rsidP="00ED4C2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D4C28">
        <w:rPr>
          <w:rFonts w:ascii="Palatino Linotype" w:hAnsi="Palatino Linotype"/>
          <w:sz w:val="28"/>
          <w:szCs w:val="28"/>
          <w:lang w:val="uk-UA"/>
        </w:rPr>
        <w:t>Г) немає правильної відповіді.</w:t>
      </w:r>
    </w:p>
    <w:p w:rsidR="00ED4C28" w:rsidRPr="00ED4C28" w:rsidRDefault="00ED4C28" w:rsidP="00ED4C2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9C7376" w:rsidRPr="00B96B6D" w:rsidRDefault="009C7376" w:rsidP="009C7376">
      <w:pPr>
        <w:pStyle w:val="a3"/>
        <w:ind w:firstLine="708"/>
        <w:jc w:val="both"/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3. </w:t>
      </w:r>
      <w:r w:rsidRPr="00B96B6D">
        <w:rPr>
          <w:rFonts w:ascii="Palatino Linotype" w:eastAsia="+mn-ea" w:hAnsi="Palatino Linotype"/>
          <w:i/>
          <w:color w:val="000000"/>
          <w:kern w:val="24"/>
          <w:sz w:val="28"/>
          <w:szCs w:val="28"/>
          <w:lang w:val="uk-UA"/>
        </w:rPr>
        <w:t>Суспільні економічні відносини, що виникають між економічними суб’єктами у зв’язку з передачею один одному у тимчасове користування вільних коштів на засадах зворотності, платності та добровільності - це:</w:t>
      </w:r>
    </w:p>
    <w:p w:rsidR="009C7376" w:rsidRPr="00B96B6D" w:rsidRDefault="009C7376" w:rsidP="009C737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Pr="00B96B6D">
        <w:rPr>
          <w:rFonts w:ascii="Palatino Linotype" w:hAnsi="Palatino Linotype"/>
          <w:sz w:val="28"/>
          <w:szCs w:val="28"/>
          <w:lang w:val="uk-UA"/>
        </w:rPr>
        <w:t>) фінансовий ринок;</w:t>
      </w:r>
    </w:p>
    <w:p w:rsidR="009C7376" w:rsidRPr="00B96B6D" w:rsidRDefault="009C7376" w:rsidP="009C737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Pr="00B96B6D">
        <w:rPr>
          <w:rFonts w:ascii="Palatino Linotype" w:hAnsi="Palatino Linotype"/>
          <w:sz w:val="28"/>
          <w:szCs w:val="28"/>
          <w:lang w:val="uk-UA"/>
        </w:rPr>
        <w:t>) кредит;</w:t>
      </w:r>
    </w:p>
    <w:p w:rsidR="009C7376" w:rsidRPr="00B96B6D" w:rsidRDefault="009C7376" w:rsidP="009C737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Pr="00B96B6D">
        <w:rPr>
          <w:rFonts w:ascii="Palatino Linotype" w:hAnsi="Palatino Linotype"/>
          <w:sz w:val="28"/>
          <w:szCs w:val="28"/>
          <w:lang w:val="uk-UA"/>
        </w:rPr>
        <w:t>) інвестиції;</w:t>
      </w:r>
    </w:p>
    <w:p w:rsidR="009C7376" w:rsidRPr="00B96B6D" w:rsidRDefault="009C7376" w:rsidP="009C737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</w:t>
      </w:r>
      <w:r w:rsidRPr="00B96B6D">
        <w:rPr>
          <w:rFonts w:ascii="Palatino Linotype" w:hAnsi="Palatino Linotype"/>
          <w:sz w:val="28"/>
          <w:szCs w:val="28"/>
          <w:lang w:val="uk-UA"/>
        </w:rPr>
        <w:t>) ринок цінних паперів.</w:t>
      </w:r>
    </w:p>
    <w:p w:rsidR="009C7376" w:rsidRPr="00ED4C28" w:rsidRDefault="009C7376" w:rsidP="00ED4C2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ED4C28" w:rsidRPr="00ED4C28" w:rsidRDefault="009C7376" w:rsidP="00ED4C2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4</w:t>
      </w:r>
      <w:r w:rsidR="00ED4C28" w:rsidRPr="00ED4C28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ED4C28" w:rsidRPr="009C7376">
        <w:rPr>
          <w:rFonts w:ascii="Palatino Linotype" w:hAnsi="Palatino Linotype"/>
          <w:i/>
          <w:sz w:val="28"/>
          <w:szCs w:val="28"/>
          <w:lang w:val="uk-UA"/>
        </w:rPr>
        <w:t>Частина грошового ринку, де тимчасово вільні грошові ресурси банківських установ залучаються та розміщуються ними між собою у формі міжбанківських кредитів та депозитів на короткі терміни - це</w:t>
      </w:r>
      <w:r w:rsidR="00ED4C28" w:rsidRPr="00ED4C28">
        <w:rPr>
          <w:rFonts w:ascii="Palatino Linotype" w:hAnsi="Palatino Linotype"/>
          <w:sz w:val="28"/>
          <w:szCs w:val="28"/>
          <w:lang w:val="uk-UA"/>
        </w:rPr>
        <w:t>:</w:t>
      </w:r>
    </w:p>
    <w:p w:rsidR="00ED4C28" w:rsidRPr="00ED4C28" w:rsidRDefault="00ED4C28" w:rsidP="00ED4C2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D4C28">
        <w:rPr>
          <w:rFonts w:ascii="Palatino Linotype" w:hAnsi="Palatino Linotype"/>
          <w:sz w:val="28"/>
          <w:szCs w:val="28"/>
          <w:lang w:val="uk-UA"/>
        </w:rPr>
        <w:t>А) міжбанківський ринок;</w:t>
      </w:r>
    </w:p>
    <w:p w:rsidR="00ED4C28" w:rsidRPr="00ED4C28" w:rsidRDefault="00ED4C28" w:rsidP="00ED4C2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D4C28">
        <w:rPr>
          <w:rFonts w:ascii="Palatino Linotype" w:hAnsi="Palatino Linotype"/>
          <w:sz w:val="28"/>
          <w:szCs w:val="28"/>
          <w:lang w:val="uk-UA"/>
        </w:rPr>
        <w:t>Б) ринок капіталів;</w:t>
      </w:r>
    </w:p>
    <w:p w:rsidR="00ED4C28" w:rsidRPr="00ED4C28" w:rsidRDefault="00ED4C28" w:rsidP="00ED4C28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D4C28">
        <w:rPr>
          <w:rFonts w:ascii="Palatino Linotype" w:hAnsi="Palatino Linotype"/>
          <w:sz w:val="28"/>
          <w:szCs w:val="28"/>
          <w:lang w:val="uk-UA"/>
        </w:rPr>
        <w:t>В) валютний ринок;</w:t>
      </w:r>
    </w:p>
    <w:p w:rsidR="00ED4C28" w:rsidRDefault="00ED4C28" w:rsidP="009C737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D4C28">
        <w:rPr>
          <w:rFonts w:ascii="Palatino Linotype" w:hAnsi="Palatino Linotype"/>
          <w:sz w:val="28"/>
          <w:szCs w:val="28"/>
          <w:lang w:val="uk-UA"/>
        </w:rPr>
        <w:t>Г) обліковий ринок.</w:t>
      </w:r>
    </w:p>
    <w:p w:rsidR="009C7376" w:rsidRDefault="009C7376" w:rsidP="00530DD9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530DD9" w:rsidRPr="00B96B6D" w:rsidRDefault="009C7376" w:rsidP="00530DD9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5</w:t>
      </w:r>
      <w:r w:rsidR="00530DD9" w:rsidRPr="00B96B6D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530DD9" w:rsidRPr="00B96B6D">
        <w:rPr>
          <w:rFonts w:ascii="Palatino Linotype" w:hAnsi="Palatino Linotype"/>
          <w:i/>
          <w:sz w:val="28"/>
          <w:szCs w:val="28"/>
          <w:lang w:val="uk-UA"/>
        </w:rPr>
        <w:t>На ринку цінних паперів основними прямими учасниками фінансових операцій виступають</w:t>
      </w:r>
      <w:r w:rsidR="00530DD9" w:rsidRPr="00B96B6D">
        <w:rPr>
          <w:rFonts w:ascii="Palatino Linotype" w:hAnsi="Palatino Linotype"/>
          <w:sz w:val="28"/>
          <w:szCs w:val="28"/>
          <w:lang w:val="uk-UA"/>
        </w:rPr>
        <w:t>:</w:t>
      </w:r>
    </w:p>
    <w:p w:rsidR="00530DD9" w:rsidRPr="00B96B6D" w:rsidRDefault="009C7376" w:rsidP="00530DD9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530DD9" w:rsidRPr="00B96B6D">
        <w:rPr>
          <w:rFonts w:ascii="Palatino Linotype" w:hAnsi="Palatino Linotype"/>
          <w:sz w:val="28"/>
          <w:szCs w:val="28"/>
          <w:lang w:val="uk-UA"/>
        </w:rPr>
        <w:t>) емітенти і інвестори;</w:t>
      </w:r>
    </w:p>
    <w:p w:rsidR="00530DD9" w:rsidRPr="00B96B6D" w:rsidRDefault="009C7376" w:rsidP="00530DD9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530DD9" w:rsidRPr="00B96B6D">
        <w:rPr>
          <w:rFonts w:ascii="Palatino Linotype" w:hAnsi="Palatino Linotype"/>
          <w:sz w:val="28"/>
          <w:szCs w:val="28"/>
          <w:lang w:val="uk-UA"/>
        </w:rPr>
        <w:t>) кредитори і позичальники;</w:t>
      </w:r>
    </w:p>
    <w:p w:rsidR="00530DD9" w:rsidRPr="00B96B6D" w:rsidRDefault="009C7376" w:rsidP="00530DD9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530DD9" w:rsidRPr="00B96B6D">
        <w:rPr>
          <w:rFonts w:ascii="Palatino Linotype" w:hAnsi="Palatino Linotype"/>
          <w:sz w:val="28"/>
          <w:szCs w:val="28"/>
          <w:lang w:val="uk-UA"/>
        </w:rPr>
        <w:t xml:space="preserve">) брокери і дилери. </w:t>
      </w:r>
    </w:p>
    <w:p w:rsidR="00530DD9" w:rsidRPr="00B96B6D" w:rsidRDefault="00530DD9" w:rsidP="00530DD9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530DD9" w:rsidRPr="00B96B6D" w:rsidRDefault="009C7376" w:rsidP="009C7376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i/>
          <w:sz w:val="28"/>
          <w:szCs w:val="28"/>
          <w:lang w:val="uk-UA"/>
        </w:rPr>
        <w:t xml:space="preserve">6. </w:t>
      </w:r>
      <w:r w:rsidR="00AF1104" w:rsidRPr="00B96B6D">
        <w:rPr>
          <w:rFonts w:ascii="Palatino Linotype" w:hAnsi="Palatino Linotype"/>
          <w:i/>
          <w:sz w:val="28"/>
          <w:szCs w:val="28"/>
          <w:lang w:val="uk-UA"/>
        </w:rPr>
        <w:t>До дольових фінансових інструментів відн</w:t>
      </w:r>
      <w:r w:rsidR="00AF1104" w:rsidRPr="00B96B6D">
        <w:rPr>
          <w:rFonts w:ascii="Palatino Linotype" w:hAnsi="Palatino Linotype"/>
          <w:sz w:val="28"/>
          <w:szCs w:val="28"/>
          <w:lang w:val="uk-UA"/>
        </w:rPr>
        <w:t>о</w:t>
      </w:r>
      <w:r w:rsidR="00AF1104" w:rsidRPr="00B96B6D">
        <w:rPr>
          <w:rFonts w:ascii="Palatino Linotype" w:hAnsi="Palatino Linotype"/>
          <w:i/>
          <w:sz w:val="28"/>
          <w:szCs w:val="28"/>
          <w:lang w:val="uk-UA"/>
        </w:rPr>
        <w:t>сяться</w:t>
      </w:r>
      <w:r w:rsidR="00AF1104" w:rsidRPr="00B96B6D">
        <w:rPr>
          <w:rFonts w:ascii="Palatino Linotype" w:hAnsi="Palatino Linotype"/>
          <w:sz w:val="28"/>
          <w:szCs w:val="28"/>
          <w:lang w:val="uk-UA"/>
        </w:rPr>
        <w:t>:</w:t>
      </w:r>
    </w:p>
    <w:p w:rsidR="00AF1104" w:rsidRPr="00B96B6D" w:rsidRDefault="009C7376" w:rsidP="009C7376">
      <w:pPr>
        <w:pStyle w:val="a3"/>
        <w:ind w:left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А) </w:t>
      </w:r>
      <w:r w:rsidR="00AF1104" w:rsidRPr="00B96B6D">
        <w:rPr>
          <w:rFonts w:ascii="Palatino Linotype" w:hAnsi="Palatino Linotype"/>
          <w:sz w:val="28"/>
          <w:szCs w:val="28"/>
          <w:lang w:val="uk-UA"/>
        </w:rPr>
        <w:t>вексель;</w:t>
      </w:r>
    </w:p>
    <w:p w:rsidR="00AF1104" w:rsidRPr="00B96B6D" w:rsidRDefault="009C7376" w:rsidP="009C7376">
      <w:pPr>
        <w:pStyle w:val="a3"/>
        <w:ind w:left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Б) </w:t>
      </w:r>
      <w:r w:rsidR="00AF1104" w:rsidRPr="00B96B6D">
        <w:rPr>
          <w:rFonts w:ascii="Palatino Linotype" w:hAnsi="Palatino Linotype"/>
          <w:sz w:val="28"/>
          <w:szCs w:val="28"/>
          <w:lang w:val="uk-UA"/>
        </w:rPr>
        <w:t>чек;</w:t>
      </w:r>
    </w:p>
    <w:p w:rsidR="00AF1104" w:rsidRPr="00B96B6D" w:rsidRDefault="009C7376" w:rsidP="009C7376">
      <w:pPr>
        <w:pStyle w:val="a3"/>
        <w:ind w:left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В) </w:t>
      </w:r>
      <w:r w:rsidR="00AF1104" w:rsidRPr="00B96B6D">
        <w:rPr>
          <w:rFonts w:ascii="Palatino Linotype" w:hAnsi="Palatino Linotype"/>
          <w:sz w:val="28"/>
          <w:szCs w:val="28"/>
          <w:lang w:val="uk-UA"/>
        </w:rPr>
        <w:t>акція;</w:t>
      </w:r>
    </w:p>
    <w:p w:rsidR="00AF1104" w:rsidRPr="00B96B6D" w:rsidRDefault="009C7376" w:rsidP="009C7376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Г) </w:t>
      </w:r>
      <w:r w:rsidR="00AF1104" w:rsidRPr="00B96B6D">
        <w:rPr>
          <w:rFonts w:ascii="Palatino Linotype" w:hAnsi="Palatino Linotype"/>
          <w:sz w:val="28"/>
          <w:szCs w:val="28"/>
          <w:lang w:val="uk-UA"/>
        </w:rPr>
        <w:t>інвестиційний сертифікат.</w:t>
      </w:r>
    </w:p>
    <w:p w:rsidR="00AF1104" w:rsidRDefault="00AF1104" w:rsidP="00AF1104">
      <w:pPr>
        <w:pStyle w:val="a3"/>
        <w:ind w:left="708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6603BA" w:rsidRDefault="006603BA" w:rsidP="00AF1104">
      <w:pPr>
        <w:pStyle w:val="a3"/>
        <w:ind w:left="708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6603BA" w:rsidRDefault="006603BA" w:rsidP="00AF1104">
      <w:pPr>
        <w:pStyle w:val="a3"/>
        <w:ind w:left="708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6603BA" w:rsidRPr="00B96B6D" w:rsidRDefault="006603BA" w:rsidP="00AF1104">
      <w:pPr>
        <w:pStyle w:val="a3"/>
        <w:ind w:left="708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AF1104" w:rsidRPr="00B96B6D" w:rsidRDefault="00AF1104" w:rsidP="009C7376">
      <w:pPr>
        <w:pStyle w:val="a3"/>
        <w:numPr>
          <w:ilvl w:val="0"/>
          <w:numId w:val="37"/>
        </w:numPr>
        <w:jc w:val="both"/>
        <w:rPr>
          <w:rFonts w:ascii="Palatino Linotype" w:hAnsi="Palatino Linotype"/>
          <w:sz w:val="28"/>
          <w:szCs w:val="28"/>
          <w:lang w:val="uk-UA"/>
        </w:rPr>
      </w:pPr>
      <w:r w:rsidRPr="00B96B6D">
        <w:rPr>
          <w:rFonts w:ascii="Palatino Linotype" w:hAnsi="Palatino Linotype"/>
          <w:i/>
          <w:sz w:val="28"/>
          <w:szCs w:val="28"/>
          <w:lang w:val="uk-UA"/>
        </w:rPr>
        <w:lastRenderedPageBreak/>
        <w:t>До боргових фінансових інструментів відн</w:t>
      </w:r>
      <w:r w:rsidRPr="00B96B6D">
        <w:rPr>
          <w:rFonts w:ascii="Palatino Linotype" w:hAnsi="Palatino Linotype"/>
          <w:sz w:val="28"/>
          <w:szCs w:val="28"/>
          <w:lang w:val="uk-UA"/>
        </w:rPr>
        <w:t>о</w:t>
      </w:r>
      <w:r w:rsidRPr="00B96B6D">
        <w:rPr>
          <w:rFonts w:ascii="Palatino Linotype" w:hAnsi="Palatino Linotype"/>
          <w:i/>
          <w:sz w:val="28"/>
          <w:szCs w:val="28"/>
          <w:lang w:val="uk-UA"/>
        </w:rPr>
        <w:t>сяться</w:t>
      </w:r>
      <w:r w:rsidRPr="00B96B6D">
        <w:rPr>
          <w:rFonts w:ascii="Palatino Linotype" w:hAnsi="Palatino Linotype"/>
          <w:sz w:val="28"/>
          <w:szCs w:val="28"/>
          <w:lang w:val="uk-UA"/>
        </w:rPr>
        <w:t>:</w:t>
      </w:r>
    </w:p>
    <w:p w:rsidR="00AF1104" w:rsidRPr="00B96B6D" w:rsidRDefault="009C7376" w:rsidP="009C7376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А) </w:t>
      </w:r>
      <w:r w:rsidR="00AF1104" w:rsidRPr="00B96B6D">
        <w:rPr>
          <w:rFonts w:ascii="Palatino Linotype" w:hAnsi="Palatino Linotype"/>
          <w:sz w:val="28"/>
          <w:szCs w:val="28"/>
          <w:lang w:val="uk-UA"/>
        </w:rPr>
        <w:t>вексель;</w:t>
      </w:r>
    </w:p>
    <w:p w:rsidR="00AF1104" w:rsidRPr="00B96B6D" w:rsidRDefault="009C7376" w:rsidP="009C7376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Б) </w:t>
      </w:r>
      <w:r w:rsidR="00AF1104" w:rsidRPr="00B96B6D">
        <w:rPr>
          <w:rFonts w:ascii="Palatino Linotype" w:hAnsi="Palatino Linotype"/>
          <w:sz w:val="28"/>
          <w:szCs w:val="28"/>
          <w:lang w:val="uk-UA"/>
        </w:rPr>
        <w:t>чек;</w:t>
      </w:r>
    </w:p>
    <w:p w:rsidR="00AF1104" w:rsidRPr="00B96B6D" w:rsidRDefault="009C7376" w:rsidP="009C7376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В) </w:t>
      </w:r>
      <w:r w:rsidR="00AF1104" w:rsidRPr="00B96B6D">
        <w:rPr>
          <w:rFonts w:ascii="Palatino Linotype" w:hAnsi="Palatino Linotype"/>
          <w:sz w:val="28"/>
          <w:szCs w:val="28"/>
          <w:lang w:val="uk-UA"/>
        </w:rPr>
        <w:t>акція;</w:t>
      </w:r>
    </w:p>
    <w:p w:rsidR="00AF1104" w:rsidRPr="00B96B6D" w:rsidRDefault="009C7376" w:rsidP="009C7376">
      <w:pPr>
        <w:pStyle w:val="a3"/>
        <w:ind w:firstLine="708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Г) </w:t>
      </w:r>
      <w:r w:rsidR="00AF1104" w:rsidRPr="00B96B6D">
        <w:rPr>
          <w:rFonts w:ascii="Palatino Linotype" w:hAnsi="Palatino Linotype"/>
          <w:sz w:val="28"/>
          <w:szCs w:val="28"/>
          <w:lang w:val="uk-UA"/>
        </w:rPr>
        <w:t>інвестиційний сертифікат.</w:t>
      </w:r>
    </w:p>
    <w:p w:rsidR="00AF1104" w:rsidRPr="00B96B6D" w:rsidRDefault="00AF1104" w:rsidP="00AF1104">
      <w:pPr>
        <w:pStyle w:val="a3"/>
        <w:ind w:left="1068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AF1104" w:rsidRPr="00B96B6D" w:rsidRDefault="00AF1104" w:rsidP="009C7376">
      <w:pPr>
        <w:pStyle w:val="a3"/>
        <w:numPr>
          <w:ilvl w:val="0"/>
          <w:numId w:val="37"/>
        </w:numPr>
        <w:jc w:val="both"/>
        <w:rPr>
          <w:rFonts w:ascii="Palatino Linotype" w:hAnsi="Palatino Linotype"/>
          <w:sz w:val="28"/>
          <w:szCs w:val="28"/>
          <w:lang w:val="uk-UA"/>
        </w:rPr>
      </w:pPr>
      <w:r w:rsidRPr="00B96B6D">
        <w:rPr>
          <w:rFonts w:ascii="Palatino Linotype" w:hAnsi="Palatino Linotype"/>
          <w:i/>
          <w:sz w:val="28"/>
          <w:szCs w:val="28"/>
          <w:lang w:val="uk-UA"/>
        </w:rPr>
        <w:t>За часовою ознакою фінансовий ринок прийнято поділяти на</w:t>
      </w:r>
      <w:r w:rsidRPr="00B96B6D">
        <w:rPr>
          <w:rFonts w:ascii="Palatino Linotype" w:hAnsi="Palatino Linotype"/>
          <w:sz w:val="28"/>
          <w:szCs w:val="28"/>
          <w:lang w:val="uk-UA"/>
        </w:rPr>
        <w:t>:</w:t>
      </w:r>
    </w:p>
    <w:p w:rsidR="009C7376" w:rsidRDefault="009C7376" w:rsidP="009C7376">
      <w:pPr>
        <w:pStyle w:val="a3"/>
        <w:tabs>
          <w:tab w:val="left" w:pos="709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А) </w:t>
      </w:r>
      <w:r w:rsidR="00AF1104" w:rsidRPr="00B96B6D">
        <w:rPr>
          <w:rFonts w:ascii="Palatino Linotype" w:hAnsi="Palatino Linotype"/>
          <w:sz w:val="28"/>
          <w:szCs w:val="28"/>
          <w:lang w:val="uk-UA"/>
        </w:rPr>
        <w:t>ринок первинних і ринок вторинних фінансових інструментів;</w:t>
      </w:r>
    </w:p>
    <w:p w:rsidR="009C7376" w:rsidRDefault="009C7376" w:rsidP="009C7376">
      <w:pPr>
        <w:pStyle w:val="a3"/>
        <w:tabs>
          <w:tab w:val="left" w:pos="709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Б) ринок грошей і ринок капіталів;</w:t>
      </w:r>
    </w:p>
    <w:p w:rsidR="009C7376" w:rsidRDefault="009C7376" w:rsidP="009C7376">
      <w:pPr>
        <w:pStyle w:val="a3"/>
        <w:tabs>
          <w:tab w:val="left" w:pos="709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В) </w:t>
      </w:r>
      <w:r w:rsidR="00AF1104" w:rsidRPr="00B96B6D">
        <w:rPr>
          <w:rFonts w:ascii="Palatino Linotype" w:hAnsi="Palatino Linotype"/>
          <w:sz w:val="28"/>
          <w:szCs w:val="28"/>
          <w:lang w:val="uk-UA"/>
        </w:rPr>
        <w:t>валютни</w:t>
      </w:r>
      <w:r>
        <w:rPr>
          <w:rFonts w:ascii="Palatino Linotype" w:hAnsi="Palatino Linotype"/>
          <w:sz w:val="28"/>
          <w:szCs w:val="28"/>
          <w:lang w:val="uk-UA"/>
        </w:rPr>
        <w:t>й ринок і ринок цінних паперів;</w:t>
      </w:r>
    </w:p>
    <w:p w:rsidR="00AF1104" w:rsidRPr="00B96B6D" w:rsidRDefault="009C7376" w:rsidP="009C7376">
      <w:pPr>
        <w:pStyle w:val="a3"/>
        <w:tabs>
          <w:tab w:val="left" w:pos="709"/>
        </w:tabs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Г) </w:t>
      </w:r>
      <w:r w:rsidR="00AF1104" w:rsidRPr="00B96B6D">
        <w:rPr>
          <w:rFonts w:ascii="Palatino Linotype" w:hAnsi="Palatino Linotype"/>
          <w:sz w:val="28"/>
          <w:szCs w:val="28"/>
          <w:lang w:val="uk-UA"/>
        </w:rPr>
        <w:t>ринок нерухомості і ринок грошей.</w:t>
      </w:r>
    </w:p>
    <w:p w:rsidR="009C7376" w:rsidRDefault="009C7376" w:rsidP="009C7376">
      <w:pPr>
        <w:pStyle w:val="a3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9C7376" w:rsidRPr="009C7376" w:rsidRDefault="009C7376" w:rsidP="009C7376">
      <w:pPr>
        <w:pStyle w:val="a3"/>
        <w:ind w:firstLine="709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>
        <w:rPr>
          <w:rFonts w:ascii="Palatino Linotype" w:hAnsi="Palatino Linotype"/>
          <w:i/>
          <w:sz w:val="28"/>
          <w:szCs w:val="28"/>
          <w:lang w:val="uk-UA"/>
        </w:rPr>
        <w:t xml:space="preserve">9. </w:t>
      </w:r>
      <w:r w:rsidRPr="009C7376">
        <w:rPr>
          <w:rFonts w:ascii="Palatino Linotype" w:hAnsi="Palatino Linotype"/>
          <w:i/>
          <w:sz w:val="28"/>
          <w:szCs w:val="28"/>
          <w:lang w:val="uk-UA"/>
        </w:rPr>
        <w:t>Який із зазначених цінних паперів не є борговим зобов'язанням</w:t>
      </w:r>
      <w:r>
        <w:rPr>
          <w:rFonts w:ascii="Palatino Linotype" w:hAnsi="Palatino Linotype"/>
          <w:i/>
          <w:sz w:val="28"/>
          <w:szCs w:val="28"/>
          <w:lang w:val="uk-UA"/>
        </w:rPr>
        <w:t>:</w:t>
      </w:r>
    </w:p>
    <w:p w:rsidR="009C7376" w:rsidRPr="00ED4C28" w:rsidRDefault="009C7376" w:rsidP="009C737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D4C28">
        <w:rPr>
          <w:rFonts w:ascii="Palatino Linotype" w:hAnsi="Palatino Linotype"/>
          <w:sz w:val="28"/>
          <w:szCs w:val="28"/>
          <w:lang w:val="uk-UA"/>
        </w:rPr>
        <w:t>А) облігація;</w:t>
      </w:r>
    </w:p>
    <w:p w:rsidR="009C7376" w:rsidRPr="00ED4C28" w:rsidRDefault="009C7376" w:rsidP="009C737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D4C28">
        <w:rPr>
          <w:rFonts w:ascii="Palatino Linotype" w:hAnsi="Palatino Linotype"/>
          <w:sz w:val="28"/>
          <w:szCs w:val="28"/>
          <w:lang w:val="uk-UA"/>
        </w:rPr>
        <w:t>Б) казначейське зобов’язання держави;</w:t>
      </w:r>
    </w:p>
    <w:p w:rsidR="009C7376" w:rsidRPr="00ED4C28" w:rsidRDefault="009C7376" w:rsidP="009C737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D4C28">
        <w:rPr>
          <w:rFonts w:ascii="Palatino Linotype" w:hAnsi="Palatino Linotype"/>
          <w:sz w:val="28"/>
          <w:szCs w:val="28"/>
          <w:lang w:val="uk-UA"/>
        </w:rPr>
        <w:t>В) акція;</w:t>
      </w:r>
    </w:p>
    <w:p w:rsidR="00AF1104" w:rsidRPr="00B96B6D" w:rsidRDefault="009C7376" w:rsidP="009C7376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ED4C28">
        <w:rPr>
          <w:rFonts w:ascii="Palatino Linotype" w:hAnsi="Palatino Linotype"/>
          <w:sz w:val="28"/>
          <w:szCs w:val="28"/>
          <w:lang w:val="uk-UA"/>
        </w:rPr>
        <w:t>Г) вексель.</w:t>
      </w:r>
    </w:p>
    <w:p w:rsidR="006603BA" w:rsidRDefault="006603BA" w:rsidP="00AF1104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AF1104" w:rsidRPr="00B96B6D" w:rsidRDefault="009C7376" w:rsidP="00AF1104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10</w:t>
      </w:r>
      <w:r w:rsidR="00AF1104" w:rsidRPr="00B96B6D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0B6C18" w:rsidRPr="00B96B6D">
        <w:rPr>
          <w:rFonts w:ascii="Palatino Linotype" w:hAnsi="Palatino Linotype"/>
          <w:i/>
          <w:sz w:val="28"/>
          <w:szCs w:val="28"/>
          <w:lang w:val="uk-UA"/>
        </w:rPr>
        <w:t>На ринку капіталів ціною товару є</w:t>
      </w:r>
      <w:r w:rsidR="000B6C18" w:rsidRPr="00B96B6D">
        <w:rPr>
          <w:rFonts w:ascii="Palatino Linotype" w:hAnsi="Palatino Linotype"/>
          <w:sz w:val="28"/>
          <w:szCs w:val="28"/>
          <w:lang w:val="uk-UA"/>
        </w:rPr>
        <w:t>:</w:t>
      </w:r>
    </w:p>
    <w:p w:rsidR="000B6C18" w:rsidRPr="00B96B6D" w:rsidRDefault="009C7376" w:rsidP="00AF1104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А</w:t>
      </w:r>
      <w:r w:rsidR="000B6C18" w:rsidRPr="00B96B6D">
        <w:rPr>
          <w:rFonts w:ascii="Palatino Linotype" w:hAnsi="Palatino Linotype"/>
          <w:sz w:val="28"/>
          <w:szCs w:val="28"/>
          <w:lang w:val="uk-UA"/>
        </w:rPr>
        <w:t>) дивіденди;</w:t>
      </w:r>
    </w:p>
    <w:p w:rsidR="000B6C18" w:rsidRPr="00B96B6D" w:rsidRDefault="009C7376" w:rsidP="00AF1104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Б</w:t>
      </w:r>
      <w:r w:rsidR="000B6C18" w:rsidRPr="00B96B6D">
        <w:rPr>
          <w:rFonts w:ascii="Palatino Linotype" w:hAnsi="Palatino Linotype"/>
          <w:sz w:val="28"/>
          <w:szCs w:val="28"/>
          <w:lang w:val="uk-UA"/>
        </w:rPr>
        <w:t>) кредитна ставка;</w:t>
      </w:r>
    </w:p>
    <w:p w:rsidR="000B6C18" w:rsidRPr="00B96B6D" w:rsidRDefault="009C7376" w:rsidP="00AF1104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В</w:t>
      </w:r>
      <w:r w:rsidR="000B6C18" w:rsidRPr="00B96B6D">
        <w:rPr>
          <w:rFonts w:ascii="Palatino Linotype" w:hAnsi="Palatino Linotype"/>
          <w:sz w:val="28"/>
          <w:szCs w:val="28"/>
          <w:lang w:val="uk-UA"/>
        </w:rPr>
        <w:t>) курсова різниця;</w:t>
      </w:r>
    </w:p>
    <w:p w:rsidR="000B6C18" w:rsidRPr="00B96B6D" w:rsidRDefault="009C7376" w:rsidP="00AF1104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</w:t>
      </w:r>
      <w:r w:rsidR="000B6C18" w:rsidRPr="00B96B6D">
        <w:rPr>
          <w:rFonts w:ascii="Palatino Linotype" w:hAnsi="Palatino Linotype"/>
          <w:sz w:val="28"/>
          <w:szCs w:val="28"/>
          <w:lang w:val="uk-UA"/>
        </w:rPr>
        <w:t xml:space="preserve">) валютний курс. </w:t>
      </w:r>
    </w:p>
    <w:p w:rsidR="000B6C18" w:rsidRPr="00B96B6D" w:rsidRDefault="000B6C18" w:rsidP="00AF1104">
      <w:pPr>
        <w:pStyle w:val="a3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940F10" w:rsidRPr="00B96B6D" w:rsidRDefault="00940F10" w:rsidP="00940F10">
      <w:pPr>
        <w:pStyle w:val="a3"/>
        <w:tabs>
          <w:tab w:val="left" w:pos="426"/>
        </w:tabs>
        <w:ind w:firstLine="426"/>
        <w:jc w:val="both"/>
        <w:rPr>
          <w:rFonts w:ascii="Palatino Linotype" w:hAnsi="Palatino Linotype"/>
          <w:b/>
          <w:sz w:val="28"/>
          <w:szCs w:val="28"/>
          <w:lang w:val="uk-UA"/>
        </w:rPr>
      </w:pPr>
    </w:p>
    <w:p w:rsidR="00940F10" w:rsidRPr="00B96B6D" w:rsidRDefault="00940F10" w:rsidP="00940F10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B96B6D">
        <w:rPr>
          <w:rFonts w:ascii="Palatino Linotype" w:eastAsia="Arial Unicode MS" w:hAnsi="Palatino Linotype"/>
          <w:b/>
          <w:sz w:val="28"/>
          <w:szCs w:val="28"/>
          <w:lang w:val="uk-UA"/>
        </w:rPr>
        <w:t>Рекомендована література [</w:t>
      </w:r>
      <w:r w:rsidR="001D7353" w:rsidRPr="00B96B6D">
        <w:rPr>
          <w:rFonts w:ascii="Palatino Linotype" w:eastAsia="Arial Unicode MS" w:hAnsi="Palatino Linotype"/>
          <w:b/>
          <w:sz w:val="28"/>
          <w:szCs w:val="28"/>
          <w:lang w:val="uk-UA"/>
        </w:rPr>
        <w:t>17; 18</w:t>
      </w:r>
      <w:r w:rsidR="00ED4A6D">
        <w:rPr>
          <w:rFonts w:ascii="Palatino Linotype" w:eastAsia="Arial Unicode MS" w:hAnsi="Palatino Linotype"/>
          <w:b/>
          <w:sz w:val="28"/>
          <w:szCs w:val="28"/>
          <w:lang w:val="uk-UA"/>
        </w:rPr>
        <w:t>; 19; 23; 25; 26; 27</w:t>
      </w:r>
      <w:r w:rsidRPr="00B96B6D">
        <w:rPr>
          <w:rFonts w:ascii="Palatino Linotype" w:eastAsia="Arial Unicode MS" w:hAnsi="Palatino Linotype"/>
          <w:b/>
          <w:sz w:val="28"/>
          <w:szCs w:val="28"/>
          <w:lang w:val="uk-UA"/>
        </w:rPr>
        <w:t>].</w:t>
      </w:r>
    </w:p>
    <w:p w:rsidR="00940F10" w:rsidRPr="00B96B6D" w:rsidRDefault="00940F10" w:rsidP="00D36699">
      <w:pPr>
        <w:spacing w:after="0" w:line="360" w:lineRule="auto"/>
        <w:jc w:val="center"/>
        <w:rPr>
          <w:rFonts w:ascii="Palatino Linotype" w:hAnsi="Palatino Linotype"/>
          <w:b/>
          <w:sz w:val="28"/>
          <w:szCs w:val="28"/>
          <w:shd w:val="clear" w:color="auto" w:fill="FFFFFF"/>
          <w:lang w:val="uk-UA"/>
        </w:rPr>
      </w:pPr>
    </w:p>
    <w:p w:rsidR="009C7376" w:rsidRDefault="009C7376" w:rsidP="00937C22">
      <w:pPr>
        <w:spacing w:after="0" w:line="360" w:lineRule="auto"/>
        <w:jc w:val="center"/>
        <w:rPr>
          <w:rFonts w:ascii="Palatino Linotype" w:hAnsi="Palatino Linotype"/>
          <w:b/>
          <w:sz w:val="28"/>
          <w:szCs w:val="28"/>
          <w:shd w:val="clear" w:color="auto" w:fill="FFFFFF"/>
          <w:lang w:val="uk-UA"/>
        </w:rPr>
      </w:pPr>
    </w:p>
    <w:p w:rsidR="009C7376" w:rsidRDefault="009C7376" w:rsidP="00937C22">
      <w:pPr>
        <w:spacing w:after="0" w:line="360" w:lineRule="auto"/>
        <w:jc w:val="center"/>
        <w:rPr>
          <w:rFonts w:ascii="Palatino Linotype" w:hAnsi="Palatino Linotype"/>
          <w:b/>
          <w:sz w:val="28"/>
          <w:szCs w:val="28"/>
          <w:shd w:val="clear" w:color="auto" w:fill="FFFFFF"/>
          <w:lang w:val="uk-UA"/>
        </w:rPr>
      </w:pPr>
    </w:p>
    <w:p w:rsidR="009C7376" w:rsidRDefault="009C7376" w:rsidP="00937C22">
      <w:pPr>
        <w:spacing w:after="0" w:line="360" w:lineRule="auto"/>
        <w:jc w:val="center"/>
        <w:rPr>
          <w:rFonts w:ascii="Palatino Linotype" w:hAnsi="Palatino Linotype"/>
          <w:b/>
          <w:sz w:val="28"/>
          <w:szCs w:val="28"/>
          <w:shd w:val="clear" w:color="auto" w:fill="FFFFFF"/>
          <w:lang w:val="uk-UA"/>
        </w:rPr>
      </w:pPr>
    </w:p>
    <w:p w:rsidR="009C7376" w:rsidRDefault="009C7376" w:rsidP="00937C22">
      <w:pPr>
        <w:spacing w:after="0" w:line="360" w:lineRule="auto"/>
        <w:jc w:val="center"/>
        <w:rPr>
          <w:rFonts w:ascii="Palatino Linotype" w:hAnsi="Palatino Linotype"/>
          <w:b/>
          <w:sz w:val="28"/>
          <w:szCs w:val="28"/>
          <w:shd w:val="clear" w:color="auto" w:fill="FFFFFF"/>
          <w:lang w:val="uk-UA"/>
        </w:rPr>
      </w:pPr>
    </w:p>
    <w:p w:rsidR="009C7376" w:rsidRDefault="009C7376" w:rsidP="00937C22">
      <w:pPr>
        <w:spacing w:after="0" w:line="360" w:lineRule="auto"/>
        <w:jc w:val="center"/>
        <w:rPr>
          <w:rFonts w:ascii="Palatino Linotype" w:hAnsi="Palatino Linotype"/>
          <w:b/>
          <w:sz w:val="28"/>
          <w:szCs w:val="28"/>
          <w:shd w:val="clear" w:color="auto" w:fill="FFFFFF"/>
          <w:lang w:val="uk-UA"/>
        </w:rPr>
      </w:pPr>
    </w:p>
    <w:p w:rsidR="009C7376" w:rsidRDefault="009C7376" w:rsidP="00937C22">
      <w:pPr>
        <w:spacing w:after="0" w:line="360" w:lineRule="auto"/>
        <w:jc w:val="center"/>
        <w:rPr>
          <w:rFonts w:ascii="Palatino Linotype" w:hAnsi="Palatino Linotype"/>
          <w:b/>
          <w:sz w:val="28"/>
          <w:szCs w:val="28"/>
          <w:shd w:val="clear" w:color="auto" w:fill="FFFFFF"/>
          <w:lang w:val="uk-UA"/>
        </w:rPr>
      </w:pPr>
    </w:p>
    <w:p w:rsidR="00D36699" w:rsidRPr="00B550F0" w:rsidRDefault="001D7353" w:rsidP="00937C22">
      <w:pPr>
        <w:spacing w:after="0" w:line="360" w:lineRule="auto"/>
        <w:jc w:val="center"/>
        <w:rPr>
          <w:rFonts w:ascii="Palatino Linotype" w:hAnsi="Palatino Linotype"/>
          <w:b/>
          <w:sz w:val="28"/>
          <w:szCs w:val="28"/>
          <w:shd w:val="clear" w:color="auto" w:fill="FFFFFF"/>
          <w:lang w:val="uk-UA"/>
        </w:rPr>
      </w:pPr>
      <w:r w:rsidRPr="00B550F0">
        <w:rPr>
          <w:rFonts w:ascii="Palatino Linotype" w:hAnsi="Palatino Linotype"/>
          <w:b/>
          <w:sz w:val="28"/>
          <w:szCs w:val="28"/>
          <w:shd w:val="clear" w:color="auto" w:fill="FFFFFF"/>
          <w:lang w:val="uk-UA"/>
        </w:rPr>
        <w:lastRenderedPageBreak/>
        <w:t>СПИСОК РЕКОМЕНДОВАНОЇ ЛІТЕРАТУРИ</w:t>
      </w:r>
    </w:p>
    <w:p w:rsidR="00937C22" w:rsidRPr="00B550F0" w:rsidRDefault="00D36699" w:rsidP="00937C22">
      <w:pPr>
        <w:spacing w:after="0" w:line="240" w:lineRule="auto"/>
        <w:jc w:val="both"/>
        <w:rPr>
          <w:rFonts w:ascii="Palatino Linotype" w:hAnsi="Palatino Linotype"/>
          <w:sz w:val="28"/>
          <w:szCs w:val="28"/>
          <w:shd w:val="clear" w:color="auto" w:fill="FFFFFF"/>
          <w:lang w:val="uk-UA"/>
        </w:rPr>
      </w:pP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1. </w:t>
      </w:r>
      <w:r w:rsidR="00937C22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Бюджетний Кодекс України</w:t>
      </w:r>
      <w:r w:rsidR="00126520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: Закон від</w:t>
      </w:r>
      <w:r w:rsidR="00937C22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</w:t>
      </w:r>
      <w:r w:rsidR="00126520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08.07.2010 №2456-</w:t>
      </w:r>
      <w:r w:rsidR="00126520" w:rsidRPr="00B550F0">
        <w:rPr>
          <w:rFonts w:ascii="Palatino Linotype" w:hAnsi="Palatino Linotype"/>
          <w:sz w:val="28"/>
          <w:szCs w:val="28"/>
          <w:shd w:val="clear" w:color="auto" w:fill="FFFFFF"/>
        </w:rPr>
        <w:t xml:space="preserve"> </w:t>
      </w:r>
      <w:r w:rsidR="00126520" w:rsidRPr="00B550F0">
        <w:rPr>
          <w:rFonts w:ascii="Palatino Linotype" w:hAnsi="Palatino Linotype"/>
          <w:sz w:val="28"/>
          <w:szCs w:val="28"/>
          <w:shd w:val="clear" w:color="auto" w:fill="FFFFFF"/>
          <w:lang w:val="en-US"/>
        </w:rPr>
        <w:t>VI</w:t>
      </w:r>
      <w:r w:rsidR="00126520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// База даних «Законодавство України»/ВР України. </w:t>
      </w:r>
      <w:r w:rsidR="00937C22" w:rsidRPr="00B550F0">
        <w:rPr>
          <w:rFonts w:ascii="Palatino Linotype" w:hAnsi="Palatino Linotype"/>
          <w:sz w:val="28"/>
          <w:szCs w:val="28"/>
          <w:shd w:val="clear" w:color="auto" w:fill="FFFFFF"/>
          <w:lang w:val="en-US"/>
        </w:rPr>
        <w:t>URL</w:t>
      </w:r>
      <w:r w:rsidR="00937C22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:</w:t>
      </w:r>
      <w:r w:rsidR="00937C22" w:rsidRPr="00B550F0">
        <w:rPr>
          <w:rFonts w:ascii="Palatino Linotype" w:hAnsi="Palatino Linotype"/>
          <w:sz w:val="28"/>
          <w:szCs w:val="28"/>
          <w:lang w:val="uk-UA"/>
        </w:rPr>
        <w:t xml:space="preserve"> </w:t>
      </w:r>
      <w:r w:rsidR="00B550F0" w:rsidRPr="00B550F0">
        <w:rPr>
          <w:rFonts w:ascii="Palatino Linotype" w:hAnsi="Palatino Linotype"/>
          <w:sz w:val="28"/>
          <w:szCs w:val="28"/>
        </w:rPr>
        <w:t>https://zakon.rada.gov.ua/laws/show/2456-17#Text</w:t>
      </w:r>
      <w:r w:rsid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(дата звернення 24.04.2022</w:t>
      </w:r>
      <w:r w:rsidR="00937C22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).</w:t>
      </w:r>
    </w:p>
    <w:p w:rsidR="00937C22" w:rsidRPr="00B550F0" w:rsidRDefault="00937C22" w:rsidP="00937C22">
      <w:pPr>
        <w:spacing w:after="0" w:line="240" w:lineRule="auto"/>
        <w:jc w:val="both"/>
        <w:rPr>
          <w:rFonts w:ascii="Palatino Linotype" w:hAnsi="Palatino Linotype"/>
          <w:sz w:val="28"/>
          <w:szCs w:val="28"/>
          <w:shd w:val="clear" w:color="auto" w:fill="FFFFFF"/>
          <w:lang w:val="uk-UA"/>
        </w:rPr>
      </w:pP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2. Податковий Кодекс України</w:t>
      </w:r>
      <w:r w:rsidR="00126520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: Закон від 02.12.2010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</w:t>
      </w:r>
      <w:r w:rsidR="00126520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№2755-</w:t>
      </w:r>
      <w:r w:rsidR="00126520" w:rsidRPr="00B550F0">
        <w:rPr>
          <w:rFonts w:ascii="Palatino Linotype" w:hAnsi="Palatino Linotype"/>
          <w:sz w:val="28"/>
          <w:szCs w:val="28"/>
          <w:shd w:val="clear" w:color="auto" w:fill="FFFFFF"/>
        </w:rPr>
        <w:t xml:space="preserve"> </w:t>
      </w:r>
      <w:r w:rsidR="00126520" w:rsidRPr="00B550F0">
        <w:rPr>
          <w:rFonts w:ascii="Palatino Linotype" w:hAnsi="Palatino Linotype"/>
          <w:sz w:val="28"/>
          <w:szCs w:val="28"/>
          <w:shd w:val="clear" w:color="auto" w:fill="FFFFFF"/>
          <w:lang w:val="en-US"/>
        </w:rPr>
        <w:t>VI</w:t>
      </w:r>
      <w:r w:rsidR="00126520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// База даних «Законодавство України»/ВР України.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en-US"/>
        </w:rPr>
        <w:t>URL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:</w:t>
      </w:r>
      <w:r w:rsidRPr="00B550F0">
        <w:rPr>
          <w:rFonts w:ascii="Palatino Linotype" w:hAnsi="Palatino Linotype"/>
          <w:sz w:val="28"/>
          <w:szCs w:val="28"/>
        </w:rPr>
        <w:t xml:space="preserve"> </w:t>
      </w:r>
      <w:r w:rsidR="00B550F0" w:rsidRPr="00B550F0">
        <w:rPr>
          <w:rFonts w:ascii="Palatino Linotype" w:hAnsi="Palatino Linotype"/>
          <w:sz w:val="28"/>
          <w:szCs w:val="28"/>
        </w:rPr>
        <w:t>https://zakon.rada.gov.ua/laws/show/2755-17#Text</w:t>
      </w:r>
      <w:r w:rsidRPr="00B550F0">
        <w:rPr>
          <w:rFonts w:ascii="Palatino Linotype" w:hAnsi="Palatino Linotype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(дата звернення 24.04.2022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).</w:t>
      </w:r>
    </w:p>
    <w:p w:rsidR="00036257" w:rsidRPr="00B550F0" w:rsidRDefault="00036257" w:rsidP="00937C22">
      <w:pPr>
        <w:spacing w:after="0" w:line="240" w:lineRule="auto"/>
        <w:jc w:val="both"/>
        <w:rPr>
          <w:rFonts w:ascii="Palatino Linotype" w:hAnsi="Palatino Linotype"/>
          <w:sz w:val="28"/>
          <w:szCs w:val="28"/>
          <w:shd w:val="clear" w:color="auto" w:fill="FFFFFF"/>
          <w:lang w:val="uk-UA"/>
        </w:rPr>
      </w:pP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3. Митний Кодекс України</w:t>
      </w:r>
      <w:r w:rsidR="00126520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: Закон від 13.03.2012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</w:t>
      </w:r>
      <w:r w:rsidR="00126520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№ 4495-</w:t>
      </w:r>
      <w:r w:rsidR="00126520" w:rsidRPr="00B550F0">
        <w:rPr>
          <w:rFonts w:ascii="Palatino Linotype" w:hAnsi="Palatino Linotype"/>
          <w:sz w:val="28"/>
          <w:szCs w:val="28"/>
          <w:shd w:val="clear" w:color="auto" w:fill="FFFFFF"/>
          <w:lang w:val="en-US"/>
        </w:rPr>
        <w:t>VI</w:t>
      </w:r>
      <w:r w:rsidR="00126520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// База даних «Законодавство України»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/</w:t>
      </w:r>
      <w:r w:rsidR="00126520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ВР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України. 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en-US"/>
        </w:rPr>
        <w:t>URL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:</w:t>
      </w:r>
      <w:r w:rsidRPr="00B550F0">
        <w:rPr>
          <w:rFonts w:ascii="Palatino Linotype" w:hAnsi="Palatino Linotype"/>
          <w:sz w:val="28"/>
          <w:szCs w:val="28"/>
        </w:rPr>
        <w:t xml:space="preserve"> </w:t>
      </w:r>
      <w:r w:rsidR="00B550F0" w:rsidRPr="00B550F0">
        <w:rPr>
          <w:rFonts w:ascii="Palatino Linotype" w:hAnsi="Palatino Linotype"/>
          <w:color w:val="000000" w:themeColor="text1"/>
          <w:sz w:val="28"/>
          <w:szCs w:val="28"/>
          <w:shd w:val="clear" w:color="auto" w:fill="FFFFFF"/>
          <w:lang w:val="uk-UA"/>
        </w:rPr>
        <w:t xml:space="preserve">https://zakon.rada.gov.ua/laws/show/4495-17#Text </w:t>
      </w:r>
      <w:r w:rsid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(дата звернення 24.04.2022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).</w:t>
      </w:r>
    </w:p>
    <w:p w:rsidR="00937C22" w:rsidRPr="00B550F0" w:rsidRDefault="00036257" w:rsidP="00937C22">
      <w:pPr>
        <w:spacing w:after="0" w:line="240" w:lineRule="auto"/>
        <w:jc w:val="both"/>
        <w:rPr>
          <w:rFonts w:ascii="Palatino Linotype" w:hAnsi="Palatino Linotype"/>
          <w:sz w:val="28"/>
          <w:szCs w:val="28"/>
          <w:shd w:val="clear" w:color="auto" w:fill="FFFFFF"/>
          <w:lang w:val="uk-UA"/>
        </w:rPr>
      </w:pP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4</w:t>
      </w:r>
      <w:r w:rsidR="00937C22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. Про </w:t>
      </w:r>
      <w:r w:rsid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державний бюджет України на 2022</w:t>
      </w:r>
      <w:r w:rsidR="00937C22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</w:t>
      </w:r>
      <w:r w:rsid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рік: Закон від 02.12.2021 №1928</w:t>
      </w:r>
      <w:r w:rsidR="00126520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-</w:t>
      </w:r>
      <w:r w:rsidR="00126520" w:rsidRPr="00B550F0">
        <w:rPr>
          <w:rFonts w:ascii="Palatino Linotype" w:hAnsi="Palatino Linotype"/>
          <w:sz w:val="28"/>
          <w:szCs w:val="28"/>
          <w:shd w:val="clear" w:color="auto" w:fill="FFFFFF"/>
          <w:lang w:val="en-US"/>
        </w:rPr>
        <w:t>I</w:t>
      </w:r>
      <w:r w:rsidR="00B550F0">
        <w:rPr>
          <w:rFonts w:ascii="Palatino Linotype" w:hAnsi="Palatino Linotype"/>
          <w:sz w:val="28"/>
          <w:szCs w:val="28"/>
          <w:shd w:val="clear" w:color="auto" w:fill="FFFFFF"/>
        </w:rPr>
        <w:t>Х</w:t>
      </w:r>
      <w:r w:rsidR="00126520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// База даних «Законодавство України»/ВР України. </w:t>
      </w:r>
      <w:r w:rsidR="00937C22" w:rsidRPr="00B550F0">
        <w:rPr>
          <w:rFonts w:ascii="Palatino Linotype" w:hAnsi="Palatino Linotype"/>
          <w:sz w:val="28"/>
          <w:szCs w:val="28"/>
          <w:shd w:val="clear" w:color="auto" w:fill="FFFFFF"/>
          <w:lang w:val="en-US"/>
        </w:rPr>
        <w:t>URL</w:t>
      </w:r>
      <w:r w:rsidR="00937C22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:</w:t>
      </w:r>
      <w:r w:rsidR="00937C22" w:rsidRPr="00B550F0">
        <w:rPr>
          <w:rFonts w:ascii="Palatino Linotype" w:hAnsi="Palatino Linotype"/>
          <w:sz w:val="28"/>
          <w:szCs w:val="28"/>
        </w:rPr>
        <w:t xml:space="preserve"> </w:t>
      </w:r>
      <w:r w:rsidR="00B550F0" w:rsidRPr="00B550F0">
        <w:rPr>
          <w:rFonts w:ascii="Palatino Linotype" w:hAnsi="Palatino Linotype"/>
          <w:sz w:val="28"/>
          <w:szCs w:val="28"/>
        </w:rPr>
        <w:t>https://zakon.rada.gov.ua/laws/show/1928-20#Text</w:t>
      </w:r>
      <w:r w:rsidR="00937C22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(дата звернення </w:t>
      </w:r>
      <w:r w:rsid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24.04.2022</w:t>
      </w:r>
      <w:r w:rsidR="00937C22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).</w:t>
      </w:r>
    </w:p>
    <w:p w:rsidR="008C1509" w:rsidRPr="00B550F0" w:rsidRDefault="008C1509" w:rsidP="00937C22">
      <w:pPr>
        <w:spacing w:after="0" w:line="240" w:lineRule="auto"/>
        <w:jc w:val="both"/>
        <w:rPr>
          <w:rFonts w:ascii="Palatino Linotype" w:hAnsi="Palatino Linotype"/>
          <w:sz w:val="28"/>
          <w:szCs w:val="28"/>
          <w:shd w:val="clear" w:color="auto" w:fill="FFFFFF"/>
          <w:lang w:val="uk-UA"/>
        </w:rPr>
      </w:pP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5. Про страхування: Закон від 07.02.2019 №85/96-ВР// База даних «Законодавство України»/ВР України. 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en-US"/>
        </w:rPr>
        <w:t>URL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:</w:t>
      </w:r>
      <w:r w:rsidRPr="00B550F0">
        <w:rPr>
          <w:rFonts w:ascii="Palatino Linotype" w:hAnsi="Palatino Linotype"/>
          <w:sz w:val="28"/>
          <w:szCs w:val="28"/>
        </w:rPr>
        <w:t xml:space="preserve"> </w:t>
      </w:r>
      <w:r w:rsidR="00B550F0" w:rsidRPr="00B550F0">
        <w:rPr>
          <w:rFonts w:ascii="Palatino Linotype" w:hAnsi="Palatino Linotype"/>
          <w:color w:val="000000" w:themeColor="text1"/>
          <w:sz w:val="28"/>
          <w:szCs w:val="28"/>
          <w:shd w:val="clear" w:color="auto" w:fill="FFFFFF"/>
          <w:lang w:val="uk-UA"/>
        </w:rPr>
        <w:t xml:space="preserve">https://zakon.rada.gov.ua/laws/show/85/96-%D0%B2%D1%80#Text 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(дата звернення </w:t>
      </w:r>
      <w:r w:rsid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24.04.2022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).</w:t>
      </w:r>
    </w:p>
    <w:p w:rsidR="007F673B" w:rsidRPr="00B550F0" w:rsidRDefault="008C1509" w:rsidP="00937C22">
      <w:pPr>
        <w:spacing w:after="0" w:line="240" w:lineRule="auto"/>
        <w:jc w:val="both"/>
        <w:rPr>
          <w:rFonts w:ascii="Palatino Linotype" w:hAnsi="Palatino Linotype"/>
          <w:sz w:val="28"/>
          <w:szCs w:val="28"/>
          <w:shd w:val="clear" w:color="auto" w:fill="FFFFFF"/>
          <w:lang w:val="uk-UA"/>
        </w:rPr>
      </w:pP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6</w:t>
      </w:r>
      <w:r w:rsid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. Про загальнообов’язкове державне пенсійне страхування</w:t>
      </w:r>
      <w:r w:rsidR="007F673B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: </w:t>
      </w:r>
      <w:r w:rsidR="00F76C54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Закон від</w:t>
      </w:r>
      <w:r w:rsidR="007F673B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</w:t>
      </w:r>
      <w:r w:rsidR="00B20F45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09.07.2003 №1058</w:t>
      </w:r>
      <w:r w:rsidR="00126520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-</w:t>
      </w:r>
      <w:r w:rsidR="00B20F45">
        <w:rPr>
          <w:rFonts w:ascii="Palatino Linotype" w:hAnsi="Palatino Linotype"/>
          <w:sz w:val="28"/>
          <w:szCs w:val="28"/>
          <w:shd w:val="clear" w:color="auto" w:fill="FFFFFF"/>
        </w:rPr>
        <w:t>І</w:t>
      </w:r>
      <w:r w:rsidR="00B20F45">
        <w:rPr>
          <w:rFonts w:ascii="Palatino Linotype" w:hAnsi="Palatino Linotype"/>
          <w:sz w:val="28"/>
          <w:szCs w:val="28"/>
          <w:shd w:val="clear" w:color="auto" w:fill="FFFFFF"/>
          <w:lang w:val="en-US"/>
        </w:rPr>
        <w:t>V</w:t>
      </w:r>
      <w:r w:rsidR="00126520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// База даних «Законодавство України»/ВР України.</w:t>
      </w:r>
      <w:r w:rsidR="00B20F45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</w:t>
      </w:r>
      <w:r w:rsidR="007F673B" w:rsidRPr="00B550F0">
        <w:rPr>
          <w:rFonts w:ascii="Palatino Linotype" w:hAnsi="Palatino Linotype"/>
          <w:sz w:val="28"/>
          <w:szCs w:val="28"/>
          <w:shd w:val="clear" w:color="auto" w:fill="FFFFFF"/>
          <w:lang w:val="en-US"/>
        </w:rPr>
        <w:t>URL</w:t>
      </w:r>
      <w:r w:rsidR="007F673B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:</w:t>
      </w:r>
      <w:r w:rsidR="007F673B" w:rsidRPr="00B550F0">
        <w:rPr>
          <w:rFonts w:ascii="Palatino Linotype" w:hAnsi="Palatino Linotype"/>
          <w:sz w:val="28"/>
          <w:szCs w:val="28"/>
          <w:lang w:val="uk-UA"/>
        </w:rPr>
        <w:t xml:space="preserve"> </w:t>
      </w:r>
      <w:hyperlink r:id="rId28" w:history="1">
        <w:r w:rsidR="007F673B" w:rsidRPr="00B550F0">
          <w:rPr>
            <w:rStyle w:val="ae"/>
            <w:rFonts w:ascii="Palatino Linotype" w:hAnsi="Palatino Linotype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https://zakon.rada.gov.ua/laws/show/2473-19</w:t>
        </w:r>
      </w:hyperlink>
      <w:r w:rsidR="007F673B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(дата звернення</w:t>
      </w:r>
      <w:r w:rsidR="00036257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</w:t>
      </w:r>
      <w:r w:rsid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24.04.2022</w:t>
      </w:r>
      <w:r w:rsidR="007F673B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). </w:t>
      </w:r>
    </w:p>
    <w:p w:rsidR="00F76C54" w:rsidRPr="00B550F0" w:rsidRDefault="00F76C54" w:rsidP="00F76C54">
      <w:pPr>
        <w:pStyle w:val="a3"/>
        <w:jc w:val="both"/>
        <w:rPr>
          <w:rFonts w:ascii="Palatino Linotype" w:hAnsi="Palatino Linotype"/>
          <w:sz w:val="28"/>
          <w:szCs w:val="28"/>
          <w:shd w:val="clear" w:color="auto" w:fill="FFFFFF"/>
          <w:lang w:val="uk-UA"/>
        </w:rPr>
      </w:pPr>
      <w:r w:rsidRPr="00B550F0">
        <w:rPr>
          <w:rFonts w:ascii="Palatino Linotype" w:hAnsi="Palatino Linotype"/>
          <w:sz w:val="28"/>
          <w:szCs w:val="28"/>
          <w:lang w:val="uk-UA"/>
        </w:rPr>
        <w:t xml:space="preserve">7. Про збір та облік єдиного внеску на загальнообов'язкове державне соціальне страхування: 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Закон України від 01.01.2019 №2464-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en-US"/>
        </w:rPr>
        <w:t>VI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// База даних «Законодавство України»/ВР України.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en-US"/>
        </w:rPr>
        <w:t>URL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:</w:t>
      </w:r>
      <w:r w:rsidRPr="00B550F0">
        <w:rPr>
          <w:rFonts w:ascii="Palatino Linotype" w:hAnsi="Palatino Linotype"/>
          <w:sz w:val="28"/>
          <w:szCs w:val="28"/>
        </w:rPr>
        <w:t xml:space="preserve"> </w:t>
      </w:r>
      <w:hyperlink r:id="rId29" w:history="1">
        <w:r w:rsidRPr="00B550F0">
          <w:rPr>
            <w:rStyle w:val="ae"/>
            <w:rFonts w:ascii="Palatino Linotype" w:hAnsi="Palatino Linotype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https://zakon.rada.gov.ua/laws/show/2464-17</w:t>
        </w:r>
      </w:hyperlink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(дата звернення </w:t>
      </w:r>
      <w:r w:rsid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24.04.2022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).</w:t>
      </w:r>
    </w:p>
    <w:p w:rsidR="007524E4" w:rsidRPr="00B550F0" w:rsidRDefault="007524E4" w:rsidP="00F76C54">
      <w:pPr>
        <w:pStyle w:val="a3"/>
        <w:jc w:val="both"/>
        <w:rPr>
          <w:rFonts w:ascii="Palatino Linotype" w:hAnsi="Palatino Linotype"/>
          <w:sz w:val="28"/>
          <w:szCs w:val="28"/>
          <w:shd w:val="clear" w:color="auto" w:fill="FFFFFF"/>
          <w:lang w:val="uk-UA"/>
        </w:rPr>
      </w:pP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8. </w:t>
      </w:r>
      <w:r w:rsidRPr="00B550F0">
        <w:rPr>
          <w:rFonts w:ascii="Palatino Linotype" w:hAnsi="Palatino Linotype"/>
          <w:sz w:val="28"/>
          <w:szCs w:val="28"/>
          <w:lang w:val="uk-UA"/>
        </w:rPr>
        <w:t xml:space="preserve">Про Рахункову Палату: 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Закон України від 04.02.2019 №576-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en-US"/>
        </w:rPr>
        <w:t>VI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ІІ// База даних «Законодавство України»/ВР України.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en-US"/>
        </w:rPr>
        <w:t>URL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:</w:t>
      </w:r>
      <w:r w:rsidRPr="00B550F0">
        <w:rPr>
          <w:rFonts w:ascii="Palatino Linotype" w:hAnsi="Palatino Linotype"/>
          <w:sz w:val="28"/>
          <w:szCs w:val="28"/>
        </w:rPr>
        <w:t xml:space="preserve"> </w:t>
      </w:r>
      <w:r w:rsidRPr="00B550F0">
        <w:rPr>
          <w:rFonts w:ascii="Palatino Linotype" w:hAnsi="Palatino Linotype"/>
          <w:color w:val="000000" w:themeColor="text1"/>
          <w:sz w:val="28"/>
          <w:szCs w:val="28"/>
          <w:shd w:val="clear" w:color="auto" w:fill="FFFFFF"/>
          <w:lang w:val="uk-UA"/>
        </w:rPr>
        <w:t>https://zakon.rada.gov.ua/laws/show/576-19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(дата звернення </w:t>
      </w:r>
      <w:r w:rsid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24.04.2022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).</w:t>
      </w:r>
    </w:p>
    <w:p w:rsidR="00B96C4F" w:rsidRPr="00B550F0" w:rsidRDefault="007524E4" w:rsidP="00F76C54">
      <w:pPr>
        <w:pStyle w:val="a3"/>
        <w:jc w:val="both"/>
        <w:rPr>
          <w:rFonts w:ascii="Palatino Linotype" w:hAnsi="Palatino Linotype"/>
          <w:sz w:val="28"/>
          <w:szCs w:val="28"/>
          <w:shd w:val="clear" w:color="auto" w:fill="FFFFFF"/>
          <w:lang w:val="uk-UA"/>
        </w:rPr>
      </w:pP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9</w:t>
      </w:r>
      <w:r w:rsidR="00B96C4F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. Про державну фіскальну службу України: Постанова Кабінету Міністрів України від 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21.05.2014</w:t>
      </w:r>
      <w:r w:rsidR="00B96C4F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№236 База даних «Законодавство </w:t>
      </w:r>
      <w:r w:rsidR="00B96C4F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lastRenderedPageBreak/>
        <w:t>України»/ВР України.</w:t>
      </w:r>
      <w:r w:rsidR="00B96C4F" w:rsidRPr="00B550F0">
        <w:rPr>
          <w:rFonts w:ascii="Palatino Linotype" w:hAnsi="Palatino Linotype"/>
          <w:sz w:val="28"/>
          <w:szCs w:val="28"/>
          <w:shd w:val="clear" w:color="auto" w:fill="FFFFFF"/>
          <w:lang w:val="en-US"/>
        </w:rPr>
        <w:t>URL</w:t>
      </w:r>
      <w:r w:rsidR="00B96C4F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:</w:t>
      </w:r>
      <w:r w:rsidR="00B96C4F" w:rsidRPr="00B550F0">
        <w:rPr>
          <w:rFonts w:ascii="Palatino Linotype" w:hAnsi="Palatino Linotype"/>
          <w:sz w:val="28"/>
          <w:szCs w:val="28"/>
        </w:rPr>
        <w:t xml:space="preserve"> </w:t>
      </w:r>
      <w:hyperlink r:id="rId30" w:history="1">
        <w:r w:rsidR="00B96C4F" w:rsidRPr="00B550F0">
          <w:rPr>
            <w:rStyle w:val="ae"/>
            <w:rFonts w:ascii="Palatino Linotype" w:hAnsi="Palatino Linotype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https://zakon.rada.gov.ua/laws/show/236-2014-п</w:t>
        </w:r>
      </w:hyperlink>
      <w:r w:rsidR="00B96C4F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(дата звернення </w:t>
      </w:r>
      <w:r w:rsid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24.04.2022</w:t>
      </w:r>
      <w:r w:rsidR="00B96C4F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).</w:t>
      </w:r>
    </w:p>
    <w:p w:rsidR="00B96C4F" w:rsidRPr="00B550F0" w:rsidRDefault="007524E4" w:rsidP="00B96C4F">
      <w:pPr>
        <w:pStyle w:val="a3"/>
        <w:jc w:val="both"/>
        <w:rPr>
          <w:rFonts w:ascii="Palatino Linotype" w:hAnsi="Palatino Linotype"/>
          <w:sz w:val="28"/>
          <w:szCs w:val="28"/>
          <w:shd w:val="clear" w:color="auto" w:fill="FFFFFF"/>
          <w:lang w:val="uk-UA"/>
        </w:rPr>
      </w:pPr>
      <w:r w:rsidRPr="00B550F0">
        <w:rPr>
          <w:rFonts w:ascii="Palatino Linotype" w:hAnsi="Palatino Linotype"/>
          <w:sz w:val="28"/>
          <w:szCs w:val="28"/>
          <w:lang w:val="uk-UA"/>
        </w:rPr>
        <w:t xml:space="preserve">10. </w:t>
      </w:r>
      <w:r w:rsidR="00B96C4F" w:rsidRPr="00B550F0">
        <w:rPr>
          <w:rFonts w:ascii="Palatino Linotype" w:hAnsi="Palatino Linotype"/>
          <w:sz w:val="28"/>
          <w:szCs w:val="28"/>
          <w:lang w:val="uk-UA"/>
        </w:rPr>
        <w:t xml:space="preserve">Положення  про Державну казначейську службу України: </w:t>
      </w:r>
      <w:r w:rsidR="00B96C4F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Постанова Кабінету Міністрів України від 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15.04.2015</w:t>
      </w:r>
      <w:r w:rsidR="00B96C4F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№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215//</w:t>
      </w:r>
      <w:r w:rsidR="00B96C4F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База даних «Законодавство України»/ВР України.</w:t>
      </w:r>
      <w:r w:rsidR="00B96C4F" w:rsidRPr="00B550F0">
        <w:rPr>
          <w:rFonts w:ascii="Palatino Linotype" w:hAnsi="Palatino Linotype"/>
          <w:sz w:val="28"/>
          <w:szCs w:val="28"/>
          <w:shd w:val="clear" w:color="auto" w:fill="FFFFFF"/>
          <w:lang w:val="en-US"/>
        </w:rPr>
        <w:t>URL</w:t>
      </w:r>
      <w:r w:rsidR="00B96C4F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:</w:t>
      </w:r>
      <w:r w:rsidR="00B96C4F" w:rsidRPr="00B550F0">
        <w:rPr>
          <w:rFonts w:ascii="Palatino Linotype" w:hAnsi="Palatino Linotype"/>
          <w:sz w:val="28"/>
          <w:szCs w:val="28"/>
        </w:rPr>
        <w:t xml:space="preserve"> </w:t>
      </w:r>
      <w:r w:rsidRPr="00B550F0">
        <w:rPr>
          <w:rFonts w:ascii="Palatino Linotype" w:hAnsi="Palatino Linotype"/>
          <w:color w:val="000000" w:themeColor="text1"/>
          <w:sz w:val="28"/>
          <w:szCs w:val="28"/>
          <w:shd w:val="clear" w:color="auto" w:fill="FFFFFF"/>
          <w:lang w:val="uk-UA"/>
        </w:rPr>
        <w:t>https://zakon.rada.gov.ua/laws/show/215-2015-п</w:t>
      </w:r>
      <w:r w:rsidR="00B96C4F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(дата звернення </w:t>
      </w:r>
      <w:r w:rsid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24.04.2022</w:t>
      </w:r>
      <w:r w:rsidR="00B96C4F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).</w:t>
      </w:r>
    </w:p>
    <w:p w:rsidR="00B96C4F" w:rsidRPr="00B550F0" w:rsidRDefault="007524E4" w:rsidP="00B96C4F">
      <w:pPr>
        <w:pStyle w:val="a3"/>
        <w:jc w:val="both"/>
        <w:rPr>
          <w:rFonts w:ascii="Palatino Linotype" w:hAnsi="Palatino Linotype"/>
          <w:sz w:val="28"/>
          <w:szCs w:val="28"/>
          <w:shd w:val="clear" w:color="auto" w:fill="FFFFFF"/>
          <w:lang w:val="uk-UA"/>
        </w:rPr>
      </w:pPr>
      <w:r w:rsidRPr="00B550F0">
        <w:rPr>
          <w:rFonts w:ascii="Palatino Linotype" w:hAnsi="Palatino Linotype"/>
          <w:sz w:val="28"/>
          <w:szCs w:val="28"/>
          <w:lang w:val="uk-UA"/>
        </w:rPr>
        <w:t xml:space="preserve">11. Положення  про Міністерство фінансів України: </w:t>
      </w:r>
      <w:r w:rsidR="00B20F45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Постанов</w:t>
      </w:r>
      <w:r w:rsidR="00B20F45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а Кабінету Міністрів України від 20.08.2014 №375-2014п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// База даних «Законодавство України»</w:t>
      </w:r>
      <w:r w:rsidR="00B20F45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/ВР України.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en-US"/>
        </w:rPr>
        <w:t>URL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:</w:t>
      </w:r>
      <w:r w:rsidRPr="00B550F0">
        <w:rPr>
          <w:rFonts w:ascii="Palatino Linotype" w:hAnsi="Palatino Linotype"/>
          <w:sz w:val="28"/>
          <w:szCs w:val="28"/>
        </w:rPr>
        <w:t xml:space="preserve"> </w:t>
      </w:r>
      <w:r w:rsidR="00B20F45" w:rsidRPr="00B20F45">
        <w:rPr>
          <w:rFonts w:ascii="Palatino Linotype" w:hAnsi="Palatino Linotype"/>
          <w:sz w:val="28"/>
          <w:szCs w:val="28"/>
        </w:rPr>
        <w:t>https://zakon.rada.gov.ua/laws/show/375-2014-%D0%BF#Text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(дата звернення </w:t>
      </w:r>
      <w:r w:rsid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24.04.2022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).</w:t>
      </w:r>
    </w:p>
    <w:p w:rsidR="007524E4" w:rsidRPr="00B550F0" w:rsidRDefault="007524E4" w:rsidP="00B96C4F">
      <w:pPr>
        <w:pStyle w:val="a3"/>
        <w:jc w:val="both"/>
        <w:rPr>
          <w:rFonts w:ascii="Palatino Linotype" w:hAnsi="Palatino Linotype"/>
          <w:sz w:val="28"/>
          <w:szCs w:val="28"/>
          <w:shd w:val="clear" w:color="auto" w:fill="FFFFFF"/>
          <w:lang w:val="uk-UA"/>
        </w:rPr>
      </w:pPr>
      <w:r w:rsidRPr="00B550F0">
        <w:rPr>
          <w:rFonts w:ascii="Palatino Linotype" w:hAnsi="Palatino Linotype"/>
          <w:sz w:val="28"/>
          <w:szCs w:val="28"/>
          <w:lang w:val="uk-UA"/>
        </w:rPr>
        <w:t xml:space="preserve">12. Положення  про Державну аудиторську службу України: 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Постанова Кабінету Міністрів України від 03.02.2016 №43</w:t>
      </w:r>
      <w:r w:rsidR="00B20F45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-2016п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// База даних «Законодавство України»/ВР України.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en-US"/>
        </w:rPr>
        <w:t>URL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:</w:t>
      </w:r>
      <w:r w:rsidRPr="00B550F0">
        <w:rPr>
          <w:rFonts w:ascii="Palatino Linotype" w:hAnsi="Palatino Linotype"/>
          <w:sz w:val="28"/>
          <w:szCs w:val="28"/>
        </w:rPr>
        <w:t xml:space="preserve"> </w:t>
      </w:r>
      <w:r w:rsidRPr="00B550F0">
        <w:rPr>
          <w:rFonts w:ascii="Palatino Linotype" w:hAnsi="Palatino Linotype"/>
          <w:color w:val="000000" w:themeColor="text1"/>
          <w:sz w:val="28"/>
          <w:szCs w:val="28"/>
          <w:shd w:val="clear" w:color="auto" w:fill="FFFFFF"/>
          <w:lang w:val="uk-UA"/>
        </w:rPr>
        <w:t>https://zakon.rada.gov.ua/laws/show/43-2016-п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(дата звернення </w:t>
      </w:r>
      <w:r w:rsid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24.04.2022</w:t>
      </w:r>
      <w:r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).</w:t>
      </w:r>
    </w:p>
    <w:p w:rsidR="00F76C54" w:rsidRDefault="007524E4" w:rsidP="00F76C54">
      <w:pPr>
        <w:pStyle w:val="a3"/>
        <w:jc w:val="both"/>
        <w:rPr>
          <w:rFonts w:ascii="Palatino Linotype" w:hAnsi="Palatino Linotype"/>
          <w:sz w:val="28"/>
          <w:szCs w:val="28"/>
          <w:shd w:val="clear" w:color="auto" w:fill="FFFFFF"/>
          <w:lang w:val="uk-UA"/>
        </w:rPr>
      </w:pPr>
      <w:r w:rsidRPr="00B550F0">
        <w:rPr>
          <w:rFonts w:ascii="Palatino Linotype" w:hAnsi="Palatino Linotype"/>
          <w:sz w:val="28"/>
          <w:szCs w:val="28"/>
          <w:lang w:val="uk-UA"/>
        </w:rPr>
        <w:t>13</w:t>
      </w:r>
      <w:r w:rsidR="00F76C54" w:rsidRPr="00B550F0">
        <w:rPr>
          <w:rFonts w:ascii="Palatino Linotype" w:hAnsi="Palatino Linotype"/>
          <w:sz w:val="28"/>
          <w:szCs w:val="28"/>
          <w:lang w:val="uk-UA"/>
        </w:rPr>
        <w:t>. Національне положення (стандарт) бухгалтерського обліку 1 «Загальні вимоги до фінансової звітності»: Наказ Міністерства фінансів України від 07.02.2013 №73</w:t>
      </w:r>
      <w:r w:rsidR="00F76C54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// База даних «Законодавство України»/ВР України.</w:t>
      </w:r>
      <w:r w:rsidR="00F76C54" w:rsidRPr="00B550F0">
        <w:rPr>
          <w:rFonts w:ascii="Palatino Linotype" w:hAnsi="Palatino Linotype"/>
          <w:sz w:val="28"/>
          <w:szCs w:val="28"/>
          <w:shd w:val="clear" w:color="auto" w:fill="FFFFFF"/>
          <w:lang w:val="en-US"/>
        </w:rPr>
        <w:t>URL</w:t>
      </w:r>
      <w:r w:rsidR="00F76C54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:</w:t>
      </w:r>
      <w:r w:rsidR="00F76C54" w:rsidRPr="00B550F0">
        <w:rPr>
          <w:rFonts w:ascii="Palatino Linotype" w:hAnsi="Palatino Linotype"/>
          <w:sz w:val="28"/>
          <w:szCs w:val="28"/>
          <w:lang w:val="uk-UA"/>
        </w:rPr>
        <w:t xml:space="preserve"> </w:t>
      </w:r>
      <w:hyperlink r:id="rId31" w:history="1">
        <w:r w:rsidR="00F76C54" w:rsidRPr="00B550F0">
          <w:rPr>
            <w:rStyle w:val="ae"/>
            <w:rFonts w:ascii="Palatino Linotype" w:hAnsi="Palatino Linotype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https://zakon.rada.gov.ua/laws/show/z0336-13</w:t>
        </w:r>
      </w:hyperlink>
      <w:r w:rsidR="00F76C54" w:rsidRPr="00B550F0">
        <w:rPr>
          <w:rFonts w:ascii="Palatino Linotype" w:hAnsi="Palatino Linotype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F76C54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(дата звернення </w:t>
      </w:r>
      <w:r w:rsid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>24.04.2022</w:t>
      </w:r>
      <w:r w:rsidR="00F76C54" w:rsidRPr="00B550F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). </w:t>
      </w:r>
    </w:p>
    <w:p w:rsidR="00E42B8E" w:rsidRPr="00830E20" w:rsidRDefault="00E42B8E" w:rsidP="00F76C54">
      <w:pPr>
        <w:pStyle w:val="a3"/>
        <w:jc w:val="both"/>
        <w:rPr>
          <w:rFonts w:ascii="Palatino Linotype" w:hAnsi="Palatino Linotype"/>
          <w:sz w:val="28"/>
          <w:szCs w:val="28"/>
          <w:lang w:val="uk-UA"/>
        </w:rPr>
      </w:pPr>
      <w:r w:rsidRPr="00830E2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14. </w:t>
      </w:r>
      <w:r w:rsidRPr="00830E20">
        <w:rPr>
          <w:rFonts w:ascii="Palatino Linotype" w:hAnsi="Palatino Linotype"/>
          <w:spacing w:val="9"/>
          <w:sz w:val="28"/>
          <w:szCs w:val="28"/>
          <w:shd w:val="clear" w:color="auto" w:fill="FFFFFF"/>
          <w:lang w:val="uk-UA"/>
        </w:rPr>
        <w:t>Бюджетна система: підруч. / Дем</w:t>
      </w:r>
      <w:r w:rsidRPr="00830E20">
        <w:rPr>
          <w:rFonts w:ascii="Palatino Linotype" w:hAnsi="Palatino Linotype"/>
          <w:spacing w:val="9"/>
          <w:sz w:val="28"/>
          <w:szCs w:val="28"/>
          <w:shd w:val="clear" w:color="auto" w:fill="FFFFFF"/>
        </w:rPr>
        <w:t>’</w:t>
      </w:r>
      <w:r w:rsidRPr="00830E20">
        <w:rPr>
          <w:rFonts w:ascii="Palatino Linotype" w:hAnsi="Palatino Linotype"/>
          <w:spacing w:val="9"/>
          <w:sz w:val="28"/>
          <w:szCs w:val="28"/>
          <w:shd w:val="clear" w:color="auto" w:fill="FFFFFF"/>
          <w:lang w:val="uk-UA"/>
        </w:rPr>
        <w:t>янишин В.</w:t>
      </w:r>
      <w:r w:rsidR="006A4E5E" w:rsidRPr="00830E20">
        <w:rPr>
          <w:rFonts w:ascii="Palatino Linotype" w:hAnsi="Palatino Linotype"/>
          <w:spacing w:val="9"/>
          <w:sz w:val="28"/>
          <w:szCs w:val="28"/>
          <w:shd w:val="clear" w:color="auto" w:fill="FFFFFF"/>
          <w:lang w:val="uk-UA"/>
        </w:rPr>
        <w:t xml:space="preserve"> </w:t>
      </w:r>
      <w:r w:rsidRPr="00830E20">
        <w:rPr>
          <w:rFonts w:ascii="Palatino Linotype" w:hAnsi="Palatino Linotype"/>
          <w:spacing w:val="9"/>
          <w:sz w:val="28"/>
          <w:szCs w:val="28"/>
          <w:shd w:val="clear" w:color="auto" w:fill="FFFFFF"/>
          <w:lang w:val="uk-UA"/>
        </w:rPr>
        <w:t>Г. та ін.; за ред.</w:t>
      </w:r>
      <w:r w:rsidRPr="00830E20">
        <w:rPr>
          <w:rFonts w:ascii="Palatino Linotype" w:hAnsi="Palatino Linotype"/>
          <w:sz w:val="28"/>
          <w:szCs w:val="28"/>
          <w:shd w:val="clear" w:color="auto" w:fill="FFFFFF"/>
          <w:lang w:val="uk-UA"/>
        </w:rPr>
        <w:t xml:space="preserve"> С.І. Юрія. Тернопіль: ТНЕУ, 2013. 624с. </w:t>
      </w:r>
    </w:p>
    <w:p w:rsidR="005A33C6" w:rsidRPr="00830E20" w:rsidRDefault="00E42B8E" w:rsidP="008C1509">
      <w:pPr>
        <w:pStyle w:val="a3"/>
        <w:jc w:val="both"/>
        <w:rPr>
          <w:rFonts w:ascii="Palatino Linotype" w:hAnsi="Palatino Linotype"/>
          <w:sz w:val="28"/>
          <w:szCs w:val="28"/>
          <w:lang w:val="uk-UA"/>
        </w:rPr>
      </w:pPr>
      <w:r w:rsidRPr="00830E20">
        <w:rPr>
          <w:rFonts w:ascii="Palatino Linotype" w:hAnsi="Palatino Linotype"/>
          <w:sz w:val="28"/>
          <w:szCs w:val="28"/>
          <w:lang w:val="uk-UA"/>
        </w:rPr>
        <w:t>15</w:t>
      </w:r>
      <w:r w:rsidR="005A33C6" w:rsidRPr="00830E20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5A33C6" w:rsidRPr="00830E20">
        <w:rPr>
          <w:rFonts w:ascii="Palatino Linotype" w:hAnsi="Palatino Linotype"/>
          <w:spacing w:val="-5"/>
          <w:sz w:val="28"/>
          <w:szCs w:val="28"/>
          <w:lang w:val="uk-UA"/>
        </w:rPr>
        <w:t xml:space="preserve">Податки і збори: сучасні тенденції і перспективи / Вдовіченко А.М. </w:t>
      </w:r>
      <w:r w:rsidR="005A33C6" w:rsidRPr="00830E20">
        <w:rPr>
          <w:rFonts w:ascii="Palatino Linotype" w:hAnsi="Palatino Linotype"/>
          <w:sz w:val="28"/>
          <w:szCs w:val="28"/>
          <w:lang w:val="uk-UA"/>
        </w:rPr>
        <w:t xml:space="preserve">та ін. ; за заг. ред. В.М. Мазярчука. Київ: «ФОП Лопатіна О.О.», 2019. 392 с. </w:t>
      </w:r>
    </w:p>
    <w:p w:rsidR="00F73DC9" w:rsidRPr="00B550F0" w:rsidRDefault="00E42B8E" w:rsidP="008C1509">
      <w:pPr>
        <w:pStyle w:val="a3"/>
        <w:jc w:val="both"/>
        <w:rPr>
          <w:rFonts w:ascii="Palatino Linotype" w:hAnsi="Palatino Linotype"/>
          <w:sz w:val="28"/>
          <w:szCs w:val="28"/>
          <w:lang w:val="uk-UA"/>
        </w:rPr>
      </w:pPr>
      <w:r w:rsidRPr="00830E20">
        <w:rPr>
          <w:rFonts w:ascii="Palatino Linotype" w:hAnsi="Palatino Linotype"/>
          <w:sz w:val="28"/>
          <w:szCs w:val="28"/>
          <w:lang w:val="uk-UA"/>
        </w:rPr>
        <w:t>16</w:t>
      </w:r>
      <w:r w:rsidR="00F73DC9" w:rsidRPr="00830E20">
        <w:rPr>
          <w:rFonts w:ascii="Palatino Linotype" w:hAnsi="Palatino Linotype"/>
          <w:sz w:val="28"/>
          <w:szCs w:val="28"/>
          <w:lang w:val="uk-UA"/>
        </w:rPr>
        <w:t xml:space="preserve">. Розвиток фінансових інститутів ЄС та виклики для фінансової </w:t>
      </w:r>
      <w:r w:rsidR="00F73DC9" w:rsidRPr="00830E20">
        <w:rPr>
          <w:rFonts w:ascii="Palatino Linotype" w:hAnsi="Palatino Linotype"/>
          <w:spacing w:val="-11"/>
          <w:sz w:val="28"/>
          <w:szCs w:val="28"/>
          <w:lang w:val="uk-UA"/>
        </w:rPr>
        <w:t>політики України: монографія / Борзенко О.О., Богдан Т.П., Шаров О.М.</w:t>
      </w:r>
      <w:r w:rsidR="00F73DC9" w:rsidRPr="00830E20">
        <w:rPr>
          <w:rFonts w:ascii="Palatino Linotype" w:hAnsi="Palatino Linotype"/>
          <w:sz w:val="28"/>
          <w:szCs w:val="28"/>
          <w:lang w:val="uk-UA"/>
        </w:rPr>
        <w:t xml:space="preserve"> та ін. Київ: НАН України, ДУ «Ін-т екон. та прогнозув. НАН України», 2019. 372 с.</w:t>
      </w:r>
      <w:r w:rsidR="00F73DC9">
        <w:rPr>
          <w:rFonts w:ascii="Palatino Linotype" w:hAnsi="Palatino Linotype"/>
          <w:sz w:val="28"/>
          <w:szCs w:val="28"/>
          <w:lang w:val="uk-UA"/>
        </w:rPr>
        <w:t xml:space="preserve"> </w:t>
      </w:r>
    </w:p>
    <w:p w:rsidR="008C1509" w:rsidRPr="00B550F0" w:rsidRDefault="00F76C54" w:rsidP="008C1509">
      <w:pPr>
        <w:pStyle w:val="a3"/>
        <w:jc w:val="both"/>
        <w:rPr>
          <w:rFonts w:ascii="Palatino Linotype" w:hAnsi="Palatino Linotype"/>
          <w:sz w:val="28"/>
          <w:szCs w:val="28"/>
          <w:lang w:val="uk-UA"/>
        </w:rPr>
      </w:pPr>
      <w:r w:rsidRPr="00B550F0">
        <w:rPr>
          <w:rFonts w:ascii="Palatino Linotype" w:hAnsi="Palatino Linotype"/>
          <w:sz w:val="28"/>
          <w:szCs w:val="28"/>
          <w:lang w:val="uk-UA"/>
        </w:rPr>
        <w:t>1</w:t>
      </w:r>
      <w:r w:rsidR="006A4E5E">
        <w:rPr>
          <w:rFonts w:ascii="Palatino Linotype" w:hAnsi="Palatino Linotype"/>
          <w:sz w:val="28"/>
          <w:szCs w:val="28"/>
          <w:lang w:val="uk-UA"/>
        </w:rPr>
        <w:t xml:space="preserve">7. Фінанси: підручник / </w:t>
      </w:r>
      <w:r w:rsidR="008C1509" w:rsidRPr="00B550F0">
        <w:rPr>
          <w:rFonts w:ascii="Palatino Linotype" w:hAnsi="Palatino Linotype"/>
          <w:sz w:val="28"/>
          <w:szCs w:val="28"/>
          <w:lang w:val="uk-UA"/>
        </w:rPr>
        <w:t>Лютий</w:t>
      </w:r>
      <w:r w:rsidR="006A4E5E">
        <w:rPr>
          <w:rFonts w:ascii="Palatino Linotype" w:hAnsi="Palatino Linotype"/>
          <w:sz w:val="28"/>
          <w:szCs w:val="28"/>
          <w:lang w:val="uk-UA"/>
        </w:rPr>
        <w:t xml:space="preserve"> І. О., </w:t>
      </w:r>
      <w:r w:rsidR="008C1509" w:rsidRPr="00B550F0">
        <w:rPr>
          <w:rFonts w:ascii="Palatino Linotype" w:hAnsi="Palatino Linotype"/>
          <w:sz w:val="28"/>
          <w:szCs w:val="28"/>
          <w:lang w:val="uk-UA"/>
        </w:rPr>
        <w:t>Боринець</w:t>
      </w:r>
      <w:r w:rsidR="006A4E5E">
        <w:rPr>
          <w:rFonts w:ascii="Palatino Linotype" w:hAnsi="Palatino Linotype"/>
          <w:sz w:val="28"/>
          <w:szCs w:val="28"/>
          <w:lang w:val="uk-UA"/>
        </w:rPr>
        <w:t xml:space="preserve"> С. Я., </w:t>
      </w:r>
      <w:r w:rsidR="008C1509" w:rsidRPr="00B550F0">
        <w:rPr>
          <w:rFonts w:ascii="Palatino Linotype" w:hAnsi="Palatino Linotype"/>
          <w:sz w:val="28"/>
          <w:szCs w:val="28"/>
          <w:lang w:val="uk-UA"/>
        </w:rPr>
        <w:t xml:space="preserve">Варналій </w:t>
      </w:r>
      <w:r w:rsidR="006A4E5E">
        <w:rPr>
          <w:rFonts w:ascii="Palatino Linotype" w:hAnsi="Palatino Linotype"/>
          <w:sz w:val="28"/>
          <w:szCs w:val="28"/>
          <w:lang w:val="uk-UA"/>
        </w:rPr>
        <w:t xml:space="preserve">З.С. </w:t>
      </w:r>
      <w:r w:rsidR="008C1509" w:rsidRPr="00B550F0">
        <w:rPr>
          <w:rFonts w:ascii="Palatino Linotype" w:hAnsi="Palatino Linotype"/>
          <w:sz w:val="28"/>
          <w:szCs w:val="28"/>
          <w:lang w:val="uk-UA"/>
        </w:rPr>
        <w:t>та ін.; за ред. д.е.н., проф. І.О. Лютого. Київ, 2017. 720 с.</w:t>
      </w:r>
    </w:p>
    <w:p w:rsidR="00114C6D" w:rsidRPr="00B550F0" w:rsidRDefault="00F76C54" w:rsidP="00114C6D">
      <w:pPr>
        <w:pStyle w:val="a3"/>
        <w:jc w:val="both"/>
        <w:rPr>
          <w:rFonts w:ascii="Palatino Linotype" w:hAnsi="Palatino Linotype"/>
          <w:sz w:val="28"/>
          <w:szCs w:val="28"/>
          <w:lang w:val="uk-UA"/>
        </w:rPr>
      </w:pPr>
      <w:r w:rsidRPr="00B550F0">
        <w:rPr>
          <w:rFonts w:ascii="Palatino Linotype" w:hAnsi="Palatino Linotype"/>
          <w:sz w:val="28"/>
          <w:szCs w:val="28"/>
          <w:lang w:val="uk-UA"/>
        </w:rPr>
        <w:t>1</w:t>
      </w:r>
      <w:r w:rsidR="006A4E5E">
        <w:rPr>
          <w:rFonts w:ascii="Palatino Linotype" w:hAnsi="Palatino Linotype"/>
          <w:sz w:val="28"/>
          <w:szCs w:val="28"/>
          <w:lang w:val="uk-UA"/>
        </w:rPr>
        <w:t>8</w:t>
      </w:r>
      <w:r w:rsidR="008C1509" w:rsidRPr="00B550F0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114C6D" w:rsidRPr="00B550F0">
        <w:rPr>
          <w:rFonts w:ascii="Palatino Linotype" w:hAnsi="Palatino Linotype"/>
          <w:sz w:val="28"/>
          <w:szCs w:val="28"/>
          <w:lang w:val="uk-UA"/>
        </w:rPr>
        <w:t>Фінанси: навчал</w:t>
      </w:r>
      <w:r w:rsidR="006A4E5E">
        <w:rPr>
          <w:rFonts w:ascii="Palatino Linotype" w:hAnsi="Palatino Linotype"/>
          <w:sz w:val="28"/>
          <w:szCs w:val="28"/>
          <w:lang w:val="uk-UA"/>
        </w:rPr>
        <w:t>ьний посібник в 2-х частинах/ [</w:t>
      </w:r>
      <w:r w:rsidR="00114C6D" w:rsidRPr="00B550F0">
        <w:rPr>
          <w:rFonts w:ascii="Palatino Linotype" w:hAnsi="Palatino Linotype"/>
          <w:sz w:val="28"/>
          <w:szCs w:val="28"/>
          <w:lang w:val="uk-UA"/>
        </w:rPr>
        <w:t>Баранова В.Г., Волохова І.С., Хомутенко В.П. та ін.] за заг. ред. Баранової В.Г.</w:t>
      </w:r>
      <w:r w:rsidR="00CB4044" w:rsidRPr="00B550F0">
        <w:rPr>
          <w:rFonts w:ascii="Palatino Linotype" w:hAnsi="Palatino Linotype"/>
          <w:sz w:val="28"/>
          <w:szCs w:val="28"/>
          <w:lang w:val="uk-UA"/>
        </w:rPr>
        <w:t xml:space="preserve"> Одеса</w:t>
      </w:r>
      <w:r w:rsidR="00114C6D" w:rsidRPr="00B550F0">
        <w:rPr>
          <w:rFonts w:ascii="Palatino Linotype" w:hAnsi="Palatino Linotype"/>
          <w:sz w:val="28"/>
          <w:szCs w:val="28"/>
          <w:lang w:val="uk-UA"/>
        </w:rPr>
        <w:t>, 2015. ч.1. 344с.</w:t>
      </w:r>
    </w:p>
    <w:p w:rsidR="00CB4044" w:rsidRDefault="00F76C54" w:rsidP="00CB4044">
      <w:pPr>
        <w:pStyle w:val="a3"/>
        <w:jc w:val="both"/>
        <w:rPr>
          <w:rFonts w:ascii="Palatino Linotype" w:hAnsi="Palatino Linotype"/>
          <w:sz w:val="28"/>
          <w:szCs w:val="28"/>
          <w:lang w:val="uk-UA"/>
        </w:rPr>
      </w:pPr>
      <w:r w:rsidRPr="00B550F0">
        <w:rPr>
          <w:rFonts w:ascii="Palatino Linotype" w:hAnsi="Palatino Linotype"/>
          <w:sz w:val="28"/>
          <w:szCs w:val="28"/>
          <w:lang w:val="uk-UA"/>
        </w:rPr>
        <w:t>1</w:t>
      </w:r>
      <w:r w:rsidR="006A4E5E">
        <w:rPr>
          <w:rFonts w:ascii="Palatino Linotype" w:hAnsi="Palatino Linotype"/>
          <w:sz w:val="28"/>
          <w:szCs w:val="28"/>
          <w:lang w:val="uk-UA"/>
        </w:rPr>
        <w:t>9</w:t>
      </w:r>
      <w:r w:rsidR="00114C6D" w:rsidRPr="00B550F0">
        <w:rPr>
          <w:rFonts w:ascii="Palatino Linotype" w:hAnsi="Palatino Linotype"/>
          <w:sz w:val="28"/>
          <w:szCs w:val="28"/>
          <w:lang w:val="uk-UA"/>
        </w:rPr>
        <w:t xml:space="preserve">.  </w:t>
      </w:r>
      <w:r w:rsidR="00CB4044" w:rsidRPr="00B550F0">
        <w:rPr>
          <w:rFonts w:ascii="Palatino Linotype" w:hAnsi="Palatino Linotype"/>
          <w:sz w:val="28"/>
          <w:szCs w:val="28"/>
          <w:lang w:val="uk-UA"/>
        </w:rPr>
        <w:t>Фінанси: навчальний посібник / Крутова А.С., Близнюк О.П., Лачкова Л.І. та ін. Харків, 2013. 560 с.</w:t>
      </w:r>
    </w:p>
    <w:p w:rsidR="005A33C6" w:rsidRPr="00830E20" w:rsidRDefault="006A4E5E" w:rsidP="00CB4044">
      <w:pPr>
        <w:pStyle w:val="a3"/>
        <w:jc w:val="both"/>
        <w:rPr>
          <w:rFonts w:ascii="Palatino Linotype" w:hAnsi="Palatino Linotype"/>
          <w:sz w:val="28"/>
          <w:szCs w:val="28"/>
          <w:lang w:val="uk-UA"/>
        </w:rPr>
      </w:pPr>
      <w:r w:rsidRPr="00830E20">
        <w:rPr>
          <w:rFonts w:ascii="Palatino Linotype" w:hAnsi="Palatino Linotype"/>
          <w:sz w:val="28"/>
          <w:szCs w:val="28"/>
          <w:lang w:val="uk-UA"/>
        </w:rPr>
        <w:lastRenderedPageBreak/>
        <w:t>20</w:t>
      </w:r>
      <w:r w:rsidR="005A33C6" w:rsidRPr="00830E20">
        <w:rPr>
          <w:rFonts w:ascii="Palatino Linotype" w:hAnsi="Palatino Linotype"/>
          <w:sz w:val="28"/>
          <w:szCs w:val="28"/>
          <w:lang w:val="uk-UA"/>
        </w:rPr>
        <w:t>. Бедринець М. Д., Довгань Л. П. Фінанси підприємств: навч. посіб. К. : Центр учбової літератури, 2018. 292 с.</w:t>
      </w:r>
    </w:p>
    <w:p w:rsidR="008C1509" w:rsidRDefault="007A7A18" w:rsidP="008C1509">
      <w:pPr>
        <w:pStyle w:val="a3"/>
        <w:jc w:val="both"/>
        <w:rPr>
          <w:rFonts w:ascii="Palatino Linotype" w:hAnsi="Palatino Linotype"/>
          <w:sz w:val="28"/>
          <w:szCs w:val="28"/>
          <w:lang w:val="uk-UA"/>
        </w:rPr>
      </w:pPr>
      <w:r w:rsidRPr="00830E20">
        <w:rPr>
          <w:rFonts w:ascii="Palatino Linotype" w:hAnsi="Palatino Linotype"/>
          <w:sz w:val="28"/>
          <w:szCs w:val="28"/>
          <w:lang w:val="uk-UA"/>
        </w:rPr>
        <w:t>21</w:t>
      </w:r>
      <w:r w:rsidR="008C1509" w:rsidRPr="00830E20">
        <w:rPr>
          <w:rFonts w:ascii="Palatino Linotype" w:hAnsi="Palatino Linotype"/>
          <w:sz w:val="28"/>
          <w:szCs w:val="28"/>
          <w:lang w:val="uk-UA"/>
        </w:rPr>
        <w:t>.</w:t>
      </w:r>
      <w:r w:rsidR="008C1509" w:rsidRPr="00B550F0">
        <w:rPr>
          <w:rFonts w:ascii="Palatino Linotype" w:hAnsi="Palatino Linotype"/>
          <w:sz w:val="28"/>
          <w:szCs w:val="28"/>
          <w:lang w:val="uk-UA"/>
        </w:rPr>
        <w:t xml:space="preserve"> </w:t>
      </w:r>
      <w:r w:rsidR="008C1509" w:rsidRPr="006A4E5E">
        <w:rPr>
          <w:rFonts w:ascii="Palatino Linotype" w:hAnsi="Palatino Linotype"/>
          <w:spacing w:val="-9"/>
          <w:sz w:val="28"/>
          <w:szCs w:val="28"/>
          <w:lang w:val="uk-UA"/>
        </w:rPr>
        <w:t xml:space="preserve">Фінансовий менеджмент: навч. посіб. / Лапіна І. С., Гончаренко О. М. </w:t>
      </w:r>
      <w:r w:rsidR="008C1509" w:rsidRPr="00B550F0">
        <w:rPr>
          <w:rFonts w:ascii="Palatino Linotype" w:hAnsi="Palatino Linotype"/>
          <w:sz w:val="28"/>
          <w:szCs w:val="28"/>
          <w:lang w:val="uk-UA"/>
        </w:rPr>
        <w:t>та ін.; за заг. ред. І. С. Лапіної. Одеса, 2016. 313 с.</w:t>
      </w:r>
    </w:p>
    <w:p w:rsidR="005A33C6" w:rsidRPr="00B550F0" w:rsidRDefault="007A7A18" w:rsidP="008C1509">
      <w:pPr>
        <w:pStyle w:val="a3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22</w:t>
      </w:r>
      <w:r w:rsidR="005A33C6">
        <w:rPr>
          <w:rFonts w:ascii="Palatino Linotype" w:hAnsi="Palatino Linotype"/>
          <w:sz w:val="28"/>
          <w:szCs w:val="28"/>
          <w:lang w:val="uk-UA"/>
        </w:rPr>
        <w:t xml:space="preserve">. Фінансовий ринок: навч. посіб. / Арутюнян С. С. та ін. ; з заг. ред. Арутюняна С.С. </w:t>
      </w:r>
      <w:r w:rsidR="00E42B8E">
        <w:rPr>
          <w:rFonts w:ascii="Palatino Linotype" w:hAnsi="Palatino Linotype"/>
          <w:sz w:val="28"/>
          <w:szCs w:val="28"/>
          <w:lang w:val="uk-UA"/>
        </w:rPr>
        <w:t xml:space="preserve">Київ: Гуляєва В.М., 2018. 484 с. </w:t>
      </w:r>
    </w:p>
    <w:p w:rsidR="008C1509" w:rsidRPr="00B550F0" w:rsidRDefault="007A7A18" w:rsidP="008C1509">
      <w:pPr>
        <w:pStyle w:val="a3"/>
        <w:jc w:val="both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23</w:t>
      </w:r>
      <w:r w:rsidR="009B5930" w:rsidRPr="00B550F0">
        <w:rPr>
          <w:rFonts w:ascii="Palatino Linotype" w:hAnsi="Palatino Linotype"/>
          <w:sz w:val="28"/>
          <w:szCs w:val="28"/>
          <w:lang w:val="uk-UA"/>
        </w:rPr>
        <w:t xml:space="preserve">. </w:t>
      </w:r>
      <w:r w:rsidR="004E3F78" w:rsidRPr="00B550F0">
        <w:rPr>
          <w:rFonts w:ascii="Palatino Linotype" w:hAnsi="Palatino Linotype"/>
          <w:sz w:val="28"/>
          <w:szCs w:val="28"/>
          <w:lang w:val="uk-UA"/>
        </w:rPr>
        <w:t>А</w:t>
      </w:r>
      <w:r w:rsidR="009B5930" w:rsidRPr="00B550F0">
        <w:rPr>
          <w:rStyle w:val="af1"/>
          <w:rFonts w:ascii="Palatino Linotype" w:hAnsi="Palatino Linotype" w:cs="Arial"/>
          <w:b w:val="0"/>
          <w:color w:val="000000" w:themeColor="text1"/>
          <w:sz w:val="28"/>
          <w:szCs w:val="28"/>
          <w:shd w:val="clear" w:color="auto" w:fill="FFFFFF"/>
          <w:lang w:val="uk-UA"/>
        </w:rPr>
        <w:t>гентство з розвитку інфраструктури фондового ринку України</w:t>
      </w:r>
      <w:r w:rsidR="004E3F78" w:rsidRPr="00B550F0">
        <w:rPr>
          <w:rStyle w:val="af1"/>
          <w:rFonts w:ascii="Palatino Linotype" w:hAnsi="Palatino Linotype" w:cs="Arial"/>
          <w:b w:val="0"/>
          <w:color w:val="000000" w:themeColor="text1"/>
          <w:sz w:val="28"/>
          <w:szCs w:val="28"/>
          <w:shd w:val="clear" w:color="auto" w:fill="FFFFFF"/>
          <w:lang w:val="uk-UA"/>
        </w:rPr>
        <w:t>: бази даних</w:t>
      </w:r>
      <w:r w:rsidR="009B5930" w:rsidRPr="00B550F0">
        <w:rPr>
          <w:rStyle w:val="af1"/>
          <w:rFonts w:ascii="Palatino Linotype" w:hAnsi="Palatino Linotype" w:cs="Arial"/>
          <w:b w:val="0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9B5930" w:rsidRPr="00B550F0">
        <w:rPr>
          <w:rFonts w:ascii="Palatino Linotype" w:hAnsi="Palatino Linotype"/>
          <w:sz w:val="28"/>
          <w:szCs w:val="28"/>
          <w:lang w:val="uk-UA"/>
        </w:rPr>
        <w:t xml:space="preserve"> </w:t>
      </w:r>
      <w:r w:rsidR="009B5930" w:rsidRPr="00B550F0">
        <w:rPr>
          <w:rFonts w:ascii="Palatino Linotype" w:hAnsi="Palatino Linotype"/>
          <w:sz w:val="28"/>
          <w:szCs w:val="28"/>
          <w:lang w:val="en-US"/>
        </w:rPr>
        <w:t>URL</w:t>
      </w:r>
      <w:r w:rsidR="009B5930" w:rsidRPr="00B550F0">
        <w:rPr>
          <w:rFonts w:ascii="Palatino Linotype" w:hAnsi="Palatino Linotype"/>
          <w:sz w:val="28"/>
          <w:szCs w:val="28"/>
          <w:lang w:val="uk-UA"/>
        </w:rPr>
        <w:t xml:space="preserve">: </w:t>
      </w:r>
      <w:hyperlink r:id="rId32" w:history="1">
        <w:r w:rsidR="004E3F78" w:rsidRPr="00B550F0">
          <w:rPr>
            <w:rStyle w:val="ae"/>
            <w:rFonts w:ascii="Palatino Linotype" w:hAnsi="Palatino Linotype"/>
            <w:color w:val="000000" w:themeColor="text1"/>
            <w:sz w:val="28"/>
            <w:szCs w:val="28"/>
            <w:u w:val="none"/>
            <w:lang w:val="uk-UA"/>
          </w:rPr>
          <w:t>https://smida.gov.ua</w:t>
        </w:r>
      </w:hyperlink>
      <w:r w:rsidR="004E3F78" w:rsidRPr="00B550F0">
        <w:rPr>
          <w:rFonts w:ascii="Palatino Linotype" w:hAnsi="Palatino Linotype"/>
          <w:color w:val="000000" w:themeColor="text1"/>
          <w:sz w:val="28"/>
          <w:szCs w:val="28"/>
          <w:lang w:val="uk-UA"/>
        </w:rPr>
        <w:t>.</w:t>
      </w:r>
    </w:p>
    <w:p w:rsidR="00575CA0" w:rsidRPr="00B550F0" w:rsidRDefault="007A7A18" w:rsidP="008C1509">
      <w:pPr>
        <w:pStyle w:val="a3"/>
        <w:jc w:val="both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>
        <w:rPr>
          <w:rFonts w:ascii="Palatino Linotype" w:hAnsi="Palatino Linotype"/>
          <w:color w:val="000000" w:themeColor="text1"/>
          <w:sz w:val="28"/>
          <w:szCs w:val="28"/>
          <w:lang w:val="uk-UA"/>
        </w:rPr>
        <w:t>24</w:t>
      </w:r>
      <w:r w:rsidR="00575CA0" w:rsidRPr="00B550F0">
        <w:rPr>
          <w:rFonts w:ascii="Palatino Linotype" w:hAnsi="Palatino Linotype"/>
          <w:color w:val="000000" w:themeColor="text1"/>
          <w:sz w:val="28"/>
          <w:szCs w:val="28"/>
          <w:lang w:val="uk-UA"/>
        </w:rPr>
        <w:t xml:space="preserve">. Державна казначейська служба України: діяльність. </w:t>
      </w:r>
      <w:r w:rsidR="00575CA0" w:rsidRPr="00B550F0">
        <w:rPr>
          <w:rFonts w:ascii="Palatino Linotype" w:hAnsi="Palatino Linotype"/>
          <w:sz w:val="28"/>
          <w:szCs w:val="28"/>
          <w:lang w:val="en-US"/>
        </w:rPr>
        <w:t>URL</w:t>
      </w:r>
      <w:r w:rsidR="00575CA0" w:rsidRPr="00B550F0">
        <w:rPr>
          <w:rFonts w:ascii="Palatino Linotype" w:hAnsi="Palatino Linotype"/>
          <w:sz w:val="28"/>
          <w:szCs w:val="28"/>
          <w:lang w:val="uk-UA"/>
        </w:rPr>
        <w:t>:</w:t>
      </w:r>
      <w:r w:rsidR="00575CA0" w:rsidRPr="00B550F0">
        <w:rPr>
          <w:rFonts w:ascii="Palatino Linotype" w:hAnsi="Palatino Linotype"/>
          <w:sz w:val="28"/>
          <w:szCs w:val="28"/>
          <w:lang w:val="en-US"/>
        </w:rPr>
        <w:t xml:space="preserve"> </w:t>
      </w:r>
      <w:r w:rsidR="00575CA0" w:rsidRPr="00B550F0">
        <w:rPr>
          <w:rFonts w:ascii="Palatino Linotype" w:hAnsi="Palatino Linotype"/>
          <w:sz w:val="28"/>
          <w:szCs w:val="28"/>
          <w:lang w:val="uk-UA"/>
        </w:rPr>
        <w:t>https://www.treasury.gov.ua/ua.</w:t>
      </w:r>
    </w:p>
    <w:p w:rsidR="00575CA0" w:rsidRPr="00B550F0" w:rsidRDefault="007A7A18" w:rsidP="008C1509">
      <w:pPr>
        <w:pStyle w:val="a3"/>
        <w:jc w:val="both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>
        <w:rPr>
          <w:rFonts w:ascii="Palatino Linotype" w:hAnsi="Palatino Linotype"/>
          <w:color w:val="000000" w:themeColor="text1"/>
          <w:sz w:val="28"/>
          <w:szCs w:val="28"/>
          <w:lang w:val="uk-UA"/>
        </w:rPr>
        <w:t>25</w:t>
      </w:r>
      <w:r w:rsidR="00575CA0" w:rsidRPr="00B550F0">
        <w:rPr>
          <w:rFonts w:ascii="Palatino Linotype" w:hAnsi="Palatino Linotype"/>
          <w:color w:val="000000" w:themeColor="text1"/>
          <w:sz w:val="28"/>
          <w:szCs w:val="28"/>
          <w:lang w:val="uk-UA"/>
        </w:rPr>
        <w:t xml:space="preserve">. Державна служба статистики України: статистична інформація. </w:t>
      </w:r>
      <w:r w:rsidR="00575CA0" w:rsidRPr="00B550F0">
        <w:rPr>
          <w:rFonts w:ascii="Palatino Linotype" w:hAnsi="Palatino Linotype"/>
          <w:sz w:val="28"/>
          <w:szCs w:val="28"/>
          <w:lang w:val="en-US"/>
        </w:rPr>
        <w:t>URL</w:t>
      </w:r>
      <w:r w:rsidR="00575CA0" w:rsidRPr="00B550F0">
        <w:rPr>
          <w:rFonts w:ascii="Palatino Linotype" w:hAnsi="Palatino Linotype"/>
          <w:sz w:val="28"/>
          <w:szCs w:val="28"/>
          <w:lang w:val="uk-UA"/>
        </w:rPr>
        <w:t>:</w:t>
      </w:r>
      <w:r w:rsidR="00575CA0" w:rsidRPr="00B550F0">
        <w:rPr>
          <w:rFonts w:ascii="Palatino Linotype" w:hAnsi="Palatino Linotype"/>
          <w:sz w:val="28"/>
          <w:szCs w:val="28"/>
          <w:lang w:val="en-US"/>
        </w:rPr>
        <w:t xml:space="preserve"> </w:t>
      </w:r>
      <w:r w:rsidR="00575CA0" w:rsidRPr="00B550F0">
        <w:rPr>
          <w:rFonts w:ascii="Palatino Linotype" w:hAnsi="Palatino Linotype"/>
          <w:sz w:val="28"/>
          <w:szCs w:val="28"/>
          <w:lang w:val="uk-UA"/>
        </w:rPr>
        <w:t>http://www.ukrstat.gov.ua.</w:t>
      </w:r>
    </w:p>
    <w:p w:rsidR="00575CA0" w:rsidRPr="00B550F0" w:rsidRDefault="007A7A18" w:rsidP="008C1509">
      <w:pPr>
        <w:pStyle w:val="a3"/>
        <w:jc w:val="both"/>
        <w:rPr>
          <w:rFonts w:ascii="Palatino Linotype" w:hAnsi="Palatino Linotype"/>
          <w:color w:val="000000" w:themeColor="text1"/>
          <w:sz w:val="28"/>
          <w:szCs w:val="28"/>
          <w:lang w:val="uk-UA"/>
        </w:rPr>
      </w:pPr>
      <w:r>
        <w:rPr>
          <w:rFonts w:ascii="Palatino Linotype" w:hAnsi="Palatino Linotype"/>
          <w:color w:val="000000" w:themeColor="text1"/>
          <w:sz w:val="28"/>
          <w:szCs w:val="28"/>
          <w:lang w:val="uk-UA"/>
        </w:rPr>
        <w:t>26</w:t>
      </w:r>
      <w:r w:rsidR="00575CA0" w:rsidRPr="00B550F0">
        <w:rPr>
          <w:rFonts w:ascii="Palatino Linotype" w:hAnsi="Palatino Linotype"/>
          <w:color w:val="000000" w:themeColor="text1"/>
          <w:sz w:val="28"/>
          <w:szCs w:val="28"/>
          <w:lang w:val="uk-UA"/>
        </w:rPr>
        <w:t xml:space="preserve">. Міністерство фінансів України: аспекти роботи. </w:t>
      </w:r>
      <w:r w:rsidR="00575CA0" w:rsidRPr="00B550F0">
        <w:rPr>
          <w:rFonts w:ascii="Palatino Linotype" w:hAnsi="Palatino Linotype"/>
          <w:sz w:val="28"/>
          <w:szCs w:val="28"/>
          <w:lang w:val="en-US"/>
        </w:rPr>
        <w:t>URL</w:t>
      </w:r>
      <w:r w:rsidR="00575CA0" w:rsidRPr="00B550F0">
        <w:rPr>
          <w:rFonts w:ascii="Palatino Linotype" w:hAnsi="Palatino Linotype"/>
          <w:sz w:val="28"/>
          <w:szCs w:val="28"/>
          <w:lang w:val="uk-UA"/>
        </w:rPr>
        <w:t>:</w:t>
      </w:r>
      <w:r w:rsidR="00575CA0" w:rsidRPr="00B550F0">
        <w:rPr>
          <w:rFonts w:ascii="Palatino Linotype" w:hAnsi="Palatino Linotype"/>
          <w:sz w:val="28"/>
          <w:szCs w:val="28"/>
          <w:lang w:val="en-US"/>
        </w:rPr>
        <w:t xml:space="preserve"> </w:t>
      </w:r>
      <w:r w:rsidR="00575CA0" w:rsidRPr="00B550F0">
        <w:rPr>
          <w:rFonts w:ascii="Palatino Linotype" w:hAnsi="Palatino Linotype"/>
          <w:sz w:val="28"/>
          <w:szCs w:val="28"/>
          <w:lang w:val="uk-UA"/>
        </w:rPr>
        <w:t>https://www.minfin.gov.ua.</w:t>
      </w:r>
    </w:p>
    <w:p w:rsidR="004E3F78" w:rsidRPr="00E42B8E" w:rsidRDefault="007A7A18" w:rsidP="008C1509">
      <w:pPr>
        <w:pStyle w:val="a3"/>
        <w:jc w:val="both"/>
        <w:rPr>
          <w:rFonts w:ascii="Palatino Linotype" w:hAnsi="Palatino Linotype"/>
          <w:color w:val="000000" w:themeColor="text1"/>
          <w:spacing w:val="-7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27</w:t>
      </w:r>
      <w:r w:rsidR="004E3F78" w:rsidRPr="00B550F0">
        <w:rPr>
          <w:rFonts w:ascii="Palatino Linotype" w:hAnsi="Palatino Linotype"/>
          <w:sz w:val="28"/>
          <w:szCs w:val="28"/>
          <w:lang w:val="uk-UA"/>
        </w:rPr>
        <w:t xml:space="preserve">. Національний банк України: статистика. </w:t>
      </w:r>
      <w:r w:rsidR="004E3F78" w:rsidRPr="00B550F0">
        <w:rPr>
          <w:rFonts w:ascii="Palatino Linotype" w:hAnsi="Palatino Linotype"/>
          <w:sz w:val="28"/>
          <w:szCs w:val="28"/>
          <w:lang w:val="en-US"/>
        </w:rPr>
        <w:t>URL</w:t>
      </w:r>
      <w:r w:rsidR="004E3F78" w:rsidRPr="00B550F0">
        <w:rPr>
          <w:rFonts w:ascii="Palatino Linotype" w:hAnsi="Palatino Linotype"/>
          <w:sz w:val="28"/>
          <w:szCs w:val="28"/>
          <w:lang w:val="uk-UA"/>
        </w:rPr>
        <w:t xml:space="preserve">: </w:t>
      </w:r>
      <w:hyperlink r:id="rId33" w:history="1">
        <w:r w:rsidR="004E3F78" w:rsidRPr="00E42B8E">
          <w:rPr>
            <w:rStyle w:val="ae"/>
            <w:rFonts w:ascii="Palatino Linotype" w:hAnsi="Palatino Linotype"/>
            <w:color w:val="000000" w:themeColor="text1"/>
            <w:spacing w:val="-7"/>
            <w:sz w:val="28"/>
            <w:szCs w:val="28"/>
            <w:u w:val="none"/>
            <w:lang w:val="uk-UA"/>
          </w:rPr>
          <w:t>https://bank.gov.ua/control/uk/publish/article?art_id=65162&amp;cat_id=36674</w:t>
        </w:r>
      </w:hyperlink>
      <w:r w:rsidR="004E3F78" w:rsidRPr="00E42B8E">
        <w:rPr>
          <w:rFonts w:ascii="Palatino Linotype" w:hAnsi="Palatino Linotype"/>
          <w:color w:val="000000" w:themeColor="text1"/>
          <w:spacing w:val="-7"/>
          <w:sz w:val="28"/>
          <w:szCs w:val="28"/>
          <w:lang w:val="uk-UA"/>
        </w:rPr>
        <w:t>.</w:t>
      </w:r>
    </w:p>
    <w:p w:rsidR="004E3F78" w:rsidRPr="00B96B6D" w:rsidRDefault="004E3F78" w:rsidP="008C1509">
      <w:pPr>
        <w:pStyle w:val="a3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114C6D" w:rsidRPr="00B96B6D" w:rsidRDefault="00114C6D" w:rsidP="008C1509">
      <w:pPr>
        <w:pStyle w:val="a3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7F673B" w:rsidRPr="00B96B6D" w:rsidRDefault="007F673B" w:rsidP="00937C22">
      <w:pPr>
        <w:spacing w:after="0" w:line="240" w:lineRule="auto"/>
        <w:jc w:val="both"/>
        <w:rPr>
          <w:rFonts w:ascii="Palatino Linotype" w:hAnsi="Palatino Linotype"/>
          <w:sz w:val="28"/>
          <w:szCs w:val="28"/>
          <w:shd w:val="clear" w:color="auto" w:fill="FFFFFF"/>
          <w:lang w:val="uk-UA"/>
        </w:rPr>
      </w:pPr>
    </w:p>
    <w:p w:rsidR="00967DEB" w:rsidRDefault="00967DEB" w:rsidP="00967DEB">
      <w:pPr>
        <w:rPr>
          <w:rFonts w:ascii="Palatino Linotype" w:hAnsi="Palatino Linotype"/>
          <w:b/>
          <w:sz w:val="28"/>
          <w:szCs w:val="28"/>
          <w:lang w:val="uk-UA"/>
        </w:rPr>
      </w:pPr>
    </w:p>
    <w:p w:rsidR="009C7376" w:rsidRDefault="009C7376" w:rsidP="00967DEB">
      <w:pPr>
        <w:rPr>
          <w:rFonts w:ascii="Palatino Linotype" w:hAnsi="Palatino Linotype"/>
          <w:b/>
          <w:sz w:val="28"/>
          <w:szCs w:val="28"/>
          <w:lang w:val="uk-UA"/>
        </w:rPr>
      </w:pPr>
    </w:p>
    <w:p w:rsidR="009C7376" w:rsidRDefault="009C7376" w:rsidP="00967DEB">
      <w:pPr>
        <w:rPr>
          <w:rFonts w:ascii="Palatino Linotype" w:hAnsi="Palatino Linotype"/>
          <w:b/>
          <w:sz w:val="28"/>
          <w:szCs w:val="28"/>
          <w:lang w:val="uk-UA"/>
        </w:rPr>
      </w:pPr>
    </w:p>
    <w:p w:rsidR="009C7376" w:rsidRDefault="009C7376" w:rsidP="00967DEB">
      <w:pPr>
        <w:rPr>
          <w:rFonts w:ascii="Palatino Linotype" w:hAnsi="Palatino Linotype"/>
          <w:b/>
          <w:sz w:val="28"/>
          <w:szCs w:val="28"/>
          <w:lang w:val="uk-UA"/>
        </w:rPr>
      </w:pPr>
    </w:p>
    <w:p w:rsidR="009C7376" w:rsidRDefault="009C7376" w:rsidP="00967DEB">
      <w:pPr>
        <w:rPr>
          <w:rFonts w:ascii="Palatino Linotype" w:hAnsi="Palatino Linotype"/>
          <w:b/>
          <w:sz w:val="28"/>
          <w:szCs w:val="28"/>
          <w:lang w:val="uk-UA"/>
        </w:rPr>
      </w:pPr>
    </w:p>
    <w:p w:rsidR="009C7376" w:rsidRDefault="009C7376" w:rsidP="00967DEB">
      <w:pPr>
        <w:rPr>
          <w:rFonts w:ascii="Palatino Linotype" w:hAnsi="Palatino Linotype"/>
          <w:b/>
          <w:sz w:val="28"/>
          <w:szCs w:val="28"/>
          <w:lang w:val="uk-UA"/>
        </w:rPr>
      </w:pPr>
    </w:p>
    <w:p w:rsidR="009C7376" w:rsidRDefault="009C7376" w:rsidP="00967DEB">
      <w:pPr>
        <w:rPr>
          <w:rFonts w:ascii="Palatino Linotype" w:hAnsi="Palatino Linotype"/>
          <w:b/>
          <w:sz w:val="28"/>
          <w:szCs w:val="28"/>
          <w:lang w:val="uk-UA"/>
        </w:rPr>
      </w:pPr>
    </w:p>
    <w:p w:rsidR="009C7376" w:rsidRDefault="009C7376" w:rsidP="00967DEB">
      <w:pPr>
        <w:rPr>
          <w:rFonts w:ascii="Palatino Linotype" w:hAnsi="Palatino Linotype"/>
          <w:b/>
          <w:sz w:val="28"/>
          <w:szCs w:val="28"/>
          <w:lang w:val="uk-UA"/>
        </w:rPr>
      </w:pPr>
    </w:p>
    <w:p w:rsidR="009C7376" w:rsidRDefault="009C7376" w:rsidP="00967DEB">
      <w:pPr>
        <w:rPr>
          <w:rFonts w:ascii="Palatino Linotype" w:hAnsi="Palatino Linotype"/>
          <w:b/>
          <w:sz w:val="28"/>
          <w:szCs w:val="28"/>
          <w:lang w:val="uk-UA"/>
        </w:rPr>
      </w:pPr>
    </w:p>
    <w:p w:rsidR="009C7376" w:rsidRDefault="009C7376" w:rsidP="00967DEB">
      <w:pPr>
        <w:rPr>
          <w:rFonts w:ascii="Palatino Linotype" w:hAnsi="Palatino Linotype"/>
          <w:b/>
          <w:sz w:val="28"/>
          <w:szCs w:val="28"/>
          <w:lang w:val="uk-UA"/>
        </w:rPr>
      </w:pPr>
    </w:p>
    <w:p w:rsidR="009C7376" w:rsidRDefault="009C7376" w:rsidP="00967DEB">
      <w:pPr>
        <w:rPr>
          <w:rFonts w:ascii="Palatino Linotype" w:hAnsi="Palatino Linotype"/>
          <w:b/>
          <w:sz w:val="28"/>
          <w:szCs w:val="28"/>
          <w:lang w:val="uk-UA"/>
        </w:rPr>
      </w:pPr>
    </w:p>
    <w:p w:rsidR="009C7376" w:rsidRDefault="009C7376" w:rsidP="00967DEB">
      <w:pPr>
        <w:rPr>
          <w:rFonts w:ascii="Palatino Linotype" w:hAnsi="Palatino Linotype"/>
          <w:b/>
          <w:sz w:val="28"/>
          <w:szCs w:val="28"/>
          <w:lang w:val="uk-UA"/>
        </w:rPr>
      </w:pPr>
    </w:p>
    <w:p w:rsidR="009C7376" w:rsidRDefault="009C7376" w:rsidP="00967DEB">
      <w:pPr>
        <w:rPr>
          <w:rFonts w:ascii="Palatino Linotype" w:hAnsi="Palatino Linotype"/>
          <w:b/>
          <w:sz w:val="28"/>
          <w:szCs w:val="28"/>
          <w:lang w:val="uk-UA"/>
        </w:rPr>
      </w:pPr>
    </w:p>
    <w:p w:rsidR="009C7376" w:rsidRDefault="009C7376" w:rsidP="00967DEB">
      <w:pPr>
        <w:rPr>
          <w:rFonts w:ascii="Palatino Linotype" w:hAnsi="Palatino Linotype"/>
          <w:b/>
          <w:sz w:val="28"/>
          <w:szCs w:val="28"/>
          <w:lang w:val="uk-UA"/>
        </w:rPr>
      </w:pPr>
    </w:p>
    <w:p w:rsidR="009C7376" w:rsidRDefault="009C7376" w:rsidP="00967DEB">
      <w:pPr>
        <w:rPr>
          <w:rFonts w:ascii="Palatino Linotype" w:hAnsi="Palatino Linotype"/>
          <w:b/>
          <w:sz w:val="28"/>
          <w:szCs w:val="28"/>
          <w:lang w:val="uk-UA"/>
        </w:rPr>
      </w:pPr>
    </w:p>
    <w:p w:rsidR="009C7376" w:rsidRPr="00B96B6D" w:rsidRDefault="009C7376" w:rsidP="00967DEB">
      <w:pPr>
        <w:rPr>
          <w:rFonts w:ascii="Palatino Linotype" w:hAnsi="Palatino Linotype"/>
          <w:b/>
          <w:sz w:val="28"/>
          <w:szCs w:val="28"/>
          <w:lang w:val="uk-UA"/>
        </w:rPr>
      </w:pPr>
    </w:p>
    <w:p w:rsidR="005916E5" w:rsidRPr="00B96B6D" w:rsidRDefault="005916E5" w:rsidP="00117E34">
      <w:pPr>
        <w:jc w:val="right"/>
        <w:rPr>
          <w:rFonts w:ascii="Palatino Linotype" w:hAnsi="Palatino Linotype"/>
          <w:b/>
          <w:sz w:val="28"/>
          <w:szCs w:val="28"/>
          <w:lang w:val="uk-UA"/>
        </w:rPr>
      </w:pPr>
      <w:r w:rsidRPr="00B96B6D">
        <w:rPr>
          <w:rFonts w:ascii="Palatino Linotype" w:hAnsi="Palatino Linotype"/>
          <w:b/>
          <w:sz w:val="28"/>
          <w:szCs w:val="28"/>
          <w:lang w:val="uk-UA"/>
        </w:rPr>
        <w:t>ДОДАТОК А</w:t>
      </w:r>
    </w:p>
    <w:p w:rsidR="00BA1DC8" w:rsidRPr="00B96B6D" w:rsidRDefault="00BA1DC8" w:rsidP="00BA1DC8">
      <w:pPr>
        <w:spacing w:after="0" w:line="240" w:lineRule="auto"/>
        <w:jc w:val="center"/>
        <w:rPr>
          <w:rFonts w:ascii="Palatino Linotype" w:hAnsi="Palatino Linotype"/>
          <w:b/>
          <w:sz w:val="28"/>
          <w:szCs w:val="28"/>
          <w:lang w:val="uk-UA"/>
        </w:rPr>
      </w:pPr>
      <w:r w:rsidRPr="00B96B6D">
        <w:rPr>
          <w:rFonts w:ascii="Palatino Linotype" w:hAnsi="Palatino Linotype"/>
          <w:b/>
          <w:sz w:val="28"/>
          <w:szCs w:val="28"/>
          <w:lang w:val="uk-UA"/>
        </w:rPr>
        <w:t>ПРИКЛАД ВАРІАНТУ МОДУЛЬНОЇ КОНТРОЛЬНОЇ</w:t>
      </w:r>
    </w:p>
    <w:p w:rsidR="00BA1DC8" w:rsidRPr="00B96B6D" w:rsidRDefault="00BA1DC8" w:rsidP="00117E34">
      <w:pPr>
        <w:spacing w:after="0" w:line="240" w:lineRule="auto"/>
        <w:rPr>
          <w:rFonts w:ascii="Palatino Linotype" w:hAnsi="Palatino Linotype"/>
          <w:b/>
          <w:sz w:val="28"/>
          <w:szCs w:val="28"/>
          <w:lang w:val="uk-UA"/>
        </w:rPr>
      </w:pPr>
    </w:p>
    <w:p w:rsidR="00117E34" w:rsidRPr="00B96B6D" w:rsidRDefault="00BA1DC8" w:rsidP="004226CE">
      <w:pPr>
        <w:spacing w:after="0" w:line="240" w:lineRule="auto"/>
        <w:ind w:firstLine="708"/>
        <w:rPr>
          <w:rFonts w:ascii="Palatino Linotype" w:hAnsi="Palatino Linotype"/>
          <w:b/>
          <w:sz w:val="28"/>
          <w:szCs w:val="28"/>
          <w:lang w:val="uk-UA"/>
        </w:rPr>
      </w:pPr>
      <w:r w:rsidRPr="00B96B6D">
        <w:rPr>
          <w:rFonts w:ascii="Palatino Linotype" w:hAnsi="Palatino Linotype"/>
          <w:b/>
          <w:sz w:val="28"/>
          <w:szCs w:val="28"/>
          <w:lang w:val="uk-UA"/>
        </w:rPr>
        <w:t xml:space="preserve">ТЕСТИ 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 xml:space="preserve">1. </w:t>
      </w:r>
      <w:r w:rsidRPr="009C7376">
        <w:rPr>
          <w:rFonts w:ascii="Palatino Linotype" w:hAnsi="Palatino Linotype"/>
          <w:i/>
          <w:sz w:val="28"/>
          <w:szCs w:val="28"/>
          <w:lang w:val="uk-UA"/>
        </w:rPr>
        <w:t>Об’єктивними передумовами виникнення і розвитку фінансів є</w:t>
      </w:r>
      <w:r w:rsidRPr="009C7376">
        <w:rPr>
          <w:rFonts w:ascii="Palatino Linotype" w:hAnsi="Palatino Linotype"/>
          <w:sz w:val="28"/>
          <w:szCs w:val="28"/>
          <w:lang w:val="uk-UA"/>
        </w:rPr>
        <w:t>: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 xml:space="preserve">А) </w:t>
      </w:r>
      <w:r w:rsidRPr="009C7376">
        <w:rPr>
          <w:rFonts w:ascii="Palatino Linotype" w:eastAsia="+mn-ea" w:hAnsi="Palatino Linotype"/>
          <w:color w:val="000000"/>
          <w:kern w:val="24"/>
          <w:sz w:val="28"/>
          <w:szCs w:val="28"/>
          <w:lang w:val="uk-UA"/>
        </w:rPr>
        <w:t>наявність товарно-грошових відносин</w:t>
      </w:r>
      <w:r w:rsidRPr="009C7376">
        <w:rPr>
          <w:rFonts w:ascii="Palatino Linotype" w:hAnsi="Palatino Linotype"/>
          <w:sz w:val="28"/>
          <w:szCs w:val="28"/>
          <w:lang w:val="uk-UA"/>
        </w:rPr>
        <w:t>, існування держави, дія економічних законів;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Б) потреби  розширеного відтворення;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В) розподільчий характер відносин між державою і громадянами країни;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Г) наявність товарно-грошових відносин, ринкова економіка.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i/>
          <w:sz w:val="28"/>
          <w:szCs w:val="28"/>
          <w:lang w:val="uk-UA"/>
        </w:rPr>
      </w:pP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</w:rPr>
      </w:pPr>
      <w:r>
        <w:rPr>
          <w:rFonts w:ascii="Palatino Linotype" w:hAnsi="Palatino Linotype"/>
          <w:sz w:val="28"/>
          <w:szCs w:val="28"/>
        </w:rPr>
        <w:t>2</w:t>
      </w:r>
      <w:r w:rsidRPr="009C7376">
        <w:rPr>
          <w:rFonts w:ascii="Palatino Linotype" w:hAnsi="Palatino Linotype"/>
          <w:sz w:val="28"/>
          <w:szCs w:val="28"/>
        </w:rPr>
        <w:t xml:space="preserve">. </w:t>
      </w:r>
      <w:r w:rsidRPr="009C7376">
        <w:rPr>
          <w:rFonts w:ascii="Palatino Linotype" w:hAnsi="Palatino Linotype"/>
          <w:i/>
          <w:sz w:val="28"/>
          <w:szCs w:val="28"/>
          <w:lang w:val="uk-UA"/>
        </w:rPr>
        <w:t>Об’єктами фінансових відносин</w:t>
      </w:r>
      <w:r w:rsidRPr="009C7376">
        <w:rPr>
          <w:rFonts w:ascii="Palatino Linotype" w:hAnsi="Palatino Linotype"/>
          <w:i/>
          <w:sz w:val="28"/>
          <w:szCs w:val="28"/>
        </w:rPr>
        <w:t xml:space="preserve"> є</w:t>
      </w:r>
      <w:r w:rsidRPr="009C7376">
        <w:rPr>
          <w:rFonts w:ascii="Palatino Linotype" w:hAnsi="Palatino Linotype"/>
          <w:sz w:val="28"/>
          <w:szCs w:val="28"/>
        </w:rPr>
        <w:t>: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А)</w:t>
      </w:r>
      <w:r w:rsidRPr="009C7376">
        <w:rPr>
          <w:rFonts w:ascii="Palatino Linotype" w:hAnsi="Palatino Linotype"/>
          <w:sz w:val="28"/>
          <w:szCs w:val="28"/>
          <w:lang w:val="uk-UA"/>
        </w:rPr>
        <w:tab/>
        <w:t>валовий внутрішній продукт і національне багатство;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Б)</w:t>
      </w:r>
      <w:r w:rsidRPr="009C7376">
        <w:rPr>
          <w:rFonts w:ascii="Palatino Linotype" w:hAnsi="Palatino Linotype"/>
          <w:sz w:val="28"/>
          <w:szCs w:val="28"/>
          <w:lang w:val="uk-UA"/>
        </w:rPr>
        <w:tab/>
        <w:t>децентралізовані та централізовані фонди грошових коштів;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В)</w:t>
      </w:r>
      <w:r w:rsidRPr="009C7376">
        <w:rPr>
          <w:rFonts w:ascii="Palatino Linotype" w:hAnsi="Palatino Linotype"/>
          <w:sz w:val="28"/>
          <w:szCs w:val="28"/>
          <w:lang w:val="uk-UA"/>
        </w:rPr>
        <w:tab/>
        <w:t>держава, юридичні та фізичні особи;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Г)</w:t>
      </w:r>
      <w:r w:rsidRPr="009C7376">
        <w:rPr>
          <w:rFonts w:ascii="Palatino Linotype" w:hAnsi="Palatino Linotype"/>
          <w:sz w:val="28"/>
          <w:szCs w:val="28"/>
          <w:lang w:val="uk-UA"/>
        </w:rPr>
        <w:tab/>
        <w:t>грошові ресурси і фонди грошових коштів.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i/>
          <w:sz w:val="28"/>
          <w:szCs w:val="28"/>
          <w:lang w:val="uk-UA"/>
        </w:rPr>
        <w:t>3</w:t>
      </w:r>
      <w:r w:rsidRPr="009C7376">
        <w:rPr>
          <w:rFonts w:ascii="Palatino Linotype" w:hAnsi="Palatino Linotype"/>
          <w:i/>
          <w:sz w:val="28"/>
          <w:szCs w:val="28"/>
          <w:lang w:val="uk-UA"/>
        </w:rPr>
        <w:t>. Приклади фінансових відносин (публічні фінанси)</w:t>
      </w:r>
      <w:r w:rsidRPr="009C7376">
        <w:rPr>
          <w:rFonts w:ascii="Palatino Linotype" w:hAnsi="Palatino Linotype"/>
          <w:sz w:val="28"/>
          <w:szCs w:val="28"/>
          <w:lang w:val="uk-UA"/>
        </w:rPr>
        <w:t>: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А) сплата податків суб’єктами господарювання;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Б) повернення боргу друзям;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В) купівля продуктів у супермаркеті;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Г) сплата єдиного соціального внеску.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i/>
          <w:sz w:val="28"/>
          <w:szCs w:val="28"/>
          <w:lang w:val="uk-UA"/>
        </w:rPr>
      </w:pP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i/>
          <w:sz w:val="28"/>
          <w:szCs w:val="28"/>
          <w:lang w:val="uk-UA"/>
        </w:rPr>
        <w:t>4</w:t>
      </w:r>
      <w:r w:rsidRPr="009C7376">
        <w:rPr>
          <w:rFonts w:ascii="Palatino Linotype" w:hAnsi="Palatino Linotype"/>
          <w:i/>
          <w:sz w:val="28"/>
          <w:szCs w:val="28"/>
          <w:lang w:val="uk-UA"/>
        </w:rPr>
        <w:t>. Для фінансових відносин характерним є рух коштів, а саме</w:t>
      </w:r>
      <w:r w:rsidRPr="009C7376">
        <w:rPr>
          <w:rFonts w:ascii="Palatino Linotype" w:hAnsi="Palatino Linotype"/>
          <w:sz w:val="28"/>
          <w:szCs w:val="28"/>
          <w:lang w:val="uk-UA"/>
        </w:rPr>
        <w:t>: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А) поворотний та сплатний;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Б) примусовий, обов’язковий, безповоротний та безоплатний;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В) безповоротний та сплатний.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i/>
          <w:sz w:val="28"/>
          <w:szCs w:val="28"/>
          <w:lang w:val="uk-UA"/>
        </w:rPr>
      </w:pP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  <w:lastRenderedPageBreak/>
        <w:t>5</w:t>
      </w:r>
      <w:r w:rsidRPr="009C7376"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  <w:t>. Функції фінансів - це засіб прояву: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 w:rsidRPr="009C7376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А) сутності фінансів;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 w:rsidRPr="009C7376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Б) суспільного призначення фінансів;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 w:rsidRPr="009C7376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В) усі відповіді правильні.</w:t>
      </w:r>
    </w:p>
    <w:p w:rsid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b/>
          <w:bCs/>
          <w:i/>
          <w:iCs/>
          <w:color w:val="000000"/>
          <w:spacing w:val="-2"/>
          <w:sz w:val="28"/>
          <w:szCs w:val="28"/>
          <w:lang w:val="uk-UA" w:eastAsia="ru-RU"/>
        </w:rPr>
      </w:pPr>
    </w:p>
    <w:p w:rsidR="006603BA" w:rsidRDefault="006603BA" w:rsidP="009C7376">
      <w:pPr>
        <w:spacing w:after="0" w:line="240" w:lineRule="auto"/>
        <w:jc w:val="both"/>
        <w:rPr>
          <w:rFonts w:ascii="Palatino Linotype" w:eastAsia="Times New Roman" w:hAnsi="Palatino Linotype"/>
          <w:b/>
          <w:bCs/>
          <w:i/>
          <w:iCs/>
          <w:color w:val="000000"/>
          <w:spacing w:val="-2"/>
          <w:sz w:val="28"/>
          <w:szCs w:val="28"/>
          <w:lang w:val="uk-UA" w:eastAsia="ru-RU"/>
        </w:rPr>
      </w:pPr>
    </w:p>
    <w:p w:rsidR="006603BA" w:rsidRDefault="006603BA" w:rsidP="009C7376">
      <w:pPr>
        <w:spacing w:after="0" w:line="240" w:lineRule="auto"/>
        <w:jc w:val="both"/>
        <w:rPr>
          <w:rFonts w:ascii="Palatino Linotype" w:eastAsia="Times New Roman" w:hAnsi="Palatino Linotype"/>
          <w:b/>
          <w:bCs/>
          <w:i/>
          <w:iCs/>
          <w:color w:val="000000"/>
          <w:spacing w:val="-2"/>
          <w:sz w:val="28"/>
          <w:szCs w:val="28"/>
          <w:lang w:val="uk-UA" w:eastAsia="ru-RU"/>
        </w:rPr>
      </w:pPr>
    </w:p>
    <w:p w:rsidR="006603BA" w:rsidRPr="009C7376" w:rsidRDefault="006603BA" w:rsidP="009C7376">
      <w:pPr>
        <w:spacing w:after="0" w:line="240" w:lineRule="auto"/>
        <w:jc w:val="both"/>
        <w:rPr>
          <w:rFonts w:ascii="Palatino Linotype" w:eastAsia="Times New Roman" w:hAnsi="Palatino Linotype"/>
          <w:b/>
          <w:bCs/>
          <w:i/>
          <w:iCs/>
          <w:color w:val="000000"/>
          <w:spacing w:val="-2"/>
          <w:sz w:val="28"/>
          <w:szCs w:val="28"/>
          <w:lang w:val="uk-UA" w:eastAsia="ru-RU"/>
        </w:rPr>
      </w:pP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  <w:t>6</w:t>
      </w:r>
      <w:r w:rsidRPr="009C7376"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  <w:t>. Суб’єктами фінансових відносин є: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 w:rsidRPr="009C7376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А) валовий внутрішній продукт;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 w:rsidRPr="009C7376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Б) держава, суб’єкти господарювання, громадяни;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</w:pPr>
      <w:r w:rsidRPr="009C7376">
        <w:rPr>
          <w:rFonts w:ascii="Palatino Linotype" w:eastAsia="Times New Roman" w:hAnsi="Palatino Linotype"/>
          <w:color w:val="000000"/>
          <w:sz w:val="28"/>
          <w:szCs w:val="28"/>
          <w:lang w:val="uk-UA" w:eastAsia="ru-RU"/>
        </w:rPr>
        <w:t>В) доходи, податки, збори.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</w:pP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  <w:t>7</w:t>
      </w:r>
      <w:r w:rsidRPr="009C7376"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  <w:t>. Фінанси (як економічна категорія) - це: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А) грошові фонди населення, підприємств, держави;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Б) сукупність економічних відносин, які виникають між державою, фізичними та юридичними особами з приводу розподілу та перерозподілу ВВП;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В) сукупність відносин, пов’язаних зі створенням, розподілом і перерозподілом ВВП;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Г) всі відповіді правильні.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bCs/>
          <w:i/>
          <w:iCs/>
          <w:color w:val="000000"/>
          <w:spacing w:val="-2"/>
          <w:sz w:val="28"/>
          <w:szCs w:val="28"/>
          <w:lang w:val="uk-UA" w:eastAsia="ru-RU"/>
        </w:rPr>
      </w:pP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i/>
          <w:sz w:val="28"/>
          <w:szCs w:val="28"/>
          <w:lang w:val="uk-UA"/>
        </w:rPr>
        <w:t>8</w:t>
      </w:r>
      <w:r w:rsidRPr="009C7376">
        <w:rPr>
          <w:rFonts w:ascii="Palatino Linotype" w:hAnsi="Palatino Linotype"/>
          <w:i/>
          <w:sz w:val="28"/>
          <w:szCs w:val="28"/>
          <w:lang w:val="uk-UA"/>
        </w:rPr>
        <w:t>.</w:t>
      </w:r>
      <w:r w:rsidRPr="009C7376">
        <w:rPr>
          <w:rFonts w:ascii="Palatino Linotype" w:hAnsi="Palatino Linotype"/>
          <w:sz w:val="28"/>
          <w:szCs w:val="28"/>
          <w:lang w:val="uk-UA"/>
        </w:rPr>
        <w:t xml:space="preserve"> </w:t>
      </w:r>
      <w:r w:rsidRPr="009C7376">
        <w:rPr>
          <w:rFonts w:ascii="Palatino Linotype" w:hAnsi="Palatino Linotype"/>
          <w:i/>
          <w:sz w:val="28"/>
          <w:szCs w:val="28"/>
          <w:lang w:val="uk-UA"/>
        </w:rPr>
        <w:t>Термін «fin</w:t>
      </w:r>
      <w:r w:rsidRPr="009C7376">
        <w:rPr>
          <w:rFonts w:ascii="Palatino Linotype" w:hAnsi="Palatino Linotype"/>
          <w:i/>
          <w:sz w:val="28"/>
          <w:szCs w:val="28"/>
          <w:lang w:val="en-US"/>
        </w:rPr>
        <w:t>ance</w:t>
      </w:r>
      <w:r w:rsidRPr="009C7376">
        <w:rPr>
          <w:rFonts w:ascii="Palatino Linotype" w:hAnsi="Palatino Linotype"/>
          <w:i/>
          <w:sz w:val="28"/>
          <w:szCs w:val="28"/>
          <w:lang w:val="uk-UA"/>
        </w:rPr>
        <w:t>» використовувався у грошових відносинах, що виникали між державою та населенням, і трактувався як</w:t>
      </w:r>
      <w:r w:rsidRPr="009C7376">
        <w:rPr>
          <w:rFonts w:ascii="Palatino Linotype" w:hAnsi="Palatino Linotype"/>
          <w:sz w:val="28"/>
          <w:szCs w:val="28"/>
          <w:lang w:val="uk-UA"/>
        </w:rPr>
        <w:t>: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А) кредитна угода;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Б) платіж;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В) документ про сплату мита.</w:t>
      </w:r>
    </w:p>
    <w:p w:rsidR="009C7376" w:rsidRDefault="009C7376" w:rsidP="009C7376">
      <w:pPr>
        <w:spacing w:after="0" w:line="240" w:lineRule="auto"/>
        <w:jc w:val="both"/>
        <w:rPr>
          <w:rFonts w:ascii="Palatino Linotype" w:hAnsi="Palatino Linotype"/>
          <w:i/>
          <w:sz w:val="28"/>
          <w:szCs w:val="28"/>
          <w:lang w:val="uk-UA"/>
        </w:rPr>
      </w:pP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i/>
          <w:sz w:val="28"/>
          <w:szCs w:val="28"/>
          <w:lang w:val="uk-UA"/>
        </w:rPr>
        <w:t>9</w:t>
      </w:r>
      <w:r w:rsidRPr="009C7376">
        <w:rPr>
          <w:rFonts w:ascii="Palatino Linotype" w:hAnsi="Palatino Linotype"/>
          <w:i/>
          <w:sz w:val="28"/>
          <w:szCs w:val="28"/>
          <w:lang w:val="uk-UA"/>
        </w:rPr>
        <w:t>.</w:t>
      </w:r>
      <w:r w:rsidRPr="009C7376">
        <w:rPr>
          <w:rFonts w:ascii="Palatino Linotype" w:hAnsi="Palatino Linotype"/>
          <w:sz w:val="28"/>
          <w:szCs w:val="28"/>
          <w:lang w:val="uk-UA"/>
        </w:rPr>
        <w:t xml:space="preserve"> </w:t>
      </w:r>
      <w:r w:rsidRPr="009C7376">
        <w:rPr>
          <w:rFonts w:ascii="Palatino Linotype" w:hAnsi="Palatino Linotype"/>
          <w:i/>
          <w:sz w:val="28"/>
          <w:szCs w:val="28"/>
          <w:lang w:val="uk-UA"/>
        </w:rPr>
        <w:t>У науковій обіг термін «фінанси» ввів: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А) А. Смитт;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Б) Ж. Боден;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В) Ф. Кене;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Г) О. Мірабо.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i/>
          <w:sz w:val="28"/>
          <w:szCs w:val="28"/>
          <w:lang w:val="uk-UA"/>
        </w:rPr>
      </w:pP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i/>
          <w:sz w:val="28"/>
          <w:szCs w:val="28"/>
          <w:lang w:val="uk-UA"/>
        </w:rPr>
        <w:t>10</w:t>
      </w:r>
      <w:r w:rsidRPr="009C7376">
        <w:rPr>
          <w:rFonts w:ascii="Palatino Linotype" w:hAnsi="Palatino Linotype"/>
          <w:i/>
          <w:sz w:val="28"/>
          <w:szCs w:val="28"/>
          <w:lang w:val="uk-UA"/>
        </w:rPr>
        <w:t>. Податкова система - це</w:t>
      </w:r>
      <w:r w:rsidRPr="009C7376">
        <w:rPr>
          <w:rFonts w:ascii="Palatino Linotype" w:hAnsi="Palatino Linotype"/>
          <w:sz w:val="28"/>
          <w:szCs w:val="28"/>
          <w:lang w:val="uk-UA"/>
        </w:rPr>
        <w:t>: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А)</w:t>
      </w:r>
      <w:r w:rsidRPr="009C7376">
        <w:rPr>
          <w:rFonts w:ascii="Palatino Linotype" w:hAnsi="Palatino Linotype"/>
          <w:sz w:val="28"/>
          <w:szCs w:val="28"/>
          <w:lang w:val="uk-UA"/>
        </w:rPr>
        <w:tab/>
        <w:t>система податків і зборів у державі;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Б)</w:t>
      </w:r>
      <w:r w:rsidRPr="009C7376">
        <w:rPr>
          <w:rFonts w:ascii="Palatino Linotype" w:hAnsi="Palatino Linotype"/>
          <w:sz w:val="28"/>
          <w:szCs w:val="28"/>
          <w:lang w:val="uk-UA"/>
        </w:rPr>
        <w:tab/>
        <w:t xml:space="preserve"> сукупність елементів: системи оподаткування, суб’єктів оподаткування, організаційного і законодавчого забезпечення;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lastRenderedPageBreak/>
        <w:t>В)</w:t>
      </w:r>
      <w:r w:rsidRPr="009C7376">
        <w:rPr>
          <w:rFonts w:ascii="Palatino Linotype" w:hAnsi="Palatino Linotype"/>
          <w:sz w:val="28"/>
          <w:szCs w:val="28"/>
          <w:lang w:val="uk-UA"/>
        </w:rPr>
        <w:tab/>
        <w:t>система суб’єктів і об’єктів оподаткування;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Г)</w:t>
      </w:r>
      <w:r w:rsidRPr="009C7376">
        <w:rPr>
          <w:rFonts w:ascii="Palatino Linotype" w:hAnsi="Palatino Linotype"/>
          <w:sz w:val="28"/>
          <w:szCs w:val="28"/>
          <w:lang w:val="uk-UA"/>
        </w:rPr>
        <w:tab/>
        <w:t>система податків і зборів у державі і принципів оподаткування.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i/>
          <w:sz w:val="28"/>
          <w:szCs w:val="28"/>
          <w:lang w:val="uk-UA"/>
        </w:rPr>
        <w:t>11</w:t>
      </w:r>
      <w:r w:rsidRPr="009C7376">
        <w:rPr>
          <w:rFonts w:ascii="Palatino Linotype" w:hAnsi="Palatino Linotype"/>
          <w:i/>
          <w:sz w:val="28"/>
          <w:szCs w:val="28"/>
          <w:lang w:val="uk-UA"/>
        </w:rPr>
        <w:t>. Видами фінансової політики є</w:t>
      </w:r>
      <w:r w:rsidRPr="009C7376">
        <w:rPr>
          <w:rFonts w:ascii="Palatino Linotype" w:hAnsi="Palatino Linotype"/>
          <w:sz w:val="28"/>
          <w:szCs w:val="28"/>
          <w:lang w:val="uk-UA"/>
        </w:rPr>
        <w:t>: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А)</w:t>
      </w:r>
      <w:r w:rsidRPr="009C7376">
        <w:rPr>
          <w:rFonts w:ascii="Palatino Linotype" w:hAnsi="Palatino Linotype"/>
          <w:sz w:val="28"/>
          <w:szCs w:val="28"/>
          <w:lang w:val="uk-UA"/>
        </w:rPr>
        <w:tab/>
        <w:t>фіскальна та боргова;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Б)</w:t>
      </w:r>
      <w:r w:rsidRPr="009C7376">
        <w:rPr>
          <w:rFonts w:ascii="Palatino Linotype" w:hAnsi="Palatino Linotype"/>
          <w:sz w:val="28"/>
          <w:szCs w:val="28"/>
          <w:lang w:val="uk-UA"/>
        </w:rPr>
        <w:tab/>
        <w:t>фіскальна та грошово-кредитна;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В)</w:t>
      </w:r>
      <w:r w:rsidRPr="009C7376">
        <w:rPr>
          <w:rFonts w:ascii="Palatino Linotype" w:hAnsi="Palatino Linotype"/>
          <w:sz w:val="28"/>
          <w:szCs w:val="28"/>
          <w:lang w:val="uk-UA"/>
        </w:rPr>
        <w:tab/>
        <w:t>зовнішньоекономічна, фіскальна та боргова;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Г)</w:t>
      </w:r>
      <w:r w:rsidRPr="009C7376">
        <w:rPr>
          <w:rFonts w:ascii="Palatino Linotype" w:hAnsi="Palatino Linotype"/>
          <w:sz w:val="28"/>
          <w:szCs w:val="28"/>
          <w:lang w:val="uk-UA"/>
        </w:rPr>
        <w:tab/>
        <w:t>боргова та грошово-кредитна.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i/>
          <w:sz w:val="28"/>
          <w:szCs w:val="28"/>
          <w:lang w:val="uk-UA"/>
        </w:rPr>
        <w:t>12</w:t>
      </w:r>
      <w:r w:rsidRPr="009C7376">
        <w:rPr>
          <w:rFonts w:ascii="Palatino Linotype" w:hAnsi="Palatino Linotype"/>
          <w:i/>
          <w:sz w:val="28"/>
          <w:szCs w:val="28"/>
          <w:lang w:val="uk-UA"/>
        </w:rPr>
        <w:t>. В залежності від фази економічного циклу фіскальну політику поділяють на</w:t>
      </w:r>
      <w:r w:rsidRPr="009C7376">
        <w:rPr>
          <w:rFonts w:ascii="Palatino Linotype" w:hAnsi="Palatino Linotype"/>
          <w:sz w:val="28"/>
          <w:szCs w:val="28"/>
          <w:lang w:val="uk-UA"/>
        </w:rPr>
        <w:t>: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А) </w:t>
      </w:r>
      <w:r w:rsidRPr="009C7376">
        <w:rPr>
          <w:rFonts w:ascii="Palatino Linotype" w:hAnsi="Palatino Linotype"/>
          <w:sz w:val="28"/>
          <w:szCs w:val="28"/>
          <w:lang w:val="uk-UA"/>
        </w:rPr>
        <w:t>дефляційну та рефляційну;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Б)</w:t>
      </w:r>
      <w:r w:rsidRPr="009C7376">
        <w:rPr>
          <w:rFonts w:ascii="Palatino Linotype" w:hAnsi="Palatino Linotype"/>
          <w:sz w:val="28"/>
          <w:szCs w:val="28"/>
          <w:lang w:val="uk-UA"/>
        </w:rPr>
        <w:tab/>
        <w:t>стимулюючу та стримуючу;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В)</w:t>
      </w:r>
      <w:r w:rsidRPr="009C7376">
        <w:rPr>
          <w:rFonts w:ascii="Palatino Linotype" w:hAnsi="Palatino Linotype"/>
          <w:sz w:val="28"/>
          <w:szCs w:val="28"/>
          <w:lang w:val="uk-UA"/>
        </w:rPr>
        <w:tab/>
        <w:t>дискреційну та пасивну;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Г)</w:t>
      </w:r>
      <w:r w:rsidRPr="009C7376">
        <w:rPr>
          <w:rFonts w:ascii="Palatino Linotype" w:hAnsi="Palatino Linotype"/>
          <w:sz w:val="28"/>
          <w:szCs w:val="28"/>
          <w:lang w:val="uk-UA"/>
        </w:rPr>
        <w:tab/>
        <w:t>державну та місцеву.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i/>
          <w:sz w:val="28"/>
          <w:szCs w:val="28"/>
        </w:rPr>
      </w:pP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 xml:space="preserve">13. </w:t>
      </w:r>
      <w:r w:rsidRPr="009C7376">
        <w:rPr>
          <w:rFonts w:ascii="Palatino Linotype" w:hAnsi="Palatino Linotype"/>
          <w:i/>
          <w:sz w:val="28"/>
          <w:szCs w:val="28"/>
          <w:lang w:val="uk-UA"/>
        </w:rPr>
        <w:t>Платниками податку з доходів фізичних осіб в Україні є</w:t>
      </w:r>
      <w:r w:rsidRPr="009C7376">
        <w:rPr>
          <w:rFonts w:ascii="Palatino Linotype" w:hAnsi="Palatino Linotype"/>
          <w:sz w:val="28"/>
          <w:szCs w:val="28"/>
          <w:lang w:val="uk-UA"/>
        </w:rPr>
        <w:t>: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А) юридичні та фізичні особи, які протягом звітного періоду одержали дохід;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Б) резиденти, які отримують доходи з джерелом їх походження з території України та іноземні доходи, а також нерезиденти, які отримують доходи з джерелом їх походження з території України;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В) громадяни України, іноземні громадяни та особи без грома</w:t>
      </w:r>
      <w:r w:rsidRPr="009C7376">
        <w:rPr>
          <w:rFonts w:ascii="Palatino Linotype" w:hAnsi="Palatino Linotype"/>
          <w:sz w:val="28"/>
          <w:szCs w:val="28"/>
          <w:lang w:val="uk-UA"/>
        </w:rPr>
        <w:softHyphen/>
        <w:t>дянства,;</w:t>
      </w:r>
    </w:p>
    <w:p w:rsid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Г) немає правильної відповіді.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</w:rPr>
      </w:pPr>
      <w:r>
        <w:rPr>
          <w:rFonts w:ascii="Palatino Linotype" w:hAnsi="Palatino Linotype"/>
          <w:i/>
          <w:sz w:val="28"/>
          <w:szCs w:val="28"/>
          <w:lang w:val="uk-UA"/>
        </w:rPr>
        <w:t>14</w:t>
      </w:r>
      <w:r w:rsidRPr="009C7376">
        <w:rPr>
          <w:rFonts w:ascii="Palatino Linotype" w:hAnsi="Palatino Linotype"/>
          <w:i/>
          <w:sz w:val="28"/>
          <w:szCs w:val="28"/>
          <w:lang w:val="uk-UA"/>
        </w:rPr>
        <w:t>. Управління видатками Державного бюджету покладено на</w:t>
      </w:r>
      <w:r w:rsidRPr="009C7376">
        <w:rPr>
          <w:rFonts w:ascii="Palatino Linotype" w:hAnsi="Palatino Linotype"/>
          <w:sz w:val="28"/>
          <w:szCs w:val="28"/>
          <w:lang w:val="uk-UA"/>
        </w:rPr>
        <w:t>: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 xml:space="preserve">А) </w:t>
      </w:r>
      <w:r w:rsidRPr="009C7376">
        <w:rPr>
          <w:rFonts w:ascii="Palatino Linotype" w:hAnsi="Palatino Linotype"/>
          <w:sz w:val="28"/>
          <w:szCs w:val="28"/>
          <w:lang w:val="uk-UA"/>
        </w:rPr>
        <w:t>Міністерство фінансів України;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Б)</w:t>
      </w:r>
      <w:r w:rsidRPr="009C7376">
        <w:rPr>
          <w:rFonts w:ascii="Palatino Linotype" w:hAnsi="Palatino Linotype"/>
          <w:sz w:val="28"/>
          <w:szCs w:val="28"/>
          <w:lang w:val="uk-UA"/>
        </w:rPr>
        <w:tab/>
        <w:t>Національний банк України;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 w:rsidRPr="009C7376">
        <w:rPr>
          <w:rFonts w:ascii="Palatino Linotype" w:hAnsi="Palatino Linotype"/>
          <w:sz w:val="28"/>
          <w:szCs w:val="28"/>
          <w:lang w:val="uk-UA"/>
        </w:rPr>
        <w:t>В)</w:t>
      </w:r>
      <w:r w:rsidRPr="009C7376">
        <w:rPr>
          <w:rFonts w:ascii="Palatino Linotype" w:hAnsi="Palatino Linotype"/>
          <w:sz w:val="28"/>
          <w:szCs w:val="28"/>
          <w:lang w:val="uk-UA"/>
        </w:rPr>
        <w:tab/>
        <w:t>Державну Казначейську службу України;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sz w:val="28"/>
          <w:szCs w:val="28"/>
          <w:lang w:val="uk-UA"/>
        </w:rPr>
        <w:t>Г)</w:t>
      </w:r>
      <w:r>
        <w:rPr>
          <w:rFonts w:ascii="Palatino Linotype" w:hAnsi="Palatino Linotype"/>
          <w:sz w:val="28"/>
          <w:szCs w:val="28"/>
          <w:lang w:val="uk-UA"/>
        </w:rPr>
        <w:tab/>
        <w:t>Державну податкову</w:t>
      </w:r>
      <w:r w:rsidRPr="009C7376">
        <w:rPr>
          <w:rFonts w:ascii="Palatino Linotype" w:hAnsi="Palatino Linotype"/>
          <w:sz w:val="28"/>
          <w:szCs w:val="28"/>
          <w:lang w:val="uk-UA"/>
        </w:rPr>
        <w:t xml:space="preserve"> службу України.</w:t>
      </w:r>
    </w:p>
    <w:p w:rsidR="009C7376" w:rsidRPr="009C7376" w:rsidRDefault="009C7376" w:rsidP="009C7376">
      <w:pPr>
        <w:tabs>
          <w:tab w:val="left" w:pos="284"/>
        </w:tabs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  <w:r>
        <w:rPr>
          <w:rFonts w:ascii="Palatino Linotype" w:hAnsi="Palatino Linotype"/>
          <w:i/>
          <w:color w:val="000000"/>
          <w:spacing w:val="-1"/>
          <w:sz w:val="28"/>
          <w:szCs w:val="28"/>
          <w:lang w:val="uk-UA"/>
        </w:rPr>
        <w:t>15</w:t>
      </w:r>
      <w:r w:rsidRPr="009C7376">
        <w:rPr>
          <w:rFonts w:ascii="Palatino Linotype" w:hAnsi="Palatino Linotype"/>
          <w:i/>
          <w:color w:val="000000"/>
          <w:spacing w:val="-1"/>
          <w:sz w:val="28"/>
          <w:szCs w:val="28"/>
          <w:lang w:val="uk-UA"/>
        </w:rPr>
        <w:t>. Реалізація якої з перелічених функцій податків забезпечує формування державних доходів</w:t>
      </w:r>
      <w:r w:rsidRPr="009C7376">
        <w:rPr>
          <w:rFonts w:ascii="Palatino Linotype" w:hAnsi="Palatino Linotype"/>
          <w:color w:val="000000"/>
          <w:spacing w:val="-1"/>
          <w:sz w:val="28"/>
          <w:szCs w:val="28"/>
          <w:lang w:val="uk-UA"/>
        </w:rPr>
        <w:t>: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</w:rPr>
      </w:pPr>
      <w:r w:rsidRPr="009C7376">
        <w:rPr>
          <w:rFonts w:ascii="Palatino Linotype" w:hAnsi="Palatino Linotype"/>
          <w:color w:val="000000"/>
          <w:sz w:val="28"/>
          <w:szCs w:val="28"/>
          <w:lang w:val="uk-UA"/>
        </w:rPr>
        <w:t>А) фіскальна;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</w:rPr>
      </w:pPr>
      <w:r w:rsidRPr="009C7376">
        <w:rPr>
          <w:rFonts w:ascii="Palatino Linotype" w:hAnsi="Palatino Linotype"/>
          <w:color w:val="000000"/>
          <w:sz w:val="28"/>
          <w:szCs w:val="28"/>
        </w:rPr>
        <w:t xml:space="preserve">Б) </w:t>
      </w:r>
      <w:r w:rsidRPr="009C7376">
        <w:rPr>
          <w:rFonts w:ascii="Palatino Linotype" w:hAnsi="Palatino Linotype"/>
          <w:color w:val="000000"/>
          <w:sz w:val="28"/>
          <w:szCs w:val="28"/>
          <w:lang w:val="uk-UA"/>
        </w:rPr>
        <w:t>соціальна;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</w:rPr>
      </w:pPr>
      <w:r w:rsidRPr="009C7376">
        <w:rPr>
          <w:rFonts w:ascii="Palatino Linotype" w:hAnsi="Palatino Linotype"/>
          <w:color w:val="000000"/>
          <w:sz w:val="28"/>
          <w:szCs w:val="28"/>
          <w:lang w:val="uk-UA"/>
        </w:rPr>
        <w:t>В) регулююча;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</w:rPr>
      </w:pPr>
      <w:r w:rsidRPr="009C7376">
        <w:rPr>
          <w:rFonts w:ascii="Palatino Linotype" w:hAnsi="Palatino Linotype"/>
          <w:color w:val="000000"/>
          <w:sz w:val="28"/>
          <w:szCs w:val="28"/>
          <w:lang w:val="uk-UA"/>
        </w:rPr>
        <w:t>Г) контролююча.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b/>
          <w:bCs/>
          <w:i/>
          <w:iCs/>
          <w:sz w:val="28"/>
          <w:szCs w:val="28"/>
          <w:lang w:eastAsia="ru-RU"/>
        </w:rPr>
      </w:pP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bCs/>
          <w:i/>
          <w:iCs/>
          <w:spacing w:val="-2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lastRenderedPageBreak/>
        <w:t>16</w:t>
      </w:r>
      <w:r w:rsidRPr="009C7376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. Об'єкт оподаткування - це: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9C7376">
        <w:rPr>
          <w:rFonts w:ascii="Palatino Linotype" w:eastAsia="Times New Roman" w:hAnsi="Palatino Linotype"/>
          <w:sz w:val="28"/>
          <w:szCs w:val="28"/>
          <w:lang w:val="uk-UA" w:eastAsia="ru-RU"/>
        </w:rPr>
        <w:t>А) фізична або юридична особа, на яку законом покладено обов’язок сплачувати податок;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9C7376">
        <w:rPr>
          <w:rFonts w:ascii="Palatino Linotype" w:eastAsia="Times New Roman" w:hAnsi="Palatino Linotype"/>
          <w:sz w:val="28"/>
          <w:szCs w:val="28"/>
          <w:lang w:val="uk-UA" w:eastAsia="ru-RU"/>
        </w:rPr>
        <w:t>Б) предмет, який підлягає оподаткуванню;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9C7376">
        <w:rPr>
          <w:rFonts w:ascii="Palatino Linotype" w:eastAsia="Times New Roman" w:hAnsi="Palatino Linotype"/>
          <w:sz w:val="28"/>
          <w:szCs w:val="28"/>
          <w:lang w:val="uk-UA" w:eastAsia="ru-RU"/>
        </w:rPr>
        <w:t>В) розмір податку на одиницю виміру бази оподаткування.</w:t>
      </w:r>
    </w:p>
    <w:p w:rsid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b/>
          <w:bCs/>
          <w:i/>
          <w:iCs/>
          <w:sz w:val="28"/>
          <w:szCs w:val="28"/>
          <w:lang w:val="uk-UA" w:eastAsia="ru-RU"/>
        </w:rPr>
      </w:pPr>
    </w:p>
    <w:p w:rsid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b/>
          <w:bCs/>
          <w:i/>
          <w:iCs/>
          <w:sz w:val="28"/>
          <w:szCs w:val="28"/>
          <w:lang w:val="uk-UA" w:eastAsia="ru-RU"/>
        </w:rPr>
      </w:pP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b/>
          <w:bCs/>
          <w:i/>
          <w:iCs/>
          <w:sz w:val="28"/>
          <w:szCs w:val="28"/>
          <w:lang w:val="uk-UA" w:eastAsia="ru-RU"/>
        </w:rPr>
      </w:pP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bCs/>
          <w:i/>
          <w:iCs/>
          <w:spacing w:val="-2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17</w:t>
      </w:r>
      <w:r w:rsidRPr="009C7376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. Податкова ставка - це: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9C7376">
        <w:rPr>
          <w:rFonts w:ascii="Palatino Linotype" w:eastAsia="Times New Roman" w:hAnsi="Palatino Linotype"/>
          <w:sz w:val="28"/>
          <w:szCs w:val="28"/>
          <w:lang w:val="uk-UA" w:eastAsia="ru-RU"/>
        </w:rPr>
        <w:t>А) розмір податку на одиницю виміру бази оподаткування;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9C7376">
        <w:rPr>
          <w:rFonts w:ascii="Palatino Linotype" w:eastAsia="Times New Roman" w:hAnsi="Palatino Linotype"/>
          <w:sz w:val="28"/>
          <w:szCs w:val="28"/>
          <w:lang w:val="uk-UA" w:eastAsia="ru-RU"/>
        </w:rPr>
        <w:t>Б) частка податку в доході платника;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9C7376">
        <w:rPr>
          <w:rFonts w:ascii="Palatino Linotype" w:eastAsia="Times New Roman" w:hAnsi="Palatino Linotype"/>
          <w:sz w:val="28"/>
          <w:szCs w:val="28"/>
          <w:lang w:val="uk-UA" w:eastAsia="ru-RU"/>
        </w:rPr>
        <w:t>В) одиниця виміру об’єкта податку.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b/>
          <w:bCs/>
          <w:i/>
          <w:iCs/>
          <w:sz w:val="28"/>
          <w:szCs w:val="28"/>
          <w:lang w:val="uk-UA" w:eastAsia="ru-RU"/>
        </w:rPr>
      </w:pP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bCs/>
          <w:i/>
          <w:iCs/>
          <w:spacing w:val="-2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18</w:t>
      </w:r>
      <w:r w:rsidRPr="009C7376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. Податкові пільги - це: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9C7376">
        <w:rPr>
          <w:rFonts w:ascii="Palatino Linotype" w:eastAsia="Times New Roman" w:hAnsi="Palatino Linotype"/>
          <w:sz w:val="28"/>
          <w:szCs w:val="28"/>
          <w:lang w:val="uk-UA" w:eastAsia="ru-RU"/>
        </w:rPr>
        <w:t>А) частка податку в доході платника;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9C7376">
        <w:rPr>
          <w:rFonts w:ascii="Palatino Linotype" w:eastAsia="Times New Roman" w:hAnsi="Palatino Linotype"/>
          <w:sz w:val="28"/>
          <w:szCs w:val="28"/>
          <w:lang w:val="uk-UA" w:eastAsia="ru-RU"/>
        </w:rPr>
        <w:t>Б) повне або часткове звільнення юридичних та фізичних осіб від оподаткування;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9C7376">
        <w:rPr>
          <w:rFonts w:ascii="Palatino Linotype" w:eastAsia="Times New Roman" w:hAnsi="Palatino Linotype"/>
          <w:sz w:val="28"/>
          <w:szCs w:val="28"/>
          <w:lang w:val="uk-UA" w:eastAsia="ru-RU"/>
        </w:rPr>
        <w:t>В) зменшення розміру податкової ставки.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</w:pP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bCs/>
          <w:i/>
          <w:iCs/>
          <w:spacing w:val="-2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19</w:t>
      </w:r>
      <w:r w:rsidRPr="009C7376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. За формою оподаткування податки розділяють на: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9C7376">
        <w:rPr>
          <w:rFonts w:ascii="Palatino Linotype" w:eastAsia="Times New Roman" w:hAnsi="Palatino Linotype"/>
          <w:sz w:val="28"/>
          <w:szCs w:val="28"/>
          <w:lang w:val="uk-UA" w:eastAsia="ru-RU"/>
        </w:rPr>
        <w:t>А) прямі, непрямі;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9C7376">
        <w:rPr>
          <w:rFonts w:ascii="Palatino Linotype" w:eastAsia="Times New Roman" w:hAnsi="Palatino Linotype"/>
          <w:sz w:val="28"/>
          <w:szCs w:val="28"/>
          <w:lang w:val="uk-UA" w:eastAsia="ru-RU"/>
        </w:rPr>
        <w:t>Б) податки на доходи, на споживання, на майно;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9C7376">
        <w:rPr>
          <w:rFonts w:ascii="Palatino Linotype" w:eastAsia="Times New Roman" w:hAnsi="Palatino Linotype"/>
          <w:sz w:val="28"/>
          <w:szCs w:val="28"/>
          <w:lang w:val="uk-UA" w:eastAsia="ru-RU"/>
        </w:rPr>
        <w:t>В) закріплені, регулюючі.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</w:pP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bCs/>
          <w:i/>
          <w:iCs/>
          <w:spacing w:val="-2"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20</w:t>
      </w:r>
      <w:r w:rsidRPr="009C7376">
        <w:rPr>
          <w:rFonts w:ascii="Palatino Linotype" w:eastAsia="Times New Roman" w:hAnsi="Palatino Linotype"/>
          <w:bCs/>
          <w:i/>
          <w:iCs/>
          <w:sz w:val="28"/>
          <w:szCs w:val="28"/>
          <w:lang w:val="uk-UA" w:eastAsia="ru-RU"/>
        </w:rPr>
        <w:t>. Прямими є податки які: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9C7376">
        <w:rPr>
          <w:rFonts w:ascii="Palatino Linotype" w:eastAsia="Times New Roman" w:hAnsi="Palatino Linotype"/>
          <w:sz w:val="28"/>
          <w:szCs w:val="28"/>
          <w:lang w:val="uk-UA" w:eastAsia="ru-RU"/>
        </w:rPr>
        <w:t>А) встановлюються безпосередньо щодо платників і їх розмір залежить від масштабів об’єкта оподаткування;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9C7376">
        <w:rPr>
          <w:rFonts w:ascii="Palatino Linotype" w:eastAsia="Times New Roman" w:hAnsi="Palatino Linotype"/>
          <w:sz w:val="28"/>
          <w:szCs w:val="28"/>
          <w:lang w:val="uk-UA" w:eastAsia="ru-RU"/>
        </w:rPr>
        <w:t xml:space="preserve">Б) передбачають встановлення спочатку ставок, а потім розміру податку до </w:t>
      </w:r>
      <w:r w:rsidRPr="009C7376">
        <w:rPr>
          <w:rFonts w:ascii="Palatino Linotype" w:eastAsia="Times New Roman" w:hAnsi="Palatino Linotype"/>
          <w:sz w:val="28"/>
          <w:szCs w:val="28"/>
          <w:lang w:eastAsia="ru-RU"/>
        </w:rPr>
        <w:t xml:space="preserve">кожного </w:t>
      </w:r>
      <w:r w:rsidRPr="009C7376">
        <w:rPr>
          <w:rFonts w:ascii="Palatino Linotype" w:eastAsia="Times New Roman" w:hAnsi="Palatino Linotype"/>
          <w:sz w:val="28"/>
          <w:szCs w:val="28"/>
          <w:lang w:val="uk-UA" w:eastAsia="ru-RU"/>
        </w:rPr>
        <w:t>платника;</w:t>
      </w:r>
    </w:p>
    <w:p w:rsidR="009C7376" w:rsidRPr="009C7376" w:rsidRDefault="009C7376" w:rsidP="009C7376">
      <w:pPr>
        <w:spacing w:after="0" w:line="240" w:lineRule="auto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9C7376">
        <w:rPr>
          <w:rFonts w:ascii="Palatino Linotype" w:eastAsia="Times New Roman" w:hAnsi="Palatino Linotype"/>
          <w:sz w:val="28"/>
          <w:szCs w:val="28"/>
          <w:lang w:val="uk-UA" w:eastAsia="ru-RU"/>
        </w:rPr>
        <w:t>В) встановлюються в цінах товарів, послуг і їх розмір для окремого платника не залежить від його доходу.</w:t>
      </w:r>
    </w:p>
    <w:p w:rsidR="004226CE" w:rsidRPr="00B96B6D" w:rsidRDefault="004226CE" w:rsidP="009C7376">
      <w:pPr>
        <w:spacing w:after="0" w:line="240" w:lineRule="auto"/>
        <w:jc w:val="both"/>
        <w:rPr>
          <w:rFonts w:ascii="Palatino Linotype" w:hAnsi="Palatino Linotype"/>
          <w:sz w:val="28"/>
          <w:szCs w:val="28"/>
          <w:lang w:val="uk-UA"/>
        </w:rPr>
      </w:pPr>
    </w:p>
    <w:p w:rsidR="004226CE" w:rsidRPr="00B96B6D" w:rsidRDefault="004226CE" w:rsidP="004226CE">
      <w:pPr>
        <w:spacing w:after="0" w:line="240" w:lineRule="auto"/>
        <w:ind w:firstLine="709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B96B6D">
        <w:rPr>
          <w:rFonts w:ascii="Palatino Linotype" w:hAnsi="Palatino Linotype"/>
          <w:b/>
          <w:sz w:val="28"/>
          <w:szCs w:val="28"/>
          <w:lang w:val="uk-UA"/>
        </w:rPr>
        <w:t>Задача 1</w:t>
      </w:r>
      <w:r w:rsidRPr="00B96B6D">
        <w:rPr>
          <w:rFonts w:ascii="Palatino Linotype" w:hAnsi="Palatino Linotype"/>
          <w:i/>
          <w:sz w:val="28"/>
          <w:szCs w:val="28"/>
          <w:lang w:val="uk-UA"/>
        </w:rPr>
        <w:t xml:space="preserve">. Розрахувати суму податкових зобов’язань, податкового кредиту з ПДВ, суму ПДВ до сплати і суму податку на прибуток підприємства. </w:t>
      </w:r>
    </w:p>
    <w:p w:rsidR="004226CE" w:rsidRPr="00B96B6D" w:rsidRDefault="00A03E0F" w:rsidP="004226CE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</w:rPr>
      </w:pPr>
      <w:r w:rsidRPr="00B96B6D">
        <w:rPr>
          <w:rFonts w:ascii="Palatino Linotype" w:hAnsi="Palatino Linotype"/>
          <w:color w:val="000000"/>
          <w:sz w:val="28"/>
          <w:szCs w:val="28"/>
          <w:lang w:val="uk-UA"/>
        </w:rPr>
        <w:t>ТОВ «Квартал</w:t>
      </w:r>
      <w:r w:rsidR="004226CE" w:rsidRPr="00B96B6D">
        <w:rPr>
          <w:rFonts w:ascii="Palatino Linotype" w:hAnsi="Palatino Linotype"/>
          <w:color w:val="000000"/>
          <w:sz w:val="28"/>
          <w:szCs w:val="28"/>
          <w:lang w:val="uk-UA"/>
        </w:rPr>
        <w:t>» за ІІ квартал звітного року отримало наступні показники фінансово-господарської діяльності:</w:t>
      </w:r>
    </w:p>
    <w:p w:rsidR="004226CE" w:rsidRPr="00B96B6D" w:rsidRDefault="004226CE" w:rsidP="004226CE">
      <w:pPr>
        <w:spacing w:after="0" w:line="240" w:lineRule="auto"/>
        <w:ind w:firstLine="709"/>
        <w:jc w:val="both"/>
        <w:rPr>
          <w:rFonts w:ascii="Palatino Linotype" w:hAnsi="Palatino Linotype"/>
          <w:color w:val="000000"/>
          <w:sz w:val="28"/>
          <w:szCs w:val="28"/>
          <w:lang w:val="uk-UA"/>
        </w:rPr>
      </w:pPr>
      <w:r w:rsidRPr="00B96B6D">
        <w:rPr>
          <w:rFonts w:ascii="Palatino Linotype" w:hAnsi="Palatino Linotype"/>
          <w:color w:val="000000"/>
          <w:sz w:val="28"/>
          <w:szCs w:val="28"/>
          <w:lang w:val="uk-UA"/>
        </w:rPr>
        <w:lastRenderedPageBreak/>
        <w:t>доход від реалізації товарів на території України 84 000 грн</w:t>
      </w:r>
      <w:r w:rsidR="0075604F" w:rsidRPr="00B96B6D">
        <w:rPr>
          <w:rFonts w:ascii="Palatino Linotype" w:hAnsi="Palatino Linotype"/>
          <w:color w:val="000000"/>
          <w:sz w:val="28"/>
          <w:szCs w:val="28"/>
          <w:lang w:val="uk-UA"/>
        </w:rPr>
        <w:t>.</w:t>
      </w:r>
      <w:r w:rsidRPr="00B96B6D">
        <w:rPr>
          <w:rFonts w:ascii="Palatino Linotype" w:hAnsi="Palatino Linotype"/>
          <w:color w:val="000000"/>
          <w:sz w:val="28"/>
          <w:szCs w:val="28"/>
          <w:lang w:val="uk-UA"/>
        </w:rPr>
        <w:t xml:space="preserve"> (в т.ч. ПДВ);</w:t>
      </w:r>
    </w:p>
    <w:p w:rsidR="004226CE" w:rsidRPr="00B96B6D" w:rsidRDefault="004226CE" w:rsidP="004226CE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B96B6D">
        <w:rPr>
          <w:rFonts w:ascii="Palatino Linotype" w:hAnsi="Palatino Linotype"/>
          <w:color w:val="000000"/>
          <w:sz w:val="28"/>
          <w:szCs w:val="28"/>
          <w:lang w:val="uk-UA"/>
        </w:rPr>
        <w:t>доход від реалізації товарів на е</w:t>
      </w:r>
      <w:r w:rsidR="0075604F" w:rsidRPr="00B96B6D">
        <w:rPr>
          <w:rFonts w:ascii="Palatino Linotype" w:hAnsi="Palatino Linotype"/>
          <w:color w:val="000000"/>
          <w:sz w:val="28"/>
          <w:szCs w:val="28"/>
          <w:lang w:val="uk-UA"/>
        </w:rPr>
        <w:t>кспорт 300 000 грн.</w:t>
      </w:r>
      <w:r w:rsidRPr="00B96B6D">
        <w:rPr>
          <w:rFonts w:ascii="Palatino Linotype" w:hAnsi="Palatino Linotype"/>
          <w:color w:val="000000"/>
          <w:sz w:val="28"/>
          <w:szCs w:val="28"/>
          <w:lang w:val="uk-UA"/>
        </w:rPr>
        <w:t>;</w:t>
      </w:r>
    </w:p>
    <w:p w:rsidR="004226CE" w:rsidRPr="00B96B6D" w:rsidRDefault="004226CE" w:rsidP="004226CE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</w:rPr>
      </w:pPr>
      <w:r w:rsidRPr="00B96B6D">
        <w:rPr>
          <w:rFonts w:ascii="Palatino Linotype" w:hAnsi="Palatino Linotype"/>
          <w:color w:val="000000"/>
          <w:sz w:val="28"/>
          <w:szCs w:val="28"/>
          <w:lang w:val="uk-UA"/>
        </w:rPr>
        <w:t>дохо</w:t>
      </w:r>
      <w:r w:rsidR="00A03E0F" w:rsidRPr="00B96B6D">
        <w:rPr>
          <w:rFonts w:ascii="Palatino Linotype" w:hAnsi="Palatino Linotype"/>
          <w:color w:val="000000"/>
          <w:sz w:val="28"/>
          <w:szCs w:val="28"/>
          <w:lang w:val="uk-UA"/>
        </w:rPr>
        <w:t>д від здачі в оренду приміщень 6</w:t>
      </w:r>
      <w:r w:rsidRPr="00B96B6D">
        <w:rPr>
          <w:rFonts w:ascii="Palatino Linotype" w:hAnsi="Palatino Linotype"/>
          <w:color w:val="000000"/>
          <w:sz w:val="28"/>
          <w:szCs w:val="28"/>
          <w:lang w:val="uk-UA"/>
        </w:rPr>
        <w:t xml:space="preserve"> 000 грн</w:t>
      </w:r>
      <w:r w:rsidR="0075604F" w:rsidRPr="00B96B6D">
        <w:rPr>
          <w:rFonts w:ascii="Palatino Linotype" w:hAnsi="Palatino Linotype"/>
          <w:color w:val="000000"/>
          <w:sz w:val="28"/>
          <w:szCs w:val="28"/>
          <w:lang w:val="uk-UA"/>
        </w:rPr>
        <w:t>. (</w:t>
      </w:r>
      <w:r w:rsidRPr="00B96B6D">
        <w:rPr>
          <w:rFonts w:ascii="Palatino Linotype" w:hAnsi="Palatino Linotype"/>
          <w:color w:val="000000"/>
          <w:sz w:val="28"/>
          <w:szCs w:val="28"/>
          <w:lang w:val="uk-UA"/>
        </w:rPr>
        <w:t>в т.ч. ПДВ);</w:t>
      </w:r>
    </w:p>
    <w:p w:rsidR="004226CE" w:rsidRPr="00B96B6D" w:rsidRDefault="004226CE" w:rsidP="004226CE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</w:rPr>
      </w:pPr>
      <w:r w:rsidRPr="00B96B6D">
        <w:rPr>
          <w:rFonts w:ascii="Palatino Linotype" w:hAnsi="Palatino Linotype"/>
          <w:color w:val="000000"/>
          <w:sz w:val="28"/>
          <w:szCs w:val="28"/>
          <w:lang w:val="uk-UA"/>
        </w:rPr>
        <w:t>витрати на оплату пр</w:t>
      </w:r>
      <w:r w:rsidR="00A03E0F" w:rsidRPr="00B96B6D">
        <w:rPr>
          <w:rFonts w:ascii="Palatino Linotype" w:hAnsi="Palatino Linotype"/>
          <w:color w:val="000000"/>
          <w:sz w:val="28"/>
          <w:szCs w:val="28"/>
          <w:lang w:val="uk-UA"/>
        </w:rPr>
        <w:t>аці 25</w:t>
      </w:r>
      <w:r w:rsidRPr="00B96B6D">
        <w:rPr>
          <w:rFonts w:ascii="Palatino Linotype" w:hAnsi="Palatino Linotype"/>
          <w:color w:val="000000"/>
          <w:sz w:val="28"/>
          <w:szCs w:val="28"/>
          <w:lang w:val="uk-UA"/>
        </w:rPr>
        <w:t xml:space="preserve"> 000 грн;</w:t>
      </w:r>
    </w:p>
    <w:p w:rsidR="004226CE" w:rsidRPr="00B96B6D" w:rsidRDefault="004226CE" w:rsidP="004226CE">
      <w:pPr>
        <w:spacing w:after="0" w:line="240" w:lineRule="auto"/>
        <w:ind w:firstLine="709"/>
        <w:jc w:val="both"/>
        <w:rPr>
          <w:rFonts w:ascii="Palatino Linotype" w:hAnsi="Palatino Linotype"/>
          <w:color w:val="000000"/>
          <w:sz w:val="28"/>
          <w:szCs w:val="28"/>
          <w:lang w:val="uk-UA"/>
        </w:rPr>
      </w:pPr>
      <w:r w:rsidRPr="00B96B6D">
        <w:rPr>
          <w:rFonts w:ascii="Palatino Linotype" w:hAnsi="Palatino Linotype"/>
          <w:color w:val="000000"/>
          <w:sz w:val="28"/>
          <w:szCs w:val="28"/>
          <w:lang w:val="uk-UA"/>
        </w:rPr>
        <w:t xml:space="preserve">вартість придбаних товарів </w:t>
      </w:r>
      <w:r w:rsidR="00A03E0F" w:rsidRPr="00B96B6D">
        <w:rPr>
          <w:rFonts w:ascii="Palatino Linotype" w:hAnsi="Palatino Linotype"/>
          <w:color w:val="000000"/>
          <w:sz w:val="28"/>
          <w:szCs w:val="28"/>
          <w:lang w:val="uk-UA"/>
        </w:rPr>
        <w:t xml:space="preserve">у вітчизняних постачальників </w:t>
      </w:r>
      <w:r w:rsidRPr="00B96B6D">
        <w:rPr>
          <w:rFonts w:ascii="Palatino Linotype" w:hAnsi="Palatino Linotype"/>
          <w:color w:val="000000"/>
          <w:sz w:val="28"/>
          <w:szCs w:val="28"/>
          <w:lang w:val="uk-UA"/>
        </w:rPr>
        <w:t>48 000 грн. (в т.ч. ПДВ);</w:t>
      </w:r>
    </w:p>
    <w:p w:rsidR="004226CE" w:rsidRPr="00B96B6D" w:rsidRDefault="004226CE" w:rsidP="004226CE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</w:rPr>
      </w:pPr>
      <w:r w:rsidRPr="00B96B6D">
        <w:rPr>
          <w:rFonts w:ascii="Palatino Linotype" w:hAnsi="Palatino Linotype"/>
          <w:color w:val="000000"/>
          <w:sz w:val="28"/>
          <w:szCs w:val="28"/>
          <w:lang w:val="uk-UA"/>
        </w:rPr>
        <w:t xml:space="preserve">вартість придбаних послуг </w:t>
      </w:r>
      <w:r w:rsidR="00A03E0F" w:rsidRPr="00B96B6D">
        <w:rPr>
          <w:rFonts w:ascii="Palatino Linotype" w:hAnsi="Palatino Linotype"/>
          <w:color w:val="000000"/>
          <w:sz w:val="28"/>
          <w:szCs w:val="28"/>
          <w:lang w:val="uk-UA"/>
        </w:rPr>
        <w:t>у вітчизняних постачальників 6 000 грн. (</w:t>
      </w:r>
      <w:r w:rsidRPr="00B96B6D">
        <w:rPr>
          <w:rFonts w:ascii="Palatino Linotype" w:hAnsi="Palatino Linotype"/>
          <w:color w:val="000000"/>
          <w:sz w:val="28"/>
          <w:szCs w:val="28"/>
          <w:lang w:val="uk-UA"/>
        </w:rPr>
        <w:t>в</w:t>
      </w:r>
      <w:r w:rsidR="00A03E0F" w:rsidRPr="00B96B6D">
        <w:rPr>
          <w:rFonts w:ascii="Palatino Linotype" w:hAnsi="Palatino Linotype"/>
          <w:color w:val="000000"/>
          <w:sz w:val="28"/>
          <w:szCs w:val="28"/>
          <w:lang w:val="uk-UA"/>
        </w:rPr>
        <w:t xml:space="preserve"> </w:t>
      </w:r>
      <w:r w:rsidRPr="00B96B6D">
        <w:rPr>
          <w:rFonts w:ascii="Palatino Linotype" w:hAnsi="Palatino Linotype"/>
          <w:color w:val="000000"/>
          <w:sz w:val="28"/>
          <w:szCs w:val="28"/>
          <w:lang w:val="uk-UA"/>
        </w:rPr>
        <w:t>т.ч. ПДВ);</w:t>
      </w:r>
    </w:p>
    <w:p w:rsidR="004226CE" w:rsidRPr="00B96B6D" w:rsidRDefault="004226CE" w:rsidP="004226CE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</w:rPr>
      </w:pPr>
      <w:r w:rsidRPr="00B96B6D">
        <w:rPr>
          <w:rFonts w:ascii="Palatino Linotype" w:hAnsi="Palatino Linotype"/>
          <w:color w:val="000000"/>
          <w:sz w:val="28"/>
          <w:szCs w:val="28"/>
          <w:lang w:val="uk-UA"/>
        </w:rPr>
        <w:t>витрати на відрядження 1 800 грн</w:t>
      </w:r>
      <w:r w:rsidR="00A03E0F" w:rsidRPr="00B96B6D">
        <w:rPr>
          <w:rFonts w:ascii="Palatino Linotype" w:hAnsi="Palatino Linotype"/>
          <w:color w:val="000000"/>
          <w:sz w:val="28"/>
          <w:szCs w:val="28"/>
          <w:lang w:val="uk-UA"/>
        </w:rPr>
        <w:t>. (добові)</w:t>
      </w:r>
      <w:r w:rsidRPr="00B96B6D">
        <w:rPr>
          <w:rFonts w:ascii="Palatino Linotype" w:hAnsi="Palatino Linotype"/>
          <w:color w:val="000000"/>
          <w:sz w:val="28"/>
          <w:szCs w:val="28"/>
          <w:lang w:val="uk-UA"/>
        </w:rPr>
        <w:t>;</w:t>
      </w:r>
    </w:p>
    <w:p w:rsidR="004226CE" w:rsidRPr="00B96B6D" w:rsidRDefault="00A03E0F" w:rsidP="004226CE">
      <w:pPr>
        <w:spacing w:after="0" w:line="240" w:lineRule="auto"/>
        <w:ind w:firstLine="709"/>
        <w:jc w:val="both"/>
        <w:rPr>
          <w:rFonts w:ascii="Palatino Linotype" w:hAnsi="Palatino Linotype"/>
          <w:color w:val="000000"/>
          <w:sz w:val="28"/>
          <w:szCs w:val="28"/>
          <w:lang w:val="uk-UA"/>
        </w:rPr>
      </w:pPr>
      <w:r w:rsidRPr="00B96B6D">
        <w:rPr>
          <w:rFonts w:ascii="Palatino Linotype" w:hAnsi="Palatino Linotype"/>
          <w:color w:val="000000"/>
          <w:sz w:val="28"/>
          <w:szCs w:val="28"/>
          <w:lang w:val="uk-UA"/>
        </w:rPr>
        <w:t>нарахована амортизація 3</w:t>
      </w:r>
      <w:r w:rsidR="004226CE" w:rsidRPr="00B96B6D">
        <w:rPr>
          <w:rFonts w:ascii="Palatino Linotype" w:hAnsi="Palatino Linotype"/>
          <w:color w:val="000000"/>
          <w:sz w:val="28"/>
          <w:szCs w:val="28"/>
          <w:lang w:val="uk-UA"/>
        </w:rPr>
        <w:t>000 грн.</w:t>
      </w:r>
    </w:p>
    <w:p w:rsidR="004226CE" w:rsidRPr="00B96B6D" w:rsidRDefault="004226CE" w:rsidP="004226CE">
      <w:pPr>
        <w:spacing w:after="0" w:line="240" w:lineRule="auto"/>
        <w:ind w:firstLine="709"/>
        <w:jc w:val="both"/>
        <w:rPr>
          <w:rFonts w:ascii="Palatino Linotype" w:hAnsi="Palatino Linotype"/>
          <w:color w:val="000000"/>
          <w:sz w:val="28"/>
          <w:szCs w:val="28"/>
          <w:lang w:val="uk-UA"/>
        </w:rPr>
      </w:pPr>
    </w:p>
    <w:p w:rsidR="004226CE" w:rsidRPr="00B96B6D" w:rsidRDefault="004226CE" w:rsidP="004226CE">
      <w:pPr>
        <w:spacing w:after="0" w:line="240" w:lineRule="auto"/>
        <w:ind w:firstLine="709"/>
        <w:jc w:val="both"/>
        <w:rPr>
          <w:rFonts w:ascii="Palatino Linotype" w:hAnsi="Palatino Linotype"/>
          <w:i/>
          <w:sz w:val="28"/>
          <w:szCs w:val="28"/>
          <w:lang w:val="uk-UA"/>
        </w:rPr>
      </w:pPr>
      <w:r w:rsidRPr="00B96B6D">
        <w:rPr>
          <w:rFonts w:ascii="Palatino Linotype" w:hAnsi="Palatino Linotype"/>
          <w:b/>
          <w:color w:val="000000"/>
          <w:sz w:val="28"/>
          <w:szCs w:val="28"/>
          <w:lang w:val="uk-UA"/>
        </w:rPr>
        <w:t>Задача 2</w:t>
      </w:r>
      <w:r w:rsidRPr="00B96B6D">
        <w:rPr>
          <w:rFonts w:ascii="Palatino Linotype" w:hAnsi="Palatino Linotype"/>
          <w:color w:val="000000"/>
          <w:sz w:val="28"/>
          <w:szCs w:val="28"/>
          <w:lang w:val="uk-UA"/>
        </w:rPr>
        <w:t xml:space="preserve">. </w:t>
      </w:r>
      <w:r w:rsidRPr="00B96B6D">
        <w:rPr>
          <w:rFonts w:ascii="Palatino Linotype" w:hAnsi="Palatino Linotype"/>
          <w:i/>
          <w:sz w:val="28"/>
          <w:szCs w:val="28"/>
          <w:lang w:val="uk-UA"/>
        </w:rPr>
        <w:t xml:space="preserve">Розрахувати податок з доходів фізичних осіб. Встановити можливість надання соціальної пільги, розрахувати ПДФО з урахуванням соціальної пільги. </w:t>
      </w:r>
    </w:p>
    <w:p w:rsidR="004226CE" w:rsidRPr="00B96B6D" w:rsidRDefault="0075604F" w:rsidP="004226CE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B96B6D">
        <w:rPr>
          <w:rFonts w:ascii="Palatino Linotype" w:hAnsi="Palatino Linotype"/>
          <w:sz w:val="28"/>
          <w:szCs w:val="28"/>
          <w:lang w:val="uk-UA"/>
        </w:rPr>
        <w:t>За жовтень 2019</w:t>
      </w:r>
      <w:r w:rsidR="004226CE" w:rsidRPr="00B96B6D">
        <w:rPr>
          <w:rFonts w:ascii="Palatino Linotype" w:hAnsi="Palatino Linotype"/>
          <w:sz w:val="28"/>
          <w:szCs w:val="28"/>
          <w:lang w:val="uk-UA"/>
        </w:rPr>
        <w:t xml:space="preserve">р. на підприємстві було нарахована заробітна платня: директор – 15 000грн., головний бухгалтер – 8 000грн. (має 4 дітей до 18 років), менеджер – 4500грн. (має одну дитину до 18 років), менеджер - 4500 (має двох дітей до 18 років), прибиральниця – 2000 грн. (працює на 0,5 ставки, повна ставка – 4000грн.). </w:t>
      </w:r>
    </w:p>
    <w:p w:rsidR="001D7353" w:rsidRPr="00B96B6D" w:rsidRDefault="001D7353" w:rsidP="001D7353">
      <w:pPr>
        <w:rPr>
          <w:rFonts w:ascii="Palatino Linotype" w:hAnsi="Palatino Linotype"/>
          <w:b/>
          <w:sz w:val="28"/>
          <w:szCs w:val="28"/>
        </w:rPr>
      </w:pPr>
    </w:p>
    <w:p w:rsidR="005916E5" w:rsidRPr="00B96B6D" w:rsidRDefault="005916E5" w:rsidP="00117E34">
      <w:pPr>
        <w:jc w:val="right"/>
        <w:rPr>
          <w:rFonts w:ascii="Palatino Linotype" w:hAnsi="Palatino Linotype"/>
          <w:b/>
          <w:sz w:val="28"/>
          <w:szCs w:val="28"/>
          <w:lang w:val="uk-UA"/>
        </w:rPr>
      </w:pPr>
      <w:r w:rsidRPr="00B96B6D">
        <w:rPr>
          <w:rFonts w:ascii="Palatino Linotype" w:hAnsi="Palatino Linotype"/>
          <w:b/>
          <w:sz w:val="28"/>
          <w:szCs w:val="28"/>
          <w:lang w:val="uk-UA"/>
        </w:rPr>
        <w:t>ДОДАТОК Б</w:t>
      </w:r>
    </w:p>
    <w:p w:rsidR="00117E34" w:rsidRPr="00B96B6D" w:rsidRDefault="00584F8E" w:rsidP="00117E34">
      <w:pPr>
        <w:jc w:val="center"/>
        <w:rPr>
          <w:rFonts w:ascii="Palatino Linotype" w:hAnsi="Palatino Linotype"/>
          <w:b/>
          <w:sz w:val="28"/>
          <w:szCs w:val="28"/>
          <w:lang w:val="uk-UA"/>
        </w:rPr>
      </w:pPr>
      <w:r w:rsidRPr="00B96B6D">
        <w:rPr>
          <w:rFonts w:ascii="Palatino Linotype" w:hAnsi="Palatino Linotype"/>
          <w:b/>
          <w:sz w:val="28"/>
          <w:szCs w:val="28"/>
          <w:lang w:val="uk-UA"/>
        </w:rPr>
        <w:t>РЕКОМЕНДОВАНА ТЕМАТИКА РЕФЕРАТІВ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>1. Роль державних фінансів в економічного розвитку: порівняльний аналіз досвіду України та розвинених країн (для порівняння обрати одну країну).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>2. Стан фінансової системи України на сучасному етапі розвитку економіки.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>3. Порівняльна характеристика фінансової системи країн світу (для порівняння обрати 2 країни).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>4. Правове регулювання фінансової політики України: проблеми та напрями удосконалення.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>5. Державна фінансова політика економічного розвитку на сучасному етапі.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>6. Фінансовий механізм України: проблеми та напрями удосконалення.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lastRenderedPageBreak/>
        <w:t>7. Бюджетна політика України: проблеми та напрями удосконалення.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>8. Порівняльна характеристика бюджетної політики країн світу (для порівняння обрати 2 країни).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9. Тіньова економіка та її вплив на фінансову стабільність держави. 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10. Характеристика факторів, що впливають на формування доходів Державного бюджету України на сучасному етапі розвитку економіки.       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>11. Видатки державного бюджету України: проблемні аспекти на сучасному етапі розвитку економіки та шляхи оптимізації.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>12. Проблеми та перспективи розвитку місцевих фінансів в Україні.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>13. Фінансова безпека України: шляхи її забезпечення.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>14. Проблеми формування заощаджень домашніми господарствами в Україні.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>15. Порівняльна характеристика податкової системи України та  податкових систем провідних країн світу (для порівняння обрати одну країну).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>16. Ухилення від податків: проблеми та державні заходи боротьби.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17. Податкові пільги: характеристика, особливості застосування. 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>18. Оподаткування ФОП: проблеми, шляхи розв’язання.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19. Порівняльний аналіз державного дефіциту в Україні та провідних країнах світу. 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20. Глобальні та національні проблеми державного дефіциту. 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>21. Управління державним боргом в Україні: проблеми та напрями оптимізації.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 xml:space="preserve">22. Державного  соціального страхування в Україні та інших країнах світ: порівняльна характеристика (для порівняння обрати одну країну). 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>23. Пенсійна реформа в Україні: характеристика сучасного стану та перспектив.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>24. Порівняльний аналіз інвестиційної діяльності недержавних пенсійних фондів країн світу (для порівняння обрати 2 країни).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t>25. Державний кредит і його роль у формуванні фінансових ресурсів держави.</w:t>
      </w:r>
    </w:p>
    <w:p w:rsidR="00B96B6D" w:rsidRPr="00B96B6D" w:rsidRDefault="00B96B6D" w:rsidP="00B96B6D">
      <w:pPr>
        <w:spacing w:after="0" w:line="240" w:lineRule="auto"/>
        <w:ind w:firstLine="709"/>
        <w:jc w:val="both"/>
        <w:rPr>
          <w:rFonts w:ascii="Palatino Linotype" w:eastAsiaTheme="minorHAnsi" w:hAnsi="Palatino Linotype" w:cstheme="minorHAnsi"/>
          <w:sz w:val="28"/>
          <w:szCs w:val="28"/>
          <w:lang w:val="uk-UA"/>
        </w:rPr>
      </w:pPr>
      <w:r w:rsidRPr="00B96B6D">
        <w:rPr>
          <w:rFonts w:ascii="Palatino Linotype" w:eastAsiaTheme="minorHAnsi" w:hAnsi="Palatino Linotype" w:cstheme="minorHAnsi"/>
          <w:sz w:val="28"/>
          <w:szCs w:val="28"/>
          <w:lang w:val="uk-UA"/>
        </w:rPr>
        <w:lastRenderedPageBreak/>
        <w:t>26. Вплив фінансів на міжнародний інтеграційний процес.</w:t>
      </w:r>
    </w:p>
    <w:p w:rsidR="00D36699" w:rsidRDefault="00D36699" w:rsidP="004226CE">
      <w:pPr>
        <w:spacing w:after="0" w:line="240" w:lineRule="auto"/>
        <w:rPr>
          <w:rFonts w:ascii="Palatino Linotype" w:eastAsiaTheme="minorHAnsi" w:hAnsi="Palatino Linotype"/>
          <w:sz w:val="28"/>
          <w:szCs w:val="28"/>
          <w:shd w:val="clear" w:color="auto" w:fill="FFFFFF"/>
          <w:lang w:val="uk-UA"/>
        </w:rPr>
      </w:pPr>
    </w:p>
    <w:p w:rsidR="000160A4" w:rsidRDefault="000160A4" w:rsidP="004226CE">
      <w:pPr>
        <w:spacing w:after="0" w:line="240" w:lineRule="auto"/>
        <w:rPr>
          <w:rFonts w:ascii="Palatino Linotype" w:eastAsiaTheme="minorHAnsi" w:hAnsi="Palatino Linotype"/>
          <w:sz w:val="28"/>
          <w:szCs w:val="28"/>
          <w:shd w:val="clear" w:color="auto" w:fill="FFFFFF"/>
          <w:lang w:val="uk-UA"/>
        </w:rPr>
      </w:pPr>
    </w:p>
    <w:p w:rsidR="000160A4" w:rsidRDefault="000160A4" w:rsidP="004226CE">
      <w:pPr>
        <w:spacing w:after="0" w:line="240" w:lineRule="auto"/>
        <w:rPr>
          <w:rFonts w:ascii="Palatino Linotype" w:eastAsiaTheme="minorHAnsi" w:hAnsi="Palatino Linotype"/>
          <w:sz w:val="28"/>
          <w:szCs w:val="28"/>
          <w:shd w:val="clear" w:color="auto" w:fill="FFFFFF"/>
          <w:lang w:val="uk-UA"/>
        </w:rPr>
      </w:pPr>
    </w:p>
    <w:p w:rsidR="000160A4" w:rsidRDefault="000160A4" w:rsidP="004226CE">
      <w:pPr>
        <w:spacing w:after="0" w:line="240" w:lineRule="auto"/>
        <w:rPr>
          <w:rFonts w:ascii="Palatino Linotype" w:eastAsiaTheme="minorHAnsi" w:hAnsi="Palatino Linotype"/>
          <w:sz w:val="28"/>
          <w:szCs w:val="28"/>
          <w:shd w:val="clear" w:color="auto" w:fill="FFFFFF"/>
          <w:lang w:val="uk-UA"/>
        </w:rPr>
      </w:pPr>
    </w:p>
    <w:p w:rsidR="000160A4" w:rsidRDefault="000160A4" w:rsidP="004226CE">
      <w:pPr>
        <w:spacing w:after="0" w:line="240" w:lineRule="auto"/>
        <w:rPr>
          <w:rFonts w:ascii="Palatino Linotype" w:eastAsiaTheme="minorHAnsi" w:hAnsi="Palatino Linotype"/>
          <w:sz w:val="28"/>
          <w:szCs w:val="28"/>
          <w:shd w:val="clear" w:color="auto" w:fill="FFFFFF"/>
          <w:lang w:val="uk-UA"/>
        </w:rPr>
      </w:pPr>
    </w:p>
    <w:p w:rsidR="000160A4" w:rsidRDefault="000160A4" w:rsidP="004226CE">
      <w:pPr>
        <w:spacing w:after="0" w:line="240" w:lineRule="auto"/>
        <w:rPr>
          <w:rFonts w:ascii="Palatino Linotype" w:eastAsiaTheme="minorHAnsi" w:hAnsi="Palatino Linotype"/>
          <w:sz w:val="28"/>
          <w:szCs w:val="28"/>
          <w:shd w:val="clear" w:color="auto" w:fill="FFFFFF"/>
          <w:lang w:val="uk-UA"/>
        </w:rPr>
      </w:pPr>
    </w:p>
    <w:p w:rsidR="000160A4" w:rsidRPr="00B96B6D" w:rsidRDefault="000160A4" w:rsidP="004226CE">
      <w:pPr>
        <w:spacing w:after="0" w:line="240" w:lineRule="auto"/>
        <w:rPr>
          <w:rFonts w:ascii="Palatino Linotype" w:eastAsiaTheme="minorHAnsi" w:hAnsi="Palatino Linotype"/>
          <w:sz w:val="28"/>
          <w:szCs w:val="28"/>
          <w:shd w:val="clear" w:color="auto" w:fill="FFFFFF"/>
          <w:lang w:val="uk-UA"/>
        </w:rPr>
      </w:pPr>
    </w:p>
    <w:p w:rsidR="00967DEB" w:rsidRPr="00B96B6D" w:rsidRDefault="00967DEB" w:rsidP="004226CE">
      <w:pPr>
        <w:spacing w:after="0" w:line="240" w:lineRule="auto"/>
        <w:rPr>
          <w:rFonts w:ascii="Palatino Linotype" w:eastAsiaTheme="minorHAnsi" w:hAnsi="Palatino Linotype"/>
          <w:sz w:val="28"/>
          <w:szCs w:val="28"/>
          <w:shd w:val="clear" w:color="auto" w:fill="FFFFFF"/>
          <w:lang w:val="uk-UA"/>
        </w:rPr>
      </w:pPr>
    </w:p>
    <w:p w:rsidR="00967DEB" w:rsidRPr="00B96B6D" w:rsidRDefault="00967DEB" w:rsidP="00967DEB">
      <w:pPr>
        <w:spacing w:after="0" w:line="240" w:lineRule="auto"/>
        <w:jc w:val="right"/>
        <w:rPr>
          <w:rFonts w:ascii="Palatino Linotype" w:eastAsiaTheme="minorHAnsi" w:hAnsi="Palatino Linotype"/>
          <w:b/>
          <w:sz w:val="28"/>
          <w:szCs w:val="28"/>
          <w:shd w:val="clear" w:color="auto" w:fill="FFFFFF"/>
          <w:lang w:val="uk-UA"/>
        </w:rPr>
      </w:pPr>
      <w:r w:rsidRPr="00B96B6D">
        <w:rPr>
          <w:rFonts w:ascii="Palatino Linotype" w:eastAsiaTheme="minorHAnsi" w:hAnsi="Palatino Linotype"/>
          <w:b/>
          <w:sz w:val="28"/>
          <w:szCs w:val="28"/>
          <w:shd w:val="clear" w:color="auto" w:fill="FFFFFF"/>
          <w:lang w:val="uk-UA"/>
        </w:rPr>
        <w:t>ДОДАТОК В</w:t>
      </w:r>
    </w:p>
    <w:p w:rsidR="00967DEB" w:rsidRPr="00B96B6D" w:rsidRDefault="00967DEB" w:rsidP="00967DEB">
      <w:pPr>
        <w:spacing w:after="0" w:line="240" w:lineRule="auto"/>
        <w:jc w:val="center"/>
        <w:rPr>
          <w:rFonts w:ascii="Palatino Linotype" w:eastAsiaTheme="minorHAnsi" w:hAnsi="Palatino Linotype"/>
          <w:b/>
          <w:sz w:val="28"/>
          <w:szCs w:val="28"/>
          <w:shd w:val="clear" w:color="auto" w:fill="FFFFFF"/>
          <w:lang w:val="uk-UA"/>
        </w:rPr>
      </w:pPr>
      <w:r w:rsidRPr="00B96B6D">
        <w:rPr>
          <w:rFonts w:ascii="Palatino Linotype" w:eastAsiaTheme="minorHAnsi" w:hAnsi="Palatino Linotype"/>
          <w:b/>
          <w:sz w:val="28"/>
          <w:szCs w:val="28"/>
          <w:shd w:val="clear" w:color="auto" w:fill="FFFFFF"/>
          <w:lang w:val="uk-UA"/>
        </w:rPr>
        <w:t>ВИМОГИ ДО ОФОРМЛЕННЯ РЕФЕРАТУ</w:t>
      </w:r>
    </w:p>
    <w:p w:rsidR="006B3380" w:rsidRPr="00B96B6D" w:rsidRDefault="00967DEB" w:rsidP="00967DEB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 w:eastAsia="ru-RU"/>
        </w:rPr>
      </w:pPr>
      <w:r w:rsidRPr="00B96B6D">
        <w:rPr>
          <w:rFonts w:ascii="Palatino Linotype" w:hAnsi="Palatino Linotype"/>
          <w:sz w:val="28"/>
          <w:szCs w:val="28"/>
          <w:lang w:val="uk-UA" w:eastAsia="ru-RU"/>
        </w:rPr>
        <w:t>Реферат</w:t>
      </w:r>
      <w:r w:rsidR="006B3380" w:rsidRPr="00B96B6D">
        <w:rPr>
          <w:rFonts w:ascii="Palatino Linotype" w:hAnsi="Palatino Linotype"/>
          <w:sz w:val="28"/>
          <w:szCs w:val="28"/>
          <w:lang w:val="uk-UA" w:eastAsia="ru-RU"/>
        </w:rPr>
        <w:t xml:space="preserve"> повинен складатися </w:t>
      </w:r>
      <w:r w:rsidR="00592108" w:rsidRPr="00B96B6D">
        <w:rPr>
          <w:rFonts w:ascii="Palatino Linotype" w:hAnsi="Palatino Linotype"/>
          <w:sz w:val="28"/>
          <w:szCs w:val="28"/>
          <w:lang w:val="uk-UA" w:eastAsia="ru-RU"/>
        </w:rPr>
        <w:t>і</w:t>
      </w:r>
      <w:r w:rsidR="006B3380" w:rsidRPr="00B96B6D">
        <w:rPr>
          <w:rFonts w:ascii="Palatino Linotype" w:hAnsi="Palatino Linotype"/>
          <w:sz w:val="28"/>
          <w:szCs w:val="28"/>
          <w:lang w:val="uk-UA" w:eastAsia="ru-RU"/>
        </w:rPr>
        <w:t xml:space="preserve">з вступу, основної частини (2-3 питання), висновків, списку використаних джерел. </w:t>
      </w:r>
    </w:p>
    <w:p w:rsidR="006B3380" w:rsidRPr="00B96B6D" w:rsidRDefault="006B3380" w:rsidP="00967DEB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B96B6D">
        <w:rPr>
          <w:rFonts w:ascii="Palatino Linotype" w:hAnsi="Palatino Linotype"/>
          <w:sz w:val="28"/>
          <w:szCs w:val="28"/>
          <w:lang w:val="uk-UA" w:eastAsia="ru-RU"/>
        </w:rPr>
        <w:t>У вступі висвітлюється мета</w:t>
      </w:r>
      <w:r w:rsidR="00967DEB" w:rsidRPr="00B96B6D">
        <w:rPr>
          <w:rFonts w:ascii="Palatino Linotype" w:hAnsi="Palatino Linotype"/>
          <w:sz w:val="28"/>
          <w:szCs w:val="28"/>
          <w:lang w:val="uk-UA" w:eastAsia="ru-RU"/>
        </w:rPr>
        <w:t xml:space="preserve">, завдання дослідження, </w:t>
      </w:r>
      <w:r w:rsidRPr="00B96B6D">
        <w:rPr>
          <w:rFonts w:ascii="Palatino Linotype" w:hAnsi="Palatino Linotype"/>
          <w:sz w:val="28"/>
          <w:szCs w:val="28"/>
          <w:lang w:val="uk-UA" w:eastAsia="ru-RU"/>
        </w:rPr>
        <w:t>обґрунтовується актуальності теми</w:t>
      </w:r>
      <w:r w:rsidRPr="00B96B6D">
        <w:rPr>
          <w:rFonts w:ascii="Palatino Linotype" w:hAnsi="Palatino Linotype"/>
          <w:sz w:val="28"/>
          <w:szCs w:val="28"/>
          <w:lang w:val="uk-UA"/>
        </w:rPr>
        <w:t xml:space="preserve">. </w:t>
      </w:r>
    </w:p>
    <w:p w:rsidR="006B3380" w:rsidRPr="00B96B6D" w:rsidRDefault="006B3380" w:rsidP="006B3380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B96B6D">
        <w:rPr>
          <w:rFonts w:ascii="Palatino Linotype" w:hAnsi="Palatino Linotype"/>
          <w:sz w:val="28"/>
          <w:szCs w:val="28"/>
          <w:lang w:val="uk-UA"/>
        </w:rPr>
        <w:t xml:space="preserve">Основна частина реферату повинна відповідати плану. Кожне запропоноване положення необхідно теоретично обґрунтувати, підтвердити підібраним та систематизованим фактичним і статистичним матеріалом. Усі використовувані в тексті таблиці, рисунки повинні обов’язково мати відповідні коментарі і бути проаналізовані. Таблиці, рисунки </w:t>
      </w:r>
      <w:r w:rsidR="00592108" w:rsidRPr="00B96B6D">
        <w:rPr>
          <w:rFonts w:ascii="Palatino Linotype" w:hAnsi="Palatino Linotype"/>
          <w:sz w:val="28"/>
          <w:szCs w:val="28"/>
          <w:lang w:val="uk-UA"/>
        </w:rPr>
        <w:t xml:space="preserve">по тексту </w:t>
      </w:r>
      <w:r w:rsidRPr="00B96B6D">
        <w:rPr>
          <w:rFonts w:ascii="Palatino Linotype" w:hAnsi="Palatino Linotype"/>
          <w:sz w:val="28"/>
          <w:szCs w:val="28"/>
          <w:lang w:val="uk-UA"/>
        </w:rPr>
        <w:t xml:space="preserve">нумеруються однією цифрою. </w:t>
      </w:r>
    </w:p>
    <w:p w:rsidR="006B3380" w:rsidRPr="00B96B6D" w:rsidRDefault="00592108" w:rsidP="006B3380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B96B6D">
        <w:rPr>
          <w:rFonts w:ascii="Palatino Linotype" w:hAnsi="Palatino Linotype"/>
          <w:sz w:val="28"/>
          <w:szCs w:val="28"/>
          <w:lang w:val="uk-UA"/>
        </w:rPr>
        <w:t>Висновків</w:t>
      </w:r>
      <w:r w:rsidR="006B3380" w:rsidRPr="00B96B6D">
        <w:rPr>
          <w:rFonts w:ascii="Palatino Linotype" w:hAnsi="Palatino Linotype"/>
          <w:sz w:val="28"/>
          <w:szCs w:val="28"/>
          <w:lang w:val="uk-UA"/>
        </w:rPr>
        <w:t xml:space="preserve"> повинні бути органічн</w:t>
      </w:r>
      <w:r w:rsidRPr="00B96B6D">
        <w:rPr>
          <w:rFonts w:ascii="Palatino Linotype" w:hAnsi="Palatino Linotype"/>
          <w:sz w:val="28"/>
          <w:szCs w:val="28"/>
          <w:lang w:val="uk-UA"/>
        </w:rPr>
        <w:t>о пов’язані зі змістом реферату</w:t>
      </w:r>
      <w:r w:rsidR="006B3380" w:rsidRPr="00B96B6D">
        <w:rPr>
          <w:rFonts w:ascii="Palatino Linotype" w:hAnsi="Palatino Linotype"/>
          <w:sz w:val="28"/>
          <w:szCs w:val="28"/>
          <w:lang w:val="uk-UA"/>
        </w:rPr>
        <w:t xml:space="preserve">. </w:t>
      </w:r>
    </w:p>
    <w:p w:rsidR="006B3380" w:rsidRPr="00B96B6D" w:rsidRDefault="006B3380" w:rsidP="006B3380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B96B6D">
        <w:rPr>
          <w:rFonts w:ascii="Palatino Linotype" w:hAnsi="Palatino Linotype"/>
          <w:sz w:val="28"/>
          <w:szCs w:val="28"/>
          <w:lang w:val="uk-UA"/>
        </w:rPr>
        <w:t>Обсяг реферату: в</w:t>
      </w:r>
      <w:r w:rsidR="00967DEB" w:rsidRPr="00B96B6D">
        <w:rPr>
          <w:rFonts w:ascii="Palatino Linotype" w:hAnsi="Palatino Linotype"/>
          <w:sz w:val="28"/>
          <w:szCs w:val="28"/>
          <w:lang w:val="uk-UA"/>
        </w:rPr>
        <w:t>ступ  -  1</w:t>
      </w:r>
      <w:r w:rsidR="00B96B6D">
        <w:rPr>
          <w:rFonts w:ascii="Palatino Linotype" w:hAnsi="Palatino Linotype"/>
          <w:sz w:val="28"/>
          <w:szCs w:val="28"/>
          <w:lang w:val="uk-UA"/>
        </w:rPr>
        <w:t>-2 сторінки</w:t>
      </w:r>
      <w:r w:rsidRPr="00B96B6D">
        <w:rPr>
          <w:rFonts w:ascii="Palatino Linotype" w:hAnsi="Palatino Linotype"/>
          <w:sz w:val="28"/>
          <w:szCs w:val="28"/>
          <w:lang w:val="uk-UA"/>
        </w:rPr>
        <w:t>, о</w:t>
      </w:r>
      <w:r w:rsidR="00B96B6D">
        <w:rPr>
          <w:rFonts w:ascii="Palatino Linotype" w:hAnsi="Palatino Linotype"/>
          <w:sz w:val="28"/>
          <w:szCs w:val="28"/>
          <w:lang w:val="uk-UA"/>
        </w:rPr>
        <w:t xml:space="preserve">сновна частина – 8-10 </w:t>
      </w:r>
      <w:r w:rsidRPr="00B96B6D">
        <w:rPr>
          <w:rFonts w:ascii="Palatino Linotype" w:hAnsi="Palatino Linotype"/>
          <w:sz w:val="28"/>
          <w:szCs w:val="28"/>
          <w:lang w:val="uk-UA"/>
        </w:rPr>
        <w:t>сторінок, висновки – 1-2 сторінки.</w:t>
      </w:r>
      <w:r w:rsidR="00967DEB" w:rsidRPr="00B96B6D">
        <w:rPr>
          <w:rFonts w:ascii="Palatino Linotype" w:hAnsi="Palatino Linotype"/>
          <w:sz w:val="28"/>
          <w:szCs w:val="28"/>
          <w:lang w:val="uk-UA"/>
        </w:rPr>
        <w:t xml:space="preserve"> </w:t>
      </w:r>
    </w:p>
    <w:p w:rsidR="00967DEB" w:rsidRPr="00B96B6D" w:rsidRDefault="00967DEB" w:rsidP="006B3380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  <w:lang w:val="uk-UA"/>
        </w:rPr>
      </w:pPr>
      <w:r w:rsidRPr="00B96B6D">
        <w:rPr>
          <w:rFonts w:ascii="Palatino Linotype" w:hAnsi="Palatino Linotype"/>
          <w:sz w:val="28"/>
          <w:szCs w:val="28"/>
          <w:lang w:val="uk-UA"/>
        </w:rPr>
        <w:t xml:space="preserve">При використання </w:t>
      </w:r>
      <w:r w:rsidR="006B3380" w:rsidRPr="00B96B6D">
        <w:rPr>
          <w:rFonts w:ascii="Palatino Linotype" w:hAnsi="Palatino Linotype"/>
          <w:sz w:val="28"/>
          <w:szCs w:val="28"/>
          <w:lang w:val="uk-UA"/>
        </w:rPr>
        <w:t xml:space="preserve">у процесі дослідження </w:t>
      </w:r>
      <w:r w:rsidRPr="00B96B6D">
        <w:rPr>
          <w:rFonts w:ascii="Palatino Linotype" w:hAnsi="Palatino Linotype"/>
          <w:sz w:val="28"/>
          <w:szCs w:val="28"/>
          <w:lang w:val="uk-UA"/>
        </w:rPr>
        <w:t>статистич</w:t>
      </w:r>
      <w:r w:rsidR="00592108" w:rsidRPr="00B96B6D">
        <w:rPr>
          <w:rFonts w:ascii="Palatino Linotype" w:hAnsi="Palatino Linotype"/>
          <w:sz w:val="28"/>
          <w:szCs w:val="28"/>
          <w:lang w:val="uk-UA"/>
        </w:rPr>
        <w:t>них даних – період щонайменше</w:t>
      </w:r>
      <w:r w:rsidRPr="00B96B6D">
        <w:rPr>
          <w:rFonts w:ascii="Palatino Linotype" w:hAnsi="Palatino Linotype"/>
          <w:sz w:val="28"/>
          <w:szCs w:val="28"/>
          <w:lang w:val="uk-UA"/>
        </w:rPr>
        <w:t xml:space="preserve"> останні 5 років.</w:t>
      </w:r>
    </w:p>
    <w:p w:rsidR="00967DEB" w:rsidRPr="00B96B6D" w:rsidRDefault="00967DEB" w:rsidP="00967DEB">
      <w:pPr>
        <w:spacing w:after="0" w:line="240" w:lineRule="auto"/>
        <w:ind w:firstLine="709"/>
        <w:jc w:val="both"/>
        <w:rPr>
          <w:rFonts w:ascii="Palatino Linotype" w:eastAsia="Times New Roman" w:hAnsi="Palatino Linotype"/>
          <w:spacing w:val="1"/>
          <w:sz w:val="28"/>
          <w:szCs w:val="28"/>
          <w:lang w:val="uk-UA" w:eastAsia="ru-RU"/>
        </w:rPr>
      </w:pPr>
      <w:r w:rsidRPr="00B96B6D">
        <w:rPr>
          <w:rFonts w:ascii="Palatino Linotype" w:hAnsi="Palatino Linotype"/>
          <w:sz w:val="28"/>
          <w:szCs w:val="28"/>
          <w:lang w:val="uk-UA"/>
        </w:rPr>
        <w:t>Додатки. Цифрові, інформативні матеріали, які не використовуються в роботі при аналізі, а тільки підтвердж</w:t>
      </w:r>
      <w:r w:rsidR="006B3380" w:rsidRPr="00B96B6D">
        <w:rPr>
          <w:rFonts w:ascii="Palatino Linotype" w:hAnsi="Palatino Linotype"/>
          <w:sz w:val="28"/>
          <w:szCs w:val="28"/>
          <w:lang w:val="uk-UA"/>
        </w:rPr>
        <w:t>ують певні положення, потрібно</w:t>
      </w:r>
      <w:r w:rsidRPr="00B96B6D">
        <w:rPr>
          <w:rFonts w:ascii="Palatino Linotype" w:hAnsi="Palatino Linotype"/>
          <w:sz w:val="28"/>
          <w:szCs w:val="28"/>
          <w:lang w:val="uk-UA"/>
        </w:rPr>
        <w:t xml:space="preserve"> по</w:t>
      </w:r>
      <w:r w:rsidR="006B3380" w:rsidRPr="00B96B6D">
        <w:rPr>
          <w:rFonts w:ascii="Palatino Linotype" w:hAnsi="Palatino Linotype"/>
          <w:sz w:val="28"/>
          <w:szCs w:val="28"/>
          <w:lang w:val="uk-UA"/>
        </w:rPr>
        <w:t>давати в додатках наприкінці</w:t>
      </w:r>
      <w:r w:rsidRPr="00B96B6D">
        <w:rPr>
          <w:rFonts w:ascii="Palatino Linotype" w:hAnsi="Palatino Linotype"/>
          <w:sz w:val="28"/>
          <w:szCs w:val="28"/>
          <w:lang w:val="uk-UA"/>
        </w:rPr>
        <w:t xml:space="preserve"> роботи, після списку </w:t>
      </w:r>
      <w:r w:rsidR="006B3380" w:rsidRPr="00B96B6D">
        <w:rPr>
          <w:rFonts w:ascii="Palatino Linotype" w:eastAsia="Times New Roman" w:hAnsi="Palatino Linotype"/>
          <w:spacing w:val="1"/>
          <w:sz w:val="28"/>
          <w:szCs w:val="28"/>
          <w:lang w:val="uk-UA" w:eastAsia="ru-RU"/>
        </w:rPr>
        <w:t>використаних джерел</w:t>
      </w:r>
      <w:r w:rsidRPr="00B96B6D">
        <w:rPr>
          <w:rFonts w:ascii="Palatino Linotype" w:eastAsia="Times New Roman" w:hAnsi="Palatino Linotype"/>
          <w:spacing w:val="1"/>
          <w:sz w:val="28"/>
          <w:szCs w:val="28"/>
          <w:lang w:val="uk-UA" w:eastAsia="ru-RU"/>
        </w:rPr>
        <w:t xml:space="preserve">. </w:t>
      </w:r>
    </w:p>
    <w:p w:rsidR="00967DEB" w:rsidRPr="00B96B6D" w:rsidRDefault="00967DEB" w:rsidP="00967DEB">
      <w:pPr>
        <w:spacing w:after="0" w:line="240" w:lineRule="auto"/>
        <w:ind w:firstLine="709"/>
        <w:jc w:val="both"/>
        <w:rPr>
          <w:rFonts w:ascii="Palatino Linotype" w:hAnsi="Palatino Linotype"/>
          <w:sz w:val="28"/>
          <w:szCs w:val="28"/>
        </w:rPr>
      </w:pPr>
      <w:r w:rsidRPr="00B96B6D">
        <w:rPr>
          <w:rFonts w:ascii="Palatino Linotype" w:eastAsia="Times New Roman" w:hAnsi="Palatino Linotype"/>
          <w:spacing w:val="1"/>
          <w:sz w:val="28"/>
          <w:szCs w:val="28"/>
          <w:lang w:val="uk-UA" w:eastAsia="ru-RU"/>
        </w:rPr>
        <w:t>Обсяг додатків у загальному обсязі роботи не враховується. Кожний додаток повинен мати заголовок, надрукований угорі малими літерами з першої великої симетрично відносно тексту сторінки. Посередині рядка над заголовком малими літерами з першої великої друкується слово</w:t>
      </w:r>
      <w:r w:rsidRPr="00B96B6D">
        <w:rPr>
          <w:rFonts w:ascii="Palatino Linotype" w:hAnsi="Palatino Linotype"/>
          <w:sz w:val="28"/>
          <w:szCs w:val="28"/>
        </w:rPr>
        <w:t xml:space="preserve"> </w:t>
      </w:r>
      <w:r w:rsidRPr="00B96B6D">
        <w:rPr>
          <w:rFonts w:ascii="Palatino Linotype" w:eastAsia="Times New Roman" w:hAnsi="Palatino Linotype"/>
          <w:spacing w:val="1"/>
          <w:sz w:val="28"/>
          <w:szCs w:val="28"/>
          <w:lang w:val="uk-UA" w:eastAsia="ru-RU"/>
        </w:rPr>
        <w:t xml:space="preserve">«Додаток» і велика літера, що позначає додаток. Додатки слід позначати послідовно великими </w:t>
      </w:r>
      <w:r w:rsidRPr="00B96B6D">
        <w:rPr>
          <w:rFonts w:ascii="Palatino Linotype" w:eastAsia="Times New Roman" w:hAnsi="Palatino Linotype"/>
          <w:spacing w:val="1"/>
          <w:sz w:val="28"/>
          <w:szCs w:val="28"/>
          <w:lang w:val="uk-UA" w:eastAsia="ru-RU"/>
        </w:rPr>
        <w:lastRenderedPageBreak/>
        <w:t>літерами</w:t>
      </w:r>
      <w:r w:rsidRPr="00B96B6D">
        <w:rPr>
          <w:rFonts w:ascii="Palatino Linotype" w:hAnsi="Palatino Linotype"/>
          <w:sz w:val="28"/>
          <w:szCs w:val="28"/>
        </w:rPr>
        <w:t xml:space="preserve"> </w:t>
      </w:r>
      <w:r w:rsidRPr="00B96B6D">
        <w:rPr>
          <w:rFonts w:ascii="Palatino Linotype" w:eastAsia="Times New Roman" w:hAnsi="Palatino Linotype"/>
          <w:spacing w:val="1"/>
          <w:sz w:val="28"/>
          <w:szCs w:val="28"/>
          <w:lang w:val="uk-UA" w:eastAsia="ru-RU"/>
        </w:rPr>
        <w:t>української абетки, за винятком літер Г, Є, І, Ї, Й, О, Ч, Ь, наприклад, додаток А, додаток Б і т.д. Один додаток позначається як додаток А.</w:t>
      </w:r>
    </w:p>
    <w:p w:rsidR="00967DEB" w:rsidRPr="00B96B6D" w:rsidRDefault="00592108" w:rsidP="00967DEB">
      <w:pPr>
        <w:spacing w:after="0" w:line="240" w:lineRule="auto"/>
        <w:ind w:firstLine="709"/>
        <w:rPr>
          <w:rFonts w:ascii="Palatino Linotype" w:hAnsi="Palatino Linotype"/>
          <w:sz w:val="28"/>
          <w:szCs w:val="28"/>
          <w:lang w:val="uk-UA" w:eastAsia="ru-RU"/>
        </w:rPr>
      </w:pPr>
      <w:r w:rsidRPr="00B96B6D">
        <w:rPr>
          <w:rFonts w:ascii="Palatino Linotype" w:hAnsi="Palatino Linotype"/>
          <w:sz w:val="28"/>
          <w:szCs w:val="28"/>
          <w:lang w:val="uk-UA" w:eastAsia="ru-RU"/>
        </w:rPr>
        <w:t>Вимоги до оформлення реферату</w:t>
      </w:r>
      <w:r w:rsidR="00967DEB" w:rsidRPr="00B96B6D">
        <w:rPr>
          <w:rFonts w:ascii="Palatino Linotype" w:hAnsi="Palatino Linotype"/>
          <w:sz w:val="28"/>
          <w:szCs w:val="28"/>
          <w:lang w:val="uk-UA" w:eastAsia="ru-RU"/>
        </w:rPr>
        <w:t>:</w:t>
      </w:r>
    </w:p>
    <w:p w:rsidR="00967DEB" w:rsidRPr="00B96B6D" w:rsidRDefault="00592108" w:rsidP="00967DEB">
      <w:pPr>
        <w:spacing w:after="0" w:line="240" w:lineRule="auto"/>
        <w:ind w:firstLine="709"/>
        <w:jc w:val="both"/>
        <w:rPr>
          <w:rFonts w:ascii="Palatino Linotype" w:hAnsi="Palatino Linotype"/>
          <w:color w:val="000000"/>
          <w:sz w:val="28"/>
          <w:szCs w:val="28"/>
          <w:lang w:val="uk-UA" w:eastAsia="ru-RU"/>
        </w:rPr>
      </w:pPr>
      <w:r w:rsidRPr="00B96B6D">
        <w:rPr>
          <w:rFonts w:ascii="Palatino Linotype" w:hAnsi="Palatino Linotype"/>
          <w:color w:val="000000"/>
          <w:sz w:val="28"/>
          <w:szCs w:val="28"/>
          <w:lang w:val="uk-UA" w:eastAsia="ru-RU"/>
        </w:rPr>
        <w:t>Обсяг:</w:t>
      </w:r>
      <w:r w:rsidR="006B3380" w:rsidRPr="00B96B6D">
        <w:rPr>
          <w:rFonts w:ascii="Palatino Linotype" w:hAnsi="Palatino Linotype"/>
          <w:color w:val="000000"/>
          <w:sz w:val="28"/>
          <w:szCs w:val="28"/>
          <w:lang w:val="uk-UA" w:eastAsia="ru-RU"/>
        </w:rPr>
        <w:t xml:space="preserve"> не більше 7</w:t>
      </w:r>
      <w:r w:rsidR="00967DEB" w:rsidRPr="00B96B6D">
        <w:rPr>
          <w:rFonts w:ascii="Palatino Linotype" w:hAnsi="Palatino Linotype"/>
          <w:color w:val="000000"/>
          <w:sz w:val="28"/>
          <w:szCs w:val="28"/>
          <w:lang w:val="uk-UA" w:eastAsia="ru-RU"/>
        </w:rPr>
        <w:t>-</w:t>
      </w:r>
      <w:r w:rsidR="007B63CF" w:rsidRPr="00B96B6D">
        <w:rPr>
          <w:rFonts w:ascii="Palatino Linotype" w:hAnsi="Palatino Linotype"/>
          <w:color w:val="000000"/>
          <w:sz w:val="28"/>
          <w:szCs w:val="28"/>
          <w:lang w:val="uk-UA" w:eastAsia="ru-RU"/>
        </w:rPr>
        <w:t>9 сторінок, формат</w:t>
      </w:r>
      <w:r w:rsidR="00967DEB" w:rsidRPr="00B96B6D">
        <w:rPr>
          <w:rFonts w:ascii="Palatino Linotype" w:hAnsi="Palatino Linotype"/>
          <w:color w:val="000000"/>
          <w:sz w:val="28"/>
          <w:szCs w:val="28"/>
          <w:lang w:val="uk-UA" w:eastAsia="ru-RU"/>
        </w:rPr>
        <w:t xml:space="preserve"> сторінки А4.</w:t>
      </w:r>
    </w:p>
    <w:p w:rsidR="00967DEB" w:rsidRPr="00B96B6D" w:rsidRDefault="00967DEB" w:rsidP="00967DEB">
      <w:pPr>
        <w:spacing w:after="0" w:line="240" w:lineRule="auto"/>
        <w:ind w:firstLine="709"/>
        <w:rPr>
          <w:rFonts w:ascii="Palatino Linotype" w:hAnsi="Palatino Linotype"/>
          <w:color w:val="000000"/>
          <w:sz w:val="28"/>
          <w:szCs w:val="28"/>
          <w:lang w:val="uk-UA" w:eastAsia="ru-RU"/>
        </w:rPr>
      </w:pPr>
      <w:r w:rsidRPr="00B96B6D">
        <w:rPr>
          <w:rFonts w:ascii="Palatino Linotype" w:hAnsi="Palatino Linotype"/>
          <w:color w:val="000000"/>
          <w:sz w:val="28"/>
          <w:szCs w:val="28"/>
          <w:lang w:val="uk-UA" w:eastAsia="ru-RU"/>
        </w:rPr>
        <w:t xml:space="preserve">Поля: верхнє, нижнє, праве та ліве </w:t>
      </w:r>
      <w:r w:rsidRPr="00B96B6D">
        <w:rPr>
          <w:rFonts w:ascii="Palatino Linotype" w:hAnsi="Palatino Linotype"/>
          <w:color w:val="000000"/>
          <w:sz w:val="28"/>
          <w:szCs w:val="28"/>
          <w:lang w:eastAsia="ru-RU"/>
        </w:rPr>
        <w:t>-</w:t>
      </w:r>
      <w:r w:rsidRPr="00B96B6D">
        <w:rPr>
          <w:rFonts w:ascii="Palatino Linotype" w:hAnsi="Palatino Linotype"/>
          <w:color w:val="000000"/>
          <w:sz w:val="28"/>
          <w:szCs w:val="28"/>
          <w:lang w:val="uk-UA" w:eastAsia="ru-RU"/>
        </w:rPr>
        <w:t xml:space="preserve"> 20 мм.</w:t>
      </w:r>
    </w:p>
    <w:p w:rsidR="00967DEB" w:rsidRPr="00B96B6D" w:rsidRDefault="00967DEB" w:rsidP="00967DEB">
      <w:pPr>
        <w:spacing w:after="0" w:line="240" w:lineRule="auto"/>
        <w:ind w:firstLine="709"/>
        <w:rPr>
          <w:rFonts w:ascii="Palatino Linotype" w:hAnsi="Palatino Linotype"/>
          <w:color w:val="000000"/>
          <w:sz w:val="28"/>
          <w:szCs w:val="28"/>
          <w:lang w:val="uk-UA" w:eastAsia="ru-RU"/>
        </w:rPr>
      </w:pPr>
      <w:r w:rsidRPr="00B96B6D">
        <w:rPr>
          <w:rFonts w:ascii="Palatino Linotype" w:hAnsi="Palatino Linotype"/>
          <w:color w:val="000000"/>
          <w:sz w:val="28"/>
          <w:szCs w:val="28"/>
          <w:lang w:val="uk-UA" w:eastAsia="ru-RU"/>
        </w:rPr>
        <w:t>Шрифт – Times New Roman, кегель</w:t>
      </w:r>
      <w:r w:rsidRPr="00B96B6D">
        <w:rPr>
          <w:rFonts w:ascii="Palatino Linotype" w:hAnsi="Palatino Linotype"/>
          <w:color w:val="000000"/>
          <w:sz w:val="28"/>
          <w:szCs w:val="28"/>
          <w:lang w:val="en-US" w:eastAsia="ru-RU"/>
        </w:rPr>
        <w:t xml:space="preserve"> – </w:t>
      </w:r>
      <w:r w:rsidRPr="00B96B6D">
        <w:rPr>
          <w:rFonts w:ascii="Palatino Linotype" w:hAnsi="Palatino Linotype"/>
          <w:color w:val="000000"/>
          <w:sz w:val="28"/>
          <w:szCs w:val="28"/>
          <w:lang w:val="uk-UA" w:eastAsia="ru-RU"/>
        </w:rPr>
        <w:t>14.</w:t>
      </w:r>
    </w:p>
    <w:p w:rsidR="00967DEB" w:rsidRPr="00B96B6D" w:rsidRDefault="00967DEB" w:rsidP="00967DEB">
      <w:pPr>
        <w:spacing w:after="0" w:line="240" w:lineRule="auto"/>
        <w:ind w:firstLine="709"/>
        <w:rPr>
          <w:rFonts w:ascii="Palatino Linotype" w:hAnsi="Palatino Linotype"/>
          <w:color w:val="000000"/>
          <w:sz w:val="28"/>
          <w:szCs w:val="28"/>
          <w:lang w:val="uk-UA" w:eastAsia="ru-RU"/>
        </w:rPr>
      </w:pPr>
      <w:r w:rsidRPr="00B96B6D">
        <w:rPr>
          <w:rFonts w:ascii="Palatino Linotype" w:hAnsi="Palatino Linotype"/>
          <w:color w:val="000000"/>
          <w:sz w:val="28"/>
          <w:szCs w:val="28"/>
          <w:lang w:val="uk-UA" w:eastAsia="ru-RU"/>
        </w:rPr>
        <w:t>Міжрядковий інтервал – 1</w:t>
      </w:r>
      <w:r w:rsidRPr="00B96B6D">
        <w:rPr>
          <w:rFonts w:ascii="Palatino Linotype" w:hAnsi="Palatino Linotype"/>
          <w:color w:val="000000"/>
          <w:sz w:val="28"/>
          <w:szCs w:val="28"/>
          <w:lang w:eastAsia="ru-RU"/>
        </w:rPr>
        <w:t>,</w:t>
      </w:r>
      <w:r w:rsidRPr="00B96B6D">
        <w:rPr>
          <w:rFonts w:ascii="Palatino Linotype" w:hAnsi="Palatino Linotype"/>
          <w:color w:val="000000"/>
          <w:sz w:val="28"/>
          <w:szCs w:val="28"/>
          <w:lang w:val="uk-UA" w:eastAsia="ru-RU"/>
        </w:rPr>
        <w:t>5.</w:t>
      </w:r>
    </w:p>
    <w:p w:rsidR="00967DEB" w:rsidRPr="00B96B6D" w:rsidRDefault="00967DEB" w:rsidP="00967DEB">
      <w:pPr>
        <w:spacing w:after="0" w:line="240" w:lineRule="auto"/>
        <w:ind w:firstLine="709"/>
        <w:rPr>
          <w:rFonts w:ascii="Palatino Linotype" w:hAnsi="Palatino Linotype"/>
          <w:sz w:val="28"/>
          <w:szCs w:val="28"/>
          <w:lang w:val="uk-UA" w:eastAsia="ru-RU"/>
        </w:rPr>
      </w:pPr>
      <w:r w:rsidRPr="00B96B6D">
        <w:rPr>
          <w:rFonts w:ascii="Palatino Linotype" w:hAnsi="Palatino Linotype"/>
          <w:sz w:val="28"/>
          <w:szCs w:val="28"/>
          <w:lang w:val="uk-UA" w:eastAsia="ru-RU"/>
        </w:rPr>
        <w:t>Абзацний відступ – 1,25 см.</w:t>
      </w:r>
    </w:p>
    <w:p w:rsidR="00967DEB" w:rsidRPr="00B96B6D" w:rsidRDefault="00967DEB" w:rsidP="00967DEB">
      <w:pPr>
        <w:spacing w:after="0" w:line="240" w:lineRule="auto"/>
        <w:ind w:firstLine="709"/>
        <w:rPr>
          <w:rFonts w:ascii="Palatino Linotype" w:hAnsi="Palatino Linotype"/>
          <w:sz w:val="28"/>
          <w:szCs w:val="28"/>
          <w:lang w:val="uk-UA" w:eastAsia="ru-RU"/>
        </w:rPr>
      </w:pPr>
      <w:r w:rsidRPr="00B96B6D">
        <w:rPr>
          <w:rFonts w:ascii="Palatino Linotype" w:hAnsi="Palatino Linotype"/>
          <w:sz w:val="28"/>
          <w:szCs w:val="28"/>
          <w:lang w:val="uk-UA" w:eastAsia="ru-RU"/>
        </w:rPr>
        <w:t>Вирівнювання по ширині.</w:t>
      </w:r>
    </w:p>
    <w:p w:rsidR="00967DEB" w:rsidRPr="00B96B6D" w:rsidRDefault="00967DEB" w:rsidP="00967DEB">
      <w:pPr>
        <w:spacing w:after="0" w:line="240" w:lineRule="auto"/>
        <w:ind w:firstLine="709"/>
        <w:jc w:val="both"/>
        <w:rPr>
          <w:rFonts w:ascii="Palatino Linotype" w:eastAsia="Times New Roman" w:hAnsi="Palatino Linotype"/>
          <w:spacing w:val="1"/>
          <w:sz w:val="28"/>
          <w:szCs w:val="28"/>
          <w:lang w:val="uk-UA" w:eastAsia="ru-RU"/>
        </w:rPr>
      </w:pPr>
      <w:r w:rsidRPr="00B96B6D">
        <w:rPr>
          <w:rFonts w:ascii="Palatino Linotype" w:eastAsia="Times New Roman" w:hAnsi="Palatino Linotype"/>
          <w:spacing w:val="1"/>
          <w:sz w:val="28"/>
          <w:szCs w:val="28"/>
          <w:lang w:val="uk-UA" w:eastAsia="ru-RU"/>
        </w:rPr>
        <w:t>Виконана студентом і захищена індивідуальна робота за умови позитивного відгуку викладача є підставою для допуску студента до екзамену.</w:t>
      </w:r>
    </w:p>
    <w:p w:rsidR="00967DEB" w:rsidRPr="00B96B6D" w:rsidRDefault="00967DEB" w:rsidP="00967DEB">
      <w:pPr>
        <w:ind w:firstLine="708"/>
        <w:rPr>
          <w:rFonts w:ascii="Palatino Linotype" w:hAnsi="Palatino Linotype"/>
          <w:sz w:val="28"/>
          <w:szCs w:val="28"/>
          <w:lang w:val="uk-UA" w:eastAsia="ru-RU"/>
        </w:rPr>
      </w:pPr>
    </w:p>
    <w:p w:rsidR="00967DEB" w:rsidRPr="00B96B6D" w:rsidRDefault="002A5FF8" w:rsidP="001D7353">
      <w:pPr>
        <w:spacing w:after="0" w:line="240" w:lineRule="auto"/>
        <w:jc w:val="right"/>
        <w:rPr>
          <w:rFonts w:ascii="Palatino Linotype" w:eastAsiaTheme="minorHAnsi" w:hAnsi="Palatino Linotype"/>
          <w:b/>
          <w:sz w:val="28"/>
          <w:szCs w:val="28"/>
          <w:shd w:val="clear" w:color="auto" w:fill="FFFFFF"/>
          <w:lang w:val="uk-UA"/>
        </w:rPr>
      </w:pPr>
      <w:r>
        <w:rPr>
          <w:rFonts w:ascii="Palatino Linotype" w:eastAsiaTheme="minorHAnsi" w:hAnsi="Palatino Linotype"/>
          <w:b/>
          <w:sz w:val="28"/>
          <w:szCs w:val="28"/>
          <w:shd w:val="clear" w:color="auto" w:fill="FFFFFF"/>
          <w:lang w:val="uk-UA"/>
        </w:rPr>
        <w:t>Додаток Г</w:t>
      </w:r>
    </w:p>
    <w:p w:rsidR="00592108" w:rsidRPr="00B96B6D" w:rsidRDefault="00592108" w:rsidP="00592108">
      <w:pPr>
        <w:spacing w:after="0" w:line="240" w:lineRule="auto"/>
        <w:jc w:val="center"/>
        <w:rPr>
          <w:rFonts w:ascii="Palatino Linotype" w:eastAsiaTheme="minorHAnsi" w:hAnsi="Palatino Linotype"/>
          <w:b/>
          <w:sz w:val="28"/>
          <w:szCs w:val="28"/>
          <w:shd w:val="clear" w:color="auto" w:fill="FFFFFF"/>
          <w:lang w:val="uk-UA"/>
        </w:rPr>
      </w:pPr>
      <w:r w:rsidRPr="00B96B6D">
        <w:rPr>
          <w:rFonts w:ascii="Palatino Linotype" w:eastAsiaTheme="minorHAnsi" w:hAnsi="Palatino Linotype"/>
          <w:b/>
          <w:sz w:val="28"/>
          <w:szCs w:val="28"/>
          <w:shd w:val="clear" w:color="auto" w:fill="FFFFFF"/>
          <w:lang w:val="uk-UA"/>
        </w:rPr>
        <w:t xml:space="preserve">Зразок титулу реферату </w:t>
      </w:r>
    </w:p>
    <w:p w:rsidR="00967DEB" w:rsidRPr="00B96B6D" w:rsidRDefault="00967DEB" w:rsidP="001D7353">
      <w:pPr>
        <w:keepNext/>
        <w:keepLines/>
        <w:spacing w:before="200" w:after="0" w:line="360" w:lineRule="auto"/>
        <w:jc w:val="center"/>
        <w:outlineLvl w:val="1"/>
        <w:rPr>
          <w:rFonts w:ascii="Palatino Linotype" w:eastAsia="Times New Roman" w:hAnsi="Palatino Linotype"/>
          <w:b/>
          <w:bCs/>
          <w:color w:val="000000"/>
          <w:sz w:val="28"/>
          <w:szCs w:val="28"/>
          <w:lang w:val="uk-UA" w:eastAsia="ru-RU"/>
        </w:rPr>
      </w:pPr>
      <w:r w:rsidRPr="00B96B6D">
        <w:rPr>
          <w:rFonts w:ascii="Palatino Linotype" w:eastAsia="Times New Roman" w:hAnsi="Palatino Linotype"/>
          <w:b/>
          <w:bCs/>
          <w:color w:val="000000"/>
          <w:sz w:val="28"/>
          <w:szCs w:val="28"/>
          <w:lang w:val="uk-UA" w:eastAsia="ru-RU"/>
        </w:rPr>
        <w:t>МІНІСТЕРСТВО ОСВІТИ І НАУКИ УКРАЇНИ</w:t>
      </w:r>
    </w:p>
    <w:p w:rsidR="00967DEB" w:rsidRPr="00B96B6D" w:rsidRDefault="00967DEB" w:rsidP="00967DEB">
      <w:pPr>
        <w:spacing w:after="0" w:line="240" w:lineRule="auto"/>
        <w:jc w:val="center"/>
        <w:rPr>
          <w:rFonts w:ascii="Palatino Linotype" w:eastAsia="Times New Roman" w:hAnsi="Palatino Linotype"/>
          <w:b/>
          <w:sz w:val="28"/>
          <w:szCs w:val="28"/>
          <w:lang w:val="uk-UA" w:eastAsia="ru-RU"/>
        </w:rPr>
      </w:pPr>
      <w:r w:rsidRPr="00B96B6D">
        <w:rPr>
          <w:rFonts w:ascii="Palatino Linotype" w:eastAsia="Times New Roman" w:hAnsi="Palatino Linotype"/>
          <w:b/>
          <w:sz w:val="28"/>
          <w:szCs w:val="28"/>
          <w:lang w:val="uk-UA" w:eastAsia="ru-RU"/>
        </w:rPr>
        <w:t>НАЦІОНАЛЬНИЙ  ТЕХНІЧНИЙ  УНІВЕРСИТЕТ  УКРАЇНИ</w:t>
      </w:r>
    </w:p>
    <w:p w:rsidR="00967DEB" w:rsidRPr="00B96B6D" w:rsidRDefault="00967DEB" w:rsidP="00967DEB">
      <w:pPr>
        <w:spacing w:after="0" w:line="240" w:lineRule="auto"/>
        <w:jc w:val="center"/>
        <w:rPr>
          <w:rFonts w:ascii="Palatino Linotype" w:eastAsia="Times New Roman" w:hAnsi="Palatino Linotype"/>
          <w:b/>
          <w:sz w:val="28"/>
          <w:szCs w:val="28"/>
          <w:lang w:val="uk-UA" w:eastAsia="ru-RU"/>
        </w:rPr>
      </w:pPr>
      <w:r w:rsidRPr="00B96B6D">
        <w:rPr>
          <w:rFonts w:ascii="Palatino Linotype" w:eastAsia="Times New Roman" w:hAnsi="Palatino Linotype"/>
          <w:b/>
          <w:sz w:val="28"/>
          <w:szCs w:val="28"/>
          <w:lang w:val="uk-UA" w:eastAsia="ru-RU"/>
        </w:rPr>
        <w:t>«КИЇВСЬКИЙ  ПОЛІТЕХНІЧНИЙ  ІНСТИТУТ</w:t>
      </w:r>
    </w:p>
    <w:p w:rsidR="00967DEB" w:rsidRPr="00B96B6D" w:rsidRDefault="00967DEB" w:rsidP="001D7353">
      <w:pPr>
        <w:spacing w:after="0" w:line="240" w:lineRule="auto"/>
        <w:jc w:val="center"/>
        <w:rPr>
          <w:rFonts w:ascii="Palatino Linotype" w:eastAsia="Times New Roman" w:hAnsi="Palatino Linotype"/>
          <w:b/>
          <w:sz w:val="28"/>
          <w:szCs w:val="28"/>
          <w:lang w:val="uk-UA" w:eastAsia="ru-RU"/>
        </w:rPr>
      </w:pPr>
      <w:r w:rsidRPr="00B96B6D">
        <w:rPr>
          <w:rFonts w:ascii="Palatino Linotype" w:eastAsia="Times New Roman" w:hAnsi="Palatino Linotype"/>
          <w:b/>
          <w:sz w:val="28"/>
          <w:szCs w:val="28"/>
          <w:lang w:val="uk-UA" w:eastAsia="ru-RU"/>
        </w:rPr>
        <w:t>імені  ІГОРЯ СІКОРСЬКОГО»</w:t>
      </w:r>
    </w:p>
    <w:p w:rsidR="00967DEB" w:rsidRPr="00B96B6D" w:rsidRDefault="00967DEB" w:rsidP="00967DEB">
      <w:pPr>
        <w:spacing w:after="0" w:line="240" w:lineRule="auto"/>
        <w:jc w:val="center"/>
        <w:rPr>
          <w:rFonts w:ascii="Palatino Linotype" w:eastAsia="Times New Roman" w:hAnsi="Palatino Linotype"/>
          <w:b/>
          <w:sz w:val="28"/>
          <w:szCs w:val="28"/>
          <w:lang w:val="uk-UA" w:eastAsia="ru-RU"/>
        </w:rPr>
      </w:pPr>
      <w:r w:rsidRPr="00B96B6D">
        <w:rPr>
          <w:rFonts w:ascii="Palatino Linotype" w:eastAsia="Times New Roman" w:hAnsi="Palatino Linotype"/>
          <w:b/>
          <w:sz w:val="28"/>
          <w:szCs w:val="28"/>
          <w:lang w:val="uk-UA" w:eastAsia="ru-RU"/>
        </w:rPr>
        <w:t>Факультет менеджменту і маркетингу</w:t>
      </w:r>
    </w:p>
    <w:p w:rsidR="00967DEB" w:rsidRPr="00B96B6D" w:rsidRDefault="00967DEB" w:rsidP="00967DEB">
      <w:pPr>
        <w:spacing w:after="0" w:line="240" w:lineRule="auto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</w:p>
    <w:p w:rsidR="00967DEB" w:rsidRPr="00B96B6D" w:rsidRDefault="00967DEB" w:rsidP="00967DEB">
      <w:pPr>
        <w:spacing w:after="0" w:line="240" w:lineRule="auto"/>
        <w:jc w:val="center"/>
        <w:rPr>
          <w:rFonts w:ascii="Palatino Linotype" w:eastAsia="Times New Roman" w:hAnsi="Palatino Linotype"/>
          <w:b/>
          <w:sz w:val="28"/>
          <w:szCs w:val="28"/>
          <w:lang w:val="uk-UA" w:eastAsia="ru-RU"/>
        </w:rPr>
      </w:pPr>
      <w:r w:rsidRPr="00B96B6D">
        <w:rPr>
          <w:rFonts w:ascii="Palatino Linotype" w:eastAsia="Times New Roman" w:hAnsi="Palatino Linotype"/>
          <w:b/>
          <w:sz w:val="28"/>
          <w:szCs w:val="28"/>
          <w:lang w:val="uk-UA" w:eastAsia="ru-RU"/>
        </w:rPr>
        <w:t>Кафедра міжнародної економіки</w:t>
      </w:r>
    </w:p>
    <w:p w:rsidR="00967DEB" w:rsidRPr="00B96B6D" w:rsidRDefault="00967DEB" w:rsidP="00967DEB">
      <w:pPr>
        <w:spacing w:after="0" w:line="240" w:lineRule="auto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</w:p>
    <w:p w:rsidR="00967DEB" w:rsidRPr="00B96B6D" w:rsidRDefault="00967DEB" w:rsidP="00967DEB">
      <w:pPr>
        <w:spacing w:after="0" w:line="240" w:lineRule="auto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</w:p>
    <w:p w:rsidR="00967DEB" w:rsidRPr="00B96B6D" w:rsidRDefault="00967DEB" w:rsidP="00967DEB">
      <w:pPr>
        <w:spacing w:after="0" w:line="240" w:lineRule="auto"/>
        <w:jc w:val="both"/>
        <w:rPr>
          <w:rFonts w:ascii="Palatino Linotype" w:eastAsia="Times New Roman" w:hAnsi="Palatino Linotype"/>
          <w:sz w:val="28"/>
          <w:szCs w:val="28"/>
          <w:lang w:val="uk-UA" w:eastAsia="ru-RU"/>
        </w:rPr>
      </w:pPr>
    </w:p>
    <w:p w:rsidR="00967DEB" w:rsidRPr="00B96B6D" w:rsidRDefault="00967DEB" w:rsidP="00967DEB">
      <w:pPr>
        <w:spacing w:after="0" w:line="240" w:lineRule="auto"/>
        <w:jc w:val="center"/>
        <w:rPr>
          <w:rFonts w:ascii="Palatino Linotype" w:eastAsia="Times New Roman" w:hAnsi="Palatino Linotype"/>
          <w:b/>
          <w:sz w:val="28"/>
          <w:szCs w:val="28"/>
          <w:lang w:val="uk-UA" w:eastAsia="ru-RU"/>
        </w:rPr>
      </w:pPr>
      <w:r w:rsidRPr="00B96B6D">
        <w:rPr>
          <w:rFonts w:ascii="Palatino Linotype" w:eastAsia="Times New Roman" w:hAnsi="Palatino Linotype"/>
          <w:b/>
          <w:sz w:val="28"/>
          <w:szCs w:val="28"/>
          <w:lang w:val="uk-UA" w:eastAsia="ru-RU"/>
        </w:rPr>
        <w:t>Індивідуальне завдання</w:t>
      </w:r>
    </w:p>
    <w:p w:rsidR="00967DEB" w:rsidRPr="00B96B6D" w:rsidRDefault="00967DEB" w:rsidP="00967DEB">
      <w:pPr>
        <w:spacing w:after="0" w:line="240" w:lineRule="auto"/>
        <w:jc w:val="center"/>
        <w:rPr>
          <w:rFonts w:ascii="Palatino Linotype" w:eastAsia="Times New Roman" w:hAnsi="Palatino Linotype"/>
          <w:b/>
          <w:sz w:val="28"/>
          <w:szCs w:val="28"/>
          <w:lang w:val="uk-UA" w:eastAsia="ru-RU"/>
        </w:rPr>
      </w:pPr>
      <w:r w:rsidRPr="00B96B6D">
        <w:rPr>
          <w:rFonts w:ascii="Palatino Linotype" w:eastAsia="Times New Roman" w:hAnsi="Palatino Linotype"/>
          <w:b/>
          <w:sz w:val="28"/>
          <w:szCs w:val="28"/>
          <w:lang w:val="uk-UA" w:eastAsia="ru-RU"/>
        </w:rPr>
        <w:t>з дисципліни</w:t>
      </w:r>
    </w:p>
    <w:p w:rsidR="00967DEB" w:rsidRPr="00B96B6D" w:rsidRDefault="000160A4" w:rsidP="000160A4">
      <w:pPr>
        <w:spacing w:after="0" w:line="240" w:lineRule="auto"/>
        <w:jc w:val="center"/>
        <w:rPr>
          <w:rFonts w:ascii="Palatino Linotype" w:eastAsia="Times New Roman" w:hAnsi="Palatino Linotype"/>
          <w:b/>
          <w:sz w:val="28"/>
          <w:szCs w:val="28"/>
          <w:lang w:val="uk-UA" w:eastAsia="ru-RU"/>
        </w:rPr>
      </w:pPr>
      <w:r>
        <w:rPr>
          <w:rFonts w:ascii="Palatino Linotype" w:eastAsia="Times New Roman" w:hAnsi="Palatino Linotype"/>
          <w:b/>
          <w:sz w:val="28"/>
          <w:szCs w:val="28"/>
          <w:lang w:val="uk-UA" w:eastAsia="ru-RU"/>
        </w:rPr>
        <w:t>«Фінанси»</w:t>
      </w:r>
    </w:p>
    <w:p w:rsidR="00967DEB" w:rsidRPr="00B96B6D" w:rsidRDefault="00967DEB" w:rsidP="00967DEB">
      <w:pPr>
        <w:spacing w:after="0" w:line="240" w:lineRule="auto"/>
        <w:jc w:val="center"/>
        <w:rPr>
          <w:rFonts w:ascii="Palatino Linotype" w:eastAsia="Times New Roman" w:hAnsi="Palatino Linotype"/>
          <w:b/>
          <w:sz w:val="28"/>
          <w:szCs w:val="28"/>
          <w:lang w:val="uk-UA" w:eastAsia="ru-RU"/>
        </w:rPr>
      </w:pPr>
      <w:r w:rsidRPr="00B96B6D">
        <w:rPr>
          <w:rFonts w:ascii="Palatino Linotype" w:eastAsia="Times New Roman" w:hAnsi="Palatino Linotype"/>
          <w:b/>
          <w:sz w:val="28"/>
          <w:szCs w:val="28"/>
          <w:lang w:val="uk-UA" w:eastAsia="ru-RU"/>
        </w:rPr>
        <w:t>Тема: «Вплив прибуткового оподаткування на заощадження громадян»</w:t>
      </w:r>
    </w:p>
    <w:p w:rsidR="00967DEB" w:rsidRPr="00B96B6D" w:rsidRDefault="00967DEB" w:rsidP="001D7353">
      <w:pPr>
        <w:spacing w:after="0" w:line="240" w:lineRule="auto"/>
        <w:rPr>
          <w:rFonts w:ascii="Palatino Linotype" w:eastAsia="Times New Roman" w:hAnsi="Palatino Linotype"/>
          <w:b/>
          <w:sz w:val="28"/>
          <w:szCs w:val="28"/>
          <w:lang w:val="uk-UA" w:eastAsia="ru-RU"/>
        </w:rPr>
      </w:pPr>
    </w:p>
    <w:p w:rsidR="00967DEB" w:rsidRPr="00B96B6D" w:rsidRDefault="00967DEB" w:rsidP="00967DEB">
      <w:pPr>
        <w:spacing w:after="0" w:line="240" w:lineRule="auto"/>
        <w:jc w:val="center"/>
        <w:rPr>
          <w:rFonts w:ascii="Palatino Linotype" w:eastAsia="Times New Roman" w:hAnsi="Palatino Linotype"/>
          <w:b/>
          <w:sz w:val="28"/>
          <w:szCs w:val="28"/>
          <w:lang w:val="uk-UA" w:eastAsia="ru-RU"/>
        </w:rPr>
      </w:pPr>
    </w:p>
    <w:p w:rsidR="00967DEB" w:rsidRPr="00B96B6D" w:rsidRDefault="00967DEB" w:rsidP="00967DEB">
      <w:pPr>
        <w:spacing w:after="0" w:line="240" w:lineRule="auto"/>
        <w:jc w:val="right"/>
        <w:rPr>
          <w:rFonts w:ascii="Palatino Linotype" w:eastAsia="Times New Roman" w:hAnsi="Palatino Linotype"/>
          <w:b/>
          <w:sz w:val="28"/>
          <w:szCs w:val="28"/>
          <w:lang w:val="uk-UA" w:eastAsia="ru-RU"/>
        </w:rPr>
      </w:pPr>
      <w:r w:rsidRPr="00B96B6D">
        <w:rPr>
          <w:rFonts w:ascii="Palatino Linotype" w:eastAsia="Times New Roman" w:hAnsi="Palatino Linotype"/>
          <w:b/>
          <w:sz w:val="28"/>
          <w:szCs w:val="28"/>
          <w:lang w:val="uk-UA" w:eastAsia="ru-RU"/>
        </w:rPr>
        <w:t xml:space="preserve">Роботу виконав (ла): студент (ка) гр. </w:t>
      </w:r>
    </w:p>
    <w:p w:rsidR="00967DEB" w:rsidRPr="00B96B6D" w:rsidRDefault="00967DEB" w:rsidP="00967DEB">
      <w:pPr>
        <w:spacing w:after="0" w:line="240" w:lineRule="auto"/>
        <w:jc w:val="right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B96B6D">
        <w:rPr>
          <w:rFonts w:ascii="Palatino Linotype" w:eastAsia="Times New Roman" w:hAnsi="Palatino Linotype"/>
          <w:sz w:val="28"/>
          <w:szCs w:val="28"/>
          <w:lang w:val="uk-UA" w:eastAsia="ru-RU"/>
        </w:rPr>
        <w:t>(Прізвище, ім’я, по-батькові)</w:t>
      </w:r>
    </w:p>
    <w:p w:rsidR="00967DEB" w:rsidRPr="00B96B6D" w:rsidRDefault="00967DEB" w:rsidP="00967DEB">
      <w:pPr>
        <w:spacing w:after="0" w:line="240" w:lineRule="auto"/>
        <w:jc w:val="center"/>
        <w:rPr>
          <w:rFonts w:ascii="Palatino Linotype" w:eastAsia="Times New Roman" w:hAnsi="Palatino Linotype"/>
          <w:sz w:val="28"/>
          <w:szCs w:val="28"/>
          <w:lang w:val="uk-UA" w:eastAsia="ru-RU"/>
        </w:rPr>
      </w:pPr>
    </w:p>
    <w:p w:rsidR="00967DEB" w:rsidRPr="00B96B6D" w:rsidRDefault="00967DEB" w:rsidP="00967DEB">
      <w:pPr>
        <w:spacing w:after="0" w:line="240" w:lineRule="auto"/>
        <w:jc w:val="center"/>
        <w:rPr>
          <w:rFonts w:ascii="Palatino Linotype" w:eastAsia="Times New Roman" w:hAnsi="Palatino Linotype"/>
          <w:b/>
          <w:sz w:val="28"/>
          <w:szCs w:val="28"/>
          <w:lang w:val="uk-UA" w:eastAsia="ru-RU"/>
        </w:rPr>
      </w:pPr>
    </w:p>
    <w:p w:rsidR="00967DEB" w:rsidRPr="00B96B6D" w:rsidRDefault="00967DEB" w:rsidP="00967DEB">
      <w:pPr>
        <w:spacing w:after="0" w:line="240" w:lineRule="auto"/>
        <w:jc w:val="right"/>
        <w:rPr>
          <w:rFonts w:ascii="Palatino Linotype" w:eastAsia="Times New Roman" w:hAnsi="Palatino Linotype"/>
          <w:b/>
          <w:sz w:val="28"/>
          <w:szCs w:val="28"/>
          <w:lang w:val="uk-UA" w:eastAsia="ru-RU"/>
        </w:rPr>
      </w:pPr>
      <w:r w:rsidRPr="00B96B6D">
        <w:rPr>
          <w:rFonts w:ascii="Palatino Linotype" w:eastAsia="Times New Roman" w:hAnsi="Palatino Linotype"/>
          <w:b/>
          <w:sz w:val="28"/>
          <w:szCs w:val="28"/>
          <w:lang w:val="uk-UA" w:eastAsia="ru-RU"/>
        </w:rPr>
        <w:t>Роботу захищено «__» __________20___р.</w:t>
      </w:r>
    </w:p>
    <w:p w:rsidR="00967DEB" w:rsidRPr="00B96B6D" w:rsidRDefault="00967DEB" w:rsidP="000160A4">
      <w:pPr>
        <w:spacing w:after="0" w:line="240" w:lineRule="auto"/>
        <w:rPr>
          <w:rFonts w:ascii="Palatino Linotype" w:eastAsia="Times New Roman" w:hAnsi="Palatino Linotype"/>
          <w:b/>
          <w:sz w:val="28"/>
          <w:szCs w:val="28"/>
          <w:lang w:val="uk-UA" w:eastAsia="ru-RU"/>
        </w:rPr>
      </w:pPr>
    </w:p>
    <w:p w:rsidR="00967DEB" w:rsidRPr="00B96B6D" w:rsidRDefault="00967DEB" w:rsidP="00967DEB">
      <w:pPr>
        <w:spacing w:after="0" w:line="240" w:lineRule="auto"/>
        <w:jc w:val="right"/>
        <w:rPr>
          <w:rFonts w:ascii="Palatino Linotype" w:eastAsia="Times New Roman" w:hAnsi="Palatino Linotype"/>
          <w:b/>
          <w:sz w:val="28"/>
          <w:szCs w:val="28"/>
          <w:lang w:val="uk-UA" w:eastAsia="ru-RU"/>
        </w:rPr>
      </w:pPr>
      <w:r w:rsidRPr="00B96B6D">
        <w:rPr>
          <w:rFonts w:ascii="Palatino Linotype" w:eastAsia="Times New Roman" w:hAnsi="Palatino Linotype"/>
          <w:b/>
          <w:sz w:val="28"/>
          <w:szCs w:val="28"/>
          <w:lang w:val="uk-UA" w:eastAsia="ru-RU"/>
        </w:rPr>
        <w:t xml:space="preserve">Керівник: </w:t>
      </w:r>
    </w:p>
    <w:p w:rsidR="00967DEB" w:rsidRPr="00B96B6D" w:rsidRDefault="00967DEB" w:rsidP="00967DEB">
      <w:pPr>
        <w:spacing w:after="0" w:line="240" w:lineRule="auto"/>
        <w:jc w:val="right"/>
        <w:rPr>
          <w:rFonts w:ascii="Palatino Linotype" w:eastAsia="Times New Roman" w:hAnsi="Palatino Linotype"/>
          <w:b/>
          <w:sz w:val="28"/>
          <w:szCs w:val="28"/>
          <w:lang w:val="uk-UA" w:eastAsia="ru-RU"/>
        </w:rPr>
      </w:pPr>
      <w:r w:rsidRPr="00B96B6D">
        <w:rPr>
          <w:rFonts w:ascii="Palatino Linotype" w:eastAsia="Times New Roman" w:hAnsi="Palatino Linotype"/>
          <w:b/>
          <w:sz w:val="28"/>
          <w:szCs w:val="28"/>
          <w:lang w:val="uk-UA" w:eastAsia="ru-RU"/>
        </w:rPr>
        <w:t>_______________________________________________</w:t>
      </w:r>
    </w:p>
    <w:p w:rsidR="00967DEB" w:rsidRPr="000160A4" w:rsidRDefault="00967DEB" w:rsidP="000160A4">
      <w:pPr>
        <w:spacing w:after="0" w:line="240" w:lineRule="auto"/>
        <w:jc w:val="right"/>
        <w:rPr>
          <w:rFonts w:ascii="Palatino Linotype" w:eastAsia="Times New Roman" w:hAnsi="Palatino Linotype"/>
          <w:sz w:val="28"/>
          <w:szCs w:val="28"/>
          <w:lang w:val="uk-UA" w:eastAsia="ru-RU"/>
        </w:rPr>
      </w:pPr>
      <w:r w:rsidRPr="00B96B6D">
        <w:rPr>
          <w:rFonts w:ascii="Palatino Linotype" w:eastAsia="Times New Roman" w:hAnsi="Palatino Linotype"/>
          <w:sz w:val="28"/>
          <w:szCs w:val="28"/>
          <w:lang w:val="uk-UA" w:eastAsia="ru-RU"/>
        </w:rPr>
        <w:t>(вчена ступінь, посада, прізвище, ім’я, п</w:t>
      </w:r>
      <w:r w:rsidR="000160A4">
        <w:rPr>
          <w:rFonts w:ascii="Palatino Linotype" w:eastAsia="Times New Roman" w:hAnsi="Palatino Linotype"/>
          <w:sz w:val="28"/>
          <w:szCs w:val="28"/>
          <w:lang w:val="uk-UA" w:eastAsia="ru-RU"/>
        </w:rPr>
        <w:t>о-батькові)</w:t>
      </w:r>
    </w:p>
    <w:p w:rsidR="00967DEB" w:rsidRPr="00B96B6D" w:rsidRDefault="00967DEB" w:rsidP="00967DEB">
      <w:pPr>
        <w:spacing w:after="0" w:line="240" w:lineRule="auto"/>
        <w:jc w:val="center"/>
        <w:rPr>
          <w:rFonts w:ascii="Palatino Linotype" w:eastAsia="Times New Roman" w:hAnsi="Palatino Linotype"/>
          <w:b/>
          <w:sz w:val="28"/>
          <w:szCs w:val="28"/>
          <w:lang w:eastAsia="ru-RU"/>
        </w:rPr>
      </w:pPr>
    </w:p>
    <w:p w:rsidR="00967DEB" w:rsidRPr="00B96B6D" w:rsidRDefault="00967DEB" w:rsidP="00967DEB">
      <w:pPr>
        <w:spacing w:after="0" w:line="240" w:lineRule="auto"/>
        <w:jc w:val="center"/>
        <w:rPr>
          <w:rFonts w:ascii="Palatino Linotype" w:eastAsia="Times New Roman" w:hAnsi="Palatino Linotype"/>
          <w:b/>
          <w:sz w:val="28"/>
          <w:szCs w:val="28"/>
          <w:lang w:val="uk-UA" w:eastAsia="ru-RU"/>
        </w:rPr>
      </w:pPr>
    </w:p>
    <w:p w:rsidR="00967DEB" w:rsidRPr="00B96B6D" w:rsidRDefault="00967DEB" w:rsidP="001D7353">
      <w:pPr>
        <w:jc w:val="center"/>
        <w:rPr>
          <w:rFonts w:ascii="Palatino Linotype" w:hAnsi="Palatino Linotype"/>
          <w:sz w:val="28"/>
          <w:szCs w:val="28"/>
          <w:lang w:val="uk-UA"/>
        </w:rPr>
      </w:pPr>
      <w:r w:rsidRPr="00B96B6D">
        <w:rPr>
          <w:rFonts w:ascii="Palatino Linotype" w:hAnsi="Palatino Linotype"/>
          <w:sz w:val="28"/>
          <w:szCs w:val="28"/>
          <w:lang w:val="uk-UA"/>
        </w:rPr>
        <w:t>м. Київ –</w:t>
      </w:r>
      <w:r w:rsidR="00B96B6D">
        <w:rPr>
          <w:rFonts w:ascii="Palatino Linotype" w:hAnsi="Palatino Linotype"/>
          <w:sz w:val="28"/>
          <w:szCs w:val="28"/>
          <w:lang w:val="uk-UA"/>
        </w:rPr>
        <w:t xml:space="preserve"> 20__</w:t>
      </w:r>
      <w:r w:rsidR="001D7353" w:rsidRPr="00B96B6D">
        <w:rPr>
          <w:rFonts w:ascii="Palatino Linotype" w:hAnsi="Palatino Linotype"/>
          <w:sz w:val="28"/>
          <w:szCs w:val="28"/>
          <w:lang w:val="uk-UA"/>
        </w:rPr>
        <w:t>р.</w:t>
      </w:r>
    </w:p>
    <w:sectPr w:rsidR="00967DEB" w:rsidRPr="00B96B6D" w:rsidSect="00B44662">
      <w:footerReference w:type="default" r:id="rId34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7805" w:rsidRDefault="00337805" w:rsidP="00D23467">
      <w:pPr>
        <w:spacing w:after="0" w:line="240" w:lineRule="auto"/>
      </w:pPr>
      <w:r>
        <w:separator/>
      </w:r>
    </w:p>
  </w:endnote>
  <w:endnote w:type="continuationSeparator" w:id="0">
    <w:p w:rsidR="00337805" w:rsidRDefault="00337805" w:rsidP="00D234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,Italic">
    <w:altName w:val="Times New Roman"/>
    <w:panose1 w:val="00000000000000000000"/>
    <w:charset w:val="CC"/>
    <w:family w:val="auto"/>
    <w:notTrueType/>
    <w:pitch w:val="default"/>
    <w:sig w:usb0="00000001" w:usb1="00000000" w:usb2="00000000" w:usb3="00000000" w:csb0="00000005" w:csb1="00000000"/>
  </w:font>
  <w:font w:name="Cambria,BoldItal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,Bold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Arial,Ital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Arial,BoldItal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+mn-ea">
    <w:panose1 w:val="00000000000000000000"/>
    <w:charset w:val="00"/>
    <w:family w:val="roman"/>
    <w:notTrueType/>
    <w:pitch w:val="default"/>
  </w:font>
  <w:font w:name="+mn-cs"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11455907"/>
      <w:docPartObj>
        <w:docPartGallery w:val="Page Numbers (Bottom of Page)"/>
        <w:docPartUnique/>
      </w:docPartObj>
    </w:sdtPr>
    <w:sdtEndPr>
      <w:rPr>
        <w:rFonts w:asciiTheme="majorHAnsi" w:hAnsiTheme="majorHAnsi"/>
        <w:sz w:val="24"/>
        <w:szCs w:val="24"/>
      </w:rPr>
    </w:sdtEndPr>
    <w:sdtContent>
      <w:p w:rsidR="009037B8" w:rsidRPr="00D23467" w:rsidRDefault="009037B8">
        <w:pPr>
          <w:pStyle w:val="a9"/>
          <w:jc w:val="center"/>
          <w:rPr>
            <w:rFonts w:asciiTheme="majorHAnsi" w:hAnsiTheme="majorHAnsi"/>
            <w:sz w:val="24"/>
            <w:szCs w:val="24"/>
          </w:rPr>
        </w:pPr>
        <w:r w:rsidRPr="00BA1DC8">
          <w:rPr>
            <w:rFonts w:asciiTheme="majorHAnsi" w:hAnsiTheme="majorHAnsi"/>
            <w:sz w:val="24"/>
            <w:szCs w:val="24"/>
          </w:rPr>
          <w:fldChar w:fldCharType="begin"/>
        </w:r>
        <w:r w:rsidRPr="00BA1DC8">
          <w:rPr>
            <w:rFonts w:asciiTheme="majorHAnsi" w:hAnsiTheme="majorHAnsi"/>
            <w:sz w:val="24"/>
            <w:szCs w:val="24"/>
          </w:rPr>
          <w:instrText>PAGE   \* MERGEFORMAT</w:instrText>
        </w:r>
        <w:r w:rsidRPr="00BA1DC8">
          <w:rPr>
            <w:rFonts w:asciiTheme="majorHAnsi" w:hAnsiTheme="majorHAnsi"/>
            <w:sz w:val="24"/>
            <w:szCs w:val="24"/>
          </w:rPr>
          <w:fldChar w:fldCharType="separate"/>
        </w:r>
        <w:r w:rsidR="00E10000">
          <w:rPr>
            <w:rFonts w:asciiTheme="majorHAnsi" w:hAnsiTheme="majorHAnsi"/>
            <w:noProof/>
            <w:sz w:val="24"/>
            <w:szCs w:val="24"/>
          </w:rPr>
          <w:t>2</w:t>
        </w:r>
        <w:r w:rsidRPr="00BA1DC8">
          <w:rPr>
            <w:rFonts w:asciiTheme="majorHAnsi" w:hAnsiTheme="majorHAnsi"/>
            <w:sz w:val="24"/>
            <w:szCs w:val="24"/>
          </w:rPr>
          <w:fldChar w:fldCharType="end"/>
        </w:r>
      </w:p>
    </w:sdtContent>
  </w:sdt>
  <w:p w:rsidR="009037B8" w:rsidRDefault="009037B8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7805" w:rsidRDefault="00337805" w:rsidP="00D23467">
      <w:pPr>
        <w:spacing w:after="0" w:line="240" w:lineRule="auto"/>
      </w:pPr>
      <w:r>
        <w:separator/>
      </w:r>
    </w:p>
  </w:footnote>
  <w:footnote w:type="continuationSeparator" w:id="0">
    <w:p w:rsidR="00337805" w:rsidRDefault="00337805" w:rsidP="00D2346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21005"/>
    <w:multiLevelType w:val="hybridMultilevel"/>
    <w:tmpl w:val="BF1E6A7A"/>
    <w:lvl w:ilvl="0" w:tplc="52FC0A74">
      <w:start w:val="1"/>
      <w:numFmt w:val="decimal"/>
      <w:lvlText w:val="%1."/>
      <w:lvlJc w:val="left"/>
      <w:pPr>
        <w:ind w:left="106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7BD0F1A"/>
    <w:multiLevelType w:val="hybridMultilevel"/>
    <w:tmpl w:val="20EC6D04"/>
    <w:lvl w:ilvl="0" w:tplc="90B04D20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B42029"/>
    <w:multiLevelType w:val="hybridMultilevel"/>
    <w:tmpl w:val="03A071E0"/>
    <w:lvl w:ilvl="0" w:tplc="AD22A1F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0D0A60AB"/>
    <w:multiLevelType w:val="singleLevel"/>
    <w:tmpl w:val="97CCDBA4"/>
    <w:lvl w:ilvl="0">
      <w:start w:val="1"/>
      <w:numFmt w:val="bullet"/>
      <w:lvlText w:val="-"/>
      <w:lvlJc w:val="left"/>
      <w:pPr>
        <w:tabs>
          <w:tab w:val="num" w:pos="1160"/>
        </w:tabs>
        <w:ind w:left="1160" w:hanging="360"/>
      </w:pPr>
      <w:rPr>
        <w:rFonts w:hint="default"/>
      </w:rPr>
    </w:lvl>
  </w:abstractNum>
  <w:abstractNum w:abstractNumId="4" w15:restartNumberingAfterBreak="0">
    <w:nsid w:val="10302C4C"/>
    <w:multiLevelType w:val="hybridMultilevel"/>
    <w:tmpl w:val="D916D70C"/>
    <w:lvl w:ilvl="0" w:tplc="907082E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23B0C5F"/>
    <w:multiLevelType w:val="hybridMultilevel"/>
    <w:tmpl w:val="5618514E"/>
    <w:lvl w:ilvl="0" w:tplc="DEC85B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14D15A43"/>
    <w:multiLevelType w:val="hybridMultilevel"/>
    <w:tmpl w:val="48CC2758"/>
    <w:lvl w:ilvl="0" w:tplc="C1BAA930">
      <w:start w:val="1"/>
      <w:numFmt w:val="decimal"/>
      <w:lvlText w:val="%1."/>
      <w:lvlJc w:val="left"/>
      <w:pPr>
        <w:ind w:left="503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153305B9"/>
    <w:multiLevelType w:val="hybridMultilevel"/>
    <w:tmpl w:val="55D8C4F4"/>
    <w:lvl w:ilvl="0" w:tplc="0A6C427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1783441C"/>
    <w:multiLevelType w:val="hybridMultilevel"/>
    <w:tmpl w:val="A2DC54D6"/>
    <w:lvl w:ilvl="0" w:tplc="F21CD50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17891DF0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226E166F"/>
    <w:multiLevelType w:val="hybridMultilevel"/>
    <w:tmpl w:val="379246F2"/>
    <w:lvl w:ilvl="0" w:tplc="C808721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25281D45"/>
    <w:multiLevelType w:val="hybridMultilevel"/>
    <w:tmpl w:val="9370C37E"/>
    <w:lvl w:ilvl="0" w:tplc="0E5C2AF0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2902649E"/>
    <w:multiLevelType w:val="hybridMultilevel"/>
    <w:tmpl w:val="766699EC"/>
    <w:lvl w:ilvl="0" w:tplc="E2A0908A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C8378F"/>
    <w:multiLevelType w:val="singleLevel"/>
    <w:tmpl w:val="97CCDBA4"/>
    <w:lvl w:ilvl="0">
      <w:start w:val="1"/>
      <w:numFmt w:val="bullet"/>
      <w:lvlText w:val="-"/>
      <w:lvlJc w:val="left"/>
      <w:pPr>
        <w:tabs>
          <w:tab w:val="num" w:pos="1160"/>
        </w:tabs>
        <w:ind w:left="1160" w:hanging="360"/>
      </w:pPr>
      <w:rPr>
        <w:rFonts w:hint="default"/>
      </w:rPr>
    </w:lvl>
  </w:abstractNum>
  <w:abstractNum w:abstractNumId="14" w15:restartNumberingAfterBreak="0">
    <w:nsid w:val="366B66B1"/>
    <w:multiLevelType w:val="hybridMultilevel"/>
    <w:tmpl w:val="BAAC0686"/>
    <w:lvl w:ilvl="0" w:tplc="1318E2C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36895272"/>
    <w:multiLevelType w:val="hybridMultilevel"/>
    <w:tmpl w:val="5FA22588"/>
    <w:lvl w:ilvl="0" w:tplc="80A491F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04532B"/>
    <w:multiLevelType w:val="hybridMultilevel"/>
    <w:tmpl w:val="113ED56A"/>
    <w:lvl w:ilvl="0" w:tplc="FBB02F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D680BE9"/>
    <w:multiLevelType w:val="hybridMultilevel"/>
    <w:tmpl w:val="77521EBA"/>
    <w:lvl w:ilvl="0" w:tplc="ACBE721E">
      <w:start w:val="1"/>
      <w:numFmt w:val="decimal"/>
      <w:lvlText w:val="%1."/>
      <w:lvlJc w:val="left"/>
      <w:pPr>
        <w:ind w:left="10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1" w:hanging="360"/>
      </w:pPr>
    </w:lvl>
    <w:lvl w:ilvl="2" w:tplc="0419001B" w:tentative="1">
      <w:start w:val="1"/>
      <w:numFmt w:val="lowerRoman"/>
      <w:lvlText w:val="%3."/>
      <w:lvlJc w:val="right"/>
      <w:pPr>
        <w:ind w:left="2511" w:hanging="180"/>
      </w:pPr>
    </w:lvl>
    <w:lvl w:ilvl="3" w:tplc="0419000F" w:tentative="1">
      <w:start w:val="1"/>
      <w:numFmt w:val="decimal"/>
      <w:lvlText w:val="%4."/>
      <w:lvlJc w:val="left"/>
      <w:pPr>
        <w:ind w:left="3231" w:hanging="360"/>
      </w:pPr>
    </w:lvl>
    <w:lvl w:ilvl="4" w:tplc="04190019" w:tentative="1">
      <w:start w:val="1"/>
      <w:numFmt w:val="lowerLetter"/>
      <w:lvlText w:val="%5."/>
      <w:lvlJc w:val="left"/>
      <w:pPr>
        <w:ind w:left="3951" w:hanging="360"/>
      </w:pPr>
    </w:lvl>
    <w:lvl w:ilvl="5" w:tplc="0419001B" w:tentative="1">
      <w:start w:val="1"/>
      <w:numFmt w:val="lowerRoman"/>
      <w:lvlText w:val="%6."/>
      <w:lvlJc w:val="right"/>
      <w:pPr>
        <w:ind w:left="4671" w:hanging="180"/>
      </w:pPr>
    </w:lvl>
    <w:lvl w:ilvl="6" w:tplc="0419000F" w:tentative="1">
      <w:start w:val="1"/>
      <w:numFmt w:val="decimal"/>
      <w:lvlText w:val="%7."/>
      <w:lvlJc w:val="left"/>
      <w:pPr>
        <w:ind w:left="5391" w:hanging="360"/>
      </w:pPr>
    </w:lvl>
    <w:lvl w:ilvl="7" w:tplc="04190019" w:tentative="1">
      <w:start w:val="1"/>
      <w:numFmt w:val="lowerLetter"/>
      <w:lvlText w:val="%8."/>
      <w:lvlJc w:val="left"/>
      <w:pPr>
        <w:ind w:left="6111" w:hanging="360"/>
      </w:pPr>
    </w:lvl>
    <w:lvl w:ilvl="8" w:tplc="0419001B" w:tentative="1">
      <w:start w:val="1"/>
      <w:numFmt w:val="lowerRoman"/>
      <w:lvlText w:val="%9."/>
      <w:lvlJc w:val="right"/>
      <w:pPr>
        <w:ind w:left="6831" w:hanging="180"/>
      </w:pPr>
    </w:lvl>
  </w:abstractNum>
  <w:abstractNum w:abstractNumId="18" w15:restartNumberingAfterBreak="0">
    <w:nsid w:val="3F1551F5"/>
    <w:multiLevelType w:val="singleLevel"/>
    <w:tmpl w:val="97CCDBA4"/>
    <w:lvl w:ilvl="0">
      <w:start w:val="1"/>
      <w:numFmt w:val="bullet"/>
      <w:lvlText w:val="-"/>
      <w:lvlJc w:val="left"/>
      <w:pPr>
        <w:tabs>
          <w:tab w:val="num" w:pos="1160"/>
        </w:tabs>
        <w:ind w:left="1160" w:hanging="360"/>
      </w:pPr>
      <w:rPr>
        <w:rFonts w:hint="default"/>
      </w:rPr>
    </w:lvl>
  </w:abstractNum>
  <w:abstractNum w:abstractNumId="19" w15:restartNumberingAfterBreak="0">
    <w:nsid w:val="3FBC48B4"/>
    <w:multiLevelType w:val="hybridMultilevel"/>
    <w:tmpl w:val="6562F806"/>
    <w:lvl w:ilvl="0" w:tplc="AEF2152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43D6345B"/>
    <w:multiLevelType w:val="hybridMultilevel"/>
    <w:tmpl w:val="185CFEE2"/>
    <w:lvl w:ilvl="0" w:tplc="9CA8847C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46CC4830"/>
    <w:multiLevelType w:val="hybridMultilevel"/>
    <w:tmpl w:val="60F29C74"/>
    <w:lvl w:ilvl="0" w:tplc="86260A3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7E797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E5A034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0EC9E6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1B63CA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1C595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22A2A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D6B09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448111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92F4FEB"/>
    <w:multiLevelType w:val="singleLevel"/>
    <w:tmpl w:val="97CCDBA4"/>
    <w:lvl w:ilvl="0">
      <w:start w:val="1"/>
      <w:numFmt w:val="bullet"/>
      <w:lvlText w:val="-"/>
      <w:lvlJc w:val="left"/>
      <w:pPr>
        <w:tabs>
          <w:tab w:val="num" w:pos="1160"/>
        </w:tabs>
        <w:ind w:left="1160" w:hanging="360"/>
      </w:pPr>
      <w:rPr>
        <w:rFonts w:hint="default"/>
      </w:rPr>
    </w:lvl>
  </w:abstractNum>
  <w:abstractNum w:abstractNumId="23" w15:restartNumberingAfterBreak="0">
    <w:nsid w:val="4CDB3334"/>
    <w:multiLevelType w:val="hybridMultilevel"/>
    <w:tmpl w:val="2B1C2C74"/>
    <w:lvl w:ilvl="0" w:tplc="A864B826">
      <w:start w:val="1"/>
      <w:numFmt w:val="decimal"/>
      <w:lvlText w:val="%1."/>
      <w:lvlJc w:val="left"/>
      <w:pPr>
        <w:ind w:left="106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6" w:hanging="360"/>
      </w:pPr>
    </w:lvl>
    <w:lvl w:ilvl="2" w:tplc="0419001B" w:tentative="1">
      <w:start w:val="1"/>
      <w:numFmt w:val="lowerRoman"/>
      <w:lvlText w:val="%3."/>
      <w:lvlJc w:val="right"/>
      <w:pPr>
        <w:ind w:left="2506" w:hanging="180"/>
      </w:pPr>
    </w:lvl>
    <w:lvl w:ilvl="3" w:tplc="0419000F" w:tentative="1">
      <w:start w:val="1"/>
      <w:numFmt w:val="decimal"/>
      <w:lvlText w:val="%4."/>
      <w:lvlJc w:val="left"/>
      <w:pPr>
        <w:ind w:left="3226" w:hanging="360"/>
      </w:pPr>
    </w:lvl>
    <w:lvl w:ilvl="4" w:tplc="04190019" w:tentative="1">
      <w:start w:val="1"/>
      <w:numFmt w:val="lowerLetter"/>
      <w:lvlText w:val="%5."/>
      <w:lvlJc w:val="left"/>
      <w:pPr>
        <w:ind w:left="3946" w:hanging="360"/>
      </w:pPr>
    </w:lvl>
    <w:lvl w:ilvl="5" w:tplc="0419001B" w:tentative="1">
      <w:start w:val="1"/>
      <w:numFmt w:val="lowerRoman"/>
      <w:lvlText w:val="%6."/>
      <w:lvlJc w:val="right"/>
      <w:pPr>
        <w:ind w:left="4666" w:hanging="180"/>
      </w:pPr>
    </w:lvl>
    <w:lvl w:ilvl="6" w:tplc="0419000F" w:tentative="1">
      <w:start w:val="1"/>
      <w:numFmt w:val="decimal"/>
      <w:lvlText w:val="%7."/>
      <w:lvlJc w:val="left"/>
      <w:pPr>
        <w:ind w:left="5386" w:hanging="360"/>
      </w:pPr>
    </w:lvl>
    <w:lvl w:ilvl="7" w:tplc="04190019" w:tentative="1">
      <w:start w:val="1"/>
      <w:numFmt w:val="lowerLetter"/>
      <w:lvlText w:val="%8."/>
      <w:lvlJc w:val="left"/>
      <w:pPr>
        <w:ind w:left="6106" w:hanging="360"/>
      </w:pPr>
    </w:lvl>
    <w:lvl w:ilvl="8" w:tplc="0419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24" w15:restartNumberingAfterBreak="0">
    <w:nsid w:val="4F1400B3"/>
    <w:multiLevelType w:val="multilevel"/>
    <w:tmpl w:val="20DC207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/>
        <w:iCs/>
        <w:smallCaps w:val="0"/>
        <w:strike w:val="0"/>
        <w:color w:val="000000"/>
        <w:spacing w:val="-2"/>
        <w:w w:val="100"/>
        <w:position w:val="0"/>
        <w:sz w:val="26"/>
        <w:szCs w:val="26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516D0D1A"/>
    <w:multiLevelType w:val="hybridMultilevel"/>
    <w:tmpl w:val="4BBE41C4"/>
    <w:lvl w:ilvl="0" w:tplc="9FAAD156">
      <w:start w:val="1"/>
      <w:numFmt w:val="decimal"/>
      <w:lvlText w:val="%1."/>
      <w:lvlJc w:val="left"/>
      <w:pPr>
        <w:ind w:left="106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6" w:hanging="360"/>
      </w:pPr>
    </w:lvl>
    <w:lvl w:ilvl="2" w:tplc="0419001B" w:tentative="1">
      <w:start w:val="1"/>
      <w:numFmt w:val="lowerRoman"/>
      <w:lvlText w:val="%3."/>
      <w:lvlJc w:val="right"/>
      <w:pPr>
        <w:ind w:left="2506" w:hanging="180"/>
      </w:pPr>
    </w:lvl>
    <w:lvl w:ilvl="3" w:tplc="0419000F" w:tentative="1">
      <w:start w:val="1"/>
      <w:numFmt w:val="decimal"/>
      <w:lvlText w:val="%4."/>
      <w:lvlJc w:val="left"/>
      <w:pPr>
        <w:ind w:left="3226" w:hanging="360"/>
      </w:pPr>
    </w:lvl>
    <w:lvl w:ilvl="4" w:tplc="04190019" w:tentative="1">
      <w:start w:val="1"/>
      <w:numFmt w:val="lowerLetter"/>
      <w:lvlText w:val="%5."/>
      <w:lvlJc w:val="left"/>
      <w:pPr>
        <w:ind w:left="3946" w:hanging="360"/>
      </w:pPr>
    </w:lvl>
    <w:lvl w:ilvl="5" w:tplc="0419001B" w:tentative="1">
      <w:start w:val="1"/>
      <w:numFmt w:val="lowerRoman"/>
      <w:lvlText w:val="%6."/>
      <w:lvlJc w:val="right"/>
      <w:pPr>
        <w:ind w:left="4666" w:hanging="180"/>
      </w:pPr>
    </w:lvl>
    <w:lvl w:ilvl="6" w:tplc="0419000F" w:tentative="1">
      <w:start w:val="1"/>
      <w:numFmt w:val="decimal"/>
      <w:lvlText w:val="%7."/>
      <w:lvlJc w:val="left"/>
      <w:pPr>
        <w:ind w:left="5386" w:hanging="360"/>
      </w:pPr>
    </w:lvl>
    <w:lvl w:ilvl="7" w:tplc="04190019" w:tentative="1">
      <w:start w:val="1"/>
      <w:numFmt w:val="lowerLetter"/>
      <w:lvlText w:val="%8."/>
      <w:lvlJc w:val="left"/>
      <w:pPr>
        <w:ind w:left="6106" w:hanging="360"/>
      </w:pPr>
    </w:lvl>
    <w:lvl w:ilvl="8" w:tplc="0419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26" w15:restartNumberingAfterBreak="0">
    <w:nsid w:val="5193367A"/>
    <w:multiLevelType w:val="multilevel"/>
    <w:tmpl w:val="6B16A4FC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57011C37"/>
    <w:multiLevelType w:val="hybridMultilevel"/>
    <w:tmpl w:val="2C5C3C04"/>
    <w:lvl w:ilvl="0" w:tplc="818C6E4E">
      <w:start w:val="1"/>
      <w:numFmt w:val="decimal"/>
      <w:lvlText w:val="%1."/>
      <w:lvlJc w:val="left"/>
      <w:pPr>
        <w:ind w:left="10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1" w:hanging="360"/>
      </w:pPr>
    </w:lvl>
    <w:lvl w:ilvl="2" w:tplc="0419001B" w:tentative="1">
      <w:start w:val="1"/>
      <w:numFmt w:val="lowerRoman"/>
      <w:lvlText w:val="%3."/>
      <w:lvlJc w:val="right"/>
      <w:pPr>
        <w:ind w:left="2511" w:hanging="180"/>
      </w:pPr>
    </w:lvl>
    <w:lvl w:ilvl="3" w:tplc="0419000F" w:tentative="1">
      <w:start w:val="1"/>
      <w:numFmt w:val="decimal"/>
      <w:lvlText w:val="%4."/>
      <w:lvlJc w:val="left"/>
      <w:pPr>
        <w:ind w:left="3231" w:hanging="360"/>
      </w:pPr>
    </w:lvl>
    <w:lvl w:ilvl="4" w:tplc="04190019" w:tentative="1">
      <w:start w:val="1"/>
      <w:numFmt w:val="lowerLetter"/>
      <w:lvlText w:val="%5."/>
      <w:lvlJc w:val="left"/>
      <w:pPr>
        <w:ind w:left="3951" w:hanging="360"/>
      </w:pPr>
    </w:lvl>
    <w:lvl w:ilvl="5" w:tplc="0419001B" w:tentative="1">
      <w:start w:val="1"/>
      <w:numFmt w:val="lowerRoman"/>
      <w:lvlText w:val="%6."/>
      <w:lvlJc w:val="right"/>
      <w:pPr>
        <w:ind w:left="4671" w:hanging="180"/>
      </w:pPr>
    </w:lvl>
    <w:lvl w:ilvl="6" w:tplc="0419000F" w:tentative="1">
      <w:start w:val="1"/>
      <w:numFmt w:val="decimal"/>
      <w:lvlText w:val="%7."/>
      <w:lvlJc w:val="left"/>
      <w:pPr>
        <w:ind w:left="5391" w:hanging="360"/>
      </w:pPr>
    </w:lvl>
    <w:lvl w:ilvl="7" w:tplc="04190019" w:tentative="1">
      <w:start w:val="1"/>
      <w:numFmt w:val="lowerLetter"/>
      <w:lvlText w:val="%8."/>
      <w:lvlJc w:val="left"/>
      <w:pPr>
        <w:ind w:left="6111" w:hanging="360"/>
      </w:pPr>
    </w:lvl>
    <w:lvl w:ilvl="8" w:tplc="0419001B" w:tentative="1">
      <w:start w:val="1"/>
      <w:numFmt w:val="lowerRoman"/>
      <w:lvlText w:val="%9."/>
      <w:lvlJc w:val="right"/>
      <w:pPr>
        <w:ind w:left="6831" w:hanging="180"/>
      </w:pPr>
    </w:lvl>
  </w:abstractNum>
  <w:abstractNum w:abstractNumId="28" w15:restartNumberingAfterBreak="0">
    <w:nsid w:val="574C53EC"/>
    <w:multiLevelType w:val="hybridMultilevel"/>
    <w:tmpl w:val="BFCA3116"/>
    <w:lvl w:ilvl="0" w:tplc="A308E2DC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5E0535BD"/>
    <w:multiLevelType w:val="hybridMultilevel"/>
    <w:tmpl w:val="8CB230C6"/>
    <w:lvl w:ilvl="0" w:tplc="CC06B9B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0" w15:restartNumberingAfterBreak="0">
    <w:nsid w:val="614A2D3C"/>
    <w:multiLevelType w:val="hybridMultilevel"/>
    <w:tmpl w:val="07801028"/>
    <w:lvl w:ilvl="0" w:tplc="660C2F5A">
      <w:start w:val="1"/>
      <w:numFmt w:val="decimal"/>
      <w:lvlText w:val="%1."/>
      <w:lvlJc w:val="left"/>
      <w:pPr>
        <w:ind w:left="10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1" w:hanging="360"/>
      </w:pPr>
    </w:lvl>
    <w:lvl w:ilvl="2" w:tplc="0419001B" w:tentative="1">
      <w:start w:val="1"/>
      <w:numFmt w:val="lowerRoman"/>
      <w:lvlText w:val="%3."/>
      <w:lvlJc w:val="right"/>
      <w:pPr>
        <w:ind w:left="2511" w:hanging="180"/>
      </w:pPr>
    </w:lvl>
    <w:lvl w:ilvl="3" w:tplc="0419000F" w:tentative="1">
      <w:start w:val="1"/>
      <w:numFmt w:val="decimal"/>
      <w:lvlText w:val="%4."/>
      <w:lvlJc w:val="left"/>
      <w:pPr>
        <w:ind w:left="3231" w:hanging="360"/>
      </w:pPr>
    </w:lvl>
    <w:lvl w:ilvl="4" w:tplc="04190019" w:tentative="1">
      <w:start w:val="1"/>
      <w:numFmt w:val="lowerLetter"/>
      <w:lvlText w:val="%5."/>
      <w:lvlJc w:val="left"/>
      <w:pPr>
        <w:ind w:left="3951" w:hanging="360"/>
      </w:pPr>
    </w:lvl>
    <w:lvl w:ilvl="5" w:tplc="0419001B" w:tentative="1">
      <w:start w:val="1"/>
      <w:numFmt w:val="lowerRoman"/>
      <w:lvlText w:val="%6."/>
      <w:lvlJc w:val="right"/>
      <w:pPr>
        <w:ind w:left="4671" w:hanging="180"/>
      </w:pPr>
    </w:lvl>
    <w:lvl w:ilvl="6" w:tplc="0419000F" w:tentative="1">
      <w:start w:val="1"/>
      <w:numFmt w:val="decimal"/>
      <w:lvlText w:val="%7."/>
      <w:lvlJc w:val="left"/>
      <w:pPr>
        <w:ind w:left="5391" w:hanging="360"/>
      </w:pPr>
    </w:lvl>
    <w:lvl w:ilvl="7" w:tplc="04190019" w:tentative="1">
      <w:start w:val="1"/>
      <w:numFmt w:val="lowerLetter"/>
      <w:lvlText w:val="%8."/>
      <w:lvlJc w:val="left"/>
      <w:pPr>
        <w:ind w:left="6111" w:hanging="360"/>
      </w:pPr>
    </w:lvl>
    <w:lvl w:ilvl="8" w:tplc="0419001B" w:tentative="1">
      <w:start w:val="1"/>
      <w:numFmt w:val="lowerRoman"/>
      <w:lvlText w:val="%9."/>
      <w:lvlJc w:val="right"/>
      <w:pPr>
        <w:ind w:left="6831" w:hanging="180"/>
      </w:pPr>
    </w:lvl>
  </w:abstractNum>
  <w:abstractNum w:abstractNumId="31" w15:restartNumberingAfterBreak="0">
    <w:nsid w:val="686361BC"/>
    <w:multiLevelType w:val="hybridMultilevel"/>
    <w:tmpl w:val="0D18C184"/>
    <w:lvl w:ilvl="0" w:tplc="1F8C981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70485908"/>
    <w:multiLevelType w:val="hybridMultilevel"/>
    <w:tmpl w:val="6EFAF83E"/>
    <w:lvl w:ilvl="0" w:tplc="4F26E492">
      <w:start w:val="1"/>
      <w:numFmt w:val="decimal"/>
      <w:lvlText w:val="%1."/>
      <w:lvlJc w:val="left"/>
      <w:pPr>
        <w:ind w:left="815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3" w15:restartNumberingAfterBreak="0">
    <w:nsid w:val="70D44EA9"/>
    <w:multiLevelType w:val="singleLevel"/>
    <w:tmpl w:val="97CCDBA4"/>
    <w:lvl w:ilvl="0">
      <w:start w:val="1"/>
      <w:numFmt w:val="bullet"/>
      <w:lvlText w:val="-"/>
      <w:lvlJc w:val="left"/>
      <w:pPr>
        <w:tabs>
          <w:tab w:val="num" w:pos="1160"/>
        </w:tabs>
        <w:ind w:left="1160" w:hanging="360"/>
      </w:pPr>
      <w:rPr>
        <w:rFonts w:hint="default"/>
      </w:rPr>
    </w:lvl>
  </w:abstractNum>
  <w:abstractNum w:abstractNumId="34" w15:restartNumberingAfterBreak="0">
    <w:nsid w:val="73636CF0"/>
    <w:multiLevelType w:val="hybridMultilevel"/>
    <w:tmpl w:val="BCB4FCD6"/>
    <w:lvl w:ilvl="0" w:tplc="8172885C">
      <w:start w:val="1"/>
      <w:numFmt w:val="decimal"/>
      <w:lvlText w:val="%1."/>
      <w:lvlJc w:val="left"/>
      <w:pPr>
        <w:ind w:left="461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abstractNum w:abstractNumId="35" w15:restartNumberingAfterBreak="0">
    <w:nsid w:val="7AB1347E"/>
    <w:multiLevelType w:val="singleLevel"/>
    <w:tmpl w:val="97CCDBA4"/>
    <w:lvl w:ilvl="0">
      <w:start w:val="1"/>
      <w:numFmt w:val="bullet"/>
      <w:lvlText w:val="-"/>
      <w:lvlJc w:val="left"/>
      <w:pPr>
        <w:tabs>
          <w:tab w:val="num" w:pos="1160"/>
        </w:tabs>
        <w:ind w:left="1160" w:hanging="360"/>
      </w:pPr>
      <w:rPr>
        <w:rFonts w:hint="default"/>
      </w:rPr>
    </w:lvl>
  </w:abstractNum>
  <w:abstractNum w:abstractNumId="36" w15:restartNumberingAfterBreak="0">
    <w:nsid w:val="7BD8599D"/>
    <w:multiLevelType w:val="hybridMultilevel"/>
    <w:tmpl w:val="3948DEE6"/>
    <w:lvl w:ilvl="0" w:tplc="D8163FF0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7E282871"/>
    <w:multiLevelType w:val="hybridMultilevel"/>
    <w:tmpl w:val="F5E4B35A"/>
    <w:lvl w:ilvl="0" w:tplc="8608696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8" w15:restartNumberingAfterBreak="0">
    <w:nsid w:val="7EF005B8"/>
    <w:multiLevelType w:val="singleLevel"/>
    <w:tmpl w:val="97CCDBA4"/>
    <w:lvl w:ilvl="0">
      <w:start w:val="1"/>
      <w:numFmt w:val="bullet"/>
      <w:lvlText w:val="-"/>
      <w:lvlJc w:val="left"/>
      <w:pPr>
        <w:tabs>
          <w:tab w:val="num" w:pos="1160"/>
        </w:tabs>
        <w:ind w:left="1160" w:hanging="360"/>
      </w:pPr>
      <w:rPr>
        <w:rFonts w:hint="default"/>
      </w:rPr>
    </w:lvl>
  </w:abstractNum>
  <w:abstractNum w:abstractNumId="39" w15:restartNumberingAfterBreak="0">
    <w:nsid w:val="7F577165"/>
    <w:multiLevelType w:val="hybridMultilevel"/>
    <w:tmpl w:val="B24CB8EC"/>
    <w:lvl w:ilvl="0" w:tplc="F93284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2"/>
  </w:num>
  <w:num w:numId="2">
    <w:abstractNumId w:val="29"/>
  </w:num>
  <w:num w:numId="3">
    <w:abstractNumId w:val="34"/>
  </w:num>
  <w:num w:numId="4">
    <w:abstractNumId w:val="10"/>
  </w:num>
  <w:num w:numId="5">
    <w:abstractNumId w:val="4"/>
  </w:num>
  <w:num w:numId="6">
    <w:abstractNumId w:val="31"/>
  </w:num>
  <w:num w:numId="7">
    <w:abstractNumId w:val="14"/>
  </w:num>
  <w:num w:numId="8">
    <w:abstractNumId w:val="16"/>
  </w:num>
  <w:num w:numId="9">
    <w:abstractNumId w:val="0"/>
  </w:num>
  <w:num w:numId="10">
    <w:abstractNumId w:val="6"/>
  </w:num>
  <w:num w:numId="11">
    <w:abstractNumId w:val="7"/>
  </w:num>
  <w:num w:numId="12">
    <w:abstractNumId w:val="30"/>
  </w:num>
  <w:num w:numId="13">
    <w:abstractNumId w:val="37"/>
  </w:num>
  <w:num w:numId="14">
    <w:abstractNumId w:val="17"/>
  </w:num>
  <w:num w:numId="15">
    <w:abstractNumId w:val="1"/>
  </w:num>
  <w:num w:numId="16">
    <w:abstractNumId w:val="25"/>
  </w:num>
  <w:num w:numId="17">
    <w:abstractNumId w:val="9"/>
  </w:num>
  <w:num w:numId="18">
    <w:abstractNumId w:val="18"/>
  </w:num>
  <w:num w:numId="19">
    <w:abstractNumId w:val="33"/>
  </w:num>
  <w:num w:numId="20">
    <w:abstractNumId w:val="35"/>
  </w:num>
  <w:num w:numId="21">
    <w:abstractNumId w:val="38"/>
  </w:num>
  <w:num w:numId="22">
    <w:abstractNumId w:val="3"/>
  </w:num>
  <w:num w:numId="23">
    <w:abstractNumId w:val="22"/>
  </w:num>
  <w:num w:numId="24">
    <w:abstractNumId w:val="13"/>
  </w:num>
  <w:num w:numId="25">
    <w:abstractNumId w:val="27"/>
  </w:num>
  <w:num w:numId="26">
    <w:abstractNumId w:val="15"/>
  </w:num>
  <w:num w:numId="27">
    <w:abstractNumId w:val="24"/>
  </w:num>
  <w:num w:numId="28">
    <w:abstractNumId w:val="26"/>
  </w:num>
  <w:num w:numId="29">
    <w:abstractNumId w:val="8"/>
  </w:num>
  <w:num w:numId="30">
    <w:abstractNumId w:val="2"/>
  </w:num>
  <w:num w:numId="31">
    <w:abstractNumId w:val="19"/>
  </w:num>
  <w:num w:numId="32">
    <w:abstractNumId w:val="20"/>
  </w:num>
  <w:num w:numId="33">
    <w:abstractNumId w:val="11"/>
  </w:num>
  <w:num w:numId="34">
    <w:abstractNumId w:val="36"/>
  </w:num>
  <w:num w:numId="35">
    <w:abstractNumId w:val="5"/>
  </w:num>
  <w:num w:numId="36">
    <w:abstractNumId w:val="39"/>
  </w:num>
  <w:num w:numId="37">
    <w:abstractNumId w:val="28"/>
  </w:num>
  <w:num w:numId="38">
    <w:abstractNumId w:val="21"/>
  </w:num>
  <w:num w:numId="39">
    <w:abstractNumId w:val="12"/>
  </w:num>
  <w:num w:numId="40">
    <w:abstractNumId w:val="23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3FC4"/>
    <w:rsid w:val="000005A8"/>
    <w:rsid w:val="00003108"/>
    <w:rsid w:val="00004A50"/>
    <w:rsid w:val="00007CFA"/>
    <w:rsid w:val="00012991"/>
    <w:rsid w:val="000143C2"/>
    <w:rsid w:val="00015993"/>
    <w:rsid w:val="000160A4"/>
    <w:rsid w:val="00017245"/>
    <w:rsid w:val="00022CFA"/>
    <w:rsid w:val="00023720"/>
    <w:rsid w:val="000239C0"/>
    <w:rsid w:val="00026698"/>
    <w:rsid w:val="000276CD"/>
    <w:rsid w:val="00035B63"/>
    <w:rsid w:val="00035D86"/>
    <w:rsid w:val="00036257"/>
    <w:rsid w:val="00036564"/>
    <w:rsid w:val="00036F8B"/>
    <w:rsid w:val="000468FA"/>
    <w:rsid w:val="000540BD"/>
    <w:rsid w:val="000543C6"/>
    <w:rsid w:val="000602DC"/>
    <w:rsid w:val="000633AA"/>
    <w:rsid w:val="00066252"/>
    <w:rsid w:val="00067FD3"/>
    <w:rsid w:val="00071C98"/>
    <w:rsid w:val="000724B0"/>
    <w:rsid w:val="0007694A"/>
    <w:rsid w:val="000817E3"/>
    <w:rsid w:val="00085FC7"/>
    <w:rsid w:val="00090136"/>
    <w:rsid w:val="00093E17"/>
    <w:rsid w:val="0009507F"/>
    <w:rsid w:val="000A3EE1"/>
    <w:rsid w:val="000A4F00"/>
    <w:rsid w:val="000A5FB2"/>
    <w:rsid w:val="000B4E39"/>
    <w:rsid w:val="000B6C18"/>
    <w:rsid w:val="000C0F99"/>
    <w:rsid w:val="000C3A80"/>
    <w:rsid w:val="000C69C4"/>
    <w:rsid w:val="000D171E"/>
    <w:rsid w:val="000D500F"/>
    <w:rsid w:val="000E30A1"/>
    <w:rsid w:val="000F4C91"/>
    <w:rsid w:val="001015FC"/>
    <w:rsid w:val="00102CA3"/>
    <w:rsid w:val="00102F75"/>
    <w:rsid w:val="00103FC4"/>
    <w:rsid w:val="00104E07"/>
    <w:rsid w:val="00107614"/>
    <w:rsid w:val="00111AC7"/>
    <w:rsid w:val="00114C6D"/>
    <w:rsid w:val="00114CE5"/>
    <w:rsid w:val="00115DA6"/>
    <w:rsid w:val="00117E34"/>
    <w:rsid w:val="00121919"/>
    <w:rsid w:val="00126520"/>
    <w:rsid w:val="0012670C"/>
    <w:rsid w:val="00133070"/>
    <w:rsid w:val="0013612A"/>
    <w:rsid w:val="00136E62"/>
    <w:rsid w:val="001452BF"/>
    <w:rsid w:val="00153915"/>
    <w:rsid w:val="00160A63"/>
    <w:rsid w:val="00163977"/>
    <w:rsid w:val="00165BC8"/>
    <w:rsid w:val="00166DB8"/>
    <w:rsid w:val="001672BC"/>
    <w:rsid w:val="00170B9D"/>
    <w:rsid w:val="0017138F"/>
    <w:rsid w:val="00174EB3"/>
    <w:rsid w:val="00187D21"/>
    <w:rsid w:val="00195FA7"/>
    <w:rsid w:val="001A2126"/>
    <w:rsid w:val="001A2F03"/>
    <w:rsid w:val="001B0E69"/>
    <w:rsid w:val="001B2215"/>
    <w:rsid w:val="001C039C"/>
    <w:rsid w:val="001C14AE"/>
    <w:rsid w:val="001C2828"/>
    <w:rsid w:val="001C4934"/>
    <w:rsid w:val="001D2835"/>
    <w:rsid w:val="001D2B76"/>
    <w:rsid w:val="001D5D08"/>
    <w:rsid w:val="001D7353"/>
    <w:rsid w:val="001D79FB"/>
    <w:rsid w:val="001E1CF7"/>
    <w:rsid w:val="001E5BDB"/>
    <w:rsid w:val="001E7367"/>
    <w:rsid w:val="001F338D"/>
    <w:rsid w:val="001F5728"/>
    <w:rsid w:val="00205960"/>
    <w:rsid w:val="0022317C"/>
    <w:rsid w:val="00247E4F"/>
    <w:rsid w:val="00250F75"/>
    <w:rsid w:val="002529FB"/>
    <w:rsid w:val="00263277"/>
    <w:rsid w:val="00265906"/>
    <w:rsid w:val="0027093B"/>
    <w:rsid w:val="00272611"/>
    <w:rsid w:val="00272D03"/>
    <w:rsid w:val="00281EAE"/>
    <w:rsid w:val="00282845"/>
    <w:rsid w:val="002834DC"/>
    <w:rsid w:val="0028639A"/>
    <w:rsid w:val="002937E9"/>
    <w:rsid w:val="00297D25"/>
    <w:rsid w:val="002A08F8"/>
    <w:rsid w:val="002A4F6D"/>
    <w:rsid w:val="002A5FF8"/>
    <w:rsid w:val="002B6267"/>
    <w:rsid w:val="002B7CBF"/>
    <w:rsid w:val="002C4A3F"/>
    <w:rsid w:val="002C6B90"/>
    <w:rsid w:val="002D1348"/>
    <w:rsid w:val="002D6253"/>
    <w:rsid w:val="002D7139"/>
    <w:rsid w:val="002D7276"/>
    <w:rsid w:val="002E39C1"/>
    <w:rsid w:val="002E7E14"/>
    <w:rsid w:val="002F0646"/>
    <w:rsid w:val="002F7102"/>
    <w:rsid w:val="003002D8"/>
    <w:rsid w:val="0030532D"/>
    <w:rsid w:val="00306D79"/>
    <w:rsid w:val="00312B22"/>
    <w:rsid w:val="0031345F"/>
    <w:rsid w:val="003137B6"/>
    <w:rsid w:val="00315720"/>
    <w:rsid w:val="003249E0"/>
    <w:rsid w:val="00334129"/>
    <w:rsid w:val="00335C94"/>
    <w:rsid w:val="00337606"/>
    <w:rsid w:val="00337805"/>
    <w:rsid w:val="003524F4"/>
    <w:rsid w:val="00360BE2"/>
    <w:rsid w:val="0036521E"/>
    <w:rsid w:val="00372723"/>
    <w:rsid w:val="003778E5"/>
    <w:rsid w:val="00381E65"/>
    <w:rsid w:val="003839E1"/>
    <w:rsid w:val="00387591"/>
    <w:rsid w:val="00391E33"/>
    <w:rsid w:val="00392019"/>
    <w:rsid w:val="00394155"/>
    <w:rsid w:val="003A1CE8"/>
    <w:rsid w:val="003A4343"/>
    <w:rsid w:val="003A46D6"/>
    <w:rsid w:val="003A694F"/>
    <w:rsid w:val="003B17FB"/>
    <w:rsid w:val="003C3FD1"/>
    <w:rsid w:val="003C601B"/>
    <w:rsid w:val="003D0A4C"/>
    <w:rsid w:val="003D0BF9"/>
    <w:rsid w:val="003D3C18"/>
    <w:rsid w:val="003D74D6"/>
    <w:rsid w:val="003E2CC6"/>
    <w:rsid w:val="003E62A4"/>
    <w:rsid w:val="003F0A49"/>
    <w:rsid w:val="003F4C39"/>
    <w:rsid w:val="003F735F"/>
    <w:rsid w:val="003F7FA6"/>
    <w:rsid w:val="00403BCF"/>
    <w:rsid w:val="004074B1"/>
    <w:rsid w:val="004077F5"/>
    <w:rsid w:val="00410D7E"/>
    <w:rsid w:val="00411128"/>
    <w:rsid w:val="004129E6"/>
    <w:rsid w:val="00413436"/>
    <w:rsid w:val="00413E88"/>
    <w:rsid w:val="00415BDC"/>
    <w:rsid w:val="004167AF"/>
    <w:rsid w:val="004213C2"/>
    <w:rsid w:val="00421E77"/>
    <w:rsid w:val="004226CE"/>
    <w:rsid w:val="00425937"/>
    <w:rsid w:val="00426DFE"/>
    <w:rsid w:val="00432C27"/>
    <w:rsid w:val="00436753"/>
    <w:rsid w:val="0044792E"/>
    <w:rsid w:val="00457BA8"/>
    <w:rsid w:val="00463D9E"/>
    <w:rsid w:val="00470BC4"/>
    <w:rsid w:val="00471F17"/>
    <w:rsid w:val="00482960"/>
    <w:rsid w:val="00485046"/>
    <w:rsid w:val="0048652A"/>
    <w:rsid w:val="0048672D"/>
    <w:rsid w:val="00487403"/>
    <w:rsid w:val="00494A78"/>
    <w:rsid w:val="00494B98"/>
    <w:rsid w:val="004A1760"/>
    <w:rsid w:val="004A23AB"/>
    <w:rsid w:val="004B0291"/>
    <w:rsid w:val="004B12B3"/>
    <w:rsid w:val="004B26BB"/>
    <w:rsid w:val="004D16FC"/>
    <w:rsid w:val="004D25ED"/>
    <w:rsid w:val="004D264C"/>
    <w:rsid w:val="004D5BFA"/>
    <w:rsid w:val="004D7605"/>
    <w:rsid w:val="004E1DA7"/>
    <w:rsid w:val="004E367E"/>
    <w:rsid w:val="004E3F78"/>
    <w:rsid w:val="004F3EC2"/>
    <w:rsid w:val="004F4244"/>
    <w:rsid w:val="004F58A3"/>
    <w:rsid w:val="00500F34"/>
    <w:rsid w:val="00503353"/>
    <w:rsid w:val="005143CF"/>
    <w:rsid w:val="00517B37"/>
    <w:rsid w:val="0052337A"/>
    <w:rsid w:val="005240C3"/>
    <w:rsid w:val="00524CC2"/>
    <w:rsid w:val="00525465"/>
    <w:rsid w:val="00530DD9"/>
    <w:rsid w:val="00532646"/>
    <w:rsid w:val="00532E41"/>
    <w:rsid w:val="00533C9E"/>
    <w:rsid w:val="00534F83"/>
    <w:rsid w:val="0053765A"/>
    <w:rsid w:val="005461BE"/>
    <w:rsid w:val="005534A7"/>
    <w:rsid w:val="00554EBB"/>
    <w:rsid w:val="0056111A"/>
    <w:rsid w:val="00561709"/>
    <w:rsid w:val="00566635"/>
    <w:rsid w:val="0057084E"/>
    <w:rsid w:val="00570A6E"/>
    <w:rsid w:val="005719C0"/>
    <w:rsid w:val="005754B8"/>
    <w:rsid w:val="00575CA0"/>
    <w:rsid w:val="0058282B"/>
    <w:rsid w:val="00584F8E"/>
    <w:rsid w:val="00585AB8"/>
    <w:rsid w:val="005903BA"/>
    <w:rsid w:val="005916E5"/>
    <w:rsid w:val="00592108"/>
    <w:rsid w:val="00594463"/>
    <w:rsid w:val="00594506"/>
    <w:rsid w:val="00596137"/>
    <w:rsid w:val="00597718"/>
    <w:rsid w:val="005A33C6"/>
    <w:rsid w:val="005A7494"/>
    <w:rsid w:val="005B4B9F"/>
    <w:rsid w:val="005B69D8"/>
    <w:rsid w:val="005B7213"/>
    <w:rsid w:val="005C01FE"/>
    <w:rsid w:val="005C2E2A"/>
    <w:rsid w:val="005C6C68"/>
    <w:rsid w:val="005D5EBD"/>
    <w:rsid w:val="005E193E"/>
    <w:rsid w:val="005E1DF4"/>
    <w:rsid w:val="005E5E95"/>
    <w:rsid w:val="005E670F"/>
    <w:rsid w:val="005F0010"/>
    <w:rsid w:val="005F60A3"/>
    <w:rsid w:val="0060117D"/>
    <w:rsid w:val="00607DE0"/>
    <w:rsid w:val="00611E09"/>
    <w:rsid w:val="006131D5"/>
    <w:rsid w:val="006147C9"/>
    <w:rsid w:val="00615781"/>
    <w:rsid w:val="00631012"/>
    <w:rsid w:val="006378C1"/>
    <w:rsid w:val="00641218"/>
    <w:rsid w:val="00641EAA"/>
    <w:rsid w:val="006504FF"/>
    <w:rsid w:val="00650A19"/>
    <w:rsid w:val="0066034C"/>
    <w:rsid w:val="006603BA"/>
    <w:rsid w:val="00663B52"/>
    <w:rsid w:val="00672FEA"/>
    <w:rsid w:val="00675ABA"/>
    <w:rsid w:val="00680165"/>
    <w:rsid w:val="00690D19"/>
    <w:rsid w:val="006A0FCD"/>
    <w:rsid w:val="006A1076"/>
    <w:rsid w:val="006A1E7C"/>
    <w:rsid w:val="006A4E5E"/>
    <w:rsid w:val="006A5385"/>
    <w:rsid w:val="006A7E9E"/>
    <w:rsid w:val="006B0003"/>
    <w:rsid w:val="006B0250"/>
    <w:rsid w:val="006B3380"/>
    <w:rsid w:val="006B4E94"/>
    <w:rsid w:val="006C4602"/>
    <w:rsid w:val="006C4EF8"/>
    <w:rsid w:val="006C694E"/>
    <w:rsid w:val="006D1CDC"/>
    <w:rsid w:val="006D4F91"/>
    <w:rsid w:val="006E2115"/>
    <w:rsid w:val="006E6304"/>
    <w:rsid w:val="006F26A4"/>
    <w:rsid w:val="006F64F4"/>
    <w:rsid w:val="006F7DB8"/>
    <w:rsid w:val="00700F24"/>
    <w:rsid w:val="00702DA1"/>
    <w:rsid w:val="00703413"/>
    <w:rsid w:val="007123F1"/>
    <w:rsid w:val="00712E8A"/>
    <w:rsid w:val="00720BB7"/>
    <w:rsid w:val="007309A0"/>
    <w:rsid w:val="007370EB"/>
    <w:rsid w:val="00737F13"/>
    <w:rsid w:val="00740E7D"/>
    <w:rsid w:val="0075042B"/>
    <w:rsid w:val="007524E4"/>
    <w:rsid w:val="0075604F"/>
    <w:rsid w:val="007579BC"/>
    <w:rsid w:val="00760885"/>
    <w:rsid w:val="00766AE2"/>
    <w:rsid w:val="007671FB"/>
    <w:rsid w:val="00770357"/>
    <w:rsid w:val="007709CA"/>
    <w:rsid w:val="007757DC"/>
    <w:rsid w:val="007824A9"/>
    <w:rsid w:val="007827A6"/>
    <w:rsid w:val="00783026"/>
    <w:rsid w:val="00786C35"/>
    <w:rsid w:val="00790163"/>
    <w:rsid w:val="007A2726"/>
    <w:rsid w:val="007A35A8"/>
    <w:rsid w:val="007A7A18"/>
    <w:rsid w:val="007B2F7A"/>
    <w:rsid w:val="007B63CF"/>
    <w:rsid w:val="007C365A"/>
    <w:rsid w:val="007C541C"/>
    <w:rsid w:val="007C75ED"/>
    <w:rsid w:val="007D2A0D"/>
    <w:rsid w:val="007D7CC5"/>
    <w:rsid w:val="007E401F"/>
    <w:rsid w:val="007F5A27"/>
    <w:rsid w:val="007F6307"/>
    <w:rsid w:val="007F673B"/>
    <w:rsid w:val="00815BED"/>
    <w:rsid w:val="0082003B"/>
    <w:rsid w:val="00820DB4"/>
    <w:rsid w:val="008309CF"/>
    <w:rsid w:val="00830E20"/>
    <w:rsid w:val="00832F46"/>
    <w:rsid w:val="0083545F"/>
    <w:rsid w:val="00840175"/>
    <w:rsid w:val="0084216F"/>
    <w:rsid w:val="00844C94"/>
    <w:rsid w:val="0085491A"/>
    <w:rsid w:val="00854C88"/>
    <w:rsid w:val="00857FBD"/>
    <w:rsid w:val="00862727"/>
    <w:rsid w:val="00866950"/>
    <w:rsid w:val="008675E4"/>
    <w:rsid w:val="00867B14"/>
    <w:rsid w:val="008716DD"/>
    <w:rsid w:val="008723D8"/>
    <w:rsid w:val="00872AE9"/>
    <w:rsid w:val="00883C40"/>
    <w:rsid w:val="008A01A2"/>
    <w:rsid w:val="008C1509"/>
    <w:rsid w:val="008E33FC"/>
    <w:rsid w:val="008F4894"/>
    <w:rsid w:val="008F5885"/>
    <w:rsid w:val="009037B8"/>
    <w:rsid w:val="009045DF"/>
    <w:rsid w:val="0090686A"/>
    <w:rsid w:val="00912061"/>
    <w:rsid w:val="00916080"/>
    <w:rsid w:val="0092001F"/>
    <w:rsid w:val="009222D7"/>
    <w:rsid w:val="00931C69"/>
    <w:rsid w:val="009332FC"/>
    <w:rsid w:val="00933D8B"/>
    <w:rsid w:val="00937C22"/>
    <w:rsid w:val="0094051D"/>
    <w:rsid w:val="00940EEF"/>
    <w:rsid w:val="00940F10"/>
    <w:rsid w:val="00941323"/>
    <w:rsid w:val="00945497"/>
    <w:rsid w:val="00951772"/>
    <w:rsid w:val="009546D7"/>
    <w:rsid w:val="00962385"/>
    <w:rsid w:val="009624FC"/>
    <w:rsid w:val="00967DEB"/>
    <w:rsid w:val="00967E42"/>
    <w:rsid w:val="00972889"/>
    <w:rsid w:val="00972F7D"/>
    <w:rsid w:val="0097646D"/>
    <w:rsid w:val="009815F4"/>
    <w:rsid w:val="00987593"/>
    <w:rsid w:val="0099060B"/>
    <w:rsid w:val="00990C7E"/>
    <w:rsid w:val="00993908"/>
    <w:rsid w:val="009A3BAA"/>
    <w:rsid w:val="009A3D33"/>
    <w:rsid w:val="009A6FB6"/>
    <w:rsid w:val="009B5930"/>
    <w:rsid w:val="009B66B7"/>
    <w:rsid w:val="009C1FC2"/>
    <w:rsid w:val="009C4C5F"/>
    <w:rsid w:val="009C7376"/>
    <w:rsid w:val="009D18BC"/>
    <w:rsid w:val="009D6DC1"/>
    <w:rsid w:val="009E0D67"/>
    <w:rsid w:val="009E0F9D"/>
    <w:rsid w:val="009E21B5"/>
    <w:rsid w:val="009E310E"/>
    <w:rsid w:val="00A0105A"/>
    <w:rsid w:val="00A03E0F"/>
    <w:rsid w:val="00A162E8"/>
    <w:rsid w:val="00A17498"/>
    <w:rsid w:val="00A26374"/>
    <w:rsid w:val="00A266D9"/>
    <w:rsid w:val="00A26E13"/>
    <w:rsid w:val="00A30071"/>
    <w:rsid w:val="00A42E91"/>
    <w:rsid w:val="00A474DB"/>
    <w:rsid w:val="00A52251"/>
    <w:rsid w:val="00A614F0"/>
    <w:rsid w:val="00A62C5D"/>
    <w:rsid w:val="00A639FC"/>
    <w:rsid w:val="00A63AC8"/>
    <w:rsid w:val="00A645E4"/>
    <w:rsid w:val="00A7628B"/>
    <w:rsid w:val="00A766D2"/>
    <w:rsid w:val="00A81524"/>
    <w:rsid w:val="00A927BD"/>
    <w:rsid w:val="00A946FB"/>
    <w:rsid w:val="00AA32FA"/>
    <w:rsid w:val="00AA3C96"/>
    <w:rsid w:val="00AA744C"/>
    <w:rsid w:val="00AB0294"/>
    <w:rsid w:val="00AB2346"/>
    <w:rsid w:val="00AC2A0C"/>
    <w:rsid w:val="00AC4883"/>
    <w:rsid w:val="00AC6E91"/>
    <w:rsid w:val="00AD19C6"/>
    <w:rsid w:val="00AD77B1"/>
    <w:rsid w:val="00AE202F"/>
    <w:rsid w:val="00AE4E22"/>
    <w:rsid w:val="00AE6D16"/>
    <w:rsid w:val="00AE78F3"/>
    <w:rsid w:val="00AF0BF8"/>
    <w:rsid w:val="00AF1104"/>
    <w:rsid w:val="00AF46B8"/>
    <w:rsid w:val="00B01E38"/>
    <w:rsid w:val="00B06B84"/>
    <w:rsid w:val="00B07BD4"/>
    <w:rsid w:val="00B171D8"/>
    <w:rsid w:val="00B20F45"/>
    <w:rsid w:val="00B21039"/>
    <w:rsid w:val="00B37E9F"/>
    <w:rsid w:val="00B430D4"/>
    <w:rsid w:val="00B44662"/>
    <w:rsid w:val="00B5195A"/>
    <w:rsid w:val="00B550F0"/>
    <w:rsid w:val="00B6205D"/>
    <w:rsid w:val="00B63819"/>
    <w:rsid w:val="00B75433"/>
    <w:rsid w:val="00B76B99"/>
    <w:rsid w:val="00B81C7A"/>
    <w:rsid w:val="00B84447"/>
    <w:rsid w:val="00B86D79"/>
    <w:rsid w:val="00B9172D"/>
    <w:rsid w:val="00B935FB"/>
    <w:rsid w:val="00B96B6D"/>
    <w:rsid w:val="00B96C4F"/>
    <w:rsid w:val="00BA1DC8"/>
    <w:rsid w:val="00BD15C7"/>
    <w:rsid w:val="00BD5496"/>
    <w:rsid w:val="00BD690B"/>
    <w:rsid w:val="00BE4D46"/>
    <w:rsid w:val="00C013D5"/>
    <w:rsid w:val="00C112D1"/>
    <w:rsid w:val="00C12A6B"/>
    <w:rsid w:val="00C1397C"/>
    <w:rsid w:val="00C153AC"/>
    <w:rsid w:val="00C205A1"/>
    <w:rsid w:val="00C25120"/>
    <w:rsid w:val="00C263D3"/>
    <w:rsid w:val="00C374B8"/>
    <w:rsid w:val="00C40F06"/>
    <w:rsid w:val="00C41E4B"/>
    <w:rsid w:val="00C4324D"/>
    <w:rsid w:val="00C44AA6"/>
    <w:rsid w:val="00C45FAF"/>
    <w:rsid w:val="00C47208"/>
    <w:rsid w:val="00C5006F"/>
    <w:rsid w:val="00C54D8A"/>
    <w:rsid w:val="00C60CC3"/>
    <w:rsid w:val="00C61204"/>
    <w:rsid w:val="00C62975"/>
    <w:rsid w:val="00C63AD1"/>
    <w:rsid w:val="00C65862"/>
    <w:rsid w:val="00C675A6"/>
    <w:rsid w:val="00C70889"/>
    <w:rsid w:val="00C755C3"/>
    <w:rsid w:val="00C80360"/>
    <w:rsid w:val="00C84E14"/>
    <w:rsid w:val="00C97565"/>
    <w:rsid w:val="00CA1021"/>
    <w:rsid w:val="00CA383E"/>
    <w:rsid w:val="00CA38FB"/>
    <w:rsid w:val="00CA694A"/>
    <w:rsid w:val="00CB2DBA"/>
    <w:rsid w:val="00CB4044"/>
    <w:rsid w:val="00CC27FD"/>
    <w:rsid w:val="00CC3D95"/>
    <w:rsid w:val="00CD4100"/>
    <w:rsid w:val="00CD44B4"/>
    <w:rsid w:val="00CD7889"/>
    <w:rsid w:val="00CE63C3"/>
    <w:rsid w:val="00CF6289"/>
    <w:rsid w:val="00CF70AE"/>
    <w:rsid w:val="00CF7A5C"/>
    <w:rsid w:val="00D0776D"/>
    <w:rsid w:val="00D16B8C"/>
    <w:rsid w:val="00D171B7"/>
    <w:rsid w:val="00D2072B"/>
    <w:rsid w:val="00D21649"/>
    <w:rsid w:val="00D23467"/>
    <w:rsid w:val="00D33016"/>
    <w:rsid w:val="00D36699"/>
    <w:rsid w:val="00D458A0"/>
    <w:rsid w:val="00D463C3"/>
    <w:rsid w:val="00D46D7C"/>
    <w:rsid w:val="00D46E7A"/>
    <w:rsid w:val="00D46F40"/>
    <w:rsid w:val="00D54C76"/>
    <w:rsid w:val="00D57C94"/>
    <w:rsid w:val="00D63B07"/>
    <w:rsid w:val="00D63C7C"/>
    <w:rsid w:val="00D71678"/>
    <w:rsid w:val="00D7482B"/>
    <w:rsid w:val="00D74BD5"/>
    <w:rsid w:val="00D75A6F"/>
    <w:rsid w:val="00D76A34"/>
    <w:rsid w:val="00D76CC8"/>
    <w:rsid w:val="00D77F64"/>
    <w:rsid w:val="00D83B8B"/>
    <w:rsid w:val="00D922D6"/>
    <w:rsid w:val="00D94401"/>
    <w:rsid w:val="00D960B7"/>
    <w:rsid w:val="00DA1481"/>
    <w:rsid w:val="00DA41EA"/>
    <w:rsid w:val="00DB392D"/>
    <w:rsid w:val="00DC0117"/>
    <w:rsid w:val="00DC015F"/>
    <w:rsid w:val="00DC1601"/>
    <w:rsid w:val="00DC576F"/>
    <w:rsid w:val="00DD5A18"/>
    <w:rsid w:val="00DF04A7"/>
    <w:rsid w:val="00DF12BC"/>
    <w:rsid w:val="00DF1A06"/>
    <w:rsid w:val="00DF76D8"/>
    <w:rsid w:val="00E03B3E"/>
    <w:rsid w:val="00E10000"/>
    <w:rsid w:val="00E10A21"/>
    <w:rsid w:val="00E1241E"/>
    <w:rsid w:val="00E25423"/>
    <w:rsid w:val="00E25CD0"/>
    <w:rsid w:val="00E30437"/>
    <w:rsid w:val="00E318DC"/>
    <w:rsid w:val="00E35021"/>
    <w:rsid w:val="00E37991"/>
    <w:rsid w:val="00E4090F"/>
    <w:rsid w:val="00E42B8E"/>
    <w:rsid w:val="00E43613"/>
    <w:rsid w:val="00E50F73"/>
    <w:rsid w:val="00E6019E"/>
    <w:rsid w:val="00E6435A"/>
    <w:rsid w:val="00E64D7D"/>
    <w:rsid w:val="00E656CF"/>
    <w:rsid w:val="00E70664"/>
    <w:rsid w:val="00E71405"/>
    <w:rsid w:val="00E80E58"/>
    <w:rsid w:val="00E86ADE"/>
    <w:rsid w:val="00E94909"/>
    <w:rsid w:val="00E962AE"/>
    <w:rsid w:val="00EA021A"/>
    <w:rsid w:val="00EA0B59"/>
    <w:rsid w:val="00EA1656"/>
    <w:rsid w:val="00EC14C4"/>
    <w:rsid w:val="00ED15AE"/>
    <w:rsid w:val="00ED195F"/>
    <w:rsid w:val="00ED4A6D"/>
    <w:rsid w:val="00ED4C28"/>
    <w:rsid w:val="00EE0B8B"/>
    <w:rsid w:val="00EE20A4"/>
    <w:rsid w:val="00EE3344"/>
    <w:rsid w:val="00EF2218"/>
    <w:rsid w:val="00EF64F9"/>
    <w:rsid w:val="00F12BD1"/>
    <w:rsid w:val="00F17E65"/>
    <w:rsid w:val="00F31490"/>
    <w:rsid w:val="00F36D66"/>
    <w:rsid w:val="00F4079E"/>
    <w:rsid w:val="00F4086A"/>
    <w:rsid w:val="00F427B8"/>
    <w:rsid w:val="00F4495F"/>
    <w:rsid w:val="00F51FB6"/>
    <w:rsid w:val="00F53C95"/>
    <w:rsid w:val="00F54D09"/>
    <w:rsid w:val="00F60763"/>
    <w:rsid w:val="00F612B6"/>
    <w:rsid w:val="00F67B71"/>
    <w:rsid w:val="00F715F9"/>
    <w:rsid w:val="00F734EC"/>
    <w:rsid w:val="00F73C1C"/>
    <w:rsid w:val="00F73DC9"/>
    <w:rsid w:val="00F76C54"/>
    <w:rsid w:val="00F7733E"/>
    <w:rsid w:val="00F77B1D"/>
    <w:rsid w:val="00F80A54"/>
    <w:rsid w:val="00F82945"/>
    <w:rsid w:val="00F838C3"/>
    <w:rsid w:val="00F9198D"/>
    <w:rsid w:val="00F94195"/>
    <w:rsid w:val="00F96660"/>
    <w:rsid w:val="00FA01C9"/>
    <w:rsid w:val="00FA3DB9"/>
    <w:rsid w:val="00FA5B67"/>
    <w:rsid w:val="00FA75E3"/>
    <w:rsid w:val="00FC12CB"/>
    <w:rsid w:val="00FD22EE"/>
    <w:rsid w:val="00FE1F09"/>
    <w:rsid w:val="00FE2907"/>
    <w:rsid w:val="00FE5E14"/>
    <w:rsid w:val="00FE6AFA"/>
    <w:rsid w:val="00FF3436"/>
    <w:rsid w:val="00FF5C44"/>
    <w:rsid w:val="00FF7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8C0AD7"/>
  <w15:docId w15:val="{A4A754C1-09DE-4C07-ABF8-3878C85C6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3FC4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F76C5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qFormat/>
    <w:rsid w:val="00C65862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03FC4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4">
    <w:name w:val="Основной текст_"/>
    <w:link w:val="21"/>
    <w:rsid w:val="009D6DC1"/>
    <w:rPr>
      <w:rFonts w:ascii="Arial" w:eastAsia="Arial" w:hAnsi="Arial" w:cs="Arial"/>
      <w:spacing w:val="-2"/>
      <w:sz w:val="26"/>
      <w:szCs w:val="26"/>
      <w:shd w:val="clear" w:color="auto" w:fill="FFFFFF"/>
    </w:rPr>
  </w:style>
  <w:style w:type="paragraph" w:customStyle="1" w:styleId="21">
    <w:name w:val="Основной текст2"/>
    <w:basedOn w:val="a"/>
    <w:link w:val="a4"/>
    <w:rsid w:val="009D6DC1"/>
    <w:pPr>
      <w:widowControl w:val="0"/>
      <w:shd w:val="clear" w:color="auto" w:fill="FFFFFF"/>
      <w:spacing w:after="3840" w:line="821" w:lineRule="exact"/>
      <w:ind w:hanging="5220"/>
      <w:jc w:val="center"/>
    </w:pPr>
    <w:rPr>
      <w:rFonts w:ascii="Arial" w:eastAsia="Arial" w:hAnsi="Arial" w:cs="Arial"/>
      <w:spacing w:val="-2"/>
      <w:sz w:val="26"/>
      <w:szCs w:val="26"/>
    </w:rPr>
  </w:style>
  <w:style w:type="table" w:styleId="a5">
    <w:name w:val="Table Grid"/>
    <w:basedOn w:val="a1"/>
    <w:uiPriority w:val="59"/>
    <w:rsid w:val="00F427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1">
    <w:name w:val="Основной текст1"/>
    <w:rsid w:val="00C12A6B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-2"/>
      <w:w w:val="100"/>
      <w:position w:val="0"/>
      <w:sz w:val="26"/>
      <w:szCs w:val="26"/>
      <w:u w:val="none"/>
      <w:shd w:val="clear" w:color="auto" w:fill="FFFFFF"/>
      <w:lang w:val="uk-UA"/>
    </w:rPr>
  </w:style>
  <w:style w:type="character" w:customStyle="1" w:styleId="3">
    <w:name w:val="Заголовок №3_"/>
    <w:link w:val="30"/>
    <w:rsid w:val="00561709"/>
    <w:rPr>
      <w:rFonts w:ascii="Arial" w:eastAsia="Arial" w:hAnsi="Arial" w:cs="Arial"/>
      <w:b/>
      <w:bCs/>
      <w:spacing w:val="1"/>
      <w:sz w:val="29"/>
      <w:szCs w:val="29"/>
      <w:shd w:val="clear" w:color="auto" w:fill="FFFFFF"/>
    </w:rPr>
  </w:style>
  <w:style w:type="paragraph" w:customStyle="1" w:styleId="30">
    <w:name w:val="Заголовок №3"/>
    <w:basedOn w:val="a"/>
    <w:link w:val="3"/>
    <w:rsid w:val="00561709"/>
    <w:pPr>
      <w:widowControl w:val="0"/>
      <w:shd w:val="clear" w:color="auto" w:fill="FFFFFF"/>
      <w:spacing w:after="540" w:line="0" w:lineRule="atLeast"/>
      <w:jc w:val="center"/>
      <w:outlineLvl w:val="2"/>
    </w:pPr>
    <w:rPr>
      <w:rFonts w:ascii="Arial" w:eastAsia="Arial" w:hAnsi="Arial" w:cs="Arial"/>
      <w:b/>
      <w:bCs/>
      <w:spacing w:val="1"/>
      <w:sz w:val="29"/>
      <w:szCs w:val="29"/>
    </w:rPr>
  </w:style>
  <w:style w:type="paragraph" w:styleId="a6">
    <w:name w:val="List Paragraph"/>
    <w:basedOn w:val="a"/>
    <w:uiPriority w:val="34"/>
    <w:qFormat/>
    <w:rsid w:val="005719C0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D2346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D23467"/>
    <w:rPr>
      <w:rFonts w:ascii="Calibri" w:eastAsia="Calibri" w:hAnsi="Calibri" w:cs="Times New Roman"/>
    </w:rPr>
  </w:style>
  <w:style w:type="paragraph" w:styleId="a9">
    <w:name w:val="footer"/>
    <w:basedOn w:val="a"/>
    <w:link w:val="aa"/>
    <w:uiPriority w:val="99"/>
    <w:unhideWhenUsed/>
    <w:rsid w:val="00D2346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D23467"/>
    <w:rPr>
      <w:rFonts w:ascii="Calibri" w:eastAsia="Calibri" w:hAnsi="Calibri" w:cs="Times New Roman"/>
    </w:rPr>
  </w:style>
  <w:style w:type="paragraph" w:styleId="ab">
    <w:name w:val="Balloon Text"/>
    <w:basedOn w:val="a"/>
    <w:link w:val="ac"/>
    <w:uiPriority w:val="99"/>
    <w:semiHidden/>
    <w:unhideWhenUsed/>
    <w:rsid w:val="007D7C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7D7CC5"/>
    <w:rPr>
      <w:rFonts w:ascii="Tahoma" w:eastAsia="Calibri" w:hAnsi="Tahoma" w:cs="Tahoma"/>
      <w:sz w:val="16"/>
      <w:szCs w:val="16"/>
    </w:rPr>
  </w:style>
  <w:style w:type="character" w:customStyle="1" w:styleId="22">
    <w:name w:val="Основной текст (2)_"/>
    <w:link w:val="23"/>
    <w:rsid w:val="00F31490"/>
    <w:rPr>
      <w:rFonts w:ascii="Times New Roman" w:eastAsia="Times New Roman" w:hAnsi="Times New Roman" w:cs="Times New Roman"/>
      <w:b/>
      <w:bCs/>
      <w:i/>
      <w:iCs/>
      <w:spacing w:val="-2"/>
      <w:sz w:val="26"/>
      <w:szCs w:val="26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F31490"/>
    <w:pPr>
      <w:widowControl w:val="0"/>
      <w:shd w:val="clear" w:color="auto" w:fill="FFFFFF"/>
      <w:spacing w:before="1380" w:after="5100" w:line="322" w:lineRule="exact"/>
      <w:ind w:hanging="1960"/>
      <w:jc w:val="center"/>
    </w:pPr>
    <w:rPr>
      <w:rFonts w:ascii="Times New Roman" w:eastAsia="Times New Roman" w:hAnsi="Times New Roman"/>
      <w:b/>
      <w:bCs/>
      <w:i/>
      <w:iCs/>
      <w:spacing w:val="-2"/>
      <w:sz w:val="26"/>
      <w:szCs w:val="26"/>
    </w:rPr>
  </w:style>
  <w:style w:type="character" w:customStyle="1" w:styleId="20">
    <w:name w:val="Заголовок 2 Знак"/>
    <w:basedOn w:val="a0"/>
    <w:link w:val="2"/>
    <w:rsid w:val="00C65862"/>
    <w:rPr>
      <w:rFonts w:ascii="Arial" w:eastAsia="Times New Roman" w:hAnsi="Arial" w:cs="Arial"/>
      <w:b/>
      <w:bCs/>
      <w:i/>
      <w:iCs/>
      <w:sz w:val="28"/>
      <w:szCs w:val="28"/>
      <w:lang w:val="uk-UA" w:eastAsia="ru-RU"/>
    </w:rPr>
  </w:style>
  <w:style w:type="paragraph" w:styleId="24">
    <w:name w:val="Body Text Indent 2"/>
    <w:basedOn w:val="a"/>
    <w:link w:val="25"/>
    <w:rsid w:val="005C6C68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uk-UA" w:eastAsia="ru-RU"/>
    </w:rPr>
  </w:style>
  <w:style w:type="character" w:customStyle="1" w:styleId="25">
    <w:name w:val="Основной текст с отступом 2 Знак"/>
    <w:basedOn w:val="a0"/>
    <w:link w:val="24"/>
    <w:rsid w:val="005C6C68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d">
    <w:name w:val="Normal (Web)"/>
    <w:basedOn w:val="a"/>
    <w:uiPriority w:val="99"/>
    <w:unhideWhenUsed/>
    <w:rsid w:val="007824A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0pt">
    <w:name w:val="Основной текст + Полужирный;Курсив;Интервал 0 pt"/>
    <w:rsid w:val="005D5EBD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-2"/>
      <w:w w:val="100"/>
      <w:position w:val="0"/>
      <w:sz w:val="26"/>
      <w:szCs w:val="26"/>
      <w:u w:val="none"/>
      <w:lang w:val="uk-UA"/>
    </w:rPr>
  </w:style>
  <w:style w:type="character" w:customStyle="1" w:styleId="4">
    <w:name w:val="Основной текст4"/>
    <w:rsid w:val="001D5D0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uk-UA"/>
    </w:rPr>
  </w:style>
  <w:style w:type="character" w:customStyle="1" w:styleId="20pt">
    <w:name w:val="Основной текст (2) + Интервал 0 pt"/>
    <w:rsid w:val="001D5D08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-1"/>
      <w:w w:val="100"/>
      <w:position w:val="0"/>
      <w:sz w:val="26"/>
      <w:szCs w:val="26"/>
      <w:u w:val="none"/>
      <w:lang w:val="uk-UA"/>
    </w:rPr>
  </w:style>
  <w:style w:type="character" w:customStyle="1" w:styleId="50pt">
    <w:name w:val="Основной текст (5) + Интервал 0 pt"/>
    <w:rsid w:val="00B06B8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4"/>
      <w:w w:val="100"/>
      <w:position w:val="0"/>
      <w:sz w:val="21"/>
      <w:szCs w:val="21"/>
      <w:u w:val="none"/>
      <w:lang w:val="uk-UA"/>
    </w:rPr>
  </w:style>
  <w:style w:type="character" w:customStyle="1" w:styleId="apple-converted-space">
    <w:name w:val="apple-converted-space"/>
    <w:basedOn w:val="a0"/>
    <w:rsid w:val="00487403"/>
  </w:style>
  <w:style w:type="character" w:styleId="ae">
    <w:name w:val="Hyperlink"/>
    <w:basedOn w:val="a0"/>
    <w:uiPriority w:val="99"/>
    <w:unhideWhenUsed/>
    <w:rsid w:val="00487403"/>
    <w:rPr>
      <w:color w:val="0000FF"/>
      <w:u w:val="single"/>
    </w:rPr>
  </w:style>
  <w:style w:type="paragraph" w:styleId="af">
    <w:name w:val="Body Text Indent"/>
    <w:basedOn w:val="a"/>
    <w:link w:val="af0"/>
    <w:uiPriority w:val="99"/>
    <w:semiHidden/>
    <w:unhideWhenUsed/>
    <w:rsid w:val="00166DB8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166DB8"/>
    <w:rPr>
      <w:rFonts w:ascii="Calibri" w:eastAsia="Calibri" w:hAnsi="Calibri" w:cs="Times New Roman"/>
    </w:rPr>
  </w:style>
  <w:style w:type="character" w:customStyle="1" w:styleId="5">
    <w:name w:val="Основной текст (5)_"/>
    <w:link w:val="50"/>
    <w:rsid w:val="00114C6D"/>
    <w:rPr>
      <w:rFonts w:ascii="Times New Roman" w:eastAsia="Times New Roman" w:hAnsi="Times New Roman" w:cs="Times New Roman"/>
      <w:spacing w:val="3"/>
      <w:sz w:val="21"/>
      <w:szCs w:val="21"/>
      <w:shd w:val="clear" w:color="auto" w:fill="FFFFFF"/>
    </w:rPr>
  </w:style>
  <w:style w:type="character" w:customStyle="1" w:styleId="50pt0">
    <w:name w:val="Основной текст (5) + Полужирный;Интервал 0 pt"/>
    <w:rsid w:val="00114C6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2"/>
      <w:w w:val="100"/>
      <w:position w:val="0"/>
      <w:sz w:val="21"/>
      <w:szCs w:val="21"/>
      <w:u w:val="none"/>
      <w:lang w:val="uk-UA"/>
    </w:rPr>
  </w:style>
  <w:style w:type="paragraph" w:customStyle="1" w:styleId="50">
    <w:name w:val="Основной текст (5)"/>
    <w:basedOn w:val="a"/>
    <w:link w:val="5"/>
    <w:rsid w:val="00114C6D"/>
    <w:pPr>
      <w:widowControl w:val="0"/>
      <w:shd w:val="clear" w:color="auto" w:fill="FFFFFF"/>
      <w:spacing w:after="0" w:line="274" w:lineRule="exact"/>
      <w:jc w:val="both"/>
    </w:pPr>
    <w:rPr>
      <w:rFonts w:ascii="Times New Roman" w:eastAsia="Times New Roman" w:hAnsi="Times New Roman"/>
      <w:spacing w:val="3"/>
      <w:sz w:val="21"/>
      <w:szCs w:val="21"/>
    </w:rPr>
  </w:style>
  <w:style w:type="character" w:customStyle="1" w:styleId="31">
    <w:name w:val="Основной текст (3)_"/>
    <w:link w:val="32"/>
    <w:rsid w:val="00CB4044"/>
    <w:rPr>
      <w:rFonts w:ascii="Times New Roman" w:eastAsia="Times New Roman" w:hAnsi="Times New Roman" w:cs="Times New Roman"/>
      <w:spacing w:val="-1"/>
      <w:shd w:val="clear" w:color="auto" w:fill="FFFFFF"/>
    </w:rPr>
  </w:style>
  <w:style w:type="character" w:customStyle="1" w:styleId="30pt">
    <w:name w:val="Основной текст (3) + Полужирный;Интервал 0 pt"/>
    <w:rsid w:val="00CB404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3"/>
      <w:w w:val="100"/>
      <w:position w:val="0"/>
      <w:sz w:val="24"/>
      <w:szCs w:val="24"/>
      <w:u w:val="none"/>
      <w:lang w:val="uk-UA"/>
    </w:rPr>
  </w:style>
  <w:style w:type="paragraph" w:customStyle="1" w:styleId="32">
    <w:name w:val="Основной текст (3)"/>
    <w:basedOn w:val="a"/>
    <w:link w:val="31"/>
    <w:rsid w:val="00CB4044"/>
    <w:pPr>
      <w:widowControl w:val="0"/>
      <w:shd w:val="clear" w:color="auto" w:fill="FFFFFF"/>
      <w:spacing w:after="0" w:line="302" w:lineRule="exact"/>
    </w:pPr>
    <w:rPr>
      <w:rFonts w:ascii="Times New Roman" w:eastAsia="Times New Roman" w:hAnsi="Times New Roman"/>
      <w:spacing w:val="-1"/>
    </w:rPr>
  </w:style>
  <w:style w:type="character" w:customStyle="1" w:styleId="10">
    <w:name w:val="Заголовок 1 Знак"/>
    <w:basedOn w:val="a0"/>
    <w:link w:val="1"/>
    <w:uiPriority w:val="9"/>
    <w:rsid w:val="00F76C5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rvts23">
    <w:name w:val="rvts23"/>
    <w:basedOn w:val="a0"/>
    <w:rsid w:val="00F76C54"/>
  </w:style>
  <w:style w:type="character" w:styleId="af1">
    <w:name w:val="Strong"/>
    <w:basedOn w:val="a0"/>
    <w:uiPriority w:val="22"/>
    <w:qFormat/>
    <w:rsid w:val="009B593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13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24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73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9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37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2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31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98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52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32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10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5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38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41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18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1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694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937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35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6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6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54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20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7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642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13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195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264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33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781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16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8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35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6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6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1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9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03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438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25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4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12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252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43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63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827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063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505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94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899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951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414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24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171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20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869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8756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9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631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97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309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51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144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5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307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566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91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017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176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566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73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76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71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62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76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11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65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488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186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9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85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07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026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570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566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65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7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40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0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08218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512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57065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79927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37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55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93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007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208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753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63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539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776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7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77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237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82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1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09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51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1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97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0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4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40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653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459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14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71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35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083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61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07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027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20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62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2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75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92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304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78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75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496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0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49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44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56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8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07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126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194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461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08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721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69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85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92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41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327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17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61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570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103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723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83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859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87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55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02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19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41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116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22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215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47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987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04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869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4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388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05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78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40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069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79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496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69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2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2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6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34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wmf"/><Relationship Id="rId18" Type="http://schemas.openxmlformats.org/officeDocument/2006/relationships/oleObject" Target="embeddings/oleObject5.bin"/><Relationship Id="rId26" Type="http://schemas.openxmlformats.org/officeDocument/2006/relationships/oleObject" Target="embeddings/oleObject12.bin"/><Relationship Id="rId3" Type="http://schemas.openxmlformats.org/officeDocument/2006/relationships/styles" Target="styles.xml"/><Relationship Id="rId21" Type="http://schemas.openxmlformats.org/officeDocument/2006/relationships/oleObject" Target="embeddings/oleObject8.bin"/><Relationship Id="rId34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6.wmf"/><Relationship Id="rId25" Type="http://schemas.openxmlformats.org/officeDocument/2006/relationships/oleObject" Target="embeddings/oleObject11.bin"/><Relationship Id="rId33" Type="http://schemas.openxmlformats.org/officeDocument/2006/relationships/hyperlink" Target="https://bank.gov.ua/control/uk/publish/article?art_id=65162&amp;cat_id=36674" TargetMode="External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0" Type="http://schemas.openxmlformats.org/officeDocument/2006/relationships/oleObject" Target="embeddings/oleObject7.bin"/><Relationship Id="rId29" Type="http://schemas.openxmlformats.org/officeDocument/2006/relationships/hyperlink" Target="https://zakon.rada.gov.ua/laws/show/2464-17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24" Type="http://schemas.openxmlformats.org/officeDocument/2006/relationships/oleObject" Target="embeddings/oleObject10.bin"/><Relationship Id="rId32" Type="http://schemas.openxmlformats.org/officeDocument/2006/relationships/hyperlink" Target="https://smida.gov.ua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5.wmf"/><Relationship Id="rId23" Type="http://schemas.openxmlformats.org/officeDocument/2006/relationships/oleObject" Target="embeddings/oleObject9.bin"/><Relationship Id="rId28" Type="http://schemas.openxmlformats.org/officeDocument/2006/relationships/hyperlink" Target="https://zakon.rada.gov.ua/laws/show/2473-19" TargetMode="External"/><Relationship Id="rId36" Type="http://schemas.openxmlformats.org/officeDocument/2006/relationships/theme" Target="theme/theme1.xml"/><Relationship Id="rId10" Type="http://schemas.openxmlformats.org/officeDocument/2006/relationships/oleObject" Target="embeddings/oleObject1.bin"/><Relationship Id="rId19" Type="http://schemas.openxmlformats.org/officeDocument/2006/relationships/oleObject" Target="embeddings/oleObject6.bin"/><Relationship Id="rId31" Type="http://schemas.openxmlformats.org/officeDocument/2006/relationships/hyperlink" Target="https://zakon.rada.gov.ua/laws/show/z0336-13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3.bin"/><Relationship Id="rId22" Type="http://schemas.openxmlformats.org/officeDocument/2006/relationships/image" Target="media/image7.wmf"/><Relationship Id="rId27" Type="http://schemas.openxmlformats.org/officeDocument/2006/relationships/oleObject" Target="embeddings/oleObject13.bin"/><Relationship Id="rId30" Type="http://schemas.openxmlformats.org/officeDocument/2006/relationships/hyperlink" Target="https://zakon.rada.gov.ua/laws/show/236-2014-&#1087;" TargetMode="External"/><Relationship Id="rId35" Type="http://schemas.openxmlformats.org/officeDocument/2006/relationships/fontTable" Target="fontTable.xml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8DC8AB-2EC8-4241-9785-758176880E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4332</TotalTime>
  <Pages>75</Pages>
  <Words>14458</Words>
  <Characters>82413</Characters>
  <Application>Microsoft Office Word</Application>
  <DocSecurity>0</DocSecurity>
  <Lines>686</Lines>
  <Paragraphs>193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96678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333</dc:creator>
  <cp:keywords/>
  <dc:description/>
  <cp:lastModifiedBy>Пользователь Windows</cp:lastModifiedBy>
  <cp:revision>428</cp:revision>
  <cp:lastPrinted>2017-04-27T16:27:00Z</cp:lastPrinted>
  <dcterms:created xsi:type="dcterms:W3CDTF">2016-07-26T15:39:00Z</dcterms:created>
  <dcterms:modified xsi:type="dcterms:W3CDTF">2022-06-17T08:16:00Z</dcterms:modified>
</cp:coreProperties>
</file>