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524" w:rsidRPr="00171524" w:rsidRDefault="00171524" w:rsidP="00171524">
      <w:pPr>
        <w:spacing w:before="120" w:after="0" w:line="264" w:lineRule="auto"/>
        <w:jc w:val="center"/>
        <w:rPr>
          <w:rFonts w:ascii="Times New Roman" w:eastAsia="Times New Roman" w:hAnsi="Times New Roman" w:cs="Times New Roman"/>
          <w:b/>
          <w:sz w:val="26"/>
          <w:szCs w:val="26"/>
          <w:lang w:val="uk-UA" w:eastAsia="ru-RU"/>
        </w:rPr>
      </w:pPr>
      <w:r w:rsidRPr="00171524">
        <w:rPr>
          <w:rFonts w:ascii="Times New Roman" w:eastAsia="Times New Roman" w:hAnsi="Times New Roman" w:cs="Times New Roman"/>
          <w:b/>
          <w:sz w:val="26"/>
          <w:szCs w:val="26"/>
          <w:lang w:val="uk-UA" w:eastAsia="ru-RU"/>
        </w:rPr>
        <w:t>НАЦІОНАЛЬНИЙ ТЕХНІЧНИЙ УНІВЕРСИТЕТ УКРАЇНИ</w:t>
      </w:r>
    </w:p>
    <w:p w:rsidR="00171524" w:rsidRPr="00171524" w:rsidRDefault="00171524" w:rsidP="00171524">
      <w:pPr>
        <w:suppressAutoHyphens/>
        <w:spacing w:after="0" w:line="240" w:lineRule="auto"/>
        <w:jc w:val="center"/>
        <w:rPr>
          <w:rFonts w:ascii="Times New Roman" w:eastAsia="Times New Roman" w:hAnsi="Times New Roman" w:cs="Times New Roman"/>
          <w:b/>
          <w:sz w:val="24"/>
          <w:szCs w:val="26"/>
          <w:lang w:val="uk-UA" w:eastAsia="ar-SA"/>
        </w:rPr>
      </w:pPr>
      <w:r w:rsidRPr="00171524">
        <w:rPr>
          <w:rFonts w:ascii="Times New Roman" w:eastAsia="Times New Roman" w:hAnsi="Times New Roman" w:cs="Times New Roman"/>
          <w:b/>
          <w:sz w:val="24"/>
          <w:szCs w:val="26"/>
          <w:lang w:val="uk-UA" w:eastAsia="ar-SA"/>
        </w:rPr>
        <w:t>КИЇВСЬКИЙ ПОЛІТЕХНІЧНИЙ ІНСТИТУТ ІМЕНІ ІГОРЯ СІКОРСЬКОГО</w:t>
      </w:r>
    </w:p>
    <w:p w:rsidR="00171524" w:rsidRPr="00171524" w:rsidRDefault="00171524" w:rsidP="00171524">
      <w:pPr>
        <w:suppressAutoHyphens/>
        <w:spacing w:after="0" w:line="240" w:lineRule="auto"/>
        <w:jc w:val="center"/>
        <w:rPr>
          <w:rFonts w:ascii="Times New Roman" w:eastAsia="Times New Roman" w:hAnsi="Times New Roman" w:cs="Times New Roman"/>
          <w:b/>
          <w:bCs/>
          <w:caps/>
          <w:sz w:val="28"/>
          <w:szCs w:val="24"/>
          <w:lang w:val="uk-UA" w:eastAsia="ar-SA"/>
        </w:rPr>
      </w:pPr>
      <w:r w:rsidRPr="00171524">
        <w:rPr>
          <w:rFonts w:ascii="Times New Roman" w:eastAsia="Times New Roman" w:hAnsi="Times New Roman" w:cs="Times New Roman"/>
          <w:b/>
          <w:bCs/>
          <w:caps/>
          <w:sz w:val="28"/>
          <w:szCs w:val="24"/>
          <w:lang w:val="uk-UA" w:eastAsia="ar-SA"/>
        </w:rPr>
        <w:t xml:space="preserve"> </w:t>
      </w:r>
    </w:p>
    <w:p w:rsidR="00171524" w:rsidRPr="00171524" w:rsidRDefault="00171524" w:rsidP="00171524">
      <w:pPr>
        <w:tabs>
          <w:tab w:val="left" w:leader="underscore" w:pos="8903"/>
        </w:tabs>
        <w:suppressAutoHyphens/>
        <w:spacing w:before="120" w:after="0" w:line="240" w:lineRule="auto"/>
        <w:rPr>
          <w:rFonts w:ascii="Times New Roman" w:eastAsia="Times New Roman" w:hAnsi="Times New Roman" w:cs="Times New Roman"/>
          <w:sz w:val="28"/>
          <w:szCs w:val="24"/>
          <w:u w:val="single"/>
          <w:lang w:val="uk-UA" w:eastAsia="ar-SA"/>
        </w:rPr>
      </w:pPr>
      <w:r w:rsidRPr="00171524">
        <w:rPr>
          <w:rFonts w:ascii="Times New Roman" w:eastAsia="Times New Roman" w:hAnsi="Times New Roman" w:cs="Times New Roman"/>
          <w:sz w:val="28"/>
          <w:szCs w:val="24"/>
          <w:u w:val="single"/>
          <w:lang w:val="uk-UA" w:eastAsia="ar-SA"/>
        </w:rPr>
        <w:t xml:space="preserve">                         </w:t>
      </w:r>
      <w:r w:rsidRPr="00171524">
        <w:rPr>
          <w:rFonts w:ascii="Times New Roman" w:eastAsia="Times New Roman" w:hAnsi="Times New Roman" w:cs="Times New Roman"/>
          <w:i/>
          <w:sz w:val="28"/>
          <w:szCs w:val="24"/>
          <w:u w:val="single"/>
          <w:lang w:val="uk-UA" w:eastAsia="ar-SA"/>
        </w:rPr>
        <w:t xml:space="preserve">Факультет інформатики та обчислювальної техніки                </w:t>
      </w:r>
      <w:r w:rsidRPr="00171524">
        <w:rPr>
          <w:rFonts w:ascii="Times New Roman" w:eastAsia="Times New Roman" w:hAnsi="Times New Roman" w:cs="Times New Roman"/>
          <w:i/>
          <w:color w:val="FFFFFF"/>
          <w:sz w:val="28"/>
          <w:szCs w:val="24"/>
          <w:u w:val="single"/>
          <w:lang w:val="uk-UA" w:eastAsia="ar-SA"/>
        </w:rPr>
        <w:t>.</w:t>
      </w:r>
      <w:r w:rsidRPr="00171524">
        <w:rPr>
          <w:rFonts w:ascii="Times New Roman" w:eastAsia="Times New Roman" w:hAnsi="Times New Roman" w:cs="Times New Roman"/>
          <w:i/>
          <w:sz w:val="28"/>
          <w:szCs w:val="24"/>
          <w:u w:val="single"/>
          <w:lang w:val="uk-UA" w:eastAsia="ar-SA"/>
        </w:rPr>
        <w:t xml:space="preserve"> </w:t>
      </w:r>
      <w:r w:rsidRPr="00171524">
        <w:rPr>
          <w:rFonts w:ascii="Times New Roman" w:eastAsia="Times New Roman" w:hAnsi="Times New Roman" w:cs="Times New Roman"/>
          <w:sz w:val="28"/>
          <w:szCs w:val="24"/>
          <w:u w:val="single"/>
          <w:lang w:val="uk-UA" w:eastAsia="ar-SA"/>
        </w:rPr>
        <w:t xml:space="preserve">  </w:t>
      </w:r>
    </w:p>
    <w:p w:rsidR="00171524" w:rsidRPr="00171524" w:rsidRDefault="00171524" w:rsidP="00171524">
      <w:pPr>
        <w:tabs>
          <w:tab w:val="left" w:leader="underscore" w:pos="8903"/>
        </w:tabs>
        <w:suppressAutoHyphens/>
        <w:spacing w:after="0" w:line="240" w:lineRule="auto"/>
        <w:jc w:val="center"/>
        <w:rPr>
          <w:rFonts w:ascii="Times New Roman" w:eastAsia="Times New Roman" w:hAnsi="Times New Roman" w:cs="Times New Roman"/>
          <w:sz w:val="28"/>
          <w:szCs w:val="24"/>
          <w:vertAlign w:val="superscript"/>
          <w:lang w:val="uk-UA" w:eastAsia="ar-SA"/>
        </w:rPr>
      </w:pPr>
      <w:r w:rsidRPr="00171524">
        <w:rPr>
          <w:rFonts w:ascii="Times New Roman" w:eastAsia="Times New Roman" w:hAnsi="Times New Roman" w:cs="Times New Roman"/>
          <w:sz w:val="28"/>
          <w:szCs w:val="24"/>
          <w:vertAlign w:val="superscript"/>
          <w:lang w:val="uk-UA" w:eastAsia="ar-SA"/>
        </w:rPr>
        <w:t>(назва факультету, інституту)</w:t>
      </w:r>
    </w:p>
    <w:p w:rsidR="00171524" w:rsidRPr="00171524" w:rsidRDefault="00171524" w:rsidP="00171524">
      <w:pPr>
        <w:tabs>
          <w:tab w:val="left" w:leader="underscore" w:pos="8903"/>
        </w:tabs>
        <w:suppressAutoHyphens/>
        <w:spacing w:after="0" w:line="240" w:lineRule="auto"/>
        <w:rPr>
          <w:rFonts w:ascii="Times New Roman" w:eastAsia="Times New Roman" w:hAnsi="Times New Roman" w:cs="Times New Roman"/>
          <w:sz w:val="28"/>
          <w:szCs w:val="24"/>
          <w:lang w:val="uk-UA" w:eastAsia="ar-SA"/>
        </w:rPr>
      </w:pPr>
      <w:r w:rsidRPr="00171524">
        <w:rPr>
          <w:rFonts w:ascii="Times New Roman" w:eastAsia="Times New Roman" w:hAnsi="Times New Roman" w:cs="Times New Roman"/>
          <w:sz w:val="28"/>
          <w:szCs w:val="24"/>
          <w:u w:val="single"/>
          <w:lang w:val="uk-UA" w:eastAsia="ar-SA"/>
        </w:rPr>
        <w:t xml:space="preserve">          </w:t>
      </w:r>
      <w:r w:rsidRPr="00171524">
        <w:rPr>
          <w:rFonts w:ascii="Times New Roman" w:eastAsia="Times New Roman" w:hAnsi="Times New Roman" w:cs="Times New Roman"/>
          <w:i/>
          <w:sz w:val="28"/>
          <w:szCs w:val="24"/>
          <w:u w:val="single"/>
          <w:lang w:val="uk-UA" w:eastAsia="ar-SA"/>
        </w:rPr>
        <w:t xml:space="preserve">Кафедра автоматизованих систем обробки інформації і управління </w:t>
      </w:r>
      <w:r w:rsidRPr="00171524">
        <w:rPr>
          <w:rFonts w:ascii="Times New Roman" w:eastAsia="Times New Roman" w:hAnsi="Times New Roman" w:cs="Times New Roman"/>
          <w:sz w:val="28"/>
          <w:szCs w:val="24"/>
          <w:u w:val="single"/>
          <w:lang w:val="uk-UA" w:eastAsia="ar-SA"/>
        </w:rPr>
        <w:t xml:space="preserve"> </w:t>
      </w:r>
      <w:r w:rsidRPr="00171524">
        <w:rPr>
          <w:rFonts w:ascii="Times New Roman" w:eastAsia="Times New Roman" w:hAnsi="Times New Roman" w:cs="Times New Roman"/>
          <w:color w:val="FFFFFF"/>
          <w:sz w:val="28"/>
          <w:szCs w:val="24"/>
          <w:lang w:val="uk-UA" w:eastAsia="ar-SA"/>
        </w:rPr>
        <w:t>.</w:t>
      </w:r>
    </w:p>
    <w:p w:rsidR="00171524" w:rsidRPr="00171524" w:rsidRDefault="00171524" w:rsidP="00171524">
      <w:pPr>
        <w:tabs>
          <w:tab w:val="left" w:leader="underscore" w:pos="8903"/>
          <w:tab w:val="left" w:leader="underscore" w:pos="9631"/>
        </w:tabs>
        <w:suppressAutoHyphens/>
        <w:spacing w:after="0" w:line="240" w:lineRule="auto"/>
        <w:jc w:val="center"/>
        <w:rPr>
          <w:rFonts w:ascii="Times New Roman" w:eastAsia="Times New Roman" w:hAnsi="Times New Roman" w:cs="Times New Roman"/>
          <w:sz w:val="28"/>
          <w:szCs w:val="24"/>
          <w:vertAlign w:val="superscript"/>
          <w:lang w:val="uk-UA" w:eastAsia="ar-SA"/>
        </w:rPr>
      </w:pPr>
      <w:r w:rsidRPr="00171524">
        <w:rPr>
          <w:rFonts w:ascii="Times New Roman" w:eastAsia="Times New Roman" w:hAnsi="Times New Roman" w:cs="Times New Roman"/>
          <w:sz w:val="28"/>
          <w:szCs w:val="24"/>
          <w:vertAlign w:val="superscript"/>
          <w:lang w:val="uk-UA" w:eastAsia="ar-SA"/>
        </w:rPr>
        <w:t xml:space="preserve"> (назва кафедри)</w:t>
      </w:r>
    </w:p>
    <w:p w:rsidR="00171524" w:rsidRPr="00171524" w:rsidRDefault="00171524" w:rsidP="00171524">
      <w:pPr>
        <w:tabs>
          <w:tab w:val="left" w:leader="underscore" w:pos="8903"/>
          <w:tab w:val="left" w:leader="underscore" w:pos="9631"/>
        </w:tabs>
        <w:suppressAutoHyphens/>
        <w:spacing w:after="0" w:line="240" w:lineRule="auto"/>
        <w:jc w:val="center"/>
        <w:rPr>
          <w:rFonts w:ascii="Times New Roman" w:eastAsia="Times New Roman" w:hAnsi="Times New Roman" w:cs="Times New Roman"/>
          <w:sz w:val="28"/>
          <w:szCs w:val="24"/>
          <w:vertAlign w:val="superscript"/>
          <w:lang w:val="uk-UA" w:eastAsia="ar-SA"/>
        </w:rPr>
      </w:pPr>
    </w:p>
    <w:tbl>
      <w:tblPr>
        <w:tblW w:w="0" w:type="auto"/>
        <w:tblInd w:w="108" w:type="dxa"/>
        <w:tblLook w:val="01E0" w:firstRow="1" w:lastRow="1" w:firstColumn="1" w:lastColumn="1" w:noHBand="0" w:noVBand="0"/>
      </w:tblPr>
      <w:tblGrid>
        <w:gridCol w:w="4677"/>
        <w:gridCol w:w="5223"/>
      </w:tblGrid>
      <w:tr w:rsidR="00171524" w:rsidRPr="00171524" w:rsidTr="005409CF">
        <w:trPr>
          <w:trHeight w:val="1602"/>
        </w:trPr>
        <w:tc>
          <w:tcPr>
            <w:tcW w:w="4677" w:type="dxa"/>
          </w:tcPr>
          <w:p w:rsidR="00171524" w:rsidRPr="00171524" w:rsidRDefault="00171524" w:rsidP="00171524">
            <w:pPr>
              <w:tabs>
                <w:tab w:val="left" w:leader="underscore" w:pos="8903"/>
                <w:tab w:val="left" w:leader="underscore" w:pos="9631"/>
              </w:tabs>
              <w:suppressAutoHyphens/>
              <w:spacing w:after="0" w:line="240" w:lineRule="auto"/>
              <w:rPr>
                <w:rFonts w:ascii="Times New Roman" w:eastAsia="Times New Roman" w:hAnsi="Times New Roman" w:cs="Times New Roman"/>
                <w:sz w:val="24"/>
                <w:szCs w:val="24"/>
                <w:lang w:val="uk-UA" w:eastAsia="ar-SA"/>
              </w:rPr>
            </w:pPr>
            <w:r w:rsidRPr="00171524">
              <w:rPr>
                <w:rFonts w:ascii="Times New Roman" w:eastAsia="Times New Roman" w:hAnsi="Times New Roman" w:cs="Times New Roman"/>
                <w:sz w:val="24"/>
                <w:szCs w:val="24"/>
                <w:lang w:val="uk-UA" w:eastAsia="ar-SA"/>
              </w:rPr>
              <w:t>"На правах рукопису"</w:t>
            </w:r>
          </w:p>
          <w:tbl>
            <w:tblPr>
              <w:tblW w:w="0" w:type="auto"/>
              <w:tblLook w:val="04A0" w:firstRow="1" w:lastRow="0" w:firstColumn="1" w:lastColumn="0" w:noHBand="0" w:noVBand="1"/>
            </w:tblPr>
            <w:tblGrid>
              <w:gridCol w:w="743"/>
              <w:gridCol w:w="2835"/>
            </w:tblGrid>
            <w:tr w:rsidR="00171524" w:rsidRPr="00171524" w:rsidTr="005409CF">
              <w:tc>
                <w:tcPr>
                  <w:tcW w:w="743" w:type="dxa"/>
                </w:tcPr>
                <w:p w:rsidR="00171524" w:rsidRPr="00171524" w:rsidRDefault="00171524" w:rsidP="00171524">
                  <w:pPr>
                    <w:tabs>
                      <w:tab w:val="left" w:leader="underscore" w:pos="8903"/>
                      <w:tab w:val="left" w:leader="underscore" w:pos="9631"/>
                    </w:tabs>
                    <w:suppressAutoHyphens/>
                    <w:spacing w:after="0" w:line="240" w:lineRule="auto"/>
                    <w:rPr>
                      <w:rFonts w:ascii="Times New Roman" w:eastAsia="Times New Roman" w:hAnsi="Times New Roman" w:cs="Times New Roman"/>
                      <w:sz w:val="24"/>
                      <w:szCs w:val="24"/>
                      <w:lang w:val="uk-UA" w:eastAsia="ar-SA"/>
                    </w:rPr>
                  </w:pPr>
                  <w:r w:rsidRPr="00171524">
                    <w:rPr>
                      <w:rFonts w:ascii="Times New Roman" w:eastAsia="Times New Roman" w:hAnsi="Times New Roman" w:cs="Times New Roman"/>
                      <w:sz w:val="24"/>
                      <w:szCs w:val="24"/>
                      <w:lang w:val="uk-UA" w:eastAsia="ar-SA"/>
                    </w:rPr>
                    <w:t>УДК</w:t>
                  </w:r>
                </w:p>
              </w:tc>
              <w:tc>
                <w:tcPr>
                  <w:tcW w:w="2835" w:type="dxa"/>
                  <w:tcBorders>
                    <w:bottom w:val="single" w:sz="6" w:space="0" w:color="000000"/>
                  </w:tcBorders>
                </w:tcPr>
                <w:p w:rsidR="00171524" w:rsidRPr="00171524" w:rsidRDefault="00171524" w:rsidP="00171524">
                  <w:pPr>
                    <w:tabs>
                      <w:tab w:val="left" w:leader="underscore" w:pos="8903"/>
                      <w:tab w:val="left" w:leader="underscore" w:pos="9631"/>
                    </w:tabs>
                    <w:suppressAutoHyphens/>
                    <w:spacing w:after="0" w:line="240" w:lineRule="auto"/>
                    <w:rPr>
                      <w:rFonts w:ascii="Times New Roman" w:eastAsia="Times New Roman" w:hAnsi="Times New Roman" w:cs="Times New Roman"/>
                      <w:i/>
                      <w:sz w:val="24"/>
                      <w:szCs w:val="24"/>
                      <w:lang w:eastAsia="ar-SA"/>
                    </w:rPr>
                  </w:pPr>
                  <w:r>
                    <w:rPr>
                      <w:rFonts w:ascii="Times New Roman" w:eastAsia="Times New Roman" w:hAnsi="Times New Roman" w:cs="Times New Roman"/>
                      <w:i/>
                      <w:sz w:val="24"/>
                      <w:szCs w:val="24"/>
                      <w:lang w:eastAsia="ar-SA"/>
                    </w:rPr>
                    <w:t>004.</w:t>
                  </w:r>
                  <w:bookmarkStart w:id="0" w:name="_GoBack"/>
                  <w:bookmarkEnd w:id="0"/>
                  <w:r>
                    <w:rPr>
                      <w:rFonts w:ascii="Times New Roman" w:eastAsia="Times New Roman" w:hAnsi="Times New Roman" w:cs="Times New Roman"/>
                      <w:i/>
                      <w:sz w:val="24"/>
                      <w:szCs w:val="24"/>
                      <w:lang w:eastAsia="ar-SA"/>
                    </w:rPr>
                    <w:t>681</w:t>
                  </w:r>
                </w:p>
              </w:tc>
            </w:tr>
          </w:tbl>
          <w:p w:rsidR="00171524" w:rsidRPr="00171524" w:rsidRDefault="00171524" w:rsidP="00171524">
            <w:pPr>
              <w:tabs>
                <w:tab w:val="left" w:leader="underscore" w:pos="8903"/>
                <w:tab w:val="left" w:leader="underscore" w:pos="9631"/>
              </w:tabs>
              <w:suppressAutoHyphens/>
              <w:spacing w:after="0" w:line="240" w:lineRule="auto"/>
              <w:rPr>
                <w:rFonts w:ascii="Times New Roman" w:eastAsia="Times New Roman" w:hAnsi="Times New Roman" w:cs="Times New Roman"/>
                <w:sz w:val="24"/>
                <w:szCs w:val="24"/>
                <w:lang w:val="uk-UA" w:eastAsia="ar-SA"/>
              </w:rPr>
            </w:pPr>
          </w:p>
          <w:p w:rsidR="00171524" w:rsidRPr="00171524" w:rsidRDefault="00171524" w:rsidP="00171524">
            <w:pPr>
              <w:tabs>
                <w:tab w:val="left" w:leader="underscore" w:pos="8903"/>
                <w:tab w:val="left" w:leader="underscore" w:pos="9631"/>
              </w:tabs>
              <w:suppressAutoHyphens/>
              <w:spacing w:after="0" w:line="240" w:lineRule="auto"/>
              <w:rPr>
                <w:rFonts w:ascii="Times New Roman" w:eastAsia="Times New Roman" w:hAnsi="Times New Roman" w:cs="Times New Roman"/>
                <w:sz w:val="28"/>
                <w:szCs w:val="24"/>
                <w:vertAlign w:val="superscript"/>
                <w:lang w:val="uk-UA" w:eastAsia="ar-SA"/>
              </w:rPr>
            </w:pPr>
          </w:p>
        </w:tc>
        <w:tc>
          <w:tcPr>
            <w:tcW w:w="5223" w:type="dxa"/>
          </w:tcPr>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4"/>
                <w:szCs w:val="24"/>
                <w:lang w:val="uk-UA" w:eastAsia="ar-SA"/>
              </w:rPr>
            </w:pPr>
            <w:r w:rsidRPr="00171524">
              <w:rPr>
                <w:rFonts w:ascii="Times New Roman" w:eastAsia="Times New Roman" w:hAnsi="Times New Roman" w:cs="Times New Roman"/>
                <w:sz w:val="24"/>
                <w:szCs w:val="24"/>
                <w:lang w:val="uk-UA" w:eastAsia="ar-SA"/>
              </w:rPr>
              <w:t>«До захисту допущено»</w:t>
            </w:r>
          </w:p>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bCs/>
                <w:sz w:val="24"/>
                <w:szCs w:val="24"/>
                <w:lang w:val="uk-UA" w:eastAsia="ar-SA"/>
              </w:rPr>
            </w:pPr>
            <w:r w:rsidRPr="00171524">
              <w:rPr>
                <w:rFonts w:ascii="Times New Roman" w:eastAsia="Times New Roman" w:hAnsi="Times New Roman" w:cs="Times New Roman"/>
                <w:bCs/>
                <w:sz w:val="24"/>
                <w:szCs w:val="24"/>
                <w:lang w:val="uk-UA" w:eastAsia="ar-SA"/>
              </w:rPr>
              <w:t xml:space="preserve">Завідувач кафедри </w:t>
            </w:r>
          </w:p>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bCs/>
                <w:sz w:val="24"/>
                <w:szCs w:val="24"/>
                <w:lang w:val="uk-UA" w:eastAsia="ar-SA"/>
              </w:rPr>
            </w:pPr>
          </w:p>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lang w:val="uk-UA" w:eastAsia="ar-SA"/>
              </w:rPr>
              <w:t xml:space="preserve">__________ </w:t>
            </w:r>
            <w:r w:rsidRPr="00171524">
              <w:rPr>
                <w:rFonts w:ascii="Times New Roman" w:eastAsia="Times New Roman" w:hAnsi="Times New Roman" w:cs="Times New Roman"/>
                <w:sz w:val="26"/>
                <w:szCs w:val="24"/>
                <w:u w:val="single"/>
                <w:lang w:val="uk-UA" w:eastAsia="ar-SA"/>
              </w:rPr>
              <w:t xml:space="preserve"> О.А.Павлов </w:t>
            </w:r>
            <w:r w:rsidRPr="00171524">
              <w:rPr>
                <w:rFonts w:ascii="Times New Roman" w:eastAsia="Times New Roman" w:hAnsi="Times New Roman" w:cs="Times New Roman"/>
                <w:color w:val="FFFFFF"/>
                <w:sz w:val="26"/>
                <w:szCs w:val="24"/>
                <w:u w:val="single"/>
                <w:lang w:val="uk-UA" w:eastAsia="ar-SA"/>
              </w:rPr>
              <w:t>.</w:t>
            </w:r>
            <w:r w:rsidRPr="00171524">
              <w:rPr>
                <w:rFonts w:ascii="Times New Roman" w:eastAsia="Times New Roman" w:hAnsi="Times New Roman" w:cs="Times New Roman"/>
                <w:sz w:val="26"/>
                <w:szCs w:val="24"/>
                <w:u w:val="single"/>
                <w:lang w:val="uk-UA" w:eastAsia="ar-SA"/>
              </w:rPr>
              <w:t xml:space="preserve"> </w:t>
            </w:r>
            <w:r w:rsidRPr="00171524">
              <w:rPr>
                <w:rFonts w:ascii="Times New Roman" w:eastAsia="Times New Roman" w:hAnsi="Times New Roman" w:cs="Times New Roman"/>
                <w:i/>
                <w:sz w:val="24"/>
                <w:szCs w:val="24"/>
                <w:u w:val="single"/>
                <w:lang w:val="uk-UA" w:eastAsia="ar-SA"/>
              </w:rPr>
              <w:t xml:space="preserve">     </w:t>
            </w:r>
          </w:p>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6"/>
                <w:szCs w:val="24"/>
                <w:vertAlign w:val="superscript"/>
                <w:lang w:val="uk-UA" w:eastAsia="ar-SA"/>
              </w:rPr>
            </w:pPr>
            <w:r w:rsidRPr="00171524">
              <w:rPr>
                <w:rFonts w:ascii="Times New Roman" w:eastAsia="Times New Roman" w:hAnsi="Times New Roman" w:cs="Times New Roman"/>
                <w:sz w:val="26"/>
                <w:szCs w:val="24"/>
                <w:lang w:val="uk-UA" w:eastAsia="ar-SA"/>
              </w:rPr>
              <w:t xml:space="preserve">                          </w:t>
            </w:r>
            <w:r w:rsidRPr="00171524">
              <w:rPr>
                <w:rFonts w:ascii="Times New Roman" w:eastAsia="Times New Roman" w:hAnsi="Times New Roman" w:cs="Times New Roman"/>
                <w:sz w:val="26"/>
                <w:szCs w:val="24"/>
                <w:vertAlign w:val="superscript"/>
                <w:lang w:val="uk-UA" w:eastAsia="ar-SA"/>
              </w:rPr>
              <w:t>(підпис)        (ініціали, прізвище)</w:t>
            </w:r>
          </w:p>
          <w:tbl>
            <w:tblPr>
              <w:tblW w:w="0" w:type="auto"/>
              <w:tblInd w:w="1878" w:type="dxa"/>
              <w:tblLook w:val="04A0" w:firstRow="1" w:lastRow="0" w:firstColumn="1" w:lastColumn="0" w:noHBand="0" w:noVBand="1"/>
            </w:tblPr>
            <w:tblGrid>
              <w:gridCol w:w="281"/>
              <w:gridCol w:w="558"/>
              <w:gridCol w:w="282"/>
              <w:gridCol w:w="1083"/>
              <w:gridCol w:w="316"/>
              <w:gridCol w:w="316"/>
              <w:gridCol w:w="293"/>
            </w:tblGrid>
            <w:tr w:rsidR="00171524" w:rsidRPr="00171524" w:rsidTr="005409CF">
              <w:tc>
                <w:tcPr>
                  <w:tcW w:w="283" w:type="dxa"/>
                  <w:tcMar>
                    <w:left w:w="28" w:type="dxa"/>
                    <w:right w:w="28" w:type="dxa"/>
                  </w:tcMar>
                </w:tcPr>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lang w:val="uk-UA" w:eastAsia="ar-SA"/>
                    </w:rPr>
                    <w:t>“</w:t>
                  </w:r>
                </w:p>
              </w:tc>
              <w:tc>
                <w:tcPr>
                  <w:tcW w:w="567" w:type="dxa"/>
                  <w:tcBorders>
                    <w:bottom w:val="single" w:sz="6" w:space="0" w:color="000000"/>
                  </w:tcBorders>
                  <w:tcMar>
                    <w:left w:w="28" w:type="dxa"/>
                    <w:right w:w="28" w:type="dxa"/>
                  </w:tcMar>
                </w:tcPr>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i/>
                      <w:sz w:val="26"/>
                      <w:szCs w:val="24"/>
                      <w:lang w:val="uk-UA" w:eastAsia="ar-SA"/>
                    </w:rPr>
                  </w:pPr>
                </w:p>
              </w:tc>
              <w:tc>
                <w:tcPr>
                  <w:tcW w:w="284" w:type="dxa"/>
                  <w:tcMar>
                    <w:left w:w="28" w:type="dxa"/>
                    <w:right w:w="28" w:type="dxa"/>
                  </w:tcMar>
                </w:tcPr>
                <w:p w:rsidR="00171524" w:rsidRPr="00171524" w:rsidRDefault="00171524" w:rsidP="00171524">
                  <w:pPr>
                    <w:tabs>
                      <w:tab w:val="left" w:leader="underscore" w:pos="8903"/>
                      <w:tab w:val="left" w:leader="underscore" w:pos="9631"/>
                    </w:tabs>
                    <w:suppressAutoHyphens/>
                    <w:spacing w:after="0" w:line="240" w:lineRule="auto"/>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lang w:val="uk-UA" w:eastAsia="ar-SA"/>
                    </w:rPr>
                    <w:t>”</w:t>
                  </w:r>
                </w:p>
              </w:tc>
              <w:tc>
                <w:tcPr>
                  <w:tcW w:w="1103" w:type="dxa"/>
                  <w:tcBorders>
                    <w:bottom w:val="single" w:sz="6" w:space="0" w:color="000000"/>
                  </w:tcBorders>
                  <w:tcMar>
                    <w:left w:w="28" w:type="dxa"/>
                    <w:right w:w="28" w:type="dxa"/>
                  </w:tcMar>
                </w:tcPr>
                <w:p w:rsidR="00171524" w:rsidRPr="00171524" w:rsidRDefault="00171524" w:rsidP="0017152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p>
              </w:tc>
              <w:tc>
                <w:tcPr>
                  <w:tcW w:w="316" w:type="dxa"/>
                  <w:tcMar>
                    <w:left w:w="28" w:type="dxa"/>
                    <w:right w:w="28" w:type="dxa"/>
                  </w:tcMar>
                </w:tcPr>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lang w:val="uk-UA" w:eastAsia="ar-SA"/>
                    </w:rPr>
                    <w:t>20</w:t>
                  </w:r>
                </w:p>
              </w:tc>
              <w:tc>
                <w:tcPr>
                  <w:tcW w:w="282" w:type="dxa"/>
                  <w:tcBorders>
                    <w:bottom w:val="single" w:sz="6" w:space="0" w:color="000000"/>
                  </w:tcBorders>
                  <w:tcMar>
                    <w:left w:w="28" w:type="dxa"/>
                    <w:right w:w="28" w:type="dxa"/>
                  </w:tcMar>
                </w:tcPr>
                <w:p w:rsidR="00171524" w:rsidRPr="00171524" w:rsidRDefault="00171524" w:rsidP="0017152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r w:rsidRPr="00171524">
                    <w:rPr>
                      <w:rFonts w:ascii="Times New Roman" w:eastAsia="Times New Roman" w:hAnsi="Times New Roman" w:cs="Times New Roman"/>
                      <w:i/>
                      <w:sz w:val="26"/>
                      <w:szCs w:val="24"/>
                      <w:lang w:val="uk-UA" w:eastAsia="ar-SA"/>
                    </w:rPr>
                    <w:t>18</w:t>
                  </w:r>
                </w:p>
              </w:tc>
              <w:tc>
                <w:tcPr>
                  <w:tcW w:w="294" w:type="dxa"/>
                  <w:tcMar>
                    <w:left w:w="28" w:type="dxa"/>
                    <w:right w:w="28" w:type="dxa"/>
                  </w:tcMar>
                </w:tcPr>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lang w:val="uk-UA" w:eastAsia="ar-SA"/>
                    </w:rPr>
                    <w:t>р.</w:t>
                  </w:r>
                </w:p>
              </w:tc>
            </w:tr>
          </w:tbl>
          <w:p w:rsidR="00171524" w:rsidRPr="00171524" w:rsidRDefault="00171524" w:rsidP="00171524">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8"/>
                <w:szCs w:val="24"/>
                <w:vertAlign w:val="superscript"/>
                <w:lang w:val="uk-UA" w:eastAsia="ar-SA"/>
              </w:rPr>
            </w:pPr>
            <w:r w:rsidRPr="00171524">
              <w:rPr>
                <w:rFonts w:ascii="Times New Roman" w:eastAsia="Times New Roman" w:hAnsi="Times New Roman" w:cs="Times New Roman"/>
                <w:bCs/>
                <w:sz w:val="24"/>
                <w:szCs w:val="24"/>
                <w:lang w:val="uk-UA" w:eastAsia="ar-SA"/>
              </w:rPr>
              <w:t xml:space="preserve">                                                                            </w:t>
            </w:r>
            <w:r w:rsidRPr="00171524">
              <w:rPr>
                <w:rFonts w:ascii="Times New Roman" w:eastAsia="Times New Roman" w:hAnsi="Times New Roman" w:cs="Times New Roman"/>
                <w:sz w:val="24"/>
                <w:szCs w:val="24"/>
                <w:lang w:val="uk-UA" w:eastAsia="ar-SA"/>
              </w:rPr>
              <w:t xml:space="preserve">       </w:t>
            </w:r>
            <w:r w:rsidRPr="00171524">
              <w:rPr>
                <w:rFonts w:ascii="Times New Roman" w:eastAsia="Times New Roman" w:hAnsi="Times New Roman" w:cs="Times New Roman"/>
                <w:b/>
                <w:bCs/>
                <w:sz w:val="24"/>
                <w:szCs w:val="24"/>
                <w:lang w:val="uk-UA" w:eastAsia="ar-SA"/>
              </w:rPr>
              <w:t xml:space="preserve">    </w:t>
            </w:r>
            <w:r w:rsidRPr="00171524">
              <w:rPr>
                <w:rFonts w:ascii="Times New Roman" w:eastAsia="Times New Roman" w:hAnsi="Times New Roman" w:cs="Times New Roman"/>
                <w:sz w:val="26"/>
                <w:szCs w:val="24"/>
                <w:lang w:val="uk-UA" w:eastAsia="ar-SA"/>
              </w:rPr>
              <w:t xml:space="preserve">                                                    </w:t>
            </w:r>
          </w:p>
        </w:tc>
      </w:tr>
    </w:tbl>
    <w:p w:rsidR="00171524" w:rsidRPr="00171524" w:rsidRDefault="00171524" w:rsidP="00171524">
      <w:pPr>
        <w:tabs>
          <w:tab w:val="left" w:pos="7769"/>
        </w:tabs>
        <w:suppressAutoHyphens/>
        <w:spacing w:after="0" w:line="240" w:lineRule="auto"/>
        <w:ind w:firstLine="2030"/>
        <w:rPr>
          <w:rFonts w:ascii="Times New Roman" w:eastAsia="Times New Roman" w:hAnsi="Times New Roman" w:cs="Times New Roman"/>
          <w:b/>
          <w:bCs/>
          <w:caps/>
          <w:sz w:val="36"/>
          <w:szCs w:val="36"/>
          <w:lang w:val="uk-UA" w:eastAsia="ar-SA"/>
        </w:rPr>
      </w:pPr>
      <w:r w:rsidRPr="00171524">
        <w:rPr>
          <w:rFonts w:ascii="Times New Roman" w:eastAsia="Times New Roman" w:hAnsi="Times New Roman" w:cs="Times New Roman"/>
          <w:b/>
          <w:bCs/>
          <w:caps/>
          <w:sz w:val="36"/>
          <w:szCs w:val="36"/>
          <w:lang w:val="uk-UA" w:eastAsia="ar-SA"/>
        </w:rPr>
        <w:t>МАГістерсЬКА ДИСЕРТАЦІЯ</w:t>
      </w:r>
    </w:p>
    <w:p w:rsidR="00171524" w:rsidRPr="00171524" w:rsidRDefault="00171524" w:rsidP="00171524">
      <w:pPr>
        <w:suppressAutoHyphens/>
        <w:spacing w:before="120" w:after="120" w:line="240" w:lineRule="auto"/>
        <w:jc w:val="center"/>
        <w:rPr>
          <w:rFonts w:ascii="Times New Roman" w:eastAsia="Times New Roman" w:hAnsi="Times New Roman" w:cs="Times New Roman"/>
          <w:b/>
          <w:sz w:val="28"/>
          <w:szCs w:val="28"/>
          <w:lang w:val="uk-UA" w:eastAsia="ar-SA"/>
        </w:rPr>
      </w:pPr>
      <w:r w:rsidRPr="00171524">
        <w:rPr>
          <w:rFonts w:ascii="Times New Roman" w:eastAsia="Times New Roman" w:hAnsi="Times New Roman" w:cs="Times New Roman"/>
          <w:b/>
          <w:sz w:val="28"/>
          <w:szCs w:val="28"/>
          <w:lang w:val="uk-UA" w:eastAsia="ar-SA"/>
        </w:rPr>
        <w:t>на здобуття ступеня магістра</w:t>
      </w:r>
    </w:p>
    <w:p w:rsidR="00171524" w:rsidRPr="00171524" w:rsidRDefault="00171524" w:rsidP="00171524">
      <w:pPr>
        <w:tabs>
          <w:tab w:val="left" w:pos="7769"/>
        </w:tabs>
        <w:suppressAutoHyphens/>
        <w:spacing w:after="0" w:line="240" w:lineRule="auto"/>
        <w:ind w:firstLine="2030"/>
        <w:rPr>
          <w:rFonts w:ascii="Times New Roman" w:eastAsia="Times New Roman" w:hAnsi="Times New Roman" w:cs="Times New Roman"/>
          <w:b/>
          <w:bCs/>
          <w:caps/>
          <w:sz w:val="18"/>
          <w:szCs w:val="18"/>
          <w:lang w:val="uk-UA" w:eastAsia="ar-SA"/>
        </w:rPr>
      </w:pPr>
    </w:p>
    <w:p w:rsidR="00171524" w:rsidRPr="00171524" w:rsidRDefault="00171524" w:rsidP="00171524">
      <w:pPr>
        <w:tabs>
          <w:tab w:val="left" w:leader="underscore" w:pos="8903"/>
        </w:tabs>
        <w:suppressAutoHyphens/>
        <w:spacing w:after="0" w:line="240" w:lineRule="auto"/>
        <w:rPr>
          <w:rFonts w:ascii="Times New Roman" w:eastAsia="Times New Roman" w:hAnsi="Times New Roman" w:cs="Times New Roman"/>
          <w:i/>
          <w:sz w:val="26"/>
          <w:szCs w:val="24"/>
          <w:u w:val="single"/>
          <w:lang w:val="uk-UA" w:eastAsia="ar-SA"/>
        </w:rPr>
      </w:pPr>
      <w:r w:rsidRPr="00171524">
        <w:rPr>
          <w:rFonts w:ascii="Times New Roman" w:eastAsia="Times New Roman" w:hAnsi="Times New Roman" w:cs="Times New Roman"/>
          <w:sz w:val="26"/>
          <w:szCs w:val="24"/>
          <w:lang w:val="uk-UA" w:eastAsia="ar-SA"/>
        </w:rPr>
        <w:t xml:space="preserve">за спеціальністю  </w:t>
      </w:r>
      <w:r w:rsidRPr="00171524">
        <w:rPr>
          <w:rFonts w:ascii="Times New Roman" w:eastAsia="Times New Roman" w:hAnsi="Times New Roman" w:cs="Times New Roman"/>
          <w:color w:val="FFFFFF"/>
          <w:sz w:val="26"/>
          <w:szCs w:val="24"/>
          <w:u w:val="single"/>
          <w:lang w:val="uk-UA" w:eastAsia="ar-SA"/>
        </w:rPr>
        <w:t>.</w:t>
      </w:r>
      <w:r w:rsidRPr="00171524">
        <w:rPr>
          <w:rFonts w:ascii="Times New Roman" w:eastAsia="Times New Roman" w:hAnsi="Times New Roman" w:cs="Times New Roman"/>
          <w:sz w:val="26"/>
          <w:szCs w:val="24"/>
          <w:u w:val="single"/>
          <w:lang w:val="uk-UA" w:eastAsia="ar-SA"/>
        </w:rPr>
        <w:t xml:space="preserve">  </w:t>
      </w:r>
      <w:r w:rsidRPr="00171524">
        <w:rPr>
          <w:rFonts w:ascii="Times New Roman" w:eastAsia="Times New Roman" w:hAnsi="Times New Roman" w:cs="Times New Roman"/>
          <w:i/>
          <w:sz w:val="26"/>
          <w:szCs w:val="24"/>
          <w:u w:val="single"/>
          <w:lang w:val="uk-UA" w:eastAsia="ar-SA"/>
        </w:rPr>
        <w:t xml:space="preserve">126  Інформаційні системи та технології </w:t>
      </w:r>
      <w:r w:rsidRPr="00171524">
        <w:rPr>
          <w:rFonts w:ascii="Times New Roman" w:eastAsia="Times New Roman" w:hAnsi="Times New Roman" w:cs="Times New Roman"/>
          <w:sz w:val="26"/>
          <w:szCs w:val="24"/>
          <w:u w:val="single"/>
          <w:lang w:val="uk-UA" w:eastAsia="ar-SA"/>
        </w:rPr>
        <w:t xml:space="preserve">                                       </w:t>
      </w:r>
      <w:r w:rsidRPr="00171524">
        <w:rPr>
          <w:rFonts w:ascii="Times New Roman" w:eastAsia="Times New Roman" w:hAnsi="Times New Roman" w:cs="Times New Roman"/>
          <w:color w:val="FFFFFF"/>
          <w:sz w:val="26"/>
          <w:szCs w:val="24"/>
          <w:u w:val="single"/>
          <w:lang w:val="uk-UA" w:eastAsia="ar-SA"/>
        </w:rPr>
        <w:t>.</w:t>
      </w:r>
      <w:r w:rsidRPr="00171524">
        <w:rPr>
          <w:rFonts w:ascii="Times New Roman" w:eastAsia="Times New Roman" w:hAnsi="Times New Roman" w:cs="Times New Roman"/>
          <w:i/>
          <w:color w:val="FFFFFF"/>
          <w:sz w:val="26"/>
          <w:szCs w:val="24"/>
          <w:u w:val="single"/>
          <w:lang w:val="uk-UA" w:eastAsia="ar-SA"/>
        </w:rPr>
        <w:t>.</w:t>
      </w:r>
    </w:p>
    <w:p w:rsidR="00171524" w:rsidRPr="00171524" w:rsidRDefault="00171524" w:rsidP="00171524">
      <w:pPr>
        <w:tabs>
          <w:tab w:val="left" w:leader="underscore" w:pos="8903"/>
        </w:tabs>
        <w:suppressAutoHyphens/>
        <w:spacing w:after="0" w:line="240" w:lineRule="auto"/>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vertAlign w:val="superscript"/>
          <w:lang w:val="uk-UA" w:eastAsia="ar-SA"/>
        </w:rPr>
        <w:t xml:space="preserve">                                                                                            (код та назва  спеціальності)</w:t>
      </w:r>
    </w:p>
    <w:p w:rsidR="00171524" w:rsidRPr="00171524" w:rsidRDefault="00171524" w:rsidP="00171524">
      <w:pPr>
        <w:tabs>
          <w:tab w:val="left" w:leader="underscore" w:pos="8903"/>
        </w:tabs>
        <w:suppressAutoHyphens/>
        <w:spacing w:after="0" w:line="240" w:lineRule="auto"/>
        <w:rPr>
          <w:rFonts w:ascii="Times New Roman" w:eastAsia="Times New Roman" w:hAnsi="Times New Roman" w:cs="Times New Roman"/>
          <w:sz w:val="26"/>
          <w:szCs w:val="24"/>
          <w:vertAlign w:val="superscript"/>
          <w:lang w:val="uk-UA" w:eastAsia="ar-SA"/>
        </w:rPr>
      </w:pPr>
      <w:r w:rsidRPr="00171524">
        <w:rPr>
          <w:rFonts w:ascii="Times New Roman" w:eastAsia="Times New Roman" w:hAnsi="Times New Roman" w:cs="Times New Roman"/>
          <w:sz w:val="26"/>
          <w:szCs w:val="24"/>
          <w:lang w:val="uk-UA" w:eastAsia="ar-SA"/>
        </w:rPr>
        <w:t xml:space="preserve">ОПП                </w:t>
      </w:r>
      <w:r w:rsidRPr="00171524">
        <w:rPr>
          <w:rFonts w:ascii="Times New Roman" w:eastAsia="Times New Roman" w:hAnsi="Times New Roman" w:cs="Times New Roman"/>
          <w:i/>
          <w:sz w:val="26"/>
          <w:szCs w:val="24"/>
          <w:u w:val="single"/>
          <w:lang w:val="uk-UA" w:eastAsia="ar-SA"/>
        </w:rPr>
        <w:t xml:space="preserve">          Інформаційні управляючі системи та технології                           </w:t>
      </w:r>
      <w:r w:rsidRPr="00171524">
        <w:rPr>
          <w:rFonts w:ascii="Times New Roman" w:eastAsia="Times New Roman" w:hAnsi="Times New Roman" w:cs="Times New Roman"/>
          <w:i/>
          <w:color w:val="FFFFFF"/>
          <w:sz w:val="26"/>
          <w:szCs w:val="24"/>
          <w:u w:val="single"/>
          <w:lang w:val="uk-UA" w:eastAsia="ar-SA"/>
        </w:rPr>
        <w:t>.</w:t>
      </w:r>
      <w:r w:rsidRPr="00171524">
        <w:rPr>
          <w:rFonts w:ascii="Times New Roman" w:eastAsia="Times New Roman" w:hAnsi="Times New Roman" w:cs="Times New Roman"/>
          <w:color w:val="FFFFFF"/>
          <w:sz w:val="26"/>
          <w:szCs w:val="24"/>
          <w:u w:val="single"/>
          <w:lang w:val="uk-UA" w:eastAsia="ar-SA"/>
        </w:rPr>
        <w:t xml:space="preserve"> </w:t>
      </w:r>
      <w:r w:rsidRPr="00171524">
        <w:rPr>
          <w:rFonts w:ascii="Times New Roman" w:eastAsia="Times New Roman" w:hAnsi="Times New Roman" w:cs="Times New Roman"/>
          <w:sz w:val="26"/>
          <w:szCs w:val="24"/>
          <w:vertAlign w:val="superscript"/>
          <w:lang w:val="uk-UA" w:eastAsia="ar-SA"/>
        </w:rPr>
        <w:t xml:space="preserve"> </w:t>
      </w:r>
    </w:p>
    <w:p w:rsidR="00171524" w:rsidRPr="00171524" w:rsidRDefault="00171524" w:rsidP="00171524">
      <w:pPr>
        <w:tabs>
          <w:tab w:val="left" w:leader="underscore" w:pos="8903"/>
        </w:tabs>
        <w:suppressAutoHyphens/>
        <w:spacing w:after="0" w:line="240" w:lineRule="auto"/>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vertAlign w:val="superscript"/>
          <w:lang w:val="uk-UA" w:eastAsia="ar-SA"/>
        </w:rPr>
        <w:t xml:space="preserve">                                                                                            (код та назва  спеціалізації)</w:t>
      </w:r>
    </w:p>
    <w:p w:rsidR="00171524" w:rsidRPr="00171524" w:rsidRDefault="00171524" w:rsidP="00171524">
      <w:pPr>
        <w:tabs>
          <w:tab w:val="left" w:pos="3960"/>
          <w:tab w:val="left" w:leader="underscore" w:pos="8903"/>
        </w:tabs>
        <w:suppressAutoHyphens/>
        <w:spacing w:after="0" w:line="240" w:lineRule="auto"/>
        <w:ind w:firstLine="720"/>
        <w:rPr>
          <w:rFonts w:ascii="Times New Roman" w:eastAsia="Times New Roman" w:hAnsi="Times New Roman" w:cs="Times New Roman"/>
          <w:sz w:val="26"/>
          <w:szCs w:val="24"/>
          <w:vertAlign w:val="superscript"/>
          <w:lang w:val="uk-UA" w:eastAsia="ar-SA"/>
        </w:rPr>
      </w:pP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8208"/>
      </w:tblGrid>
      <w:tr w:rsidR="00171524" w:rsidRPr="00171524" w:rsidTr="005409CF">
        <w:trPr>
          <w:trHeight w:val="337"/>
        </w:trPr>
        <w:tc>
          <w:tcPr>
            <w:tcW w:w="1242" w:type="dxa"/>
            <w:tcBorders>
              <w:top w:val="nil"/>
              <w:bottom w:val="nil"/>
              <w:right w:val="nil"/>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before="100" w:beforeAutospacing="1" w:after="0" w:line="240" w:lineRule="auto"/>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lang w:val="uk-UA" w:eastAsia="ar-SA"/>
              </w:rPr>
              <w:t>на тему:</w:t>
            </w:r>
          </w:p>
        </w:tc>
        <w:tc>
          <w:tcPr>
            <w:tcW w:w="8208" w:type="dxa"/>
            <w:tcBorders>
              <w:top w:val="nil"/>
              <w:left w:val="nil"/>
              <w:bottom w:val="single" w:sz="6" w:space="0" w:color="auto"/>
            </w:tcBorders>
          </w:tcPr>
          <w:p w:rsidR="00171524" w:rsidRPr="00171524" w:rsidRDefault="00171524" w:rsidP="00171524">
            <w:pPr>
              <w:tabs>
                <w:tab w:val="left" w:leader="underscore" w:pos="8903"/>
              </w:tabs>
              <w:suppressAutoHyphens/>
              <w:spacing w:before="100" w:beforeAutospacing="1" w:after="0" w:line="240" w:lineRule="auto"/>
              <w:rPr>
                <w:rFonts w:ascii="Times New Roman" w:eastAsia="Times New Roman" w:hAnsi="Times New Roman" w:cs="Times New Roman"/>
                <w:i/>
                <w:sz w:val="26"/>
                <w:szCs w:val="24"/>
                <w:lang w:val="uk-UA" w:eastAsia="ar-SA"/>
              </w:rPr>
            </w:pPr>
            <w:r w:rsidRPr="00171524">
              <w:rPr>
                <w:rFonts w:ascii="Times New Roman" w:eastAsia="Times New Roman" w:hAnsi="Times New Roman" w:cs="Times New Roman"/>
                <w:i/>
                <w:sz w:val="26"/>
                <w:szCs w:val="24"/>
                <w:lang w:eastAsia="ar-SA"/>
              </w:rPr>
              <w:t xml:space="preserve">Інформаційна підсистема пошуку шляху для моделювання поведінки </w:t>
            </w:r>
          </w:p>
        </w:tc>
      </w:tr>
      <w:tr w:rsidR="00171524" w:rsidRPr="00171524" w:rsidTr="005409CF">
        <w:tc>
          <w:tcPr>
            <w:tcW w:w="9450" w:type="dxa"/>
            <w:gridSpan w:val="2"/>
            <w:tcBorders>
              <w:top w:val="nil"/>
            </w:tcBorders>
          </w:tcPr>
          <w:p w:rsidR="00171524" w:rsidRPr="00171524" w:rsidRDefault="00171524" w:rsidP="00171524">
            <w:pPr>
              <w:tabs>
                <w:tab w:val="left" w:leader="underscore" w:pos="8903"/>
              </w:tabs>
              <w:suppressAutoHyphens/>
              <w:spacing w:before="100" w:beforeAutospacing="1" w:after="0" w:line="240" w:lineRule="auto"/>
              <w:rPr>
                <w:rFonts w:ascii="Times New Roman" w:eastAsia="Times New Roman" w:hAnsi="Times New Roman" w:cs="Times New Roman"/>
                <w:i/>
                <w:sz w:val="26"/>
                <w:szCs w:val="24"/>
                <w:lang w:val="uk-UA" w:eastAsia="ar-SA"/>
              </w:rPr>
            </w:pPr>
            <w:r w:rsidRPr="00171524">
              <w:rPr>
                <w:rFonts w:ascii="Times New Roman" w:eastAsia="Times New Roman" w:hAnsi="Times New Roman" w:cs="Times New Roman"/>
                <w:i/>
                <w:sz w:val="26"/>
                <w:szCs w:val="24"/>
                <w:lang w:eastAsia="ar-SA"/>
              </w:rPr>
              <w:t>великої кількості людей в обмеженому просторі</w:t>
            </w:r>
          </w:p>
        </w:tc>
      </w:tr>
      <w:tr w:rsidR="00171524" w:rsidRPr="00171524" w:rsidTr="005409CF">
        <w:tc>
          <w:tcPr>
            <w:tcW w:w="9450" w:type="dxa"/>
            <w:gridSpan w:val="2"/>
          </w:tcPr>
          <w:p w:rsidR="00171524" w:rsidRPr="00171524" w:rsidRDefault="00171524" w:rsidP="00171524">
            <w:pPr>
              <w:tabs>
                <w:tab w:val="left" w:leader="underscore" w:pos="8903"/>
              </w:tabs>
              <w:suppressAutoHyphens/>
              <w:spacing w:before="100" w:beforeAutospacing="1" w:after="0" w:line="240" w:lineRule="auto"/>
              <w:rPr>
                <w:rFonts w:ascii="Times New Roman" w:eastAsia="Times New Roman" w:hAnsi="Times New Roman" w:cs="Times New Roman"/>
                <w:i/>
                <w:sz w:val="26"/>
                <w:szCs w:val="24"/>
                <w:lang w:val="uk-UA" w:eastAsia="ar-SA"/>
              </w:rPr>
            </w:pPr>
          </w:p>
        </w:tc>
      </w:tr>
    </w:tbl>
    <w:p w:rsidR="00171524" w:rsidRPr="00171524" w:rsidRDefault="00171524" w:rsidP="00171524">
      <w:pPr>
        <w:tabs>
          <w:tab w:val="left" w:leader="underscore" w:pos="8903"/>
        </w:tabs>
        <w:suppressAutoHyphens/>
        <w:spacing w:before="120" w:after="0" w:line="240" w:lineRule="auto"/>
        <w:rPr>
          <w:rFonts w:ascii="Times New Roman" w:eastAsia="Times New Roman" w:hAnsi="Times New Roman" w:cs="Times New Roman"/>
          <w:sz w:val="26"/>
          <w:szCs w:val="24"/>
          <w:lang w:eastAsia="ar-SA"/>
        </w:rPr>
      </w:pPr>
    </w:p>
    <w:tbl>
      <w:tblPr>
        <w:tblW w:w="9464" w:type="dxa"/>
        <w:tblLook w:val="04A0" w:firstRow="1" w:lastRow="0" w:firstColumn="1" w:lastColumn="0" w:noHBand="0" w:noVBand="1"/>
      </w:tblPr>
      <w:tblGrid>
        <w:gridCol w:w="3227"/>
        <w:gridCol w:w="142"/>
        <w:gridCol w:w="1539"/>
        <w:gridCol w:w="1721"/>
        <w:gridCol w:w="122"/>
        <w:gridCol w:w="215"/>
        <w:gridCol w:w="371"/>
        <w:gridCol w:w="284"/>
        <w:gridCol w:w="1843"/>
      </w:tblGrid>
      <w:tr w:rsidR="00171524" w:rsidRPr="00171524" w:rsidTr="005409CF">
        <w:trPr>
          <w:gridAfter w:val="3"/>
          <w:wAfter w:w="2498" w:type="dxa"/>
        </w:trPr>
        <w:tc>
          <w:tcPr>
            <w:tcW w:w="3369" w:type="dxa"/>
            <w:gridSpan w:val="2"/>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6"/>
                <w:lang w:val="uk-UA" w:eastAsia="ar-SA"/>
              </w:rPr>
            </w:pPr>
            <w:r w:rsidRPr="00171524">
              <w:rPr>
                <w:rFonts w:ascii="Times New Roman" w:eastAsia="Times New Roman" w:hAnsi="Times New Roman" w:cs="Times New Roman"/>
                <w:bCs/>
                <w:sz w:val="26"/>
                <w:szCs w:val="26"/>
                <w:lang w:val="uk-UA" w:eastAsia="ar-SA"/>
              </w:rPr>
              <w:t xml:space="preserve">Виконав: студент </w:t>
            </w:r>
          </w:p>
        </w:tc>
        <w:tc>
          <w:tcPr>
            <w:tcW w:w="1539" w:type="dxa"/>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6"/>
                <w:lang w:eastAsia="ar-SA"/>
              </w:rPr>
            </w:pPr>
            <w:r w:rsidRPr="00171524">
              <w:rPr>
                <w:rFonts w:ascii="Times New Roman" w:eastAsia="Times New Roman" w:hAnsi="Times New Roman" w:cs="Times New Roman"/>
                <w:i/>
                <w:sz w:val="26"/>
                <w:szCs w:val="26"/>
                <w:lang w:eastAsia="ar-SA"/>
              </w:rPr>
              <w:t xml:space="preserve"> </w:t>
            </w:r>
            <w:r w:rsidRPr="00171524">
              <w:rPr>
                <w:rFonts w:ascii="Times New Roman" w:eastAsia="Times New Roman" w:hAnsi="Times New Roman" w:cs="Times New Roman"/>
                <w:i/>
                <w:sz w:val="26"/>
                <w:szCs w:val="26"/>
                <w:lang w:val="en-US" w:eastAsia="ar-SA"/>
              </w:rPr>
              <w:t>VI</w:t>
            </w:r>
            <w:r w:rsidRPr="00171524">
              <w:rPr>
                <w:rFonts w:ascii="Times New Roman" w:eastAsia="Times New Roman" w:hAnsi="Times New Roman" w:cs="Times New Roman"/>
                <w:i/>
                <w:sz w:val="26"/>
                <w:szCs w:val="26"/>
                <w:lang w:eastAsia="ar-SA"/>
              </w:rPr>
              <w:t xml:space="preserve">  </w:t>
            </w:r>
            <w:r w:rsidRPr="00171524">
              <w:rPr>
                <w:rFonts w:ascii="Times New Roman" w:eastAsia="Times New Roman" w:hAnsi="Times New Roman" w:cs="Times New Roman"/>
                <w:sz w:val="26"/>
                <w:szCs w:val="26"/>
                <w:lang w:eastAsia="ar-SA"/>
              </w:rPr>
              <w:t>курсу</w:t>
            </w:r>
          </w:p>
        </w:tc>
        <w:tc>
          <w:tcPr>
            <w:tcW w:w="1721" w:type="dxa"/>
            <w:tcBorders>
              <w:bottom w:val="single" w:sz="6" w:space="0" w:color="000000"/>
            </w:tcBorders>
            <w:tcMar>
              <w:left w:w="28" w:type="dxa"/>
              <w:right w:w="28" w:type="dxa"/>
            </w:tcMar>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6"/>
                <w:lang w:eastAsia="ar-SA"/>
              </w:rPr>
            </w:pPr>
            <w:r w:rsidRPr="00171524">
              <w:rPr>
                <w:rFonts w:ascii="Times New Roman" w:eastAsia="Times New Roman" w:hAnsi="Times New Roman" w:cs="Times New Roman"/>
                <w:sz w:val="26"/>
                <w:szCs w:val="26"/>
                <w:lang w:eastAsia="ar-SA"/>
              </w:rPr>
              <w:t>групи</w:t>
            </w:r>
          </w:p>
        </w:tc>
        <w:tc>
          <w:tcPr>
            <w:tcW w:w="337" w:type="dxa"/>
            <w:gridSpan w:val="2"/>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6"/>
                <w:lang w:val="uk-UA" w:eastAsia="ar-SA"/>
              </w:rPr>
            </w:pPr>
          </w:p>
        </w:tc>
      </w:tr>
      <w:tr w:rsidR="00171524" w:rsidRPr="00171524" w:rsidTr="005409CF">
        <w:trPr>
          <w:gridAfter w:val="2"/>
          <w:wAfter w:w="2127" w:type="dxa"/>
        </w:trPr>
        <w:tc>
          <w:tcPr>
            <w:tcW w:w="3227"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b/>
                <w:bCs/>
                <w:sz w:val="26"/>
                <w:szCs w:val="24"/>
                <w:lang w:val="uk-UA" w:eastAsia="ar-SA"/>
              </w:rPr>
            </w:pPr>
          </w:p>
        </w:tc>
        <w:tc>
          <w:tcPr>
            <w:tcW w:w="1681" w:type="dxa"/>
            <w:gridSpan w:val="2"/>
            <w:tcBorders>
              <w:top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6"/>
                <w:szCs w:val="24"/>
                <w:lang w:val="uk-UA" w:eastAsia="ar-SA"/>
              </w:rPr>
            </w:pPr>
          </w:p>
        </w:tc>
        <w:tc>
          <w:tcPr>
            <w:tcW w:w="1843" w:type="dxa"/>
            <w:gridSpan w:val="2"/>
            <w:tcBorders>
              <w:top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vertAlign w:val="superscript"/>
                <w:lang w:eastAsia="ar-SA"/>
              </w:rPr>
              <w:t xml:space="preserve">             </w:t>
            </w:r>
            <w:r w:rsidRPr="00171524">
              <w:rPr>
                <w:rFonts w:ascii="Times New Roman" w:eastAsia="Times New Roman" w:hAnsi="Times New Roman" w:cs="Times New Roman"/>
                <w:sz w:val="26"/>
                <w:szCs w:val="24"/>
                <w:vertAlign w:val="superscript"/>
                <w:lang w:val="uk-UA" w:eastAsia="ar-SA"/>
              </w:rPr>
              <w:t>(</w:t>
            </w:r>
            <w:r w:rsidRPr="00171524">
              <w:rPr>
                <w:rFonts w:ascii="Times New Roman" w:eastAsia="Times New Roman" w:hAnsi="Times New Roman" w:cs="Times New Roman"/>
                <w:sz w:val="24"/>
                <w:szCs w:val="24"/>
                <w:vertAlign w:val="superscript"/>
                <w:lang w:val="uk-UA" w:eastAsia="ar-SA"/>
              </w:rPr>
              <w:t>шифр групи</w:t>
            </w:r>
            <w:r w:rsidRPr="00171524">
              <w:rPr>
                <w:rFonts w:ascii="Times New Roman" w:eastAsia="Times New Roman" w:hAnsi="Times New Roman" w:cs="Times New Roman"/>
                <w:sz w:val="26"/>
                <w:szCs w:val="24"/>
                <w:vertAlign w:val="superscript"/>
                <w:lang w:val="uk-UA" w:eastAsia="ar-SA"/>
              </w:rPr>
              <w:t>)</w:t>
            </w:r>
          </w:p>
        </w:tc>
        <w:tc>
          <w:tcPr>
            <w:tcW w:w="586" w:type="dxa"/>
            <w:gridSpan w:val="2"/>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r>
      <w:tr w:rsidR="00171524" w:rsidRPr="00171524" w:rsidTr="005409CF">
        <w:tc>
          <w:tcPr>
            <w:tcW w:w="7337" w:type="dxa"/>
            <w:gridSpan w:val="7"/>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i/>
                <w:sz w:val="26"/>
                <w:szCs w:val="24"/>
                <w:lang w:val="uk-UA" w:eastAsia="ar-SA"/>
              </w:rPr>
            </w:pPr>
            <w:r w:rsidRPr="00171524">
              <w:rPr>
                <w:rFonts w:ascii="Times New Roman" w:eastAsia="Times New Roman" w:hAnsi="Times New Roman" w:cs="Times New Roman"/>
                <w:i/>
                <w:sz w:val="26"/>
                <w:szCs w:val="24"/>
                <w:lang w:val="uk-UA" w:eastAsia="ar-SA"/>
              </w:rPr>
              <w:t>Мезеря Валерій  Васильович</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843" w:type="dxa"/>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r>
      <w:tr w:rsidR="00171524" w:rsidRPr="00171524" w:rsidTr="005409CF">
        <w:tc>
          <w:tcPr>
            <w:tcW w:w="7337" w:type="dxa"/>
            <w:gridSpan w:val="7"/>
            <w:tcBorders>
              <w:top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4"/>
                <w:szCs w:val="24"/>
                <w:lang w:val="uk-UA" w:eastAsia="ar-SA"/>
              </w:rPr>
            </w:pPr>
            <w:r w:rsidRPr="00171524">
              <w:rPr>
                <w:rFonts w:ascii="Times New Roman" w:eastAsia="Times New Roman" w:hAnsi="Times New Roman" w:cs="Times New Roman"/>
                <w:sz w:val="24"/>
                <w:szCs w:val="24"/>
                <w:vertAlign w:val="superscript"/>
                <w:lang w:val="uk-UA" w:eastAsia="ar-SA"/>
              </w:rPr>
              <w:t>(прізвище, ім’я, по батькові)</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843" w:type="dxa"/>
            <w:tcBorders>
              <w:top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vertAlign w:val="superscript"/>
                <w:lang w:val="uk-UA" w:eastAsia="ar-SA"/>
              </w:rPr>
              <w:t>(підпис)</w:t>
            </w:r>
          </w:p>
        </w:tc>
      </w:tr>
    </w:tbl>
    <w:p w:rsidR="00171524" w:rsidRPr="00171524" w:rsidRDefault="00171524" w:rsidP="00171524">
      <w:pPr>
        <w:tabs>
          <w:tab w:val="left" w:leader="underscore" w:pos="8903"/>
        </w:tabs>
        <w:suppressAutoHyphens/>
        <w:spacing w:before="120" w:after="0" w:line="240" w:lineRule="auto"/>
        <w:rPr>
          <w:rFonts w:ascii="Times New Roman" w:eastAsia="Times New Roman" w:hAnsi="Times New Roman" w:cs="Times New Roman"/>
          <w:sz w:val="16"/>
          <w:szCs w:val="16"/>
          <w:lang w:eastAsia="ar-SA"/>
        </w:rPr>
      </w:pPr>
    </w:p>
    <w:tbl>
      <w:tblPr>
        <w:tblW w:w="9465" w:type="dxa"/>
        <w:tblLook w:val="04A0" w:firstRow="1" w:lastRow="0" w:firstColumn="1" w:lastColumn="0" w:noHBand="0" w:noVBand="1"/>
      </w:tblPr>
      <w:tblGrid>
        <w:gridCol w:w="2665"/>
        <w:gridCol w:w="4673"/>
        <w:gridCol w:w="284"/>
        <w:gridCol w:w="1843"/>
      </w:tblGrid>
      <w:tr w:rsidR="00171524" w:rsidRPr="00171524" w:rsidTr="005409CF">
        <w:tc>
          <w:tcPr>
            <w:tcW w:w="2665"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b/>
                <w:bCs/>
                <w:sz w:val="26"/>
                <w:szCs w:val="24"/>
                <w:lang w:val="uk-UA" w:eastAsia="ar-SA"/>
              </w:rPr>
              <w:t>Науковий керівник</w:t>
            </w:r>
          </w:p>
        </w:tc>
        <w:tc>
          <w:tcPr>
            <w:tcW w:w="4673" w:type="dxa"/>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i/>
                <w:sz w:val="26"/>
                <w:szCs w:val="24"/>
                <w:lang w:val="uk-UA" w:eastAsia="ar-SA"/>
              </w:rPr>
            </w:pPr>
            <w:r w:rsidRPr="00171524">
              <w:rPr>
                <w:rFonts w:ascii="Times New Roman" w:eastAsia="Times New Roman" w:hAnsi="Times New Roman" w:cs="Times New Roman"/>
                <w:i/>
                <w:sz w:val="26"/>
                <w:szCs w:val="24"/>
                <w:lang w:val="uk-UA" w:eastAsia="ar-SA"/>
              </w:rPr>
              <w:t xml:space="preserve">   проф. д.ф.-м.н. проф. </w:t>
            </w:r>
            <w:r w:rsidRPr="00171524">
              <w:rPr>
                <w:rFonts w:ascii="Times New Roman" w:eastAsia="Times New Roman" w:hAnsi="Times New Roman" w:cs="Times New Roman"/>
                <w:i/>
                <w:sz w:val="26"/>
                <w:szCs w:val="24"/>
                <w:lang w:val="uk-UA" w:eastAsia="ar-SA"/>
              </w:rPr>
              <w:t>Стеценко І.В.</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843" w:type="dxa"/>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r>
      <w:tr w:rsidR="00171524" w:rsidRPr="00171524" w:rsidTr="005409CF">
        <w:tc>
          <w:tcPr>
            <w:tcW w:w="2665"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b/>
                <w:bCs/>
                <w:sz w:val="26"/>
                <w:szCs w:val="24"/>
                <w:lang w:val="uk-UA" w:eastAsia="ar-SA"/>
              </w:rPr>
            </w:pPr>
          </w:p>
        </w:tc>
        <w:tc>
          <w:tcPr>
            <w:tcW w:w="4673" w:type="dxa"/>
            <w:tcBorders>
              <w:top w:val="single" w:sz="6" w:space="0" w:color="000000"/>
            </w:tcBorders>
          </w:tcPr>
          <w:p w:rsidR="00171524" w:rsidRPr="00171524" w:rsidRDefault="00171524" w:rsidP="00171524">
            <w:pPr>
              <w:tabs>
                <w:tab w:val="left" w:pos="162"/>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4"/>
                <w:szCs w:val="24"/>
                <w:vertAlign w:val="superscript"/>
                <w:lang w:val="uk-UA" w:eastAsia="ar-SA"/>
              </w:rPr>
              <w:t>(посада, науковий ступінь, вчене звання, прізвище та ініціали</w:t>
            </w:r>
            <w:r w:rsidRPr="00171524">
              <w:rPr>
                <w:rFonts w:ascii="Times New Roman" w:eastAsia="Times New Roman" w:hAnsi="Times New Roman" w:cs="Times New Roman"/>
                <w:sz w:val="26"/>
                <w:szCs w:val="24"/>
                <w:vertAlign w:val="superscript"/>
                <w:lang w:val="uk-UA" w:eastAsia="ar-SA"/>
              </w:rPr>
              <w:t>)</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843" w:type="dxa"/>
            <w:tcBorders>
              <w:top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vertAlign w:val="superscript"/>
                <w:lang w:eastAsia="ar-SA"/>
              </w:rPr>
              <w:t xml:space="preserve">       </w:t>
            </w:r>
            <w:r w:rsidRPr="00171524">
              <w:rPr>
                <w:rFonts w:ascii="Times New Roman" w:eastAsia="Times New Roman" w:hAnsi="Times New Roman" w:cs="Times New Roman"/>
                <w:sz w:val="26"/>
                <w:szCs w:val="24"/>
                <w:vertAlign w:val="superscript"/>
                <w:lang w:val="uk-UA" w:eastAsia="ar-SA"/>
              </w:rPr>
              <w:t>(підпис)</w:t>
            </w:r>
          </w:p>
        </w:tc>
      </w:tr>
    </w:tbl>
    <w:p w:rsidR="00171524" w:rsidRPr="00171524" w:rsidRDefault="00171524" w:rsidP="00171524">
      <w:pPr>
        <w:tabs>
          <w:tab w:val="left" w:pos="3486"/>
          <w:tab w:val="left" w:leader="underscore" w:pos="5760"/>
          <w:tab w:val="left" w:pos="6120"/>
          <w:tab w:val="left" w:leader="underscore" w:pos="9540"/>
        </w:tabs>
        <w:suppressAutoHyphens/>
        <w:spacing w:after="0" w:line="240" w:lineRule="auto"/>
        <w:rPr>
          <w:rFonts w:ascii="Times New Roman" w:eastAsia="Times New Roman" w:hAnsi="Times New Roman" w:cs="Times New Roman"/>
          <w:b/>
          <w:bCs/>
          <w:sz w:val="16"/>
          <w:szCs w:val="16"/>
          <w:lang w:val="uk-UA" w:eastAsia="ar-SA"/>
        </w:rPr>
      </w:pPr>
    </w:p>
    <w:tbl>
      <w:tblPr>
        <w:tblW w:w="0" w:type="auto"/>
        <w:tblLook w:val="04A0" w:firstRow="1" w:lastRow="0" w:firstColumn="1" w:lastColumn="0" w:noHBand="0" w:noVBand="1"/>
      </w:tblPr>
      <w:tblGrid>
        <w:gridCol w:w="2665"/>
        <w:gridCol w:w="284"/>
        <w:gridCol w:w="4536"/>
        <w:gridCol w:w="284"/>
        <w:gridCol w:w="1681"/>
      </w:tblGrid>
      <w:tr w:rsidR="00171524" w:rsidRPr="00171524" w:rsidTr="005409CF">
        <w:tc>
          <w:tcPr>
            <w:tcW w:w="2665"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b/>
                <w:bCs/>
                <w:sz w:val="26"/>
                <w:szCs w:val="24"/>
                <w:lang w:val="uk-UA" w:eastAsia="ar-SA"/>
              </w:rPr>
            </w:pPr>
            <w:r w:rsidRPr="00171524">
              <w:rPr>
                <w:rFonts w:ascii="Times New Roman" w:eastAsia="Times New Roman" w:hAnsi="Times New Roman" w:cs="Times New Roman"/>
                <w:b/>
                <w:bCs/>
                <w:sz w:val="26"/>
                <w:szCs w:val="24"/>
                <w:lang w:val="uk-UA" w:eastAsia="ar-SA"/>
              </w:rPr>
              <w:t xml:space="preserve">Консультант </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4536" w:type="dxa"/>
            <w:tcBorders>
              <w:bottom w:val="single" w:sz="4" w:space="0" w:color="auto"/>
            </w:tcBorders>
            <w:vAlign w:val="bottom"/>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i/>
                <w:sz w:val="26"/>
                <w:szCs w:val="24"/>
                <w:lang w:val="uk-UA" w:eastAsia="ar-SA"/>
              </w:rPr>
            </w:pPr>
            <w:r w:rsidRPr="00171524">
              <w:rPr>
                <w:rFonts w:ascii="Times New Roman" w:eastAsia="Times New Roman" w:hAnsi="Times New Roman" w:cs="Times New Roman"/>
                <w:i/>
                <w:sz w:val="26"/>
                <w:szCs w:val="24"/>
                <w:lang w:val="uk-UA" w:eastAsia="ar-SA"/>
              </w:rPr>
              <w:t>д.т.н., проф. Томашевський В.М.</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681" w:type="dxa"/>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r>
      <w:tr w:rsidR="00171524" w:rsidRPr="00171524" w:rsidTr="005409CF">
        <w:tc>
          <w:tcPr>
            <w:tcW w:w="2665"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b/>
                <w:bCs/>
                <w:sz w:val="26"/>
                <w:szCs w:val="24"/>
                <w:lang w:val="uk-UA" w:eastAsia="ar-SA"/>
              </w:rPr>
            </w:pP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4536" w:type="dxa"/>
            <w:tcBorders>
              <w:top w:val="single" w:sz="4" w:space="0" w:color="auto"/>
            </w:tcBorders>
            <w:vAlign w:val="bottom"/>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18"/>
                <w:szCs w:val="18"/>
                <w:lang w:val="uk-UA" w:eastAsia="ar-SA"/>
              </w:rPr>
            </w:pPr>
            <w:r w:rsidRPr="00171524">
              <w:rPr>
                <w:rFonts w:ascii="Times New Roman" w:eastAsia="Times New Roman" w:hAnsi="Times New Roman" w:cs="Times New Roman"/>
                <w:sz w:val="24"/>
                <w:szCs w:val="24"/>
                <w:vertAlign w:val="superscript"/>
                <w:lang w:val="uk-UA" w:eastAsia="ar-SA"/>
              </w:rPr>
              <w:t>(науковий ступінь, вчене звання, прізвище, ініціали)</w:t>
            </w:r>
          </w:p>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18"/>
                <w:szCs w:val="18"/>
                <w:lang w:val="uk-UA" w:eastAsia="ar-SA"/>
              </w:rPr>
            </w:pP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681"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18"/>
                <w:szCs w:val="18"/>
                <w:lang w:val="uk-UA" w:eastAsia="ar-SA"/>
              </w:rPr>
            </w:pPr>
            <w:r w:rsidRPr="00171524">
              <w:rPr>
                <w:rFonts w:ascii="Times New Roman" w:eastAsia="Times New Roman" w:hAnsi="Times New Roman" w:cs="Times New Roman"/>
                <w:sz w:val="18"/>
                <w:szCs w:val="18"/>
                <w:lang w:val="uk-UA" w:eastAsia="ar-SA"/>
              </w:rPr>
              <w:t xml:space="preserve">           (підпис)</w:t>
            </w:r>
          </w:p>
        </w:tc>
      </w:tr>
    </w:tbl>
    <w:p w:rsidR="00171524" w:rsidRPr="00171524" w:rsidRDefault="00171524" w:rsidP="00171524">
      <w:pPr>
        <w:suppressAutoHyphens/>
        <w:spacing w:after="0" w:line="240" w:lineRule="auto"/>
        <w:jc w:val="center"/>
        <w:rPr>
          <w:rFonts w:ascii="Times New Roman" w:eastAsia="Times New Roman" w:hAnsi="Times New Roman" w:cs="Times New Roman"/>
          <w:b/>
          <w:sz w:val="16"/>
          <w:szCs w:val="16"/>
          <w:lang w:val="uk-UA" w:eastAsia="ar-SA"/>
        </w:rPr>
      </w:pPr>
    </w:p>
    <w:tbl>
      <w:tblPr>
        <w:tblW w:w="0" w:type="auto"/>
        <w:tblLook w:val="04A0" w:firstRow="1" w:lastRow="0" w:firstColumn="1" w:lastColumn="0" w:noHBand="0" w:noVBand="1"/>
      </w:tblPr>
      <w:tblGrid>
        <w:gridCol w:w="2665"/>
        <w:gridCol w:w="284"/>
        <w:gridCol w:w="4536"/>
        <w:gridCol w:w="284"/>
        <w:gridCol w:w="1681"/>
      </w:tblGrid>
      <w:tr w:rsidR="00171524" w:rsidRPr="00171524" w:rsidTr="005409CF">
        <w:tc>
          <w:tcPr>
            <w:tcW w:w="2665"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b/>
                <w:bCs/>
                <w:sz w:val="26"/>
                <w:szCs w:val="24"/>
                <w:lang w:val="uk-UA" w:eastAsia="ar-SA"/>
              </w:rPr>
            </w:pPr>
            <w:r w:rsidRPr="00171524">
              <w:rPr>
                <w:rFonts w:ascii="Times New Roman" w:eastAsia="Times New Roman" w:hAnsi="Times New Roman" w:cs="Times New Roman"/>
                <w:b/>
                <w:bCs/>
                <w:sz w:val="26"/>
                <w:szCs w:val="24"/>
                <w:lang w:val="uk-UA" w:eastAsia="ar-SA"/>
              </w:rPr>
              <w:t xml:space="preserve">Рецензент </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4536" w:type="dxa"/>
            <w:tcBorders>
              <w:bottom w:val="single" w:sz="4" w:space="0" w:color="auto"/>
            </w:tcBorders>
            <w:vAlign w:val="bottom"/>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i/>
                <w:sz w:val="26"/>
                <w:szCs w:val="24"/>
                <w:lang w:eastAsia="ar-SA"/>
              </w:rPr>
            </w:pP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681" w:type="dxa"/>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r>
      <w:tr w:rsidR="00171524" w:rsidRPr="00171524" w:rsidTr="005409CF">
        <w:tc>
          <w:tcPr>
            <w:tcW w:w="2665"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b/>
                <w:bCs/>
                <w:sz w:val="26"/>
                <w:szCs w:val="24"/>
                <w:lang w:val="uk-UA" w:eastAsia="ar-SA"/>
              </w:rPr>
            </w:pP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4536" w:type="dxa"/>
            <w:tcBorders>
              <w:top w:val="single" w:sz="4" w:space="0" w:color="auto"/>
            </w:tcBorders>
            <w:vAlign w:val="bottom"/>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18"/>
                <w:szCs w:val="18"/>
                <w:lang w:val="uk-UA" w:eastAsia="ar-SA"/>
              </w:rPr>
            </w:pPr>
            <w:r w:rsidRPr="00171524">
              <w:rPr>
                <w:rFonts w:ascii="Times New Roman" w:eastAsia="Times New Roman" w:hAnsi="Times New Roman" w:cs="Times New Roman"/>
                <w:sz w:val="24"/>
                <w:szCs w:val="24"/>
                <w:vertAlign w:val="superscript"/>
                <w:lang w:val="uk-UA" w:eastAsia="ar-SA"/>
              </w:rPr>
              <w:t>(посада, науковий ступінь, вчене звання, прізвище та ініціали</w:t>
            </w:r>
            <w:r w:rsidRPr="00171524">
              <w:rPr>
                <w:rFonts w:ascii="Times New Roman" w:eastAsia="Times New Roman" w:hAnsi="Times New Roman" w:cs="Times New Roman"/>
                <w:sz w:val="26"/>
                <w:szCs w:val="24"/>
                <w:vertAlign w:val="superscript"/>
                <w:lang w:val="uk-UA" w:eastAsia="ar-SA"/>
              </w:rPr>
              <w:t>)</w:t>
            </w:r>
          </w:p>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18"/>
                <w:szCs w:val="18"/>
                <w:lang w:val="uk-UA" w:eastAsia="ar-SA"/>
              </w:rPr>
            </w:pP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681"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18"/>
                <w:szCs w:val="18"/>
                <w:lang w:val="uk-UA" w:eastAsia="ar-SA"/>
              </w:rPr>
            </w:pPr>
            <w:r w:rsidRPr="00171524">
              <w:rPr>
                <w:rFonts w:ascii="Times New Roman" w:eastAsia="Times New Roman" w:hAnsi="Times New Roman" w:cs="Times New Roman"/>
                <w:sz w:val="18"/>
                <w:szCs w:val="18"/>
                <w:lang w:val="uk-UA" w:eastAsia="ar-SA"/>
              </w:rPr>
              <w:t xml:space="preserve">           (підпис)</w:t>
            </w:r>
          </w:p>
        </w:tc>
      </w:tr>
    </w:tbl>
    <w:p w:rsidR="00171524" w:rsidRPr="00171524" w:rsidRDefault="00171524" w:rsidP="00171524">
      <w:pPr>
        <w:tabs>
          <w:tab w:val="left" w:pos="330"/>
        </w:tabs>
        <w:suppressAutoHyphens/>
        <w:spacing w:after="0" w:line="240" w:lineRule="auto"/>
        <w:ind w:left="4536"/>
        <w:rPr>
          <w:rFonts w:ascii="Times New Roman" w:eastAsia="Times New Roman" w:hAnsi="Times New Roman" w:cs="Times New Roman"/>
          <w:sz w:val="24"/>
          <w:szCs w:val="24"/>
          <w:lang w:val="uk-UA" w:eastAsia="ar-SA"/>
        </w:rPr>
      </w:pPr>
      <w:r w:rsidRPr="00171524">
        <w:rPr>
          <w:rFonts w:ascii="Times New Roman" w:eastAsia="Times New Roman" w:hAnsi="Times New Roman" w:cs="Times New Roman"/>
          <w:sz w:val="24"/>
          <w:szCs w:val="24"/>
          <w:lang w:val="uk-UA" w:eastAsia="ar-SA"/>
        </w:rPr>
        <w:t>Засвідчую, що у цій магістерській дисертації немає запозичень з праць інших авторів без відповідних посилань.</w:t>
      </w:r>
    </w:p>
    <w:tbl>
      <w:tblPr>
        <w:tblW w:w="9147" w:type="dxa"/>
        <w:tblLook w:val="04A0" w:firstRow="1" w:lastRow="0" w:firstColumn="1" w:lastColumn="0" w:noHBand="0" w:noVBand="1"/>
      </w:tblPr>
      <w:tblGrid>
        <w:gridCol w:w="4644"/>
        <w:gridCol w:w="2376"/>
        <w:gridCol w:w="284"/>
        <w:gridCol w:w="1843"/>
      </w:tblGrid>
      <w:tr w:rsidR="00171524" w:rsidRPr="00171524" w:rsidTr="005409CF">
        <w:tc>
          <w:tcPr>
            <w:tcW w:w="464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2376"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6"/>
                <w:szCs w:val="24"/>
                <w:lang w:eastAsia="ar-SA"/>
              </w:rPr>
            </w:pPr>
            <w:r w:rsidRPr="00171524">
              <w:rPr>
                <w:rFonts w:ascii="Times New Roman" w:eastAsia="Times New Roman" w:hAnsi="Times New Roman" w:cs="Times New Roman"/>
                <w:sz w:val="26"/>
                <w:szCs w:val="24"/>
                <w:lang w:eastAsia="ar-SA"/>
              </w:rPr>
              <w:t>Студент</w:t>
            </w: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eastAsia="ar-SA"/>
              </w:rPr>
            </w:pPr>
          </w:p>
        </w:tc>
        <w:tc>
          <w:tcPr>
            <w:tcW w:w="1843" w:type="dxa"/>
            <w:tcBorders>
              <w:bottom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r>
      <w:tr w:rsidR="00171524" w:rsidRPr="00171524" w:rsidTr="005409CF">
        <w:tc>
          <w:tcPr>
            <w:tcW w:w="464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2376"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4"/>
                <w:szCs w:val="24"/>
                <w:lang w:val="uk-UA" w:eastAsia="ar-SA"/>
              </w:rPr>
            </w:pPr>
          </w:p>
        </w:tc>
        <w:tc>
          <w:tcPr>
            <w:tcW w:w="284" w:type="dxa"/>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rPr>
                <w:rFonts w:ascii="Times New Roman" w:eastAsia="Times New Roman" w:hAnsi="Times New Roman" w:cs="Times New Roman"/>
                <w:sz w:val="26"/>
                <w:szCs w:val="24"/>
                <w:lang w:val="uk-UA" w:eastAsia="ar-SA"/>
              </w:rPr>
            </w:pPr>
          </w:p>
        </w:tc>
        <w:tc>
          <w:tcPr>
            <w:tcW w:w="1843" w:type="dxa"/>
            <w:tcBorders>
              <w:top w:val="single" w:sz="6" w:space="0" w:color="000000"/>
            </w:tcBorders>
          </w:tcPr>
          <w:p w:rsidR="00171524" w:rsidRPr="00171524" w:rsidRDefault="00171524" w:rsidP="00171524">
            <w:pPr>
              <w:tabs>
                <w:tab w:val="left" w:leader="underscore" w:pos="3060"/>
                <w:tab w:val="left" w:pos="3240"/>
                <w:tab w:val="left" w:leader="underscore" w:pos="7200"/>
                <w:tab w:val="left" w:pos="7380"/>
                <w:tab w:val="left" w:leader="underscore" w:pos="8903"/>
              </w:tabs>
              <w:suppressAutoHyphens/>
              <w:spacing w:after="0" w:line="240" w:lineRule="auto"/>
              <w:jc w:val="center"/>
              <w:rPr>
                <w:rFonts w:ascii="Times New Roman" w:eastAsia="Times New Roman" w:hAnsi="Times New Roman" w:cs="Times New Roman"/>
                <w:sz w:val="26"/>
                <w:szCs w:val="24"/>
                <w:lang w:val="uk-UA" w:eastAsia="ar-SA"/>
              </w:rPr>
            </w:pPr>
            <w:r w:rsidRPr="00171524">
              <w:rPr>
                <w:rFonts w:ascii="Times New Roman" w:eastAsia="Times New Roman" w:hAnsi="Times New Roman" w:cs="Times New Roman"/>
                <w:sz w:val="26"/>
                <w:szCs w:val="24"/>
                <w:vertAlign w:val="superscript"/>
                <w:lang w:val="uk-UA" w:eastAsia="ar-SA"/>
              </w:rPr>
              <w:t>(підпис)</w:t>
            </w:r>
          </w:p>
        </w:tc>
      </w:tr>
    </w:tbl>
    <w:p w:rsidR="00171524" w:rsidRPr="00171524" w:rsidRDefault="00171524" w:rsidP="00171524">
      <w:pPr>
        <w:spacing w:before="120" w:after="0" w:line="264" w:lineRule="auto"/>
        <w:jc w:val="center"/>
        <w:rPr>
          <w:rFonts w:ascii="Times New Roman" w:eastAsia="Times New Roman" w:hAnsi="Times New Roman" w:cs="Times New Roman"/>
          <w:b/>
          <w:sz w:val="26"/>
          <w:szCs w:val="26"/>
          <w:lang w:val="uk-UA" w:eastAsia="ru-RU"/>
        </w:rPr>
        <w:sectPr w:rsidR="00171524" w:rsidRPr="00171524" w:rsidSect="00457B82">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134" w:header="709" w:footer="709" w:gutter="0"/>
          <w:cols w:space="708"/>
          <w:titlePg/>
          <w:docGrid w:linePitch="360"/>
        </w:sectPr>
      </w:pPr>
    </w:p>
    <w:p w:rsidR="00171524" w:rsidRDefault="00171524" w:rsidP="00F21DC4">
      <w:pPr>
        <w:suppressAutoHyphens/>
        <w:spacing w:after="120" w:line="360" w:lineRule="auto"/>
        <w:contextualSpacing/>
        <w:jc w:val="center"/>
        <w:rPr>
          <w:rFonts w:ascii="Times New Roman" w:eastAsia="Times New Roman" w:hAnsi="Times New Roman" w:cs="Times New Roman"/>
          <w:i/>
          <w:sz w:val="28"/>
          <w:szCs w:val="28"/>
          <w:lang w:val="uk-UA"/>
        </w:rPr>
      </w:pPr>
    </w:p>
    <w:p w:rsidR="00301D96" w:rsidRPr="003930CA" w:rsidRDefault="00301D96" w:rsidP="00F21DC4">
      <w:pPr>
        <w:suppressAutoHyphens/>
        <w:spacing w:after="120" w:line="360" w:lineRule="auto"/>
        <w:contextualSpacing/>
        <w:jc w:val="center"/>
        <w:rPr>
          <w:rFonts w:ascii="Times New Roman" w:eastAsia="Times New Roman" w:hAnsi="Times New Roman" w:cs="Times New Roman"/>
          <w:i/>
          <w:sz w:val="28"/>
          <w:szCs w:val="28"/>
          <w:lang w:val="uk-UA"/>
        </w:rPr>
      </w:pPr>
      <w:r w:rsidRPr="003930CA">
        <w:rPr>
          <w:rFonts w:ascii="Times New Roman" w:eastAsia="Times New Roman" w:hAnsi="Times New Roman" w:cs="Times New Roman"/>
          <w:i/>
          <w:sz w:val="28"/>
          <w:szCs w:val="28"/>
          <w:lang w:val="uk-UA"/>
        </w:rPr>
        <w:t>Тема дисертації:</w:t>
      </w:r>
    </w:p>
    <w:p w:rsidR="00301D96" w:rsidRPr="003930CA" w:rsidRDefault="00301D96" w:rsidP="00F21DC4">
      <w:pPr>
        <w:autoSpaceDE w:val="0"/>
        <w:autoSpaceDN w:val="0"/>
        <w:spacing w:after="120" w:line="360" w:lineRule="auto"/>
        <w:contextualSpacing/>
        <w:jc w:val="center"/>
        <w:rPr>
          <w:rFonts w:ascii="Times New Roman" w:eastAsia="Times New Roman" w:hAnsi="Times New Roman" w:cs="Times New Roman"/>
          <w:noProof/>
          <w:sz w:val="28"/>
          <w:szCs w:val="28"/>
          <w:lang w:val="uk-UA" w:eastAsia="uk-UA"/>
        </w:rPr>
      </w:pPr>
      <w:r w:rsidRPr="003930CA">
        <w:rPr>
          <w:rFonts w:ascii="Times New Roman" w:eastAsia="Times New Roman" w:hAnsi="Times New Roman" w:cs="Times New Roman"/>
          <w:b/>
          <w:noProof/>
          <w:sz w:val="28"/>
          <w:szCs w:val="28"/>
          <w:lang w:val="uk-UA" w:eastAsia="uk-UA"/>
        </w:rPr>
        <w:t>Інформаційна підсистема пошуку шляху для моделювання поведінки великої кількості людей в обмеженому просторі</w:t>
      </w:r>
    </w:p>
    <w:p w:rsidR="00301D96" w:rsidRPr="003930CA" w:rsidRDefault="00301D96" w:rsidP="00F21DC4">
      <w:pPr>
        <w:spacing w:after="120" w:line="360" w:lineRule="auto"/>
        <w:contextualSpacing/>
        <w:jc w:val="both"/>
        <w:rPr>
          <w:rFonts w:ascii="Times New Roman" w:eastAsia="Times New Roman" w:hAnsi="Times New Roman" w:cs="Times New Roman"/>
          <w:i/>
          <w:sz w:val="28"/>
          <w:szCs w:val="28"/>
          <w:lang w:val="uk-UA"/>
        </w:rPr>
      </w:pPr>
      <w:r w:rsidRPr="003930CA">
        <w:rPr>
          <w:rFonts w:ascii="Times New Roman" w:eastAsia="Times New Roman" w:hAnsi="Times New Roman" w:cs="Times New Roman"/>
          <w:i/>
          <w:sz w:val="28"/>
          <w:szCs w:val="28"/>
          <w:lang w:val="uk-UA"/>
        </w:rPr>
        <w:t xml:space="preserve"> </w:t>
      </w:r>
    </w:p>
    <w:p w:rsidR="00301D96" w:rsidRPr="003930CA" w:rsidRDefault="00301D96" w:rsidP="00F21DC4">
      <w:pPr>
        <w:suppressAutoHyphens/>
        <w:spacing w:after="120" w:line="360" w:lineRule="auto"/>
        <w:contextualSpacing/>
        <w:jc w:val="center"/>
        <w:rPr>
          <w:rFonts w:ascii="Times New Roman" w:eastAsia="Times New Roman" w:hAnsi="Times New Roman" w:cs="Times New Roman"/>
          <w:b/>
          <w:color w:val="00000A"/>
          <w:sz w:val="28"/>
          <w:szCs w:val="28"/>
          <w:lang w:val="uk-UA"/>
        </w:rPr>
      </w:pPr>
      <w:r w:rsidRPr="003930CA">
        <w:rPr>
          <w:rFonts w:ascii="Times New Roman" w:eastAsia="Times New Roman" w:hAnsi="Times New Roman" w:cs="Times New Roman"/>
          <w:b/>
          <w:color w:val="00000A"/>
          <w:sz w:val="28"/>
          <w:szCs w:val="28"/>
          <w:lang w:val="uk-UA"/>
        </w:rPr>
        <w:t>РЕФЕРАТ</w:t>
      </w:r>
    </w:p>
    <w:p w:rsidR="00301D96" w:rsidRPr="003930CA" w:rsidRDefault="00301D96" w:rsidP="00771237">
      <w:pPr>
        <w:suppressAutoHyphens/>
        <w:spacing w:after="120" w:line="360" w:lineRule="auto"/>
        <w:ind w:firstLine="708"/>
        <w:contextualSpacing/>
        <w:jc w:val="both"/>
        <w:rPr>
          <w:rFonts w:ascii="Times New Roman" w:eastAsia="Times New Roman" w:hAnsi="Times New Roman" w:cs="Times New Roman"/>
          <w:b/>
          <w:sz w:val="28"/>
          <w:lang w:val="uk-UA"/>
        </w:rPr>
      </w:pPr>
      <w:r w:rsidRPr="003930CA">
        <w:rPr>
          <w:rFonts w:ascii="Times New Roman" w:eastAsia="Times New Roman" w:hAnsi="Times New Roman" w:cs="Times New Roman"/>
          <w:sz w:val="28"/>
          <w:lang w:val="uk-UA"/>
        </w:rPr>
        <w:t xml:space="preserve">Магістерська дисертація: </w:t>
      </w:r>
      <w:r w:rsidR="005413F8">
        <w:rPr>
          <w:rFonts w:ascii="Times New Roman" w:eastAsia="Times New Roman" w:hAnsi="Times New Roman" w:cs="Times New Roman"/>
          <w:sz w:val="28"/>
          <w:lang w:val="uk-UA"/>
        </w:rPr>
        <w:t>78</w:t>
      </w:r>
      <w:r w:rsidRPr="003930CA">
        <w:rPr>
          <w:rFonts w:ascii="Times New Roman" w:eastAsia="Times New Roman" w:hAnsi="Times New Roman" w:cs="Times New Roman"/>
          <w:sz w:val="28"/>
          <w:lang w:val="uk-UA"/>
        </w:rPr>
        <w:t xml:space="preserve"> с., </w:t>
      </w:r>
      <w:r w:rsidR="005413F8">
        <w:rPr>
          <w:rFonts w:ascii="Times New Roman" w:eastAsia="Times New Roman" w:hAnsi="Times New Roman" w:cs="Times New Roman"/>
          <w:sz w:val="28"/>
          <w:lang w:val="uk-UA"/>
        </w:rPr>
        <w:t>16</w:t>
      </w:r>
      <w:r w:rsidRPr="003930CA">
        <w:rPr>
          <w:rFonts w:ascii="Times New Roman" w:eastAsia="Times New Roman" w:hAnsi="Times New Roman" w:cs="Times New Roman"/>
          <w:sz w:val="28"/>
          <w:lang w:val="uk-UA"/>
        </w:rPr>
        <w:t xml:space="preserve"> рис., </w:t>
      </w:r>
      <w:r w:rsidR="005413F8">
        <w:rPr>
          <w:rFonts w:ascii="Times New Roman" w:eastAsia="Times New Roman" w:hAnsi="Times New Roman" w:cs="Times New Roman"/>
          <w:sz w:val="28"/>
          <w:lang w:val="uk-UA"/>
        </w:rPr>
        <w:t>8</w:t>
      </w:r>
      <w:r w:rsidRPr="003930CA">
        <w:rPr>
          <w:rFonts w:ascii="Times New Roman" w:eastAsia="Times New Roman" w:hAnsi="Times New Roman" w:cs="Times New Roman"/>
          <w:sz w:val="28"/>
          <w:lang w:val="uk-UA"/>
        </w:rPr>
        <w:t xml:space="preserve"> табл., </w:t>
      </w:r>
      <w:r w:rsidR="00947AF4">
        <w:rPr>
          <w:rFonts w:ascii="Times New Roman" w:eastAsia="Times New Roman" w:hAnsi="Times New Roman" w:cs="Times New Roman"/>
          <w:sz w:val="28"/>
        </w:rPr>
        <w:t>1</w:t>
      </w:r>
      <w:r w:rsidRPr="003930CA">
        <w:rPr>
          <w:rFonts w:ascii="Times New Roman" w:eastAsia="Times New Roman" w:hAnsi="Times New Roman" w:cs="Times New Roman"/>
          <w:sz w:val="28"/>
          <w:lang w:val="uk-UA"/>
        </w:rPr>
        <w:t xml:space="preserve"> додаток, </w:t>
      </w:r>
      <w:r w:rsidR="005413F8">
        <w:rPr>
          <w:rFonts w:ascii="Times New Roman" w:eastAsia="Times New Roman" w:hAnsi="Times New Roman" w:cs="Times New Roman"/>
          <w:sz w:val="28"/>
          <w:lang w:val="uk-UA"/>
        </w:rPr>
        <w:t>22</w:t>
      </w:r>
      <w:r w:rsidRPr="003930CA">
        <w:rPr>
          <w:rFonts w:ascii="Times New Roman" w:eastAsia="Times New Roman" w:hAnsi="Times New Roman" w:cs="Times New Roman"/>
          <w:sz w:val="28"/>
          <w:lang w:val="uk-UA"/>
        </w:rPr>
        <w:t xml:space="preserve"> джерел</w:t>
      </w:r>
      <w:r w:rsidR="005413F8">
        <w:rPr>
          <w:rFonts w:ascii="Times New Roman" w:eastAsia="Times New Roman" w:hAnsi="Times New Roman" w:cs="Times New Roman"/>
          <w:sz w:val="28"/>
          <w:lang w:val="uk-UA"/>
        </w:rPr>
        <w:t>а</w:t>
      </w:r>
      <w:r w:rsidRPr="003930CA">
        <w:rPr>
          <w:rFonts w:ascii="Times New Roman" w:eastAsia="Times New Roman" w:hAnsi="Times New Roman" w:cs="Times New Roman"/>
          <w:sz w:val="28"/>
          <w:lang w:val="uk-UA"/>
        </w:rPr>
        <w:t>.</w:t>
      </w:r>
    </w:p>
    <w:p w:rsidR="00301D96" w:rsidRPr="00171524" w:rsidRDefault="00301D96" w:rsidP="00771237">
      <w:pPr>
        <w:pStyle w:val="ListParagraph"/>
        <w:spacing w:after="120" w:line="360" w:lineRule="auto"/>
        <w:ind w:left="0" w:firstLine="708"/>
        <w:jc w:val="both"/>
        <w:rPr>
          <w:rFonts w:ascii="Times New Roman" w:eastAsiaTheme="minorEastAsia" w:hAnsi="Times New Roman" w:cs="Times New Roman"/>
          <w:sz w:val="28"/>
          <w:szCs w:val="28"/>
          <w:lang w:eastAsia="ru-RU"/>
        </w:rPr>
      </w:pPr>
      <w:r w:rsidRPr="003930CA">
        <w:rPr>
          <w:rFonts w:ascii="Times New Roman" w:eastAsia="Times New Roman" w:hAnsi="Times New Roman" w:cs="Times New Roman"/>
          <w:b/>
          <w:color w:val="00000A"/>
          <w:sz w:val="28"/>
          <w:szCs w:val="28"/>
          <w:lang w:val="uk-UA"/>
        </w:rPr>
        <w:t>Актуальність</w:t>
      </w:r>
      <w:r w:rsidRPr="003930CA">
        <w:rPr>
          <w:rFonts w:ascii="Times New Roman" w:eastAsia="Times New Roman" w:hAnsi="Times New Roman" w:cs="Times New Roman"/>
          <w:color w:val="00000A"/>
          <w:sz w:val="28"/>
          <w:szCs w:val="28"/>
          <w:lang w:val="uk-UA"/>
        </w:rPr>
        <w:t xml:space="preserve">. </w:t>
      </w:r>
      <w:r w:rsidRPr="00AF5011">
        <w:rPr>
          <w:rFonts w:ascii="Times New Roman" w:hAnsi="Times New Roman" w:cs="Times New Roman"/>
          <w:sz w:val="28"/>
          <w:szCs w:val="28"/>
          <w:lang w:val="uk-UA"/>
        </w:rPr>
        <w:t>Із розвитком глобалізації та швидким ростом населення планети все гостріше постає питання вивчення законів руху натовпу. У сучасних містах щільність населення дуже велика, ще вище вона у місцях масового скупчення людей: громадський транспорт, стадіони, концертні майданчики, масові заходи на вулицях міста та ін. Зазвичай це не викликає проблем, але коли трапляється надзвичайна ситуація (пожежа, терористичний акт), великі скупчення людей в обмеженому просторі стають джерелом великої небезпеки.</w:t>
      </w:r>
    </w:p>
    <w:p w:rsidR="00771237" w:rsidRDefault="00301D96" w:rsidP="00771237">
      <w:pPr>
        <w:suppressAutoHyphens/>
        <w:spacing w:after="120" w:line="360" w:lineRule="auto"/>
        <w:ind w:firstLine="709"/>
        <w:contextualSpacing/>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Аналітичний розв’язок цієї задачі видається дуже складним через велику кількість невідомих та важко вимірюваних параметрів. Тому в рамках цієї роботи буде застосовано комп</w:t>
      </w:r>
      <w:r w:rsidR="00771237">
        <w:rPr>
          <w:rFonts w:ascii="Times New Roman" w:eastAsia="Times New Roman" w:hAnsi="Times New Roman" w:cs="Times New Roman"/>
          <w:sz w:val="28"/>
          <w:szCs w:val="28"/>
          <w:lang w:val="uk-UA" w:eastAsia="zh-CN"/>
        </w:rPr>
        <w:t>’ютерне імітаційне моделювання.</w:t>
      </w:r>
    </w:p>
    <w:p w:rsidR="00301D96" w:rsidRPr="00771237" w:rsidRDefault="00301D96" w:rsidP="00771237">
      <w:pPr>
        <w:suppressAutoHyphens/>
        <w:spacing w:after="120" w:line="360" w:lineRule="auto"/>
        <w:ind w:firstLine="709"/>
        <w:contextualSpacing/>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Підхід, що використаний у цій роботі заснований на потенціальних силах соціального характеру та звичайних фізичних ефектах, як тертя, пружні зіткнення та ін. Цей підхід бере свій початок з робіт відомого математика Дірка Хелбінга </w:t>
      </w:r>
      <w:r w:rsidRPr="00171524">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w:t>
      </w:r>
    </w:p>
    <w:p w:rsidR="00301D96" w:rsidRPr="00973D9A" w:rsidRDefault="00301D96" w:rsidP="00771237">
      <w:pPr>
        <w:pStyle w:val="ListParagraph"/>
        <w:spacing w:after="120" w:line="360" w:lineRule="auto"/>
        <w:ind w:left="0" w:firstLine="708"/>
        <w:jc w:val="both"/>
        <w:rPr>
          <w:rFonts w:ascii="Times New Roman" w:eastAsiaTheme="minorEastAsia" w:hAnsi="Times New Roman" w:cs="Times New Roman"/>
          <w:sz w:val="28"/>
          <w:szCs w:val="28"/>
          <w:lang w:val="uk-UA" w:eastAsia="ru-RU"/>
        </w:rPr>
      </w:pPr>
      <w:r w:rsidRPr="00AF5011">
        <w:rPr>
          <w:rFonts w:ascii="Times New Roman" w:hAnsi="Times New Roman" w:cs="Times New Roman"/>
          <w:sz w:val="28"/>
          <w:szCs w:val="28"/>
          <w:lang w:val="uk-UA"/>
        </w:rPr>
        <w:t>В рамках цієї магістерської роботи ми спробуємо вдосконалити це підхід та розширити область його можливого застосування за рахунок використання алгоритмів пошуку шляху на площині. Це дозволить використовувати метод у місцях зі складною геометрією, багатьма входами та виходами, а також моделювати додаткові ефекти за рахунок ва</w:t>
      </w:r>
      <w:r>
        <w:rPr>
          <w:rFonts w:ascii="Times New Roman" w:hAnsi="Times New Roman" w:cs="Times New Roman"/>
          <w:sz w:val="28"/>
          <w:szCs w:val="28"/>
          <w:lang w:val="uk-UA"/>
        </w:rPr>
        <w:t xml:space="preserve">ріювання параметрами алгоритму. В якості базового було обрано </w:t>
      </w:r>
      <w:r w:rsidRPr="003930CA">
        <w:rPr>
          <w:rFonts w:ascii="Times New Roman" w:eastAsia="Times New Roman" w:hAnsi="Times New Roman" w:cs="Times New Roman"/>
          <w:sz w:val="28"/>
          <w:szCs w:val="28"/>
          <w:lang w:val="uk-UA" w:eastAsia="zh-CN"/>
        </w:rPr>
        <w:t>алгоритм для пошуку найкоротшого шляху на площині А*</w:t>
      </w:r>
      <w:r>
        <w:rPr>
          <w:rFonts w:ascii="Times New Roman" w:eastAsia="Times New Roman" w:hAnsi="Times New Roman" w:cs="Times New Roman"/>
          <w:sz w:val="28"/>
          <w:szCs w:val="28"/>
          <w:lang w:val="uk-UA" w:eastAsia="zh-CN"/>
        </w:rPr>
        <w:t>.</w:t>
      </w:r>
    </w:p>
    <w:p w:rsidR="00301D96" w:rsidRPr="00171524" w:rsidRDefault="00301D96" w:rsidP="00771237">
      <w:pPr>
        <w:spacing w:after="120" w:line="360" w:lineRule="auto"/>
        <w:ind w:firstLine="709"/>
        <w:contextualSpacing/>
        <w:jc w:val="both"/>
        <w:rPr>
          <w:rFonts w:ascii="Times New Roman" w:eastAsia="Times New Roman" w:hAnsi="Times New Roman" w:cs="Times New Roman"/>
          <w:color w:val="00000A"/>
          <w:sz w:val="28"/>
          <w:szCs w:val="28"/>
        </w:rPr>
      </w:pPr>
      <w:r w:rsidRPr="003930CA">
        <w:rPr>
          <w:rFonts w:ascii="Times New Roman" w:eastAsia="Times New Roman" w:hAnsi="Times New Roman" w:cs="Times New Roman"/>
          <w:b/>
          <w:color w:val="00000A"/>
          <w:sz w:val="28"/>
          <w:szCs w:val="28"/>
          <w:lang w:val="uk-UA"/>
        </w:rPr>
        <w:t>Зв'язок роботи з науковими програмами, планами, темами</w:t>
      </w:r>
      <w:r w:rsidRPr="003930CA">
        <w:rPr>
          <w:rFonts w:ascii="Times New Roman" w:eastAsia="Times New Roman" w:hAnsi="Times New Roman" w:cs="Times New Roman"/>
          <w:color w:val="00000A"/>
          <w:sz w:val="28"/>
          <w:szCs w:val="28"/>
          <w:lang w:val="uk-UA"/>
        </w:rPr>
        <w:t xml:space="preserve">. </w:t>
      </w:r>
      <w:r w:rsidR="00A00929">
        <w:rPr>
          <w:rFonts w:ascii="Times New Roman" w:eastAsia="Times New Roman" w:hAnsi="Times New Roman" w:cs="Times New Roman"/>
          <w:color w:val="00000A"/>
          <w:sz w:val="28"/>
          <w:szCs w:val="28"/>
          <w:lang w:val="uk-UA"/>
        </w:rPr>
        <w:t>Робота виконувалась на кафедрі Автоматизованих Систем Обробки Інформації і У</w:t>
      </w:r>
      <w:r w:rsidRPr="003930CA">
        <w:rPr>
          <w:rFonts w:ascii="Times New Roman" w:eastAsia="Times New Roman" w:hAnsi="Times New Roman" w:cs="Times New Roman"/>
          <w:color w:val="00000A"/>
          <w:sz w:val="28"/>
          <w:szCs w:val="28"/>
          <w:lang w:val="uk-UA"/>
        </w:rPr>
        <w:t xml:space="preserve">правління Національного технічного університету України «Київський </w:t>
      </w:r>
      <w:r w:rsidRPr="003930CA">
        <w:rPr>
          <w:rFonts w:ascii="Times New Roman" w:eastAsia="Times New Roman" w:hAnsi="Times New Roman" w:cs="Times New Roman"/>
          <w:color w:val="00000A"/>
          <w:sz w:val="28"/>
          <w:szCs w:val="28"/>
          <w:lang w:val="uk-UA"/>
        </w:rPr>
        <w:lastRenderedPageBreak/>
        <w:t>політехнічний інститут ім. Ігоря Сікорського» в рамках теми «</w:t>
      </w:r>
      <w:r w:rsidR="00771237" w:rsidRPr="00771237">
        <w:rPr>
          <w:rFonts w:ascii="Times New Roman" w:eastAsia="Times New Roman" w:hAnsi="Times New Roman" w:cs="Times New Roman"/>
          <w:i/>
          <w:color w:val="00000A"/>
          <w:sz w:val="28"/>
          <w:szCs w:val="28"/>
          <w:lang w:val="uk-UA"/>
        </w:rPr>
        <w:t>Створення засобів імітаційного моделювання дискретно-подійних систем</w:t>
      </w:r>
      <w:r w:rsidR="00771237">
        <w:rPr>
          <w:rFonts w:ascii="Times New Roman" w:eastAsia="Times New Roman" w:hAnsi="Times New Roman" w:cs="Times New Roman"/>
          <w:color w:val="00000A"/>
          <w:sz w:val="28"/>
          <w:szCs w:val="28"/>
          <w:lang w:val="uk-UA"/>
        </w:rPr>
        <w:t>»</w:t>
      </w:r>
      <w:r w:rsidR="00771237" w:rsidRPr="00771237">
        <w:rPr>
          <w:rFonts w:ascii="Times New Roman" w:eastAsia="Times New Roman" w:hAnsi="Times New Roman" w:cs="Times New Roman"/>
          <w:color w:val="00000A"/>
          <w:sz w:val="28"/>
          <w:szCs w:val="28"/>
          <w:lang w:val="uk-UA"/>
        </w:rPr>
        <w:t>. Державний реєстраційний номер 0117U000923</w:t>
      </w:r>
      <w:r w:rsidR="00771237">
        <w:rPr>
          <w:rFonts w:ascii="Times New Roman" w:eastAsia="Times New Roman" w:hAnsi="Times New Roman" w:cs="Times New Roman"/>
          <w:color w:val="00000A"/>
          <w:sz w:val="28"/>
          <w:szCs w:val="28"/>
          <w:lang w:val="uk-UA"/>
        </w:rPr>
        <w:t>.</w:t>
      </w:r>
    </w:p>
    <w:p w:rsidR="00A06239" w:rsidRDefault="00A06239" w:rsidP="00771237">
      <w:pPr>
        <w:suppressAutoHyphens/>
        <w:spacing w:after="120" w:line="360" w:lineRule="auto"/>
        <w:ind w:firstLine="709"/>
        <w:contextualSpacing/>
        <w:jc w:val="both"/>
        <w:rPr>
          <w:rFonts w:ascii="Times New Roman" w:eastAsia="Times New Roman" w:hAnsi="Times New Roman" w:cs="Times New Roman"/>
          <w:color w:val="00000A"/>
          <w:sz w:val="28"/>
          <w:szCs w:val="28"/>
          <w:lang w:val="uk-UA"/>
        </w:rPr>
      </w:pPr>
      <w:r>
        <w:rPr>
          <w:rFonts w:ascii="Times New Roman" w:eastAsia="Times New Roman" w:hAnsi="Times New Roman" w:cs="Times New Roman"/>
          <w:b/>
          <w:color w:val="00000A"/>
          <w:sz w:val="28"/>
          <w:szCs w:val="28"/>
          <w:lang w:val="uk-UA"/>
        </w:rPr>
        <w:t xml:space="preserve">Мета </w:t>
      </w:r>
      <w:r w:rsidRPr="00A06239">
        <w:rPr>
          <w:rFonts w:ascii="Times New Roman" w:eastAsia="Times New Roman" w:hAnsi="Times New Roman" w:cs="Times New Roman"/>
          <w:b/>
          <w:color w:val="00000A"/>
          <w:sz w:val="28"/>
          <w:szCs w:val="28"/>
          <w:lang w:val="uk-UA"/>
        </w:rPr>
        <w:t>–</w:t>
      </w:r>
      <w:r>
        <w:rPr>
          <w:rFonts w:ascii="Times New Roman" w:eastAsia="Times New Roman" w:hAnsi="Times New Roman" w:cs="Times New Roman"/>
          <w:b/>
          <w:color w:val="00000A"/>
          <w:sz w:val="28"/>
          <w:szCs w:val="28"/>
          <w:lang w:val="uk-UA"/>
        </w:rPr>
        <w:t xml:space="preserve"> </w:t>
      </w:r>
      <w:r w:rsidRPr="00A06239">
        <w:rPr>
          <w:rFonts w:ascii="Times New Roman" w:eastAsia="Times New Roman" w:hAnsi="Times New Roman" w:cs="Times New Roman"/>
          <w:color w:val="00000A"/>
          <w:sz w:val="28"/>
          <w:szCs w:val="28"/>
          <w:lang w:val="uk-UA"/>
        </w:rPr>
        <w:t>підвищення безпеки масових заходів за рахунок моделювання пошуку найкоротшого шляху у натовпі.</w:t>
      </w:r>
    </w:p>
    <w:p w:rsidR="00301D96" w:rsidRPr="003930CA" w:rsidRDefault="00301D96" w:rsidP="00771237">
      <w:pPr>
        <w:suppressAutoHyphens/>
        <w:spacing w:after="120" w:line="360" w:lineRule="auto"/>
        <w:ind w:firstLine="709"/>
        <w:contextualSpacing/>
        <w:jc w:val="both"/>
        <w:rPr>
          <w:rFonts w:ascii="Times New Roman" w:eastAsia="Times New Roman" w:hAnsi="Times New Roman" w:cs="Times New Roman"/>
          <w:sz w:val="28"/>
          <w:szCs w:val="28"/>
          <w:lang w:val="uk-UA"/>
        </w:rPr>
      </w:pPr>
      <w:r w:rsidRPr="00A06239">
        <w:rPr>
          <w:rFonts w:ascii="Times New Roman" w:eastAsia="Times New Roman" w:hAnsi="Times New Roman" w:cs="Times New Roman"/>
          <w:color w:val="00000A"/>
          <w:sz w:val="28"/>
          <w:szCs w:val="28"/>
          <w:lang w:val="uk-UA"/>
        </w:rPr>
        <w:t>Для досягнення мети необхідно виконати наступні завдання:</w:t>
      </w:r>
    </w:p>
    <w:p w:rsidR="00301D96" w:rsidRPr="003930CA" w:rsidRDefault="00301D96" w:rsidP="00D2177A">
      <w:pPr>
        <w:pStyle w:val="ListParagraph"/>
        <w:numPr>
          <w:ilvl w:val="0"/>
          <w:numId w:val="28"/>
        </w:numPr>
        <w:tabs>
          <w:tab w:val="left" w:pos="1134"/>
        </w:tabs>
        <w:spacing w:after="120" w:line="360" w:lineRule="auto"/>
        <w:jc w:val="both"/>
        <w:rPr>
          <w:rFonts w:ascii="Times New Roman" w:eastAsia="Times New Roman" w:hAnsi="Times New Roman" w:cs="Times New Roman"/>
          <w:sz w:val="28"/>
          <w:szCs w:val="28"/>
          <w:lang w:val="uk-UA"/>
        </w:rPr>
      </w:pPr>
      <w:r w:rsidRPr="003930CA">
        <w:rPr>
          <w:rFonts w:ascii="Times New Roman" w:eastAsia="Times New Roman" w:hAnsi="Times New Roman" w:cs="Times New Roman"/>
          <w:sz w:val="28"/>
          <w:szCs w:val="28"/>
          <w:lang w:val="uk-UA"/>
        </w:rPr>
        <w:t xml:space="preserve">розробити методи адаптації алгоритму А* до механічної моделі </w:t>
      </w:r>
      <w:r w:rsidR="00D2177A" w:rsidRPr="00D2177A">
        <w:rPr>
          <w:rFonts w:ascii="Times New Roman" w:eastAsia="Times New Roman" w:hAnsi="Times New Roman" w:cs="Times New Roman"/>
          <w:sz w:val="28"/>
          <w:szCs w:val="28"/>
          <w:lang w:val="uk-UA"/>
        </w:rPr>
        <w:t>і</w:t>
      </w:r>
      <w:r w:rsidR="00D2177A">
        <w:rPr>
          <w:rFonts w:ascii="Times New Roman" w:eastAsia="Times New Roman" w:hAnsi="Times New Roman" w:cs="Times New Roman"/>
          <w:sz w:val="28"/>
          <w:szCs w:val="28"/>
          <w:lang w:val="uk-UA"/>
        </w:rPr>
        <w:t xml:space="preserve">мітації </w:t>
      </w:r>
      <w:r w:rsidRPr="003930CA">
        <w:rPr>
          <w:rFonts w:ascii="Times New Roman" w:eastAsia="Times New Roman" w:hAnsi="Times New Roman" w:cs="Times New Roman"/>
          <w:sz w:val="28"/>
          <w:szCs w:val="28"/>
          <w:lang w:val="uk-UA"/>
        </w:rPr>
        <w:t>поведінки натовпу;</w:t>
      </w:r>
    </w:p>
    <w:p w:rsidR="00301D96" w:rsidRPr="003930CA" w:rsidRDefault="00301D96" w:rsidP="00771237">
      <w:pPr>
        <w:pStyle w:val="ListParagraph"/>
        <w:numPr>
          <w:ilvl w:val="0"/>
          <w:numId w:val="28"/>
        </w:numPr>
        <w:tabs>
          <w:tab w:val="left" w:pos="1134"/>
        </w:tabs>
        <w:spacing w:after="120" w:line="360" w:lineRule="auto"/>
        <w:jc w:val="both"/>
        <w:rPr>
          <w:rFonts w:ascii="Times New Roman" w:eastAsia="Times New Roman" w:hAnsi="Times New Roman" w:cs="Times New Roman"/>
          <w:sz w:val="28"/>
          <w:szCs w:val="28"/>
          <w:lang w:val="uk-UA"/>
        </w:rPr>
      </w:pPr>
      <w:r w:rsidRPr="003930CA">
        <w:rPr>
          <w:rFonts w:ascii="Times New Roman" w:eastAsia="Times New Roman" w:hAnsi="Times New Roman" w:cs="Times New Roman"/>
          <w:sz w:val="28"/>
          <w:szCs w:val="28"/>
          <w:lang w:val="uk-UA"/>
        </w:rPr>
        <w:t>реалізувати у вигляді програмного продукту;</w:t>
      </w:r>
    </w:p>
    <w:p w:rsidR="00301D96" w:rsidRPr="003930CA" w:rsidRDefault="00301D96" w:rsidP="00771237">
      <w:pPr>
        <w:pStyle w:val="ListParagraph"/>
        <w:numPr>
          <w:ilvl w:val="0"/>
          <w:numId w:val="28"/>
        </w:numPr>
        <w:tabs>
          <w:tab w:val="left" w:pos="1134"/>
        </w:tabs>
        <w:spacing w:after="120" w:line="360" w:lineRule="auto"/>
        <w:jc w:val="both"/>
        <w:rPr>
          <w:rFonts w:ascii="Times New Roman" w:eastAsia="Times New Roman" w:hAnsi="Times New Roman" w:cs="Times New Roman"/>
          <w:sz w:val="28"/>
          <w:szCs w:val="28"/>
          <w:lang w:val="uk-UA"/>
        </w:rPr>
      </w:pPr>
      <w:r w:rsidRPr="003930CA">
        <w:rPr>
          <w:rFonts w:ascii="Times New Roman" w:eastAsia="Times New Roman" w:hAnsi="Times New Roman" w:cs="Times New Roman"/>
          <w:sz w:val="28"/>
          <w:szCs w:val="28"/>
          <w:lang w:val="uk-UA"/>
        </w:rPr>
        <w:t>провести експерименти з використання реальних даних;</w:t>
      </w:r>
    </w:p>
    <w:p w:rsidR="00301D96" w:rsidRPr="003930CA" w:rsidRDefault="00301D96" w:rsidP="00771237">
      <w:pPr>
        <w:pStyle w:val="ListParagraph"/>
        <w:numPr>
          <w:ilvl w:val="0"/>
          <w:numId w:val="28"/>
        </w:numPr>
        <w:tabs>
          <w:tab w:val="left" w:pos="1134"/>
        </w:tabs>
        <w:spacing w:after="120" w:line="360" w:lineRule="auto"/>
        <w:jc w:val="both"/>
        <w:rPr>
          <w:rFonts w:ascii="Times New Roman" w:eastAsia="Times New Roman" w:hAnsi="Times New Roman" w:cs="Times New Roman"/>
          <w:sz w:val="28"/>
          <w:szCs w:val="28"/>
          <w:lang w:val="uk-UA"/>
        </w:rPr>
      </w:pPr>
      <w:r w:rsidRPr="003930CA">
        <w:rPr>
          <w:rFonts w:ascii="Times New Roman" w:eastAsia="Times New Roman" w:hAnsi="Times New Roman" w:cs="Times New Roman"/>
          <w:sz w:val="28"/>
          <w:szCs w:val="28"/>
          <w:lang w:val="uk-UA"/>
        </w:rPr>
        <w:t>налаштувати параметри алгоритму;</w:t>
      </w:r>
    </w:p>
    <w:p w:rsidR="00301D96" w:rsidRPr="003930CA" w:rsidRDefault="00301D96" w:rsidP="00771237">
      <w:pPr>
        <w:pStyle w:val="ListParagraph"/>
        <w:numPr>
          <w:ilvl w:val="0"/>
          <w:numId w:val="28"/>
        </w:numPr>
        <w:tabs>
          <w:tab w:val="left" w:pos="1134"/>
        </w:tabs>
        <w:spacing w:after="120" w:line="360" w:lineRule="auto"/>
        <w:jc w:val="both"/>
        <w:rPr>
          <w:rFonts w:ascii="Times New Roman" w:eastAsia="Times New Roman" w:hAnsi="Times New Roman" w:cs="Times New Roman"/>
          <w:sz w:val="28"/>
          <w:szCs w:val="28"/>
          <w:lang w:val="uk-UA"/>
        </w:rPr>
      </w:pPr>
      <w:r w:rsidRPr="003930CA">
        <w:rPr>
          <w:rFonts w:ascii="Times New Roman" w:eastAsia="Times New Roman" w:hAnsi="Times New Roman" w:cs="Times New Roman"/>
          <w:sz w:val="28"/>
          <w:szCs w:val="28"/>
          <w:lang w:val="uk-UA"/>
        </w:rPr>
        <w:t>протестувати програмний продукт у наближених до реальних умовах.</w:t>
      </w:r>
    </w:p>
    <w:p w:rsidR="00A06239" w:rsidRDefault="00A06239" w:rsidP="00771237">
      <w:pPr>
        <w:suppressAutoHyphens/>
        <w:spacing w:after="120" w:line="360" w:lineRule="auto"/>
        <w:ind w:firstLine="709"/>
        <w:contextualSpacing/>
        <w:jc w:val="both"/>
        <w:rPr>
          <w:rFonts w:ascii="Times New Roman" w:eastAsia="Times New Roman" w:hAnsi="Times New Roman" w:cs="Times New Roman"/>
          <w:b/>
          <w:color w:val="00000A"/>
          <w:sz w:val="28"/>
          <w:szCs w:val="28"/>
          <w:lang w:val="uk-UA"/>
        </w:rPr>
      </w:pPr>
      <w:r w:rsidRPr="00A06239">
        <w:rPr>
          <w:rFonts w:ascii="Times New Roman" w:eastAsia="Times New Roman" w:hAnsi="Times New Roman" w:cs="Times New Roman"/>
          <w:b/>
          <w:color w:val="00000A"/>
          <w:sz w:val="28"/>
          <w:szCs w:val="28"/>
          <w:lang w:val="uk-UA"/>
        </w:rPr>
        <w:t xml:space="preserve">Об’єкт дослідження </w:t>
      </w:r>
      <w:r w:rsidRPr="00A06239">
        <w:rPr>
          <w:rFonts w:ascii="Times New Roman" w:eastAsia="Times New Roman" w:hAnsi="Times New Roman" w:cs="Times New Roman"/>
          <w:color w:val="00000A"/>
          <w:sz w:val="28"/>
          <w:szCs w:val="28"/>
          <w:lang w:val="uk-UA"/>
        </w:rPr>
        <w:t>– моделі руху великих мас людей у обмеженому просторі.</w:t>
      </w:r>
    </w:p>
    <w:p w:rsidR="00301D96" w:rsidRPr="003930CA" w:rsidRDefault="00A06239" w:rsidP="00771237">
      <w:pPr>
        <w:suppressAutoHyphens/>
        <w:spacing w:after="120" w:line="360" w:lineRule="auto"/>
        <w:ind w:firstLine="709"/>
        <w:contextualSpacing/>
        <w:jc w:val="both"/>
        <w:rPr>
          <w:rFonts w:ascii="Times New Roman" w:eastAsia="Times New Roman" w:hAnsi="Times New Roman" w:cs="Times New Roman"/>
          <w:sz w:val="28"/>
          <w:szCs w:val="28"/>
          <w:lang w:val="uk-UA"/>
        </w:rPr>
      </w:pPr>
      <w:r w:rsidRPr="00A06239">
        <w:rPr>
          <w:rFonts w:ascii="Times New Roman" w:eastAsia="Times New Roman" w:hAnsi="Times New Roman" w:cs="Times New Roman"/>
          <w:b/>
          <w:color w:val="00000A"/>
          <w:sz w:val="28"/>
          <w:szCs w:val="28"/>
          <w:lang w:val="uk-UA"/>
        </w:rPr>
        <w:t xml:space="preserve">Предмет дослідження </w:t>
      </w:r>
      <w:r w:rsidRPr="00A06239">
        <w:rPr>
          <w:rFonts w:ascii="Times New Roman" w:eastAsia="Times New Roman" w:hAnsi="Times New Roman" w:cs="Times New Roman"/>
          <w:color w:val="00000A"/>
          <w:sz w:val="28"/>
          <w:szCs w:val="28"/>
          <w:lang w:val="uk-UA"/>
        </w:rPr>
        <w:t>– алгоритми пошуку найкоротшого шляху у натовпі.</w:t>
      </w:r>
    </w:p>
    <w:p w:rsidR="00301D96" w:rsidRPr="003930CA" w:rsidRDefault="00301D96" w:rsidP="00771237">
      <w:pPr>
        <w:suppressAutoHyphens/>
        <w:spacing w:after="120" w:line="360" w:lineRule="auto"/>
        <w:ind w:firstLine="709"/>
        <w:contextualSpacing/>
        <w:jc w:val="both"/>
        <w:rPr>
          <w:rFonts w:ascii="Times New Roman" w:eastAsia="Times New Roman" w:hAnsi="Times New Roman" w:cs="Times New Roman"/>
          <w:color w:val="00000A"/>
          <w:sz w:val="28"/>
          <w:szCs w:val="28"/>
          <w:lang w:val="uk-UA"/>
        </w:rPr>
      </w:pPr>
      <w:r w:rsidRPr="003930CA">
        <w:rPr>
          <w:rFonts w:ascii="Times New Roman" w:eastAsia="Times New Roman" w:hAnsi="Times New Roman" w:cs="Times New Roman"/>
          <w:b/>
          <w:color w:val="00000A"/>
          <w:sz w:val="28"/>
          <w:szCs w:val="28"/>
          <w:lang w:val="uk-UA"/>
        </w:rPr>
        <w:t>Методи дослідження</w:t>
      </w:r>
      <w:r w:rsidRPr="003930CA">
        <w:rPr>
          <w:rFonts w:ascii="Times New Roman" w:eastAsia="Times New Roman" w:hAnsi="Times New Roman" w:cs="Times New Roman"/>
          <w:color w:val="00000A"/>
          <w:sz w:val="28"/>
          <w:szCs w:val="28"/>
          <w:lang w:val="uk-UA"/>
        </w:rPr>
        <w:t>, застосовані у даній роботі, базуються на імітаційному неперервному комп’ютерному моделюванні</w:t>
      </w:r>
      <w:r w:rsidR="009115D4" w:rsidRPr="00171524">
        <w:rPr>
          <w:lang w:val="uk-UA"/>
        </w:rPr>
        <w:t xml:space="preserve"> </w:t>
      </w:r>
      <w:r w:rsidR="009115D4" w:rsidRPr="009115D4">
        <w:rPr>
          <w:rFonts w:ascii="Times New Roman" w:eastAsia="Times New Roman" w:hAnsi="Times New Roman" w:cs="Times New Roman"/>
          <w:color w:val="00000A"/>
          <w:sz w:val="28"/>
          <w:szCs w:val="28"/>
          <w:lang w:val="uk-UA"/>
        </w:rPr>
        <w:t>(dynamic simulation)</w:t>
      </w:r>
      <w:r w:rsidRPr="003930CA">
        <w:rPr>
          <w:rFonts w:ascii="Times New Roman" w:eastAsia="Times New Roman" w:hAnsi="Times New Roman" w:cs="Times New Roman"/>
          <w:color w:val="00000A"/>
          <w:sz w:val="28"/>
          <w:szCs w:val="28"/>
          <w:lang w:val="uk-UA"/>
        </w:rPr>
        <w:t>.</w:t>
      </w:r>
    </w:p>
    <w:p w:rsidR="00301D96" w:rsidRPr="003930CA" w:rsidRDefault="00301D96" w:rsidP="00771237">
      <w:pPr>
        <w:suppressAutoHyphens/>
        <w:spacing w:after="120" w:line="360" w:lineRule="auto"/>
        <w:ind w:firstLine="709"/>
        <w:contextualSpacing/>
        <w:jc w:val="both"/>
        <w:rPr>
          <w:rFonts w:ascii="Times New Roman" w:eastAsia="Times New Roman" w:hAnsi="Times New Roman" w:cs="Times New Roman"/>
          <w:color w:val="00000A"/>
          <w:sz w:val="28"/>
          <w:szCs w:val="28"/>
          <w:lang w:val="uk-UA"/>
        </w:rPr>
      </w:pPr>
      <w:r w:rsidRPr="003930CA">
        <w:rPr>
          <w:rFonts w:ascii="Times New Roman" w:eastAsia="Times New Roman" w:hAnsi="Times New Roman" w:cs="Times New Roman"/>
          <w:b/>
          <w:sz w:val="28"/>
          <w:szCs w:val="28"/>
          <w:lang w:val="uk-UA"/>
        </w:rPr>
        <w:t>Наукова новизна одержаних результатів</w:t>
      </w:r>
      <w:r w:rsidRPr="003930CA">
        <w:rPr>
          <w:rFonts w:ascii="Times New Roman" w:eastAsia="Times New Roman" w:hAnsi="Times New Roman" w:cs="Times New Roman"/>
          <w:color w:val="00000A"/>
          <w:sz w:val="28"/>
          <w:szCs w:val="28"/>
          <w:lang w:val="uk-UA"/>
        </w:rPr>
        <w:t xml:space="preserve"> полягає у розробці методу адаптації алгоритму пошуку найкоротшого шляху до механічної моделі задачі </w:t>
      </w:r>
      <w:r w:rsidR="00D2177A" w:rsidRPr="00D2177A">
        <w:rPr>
          <w:rFonts w:ascii="Times New Roman" w:eastAsia="Times New Roman" w:hAnsi="Times New Roman" w:cs="Times New Roman"/>
          <w:color w:val="00000A"/>
          <w:sz w:val="28"/>
          <w:szCs w:val="28"/>
          <w:lang w:val="uk-UA"/>
        </w:rPr>
        <w:t xml:space="preserve">імітації </w:t>
      </w:r>
      <w:r w:rsidRPr="003930CA">
        <w:rPr>
          <w:rFonts w:ascii="Times New Roman" w:eastAsia="Times New Roman" w:hAnsi="Times New Roman" w:cs="Times New Roman"/>
          <w:color w:val="00000A"/>
          <w:sz w:val="28"/>
          <w:szCs w:val="28"/>
          <w:lang w:val="uk-UA"/>
        </w:rPr>
        <w:t>поведінки натовпу. А також його модифікація з ціллю наблизити поведінку агента до поведінки реального індивіда в натовпі.</w:t>
      </w:r>
    </w:p>
    <w:p w:rsidR="00301D96" w:rsidRPr="00171524" w:rsidRDefault="00301D96" w:rsidP="00771237">
      <w:pPr>
        <w:suppressAutoHyphens/>
        <w:spacing w:after="120" w:line="360" w:lineRule="auto"/>
        <w:ind w:firstLine="709"/>
        <w:contextualSpacing/>
        <w:jc w:val="both"/>
        <w:rPr>
          <w:rFonts w:ascii="Times New Roman" w:eastAsia="Times New Roman" w:hAnsi="Times New Roman" w:cs="Times New Roman"/>
          <w:sz w:val="28"/>
          <w:szCs w:val="28"/>
          <w:lang w:val="uk-UA"/>
        </w:rPr>
      </w:pPr>
      <w:r w:rsidRPr="003930CA">
        <w:rPr>
          <w:rFonts w:ascii="Times New Roman" w:eastAsia="Times New Roman" w:hAnsi="Times New Roman" w:cs="Times New Roman"/>
          <w:b/>
          <w:color w:val="00000A"/>
          <w:sz w:val="28"/>
          <w:szCs w:val="28"/>
          <w:lang w:val="uk-UA"/>
        </w:rPr>
        <w:t>Публікації</w:t>
      </w:r>
      <w:r w:rsidRPr="003930CA">
        <w:rPr>
          <w:rFonts w:ascii="Times New Roman" w:eastAsia="Times New Roman" w:hAnsi="Times New Roman" w:cs="Times New Roman"/>
          <w:color w:val="00000A"/>
          <w:sz w:val="28"/>
          <w:szCs w:val="28"/>
          <w:lang w:val="uk-UA"/>
        </w:rPr>
        <w:t xml:space="preserve">. </w:t>
      </w:r>
      <w:r w:rsidR="00777918">
        <w:rPr>
          <w:rFonts w:ascii="Times New Roman" w:eastAsia="Times New Roman" w:hAnsi="Times New Roman" w:cs="Times New Roman"/>
          <w:color w:val="00000A"/>
          <w:sz w:val="28"/>
          <w:szCs w:val="28"/>
          <w:lang w:val="uk-UA"/>
        </w:rPr>
        <w:t>Тези до роботи опубліковані в рамках конференції «</w:t>
      </w:r>
      <w:r w:rsidR="00777918" w:rsidRPr="00777918">
        <w:rPr>
          <w:rFonts w:ascii="Times New Roman" w:eastAsia="Times New Roman" w:hAnsi="Times New Roman" w:cs="Times New Roman"/>
          <w:i/>
          <w:color w:val="00000A"/>
          <w:sz w:val="28"/>
          <w:szCs w:val="28"/>
          <w:lang w:val="uk-UA"/>
        </w:rPr>
        <w:t>Інформатика та обчислювальна техніка ФІОТ-2018</w:t>
      </w:r>
      <w:r w:rsidR="00777918">
        <w:rPr>
          <w:rFonts w:ascii="Times New Roman" w:eastAsia="Times New Roman" w:hAnsi="Times New Roman" w:cs="Times New Roman"/>
          <w:color w:val="00000A"/>
          <w:sz w:val="28"/>
          <w:szCs w:val="28"/>
          <w:lang w:val="uk-UA"/>
        </w:rPr>
        <w:t xml:space="preserve">». </w:t>
      </w:r>
      <w:r w:rsidRPr="003930CA">
        <w:rPr>
          <w:rFonts w:ascii="Times New Roman" w:eastAsia="Times New Roman" w:hAnsi="Times New Roman" w:cs="Times New Roman"/>
          <w:color w:val="00000A"/>
          <w:sz w:val="28"/>
          <w:szCs w:val="28"/>
          <w:lang w:val="uk-UA"/>
        </w:rPr>
        <w:t xml:space="preserve">Матеріали роботи будуть опубліковані </w:t>
      </w:r>
      <w:r w:rsidR="00771237">
        <w:rPr>
          <w:rFonts w:ascii="Times New Roman" w:eastAsia="Times New Roman" w:hAnsi="Times New Roman" w:cs="Times New Roman"/>
          <w:color w:val="00000A"/>
          <w:sz w:val="28"/>
          <w:szCs w:val="28"/>
          <w:lang w:val="uk-UA"/>
        </w:rPr>
        <w:t xml:space="preserve">в рамках </w:t>
      </w:r>
      <w:r w:rsidR="00777918">
        <w:rPr>
          <w:rFonts w:ascii="Times New Roman" w:eastAsia="Times New Roman" w:hAnsi="Times New Roman" w:cs="Times New Roman"/>
          <w:color w:val="00000A"/>
          <w:sz w:val="28"/>
          <w:szCs w:val="28"/>
          <w:lang w:val="uk-UA"/>
        </w:rPr>
        <w:t>VII Всеукраїнської науково-практичної</w:t>
      </w:r>
      <w:r w:rsidR="00777918" w:rsidRPr="00777918">
        <w:rPr>
          <w:rFonts w:ascii="Times New Roman" w:eastAsia="Times New Roman" w:hAnsi="Times New Roman" w:cs="Times New Roman"/>
          <w:color w:val="00000A"/>
          <w:sz w:val="28"/>
          <w:szCs w:val="28"/>
          <w:lang w:val="uk-UA"/>
        </w:rPr>
        <w:t xml:space="preserve"> конференції «</w:t>
      </w:r>
      <w:r w:rsidR="00777918" w:rsidRPr="00777918">
        <w:rPr>
          <w:rFonts w:ascii="Times New Roman" w:eastAsia="Times New Roman" w:hAnsi="Times New Roman" w:cs="Times New Roman"/>
          <w:i/>
          <w:color w:val="00000A"/>
          <w:sz w:val="28"/>
          <w:szCs w:val="28"/>
          <w:lang w:val="uk-UA"/>
        </w:rPr>
        <w:t>Наукова Україна: проблеми сучасності та перспективи майбутнього</w:t>
      </w:r>
      <w:r w:rsidR="00777918" w:rsidRPr="00777918">
        <w:rPr>
          <w:rFonts w:ascii="Times New Roman" w:eastAsia="Times New Roman" w:hAnsi="Times New Roman" w:cs="Times New Roman"/>
          <w:color w:val="00000A"/>
          <w:sz w:val="28"/>
          <w:szCs w:val="28"/>
          <w:lang w:val="uk-UA"/>
        </w:rPr>
        <w:t>»</w:t>
      </w:r>
      <w:r w:rsidR="00777918">
        <w:rPr>
          <w:rFonts w:ascii="Times New Roman" w:eastAsia="Times New Roman" w:hAnsi="Times New Roman" w:cs="Times New Roman"/>
          <w:color w:val="00000A"/>
          <w:sz w:val="28"/>
          <w:szCs w:val="28"/>
          <w:lang w:val="uk-UA"/>
        </w:rPr>
        <w:t xml:space="preserve"> та у журналі </w:t>
      </w:r>
      <w:r w:rsidR="00777918" w:rsidRPr="00171524">
        <w:rPr>
          <w:rFonts w:ascii="Times New Roman" w:eastAsia="Times New Roman" w:hAnsi="Times New Roman" w:cs="Times New Roman"/>
          <w:color w:val="00000A"/>
          <w:sz w:val="28"/>
          <w:szCs w:val="28"/>
          <w:lang w:val="uk-UA"/>
        </w:rPr>
        <w:t>«</w:t>
      </w:r>
      <w:r w:rsidR="00777918" w:rsidRPr="00777918">
        <w:rPr>
          <w:rFonts w:ascii="Times New Roman" w:eastAsia="Times New Roman" w:hAnsi="Times New Roman" w:cs="Times New Roman"/>
          <w:i/>
          <w:color w:val="00000A"/>
          <w:sz w:val="28"/>
          <w:szCs w:val="28"/>
          <w:lang w:val="uk-UA"/>
        </w:rPr>
        <w:t>Актуальні проблеми автоматизації та інформаційних технологій</w:t>
      </w:r>
      <w:r w:rsidR="00777918" w:rsidRPr="00171524">
        <w:rPr>
          <w:rFonts w:ascii="Times New Roman" w:eastAsia="Times New Roman" w:hAnsi="Times New Roman" w:cs="Times New Roman"/>
          <w:color w:val="00000A"/>
          <w:sz w:val="28"/>
          <w:szCs w:val="28"/>
          <w:lang w:val="uk-UA"/>
        </w:rPr>
        <w:t>».</w:t>
      </w:r>
    </w:p>
    <w:p w:rsidR="00301D96" w:rsidRPr="003930CA" w:rsidRDefault="00301D96" w:rsidP="00771237">
      <w:pPr>
        <w:spacing w:after="120" w:line="360" w:lineRule="auto"/>
        <w:contextualSpacing/>
        <w:jc w:val="both"/>
        <w:rPr>
          <w:rFonts w:ascii="Times New Roman" w:hAnsi="Times New Roman" w:cs="Times New Roman"/>
          <w:sz w:val="28"/>
          <w:szCs w:val="28"/>
          <w:lang w:val="uk-UA"/>
        </w:rPr>
      </w:pPr>
    </w:p>
    <w:p w:rsidR="00301D96" w:rsidRPr="00805938" w:rsidRDefault="00C63309" w:rsidP="00771237">
      <w:pPr>
        <w:spacing w:after="120" w:line="360" w:lineRule="auto"/>
        <w:contextualSpacing/>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ДИНАМІКА НАТОВПУ, </w:t>
      </w:r>
      <w:r w:rsidR="00301D96" w:rsidRPr="003930CA">
        <w:rPr>
          <w:rFonts w:ascii="Times New Roman" w:eastAsia="Times New Roman" w:hAnsi="Times New Roman" w:cs="Times New Roman"/>
          <w:sz w:val="28"/>
          <w:szCs w:val="28"/>
          <w:lang w:val="uk-UA" w:eastAsia="zh-CN"/>
        </w:rPr>
        <w:t>АЛГОРИТМИ ПОШУКУ ШЛЯХУ, АЛГОРИТМ А*</w:t>
      </w:r>
      <w:r>
        <w:rPr>
          <w:rFonts w:ascii="Times New Roman" w:eastAsia="Times New Roman" w:hAnsi="Times New Roman" w:cs="Times New Roman"/>
          <w:sz w:val="28"/>
          <w:szCs w:val="28"/>
          <w:lang w:val="uk-UA" w:eastAsia="zh-CN"/>
        </w:rPr>
        <w:t>, ПАНІКУЮЧИЙ НАТОВП, МОД</w:t>
      </w:r>
      <w:r w:rsidR="00C27E59">
        <w:rPr>
          <w:rFonts w:ascii="Times New Roman" w:eastAsia="Times New Roman" w:hAnsi="Times New Roman" w:cs="Times New Roman"/>
          <w:sz w:val="28"/>
          <w:szCs w:val="28"/>
          <w:lang w:val="uk-UA" w:eastAsia="zh-CN"/>
        </w:rPr>
        <w:t>Е</w:t>
      </w:r>
      <w:r>
        <w:rPr>
          <w:rFonts w:ascii="Times New Roman" w:eastAsia="Times New Roman" w:hAnsi="Times New Roman" w:cs="Times New Roman"/>
          <w:sz w:val="28"/>
          <w:szCs w:val="28"/>
          <w:lang w:val="uk-UA" w:eastAsia="zh-CN"/>
        </w:rPr>
        <w:t>ЛЮВАННЯ ЕВАКУАЦІЇ</w:t>
      </w:r>
      <w:r w:rsidR="00805938">
        <w:rPr>
          <w:rFonts w:ascii="Times New Roman" w:eastAsia="Times New Roman" w:hAnsi="Times New Roman" w:cs="Times New Roman"/>
          <w:sz w:val="28"/>
          <w:szCs w:val="28"/>
          <w:lang w:val="uk-UA" w:eastAsia="zh-CN"/>
        </w:rPr>
        <w:br w:type="page"/>
      </w:r>
    </w:p>
    <w:p w:rsidR="00301D96" w:rsidRPr="00301D96" w:rsidRDefault="00301D96" w:rsidP="00F21DC4">
      <w:pPr>
        <w:spacing w:after="120" w:line="360" w:lineRule="auto"/>
        <w:contextualSpacing/>
        <w:jc w:val="center"/>
        <w:rPr>
          <w:rFonts w:ascii="Times New Roman" w:eastAsia="Times New Roman" w:hAnsi="Times New Roman" w:cs="Times New Roman"/>
          <w:i/>
          <w:sz w:val="28"/>
          <w:szCs w:val="28"/>
          <w:lang w:val="en-US" w:eastAsia="zh-CN"/>
        </w:rPr>
      </w:pPr>
      <w:r w:rsidRPr="00301D96">
        <w:rPr>
          <w:rFonts w:ascii="Times New Roman" w:eastAsia="Times New Roman" w:hAnsi="Times New Roman" w:cs="Times New Roman"/>
          <w:i/>
          <w:sz w:val="28"/>
          <w:szCs w:val="28"/>
          <w:lang w:val="en-US" w:eastAsia="zh-CN"/>
        </w:rPr>
        <w:lastRenderedPageBreak/>
        <w:t>Master thesis:</w:t>
      </w:r>
    </w:p>
    <w:p w:rsidR="00301D96" w:rsidRDefault="00301D96" w:rsidP="00F21DC4">
      <w:pPr>
        <w:spacing w:after="120" w:line="360" w:lineRule="auto"/>
        <w:contextualSpacing/>
        <w:jc w:val="center"/>
        <w:rPr>
          <w:rFonts w:ascii="Times New Roman" w:eastAsia="Times New Roman" w:hAnsi="Times New Roman" w:cs="Times New Roman"/>
          <w:b/>
          <w:sz w:val="28"/>
          <w:szCs w:val="28"/>
          <w:lang w:val="uk-UA" w:eastAsia="zh-CN"/>
        </w:rPr>
      </w:pPr>
      <w:r w:rsidRPr="00301D96">
        <w:rPr>
          <w:rFonts w:ascii="Times New Roman" w:eastAsia="Times New Roman" w:hAnsi="Times New Roman" w:cs="Times New Roman"/>
          <w:b/>
          <w:sz w:val="28"/>
          <w:szCs w:val="28"/>
          <w:lang w:val="en-US" w:eastAsia="zh-CN"/>
        </w:rPr>
        <w:t>Information Subsystem for Pathfinding in Crowd Simulation in a Confined Space</w:t>
      </w:r>
    </w:p>
    <w:p w:rsidR="00271942" w:rsidRPr="00271942" w:rsidRDefault="00271942" w:rsidP="00F21DC4">
      <w:pPr>
        <w:spacing w:after="120" w:line="360" w:lineRule="auto"/>
        <w:contextualSpacing/>
        <w:jc w:val="center"/>
        <w:rPr>
          <w:rFonts w:ascii="Times New Roman" w:eastAsia="Times New Roman" w:hAnsi="Times New Roman" w:cs="Times New Roman"/>
          <w:b/>
          <w:sz w:val="28"/>
          <w:szCs w:val="28"/>
          <w:lang w:val="uk-UA" w:eastAsia="zh-CN"/>
        </w:rPr>
      </w:pPr>
    </w:p>
    <w:p w:rsidR="00301D96" w:rsidRPr="00800308" w:rsidRDefault="00301D96" w:rsidP="00F21DC4">
      <w:pPr>
        <w:spacing w:after="120" w:line="360" w:lineRule="auto"/>
        <w:contextualSpacing/>
        <w:jc w:val="center"/>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ABSTRACT</w:t>
      </w:r>
    </w:p>
    <w:p w:rsidR="00301D96" w:rsidRPr="00800308" w:rsidRDefault="007514AD" w:rsidP="005553FF">
      <w:pPr>
        <w:spacing w:after="120" w:line="360" w:lineRule="auto"/>
        <w:ind w:firstLine="708"/>
        <w:contextualSpacing/>
        <w:jc w:val="both"/>
        <w:rPr>
          <w:rFonts w:ascii="Times New Roman" w:eastAsia="Times New Roman" w:hAnsi="Times New Roman" w:cs="Times New Roman"/>
          <w:sz w:val="28"/>
          <w:szCs w:val="28"/>
          <w:lang w:val="en-US" w:eastAsia="zh-CN"/>
        </w:rPr>
      </w:pPr>
      <w:r>
        <w:rPr>
          <w:rFonts w:ascii="Times New Roman" w:eastAsia="Times New Roman" w:hAnsi="Times New Roman" w:cs="Times New Roman"/>
          <w:sz w:val="28"/>
          <w:szCs w:val="28"/>
          <w:lang w:val="en-US" w:eastAsia="zh-CN"/>
        </w:rPr>
        <w:t xml:space="preserve">Master thesis: </w:t>
      </w:r>
      <w:r w:rsidR="005413F8">
        <w:rPr>
          <w:rFonts w:ascii="Times New Roman" w:eastAsia="Times New Roman" w:hAnsi="Times New Roman" w:cs="Times New Roman"/>
          <w:sz w:val="28"/>
          <w:szCs w:val="28"/>
          <w:lang w:val="uk-UA" w:eastAsia="zh-CN"/>
        </w:rPr>
        <w:t>78</w:t>
      </w:r>
      <w:r>
        <w:rPr>
          <w:rFonts w:ascii="Times New Roman" w:eastAsia="Times New Roman" w:hAnsi="Times New Roman" w:cs="Times New Roman"/>
          <w:sz w:val="28"/>
          <w:szCs w:val="28"/>
          <w:lang w:val="en-US" w:eastAsia="zh-CN"/>
        </w:rPr>
        <w:t xml:space="preserve"> pp., </w:t>
      </w:r>
      <w:r w:rsidR="005413F8">
        <w:rPr>
          <w:rFonts w:ascii="Times New Roman" w:eastAsia="Times New Roman" w:hAnsi="Times New Roman" w:cs="Times New Roman"/>
          <w:sz w:val="28"/>
          <w:szCs w:val="28"/>
          <w:lang w:val="uk-UA" w:eastAsia="zh-CN"/>
        </w:rPr>
        <w:t>16</w:t>
      </w:r>
      <w:r w:rsidR="005413F8">
        <w:rPr>
          <w:rFonts w:ascii="Times New Roman" w:eastAsia="Times New Roman" w:hAnsi="Times New Roman" w:cs="Times New Roman"/>
          <w:sz w:val="28"/>
          <w:szCs w:val="28"/>
          <w:lang w:val="en-US" w:eastAsia="zh-CN"/>
        </w:rPr>
        <w:t xml:space="preserve"> pictures</w:t>
      </w:r>
      <w:r>
        <w:rPr>
          <w:rFonts w:ascii="Times New Roman" w:eastAsia="Times New Roman" w:hAnsi="Times New Roman" w:cs="Times New Roman"/>
          <w:sz w:val="28"/>
          <w:szCs w:val="28"/>
          <w:lang w:val="en-US" w:eastAsia="zh-CN"/>
        </w:rPr>
        <w:t xml:space="preserve">, </w:t>
      </w:r>
      <w:r w:rsidR="005413F8">
        <w:rPr>
          <w:rFonts w:ascii="Times New Roman" w:eastAsia="Times New Roman" w:hAnsi="Times New Roman" w:cs="Times New Roman"/>
          <w:sz w:val="28"/>
          <w:szCs w:val="28"/>
          <w:lang w:val="uk-UA" w:eastAsia="zh-CN"/>
        </w:rPr>
        <w:t>8</w:t>
      </w:r>
      <w:r>
        <w:rPr>
          <w:rFonts w:ascii="Times New Roman" w:eastAsia="Times New Roman" w:hAnsi="Times New Roman" w:cs="Times New Roman"/>
          <w:sz w:val="28"/>
          <w:szCs w:val="28"/>
          <w:lang w:val="en-US" w:eastAsia="zh-CN"/>
        </w:rPr>
        <w:t xml:space="preserve"> tables, </w:t>
      </w:r>
      <w:r>
        <w:rPr>
          <w:rFonts w:ascii="Times New Roman" w:eastAsia="Times New Roman" w:hAnsi="Times New Roman" w:cs="Times New Roman"/>
          <w:sz w:val="28"/>
          <w:szCs w:val="28"/>
          <w:lang w:val="uk-UA" w:eastAsia="zh-CN"/>
        </w:rPr>
        <w:t>1</w:t>
      </w:r>
      <w:r>
        <w:rPr>
          <w:rFonts w:ascii="Times New Roman" w:eastAsia="Times New Roman" w:hAnsi="Times New Roman" w:cs="Times New Roman"/>
          <w:sz w:val="28"/>
          <w:szCs w:val="28"/>
          <w:lang w:val="en-US" w:eastAsia="zh-CN"/>
        </w:rPr>
        <w:t xml:space="preserve"> application, </w:t>
      </w:r>
      <w:r w:rsidR="005413F8">
        <w:rPr>
          <w:rFonts w:ascii="Times New Roman" w:eastAsia="Times New Roman" w:hAnsi="Times New Roman" w:cs="Times New Roman"/>
          <w:sz w:val="28"/>
          <w:szCs w:val="28"/>
          <w:lang w:val="uk-UA" w:eastAsia="zh-CN"/>
        </w:rPr>
        <w:t>22</w:t>
      </w:r>
      <w:r w:rsidR="00301D96" w:rsidRPr="00800308">
        <w:rPr>
          <w:rFonts w:ascii="Times New Roman" w:eastAsia="Times New Roman" w:hAnsi="Times New Roman" w:cs="Times New Roman"/>
          <w:sz w:val="28"/>
          <w:szCs w:val="28"/>
          <w:lang w:val="en-US" w:eastAsia="zh-CN"/>
        </w:rPr>
        <w:t xml:space="preserve"> references.</w:t>
      </w:r>
    </w:p>
    <w:p w:rsidR="00301D96" w:rsidRPr="00800308" w:rsidRDefault="00301D96" w:rsidP="00C63309">
      <w:pPr>
        <w:spacing w:after="120" w:line="360" w:lineRule="auto"/>
        <w:ind w:firstLine="708"/>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b/>
          <w:sz w:val="28"/>
          <w:szCs w:val="28"/>
          <w:lang w:val="en-US" w:eastAsia="zh-CN"/>
        </w:rPr>
        <w:t>Topicality.</w:t>
      </w:r>
      <w:r w:rsidRPr="00800308">
        <w:rPr>
          <w:rFonts w:ascii="Times New Roman" w:eastAsia="Times New Roman" w:hAnsi="Times New Roman" w:cs="Times New Roman"/>
          <w:sz w:val="28"/>
          <w:szCs w:val="28"/>
          <w:lang w:val="en-US" w:eastAsia="zh-CN"/>
        </w:rPr>
        <w:t xml:space="preserve"> With the development of globalization and the rapid growth of the planet's population, the question of studying the laws of the crowd is becoming more acute. In modern cities, population density is very high, even higher in crowded places: public transport, stadiums, concert venues, mass events on the streets of the city, etc. Usually this does not cause problems, but when an emergency occurs (fire, terrorist act), large crowds of people in a confined space become a source of great danger.</w:t>
      </w:r>
    </w:p>
    <w:p w:rsidR="00301D96" w:rsidRPr="00800308" w:rsidRDefault="00301D96" w:rsidP="005553FF">
      <w:pPr>
        <w:spacing w:after="120" w:line="360" w:lineRule="auto"/>
        <w:ind w:firstLine="708"/>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An analytical solution to this problem appears to be very complex due to the large number of unknown and difficult-to-measure parameters. Therefore, in the framework of this work, computer simulation will be applied.</w:t>
      </w:r>
    </w:p>
    <w:p w:rsidR="00301D96" w:rsidRPr="00800308" w:rsidRDefault="00301D96" w:rsidP="005553FF">
      <w:pPr>
        <w:spacing w:after="120" w:line="360" w:lineRule="auto"/>
        <w:ind w:firstLine="708"/>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The approach used in this work is based on potential forces of a social nature and ordinary physical effects such as friction, elastic collisions, and others. This approach originates from the works of the famous mathematician Dirk Helbing [3].</w:t>
      </w:r>
    </w:p>
    <w:p w:rsidR="00301D96" w:rsidRPr="00800308" w:rsidRDefault="00301D96" w:rsidP="005553FF">
      <w:pPr>
        <w:spacing w:after="120" w:line="360" w:lineRule="auto"/>
        <w:ind w:firstLine="708"/>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As part of this master's thesis, we will try to improve this approach and expand the scope of its possible use through the use of path search algorithms on the plane. This will allow the method to be used in places with complex geometry, many inputs and outputs, and to simulate additional effects by varying the parameters of the algorithm. An algorithm for finding the shortest path on the plane A * was chosen as the base one.</w:t>
      </w:r>
    </w:p>
    <w:p w:rsidR="00301D96" w:rsidRPr="00800308" w:rsidRDefault="00301D96" w:rsidP="00C63309">
      <w:pPr>
        <w:spacing w:after="120" w:line="360" w:lineRule="auto"/>
        <w:ind w:firstLine="708"/>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b/>
          <w:sz w:val="28"/>
          <w:szCs w:val="28"/>
          <w:lang w:val="en-US" w:eastAsia="zh-CN"/>
        </w:rPr>
        <w:t>Relationship of work with scientific programs, plans, themes.</w:t>
      </w:r>
      <w:r w:rsidRPr="00800308">
        <w:rPr>
          <w:rFonts w:ascii="Times New Roman" w:eastAsia="Times New Roman" w:hAnsi="Times New Roman" w:cs="Times New Roman"/>
          <w:sz w:val="28"/>
          <w:szCs w:val="28"/>
          <w:lang w:val="en-US" w:eastAsia="zh-CN"/>
        </w:rPr>
        <w:t xml:space="preserve"> </w:t>
      </w:r>
      <w:r w:rsidR="005553FF" w:rsidRPr="005553FF">
        <w:rPr>
          <w:rFonts w:ascii="Times New Roman" w:eastAsia="Times New Roman" w:hAnsi="Times New Roman" w:cs="Times New Roman"/>
          <w:sz w:val="28"/>
          <w:szCs w:val="28"/>
          <w:lang w:val="en-US" w:eastAsia="zh-CN"/>
        </w:rPr>
        <w:t>The work was carried out at the Department of Automated Information Processing Systems and the Office of the National Technical University of Ukraine "Kyiv Polyt</w:t>
      </w:r>
      <w:r w:rsidR="005553FF">
        <w:rPr>
          <w:rFonts w:ascii="Times New Roman" w:eastAsia="Times New Roman" w:hAnsi="Times New Roman" w:cs="Times New Roman"/>
          <w:sz w:val="28"/>
          <w:szCs w:val="28"/>
          <w:lang w:val="en-US" w:eastAsia="zh-CN"/>
        </w:rPr>
        <w:t>echnic Institute. Igor Sikorsky</w:t>
      </w:r>
      <w:r w:rsidR="005553FF" w:rsidRPr="005553FF">
        <w:rPr>
          <w:rFonts w:ascii="Times New Roman" w:eastAsia="Times New Roman" w:hAnsi="Times New Roman" w:cs="Times New Roman"/>
          <w:sz w:val="28"/>
          <w:szCs w:val="28"/>
          <w:lang w:val="en-US" w:eastAsia="zh-CN"/>
        </w:rPr>
        <w:t>"</w:t>
      </w:r>
      <w:r w:rsidR="005553FF" w:rsidRPr="00171524">
        <w:rPr>
          <w:rFonts w:ascii="Times New Roman" w:eastAsia="Times New Roman" w:hAnsi="Times New Roman" w:cs="Times New Roman"/>
          <w:sz w:val="28"/>
          <w:szCs w:val="28"/>
          <w:lang w:val="en-US" w:eastAsia="zh-CN"/>
        </w:rPr>
        <w:t xml:space="preserve"> </w:t>
      </w:r>
      <w:r w:rsidR="005553FF" w:rsidRPr="005553FF">
        <w:rPr>
          <w:rFonts w:ascii="Times New Roman" w:eastAsia="Times New Roman" w:hAnsi="Times New Roman" w:cs="Times New Roman"/>
          <w:sz w:val="28"/>
          <w:szCs w:val="28"/>
          <w:lang w:val="en-US" w:eastAsia="zh-CN"/>
        </w:rPr>
        <w:t>wit</w:t>
      </w:r>
      <w:r w:rsidR="005553FF">
        <w:rPr>
          <w:rFonts w:ascii="Times New Roman" w:eastAsia="Times New Roman" w:hAnsi="Times New Roman" w:cs="Times New Roman"/>
          <w:sz w:val="28"/>
          <w:szCs w:val="28"/>
          <w:lang w:val="en-US" w:eastAsia="zh-CN"/>
        </w:rPr>
        <w:t>hin the framework of the theme</w:t>
      </w:r>
      <w:r w:rsidR="005553FF" w:rsidRPr="00171524">
        <w:rPr>
          <w:rFonts w:ascii="Times New Roman" w:eastAsia="Times New Roman" w:hAnsi="Times New Roman" w:cs="Times New Roman"/>
          <w:sz w:val="28"/>
          <w:szCs w:val="28"/>
          <w:lang w:val="en-US" w:eastAsia="zh-CN"/>
        </w:rPr>
        <w:t xml:space="preserve"> </w:t>
      </w:r>
      <w:r w:rsidR="005553FF">
        <w:rPr>
          <w:rFonts w:ascii="Times New Roman" w:eastAsia="Times New Roman" w:hAnsi="Times New Roman" w:cs="Times New Roman"/>
          <w:sz w:val="28"/>
          <w:szCs w:val="28"/>
          <w:lang w:val="en-US" w:eastAsia="zh-CN"/>
        </w:rPr>
        <w:t>"</w:t>
      </w:r>
      <w:r w:rsidR="005553FF" w:rsidRPr="005553FF">
        <w:rPr>
          <w:rFonts w:ascii="Times New Roman" w:eastAsia="Times New Roman" w:hAnsi="Times New Roman" w:cs="Times New Roman"/>
          <w:i/>
          <w:sz w:val="28"/>
          <w:szCs w:val="28"/>
          <w:lang w:val="en-US" w:eastAsia="zh-CN"/>
        </w:rPr>
        <w:t>Creation of simulation means for discrete-event systems</w:t>
      </w:r>
      <w:r w:rsidR="005553FF" w:rsidRPr="005553FF">
        <w:rPr>
          <w:rFonts w:ascii="Times New Roman" w:eastAsia="Times New Roman" w:hAnsi="Times New Roman" w:cs="Times New Roman"/>
          <w:sz w:val="28"/>
          <w:szCs w:val="28"/>
          <w:lang w:val="en-US" w:eastAsia="zh-CN"/>
        </w:rPr>
        <w:t>". State registration number 0117U000923.</w:t>
      </w:r>
    </w:p>
    <w:p w:rsidR="00301D96" w:rsidRDefault="00C51DAC" w:rsidP="00C63309">
      <w:pPr>
        <w:spacing w:after="120" w:line="360" w:lineRule="auto"/>
        <w:ind w:firstLine="708"/>
        <w:contextualSpacing/>
        <w:jc w:val="both"/>
        <w:rPr>
          <w:rFonts w:ascii="Times New Roman" w:eastAsia="Times New Roman" w:hAnsi="Times New Roman" w:cs="Times New Roman"/>
          <w:sz w:val="28"/>
          <w:szCs w:val="28"/>
          <w:lang w:val="en-US" w:eastAsia="zh-CN"/>
        </w:rPr>
      </w:pPr>
      <w:r>
        <w:rPr>
          <w:rFonts w:ascii="Times New Roman" w:eastAsia="Times New Roman" w:hAnsi="Times New Roman" w:cs="Times New Roman"/>
          <w:b/>
          <w:sz w:val="28"/>
          <w:szCs w:val="28"/>
          <w:lang w:val="en-US" w:eastAsia="zh-CN"/>
        </w:rPr>
        <w:t xml:space="preserve">The purpose </w:t>
      </w:r>
      <w:r w:rsidRPr="00C51DAC">
        <w:rPr>
          <w:rFonts w:ascii="Times New Roman" w:eastAsia="Times New Roman" w:hAnsi="Times New Roman" w:cs="Times New Roman"/>
          <w:sz w:val="28"/>
          <w:szCs w:val="28"/>
          <w:lang w:val="en-US" w:eastAsia="zh-CN"/>
        </w:rPr>
        <w:t xml:space="preserve">is </w:t>
      </w:r>
      <w:r w:rsidR="00A06239" w:rsidRPr="00A06239">
        <w:rPr>
          <w:rFonts w:ascii="Times New Roman" w:eastAsia="Times New Roman" w:hAnsi="Times New Roman" w:cs="Times New Roman"/>
          <w:sz w:val="28"/>
          <w:szCs w:val="28"/>
          <w:lang w:val="en-US" w:eastAsia="zh-CN"/>
        </w:rPr>
        <w:t>increasing the security of mass events by simulating the search for the shortest path in the crowd.</w:t>
      </w:r>
    </w:p>
    <w:p w:rsidR="00C51DAC" w:rsidRPr="00C51DAC" w:rsidRDefault="00C51DAC" w:rsidP="00C63309">
      <w:pPr>
        <w:spacing w:after="120" w:line="360" w:lineRule="auto"/>
        <w:ind w:firstLine="708"/>
        <w:contextualSpacing/>
        <w:jc w:val="both"/>
        <w:rPr>
          <w:rFonts w:ascii="Times New Roman" w:eastAsia="Times New Roman" w:hAnsi="Times New Roman" w:cs="Times New Roman"/>
          <w:sz w:val="28"/>
          <w:szCs w:val="28"/>
          <w:lang w:val="en-US" w:eastAsia="zh-CN"/>
        </w:rPr>
      </w:pPr>
    </w:p>
    <w:p w:rsidR="00301D96" w:rsidRPr="00800308" w:rsidRDefault="00301D96" w:rsidP="00F21DC4">
      <w:pPr>
        <w:spacing w:after="120" w:line="360" w:lineRule="auto"/>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lastRenderedPageBreak/>
        <w:t>To achieve the goal, you must accomplish the following tasks:</w:t>
      </w:r>
    </w:p>
    <w:p w:rsidR="00301D96" w:rsidRPr="00800308" w:rsidRDefault="00301D96" w:rsidP="00F21DC4">
      <w:pPr>
        <w:pStyle w:val="ListParagraph"/>
        <w:numPr>
          <w:ilvl w:val="0"/>
          <w:numId w:val="32"/>
        </w:numPr>
        <w:spacing w:after="120" w:line="360" w:lineRule="auto"/>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to develop methods of adaptation of the algorithm A * to the mechanical model of simulation of the behavior of the crowd;</w:t>
      </w:r>
    </w:p>
    <w:p w:rsidR="00301D96" w:rsidRPr="00800308" w:rsidRDefault="00301D96" w:rsidP="00F21DC4">
      <w:pPr>
        <w:pStyle w:val="ListParagraph"/>
        <w:numPr>
          <w:ilvl w:val="0"/>
          <w:numId w:val="32"/>
        </w:numPr>
        <w:spacing w:after="120" w:line="360" w:lineRule="auto"/>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implemented as a software product;</w:t>
      </w:r>
    </w:p>
    <w:p w:rsidR="00301D96" w:rsidRPr="00800308" w:rsidRDefault="00301D96" w:rsidP="00F21DC4">
      <w:pPr>
        <w:pStyle w:val="ListParagraph"/>
        <w:numPr>
          <w:ilvl w:val="0"/>
          <w:numId w:val="32"/>
        </w:numPr>
        <w:spacing w:after="120" w:line="360" w:lineRule="auto"/>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conduct experiments on the use of real data;</w:t>
      </w:r>
    </w:p>
    <w:p w:rsidR="00301D96" w:rsidRPr="00800308" w:rsidRDefault="00301D96" w:rsidP="00F21DC4">
      <w:pPr>
        <w:pStyle w:val="ListParagraph"/>
        <w:numPr>
          <w:ilvl w:val="0"/>
          <w:numId w:val="32"/>
        </w:numPr>
        <w:spacing w:after="120" w:line="360" w:lineRule="auto"/>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adjust the parameters of the algorithm;</w:t>
      </w:r>
    </w:p>
    <w:p w:rsidR="00301D96" w:rsidRPr="00800308" w:rsidRDefault="00301D96" w:rsidP="00F21DC4">
      <w:pPr>
        <w:pStyle w:val="ListParagraph"/>
        <w:numPr>
          <w:ilvl w:val="0"/>
          <w:numId w:val="32"/>
        </w:numPr>
        <w:spacing w:after="120" w:line="360" w:lineRule="auto"/>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sz w:val="28"/>
          <w:szCs w:val="28"/>
          <w:lang w:val="en-US" w:eastAsia="zh-CN"/>
        </w:rPr>
        <w:t>test the software product in near-realistic conditions.</w:t>
      </w:r>
    </w:p>
    <w:p w:rsidR="00301D96" w:rsidRPr="00800308" w:rsidRDefault="00301D96" w:rsidP="00C63309">
      <w:pPr>
        <w:spacing w:after="120" w:line="360" w:lineRule="auto"/>
        <w:ind w:firstLine="360"/>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b/>
          <w:sz w:val="28"/>
          <w:szCs w:val="28"/>
          <w:lang w:val="en-US" w:eastAsia="zh-CN"/>
        </w:rPr>
        <w:t xml:space="preserve">The </w:t>
      </w:r>
      <w:r w:rsidR="00A06239" w:rsidRPr="00800308">
        <w:rPr>
          <w:rFonts w:ascii="Times New Roman" w:eastAsia="Times New Roman" w:hAnsi="Times New Roman" w:cs="Times New Roman"/>
          <w:b/>
          <w:sz w:val="28"/>
          <w:szCs w:val="28"/>
          <w:lang w:val="en-US" w:eastAsia="zh-CN"/>
        </w:rPr>
        <w:t>objects of research are</w:t>
      </w:r>
      <w:r w:rsidRPr="00800308">
        <w:rPr>
          <w:rFonts w:ascii="Times New Roman" w:eastAsia="Times New Roman" w:hAnsi="Times New Roman" w:cs="Times New Roman"/>
          <w:sz w:val="28"/>
          <w:szCs w:val="28"/>
          <w:lang w:val="en-US" w:eastAsia="zh-CN"/>
        </w:rPr>
        <w:t xml:space="preserve"> </w:t>
      </w:r>
      <w:r w:rsidR="00A06239" w:rsidRPr="00A06239">
        <w:rPr>
          <w:rFonts w:ascii="Times New Roman" w:eastAsia="Times New Roman" w:hAnsi="Times New Roman" w:cs="Times New Roman"/>
          <w:sz w:val="28"/>
          <w:szCs w:val="28"/>
          <w:lang w:val="en-US" w:eastAsia="zh-CN"/>
        </w:rPr>
        <w:t xml:space="preserve">models of movement of large masses of people in a </w:t>
      </w:r>
      <w:r w:rsidR="00A06239">
        <w:rPr>
          <w:rFonts w:ascii="Times New Roman" w:eastAsia="Times New Roman" w:hAnsi="Times New Roman" w:cs="Times New Roman"/>
          <w:sz w:val="28"/>
          <w:szCs w:val="28"/>
          <w:lang w:val="en-US" w:eastAsia="zh-CN"/>
        </w:rPr>
        <w:t>confined</w:t>
      </w:r>
      <w:r w:rsidR="00A06239" w:rsidRPr="00A06239">
        <w:rPr>
          <w:rFonts w:ascii="Times New Roman" w:eastAsia="Times New Roman" w:hAnsi="Times New Roman" w:cs="Times New Roman"/>
          <w:sz w:val="28"/>
          <w:szCs w:val="28"/>
          <w:lang w:val="en-US" w:eastAsia="zh-CN"/>
        </w:rPr>
        <w:t xml:space="preserve"> space</w:t>
      </w:r>
      <w:r w:rsidRPr="00800308">
        <w:rPr>
          <w:rFonts w:ascii="Times New Roman" w:eastAsia="Times New Roman" w:hAnsi="Times New Roman" w:cs="Times New Roman"/>
          <w:sz w:val="28"/>
          <w:szCs w:val="28"/>
          <w:lang w:val="en-US" w:eastAsia="zh-CN"/>
        </w:rPr>
        <w:t>.</w:t>
      </w:r>
    </w:p>
    <w:p w:rsidR="00301D96" w:rsidRPr="00800308" w:rsidRDefault="00A06239" w:rsidP="00C63309">
      <w:pPr>
        <w:spacing w:after="120" w:line="360" w:lineRule="auto"/>
        <w:ind w:firstLine="360"/>
        <w:contextualSpacing/>
        <w:jc w:val="both"/>
        <w:rPr>
          <w:rFonts w:ascii="Times New Roman" w:eastAsia="Times New Roman" w:hAnsi="Times New Roman" w:cs="Times New Roman"/>
          <w:sz w:val="28"/>
          <w:szCs w:val="28"/>
          <w:lang w:val="en-US" w:eastAsia="zh-CN"/>
        </w:rPr>
      </w:pPr>
      <w:r>
        <w:rPr>
          <w:rFonts w:ascii="Times New Roman" w:eastAsia="Times New Roman" w:hAnsi="Times New Roman" w:cs="Times New Roman"/>
          <w:b/>
          <w:sz w:val="28"/>
          <w:szCs w:val="28"/>
          <w:lang w:val="en-US" w:eastAsia="zh-CN"/>
        </w:rPr>
        <w:t>The s</w:t>
      </w:r>
      <w:r w:rsidRPr="00800308">
        <w:rPr>
          <w:rFonts w:ascii="Times New Roman" w:eastAsia="Times New Roman" w:hAnsi="Times New Roman" w:cs="Times New Roman"/>
          <w:b/>
          <w:sz w:val="28"/>
          <w:szCs w:val="28"/>
          <w:lang w:val="en-US" w:eastAsia="zh-CN"/>
        </w:rPr>
        <w:t>ubjects of research are</w:t>
      </w:r>
      <w:r w:rsidR="00301D96" w:rsidRPr="00800308">
        <w:rPr>
          <w:rFonts w:ascii="Times New Roman" w:eastAsia="Times New Roman" w:hAnsi="Times New Roman" w:cs="Times New Roman"/>
          <w:sz w:val="28"/>
          <w:szCs w:val="28"/>
          <w:lang w:val="en-US" w:eastAsia="zh-CN"/>
        </w:rPr>
        <w:t xml:space="preserve"> </w:t>
      </w:r>
      <w:r w:rsidRPr="00A06239">
        <w:rPr>
          <w:rFonts w:ascii="Times New Roman" w:eastAsia="Times New Roman" w:hAnsi="Times New Roman" w:cs="Times New Roman"/>
          <w:sz w:val="28"/>
          <w:szCs w:val="28"/>
          <w:lang w:val="en-US" w:eastAsia="zh-CN"/>
        </w:rPr>
        <w:t xml:space="preserve">algorithms for </w:t>
      </w:r>
      <w:r w:rsidR="009115D4">
        <w:rPr>
          <w:rFonts w:ascii="Times New Roman" w:eastAsia="Times New Roman" w:hAnsi="Times New Roman" w:cs="Times New Roman"/>
          <w:sz w:val="28"/>
          <w:szCs w:val="28"/>
          <w:lang w:val="en-US" w:eastAsia="zh-CN"/>
        </w:rPr>
        <w:t>pathfi</w:t>
      </w:r>
      <w:r>
        <w:rPr>
          <w:rFonts w:ascii="Times New Roman" w:eastAsia="Times New Roman" w:hAnsi="Times New Roman" w:cs="Times New Roman"/>
          <w:sz w:val="28"/>
          <w:szCs w:val="28"/>
          <w:lang w:val="en-US" w:eastAsia="zh-CN"/>
        </w:rPr>
        <w:t>nding</w:t>
      </w:r>
      <w:r w:rsidRPr="00A06239">
        <w:rPr>
          <w:rFonts w:ascii="Times New Roman" w:eastAsia="Times New Roman" w:hAnsi="Times New Roman" w:cs="Times New Roman"/>
          <w:sz w:val="28"/>
          <w:szCs w:val="28"/>
          <w:lang w:val="en-US" w:eastAsia="zh-CN"/>
        </w:rPr>
        <w:t xml:space="preserve"> in the crowd</w:t>
      </w:r>
      <w:r w:rsidR="00301D96" w:rsidRPr="00800308">
        <w:rPr>
          <w:rFonts w:ascii="Times New Roman" w:eastAsia="Times New Roman" w:hAnsi="Times New Roman" w:cs="Times New Roman"/>
          <w:sz w:val="28"/>
          <w:szCs w:val="28"/>
          <w:lang w:val="en-US" w:eastAsia="zh-CN"/>
        </w:rPr>
        <w:t>.</w:t>
      </w:r>
    </w:p>
    <w:p w:rsidR="00301D96" w:rsidRPr="00800308" w:rsidRDefault="00301D96" w:rsidP="00C63309">
      <w:pPr>
        <w:spacing w:after="120" w:line="360" w:lineRule="auto"/>
        <w:ind w:firstLine="360"/>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b/>
          <w:sz w:val="28"/>
          <w:szCs w:val="28"/>
          <w:lang w:val="en-US" w:eastAsia="zh-CN"/>
        </w:rPr>
        <w:t>The research methods</w:t>
      </w:r>
      <w:r w:rsidRPr="00800308">
        <w:rPr>
          <w:rFonts w:ascii="Times New Roman" w:eastAsia="Times New Roman" w:hAnsi="Times New Roman" w:cs="Times New Roman"/>
          <w:sz w:val="28"/>
          <w:szCs w:val="28"/>
          <w:lang w:val="en-US" w:eastAsia="zh-CN"/>
        </w:rPr>
        <w:t xml:space="preserve"> used in this paper are based on simulation of continuous computer simulation</w:t>
      </w:r>
      <w:r w:rsidR="009115D4">
        <w:rPr>
          <w:rFonts w:ascii="Times New Roman" w:eastAsia="Times New Roman" w:hAnsi="Times New Roman" w:cs="Times New Roman"/>
          <w:sz w:val="28"/>
          <w:szCs w:val="28"/>
          <w:lang w:val="en-US" w:eastAsia="zh-CN"/>
        </w:rPr>
        <w:t xml:space="preserve"> </w:t>
      </w:r>
      <w:r w:rsidR="009115D4" w:rsidRPr="009115D4">
        <w:rPr>
          <w:rFonts w:ascii="Times New Roman" w:eastAsia="Times New Roman" w:hAnsi="Times New Roman" w:cs="Times New Roman"/>
          <w:sz w:val="28"/>
          <w:szCs w:val="28"/>
          <w:lang w:val="en-US" w:eastAsia="zh-CN"/>
        </w:rPr>
        <w:t>(dynamic simulation).</w:t>
      </w:r>
    </w:p>
    <w:p w:rsidR="00301D96" w:rsidRPr="00800308" w:rsidRDefault="00301D96" w:rsidP="00C63309">
      <w:pPr>
        <w:spacing w:after="120" w:line="360" w:lineRule="auto"/>
        <w:ind w:firstLine="360"/>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b/>
          <w:sz w:val="28"/>
          <w:szCs w:val="28"/>
          <w:lang w:val="en-US" w:eastAsia="zh-CN"/>
        </w:rPr>
        <w:t>The scientific novelty</w:t>
      </w:r>
      <w:r w:rsidRPr="00800308">
        <w:rPr>
          <w:rFonts w:ascii="Times New Roman" w:eastAsia="Times New Roman" w:hAnsi="Times New Roman" w:cs="Times New Roman"/>
          <w:sz w:val="28"/>
          <w:szCs w:val="28"/>
          <w:lang w:val="en-US" w:eastAsia="zh-CN"/>
        </w:rPr>
        <w:t xml:space="preserve"> of the obtained results is to develop a method for adapting the algorithm for finding the shortest path to the mechanical model of the task of simulating the behavior of the crowd. And also his modification aimed at bringing the agent's behavior closer to the behavior of the real individual in the crowd.</w:t>
      </w:r>
    </w:p>
    <w:p w:rsidR="00301D96" w:rsidRPr="00171524" w:rsidRDefault="00301D96" w:rsidP="00C63309">
      <w:pPr>
        <w:spacing w:after="120" w:line="360" w:lineRule="auto"/>
        <w:ind w:firstLine="360"/>
        <w:contextualSpacing/>
        <w:jc w:val="both"/>
        <w:rPr>
          <w:rFonts w:ascii="Times New Roman" w:eastAsia="Times New Roman" w:hAnsi="Times New Roman" w:cs="Times New Roman"/>
          <w:sz w:val="28"/>
          <w:szCs w:val="28"/>
          <w:lang w:val="en-US" w:eastAsia="zh-CN"/>
        </w:rPr>
      </w:pPr>
      <w:r w:rsidRPr="00800308">
        <w:rPr>
          <w:rFonts w:ascii="Times New Roman" w:eastAsia="Times New Roman" w:hAnsi="Times New Roman" w:cs="Times New Roman"/>
          <w:b/>
          <w:sz w:val="28"/>
          <w:szCs w:val="28"/>
          <w:lang w:val="en-US" w:eastAsia="zh-CN"/>
        </w:rPr>
        <w:t>Publications</w:t>
      </w:r>
      <w:r w:rsidRPr="00800308">
        <w:rPr>
          <w:rFonts w:ascii="Times New Roman" w:eastAsia="Times New Roman" w:hAnsi="Times New Roman" w:cs="Times New Roman"/>
          <w:sz w:val="28"/>
          <w:szCs w:val="28"/>
          <w:lang w:val="en-US" w:eastAsia="zh-CN"/>
        </w:rPr>
        <w:t xml:space="preserve"> </w:t>
      </w:r>
      <w:r w:rsidR="005553FF" w:rsidRPr="005553FF">
        <w:rPr>
          <w:rFonts w:ascii="Times New Roman" w:eastAsia="Times New Roman" w:hAnsi="Times New Roman" w:cs="Times New Roman"/>
          <w:sz w:val="28"/>
          <w:szCs w:val="28"/>
          <w:lang w:val="en-US" w:eastAsia="zh-CN"/>
        </w:rPr>
        <w:t>Theses to the work were published in the framework of the conference "</w:t>
      </w:r>
      <w:r w:rsidR="005553FF" w:rsidRPr="005553FF">
        <w:rPr>
          <w:rFonts w:ascii="Times New Roman" w:eastAsia="Times New Roman" w:hAnsi="Times New Roman" w:cs="Times New Roman"/>
          <w:i/>
          <w:sz w:val="28"/>
          <w:szCs w:val="28"/>
          <w:lang w:val="en-US" w:eastAsia="zh-CN"/>
        </w:rPr>
        <w:t>Computer Science and Computing FIOT-2018</w:t>
      </w:r>
      <w:r w:rsidR="005553FF" w:rsidRPr="005553FF">
        <w:rPr>
          <w:rFonts w:ascii="Times New Roman" w:eastAsia="Times New Roman" w:hAnsi="Times New Roman" w:cs="Times New Roman"/>
          <w:sz w:val="28"/>
          <w:szCs w:val="28"/>
          <w:lang w:val="en-US" w:eastAsia="zh-CN"/>
        </w:rPr>
        <w:t>". Materials of the work will be published in the framework of the 7th All-Ukrainian Scientific and Practical Conference "</w:t>
      </w:r>
      <w:r w:rsidR="005553FF" w:rsidRPr="005553FF">
        <w:rPr>
          <w:rFonts w:ascii="Times New Roman" w:eastAsia="Times New Roman" w:hAnsi="Times New Roman" w:cs="Times New Roman"/>
          <w:i/>
          <w:sz w:val="28"/>
          <w:szCs w:val="28"/>
          <w:lang w:val="en-US" w:eastAsia="zh-CN"/>
        </w:rPr>
        <w:t>Scientific Ukraine: Problems of Present and Future Prospects</w:t>
      </w:r>
      <w:r w:rsidR="005553FF" w:rsidRPr="005553FF">
        <w:rPr>
          <w:rFonts w:ascii="Times New Roman" w:eastAsia="Times New Roman" w:hAnsi="Times New Roman" w:cs="Times New Roman"/>
          <w:sz w:val="28"/>
          <w:szCs w:val="28"/>
          <w:lang w:val="en-US" w:eastAsia="zh-CN"/>
        </w:rPr>
        <w:t>" and in the journal "</w:t>
      </w:r>
      <w:r w:rsidR="005553FF" w:rsidRPr="005553FF">
        <w:rPr>
          <w:rFonts w:ascii="Times New Roman" w:eastAsia="Times New Roman" w:hAnsi="Times New Roman" w:cs="Times New Roman"/>
          <w:i/>
          <w:sz w:val="28"/>
          <w:szCs w:val="28"/>
          <w:lang w:val="en-US" w:eastAsia="zh-CN"/>
        </w:rPr>
        <w:t>Actual Problems of Automation and Information Technologies</w:t>
      </w:r>
      <w:r w:rsidR="005553FF" w:rsidRPr="005553FF">
        <w:rPr>
          <w:rFonts w:ascii="Times New Roman" w:eastAsia="Times New Roman" w:hAnsi="Times New Roman" w:cs="Times New Roman"/>
          <w:sz w:val="28"/>
          <w:szCs w:val="28"/>
          <w:lang w:val="en-US" w:eastAsia="zh-CN"/>
        </w:rPr>
        <w:t>".</w:t>
      </w:r>
    </w:p>
    <w:p w:rsidR="005553FF" w:rsidRPr="00171524" w:rsidRDefault="005553FF" w:rsidP="005553FF">
      <w:pPr>
        <w:spacing w:after="120" w:line="360" w:lineRule="auto"/>
        <w:contextualSpacing/>
        <w:jc w:val="both"/>
        <w:rPr>
          <w:rFonts w:ascii="Times New Roman" w:eastAsia="Times New Roman" w:hAnsi="Times New Roman" w:cs="Times New Roman"/>
          <w:sz w:val="28"/>
          <w:szCs w:val="28"/>
          <w:lang w:val="en-US" w:eastAsia="zh-CN"/>
        </w:rPr>
      </w:pPr>
    </w:p>
    <w:p w:rsidR="00301D96" w:rsidRPr="000D2B38" w:rsidRDefault="00301D96" w:rsidP="00F21DC4">
      <w:pPr>
        <w:spacing w:after="120" w:line="360" w:lineRule="auto"/>
        <w:contextualSpacing/>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en-US" w:eastAsia="zh-CN"/>
        </w:rPr>
        <w:t>CROWD DYNAMICS</w:t>
      </w:r>
      <w:r w:rsidRPr="003930CA">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en-US" w:eastAsia="zh-CN"/>
        </w:rPr>
        <w:t>PATHFINDING ALGORITHMS</w:t>
      </w:r>
      <w:r w:rsidRPr="003930CA">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en-US" w:eastAsia="zh-CN"/>
        </w:rPr>
        <w:t>A* ALGORITHM</w:t>
      </w:r>
      <w:r w:rsidR="00C27E59">
        <w:rPr>
          <w:rFonts w:ascii="Times New Roman" w:eastAsia="Times New Roman" w:hAnsi="Times New Roman" w:cs="Times New Roman"/>
          <w:sz w:val="28"/>
          <w:szCs w:val="28"/>
          <w:lang w:val="uk-UA" w:eastAsia="zh-CN"/>
        </w:rPr>
        <w:t xml:space="preserve">, </w:t>
      </w:r>
      <w:r w:rsidR="00C27E59">
        <w:rPr>
          <w:rFonts w:ascii="Times New Roman" w:eastAsia="Times New Roman" w:hAnsi="Times New Roman" w:cs="Times New Roman"/>
          <w:sz w:val="28"/>
          <w:szCs w:val="28"/>
          <w:lang w:val="en-US" w:eastAsia="zh-CN"/>
        </w:rPr>
        <w:t xml:space="preserve">PANICKING CROWD, EVACUATION </w:t>
      </w:r>
      <w:r w:rsidR="009115D4" w:rsidRPr="009115D4">
        <w:rPr>
          <w:rFonts w:ascii="Times New Roman" w:eastAsia="Times New Roman" w:hAnsi="Times New Roman" w:cs="Times New Roman"/>
          <w:sz w:val="28"/>
          <w:szCs w:val="28"/>
          <w:lang w:val="en-US" w:eastAsia="zh-CN"/>
        </w:rPr>
        <w:t>SIMULATION</w:t>
      </w:r>
      <w:r w:rsidR="00805938">
        <w:rPr>
          <w:rFonts w:ascii="Times New Roman" w:eastAsia="Times New Roman" w:hAnsi="Times New Roman" w:cs="Times New Roman"/>
          <w:sz w:val="28"/>
          <w:szCs w:val="28"/>
          <w:lang w:val="en-US" w:eastAsia="zh-CN"/>
        </w:rPr>
        <w:br w:type="page"/>
      </w:r>
    </w:p>
    <w:sdt>
      <w:sdtPr>
        <w:rPr>
          <w:rFonts w:ascii="Times New Roman" w:eastAsiaTheme="minorHAnsi" w:hAnsi="Times New Roman" w:cs="Times New Roman"/>
          <w:b w:val="0"/>
          <w:bCs w:val="0"/>
          <w:color w:val="000000" w:themeColor="text1"/>
          <w:sz w:val="22"/>
          <w:szCs w:val="22"/>
          <w:lang w:eastAsia="en-US"/>
        </w:rPr>
        <w:id w:val="-299000517"/>
        <w:docPartObj>
          <w:docPartGallery w:val="Table of Contents"/>
          <w:docPartUnique/>
        </w:docPartObj>
      </w:sdtPr>
      <w:sdtEndPr>
        <w:rPr>
          <w:rFonts w:asciiTheme="minorHAnsi" w:hAnsiTheme="minorHAnsi" w:cstheme="minorBidi"/>
          <w:color w:val="auto"/>
        </w:rPr>
      </w:sdtEndPr>
      <w:sdtContent>
        <w:p w:rsidR="0005082F" w:rsidRPr="00C51DAC" w:rsidRDefault="00C51DAC" w:rsidP="00B23601">
          <w:pPr>
            <w:pStyle w:val="TOCHeading"/>
            <w:jc w:val="center"/>
            <w:rPr>
              <w:rFonts w:ascii="Times New Roman" w:hAnsi="Times New Roman" w:cs="Times New Roman"/>
              <w:color w:val="000000" w:themeColor="text1"/>
            </w:rPr>
          </w:pPr>
          <w:r w:rsidRPr="00C51DAC">
            <w:rPr>
              <w:rFonts w:ascii="Times New Roman" w:hAnsi="Times New Roman" w:cs="Times New Roman"/>
              <w:color w:val="000000" w:themeColor="text1"/>
              <w:lang w:val="uk-UA"/>
            </w:rPr>
            <w:t>ЗМІСТ</w:t>
          </w:r>
        </w:p>
        <w:p w:rsidR="00C51DAC" w:rsidRPr="00C51DAC" w:rsidRDefault="0005082F">
          <w:pPr>
            <w:pStyle w:val="TOC1"/>
            <w:tabs>
              <w:tab w:val="right" w:leader="dot" w:pos="10195"/>
            </w:tabs>
            <w:rPr>
              <w:rFonts w:ascii="Times New Roman" w:hAnsi="Times New Roman" w:cs="Times New Roman"/>
              <w:b/>
              <w:noProof/>
              <w:sz w:val="28"/>
              <w:szCs w:val="28"/>
            </w:rPr>
          </w:pPr>
          <w:r w:rsidRPr="00C51DAC">
            <w:rPr>
              <w:rFonts w:ascii="Times New Roman" w:hAnsi="Times New Roman" w:cs="Times New Roman"/>
              <w:b/>
              <w:color w:val="000000" w:themeColor="text1"/>
              <w:sz w:val="28"/>
              <w:szCs w:val="28"/>
            </w:rPr>
            <w:fldChar w:fldCharType="begin"/>
          </w:r>
          <w:r w:rsidRPr="00C51DAC">
            <w:rPr>
              <w:rFonts w:ascii="Times New Roman" w:hAnsi="Times New Roman" w:cs="Times New Roman"/>
              <w:b/>
              <w:color w:val="000000" w:themeColor="text1"/>
              <w:sz w:val="28"/>
              <w:szCs w:val="28"/>
            </w:rPr>
            <w:instrText xml:space="preserve"> TOC \o "1-3" \h \z \u </w:instrText>
          </w:r>
          <w:r w:rsidRPr="00C51DAC">
            <w:rPr>
              <w:rFonts w:ascii="Times New Roman" w:hAnsi="Times New Roman" w:cs="Times New Roman"/>
              <w:b/>
              <w:color w:val="000000" w:themeColor="text1"/>
              <w:sz w:val="28"/>
              <w:szCs w:val="28"/>
            </w:rPr>
            <w:fldChar w:fldCharType="separate"/>
          </w:r>
          <w:hyperlink w:anchor="_Toc532126904" w:history="1">
            <w:r w:rsidR="00C51DAC" w:rsidRPr="00C51DAC">
              <w:rPr>
                <w:rStyle w:val="Hyperlink"/>
                <w:rFonts w:ascii="Times New Roman" w:hAnsi="Times New Roman" w:cs="Times New Roman"/>
                <w:b/>
                <w:noProof/>
                <w:sz w:val="28"/>
                <w:szCs w:val="28"/>
                <w:lang w:val="uk-UA"/>
              </w:rPr>
              <w:t>Перелік умовних позначень та скорочень</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_Toc532126904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9</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1"/>
            <w:tabs>
              <w:tab w:val="right" w:leader="dot" w:pos="10195"/>
            </w:tabs>
            <w:rPr>
              <w:rFonts w:ascii="Times New Roman" w:hAnsi="Times New Roman" w:cs="Times New Roman"/>
              <w:b/>
              <w:noProof/>
              <w:sz w:val="28"/>
              <w:szCs w:val="28"/>
            </w:rPr>
          </w:pPr>
          <w:hyperlink w:anchor="_Toc532126905" w:history="1">
            <w:r w:rsidR="00C51DAC" w:rsidRPr="00C51DAC">
              <w:rPr>
                <w:rStyle w:val="Hyperlink"/>
                <w:rFonts w:ascii="Times New Roman" w:hAnsi="Times New Roman" w:cs="Times New Roman"/>
                <w:b/>
                <w:noProof/>
                <w:sz w:val="28"/>
                <w:szCs w:val="28"/>
                <w:lang w:val="uk-UA"/>
              </w:rPr>
              <w:t>ВСТУП</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_Toc532126905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10</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1"/>
            <w:tabs>
              <w:tab w:val="right" w:leader="dot" w:pos="10195"/>
            </w:tabs>
            <w:rPr>
              <w:rFonts w:ascii="Times New Roman" w:hAnsi="Times New Roman" w:cs="Times New Roman"/>
              <w:b/>
              <w:noProof/>
              <w:sz w:val="28"/>
              <w:szCs w:val="28"/>
            </w:rPr>
          </w:pPr>
          <w:hyperlink w:anchor="_Toc532126910" w:history="1">
            <w:r w:rsidR="00C51DAC" w:rsidRPr="00C51DAC">
              <w:rPr>
                <w:rStyle w:val="Hyperlink"/>
                <w:rFonts w:ascii="Times New Roman" w:hAnsi="Times New Roman" w:cs="Times New Roman"/>
                <w:b/>
                <w:noProof/>
                <w:sz w:val="28"/>
                <w:szCs w:val="28"/>
                <w:lang w:val="uk-UA"/>
              </w:rPr>
              <w:t>ПРОЕКТНІ РІШЕННЯ З РОЗРОБКИ ІНФОРМАЦІЙНОЇ ПІДСИСТЕМИ ПОШУКУ ШЛЯХУ ДЛЯ МОДЕЛЮВАННЯ ПОВЕДІНКИ ВЕЛИКОЇ КІЛЬКОСТІ ЛЮДЕЙ В ОБМЕЖЕНОМУ ПРОСТОРІ</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_Toc532126910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11</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11" w:history="1">
            <w:r w:rsidR="00C51DAC" w:rsidRPr="00C51DAC">
              <w:rPr>
                <w:rStyle w:val="Hyperlink"/>
                <w:rFonts w:ascii="Times New Roman" w:hAnsi="Times New Roman" w:cs="Times New Roman"/>
                <w:b/>
                <w:noProof/>
                <w:sz w:val="28"/>
                <w:szCs w:val="28"/>
              </w:rPr>
              <w:t>1.1 Опис бізнес-процесів</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_Toc532126911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11</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12" w:history="1">
            <w:r w:rsidR="00C51DAC" w:rsidRPr="00C51DAC">
              <w:rPr>
                <w:rStyle w:val="Hyperlink"/>
                <w:rFonts w:ascii="Times New Roman" w:hAnsi="Times New Roman" w:cs="Times New Roman"/>
                <w:b/>
                <w:noProof/>
                <w:sz w:val="28"/>
                <w:szCs w:val="28"/>
                <w:lang w:val="uk-UA"/>
              </w:rPr>
              <w:t>1.1.1 Опис процесу діяльності</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_Toc532126912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11</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13" w:history="1">
            <w:r w:rsidR="00C51DAC" w:rsidRPr="00C51DAC">
              <w:rPr>
                <w:rStyle w:val="Hyperlink"/>
                <w:rFonts w:ascii="Times New Roman" w:hAnsi="Times New Roman" w:cs="Times New Roman"/>
                <w:b/>
                <w:noProof/>
                <w:sz w:val="28"/>
                <w:szCs w:val="28"/>
                <w:lang w:val="uk-UA"/>
              </w:rPr>
              <w:t>1.1.2 Актори і функції</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_Toc532126913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12</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14" w:history="1">
            <w:r w:rsidR="00C51DAC" w:rsidRPr="00C51DAC">
              <w:rPr>
                <w:rStyle w:val="Hyperlink"/>
                <w:rFonts w:ascii="Times New Roman" w:hAnsi="Times New Roman" w:cs="Times New Roman"/>
                <w:b/>
                <w:noProof/>
                <w:sz w:val="28"/>
                <w:szCs w:val="28"/>
                <w:lang w:val="uk-UA"/>
              </w:rPr>
              <w:t>1.1.3 Структура бізнес-процесів</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_Toc532126914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13</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15" w:history="1">
            <w:r w:rsidR="00C51DAC" w:rsidRPr="00C51DAC">
              <w:rPr>
                <w:rStyle w:val="Hyperlink"/>
                <w:rFonts w:ascii="Times New Roman" w:hAnsi="Times New Roman" w:cs="Times New Roman"/>
                <w:b/>
                <w:noProof/>
                <w:sz w:val="28"/>
                <w:szCs w:val="28"/>
              </w:rPr>
              <w:t>1.2 Схема функціональної структури</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_Toc532126915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14</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16" w:history="1">
            <w:r w:rsidR="00C51DAC" w:rsidRPr="00C51DAC">
              <w:rPr>
                <w:rStyle w:val="Hyperlink"/>
                <w:rFonts w:ascii="Times New Roman" w:hAnsi="Times New Roman" w:cs="Times New Roman"/>
                <w:b/>
                <w:noProof/>
                <w:sz w:val="28"/>
                <w:szCs w:val="28"/>
                <w:lang w:val="uk-UA"/>
              </w:rPr>
              <w:t>1.2.1 Елементи функціональної структури ІС</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_Toc532126916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14</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17" w:history="1">
            <w:r w:rsidR="00C51DAC" w:rsidRPr="00C51DAC">
              <w:rPr>
                <w:rStyle w:val="Hyperlink"/>
                <w:rFonts w:ascii="Times New Roman" w:hAnsi="Times New Roman" w:cs="Times New Roman"/>
                <w:b/>
                <w:noProof/>
                <w:sz w:val="28"/>
                <w:szCs w:val="28"/>
                <w:lang w:val="uk-UA"/>
              </w:rPr>
              <w:t>1.2.2 Інформаційні зв’язки між елементами ІС та зовнішнім середовищем</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_Toc532126917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15</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18" w:history="1">
            <w:r w:rsidR="00C51DAC" w:rsidRPr="00C51DAC">
              <w:rPr>
                <w:rStyle w:val="Hyperlink"/>
                <w:rFonts w:ascii="Times New Roman" w:hAnsi="Times New Roman" w:cs="Times New Roman"/>
                <w:b/>
                <w:noProof/>
                <w:sz w:val="28"/>
                <w:szCs w:val="28"/>
              </w:rPr>
              <w:t>1.3 Опис постановки</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_Toc532126918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16</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19" w:history="1">
            <w:r w:rsidR="00C51DAC" w:rsidRPr="00C51DAC">
              <w:rPr>
                <w:rStyle w:val="Hyperlink"/>
                <w:rFonts w:ascii="Times New Roman" w:hAnsi="Times New Roman" w:cs="Times New Roman"/>
                <w:b/>
                <w:noProof/>
                <w:sz w:val="28"/>
                <w:szCs w:val="28"/>
              </w:rPr>
              <w:t xml:space="preserve">1.4 </w:t>
            </w:r>
            <w:r w:rsidR="00C51DAC" w:rsidRPr="00C51DAC">
              <w:rPr>
                <w:rStyle w:val="Hyperlink"/>
                <w:rFonts w:ascii="Times New Roman" w:hAnsi="Times New Roman" w:cs="Times New Roman"/>
                <w:b/>
                <w:noProof/>
                <w:sz w:val="28"/>
                <w:szCs w:val="28"/>
                <w:lang w:val="en-US"/>
              </w:rPr>
              <w:t xml:space="preserve"> </w:t>
            </w:r>
            <w:r w:rsidR="00C51DAC" w:rsidRPr="00C51DAC">
              <w:rPr>
                <w:rStyle w:val="Hyperlink"/>
                <w:rFonts w:ascii="Times New Roman" w:hAnsi="Times New Roman" w:cs="Times New Roman"/>
                <w:b/>
                <w:noProof/>
                <w:sz w:val="28"/>
                <w:szCs w:val="28"/>
              </w:rPr>
              <w:t>Рішення з інформаційного забезпечення</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_Toc532126919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17</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24" w:history="1">
            <w:r w:rsidR="00C51DAC" w:rsidRPr="00C51DAC">
              <w:rPr>
                <w:rStyle w:val="Hyperlink"/>
                <w:rFonts w:ascii="Times New Roman" w:hAnsi="Times New Roman" w:cs="Times New Roman"/>
                <w:b/>
                <w:noProof/>
                <w:sz w:val="28"/>
                <w:szCs w:val="28"/>
              </w:rPr>
              <w:t>1.5  Висновки до розділу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_Toc532126924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20</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1"/>
            <w:tabs>
              <w:tab w:val="right" w:leader="dot" w:pos="10195"/>
            </w:tabs>
            <w:rPr>
              <w:rFonts w:ascii="Times New Roman" w:hAnsi="Times New Roman" w:cs="Times New Roman"/>
              <w:b/>
              <w:noProof/>
              <w:sz w:val="28"/>
              <w:szCs w:val="28"/>
            </w:rPr>
          </w:pPr>
          <w:hyperlink w:anchor="_Toc532126925" w:history="1">
            <w:r w:rsidR="00C51DAC" w:rsidRPr="00C51DAC">
              <w:rPr>
                <w:rStyle w:val="Hyperlink"/>
                <w:rFonts w:ascii="Times New Roman" w:hAnsi="Times New Roman" w:cs="Times New Roman"/>
                <w:b/>
                <w:noProof/>
                <w:sz w:val="28"/>
                <w:szCs w:val="28"/>
                <w:lang w:val="uk-UA"/>
              </w:rPr>
              <w:t>МОДЕЛІ ТА МЕТОДИ</w:t>
            </w:r>
            <w:r w:rsidR="00C51DAC" w:rsidRPr="00C51DAC">
              <w:rPr>
                <w:rStyle w:val="Hyperlink"/>
                <w:rFonts w:ascii="Times New Roman" w:hAnsi="Times New Roman" w:cs="Times New Roman"/>
                <w:b/>
                <w:noProof/>
                <w:sz w:val="28"/>
                <w:szCs w:val="28"/>
                <w:lang w:val="en-US"/>
              </w:rPr>
              <w:t xml:space="preserve"> </w:t>
            </w:r>
            <w:r w:rsidR="00C51DAC" w:rsidRPr="00C51DAC">
              <w:rPr>
                <w:rStyle w:val="Hyperlink"/>
                <w:rFonts w:ascii="Times New Roman" w:hAnsi="Times New Roman" w:cs="Times New Roman"/>
                <w:b/>
                <w:noProof/>
                <w:sz w:val="28"/>
                <w:szCs w:val="28"/>
                <w:lang w:val="uk-UA"/>
              </w:rPr>
              <w:t>МОДЕЛЮВАННЯ ПОВЕДІНКИ НАТОВПУ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_Toc532126925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21</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26" w:history="1">
            <w:r w:rsidR="00C51DAC" w:rsidRPr="00C51DAC">
              <w:rPr>
                <w:rStyle w:val="Hyperlink"/>
                <w:rFonts w:ascii="Times New Roman" w:hAnsi="Times New Roman" w:cs="Times New Roman"/>
                <w:b/>
                <w:noProof/>
                <w:sz w:val="28"/>
                <w:szCs w:val="28"/>
              </w:rPr>
              <w:t>2.1 Змістовна постановка задачі</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_Toc532126926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21</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27" w:history="1">
            <w:r w:rsidR="00C51DAC" w:rsidRPr="00C51DAC">
              <w:rPr>
                <w:rStyle w:val="Hyperlink"/>
                <w:rFonts w:ascii="Times New Roman" w:hAnsi="Times New Roman" w:cs="Times New Roman"/>
                <w:b/>
                <w:noProof/>
                <w:sz w:val="28"/>
                <w:szCs w:val="28"/>
              </w:rPr>
              <w:t>2.2 Математична модель</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_Toc532126927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23</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28" w:history="1">
            <w:r w:rsidR="00C51DAC" w:rsidRPr="00C51DAC">
              <w:rPr>
                <w:rStyle w:val="Hyperlink"/>
                <w:rFonts w:ascii="Times New Roman" w:hAnsi="Times New Roman" w:cs="Times New Roman"/>
                <w:b/>
                <w:noProof/>
                <w:sz w:val="28"/>
                <w:szCs w:val="28"/>
              </w:rPr>
              <w:t>2.3 Огляд методів розв’язання</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_Toc532126928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24</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29" w:history="1">
            <w:r w:rsidR="00C51DAC" w:rsidRPr="00C51DAC">
              <w:rPr>
                <w:rStyle w:val="Hyperlink"/>
                <w:rFonts w:ascii="Times New Roman" w:hAnsi="Times New Roman" w:cs="Times New Roman"/>
                <w:b/>
                <w:noProof/>
                <w:sz w:val="28"/>
                <w:szCs w:val="28"/>
              </w:rPr>
              <w:t>2.5 Розробка алгоритму розв’язання</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_Toc532126929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32</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30" w:history="1">
            <w:r w:rsidR="00C51DAC" w:rsidRPr="00C51DAC">
              <w:rPr>
                <w:rStyle w:val="Hyperlink"/>
                <w:rFonts w:ascii="Times New Roman" w:hAnsi="Times New Roman" w:cs="Times New Roman"/>
                <w:b/>
                <w:noProof/>
                <w:sz w:val="28"/>
                <w:szCs w:val="28"/>
              </w:rPr>
              <w:t>2.6  Результати досліджень ефективності використання алгоритму пошуку шляху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_Toc532126930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37</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31" w:history="1">
            <w:r w:rsidR="00C51DAC" w:rsidRPr="00C51DAC">
              <w:rPr>
                <w:rStyle w:val="Hyperlink"/>
                <w:rFonts w:ascii="Times New Roman" w:hAnsi="Times New Roman" w:cs="Times New Roman"/>
                <w:b/>
                <w:noProof/>
                <w:sz w:val="28"/>
                <w:szCs w:val="28"/>
                <w:lang w:val="uk-UA"/>
              </w:rPr>
              <w:t>2.6.1 Модельний приклад</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_Toc532126931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38</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32" w:history="1">
            <w:r w:rsidR="00C51DAC" w:rsidRPr="00C51DAC">
              <w:rPr>
                <w:rStyle w:val="Hyperlink"/>
                <w:rFonts w:ascii="Times New Roman" w:hAnsi="Times New Roman" w:cs="Times New Roman"/>
                <w:b/>
                <w:noProof/>
                <w:sz w:val="28"/>
                <w:szCs w:val="28"/>
                <w:lang w:val="uk-UA"/>
              </w:rPr>
              <w:t>2.6.2 Причини використання алгоритму пошуку шляху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_Toc532126932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40</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33" w:history="1">
            <w:r w:rsidR="00C51DAC" w:rsidRPr="00C51DAC">
              <w:rPr>
                <w:rStyle w:val="Hyperlink"/>
                <w:rFonts w:ascii="Times New Roman" w:hAnsi="Times New Roman" w:cs="Times New Roman"/>
                <w:b/>
                <w:noProof/>
                <w:sz w:val="28"/>
                <w:szCs w:val="28"/>
                <w:lang w:val="uk-UA"/>
              </w:rPr>
              <w:t>2.6.3 Аналіз результатів використання алгоритму пошуку шляху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_Toc532126933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42</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3"/>
            <w:tabs>
              <w:tab w:val="right" w:leader="dot" w:pos="10195"/>
            </w:tabs>
            <w:rPr>
              <w:rFonts w:ascii="Times New Roman" w:eastAsiaTheme="minorEastAsia" w:hAnsi="Times New Roman" w:cs="Times New Roman"/>
              <w:b/>
              <w:noProof/>
              <w:sz w:val="28"/>
              <w:szCs w:val="28"/>
              <w:lang w:eastAsia="ru-RU"/>
            </w:rPr>
          </w:pPr>
          <w:hyperlink w:anchor="_Toc532126934" w:history="1">
            <w:r w:rsidR="00C51DAC" w:rsidRPr="00C51DAC">
              <w:rPr>
                <w:rStyle w:val="Hyperlink"/>
                <w:rFonts w:ascii="Times New Roman" w:hAnsi="Times New Roman" w:cs="Times New Roman"/>
                <w:b/>
                <w:noProof/>
                <w:sz w:val="28"/>
                <w:szCs w:val="28"/>
                <w:lang w:val="uk-UA"/>
              </w:rPr>
              <w:t>2.6.4 Аналіз параметрів алгоритму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_Toc532126934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43</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1"/>
            <w:tabs>
              <w:tab w:val="right" w:leader="dot" w:pos="10195"/>
            </w:tabs>
            <w:rPr>
              <w:rFonts w:ascii="Times New Roman" w:hAnsi="Times New Roman" w:cs="Times New Roman"/>
              <w:b/>
              <w:noProof/>
              <w:sz w:val="28"/>
              <w:szCs w:val="28"/>
            </w:rPr>
          </w:pPr>
          <w:hyperlink w:anchor="_Toc532126935" w:history="1">
            <w:r w:rsidR="00C51DAC" w:rsidRPr="00C51DAC">
              <w:rPr>
                <w:rStyle w:val="Hyperlink"/>
                <w:rFonts w:ascii="Times New Roman" w:hAnsi="Times New Roman" w:cs="Times New Roman"/>
                <w:b/>
                <w:noProof/>
                <w:sz w:val="28"/>
                <w:szCs w:val="28"/>
                <w:lang w:val="uk-UA"/>
              </w:rPr>
              <w:t>ОПИС ПРОГРАМНОГО ТА ТЕХНІЧНОГО ЗАБЕЗПЕЧЕННЯ</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_Toc532126935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48</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36" w:history="1">
            <w:r w:rsidR="00C51DAC" w:rsidRPr="00C51DAC">
              <w:rPr>
                <w:rStyle w:val="Hyperlink"/>
                <w:rFonts w:ascii="Times New Roman" w:hAnsi="Times New Roman" w:cs="Times New Roman"/>
                <w:b/>
                <w:noProof/>
                <w:sz w:val="28"/>
                <w:szCs w:val="28"/>
              </w:rPr>
              <w:t>3.1  Засоби розробки</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_Toc532126936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48</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6937" w:history="1">
            <w:r w:rsidR="00C51DAC" w:rsidRPr="00C51DAC">
              <w:rPr>
                <w:rStyle w:val="Hyperlink"/>
                <w:rFonts w:ascii="Times New Roman" w:hAnsi="Times New Roman" w:cs="Times New Roman"/>
                <w:b/>
                <w:noProof/>
                <w:sz w:val="28"/>
                <w:szCs w:val="28"/>
              </w:rPr>
              <w:t>3.2  Архітектура програмного забезпечення</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_Toc532126937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50</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0" w:history="1">
            <w:r w:rsidR="00C51DAC" w:rsidRPr="00C51DAC">
              <w:rPr>
                <w:rStyle w:val="Hyperlink"/>
                <w:rFonts w:ascii="Times New Roman" w:hAnsi="Times New Roman" w:cs="Times New Roman"/>
                <w:b/>
                <w:noProof/>
                <w:sz w:val="28"/>
                <w:szCs w:val="28"/>
              </w:rPr>
              <w:t xml:space="preserve">3.3 </w:t>
            </w:r>
            <w:r w:rsidR="00C51DAC" w:rsidRPr="00C51DAC">
              <w:rPr>
                <w:rStyle w:val="Hyperlink"/>
                <w:rFonts w:ascii="Times New Roman" w:hAnsi="Times New Roman" w:cs="Times New Roman"/>
                <w:b/>
                <w:noProof/>
                <w:sz w:val="28"/>
                <w:szCs w:val="28"/>
                <w:lang w:val="en-US"/>
              </w:rPr>
              <w:t xml:space="preserve"> </w:t>
            </w:r>
            <w:r w:rsidR="00C51DAC" w:rsidRPr="00C51DAC">
              <w:rPr>
                <w:rStyle w:val="Hyperlink"/>
                <w:rFonts w:ascii="Times New Roman" w:hAnsi="Times New Roman" w:cs="Times New Roman"/>
                <w:b/>
                <w:noProof/>
                <w:sz w:val="28"/>
                <w:szCs w:val="28"/>
              </w:rPr>
              <w:t>Інструкція для користувача</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_Toc532127000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51</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1" w:history="1">
            <w:r w:rsidR="00C51DAC" w:rsidRPr="00C51DAC">
              <w:rPr>
                <w:rStyle w:val="Hyperlink"/>
                <w:rFonts w:ascii="Times New Roman" w:hAnsi="Times New Roman" w:cs="Times New Roman"/>
                <w:b/>
                <w:noProof/>
                <w:sz w:val="28"/>
                <w:szCs w:val="28"/>
              </w:rPr>
              <w:t>3.4 Опис технічного забезпечення</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_Toc532127001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55</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3" w:history="1">
            <w:r w:rsidR="00C51DAC" w:rsidRPr="00C51DAC">
              <w:rPr>
                <w:rStyle w:val="Hyperlink"/>
                <w:rFonts w:ascii="Times New Roman" w:hAnsi="Times New Roman" w:cs="Times New Roman"/>
                <w:b/>
                <w:noProof/>
                <w:sz w:val="28"/>
                <w:szCs w:val="28"/>
              </w:rPr>
              <w:t>3.5  Висновки до розділу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_Toc532127003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56</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1"/>
            <w:tabs>
              <w:tab w:val="right" w:leader="dot" w:pos="10195"/>
            </w:tabs>
            <w:rPr>
              <w:rFonts w:ascii="Times New Roman" w:hAnsi="Times New Roman" w:cs="Times New Roman"/>
              <w:b/>
              <w:noProof/>
              <w:sz w:val="28"/>
              <w:szCs w:val="28"/>
            </w:rPr>
          </w:pPr>
          <w:hyperlink w:anchor="_Toc532127004" w:history="1">
            <w:r w:rsidR="00C51DAC" w:rsidRPr="00C51DAC">
              <w:rPr>
                <w:rStyle w:val="Hyperlink"/>
                <w:rFonts w:ascii="Times New Roman" w:eastAsia="Times New Roman" w:hAnsi="Times New Roman" w:cs="Times New Roman"/>
                <w:b/>
                <w:noProof/>
                <w:sz w:val="28"/>
                <w:szCs w:val="28"/>
                <w:lang w:val="uk-UA" w:eastAsia="zh-CN"/>
              </w:rPr>
              <w:t>РОЗРОБКА СТАРТАП-ПРОЕКТУ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_Toc532127004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57</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5" w:history="1">
            <w:r w:rsidR="00C51DAC" w:rsidRPr="00C51DAC">
              <w:rPr>
                <w:rStyle w:val="Hyperlink"/>
                <w:rFonts w:ascii="Times New Roman" w:hAnsi="Times New Roman" w:cs="Times New Roman"/>
                <w:b/>
                <w:noProof/>
                <w:sz w:val="28"/>
                <w:szCs w:val="28"/>
              </w:rPr>
              <w:t xml:space="preserve">4.1 </w:t>
            </w:r>
            <w:r w:rsidR="00C51DAC" w:rsidRPr="00C51DAC">
              <w:rPr>
                <w:rStyle w:val="Hyperlink"/>
                <w:rFonts w:ascii="Times New Roman" w:hAnsi="Times New Roman" w:cs="Times New Roman"/>
                <w:b/>
                <w:noProof/>
                <w:sz w:val="28"/>
                <w:szCs w:val="28"/>
                <w:lang w:val="en-US"/>
              </w:rPr>
              <w:t xml:space="preserve"> </w:t>
            </w:r>
            <w:r w:rsidR="00C51DAC" w:rsidRPr="00C51DAC">
              <w:rPr>
                <w:rStyle w:val="Hyperlink"/>
                <w:rFonts w:ascii="Times New Roman" w:hAnsi="Times New Roman" w:cs="Times New Roman"/>
                <w:b/>
                <w:noProof/>
                <w:sz w:val="28"/>
                <w:szCs w:val="28"/>
              </w:rPr>
              <w:t>Опис ідеї проекту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_Toc532127005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57</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6" w:history="1">
            <w:r w:rsidR="00C51DAC" w:rsidRPr="00C51DAC">
              <w:rPr>
                <w:rStyle w:val="Hyperlink"/>
                <w:rFonts w:ascii="Times New Roman" w:hAnsi="Times New Roman" w:cs="Times New Roman"/>
                <w:b/>
                <w:noProof/>
                <w:sz w:val="28"/>
                <w:szCs w:val="28"/>
              </w:rPr>
              <w:t xml:space="preserve">4.2 </w:t>
            </w:r>
            <w:r w:rsidR="00C51DAC" w:rsidRPr="00C51DAC">
              <w:rPr>
                <w:rStyle w:val="Hyperlink"/>
                <w:rFonts w:ascii="Times New Roman" w:hAnsi="Times New Roman" w:cs="Times New Roman"/>
                <w:b/>
                <w:noProof/>
                <w:sz w:val="28"/>
                <w:szCs w:val="28"/>
                <w:lang w:val="en-US"/>
              </w:rPr>
              <w:t xml:space="preserve"> </w:t>
            </w:r>
            <w:r w:rsidR="00C51DAC" w:rsidRPr="00C51DAC">
              <w:rPr>
                <w:rStyle w:val="Hyperlink"/>
                <w:rFonts w:ascii="Times New Roman" w:hAnsi="Times New Roman" w:cs="Times New Roman"/>
                <w:b/>
                <w:noProof/>
                <w:sz w:val="28"/>
                <w:szCs w:val="28"/>
              </w:rPr>
              <w:t>Технологічний аудит проекту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_Toc532127006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61</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7" w:history="1">
            <w:r w:rsidR="00C51DAC" w:rsidRPr="00C51DAC">
              <w:rPr>
                <w:rStyle w:val="Hyperlink"/>
                <w:rFonts w:ascii="Times New Roman" w:hAnsi="Times New Roman" w:cs="Times New Roman"/>
                <w:b/>
                <w:noProof/>
                <w:sz w:val="28"/>
                <w:szCs w:val="28"/>
              </w:rPr>
              <w:t xml:space="preserve">4.3 </w:t>
            </w:r>
            <w:r w:rsidR="00C51DAC" w:rsidRPr="00C51DAC">
              <w:rPr>
                <w:rStyle w:val="Hyperlink"/>
                <w:rFonts w:ascii="Times New Roman" w:hAnsi="Times New Roman" w:cs="Times New Roman"/>
                <w:b/>
                <w:noProof/>
                <w:sz w:val="28"/>
                <w:szCs w:val="28"/>
                <w:lang w:val="en-US"/>
              </w:rPr>
              <w:t xml:space="preserve"> </w:t>
            </w:r>
            <w:r w:rsidR="00C51DAC" w:rsidRPr="00C51DAC">
              <w:rPr>
                <w:rStyle w:val="Hyperlink"/>
                <w:rFonts w:ascii="Times New Roman" w:hAnsi="Times New Roman" w:cs="Times New Roman"/>
                <w:b/>
                <w:noProof/>
                <w:sz w:val="28"/>
                <w:szCs w:val="28"/>
              </w:rPr>
              <w:t>Аналіз ринкових можливостей запуску стартап-проекту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_Toc532127007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63</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8" w:history="1">
            <w:r w:rsidR="00C51DAC" w:rsidRPr="00C51DAC">
              <w:rPr>
                <w:rStyle w:val="Hyperlink"/>
                <w:rFonts w:ascii="Times New Roman" w:hAnsi="Times New Roman" w:cs="Times New Roman"/>
                <w:b/>
                <w:noProof/>
                <w:sz w:val="28"/>
                <w:szCs w:val="28"/>
              </w:rPr>
              <w:t xml:space="preserve">4.4 </w:t>
            </w:r>
            <w:r w:rsidR="00C51DAC" w:rsidRPr="00C51DAC">
              <w:rPr>
                <w:rStyle w:val="Hyperlink"/>
                <w:rFonts w:ascii="Times New Roman" w:hAnsi="Times New Roman" w:cs="Times New Roman"/>
                <w:b/>
                <w:noProof/>
                <w:sz w:val="28"/>
                <w:szCs w:val="28"/>
                <w:lang w:val="en-US"/>
              </w:rPr>
              <w:t xml:space="preserve"> </w:t>
            </w:r>
            <w:r w:rsidR="00C51DAC" w:rsidRPr="00C51DAC">
              <w:rPr>
                <w:rStyle w:val="Hyperlink"/>
                <w:rFonts w:ascii="Times New Roman" w:hAnsi="Times New Roman" w:cs="Times New Roman"/>
                <w:b/>
                <w:noProof/>
                <w:sz w:val="28"/>
                <w:szCs w:val="28"/>
              </w:rPr>
              <w:t>Розроблення ринкової стратегії проекту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_Toc532127008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65</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09" w:history="1">
            <w:r w:rsidR="00C51DAC" w:rsidRPr="00C51DAC">
              <w:rPr>
                <w:rStyle w:val="Hyperlink"/>
                <w:rFonts w:ascii="Times New Roman" w:hAnsi="Times New Roman" w:cs="Times New Roman"/>
                <w:b/>
                <w:noProof/>
                <w:sz w:val="28"/>
                <w:szCs w:val="28"/>
              </w:rPr>
              <w:t>4.5 Маркетингова програма стартап-проекту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_Toc532127009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66</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2"/>
            <w:tabs>
              <w:tab w:val="right" w:leader="dot" w:pos="10195"/>
            </w:tabs>
            <w:rPr>
              <w:rFonts w:ascii="Times New Roman" w:hAnsi="Times New Roman" w:cs="Times New Roman"/>
              <w:b/>
              <w:noProof/>
              <w:sz w:val="28"/>
              <w:szCs w:val="28"/>
            </w:rPr>
          </w:pPr>
          <w:hyperlink w:anchor="_Toc532127027" w:history="1">
            <w:r w:rsidR="00C51DAC" w:rsidRPr="00C51DAC">
              <w:rPr>
                <w:rStyle w:val="Hyperlink"/>
                <w:rFonts w:ascii="Times New Roman" w:hAnsi="Times New Roman" w:cs="Times New Roman"/>
                <w:b/>
                <w:noProof/>
                <w:sz w:val="28"/>
                <w:szCs w:val="28"/>
              </w:rPr>
              <w:t>4.6  Висновки до розділу</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_Toc532127027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69</w:t>
            </w:r>
            <w:r w:rsidR="00C51DAC" w:rsidRPr="00C51DAC">
              <w:rPr>
                <w:rFonts w:ascii="Times New Roman" w:hAnsi="Times New Roman" w:cs="Times New Roman"/>
                <w:b/>
                <w:noProof/>
                <w:webHidden/>
                <w:sz w:val="28"/>
                <w:szCs w:val="28"/>
              </w:rPr>
              <w:fldChar w:fldCharType="end"/>
            </w:r>
          </w:hyperlink>
        </w:p>
        <w:p w:rsidR="00C51DAC" w:rsidRPr="00C51DAC" w:rsidRDefault="00541535" w:rsidP="00C51DAC">
          <w:pPr>
            <w:pStyle w:val="TOC3"/>
            <w:tabs>
              <w:tab w:val="right" w:leader="dot" w:pos="10195"/>
            </w:tabs>
            <w:ind w:left="0"/>
            <w:rPr>
              <w:rFonts w:ascii="Times New Roman" w:eastAsiaTheme="minorEastAsia" w:hAnsi="Times New Roman" w:cs="Times New Roman"/>
              <w:b/>
              <w:noProof/>
              <w:sz w:val="28"/>
              <w:szCs w:val="28"/>
              <w:lang w:eastAsia="ru-RU"/>
            </w:rPr>
          </w:pPr>
          <w:hyperlink w:anchor="_Toc532127028" w:history="1">
            <w:r w:rsidR="00C51DAC" w:rsidRPr="00C51DAC">
              <w:rPr>
                <w:rStyle w:val="Hyperlink"/>
                <w:rFonts w:ascii="Times New Roman" w:eastAsia="Times New Roman" w:hAnsi="Times New Roman" w:cs="Times New Roman"/>
                <w:b/>
                <w:noProof/>
                <w:sz w:val="28"/>
                <w:szCs w:val="28"/>
                <w:lang w:val="uk-UA" w:eastAsia="zh-CN"/>
              </w:rPr>
              <w:t>ВИСНОВКИ</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_Toc532127028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70</w:t>
            </w:r>
            <w:r w:rsidR="00C51DAC" w:rsidRPr="00C51DAC">
              <w:rPr>
                <w:rFonts w:ascii="Times New Roman" w:hAnsi="Times New Roman" w:cs="Times New Roman"/>
                <w:b/>
                <w:noProof/>
                <w:webHidden/>
                <w:sz w:val="28"/>
                <w:szCs w:val="28"/>
              </w:rPr>
              <w:fldChar w:fldCharType="end"/>
            </w:r>
          </w:hyperlink>
        </w:p>
        <w:p w:rsidR="00C51DAC" w:rsidRPr="00C51DAC" w:rsidRDefault="00541535">
          <w:pPr>
            <w:pStyle w:val="TOC1"/>
            <w:tabs>
              <w:tab w:val="right" w:leader="dot" w:pos="10195"/>
            </w:tabs>
            <w:rPr>
              <w:rFonts w:ascii="Times New Roman" w:hAnsi="Times New Roman" w:cs="Times New Roman"/>
              <w:b/>
              <w:noProof/>
              <w:sz w:val="28"/>
              <w:szCs w:val="28"/>
            </w:rPr>
          </w:pPr>
          <w:hyperlink w:anchor="_Toc532127029" w:history="1">
            <w:r w:rsidR="00C51DAC" w:rsidRPr="00C51DAC">
              <w:rPr>
                <w:rStyle w:val="Hyperlink"/>
                <w:rFonts w:ascii="Times New Roman" w:eastAsia="Times New Roman" w:hAnsi="Times New Roman" w:cs="Times New Roman"/>
                <w:b/>
                <w:noProof/>
                <w:sz w:val="28"/>
                <w:szCs w:val="28"/>
                <w:lang w:val="uk-UA" w:eastAsia="zh-CN"/>
              </w:rPr>
              <w:t>ПЕРЕЛІК ПОСИЛАНЬ</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_Toc532127029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71</w:t>
            </w:r>
            <w:r w:rsidR="00C51DAC" w:rsidRPr="00C51DAC">
              <w:rPr>
                <w:rFonts w:ascii="Times New Roman" w:hAnsi="Times New Roman" w:cs="Times New Roman"/>
                <w:b/>
                <w:noProof/>
                <w:webHidden/>
                <w:sz w:val="28"/>
                <w:szCs w:val="28"/>
              </w:rPr>
              <w:fldChar w:fldCharType="end"/>
            </w:r>
          </w:hyperlink>
        </w:p>
        <w:p w:rsidR="00C51DAC" w:rsidRDefault="00541535">
          <w:pPr>
            <w:pStyle w:val="TOC1"/>
            <w:tabs>
              <w:tab w:val="right" w:leader="dot" w:pos="10195"/>
            </w:tabs>
            <w:rPr>
              <w:rFonts w:ascii="Times New Roman" w:hAnsi="Times New Roman" w:cs="Times New Roman"/>
              <w:b/>
              <w:noProof/>
              <w:sz w:val="28"/>
              <w:szCs w:val="28"/>
              <w:lang w:val="uk-UA"/>
            </w:rPr>
          </w:pPr>
          <w:hyperlink w:anchor="_Toc532127030" w:history="1">
            <w:r w:rsidR="00C51DAC" w:rsidRPr="00C51DAC">
              <w:rPr>
                <w:rStyle w:val="Hyperlink"/>
                <w:rFonts w:ascii="Times New Roman" w:eastAsia="Times New Roman" w:hAnsi="Times New Roman" w:cs="Times New Roman"/>
                <w:b/>
                <w:noProof/>
                <w:sz w:val="28"/>
                <w:szCs w:val="28"/>
                <w:lang w:val="uk-UA"/>
              </w:rPr>
              <w:t>ДОДАТОК А</w:t>
            </w:r>
            <w:r w:rsidR="00904278">
              <w:rPr>
                <w:rStyle w:val="Hyperlink"/>
                <w:rFonts w:ascii="Times New Roman" w:eastAsia="Times New Roman" w:hAnsi="Times New Roman" w:cs="Times New Roman"/>
                <w:b/>
                <w:noProof/>
                <w:sz w:val="28"/>
                <w:szCs w:val="28"/>
                <w:lang w:val="uk-UA"/>
              </w:rPr>
              <w:t xml:space="preserve"> Графічний матеріал</w:t>
            </w:r>
            <w:r w:rsidR="00C51DAC" w:rsidRPr="00C51DAC">
              <w:rPr>
                <w:rFonts w:ascii="Times New Roman" w:hAnsi="Times New Roman" w:cs="Times New Roman"/>
                <w:b/>
                <w:noProof/>
                <w:webHidden/>
                <w:sz w:val="28"/>
                <w:szCs w:val="28"/>
              </w:rPr>
              <w:tab/>
            </w:r>
            <w:r w:rsidR="00C51DAC" w:rsidRPr="00C51DAC">
              <w:rPr>
                <w:rFonts w:ascii="Times New Roman" w:hAnsi="Times New Roman" w:cs="Times New Roman"/>
                <w:b/>
                <w:noProof/>
                <w:webHidden/>
                <w:sz w:val="28"/>
                <w:szCs w:val="28"/>
              </w:rPr>
              <w:fldChar w:fldCharType="begin"/>
            </w:r>
            <w:r w:rsidR="00C51DAC" w:rsidRPr="00C51DAC">
              <w:rPr>
                <w:rFonts w:ascii="Times New Roman" w:hAnsi="Times New Roman" w:cs="Times New Roman"/>
                <w:b/>
                <w:noProof/>
                <w:webHidden/>
                <w:sz w:val="28"/>
                <w:szCs w:val="28"/>
              </w:rPr>
              <w:instrText xml:space="preserve"> PAGEREF _Toc532127030 \h </w:instrText>
            </w:r>
            <w:r w:rsidR="00C51DAC" w:rsidRPr="00C51DAC">
              <w:rPr>
                <w:rFonts w:ascii="Times New Roman" w:hAnsi="Times New Roman" w:cs="Times New Roman"/>
                <w:b/>
                <w:noProof/>
                <w:webHidden/>
                <w:sz w:val="28"/>
                <w:szCs w:val="28"/>
              </w:rPr>
            </w:r>
            <w:r w:rsidR="00C51DAC" w:rsidRPr="00C51DAC">
              <w:rPr>
                <w:rFonts w:ascii="Times New Roman" w:hAnsi="Times New Roman" w:cs="Times New Roman"/>
                <w:b/>
                <w:noProof/>
                <w:webHidden/>
                <w:sz w:val="28"/>
                <w:szCs w:val="28"/>
              </w:rPr>
              <w:fldChar w:fldCharType="separate"/>
            </w:r>
            <w:r w:rsidR="002750E8">
              <w:rPr>
                <w:rFonts w:ascii="Times New Roman" w:hAnsi="Times New Roman" w:cs="Times New Roman"/>
                <w:b/>
                <w:noProof/>
                <w:webHidden/>
                <w:sz w:val="28"/>
                <w:szCs w:val="28"/>
              </w:rPr>
              <w:t>73</w:t>
            </w:r>
            <w:r w:rsidR="00C51DAC" w:rsidRPr="00C51DAC">
              <w:rPr>
                <w:rFonts w:ascii="Times New Roman" w:hAnsi="Times New Roman" w:cs="Times New Roman"/>
                <w:b/>
                <w:noProof/>
                <w:webHidden/>
                <w:sz w:val="28"/>
                <w:szCs w:val="28"/>
              </w:rPr>
              <w:fldChar w:fldCharType="end"/>
            </w:r>
          </w:hyperlink>
        </w:p>
        <w:p w:rsidR="00904278" w:rsidRPr="00904278" w:rsidRDefault="00541535" w:rsidP="00904278">
          <w:pPr>
            <w:pStyle w:val="TOC1"/>
            <w:tabs>
              <w:tab w:val="right" w:leader="dot" w:pos="10195"/>
            </w:tabs>
            <w:rPr>
              <w:rFonts w:ascii="Times New Roman" w:hAnsi="Times New Roman" w:cs="Times New Roman"/>
              <w:b/>
              <w:noProof/>
              <w:sz w:val="28"/>
              <w:szCs w:val="28"/>
              <w:lang w:val="uk-UA"/>
            </w:rPr>
          </w:pPr>
          <w:hyperlink w:anchor="_Toc532127030" w:history="1">
            <w:r w:rsidR="00904278">
              <w:rPr>
                <w:rStyle w:val="Hyperlink"/>
                <w:rFonts w:ascii="Times New Roman" w:eastAsia="Times New Roman" w:hAnsi="Times New Roman" w:cs="Times New Roman"/>
                <w:b/>
                <w:noProof/>
                <w:sz w:val="28"/>
                <w:szCs w:val="28"/>
                <w:lang w:val="uk-UA"/>
              </w:rPr>
              <w:t>Функ</w:t>
            </w:r>
            <w:r w:rsidR="00EB5E42">
              <w:rPr>
                <w:rStyle w:val="Hyperlink"/>
                <w:rFonts w:ascii="Times New Roman" w:eastAsia="Times New Roman" w:hAnsi="Times New Roman" w:cs="Times New Roman"/>
                <w:b/>
                <w:noProof/>
                <w:sz w:val="28"/>
                <w:szCs w:val="28"/>
                <w:lang w:val="uk-UA"/>
              </w:rPr>
              <w:t>ц</w:t>
            </w:r>
            <w:r w:rsidR="00904278">
              <w:rPr>
                <w:rStyle w:val="Hyperlink"/>
                <w:rFonts w:ascii="Times New Roman" w:eastAsia="Times New Roman" w:hAnsi="Times New Roman" w:cs="Times New Roman"/>
                <w:b/>
                <w:noProof/>
                <w:sz w:val="28"/>
                <w:szCs w:val="28"/>
                <w:lang w:val="uk-UA"/>
              </w:rPr>
              <w:t>іональна діаграма</w:t>
            </w:r>
            <w:r w:rsidR="00904278" w:rsidRPr="00C51DAC">
              <w:rPr>
                <w:rFonts w:ascii="Times New Roman" w:hAnsi="Times New Roman" w:cs="Times New Roman"/>
                <w:b/>
                <w:noProof/>
                <w:webHidden/>
                <w:sz w:val="28"/>
                <w:szCs w:val="28"/>
              </w:rPr>
              <w:tab/>
            </w:r>
            <w:r w:rsidR="002750E8">
              <w:rPr>
                <w:rFonts w:ascii="Times New Roman" w:hAnsi="Times New Roman" w:cs="Times New Roman"/>
                <w:b/>
                <w:noProof/>
                <w:webHidden/>
                <w:sz w:val="28"/>
                <w:szCs w:val="28"/>
                <w:lang w:val="uk-UA"/>
              </w:rPr>
              <w:t>7</w:t>
            </w:r>
          </w:hyperlink>
          <w:r w:rsidR="00904278">
            <w:rPr>
              <w:rFonts w:ascii="Times New Roman" w:hAnsi="Times New Roman" w:cs="Times New Roman"/>
              <w:b/>
              <w:noProof/>
              <w:sz w:val="28"/>
              <w:szCs w:val="28"/>
              <w:lang w:val="uk-UA"/>
            </w:rPr>
            <w:t>4</w:t>
          </w:r>
        </w:p>
        <w:p w:rsidR="00904278" w:rsidRPr="00904278" w:rsidRDefault="00541535" w:rsidP="00904278">
          <w:pPr>
            <w:pStyle w:val="TOC1"/>
            <w:tabs>
              <w:tab w:val="right" w:leader="dot" w:pos="10195"/>
            </w:tabs>
            <w:rPr>
              <w:rFonts w:ascii="Times New Roman" w:hAnsi="Times New Roman" w:cs="Times New Roman"/>
              <w:b/>
              <w:noProof/>
              <w:sz w:val="28"/>
              <w:szCs w:val="28"/>
              <w:lang w:val="uk-UA"/>
            </w:rPr>
          </w:pPr>
          <w:hyperlink w:anchor="_Toc532127030" w:history="1">
            <w:r w:rsidR="00904278">
              <w:rPr>
                <w:rStyle w:val="Hyperlink"/>
                <w:rFonts w:ascii="Times New Roman" w:eastAsia="Times New Roman" w:hAnsi="Times New Roman" w:cs="Times New Roman"/>
                <w:b/>
                <w:noProof/>
                <w:sz w:val="28"/>
                <w:szCs w:val="28"/>
                <w:lang w:val="uk-UA"/>
              </w:rPr>
              <w:t>Діаграма класів</w:t>
            </w:r>
            <w:r w:rsidR="00904278" w:rsidRPr="00C51DAC">
              <w:rPr>
                <w:rFonts w:ascii="Times New Roman" w:hAnsi="Times New Roman" w:cs="Times New Roman"/>
                <w:b/>
                <w:noProof/>
                <w:webHidden/>
                <w:sz w:val="28"/>
                <w:szCs w:val="28"/>
              </w:rPr>
              <w:tab/>
            </w:r>
            <w:r w:rsidR="00DD3415">
              <w:rPr>
                <w:rFonts w:ascii="Times New Roman" w:hAnsi="Times New Roman" w:cs="Times New Roman"/>
                <w:b/>
                <w:noProof/>
                <w:webHidden/>
                <w:sz w:val="28"/>
                <w:szCs w:val="28"/>
                <w:lang w:val="uk-UA"/>
              </w:rPr>
              <w:t>7</w:t>
            </w:r>
          </w:hyperlink>
          <w:r w:rsidR="00904278">
            <w:rPr>
              <w:rFonts w:ascii="Times New Roman" w:hAnsi="Times New Roman" w:cs="Times New Roman"/>
              <w:b/>
              <w:noProof/>
              <w:sz w:val="28"/>
              <w:szCs w:val="28"/>
              <w:lang w:val="uk-UA"/>
            </w:rPr>
            <w:t>5</w:t>
          </w:r>
        </w:p>
        <w:p w:rsidR="00904278" w:rsidRPr="00904278" w:rsidRDefault="00541535" w:rsidP="00904278">
          <w:pPr>
            <w:pStyle w:val="TOC1"/>
            <w:tabs>
              <w:tab w:val="right" w:leader="dot" w:pos="10195"/>
            </w:tabs>
            <w:rPr>
              <w:rFonts w:ascii="Times New Roman" w:hAnsi="Times New Roman" w:cs="Times New Roman"/>
              <w:b/>
              <w:noProof/>
              <w:sz w:val="28"/>
              <w:szCs w:val="28"/>
              <w:lang w:val="uk-UA"/>
            </w:rPr>
          </w:pPr>
          <w:hyperlink w:anchor="_Toc532127030" w:history="1">
            <w:r w:rsidR="00904278">
              <w:rPr>
                <w:rStyle w:val="Hyperlink"/>
                <w:rFonts w:ascii="Times New Roman" w:eastAsia="Times New Roman" w:hAnsi="Times New Roman" w:cs="Times New Roman"/>
                <w:b/>
                <w:noProof/>
                <w:sz w:val="28"/>
                <w:szCs w:val="28"/>
                <w:lang w:val="uk-UA"/>
              </w:rPr>
              <w:t>Діаграма прецедентів</w:t>
            </w:r>
            <w:r w:rsidR="00904278" w:rsidRPr="00C51DAC">
              <w:rPr>
                <w:rFonts w:ascii="Times New Roman" w:hAnsi="Times New Roman" w:cs="Times New Roman"/>
                <w:b/>
                <w:noProof/>
                <w:webHidden/>
                <w:sz w:val="28"/>
                <w:szCs w:val="28"/>
              </w:rPr>
              <w:tab/>
            </w:r>
            <w:r w:rsidR="00DD3415">
              <w:rPr>
                <w:rFonts w:ascii="Times New Roman" w:hAnsi="Times New Roman" w:cs="Times New Roman"/>
                <w:b/>
                <w:noProof/>
                <w:webHidden/>
                <w:sz w:val="28"/>
                <w:szCs w:val="28"/>
                <w:lang w:val="uk-UA"/>
              </w:rPr>
              <w:t>7</w:t>
            </w:r>
          </w:hyperlink>
          <w:r w:rsidR="00904278">
            <w:rPr>
              <w:rFonts w:ascii="Times New Roman" w:hAnsi="Times New Roman" w:cs="Times New Roman"/>
              <w:b/>
              <w:noProof/>
              <w:sz w:val="28"/>
              <w:szCs w:val="28"/>
              <w:lang w:val="uk-UA"/>
            </w:rPr>
            <w:t>6</w:t>
          </w:r>
        </w:p>
        <w:p w:rsidR="00904278" w:rsidRPr="00904278" w:rsidRDefault="00541535" w:rsidP="00904278">
          <w:pPr>
            <w:pStyle w:val="TOC1"/>
            <w:tabs>
              <w:tab w:val="right" w:leader="dot" w:pos="10195"/>
            </w:tabs>
            <w:rPr>
              <w:rFonts w:ascii="Times New Roman" w:hAnsi="Times New Roman" w:cs="Times New Roman"/>
              <w:b/>
              <w:noProof/>
              <w:sz w:val="28"/>
              <w:szCs w:val="28"/>
              <w:lang w:val="uk-UA"/>
            </w:rPr>
          </w:pPr>
          <w:hyperlink w:anchor="_Toc532127030" w:history="1">
            <w:r w:rsidR="00904278">
              <w:rPr>
                <w:rStyle w:val="Hyperlink"/>
                <w:rFonts w:ascii="Times New Roman" w:eastAsia="Times New Roman" w:hAnsi="Times New Roman" w:cs="Times New Roman"/>
                <w:b/>
                <w:noProof/>
                <w:sz w:val="28"/>
                <w:szCs w:val="28"/>
                <w:lang w:val="uk-UA"/>
              </w:rPr>
              <w:t>Діаграма послідовності</w:t>
            </w:r>
            <w:r w:rsidR="00904278" w:rsidRPr="00C51DAC">
              <w:rPr>
                <w:rFonts w:ascii="Times New Roman" w:hAnsi="Times New Roman" w:cs="Times New Roman"/>
                <w:b/>
                <w:noProof/>
                <w:webHidden/>
                <w:sz w:val="28"/>
                <w:szCs w:val="28"/>
              </w:rPr>
              <w:tab/>
            </w:r>
            <w:r w:rsidR="00DD3415">
              <w:rPr>
                <w:rFonts w:ascii="Times New Roman" w:hAnsi="Times New Roman" w:cs="Times New Roman"/>
                <w:b/>
                <w:noProof/>
                <w:webHidden/>
                <w:sz w:val="28"/>
                <w:szCs w:val="28"/>
                <w:lang w:val="uk-UA"/>
              </w:rPr>
              <w:t>7</w:t>
            </w:r>
          </w:hyperlink>
          <w:r w:rsidR="00904278">
            <w:rPr>
              <w:rFonts w:ascii="Times New Roman" w:hAnsi="Times New Roman" w:cs="Times New Roman"/>
              <w:b/>
              <w:noProof/>
              <w:sz w:val="28"/>
              <w:szCs w:val="28"/>
              <w:lang w:val="uk-UA"/>
            </w:rPr>
            <w:t>7</w:t>
          </w:r>
        </w:p>
        <w:p w:rsidR="00904278" w:rsidRPr="00904278" w:rsidRDefault="00541535" w:rsidP="00904278">
          <w:pPr>
            <w:pStyle w:val="TOC1"/>
            <w:tabs>
              <w:tab w:val="right" w:leader="dot" w:pos="10195"/>
            </w:tabs>
            <w:rPr>
              <w:rFonts w:ascii="Times New Roman" w:hAnsi="Times New Roman" w:cs="Times New Roman"/>
              <w:b/>
              <w:noProof/>
              <w:sz w:val="28"/>
              <w:szCs w:val="28"/>
              <w:lang w:val="uk-UA"/>
            </w:rPr>
          </w:pPr>
          <w:hyperlink w:anchor="_Toc532127030" w:history="1">
            <w:r w:rsidR="00904278">
              <w:rPr>
                <w:rStyle w:val="Hyperlink"/>
                <w:rFonts w:ascii="Times New Roman" w:eastAsia="Times New Roman" w:hAnsi="Times New Roman" w:cs="Times New Roman"/>
                <w:b/>
                <w:noProof/>
                <w:sz w:val="28"/>
                <w:szCs w:val="28"/>
                <w:lang w:val="uk-UA"/>
              </w:rPr>
              <w:t>Основна екранна форма</w:t>
            </w:r>
            <w:r w:rsidR="00904278" w:rsidRPr="00C51DAC">
              <w:rPr>
                <w:rFonts w:ascii="Times New Roman" w:hAnsi="Times New Roman" w:cs="Times New Roman"/>
                <w:b/>
                <w:noProof/>
                <w:webHidden/>
                <w:sz w:val="28"/>
                <w:szCs w:val="28"/>
              </w:rPr>
              <w:tab/>
            </w:r>
            <w:r w:rsidR="00DD3415">
              <w:rPr>
                <w:rFonts w:ascii="Times New Roman" w:hAnsi="Times New Roman" w:cs="Times New Roman"/>
                <w:b/>
                <w:noProof/>
                <w:webHidden/>
                <w:sz w:val="28"/>
                <w:szCs w:val="28"/>
                <w:lang w:val="uk-UA"/>
              </w:rPr>
              <w:t>7</w:t>
            </w:r>
          </w:hyperlink>
          <w:r w:rsidR="00904278">
            <w:rPr>
              <w:rFonts w:ascii="Times New Roman" w:hAnsi="Times New Roman" w:cs="Times New Roman"/>
              <w:b/>
              <w:noProof/>
              <w:sz w:val="28"/>
              <w:szCs w:val="28"/>
              <w:lang w:val="uk-UA"/>
            </w:rPr>
            <w:t>8</w:t>
          </w:r>
        </w:p>
        <w:p w:rsidR="0005082F" w:rsidRDefault="0005082F">
          <w:r w:rsidRPr="00C51DAC">
            <w:rPr>
              <w:rFonts w:ascii="Times New Roman" w:hAnsi="Times New Roman" w:cs="Times New Roman"/>
              <w:b/>
              <w:color w:val="000000" w:themeColor="text1"/>
              <w:sz w:val="28"/>
              <w:szCs w:val="28"/>
            </w:rPr>
            <w:fldChar w:fldCharType="end"/>
          </w:r>
        </w:p>
      </w:sdtContent>
    </w:sdt>
    <w:p w:rsidR="00ED586F" w:rsidRPr="00981B20" w:rsidRDefault="00805938" w:rsidP="00981B20">
      <w:pPr>
        <w:pStyle w:val="Heading1"/>
        <w:jc w:val="center"/>
        <w:rPr>
          <w:rFonts w:ascii="Times New Roman" w:hAnsi="Times New Roman" w:cs="Times New Roman"/>
          <w:color w:val="auto"/>
          <w:lang w:val="uk-UA"/>
        </w:rPr>
      </w:pPr>
      <w:r>
        <w:rPr>
          <w:lang w:val="uk-UA"/>
        </w:rPr>
        <w:br w:type="page"/>
      </w:r>
      <w:bookmarkStart w:id="1" w:name="_Toc532126904"/>
      <w:r w:rsidR="00C51DAC" w:rsidRPr="00981B20">
        <w:rPr>
          <w:rFonts w:ascii="Times New Roman" w:hAnsi="Times New Roman" w:cs="Times New Roman"/>
          <w:color w:val="000000" w:themeColor="text1"/>
          <w:lang w:val="uk-UA"/>
        </w:rPr>
        <w:lastRenderedPageBreak/>
        <w:t>ПЕРЕЛІК УМОВНИХ ПОЗНАЧЕНЬ ТА СКОРОЧЕНЬ</w:t>
      </w:r>
      <w:bookmarkEnd w:id="1"/>
    </w:p>
    <w:p w:rsidR="00ED586F" w:rsidRPr="00171524" w:rsidRDefault="00ED586F" w:rsidP="00F21DC4">
      <w:pPr>
        <w:pStyle w:val="ListParagraph"/>
        <w:spacing w:after="120" w:line="360" w:lineRule="auto"/>
        <w:ind w:left="360"/>
        <w:rPr>
          <w:rFonts w:ascii="Times New Roman" w:hAnsi="Times New Roman" w:cs="Times New Roman"/>
          <w:sz w:val="28"/>
          <w:szCs w:val="28"/>
        </w:rPr>
      </w:pPr>
      <w:r w:rsidRPr="00981B20">
        <w:rPr>
          <w:rFonts w:ascii="Times New Roman" w:hAnsi="Times New Roman" w:cs="Times New Roman"/>
          <w:sz w:val="28"/>
          <w:szCs w:val="28"/>
          <w:lang w:val="uk-UA"/>
        </w:rPr>
        <w:t>Агент – сутність у системі або математичній моделі, що імітує людину.</w:t>
      </w:r>
    </w:p>
    <w:p w:rsidR="000657C0" w:rsidRPr="00171524" w:rsidRDefault="000657C0" w:rsidP="00F21DC4">
      <w:pPr>
        <w:pStyle w:val="ListParagraph"/>
        <w:spacing w:after="120" w:line="360" w:lineRule="auto"/>
        <w:ind w:left="360"/>
        <w:rPr>
          <w:rFonts w:ascii="Times New Roman" w:hAnsi="Times New Roman" w:cs="Times New Roman"/>
          <w:sz w:val="28"/>
          <w:szCs w:val="28"/>
        </w:rPr>
      </w:pPr>
      <w:r w:rsidRPr="00981B20">
        <w:rPr>
          <w:rFonts w:ascii="Times New Roman" w:hAnsi="Times New Roman" w:cs="Times New Roman"/>
          <w:sz w:val="28"/>
          <w:szCs w:val="28"/>
          <w:lang w:val="uk-UA"/>
        </w:rPr>
        <w:t>АП – агентний підхід.</w:t>
      </w:r>
    </w:p>
    <w:p w:rsidR="00ED586F" w:rsidRPr="00981B20" w:rsidRDefault="00ED586F" w:rsidP="00F21DC4">
      <w:pPr>
        <w:pStyle w:val="ListParagraph"/>
        <w:spacing w:after="120" w:line="360" w:lineRule="auto"/>
        <w:ind w:left="360"/>
        <w:rPr>
          <w:rFonts w:ascii="Times New Roman" w:hAnsi="Times New Roman" w:cs="Times New Roman"/>
          <w:sz w:val="28"/>
          <w:szCs w:val="28"/>
          <w:lang w:val="uk-UA"/>
        </w:rPr>
      </w:pPr>
      <w:r w:rsidRPr="00981B20">
        <w:rPr>
          <w:rFonts w:ascii="Times New Roman" w:hAnsi="Times New Roman" w:cs="Times New Roman"/>
          <w:sz w:val="28"/>
          <w:szCs w:val="28"/>
          <w:lang w:val="uk-UA"/>
        </w:rPr>
        <w:t>ІС – інформаційна система.</w:t>
      </w:r>
    </w:p>
    <w:p w:rsidR="00ED586F" w:rsidRPr="00981B20" w:rsidRDefault="00ED586F" w:rsidP="00F21DC4">
      <w:pPr>
        <w:pStyle w:val="ListParagraph"/>
        <w:spacing w:after="120" w:line="360" w:lineRule="auto"/>
        <w:ind w:left="360"/>
        <w:rPr>
          <w:rFonts w:ascii="Times New Roman" w:hAnsi="Times New Roman" w:cs="Times New Roman"/>
          <w:sz w:val="28"/>
          <w:szCs w:val="28"/>
          <w:lang w:val="uk-UA"/>
        </w:rPr>
      </w:pPr>
      <w:r w:rsidRPr="00981B20">
        <w:rPr>
          <w:rFonts w:ascii="Times New Roman" w:hAnsi="Times New Roman" w:cs="Times New Roman"/>
          <w:sz w:val="28"/>
          <w:szCs w:val="28"/>
          <w:lang w:val="uk-UA"/>
        </w:rPr>
        <w:t>ПНЗ – принцип найменших зусиль.</w:t>
      </w:r>
    </w:p>
    <w:p w:rsidR="00ED586F" w:rsidRPr="00981B20" w:rsidRDefault="00ED586F" w:rsidP="00F21DC4">
      <w:pPr>
        <w:pStyle w:val="ListParagraph"/>
        <w:spacing w:after="120" w:line="360" w:lineRule="auto"/>
        <w:ind w:left="360"/>
        <w:rPr>
          <w:rFonts w:ascii="Times New Roman" w:hAnsi="Times New Roman" w:cs="Times New Roman"/>
          <w:sz w:val="28"/>
          <w:szCs w:val="28"/>
          <w:lang w:val="uk-UA"/>
        </w:rPr>
      </w:pPr>
      <w:r w:rsidRPr="00981B20">
        <w:rPr>
          <w:rFonts w:ascii="Times New Roman" w:hAnsi="Times New Roman" w:cs="Times New Roman"/>
          <w:sz w:val="28"/>
          <w:szCs w:val="28"/>
          <w:lang w:val="en-US"/>
        </w:rPr>
        <w:t>GUI</w:t>
      </w:r>
      <w:r w:rsidRPr="00171524">
        <w:rPr>
          <w:rFonts w:ascii="Times New Roman" w:hAnsi="Times New Roman" w:cs="Times New Roman"/>
          <w:sz w:val="28"/>
          <w:szCs w:val="28"/>
          <w:lang w:val="uk-UA"/>
        </w:rPr>
        <w:t xml:space="preserve"> (</w:t>
      </w:r>
      <w:r w:rsidRPr="00981B20">
        <w:rPr>
          <w:rFonts w:ascii="Times New Roman" w:hAnsi="Times New Roman" w:cs="Times New Roman"/>
          <w:sz w:val="28"/>
          <w:szCs w:val="28"/>
          <w:lang w:val="en-US"/>
        </w:rPr>
        <w:t>Graphical</w:t>
      </w:r>
      <w:r w:rsidRPr="00171524">
        <w:rPr>
          <w:rFonts w:ascii="Times New Roman" w:hAnsi="Times New Roman" w:cs="Times New Roman"/>
          <w:sz w:val="28"/>
          <w:szCs w:val="28"/>
          <w:lang w:val="uk-UA"/>
        </w:rPr>
        <w:t xml:space="preserve"> </w:t>
      </w:r>
      <w:r w:rsidRPr="00981B20">
        <w:rPr>
          <w:rFonts w:ascii="Times New Roman" w:hAnsi="Times New Roman" w:cs="Times New Roman"/>
          <w:sz w:val="28"/>
          <w:szCs w:val="28"/>
          <w:lang w:val="en-US"/>
        </w:rPr>
        <w:t>User</w:t>
      </w:r>
      <w:r w:rsidRPr="00171524">
        <w:rPr>
          <w:rFonts w:ascii="Times New Roman" w:hAnsi="Times New Roman" w:cs="Times New Roman"/>
          <w:sz w:val="28"/>
          <w:szCs w:val="28"/>
          <w:lang w:val="uk-UA"/>
        </w:rPr>
        <w:t xml:space="preserve"> </w:t>
      </w:r>
      <w:r w:rsidRPr="00981B20">
        <w:rPr>
          <w:rFonts w:ascii="Times New Roman" w:hAnsi="Times New Roman" w:cs="Times New Roman"/>
          <w:sz w:val="28"/>
          <w:szCs w:val="28"/>
          <w:lang w:val="en-US"/>
        </w:rPr>
        <w:t>Interface</w:t>
      </w:r>
      <w:r w:rsidRPr="00171524">
        <w:rPr>
          <w:rFonts w:ascii="Times New Roman" w:hAnsi="Times New Roman" w:cs="Times New Roman"/>
          <w:sz w:val="28"/>
          <w:szCs w:val="28"/>
          <w:lang w:val="uk-UA"/>
        </w:rPr>
        <w:t xml:space="preserve">) – </w:t>
      </w:r>
      <w:r w:rsidRPr="00981B20">
        <w:rPr>
          <w:rFonts w:ascii="Times New Roman" w:hAnsi="Times New Roman" w:cs="Times New Roman"/>
          <w:sz w:val="28"/>
          <w:szCs w:val="28"/>
          <w:lang w:val="uk-UA"/>
        </w:rPr>
        <w:t>графічний інтерфейс користувача.</w:t>
      </w:r>
    </w:p>
    <w:p w:rsidR="00ED586F" w:rsidRPr="0005082F" w:rsidRDefault="00ED586F" w:rsidP="00F21DC4">
      <w:pPr>
        <w:pStyle w:val="ListParagraph"/>
        <w:spacing w:after="120" w:line="360" w:lineRule="auto"/>
        <w:ind w:left="360"/>
        <w:rPr>
          <w:rFonts w:ascii="Times New Roman" w:hAnsi="Times New Roman" w:cs="Times New Roman"/>
          <w:b/>
          <w:sz w:val="28"/>
          <w:szCs w:val="28"/>
          <w:lang w:val="uk-UA"/>
        </w:rPr>
      </w:pPr>
      <w:r w:rsidRPr="00981B20">
        <w:rPr>
          <w:rFonts w:ascii="Times New Roman" w:hAnsi="Times New Roman" w:cs="Times New Roman"/>
          <w:sz w:val="28"/>
          <w:szCs w:val="28"/>
          <w:lang w:val="en-US"/>
        </w:rPr>
        <w:t>JSON</w:t>
      </w:r>
      <w:r w:rsidRPr="00171524">
        <w:rPr>
          <w:rFonts w:ascii="Times New Roman" w:hAnsi="Times New Roman" w:cs="Times New Roman"/>
          <w:sz w:val="28"/>
          <w:szCs w:val="28"/>
          <w:lang w:val="uk-UA"/>
        </w:rPr>
        <w:t xml:space="preserve"> (</w:t>
      </w:r>
      <w:r w:rsidRPr="00981B20">
        <w:rPr>
          <w:rFonts w:ascii="Times New Roman" w:hAnsi="Times New Roman" w:cs="Times New Roman"/>
          <w:sz w:val="28"/>
          <w:szCs w:val="28"/>
          <w:lang w:val="en-US"/>
        </w:rPr>
        <w:t>JavaScript</w:t>
      </w:r>
      <w:r w:rsidRPr="00171524">
        <w:rPr>
          <w:rFonts w:ascii="Times New Roman" w:hAnsi="Times New Roman" w:cs="Times New Roman"/>
          <w:sz w:val="28"/>
          <w:szCs w:val="28"/>
          <w:lang w:val="uk-UA"/>
        </w:rPr>
        <w:t xml:space="preserve"> </w:t>
      </w:r>
      <w:r w:rsidRPr="00981B20">
        <w:rPr>
          <w:rFonts w:ascii="Times New Roman" w:hAnsi="Times New Roman" w:cs="Times New Roman"/>
          <w:sz w:val="28"/>
          <w:szCs w:val="28"/>
          <w:lang w:val="en-US"/>
        </w:rPr>
        <w:t>Object</w:t>
      </w:r>
      <w:r w:rsidRPr="00171524">
        <w:rPr>
          <w:rFonts w:ascii="Times New Roman" w:hAnsi="Times New Roman" w:cs="Times New Roman"/>
          <w:sz w:val="28"/>
          <w:szCs w:val="28"/>
          <w:lang w:val="uk-UA"/>
        </w:rPr>
        <w:t xml:space="preserve"> </w:t>
      </w:r>
      <w:r w:rsidRPr="00981B20">
        <w:rPr>
          <w:rFonts w:ascii="Times New Roman" w:hAnsi="Times New Roman" w:cs="Times New Roman"/>
          <w:sz w:val="28"/>
          <w:szCs w:val="28"/>
          <w:lang w:val="en-US"/>
        </w:rPr>
        <w:t>Notation</w:t>
      </w:r>
      <w:r w:rsidRPr="00171524">
        <w:rPr>
          <w:rFonts w:ascii="Times New Roman" w:hAnsi="Times New Roman" w:cs="Times New Roman"/>
          <w:sz w:val="28"/>
          <w:szCs w:val="28"/>
          <w:lang w:val="uk-UA"/>
        </w:rPr>
        <w:t xml:space="preserve">) – </w:t>
      </w:r>
      <w:r w:rsidRPr="00981B20">
        <w:rPr>
          <w:rFonts w:ascii="Times New Roman" w:hAnsi="Times New Roman" w:cs="Times New Roman"/>
          <w:sz w:val="28"/>
          <w:szCs w:val="28"/>
          <w:lang w:val="uk-UA"/>
        </w:rPr>
        <w:t xml:space="preserve">текстовий формат обміну даними, заснований на </w:t>
      </w:r>
      <w:r w:rsidRPr="00981B20">
        <w:rPr>
          <w:rFonts w:ascii="Times New Roman" w:hAnsi="Times New Roman" w:cs="Times New Roman"/>
          <w:sz w:val="28"/>
          <w:szCs w:val="28"/>
          <w:lang w:val="en-US"/>
        </w:rPr>
        <w:t>JavaScript</w:t>
      </w:r>
      <w:r w:rsidRPr="00981B20">
        <w:rPr>
          <w:rFonts w:ascii="Times New Roman" w:hAnsi="Times New Roman" w:cs="Times New Roman"/>
          <w:sz w:val="28"/>
          <w:szCs w:val="28"/>
          <w:lang w:val="uk-UA"/>
        </w:rPr>
        <w:t>.</w:t>
      </w:r>
      <w:r w:rsidR="00805938" w:rsidRPr="0005082F">
        <w:rPr>
          <w:rFonts w:ascii="Times New Roman" w:hAnsi="Times New Roman" w:cs="Times New Roman"/>
          <w:b/>
          <w:sz w:val="28"/>
          <w:szCs w:val="28"/>
          <w:lang w:val="uk-UA"/>
        </w:rPr>
        <w:br w:type="page"/>
      </w:r>
    </w:p>
    <w:p w:rsidR="004C3CE7" w:rsidRPr="00F22124" w:rsidRDefault="004C3CE7" w:rsidP="00F22124">
      <w:pPr>
        <w:pStyle w:val="Heading1"/>
        <w:jc w:val="center"/>
        <w:rPr>
          <w:rFonts w:ascii="Times New Roman" w:hAnsi="Times New Roman" w:cs="Times New Roman"/>
          <w:color w:val="000000" w:themeColor="text1"/>
          <w:lang w:val="uk-UA"/>
        </w:rPr>
      </w:pPr>
      <w:bookmarkStart w:id="2" w:name="_Toc532126905"/>
      <w:r w:rsidRPr="00F22124">
        <w:rPr>
          <w:rFonts w:ascii="Times New Roman" w:hAnsi="Times New Roman" w:cs="Times New Roman"/>
          <w:color w:val="000000" w:themeColor="text1"/>
          <w:lang w:val="uk-UA"/>
        </w:rPr>
        <w:lastRenderedPageBreak/>
        <w:t>ВСТУП</w:t>
      </w:r>
      <w:bookmarkEnd w:id="2"/>
    </w:p>
    <w:p w:rsidR="004C3CE7" w:rsidRPr="00171524" w:rsidRDefault="004C3CE7" w:rsidP="00CB7256">
      <w:pPr>
        <w:pStyle w:val="Heading1"/>
        <w:spacing w:before="0" w:line="360" w:lineRule="auto"/>
        <w:ind w:firstLine="708"/>
        <w:jc w:val="both"/>
        <w:rPr>
          <w:rFonts w:ascii="Times New Roman" w:hAnsi="Times New Roman" w:cs="Times New Roman"/>
          <w:b w:val="0"/>
          <w:color w:val="000000" w:themeColor="text1"/>
        </w:rPr>
      </w:pPr>
      <w:bookmarkStart w:id="3" w:name="_Toc532126906"/>
      <w:r w:rsidRPr="004C3CE7">
        <w:rPr>
          <w:rFonts w:ascii="Times New Roman" w:hAnsi="Times New Roman" w:cs="Times New Roman"/>
          <w:b w:val="0"/>
          <w:color w:val="000000" w:themeColor="text1"/>
          <w:lang w:val="uk-UA"/>
        </w:rPr>
        <w:t>Із розвитком глобалізації та швидким ростом населення планети все гостріше постає питання вивчення законів руху натовпу. У сучасних містах щільність населення дуже велика, ще вище вона у місцях масового скупчення людей: громадський транспорт, стадіони, концертні майданчики, масові заходи на вулицях міста та ін. Зазвичай це не викликає проблем, але коли трапляється надзвичайна ситуація (пожежа, терористичний акт), великі скупчення людей в обмеженому просторі стають джерелом великої небезпеки.</w:t>
      </w:r>
      <w:bookmarkEnd w:id="3"/>
    </w:p>
    <w:p w:rsidR="00CB7256" w:rsidRDefault="00CB7256" w:rsidP="00D64CE3">
      <w:pPr>
        <w:pStyle w:val="Heading1"/>
        <w:spacing w:before="0" w:line="360" w:lineRule="auto"/>
        <w:ind w:firstLine="708"/>
        <w:jc w:val="both"/>
        <w:rPr>
          <w:rFonts w:ascii="Times New Roman" w:eastAsiaTheme="minorHAnsi" w:hAnsi="Times New Roman" w:cs="Times New Roman"/>
          <w:b w:val="0"/>
          <w:bCs w:val="0"/>
          <w:color w:val="auto"/>
          <w:lang w:val="uk-UA"/>
        </w:rPr>
      </w:pPr>
      <w:bookmarkStart w:id="4" w:name="_Toc532126907"/>
      <w:r w:rsidRPr="00CB7256">
        <w:rPr>
          <w:rFonts w:ascii="Times New Roman" w:eastAsiaTheme="minorHAnsi" w:hAnsi="Times New Roman" w:cs="Times New Roman"/>
          <w:b w:val="0"/>
          <w:bCs w:val="0"/>
          <w:color w:val="auto"/>
          <w:lang w:val="uk-UA"/>
        </w:rPr>
        <w:t xml:space="preserve">Однією з найбільш катастрофічних форм колективної поведінки людини є </w:t>
      </w:r>
      <w:r>
        <w:rPr>
          <w:rFonts w:ascii="Times New Roman" w:eastAsiaTheme="minorHAnsi" w:hAnsi="Times New Roman" w:cs="Times New Roman"/>
          <w:b w:val="0"/>
          <w:bCs w:val="0"/>
          <w:color w:val="auto"/>
          <w:lang w:val="uk-UA"/>
        </w:rPr>
        <w:t xml:space="preserve">стихійний рух </w:t>
      </w:r>
      <w:r w:rsidRPr="00CB7256">
        <w:rPr>
          <w:rFonts w:ascii="Times New Roman" w:eastAsiaTheme="minorHAnsi" w:hAnsi="Times New Roman" w:cs="Times New Roman"/>
          <w:b w:val="0"/>
          <w:bCs w:val="0"/>
          <w:color w:val="auto"/>
          <w:lang w:val="uk-UA"/>
        </w:rPr>
        <w:t>натовп</w:t>
      </w:r>
      <w:r>
        <w:rPr>
          <w:rFonts w:ascii="Times New Roman" w:eastAsiaTheme="minorHAnsi" w:hAnsi="Times New Roman" w:cs="Times New Roman"/>
          <w:b w:val="0"/>
          <w:bCs w:val="0"/>
          <w:color w:val="auto"/>
          <w:lang w:val="uk-UA"/>
        </w:rPr>
        <w:t>у</w:t>
      </w:r>
      <w:r w:rsidRPr="00CB7256">
        <w:rPr>
          <w:rFonts w:ascii="Times New Roman" w:eastAsiaTheme="minorHAnsi" w:hAnsi="Times New Roman" w:cs="Times New Roman"/>
          <w:b w:val="0"/>
          <w:bCs w:val="0"/>
          <w:color w:val="auto"/>
          <w:lang w:val="uk-UA"/>
        </w:rPr>
        <w:t xml:space="preserve">, </w:t>
      </w:r>
      <w:r>
        <w:rPr>
          <w:rFonts w:ascii="Times New Roman" w:eastAsiaTheme="minorHAnsi" w:hAnsi="Times New Roman" w:cs="Times New Roman"/>
          <w:b w:val="0"/>
          <w:bCs w:val="0"/>
          <w:color w:val="auto"/>
          <w:lang w:val="uk-UA"/>
        </w:rPr>
        <w:t>спричинений панікою  часто спричиняє загибель та травмування великої кількості людей</w:t>
      </w:r>
      <w:r w:rsidRPr="00CB7256">
        <w:rPr>
          <w:rFonts w:ascii="Times New Roman" w:eastAsiaTheme="minorHAnsi" w:hAnsi="Times New Roman" w:cs="Times New Roman"/>
          <w:b w:val="0"/>
          <w:bCs w:val="0"/>
          <w:color w:val="auto"/>
          <w:lang w:val="uk-UA"/>
        </w:rPr>
        <w:t xml:space="preserve">. Іноді така поведінка </w:t>
      </w:r>
      <w:r>
        <w:rPr>
          <w:rFonts w:ascii="Times New Roman" w:eastAsiaTheme="minorHAnsi" w:hAnsi="Times New Roman" w:cs="Times New Roman"/>
          <w:b w:val="0"/>
          <w:bCs w:val="0"/>
          <w:color w:val="auto"/>
          <w:lang w:val="uk-UA"/>
        </w:rPr>
        <w:t>виникає</w:t>
      </w:r>
      <w:r w:rsidRPr="00CB7256">
        <w:rPr>
          <w:rFonts w:ascii="Times New Roman" w:eastAsiaTheme="minorHAnsi" w:hAnsi="Times New Roman" w:cs="Times New Roman"/>
          <w:b w:val="0"/>
          <w:bCs w:val="0"/>
          <w:color w:val="auto"/>
          <w:lang w:val="uk-UA"/>
        </w:rPr>
        <w:t xml:space="preserve"> в небезпечних для життя ситуаціях, таких як пожежі в багатолюдних будівлях; </w:t>
      </w:r>
      <w:r>
        <w:rPr>
          <w:rFonts w:ascii="Times New Roman" w:eastAsiaTheme="minorHAnsi" w:hAnsi="Times New Roman" w:cs="Times New Roman"/>
          <w:b w:val="0"/>
          <w:bCs w:val="0"/>
          <w:color w:val="auto"/>
          <w:lang w:val="uk-UA"/>
        </w:rPr>
        <w:t>а іноді</w:t>
      </w:r>
      <w:r w:rsidRPr="00CB7256">
        <w:rPr>
          <w:rFonts w:ascii="Times New Roman" w:eastAsiaTheme="minorHAnsi" w:hAnsi="Times New Roman" w:cs="Times New Roman"/>
          <w:b w:val="0"/>
          <w:bCs w:val="0"/>
          <w:color w:val="auto"/>
          <w:lang w:val="uk-UA"/>
        </w:rPr>
        <w:t xml:space="preserve"> </w:t>
      </w:r>
      <w:r>
        <w:rPr>
          <w:rFonts w:ascii="Times New Roman" w:eastAsiaTheme="minorHAnsi" w:hAnsi="Times New Roman" w:cs="Times New Roman"/>
          <w:b w:val="0"/>
          <w:bCs w:val="0"/>
          <w:color w:val="auto"/>
          <w:lang w:val="uk-UA"/>
        </w:rPr>
        <w:t xml:space="preserve">може </w:t>
      </w:r>
      <w:r w:rsidRPr="00CB7256">
        <w:rPr>
          <w:rFonts w:ascii="Times New Roman" w:eastAsiaTheme="minorHAnsi" w:hAnsi="Times New Roman" w:cs="Times New Roman"/>
          <w:b w:val="0"/>
          <w:bCs w:val="0"/>
          <w:color w:val="auto"/>
          <w:lang w:val="uk-UA"/>
        </w:rPr>
        <w:t xml:space="preserve"> виникнути під час поспіху для місць або</w:t>
      </w:r>
      <w:r>
        <w:rPr>
          <w:rFonts w:ascii="Times New Roman" w:eastAsiaTheme="minorHAnsi" w:hAnsi="Times New Roman" w:cs="Times New Roman"/>
          <w:b w:val="0"/>
          <w:bCs w:val="0"/>
          <w:color w:val="auto"/>
          <w:lang w:val="uk-UA"/>
        </w:rPr>
        <w:t xml:space="preserve"> просто під час руху великих мас людей без видимої на те причини.</w:t>
      </w:r>
      <w:bookmarkEnd w:id="4"/>
    </w:p>
    <w:p w:rsidR="00D64CE3" w:rsidRDefault="00CB7256" w:rsidP="00D64CE3">
      <w:pPr>
        <w:pStyle w:val="Heading1"/>
        <w:spacing w:before="0" w:line="360" w:lineRule="auto"/>
        <w:ind w:firstLine="708"/>
        <w:jc w:val="both"/>
        <w:rPr>
          <w:rFonts w:ascii="Times New Roman" w:eastAsiaTheme="minorHAnsi" w:hAnsi="Times New Roman" w:cs="Times New Roman"/>
          <w:b w:val="0"/>
          <w:bCs w:val="0"/>
          <w:color w:val="auto"/>
          <w:lang w:val="uk-UA"/>
        </w:rPr>
      </w:pPr>
      <w:bookmarkStart w:id="5" w:name="_Toc532126908"/>
      <w:r w:rsidRPr="00CB7256">
        <w:rPr>
          <w:rFonts w:ascii="Times New Roman" w:eastAsiaTheme="minorHAnsi" w:hAnsi="Times New Roman" w:cs="Times New Roman"/>
          <w:b w:val="0"/>
          <w:bCs w:val="0"/>
          <w:color w:val="auto"/>
          <w:lang w:val="uk-UA"/>
        </w:rPr>
        <w:t>Хоча інженери шукають способи пом'якшення масштабу таких катастроф, їх частота, здається, збільшується з кількістю т</w:t>
      </w:r>
      <w:r>
        <w:rPr>
          <w:rFonts w:ascii="Times New Roman" w:eastAsiaTheme="minorHAnsi" w:hAnsi="Times New Roman" w:cs="Times New Roman"/>
          <w:b w:val="0"/>
          <w:bCs w:val="0"/>
          <w:color w:val="auto"/>
          <w:lang w:val="uk-UA"/>
        </w:rPr>
        <w:t>а розмірами масових подій. С</w:t>
      </w:r>
      <w:r w:rsidRPr="00CB7256">
        <w:rPr>
          <w:rFonts w:ascii="Times New Roman" w:eastAsiaTheme="minorHAnsi" w:hAnsi="Times New Roman" w:cs="Times New Roman"/>
          <w:b w:val="0"/>
          <w:bCs w:val="0"/>
          <w:color w:val="auto"/>
          <w:lang w:val="uk-UA"/>
        </w:rPr>
        <w:t>истематичні дослідження поведінки паніки та кількісних теорій, здатних прогнозувати таку динамік</w:t>
      </w:r>
      <w:r w:rsidR="00D64CE3">
        <w:rPr>
          <w:rFonts w:ascii="Times New Roman" w:eastAsiaTheme="minorHAnsi" w:hAnsi="Times New Roman" w:cs="Times New Roman"/>
          <w:b w:val="0"/>
          <w:bCs w:val="0"/>
          <w:color w:val="auto"/>
          <w:lang w:val="uk-UA"/>
        </w:rPr>
        <w:t>у натовпу, зустрічаються рідко.</w:t>
      </w:r>
      <w:bookmarkEnd w:id="5"/>
    </w:p>
    <w:p w:rsidR="004C3CE7" w:rsidRPr="00CB7256" w:rsidRDefault="00D64CE3" w:rsidP="00D64CE3">
      <w:pPr>
        <w:pStyle w:val="Heading1"/>
        <w:spacing w:before="0" w:line="360" w:lineRule="auto"/>
        <w:ind w:firstLine="708"/>
        <w:jc w:val="both"/>
        <w:rPr>
          <w:rFonts w:ascii="Times New Roman" w:hAnsi="Times New Roman" w:cs="Times New Roman"/>
          <w:color w:val="000000" w:themeColor="text1"/>
          <w:lang w:val="uk-UA"/>
        </w:rPr>
      </w:pPr>
      <w:bookmarkStart w:id="6" w:name="_Toc532126909"/>
      <w:r>
        <w:rPr>
          <w:rFonts w:ascii="Times New Roman" w:eastAsiaTheme="minorHAnsi" w:hAnsi="Times New Roman" w:cs="Times New Roman"/>
          <w:b w:val="0"/>
          <w:bCs w:val="0"/>
          <w:color w:val="auto"/>
          <w:lang w:val="uk-UA"/>
        </w:rPr>
        <w:t xml:space="preserve">В цій роботі спробуємо застосувати модель </w:t>
      </w:r>
      <w:r w:rsidR="00D2177A">
        <w:rPr>
          <w:rFonts w:ascii="Times New Roman" w:eastAsiaTheme="minorHAnsi" w:hAnsi="Times New Roman" w:cs="Times New Roman"/>
          <w:b w:val="0"/>
          <w:bCs w:val="0"/>
          <w:color w:val="auto"/>
          <w:lang w:val="uk-UA"/>
        </w:rPr>
        <w:t>імітації</w:t>
      </w:r>
      <w:r>
        <w:rPr>
          <w:rFonts w:ascii="Times New Roman" w:eastAsiaTheme="minorHAnsi" w:hAnsi="Times New Roman" w:cs="Times New Roman"/>
          <w:b w:val="0"/>
          <w:bCs w:val="0"/>
          <w:color w:val="auto"/>
          <w:lang w:val="uk-UA"/>
        </w:rPr>
        <w:t xml:space="preserve"> поведінки натовпу на основі потенціальних сил психосоціальної природи, </w:t>
      </w:r>
      <w:r w:rsidRPr="00D64CE3">
        <w:rPr>
          <w:rFonts w:ascii="Times New Roman" w:eastAsiaTheme="minorHAnsi" w:hAnsi="Times New Roman" w:cs="Times New Roman"/>
          <w:b w:val="0"/>
          <w:bCs w:val="0"/>
          <w:color w:val="auto"/>
          <w:lang w:val="uk-UA"/>
        </w:rPr>
        <w:t>що включає в себе суміш індивідуалістичної пове</w:t>
      </w:r>
      <w:r>
        <w:rPr>
          <w:rFonts w:ascii="Times New Roman" w:eastAsiaTheme="minorHAnsi" w:hAnsi="Times New Roman" w:cs="Times New Roman"/>
          <w:b w:val="0"/>
          <w:bCs w:val="0"/>
          <w:color w:val="auto"/>
          <w:lang w:val="uk-UA"/>
        </w:rPr>
        <w:t>дінки та колективного інстинкту. Розширимо її за рахунок використання алгоритмів пошуку шляху на площині. Розробимо відповідне програмне забезпечення та з його допомогою спробуємо відкалібрувати вказану модель та використати для моделювання реальних подій.</w:t>
      </w:r>
      <w:bookmarkEnd w:id="6"/>
      <w:r w:rsidR="004C3CE7" w:rsidRPr="00CB7256">
        <w:rPr>
          <w:rFonts w:ascii="Times New Roman" w:hAnsi="Times New Roman" w:cs="Times New Roman"/>
          <w:color w:val="000000" w:themeColor="text1"/>
          <w:lang w:val="uk-UA"/>
        </w:rPr>
        <w:br w:type="page"/>
      </w:r>
    </w:p>
    <w:p w:rsidR="00C575AD" w:rsidRPr="0005082F" w:rsidRDefault="00486920" w:rsidP="00E336C9">
      <w:pPr>
        <w:pStyle w:val="Heading1"/>
        <w:spacing w:before="0" w:after="360"/>
        <w:jc w:val="center"/>
        <w:rPr>
          <w:rFonts w:ascii="Times New Roman" w:hAnsi="Times New Roman" w:cs="Times New Roman"/>
          <w:color w:val="000000" w:themeColor="text1"/>
          <w:lang w:val="uk-UA"/>
        </w:rPr>
      </w:pPr>
      <w:bookmarkStart w:id="7" w:name="_Toc532126910"/>
      <w:r w:rsidRPr="0005082F">
        <w:rPr>
          <w:rFonts w:ascii="Times New Roman" w:hAnsi="Times New Roman" w:cs="Times New Roman"/>
          <w:color w:val="000000" w:themeColor="text1"/>
          <w:lang w:val="uk-UA"/>
        </w:rPr>
        <w:lastRenderedPageBreak/>
        <w:t>ПРОЕКТНІ РІШЕННЯ З РОЗРОБКИ ІНФОРМАЦІЙНОЇ ПІДСИСТЕМИ ПОШУКУ ШЛЯХУ ДЛЯ МОДЕЛЮВАННЯ ПОВЕДІНКИ ВЕЛИКОЇ КІЛЬКОСТІ ЛЮДЕЙ В ОБМЕЖЕНОМУ ПРОСТОРІ</w:t>
      </w:r>
      <w:bookmarkEnd w:id="7"/>
    </w:p>
    <w:p w:rsidR="007E5325" w:rsidRPr="0005082F" w:rsidRDefault="0005082F" w:rsidP="00E336C9">
      <w:pPr>
        <w:pStyle w:val="Heading2"/>
        <w:spacing w:before="0" w:after="360"/>
        <w:ind w:left="0" w:firstLine="709"/>
        <w:rPr>
          <w:b/>
        </w:rPr>
      </w:pPr>
      <w:bookmarkStart w:id="8" w:name="_Toc532126911"/>
      <w:r w:rsidRPr="0005082F">
        <w:rPr>
          <w:b/>
        </w:rPr>
        <w:t xml:space="preserve">1.1 </w:t>
      </w:r>
      <w:r w:rsidR="007E5325" w:rsidRPr="0005082F">
        <w:rPr>
          <w:b/>
        </w:rPr>
        <w:t>Опис бізнес-процесів</w:t>
      </w:r>
      <w:bookmarkEnd w:id="8"/>
    </w:p>
    <w:p w:rsidR="00934ECF" w:rsidRPr="0005082F" w:rsidRDefault="0005082F" w:rsidP="00E336C9">
      <w:pPr>
        <w:pStyle w:val="Heading3"/>
        <w:spacing w:before="0" w:after="360"/>
        <w:ind w:firstLine="708"/>
        <w:rPr>
          <w:rFonts w:ascii="Times New Roman" w:hAnsi="Times New Roman" w:cs="Times New Roman"/>
          <w:color w:val="000000" w:themeColor="text1"/>
          <w:sz w:val="28"/>
          <w:szCs w:val="28"/>
          <w:lang w:val="uk-UA"/>
        </w:rPr>
      </w:pPr>
      <w:bookmarkStart w:id="9" w:name="_Toc532126912"/>
      <w:r w:rsidRPr="0005082F">
        <w:rPr>
          <w:rFonts w:ascii="Times New Roman" w:hAnsi="Times New Roman" w:cs="Times New Roman"/>
          <w:color w:val="000000" w:themeColor="text1"/>
          <w:sz w:val="28"/>
          <w:szCs w:val="28"/>
          <w:lang w:val="uk-UA"/>
        </w:rPr>
        <w:t xml:space="preserve">1.1.1 </w:t>
      </w:r>
      <w:r w:rsidR="00380ACC" w:rsidRPr="0005082F">
        <w:rPr>
          <w:rFonts w:ascii="Times New Roman" w:hAnsi="Times New Roman" w:cs="Times New Roman"/>
          <w:color w:val="000000" w:themeColor="text1"/>
          <w:sz w:val="28"/>
          <w:szCs w:val="28"/>
          <w:lang w:val="uk-UA"/>
        </w:rPr>
        <w:t>Опис процесу діяльності</w:t>
      </w:r>
      <w:bookmarkEnd w:id="9"/>
    </w:p>
    <w:p w:rsidR="00333A1A" w:rsidRPr="00AF5011" w:rsidRDefault="00572631" w:rsidP="00E336C9">
      <w:pPr>
        <w:pStyle w:val="ListParagraph"/>
        <w:spacing w:after="120" w:line="360" w:lineRule="auto"/>
        <w:ind w:left="0" w:firstLine="709"/>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Паніка, що швидко охоплює натовп призводить до стихійного неконтрольованого руху, що сповільнює евакуацію</w:t>
      </w:r>
      <w:r w:rsidR="006A3D1B" w:rsidRPr="00AF5011">
        <w:rPr>
          <w:rFonts w:ascii="Times New Roman" w:hAnsi="Times New Roman" w:cs="Times New Roman"/>
          <w:sz w:val="28"/>
          <w:szCs w:val="28"/>
          <w:lang w:val="uk-UA"/>
        </w:rPr>
        <w:t xml:space="preserve">, призводить до травмування, що ще більше </w:t>
      </w:r>
      <w:r w:rsidR="00CE1E2D" w:rsidRPr="00AF5011">
        <w:rPr>
          <w:rFonts w:ascii="Times New Roman" w:hAnsi="Times New Roman" w:cs="Times New Roman"/>
          <w:sz w:val="28"/>
          <w:szCs w:val="28"/>
          <w:lang w:val="uk-UA"/>
        </w:rPr>
        <w:t xml:space="preserve">посилює негативні наслідки </w:t>
      </w:r>
      <w:r w:rsidR="00333A1A" w:rsidRPr="00AF5011">
        <w:rPr>
          <w:rFonts w:ascii="Times New Roman" w:hAnsi="Times New Roman" w:cs="Times New Roman"/>
          <w:sz w:val="28"/>
          <w:szCs w:val="28"/>
          <w:lang w:val="uk-UA"/>
        </w:rPr>
        <w:t>надзвичайної ситуації.</w:t>
      </w:r>
    </w:p>
    <w:p w:rsidR="00333A1A" w:rsidRPr="00AF5011" w:rsidRDefault="00CE1E2D" w:rsidP="0087354F">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Буває так, що навіть без явної на те причини починається тиснява та давка (на концертах популярних </w:t>
      </w:r>
      <w:r w:rsidR="00333A1A" w:rsidRPr="00AF5011">
        <w:rPr>
          <w:rFonts w:ascii="Times New Roman" w:hAnsi="Times New Roman" w:cs="Times New Roman"/>
          <w:sz w:val="28"/>
          <w:szCs w:val="28"/>
          <w:lang w:val="uk-UA"/>
        </w:rPr>
        <w:t>груп, під час виходу зі стадіонів, стички фанатів та ін.</w:t>
      </w:r>
      <w:r w:rsidRPr="00AF5011">
        <w:rPr>
          <w:rFonts w:ascii="Times New Roman" w:hAnsi="Times New Roman" w:cs="Times New Roman"/>
          <w:sz w:val="28"/>
          <w:szCs w:val="28"/>
          <w:lang w:val="uk-UA"/>
        </w:rPr>
        <w:t>). Щільний натовп має високий ланцюговий ефект, одне збурення</w:t>
      </w:r>
      <w:r w:rsidR="00333A1A" w:rsidRPr="00AF5011">
        <w:rPr>
          <w:rFonts w:ascii="Times New Roman" w:hAnsi="Times New Roman" w:cs="Times New Roman"/>
          <w:sz w:val="28"/>
          <w:szCs w:val="28"/>
          <w:lang w:val="uk-UA"/>
        </w:rPr>
        <w:t>,</w:t>
      </w:r>
      <w:r w:rsidRPr="00AF5011">
        <w:rPr>
          <w:rFonts w:ascii="Times New Roman" w:hAnsi="Times New Roman" w:cs="Times New Roman"/>
          <w:sz w:val="28"/>
          <w:szCs w:val="28"/>
          <w:lang w:val="uk-UA"/>
        </w:rPr>
        <w:t xml:space="preserve"> почавшись лок</w:t>
      </w:r>
      <w:r w:rsidR="00333A1A" w:rsidRPr="00AF5011">
        <w:rPr>
          <w:rFonts w:ascii="Times New Roman" w:hAnsi="Times New Roman" w:cs="Times New Roman"/>
          <w:sz w:val="28"/>
          <w:szCs w:val="28"/>
          <w:lang w:val="uk-UA"/>
        </w:rPr>
        <w:t>а</w:t>
      </w:r>
      <w:r w:rsidRPr="00AF5011">
        <w:rPr>
          <w:rFonts w:ascii="Times New Roman" w:hAnsi="Times New Roman" w:cs="Times New Roman"/>
          <w:sz w:val="28"/>
          <w:szCs w:val="28"/>
          <w:lang w:val="uk-UA"/>
        </w:rPr>
        <w:t>льно</w:t>
      </w:r>
      <w:r w:rsidR="00333A1A" w:rsidRPr="00AF5011">
        <w:rPr>
          <w:rFonts w:ascii="Times New Roman" w:hAnsi="Times New Roman" w:cs="Times New Roman"/>
          <w:sz w:val="28"/>
          <w:szCs w:val="28"/>
          <w:lang w:val="uk-UA"/>
        </w:rPr>
        <w:t>,</w:t>
      </w:r>
      <w:r w:rsidRPr="00AF5011">
        <w:rPr>
          <w:rFonts w:ascii="Times New Roman" w:hAnsi="Times New Roman" w:cs="Times New Roman"/>
          <w:sz w:val="28"/>
          <w:szCs w:val="28"/>
          <w:lang w:val="uk-UA"/>
        </w:rPr>
        <w:t xml:space="preserve"> може швидко поширитись по усьому </w:t>
      </w:r>
      <w:r w:rsidR="00333A1A" w:rsidRPr="00AF5011">
        <w:rPr>
          <w:rFonts w:ascii="Times New Roman" w:hAnsi="Times New Roman" w:cs="Times New Roman"/>
          <w:sz w:val="28"/>
          <w:szCs w:val="28"/>
          <w:lang w:val="uk-UA"/>
        </w:rPr>
        <w:t>натовпу і буде лише посилюватись, і зрештою призведе до масових неконтрольованих рухів.</w:t>
      </w:r>
    </w:p>
    <w:p w:rsidR="00C43C54" w:rsidRPr="00AF5011" w:rsidRDefault="00333A1A"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Як видно тиснява може виникати по різним причинам, як в наслідок надзвичайних ситуацій так і через погану організацію заходу або необдумані вчинки окремих груп осіб</w:t>
      </w:r>
      <w:r w:rsidR="00C43C54" w:rsidRPr="00AF5011">
        <w:rPr>
          <w:rFonts w:ascii="Times New Roman" w:hAnsi="Times New Roman" w:cs="Times New Roman"/>
          <w:sz w:val="28"/>
          <w:szCs w:val="28"/>
          <w:lang w:val="uk-UA"/>
        </w:rPr>
        <w:t>.</w:t>
      </w:r>
    </w:p>
    <w:p w:rsidR="00333A1A" w:rsidRPr="00AF5011" w:rsidRDefault="00333A1A"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Один із напрямків роботи по запобіганню вищенаведеним ефектам – це уникання масових скупчень або їх розмежування у часі та просторі. Однак, як вже згадано, з ростом населення ця задача стає все більш складною. </w:t>
      </w:r>
    </w:p>
    <w:p w:rsidR="00C43C54" w:rsidRPr="00AF5011" w:rsidRDefault="00333A1A"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Інший підхід – це якісне проектування будівель з урахуванням </w:t>
      </w:r>
      <w:r w:rsidR="008C4BA1" w:rsidRPr="00AF5011">
        <w:rPr>
          <w:rFonts w:ascii="Times New Roman" w:hAnsi="Times New Roman" w:cs="Times New Roman"/>
          <w:sz w:val="28"/>
          <w:szCs w:val="28"/>
          <w:lang w:val="uk-UA"/>
        </w:rPr>
        <w:t>їх придатності до перебування та переміщення у них великих щільних мас людей. А також планування масових заходів, передбачення можливих нештатних ситуації під час їх проведення таким чином</w:t>
      </w:r>
      <w:r w:rsidR="00C43C54" w:rsidRPr="00AF5011">
        <w:rPr>
          <w:rFonts w:ascii="Times New Roman" w:hAnsi="Times New Roman" w:cs="Times New Roman"/>
          <w:sz w:val="28"/>
          <w:szCs w:val="28"/>
          <w:lang w:val="uk-UA"/>
        </w:rPr>
        <w:t xml:space="preserve"> аби мінімізувати можливі наслідки таких ситуацій. Саме на цьому підході буде зосереджено увагу у цій роботі.</w:t>
      </w:r>
    </w:p>
    <w:p w:rsidR="00C43C54" w:rsidRPr="00AF5011" w:rsidRDefault="00C43C54"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Нажаль, побудувати адекватну математичну модель для передбачення таких ефектів – задача складна. А отримати її точний або хоча б наближений аналітичний розв’язок – ще складніша, а часто навіть неможлива. Все це через велику кількість невідомих параметрів, стохастичність руху натовпу та велику кількість взаємодіючих об’єктів. У цій ситуації на допомогу нам приходить комп’ютерне </w:t>
      </w:r>
      <w:r w:rsidRPr="00AF5011">
        <w:rPr>
          <w:rFonts w:ascii="Times New Roman" w:hAnsi="Times New Roman" w:cs="Times New Roman"/>
          <w:sz w:val="28"/>
          <w:szCs w:val="28"/>
          <w:lang w:val="uk-UA"/>
        </w:rPr>
        <w:lastRenderedPageBreak/>
        <w:t>імітаційне моделювання. Воно дозволяє не знаючи усіх необхідних параметрів системи задати деякі евристики та на їх основі побудувати модель. Варіюючи параметрами отриманої моделі</w:t>
      </w:r>
      <w:r w:rsidR="00797AF7" w:rsidRPr="00AF5011">
        <w:rPr>
          <w:rFonts w:ascii="Times New Roman" w:hAnsi="Times New Roman" w:cs="Times New Roman"/>
          <w:sz w:val="28"/>
          <w:szCs w:val="28"/>
          <w:lang w:val="uk-UA"/>
        </w:rPr>
        <w:t xml:space="preserve"> та</w:t>
      </w:r>
      <w:r w:rsidR="009B4EC6" w:rsidRPr="00AF5011">
        <w:rPr>
          <w:rFonts w:ascii="Times New Roman" w:hAnsi="Times New Roman" w:cs="Times New Roman"/>
          <w:sz w:val="28"/>
          <w:szCs w:val="28"/>
          <w:lang w:val="uk-UA"/>
        </w:rPr>
        <w:t xml:space="preserve"> порівнюючи результати моделювання з реальними подіями можна досягти прийнятних результатів</w:t>
      </w:r>
      <w:r w:rsidR="00797AF7" w:rsidRPr="00AF5011">
        <w:rPr>
          <w:rFonts w:ascii="Times New Roman" w:hAnsi="Times New Roman" w:cs="Times New Roman"/>
          <w:sz w:val="28"/>
          <w:szCs w:val="28"/>
          <w:lang w:val="uk-UA"/>
        </w:rPr>
        <w:t>.</w:t>
      </w:r>
    </w:p>
    <w:p w:rsidR="00797AF7" w:rsidRPr="00AF5011" w:rsidRDefault="00055C4C"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Існує багато різних підходів до імітаційного моделювання поведінки натовпу. Серед них: моделі, що засновані на клітинних автоматах [1], </w:t>
      </w:r>
      <w:r w:rsidR="00B971DB" w:rsidRPr="00AF5011">
        <w:rPr>
          <w:rFonts w:ascii="Times New Roman" w:hAnsi="Times New Roman" w:cs="Times New Roman"/>
          <w:sz w:val="28"/>
          <w:szCs w:val="28"/>
          <w:lang w:val="uk-UA"/>
        </w:rPr>
        <w:t>моделі, засновані на агентному підході [2]</w:t>
      </w:r>
      <w:r w:rsidRPr="00AF5011">
        <w:rPr>
          <w:rFonts w:ascii="Times New Roman" w:hAnsi="Times New Roman" w:cs="Times New Roman"/>
          <w:sz w:val="28"/>
          <w:szCs w:val="28"/>
          <w:lang w:val="uk-UA"/>
        </w:rPr>
        <w:t>, в такому підході визначаються стани агентів з їх характеристиками, правила взаємодії агентів та правила прийняття рішень.</w:t>
      </w:r>
    </w:p>
    <w:p w:rsidR="00B971DB" w:rsidRPr="00AF5011" w:rsidRDefault="00B971DB"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У цій роботі зосереджено увагу на підході, що використовує </w:t>
      </w:r>
      <w:r w:rsidR="009B6E14" w:rsidRPr="00AF5011">
        <w:rPr>
          <w:rFonts w:ascii="Times New Roman" w:hAnsi="Times New Roman" w:cs="Times New Roman"/>
          <w:sz w:val="28"/>
          <w:szCs w:val="28"/>
          <w:lang w:val="uk-UA"/>
        </w:rPr>
        <w:t>сили соціального характеру [3]</w:t>
      </w:r>
      <w:r w:rsidR="00856B19" w:rsidRPr="00AF5011">
        <w:rPr>
          <w:rFonts w:ascii="Times New Roman" w:hAnsi="Times New Roman" w:cs="Times New Roman"/>
          <w:sz w:val="28"/>
          <w:szCs w:val="28"/>
          <w:lang w:val="uk-UA"/>
        </w:rPr>
        <w:t>. Піонером цього напрямку був швейцарський науковець Дірк Хелбінг. У його роботі «</w:t>
      </w:r>
      <w:r w:rsidR="00856B19" w:rsidRPr="00AF5011">
        <w:rPr>
          <w:rFonts w:ascii="Times New Roman" w:eastAsia="Times New Roman" w:hAnsi="Times New Roman" w:cs="Times New Roman"/>
          <w:color w:val="000000"/>
          <w:sz w:val="28"/>
          <w:szCs w:val="28"/>
          <w:lang w:val="uk-UA"/>
        </w:rPr>
        <w:t>Simulating dynamical features of escape panic</w:t>
      </w:r>
      <w:r w:rsidR="00856B19" w:rsidRPr="00AF5011">
        <w:rPr>
          <w:rFonts w:ascii="Times New Roman" w:hAnsi="Times New Roman" w:cs="Times New Roman"/>
          <w:sz w:val="28"/>
          <w:szCs w:val="28"/>
          <w:lang w:val="uk-UA"/>
        </w:rPr>
        <w:t>» опублікованій у журналі «Nature», у цій роботі агенти розглядаються, як фізичні тіла з певними характеристиками (маса, розмір)</w:t>
      </w:r>
      <w:r w:rsidR="00525D10" w:rsidRPr="00AF5011">
        <w:rPr>
          <w:rFonts w:ascii="Times New Roman" w:hAnsi="Times New Roman" w:cs="Times New Roman"/>
          <w:sz w:val="28"/>
          <w:szCs w:val="28"/>
          <w:lang w:val="uk-UA"/>
        </w:rPr>
        <w:t>, які рухаються п</w:t>
      </w:r>
      <w:r w:rsidR="00D6564C" w:rsidRPr="00AF5011">
        <w:rPr>
          <w:rFonts w:ascii="Times New Roman" w:hAnsi="Times New Roman" w:cs="Times New Roman"/>
          <w:sz w:val="28"/>
          <w:szCs w:val="28"/>
          <w:lang w:val="uk-UA"/>
        </w:rPr>
        <w:t>ід дією сил соціальної та фізичної природи</w:t>
      </w:r>
      <w:r w:rsidR="00AD227B" w:rsidRPr="00AF5011">
        <w:rPr>
          <w:rFonts w:ascii="Times New Roman" w:hAnsi="Times New Roman" w:cs="Times New Roman"/>
          <w:sz w:val="28"/>
          <w:szCs w:val="28"/>
          <w:lang w:val="uk-UA"/>
        </w:rPr>
        <w:t>.</w:t>
      </w:r>
    </w:p>
    <w:p w:rsidR="00286757" w:rsidRPr="00171524" w:rsidRDefault="00AD227B" w:rsidP="00E336C9">
      <w:pPr>
        <w:pStyle w:val="ListParagraph"/>
        <w:spacing w:after="120" w:line="360" w:lineRule="auto"/>
        <w:ind w:left="0" w:firstLine="708"/>
        <w:jc w:val="both"/>
        <w:rPr>
          <w:rFonts w:ascii="Times New Roman" w:hAnsi="Times New Roman" w:cs="Times New Roman"/>
          <w:sz w:val="28"/>
          <w:szCs w:val="28"/>
        </w:rPr>
      </w:pPr>
      <w:r w:rsidRPr="00AF5011">
        <w:rPr>
          <w:rFonts w:ascii="Times New Roman" w:hAnsi="Times New Roman" w:cs="Times New Roman"/>
          <w:sz w:val="28"/>
          <w:szCs w:val="28"/>
          <w:lang w:val="uk-UA"/>
        </w:rPr>
        <w:t>В рамках цієї магістерської роботи ми спробуємо вдосконалити це підхід та розширити область його можливого застосування за рахунок використання алгоритмів пошуку шляху на площині. Це дозволить використовувати метод у місцях зі складною геометрією, багатьма входами та виходами, а також моделювати додаткові ефекти за рахунок ва</w:t>
      </w:r>
      <w:r w:rsidR="00B23601">
        <w:rPr>
          <w:rFonts w:ascii="Times New Roman" w:hAnsi="Times New Roman" w:cs="Times New Roman"/>
          <w:sz w:val="28"/>
          <w:szCs w:val="28"/>
          <w:lang w:val="uk-UA"/>
        </w:rPr>
        <w:t>ріювання параметрами алгоритму.</w:t>
      </w:r>
    </w:p>
    <w:p w:rsidR="00C97917" w:rsidRPr="00981B20" w:rsidRDefault="00981B20" w:rsidP="00E336C9">
      <w:pPr>
        <w:pStyle w:val="Heading3"/>
        <w:spacing w:before="360" w:after="360"/>
        <w:ind w:firstLine="708"/>
        <w:rPr>
          <w:rFonts w:ascii="Times New Roman" w:hAnsi="Times New Roman" w:cs="Times New Roman"/>
          <w:color w:val="000000" w:themeColor="text1"/>
          <w:sz w:val="28"/>
          <w:szCs w:val="28"/>
          <w:lang w:val="uk-UA"/>
        </w:rPr>
      </w:pPr>
      <w:bookmarkStart w:id="10" w:name="_Toc532126913"/>
      <w:r>
        <w:rPr>
          <w:rFonts w:ascii="Times New Roman" w:hAnsi="Times New Roman" w:cs="Times New Roman"/>
          <w:color w:val="000000" w:themeColor="text1"/>
          <w:sz w:val="28"/>
          <w:szCs w:val="28"/>
          <w:lang w:val="uk-UA"/>
        </w:rPr>
        <w:t xml:space="preserve">1.1.2 </w:t>
      </w:r>
      <w:r w:rsidR="007A098E" w:rsidRPr="00981B20">
        <w:rPr>
          <w:rFonts w:ascii="Times New Roman" w:hAnsi="Times New Roman" w:cs="Times New Roman"/>
          <w:color w:val="000000" w:themeColor="text1"/>
          <w:sz w:val="28"/>
          <w:szCs w:val="28"/>
          <w:lang w:val="uk-UA"/>
        </w:rPr>
        <w:t>Актори і функції</w:t>
      </w:r>
      <w:bookmarkEnd w:id="10"/>
    </w:p>
    <w:p w:rsidR="00286757" w:rsidRPr="00AF5011" w:rsidRDefault="00286757" w:rsidP="00E336C9">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Актором для системи</w:t>
      </w:r>
      <w:r w:rsidR="00D6564C" w:rsidRPr="00AF5011">
        <w:rPr>
          <w:rFonts w:ascii="Times New Roman" w:hAnsi="Times New Roman" w:cs="Times New Roman"/>
          <w:sz w:val="28"/>
          <w:szCs w:val="28"/>
          <w:lang w:val="uk-UA"/>
        </w:rPr>
        <w:t xml:space="preserve"> </w:t>
      </w:r>
      <w:r w:rsidRPr="00AF5011">
        <w:rPr>
          <w:rFonts w:ascii="Times New Roman" w:hAnsi="Times New Roman" w:cs="Times New Roman"/>
          <w:sz w:val="28"/>
          <w:szCs w:val="28"/>
          <w:lang w:val="uk-UA"/>
        </w:rPr>
        <w:t xml:space="preserve">виступає оператор, що вводить необхідні дані, готує вихідні файли </w:t>
      </w:r>
      <w:r w:rsidR="009D0C55" w:rsidRPr="00AF5011">
        <w:rPr>
          <w:rFonts w:ascii="Times New Roman" w:hAnsi="Times New Roman" w:cs="Times New Roman"/>
          <w:sz w:val="28"/>
          <w:szCs w:val="28"/>
          <w:lang w:val="uk-UA"/>
        </w:rPr>
        <w:t>схем та конфігураційний файл. Оператор може виконувати різні дії:</w:t>
      </w:r>
    </w:p>
    <w:p w:rsidR="009D0C55" w:rsidRPr="00AF5011" w:rsidRDefault="009D0C55" w:rsidP="00D2177A">
      <w:pPr>
        <w:pStyle w:val="ListParagraph"/>
        <w:numPr>
          <w:ilvl w:val="0"/>
          <w:numId w:val="12"/>
        </w:numPr>
        <w:spacing w:after="120" w:line="360" w:lineRule="auto"/>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запуск та призупинення </w:t>
      </w:r>
      <w:r w:rsidR="00D2177A" w:rsidRPr="00D2177A">
        <w:rPr>
          <w:rFonts w:ascii="Times New Roman" w:hAnsi="Times New Roman" w:cs="Times New Roman"/>
          <w:sz w:val="28"/>
          <w:szCs w:val="28"/>
          <w:lang w:val="uk-UA"/>
        </w:rPr>
        <w:t>імітації</w:t>
      </w:r>
      <w:r w:rsidRPr="00AF5011">
        <w:rPr>
          <w:rFonts w:ascii="Times New Roman" w:hAnsi="Times New Roman" w:cs="Times New Roman"/>
          <w:sz w:val="28"/>
          <w:szCs w:val="28"/>
          <w:lang w:val="uk-UA"/>
        </w:rPr>
        <w:t>;</w:t>
      </w:r>
    </w:p>
    <w:p w:rsidR="009D0C55" w:rsidRPr="00AF5011" w:rsidRDefault="009D0C55" w:rsidP="00E336C9">
      <w:pPr>
        <w:pStyle w:val="ListParagraph"/>
        <w:numPr>
          <w:ilvl w:val="0"/>
          <w:numId w:val="12"/>
        </w:numPr>
        <w:spacing w:after="120" w:line="360" w:lineRule="auto"/>
        <w:ind w:left="426"/>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переміщення та масштабування схеми приміщення;</w:t>
      </w:r>
    </w:p>
    <w:p w:rsidR="009D0C55" w:rsidRPr="00AF5011" w:rsidRDefault="009D0C55" w:rsidP="00D2177A">
      <w:pPr>
        <w:pStyle w:val="ListParagraph"/>
        <w:numPr>
          <w:ilvl w:val="0"/>
          <w:numId w:val="12"/>
        </w:numPr>
        <w:spacing w:after="120" w:line="360" w:lineRule="auto"/>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завершення </w:t>
      </w:r>
      <w:r w:rsidR="00D2177A" w:rsidRPr="00D2177A">
        <w:rPr>
          <w:rFonts w:ascii="Times New Roman" w:hAnsi="Times New Roman" w:cs="Times New Roman"/>
          <w:sz w:val="28"/>
          <w:szCs w:val="28"/>
          <w:lang w:val="uk-UA"/>
        </w:rPr>
        <w:t xml:space="preserve">імітації </w:t>
      </w:r>
      <w:r w:rsidRPr="00AF5011">
        <w:rPr>
          <w:rFonts w:ascii="Times New Roman" w:hAnsi="Times New Roman" w:cs="Times New Roman"/>
          <w:sz w:val="28"/>
          <w:szCs w:val="28"/>
          <w:lang w:val="uk-UA"/>
        </w:rPr>
        <w:t>на будь-якому етапі з виводом поточних результатів;</w:t>
      </w:r>
    </w:p>
    <w:p w:rsidR="009D0C55" w:rsidRPr="00F21DC4" w:rsidRDefault="009D0C55" w:rsidP="00E336C9">
      <w:pPr>
        <w:pStyle w:val="ListParagraph"/>
        <w:numPr>
          <w:ilvl w:val="0"/>
          <w:numId w:val="12"/>
        </w:numPr>
        <w:spacing w:after="120" w:line="360" w:lineRule="auto"/>
        <w:ind w:left="426"/>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збереження результатів роботи до файлу.</w:t>
      </w:r>
    </w:p>
    <w:p w:rsidR="009D0C55" w:rsidRPr="00AF5011" w:rsidRDefault="009D0C55" w:rsidP="00F21DC4">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Відповідна діаграма прецедентів наведена у Додатку А.</w:t>
      </w:r>
    </w:p>
    <w:p w:rsidR="009D0C55" w:rsidRPr="00AF5011" w:rsidRDefault="009D0C55" w:rsidP="00F21DC4">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lastRenderedPageBreak/>
        <w:t>Для конкретної підсистеми, що розглядається у цій роботі</w:t>
      </w:r>
      <w:r w:rsidR="00555855" w:rsidRPr="00AF5011">
        <w:rPr>
          <w:rFonts w:ascii="Times New Roman" w:hAnsi="Times New Roman" w:cs="Times New Roman"/>
          <w:sz w:val="28"/>
          <w:szCs w:val="28"/>
          <w:lang w:val="uk-UA"/>
        </w:rPr>
        <w:t xml:space="preserve"> можна визначити основну функцію – пошук шляху для заданого індивіда у модельному середовищі з використанням заданих параметрів.</w:t>
      </w:r>
    </w:p>
    <w:p w:rsidR="00555855" w:rsidRPr="00AF5011" w:rsidRDefault="00555855" w:rsidP="00F21DC4">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На вхід подається наступна інформація:</w:t>
      </w:r>
    </w:p>
    <w:p w:rsidR="00555855" w:rsidRPr="00AF5011" w:rsidRDefault="00555855" w:rsidP="00F21DC4">
      <w:pPr>
        <w:pStyle w:val="ListParagraph"/>
        <w:numPr>
          <w:ilvl w:val="0"/>
          <w:numId w:val="13"/>
        </w:numPr>
        <w:spacing w:after="120" w:line="360" w:lineRule="auto"/>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Матриця дійсних чисел, що позначають вагу переходу з одної </w:t>
      </w:r>
      <w:r w:rsidR="00A34125" w:rsidRPr="00AF5011">
        <w:rPr>
          <w:rFonts w:ascii="Times New Roman" w:hAnsi="Times New Roman" w:cs="Times New Roman"/>
          <w:sz w:val="28"/>
          <w:szCs w:val="28"/>
          <w:lang w:val="uk-UA"/>
        </w:rPr>
        <w:t>вершини графу до іншої;</w:t>
      </w:r>
    </w:p>
    <w:p w:rsidR="00D6564C" w:rsidRPr="00AF5011" w:rsidRDefault="00A34125" w:rsidP="00F21DC4">
      <w:pPr>
        <w:pStyle w:val="ListParagraph"/>
        <w:numPr>
          <w:ilvl w:val="0"/>
          <w:numId w:val="13"/>
        </w:numPr>
        <w:spacing w:after="120" w:line="360" w:lineRule="auto"/>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Позиція агента у поточний момент часу.</w:t>
      </w:r>
    </w:p>
    <w:p w:rsidR="00C97917" w:rsidRPr="00AF5011" w:rsidRDefault="00A34125" w:rsidP="00F21DC4">
      <w:pPr>
        <w:spacing w:after="120" w:line="360" w:lineRule="auto"/>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На виході отримуємо масив точок на площині, що представляють собою оптимальний для заданих умов шлях агенту по площині.</w:t>
      </w:r>
    </w:p>
    <w:p w:rsidR="00C97917" w:rsidRPr="00981B20" w:rsidRDefault="00981B20" w:rsidP="00E336C9">
      <w:pPr>
        <w:pStyle w:val="Heading3"/>
        <w:spacing w:before="360" w:after="360"/>
        <w:ind w:firstLine="708"/>
        <w:rPr>
          <w:rFonts w:ascii="Times New Roman" w:hAnsi="Times New Roman" w:cs="Times New Roman"/>
          <w:color w:val="000000" w:themeColor="text1"/>
          <w:sz w:val="28"/>
          <w:szCs w:val="28"/>
          <w:lang w:val="uk-UA"/>
        </w:rPr>
      </w:pPr>
      <w:bookmarkStart w:id="11" w:name="_Toc532126914"/>
      <w:r>
        <w:rPr>
          <w:rFonts w:ascii="Times New Roman" w:hAnsi="Times New Roman" w:cs="Times New Roman"/>
          <w:color w:val="000000" w:themeColor="text1"/>
          <w:sz w:val="28"/>
          <w:szCs w:val="28"/>
          <w:lang w:val="uk-UA"/>
        </w:rPr>
        <w:t xml:space="preserve">1.1.3 </w:t>
      </w:r>
      <w:r w:rsidR="00C97917" w:rsidRPr="00981B20">
        <w:rPr>
          <w:rFonts w:ascii="Times New Roman" w:hAnsi="Times New Roman" w:cs="Times New Roman"/>
          <w:color w:val="000000" w:themeColor="text1"/>
          <w:sz w:val="28"/>
          <w:szCs w:val="28"/>
          <w:lang w:val="uk-UA"/>
        </w:rPr>
        <w:t>Структура бізнес-процесів</w:t>
      </w:r>
      <w:bookmarkEnd w:id="11"/>
    </w:p>
    <w:p w:rsidR="00C97917" w:rsidRPr="00AF5011" w:rsidRDefault="00C97917"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Для розроблюваної інформаційної системи визначено 2 можливі сценарії практичного застосування.</w:t>
      </w:r>
    </w:p>
    <w:p w:rsidR="00C97917" w:rsidRPr="00AF5011" w:rsidRDefault="00C97917"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Перший – це проектування будівель з урахуванням їх придатності до перебування та переміщення у них великих мас людей. В цьому випадку ІС стане корисним додатковим інструментом у руках архітектора або проектувальника. Вона дасть змогу промоделювати сценарії використання будівлі ще до того, як прийняті важливі проекті рішення. За її результатами можна скорегувати процес розробки та уникнути фатальних помилок, що можуть призвести до трагічних наслідків у разі виникнення у такій будівлі стихійної масової паніки. </w:t>
      </w:r>
      <w:r w:rsidR="00044CE0" w:rsidRPr="00AF5011">
        <w:rPr>
          <w:rFonts w:ascii="Times New Roman" w:hAnsi="Times New Roman" w:cs="Times New Roman"/>
          <w:sz w:val="28"/>
          <w:szCs w:val="28"/>
          <w:lang w:val="uk-UA"/>
        </w:rPr>
        <w:t>Такий підхід може значно зекономити ресурси на виправлення помилок допущених на етапі проектування.</w:t>
      </w:r>
    </w:p>
    <w:p w:rsidR="00044CE0" w:rsidRPr="00AF5011" w:rsidRDefault="00044CE0"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Другий – це планування розміщення людей та тимчасових споруд (огорожі, сцени, турнікети, пункти пропуску) під час масових заходів або для тимчасових споруд у разі ремонту чи реконструкції об’єктів (станції громадського транспорту, жваві підземні та надземні переходи та ін.). У такому випадку користувачами системи можуть бути</w:t>
      </w:r>
      <w:r w:rsidR="00A70657" w:rsidRPr="00AF5011">
        <w:rPr>
          <w:rFonts w:ascii="Times New Roman" w:hAnsi="Times New Roman" w:cs="Times New Roman"/>
          <w:sz w:val="28"/>
          <w:szCs w:val="28"/>
          <w:lang w:val="uk-UA"/>
        </w:rPr>
        <w:t xml:space="preserve"> комунальні</w:t>
      </w:r>
      <w:r w:rsidRPr="00AF5011">
        <w:rPr>
          <w:rFonts w:ascii="Times New Roman" w:hAnsi="Times New Roman" w:cs="Times New Roman"/>
          <w:sz w:val="28"/>
          <w:szCs w:val="28"/>
          <w:lang w:val="uk-UA"/>
        </w:rPr>
        <w:t xml:space="preserve"> служби, що займаються організацією </w:t>
      </w:r>
      <w:r w:rsidR="00A70657" w:rsidRPr="00AF5011">
        <w:rPr>
          <w:rFonts w:ascii="Times New Roman" w:hAnsi="Times New Roman" w:cs="Times New Roman"/>
          <w:sz w:val="28"/>
          <w:szCs w:val="28"/>
          <w:lang w:val="uk-UA"/>
        </w:rPr>
        <w:t>руху людей. Або компанії-організатори концертів, матчів та інших масових заходів</w:t>
      </w:r>
      <w:r w:rsidR="00F83403" w:rsidRPr="00AF5011">
        <w:rPr>
          <w:rFonts w:ascii="Times New Roman" w:hAnsi="Times New Roman" w:cs="Times New Roman"/>
          <w:sz w:val="28"/>
          <w:szCs w:val="28"/>
          <w:lang w:val="uk-UA"/>
        </w:rPr>
        <w:t xml:space="preserve">. Використання подібної системи дозволяє передбачити різні сценарії заходу та </w:t>
      </w:r>
      <w:r w:rsidR="00F83403" w:rsidRPr="00AF5011">
        <w:rPr>
          <w:rFonts w:ascii="Times New Roman" w:hAnsi="Times New Roman" w:cs="Times New Roman"/>
          <w:sz w:val="28"/>
          <w:szCs w:val="28"/>
          <w:lang w:val="uk-UA"/>
        </w:rPr>
        <w:lastRenderedPageBreak/>
        <w:t>прийняти заходи щодо зниження ризиків виникнення тисняви, давки та мінімізувати шкоду в разі виникнення надзвичайної ситуації.</w:t>
      </w:r>
    </w:p>
    <w:p w:rsidR="00C97917" w:rsidRPr="00AF5011" w:rsidRDefault="00322AC7" w:rsidP="00E336C9">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Використання системи звичайно не гарантує абсолютну безпеку заходу. Але її використання дозволить з мінімальними витратами ре</w:t>
      </w:r>
      <w:r w:rsidR="007B733E" w:rsidRPr="00AF5011">
        <w:rPr>
          <w:rFonts w:ascii="Times New Roman" w:hAnsi="Times New Roman" w:cs="Times New Roman"/>
          <w:sz w:val="28"/>
          <w:szCs w:val="28"/>
          <w:lang w:val="uk-UA"/>
        </w:rPr>
        <w:t>сурсів та часу підвищити безпеку заходу та може навіть</w:t>
      </w:r>
      <w:r w:rsidR="002657F3" w:rsidRPr="00AF5011">
        <w:rPr>
          <w:rFonts w:ascii="Times New Roman" w:hAnsi="Times New Roman" w:cs="Times New Roman"/>
          <w:sz w:val="28"/>
          <w:szCs w:val="28"/>
          <w:lang w:val="uk-UA"/>
        </w:rPr>
        <w:t xml:space="preserve"> врятувати життя та зберегти здоров’я людей.</w:t>
      </w:r>
    </w:p>
    <w:p w:rsidR="002657F3" w:rsidRPr="00981B20" w:rsidRDefault="005D72CC" w:rsidP="00E336C9">
      <w:pPr>
        <w:pStyle w:val="Heading2"/>
        <w:tabs>
          <w:tab w:val="clear" w:pos="1440"/>
          <w:tab w:val="num" w:pos="709"/>
        </w:tabs>
        <w:spacing w:before="360" w:after="360"/>
        <w:ind w:left="0" w:firstLine="0"/>
        <w:rPr>
          <w:b/>
        </w:rPr>
      </w:pPr>
      <w:r w:rsidRPr="00171524">
        <w:rPr>
          <w:b/>
          <w:lang w:val="ru-RU"/>
        </w:rPr>
        <w:t xml:space="preserve"> </w:t>
      </w:r>
      <w:r w:rsidR="0087354F">
        <w:rPr>
          <w:b/>
        </w:rPr>
        <w:tab/>
      </w:r>
      <w:bookmarkStart w:id="12" w:name="_Toc532126915"/>
      <w:r w:rsidR="00981B20">
        <w:rPr>
          <w:b/>
        </w:rPr>
        <w:t xml:space="preserve">1.2 </w:t>
      </w:r>
      <w:r w:rsidR="002657F3" w:rsidRPr="00981B20">
        <w:rPr>
          <w:b/>
        </w:rPr>
        <w:t>Схема функціональної структури</w:t>
      </w:r>
      <w:bookmarkEnd w:id="12"/>
    </w:p>
    <w:p w:rsidR="002E4553" w:rsidRPr="00AF5011" w:rsidRDefault="002E4553"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У цьому розділі перелічуються та пояснюються функціональні елементи системи та зв’язки між ними. Також демонструється місце та призначення </w:t>
      </w:r>
      <w:r w:rsidR="00C2530E" w:rsidRPr="00AF5011">
        <w:rPr>
          <w:rFonts w:ascii="Times New Roman" w:hAnsi="Times New Roman" w:cs="Times New Roman"/>
          <w:sz w:val="28"/>
          <w:szCs w:val="28"/>
          <w:lang w:val="uk-UA"/>
        </w:rPr>
        <w:t>розроблюваної підсистеми в</w:t>
      </w:r>
      <w:r w:rsidRPr="00AF5011">
        <w:rPr>
          <w:rFonts w:ascii="Times New Roman" w:hAnsi="Times New Roman" w:cs="Times New Roman"/>
          <w:sz w:val="28"/>
          <w:szCs w:val="28"/>
          <w:lang w:val="uk-UA"/>
        </w:rPr>
        <w:t xml:space="preserve"> ІС</w:t>
      </w:r>
      <w:r w:rsidR="00C2530E" w:rsidRPr="00AF5011">
        <w:rPr>
          <w:rFonts w:ascii="Times New Roman" w:hAnsi="Times New Roman" w:cs="Times New Roman"/>
          <w:sz w:val="28"/>
          <w:szCs w:val="28"/>
          <w:lang w:val="uk-UA"/>
        </w:rPr>
        <w:t>. Відповідне графічне зображення наведено у Додатку А.</w:t>
      </w:r>
    </w:p>
    <w:p w:rsidR="002657F3" w:rsidRPr="00981B20" w:rsidRDefault="00981B20" w:rsidP="00E336C9">
      <w:pPr>
        <w:pStyle w:val="Heading3"/>
        <w:spacing w:before="360" w:after="360"/>
        <w:ind w:firstLine="708"/>
        <w:rPr>
          <w:rFonts w:ascii="Times New Roman" w:hAnsi="Times New Roman" w:cs="Times New Roman"/>
          <w:sz w:val="28"/>
          <w:szCs w:val="28"/>
          <w:lang w:val="uk-UA"/>
        </w:rPr>
      </w:pPr>
      <w:bookmarkStart w:id="13" w:name="_Toc532126916"/>
      <w:r>
        <w:rPr>
          <w:rFonts w:ascii="Times New Roman" w:hAnsi="Times New Roman" w:cs="Times New Roman"/>
          <w:color w:val="000000" w:themeColor="text1"/>
          <w:sz w:val="28"/>
          <w:szCs w:val="28"/>
          <w:lang w:val="uk-UA"/>
        </w:rPr>
        <w:t xml:space="preserve">1.2.1 </w:t>
      </w:r>
      <w:r w:rsidR="00137982" w:rsidRPr="00981B20">
        <w:rPr>
          <w:rFonts w:ascii="Times New Roman" w:hAnsi="Times New Roman" w:cs="Times New Roman"/>
          <w:color w:val="000000" w:themeColor="text1"/>
          <w:sz w:val="28"/>
          <w:szCs w:val="28"/>
          <w:lang w:val="uk-UA"/>
        </w:rPr>
        <w:t>Елементи функціональної структури ІС</w:t>
      </w:r>
      <w:bookmarkEnd w:id="13"/>
    </w:p>
    <w:p w:rsidR="00137982" w:rsidRPr="00AF5011" w:rsidRDefault="00137982" w:rsidP="00E336C9">
      <w:pPr>
        <w:pStyle w:val="ListParagraph"/>
        <w:spacing w:after="120" w:line="360" w:lineRule="auto"/>
        <w:ind w:left="0" w:firstLine="36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ІС складаєть</w:t>
      </w:r>
      <w:r w:rsidR="007278BC">
        <w:rPr>
          <w:rFonts w:ascii="Times New Roman" w:hAnsi="Times New Roman" w:cs="Times New Roman"/>
          <w:sz w:val="28"/>
          <w:szCs w:val="28"/>
          <w:lang w:val="uk-UA"/>
        </w:rPr>
        <w:t>ся</w:t>
      </w:r>
      <w:r w:rsidRPr="00AF5011">
        <w:rPr>
          <w:rFonts w:ascii="Times New Roman" w:hAnsi="Times New Roman" w:cs="Times New Roman"/>
          <w:sz w:val="28"/>
          <w:szCs w:val="28"/>
          <w:lang w:val="uk-UA"/>
        </w:rPr>
        <w:t xml:space="preserve"> з наступних функціональних елементів:</w:t>
      </w:r>
    </w:p>
    <w:p w:rsidR="00D2177A" w:rsidRDefault="002E4553" w:rsidP="00D2177A">
      <w:pPr>
        <w:pStyle w:val="ListParagraph"/>
        <w:numPr>
          <w:ilvl w:val="0"/>
          <w:numId w:val="15"/>
        </w:numPr>
        <w:spacing w:after="120" w:line="360" w:lineRule="auto"/>
        <w:ind w:left="709" w:hanging="349"/>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м</w:t>
      </w:r>
      <w:r w:rsidR="00137982" w:rsidRPr="00AF5011">
        <w:rPr>
          <w:rFonts w:ascii="Times New Roman" w:hAnsi="Times New Roman" w:cs="Times New Roman"/>
          <w:sz w:val="28"/>
          <w:szCs w:val="28"/>
          <w:lang w:val="uk-UA"/>
        </w:rPr>
        <w:t>одуль графічного інтерфейсу користувача, забезпечує взаємодію користувача та ІС</w:t>
      </w:r>
      <w:r w:rsidR="003D1E93" w:rsidRPr="00AF5011">
        <w:rPr>
          <w:rFonts w:ascii="Times New Roman" w:hAnsi="Times New Roman" w:cs="Times New Roman"/>
          <w:sz w:val="28"/>
          <w:szCs w:val="28"/>
          <w:lang w:val="uk-UA"/>
        </w:rPr>
        <w:t>;</w:t>
      </w:r>
    </w:p>
    <w:p w:rsidR="00D2177A" w:rsidRDefault="002E4553" w:rsidP="00D2177A">
      <w:pPr>
        <w:pStyle w:val="ListParagraph"/>
        <w:numPr>
          <w:ilvl w:val="0"/>
          <w:numId w:val="15"/>
        </w:numPr>
        <w:spacing w:after="120" w:line="360" w:lineRule="auto"/>
        <w:ind w:left="709" w:hanging="349"/>
        <w:jc w:val="both"/>
        <w:rPr>
          <w:rFonts w:ascii="Times New Roman" w:hAnsi="Times New Roman" w:cs="Times New Roman"/>
          <w:sz w:val="28"/>
          <w:szCs w:val="28"/>
          <w:lang w:val="uk-UA"/>
        </w:rPr>
      </w:pPr>
      <w:r w:rsidRPr="00D2177A">
        <w:rPr>
          <w:rFonts w:ascii="Times New Roman" w:hAnsi="Times New Roman" w:cs="Times New Roman"/>
          <w:sz w:val="28"/>
          <w:szCs w:val="28"/>
          <w:lang w:val="uk-UA"/>
        </w:rPr>
        <w:t>м</w:t>
      </w:r>
      <w:r w:rsidR="003D1E93" w:rsidRPr="00D2177A">
        <w:rPr>
          <w:rFonts w:ascii="Times New Roman" w:hAnsi="Times New Roman" w:cs="Times New Roman"/>
          <w:sz w:val="28"/>
          <w:szCs w:val="28"/>
          <w:lang w:val="uk-UA"/>
        </w:rPr>
        <w:t xml:space="preserve">одуль двигуна </w:t>
      </w:r>
      <w:r w:rsidR="00D2177A" w:rsidRPr="00D2177A">
        <w:rPr>
          <w:rFonts w:ascii="Times New Roman" w:hAnsi="Times New Roman" w:cs="Times New Roman"/>
          <w:sz w:val="28"/>
          <w:szCs w:val="28"/>
          <w:lang w:val="uk-UA"/>
        </w:rPr>
        <w:t>імітації</w:t>
      </w:r>
      <w:r w:rsidR="003D1E93" w:rsidRPr="00D2177A">
        <w:rPr>
          <w:rFonts w:ascii="Times New Roman" w:hAnsi="Times New Roman" w:cs="Times New Roman"/>
          <w:sz w:val="28"/>
          <w:szCs w:val="28"/>
          <w:lang w:val="uk-UA"/>
        </w:rPr>
        <w:t xml:space="preserve">, сполучає компоненти системи, контролює таймер </w:t>
      </w:r>
      <w:r w:rsidR="00D2177A" w:rsidRPr="00D2177A">
        <w:rPr>
          <w:rFonts w:ascii="Times New Roman" w:hAnsi="Times New Roman" w:cs="Times New Roman"/>
          <w:sz w:val="28"/>
          <w:szCs w:val="28"/>
          <w:lang w:val="uk-UA"/>
        </w:rPr>
        <w:t>імітації</w:t>
      </w:r>
      <w:r w:rsidR="003D1E93" w:rsidRPr="00D2177A">
        <w:rPr>
          <w:rFonts w:ascii="Times New Roman" w:hAnsi="Times New Roman" w:cs="Times New Roman"/>
          <w:sz w:val="28"/>
          <w:szCs w:val="28"/>
          <w:lang w:val="uk-UA"/>
        </w:rPr>
        <w:t>;</w:t>
      </w:r>
    </w:p>
    <w:p w:rsidR="003D1E93" w:rsidRPr="00D2177A" w:rsidRDefault="00C2530E" w:rsidP="00D2177A">
      <w:pPr>
        <w:pStyle w:val="ListParagraph"/>
        <w:numPr>
          <w:ilvl w:val="0"/>
          <w:numId w:val="15"/>
        </w:numPr>
        <w:spacing w:after="120" w:line="360" w:lineRule="auto"/>
        <w:ind w:left="709" w:hanging="349"/>
        <w:jc w:val="both"/>
        <w:rPr>
          <w:rFonts w:ascii="Times New Roman" w:hAnsi="Times New Roman" w:cs="Times New Roman"/>
          <w:sz w:val="28"/>
          <w:szCs w:val="28"/>
          <w:lang w:val="uk-UA"/>
        </w:rPr>
      </w:pPr>
      <w:r w:rsidRPr="00D2177A">
        <w:rPr>
          <w:rFonts w:ascii="Times New Roman" w:hAnsi="Times New Roman" w:cs="Times New Roman"/>
          <w:sz w:val="28"/>
          <w:szCs w:val="28"/>
          <w:lang w:val="uk-UA"/>
        </w:rPr>
        <w:t>м</w:t>
      </w:r>
      <w:r w:rsidR="003D1E93" w:rsidRPr="00D2177A">
        <w:rPr>
          <w:rFonts w:ascii="Times New Roman" w:hAnsi="Times New Roman" w:cs="Times New Roman"/>
          <w:sz w:val="28"/>
          <w:szCs w:val="28"/>
          <w:lang w:val="uk-UA"/>
        </w:rPr>
        <w:t xml:space="preserve">одуль об’єктів моделі, зберігає інформацію про усі об’єкти наявні в </w:t>
      </w:r>
      <w:r w:rsidR="00D2177A" w:rsidRPr="00D2177A">
        <w:rPr>
          <w:rFonts w:ascii="Times New Roman" w:hAnsi="Times New Roman" w:cs="Times New Roman"/>
          <w:sz w:val="28"/>
          <w:szCs w:val="28"/>
          <w:lang w:val="uk-UA"/>
        </w:rPr>
        <w:t>імітації</w:t>
      </w:r>
      <w:r w:rsidR="002E4553" w:rsidRPr="00D2177A">
        <w:rPr>
          <w:rFonts w:ascii="Times New Roman" w:hAnsi="Times New Roman" w:cs="Times New Roman"/>
          <w:sz w:val="28"/>
          <w:szCs w:val="28"/>
          <w:lang w:val="uk-UA"/>
        </w:rPr>
        <w:t>;</w:t>
      </w:r>
    </w:p>
    <w:p w:rsidR="003D1E93" w:rsidRPr="00AF5011" w:rsidRDefault="002E4553" w:rsidP="00F21DC4">
      <w:pPr>
        <w:pStyle w:val="ListParagraph"/>
        <w:numPr>
          <w:ilvl w:val="0"/>
          <w:numId w:val="15"/>
        </w:numPr>
        <w:spacing w:after="120" w:line="360" w:lineRule="auto"/>
        <w:ind w:left="72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w:t>
      </w:r>
      <w:r w:rsidR="003D1E93" w:rsidRPr="00AF5011">
        <w:rPr>
          <w:rFonts w:ascii="Times New Roman" w:hAnsi="Times New Roman" w:cs="Times New Roman"/>
          <w:sz w:val="28"/>
          <w:szCs w:val="28"/>
          <w:lang w:val="uk-UA"/>
        </w:rPr>
        <w:t>ідсистема розрахунків моделі, калькулятор, реалізує усі математичні розрахунки моделі</w:t>
      </w:r>
      <w:r w:rsidRPr="00AF5011">
        <w:rPr>
          <w:rFonts w:ascii="Times New Roman" w:hAnsi="Times New Roman" w:cs="Times New Roman"/>
          <w:sz w:val="28"/>
          <w:szCs w:val="28"/>
          <w:lang w:val="uk-UA"/>
        </w:rPr>
        <w:t>;</w:t>
      </w:r>
    </w:p>
    <w:p w:rsidR="003D1E93" w:rsidRPr="00AF5011" w:rsidRDefault="002E4553" w:rsidP="00F21DC4">
      <w:pPr>
        <w:pStyle w:val="ListParagraph"/>
        <w:numPr>
          <w:ilvl w:val="0"/>
          <w:numId w:val="15"/>
        </w:numPr>
        <w:spacing w:after="120" w:line="360" w:lineRule="auto"/>
        <w:ind w:left="72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w:t>
      </w:r>
      <w:r w:rsidR="003D1E93" w:rsidRPr="00AF5011">
        <w:rPr>
          <w:rFonts w:ascii="Times New Roman" w:hAnsi="Times New Roman" w:cs="Times New Roman"/>
          <w:sz w:val="28"/>
          <w:szCs w:val="28"/>
          <w:lang w:val="uk-UA"/>
        </w:rPr>
        <w:t>ідсистема пошуку шляху, шукає шлях на двовимірній площині, відповідно до характеристик навколишнього середовища, є основним об’єктом дослідження в цій роботі</w:t>
      </w:r>
      <w:r w:rsidRPr="00AF5011">
        <w:rPr>
          <w:rFonts w:ascii="Times New Roman" w:hAnsi="Times New Roman" w:cs="Times New Roman"/>
          <w:sz w:val="28"/>
          <w:szCs w:val="28"/>
          <w:lang w:val="uk-UA"/>
        </w:rPr>
        <w:t>;</w:t>
      </w:r>
    </w:p>
    <w:p w:rsidR="00D2177A" w:rsidRDefault="002E4553" w:rsidP="00D2177A">
      <w:pPr>
        <w:pStyle w:val="ListParagraph"/>
        <w:numPr>
          <w:ilvl w:val="0"/>
          <w:numId w:val="15"/>
        </w:numPr>
        <w:spacing w:after="120" w:line="360" w:lineRule="auto"/>
        <w:ind w:left="72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модуль статистики, збирає та зберігає метрики та статистичну інформацію про процес моделювання;</w:t>
      </w:r>
    </w:p>
    <w:p w:rsidR="002E4553" w:rsidRPr="00D2177A" w:rsidRDefault="002E4553" w:rsidP="00D2177A">
      <w:pPr>
        <w:pStyle w:val="ListParagraph"/>
        <w:numPr>
          <w:ilvl w:val="0"/>
          <w:numId w:val="15"/>
        </w:numPr>
        <w:spacing w:after="120" w:line="360" w:lineRule="auto"/>
        <w:ind w:left="720"/>
        <w:jc w:val="both"/>
        <w:rPr>
          <w:rFonts w:ascii="Times New Roman" w:hAnsi="Times New Roman" w:cs="Times New Roman"/>
          <w:sz w:val="28"/>
          <w:szCs w:val="28"/>
          <w:lang w:val="uk-UA"/>
        </w:rPr>
      </w:pPr>
      <w:r w:rsidRPr="00D2177A">
        <w:rPr>
          <w:rFonts w:ascii="Times New Roman" w:hAnsi="Times New Roman" w:cs="Times New Roman"/>
          <w:sz w:val="28"/>
          <w:szCs w:val="28"/>
          <w:lang w:val="uk-UA"/>
        </w:rPr>
        <w:t xml:space="preserve">модуль генерації об’єктів моделі, використовуючи інформацію з конфігураційного файлу та файлів креслень генерує усі об’єкти, що використовуються у </w:t>
      </w:r>
      <w:r w:rsidR="00D2177A" w:rsidRPr="00D2177A">
        <w:rPr>
          <w:rFonts w:ascii="Times New Roman" w:hAnsi="Times New Roman" w:cs="Times New Roman"/>
          <w:sz w:val="28"/>
          <w:szCs w:val="28"/>
          <w:lang w:val="uk-UA"/>
        </w:rPr>
        <w:t>імітації</w:t>
      </w:r>
      <w:r w:rsidRPr="00D2177A">
        <w:rPr>
          <w:rFonts w:ascii="Times New Roman" w:hAnsi="Times New Roman" w:cs="Times New Roman"/>
          <w:sz w:val="28"/>
          <w:szCs w:val="28"/>
          <w:lang w:val="uk-UA"/>
        </w:rPr>
        <w:t>.</w:t>
      </w:r>
    </w:p>
    <w:p w:rsidR="002E4553" w:rsidRPr="0071133C" w:rsidRDefault="0071133C" w:rsidP="007358DF">
      <w:pPr>
        <w:pStyle w:val="Heading3"/>
        <w:spacing w:before="360" w:after="360"/>
        <w:ind w:firstLine="708"/>
        <w:rPr>
          <w:rFonts w:ascii="Times New Roman" w:hAnsi="Times New Roman" w:cs="Times New Roman"/>
          <w:sz w:val="28"/>
          <w:szCs w:val="28"/>
          <w:lang w:val="uk-UA"/>
        </w:rPr>
      </w:pPr>
      <w:bookmarkStart w:id="14" w:name="_Toc532126917"/>
      <w:r>
        <w:rPr>
          <w:rFonts w:ascii="Times New Roman" w:hAnsi="Times New Roman" w:cs="Times New Roman"/>
          <w:color w:val="000000" w:themeColor="text1"/>
          <w:sz w:val="28"/>
          <w:szCs w:val="28"/>
          <w:lang w:val="uk-UA"/>
        </w:rPr>
        <w:lastRenderedPageBreak/>
        <w:t xml:space="preserve">1.2.2 </w:t>
      </w:r>
      <w:r w:rsidR="002E4553" w:rsidRPr="0071133C">
        <w:rPr>
          <w:rFonts w:ascii="Times New Roman" w:hAnsi="Times New Roman" w:cs="Times New Roman"/>
          <w:color w:val="000000" w:themeColor="text1"/>
          <w:sz w:val="28"/>
          <w:szCs w:val="28"/>
          <w:lang w:val="uk-UA"/>
        </w:rPr>
        <w:t>Інформаційні зв’язки між елементами ІС та зовнішнім середовищем</w:t>
      </w:r>
      <w:bookmarkEnd w:id="14"/>
    </w:p>
    <w:p w:rsidR="00C2530E" w:rsidRPr="00E336C9" w:rsidRDefault="00C2530E" w:rsidP="007358DF">
      <w:pPr>
        <w:spacing w:after="120" w:line="360" w:lineRule="auto"/>
        <w:ind w:firstLine="709"/>
        <w:jc w:val="both"/>
        <w:rPr>
          <w:rFonts w:ascii="Times New Roman" w:hAnsi="Times New Roman" w:cs="Times New Roman"/>
          <w:sz w:val="28"/>
          <w:szCs w:val="28"/>
          <w:lang w:val="uk-UA"/>
        </w:rPr>
      </w:pPr>
      <w:r w:rsidRPr="00E336C9">
        <w:rPr>
          <w:rFonts w:ascii="Times New Roman" w:hAnsi="Times New Roman" w:cs="Times New Roman"/>
          <w:sz w:val="28"/>
          <w:szCs w:val="28"/>
          <w:lang w:val="uk-UA"/>
        </w:rPr>
        <w:t>Зв’язки з зовнішнім середовищем</w:t>
      </w:r>
    </w:p>
    <w:p w:rsidR="00C2530E" w:rsidRPr="00AF5011" w:rsidRDefault="00C2530E" w:rsidP="007358DF">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ІС взаємодіє з користувачем насамперед через графічний інтерфейс, а також через текстові файли.</w:t>
      </w:r>
    </w:p>
    <w:p w:rsidR="00C2530E" w:rsidRPr="00AF5011" w:rsidRDefault="00C2530E" w:rsidP="007358DF">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Користувач подає на вхід системі:</w:t>
      </w:r>
    </w:p>
    <w:p w:rsidR="00C2530E" w:rsidRPr="00AF5011" w:rsidRDefault="000975F6" w:rsidP="007358DF">
      <w:pPr>
        <w:pStyle w:val="ListParagraph"/>
        <w:numPr>
          <w:ilvl w:val="0"/>
          <w:numId w:val="16"/>
        </w:numPr>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т</w:t>
      </w:r>
      <w:r w:rsidR="00C2530E" w:rsidRPr="00AF5011">
        <w:rPr>
          <w:rFonts w:ascii="Times New Roman" w:hAnsi="Times New Roman" w:cs="Times New Roman"/>
          <w:sz w:val="28"/>
          <w:szCs w:val="28"/>
          <w:lang w:val="uk-UA"/>
        </w:rPr>
        <w:t>екстовий файл у форматі JSON за параметри конфігурації;</w:t>
      </w:r>
    </w:p>
    <w:p w:rsidR="00C2530E" w:rsidRPr="00AF5011" w:rsidRDefault="000975F6" w:rsidP="007358DF">
      <w:pPr>
        <w:pStyle w:val="ListParagraph"/>
        <w:numPr>
          <w:ilvl w:val="0"/>
          <w:numId w:val="16"/>
        </w:numPr>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т</w:t>
      </w:r>
      <w:r w:rsidR="00C2530E" w:rsidRPr="00AF5011">
        <w:rPr>
          <w:rFonts w:ascii="Times New Roman" w:hAnsi="Times New Roman" w:cs="Times New Roman"/>
          <w:sz w:val="28"/>
          <w:szCs w:val="28"/>
          <w:lang w:val="uk-UA"/>
        </w:rPr>
        <w:t>екстовий файл у форматі JSON з кресленням будівлі або місцевості</w:t>
      </w:r>
      <w:r w:rsidRPr="00AF5011">
        <w:rPr>
          <w:rFonts w:ascii="Times New Roman" w:hAnsi="Times New Roman" w:cs="Times New Roman"/>
          <w:sz w:val="28"/>
          <w:szCs w:val="28"/>
          <w:lang w:val="uk-UA"/>
        </w:rPr>
        <w:t>;</w:t>
      </w:r>
    </w:p>
    <w:p w:rsidR="000975F6" w:rsidRPr="007278BC" w:rsidRDefault="000975F6" w:rsidP="007358DF">
      <w:pPr>
        <w:pStyle w:val="ListParagraph"/>
        <w:numPr>
          <w:ilvl w:val="0"/>
          <w:numId w:val="16"/>
        </w:numPr>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команди управління через графічний інтерфейс.</w:t>
      </w:r>
    </w:p>
    <w:p w:rsidR="00D2177A" w:rsidRDefault="000975F6" w:rsidP="00D2177A">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Користувач отримує на виході від системи:</w:t>
      </w:r>
    </w:p>
    <w:p w:rsidR="000975F6" w:rsidRPr="00D2177A" w:rsidRDefault="000975F6" w:rsidP="00D2177A">
      <w:pPr>
        <w:pStyle w:val="ListParagraph"/>
        <w:numPr>
          <w:ilvl w:val="0"/>
          <w:numId w:val="50"/>
        </w:numPr>
        <w:spacing w:after="120" w:line="360" w:lineRule="auto"/>
        <w:jc w:val="both"/>
        <w:rPr>
          <w:rFonts w:ascii="Times New Roman" w:hAnsi="Times New Roman" w:cs="Times New Roman"/>
          <w:sz w:val="28"/>
          <w:szCs w:val="28"/>
          <w:lang w:val="uk-UA"/>
        </w:rPr>
      </w:pPr>
      <w:r w:rsidRPr="00D2177A">
        <w:rPr>
          <w:rFonts w:ascii="Times New Roman" w:hAnsi="Times New Roman" w:cs="Times New Roman"/>
          <w:sz w:val="28"/>
          <w:szCs w:val="28"/>
          <w:lang w:val="uk-UA"/>
        </w:rPr>
        <w:t xml:space="preserve">візуалізацію </w:t>
      </w:r>
      <w:r w:rsidR="00D2177A" w:rsidRPr="00D2177A">
        <w:rPr>
          <w:rFonts w:ascii="Times New Roman" w:hAnsi="Times New Roman" w:cs="Times New Roman"/>
          <w:sz w:val="28"/>
          <w:szCs w:val="28"/>
          <w:lang w:val="uk-UA"/>
        </w:rPr>
        <w:t xml:space="preserve">імітації </w:t>
      </w:r>
      <w:r w:rsidRPr="00D2177A">
        <w:rPr>
          <w:rFonts w:ascii="Times New Roman" w:hAnsi="Times New Roman" w:cs="Times New Roman"/>
          <w:sz w:val="28"/>
          <w:szCs w:val="28"/>
          <w:lang w:val="uk-UA"/>
        </w:rPr>
        <w:t>в реальному часі;</w:t>
      </w:r>
    </w:p>
    <w:p w:rsidR="000975F6" w:rsidRPr="0071133C" w:rsidRDefault="000975F6" w:rsidP="00D2177A">
      <w:pPr>
        <w:pStyle w:val="ListParagraph"/>
        <w:numPr>
          <w:ilvl w:val="0"/>
          <w:numId w:val="50"/>
        </w:numPr>
        <w:spacing w:after="120" w:line="360" w:lineRule="auto"/>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текстову інформацію з результатами </w:t>
      </w:r>
      <w:r w:rsidR="00D2177A">
        <w:rPr>
          <w:rFonts w:ascii="Times New Roman" w:hAnsi="Times New Roman" w:cs="Times New Roman"/>
          <w:sz w:val="28"/>
          <w:szCs w:val="28"/>
          <w:lang w:val="uk-UA"/>
        </w:rPr>
        <w:t>імітації</w:t>
      </w:r>
      <w:r w:rsidRPr="00AF5011">
        <w:rPr>
          <w:rFonts w:ascii="Times New Roman" w:hAnsi="Times New Roman" w:cs="Times New Roman"/>
          <w:sz w:val="28"/>
          <w:szCs w:val="28"/>
          <w:lang w:val="uk-UA"/>
        </w:rPr>
        <w:t>, є можливість зберегти до файлу.</w:t>
      </w:r>
    </w:p>
    <w:p w:rsidR="000975F6" w:rsidRPr="00003621" w:rsidRDefault="000975F6" w:rsidP="007358DF">
      <w:pPr>
        <w:spacing w:after="120" w:line="360" w:lineRule="auto"/>
        <w:ind w:firstLine="708"/>
        <w:contextualSpacing/>
        <w:jc w:val="both"/>
        <w:rPr>
          <w:rFonts w:ascii="Times New Roman" w:hAnsi="Times New Roman" w:cs="Times New Roman"/>
          <w:sz w:val="28"/>
          <w:szCs w:val="28"/>
          <w:lang w:val="uk-UA"/>
        </w:rPr>
      </w:pPr>
      <w:r w:rsidRPr="00003621">
        <w:rPr>
          <w:rFonts w:ascii="Times New Roman" w:hAnsi="Times New Roman" w:cs="Times New Roman"/>
          <w:sz w:val="28"/>
          <w:szCs w:val="28"/>
          <w:lang w:val="uk-UA"/>
        </w:rPr>
        <w:t>Зв’язки між компонентами системи</w:t>
      </w:r>
    </w:p>
    <w:p w:rsidR="000975F6" w:rsidRPr="00AF5011" w:rsidRDefault="000C0EA4"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Основний компонент системи – двигун </w:t>
      </w:r>
      <w:r w:rsidR="00D2177A">
        <w:rPr>
          <w:rFonts w:ascii="Times New Roman" w:hAnsi="Times New Roman" w:cs="Times New Roman"/>
          <w:sz w:val="28"/>
          <w:szCs w:val="28"/>
          <w:lang w:val="uk-UA"/>
        </w:rPr>
        <w:t>імітації</w:t>
      </w:r>
      <w:r w:rsidRPr="00AF5011">
        <w:rPr>
          <w:rFonts w:ascii="Times New Roman" w:hAnsi="Times New Roman" w:cs="Times New Roman"/>
          <w:sz w:val="28"/>
          <w:szCs w:val="28"/>
          <w:lang w:val="uk-UA"/>
        </w:rPr>
        <w:t xml:space="preserve">, він забезпечує взаємозв’язок усіх компонентів та керує процесом </w:t>
      </w:r>
      <w:r w:rsidR="00D2177A">
        <w:rPr>
          <w:rFonts w:ascii="Times New Roman" w:hAnsi="Times New Roman" w:cs="Times New Roman"/>
          <w:sz w:val="28"/>
          <w:szCs w:val="28"/>
          <w:lang w:val="uk-UA"/>
        </w:rPr>
        <w:t>імітації</w:t>
      </w:r>
      <w:r w:rsidRPr="00AF5011">
        <w:rPr>
          <w:rFonts w:ascii="Times New Roman" w:hAnsi="Times New Roman" w:cs="Times New Roman"/>
          <w:sz w:val="28"/>
          <w:szCs w:val="28"/>
          <w:lang w:val="uk-UA"/>
        </w:rPr>
        <w:t xml:space="preserve">. Він отримує сигнали від модуля графічного інтерфейсу та відповідним чином керує напрямком </w:t>
      </w:r>
      <w:r w:rsidR="00D2177A">
        <w:rPr>
          <w:rFonts w:ascii="Times New Roman" w:hAnsi="Times New Roman" w:cs="Times New Roman"/>
          <w:sz w:val="28"/>
          <w:szCs w:val="28"/>
          <w:lang w:val="uk-UA"/>
        </w:rPr>
        <w:t>імітації</w:t>
      </w:r>
      <w:r w:rsidRPr="00AF5011">
        <w:rPr>
          <w:rFonts w:ascii="Times New Roman" w:hAnsi="Times New Roman" w:cs="Times New Roman"/>
          <w:sz w:val="28"/>
          <w:szCs w:val="28"/>
          <w:lang w:val="uk-UA"/>
        </w:rPr>
        <w:t>.</w:t>
      </w:r>
    </w:p>
    <w:p w:rsidR="000C0EA4" w:rsidRPr="00AF5011" w:rsidRDefault="000C0EA4"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Двигун отримує від модуля об’єктів системи посилання або колекції відповідних об’</w:t>
      </w:r>
      <w:r w:rsidR="005E57FB" w:rsidRPr="00AF5011">
        <w:rPr>
          <w:rFonts w:ascii="Times New Roman" w:hAnsi="Times New Roman" w:cs="Times New Roman"/>
          <w:sz w:val="28"/>
          <w:szCs w:val="28"/>
          <w:lang w:val="uk-UA"/>
        </w:rPr>
        <w:t>єктів та змінює ї</w:t>
      </w:r>
      <w:r w:rsidRPr="00AF5011">
        <w:rPr>
          <w:rFonts w:ascii="Times New Roman" w:hAnsi="Times New Roman" w:cs="Times New Roman"/>
          <w:sz w:val="28"/>
          <w:szCs w:val="28"/>
          <w:lang w:val="uk-UA"/>
        </w:rPr>
        <w:t>х</w:t>
      </w:r>
      <w:r w:rsidR="005E57FB" w:rsidRPr="00AF5011">
        <w:rPr>
          <w:rFonts w:ascii="Times New Roman" w:hAnsi="Times New Roman" w:cs="Times New Roman"/>
          <w:sz w:val="28"/>
          <w:szCs w:val="28"/>
          <w:lang w:val="uk-UA"/>
        </w:rPr>
        <w:t>.</w:t>
      </w:r>
    </w:p>
    <w:p w:rsidR="000C0EA4" w:rsidRPr="00AF5011" w:rsidRDefault="000C0EA4"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Двигун використовує калькулятор для математичних розрахунків моделі.</w:t>
      </w:r>
    </w:p>
    <w:p w:rsidR="000C0EA4" w:rsidRPr="00AF5011" w:rsidRDefault="005E57FB"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Двигун відправляє сигнали з поточними метриками в модуль статистики, на їх основі модуль розраховує статистичні показники, результати моделювання.</w:t>
      </w:r>
    </w:p>
    <w:p w:rsidR="00794A81" w:rsidRPr="00AF5011" w:rsidRDefault="005E57FB"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Двигун використовує модуль генерації об’єктів для створення відповідних об’єктів та задання їх початкових станів та властивостей.</w:t>
      </w:r>
    </w:p>
    <w:p w:rsidR="000C0EA4" w:rsidRPr="00AF5011" w:rsidRDefault="005E57FB"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Інший важливий компонент – модуль розрахунків, калькулятор.</w:t>
      </w:r>
    </w:p>
    <w:p w:rsidR="005E57FB" w:rsidRPr="00AF5011" w:rsidRDefault="005E57FB"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Калькулятор використовує модуль об’єктів моделі для виконання операцій над ними та зміни їх стану відповідно до моделі.</w:t>
      </w:r>
    </w:p>
    <w:p w:rsidR="005E57FB" w:rsidRPr="00AF5011" w:rsidRDefault="005E57FB"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Калькулятор використовує модуль генерації об’єктів для створення та задання параметрів об’єктів під час </w:t>
      </w:r>
      <w:r w:rsidR="00D2177A">
        <w:rPr>
          <w:rFonts w:ascii="Times New Roman" w:hAnsi="Times New Roman" w:cs="Times New Roman"/>
          <w:sz w:val="28"/>
          <w:szCs w:val="28"/>
          <w:lang w:val="uk-UA"/>
        </w:rPr>
        <w:t>імітації</w:t>
      </w:r>
      <w:r w:rsidR="00794A81" w:rsidRPr="00AF5011">
        <w:rPr>
          <w:rFonts w:ascii="Times New Roman" w:hAnsi="Times New Roman" w:cs="Times New Roman"/>
          <w:sz w:val="28"/>
          <w:szCs w:val="28"/>
          <w:lang w:val="uk-UA"/>
        </w:rPr>
        <w:t>.</w:t>
      </w:r>
    </w:p>
    <w:p w:rsidR="00EC526B" w:rsidRPr="00AF5011" w:rsidRDefault="00794A81"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lastRenderedPageBreak/>
        <w:t>Калькулятор використовує підсистему пошуку шляху для керування нап</w:t>
      </w:r>
      <w:r w:rsidR="0087354F">
        <w:rPr>
          <w:rFonts w:ascii="Times New Roman" w:hAnsi="Times New Roman" w:cs="Times New Roman"/>
          <w:sz w:val="28"/>
          <w:szCs w:val="28"/>
          <w:lang w:val="uk-UA"/>
        </w:rPr>
        <w:t>рямком руху агентів у просторі.</w:t>
      </w:r>
    </w:p>
    <w:p w:rsidR="007A098E" w:rsidRPr="0071133C" w:rsidRDefault="0087354F" w:rsidP="007358DF">
      <w:pPr>
        <w:pStyle w:val="Heading2"/>
        <w:spacing w:before="360" w:after="360"/>
        <w:ind w:left="709" w:hanging="709"/>
        <w:rPr>
          <w:b/>
          <w:color w:val="000000" w:themeColor="text1"/>
        </w:rPr>
      </w:pPr>
      <w:r>
        <w:rPr>
          <w:b/>
          <w:color w:val="000000" w:themeColor="text1"/>
        </w:rPr>
        <w:tab/>
      </w:r>
      <w:bookmarkStart w:id="15" w:name="_Toc532126918"/>
      <w:r w:rsidR="002657F3" w:rsidRPr="0071133C">
        <w:rPr>
          <w:b/>
          <w:color w:val="000000" w:themeColor="text1"/>
        </w:rPr>
        <w:t>1.3</w:t>
      </w:r>
      <w:r w:rsidR="009C2A36" w:rsidRPr="0071133C">
        <w:rPr>
          <w:b/>
          <w:color w:val="000000" w:themeColor="text1"/>
        </w:rPr>
        <w:t xml:space="preserve"> Опис постановки</w:t>
      </w:r>
      <w:bookmarkEnd w:id="15"/>
    </w:p>
    <w:p w:rsidR="009C2A36" w:rsidRPr="00AF5011" w:rsidRDefault="009C2A36" w:rsidP="007358DF">
      <w:pPr>
        <w:spacing w:after="120" w:line="360" w:lineRule="auto"/>
        <w:ind w:firstLine="709"/>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В рамках задачі створення </w:t>
      </w:r>
      <w:r w:rsidR="002657F3" w:rsidRPr="00AF5011">
        <w:rPr>
          <w:rFonts w:ascii="Times New Roman" w:hAnsi="Times New Roman" w:cs="Times New Roman"/>
          <w:sz w:val="28"/>
          <w:szCs w:val="28"/>
          <w:lang w:val="uk-UA"/>
        </w:rPr>
        <w:t>під</w:t>
      </w:r>
      <w:r w:rsidRPr="00AF5011">
        <w:rPr>
          <w:rFonts w:ascii="Times New Roman" w:hAnsi="Times New Roman" w:cs="Times New Roman"/>
          <w:sz w:val="28"/>
          <w:szCs w:val="28"/>
          <w:lang w:val="uk-UA"/>
        </w:rPr>
        <w:t xml:space="preserve">системи комп’ютерного моделювання поведінки натовпу у обмеженому просторі виникла підзадача </w:t>
      </w:r>
      <w:r w:rsidR="008B3E3C" w:rsidRPr="00AF5011">
        <w:rPr>
          <w:rFonts w:ascii="Times New Roman" w:hAnsi="Times New Roman" w:cs="Times New Roman"/>
          <w:sz w:val="28"/>
          <w:szCs w:val="28"/>
          <w:lang w:val="uk-UA"/>
        </w:rPr>
        <w:t>удосконалення методів пошуку найкоротшого шляху. Однак мета цієї модифікації не вдосконалення існуючих методів по складності</w:t>
      </w:r>
      <w:r w:rsidR="00E0189D" w:rsidRPr="00AF5011">
        <w:rPr>
          <w:rFonts w:ascii="Times New Roman" w:hAnsi="Times New Roman" w:cs="Times New Roman"/>
          <w:sz w:val="28"/>
          <w:szCs w:val="28"/>
          <w:lang w:val="uk-UA"/>
        </w:rPr>
        <w:t>, а ї</w:t>
      </w:r>
      <w:r w:rsidR="008B3E3C" w:rsidRPr="00AF5011">
        <w:rPr>
          <w:rFonts w:ascii="Times New Roman" w:hAnsi="Times New Roman" w:cs="Times New Roman"/>
          <w:sz w:val="28"/>
          <w:szCs w:val="28"/>
          <w:lang w:val="uk-UA"/>
        </w:rPr>
        <w:t>х адаптація для роботи в динамічному середовищі з постійно змінюваним оточенням та положенням агента. А також наблизити поведінку агента до поведінки реальної людини.</w:t>
      </w:r>
    </w:p>
    <w:p w:rsidR="008B3E3C" w:rsidRPr="00AF5011" w:rsidRDefault="008B3E3C"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У якості базового алгоритму було обрано А*.</w:t>
      </w:r>
      <w:r w:rsidR="00E0189D" w:rsidRPr="00AF5011">
        <w:rPr>
          <w:rFonts w:ascii="Times New Roman" w:hAnsi="Times New Roman" w:cs="Times New Roman"/>
          <w:sz w:val="28"/>
          <w:szCs w:val="28"/>
          <w:lang w:val="uk-UA"/>
        </w:rPr>
        <w:t xml:space="preserve"> Це популярний алгоритм пошуку найкоротшого шляху на площині, що фактично являє собою пошук в ширину по графу з евристикою.</w:t>
      </w:r>
    </w:p>
    <w:p w:rsidR="002657F3" w:rsidRPr="00AF5011" w:rsidRDefault="00D6564C" w:rsidP="007358DF">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Основна</w:t>
      </w:r>
      <w:r w:rsidR="006B4D8F">
        <w:rPr>
          <w:rFonts w:ascii="Times New Roman" w:hAnsi="Times New Roman" w:cs="Times New Roman"/>
          <w:sz w:val="28"/>
          <w:szCs w:val="28"/>
          <w:lang w:val="uk-UA"/>
        </w:rPr>
        <w:t xml:space="preserve"> ціль створення системи</w:t>
      </w:r>
      <w:r w:rsidRPr="00AF5011">
        <w:rPr>
          <w:rFonts w:ascii="Times New Roman" w:hAnsi="Times New Roman" w:cs="Times New Roman"/>
          <w:sz w:val="28"/>
          <w:szCs w:val="28"/>
          <w:lang w:val="uk-UA"/>
        </w:rPr>
        <w:t xml:space="preserve"> -</w:t>
      </w:r>
      <w:r w:rsidR="00E0189D" w:rsidRPr="00AF5011">
        <w:rPr>
          <w:rFonts w:ascii="Times New Roman" w:hAnsi="Times New Roman" w:cs="Times New Roman"/>
          <w:sz w:val="28"/>
          <w:szCs w:val="28"/>
          <w:lang w:val="uk-UA"/>
        </w:rPr>
        <w:t xml:space="preserve"> розробити швидкий динамічний алгоритм пошуку шляху (не обов’язково найкоротшого) для механічної моделі поведінки людей в обмеженому середовищі, який буде забезпечувати знаходження допустимого розв’язку, якщо він існує, та буде максимально точно імітувати поведінку реальних людей. Під поняттям динамічний мається на увазі такий, що буде адекватно реагувати (перебудовувати або змінювати маршрут) в залежності від зміни навколишнього </w:t>
      </w:r>
      <w:r w:rsidR="006D0195" w:rsidRPr="00AF5011">
        <w:rPr>
          <w:rFonts w:ascii="Times New Roman" w:hAnsi="Times New Roman" w:cs="Times New Roman"/>
          <w:sz w:val="28"/>
          <w:szCs w:val="28"/>
          <w:lang w:val="uk-UA"/>
        </w:rPr>
        <w:t>середовища</w:t>
      </w:r>
      <w:r w:rsidR="00E0189D" w:rsidRPr="00AF5011">
        <w:rPr>
          <w:rFonts w:ascii="Times New Roman" w:hAnsi="Times New Roman" w:cs="Times New Roman"/>
          <w:sz w:val="28"/>
          <w:szCs w:val="28"/>
          <w:lang w:val="uk-UA"/>
        </w:rPr>
        <w:t xml:space="preserve"> або стану агента</w:t>
      </w:r>
      <w:r w:rsidR="006D0195" w:rsidRPr="00AF5011">
        <w:rPr>
          <w:rFonts w:ascii="Times New Roman" w:hAnsi="Times New Roman" w:cs="Times New Roman"/>
          <w:sz w:val="28"/>
          <w:szCs w:val="28"/>
          <w:lang w:val="uk-UA"/>
        </w:rPr>
        <w:t>.</w:t>
      </w:r>
    </w:p>
    <w:p w:rsidR="0096016C" w:rsidRPr="00171524" w:rsidRDefault="00322BD1" w:rsidP="007358DF">
      <w:pPr>
        <w:spacing w:after="120" w:line="360" w:lineRule="auto"/>
        <w:ind w:firstLine="708"/>
        <w:contextualSpacing/>
        <w:jc w:val="both"/>
        <w:rPr>
          <w:rFonts w:ascii="Times New Roman" w:hAnsi="Times New Roman" w:cs="Times New Roman"/>
          <w:sz w:val="28"/>
          <w:szCs w:val="28"/>
        </w:rPr>
      </w:pPr>
      <w:r w:rsidRPr="00AF5011">
        <w:rPr>
          <w:rFonts w:ascii="Times New Roman" w:hAnsi="Times New Roman" w:cs="Times New Roman"/>
          <w:sz w:val="28"/>
          <w:szCs w:val="28"/>
          <w:lang w:val="uk-UA"/>
        </w:rPr>
        <w:t>Також необхідно пристосувати алгоритм до</w:t>
      </w:r>
      <w:r w:rsidR="00077E0B" w:rsidRPr="00AF5011">
        <w:rPr>
          <w:rFonts w:ascii="Times New Roman" w:hAnsi="Times New Roman" w:cs="Times New Roman"/>
          <w:sz w:val="28"/>
          <w:szCs w:val="28"/>
          <w:lang w:val="uk-UA"/>
        </w:rPr>
        <w:t xml:space="preserve"> роботи у рамках</w:t>
      </w:r>
      <w:r w:rsidRPr="00AF5011">
        <w:rPr>
          <w:rFonts w:ascii="Times New Roman" w:hAnsi="Times New Roman" w:cs="Times New Roman"/>
          <w:sz w:val="28"/>
          <w:szCs w:val="28"/>
          <w:lang w:val="uk-UA"/>
        </w:rPr>
        <w:t xml:space="preserve"> ІС</w:t>
      </w:r>
      <w:r w:rsidR="00077E0B" w:rsidRPr="00AF5011">
        <w:rPr>
          <w:rFonts w:ascii="Times New Roman" w:hAnsi="Times New Roman" w:cs="Times New Roman"/>
          <w:sz w:val="28"/>
          <w:szCs w:val="28"/>
          <w:lang w:val="uk-UA"/>
        </w:rPr>
        <w:t xml:space="preserve">, що реалізує механічну модель </w:t>
      </w:r>
      <w:r w:rsidR="00D2177A">
        <w:rPr>
          <w:rFonts w:ascii="Times New Roman" w:hAnsi="Times New Roman" w:cs="Times New Roman"/>
          <w:sz w:val="28"/>
          <w:szCs w:val="28"/>
          <w:lang w:val="uk-UA"/>
        </w:rPr>
        <w:t>імітації</w:t>
      </w:r>
      <w:r w:rsidR="00077E0B" w:rsidRPr="00AF5011">
        <w:rPr>
          <w:rFonts w:ascii="Times New Roman" w:hAnsi="Times New Roman" w:cs="Times New Roman"/>
          <w:sz w:val="28"/>
          <w:szCs w:val="28"/>
          <w:lang w:val="uk-UA"/>
        </w:rPr>
        <w:t xml:space="preserve"> поведінки натовпу.</w:t>
      </w:r>
      <w:r w:rsidRPr="00AF5011">
        <w:rPr>
          <w:rFonts w:ascii="Times New Roman" w:hAnsi="Times New Roman" w:cs="Times New Roman"/>
          <w:sz w:val="28"/>
          <w:szCs w:val="28"/>
          <w:lang w:val="uk-UA"/>
        </w:rPr>
        <w:t xml:space="preserve"> </w:t>
      </w:r>
      <w:r w:rsidR="00077E0B" w:rsidRPr="00AF5011">
        <w:rPr>
          <w:rFonts w:ascii="Times New Roman" w:hAnsi="Times New Roman" w:cs="Times New Roman"/>
          <w:sz w:val="28"/>
          <w:szCs w:val="28"/>
          <w:lang w:val="uk-UA"/>
        </w:rPr>
        <w:t>С</w:t>
      </w:r>
      <w:r w:rsidRPr="00AF5011">
        <w:rPr>
          <w:rFonts w:ascii="Times New Roman" w:hAnsi="Times New Roman" w:cs="Times New Roman"/>
          <w:sz w:val="28"/>
          <w:szCs w:val="28"/>
          <w:lang w:val="uk-UA"/>
        </w:rPr>
        <w:t xml:space="preserve">кладність у тому, що з </w:t>
      </w:r>
      <w:r w:rsidR="00077E0B" w:rsidRPr="00AF5011">
        <w:rPr>
          <w:rFonts w:ascii="Times New Roman" w:hAnsi="Times New Roman" w:cs="Times New Roman"/>
          <w:sz w:val="28"/>
          <w:szCs w:val="28"/>
          <w:lang w:val="uk-UA"/>
        </w:rPr>
        <w:t>вихідна модель неперервна. Алгоритми ж цього класу приймають на вхід матрицю вагів та оперують у дискретному просторі. І також на виході дають масив дискретних значень, що пр</w:t>
      </w:r>
      <w:r w:rsidR="0096016C" w:rsidRPr="00AF5011">
        <w:rPr>
          <w:rFonts w:ascii="Times New Roman" w:hAnsi="Times New Roman" w:cs="Times New Roman"/>
          <w:sz w:val="28"/>
          <w:szCs w:val="28"/>
          <w:lang w:val="uk-UA"/>
        </w:rPr>
        <w:t>е</w:t>
      </w:r>
      <w:r w:rsidR="00077E0B" w:rsidRPr="00AF5011">
        <w:rPr>
          <w:rFonts w:ascii="Times New Roman" w:hAnsi="Times New Roman" w:cs="Times New Roman"/>
          <w:sz w:val="28"/>
          <w:szCs w:val="28"/>
          <w:lang w:val="uk-UA"/>
        </w:rPr>
        <w:t xml:space="preserve">дставляють собою побудований шлях. Отже </w:t>
      </w:r>
      <w:r w:rsidR="0096016C" w:rsidRPr="00AF5011">
        <w:rPr>
          <w:rFonts w:ascii="Times New Roman" w:hAnsi="Times New Roman" w:cs="Times New Roman"/>
          <w:sz w:val="28"/>
          <w:szCs w:val="28"/>
          <w:lang w:val="uk-UA"/>
        </w:rPr>
        <w:t>потрібно знайти спосіб адаптувати схему простору для подачі на вх</w:t>
      </w:r>
      <w:r w:rsidR="007B1509" w:rsidRPr="00AF5011">
        <w:rPr>
          <w:rFonts w:ascii="Times New Roman" w:hAnsi="Times New Roman" w:cs="Times New Roman"/>
          <w:sz w:val="28"/>
          <w:szCs w:val="28"/>
          <w:lang w:val="uk-UA"/>
        </w:rPr>
        <w:t>і</w:t>
      </w:r>
      <w:r w:rsidR="0096016C" w:rsidRPr="00AF5011">
        <w:rPr>
          <w:rFonts w:ascii="Times New Roman" w:hAnsi="Times New Roman" w:cs="Times New Roman"/>
          <w:sz w:val="28"/>
          <w:szCs w:val="28"/>
          <w:lang w:val="uk-UA"/>
        </w:rPr>
        <w:t>д цього алгоритму, і спосіб перевести дискрет</w:t>
      </w:r>
      <w:r w:rsidR="00003621">
        <w:rPr>
          <w:rFonts w:ascii="Times New Roman" w:hAnsi="Times New Roman" w:cs="Times New Roman"/>
          <w:sz w:val="28"/>
          <w:szCs w:val="28"/>
          <w:lang w:val="uk-UA"/>
        </w:rPr>
        <w:t>ний шлях на неперервну площину.</w:t>
      </w:r>
    </w:p>
    <w:p w:rsidR="006D0195" w:rsidRPr="0071133C" w:rsidRDefault="0071133C" w:rsidP="007358DF">
      <w:pPr>
        <w:pStyle w:val="Heading2"/>
        <w:tabs>
          <w:tab w:val="clear" w:pos="1440"/>
          <w:tab w:val="num" w:pos="426"/>
        </w:tabs>
        <w:spacing w:before="360" w:after="360"/>
        <w:ind w:left="0" w:firstLine="709"/>
        <w:rPr>
          <w:b/>
        </w:rPr>
      </w:pPr>
      <w:bookmarkStart w:id="16" w:name="_Toc532126919"/>
      <w:r>
        <w:rPr>
          <w:b/>
        </w:rPr>
        <w:lastRenderedPageBreak/>
        <w:t xml:space="preserve">1.4 </w:t>
      </w:r>
      <w:r w:rsidR="009256D7" w:rsidRPr="00171524">
        <w:rPr>
          <w:b/>
          <w:lang w:val="ru-RU"/>
        </w:rPr>
        <w:t xml:space="preserve"> </w:t>
      </w:r>
      <w:r w:rsidR="006D0195" w:rsidRPr="0071133C">
        <w:rPr>
          <w:b/>
        </w:rPr>
        <w:t>Рішення з інформаційного забезпечення</w:t>
      </w:r>
      <w:bookmarkEnd w:id="16"/>
    </w:p>
    <w:p w:rsidR="006D0195" w:rsidRPr="00AF5011" w:rsidRDefault="00EC526B" w:rsidP="007358DF">
      <w:pPr>
        <w:pStyle w:val="Heading2"/>
        <w:spacing w:after="120"/>
        <w:ind w:left="0" w:firstLine="709"/>
        <w:contextualSpacing/>
        <w:jc w:val="both"/>
        <w:rPr>
          <w:szCs w:val="28"/>
        </w:rPr>
      </w:pPr>
      <w:bookmarkStart w:id="17" w:name="_Toc531903104"/>
      <w:bookmarkStart w:id="18" w:name="_Toc531904747"/>
      <w:bookmarkStart w:id="19" w:name="_Toc531929663"/>
      <w:bookmarkStart w:id="20" w:name="_Toc531930992"/>
      <w:bookmarkStart w:id="21" w:name="_Toc531934075"/>
      <w:bookmarkStart w:id="22" w:name="_Toc532126920"/>
      <w:r w:rsidRPr="00AF5011">
        <w:rPr>
          <w:szCs w:val="28"/>
        </w:rPr>
        <w:t>ІС взаємодіє з користувачем через графічний інтерфейс та тестові файли в певному форматі.</w:t>
      </w:r>
      <w:bookmarkEnd w:id="17"/>
      <w:bookmarkEnd w:id="18"/>
      <w:bookmarkEnd w:id="19"/>
      <w:bookmarkEnd w:id="20"/>
      <w:bookmarkEnd w:id="21"/>
      <w:bookmarkEnd w:id="22"/>
    </w:p>
    <w:p w:rsidR="00EC526B" w:rsidRPr="00AF5011" w:rsidRDefault="00EC526B" w:rsidP="007358DF">
      <w:pPr>
        <w:spacing w:after="120" w:line="360" w:lineRule="auto"/>
        <w:ind w:firstLine="708"/>
        <w:contextualSpacing/>
        <w:rPr>
          <w:rFonts w:ascii="Times New Roman" w:hAnsi="Times New Roman" w:cs="Times New Roman"/>
          <w:sz w:val="28"/>
          <w:szCs w:val="28"/>
          <w:lang w:val="uk-UA" w:eastAsia="zh-CN"/>
        </w:rPr>
      </w:pPr>
      <w:r w:rsidRPr="00AF5011">
        <w:rPr>
          <w:rFonts w:ascii="Times New Roman" w:hAnsi="Times New Roman" w:cs="Times New Roman"/>
          <w:sz w:val="28"/>
          <w:szCs w:val="28"/>
          <w:lang w:val="uk-UA" w:eastAsia="zh-CN"/>
        </w:rPr>
        <w:t>На вхід системі подаються наступні дані:</w:t>
      </w:r>
    </w:p>
    <w:p w:rsidR="00EC526B" w:rsidRPr="00AF5011" w:rsidRDefault="006D0195" w:rsidP="007358DF">
      <w:pPr>
        <w:numPr>
          <w:ilvl w:val="0"/>
          <w:numId w:val="2"/>
        </w:numPr>
        <w:suppressAutoHyphens/>
        <w:spacing w:after="120" w:line="360" w:lineRule="auto"/>
        <w:ind w:left="106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w:t>
      </w:r>
      <w:r w:rsidR="00EC526B" w:rsidRPr="00AF5011">
        <w:rPr>
          <w:rFonts w:ascii="Times New Roman" w:hAnsi="Times New Roman" w:cs="Times New Roman"/>
          <w:sz w:val="28"/>
          <w:szCs w:val="28"/>
          <w:lang w:val="uk-UA"/>
        </w:rPr>
        <w:t>реслення будівлі у форматі JSON</w:t>
      </w:r>
    </w:p>
    <w:p w:rsidR="006D0195" w:rsidRPr="00AF5011" w:rsidRDefault="006D0195" w:rsidP="007358DF">
      <w:pPr>
        <w:numPr>
          <w:ilvl w:val="0"/>
          <w:numId w:val="2"/>
        </w:numPr>
        <w:suppressAutoHyphens/>
        <w:spacing w:after="120" w:line="360" w:lineRule="auto"/>
        <w:ind w:left="106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конфігураційний файл із набором констант:</w:t>
      </w:r>
    </w:p>
    <w:p w:rsidR="006D0195" w:rsidRPr="00AF5011" w:rsidRDefault="005E1EC6" w:rsidP="007358DF">
      <w:pPr>
        <w:numPr>
          <w:ilvl w:val="0"/>
          <w:numId w:val="3"/>
        </w:numPr>
        <w:suppressAutoHyphens/>
        <w:spacing w:after="120" w:line="360" w:lineRule="auto"/>
        <w:ind w:left="106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параметри, що задаються через графічний інтерфейс</w:t>
      </w:r>
    </w:p>
    <w:p w:rsidR="006D0195" w:rsidRPr="00AF5011" w:rsidRDefault="006D0195" w:rsidP="007358DF">
      <w:pPr>
        <w:pStyle w:val="Heading2"/>
        <w:spacing w:before="480" w:after="120"/>
        <w:ind w:left="0" w:firstLine="709"/>
        <w:contextualSpacing/>
        <w:jc w:val="both"/>
        <w:rPr>
          <w:szCs w:val="28"/>
        </w:rPr>
      </w:pPr>
      <w:bookmarkStart w:id="23" w:name="_Toc484104857"/>
      <w:bookmarkStart w:id="24" w:name="_Toc531903105"/>
      <w:bookmarkStart w:id="25" w:name="_Toc531904748"/>
      <w:bookmarkStart w:id="26" w:name="_Toc531929664"/>
      <w:bookmarkStart w:id="27" w:name="_Toc531930993"/>
      <w:bookmarkStart w:id="28" w:name="_Toc531934076"/>
      <w:bookmarkStart w:id="29" w:name="_Toc532126921"/>
      <w:r w:rsidRPr="00AF5011">
        <w:rPr>
          <w:szCs w:val="28"/>
        </w:rPr>
        <w:t>Вихідні дані</w:t>
      </w:r>
      <w:bookmarkEnd w:id="23"/>
      <w:bookmarkEnd w:id="24"/>
      <w:bookmarkEnd w:id="25"/>
      <w:bookmarkEnd w:id="26"/>
      <w:bookmarkEnd w:id="27"/>
      <w:bookmarkEnd w:id="28"/>
      <w:bookmarkEnd w:id="29"/>
    </w:p>
    <w:p w:rsidR="00EC526B" w:rsidRPr="00AF5011" w:rsidRDefault="005E1EC6" w:rsidP="007358DF">
      <w:pPr>
        <w:spacing w:after="120" w:line="360" w:lineRule="auto"/>
        <w:ind w:firstLine="708"/>
        <w:contextualSpacing/>
        <w:rPr>
          <w:rFonts w:ascii="Times New Roman" w:hAnsi="Times New Roman" w:cs="Times New Roman"/>
          <w:sz w:val="28"/>
          <w:szCs w:val="28"/>
          <w:lang w:val="uk-UA" w:eastAsia="zh-CN"/>
        </w:rPr>
      </w:pPr>
      <w:r w:rsidRPr="00AF5011">
        <w:rPr>
          <w:rFonts w:ascii="Times New Roman" w:hAnsi="Times New Roman" w:cs="Times New Roman"/>
          <w:sz w:val="28"/>
          <w:szCs w:val="28"/>
          <w:lang w:val="uk-UA" w:eastAsia="zh-CN"/>
        </w:rPr>
        <w:t>Вихідні</w:t>
      </w:r>
      <w:r w:rsidR="00EC526B" w:rsidRPr="00AF5011">
        <w:rPr>
          <w:rFonts w:ascii="Times New Roman" w:hAnsi="Times New Roman" w:cs="Times New Roman"/>
          <w:sz w:val="28"/>
          <w:szCs w:val="28"/>
          <w:lang w:val="uk-UA" w:eastAsia="zh-CN"/>
        </w:rPr>
        <w:t xml:space="preserve"> дані представляють собою текст або текстовий файл, що містить результати </w:t>
      </w:r>
      <w:r w:rsidR="00D2177A">
        <w:rPr>
          <w:rFonts w:ascii="Times New Roman" w:hAnsi="Times New Roman" w:cs="Times New Roman"/>
          <w:sz w:val="28"/>
          <w:szCs w:val="28"/>
          <w:lang w:val="uk-UA" w:eastAsia="zh-CN"/>
        </w:rPr>
        <w:t>імітації</w:t>
      </w:r>
      <w:r w:rsidR="00E63CAF" w:rsidRPr="00AF5011">
        <w:rPr>
          <w:rFonts w:ascii="Times New Roman" w:hAnsi="Times New Roman" w:cs="Times New Roman"/>
          <w:sz w:val="28"/>
          <w:szCs w:val="28"/>
          <w:lang w:val="uk-UA" w:eastAsia="zh-CN"/>
        </w:rPr>
        <w:t>:</w:t>
      </w:r>
    </w:p>
    <w:p w:rsidR="005E1EC6" w:rsidRPr="00AF5011" w:rsidRDefault="005E1EC6" w:rsidP="007358DF">
      <w:pPr>
        <w:pStyle w:val="ListParagraph"/>
        <w:numPr>
          <w:ilvl w:val="0"/>
          <w:numId w:val="3"/>
        </w:numPr>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загальний модельний час</w:t>
      </w:r>
    </w:p>
    <w:p w:rsidR="006D0195" w:rsidRPr="00AF5011" w:rsidRDefault="006D0195" w:rsidP="007358DF">
      <w:pPr>
        <w:pStyle w:val="ListParagraph"/>
        <w:numPr>
          <w:ilvl w:val="0"/>
          <w:numId w:val="3"/>
        </w:numPr>
        <w:suppressAutoHyphens/>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кількість </w:t>
      </w:r>
      <w:r w:rsidR="005E1EC6" w:rsidRPr="00AF5011">
        <w:rPr>
          <w:rFonts w:ascii="Times New Roman" w:hAnsi="Times New Roman" w:cs="Times New Roman"/>
          <w:sz w:val="28"/>
          <w:szCs w:val="28"/>
          <w:lang w:val="uk-UA"/>
        </w:rPr>
        <w:t>агентів</w:t>
      </w:r>
      <w:r w:rsidRPr="00AF5011">
        <w:rPr>
          <w:rFonts w:ascii="Times New Roman" w:hAnsi="Times New Roman" w:cs="Times New Roman"/>
          <w:sz w:val="28"/>
          <w:szCs w:val="28"/>
          <w:lang w:val="uk-UA"/>
        </w:rPr>
        <w:t>, що встигли вийти з приміщення за час моделювання;</w:t>
      </w:r>
    </w:p>
    <w:p w:rsidR="006D0195" w:rsidRPr="00AF5011" w:rsidRDefault="006D0195" w:rsidP="007358DF">
      <w:pPr>
        <w:pStyle w:val="ListParagraph"/>
        <w:numPr>
          <w:ilvl w:val="0"/>
          <w:numId w:val="3"/>
        </w:numPr>
        <w:suppressAutoHyphens/>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середнє навантаження на </w:t>
      </w:r>
      <w:r w:rsidR="005E1EC6" w:rsidRPr="00AF5011">
        <w:rPr>
          <w:rFonts w:ascii="Times New Roman" w:hAnsi="Times New Roman" w:cs="Times New Roman"/>
          <w:sz w:val="28"/>
          <w:szCs w:val="28"/>
          <w:lang w:val="uk-UA"/>
        </w:rPr>
        <w:t>агента</w:t>
      </w:r>
      <w:r w:rsidRPr="00AF5011">
        <w:rPr>
          <w:rFonts w:ascii="Times New Roman" w:hAnsi="Times New Roman" w:cs="Times New Roman"/>
          <w:sz w:val="28"/>
          <w:szCs w:val="28"/>
          <w:lang w:val="uk-UA"/>
        </w:rPr>
        <w:t>;</w:t>
      </w:r>
    </w:p>
    <w:p w:rsidR="006D0195" w:rsidRPr="00AF5011" w:rsidRDefault="005E1EC6" w:rsidP="007358DF">
      <w:pPr>
        <w:pStyle w:val="ListParagraph"/>
        <w:numPr>
          <w:ilvl w:val="0"/>
          <w:numId w:val="3"/>
        </w:numPr>
        <w:suppressAutoHyphens/>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середня швидкість агентів;</w:t>
      </w:r>
    </w:p>
    <w:p w:rsidR="005E1EC6" w:rsidRPr="00AF5011" w:rsidRDefault="005E1EC6" w:rsidP="007358DF">
      <w:pPr>
        <w:pStyle w:val="ListParagraph"/>
        <w:numPr>
          <w:ilvl w:val="0"/>
          <w:numId w:val="3"/>
        </w:numPr>
        <w:suppressAutoHyphens/>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середня різниця між бажаною та фактичною швидкостями;</w:t>
      </w:r>
    </w:p>
    <w:p w:rsidR="006D0195" w:rsidRPr="00AF5011" w:rsidRDefault="006D0195" w:rsidP="007358DF">
      <w:pPr>
        <w:pStyle w:val="ListParagraph"/>
        <w:numPr>
          <w:ilvl w:val="0"/>
          <w:numId w:val="3"/>
        </w:numPr>
        <w:suppressAutoHyphens/>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кількість </w:t>
      </w:r>
      <w:r w:rsidR="005E1EC6" w:rsidRPr="00AF5011">
        <w:rPr>
          <w:rFonts w:ascii="Times New Roman" w:hAnsi="Times New Roman" w:cs="Times New Roman"/>
          <w:sz w:val="28"/>
          <w:szCs w:val="28"/>
          <w:lang w:val="uk-UA"/>
        </w:rPr>
        <w:t>агентів</w:t>
      </w:r>
      <w:r w:rsidRPr="00AF5011">
        <w:rPr>
          <w:rFonts w:ascii="Times New Roman" w:hAnsi="Times New Roman" w:cs="Times New Roman"/>
          <w:sz w:val="28"/>
          <w:szCs w:val="28"/>
          <w:lang w:val="uk-UA"/>
        </w:rPr>
        <w:t>, для яких рівень навантаження перевищив максимально допустиме значення;</w:t>
      </w:r>
    </w:p>
    <w:p w:rsidR="006D0195" w:rsidRPr="00AF5011" w:rsidRDefault="006D0195" w:rsidP="007358DF">
      <w:pPr>
        <w:pStyle w:val="ListParagraph"/>
        <w:numPr>
          <w:ilvl w:val="0"/>
          <w:numId w:val="3"/>
        </w:numPr>
        <w:suppressAutoHyphens/>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процентне співвідношення категорій людей, що встигли покинути приміщення;</w:t>
      </w:r>
    </w:p>
    <w:p w:rsidR="005E1EC6" w:rsidRPr="00AF5011" w:rsidRDefault="005E1EC6" w:rsidP="007358DF">
      <w:pPr>
        <w:pStyle w:val="ListParagraph"/>
        <w:numPr>
          <w:ilvl w:val="0"/>
          <w:numId w:val="3"/>
        </w:numPr>
        <w:suppressAutoHyphens/>
        <w:spacing w:after="120" w:line="360" w:lineRule="auto"/>
        <w:ind w:left="1134"/>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процентне співвідношення категорій агентів, що зазнали ушкоджень;</w:t>
      </w:r>
    </w:p>
    <w:p w:rsidR="005E1EC6" w:rsidRPr="00F21DC4" w:rsidRDefault="006D0195" w:rsidP="007358DF">
      <w:pPr>
        <w:pStyle w:val="ListParagraph"/>
        <w:numPr>
          <w:ilvl w:val="0"/>
          <w:numId w:val="3"/>
        </w:numPr>
        <w:suppressAutoHyphens/>
        <w:spacing w:after="120" w:line="360" w:lineRule="auto"/>
        <w:ind w:left="1134"/>
        <w:rPr>
          <w:rFonts w:ascii="Times New Roman" w:hAnsi="Times New Roman" w:cs="Times New Roman"/>
          <w:sz w:val="28"/>
          <w:szCs w:val="28"/>
          <w:lang w:val="uk-UA"/>
        </w:rPr>
      </w:pPr>
      <w:r w:rsidRPr="00AF5011">
        <w:rPr>
          <w:rFonts w:ascii="Times New Roman" w:hAnsi="Times New Roman" w:cs="Times New Roman"/>
          <w:sz w:val="28"/>
          <w:szCs w:val="28"/>
          <w:lang w:val="uk-UA"/>
        </w:rPr>
        <w:t>візуалізація процесу моделювання.</w:t>
      </w:r>
    </w:p>
    <w:p w:rsidR="006D0195" w:rsidRPr="00AF5011" w:rsidRDefault="007358DF" w:rsidP="007358DF">
      <w:pPr>
        <w:spacing w:after="120" w:line="360" w:lineRule="auto"/>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Вихідні документ – текстовий файл з результатами </w:t>
      </w:r>
      <w:r w:rsidR="00D2177A">
        <w:rPr>
          <w:rFonts w:ascii="Times New Roman" w:hAnsi="Times New Roman" w:cs="Times New Roman"/>
          <w:sz w:val="28"/>
          <w:szCs w:val="28"/>
          <w:lang w:val="uk-UA"/>
        </w:rPr>
        <w:t>імітації</w:t>
      </w:r>
      <w:r>
        <w:rPr>
          <w:rFonts w:ascii="Times New Roman" w:hAnsi="Times New Roman" w:cs="Times New Roman"/>
          <w:sz w:val="28"/>
          <w:szCs w:val="28"/>
          <w:lang w:val="uk-UA"/>
        </w:rPr>
        <w:t>.</w:t>
      </w:r>
    </w:p>
    <w:p w:rsidR="006D0195" w:rsidRPr="0087354F" w:rsidRDefault="006D0195" w:rsidP="007358DF">
      <w:pPr>
        <w:pStyle w:val="Heading2"/>
        <w:spacing w:after="120"/>
        <w:ind w:left="0" w:firstLine="709"/>
        <w:contextualSpacing/>
        <w:rPr>
          <w:szCs w:val="28"/>
        </w:rPr>
      </w:pPr>
      <w:bookmarkStart w:id="30" w:name="_Toc484104858"/>
      <w:bookmarkStart w:id="31" w:name="_Toc531903106"/>
      <w:bookmarkStart w:id="32" w:name="_Toc531904749"/>
      <w:bookmarkStart w:id="33" w:name="_Toc531929665"/>
      <w:bookmarkStart w:id="34" w:name="_Toc531930994"/>
      <w:bookmarkStart w:id="35" w:name="_Toc531934077"/>
      <w:bookmarkStart w:id="36" w:name="_Toc532126922"/>
      <w:r w:rsidRPr="0087354F">
        <w:rPr>
          <w:szCs w:val="28"/>
        </w:rPr>
        <w:t>Опис структури даних</w:t>
      </w:r>
      <w:bookmarkEnd w:id="30"/>
      <w:bookmarkEnd w:id="31"/>
      <w:bookmarkEnd w:id="32"/>
      <w:bookmarkEnd w:id="33"/>
      <w:bookmarkEnd w:id="34"/>
      <w:bookmarkEnd w:id="35"/>
      <w:bookmarkEnd w:id="36"/>
    </w:p>
    <w:p w:rsidR="006D0195" w:rsidRPr="00AF5011" w:rsidRDefault="006D0195" w:rsidP="007358DF">
      <w:pPr>
        <w:spacing w:after="120" w:line="360" w:lineRule="auto"/>
        <w:ind w:firstLine="708"/>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У </w:t>
      </w:r>
      <w:r w:rsidR="005E1EC6" w:rsidRPr="00AF5011">
        <w:rPr>
          <w:rFonts w:ascii="Times New Roman" w:hAnsi="Times New Roman" w:cs="Times New Roman"/>
          <w:sz w:val="28"/>
          <w:szCs w:val="28"/>
          <w:lang w:val="uk-UA"/>
        </w:rPr>
        <w:t>ІС</w:t>
      </w:r>
      <w:r w:rsidRPr="00AF5011">
        <w:rPr>
          <w:rFonts w:ascii="Times New Roman" w:hAnsi="Times New Roman" w:cs="Times New Roman"/>
          <w:sz w:val="28"/>
          <w:szCs w:val="28"/>
          <w:lang w:val="uk-UA"/>
        </w:rPr>
        <w:t xml:space="preserve"> не використовуються реляційні бази даних</w:t>
      </w:r>
      <w:r w:rsidR="00145EF0" w:rsidRPr="00AF5011">
        <w:rPr>
          <w:rFonts w:ascii="Times New Roman" w:hAnsi="Times New Roman" w:cs="Times New Roman"/>
          <w:sz w:val="28"/>
          <w:szCs w:val="28"/>
          <w:lang w:val="uk-UA"/>
        </w:rPr>
        <w:t xml:space="preserve"> або інші зовнішні сховища даних, </w:t>
      </w:r>
      <w:r w:rsidRPr="00AF5011">
        <w:rPr>
          <w:rFonts w:ascii="Times New Roman" w:hAnsi="Times New Roman" w:cs="Times New Roman"/>
          <w:sz w:val="28"/>
          <w:szCs w:val="28"/>
          <w:lang w:val="uk-UA"/>
        </w:rPr>
        <w:t>інформація зберігається у текстових файлах.</w:t>
      </w:r>
    </w:p>
    <w:p w:rsidR="006D0195" w:rsidRPr="0087354F" w:rsidRDefault="007358DF" w:rsidP="00F21DC4">
      <w:pPr>
        <w:pStyle w:val="Heading2"/>
        <w:spacing w:after="120"/>
        <w:ind w:left="0" w:firstLine="0"/>
        <w:contextualSpacing/>
        <w:rPr>
          <w:szCs w:val="28"/>
        </w:rPr>
      </w:pPr>
      <w:bookmarkStart w:id="37" w:name="_Toc484104859"/>
      <w:bookmarkStart w:id="38" w:name="_Toc531903107"/>
      <w:bookmarkStart w:id="39" w:name="_Toc531904750"/>
      <w:bookmarkStart w:id="40" w:name="_Toc531929666"/>
      <w:bookmarkStart w:id="41" w:name="_Toc531930995"/>
      <w:bookmarkStart w:id="42" w:name="_Toc531934078"/>
      <w:bookmarkStart w:id="43" w:name="_Toc532126923"/>
      <w:r>
        <w:rPr>
          <w:szCs w:val="28"/>
        </w:rPr>
        <w:lastRenderedPageBreak/>
        <w:tab/>
      </w:r>
      <w:r w:rsidR="006D0195" w:rsidRPr="0087354F">
        <w:rPr>
          <w:szCs w:val="28"/>
        </w:rPr>
        <w:t>Структура масивів інформації</w:t>
      </w:r>
      <w:bookmarkEnd w:id="37"/>
      <w:bookmarkEnd w:id="38"/>
      <w:bookmarkEnd w:id="39"/>
      <w:bookmarkEnd w:id="40"/>
      <w:bookmarkEnd w:id="41"/>
      <w:bookmarkEnd w:id="42"/>
      <w:r w:rsidR="0087354F">
        <w:rPr>
          <w:szCs w:val="28"/>
        </w:rPr>
        <w:t>.</w:t>
      </w:r>
      <w:bookmarkEnd w:id="43"/>
    </w:p>
    <w:p w:rsidR="006D0195" w:rsidRPr="0087354F" w:rsidRDefault="006D0195" w:rsidP="007358DF">
      <w:pPr>
        <w:spacing w:after="120" w:line="360" w:lineRule="auto"/>
        <w:ind w:firstLine="708"/>
        <w:contextualSpacing/>
        <w:rPr>
          <w:rFonts w:ascii="Times New Roman" w:hAnsi="Times New Roman" w:cs="Times New Roman"/>
          <w:sz w:val="28"/>
          <w:szCs w:val="28"/>
          <w:lang w:val="uk-UA"/>
        </w:rPr>
      </w:pPr>
      <w:r w:rsidRPr="0087354F">
        <w:rPr>
          <w:rFonts w:ascii="Times New Roman" w:hAnsi="Times New Roman" w:cs="Times New Roman"/>
          <w:sz w:val="28"/>
          <w:szCs w:val="28"/>
          <w:lang w:val="uk-UA"/>
        </w:rPr>
        <w:t>JSON-файл</w:t>
      </w:r>
      <w:r w:rsidR="00145EF0" w:rsidRPr="0087354F">
        <w:rPr>
          <w:rFonts w:ascii="Times New Roman" w:hAnsi="Times New Roman" w:cs="Times New Roman"/>
          <w:sz w:val="28"/>
          <w:szCs w:val="28"/>
          <w:lang w:val="uk-UA"/>
        </w:rPr>
        <w:t xml:space="preserve"> конфігурації</w:t>
      </w:r>
      <w:r w:rsidR="0087354F">
        <w:rPr>
          <w:rFonts w:ascii="Times New Roman" w:hAnsi="Times New Roman" w:cs="Times New Roman"/>
          <w:sz w:val="28"/>
          <w:szCs w:val="28"/>
          <w:lang w:val="uk-UA"/>
        </w:rPr>
        <w:t>:</w:t>
      </w:r>
    </w:p>
    <w:p w:rsidR="00145EF0" w:rsidRPr="00AF5011" w:rsidRDefault="00145EF0" w:rsidP="007358DF">
      <w:pPr>
        <w:spacing w:after="120" w:line="360" w:lineRule="auto"/>
        <w:ind w:firstLine="360"/>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t>Секція «agent»</w:t>
      </w:r>
      <w:r w:rsidR="007A7D5F" w:rsidRPr="00AF5011">
        <w:rPr>
          <w:rFonts w:ascii="Times New Roman" w:hAnsi="Times New Roman" w:cs="Times New Roman"/>
          <w:sz w:val="28"/>
          <w:szCs w:val="28"/>
          <w:lang w:val="uk-UA"/>
        </w:rPr>
        <w:t xml:space="preserve"> - параметри агентів</w:t>
      </w:r>
    </w:p>
    <w:p w:rsidR="00145EF0" w:rsidRPr="00AF5011" w:rsidRDefault="00145EF0" w:rsidP="00F21DC4">
      <w:pPr>
        <w:pStyle w:val="ListParagraph"/>
        <w:numPr>
          <w:ilvl w:val="0"/>
          <w:numId w:val="4"/>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Параметр «panic_level»</w:t>
      </w:r>
      <w:r w:rsidR="009A3CE8" w:rsidRPr="00AF5011">
        <w:rPr>
          <w:rFonts w:ascii="Times New Roman" w:hAnsi="Times New Roman" w:cs="Times New Roman"/>
          <w:sz w:val="28"/>
          <w:szCs w:val="28"/>
          <w:lang w:val="uk-UA"/>
        </w:rPr>
        <w:t xml:space="preserve"> -</w:t>
      </w:r>
      <w:r w:rsidRPr="00AF5011">
        <w:rPr>
          <w:rFonts w:ascii="Times New Roman" w:hAnsi="Times New Roman" w:cs="Times New Roman"/>
          <w:sz w:val="28"/>
          <w:szCs w:val="28"/>
          <w:lang w:val="uk-UA"/>
        </w:rPr>
        <w:t xml:space="preserve"> число від 0 до 1, що впливає на бажану швидкість агентів, 1- максимальна паніка, 0 – мінімальна</w:t>
      </w:r>
    </w:p>
    <w:p w:rsidR="009A3CE8" w:rsidRPr="00AF5011" w:rsidRDefault="009A3CE8" w:rsidP="00F21DC4">
      <w:pPr>
        <w:pStyle w:val="ListParagraph"/>
        <w:numPr>
          <w:ilvl w:val="0"/>
          <w:numId w:val="4"/>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Параметр «number» - максимальна кількість агентів у </w:t>
      </w:r>
      <w:r w:rsidR="00D2177A">
        <w:rPr>
          <w:rFonts w:ascii="Times New Roman" w:hAnsi="Times New Roman" w:cs="Times New Roman"/>
          <w:sz w:val="28"/>
          <w:szCs w:val="28"/>
          <w:lang w:val="uk-UA"/>
        </w:rPr>
        <w:t>імітації</w:t>
      </w:r>
    </w:p>
    <w:p w:rsidR="009A3CE8" w:rsidRPr="00AF5011" w:rsidRDefault="009A3CE8" w:rsidP="00F21DC4">
      <w:pPr>
        <w:pStyle w:val="ListParagraph"/>
        <w:numPr>
          <w:ilvl w:val="0"/>
          <w:numId w:val="4"/>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Параметр «entry_period» - мінімальне та максимальне значення проміжку генерації агентів на вході;</w:t>
      </w:r>
    </w:p>
    <w:p w:rsidR="009A3CE8" w:rsidRPr="007358DF" w:rsidRDefault="00145EF0" w:rsidP="007358DF">
      <w:pPr>
        <w:spacing w:after="120" w:line="360" w:lineRule="auto"/>
        <w:ind w:firstLine="360"/>
        <w:rPr>
          <w:rFonts w:ascii="Times New Roman" w:hAnsi="Times New Roman" w:cs="Times New Roman"/>
          <w:sz w:val="28"/>
          <w:szCs w:val="28"/>
          <w:lang w:val="uk-UA"/>
        </w:rPr>
      </w:pPr>
      <w:r w:rsidRPr="007358DF">
        <w:rPr>
          <w:rFonts w:ascii="Times New Roman" w:hAnsi="Times New Roman" w:cs="Times New Roman"/>
          <w:sz w:val="28"/>
          <w:szCs w:val="28"/>
          <w:lang w:val="uk-UA"/>
        </w:rPr>
        <w:t xml:space="preserve">Секція параметрів </w:t>
      </w:r>
      <w:r w:rsidR="009A3CE8" w:rsidRPr="007358DF">
        <w:rPr>
          <w:rFonts w:ascii="Times New Roman" w:hAnsi="Times New Roman" w:cs="Times New Roman"/>
          <w:sz w:val="28"/>
          <w:szCs w:val="28"/>
          <w:lang w:val="uk-UA"/>
        </w:rPr>
        <w:t>груп агентів</w:t>
      </w:r>
      <w:r w:rsidR="007A7D5F" w:rsidRPr="007358DF">
        <w:rPr>
          <w:rFonts w:ascii="Times New Roman" w:hAnsi="Times New Roman" w:cs="Times New Roman"/>
          <w:sz w:val="28"/>
          <w:szCs w:val="28"/>
          <w:lang w:val="uk-UA"/>
        </w:rPr>
        <w:t>:</w:t>
      </w:r>
    </w:p>
    <w:p w:rsidR="00145EF0" w:rsidRPr="007358DF" w:rsidRDefault="007358DF" w:rsidP="00620E34">
      <w:pPr>
        <w:spacing w:after="12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М</w:t>
      </w:r>
      <w:r w:rsidR="00145EF0" w:rsidRPr="007358DF">
        <w:rPr>
          <w:rFonts w:ascii="Times New Roman" w:hAnsi="Times New Roman" w:cs="Times New Roman"/>
          <w:sz w:val="28"/>
          <w:szCs w:val="28"/>
          <w:lang w:val="uk-UA"/>
        </w:rPr>
        <w:t>ожливі значення</w:t>
      </w:r>
      <w:r w:rsidR="009A3CE8" w:rsidRPr="007358DF">
        <w:rPr>
          <w:rFonts w:ascii="Times New Roman" w:hAnsi="Times New Roman" w:cs="Times New Roman"/>
          <w:sz w:val="28"/>
          <w:szCs w:val="28"/>
          <w:lang w:val="uk-UA"/>
        </w:rPr>
        <w:t>:</w:t>
      </w:r>
    </w:p>
    <w:p w:rsidR="00145EF0" w:rsidRPr="00AF5011" w:rsidRDefault="009A3CE8" w:rsidP="007358DF">
      <w:pPr>
        <w:pStyle w:val="ListParagraph"/>
        <w:numPr>
          <w:ilvl w:val="0"/>
          <w:numId w:val="20"/>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m</w:t>
      </w:r>
      <w:r w:rsidR="00145EF0" w:rsidRPr="00AF5011">
        <w:rPr>
          <w:rFonts w:ascii="Times New Roman" w:hAnsi="Times New Roman" w:cs="Times New Roman"/>
          <w:sz w:val="28"/>
          <w:szCs w:val="28"/>
          <w:lang w:val="uk-UA"/>
        </w:rPr>
        <w:t>en</w:t>
      </w:r>
      <w:r w:rsidRPr="00AF5011">
        <w:rPr>
          <w:rFonts w:ascii="Times New Roman" w:hAnsi="Times New Roman" w:cs="Times New Roman"/>
          <w:sz w:val="28"/>
          <w:szCs w:val="28"/>
          <w:lang w:val="uk-UA"/>
        </w:rPr>
        <w:t xml:space="preserve"> – дорослі чоловіки;</w:t>
      </w:r>
    </w:p>
    <w:p w:rsidR="00145EF0" w:rsidRPr="00AF5011" w:rsidRDefault="009A3CE8" w:rsidP="007358DF">
      <w:pPr>
        <w:pStyle w:val="ListParagraph"/>
        <w:numPr>
          <w:ilvl w:val="0"/>
          <w:numId w:val="20"/>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w</w:t>
      </w:r>
      <w:r w:rsidR="00145EF0" w:rsidRPr="00AF5011">
        <w:rPr>
          <w:rFonts w:ascii="Times New Roman" w:hAnsi="Times New Roman" w:cs="Times New Roman"/>
          <w:sz w:val="28"/>
          <w:szCs w:val="28"/>
          <w:lang w:val="uk-UA"/>
        </w:rPr>
        <w:t>omen</w:t>
      </w:r>
      <w:r w:rsidRPr="00AF5011">
        <w:rPr>
          <w:rFonts w:ascii="Times New Roman" w:hAnsi="Times New Roman" w:cs="Times New Roman"/>
          <w:sz w:val="28"/>
          <w:szCs w:val="28"/>
          <w:lang w:val="uk-UA"/>
        </w:rPr>
        <w:t xml:space="preserve"> – дорослі жінки;</w:t>
      </w:r>
    </w:p>
    <w:p w:rsidR="00145EF0" w:rsidRPr="00AF5011" w:rsidRDefault="009A3CE8" w:rsidP="007358DF">
      <w:pPr>
        <w:pStyle w:val="ListParagraph"/>
        <w:numPr>
          <w:ilvl w:val="0"/>
          <w:numId w:val="20"/>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c</w:t>
      </w:r>
      <w:r w:rsidR="00145EF0" w:rsidRPr="00AF5011">
        <w:rPr>
          <w:rFonts w:ascii="Times New Roman" w:hAnsi="Times New Roman" w:cs="Times New Roman"/>
          <w:sz w:val="28"/>
          <w:szCs w:val="28"/>
          <w:lang w:val="uk-UA"/>
        </w:rPr>
        <w:t>hildren</w:t>
      </w:r>
      <w:r w:rsidRPr="00AF5011">
        <w:rPr>
          <w:rFonts w:ascii="Times New Roman" w:hAnsi="Times New Roman" w:cs="Times New Roman"/>
          <w:sz w:val="28"/>
          <w:szCs w:val="28"/>
          <w:lang w:val="uk-UA"/>
        </w:rPr>
        <w:t xml:space="preserve"> – діти;</w:t>
      </w:r>
    </w:p>
    <w:p w:rsidR="00145EF0" w:rsidRPr="00AF5011" w:rsidRDefault="009A3CE8" w:rsidP="007358DF">
      <w:pPr>
        <w:pStyle w:val="ListParagraph"/>
        <w:numPr>
          <w:ilvl w:val="0"/>
          <w:numId w:val="20"/>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o</w:t>
      </w:r>
      <w:r w:rsidR="00145EF0" w:rsidRPr="00AF5011">
        <w:rPr>
          <w:rFonts w:ascii="Times New Roman" w:hAnsi="Times New Roman" w:cs="Times New Roman"/>
          <w:sz w:val="28"/>
          <w:szCs w:val="28"/>
          <w:lang w:val="uk-UA"/>
        </w:rPr>
        <w:t>ld</w:t>
      </w:r>
      <w:r w:rsidRPr="00AF5011">
        <w:rPr>
          <w:rFonts w:ascii="Times New Roman" w:hAnsi="Times New Roman" w:cs="Times New Roman"/>
          <w:sz w:val="28"/>
          <w:szCs w:val="28"/>
          <w:lang w:val="uk-UA"/>
        </w:rPr>
        <w:t xml:space="preserve"> – люди похилого віку;</w:t>
      </w:r>
    </w:p>
    <w:p w:rsidR="00145EF0" w:rsidRPr="00AF5011" w:rsidRDefault="009A3CE8" w:rsidP="007358DF">
      <w:pPr>
        <w:pStyle w:val="ListParagraph"/>
        <w:numPr>
          <w:ilvl w:val="0"/>
          <w:numId w:val="20"/>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c</w:t>
      </w:r>
      <w:r w:rsidR="00145EF0" w:rsidRPr="00AF5011">
        <w:rPr>
          <w:rFonts w:ascii="Times New Roman" w:hAnsi="Times New Roman" w:cs="Times New Roman"/>
          <w:sz w:val="28"/>
          <w:szCs w:val="28"/>
          <w:lang w:val="uk-UA"/>
        </w:rPr>
        <w:t>ustom</w:t>
      </w:r>
      <w:r w:rsidRPr="00AF5011">
        <w:rPr>
          <w:rFonts w:ascii="Times New Roman" w:hAnsi="Times New Roman" w:cs="Times New Roman"/>
          <w:sz w:val="28"/>
          <w:szCs w:val="28"/>
          <w:lang w:val="uk-UA"/>
        </w:rPr>
        <w:t xml:space="preserve"> – зарезервована група.</w:t>
      </w:r>
    </w:p>
    <w:p w:rsidR="006D0195" w:rsidRPr="00AF5011" w:rsidRDefault="007A7D5F" w:rsidP="00620E34">
      <w:pPr>
        <w:pStyle w:val="ListParagraph"/>
        <w:numPr>
          <w:ilvl w:val="0"/>
          <w:numId w:val="18"/>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п</w:t>
      </w:r>
      <w:r w:rsidR="009A3CE8" w:rsidRPr="00AF5011">
        <w:rPr>
          <w:rFonts w:ascii="Times New Roman" w:hAnsi="Times New Roman" w:cs="Times New Roman"/>
          <w:sz w:val="28"/>
          <w:szCs w:val="28"/>
          <w:lang w:val="uk-UA"/>
        </w:rPr>
        <w:t>араметр «part» - число від 0 до 1, що показує частку агентів цієї групи у загальній кількості;</w:t>
      </w:r>
    </w:p>
    <w:p w:rsidR="009A3CE8" w:rsidRPr="00AF5011" w:rsidRDefault="007A7D5F" w:rsidP="00620E34">
      <w:pPr>
        <w:pStyle w:val="ListParagraph"/>
        <w:numPr>
          <w:ilvl w:val="0"/>
          <w:numId w:val="18"/>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п</w:t>
      </w:r>
      <w:r w:rsidR="009A3CE8" w:rsidRPr="00AF5011">
        <w:rPr>
          <w:rFonts w:ascii="Times New Roman" w:hAnsi="Times New Roman" w:cs="Times New Roman"/>
          <w:sz w:val="28"/>
          <w:szCs w:val="28"/>
          <w:lang w:val="uk-UA"/>
        </w:rPr>
        <w:t>араметр «</w:t>
      </w:r>
      <w:r w:rsidRPr="00AF5011">
        <w:rPr>
          <w:rFonts w:ascii="Times New Roman" w:hAnsi="Times New Roman" w:cs="Times New Roman"/>
          <w:sz w:val="28"/>
          <w:szCs w:val="28"/>
          <w:lang w:val="uk-UA"/>
        </w:rPr>
        <w:t>size</w:t>
      </w:r>
      <w:r w:rsidR="009A3CE8" w:rsidRPr="00AF5011">
        <w:rPr>
          <w:rFonts w:ascii="Times New Roman" w:hAnsi="Times New Roman" w:cs="Times New Roman"/>
          <w:sz w:val="28"/>
          <w:szCs w:val="28"/>
          <w:lang w:val="uk-UA"/>
        </w:rPr>
        <w:t>»</w:t>
      </w:r>
      <w:r w:rsidRPr="00AF5011">
        <w:rPr>
          <w:rFonts w:ascii="Times New Roman" w:hAnsi="Times New Roman" w:cs="Times New Roman"/>
          <w:sz w:val="28"/>
          <w:szCs w:val="28"/>
          <w:lang w:val="uk-UA"/>
        </w:rPr>
        <w:t xml:space="preserve">  - діапазон можливих розмірів агентів групи</w:t>
      </w:r>
    </w:p>
    <w:p w:rsidR="007A7D5F" w:rsidRPr="00AF5011" w:rsidRDefault="007A7D5F" w:rsidP="00620E34">
      <w:pPr>
        <w:pStyle w:val="ListParagraph"/>
        <w:numPr>
          <w:ilvl w:val="0"/>
          <w:numId w:val="18"/>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параметр «mass» - діапазон можливих мас агентів групи</w:t>
      </w:r>
    </w:p>
    <w:p w:rsidR="007A7D5F" w:rsidRPr="00AF5011" w:rsidRDefault="007A7D5F" w:rsidP="00620E34">
      <w:pPr>
        <w:pStyle w:val="ListParagraph"/>
        <w:numPr>
          <w:ilvl w:val="0"/>
          <w:numId w:val="18"/>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параметр «wish_speed» - діапазон можливих бажаних швидкостей агентів групи;</w:t>
      </w:r>
    </w:p>
    <w:p w:rsidR="007A7D5F" w:rsidRDefault="007A7D5F" w:rsidP="00620E34">
      <w:pPr>
        <w:pStyle w:val="ListParagraph"/>
        <w:numPr>
          <w:ilvl w:val="0"/>
          <w:numId w:val="18"/>
        </w:numPr>
        <w:spacing w:after="120" w:line="360" w:lineRule="auto"/>
        <w:rPr>
          <w:rFonts w:ascii="Times New Roman" w:hAnsi="Times New Roman" w:cs="Times New Roman"/>
          <w:sz w:val="28"/>
          <w:szCs w:val="28"/>
          <w:lang w:val="uk-UA"/>
        </w:rPr>
      </w:pPr>
      <w:r w:rsidRPr="00AF5011">
        <w:rPr>
          <w:rFonts w:ascii="Times New Roman" w:hAnsi="Times New Roman" w:cs="Times New Roman"/>
          <w:sz w:val="28"/>
          <w:szCs w:val="28"/>
          <w:lang w:val="uk-UA"/>
        </w:rPr>
        <w:t>параметр «color» - колір у палітрі RGB групи агентів;</w:t>
      </w:r>
    </w:p>
    <w:p w:rsidR="00620E34" w:rsidRPr="00620E34" w:rsidRDefault="00620E34" w:rsidP="00620E34">
      <w:pPr>
        <w:spacing w:after="120" w:line="360" w:lineRule="auto"/>
        <w:rPr>
          <w:rFonts w:ascii="Times New Roman" w:hAnsi="Times New Roman" w:cs="Times New Roman"/>
          <w:sz w:val="28"/>
          <w:szCs w:val="28"/>
          <w:lang w:val="uk-UA"/>
        </w:rPr>
      </w:pPr>
    </w:p>
    <w:p w:rsidR="007A7D5F" w:rsidRPr="00AF5011" w:rsidRDefault="007A7D5F" w:rsidP="00620E34">
      <w:pPr>
        <w:spacing w:after="120" w:line="360" w:lineRule="auto"/>
        <w:ind w:firstLine="709"/>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t>Секція «calculator» - параметри математичної моделі</w:t>
      </w:r>
      <w:r w:rsidR="00620E34">
        <w:rPr>
          <w:rFonts w:ascii="Times New Roman" w:hAnsi="Times New Roman" w:cs="Times New Roman"/>
          <w:sz w:val="28"/>
          <w:szCs w:val="28"/>
          <w:lang w:val="uk-UA"/>
        </w:rPr>
        <w:t xml:space="preserve">  (див.</w:t>
      </w:r>
      <w:r w:rsidR="00AE7AF3" w:rsidRPr="00AF5011">
        <w:rPr>
          <w:rFonts w:ascii="Times New Roman" w:hAnsi="Times New Roman" w:cs="Times New Roman"/>
          <w:sz w:val="28"/>
          <w:szCs w:val="28"/>
          <w:lang w:val="uk-UA"/>
        </w:rPr>
        <w:t xml:space="preserve"> детальний опис моделі у [5]</w:t>
      </w:r>
      <w:r w:rsidR="00620E34">
        <w:rPr>
          <w:rFonts w:ascii="Times New Roman" w:hAnsi="Times New Roman" w:cs="Times New Roman"/>
          <w:sz w:val="28"/>
          <w:szCs w:val="28"/>
          <w:lang w:val="uk-UA"/>
        </w:rPr>
        <w:t>):</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«А»</w:t>
      </w:r>
      <w:r w:rsidR="00AE7AF3" w:rsidRPr="00AF5011">
        <w:rPr>
          <w:rFonts w:ascii="Times New Roman" w:hAnsi="Times New Roman" w:cs="Times New Roman"/>
          <w:sz w:val="28"/>
          <w:szCs w:val="28"/>
          <w:lang w:val="uk-UA"/>
        </w:rPr>
        <w:t xml:space="preserve"> - коефіцієнт, що показує небажання вступати в тісний фізичний контакт для агентів;</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«B»</w:t>
      </w:r>
      <w:r w:rsidR="00AE7AF3" w:rsidRPr="00AF5011">
        <w:rPr>
          <w:rFonts w:ascii="Times New Roman" w:hAnsi="Times New Roman" w:cs="Times New Roman"/>
          <w:sz w:val="28"/>
          <w:szCs w:val="28"/>
          <w:lang w:val="uk-UA"/>
        </w:rPr>
        <w:t xml:space="preserve"> - коефіцієнт приросту сили відштовхування між агентами</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7A7D5F" w:rsidRPr="00AF5011">
        <w:rPr>
          <w:rFonts w:ascii="Times New Roman" w:hAnsi="Times New Roman" w:cs="Times New Roman"/>
          <w:sz w:val="28"/>
          <w:szCs w:val="28"/>
          <w:lang w:val="uk-UA"/>
        </w:rPr>
        <w:t>араметр «K»</w:t>
      </w:r>
      <w:r w:rsidR="00AE7AF3" w:rsidRPr="00AF5011">
        <w:rPr>
          <w:rFonts w:ascii="Times New Roman" w:hAnsi="Times New Roman" w:cs="Times New Roman"/>
          <w:sz w:val="28"/>
          <w:szCs w:val="28"/>
          <w:lang w:val="uk-UA"/>
        </w:rPr>
        <w:t xml:space="preserve"> - коефіцієнт тертя між агентами;</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«А_wall»</w:t>
      </w:r>
      <w:r w:rsidR="00AE7AF3" w:rsidRPr="00AF5011">
        <w:rPr>
          <w:rFonts w:ascii="Times New Roman" w:hAnsi="Times New Roman" w:cs="Times New Roman"/>
          <w:sz w:val="28"/>
          <w:szCs w:val="28"/>
          <w:lang w:val="uk-UA"/>
        </w:rPr>
        <w:t xml:space="preserve"> - коефіцієнт, що показує небажання контактувати з перешкодами для агентів;</w:t>
      </w:r>
    </w:p>
    <w:p w:rsidR="007A7D5F" w:rsidRPr="00AF5011" w:rsidRDefault="00620E34" w:rsidP="00F21DC4">
      <w:pPr>
        <w:pStyle w:val="ListParagraph"/>
        <w:numPr>
          <w:ilvl w:val="0"/>
          <w:numId w:val="21"/>
        </w:numPr>
        <w:spacing w:after="120" w:line="360" w:lineRule="auto"/>
        <w:rPr>
          <w:rFonts w:ascii="Times New Roman" w:hAnsi="Times New Roman" w:cs="Times New Roman"/>
          <w:b/>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«B_wall»</w:t>
      </w:r>
      <w:r w:rsidR="00AE7AF3" w:rsidRPr="00AF5011">
        <w:rPr>
          <w:rFonts w:ascii="Times New Roman" w:hAnsi="Times New Roman" w:cs="Times New Roman"/>
          <w:sz w:val="28"/>
          <w:szCs w:val="28"/>
          <w:lang w:val="uk-UA"/>
        </w:rPr>
        <w:t xml:space="preserve"> - коефіцієнт приросту сили відштовхування між перешкодами та агентами</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«K_wall»</w:t>
      </w:r>
      <w:r w:rsidR="00AE7AF3" w:rsidRPr="00AF5011">
        <w:rPr>
          <w:rFonts w:ascii="Times New Roman" w:hAnsi="Times New Roman" w:cs="Times New Roman"/>
          <w:sz w:val="28"/>
          <w:szCs w:val="28"/>
          <w:lang w:val="uk-UA"/>
        </w:rPr>
        <w:t xml:space="preserve"> - коефіцієнт тертя між агентами та перешкодами;</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«checkpoint_radius»</w:t>
      </w:r>
      <w:r w:rsidR="00AE7AF3" w:rsidRPr="00AF5011">
        <w:rPr>
          <w:rFonts w:ascii="Times New Roman" w:hAnsi="Times New Roman" w:cs="Times New Roman"/>
          <w:sz w:val="28"/>
          <w:szCs w:val="28"/>
          <w:lang w:val="uk-UA"/>
        </w:rPr>
        <w:t xml:space="preserve"> - відстань, на якій припиняється тяжіння агента до п</w:t>
      </w:r>
      <w:r w:rsidR="00ED20AD">
        <w:rPr>
          <w:rFonts w:ascii="Times New Roman" w:hAnsi="Times New Roman" w:cs="Times New Roman"/>
          <w:sz w:val="28"/>
          <w:szCs w:val="28"/>
          <w:lang w:val="uk-UA"/>
        </w:rPr>
        <w:t>оточної</w:t>
      </w:r>
      <w:r w:rsidR="00AE7AF3" w:rsidRPr="00AF5011">
        <w:rPr>
          <w:rFonts w:ascii="Times New Roman" w:hAnsi="Times New Roman" w:cs="Times New Roman"/>
          <w:sz w:val="28"/>
          <w:szCs w:val="28"/>
          <w:lang w:val="uk-UA"/>
        </w:rPr>
        <w:t xml:space="preserve"> </w:t>
      </w:r>
      <w:r w:rsidR="00ED20AD">
        <w:rPr>
          <w:rFonts w:ascii="Times New Roman" w:hAnsi="Times New Roman" w:cs="Times New Roman"/>
          <w:sz w:val="28"/>
          <w:szCs w:val="28"/>
          <w:lang w:val="uk-UA"/>
        </w:rPr>
        <w:t>контрольної точки</w:t>
      </w:r>
      <w:r w:rsidR="00AE7AF3" w:rsidRPr="00AF5011">
        <w:rPr>
          <w:rFonts w:ascii="Times New Roman" w:hAnsi="Times New Roman" w:cs="Times New Roman"/>
          <w:sz w:val="28"/>
          <w:szCs w:val="28"/>
          <w:lang w:val="uk-UA"/>
        </w:rPr>
        <w:t>;</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«delta_t»</w:t>
      </w:r>
      <w:r w:rsidR="00AE7AF3" w:rsidRPr="00AF5011">
        <w:rPr>
          <w:rFonts w:ascii="Times New Roman" w:hAnsi="Times New Roman" w:cs="Times New Roman"/>
          <w:sz w:val="28"/>
          <w:szCs w:val="28"/>
          <w:lang w:val="uk-UA"/>
        </w:rPr>
        <w:t xml:space="preserve"> - коефіцієнт швидкості залучення агентів до паніки;</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«grid_step»</w:t>
      </w:r>
      <w:r w:rsidR="00AE7AF3" w:rsidRPr="00AF5011">
        <w:rPr>
          <w:rFonts w:ascii="Times New Roman" w:hAnsi="Times New Roman" w:cs="Times New Roman"/>
          <w:sz w:val="28"/>
          <w:szCs w:val="28"/>
          <w:lang w:val="uk-UA"/>
        </w:rPr>
        <w:t xml:space="preserve"> - шаг дискретизації сітки</w:t>
      </w:r>
      <w:r w:rsidR="00E63CAF" w:rsidRPr="00AF5011">
        <w:rPr>
          <w:rFonts w:ascii="Times New Roman" w:hAnsi="Times New Roman" w:cs="Times New Roman"/>
          <w:sz w:val="28"/>
          <w:szCs w:val="28"/>
          <w:lang w:val="uk-UA"/>
        </w:rPr>
        <w:t>;</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w:t>
      </w:r>
      <w:r w:rsidR="00AE7AF3" w:rsidRPr="00AF5011">
        <w:rPr>
          <w:rFonts w:ascii="Times New Roman" w:hAnsi="Times New Roman" w:cs="Times New Roman"/>
          <w:sz w:val="28"/>
          <w:szCs w:val="28"/>
          <w:lang w:val="uk-UA"/>
        </w:rPr>
        <w:t>repath_coef</w:t>
      </w:r>
      <w:r w:rsidR="007A7D5F" w:rsidRPr="00AF5011">
        <w:rPr>
          <w:rFonts w:ascii="Times New Roman" w:hAnsi="Times New Roman" w:cs="Times New Roman"/>
          <w:sz w:val="28"/>
          <w:szCs w:val="28"/>
          <w:lang w:val="uk-UA"/>
        </w:rPr>
        <w:t>»</w:t>
      </w:r>
      <w:r w:rsidR="00E63CAF" w:rsidRPr="00AF5011">
        <w:rPr>
          <w:rFonts w:ascii="Times New Roman" w:hAnsi="Times New Roman" w:cs="Times New Roman"/>
          <w:sz w:val="28"/>
          <w:szCs w:val="28"/>
          <w:lang w:val="uk-UA"/>
        </w:rPr>
        <w:t xml:space="preserve"> - коефіцієнт для умови перебудови шляху;</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w:t>
      </w:r>
      <w:r w:rsidR="00AE7AF3" w:rsidRPr="00AF5011">
        <w:rPr>
          <w:rFonts w:ascii="Times New Roman" w:hAnsi="Times New Roman" w:cs="Times New Roman"/>
          <w:sz w:val="28"/>
          <w:szCs w:val="28"/>
          <w:lang w:val="uk-UA"/>
        </w:rPr>
        <w:t>injuring_force</w:t>
      </w:r>
      <w:r w:rsidR="007A7D5F" w:rsidRPr="00AF5011">
        <w:rPr>
          <w:rFonts w:ascii="Times New Roman" w:hAnsi="Times New Roman" w:cs="Times New Roman"/>
          <w:sz w:val="28"/>
          <w:szCs w:val="28"/>
          <w:lang w:val="uk-UA"/>
        </w:rPr>
        <w:t>»</w:t>
      </w:r>
      <w:r w:rsidR="00E63CAF" w:rsidRPr="00AF5011">
        <w:rPr>
          <w:rFonts w:ascii="Times New Roman" w:hAnsi="Times New Roman" w:cs="Times New Roman"/>
          <w:sz w:val="28"/>
          <w:szCs w:val="28"/>
          <w:lang w:val="uk-UA"/>
        </w:rPr>
        <w:t xml:space="preserve"> - поріг ушкодження агента;</w:t>
      </w:r>
    </w:p>
    <w:p w:rsidR="007A7D5F" w:rsidRPr="00AF5011"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w:t>
      </w:r>
      <w:r w:rsidR="00AE7AF3" w:rsidRPr="00AF5011">
        <w:rPr>
          <w:rFonts w:ascii="Times New Roman" w:hAnsi="Times New Roman" w:cs="Times New Roman"/>
          <w:sz w:val="28"/>
          <w:szCs w:val="28"/>
          <w:lang w:val="uk-UA"/>
        </w:rPr>
        <w:t>dead_force</w:t>
      </w:r>
      <w:r w:rsidR="007A7D5F" w:rsidRPr="00AF5011">
        <w:rPr>
          <w:rFonts w:ascii="Times New Roman" w:hAnsi="Times New Roman" w:cs="Times New Roman"/>
          <w:sz w:val="28"/>
          <w:szCs w:val="28"/>
          <w:lang w:val="uk-UA"/>
        </w:rPr>
        <w:t>»</w:t>
      </w:r>
      <w:r w:rsidR="00E63CAF" w:rsidRPr="00AF5011">
        <w:rPr>
          <w:rFonts w:ascii="Times New Roman" w:hAnsi="Times New Roman" w:cs="Times New Roman"/>
          <w:sz w:val="28"/>
          <w:szCs w:val="28"/>
          <w:lang w:val="uk-UA"/>
        </w:rPr>
        <w:t xml:space="preserve"> - поріг смертельного ушкодження агента;</w:t>
      </w:r>
    </w:p>
    <w:p w:rsidR="007A7D5F" w:rsidRPr="0087354F" w:rsidRDefault="00620E34" w:rsidP="00F21DC4">
      <w:pPr>
        <w:pStyle w:val="ListParagraph"/>
        <w:numPr>
          <w:ilvl w:val="0"/>
          <w:numId w:val="21"/>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7A7D5F" w:rsidRPr="00AF5011">
        <w:rPr>
          <w:rFonts w:ascii="Times New Roman" w:hAnsi="Times New Roman" w:cs="Times New Roman"/>
          <w:sz w:val="28"/>
          <w:szCs w:val="28"/>
          <w:lang w:val="uk-UA"/>
        </w:rPr>
        <w:t>араметр «</w:t>
      </w:r>
      <w:r w:rsidR="00AE7AF3" w:rsidRPr="00AF5011">
        <w:rPr>
          <w:rFonts w:ascii="Times New Roman" w:hAnsi="Times New Roman" w:cs="Times New Roman"/>
          <w:sz w:val="28"/>
          <w:szCs w:val="28"/>
          <w:lang w:val="uk-UA"/>
        </w:rPr>
        <w:t>sim_limit</w:t>
      </w:r>
      <w:r w:rsidR="007A7D5F" w:rsidRPr="00AF5011">
        <w:rPr>
          <w:rFonts w:ascii="Times New Roman" w:hAnsi="Times New Roman" w:cs="Times New Roman"/>
          <w:sz w:val="28"/>
          <w:szCs w:val="28"/>
          <w:lang w:val="uk-UA"/>
        </w:rPr>
        <w:t>»</w:t>
      </w:r>
      <w:r w:rsidR="00E63CAF" w:rsidRPr="00AF5011">
        <w:rPr>
          <w:rFonts w:ascii="Times New Roman" w:hAnsi="Times New Roman" w:cs="Times New Roman"/>
          <w:sz w:val="28"/>
          <w:szCs w:val="28"/>
          <w:lang w:val="uk-UA"/>
        </w:rPr>
        <w:t xml:space="preserve"> - ліміт часу </w:t>
      </w:r>
      <w:r w:rsidR="00D2177A">
        <w:rPr>
          <w:rFonts w:ascii="Times New Roman" w:hAnsi="Times New Roman" w:cs="Times New Roman"/>
          <w:sz w:val="28"/>
          <w:szCs w:val="28"/>
          <w:lang w:val="uk-UA"/>
        </w:rPr>
        <w:t>імітації</w:t>
      </w:r>
      <w:r w:rsidR="00E63CAF" w:rsidRPr="00AF5011">
        <w:rPr>
          <w:rFonts w:ascii="Times New Roman" w:hAnsi="Times New Roman" w:cs="Times New Roman"/>
          <w:sz w:val="28"/>
          <w:szCs w:val="28"/>
          <w:lang w:val="uk-UA"/>
        </w:rPr>
        <w:t>.</w:t>
      </w:r>
    </w:p>
    <w:p w:rsidR="00E63CAF" w:rsidRPr="0087354F" w:rsidRDefault="00E63CAF" w:rsidP="00620E34">
      <w:pPr>
        <w:spacing w:after="120" w:line="360" w:lineRule="auto"/>
        <w:ind w:firstLine="708"/>
        <w:contextualSpacing/>
        <w:rPr>
          <w:rFonts w:ascii="Times New Roman" w:hAnsi="Times New Roman" w:cs="Times New Roman"/>
          <w:sz w:val="28"/>
          <w:szCs w:val="28"/>
          <w:lang w:val="uk-UA"/>
        </w:rPr>
      </w:pPr>
      <w:r w:rsidRPr="0087354F">
        <w:rPr>
          <w:rFonts w:ascii="Times New Roman" w:hAnsi="Times New Roman" w:cs="Times New Roman"/>
          <w:sz w:val="28"/>
          <w:szCs w:val="28"/>
          <w:lang w:val="uk-UA"/>
        </w:rPr>
        <w:t>JSON-файл креслення.</w:t>
      </w:r>
    </w:p>
    <w:p w:rsidR="00E63CAF" w:rsidRPr="00AF5011" w:rsidRDefault="00A4103E" w:rsidP="00620E34">
      <w:pPr>
        <w:spacing w:after="120" w:line="360" w:lineRule="auto"/>
        <w:ind w:firstLine="708"/>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t>Параметр «size» - розмір будівлі або місцевості, м</w:t>
      </w:r>
      <w:r w:rsidR="00C840C4" w:rsidRPr="00AF5011">
        <w:rPr>
          <w:rFonts w:ascii="Times New Roman" w:hAnsi="Times New Roman" w:cs="Times New Roman"/>
          <w:sz w:val="28"/>
          <w:szCs w:val="28"/>
          <w:lang w:val="uk-UA"/>
        </w:rPr>
        <w:t>.</w:t>
      </w:r>
    </w:p>
    <w:p w:rsidR="00A4103E" w:rsidRPr="00AF5011" w:rsidRDefault="00910E9C" w:rsidP="00620E34">
      <w:pPr>
        <w:spacing w:after="120" w:line="360" w:lineRule="auto"/>
        <w:ind w:firstLine="360"/>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t>Секція</w:t>
      </w:r>
      <w:r w:rsidR="00A4103E" w:rsidRPr="00AF5011">
        <w:rPr>
          <w:rFonts w:ascii="Times New Roman" w:hAnsi="Times New Roman" w:cs="Times New Roman"/>
          <w:sz w:val="28"/>
          <w:szCs w:val="28"/>
          <w:lang w:val="uk-UA"/>
        </w:rPr>
        <w:t xml:space="preserve"> «exits»</w:t>
      </w:r>
      <w:r w:rsidRPr="00AF5011">
        <w:rPr>
          <w:rFonts w:ascii="Times New Roman" w:hAnsi="Times New Roman" w:cs="Times New Roman"/>
          <w:sz w:val="28"/>
          <w:szCs w:val="28"/>
          <w:lang w:val="uk-UA"/>
        </w:rPr>
        <w:t xml:space="preserve"> - масив виходів</w:t>
      </w:r>
      <w:r w:rsidR="00E8012C" w:rsidRPr="00AF5011">
        <w:rPr>
          <w:rFonts w:ascii="Times New Roman" w:hAnsi="Times New Roman" w:cs="Times New Roman"/>
          <w:sz w:val="28"/>
          <w:szCs w:val="28"/>
          <w:lang w:val="uk-UA"/>
        </w:rPr>
        <w:t>:</w:t>
      </w:r>
    </w:p>
    <w:p w:rsidR="00910E9C" w:rsidRPr="00AF5011" w:rsidRDefault="00620E34" w:rsidP="00F21DC4">
      <w:pPr>
        <w:pStyle w:val="ListParagraph"/>
        <w:numPr>
          <w:ilvl w:val="0"/>
          <w:numId w:val="22"/>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910E9C" w:rsidRPr="00AF5011">
        <w:rPr>
          <w:rFonts w:ascii="Times New Roman" w:hAnsi="Times New Roman" w:cs="Times New Roman"/>
          <w:sz w:val="28"/>
          <w:szCs w:val="28"/>
          <w:lang w:val="uk-UA"/>
        </w:rPr>
        <w:t>араметр «begin» - координати початку виходу</w:t>
      </w:r>
      <w:r w:rsidR="00E8012C" w:rsidRPr="00AF5011">
        <w:rPr>
          <w:rFonts w:ascii="Times New Roman" w:hAnsi="Times New Roman" w:cs="Times New Roman"/>
          <w:sz w:val="28"/>
          <w:szCs w:val="28"/>
          <w:lang w:val="uk-UA"/>
        </w:rPr>
        <w:t>;</w:t>
      </w:r>
    </w:p>
    <w:p w:rsidR="00910E9C" w:rsidRPr="00AF5011" w:rsidRDefault="00620E34" w:rsidP="00F21DC4">
      <w:pPr>
        <w:pStyle w:val="ListParagraph"/>
        <w:numPr>
          <w:ilvl w:val="0"/>
          <w:numId w:val="22"/>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910E9C" w:rsidRPr="00AF5011">
        <w:rPr>
          <w:rFonts w:ascii="Times New Roman" w:hAnsi="Times New Roman" w:cs="Times New Roman"/>
          <w:sz w:val="28"/>
          <w:szCs w:val="28"/>
          <w:lang w:val="uk-UA"/>
        </w:rPr>
        <w:t>араметр «end» - координати кінця виходу</w:t>
      </w:r>
      <w:r w:rsidR="00E8012C" w:rsidRPr="00AF5011">
        <w:rPr>
          <w:rFonts w:ascii="Times New Roman" w:hAnsi="Times New Roman" w:cs="Times New Roman"/>
          <w:sz w:val="28"/>
          <w:szCs w:val="28"/>
          <w:lang w:val="uk-UA"/>
        </w:rPr>
        <w:t>;</w:t>
      </w:r>
    </w:p>
    <w:p w:rsidR="00910E9C" w:rsidRPr="00AF5011" w:rsidRDefault="00620E34" w:rsidP="00F21DC4">
      <w:pPr>
        <w:pStyle w:val="ListParagraph"/>
        <w:numPr>
          <w:ilvl w:val="0"/>
          <w:numId w:val="22"/>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910E9C" w:rsidRPr="00AF5011">
        <w:rPr>
          <w:rFonts w:ascii="Times New Roman" w:hAnsi="Times New Roman" w:cs="Times New Roman"/>
          <w:sz w:val="28"/>
          <w:szCs w:val="28"/>
          <w:lang w:val="uk-UA"/>
        </w:rPr>
        <w:t>араметр «color» - колір відображення виходу</w:t>
      </w:r>
      <w:r w:rsidR="00E8012C" w:rsidRPr="00AF5011">
        <w:rPr>
          <w:rFonts w:ascii="Times New Roman" w:hAnsi="Times New Roman" w:cs="Times New Roman"/>
          <w:sz w:val="28"/>
          <w:szCs w:val="28"/>
          <w:lang w:val="uk-UA"/>
        </w:rPr>
        <w:t>.</w:t>
      </w:r>
    </w:p>
    <w:p w:rsidR="00E8012C" w:rsidRPr="00AF5011" w:rsidRDefault="00E8012C" w:rsidP="00620E34">
      <w:pPr>
        <w:spacing w:after="120" w:line="360" w:lineRule="auto"/>
        <w:ind w:firstLine="360"/>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t>Секція «entries» - масив виходів:</w:t>
      </w:r>
    </w:p>
    <w:p w:rsidR="00E8012C" w:rsidRPr="00AF5011" w:rsidRDefault="00620E34" w:rsidP="00F21DC4">
      <w:pPr>
        <w:pStyle w:val="ListParagraph"/>
        <w:numPr>
          <w:ilvl w:val="0"/>
          <w:numId w:val="22"/>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E8012C" w:rsidRPr="00AF5011">
        <w:rPr>
          <w:rFonts w:ascii="Times New Roman" w:hAnsi="Times New Roman" w:cs="Times New Roman"/>
          <w:sz w:val="28"/>
          <w:szCs w:val="28"/>
          <w:lang w:val="uk-UA"/>
        </w:rPr>
        <w:t>араметр «begin» - координати початку входу;</w:t>
      </w:r>
    </w:p>
    <w:p w:rsidR="00E8012C" w:rsidRPr="00AF5011" w:rsidRDefault="00620E34" w:rsidP="00F21DC4">
      <w:pPr>
        <w:pStyle w:val="ListParagraph"/>
        <w:numPr>
          <w:ilvl w:val="0"/>
          <w:numId w:val="22"/>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E8012C" w:rsidRPr="00AF5011">
        <w:rPr>
          <w:rFonts w:ascii="Times New Roman" w:hAnsi="Times New Roman" w:cs="Times New Roman"/>
          <w:sz w:val="28"/>
          <w:szCs w:val="28"/>
          <w:lang w:val="uk-UA"/>
        </w:rPr>
        <w:t>араметр «end» - координати кінця входу;</w:t>
      </w:r>
    </w:p>
    <w:p w:rsidR="00E8012C" w:rsidRPr="00AF5011" w:rsidRDefault="00620E34" w:rsidP="00F21DC4">
      <w:pPr>
        <w:pStyle w:val="ListParagraph"/>
        <w:numPr>
          <w:ilvl w:val="0"/>
          <w:numId w:val="22"/>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E8012C" w:rsidRPr="00AF5011">
        <w:rPr>
          <w:rFonts w:ascii="Times New Roman" w:hAnsi="Times New Roman" w:cs="Times New Roman"/>
          <w:sz w:val="28"/>
          <w:szCs w:val="28"/>
          <w:lang w:val="uk-UA"/>
        </w:rPr>
        <w:t>араметр «color» - колір відображення входу.</w:t>
      </w:r>
    </w:p>
    <w:p w:rsidR="007A7D5F" w:rsidRPr="00AF5011" w:rsidRDefault="007A7D5F" w:rsidP="00F21DC4">
      <w:pPr>
        <w:pStyle w:val="ListParagraph"/>
        <w:spacing w:after="120" w:line="360" w:lineRule="auto"/>
        <w:ind w:left="420" w:firstLine="288"/>
        <w:rPr>
          <w:rFonts w:ascii="Times New Roman" w:hAnsi="Times New Roman" w:cs="Times New Roman"/>
          <w:sz w:val="28"/>
          <w:szCs w:val="28"/>
          <w:lang w:val="uk-UA"/>
        </w:rPr>
      </w:pPr>
    </w:p>
    <w:p w:rsidR="00E63CAF" w:rsidRPr="00AF5011" w:rsidRDefault="00C840C4" w:rsidP="00620E34">
      <w:pPr>
        <w:pStyle w:val="ListParagraph"/>
        <w:spacing w:after="120" w:line="360" w:lineRule="auto"/>
        <w:ind w:left="0" w:firstLine="709"/>
        <w:rPr>
          <w:rFonts w:ascii="Times New Roman" w:hAnsi="Times New Roman" w:cs="Times New Roman"/>
          <w:sz w:val="28"/>
          <w:szCs w:val="28"/>
          <w:lang w:val="uk-UA"/>
        </w:rPr>
      </w:pPr>
      <w:r w:rsidRPr="00AF5011">
        <w:rPr>
          <w:rFonts w:ascii="Times New Roman" w:hAnsi="Times New Roman" w:cs="Times New Roman"/>
          <w:sz w:val="28"/>
          <w:szCs w:val="28"/>
          <w:lang w:val="uk-UA"/>
        </w:rPr>
        <w:t>Секція «obstacles» - масив перешкод:</w:t>
      </w:r>
    </w:p>
    <w:p w:rsidR="00C840C4" w:rsidRPr="00AF5011" w:rsidRDefault="00620E34" w:rsidP="00F21DC4">
      <w:pPr>
        <w:pStyle w:val="ListParagraph"/>
        <w:numPr>
          <w:ilvl w:val="0"/>
          <w:numId w:val="23"/>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C840C4" w:rsidRPr="00AF5011">
        <w:rPr>
          <w:rFonts w:ascii="Times New Roman" w:hAnsi="Times New Roman" w:cs="Times New Roman"/>
          <w:sz w:val="28"/>
          <w:szCs w:val="28"/>
          <w:lang w:val="uk-UA"/>
        </w:rPr>
        <w:t>араметр «position» - координати лівого верхнього кута перешкоди;</w:t>
      </w:r>
    </w:p>
    <w:p w:rsidR="00C840C4" w:rsidRPr="00AF5011" w:rsidRDefault="00620E34" w:rsidP="00F21DC4">
      <w:pPr>
        <w:pStyle w:val="ListParagraph"/>
        <w:numPr>
          <w:ilvl w:val="0"/>
          <w:numId w:val="23"/>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C840C4" w:rsidRPr="00AF5011">
        <w:rPr>
          <w:rFonts w:ascii="Times New Roman" w:hAnsi="Times New Roman" w:cs="Times New Roman"/>
          <w:sz w:val="28"/>
          <w:szCs w:val="28"/>
          <w:lang w:val="uk-UA"/>
        </w:rPr>
        <w:t>араметр «vertexes» - масив координат вершин перешкоди;</w:t>
      </w:r>
    </w:p>
    <w:p w:rsidR="00C840C4" w:rsidRPr="00AF5011" w:rsidRDefault="00620E34" w:rsidP="00F21DC4">
      <w:pPr>
        <w:pStyle w:val="ListParagraph"/>
        <w:numPr>
          <w:ilvl w:val="0"/>
          <w:numId w:val="23"/>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C840C4" w:rsidRPr="00AF5011">
        <w:rPr>
          <w:rFonts w:ascii="Times New Roman" w:hAnsi="Times New Roman" w:cs="Times New Roman"/>
          <w:sz w:val="28"/>
          <w:szCs w:val="28"/>
          <w:lang w:val="uk-UA"/>
        </w:rPr>
        <w:t>араметр «color» - колір відображення перешкоди.</w:t>
      </w:r>
    </w:p>
    <w:p w:rsidR="00C840C4" w:rsidRPr="00AF5011" w:rsidRDefault="00C840C4" w:rsidP="00620E34">
      <w:pPr>
        <w:spacing w:after="120" w:line="360" w:lineRule="auto"/>
        <w:ind w:firstLine="708"/>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lastRenderedPageBreak/>
        <w:t>Секція «</w:t>
      </w:r>
      <w:r w:rsidR="000A28F7" w:rsidRPr="00AF5011">
        <w:rPr>
          <w:rFonts w:ascii="Times New Roman" w:hAnsi="Times New Roman" w:cs="Times New Roman"/>
          <w:sz w:val="28"/>
          <w:szCs w:val="28"/>
          <w:lang w:val="uk-UA"/>
        </w:rPr>
        <w:t>spawn_zones</w:t>
      </w:r>
      <w:r w:rsidRPr="00AF5011">
        <w:rPr>
          <w:rFonts w:ascii="Times New Roman" w:hAnsi="Times New Roman" w:cs="Times New Roman"/>
          <w:sz w:val="28"/>
          <w:szCs w:val="28"/>
          <w:lang w:val="uk-UA"/>
        </w:rPr>
        <w:t xml:space="preserve">» - масив </w:t>
      </w:r>
      <w:r w:rsidR="000A28F7" w:rsidRPr="00AF5011">
        <w:rPr>
          <w:rFonts w:ascii="Times New Roman" w:hAnsi="Times New Roman" w:cs="Times New Roman"/>
          <w:sz w:val="28"/>
          <w:szCs w:val="28"/>
          <w:lang w:val="uk-UA"/>
        </w:rPr>
        <w:t>зон генерації агентів</w:t>
      </w:r>
      <w:r w:rsidRPr="00AF5011">
        <w:rPr>
          <w:rFonts w:ascii="Times New Roman" w:hAnsi="Times New Roman" w:cs="Times New Roman"/>
          <w:sz w:val="28"/>
          <w:szCs w:val="28"/>
          <w:lang w:val="uk-UA"/>
        </w:rPr>
        <w:t>:</w:t>
      </w:r>
    </w:p>
    <w:p w:rsidR="00C840C4" w:rsidRPr="00AF5011" w:rsidRDefault="00620E34" w:rsidP="00F21DC4">
      <w:pPr>
        <w:pStyle w:val="ListParagraph"/>
        <w:numPr>
          <w:ilvl w:val="0"/>
          <w:numId w:val="24"/>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0A28F7" w:rsidRPr="00AF5011">
        <w:rPr>
          <w:rFonts w:ascii="Times New Roman" w:hAnsi="Times New Roman" w:cs="Times New Roman"/>
          <w:sz w:val="28"/>
          <w:szCs w:val="28"/>
          <w:lang w:val="uk-UA"/>
        </w:rPr>
        <w:t>араметр «a» - координата верхнього лівого кута зони генерації;</w:t>
      </w:r>
    </w:p>
    <w:p w:rsidR="002A4FD8" w:rsidRDefault="00620E34" w:rsidP="002A4FD8">
      <w:pPr>
        <w:pStyle w:val="ListParagraph"/>
        <w:numPr>
          <w:ilvl w:val="0"/>
          <w:numId w:val="24"/>
        </w:num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0A28F7" w:rsidRPr="00AF5011">
        <w:rPr>
          <w:rFonts w:ascii="Times New Roman" w:hAnsi="Times New Roman" w:cs="Times New Roman"/>
          <w:sz w:val="28"/>
          <w:szCs w:val="28"/>
          <w:lang w:val="uk-UA"/>
        </w:rPr>
        <w:t>араметр «b» - координата верхнього лівого кута зони генерації.</w:t>
      </w:r>
    </w:p>
    <w:p w:rsidR="002A4FD8" w:rsidRPr="00875B06" w:rsidRDefault="0087354F" w:rsidP="0087354F">
      <w:pPr>
        <w:pStyle w:val="Heading2"/>
        <w:tabs>
          <w:tab w:val="clear" w:pos="1440"/>
          <w:tab w:val="left" w:pos="709"/>
        </w:tabs>
        <w:ind w:left="0" w:firstLine="0"/>
        <w:rPr>
          <w:b/>
        </w:rPr>
      </w:pPr>
      <w:r>
        <w:rPr>
          <w:b/>
        </w:rPr>
        <w:tab/>
      </w:r>
      <w:bookmarkStart w:id="44" w:name="_Toc532126924"/>
      <w:r w:rsidR="00875B06">
        <w:rPr>
          <w:b/>
        </w:rPr>
        <w:t xml:space="preserve">1.5 </w:t>
      </w:r>
      <w:r w:rsidR="00712960" w:rsidRPr="00875B06">
        <w:rPr>
          <w:b/>
        </w:rPr>
        <w:t xml:space="preserve"> </w:t>
      </w:r>
      <w:r w:rsidR="002A4FD8" w:rsidRPr="00875B06">
        <w:rPr>
          <w:b/>
        </w:rPr>
        <w:t>Висновки до розділу</w:t>
      </w:r>
      <w:bookmarkEnd w:id="44"/>
    </w:p>
    <w:p w:rsidR="00C840C4" w:rsidRPr="002A4FD8" w:rsidRDefault="002A4FD8" w:rsidP="00620E34">
      <w:pPr>
        <w:spacing w:after="12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В цьому розділі</w:t>
      </w:r>
      <w:r w:rsidRPr="002A4FD8">
        <w:t xml:space="preserve"> </w:t>
      </w:r>
      <w:r>
        <w:rPr>
          <w:rFonts w:ascii="Times New Roman" w:hAnsi="Times New Roman" w:cs="Times New Roman"/>
          <w:sz w:val="28"/>
          <w:szCs w:val="28"/>
          <w:lang w:val="uk-UA"/>
        </w:rPr>
        <w:t>б</w:t>
      </w:r>
      <w:r w:rsidRPr="002A4FD8">
        <w:rPr>
          <w:rFonts w:ascii="Times New Roman" w:hAnsi="Times New Roman" w:cs="Times New Roman"/>
          <w:sz w:val="28"/>
          <w:szCs w:val="28"/>
          <w:lang w:val="uk-UA"/>
        </w:rPr>
        <w:t>уло описано бізнес-процеси, що моделює система</w:t>
      </w:r>
      <w:r>
        <w:rPr>
          <w:rFonts w:ascii="Times New Roman" w:hAnsi="Times New Roman" w:cs="Times New Roman"/>
          <w:sz w:val="28"/>
          <w:szCs w:val="28"/>
          <w:lang w:val="uk-UA"/>
        </w:rPr>
        <w:t xml:space="preserve">. Були описані інформаційні рішення, що використовувались при розробці ІС. </w:t>
      </w:r>
      <w:r w:rsidR="00712960">
        <w:rPr>
          <w:rFonts w:ascii="Times New Roman" w:hAnsi="Times New Roman" w:cs="Times New Roman"/>
          <w:sz w:val="28"/>
          <w:szCs w:val="28"/>
          <w:lang w:val="uk-UA"/>
        </w:rPr>
        <w:t>Наведена схема функціональної структури та описані її елементи. Описані формати вхідних вихідних файлів та способи взаємодії з користувачем.</w:t>
      </w:r>
      <w:r w:rsidR="00A42B86" w:rsidRPr="002A4FD8">
        <w:rPr>
          <w:rFonts w:ascii="Times New Roman" w:hAnsi="Times New Roman" w:cs="Times New Roman"/>
          <w:sz w:val="28"/>
          <w:szCs w:val="28"/>
          <w:lang w:val="uk-UA"/>
        </w:rPr>
        <w:br w:type="page"/>
      </w:r>
    </w:p>
    <w:p w:rsidR="005D22F1" w:rsidRPr="00887844" w:rsidRDefault="00887844" w:rsidP="00620E34">
      <w:pPr>
        <w:pStyle w:val="Heading1"/>
        <w:spacing w:before="360" w:after="360"/>
        <w:jc w:val="center"/>
        <w:rPr>
          <w:rFonts w:ascii="Times New Roman" w:hAnsi="Times New Roman" w:cs="Times New Roman"/>
          <w:color w:val="000000" w:themeColor="text1"/>
          <w:lang w:val="uk-UA"/>
        </w:rPr>
      </w:pPr>
      <w:bookmarkStart w:id="45" w:name="_Toc532126925"/>
      <w:r w:rsidRPr="00132DCB">
        <w:rPr>
          <w:rFonts w:ascii="Times New Roman" w:hAnsi="Times New Roman" w:cs="Times New Roman"/>
          <w:color w:val="000000" w:themeColor="text1"/>
          <w:lang w:val="uk-UA"/>
        </w:rPr>
        <w:lastRenderedPageBreak/>
        <w:t>МОДЕЛІ ТА МЕТОДИ</w:t>
      </w:r>
      <w:r w:rsidRPr="00171524">
        <w:rPr>
          <w:rFonts w:ascii="Times New Roman" w:hAnsi="Times New Roman" w:cs="Times New Roman"/>
          <w:color w:val="000000" w:themeColor="text1"/>
        </w:rPr>
        <w:t xml:space="preserve"> </w:t>
      </w:r>
      <w:r>
        <w:rPr>
          <w:rFonts w:ascii="Times New Roman" w:hAnsi="Times New Roman" w:cs="Times New Roman"/>
          <w:color w:val="000000" w:themeColor="text1"/>
          <w:lang w:val="uk-UA"/>
        </w:rPr>
        <w:t>МОДЕЛЮВАННЯ ПОВЕДІНКИ НАТОВПУ</w:t>
      </w:r>
      <w:bookmarkEnd w:id="45"/>
    </w:p>
    <w:p w:rsidR="005D22F1" w:rsidRPr="00132DCB" w:rsidRDefault="00132DCB" w:rsidP="00620E34">
      <w:pPr>
        <w:pStyle w:val="Heading2"/>
        <w:tabs>
          <w:tab w:val="clear" w:pos="1440"/>
          <w:tab w:val="num" w:pos="567"/>
        </w:tabs>
        <w:spacing w:before="360" w:after="360"/>
        <w:ind w:left="0" w:firstLine="709"/>
        <w:rPr>
          <w:b/>
        </w:rPr>
      </w:pPr>
      <w:bookmarkStart w:id="46" w:name="_Toc532126926"/>
      <w:r>
        <w:rPr>
          <w:b/>
        </w:rPr>
        <w:t xml:space="preserve">2.1 </w:t>
      </w:r>
      <w:r w:rsidR="005D22F1" w:rsidRPr="00132DCB">
        <w:rPr>
          <w:b/>
        </w:rPr>
        <w:t>Змістовна постановка задачі</w:t>
      </w:r>
      <w:bookmarkEnd w:id="46"/>
    </w:p>
    <w:p w:rsidR="003B6FE4" w:rsidRPr="00AF5011" w:rsidRDefault="003B6FE4"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Пошук шляху є важливим аспектом практично всіх сучасних інтерактивних розваг.</w:t>
      </w:r>
    </w:p>
    <w:p w:rsidR="003B6FE4" w:rsidRPr="00AF5011" w:rsidRDefault="003B6FE4"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Чи це машини, що знаходять маршрут навколо доріжки, вороги (або союзники), що рухаються по будівлі або через поле, або </w:t>
      </w:r>
      <w:r w:rsidR="00D81940" w:rsidRPr="00AF5011">
        <w:rPr>
          <w:rFonts w:ascii="Times New Roman" w:hAnsi="Times New Roman" w:cs="Times New Roman"/>
          <w:sz w:val="28"/>
          <w:szCs w:val="28"/>
          <w:lang w:val="uk-UA"/>
        </w:rPr>
        <w:t>мільйони юнітів</w:t>
      </w:r>
      <w:r w:rsidRPr="00AF5011">
        <w:rPr>
          <w:rFonts w:ascii="Times New Roman" w:hAnsi="Times New Roman" w:cs="Times New Roman"/>
          <w:sz w:val="28"/>
          <w:szCs w:val="28"/>
          <w:lang w:val="uk-UA"/>
        </w:rPr>
        <w:t xml:space="preserve">, які проходять через великі ландшафти, алгоритми визначення шляху - це те, що дозволяє цим взаємодіям відбуватися. Сьогодні використовуються численні методи пошуку шляхів (як з точки зору алгоритмів пошуку, так і представлення даних), але більшість з цих методів будуються для пошуку шляху через статичні середовища, і, отже, вони слабкі в роботі з рухомими об'єктами, які називаються динамічними об'єктами в в цьому контексті. Часто </w:t>
      </w:r>
      <w:r w:rsidR="00272D8D" w:rsidRPr="00AF5011">
        <w:rPr>
          <w:rFonts w:ascii="Times New Roman" w:hAnsi="Times New Roman" w:cs="Times New Roman"/>
          <w:sz w:val="28"/>
          <w:szCs w:val="28"/>
          <w:lang w:val="uk-UA"/>
        </w:rPr>
        <w:t>різні методики</w:t>
      </w:r>
      <w:r w:rsidRPr="00AF5011">
        <w:rPr>
          <w:rFonts w:ascii="Times New Roman" w:hAnsi="Times New Roman" w:cs="Times New Roman"/>
          <w:sz w:val="28"/>
          <w:szCs w:val="28"/>
          <w:lang w:val="uk-UA"/>
        </w:rPr>
        <w:t xml:space="preserve"> використовуються</w:t>
      </w:r>
      <w:r w:rsidR="00272D8D" w:rsidRPr="00AF5011">
        <w:rPr>
          <w:rFonts w:ascii="Times New Roman" w:hAnsi="Times New Roman" w:cs="Times New Roman"/>
          <w:sz w:val="28"/>
          <w:szCs w:val="28"/>
          <w:lang w:val="uk-UA"/>
        </w:rPr>
        <w:t xml:space="preserve"> для уникання перешкод у короткостроковій перспективі</w:t>
      </w:r>
      <w:r w:rsidRPr="00AF5011">
        <w:rPr>
          <w:rFonts w:ascii="Times New Roman" w:hAnsi="Times New Roman" w:cs="Times New Roman"/>
          <w:sz w:val="28"/>
          <w:szCs w:val="28"/>
          <w:lang w:val="uk-UA"/>
        </w:rPr>
        <w:t xml:space="preserve">, але ці методи не вирішують проблеми довгострокового планування динамічних об'єктів. Коротше кажучи, індивідуальний пошук шляху - це багато в чому вирішена проблема, але пошук шляхів натовпу </w:t>
      </w:r>
      <w:r w:rsidR="00272D8D" w:rsidRPr="00AF5011">
        <w:rPr>
          <w:rFonts w:ascii="Times New Roman" w:hAnsi="Times New Roman" w:cs="Times New Roman"/>
          <w:sz w:val="28"/>
          <w:szCs w:val="28"/>
          <w:lang w:val="uk-UA"/>
        </w:rPr>
        <w:t>має велике поле для розвитку [6]</w:t>
      </w:r>
      <w:r w:rsidRPr="00AF5011">
        <w:rPr>
          <w:rFonts w:ascii="Times New Roman" w:hAnsi="Times New Roman" w:cs="Times New Roman"/>
          <w:sz w:val="28"/>
          <w:szCs w:val="28"/>
          <w:lang w:val="uk-UA"/>
        </w:rPr>
        <w:t>.</w:t>
      </w:r>
    </w:p>
    <w:p w:rsidR="00EE35E9" w:rsidRPr="00AF5011" w:rsidRDefault="00EE35E9"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У моделюванні натовпу, рух окремих індивідів та груп пішоходів моделюється, щоб передбачити їхню поведінку в паніці або в нормальних ситуаціях. Протягом останніх двох десятиліть моделювання натовпу перетворилося на дуже цікаве наукове поле, оскільки це може забезпечити прийнятні рішення для багатьох складних проблем. Моделювання та аналіз поведінки пішоходів можна використовувати для управління трафіком, проектування та планування станцій громадського транспорту, великих будинків або торгових центрів для міського розвитку. Найбільш важливо, пішохідний </w:t>
      </w:r>
      <w:r w:rsidR="00D2177A">
        <w:rPr>
          <w:rFonts w:ascii="Times New Roman" w:hAnsi="Times New Roman" w:cs="Times New Roman"/>
          <w:sz w:val="28"/>
          <w:szCs w:val="28"/>
          <w:lang w:val="uk-UA"/>
        </w:rPr>
        <w:t>імітація</w:t>
      </w:r>
      <w:r w:rsidRPr="00AF5011">
        <w:rPr>
          <w:rFonts w:ascii="Times New Roman" w:hAnsi="Times New Roman" w:cs="Times New Roman"/>
          <w:sz w:val="28"/>
          <w:szCs w:val="28"/>
          <w:lang w:val="uk-UA"/>
        </w:rPr>
        <w:t xml:space="preserve"> може бути використана для забезпечення пішоходів безпеки на будь-якій великій події, щоб уникнути трагічних інцидентів.</w:t>
      </w:r>
    </w:p>
    <w:p w:rsidR="00EE35E9" w:rsidRPr="00AF5011" w:rsidRDefault="00EE35E9"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Поведінку пішоходів можна моделювати за допомогою трьох різних підходів:</w:t>
      </w:r>
    </w:p>
    <w:p w:rsidR="00EE35E9" w:rsidRPr="00AF5011" w:rsidRDefault="00EE35E9" w:rsidP="00620E34">
      <w:pPr>
        <w:pStyle w:val="ListParagraph"/>
        <w:numPr>
          <w:ilvl w:val="0"/>
          <w:numId w:val="25"/>
        </w:numPr>
        <w:spacing w:after="120" w:line="360" w:lineRule="auto"/>
        <w:ind w:left="106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макроскопічна модель:</w:t>
      </w:r>
    </w:p>
    <w:p w:rsidR="00EE35E9" w:rsidRPr="00AF5011" w:rsidRDefault="007B7F29" w:rsidP="00620E34">
      <w:pPr>
        <w:pStyle w:val="ListParagraph"/>
        <w:spacing w:after="120" w:line="360" w:lineRule="auto"/>
        <w:ind w:left="1056"/>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lastRenderedPageBreak/>
        <w:t>м</w:t>
      </w:r>
      <w:r w:rsidR="00EE35E9" w:rsidRPr="00AF5011">
        <w:rPr>
          <w:rFonts w:ascii="Times New Roman" w:hAnsi="Times New Roman" w:cs="Times New Roman"/>
          <w:sz w:val="28"/>
          <w:szCs w:val="28"/>
          <w:lang w:val="uk-UA"/>
        </w:rPr>
        <w:t>акроскопі</w:t>
      </w:r>
      <w:r w:rsidR="00D1292C" w:rsidRPr="00AF5011">
        <w:rPr>
          <w:rFonts w:ascii="Times New Roman" w:hAnsi="Times New Roman" w:cs="Times New Roman"/>
          <w:sz w:val="28"/>
          <w:szCs w:val="28"/>
          <w:lang w:val="uk-UA"/>
        </w:rPr>
        <w:t>чні моделі більше стосуються щільності</w:t>
      </w:r>
      <w:r w:rsidR="00EE35E9" w:rsidRPr="00AF5011">
        <w:rPr>
          <w:rFonts w:ascii="Times New Roman" w:hAnsi="Times New Roman" w:cs="Times New Roman"/>
          <w:sz w:val="28"/>
          <w:szCs w:val="28"/>
          <w:lang w:val="uk-UA"/>
        </w:rPr>
        <w:t xml:space="preserve"> </w:t>
      </w:r>
      <w:r w:rsidR="00D1292C" w:rsidRPr="00AF5011">
        <w:rPr>
          <w:rFonts w:ascii="Times New Roman" w:hAnsi="Times New Roman" w:cs="Times New Roman"/>
          <w:sz w:val="28"/>
          <w:szCs w:val="28"/>
          <w:lang w:val="uk-UA"/>
        </w:rPr>
        <w:t>потоку</w:t>
      </w:r>
      <w:r w:rsidR="00EE35E9" w:rsidRPr="00AF5011">
        <w:rPr>
          <w:rFonts w:ascii="Times New Roman" w:hAnsi="Times New Roman" w:cs="Times New Roman"/>
          <w:sz w:val="28"/>
          <w:szCs w:val="28"/>
          <w:lang w:val="uk-UA"/>
        </w:rPr>
        <w:t>, а</w:t>
      </w:r>
      <w:r w:rsidR="00D1292C" w:rsidRPr="00AF5011">
        <w:rPr>
          <w:rFonts w:ascii="Times New Roman" w:hAnsi="Times New Roman" w:cs="Times New Roman"/>
          <w:sz w:val="28"/>
          <w:szCs w:val="28"/>
          <w:lang w:val="uk-UA"/>
        </w:rPr>
        <w:t>ніж</w:t>
      </w:r>
      <w:r w:rsidR="00EE35E9" w:rsidRPr="00AF5011">
        <w:rPr>
          <w:rFonts w:ascii="Times New Roman" w:hAnsi="Times New Roman" w:cs="Times New Roman"/>
          <w:sz w:val="28"/>
          <w:szCs w:val="28"/>
          <w:lang w:val="uk-UA"/>
        </w:rPr>
        <w:t xml:space="preserve"> </w:t>
      </w:r>
      <w:r w:rsidR="00D1292C" w:rsidRPr="00AF5011">
        <w:rPr>
          <w:rFonts w:ascii="Times New Roman" w:hAnsi="Times New Roman" w:cs="Times New Roman"/>
          <w:sz w:val="28"/>
          <w:szCs w:val="28"/>
          <w:lang w:val="uk-UA"/>
        </w:rPr>
        <w:t xml:space="preserve">кожного окремого агента. У такому підході </w:t>
      </w:r>
      <w:r w:rsidR="00EE35E9" w:rsidRPr="00AF5011">
        <w:rPr>
          <w:rFonts w:ascii="Times New Roman" w:hAnsi="Times New Roman" w:cs="Times New Roman"/>
          <w:sz w:val="28"/>
          <w:szCs w:val="28"/>
          <w:lang w:val="uk-UA"/>
        </w:rPr>
        <w:t>потоки пішоходів вважаються гомологічними рідинами або га</w:t>
      </w:r>
      <w:r w:rsidR="00D1292C" w:rsidRPr="00AF5011">
        <w:rPr>
          <w:rFonts w:ascii="Times New Roman" w:hAnsi="Times New Roman" w:cs="Times New Roman"/>
          <w:sz w:val="28"/>
          <w:szCs w:val="28"/>
          <w:lang w:val="uk-UA"/>
        </w:rPr>
        <w:t xml:space="preserve">зами, </w:t>
      </w:r>
      <w:r w:rsidR="00EE35E9" w:rsidRPr="00AF5011">
        <w:rPr>
          <w:rFonts w:ascii="Times New Roman" w:hAnsi="Times New Roman" w:cs="Times New Roman"/>
          <w:sz w:val="28"/>
          <w:szCs w:val="28"/>
          <w:lang w:val="uk-UA"/>
        </w:rPr>
        <w:t xml:space="preserve">і </w:t>
      </w:r>
      <w:r w:rsidR="00D1292C" w:rsidRPr="00AF5011">
        <w:rPr>
          <w:rFonts w:ascii="Times New Roman" w:hAnsi="Times New Roman" w:cs="Times New Roman"/>
          <w:sz w:val="28"/>
          <w:szCs w:val="28"/>
          <w:lang w:val="uk-UA"/>
        </w:rPr>
        <w:t>моделюються</w:t>
      </w:r>
      <w:r w:rsidR="00EE35E9" w:rsidRPr="00AF5011">
        <w:rPr>
          <w:rFonts w:ascii="Times New Roman" w:hAnsi="Times New Roman" w:cs="Times New Roman"/>
          <w:sz w:val="28"/>
          <w:szCs w:val="28"/>
          <w:lang w:val="uk-UA"/>
        </w:rPr>
        <w:t xml:space="preserve"> за до</w:t>
      </w:r>
      <w:r w:rsidR="00D1292C" w:rsidRPr="00AF5011">
        <w:rPr>
          <w:rFonts w:ascii="Times New Roman" w:hAnsi="Times New Roman" w:cs="Times New Roman"/>
          <w:sz w:val="28"/>
          <w:szCs w:val="28"/>
          <w:lang w:val="uk-UA"/>
        </w:rPr>
        <w:t>помогою диференціальних рівнянь молекулярної динаміки;</w:t>
      </w:r>
    </w:p>
    <w:p w:rsidR="00EE35E9" w:rsidRPr="00AF5011" w:rsidRDefault="00EE35E9" w:rsidP="00620E34">
      <w:pPr>
        <w:pStyle w:val="ListParagraph"/>
        <w:numPr>
          <w:ilvl w:val="0"/>
          <w:numId w:val="25"/>
        </w:numPr>
        <w:spacing w:after="120" w:line="360" w:lineRule="auto"/>
        <w:ind w:left="106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мікроскопічна модель:</w:t>
      </w:r>
    </w:p>
    <w:p w:rsidR="00EE35E9" w:rsidRPr="00AF5011" w:rsidRDefault="007B7F29" w:rsidP="00620E34">
      <w:pPr>
        <w:pStyle w:val="ListParagraph"/>
        <w:spacing w:after="120" w:line="360" w:lineRule="auto"/>
        <w:ind w:left="1056"/>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у</w:t>
      </w:r>
      <w:r w:rsidR="00EE35E9" w:rsidRPr="00AF5011">
        <w:rPr>
          <w:rFonts w:ascii="Times New Roman" w:hAnsi="Times New Roman" w:cs="Times New Roman"/>
          <w:sz w:val="28"/>
          <w:szCs w:val="28"/>
          <w:lang w:val="uk-UA"/>
        </w:rPr>
        <w:t xml:space="preserve"> мікроскопічній моделі поведінка індивідів моделюється з припущенням, що взаємодія кожного пішохода з його оточенням виведе загальну динамічну поведінку натовпу. Моделювання поведінки пішоходів за допомогою цього підходу</w:t>
      </w:r>
      <w:r w:rsidR="00D1292C" w:rsidRPr="00AF5011">
        <w:rPr>
          <w:rFonts w:ascii="Times New Roman" w:hAnsi="Times New Roman" w:cs="Times New Roman"/>
          <w:sz w:val="28"/>
          <w:szCs w:val="28"/>
          <w:lang w:val="uk-UA"/>
        </w:rPr>
        <w:t xml:space="preserve"> </w:t>
      </w:r>
      <w:r w:rsidR="00EE35E9" w:rsidRPr="00AF5011">
        <w:rPr>
          <w:rFonts w:ascii="Times New Roman" w:hAnsi="Times New Roman" w:cs="Times New Roman"/>
          <w:sz w:val="28"/>
          <w:szCs w:val="28"/>
          <w:lang w:val="uk-UA"/>
        </w:rPr>
        <w:t xml:space="preserve">стало можливим, тому що </w:t>
      </w:r>
      <w:r w:rsidR="00070D8C" w:rsidRPr="00AF5011">
        <w:rPr>
          <w:rFonts w:ascii="Times New Roman" w:hAnsi="Times New Roman" w:cs="Times New Roman"/>
          <w:sz w:val="28"/>
          <w:szCs w:val="28"/>
          <w:lang w:val="uk-UA"/>
        </w:rPr>
        <w:t>необхідні</w:t>
      </w:r>
      <w:r w:rsidR="00EE35E9" w:rsidRPr="00AF5011">
        <w:rPr>
          <w:rFonts w:ascii="Times New Roman" w:hAnsi="Times New Roman" w:cs="Times New Roman"/>
          <w:sz w:val="28"/>
          <w:szCs w:val="28"/>
          <w:lang w:val="uk-UA"/>
        </w:rPr>
        <w:t xml:space="preserve"> мікроскопічні властивості, такі як положення, швидк</w:t>
      </w:r>
      <w:r w:rsidR="00D1292C" w:rsidRPr="00AF5011">
        <w:rPr>
          <w:rFonts w:ascii="Times New Roman" w:hAnsi="Times New Roman" w:cs="Times New Roman"/>
          <w:sz w:val="28"/>
          <w:szCs w:val="28"/>
          <w:lang w:val="uk-UA"/>
        </w:rPr>
        <w:t xml:space="preserve">ість </w:t>
      </w:r>
      <w:r w:rsidR="00070D8C" w:rsidRPr="00AF5011">
        <w:rPr>
          <w:rFonts w:ascii="Times New Roman" w:hAnsi="Times New Roman" w:cs="Times New Roman"/>
          <w:sz w:val="28"/>
          <w:szCs w:val="28"/>
          <w:lang w:val="uk-UA"/>
        </w:rPr>
        <w:t>агентів</w:t>
      </w:r>
      <w:r w:rsidR="00D1292C" w:rsidRPr="00AF5011">
        <w:rPr>
          <w:rFonts w:ascii="Times New Roman" w:hAnsi="Times New Roman" w:cs="Times New Roman"/>
          <w:sz w:val="28"/>
          <w:szCs w:val="28"/>
          <w:lang w:val="uk-UA"/>
        </w:rPr>
        <w:t>, можна виміряти;</w:t>
      </w:r>
    </w:p>
    <w:p w:rsidR="00EE35E9" w:rsidRPr="00AF5011" w:rsidRDefault="00EE35E9" w:rsidP="00620E34">
      <w:pPr>
        <w:pStyle w:val="ListParagraph"/>
        <w:numPr>
          <w:ilvl w:val="0"/>
          <w:numId w:val="25"/>
        </w:numPr>
        <w:spacing w:after="120" w:line="360" w:lineRule="auto"/>
        <w:ind w:left="106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мезоскопічна модель:</w:t>
      </w:r>
    </w:p>
    <w:p w:rsidR="00AD0278" w:rsidRPr="00171524" w:rsidRDefault="007B7F29" w:rsidP="00620E34">
      <w:pPr>
        <w:pStyle w:val="ListParagraph"/>
        <w:spacing w:after="120" w:line="360" w:lineRule="auto"/>
        <w:ind w:left="1056"/>
        <w:jc w:val="both"/>
        <w:rPr>
          <w:rFonts w:ascii="Times New Roman" w:hAnsi="Times New Roman" w:cs="Times New Roman"/>
          <w:sz w:val="28"/>
          <w:szCs w:val="28"/>
        </w:rPr>
      </w:pPr>
      <w:r w:rsidRPr="00AF5011">
        <w:rPr>
          <w:rFonts w:ascii="Times New Roman" w:hAnsi="Times New Roman" w:cs="Times New Roman"/>
          <w:sz w:val="28"/>
          <w:szCs w:val="28"/>
          <w:lang w:val="uk-UA"/>
        </w:rPr>
        <w:t>п</w:t>
      </w:r>
      <w:r w:rsidR="00EE35E9" w:rsidRPr="00AF5011">
        <w:rPr>
          <w:rFonts w:ascii="Times New Roman" w:hAnsi="Times New Roman" w:cs="Times New Roman"/>
          <w:sz w:val="28"/>
          <w:szCs w:val="28"/>
          <w:lang w:val="uk-UA"/>
        </w:rPr>
        <w:t>оєднання макроскопічної та мікроскопічної</w:t>
      </w:r>
      <w:r w:rsidR="00D1292C" w:rsidRPr="00AF5011">
        <w:rPr>
          <w:rFonts w:ascii="Times New Roman" w:hAnsi="Times New Roman" w:cs="Times New Roman"/>
          <w:sz w:val="28"/>
          <w:szCs w:val="28"/>
          <w:lang w:val="uk-UA"/>
        </w:rPr>
        <w:t xml:space="preserve"> </w:t>
      </w:r>
      <w:r w:rsidR="00EE35E9" w:rsidRPr="00AF5011">
        <w:rPr>
          <w:rFonts w:ascii="Times New Roman" w:hAnsi="Times New Roman" w:cs="Times New Roman"/>
          <w:sz w:val="28"/>
          <w:szCs w:val="28"/>
          <w:lang w:val="uk-UA"/>
        </w:rPr>
        <w:t xml:space="preserve"> моделей</w:t>
      </w:r>
      <w:r w:rsidR="00D1292C" w:rsidRPr="00AF5011">
        <w:rPr>
          <w:rFonts w:ascii="Times New Roman" w:hAnsi="Times New Roman" w:cs="Times New Roman"/>
          <w:sz w:val="28"/>
          <w:szCs w:val="28"/>
          <w:lang w:val="uk-UA"/>
        </w:rPr>
        <w:t xml:space="preserve"> дає нам мезоскопічну</w:t>
      </w:r>
      <w:r w:rsidR="00EE35E9" w:rsidRPr="00AF5011">
        <w:rPr>
          <w:rFonts w:ascii="Times New Roman" w:hAnsi="Times New Roman" w:cs="Times New Roman"/>
          <w:sz w:val="28"/>
          <w:szCs w:val="28"/>
          <w:lang w:val="uk-UA"/>
        </w:rPr>
        <w:t xml:space="preserve">. Оскільки мікроскопічні моделі працюють на індивідуальному рівні, це найкращий вибір для моделювання індивідуальної поведінки, правил взаємодії та переваг пішоходів. Останнім часом </w:t>
      </w:r>
      <w:r w:rsidR="00D1292C" w:rsidRPr="00AF5011">
        <w:rPr>
          <w:rFonts w:ascii="Times New Roman" w:hAnsi="Times New Roman" w:cs="Times New Roman"/>
          <w:sz w:val="28"/>
          <w:szCs w:val="28"/>
          <w:lang w:val="uk-UA"/>
        </w:rPr>
        <w:t>багатоагентні моделі</w:t>
      </w:r>
      <w:r w:rsidR="00EE35E9" w:rsidRPr="00AF5011">
        <w:rPr>
          <w:rFonts w:ascii="Times New Roman" w:hAnsi="Times New Roman" w:cs="Times New Roman"/>
          <w:sz w:val="28"/>
          <w:szCs w:val="28"/>
          <w:lang w:val="uk-UA"/>
        </w:rPr>
        <w:t xml:space="preserve">, стали часто використовуваним підходом при мікроскопічному моделюванні </w:t>
      </w:r>
      <w:r w:rsidR="00D1292C" w:rsidRPr="00AF5011">
        <w:rPr>
          <w:rFonts w:ascii="Times New Roman" w:hAnsi="Times New Roman" w:cs="Times New Roman"/>
          <w:sz w:val="28"/>
          <w:szCs w:val="28"/>
          <w:lang w:val="uk-UA"/>
        </w:rPr>
        <w:t>натовпу</w:t>
      </w:r>
      <w:r w:rsidR="00EE35E9" w:rsidRPr="00AF5011">
        <w:rPr>
          <w:rFonts w:ascii="Times New Roman" w:hAnsi="Times New Roman" w:cs="Times New Roman"/>
          <w:sz w:val="28"/>
          <w:szCs w:val="28"/>
          <w:lang w:val="uk-UA"/>
        </w:rPr>
        <w:t xml:space="preserve">, оскільки ці моделі можуть </w:t>
      </w:r>
      <w:r w:rsidR="00070D8C" w:rsidRPr="00AF5011">
        <w:rPr>
          <w:rFonts w:ascii="Times New Roman" w:hAnsi="Times New Roman" w:cs="Times New Roman"/>
          <w:sz w:val="28"/>
          <w:szCs w:val="28"/>
          <w:lang w:val="uk-UA"/>
        </w:rPr>
        <w:t>представляти як</w:t>
      </w:r>
      <w:r w:rsidR="00EE35E9" w:rsidRPr="00AF5011">
        <w:rPr>
          <w:rFonts w:ascii="Times New Roman" w:hAnsi="Times New Roman" w:cs="Times New Roman"/>
          <w:sz w:val="28"/>
          <w:szCs w:val="28"/>
          <w:lang w:val="uk-UA"/>
        </w:rPr>
        <w:t xml:space="preserve"> системи гетерогенних агентів, </w:t>
      </w:r>
      <w:r w:rsidR="00D1292C" w:rsidRPr="00AF5011">
        <w:rPr>
          <w:rFonts w:ascii="Times New Roman" w:hAnsi="Times New Roman" w:cs="Times New Roman"/>
          <w:sz w:val="28"/>
          <w:szCs w:val="28"/>
          <w:lang w:val="uk-UA"/>
        </w:rPr>
        <w:t>так і виражати</w:t>
      </w:r>
      <w:r w:rsidR="00EE35E9" w:rsidRPr="00AF5011">
        <w:rPr>
          <w:rFonts w:ascii="Times New Roman" w:hAnsi="Times New Roman" w:cs="Times New Roman"/>
          <w:sz w:val="28"/>
          <w:szCs w:val="28"/>
          <w:lang w:val="uk-UA"/>
        </w:rPr>
        <w:t xml:space="preserve"> складну індиві</w:t>
      </w:r>
      <w:r w:rsidR="00D1292C" w:rsidRPr="00AF5011">
        <w:rPr>
          <w:rFonts w:ascii="Times New Roman" w:hAnsi="Times New Roman" w:cs="Times New Roman"/>
          <w:sz w:val="28"/>
          <w:szCs w:val="28"/>
          <w:lang w:val="uk-UA"/>
        </w:rPr>
        <w:t xml:space="preserve">дуальну поведінку та взаємодію </w:t>
      </w:r>
      <w:r w:rsidR="00EE35E9" w:rsidRPr="00AF5011">
        <w:rPr>
          <w:rFonts w:ascii="Times New Roman" w:hAnsi="Times New Roman" w:cs="Times New Roman"/>
          <w:sz w:val="28"/>
          <w:szCs w:val="28"/>
          <w:lang w:val="uk-UA"/>
        </w:rPr>
        <w:t>[7].</w:t>
      </w:r>
    </w:p>
    <w:p w:rsidR="00D1292C" w:rsidRPr="00AF5011" w:rsidRDefault="007B1509"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У рамка цієї роботи сконцентровано увагу на адаптації та модифікації алгоритму А* та подібних йому до описаної моделі </w:t>
      </w:r>
      <w:r w:rsidR="00D2177A">
        <w:rPr>
          <w:rFonts w:ascii="Times New Roman" w:hAnsi="Times New Roman" w:cs="Times New Roman"/>
          <w:sz w:val="28"/>
          <w:szCs w:val="28"/>
          <w:lang w:val="uk-UA"/>
        </w:rPr>
        <w:t>імітації</w:t>
      </w:r>
      <w:r w:rsidRPr="00AF5011">
        <w:rPr>
          <w:rFonts w:ascii="Times New Roman" w:hAnsi="Times New Roman" w:cs="Times New Roman"/>
          <w:sz w:val="28"/>
          <w:szCs w:val="28"/>
          <w:lang w:val="uk-UA"/>
        </w:rPr>
        <w:t xml:space="preserve"> поведінки натовпу.</w:t>
      </w:r>
      <w:r w:rsidR="005C6C3F" w:rsidRPr="00AF5011">
        <w:rPr>
          <w:rFonts w:ascii="Times New Roman" w:hAnsi="Times New Roman" w:cs="Times New Roman"/>
          <w:sz w:val="28"/>
          <w:szCs w:val="28"/>
          <w:lang w:val="uk-UA"/>
        </w:rPr>
        <w:t xml:space="preserve"> Рух під дією сил, що описані у роботі [4], </w:t>
      </w:r>
      <w:r w:rsidR="002A20AB" w:rsidRPr="00AF5011">
        <w:rPr>
          <w:rFonts w:ascii="Times New Roman" w:hAnsi="Times New Roman" w:cs="Times New Roman"/>
          <w:sz w:val="28"/>
          <w:szCs w:val="28"/>
          <w:lang w:val="uk-UA"/>
        </w:rPr>
        <w:t>добре моделює фізичні ефекти, що супроводжують рух щільного натовпу, але вони не дають агентам можливості інтелектуального планування поведінки, вибору маршруту, зміни поведінки під дією зовнішніх чинників. Для того щоб виправити ці недоліки, було вирішено створити систему пошуку шляху на основі алгоритмів пошуку найкоротшого шляху. А* було обрано за основу, тому що він концептуально представляє собою просту процедуру пошуку в</w:t>
      </w:r>
      <w:r w:rsidR="005E765A" w:rsidRPr="00AF5011">
        <w:rPr>
          <w:rFonts w:ascii="Times New Roman" w:hAnsi="Times New Roman" w:cs="Times New Roman"/>
          <w:sz w:val="28"/>
          <w:szCs w:val="28"/>
          <w:lang w:val="uk-UA"/>
        </w:rPr>
        <w:t xml:space="preserve"> </w:t>
      </w:r>
      <w:r w:rsidR="002A20AB" w:rsidRPr="00AF5011">
        <w:rPr>
          <w:rFonts w:ascii="Times New Roman" w:hAnsi="Times New Roman" w:cs="Times New Roman"/>
          <w:sz w:val="28"/>
          <w:szCs w:val="28"/>
          <w:lang w:val="uk-UA"/>
        </w:rPr>
        <w:t>ширину по графу, але керовану певною еристикою (</w:t>
      </w:r>
      <w:r w:rsidR="005E765A" w:rsidRPr="00AF5011">
        <w:rPr>
          <w:rFonts w:ascii="Times New Roman" w:hAnsi="Times New Roman" w:cs="Times New Roman"/>
          <w:sz w:val="28"/>
          <w:szCs w:val="28"/>
          <w:lang w:val="uk-UA"/>
        </w:rPr>
        <w:t>наприклад,  манхетенською або евклідовою відстанню</w:t>
      </w:r>
      <w:r w:rsidR="002A20AB" w:rsidRPr="00AF5011">
        <w:rPr>
          <w:rFonts w:ascii="Times New Roman" w:hAnsi="Times New Roman" w:cs="Times New Roman"/>
          <w:sz w:val="28"/>
          <w:szCs w:val="28"/>
          <w:lang w:val="uk-UA"/>
        </w:rPr>
        <w:t>). Така особливість дає нам баг</w:t>
      </w:r>
      <w:r w:rsidR="005E765A" w:rsidRPr="00AF5011">
        <w:rPr>
          <w:rFonts w:ascii="Times New Roman" w:hAnsi="Times New Roman" w:cs="Times New Roman"/>
          <w:sz w:val="28"/>
          <w:szCs w:val="28"/>
          <w:lang w:val="uk-UA"/>
        </w:rPr>
        <w:t xml:space="preserve">ато </w:t>
      </w:r>
      <w:r w:rsidR="005E765A" w:rsidRPr="00AF5011">
        <w:rPr>
          <w:rFonts w:ascii="Times New Roman" w:hAnsi="Times New Roman" w:cs="Times New Roman"/>
          <w:sz w:val="28"/>
          <w:szCs w:val="28"/>
          <w:lang w:val="uk-UA"/>
        </w:rPr>
        <w:lastRenderedPageBreak/>
        <w:t>можливостей щодо модифікації</w:t>
      </w:r>
      <w:r w:rsidR="002A20AB" w:rsidRPr="00AF5011">
        <w:rPr>
          <w:rFonts w:ascii="Times New Roman" w:hAnsi="Times New Roman" w:cs="Times New Roman"/>
          <w:sz w:val="28"/>
          <w:szCs w:val="28"/>
          <w:lang w:val="uk-UA"/>
        </w:rPr>
        <w:t xml:space="preserve"> та керування алгоритмом. Достатньо змінити евристику або спосіб розрахунку ваг графу, і це дає </w:t>
      </w:r>
      <w:r w:rsidR="005E765A" w:rsidRPr="00AF5011">
        <w:rPr>
          <w:rFonts w:ascii="Times New Roman" w:hAnsi="Times New Roman" w:cs="Times New Roman"/>
          <w:sz w:val="28"/>
          <w:szCs w:val="28"/>
          <w:lang w:val="uk-UA"/>
        </w:rPr>
        <w:t xml:space="preserve">зовсім іншу поведінку алгоритму. Таким чином використовуючи це підхід нам потрібно налаштувати роботи алгоритму таким чином аби він максимально реалістично моделював ті особливості руху </w:t>
      </w:r>
    </w:p>
    <w:p w:rsidR="00620E34" w:rsidRDefault="005D22F1"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Задача підсистеми</w:t>
      </w:r>
      <w:r w:rsidR="007B1509" w:rsidRPr="00AF5011">
        <w:rPr>
          <w:rFonts w:ascii="Times New Roman" w:hAnsi="Times New Roman" w:cs="Times New Roman"/>
          <w:sz w:val="28"/>
          <w:szCs w:val="28"/>
          <w:lang w:val="uk-UA"/>
        </w:rPr>
        <w:t>, що описується у цій роботі,</w:t>
      </w:r>
      <w:r w:rsidRPr="00AF5011">
        <w:rPr>
          <w:rFonts w:ascii="Times New Roman" w:hAnsi="Times New Roman" w:cs="Times New Roman"/>
          <w:sz w:val="28"/>
          <w:szCs w:val="28"/>
          <w:lang w:val="uk-UA"/>
        </w:rPr>
        <w:t xml:space="preserve"> полягає у пошуку шляху для агента від поточної позиції до виходу на двовимірній площині. Алгоритм повинен реагувати на зміни геометрії простору та місцеположення інших агентів. В будь-</w:t>
      </w:r>
      <w:r w:rsidR="00D969FF" w:rsidRPr="00AF5011">
        <w:rPr>
          <w:rFonts w:ascii="Times New Roman" w:hAnsi="Times New Roman" w:cs="Times New Roman"/>
          <w:sz w:val="28"/>
          <w:szCs w:val="28"/>
          <w:lang w:val="uk-UA"/>
        </w:rPr>
        <w:t>я</w:t>
      </w:r>
      <w:r w:rsidRPr="00AF5011">
        <w:rPr>
          <w:rFonts w:ascii="Times New Roman" w:hAnsi="Times New Roman" w:cs="Times New Roman"/>
          <w:sz w:val="28"/>
          <w:szCs w:val="28"/>
          <w:lang w:val="uk-UA"/>
        </w:rPr>
        <w:t>ких момент часу він повинен видавати допуст</w:t>
      </w:r>
      <w:r w:rsidR="00620E34">
        <w:rPr>
          <w:rFonts w:ascii="Times New Roman" w:hAnsi="Times New Roman" w:cs="Times New Roman"/>
          <w:sz w:val="28"/>
          <w:szCs w:val="28"/>
          <w:lang w:val="uk-UA"/>
        </w:rPr>
        <w:t>имий розв’язок, якщо він існує.</w:t>
      </w:r>
    </w:p>
    <w:p w:rsidR="005D22F1" w:rsidRPr="00AF5011" w:rsidRDefault="005D22F1"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Розв’</w:t>
      </w:r>
      <w:r w:rsidR="007D0918" w:rsidRPr="00AF5011">
        <w:rPr>
          <w:rFonts w:ascii="Times New Roman" w:hAnsi="Times New Roman" w:cs="Times New Roman"/>
          <w:sz w:val="28"/>
          <w:szCs w:val="28"/>
          <w:lang w:val="uk-UA"/>
        </w:rPr>
        <w:t>я</w:t>
      </w:r>
      <w:r w:rsidRPr="00AF5011">
        <w:rPr>
          <w:rFonts w:ascii="Times New Roman" w:hAnsi="Times New Roman" w:cs="Times New Roman"/>
          <w:sz w:val="28"/>
          <w:szCs w:val="28"/>
          <w:lang w:val="uk-UA"/>
        </w:rPr>
        <w:t>зок не повинен бути оптимальним</w:t>
      </w:r>
      <w:r w:rsidR="00535BBF" w:rsidRPr="00AF5011">
        <w:rPr>
          <w:rFonts w:ascii="Times New Roman" w:hAnsi="Times New Roman" w:cs="Times New Roman"/>
          <w:sz w:val="28"/>
          <w:szCs w:val="28"/>
          <w:lang w:val="uk-UA"/>
        </w:rPr>
        <w:t xml:space="preserve"> з точки зору геометричної довжини</w:t>
      </w:r>
      <w:r w:rsidRPr="00AF5011">
        <w:rPr>
          <w:rFonts w:ascii="Times New Roman" w:hAnsi="Times New Roman" w:cs="Times New Roman"/>
          <w:sz w:val="28"/>
          <w:szCs w:val="28"/>
          <w:lang w:val="uk-UA"/>
        </w:rPr>
        <w:t>, але повинен адекватно імітувати поведінку людини</w:t>
      </w:r>
      <w:r w:rsidR="00B9640B" w:rsidRPr="00AF5011">
        <w:rPr>
          <w:rFonts w:ascii="Times New Roman" w:hAnsi="Times New Roman" w:cs="Times New Roman"/>
          <w:sz w:val="28"/>
          <w:szCs w:val="28"/>
          <w:lang w:val="uk-UA"/>
        </w:rPr>
        <w:t>. «Адекватність» алгоритму повинна регулюватися певними параметрами його роботи (евристична ф</w:t>
      </w:r>
      <w:r w:rsidR="00794A81" w:rsidRPr="00AF5011">
        <w:rPr>
          <w:rFonts w:ascii="Times New Roman" w:hAnsi="Times New Roman" w:cs="Times New Roman"/>
          <w:sz w:val="28"/>
          <w:szCs w:val="28"/>
          <w:lang w:val="uk-UA"/>
        </w:rPr>
        <w:t>ункція, ваги ребер графу та ін.</w:t>
      </w:r>
      <w:r w:rsidR="00B9640B" w:rsidRPr="00AF5011">
        <w:rPr>
          <w:rFonts w:ascii="Times New Roman" w:hAnsi="Times New Roman" w:cs="Times New Roman"/>
          <w:sz w:val="28"/>
          <w:szCs w:val="28"/>
          <w:lang w:val="uk-UA"/>
        </w:rPr>
        <w:t>)</w:t>
      </w:r>
    </w:p>
    <w:p w:rsidR="006C3E33" w:rsidRPr="00171524" w:rsidRDefault="00405CA0" w:rsidP="00620E34">
      <w:pPr>
        <w:pStyle w:val="ListParagraph"/>
        <w:spacing w:after="120" w:line="360" w:lineRule="auto"/>
        <w:ind w:left="0" w:firstLine="708"/>
        <w:jc w:val="both"/>
        <w:rPr>
          <w:rFonts w:ascii="Times New Roman" w:hAnsi="Times New Roman" w:cs="Times New Roman"/>
          <w:sz w:val="28"/>
          <w:szCs w:val="28"/>
        </w:rPr>
      </w:pPr>
      <w:r w:rsidRPr="00AF5011">
        <w:rPr>
          <w:rFonts w:ascii="Times New Roman" w:hAnsi="Times New Roman" w:cs="Times New Roman"/>
          <w:sz w:val="28"/>
          <w:szCs w:val="28"/>
          <w:lang w:val="uk-UA"/>
        </w:rPr>
        <w:t>Слі</w:t>
      </w:r>
      <w:r w:rsidR="007B1509" w:rsidRPr="00AF5011">
        <w:rPr>
          <w:rFonts w:ascii="Times New Roman" w:hAnsi="Times New Roman" w:cs="Times New Roman"/>
          <w:sz w:val="28"/>
          <w:szCs w:val="28"/>
          <w:lang w:val="uk-UA"/>
        </w:rPr>
        <w:t>дуючи побудованому шляху а</w:t>
      </w:r>
      <w:r w:rsidR="006C3E33" w:rsidRPr="00AF5011">
        <w:rPr>
          <w:rFonts w:ascii="Times New Roman" w:hAnsi="Times New Roman" w:cs="Times New Roman"/>
          <w:sz w:val="28"/>
          <w:szCs w:val="28"/>
          <w:lang w:val="uk-UA"/>
        </w:rPr>
        <w:t>генти пов</w:t>
      </w:r>
      <w:r w:rsidR="001A4AEB" w:rsidRPr="00AF5011">
        <w:rPr>
          <w:rFonts w:ascii="Times New Roman" w:hAnsi="Times New Roman" w:cs="Times New Roman"/>
          <w:sz w:val="28"/>
          <w:szCs w:val="28"/>
          <w:lang w:val="uk-UA"/>
        </w:rPr>
        <w:t>инні уникати осередків</w:t>
      </w:r>
      <w:r w:rsidR="005C6C3F" w:rsidRPr="00AF5011">
        <w:rPr>
          <w:rFonts w:ascii="Times New Roman" w:hAnsi="Times New Roman" w:cs="Times New Roman"/>
          <w:sz w:val="28"/>
          <w:szCs w:val="28"/>
          <w:lang w:val="uk-UA"/>
        </w:rPr>
        <w:t xml:space="preserve"> не</w:t>
      </w:r>
      <w:r w:rsidR="007B1509" w:rsidRPr="00AF5011">
        <w:rPr>
          <w:rFonts w:ascii="Times New Roman" w:hAnsi="Times New Roman" w:cs="Times New Roman"/>
          <w:sz w:val="28"/>
          <w:szCs w:val="28"/>
          <w:lang w:val="uk-UA"/>
        </w:rPr>
        <w:t>безпеки</w:t>
      </w:r>
      <w:r w:rsidR="001A4AEB" w:rsidRPr="00AF5011">
        <w:rPr>
          <w:rFonts w:ascii="Times New Roman" w:hAnsi="Times New Roman" w:cs="Times New Roman"/>
          <w:sz w:val="28"/>
          <w:szCs w:val="28"/>
          <w:lang w:val="uk-UA"/>
        </w:rPr>
        <w:t xml:space="preserve"> та дуже щільних місць натовпу.</w:t>
      </w:r>
    </w:p>
    <w:p w:rsidR="00B9640B" w:rsidRPr="00132DCB" w:rsidRDefault="0087354F" w:rsidP="00620E34">
      <w:pPr>
        <w:pStyle w:val="Heading2"/>
        <w:tabs>
          <w:tab w:val="clear" w:pos="1440"/>
          <w:tab w:val="num" w:pos="0"/>
        </w:tabs>
        <w:spacing w:before="360" w:after="360"/>
        <w:ind w:left="0" w:firstLine="0"/>
        <w:rPr>
          <w:b/>
        </w:rPr>
      </w:pPr>
      <w:r>
        <w:rPr>
          <w:b/>
        </w:rPr>
        <w:tab/>
      </w:r>
      <w:bookmarkStart w:id="47" w:name="_Toc532126927"/>
      <w:r w:rsidR="00B9640B" w:rsidRPr="00132DCB">
        <w:rPr>
          <w:b/>
        </w:rPr>
        <w:t xml:space="preserve">2.2 </w:t>
      </w:r>
      <w:r w:rsidR="007D0918" w:rsidRPr="00132DCB">
        <w:rPr>
          <w:b/>
        </w:rPr>
        <w:t>Математична</w:t>
      </w:r>
      <w:r w:rsidR="00B9640B" w:rsidRPr="00132DCB">
        <w:rPr>
          <w:b/>
        </w:rPr>
        <w:t xml:space="preserve"> модель</w:t>
      </w:r>
      <w:bookmarkEnd w:id="47"/>
    </w:p>
    <w:p w:rsidR="00B9640B" w:rsidRPr="00AF5011" w:rsidRDefault="00B9640B" w:rsidP="00620E34">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На вхід алгоритму подається матриця дійсних чисел, що відображає геометрію простору. Чим більша вага комірки, тим важче туди дістатися.</w:t>
      </w:r>
    </w:p>
    <w:p w:rsidR="007D0918" w:rsidRPr="00AF5011" w:rsidRDefault="00B9640B" w:rsidP="00F21DC4">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Перешкоди моделюються комірками з </w:t>
      </w:r>
      <w:r w:rsidR="00C143C2">
        <w:rPr>
          <w:rFonts w:ascii="Times New Roman" w:hAnsi="Times New Roman" w:cs="Times New Roman"/>
          <w:sz w:val="28"/>
          <w:szCs w:val="28"/>
          <w:lang w:val="uk-UA"/>
        </w:rPr>
        <w:t>нескінченною вагою.</w:t>
      </w:r>
      <w:r w:rsidR="00C143C2" w:rsidRPr="00171524">
        <w:rPr>
          <w:rFonts w:ascii="Times New Roman" w:hAnsi="Times New Roman" w:cs="Times New Roman"/>
          <w:sz w:val="28"/>
          <w:szCs w:val="28"/>
        </w:rPr>
        <w:t xml:space="preserve"> </w:t>
      </w:r>
      <w:r w:rsidRPr="00AF5011">
        <w:rPr>
          <w:rFonts w:ascii="Times New Roman" w:hAnsi="Times New Roman" w:cs="Times New Roman"/>
          <w:sz w:val="28"/>
          <w:szCs w:val="28"/>
          <w:lang w:val="uk-UA"/>
        </w:rPr>
        <w:t>Вільн</w:t>
      </w:r>
      <w:r w:rsidR="005C6C3F" w:rsidRPr="00AF5011">
        <w:rPr>
          <w:rFonts w:ascii="Times New Roman" w:hAnsi="Times New Roman" w:cs="Times New Roman"/>
          <w:sz w:val="28"/>
          <w:szCs w:val="28"/>
          <w:lang w:val="uk-UA"/>
        </w:rPr>
        <w:t>и</w:t>
      </w:r>
      <w:r w:rsidRPr="00AF5011">
        <w:rPr>
          <w:rFonts w:ascii="Times New Roman" w:hAnsi="Times New Roman" w:cs="Times New Roman"/>
          <w:sz w:val="28"/>
          <w:szCs w:val="28"/>
          <w:lang w:val="uk-UA"/>
        </w:rPr>
        <w:t>й прост</w:t>
      </w:r>
      <w:r w:rsidR="002A20AB" w:rsidRPr="00AF5011">
        <w:rPr>
          <w:rFonts w:ascii="Times New Roman" w:hAnsi="Times New Roman" w:cs="Times New Roman"/>
          <w:sz w:val="28"/>
          <w:szCs w:val="28"/>
          <w:lang w:val="uk-UA"/>
        </w:rPr>
        <w:t>ір моделюється одиничною вагою.</w:t>
      </w:r>
      <w:r w:rsidR="00C143C2" w:rsidRPr="00171524">
        <w:rPr>
          <w:rFonts w:ascii="Times New Roman" w:hAnsi="Times New Roman" w:cs="Times New Roman"/>
          <w:sz w:val="28"/>
          <w:szCs w:val="28"/>
        </w:rPr>
        <w:t xml:space="preserve"> </w:t>
      </w:r>
      <w:r w:rsidRPr="00AF5011">
        <w:rPr>
          <w:rFonts w:ascii="Times New Roman" w:hAnsi="Times New Roman" w:cs="Times New Roman"/>
          <w:sz w:val="28"/>
          <w:szCs w:val="28"/>
          <w:lang w:val="uk-UA"/>
        </w:rPr>
        <w:t xml:space="preserve">Простір з проходимими перешкодами позначається вагою </w:t>
      </w:r>
      <w:r w:rsidR="007D0918" w:rsidRPr="00AF5011">
        <w:rPr>
          <w:rFonts w:ascii="Times New Roman" w:hAnsi="Times New Roman" w:cs="Times New Roman"/>
          <w:sz w:val="28"/>
          <w:szCs w:val="28"/>
          <w:lang w:val="uk-UA"/>
        </w:rPr>
        <w:t>:</w:t>
      </w:r>
    </w:p>
    <w:p w:rsidR="00B9640B" w:rsidRPr="00AF5011" w:rsidRDefault="00333B7D" w:rsidP="00620E34">
      <w:pPr>
        <w:pStyle w:val="ListParagraph"/>
        <w:spacing w:before="360" w:after="360" w:line="360" w:lineRule="auto"/>
        <w:ind w:left="420"/>
        <w:jc w:val="right"/>
        <w:rPr>
          <w:rFonts w:ascii="Times New Roman" w:hAnsi="Times New Roman" w:cs="Times New Roman"/>
          <w:sz w:val="28"/>
          <w:szCs w:val="28"/>
          <w:lang w:val="uk-UA"/>
        </w:rPr>
      </w:pPr>
      <w:r w:rsidRPr="00AF5011">
        <w:rPr>
          <w:rFonts w:ascii="Times New Roman" w:hAnsi="Times New Roman" w:cs="Times New Roman"/>
          <w:position w:val="-10"/>
          <w:sz w:val="28"/>
          <w:szCs w:val="28"/>
          <w:lang w:val="uk-UA"/>
        </w:rPr>
        <w:object w:dxaOrig="960" w:dyaOrig="320">
          <v:shape id="_x0000_i1025" type="#_x0000_t75" style="width:62.25pt;height:19.5pt" o:ole="">
            <v:imagedata r:id="rId14" o:title=""/>
          </v:shape>
          <o:OLEObject Type="Embed" ProgID="Equation.DSMT4" ShapeID="_x0000_i1025" DrawAspect="Content" ObjectID="_1612172070" r:id="rId15"/>
        </w:object>
      </w:r>
      <w:r w:rsidR="00C143C2" w:rsidRPr="00171524">
        <w:rPr>
          <w:rFonts w:ascii="Times New Roman" w:hAnsi="Times New Roman" w:cs="Times New Roman"/>
          <w:sz w:val="28"/>
          <w:szCs w:val="28"/>
          <w:lang w:val="uk-UA"/>
        </w:rPr>
        <w:t xml:space="preserve">                                                         </w:t>
      </w:r>
      <w:r w:rsidR="007D0918" w:rsidRPr="00AF5011">
        <w:rPr>
          <w:rFonts w:ascii="Times New Roman" w:hAnsi="Times New Roman" w:cs="Times New Roman"/>
          <w:sz w:val="28"/>
          <w:szCs w:val="28"/>
          <w:lang w:val="uk-UA"/>
        </w:rPr>
        <w:t>(</w:t>
      </w:r>
      <w:r w:rsidR="006A4212">
        <w:rPr>
          <w:rFonts w:ascii="Times New Roman" w:hAnsi="Times New Roman" w:cs="Times New Roman"/>
          <w:sz w:val="28"/>
          <w:szCs w:val="28"/>
          <w:lang w:val="uk-UA"/>
        </w:rPr>
        <w:t>2.</w:t>
      </w:r>
      <w:r w:rsidR="007D0918" w:rsidRPr="00AF5011">
        <w:rPr>
          <w:rFonts w:ascii="Times New Roman" w:hAnsi="Times New Roman" w:cs="Times New Roman"/>
          <w:sz w:val="28"/>
          <w:szCs w:val="28"/>
          <w:lang w:val="uk-UA"/>
        </w:rPr>
        <w:t>1)</w:t>
      </w:r>
    </w:p>
    <w:p w:rsidR="007D0918" w:rsidRDefault="007D0918" w:rsidP="00620E34">
      <w:pPr>
        <w:spacing w:after="120" w:line="360" w:lineRule="auto"/>
        <w:ind w:firstLine="708"/>
        <w:contextualSpacing/>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Також на вході ми маємо дві координати </w:t>
      </w:r>
      <w:r w:rsidRPr="00AF5011">
        <w:rPr>
          <w:rFonts w:ascii="Times New Roman" w:hAnsi="Times New Roman" w:cs="Times New Roman"/>
          <w:position w:val="-12"/>
          <w:sz w:val="28"/>
          <w:szCs w:val="28"/>
          <w:lang w:val="uk-UA"/>
        </w:rPr>
        <w:object w:dxaOrig="840" w:dyaOrig="360">
          <v:shape id="_x0000_i1026" type="#_x0000_t75" style="width:42pt;height:17.25pt" o:ole="">
            <v:imagedata r:id="rId16" o:title=""/>
          </v:shape>
          <o:OLEObject Type="Embed" ProgID="Equation.DSMT4" ShapeID="_x0000_i1026" DrawAspect="Content" ObjectID="_1612172071" r:id="rId17"/>
        </w:object>
      </w:r>
      <w:r w:rsidRPr="00AF5011">
        <w:rPr>
          <w:rFonts w:ascii="Times New Roman" w:hAnsi="Times New Roman" w:cs="Times New Roman"/>
          <w:sz w:val="28"/>
          <w:szCs w:val="28"/>
          <w:lang w:val="uk-UA"/>
        </w:rPr>
        <w:t xml:space="preserve"> та </w:t>
      </w:r>
      <w:r w:rsidRPr="00AF5011">
        <w:rPr>
          <w:rFonts w:ascii="Times New Roman" w:hAnsi="Times New Roman" w:cs="Times New Roman"/>
          <w:position w:val="-12"/>
          <w:sz w:val="28"/>
          <w:szCs w:val="28"/>
          <w:lang w:val="uk-UA"/>
        </w:rPr>
        <w:object w:dxaOrig="880" w:dyaOrig="360">
          <v:shape id="_x0000_i1027" type="#_x0000_t75" style="width:43.5pt;height:17.25pt" o:ole="">
            <v:imagedata r:id="rId18" o:title=""/>
          </v:shape>
          <o:OLEObject Type="Embed" ProgID="Equation.DSMT4" ShapeID="_x0000_i1027" DrawAspect="Content" ObjectID="_1612172072" r:id="rId19"/>
        </w:object>
      </w:r>
      <w:r w:rsidRPr="00AF5011">
        <w:rPr>
          <w:rFonts w:ascii="Times New Roman" w:hAnsi="Times New Roman" w:cs="Times New Roman"/>
          <w:sz w:val="28"/>
          <w:szCs w:val="28"/>
          <w:lang w:val="uk-UA"/>
        </w:rPr>
        <w:t>, координату початку шляху та його кінця відповідно.</w:t>
      </w:r>
    </w:p>
    <w:p w:rsidR="00620E34" w:rsidRPr="00AF5011" w:rsidRDefault="00620E34" w:rsidP="00620E34">
      <w:pPr>
        <w:spacing w:after="120" w:line="360" w:lineRule="auto"/>
        <w:ind w:firstLine="708"/>
        <w:contextualSpacing/>
        <w:rPr>
          <w:rFonts w:ascii="Times New Roman" w:hAnsi="Times New Roman" w:cs="Times New Roman"/>
          <w:sz w:val="28"/>
          <w:szCs w:val="28"/>
          <w:lang w:val="uk-UA"/>
        </w:rPr>
      </w:pPr>
    </w:p>
    <w:p w:rsidR="007D0918" w:rsidRPr="00AF5011" w:rsidRDefault="007D0918" w:rsidP="00620E34">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lastRenderedPageBreak/>
        <w:t>На виході ми повинні отримати масив координат комірок вхідної матриці, що представляє собою шлях. Перший елемент</w:t>
      </w:r>
      <w:r w:rsidR="00D969FF" w:rsidRPr="00AF5011">
        <w:rPr>
          <w:rFonts w:ascii="Times New Roman" w:hAnsi="Times New Roman" w:cs="Times New Roman"/>
          <w:sz w:val="28"/>
          <w:szCs w:val="28"/>
          <w:lang w:val="uk-UA"/>
        </w:rPr>
        <w:t xml:space="preserve"> </w:t>
      </w:r>
      <w:r w:rsidR="00D969FF" w:rsidRPr="00AF5011">
        <w:rPr>
          <w:rFonts w:ascii="Times New Roman" w:hAnsi="Times New Roman" w:cs="Times New Roman"/>
          <w:position w:val="-12"/>
          <w:sz w:val="28"/>
          <w:szCs w:val="28"/>
          <w:lang w:val="uk-UA"/>
        </w:rPr>
        <w:object w:dxaOrig="720" w:dyaOrig="360">
          <v:shape id="_x0000_i1028" type="#_x0000_t75" style="width:36pt;height:17.25pt" o:ole="">
            <v:imagedata r:id="rId20" o:title=""/>
          </v:shape>
          <o:OLEObject Type="Embed" ProgID="Equation.DSMT4" ShapeID="_x0000_i1028" DrawAspect="Content" ObjectID="_1612172073" r:id="rId21"/>
        </w:object>
      </w:r>
      <w:r w:rsidR="00D969FF" w:rsidRPr="00AF5011">
        <w:rPr>
          <w:rFonts w:ascii="Times New Roman" w:hAnsi="Times New Roman" w:cs="Times New Roman"/>
          <w:sz w:val="28"/>
          <w:szCs w:val="28"/>
          <w:lang w:val="uk-UA"/>
        </w:rPr>
        <w:t xml:space="preserve"> масиву -</w:t>
      </w:r>
      <w:r w:rsidRPr="00AF5011">
        <w:rPr>
          <w:rFonts w:ascii="Times New Roman" w:hAnsi="Times New Roman" w:cs="Times New Roman"/>
          <w:sz w:val="28"/>
          <w:szCs w:val="28"/>
          <w:lang w:val="uk-UA"/>
        </w:rPr>
        <w:t xml:space="preserve"> це вершина, що слідує за початковою, а останній</w:t>
      </w:r>
      <w:r w:rsidR="00D969FF" w:rsidRPr="00AF5011">
        <w:rPr>
          <w:rFonts w:ascii="Times New Roman" w:hAnsi="Times New Roman" w:cs="Times New Roman"/>
          <w:sz w:val="28"/>
          <w:szCs w:val="28"/>
          <w:lang w:val="uk-UA"/>
        </w:rPr>
        <w:t xml:space="preserve"> </w:t>
      </w:r>
      <w:r w:rsidR="00D969FF" w:rsidRPr="00AF5011">
        <w:rPr>
          <w:rFonts w:ascii="Times New Roman" w:hAnsi="Times New Roman" w:cs="Times New Roman"/>
          <w:position w:val="-12"/>
          <w:sz w:val="28"/>
          <w:szCs w:val="28"/>
          <w:lang w:val="uk-UA"/>
        </w:rPr>
        <w:object w:dxaOrig="760" w:dyaOrig="360">
          <v:shape id="_x0000_i1029" type="#_x0000_t75" style="width:39.75pt;height:17.25pt" o:ole="">
            <v:imagedata r:id="rId22" o:title=""/>
          </v:shape>
          <o:OLEObject Type="Embed" ProgID="Equation.DSMT4" ShapeID="_x0000_i1029" DrawAspect="Content" ObjectID="_1612172074" r:id="rId23"/>
        </w:object>
      </w:r>
      <w:r w:rsidRPr="00AF5011">
        <w:rPr>
          <w:rFonts w:ascii="Times New Roman" w:hAnsi="Times New Roman" w:cs="Times New Roman"/>
          <w:sz w:val="28"/>
          <w:szCs w:val="28"/>
          <w:lang w:val="uk-UA"/>
        </w:rPr>
        <w:t xml:space="preserve"> - координата кінця шляху:</w:t>
      </w:r>
    </w:p>
    <w:p w:rsidR="00132DCB" w:rsidRPr="00AF5011" w:rsidRDefault="00333B7D" w:rsidP="00620E34">
      <w:pPr>
        <w:spacing w:before="360" w:after="360" w:line="360" w:lineRule="auto"/>
        <w:contextualSpacing/>
        <w:jc w:val="right"/>
        <w:rPr>
          <w:rFonts w:ascii="Times New Roman" w:hAnsi="Times New Roman" w:cs="Times New Roman"/>
          <w:sz w:val="28"/>
          <w:szCs w:val="28"/>
          <w:lang w:val="uk-UA"/>
        </w:rPr>
      </w:pPr>
      <w:r w:rsidRPr="00AF5011">
        <w:rPr>
          <w:rFonts w:ascii="Times New Roman" w:hAnsi="Times New Roman" w:cs="Times New Roman"/>
          <w:position w:val="-12"/>
          <w:sz w:val="28"/>
          <w:szCs w:val="28"/>
          <w:lang w:val="uk-UA"/>
        </w:rPr>
        <w:object w:dxaOrig="2340" w:dyaOrig="360">
          <v:shape id="_x0000_i1030" type="#_x0000_t75" style="width:2in;height:22.5pt" o:ole="">
            <v:imagedata r:id="rId24" o:title=""/>
          </v:shape>
          <o:OLEObject Type="Embed" ProgID="Equation.DSMT4" ShapeID="_x0000_i1030" DrawAspect="Content" ObjectID="_1612172075" r:id="rId25"/>
        </w:object>
      </w:r>
      <w:r w:rsidR="00C143C2" w:rsidRPr="00171524">
        <w:rPr>
          <w:rFonts w:ascii="Times New Roman" w:hAnsi="Times New Roman" w:cs="Times New Roman"/>
          <w:sz w:val="28"/>
          <w:szCs w:val="28"/>
          <w:lang w:val="uk-UA"/>
        </w:rPr>
        <w:t xml:space="preserve">                                                  </w:t>
      </w:r>
      <w:r w:rsidR="00D969FF" w:rsidRPr="00AF5011">
        <w:rPr>
          <w:rFonts w:ascii="Times New Roman" w:hAnsi="Times New Roman" w:cs="Times New Roman"/>
          <w:sz w:val="28"/>
          <w:szCs w:val="28"/>
          <w:lang w:val="uk-UA"/>
        </w:rPr>
        <w:t>(2</w:t>
      </w:r>
      <w:r w:rsidR="006A4212">
        <w:rPr>
          <w:rFonts w:ascii="Times New Roman" w:hAnsi="Times New Roman" w:cs="Times New Roman"/>
          <w:sz w:val="28"/>
          <w:szCs w:val="28"/>
          <w:lang w:val="uk-UA"/>
        </w:rPr>
        <w:t>.2</w:t>
      </w:r>
      <w:r w:rsidR="00D969FF" w:rsidRPr="00AF5011">
        <w:rPr>
          <w:rFonts w:ascii="Times New Roman" w:hAnsi="Times New Roman" w:cs="Times New Roman"/>
          <w:sz w:val="28"/>
          <w:szCs w:val="28"/>
          <w:lang w:val="uk-UA"/>
        </w:rPr>
        <w:t>)</w:t>
      </w:r>
    </w:p>
    <w:p w:rsidR="00D969FF" w:rsidRPr="00132DCB" w:rsidRDefault="0087354F" w:rsidP="0087354F">
      <w:pPr>
        <w:pStyle w:val="Heading2"/>
        <w:tabs>
          <w:tab w:val="clear" w:pos="1440"/>
          <w:tab w:val="num" w:pos="0"/>
        </w:tabs>
        <w:ind w:left="0" w:firstLine="0"/>
        <w:rPr>
          <w:b/>
        </w:rPr>
      </w:pPr>
      <w:r>
        <w:rPr>
          <w:b/>
        </w:rPr>
        <w:tab/>
      </w:r>
      <w:bookmarkStart w:id="48" w:name="_Toc532126928"/>
      <w:r w:rsidR="00132DCB">
        <w:rPr>
          <w:b/>
        </w:rPr>
        <w:t xml:space="preserve">2.3 </w:t>
      </w:r>
      <w:r w:rsidR="00D969FF" w:rsidRPr="00132DCB">
        <w:rPr>
          <w:b/>
        </w:rPr>
        <w:t>Огляд методів розв’язання</w:t>
      </w:r>
      <w:bookmarkEnd w:id="48"/>
    </w:p>
    <w:p w:rsidR="00DC746F" w:rsidRPr="00AF5011" w:rsidRDefault="00DC746F" w:rsidP="0087534F">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Як було зазначено вище в цій роботі використовується підхід на основі соціальних сил та ньютонівської механіки, однак існує велика кількість альтернативних підходів до вирішення цієї задачі.</w:t>
      </w:r>
    </w:p>
    <w:p w:rsidR="000915A3" w:rsidRDefault="007B7F29" w:rsidP="00620E34">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Для того щоб оцінити сучас</w:t>
      </w:r>
      <w:r w:rsidR="00DC746F" w:rsidRPr="00AF5011">
        <w:rPr>
          <w:sz w:val="28"/>
          <w:szCs w:val="28"/>
          <w:lang w:val="uk-UA"/>
        </w:rPr>
        <w:t>ний стан поставленої проблеми,</w:t>
      </w:r>
      <w:r w:rsidRPr="00AF5011">
        <w:rPr>
          <w:sz w:val="28"/>
          <w:szCs w:val="28"/>
          <w:lang w:val="uk-UA"/>
        </w:rPr>
        <w:t xml:space="preserve"> звернемося до відповідних наукових джерел. Проаналізув</w:t>
      </w:r>
      <w:r w:rsidR="008452DF" w:rsidRPr="00AF5011">
        <w:rPr>
          <w:sz w:val="28"/>
          <w:szCs w:val="28"/>
          <w:lang w:val="uk-UA"/>
        </w:rPr>
        <w:t>ав</w:t>
      </w:r>
      <w:r w:rsidRPr="00AF5011">
        <w:rPr>
          <w:sz w:val="28"/>
          <w:szCs w:val="28"/>
          <w:lang w:val="uk-UA"/>
        </w:rPr>
        <w:t xml:space="preserve">ши певну їх кількість можна виділити основні </w:t>
      </w:r>
      <w:r w:rsidR="008452DF" w:rsidRPr="00AF5011">
        <w:rPr>
          <w:sz w:val="28"/>
          <w:szCs w:val="28"/>
          <w:lang w:val="uk-UA"/>
        </w:rPr>
        <w:t>підходи до вирішення задачі. Серед них наступні:</w:t>
      </w:r>
    </w:p>
    <w:p w:rsidR="008452DF" w:rsidRPr="00AF5011" w:rsidRDefault="00887844" w:rsidP="0087534F">
      <w:pPr>
        <w:pStyle w:val="NormalWeb"/>
        <w:numPr>
          <w:ilvl w:val="0"/>
          <w:numId w:val="44"/>
        </w:numPr>
        <w:spacing w:before="0" w:beforeAutospacing="0" w:after="120" w:afterAutospacing="0" w:line="360" w:lineRule="auto"/>
        <w:contextualSpacing/>
        <w:jc w:val="both"/>
        <w:rPr>
          <w:sz w:val="28"/>
          <w:szCs w:val="28"/>
          <w:lang w:val="uk-UA"/>
        </w:rPr>
      </w:pPr>
      <w:r>
        <w:rPr>
          <w:sz w:val="28"/>
          <w:szCs w:val="28"/>
          <w:lang w:val="uk-UA"/>
        </w:rPr>
        <w:t>м</w:t>
      </w:r>
      <w:r w:rsidR="00751DB6" w:rsidRPr="00AF5011">
        <w:rPr>
          <w:sz w:val="28"/>
          <w:szCs w:val="28"/>
          <w:lang w:val="uk-UA"/>
        </w:rPr>
        <w:t>оделювання на основі потоків</w:t>
      </w:r>
      <w:r>
        <w:rPr>
          <w:sz w:val="28"/>
          <w:szCs w:val="28"/>
          <w:lang w:val="uk-UA"/>
        </w:rPr>
        <w:t>;</w:t>
      </w:r>
    </w:p>
    <w:p w:rsidR="00751DB6" w:rsidRPr="00AF5011" w:rsidRDefault="00887844" w:rsidP="0087534F">
      <w:pPr>
        <w:pStyle w:val="NormalWeb"/>
        <w:numPr>
          <w:ilvl w:val="0"/>
          <w:numId w:val="44"/>
        </w:numPr>
        <w:spacing w:before="0" w:beforeAutospacing="0" w:after="120" w:afterAutospacing="0" w:line="360" w:lineRule="auto"/>
        <w:contextualSpacing/>
        <w:jc w:val="both"/>
        <w:rPr>
          <w:sz w:val="28"/>
          <w:szCs w:val="28"/>
          <w:lang w:val="uk-UA"/>
        </w:rPr>
      </w:pPr>
      <w:r>
        <w:rPr>
          <w:sz w:val="28"/>
          <w:szCs w:val="28"/>
          <w:lang w:val="uk-UA"/>
        </w:rPr>
        <w:t>м</w:t>
      </w:r>
      <w:r w:rsidR="00751DB6" w:rsidRPr="00AF5011">
        <w:rPr>
          <w:sz w:val="28"/>
          <w:szCs w:val="28"/>
          <w:lang w:val="uk-UA"/>
        </w:rPr>
        <w:t>оделювання на основі принципу найменших зусиль</w:t>
      </w:r>
      <w:r>
        <w:rPr>
          <w:sz w:val="28"/>
          <w:szCs w:val="28"/>
          <w:lang w:val="uk-UA"/>
        </w:rPr>
        <w:t>;</w:t>
      </w:r>
    </w:p>
    <w:p w:rsidR="00674106" w:rsidRDefault="00887844" w:rsidP="00674106">
      <w:pPr>
        <w:pStyle w:val="NormalWeb"/>
        <w:numPr>
          <w:ilvl w:val="0"/>
          <w:numId w:val="44"/>
        </w:numPr>
        <w:spacing w:before="0" w:beforeAutospacing="0" w:after="120" w:afterAutospacing="0" w:line="360" w:lineRule="auto"/>
        <w:contextualSpacing/>
        <w:jc w:val="both"/>
        <w:rPr>
          <w:sz w:val="28"/>
          <w:szCs w:val="28"/>
          <w:lang w:val="uk-UA"/>
        </w:rPr>
      </w:pPr>
      <w:r>
        <w:rPr>
          <w:sz w:val="28"/>
          <w:szCs w:val="28"/>
          <w:lang w:val="uk-UA"/>
        </w:rPr>
        <w:t>м</w:t>
      </w:r>
      <w:r w:rsidR="00751DB6" w:rsidRPr="00AF5011">
        <w:rPr>
          <w:sz w:val="28"/>
          <w:szCs w:val="28"/>
          <w:lang w:val="uk-UA"/>
        </w:rPr>
        <w:t>оделювання на основі мереж «гарячих точок» (hotspot network)</w:t>
      </w:r>
      <w:r w:rsidR="00F87541">
        <w:rPr>
          <w:sz w:val="28"/>
          <w:szCs w:val="28"/>
          <w:lang w:val="uk-UA"/>
        </w:rPr>
        <w:t>;</w:t>
      </w:r>
    </w:p>
    <w:p w:rsidR="00674106" w:rsidRDefault="00F87541" w:rsidP="00674106">
      <w:pPr>
        <w:pStyle w:val="NormalWeb"/>
        <w:numPr>
          <w:ilvl w:val="0"/>
          <w:numId w:val="44"/>
        </w:numPr>
        <w:spacing w:before="0" w:beforeAutospacing="0" w:after="120" w:afterAutospacing="0" w:line="360" w:lineRule="auto"/>
        <w:contextualSpacing/>
        <w:jc w:val="both"/>
        <w:rPr>
          <w:sz w:val="28"/>
          <w:szCs w:val="28"/>
          <w:lang w:val="uk-UA"/>
        </w:rPr>
      </w:pPr>
      <w:r w:rsidRPr="00674106">
        <w:rPr>
          <w:sz w:val="28"/>
          <w:szCs w:val="28"/>
          <w:lang w:val="uk-UA"/>
        </w:rPr>
        <w:t>агентний підхід</w:t>
      </w:r>
      <w:r w:rsidR="00674106">
        <w:rPr>
          <w:sz w:val="28"/>
          <w:szCs w:val="28"/>
          <w:lang w:val="uk-UA"/>
        </w:rPr>
        <w:t>;</w:t>
      </w:r>
    </w:p>
    <w:p w:rsidR="00674106" w:rsidRPr="00674106" w:rsidRDefault="00674106" w:rsidP="00674106">
      <w:pPr>
        <w:pStyle w:val="NormalWeb"/>
        <w:numPr>
          <w:ilvl w:val="0"/>
          <w:numId w:val="44"/>
        </w:numPr>
        <w:spacing w:before="0" w:beforeAutospacing="0" w:after="120" w:afterAutospacing="0" w:line="360" w:lineRule="auto"/>
        <w:contextualSpacing/>
        <w:jc w:val="both"/>
        <w:rPr>
          <w:sz w:val="28"/>
          <w:szCs w:val="28"/>
          <w:lang w:val="uk-UA"/>
        </w:rPr>
      </w:pPr>
      <w:r>
        <w:rPr>
          <w:sz w:val="28"/>
          <w:szCs w:val="28"/>
          <w:lang w:val="uk-UA"/>
        </w:rPr>
        <w:t>дорожні карти (</w:t>
      </w:r>
      <w:r w:rsidR="006238AF">
        <w:rPr>
          <w:sz w:val="28"/>
          <w:szCs w:val="28"/>
          <w:lang w:val="en-US"/>
        </w:rPr>
        <w:t>Road M</w:t>
      </w:r>
      <w:r>
        <w:rPr>
          <w:sz w:val="28"/>
          <w:szCs w:val="28"/>
          <w:lang w:val="en-US"/>
        </w:rPr>
        <w:t>aps</w:t>
      </w:r>
      <w:r>
        <w:rPr>
          <w:sz w:val="28"/>
          <w:szCs w:val="28"/>
          <w:lang w:val="uk-UA"/>
        </w:rPr>
        <w:t>)</w:t>
      </w:r>
      <w:r w:rsidR="00620E34">
        <w:rPr>
          <w:sz w:val="28"/>
          <w:szCs w:val="28"/>
          <w:lang w:val="uk-UA"/>
        </w:rPr>
        <w:t>.</w:t>
      </w:r>
    </w:p>
    <w:p w:rsidR="004F57B4" w:rsidRPr="006238AF" w:rsidRDefault="00DC746F" w:rsidP="00620E34">
      <w:pPr>
        <w:pStyle w:val="NormalWeb"/>
        <w:spacing w:before="0" w:beforeAutospacing="0" w:after="120" w:afterAutospacing="0" w:line="360" w:lineRule="auto"/>
        <w:ind w:firstLine="708"/>
        <w:contextualSpacing/>
        <w:rPr>
          <w:sz w:val="28"/>
          <w:szCs w:val="28"/>
          <w:lang w:val="en-US"/>
        </w:rPr>
      </w:pPr>
      <w:r w:rsidRPr="006238AF">
        <w:rPr>
          <w:sz w:val="28"/>
          <w:szCs w:val="28"/>
          <w:lang w:val="uk-UA"/>
        </w:rPr>
        <w:t>М</w:t>
      </w:r>
      <w:r w:rsidR="00AF5011" w:rsidRPr="006238AF">
        <w:rPr>
          <w:sz w:val="28"/>
          <w:szCs w:val="28"/>
          <w:lang w:val="uk-UA"/>
        </w:rPr>
        <w:t xml:space="preserve">оделювання </w:t>
      </w:r>
      <w:r w:rsidRPr="006238AF">
        <w:rPr>
          <w:sz w:val="28"/>
          <w:szCs w:val="28"/>
          <w:lang w:val="uk-UA"/>
        </w:rPr>
        <w:t>потоків</w:t>
      </w:r>
      <w:r w:rsidR="00751DB6" w:rsidRPr="006238AF">
        <w:rPr>
          <w:sz w:val="28"/>
          <w:szCs w:val="28"/>
          <w:lang w:val="uk-UA"/>
        </w:rPr>
        <w:t xml:space="preserve"> людей</w:t>
      </w:r>
    </w:p>
    <w:p w:rsidR="00620E34" w:rsidRDefault="00DC746F" w:rsidP="00620E34">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Потоки людей</w:t>
      </w:r>
      <w:r w:rsidR="00751DB6" w:rsidRPr="00AF5011">
        <w:rPr>
          <w:sz w:val="28"/>
          <w:szCs w:val="28"/>
          <w:lang w:val="uk-UA"/>
        </w:rPr>
        <w:t xml:space="preserve"> вивчали з різноманітних точок зору, але, незважаючи на те, що вони були дослідженими, імітація руху реалістичних, великих, щільних натовпів автономних агентів все ще залишається проблемою. Однією з ключових проблем, що ускладнює моделювання, є розуміння та</w:t>
      </w:r>
      <w:r w:rsidR="00911E54" w:rsidRPr="00AF5011">
        <w:rPr>
          <w:sz w:val="28"/>
          <w:szCs w:val="28"/>
          <w:lang w:val="uk-UA"/>
        </w:rPr>
        <w:t xml:space="preserve"> моделювання реальної поведінки.</w:t>
      </w:r>
    </w:p>
    <w:p w:rsidR="00620E34" w:rsidRDefault="00DC746F" w:rsidP="00620E34">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Р</w:t>
      </w:r>
      <w:r w:rsidR="00751DB6" w:rsidRPr="00AF5011">
        <w:rPr>
          <w:sz w:val="28"/>
          <w:szCs w:val="28"/>
          <w:lang w:val="uk-UA"/>
        </w:rPr>
        <w:t>еалістичне моделювання натовпів передбачає такі складові, як групова поведінка, когнітивне моделювання, синтез руху та переміщення та рендеринг натовпу. Тому в літературі необхідні і існують як математичні методи, так і якісні методи, що наголошують на вір</w:t>
      </w:r>
      <w:r w:rsidR="00911E54" w:rsidRPr="00AF5011">
        <w:rPr>
          <w:sz w:val="28"/>
          <w:szCs w:val="28"/>
          <w:lang w:val="uk-UA"/>
        </w:rPr>
        <w:t>т</w:t>
      </w:r>
      <w:r w:rsidR="00751DB6" w:rsidRPr="00AF5011">
        <w:rPr>
          <w:sz w:val="28"/>
          <w:szCs w:val="28"/>
          <w:lang w:val="uk-UA"/>
        </w:rPr>
        <w:t xml:space="preserve">уальних характеристиках. Предмет широко вивчається, наприклад, у соціальних науках, техніці дорожнього руху, архітектурі, </w:t>
      </w:r>
      <w:r w:rsidR="00911E54" w:rsidRPr="00AF5011">
        <w:rPr>
          <w:sz w:val="28"/>
          <w:szCs w:val="28"/>
          <w:lang w:val="uk-UA"/>
        </w:rPr>
        <w:t>м</w:t>
      </w:r>
      <w:r w:rsidR="00620E34">
        <w:rPr>
          <w:sz w:val="28"/>
          <w:szCs w:val="28"/>
          <w:lang w:val="uk-UA"/>
        </w:rPr>
        <w:t>істобудуванні та робототехніці.</w:t>
      </w:r>
    </w:p>
    <w:p w:rsidR="00620E34" w:rsidRDefault="00751DB6" w:rsidP="00620E34">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lastRenderedPageBreak/>
        <w:t>Багато дослідників вивчали потоки людей на</w:t>
      </w:r>
      <w:r w:rsidR="00911E54" w:rsidRPr="00AF5011">
        <w:rPr>
          <w:sz w:val="28"/>
          <w:szCs w:val="28"/>
          <w:lang w:val="uk-UA"/>
        </w:rPr>
        <w:t xml:space="preserve"> операційному рівні</w:t>
      </w:r>
      <w:r w:rsidRPr="00AF5011">
        <w:rPr>
          <w:sz w:val="28"/>
          <w:szCs w:val="28"/>
          <w:lang w:val="uk-UA"/>
        </w:rPr>
        <w:t xml:space="preserve">, оскільки відображаються розробки запобігання зіткнень та пов'язані з ними моделі. Взаємодія завжди відбувається між двома людьми, коли вони ходять із збігаються траєкторіями, і тому їм потрібно адаптувати своє рух, щоб уникнути і перетинати один </w:t>
      </w:r>
      <w:r w:rsidR="00911E54" w:rsidRPr="00AF5011">
        <w:rPr>
          <w:sz w:val="28"/>
          <w:szCs w:val="28"/>
          <w:lang w:val="uk-UA"/>
        </w:rPr>
        <w:t>одного на шанобливому відстані</w:t>
      </w:r>
      <w:r w:rsidR="00620E34">
        <w:rPr>
          <w:sz w:val="28"/>
          <w:szCs w:val="28"/>
          <w:lang w:val="uk-UA"/>
        </w:rPr>
        <w:t>.</w:t>
      </w:r>
    </w:p>
    <w:p w:rsidR="00620E34" w:rsidRDefault="00751DB6" w:rsidP="00620E34">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 xml:space="preserve">З іншого боку, вивчення тактичного рівня, основна увага в цьому дослідженні, не вивчена так багато. </w:t>
      </w:r>
      <w:r w:rsidR="00D2177A">
        <w:rPr>
          <w:sz w:val="28"/>
          <w:szCs w:val="28"/>
          <w:lang w:val="uk-UA"/>
        </w:rPr>
        <w:t>Імітація</w:t>
      </w:r>
      <w:r w:rsidRPr="00AF5011">
        <w:rPr>
          <w:sz w:val="28"/>
          <w:szCs w:val="28"/>
          <w:lang w:val="uk-UA"/>
        </w:rPr>
        <w:t xml:space="preserve"> таких людей часто формулюється як проблема мінімізації певної метрики для групи незалежних агентів, а найпоширеніші показники </w:t>
      </w:r>
      <w:r w:rsidR="00AF5011">
        <w:rPr>
          <w:sz w:val="28"/>
          <w:szCs w:val="28"/>
          <w:lang w:val="uk-UA"/>
        </w:rPr>
        <w:t>відносяться до відстані та часу</w:t>
      </w:r>
      <w:r w:rsidRPr="00AF5011">
        <w:rPr>
          <w:sz w:val="28"/>
          <w:szCs w:val="28"/>
          <w:lang w:val="uk-UA"/>
        </w:rPr>
        <w:t>. У моделюванні потоку людей індиві</w:t>
      </w:r>
      <w:r w:rsidR="00620E34">
        <w:rPr>
          <w:sz w:val="28"/>
          <w:szCs w:val="28"/>
          <w:lang w:val="uk-UA"/>
        </w:rPr>
        <w:t>ди зазвичай називають агентами.</w:t>
      </w:r>
    </w:p>
    <w:p w:rsidR="00AF5011" w:rsidRPr="004F57B4" w:rsidRDefault="00146B07" w:rsidP="00620E34">
      <w:pPr>
        <w:pStyle w:val="NormalWeb"/>
        <w:spacing w:before="0" w:beforeAutospacing="0" w:after="120" w:afterAutospacing="0" w:line="360" w:lineRule="auto"/>
        <w:ind w:firstLine="708"/>
        <w:contextualSpacing/>
        <w:jc w:val="both"/>
        <w:rPr>
          <w:b/>
          <w:sz w:val="28"/>
          <w:szCs w:val="28"/>
          <w:lang w:val="uk-UA"/>
        </w:rPr>
      </w:pPr>
      <w:r w:rsidRPr="00AF5011">
        <w:rPr>
          <w:sz w:val="28"/>
          <w:szCs w:val="28"/>
          <w:lang w:val="uk-UA"/>
        </w:rPr>
        <w:t>Агентний підхід (АП)</w:t>
      </w:r>
      <w:r w:rsidR="00751DB6" w:rsidRPr="00AF5011">
        <w:rPr>
          <w:sz w:val="28"/>
          <w:szCs w:val="28"/>
          <w:lang w:val="uk-UA"/>
        </w:rPr>
        <w:t xml:space="preserve"> стосується моделювання незалежних агентів та вивчення їх впливу на більшу систему. Таким чином, це альтернатива для задоволення моделювання потоку людей, а не безпосереднього посилання на моделювання потоку людей. </w:t>
      </w:r>
      <w:r w:rsidRPr="00AF5011">
        <w:rPr>
          <w:sz w:val="28"/>
          <w:szCs w:val="28"/>
          <w:lang w:val="uk-UA"/>
        </w:rPr>
        <w:t>АП</w:t>
      </w:r>
      <w:r w:rsidR="00751DB6" w:rsidRPr="00AF5011">
        <w:rPr>
          <w:sz w:val="28"/>
          <w:szCs w:val="28"/>
          <w:lang w:val="uk-UA"/>
        </w:rPr>
        <w:t xml:space="preserve"> має чотири основних напрямки зас</w:t>
      </w:r>
      <w:r w:rsidR="00AF5011">
        <w:rPr>
          <w:sz w:val="28"/>
          <w:szCs w:val="28"/>
          <w:lang w:val="uk-UA"/>
        </w:rPr>
        <w:t>тосування:</w:t>
      </w:r>
    </w:p>
    <w:p w:rsidR="00146B07" w:rsidRPr="00AF5011" w:rsidRDefault="00146B07" w:rsidP="00620E34">
      <w:pPr>
        <w:pStyle w:val="NormalWeb"/>
        <w:numPr>
          <w:ilvl w:val="0"/>
          <w:numId w:val="27"/>
        </w:numPr>
        <w:spacing w:before="0" w:beforeAutospacing="0" w:after="120" w:afterAutospacing="0" w:line="360" w:lineRule="auto"/>
        <w:ind w:hanging="359"/>
        <w:contextualSpacing/>
        <w:jc w:val="both"/>
        <w:rPr>
          <w:b/>
          <w:sz w:val="28"/>
          <w:szCs w:val="28"/>
          <w:lang w:val="uk-UA"/>
        </w:rPr>
      </w:pPr>
      <w:r w:rsidRPr="00AF5011">
        <w:rPr>
          <w:sz w:val="28"/>
          <w:szCs w:val="28"/>
          <w:lang w:val="uk-UA"/>
        </w:rPr>
        <w:t>моделювання потоків;</w:t>
      </w:r>
    </w:p>
    <w:p w:rsidR="00146B07" w:rsidRPr="00AF5011" w:rsidRDefault="00146B07" w:rsidP="00620E34">
      <w:pPr>
        <w:pStyle w:val="NormalWeb"/>
        <w:numPr>
          <w:ilvl w:val="0"/>
          <w:numId w:val="27"/>
        </w:numPr>
        <w:spacing w:before="0" w:beforeAutospacing="0" w:after="120" w:afterAutospacing="0" w:line="360" w:lineRule="auto"/>
        <w:ind w:hanging="359"/>
        <w:contextualSpacing/>
        <w:jc w:val="both"/>
        <w:rPr>
          <w:sz w:val="28"/>
          <w:szCs w:val="28"/>
          <w:lang w:val="uk-UA"/>
        </w:rPr>
      </w:pPr>
      <w:r w:rsidRPr="00AF5011">
        <w:rPr>
          <w:sz w:val="28"/>
          <w:szCs w:val="28"/>
          <w:lang w:val="uk-UA"/>
        </w:rPr>
        <w:t xml:space="preserve">організаційні </w:t>
      </w:r>
      <w:r w:rsidR="00D2177A">
        <w:rPr>
          <w:sz w:val="28"/>
          <w:szCs w:val="28"/>
          <w:lang w:val="uk-UA"/>
        </w:rPr>
        <w:t>імітації</w:t>
      </w:r>
      <w:r w:rsidRPr="00AF5011">
        <w:rPr>
          <w:sz w:val="28"/>
          <w:szCs w:val="28"/>
          <w:lang w:val="uk-UA"/>
        </w:rPr>
        <w:t>;</w:t>
      </w:r>
    </w:p>
    <w:p w:rsidR="00146B07" w:rsidRPr="00AF5011" w:rsidRDefault="00146B07" w:rsidP="00620E34">
      <w:pPr>
        <w:pStyle w:val="NormalWeb"/>
        <w:numPr>
          <w:ilvl w:val="0"/>
          <w:numId w:val="27"/>
        </w:numPr>
        <w:spacing w:before="0" w:beforeAutospacing="0" w:after="120" w:afterAutospacing="0" w:line="360" w:lineRule="auto"/>
        <w:ind w:hanging="359"/>
        <w:contextualSpacing/>
        <w:jc w:val="both"/>
        <w:rPr>
          <w:sz w:val="28"/>
          <w:szCs w:val="28"/>
          <w:lang w:val="uk-UA"/>
        </w:rPr>
      </w:pPr>
      <w:r w:rsidRPr="00AF5011">
        <w:rPr>
          <w:sz w:val="28"/>
          <w:szCs w:val="28"/>
          <w:lang w:val="uk-UA"/>
        </w:rPr>
        <w:t>моделювання ринку;</w:t>
      </w:r>
    </w:p>
    <w:p w:rsidR="00146B07" w:rsidRPr="00AF5011" w:rsidRDefault="00751DB6" w:rsidP="00620E34">
      <w:pPr>
        <w:pStyle w:val="NormalWeb"/>
        <w:numPr>
          <w:ilvl w:val="0"/>
          <w:numId w:val="27"/>
        </w:numPr>
        <w:spacing w:before="0" w:beforeAutospacing="0" w:after="120" w:afterAutospacing="0" w:line="360" w:lineRule="auto"/>
        <w:ind w:hanging="359"/>
        <w:contextualSpacing/>
        <w:jc w:val="both"/>
        <w:rPr>
          <w:sz w:val="28"/>
          <w:szCs w:val="28"/>
          <w:lang w:val="uk-UA"/>
        </w:rPr>
      </w:pPr>
      <w:r w:rsidRPr="00AF5011">
        <w:rPr>
          <w:sz w:val="28"/>
          <w:szCs w:val="28"/>
          <w:lang w:val="uk-UA"/>
        </w:rPr>
        <w:t>моде</w:t>
      </w:r>
      <w:r w:rsidR="00911E54" w:rsidRPr="00AF5011">
        <w:rPr>
          <w:sz w:val="28"/>
          <w:szCs w:val="28"/>
          <w:lang w:val="uk-UA"/>
        </w:rPr>
        <w:t>лювання дифузії</w:t>
      </w:r>
      <w:r w:rsidRPr="00AF5011">
        <w:rPr>
          <w:sz w:val="28"/>
          <w:szCs w:val="28"/>
          <w:lang w:val="uk-UA"/>
        </w:rPr>
        <w:t>.</w:t>
      </w:r>
    </w:p>
    <w:p w:rsidR="0028784B" w:rsidRDefault="00751DB6" w:rsidP="00620E34">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Що стосується цього дослідження</w:t>
      </w:r>
      <w:r w:rsidR="00AF5011" w:rsidRPr="00171524">
        <w:rPr>
          <w:sz w:val="28"/>
          <w:szCs w:val="28"/>
        </w:rPr>
        <w:t xml:space="preserve"> [10]</w:t>
      </w:r>
      <w:r w:rsidR="00D2177A">
        <w:rPr>
          <w:sz w:val="28"/>
          <w:szCs w:val="28"/>
          <w:lang w:val="uk-UA"/>
        </w:rPr>
        <w:t>, то, зокрема, потоки</w:t>
      </w:r>
      <w:r w:rsidRPr="00AF5011">
        <w:rPr>
          <w:sz w:val="28"/>
          <w:szCs w:val="28"/>
          <w:lang w:val="uk-UA"/>
        </w:rPr>
        <w:t xml:space="preserve"> областей застосування </w:t>
      </w:r>
      <w:r w:rsidR="00D2177A">
        <w:rPr>
          <w:sz w:val="28"/>
          <w:szCs w:val="28"/>
          <w:lang w:val="uk-UA"/>
        </w:rPr>
        <w:t>імітації</w:t>
      </w:r>
      <w:r w:rsidRPr="00AF5011">
        <w:rPr>
          <w:sz w:val="28"/>
          <w:szCs w:val="28"/>
          <w:lang w:val="uk-UA"/>
        </w:rPr>
        <w:t xml:space="preserve">, такі як евакуація, керування трафіком та потоком споживачів, актуальні. Проте, </w:t>
      </w:r>
      <w:r w:rsidR="00146B07" w:rsidRPr="00AF5011">
        <w:rPr>
          <w:sz w:val="28"/>
          <w:szCs w:val="28"/>
          <w:lang w:val="uk-UA"/>
        </w:rPr>
        <w:t>АП</w:t>
      </w:r>
      <w:r w:rsidRPr="00AF5011">
        <w:rPr>
          <w:sz w:val="28"/>
          <w:szCs w:val="28"/>
          <w:lang w:val="uk-UA"/>
        </w:rPr>
        <w:t xml:space="preserve"> підкреслює взаємодію агентів і занурення в оперативні міркування. Крім того, для реалізації математичної моделі, спостерігаючи реальні потоки людей та виявлення ключових характеристик і поведінки, має суттєве значе</w:t>
      </w:r>
      <w:r w:rsidR="0028784B">
        <w:rPr>
          <w:sz w:val="28"/>
          <w:szCs w:val="28"/>
          <w:lang w:val="uk-UA"/>
        </w:rPr>
        <w:t>ння в моделюванні потоку людей.</w:t>
      </w:r>
    </w:p>
    <w:p w:rsidR="0028784B" w:rsidRDefault="00751DB6" w:rsidP="00620E34">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Можна стверджувати, що однією з головних проблем моделювання натовпу є розробка правил, які керують тим, як агенти взаємодіють один з одним таким чином, щоб вірно відтворювати шляхи та поведінку, які часто зустрічаються в реальних людс</w:t>
      </w:r>
      <w:r w:rsidR="00911E54" w:rsidRPr="00AF5011">
        <w:rPr>
          <w:sz w:val="28"/>
          <w:szCs w:val="28"/>
          <w:lang w:val="uk-UA"/>
        </w:rPr>
        <w:t>ьких натовпах</w:t>
      </w:r>
      <w:r w:rsidRPr="00AF5011">
        <w:rPr>
          <w:sz w:val="28"/>
          <w:szCs w:val="28"/>
          <w:lang w:val="uk-UA"/>
        </w:rPr>
        <w:t xml:space="preserve">. Люди мають різноманітні поведінки, які керують їхнім рухом, додатково до яких вони повинні використовувати, а також до можливостей, включених або вимкнених як доступною мережею "гарячих точок", так і </w:t>
      </w:r>
      <w:r w:rsidRPr="00AF5011">
        <w:rPr>
          <w:sz w:val="28"/>
          <w:szCs w:val="28"/>
          <w:lang w:val="uk-UA"/>
        </w:rPr>
        <w:lastRenderedPageBreak/>
        <w:t xml:space="preserve">характеристиками </w:t>
      </w:r>
      <w:r w:rsidR="00146B07" w:rsidRPr="00AF5011">
        <w:rPr>
          <w:sz w:val="28"/>
          <w:szCs w:val="28"/>
          <w:lang w:val="uk-UA"/>
        </w:rPr>
        <w:t>індивіда</w:t>
      </w:r>
      <w:r w:rsidR="00911E54" w:rsidRPr="00AF5011">
        <w:rPr>
          <w:sz w:val="28"/>
          <w:szCs w:val="28"/>
          <w:lang w:val="uk-UA"/>
        </w:rPr>
        <w:t>;</w:t>
      </w:r>
      <w:r w:rsidR="00146B07" w:rsidRPr="00AF5011">
        <w:rPr>
          <w:sz w:val="28"/>
          <w:szCs w:val="28"/>
          <w:lang w:val="uk-UA"/>
        </w:rPr>
        <w:t xml:space="preserve"> </w:t>
      </w:r>
      <w:r w:rsidRPr="00AF5011">
        <w:rPr>
          <w:sz w:val="28"/>
          <w:szCs w:val="28"/>
          <w:lang w:val="uk-UA"/>
        </w:rPr>
        <w:t>стверджують, що пересування людей зазвичай залежить від мети досягнення, хоча це стримується фізичними, біомеханічними та екологічними факторами. У контексті даного дослідження, моделювання в реальному житті вимагає достатньої уваги до польових спостережень та поглиблення розуміння особливосте</w:t>
      </w:r>
      <w:r w:rsidR="00911E54" w:rsidRPr="00AF5011">
        <w:rPr>
          <w:sz w:val="28"/>
          <w:szCs w:val="28"/>
          <w:lang w:val="uk-UA"/>
        </w:rPr>
        <w:t>й різних груп користувачів</w:t>
      </w:r>
      <w:r w:rsidR="00AF5011">
        <w:rPr>
          <w:sz w:val="28"/>
          <w:szCs w:val="28"/>
          <w:lang w:val="uk-UA"/>
        </w:rPr>
        <w:t xml:space="preserve"> </w:t>
      </w:r>
      <w:r w:rsidR="00AF5011" w:rsidRPr="00171524">
        <w:rPr>
          <w:sz w:val="28"/>
          <w:szCs w:val="28"/>
        </w:rPr>
        <w:t>[9]</w:t>
      </w:r>
      <w:r w:rsidR="0028784B">
        <w:rPr>
          <w:sz w:val="28"/>
          <w:szCs w:val="28"/>
          <w:lang w:val="uk-UA"/>
        </w:rPr>
        <w:t>.</w:t>
      </w:r>
    </w:p>
    <w:p w:rsidR="004F57B4" w:rsidRPr="00997D8E" w:rsidRDefault="00751DB6" w:rsidP="00620E34">
      <w:pPr>
        <w:pStyle w:val="NormalWeb"/>
        <w:spacing w:before="0" w:beforeAutospacing="0" w:after="120" w:afterAutospacing="0" w:line="360" w:lineRule="auto"/>
        <w:ind w:firstLine="708"/>
        <w:contextualSpacing/>
        <w:jc w:val="both"/>
        <w:rPr>
          <w:sz w:val="28"/>
          <w:szCs w:val="28"/>
          <w:lang w:val="uk-UA"/>
        </w:rPr>
      </w:pPr>
      <w:r w:rsidRPr="006238AF">
        <w:rPr>
          <w:sz w:val="28"/>
          <w:szCs w:val="28"/>
          <w:lang w:val="uk-UA"/>
        </w:rPr>
        <w:t>Принцип найменших зусиль</w:t>
      </w:r>
      <w:r w:rsidR="00911E54" w:rsidRPr="006238AF">
        <w:rPr>
          <w:sz w:val="28"/>
          <w:szCs w:val="28"/>
          <w:lang w:val="uk-UA"/>
        </w:rPr>
        <w:t xml:space="preserve"> (ПНЗ)</w:t>
      </w:r>
    </w:p>
    <w:p w:rsidR="0028784B" w:rsidRDefault="004F57B4" w:rsidP="00F21DC4">
      <w:pPr>
        <w:pStyle w:val="NormalWeb"/>
        <w:spacing w:before="0" w:beforeAutospacing="0" w:after="120" w:afterAutospacing="0" w:line="360" w:lineRule="auto"/>
        <w:contextualSpacing/>
        <w:jc w:val="both"/>
        <w:rPr>
          <w:sz w:val="28"/>
          <w:szCs w:val="28"/>
          <w:lang w:val="uk-UA"/>
        </w:rPr>
      </w:pPr>
      <w:r w:rsidRPr="00AF5011">
        <w:rPr>
          <w:sz w:val="28"/>
          <w:szCs w:val="28"/>
          <w:lang w:val="uk-UA"/>
        </w:rPr>
        <w:t xml:space="preserve"> </w:t>
      </w:r>
      <w:r w:rsidR="00751DB6" w:rsidRPr="00AF5011">
        <w:rPr>
          <w:sz w:val="28"/>
          <w:szCs w:val="28"/>
          <w:lang w:val="uk-UA"/>
        </w:rPr>
        <w:t>Коли люди рухаються, вони, як правило, хочуть звести до мінімуму зусилля, сприймані як свідомо, так і несвідомо. Рух людини та динаміка натовпів регулюються принципом найменших зусиль (</w:t>
      </w:r>
      <w:r w:rsidR="00911E54" w:rsidRPr="00AF5011">
        <w:rPr>
          <w:sz w:val="28"/>
          <w:szCs w:val="28"/>
          <w:lang w:val="uk-UA"/>
        </w:rPr>
        <w:t>ПНЗ)</w:t>
      </w:r>
      <w:r w:rsidR="0028784B">
        <w:rPr>
          <w:sz w:val="28"/>
          <w:szCs w:val="28"/>
          <w:lang w:val="uk-UA"/>
        </w:rPr>
        <w:t>.</w:t>
      </w:r>
    </w:p>
    <w:p w:rsidR="0028784B" w:rsidRDefault="00911E54" w:rsidP="0028784B">
      <w:pPr>
        <w:pStyle w:val="NormalWeb"/>
        <w:spacing w:before="0" w:beforeAutospacing="0" w:after="120" w:afterAutospacing="0" w:line="360" w:lineRule="auto"/>
        <w:ind w:firstLine="708"/>
        <w:contextualSpacing/>
        <w:jc w:val="both"/>
        <w:rPr>
          <w:b/>
          <w:sz w:val="28"/>
          <w:szCs w:val="28"/>
          <w:lang w:val="uk-UA"/>
        </w:rPr>
      </w:pPr>
      <w:r w:rsidRPr="00AF5011">
        <w:rPr>
          <w:sz w:val="28"/>
          <w:szCs w:val="28"/>
          <w:lang w:val="uk-UA"/>
        </w:rPr>
        <w:t xml:space="preserve">ПНЗ </w:t>
      </w:r>
      <w:r w:rsidR="00751DB6" w:rsidRPr="00AF5011">
        <w:rPr>
          <w:sz w:val="28"/>
          <w:szCs w:val="28"/>
          <w:lang w:val="uk-UA"/>
        </w:rPr>
        <w:t>- це широка теорія, яка говорить про те, що, намагаючись досягти своїх цілей, люди, природно, вибирають той шлях, який забезпечує найменш сприйня</w:t>
      </w:r>
      <w:r w:rsidRPr="00AF5011">
        <w:rPr>
          <w:sz w:val="28"/>
          <w:szCs w:val="28"/>
          <w:lang w:val="uk-UA"/>
        </w:rPr>
        <w:t>те зусилля</w:t>
      </w:r>
      <w:r w:rsidR="00751DB6" w:rsidRPr="00AF5011">
        <w:rPr>
          <w:sz w:val="28"/>
          <w:szCs w:val="28"/>
          <w:lang w:val="uk-UA"/>
        </w:rPr>
        <w:t>. Ці зусилля можуть бути оптимізовані щодо різних змінних, і навіть загальна кількість використовуваної метаболічної епідемії була оперативн</w:t>
      </w:r>
      <w:r w:rsidRPr="00AF5011">
        <w:rPr>
          <w:sz w:val="28"/>
          <w:szCs w:val="28"/>
          <w:lang w:val="uk-UA"/>
        </w:rPr>
        <w:t>о застосована</w:t>
      </w:r>
      <w:r w:rsidR="00751DB6" w:rsidRPr="00AF5011">
        <w:rPr>
          <w:sz w:val="28"/>
          <w:szCs w:val="28"/>
          <w:lang w:val="uk-UA"/>
        </w:rPr>
        <w:t xml:space="preserve">. Проте змінні, які легше концептуалізувати та вимірювати, краще підходять у цьому дослідженні. F або екземпляр, час і відстань є можливими. </w:t>
      </w:r>
      <w:r w:rsidRPr="00AF5011">
        <w:rPr>
          <w:sz w:val="28"/>
          <w:szCs w:val="28"/>
          <w:lang w:val="uk-UA"/>
        </w:rPr>
        <w:t xml:space="preserve">ПНЗ </w:t>
      </w:r>
      <w:r w:rsidR="00751DB6" w:rsidRPr="00AF5011">
        <w:rPr>
          <w:sz w:val="28"/>
          <w:szCs w:val="28"/>
          <w:lang w:val="uk-UA"/>
        </w:rPr>
        <w:t>є дуже релевантною концепцією для цього дослідження, оскільки реалізація моделі глибоко ґрунтується на припущенні про те, що люди хочуть мінімізувати свій час подорожі. На пр</w:t>
      </w:r>
      <w:r w:rsidRPr="00AF5011">
        <w:rPr>
          <w:sz w:val="28"/>
          <w:szCs w:val="28"/>
          <w:lang w:val="uk-UA"/>
        </w:rPr>
        <w:t xml:space="preserve">актиці ми застосовуємо алгоритми </w:t>
      </w:r>
      <w:r w:rsidR="00751DB6" w:rsidRPr="00AF5011">
        <w:rPr>
          <w:sz w:val="28"/>
          <w:szCs w:val="28"/>
          <w:lang w:val="uk-UA"/>
        </w:rPr>
        <w:t>для пошуку шляху з оптимальним часом руху та природним врахуванням відповідних обмежень</w:t>
      </w:r>
      <w:r w:rsidR="00AF5011" w:rsidRPr="00171524">
        <w:rPr>
          <w:sz w:val="28"/>
          <w:szCs w:val="28"/>
        </w:rPr>
        <w:t xml:space="preserve"> [</w:t>
      </w:r>
      <w:r w:rsidR="00F87541">
        <w:rPr>
          <w:sz w:val="28"/>
          <w:szCs w:val="28"/>
          <w:lang w:val="uk-UA"/>
        </w:rPr>
        <w:t>10</w:t>
      </w:r>
      <w:r w:rsidR="00AF5011" w:rsidRPr="00171524">
        <w:rPr>
          <w:sz w:val="28"/>
          <w:szCs w:val="28"/>
        </w:rPr>
        <w:t>]</w:t>
      </w:r>
      <w:r w:rsidR="00AF5011" w:rsidRPr="00AF5011">
        <w:rPr>
          <w:sz w:val="28"/>
          <w:szCs w:val="28"/>
          <w:lang w:val="uk-UA"/>
        </w:rPr>
        <w:t>.</w:t>
      </w:r>
    </w:p>
    <w:p w:rsidR="004F57B4" w:rsidRPr="0028784B" w:rsidRDefault="006238AF" w:rsidP="0028784B">
      <w:pPr>
        <w:pStyle w:val="NormalWeb"/>
        <w:spacing w:before="0" w:beforeAutospacing="0" w:after="120" w:afterAutospacing="0" w:line="360" w:lineRule="auto"/>
        <w:ind w:firstLine="708"/>
        <w:contextualSpacing/>
        <w:jc w:val="both"/>
        <w:rPr>
          <w:b/>
          <w:sz w:val="28"/>
          <w:szCs w:val="28"/>
          <w:lang w:val="uk-UA"/>
        </w:rPr>
      </w:pPr>
      <w:r w:rsidRPr="006238AF">
        <w:rPr>
          <w:sz w:val="28"/>
          <w:szCs w:val="28"/>
          <w:lang w:val="uk-UA"/>
        </w:rPr>
        <w:t>М</w:t>
      </w:r>
      <w:r w:rsidRPr="00171524">
        <w:rPr>
          <w:sz w:val="28"/>
          <w:szCs w:val="28"/>
          <w:lang w:val="uk-UA"/>
        </w:rPr>
        <w:t>ережа гарячих точок</w:t>
      </w:r>
      <w:r w:rsidRPr="006238AF">
        <w:rPr>
          <w:sz w:val="28"/>
          <w:szCs w:val="28"/>
          <w:lang w:val="uk-UA"/>
        </w:rPr>
        <w:t xml:space="preserve"> (</w:t>
      </w:r>
      <w:r w:rsidRPr="006238AF">
        <w:rPr>
          <w:sz w:val="28"/>
          <w:szCs w:val="28"/>
          <w:lang w:val="en-US"/>
        </w:rPr>
        <w:t>Hotspot</w:t>
      </w:r>
      <w:r w:rsidRPr="00171524">
        <w:rPr>
          <w:sz w:val="28"/>
          <w:szCs w:val="28"/>
          <w:lang w:val="uk-UA"/>
        </w:rPr>
        <w:t xml:space="preserve"> </w:t>
      </w:r>
      <w:r w:rsidRPr="006238AF">
        <w:rPr>
          <w:sz w:val="28"/>
          <w:szCs w:val="28"/>
          <w:lang w:val="en-US"/>
        </w:rPr>
        <w:t>Network</w:t>
      </w:r>
      <w:r w:rsidR="00C814BC" w:rsidRPr="00171524">
        <w:rPr>
          <w:sz w:val="28"/>
          <w:szCs w:val="28"/>
          <w:lang w:val="uk-UA"/>
        </w:rPr>
        <w:t>)</w:t>
      </w:r>
    </w:p>
    <w:p w:rsidR="00F21DC4" w:rsidRDefault="00C814BC" w:rsidP="0028784B">
      <w:pPr>
        <w:pStyle w:val="NormalWeb"/>
        <w:spacing w:before="0" w:beforeAutospacing="0" w:after="120" w:afterAutospacing="0" w:line="360" w:lineRule="auto"/>
        <w:ind w:firstLine="708"/>
        <w:contextualSpacing/>
        <w:jc w:val="both"/>
        <w:rPr>
          <w:sz w:val="28"/>
          <w:szCs w:val="28"/>
          <w:lang w:val="uk-UA"/>
        </w:rPr>
      </w:pPr>
      <w:r>
        <w:rPr>
          <w:sz w:val="28"/>
          <w:szCs w:val="28"/>
          <w:lang w:val="uk-UA"/>
        </w:rPr>
        <w:t>Ключові</w:t>
      </w:r>
      <w:r w:rsidR="00146B07" w:rsidRPr="00AF5011">
        <w:rPr>
          <w:sz w:val="28"/>
          <w:szCs w:val="28"/>
          <w:lang w:val="uk-UA"/>
        </w:rPr>
        <w:t xml:space="preserve"> точки певної будівлі утворюють мережу, яку можна представити у вигляді графа, що складається з вузлів та ребер. Вузли позначають гарячі точки, а відгалуження можуть бути, наприклад, відстань або час. Не всі вузли повинні бути безпосередньо пов'язані один з одним, і багато разів деякі вузли потрібно пройти, щоб перейти від початкового вузла до потрібного місця призначення. Можливо також, що з певного вузла неможливо отримати доступ до іншого вузла. Дослідники </w:t>
      </w:r>
      <w:r w:rsidR="00AF5011">
        <w:rPr>
          <w:sz w:val="28"/>
          <w:szCs w:val="28"/>
          <w:lang w:val="uk-UA"/>
        </w:rPr>
        <w:t>детально вивчали графіки</w:t>
      </w:r>
      <w:r w:rsidR="00146B07" w:rsidRPr="00AF5011">
        <w:rPr>
          <w:sz w:val="28"/>
          <w:szCs w:val="28"/>
          <w:lang w:val="uk-UA"/>
        </w:rPr>
        <w:t xml:space="preserve">, але в межах цього дослідження достатньо відзначити, що вони є належним способом підходу до такого типу постановки проблем. Зібрані дані включають макети фокусних будинків і можливі пажах в зоні спостереження, які в суті показують, чи вузли з'єднані один з одним чи ні, і як віддалені вузли один від </w:t>
      </w:r>
      <w:r w:rsidR="00146B07" w:rsidRPr="00AF5011">
        <w:rPr>
          <w:sz w:val="28"/>
          <w:szCs w:val="28"/>
          <w:lang w:val="uk-UA"/>
        </w:rPr>
        <w:lastRenderedPageBreak/>
        <w:t>одного. Тут графіки представлені у вигляді матриць завдяки численним причинам: матриці практичні і легко інтерпретуються, вони добре вписуються в алгори</w:t>
      </w:r>
      <w:r w:rsidR="00AF5011" w:rsidRPr="00AF5011">
        <w:rPr>
          <w:sz w:val="28"/>
          <w:szCs w:val="28"/>
          <w:lang w:val="uk-UA"/>
        </w:rPr>
        <w:t>тми, запропоновані в літературі</w:t>
      </w:r>
      <w:r w:rsidR="00146B07" w:rsidRPr="00AF5011">
        <w:rPr>
          <w:sz w:val="28"/>
          <w:szCs w:val="28"/>
          <w:lang w:val="uk-UA"/>
        </w:rPr>
        <w:t>, і вони ефективні як для зберігання даних, так і для обчислення в цьому контексті</w:t>
      </w:r>
      <w:r w:rsidR="00F87541" w:rsidRPr="00171524">
        <w:rPr>
          <w:sz w:val="28"/>
          <w:szCs w:val="28"/>
        </w:rPr>
        <w:t xml:space="preserve"> [</w:t>
      </w:r>
      <w:r w:rsidR="00AF5011" w:rsidRPr="00171524">
        <w:rPr>
          <w:sz w:val="28"/>
          <w:szCs w:val="28"/>
        </w:rPr>
        <w:t>11]</w:t>
      </w:r>
      <w:r w:rsidR="00AF5011" w:rsidRPr="00AF5011">
        <w:rPr>
          <w:sz w:val="28"/>
          <w:szCs w:val="28"/>
          <w:lang w:val="uk-UA"/>
        </w:rPr>
        <w:t>.</w:t>
      </w:r>
    </w:p>
    <w:p w:rsidR="00F87541" w:rsidRPr="006238AF" w:rsidRDefault="00F87541" w:rsidP="0028784B">
      <w:pPr>
        <w:pStyle w:val="NormalWeb"/>
        <w:spacing w:line="360" w:lineRule="auto"/>
        <w:ind w:firstLine="708"/>
        <w:contextualSpacing/>
        <w:jc w:val="both"/>
        <w:rPr>
          <w:sz w:val="28"/>
          <w:szCs w:val="28"/>
          <w:lang w:val="uk-UA"/>
        </w:rPr>
      </w:pPr>
      <w:r w:rsidRPr="006238AF">
        <w:rPr>
          <w:sz w:val="28"/>
          <w:szCs w:val="28"/>
          <w:lang w:val="uk-UA"/>
        </w:rPr>
        <w:t>Агентний підхід</w:t>
      </w:r>
    </w:p>
    <w:p w:rsidR="0028784B" w:rsidRDefault="00F87541" w:rsidP="0028784B">
      <w:pPr>
        <w:pStyle w:val="NormalWeb"/>
        <w:spacing w:before="0" w:beforeAutospacing="0" w:after="120" w:afterAutospacing="0" w:line="360" w:lineRule="auto"/>
        <w:ind w:firstLine="708"/>
        <w:contextualSpacing/>
        <w:jc w:val="both"/>
        <w:rPr>
          <w:sz w:val="28"/>
          <w:szCs w:val="28"/>
          <w:lang w:val="uk-UA"/>
        </w:rPr>
      </w:pPr>
      <w:r w:rsidRPr="00F87541">
        <w:rPr>
          <w:sz w:val="28"/>
          <w:szCs w:val="28"/>
          <w:lang w:val="uk-UA"/>
        </w:rPr>
        <w:t>Підхід, що використовується у цій роботі працює з учасниками натовпу на індивідуальному рівні, тому його можна віднести до агентного. Такий підхід має свої переваги та недоліки. Агентний підхід є привабливим з кількох причин. По-перше, реальні натовпи чітко працюють з кожним індивідом, приймаючи незалежні рішення. Такі моделі можуть зафіксувати унікальну ситуацію кожної людини: видимість, близькість інших пішоходів та інші місцеві чинники. Крім того, різні параметри моделювання можуть бути визначені для кожного учасника натовпу, що</w:t>
      </w:r>
      <w:r w:rsidR="0028784B">
        <w:rPr>
          <w:sz w:val="28"/>
          <w:szCs w:val="28"/>
          <w:lang w:val="uk-UA"/>
        </w:rPr>
        <w:t xml:space="preserve"> дає складний гетерогенний рух.</w:t>
      </w:r>
    </w:p>
    <w:p w:rsidR="00F87541" w:rsidRPr="00171524" w:rsidRDefault="00F87541" w:rsidP="0028784B">
      <w:pPr>
        <w:pStyle w:val="NormalWeb"/>
        <w:spacing w:before="0" w:beforeAutospacing="0" w:after="120" w:afterAutospacing="0" w:line="360" w:lineRule="auto"/>
        <w:ind w:firstLine="708"/>
        <w:contextualSpacing/>
        <w:jc w:val="both"/>
        <w:rPr>
          <w:sz w:val="28"/>
          <w:szCs w:val="28"/>
        </w:rPr>
      </w:pPr>
      <w:r w:rsidRPr="00F87541">
        <w:rPr>
          <w:sz w:val="28"/>
          <w:szCs w:val="28"/>
          <w:lang w:val="uk-UA"/>
        </w:rPr>
        <w:t xml:space="preserve">Проте підхід, заснований на агентах, також має недоліки. Важко розробляти поведінкові правила, які послідовно виробляють реалістичний рух. Планування глобального шляху для кожного агента швидко стає обчислювально дорогим, особливо в контексті систем реального часу. У результаті збільшення кількості агентів веде до значного зниження швидкодії, що унеможливлює </w:t>
      </w:r>
      <w:r w:rsidR="00D2177A">
        <w:rPr>
          <w:sz w:val="28"/>
          <w:szCs w:val="28"/>
          <w:lang w:val="uk-UA"/>
        </w:rPr>
        <w:t>імітацію</w:t>
      </w:r>
      <w:r w:rsidRPr="00F87541">
        <w:rPr>
          <w:sz w:val="28"/>
          <w:szCs w:val="28"/>
          <w:lang w:val="uk-UA"/>
        </w:rPr>
        <w:t>ію у реальному часі, що досить важливо для коректного сприйняття її людиною [15].</w:t>
      </w:r>
    </w:p>
    <w:p w:rsidR="00655CA7" w:rsidRPr="00171524" w:rsidRDefault="00655CA7" w:rsidP="0028784B">
      <w:pPr>
        <w:pStyle w:val="NormalWeb"/>
        <w:spacing w:before="0" w:beforeAutospacing="0" w:after="120" w:afterAutospacing="0" w:line="360" w:lineRule="auto"/>
        <w:ind w:firstLine="708"/>
        <w:contextualSpacing/>
        <w:jc w:val="both"/>
        <w:rPr>
          <w:sz w:val="28"/>
          <w:szCs w:val="28"/>
        </w:rPr>
      </w:pPr>
      <w:r w:rsidRPr="006238AF">
        <w:rPr>
          <w:sz w:val="28"/>
          <w:szCs w:val="28"/>
          <w:lang w:val="uk-UA"/>
        </w:rPr>
        <w:t>Дорожні карти (</w:t>
      </w:r>
      <w:r w:rsidR="006238AF">
        <w:rPr>
          <w:sz w:val="28"/>
          <w:szCs w:val="28"/>
          <w:lang w:val="en-US"/>
        </w:rPr>
        <w:t>Road</w:t>
      </w:r>
      <w:r w:rsidR="006238AF" w:rsidRPr="00171524">
        <w:rPr>
          <w:sz w:val="28"/>
          <w:szCs w:val="28"/>
        </w:rPr>
        <w:t xml:space="preserve"> </w:t>
      </w:r>
      <w:r w:rsidR="006238AF">
        <w:rPr>
          <w:sz w:val="28"/>
          <w:szCs w:val="28"/>
          <w:lang w:val="en-US"/>
        </w:rPr>
        <w:t>M</w:t>
      </w:r>
      <w:r w:rsidRPr="006238AF">
        <w:rPr>
          <w:sz w:val="28"/>
          <w:szCs w:val="28"/>
          <w:lang w:val="en-US"/>
        </w:rPr>
        <w:t>aps</w:t>
      </w:r>
      <w:r w:rsidRPr="006238AF">
        <w:rPr>
          <w:sz w:val="28"/>
          <w:szCs w:val="28"/>
          <w:lang w:val="uk-UA"/>
        </w:rPr>
        <w:t>)</w:t>
      </w:r>
    </w:p>
    <w:p w:rsidR="0028784B" w:rsidRDefault="00655CA7" w:rsidP="0009742B">
      <w:pPr>
        <w:pStyle w:val="NormalWeb"/>
        <w:spacing w:line="360" w:lineRule="auto"/>
        <w:ind w:firstLine="708"/>
        <w:contextualSpacing/>
        <w:jc w:val="both"/>
        <w:rPr>
          <w:sz w:val="28"/>
          <w:szCs w:val="28"/>
          <w:lang w:val="uk-UA"/>
        </w:rPr>
      </w:pPr>
      <w:r>
        <w:rPr>
          <w:sz w:val="28"/>
          <w:szCs w:val="28"/>
          <w:lang w:val="uk-UA"/>
        </w:rPr>
        <w:t>У наступній роботі автори використали так звані дорожні карти керовані правилами (</w:t>
      </w:r>
      <w:r>
        <w:rPr>
          <w:sz w:val="28"/>
          <w:szCs w:val="28"/>
          <w:lang w:val="en-US"/>
        </w:rPr>
        <w:t>rule</w:t>
      </w:r>
      <w:r w:rsidRPr="00171524">
        <w:rPr>
          <w:sz w:val="28"/>
          <w:szCs w:val="28"/>
        </w:rPr>
        <w:t>-</w:t>
      </w:r>
      <w:r>
        <w:rPr>
          <w:sz w:val="28"/>
          <w:szCs w:val="28"/>
          <w:lang w:val="en-US"/>
        </w:rPr>
        <w:t>based</w:t>
      </w:r>
      <w:r w:rsidRPr="00171524">
        <w:rPr>
          <w:sz w:val="28"/>
          <w:szCs w:val="28"/>
        </w:rPr>
        <w:t xml:space="preserve"> </w:t>
      </w:r>
      <w:r>
        <w:rPr>
          <w:sz w:val="28"/>
          <w:szCs w:val="28"/>
          <w:lang w:val="en-US"/>
        </w:rPr>
        <w:t>road</w:t>
      </w:r>
      <w:r w:rsidRPr="00171524">
        <w:rPr>
          <w:sz w:val="28"/>
          <w:szCs w:val="28"/>
        </w:rPr>
        <w:t xml:space="preserve"> </w:t>
      </w:r>
      <w:r>
        <w:rPr>
          <w:sz w:val="28"/>
          <w:szCs w:val="28"/>
          <w:lang w:val="en-US"/>
        </w:rPr>
        <w:t>maps</w:t>
      </w:r>
      <w:r>
        <w:rPr>
          <w:sz w:val="28"/>
          <w:szCs w:val="28"/>
          <w:lang w:val="uk-UA"/>
        </w:rPr>
        <w:t>)</w:t>
      </w:r>
      <w:r w:rsidRPr="00171524">
        <w:rPr>
          <w:sz w:val="28"/>
          <w:szCs w:val="28"/>
        </w:rPr>
        <w:t xml:space="preserve"> [16]. </w:t>
      </w:r>
      <w:r w:rsidR="006836B2" w:rsidRPr="006836B2">
        <w:rPr>
          <w:sz w:val="28"/>
          <w:szCs w:val="28"/>
          <w:lang w:val="uk-UA"/>
        </w:rPr>
        <w:t>Хоча вже існують методи для моделювання групової поведінки, ці методи зазвичай забезпечують лише спрощені можливості навігації та планування. У цій роботі вивчається переваги інтеграції методів планування шляхів на основі дорожньої карти з підходами на основі поведінки зг</w:t>
      </w:r>
      <w:r w:rsidR="006836B2">
        <w:rPr>
          <w:sz w:val="28"/>
          <w:szCs w:val="28"/>
          <w:lang w:val="uk-UA"/>
        </w:rPr>
        <w:t>р</w:t>
      </w:r>
      <w:r w:rsidR="006836B2" w:rsidRPr="006836B2">
        <w:rPr>
          <w:sz w:val="28"/>
          <w:szCs w:val="28"/>
          <w:lang w:val="uk-UA"/>
        </w:rPr>
        <w:t xml:space="preserve">аї. </w:t>
      </w:r>
      <w:r w:rsidR="006836B2">
        <w:rPr>
          <w:sz w:val="28"/>
          <w:szCs w:val="28"/>
          <w:lang w:val="uk-UA"/>
        </w:rPr>
        <w:t>Показується,</w:t>
      </w:r>
      <w:r w:rsidR="006836B2" w:rsidRPr="006836B2">
        <w:rPr>
          <w:sz w:val="28"/>
          <w:szCs w:val="28"/>
          <w:lang w:val="uk-UA"/>
        </w:rPr>
        <w:t xml:space="preserve"> як групові способ</w:t>
      </w:r>
      <w:r w:rsidR="006836B2">
        <w:rPr>
          <w:sz w:val="28"/>
          <w:szCs w:val="28"/>
          <w:lang w:val="uk-UA"/>
        </w:rPr>
        <w:t>и поведінки, можуть бути змодел</w:t>
      </w:r>
      <w:r w:rsidR="006836B2" w:rsidRPr="006836B2">
        <w:rPr>
          <w:sz w:val="28"/>
          <w:szCs w:val="28"/>
          <w:lang w:val="uk-UA"/>
        </w:rPr>
        <w:t>ьовані за допомогою використання динамічних дорожніх карт, як неявного способ</w:t>
      </w:r>
      <w:r w:rsidR="0028784B">
        <w:rPr>
          <w:sz w:val="28"/>
          <w:szCs w:val="28"/>
          <w:lang w:val="uk-UA"/>
        </w:rPr>
        <w:t>у зв'язку між учасниками зграї.</w:t>
      </w:r>
    </w:p>
    <w:p w:rsidR="00F260D7" w:rsidRDefault="006836B2" w:rsidP="0028784B">
      <w:pPr>
        <w:pStyle w:val="NormalWeb"/>
        <w:spacing w:line="360" w:lineRule="auto"/>
        <w:ind w:firstLine="708"/>
        <w:contextualSpacing/>
        <w:jc w:val="both"/>
        <w:rPr>
          <w:sz w:val="28"/>
          <w:szCs w:val="28"/>
          <w:lang w:val="uk-UA"/>
        </w:rPr>
      </w:pPr>
      <w:r w:rsidRPr="006836B2">
        <w:rPr>
          <w:sz w:val="28"/>
          <w:szCs w:val="28"/>
          <w:lang w:val="uk-UA"/>
        </w:rPr>
        <w:t xml:space="preserve">Розширюючи ідеї когнітивного моделювання, автори впроваджують правила поведінки в окремих членах зграї та в дорожній карті. Ці правила поведінки </w:t>
      </w:r>
      <w:r w:rsidRPr="006836B2">
        <w:rPr>
          <w:sz w:val="28"/>
          <w:szCs w:val="28"/>
          <w:lang w:val="uk-UA"/>
        </w:rPr>
        <w:lastRenderedPageBreak/>
        <w:t xml:space="preserve">дозволяють учасникам зграї змінювати свої дії на основі їхнього поточного місцезнаходження та стану. </w:t>
      </w:r>
      <w:r>
        <w:rPr>
          <w:sz w:val="28"/>
          <w:szCs w:val="28"/>
          <w:lang w:val="uk-UA"/>
        </w:rPr>
        <w:t>Пропонуються</w:t>
      </w:r>
      <w:r w:rsidRPr="006836B2">
        <w:rPr>
          <w:sz w:val="28"/>
          <w:szCs w:val="28"/>
          <w:lang w:val="uk-UA"/>
        </w:rPr>
        <w:t xml:space="preserve"> нові методики для трьох окремих групових форм поведінки: самонаведення, вивчення (охоплення та пошуку цілей) і проходження через вузькі області.</w:t>
      </w:r>
    </w:p>
    <w:p w:rsidR="00F260D7" w:rsidRDefault="00F260D7" w:rsidP="00F260D7">
      <w:pPr>
        <w:pStyle w:val="NormalWeb"/>
        <w:spacing w:after="120" w:line="360" w:lineRule="auto"/>
        <w:contextualSpacing/>
        <w:jc w:val="both"/>
        <w:rPr>
          <w:sz w:val="28"/>
          <w:szCs w:val="28"/>
          <w:lang w:val="uk-UA"/>
        </w:rPr>
      </w:pPr>
      <w:r>
        <w:rPr>
          <w:sz w:val="28"/>
          <w:szCs w:val="28"/>
          <w:lang w:val="uk-UA"/>
        </w:rPr>
        <w:t>Вони</w:t>
      </w:r>
      <w:r w:rsidRPr="00F260D7">
        <w:rPr>
          <w:sz w:val="28"/>
          <w:szCs w:val="28"/>
          <w:lang w:val="uk-UA"/>
        </w:rPr>
        <w:t xml:space="preserve"> виявили, що глобальна інформація, надана нами на основі правил дорожніх карт, покращує поведінку автономних </w:t>
      </w:r>
      <w:r>
        <w:rPr>
          <w:sz w:val="28"/>
          <w:szCs w:val="28"/>
          <w:lang w:val="uk-UA"/>
        </w:rPr>
        <w:t>агентів</w:t>
      </w:r>
      <w:r w:rsidRPr="00F260D7">
        <w:rPr>
          <w:sz w:val="28"/>
          <w:szCs w:val="28"/>
          <w:lang w:val="uk-UA"/>
        </w:rPr>
        <w:t xml:space="preserve"> та дозволяє</w:t>
      </w:r>
      <w:r>
        <w:rPr>
          <w:sz w:val="28"/>
          <w:szCs w:val="28"/>
          <w:lang w:val="uk-UA"/>
        </w:rPr>
        <w:t xml:space="preserve"> моделювати</w:t>
      </w:r>
      <w:r w:rsidRPr="00F260D7">
        <w:rPr>
          <w:sz w:val="28"/>
          <w:szCs w:val="28"/>
          <w:lang w:val="uk-UA"/>
        </w:rPr>
        <w:t xml:space="preserve"> більш складні поведінки груп, ніж це можливо за допомогою традиційних </w:t>
      </w:r>
      <w:r>
        <w:rPr>
          <w:sz w:val="28"/>
          <w:szCs w:val="28"/>
          <w:lang w:val="uk-UA"/>
        </w:rPr>
        <w:t>зграйних</w:t>
      </w:r>
      <w:r w:rsidRPr="00F260D7">
        <w:rPr>
          <w:sz w:val="28"/>
          <w:szCs w:val="28"/>
          <w:lang w:val="uk-UA"/>
        </w:rPr>
        <w:t xml:space="preserve"> </w:t>
      </w:r>
      <w:r w:rsidR="0028784B">
        <w:rPr>
          <w:sz w:val="28"/>
          <w:szCs w:val="28"/>
          <w:lang w:val="uk-UA"/>
        </w:rPr>
        <w:t>методів.</w:t>
      </w:r>
    </w:p>
    <w:p w:rsidR="00F260D7" w:rsidRPr="00F260D7" w:rsidRDefault="00F260D7" w:rsidP="0028784B">
      <w:pPr>
        <w:pStyle w:val="NormalWeb"/>
        <w:spacing w:line="360" w:lineRule="auto"/>
        <w:ind w:firstLine="709"/>
        <w:contextualSpacing/>
        <w:jc w:val="both"/>
        <w:rPr>
          <w:sz w:val="28"/>
          <w:szCs w:val="28"/>
          <w:lang w:val="uk-UA"/>
        </w:rPr>
      </w:pPr>
      <w:r w:rsidRPr="00F260D7">
        <w:rPr>
          <w:sz w:val="28"/>
          <w:szCs w:val="28"/>
          <w:lang w:val="uk-UA"/>
        </w:rPr>
        <w:t xml:space="preserve">Основні особливості </w:t>
      </w:r>
      <w:r>
        <w:rPr>
          <w:sz w:val="28"/>
          <w:szCs w:val="28"/>
          <w:lang w:val="uk-UA"/>
        </w:rPr>
        <w:t xml:space="preserve">цього </w:t>
      </w:r>
      <w:r w:rsidRPr="00F260D7">
        <w:rPr>
          <w:sz w:val="28"/>
          <w:szCs w:val="28"/>
          <w:lang w:val="uk-UA"/>
        </w:rPr>
        <w:t>підходу:</w:t>
      </w:r>
    </w:p>
    <w:p w:rsidR="00F260D7" w:rsidRPr="00F260D7" w:rsidRDefault="00F260D7" w:rsidP="00F260D7">
      <w:pPr>
        <w:pStyle w:val="NormalWeb"/>
        <w:numPr>
          <w:ilvl w:val="0"/>
          <w:numId w:val="45"/>
        </w:numPr>
        <w:spacing w:after="120" w:line="360" w:lineRule="auto"/>
        <w:contextualSpacing/>
        <w:jc w:val="both"/>
        <w:rPr>
          <w:sz w:val="28"/>
          <w:szCs w:val="28"/>
          <w:lang w:val="uk-UA"/>
        </w:rPr>
      </w:pPr>
      <w:r>
        <w:rPr>
          <w:sz w:val="28"/>
          <w:szCs w:val="28"/>
          <w:lang w:val="uk-UA"/>
        </w:rPr>
        <w:t>д</w:t>
      </w:r>
      <w:r w:rsidRPr="00F260D7">
        <w:rPr>
          <w:sz w:val="28"/>
          <w:szCs w:val="28"/>
          <w:lang w:val="uk-UA"/>
        </w:rPr>
        <w:t>орожня карта надає зручне абстрактне представлення глоб</w:t>
      </w:r>
      <w:r>
        <w:rPr>
          <w:sz w:val="28"/>
          <w:szCs w:val="28"/>
          <w:lang w:val="uk-UA"/>
        </w:rPr>
        <w:t>альної екологічної інформації; д</w:t>
      </w:r>
      <w:r w:rsidRPr="00F260D7">
        <w:rPr>
          <w:sz w:val="28"/>
          <w:szCs w:val="28"/>
          <w:lang w:val="uk-UA"/>
        </w:rPr>
        <w:t>инамічні дорожні карти (наприклад, модифіковані вузли та ваги краю) дозво</w:t>
      </w:r>
      <w:r>
        <w:rPr>
          <w:sz w:val="28"/>
          <w:szCs w:val="28"/>
          <w:lang w:val="uk-UA"/>
        </w:rPr>
        <w:t>ляють спілкуватися між агентами;</w:t>
      </w:r>
    </w:p>
    <w:p w:rsidR="00F260D7" w:rsidRPr="00F260D7" w:rsidRDefault="00F260D7" w:rsidP="00F260D7">
      <w:pPr>
        <w:pStyle w:val="NormalWeb"/>
        <w:numPr>
          <w:ilvl w:val="0"/>
          <w:numId w:val="45"/>
        </w:numPr>
        <w:spacing w:after="120" w:line="360" w:lineRule="auto"/>
        <w:contextualSpacing/>
        <w:jc w:val="both"/>
        <w:rPr>
          <w:sz w:val="28"/>
          <w:szCs w:val="28"/>
          <w:lang w:val="uk-UA"/>
        </w:rPr>
      </w:pPr>
      <w:r>
        <w:rPr>
          <w:sz w:val="28"/>
          <w:szCs w:val="28"/>
          <w:lang w:val="uk-UA"/>
        </w:rPr>
        <w:t>п</w:t>
      </w:r>
      <w:r w:rsidRPr="00F260D7">
        <w:rPr>
          <w:sz w:val="28"/>
          <w:szCs w:val="28"/>
          <w:lang w:val="uk-UA"/>
        </w:rPr>
        <w:t>оєднання правил з компонентами дорожньої карти дозволяє л</w:t>
      </w:r>
      <w:r>
        <w:rPr>
          <w:sz w:val="28"/>
          <w:szCs w:val="28"/>
          <w:lang w:val="uk-UA"/>
        </w:rPr>
        <w:t>окально налаштовувати поведінку;</w:t>
      </w:r>
    </w:p>
    <w:p w:rsidR="00655CA7" w:rsidRDefault="00F260D7" w:rsidP="00F260D7">
      <w:pPr>
        <w:pStyle w:val="NormalWeb"/>
        <w:numPr>
          <w:ilvl w:val="0"/>
          <w:numId w:val="45"/>
        </w:numPr>
        <w:spacing w:before="0" w:beforeAutospacing="0" w:after="120" w:afterAutospacing="0" w:line="360" w:lineRule="auto"/>
        <w:contextualSpacing/>
        <w:jc w:val="both"/>
        <w:rPr>
          <w:sz w:val="28"/>
          <w:szCs w:val="28"/>
          <w:lang w:val="uk-UA"/>
        </w:rPr>
      </w:pPr>
      <w:r>
        <w:rPr>
          <w:sz w:val="28"/>
          <w:szCs w:val="28"/>
          <w:lang w:val="uk-UA"/>
        </w:rPr>
        <w:t>запропоновано</w:t>
      </w:r>
      <w:r w:rsidRPr="00F260D7">
        <w:rPr>
          <w:sz w:val="28"/>
          <w:szCs w:val="28"/>
          <w:lang w:val="uk-UA"/>
        </w:rPr>
        <w:t xml:space="preserve"> нові методики для чотирьох моделей поведінки: наведення, накриття, пошук цілей та проходження вузьких проходів. </w:t>
      </w:r>
      <w:r>
        <w:rPr>
          <w:sz w:val="28"/>
          <w:szCs w:val="28"/>
          <w:lang w:val="uk-UA"/>
        </w:rPr>
        <w:t>Ці</w:t>
      </w:r>
      <w:r w:rsidRPr="00F260D7">
        <w:rPr>
          <w:sz w:val="28"/>
          <w:szCs w:val="28"/>
          <w:lang w:val="uk-UA"/>
        </w:rPr>
        <w:t xml:space="preserve"> методи можуть бути застосовані до цілого стада, до окремих членів стада чи до зовнішнього агента, який може вплинути на </w:t>
      </w:r>
      <w:r>
        <w:rPr>
          <w:sz w:val="28"/>
          <w:szCs w:val="28"/>
          <w:lang w:val="uk-UA"/>
        </w:rPr>
        <w:t>зграю</w:t>
      </w:r>
      <w:r w:rsidRPr="00F260D7">
        <w:rPr>
          <w:sz w:val="28"/>
          <w:szCs w:val="28"/>
          <w:lang w:val="uk-UA"/>
        </w:rPr>
        <w:t>.</w:t>
      </w:r>
    </w:p>
    <w:p w:rsidR="0028784B" w:rsidRDefault="00FE38DC" w:rsidP="0028784B">
      <w:pPr>
        <w:pStyle w:val="NormalWeb"/>
        <w:spacing w:before="0" w:beforeAutospacing="0" w:after="120" w:afterAutospacing="0" w:line="360" w:lineRule="auto"/>
        <w:ind w:firstLine="709"/>
        <w:contextualSpacing/>
        <w:jc w:val="both"/>
        <w:rPr>
          <w:sz w:val="28"/>
          <w:szCs w:val="28"/>
          <w:lang w:val="uk-UA"/>
        </w:rPr>
      </w:pPr>
      <w:r>
        <w:rPr>
          <w:sz w:val="28"/>
          <w:szCs w:val="28"/>
          <w:lang w:val="uk-UA"/>
        </w:rPr>
        <w:t xml:space="preserve">Окрім підходів до моделювання натовпу розглянемо також застосування алгоритмів пошуку шляху, зокрема А*. А* та подібні йому алгоритми часто застосовуються  у комп’ютерних іграх та систем для </w:t>
      </w:r>
      <w:r w:rsidR="00D2177A">
        <w:rPr>
          <w:sz w:val="28"/>
          <w:szCs w:val="28"/>
          <w:lang w:val="uk-UA"/>
        </w:rPr>
        <w:t>імітації</w:t>
      </w:r>
      <w:r>
        <w:rPr>
          <w:sz w:val="28"/>
          <w:szCs w:val="28"/>
          <w:lang w:val="uk-UA"/>
        </w:rPr>
        <w:t>, подібних нашій. Отже будемо розглядати використання алгоритму у нашій та у суміжних областях.</w:t>
      </w:r>
    </w:p>
    <w:p w:rsidR="00DD415F" w:rsidRDefault="0030372B" w:rsidP="0028784B">
      <w:pPr>
        <w:pStyle w:val="NormalWeb"/>
        <w:spacing w:before="0" w:beforeAutospacing="0" w:after="120" w:afterAutospacing="0" w:line="360" w:lineRule="auto"/>
        <w:ind w:firstLine="709"/>
        <w:contextualSpacing/>
        <w:jc w:val="both"/>
        <w:rPr>
          <w:sz w:val="28"/>
          <w:szCs w:val="28"/>
          <w:lang w:val="uk-UA"/>
        </w:rPr>
      </w:pPr>
      <w:r>
        <w:rPr>
          <w:sz w:val="28"/>
          <w:szCs w:val="28"/>
          <w:lang w:val="uk-UA"/>
        </w:rPr>
        <w:t>У</w:t>
      </w:r>
      <w:r w:rsidR="00DD415F">
        <w:rPr>
          <w:sz w:val="28"/>
          <w:szCs w:val="28"/>
          <w:lang w:val="uk-UA"/>
        </w:rPr>
        <w:t xml:space="preserve"> роботі </w:t>
      </w:r>
      <w:r w:rsidR="00DD415F" w:rsidRPr="00171524">
        <w:rPr>
          <w:sz w:val="28"/>
          <w:szCs w:val="28"/>
        </w:rPr>
        <w:t>[</w:t>
      </w:r>
      <w:r w:rsidR="00DD415F">
        <w:rPr>
          <w:sz w:val="28"/>
          <w:szCs w:val="28"/>
          <w:lang w:val="uk-UA"/>
        </w:rPr>
        <w:t>13</w:t>
      </w:r>
      <w:r w:rsidR="00DD415F" w:rsidRPr="00171524">
        <w:rPr>
          <w:sz w:val="28"/>
          <w:szCs w:val="28"/>
        </w:rPr>
        <w:t>]</w:t>
      </w:r>
      <w:r w:rsidR="00DD415F">
        <w:rPr>
          <w:sz w:val="28"/>
          <w:szCs w:val="28"/>
          <w:lang w:val="uk-UA"/>
        </w:rPr>
        <w:t xml:space="preserve"> автори розглядають класичну реалізацію А* та його модифікації, які часто застосовуються у комп’ютерних іграх. Пошук шляху</w:t>
      </w:r>
      <w:r w:rsidR="00DD415F" w:rsidRPr="00DD415F">
        <w:rPr>
          <w:sz w:val="28"/>
          <w:szCs w:val="28"/>
          <w:lang w:val="uk-UA"/>
        </w:rPr>
        <w:t xml:space="preserve"> в комп'ютерних іграх досліджується вже багато років. Це, ймовірно, найпопулярніша, але </w:t>
      </w:r>
      <w:r w:rsidR="00DD415F">
        <w:rPr>
          <w:sz w:val="28"/>
          <w:szCs w:val="28"/>
          <w:lang w:val="uk-UA"/>
        </w:rPr>
        <w:t>складна і фактично до кінця не вирішена</w:t>
      </w:r>
      <w:r w:rsidR="00DD415F" w:rsidRPr="00DD415F">
        <w:rPr>
          <w:sz w:val="28"/>
          <w:szCs w:val="28"/>
          <w:lang w:val="uk-UA"/>
        </w:rPr>
        <w:t xml:space="preserve"> проблема і</w:t>
      </w:r>
      <w:r w:rsidR="00DD415F">
        <w:rPr>
          <w:sz w:val="28"/>
          <w:szCs w:val="28"/>
          <w:lang w:val="uk-UA"/>
        </w:rPr>
        <w:t>грового штучного інтелекту.</w:t>
      </w:r>
    </w:p>
    <w:p w:rsidR="0030372B" w:rsidRDefault="00DD415F" w:rsidP="0028784B">
      <w:pPr>
        <w:pStyle w:val="NormalWeb"/>
        <w:spacing w:before="0" w:beforeAutospacing="0" w:after="120" w:afterAutospacing="0" w:line="360" w:lineRule="auto"/>
        <w:ind w:firstLine="708"/>
        <w:contextualSpacing/>
        <w:jc w:val="both"/>
        <w:rPr>
          <w:sz w:val="28"/>
          <w:szCs w:val="28"/>
          <w:lang w:val="uk-UA"/>
        </w:rPr>
      </w:pPr>
      <w:r w:rsidRPr="00DD415F">
        <w:rPr>
          <w:sz w:val="28"/>
          <w:szCs w:val="28"/>
          <w:lang w:val="uk-UA"/>
        </w:rPr>
        <w:t xml:space="preserve">Різні алгоритми пошуку, такі як алгоритм </w:t>
      </w:r>
      <w:r>
        <w:rPr>
          <w:sz w:val="28"/>
          <w:szCs w:val="28"/>
          <w:lang w:val="uk-UA"/>
        </w:rPr>
        <w:t>Дейкстри</w:t>
      </w:r>
      <w:r w:rsidRPr="00DD415F">
        <w:rPr>
          <w:sz w:val="28"/>
          <w:szCs w:val="28"/>
          <w:lang w:val="uk-UA"/>
        </w:rPr>
        <w:t xml:space="preserve">, </w:t>
      </w:r>
      <w:r w:rsidR="0030372B">
        <w:rPr>
          <w:sz w:val="28"/>
          <w:szCs w:val="28"/>
          <w:lang w:val="uk-UA"/>
        </w:rPr>
        <w:t>алгоритм пошуку в ширину</w:t>
      </w:r>
      <w:r w:rsidRPr="00DD415F">
        <w:rPr>
          <w:sz w:val="28"/>
          <w:szCs w:val="28"/>
          <w:lang w:val="uk-UA"/>
        </w:rPr>
        <w:t xml:space="preserve"> та</w:t>
      </w:r>
      <w:r w:rsidR="0030372B">
        <w:rPr>
          <w:sz w:val="28"/>
          <w:szCs w:val="28"/>
          <w:lang w:val="uk-UA"/>
        </w:rPr>
        <w:t xml:space="preserve"> в глибину</w:t>
      </w:r>
      <w:r w:rsidRPr="00DD415F">
        <w:rPr>
          <w:sz w:val="28"/>
          <w:szCs w:val="28"/>
          <w:lang w:val="uk-UA"/>
        </w:rPr>
        <w:t>, були створені для вирішення проблеми</w:t>
      </w:r>
      <w:r w:rsidR="0030372B">
        <w:rPr>
          <w:sz w:val="28"/>
          <w:szCs w:val="28"/>
          <w:lang w:val="uk-UA"/>
        </w:rPr>
        <w:t xml:space="preserve"> знаходження</w:t>
      </w:r>
      <w:r w:rsidRPr="00DD415F">
        <w:rPr>
          <w:sz w:val="28"/>
          <w:szCs w:val="28"/>
          <w:lang w:val="uk-UA"/>
        </w:rPr>
        <w:t xml:space="preserve"> найкоротшого шляху до появи алгоритму A * як оптимального рішення для пошуку шляхів. З моменту ств</w:t>
      </w:r>
      <w:r w:rsidR="0030372B">
        <w:rPr>
          <w:sz w:val="28"/>
          <w:szCs w:val="28"/>
          <w:lang w:val="uk-UA"/>
        </w:rPr>
        <w:t>орення</w:t>
      </w:r>
      <w:r w:rsidRPr="00DD415F">
        <w:rPr>
          <w:sz w:val="28"/>
          <w:szCs w:val="28"/>
          <w:lang w:val="uk-UA"/>
        </w:rPr>
        <w:t xml:space="preserve"> він успішно привернув увагу тисяч дослідників</w:t>
      </w:r>
      <w:r w:rsidR="0030372B">
        <w:rPr>
          <w:sz w:val="28"/>
          <w:szCs w:val="28"/>
          <w:lang w:val="uk-UA"/>
        </w:rPr>
        <w:t xml:space="preserve">, які </w:t>
      </w:r>
      <w:r w:rsidR="0030372B">
        <w:rPr>
          <w:sz w:val="28"/>
          <w:szCs w:val="28"/>
          <w:lang w:val="uk-UA"/>
        </w:rPr>
        <w:lastRenderedPageBreak/>
        <w:t>доклали зусиль до його вдосконалення</w:t>
      </w:r>
      <w:r w:rsidRPr="00DD415F">
        <w:rPr>
          <w:sz w:val="28"/>
          <w:szCs w:val="28"/>
          <w:lang w:val="uk-UA"/>
        </w:rPr>
        <w:t xml:space="preserve">. Створено </w:t>
      </w:r>
      <w:r w:rsidR="0030372B">
        <w:rPr>
          <w:sz w:val="28"/>
          <w:szCs w:val="28"/>
          <w:lang w:val="uk-UA"/>
        </w:rPr>
        <w:t>велике різноманіття</w:t>
      </w:r>
      <w:r w:rsidRPr="00DD415F">
        <w:rPr>
          <w:sz w:val="28"/>
          <w:szCs w:val="28"/>
          <w:lang w:val="uk-UA"/>
        </w:rPr>
        <w:t xml:space="preserve"> алгорит</w:t>
      </w:r>
      <w:r w:rsidR="0030372B">
        <w:rPr>
          <w:sz w:val="28"/>
          <w:szCs w:val="28"/>
          <w:lang w:val="uk-UA"/>
        </w:rPr>
        <w:t>мів та методів, заснованих на A*.</w:t>
      </w:r>
    </w:p>
    <w:p w:rsidR="00FE38DC" w:rsidRDefault="00DD415F" w:rsidP="0028784B">
      <w:pPr>
        <w:pStyle w:val="NormalWeb"/>
        <w:spacing w:before="0" w:beforeAutospacing="0" w:after="120" w:afterAutospacing="0" w:line="360" w:lineRule="auto"/>
        <w:ind w:firstLine="708"/>
        <w:contextualSpacing/>
        <w:jc w:val="both"/>
        <w:rPr>
          <w:sz w:val="28"/>
          <w:szCs w:val="28"/>
          <w:lang w:val="uk-UA"/>
        </w:rPr>
      </w:pPr>
      <w:r w:rsidRPr="00DD415F">
        <w:rPr>
          <w:sz w:val="28"/>
          <w:szCs w:val="28"/>
          <w:lang w:val="uk-UA"/>
        </w:rPr>
        <w:t xml:space="preserve">У </w:t>
      </w:r>
      <w:r w:rsidR="0030372B">
        <w:rPr>
          <w:sz w:val="28"/>
          <w:szCs w:val="28"/>
          <w:lang w:val="uk-UA"/>
        </w:rPr>
        <w:t>роботі [13]</w:t>
      </w:r>
      <w:r w:rsidRPr="00DD415F">
        <w:rPr>
          <w:sz w:val="28"/>
          <w:szCs w:val="28"/>
          <w:lang w:val="uk-UA"/>
        </w:rPr>
        <w:t xml:space="preserve"> розглядається низка популярних алгоритмів і методів на базі A * з різних точок зору. Вона має на меті вивчити зв'язок мі</w:t>
      </w:r>
      <w:r w:rsidR="0030372B">
        <w:rPr>
          <w:sz w:val="28"/>
          <w:szCs w:val="28"/>
          <w:lang w:val="uk-UA"/>
        </w:rPr>
        <w:t>ж різними алгоритмами на базі A</w:t>
      </w:r>
      <w:r w:rsidRPr="00DD415F">
        <w:rPr>
          <w:sz w:val="28"/>
          <w:szCs w:val="28"/>
          <w:lang w:val="uk-UA"/>
        </w:rPr>
        <w:t xml:space="preserve">*. У першому розділі наведено огляд процесу визначення </w:t>
      </w:r>
      <w:r w:rsidR="0030372B">
        <w:rPr>
          <w:sz w:val="28"/>
          <w:szCs w:val="28"/>
          <w:lang w:val="uk-UA"/>
        </w:rPr>
        <w:t>шляху. Потім обговорюються деталі алгоритму A</w:t>
      </w:r>
      <w:r w:rsidRPr="00DD415F">
        <w:rPr>
          <w:sz w:val="28"/>
          <w:szCs w:val="28"/>
          <w:lang w:val="uk-UA"/>
        </w:rPr>
        <w:t>*</w:t>
      </w:r>
      <w:r w:rsidR="0030372B">
        <w:rPr>
          <w:sz w:val="28"/>
          <w:szCs w:val="28"/>
          <w:lang w:val="uk-UA"/>
        </w:rPr>
        <w:t>, розглядається основні принципи</w:t>
      </w:r>
      <w:r w:rsidRPr="00DD415F">
        <w:rPr>
          <w:sz w:val="28"/>
          <w:szCs w:val="28"/>
          <w:lang w:val="uk-UA"/>
        </w:rPr>
        <w:t xml:space="preserve"> для ряду методів оптимізації</w:t>
      </w:r>
      <w:r w:rsidR="0030372B">
        <w:rPr>
          <w:sz w:val="28"/>
          <w:szCs w:val="28"/>
          <w:lang w:val="uk-UA"/>
        </w:rPr>
        <w:t xml:space="preserve"> з різних точок зору. Н</w:t>
      </w:r>
      <w:r w:rsidRPr="00DD415F">
        <w:rPr>
          <w:sz w:val="28"/>
          <w:szCs w:val="28"/>
          <w:lang w:val="uk-UA"/>
        </w:rPr>
        <w:t>аведено ряд реальних прикладів використання методів визначення шляху в реальних іграх.</w:t>
      </w:r>
    </w:p>
    <w:p w:rsidR="0030372B" w:rsidRDefault="0030372B" w:rsidP="0028784B">
      <w:pPr>
        <w:pStyle w:val="NormalWeb"/>
        <w:spacing w:before="0" w:beforeAutospacing="0" w:after="120" w:afterAutospacing="0" w:line="360" w:lineRule="auto"/>
        <w:ind w:firstLine="708"/>
        <w:contextualSpacing/>
        <w:jc w:val="both"/>
        <w:rPr>
          <w:sz w:val="28"/>
          <w:szCs w:val="28"/>
          <w:lang w:val="uk-UA"/>
        </w:rPr>
      </w:pPr>
      <w:r>
        <w:rPr>
          <w:sz w:val="28"/>
          <w:szCs w:val="28"/>
          <w:lang w:val="uk-UA"/>
        </w:rPr>
        <w:t>Зокрема наведені наступні методи оптимізації А*:</w:t>
      </w:r>
    </w:p>
    <w:p w:rsidR="00CA7589" w:rsidRDefault="0030372B" w:rsidP="0030372B">
      <w:pPr>
        <w:pStyle w:val="NormalWeb"/>
        <w:numPr>
          <w:ilvl w:val="0"/>
          <w:numId w:val="46"/>
        </w:numPr>
        <w:spacing w:before="0" w:beforeAutospacing="0" w:after="120" w:afterAutospacing="0" w:line="360" w:lineRule="auto"/>
        <w:contextualSpacing/>
        <w:jc w:val="both"/>
        <w:rPr>
          <w:sz w:val="28"/>
          <w:szCs w:val="28"/>
          <w:lang w:val="uk-UA"/>
        </w:rPr>
      </w:pPr>
      <w:r>
        <w:rPr>
          <w:sz w:val="28"/>
          <w:szCs w:val="28"/>
          <w:lang w:val="uk-UA"/>
        </w:rPr>
        <w:t>спрощення простору пошуку;</w:t>
      </w:r>
    </w:p>
    <w:p w:rsidR="00CA7589" w:rsidRPr="00CA7589" w:rsidRDefault="00CA7589" w:rsidP="0030372B">
      <w:pPr>
        <w:pStyle w:val="NormalWeb"/>
        <w:numPr>
          <w:ilvl w:val="0"/>
          <w:numId w:val="46"/>
        </w:numPr>
        <w:spacing w:before="0" w:beforeAutospacing="0" w:after="120" w:afterAutospacing="0" w:line="360" w:lineRule="auto"/>
        <w:contextualSpacing/>
        <w:jc w:val="both"/>
        <w:rPr>
          <w:sz w:val="28"/>
          <w:szCs w:val="28"/>
          <w:lang w:val="uk-UA"/>
        </w:rPr>
      </w:pPr>
      <w:r>
        <w:rPr>
          <w:sz w:val="28"/>
          <w:szCs w:val="28"/>
          <w:lang w:val="uk-UA"/>
        </w:rPr>
        <w:t>ієрархічний пошук шляху А* (</w:t>
      </w:r>
      <w:r>
        <w:rPr>
          <w:sz w:val="28"/>
          <w:szCs w:val="28"/>
          <w:lang w:val="en-US"/>
        </w:rPr>
        <w:t>HPA</w:t>
      </w:r>
      <w:r w:rsidRPr="00171524">
        <w:rPr>
          <w:sz w:val="28"/>
          <w:szCs w:val="28"/>
        </w:rPr>
        <w:t>*</w:t>
      </w:r>
      <w:r>
        <w:rPr>
          <w:sz w:val="28"/>
          <w:szCs w:val="28"/>
          <w:lang w:val="uk-UA"/>
        </w:rPr>
        <w:t>)</w:t>
      </w:r>
      <w:r w:rsidRPr="00171524">
        <w:rPr>
          <w:sz w:val="28"/>
          <w:szCs w:val="28"/>
        </w:rPr>
        <w:t>;</w:t>
      </w:r>
    </w:p>
    <w:p w:rsidR="00CA7589" w:rsidRPr="00CA7589" w:rsidRDefault="00CA7589" w:rsidP="0030372B">
      <w:pPr>
        <w:pStyle w:val="NormalWeb"/>
        <w:numPr>
          <w:ilvl w:val="0"/>
          <w:numId w:val="46"/>
        </w:numPr>
        <w:spacing w:before="0" w:beforeAutospacing="0" w:after="120" w:afterAutospacing="0" w:line="360" w:lineRule="auto"/>
        <w:contextualSpacing/>
        <w:jc w:val="both"/>
        <w:rPr>
          <w:sz w:val="28"/>
          <w:szCs w:val="28"/>
          <w:lang w:val="uk-UA"/>
        </w:rPr>
      </w:pPr>
      <w:r>
        <w:rPr>
          <w:sz w:val="28"/>
          <w:szCs w:val="28"/>
          <w:lang w:val="uk-UA"/>
        </w:rPr>
        <w:t>навігаційна сітка (</w:t>
      </w:r>
      <w:r>
        <w:rPr>
          <w:sz w:val="28"/>
          <w:szCs w:val="28"/>
          <w:lang w:val="en-US"/>
        </w:rPr>
        <w:t>NavMesh</w:t>
      </w:r>
      <w:r>
        <w:rPr>
          <w:sz w:val="28"/>
          <w:szCs w:val="28"/>
          <w:lang w:val="uk-UA"/>
        </w:rPr>
        <w:t>)</w:t>
      </w:r>
      <w:r w:rsidR="006238AF">
        <w:rPr>
          <w:sz w:val="28"/>
          <w:szCs w:val="28"/>
          <w:lang w:val="uk-UA"/>
        </w:rPr>
        <w:t>.</w:t>
      </w:r>
    </w:p>
    <w:p w:rsidR="00CA7589" w:rsidRPr="00CA7589" w:rsidRDefault="00CA7589" w:rsidP="0028784B">
      <w:pPr>
        <w:pStyle w:val="NormalWeb"/>
        <w:spacing w:before="0" w:beforeAutospacing="0" w:after="120" w:afterAutospacing="0" w:line="360" w:lineRule="auto"/>
        <w:ind w:firstLine="708"/>
        <w:contextualSpacing/>
        <w:jc w:val="both"/>
        <w:rPr>
          <w:sz w:val="28"/>
          <w:szCs w:val="28"/>
        </w:rPr>
      </w:pPr>
      <w:r w:rsidRPr="00CA7589">
        <w:rPr>
          <w:sz w:val="28"/>
          <w:szCs w:val="28"/>
          <w:lang w:val="uk-UA"/>
        </w:rPr>
        <w:t>Спрощення</w:t>
      </w:r>
      <w:r>
        <w:rPr>
          <w:sz w:val="28"/>
          <w:szCs w:val="28"/>
        </w:rPr>
        <w:t xml:space="preserve"> простору </w:t>
      </w:r>
      <w:r w:rsidRPr="00CA7589">
        <w:rPr>
          <w:sz w:val="28"/>
          <w:szCs w:val="28"/>
          <w:lang w:val="uk-UA"/>
        </w:rPr>
        <w:t>пошуку</w:t>
      </w:r>
    </w:p>
    <w:p w:rsidR="00CA7589" w:rsidRDefault="00CA7589" w:rsidP="0028784B">
      <w:pPr>
        <w:pStyle w:val="NormalWeb"/>
        <w:spacing w:before="0" w:beforeAutospacing="0" w:after="120" w:afterAutospacing="0" w:line="360" w:lineRule="auto"/>
        <w:ind w:firstLine="708"/>
        <w:contextualSpacing/>
        <w:jc w:val="both"/>
        <w:rPr>
          <w:sz w:val="28"/>
          <w:szCs w:val="28"/>
          <w:lang w:val="uk-UA"/>
        </w:rPr>
      </w:pPr>
      <w:r>
        <w:rPr>
          <w:sz w:val="28"/>
          <w:szCs w:val="28"/>
          <w:lang w:val="uk-UA"/>
        </w:rPr>
        <w:t>У</w:t>
      </w:r>
      <w:r w:rsidR="0030372B" w:rsidRPr="0030372B">
        <w:rPr>
          <w:sz w:val="28"/>
          <w:szCs w:val="28"/>
          <w:lang w:val="uk-UA"/>
        </w:rPr>
        <w:t xml:space="preserve"> будь-якому ігровому середовищі для </w:t>
      </w:r>
      <w:r w:rsidR="0030372B">
        <w:rPr>
          <w:sz w:val="28"/>
          <w:szCs w:val="28"/>
          <w:lang w:val="uk-UA"/>
        </w:rPr>
        <w:t>персонажів зі штучним інтелектом</w:t>
      </w:r>
      <w:r w:rsidR="0030372B" w:rsidRPr="0030372B">
        <w:rPr>
          <w:sz w:val="28"/>
          <w:szCs w:val="28"/>
          <w:lang w:val="uk-UA"/>
        </w:rPr>
        <w:t xml:space="preserve"> потрібно використовувати базову структуру даних </w:t>
      </w:r>
      <w:r>
        <w:rPr>
          <w:sz w:val="28"/>
          <w:szCs w:val="28"/>
          <w:lang w:val="uk-UA"/>
        </w:rPr>
        <w:t>- представлення простору пошуку, щоб</w:t>
      </w:r>
      <w:r w:rsidR="0030372B" w:rsidRPr="0030372B">
        <w:rPr>
          <w:sz w:val="28"/>
          <w:szCs w:val="28"/>
          <w:lang w:val="uk-UA"/>
        </w:rPr>
        <w:t xml:space="preserve"> планувати шлях до будь-якого зада</w:t>
      </w:r>
      <w:r>
        <w:rPr>
          <w:sz w:val="28"/>
          <w:szCs w:val="28"/>
          <w:lang w:val="uk-UA"/>
        </w:rPr>
        <w:t>ного місця призначення. П</w:t>
      </w:r>
      <w:r w:rsidR="0030372B" w:rsidRPr="0030372B">
        <w:rPr>
          <w:sz w:val="28"/>
          <w:szCs w:val="28"/>
          <w:lang w:val="uk-UA"/>
        </w:rPr>
        <w:t>ошук найбільш підходящої структури даних для представлення пошукового простору для ігрового світу абсолютно критичний для досягнення реалістичного руху та прийн</w:t>
      </w:r>
      <w:r>
        <w:rPr>
          <w:sz w:val="28"/>
          <w:szCs w:val="28"/>
          <w:lang w:val="uk-UA"/>
        </w:rPr>
        <w:t>ятної ефективності збору даних. Очевидно</w:t>
      </w:r>
      <w:r w:rsidR="0030372B" w:rsidRPr="0030372B">
        <w:rPr>
          <w:sz w:val="28"/>
          <w:szCs w:val="28"/>
          <w:lang w:val="uk-UA"/>
        </w:rPr>
        <w:t>,</w:t>
      </w:r>
      <w:r>
        <w:rPr>
          <w:sz w:val="28"/>
          <w:szCs w:val="28"/>
          <w:lang w:val="uk-UA"/>
        </w:rPr>
        <w:t xml:space="preserve"> що</w:t>
      </w:r>
      <w:r w:rsidR="0030372B" w:rsidRPr="0030372B">
        <w:rPr>
          <w:sz w:val="28"/>
          <w:szCs w:val="28"/>
          <w:lang w:val="uk-UA"/>
        </w:rPr>
        <w:t xml:space="preserve"> простіший простір пошуку означатиме, що </w:t>
      </w:r>
      <w:r w:rsidR="00B61832">
        <w:rPr>
          <w:sz w:val="28"/>
          <w:szCs w:val="28"/>
          <w:lang w:val="uk-UA"/>
        </w:rPr>
        <w:t>в A</w:t>
      </w:r>
      <w:r w:rsidR="0030372B" w:rsidRPr="0030372B">
        <w:rPr>
          <w:sz w:val="28"/>
          <w:szCs w:val="28"/>
          <w:lang w:val="uk-UA"/>
        </w:rPr>
        <w:t xml:space="preserve">* менше роботи, </w:t>
      </w:r>
      <w:r w:rsidR="00B61832">
        <w:rPr>
          <w:sz w:val="28"/>
          <w:szCs w:val="28"/>
          <w:lang w:val="uk-UA"/>
        </w:rPr>
        <w:t>а менша розмірність</w:t>
      </w:r>
      <w:r w:rsidR="0030372B" w:rsidRPr="0030372B">
        <w:rPr>
          <w:sz w:val="28"/>
          <w:szCs w:val="28"/>
          <w:lang w:val="uk-UA"/>
        </w:rPr>
        <w:t xml:space="preserve"> роботи дозво</w:t>
      </w:r>
      <w:r w:rsidR="00B61832">
        <w:rPr>
          <w:sz w:val="28"/>
          <w:szCs w:val="28"/>
          <w:lang w:val="uk-UA"/>
        </w:rPr>
        <w:t>ли</w:t>
      </w:r>
      <w:r>
        <w:rPr>
          <w:sz w:val="28"/>
          <w:szCs w:val="28"/>
          <w:lang w:val="uk-UA"/>
        </w:rPr>
        <w:t>ть алгоритму працювати швидше.</w:t>
      </w:r>
    </w:p>
    <w:p w:rsidR="00B61832" w:rsidRDefault="00B61832" w:rsidP="0028784B">
      <w:pPr>
        <w:pStyle w:val="NormalWeb"/>
        <w:spacing w:before="0" w:beforeAutospacing="0" w:after="120" w:afterAutospacing="0" w:line="360" w:lineRule="auto"/>
        <w:ind w:firstLine="708"/>
        <w:contextualSpacing/>
        <w:jc w:val="both"/>
        <w:rPr>
          <w:sz w:val="28"/>
          <w:szCs w:val="28"/>
          <w:lang w:val="uk-UA"/>
        </w:rPr>
      </w:pPr>
      <w:r>
        <w:rPr>
          <w:sz w:val="28"/>
          <w:szCs w:val="28"/>
          <w:lang w:val="uk-UA"/>
        </w:rPr>
        <w:t>І</w:t>
      </w:r>
      <w:r w:rsidRPr="00B61832">
        <w:rPr>
          <w:sz w:val="28"/>
          <w:szCs w:val="28"/>
          <w:lang w:val="uk-UA"/>
        </w:rPr>
        <w:t>єрархічний пошук шляху А*</w:t>
      </w:r>
    </w:p>
    <w:p w:rsidR="00A30311" w:rsidRPr="00A30311" w:rsidRDefault="00A30311" w:rsidP="00A01BA8">
      <w:pPr>
        <w:pStyle w:val="NormalWeb"/>
        <w:spacing w:line="360" w:lineRule="auto"/>
        <w:ind w:firstLine="708"/>
        <w:contextualSpacing/>
        <w:jc w:val="both"/>
        <w:rPr>
          <w:sz w:val="28"/>
          <w:szCs w:val="28"/>
          <w:lang w:val="uk-UA"/>
        </w:rPr>
      </w:pPr>
      <w:r w:rsidRPr="00A30311">
        <w:rPr>
          <w:sz w:val="28"/>
          <w:szCs w:val="28"/>
          <w:lang w:val="uk-UA"/>
        </w:rPr>
        <w:t>Ієрархічний пошук шляху - це надзвичайно потужна техніка, яка прискорює процес створення шляху. Складність проблеми може бути зменшена за рахунок ієрархічного розбиття світу.</w:t>
      </w:r>
    </w:p>
    <w:p w:rsidR="00A30311" w:rsidRPr="00A30311" w:rsidRDefault="00A30311" w:rsidP="0028784B">
      <w:pPr>
        <w:pStyle w:val="NormalWeb"/>
        <w:spacing w:after="120" w:line="360" w:lineRule="auto"/>
        <w:ind w:firstLine="708"/>
        <w:contextualSpacing/>
        <w:jc w:val="both"/>
        <w:rPr>
          <w:sz w:val="28"/>
          <w:szCs w:val="28"/>
          <w:lang w:val="uk-UA"/>
        </w:rPr>
      </w:pPr>
      <w:r w:rsidRPr="00A30311">
        <w:rPr>
          <w:sz w:val="28"/>
          <w:szCs w:val="28"/>
          <w:lang w:val="uk-UA"/>
        </w:rPr>
        <w:t xml:space="preserve">Розглянемо проблему подорожі з Київа до Одеси. Якщо поглянути на докладну дорожню карту України, яка показує всі дороги з анотованими відстанями, реалізація A* може обчислити оптимальний маршрут подорожі, але це може бути дорогим обчисленням через великий розмір дорожньої карти. Проте ієрархічний </w:t>
      </w:r>
      <w:r w:rsidRPr="00A30311">
        <w:rPr>
          <w:sz w:val="28"/>
          <w:szCs w:val="28"/>
          <w:lang w:val="uk-UA"/>
        </w:rPr>
        <w:lastRenderedPageBreak/>
        <w:t>пошук шляху ніколи не буде працювати на такому низькому рівні деталізації. За допомогою абстракції можна швидко знайти маршрут.</w:t>
      </w:r>
    </w:p>
    <w:p w:rsidR="00A30311" w:rsidRPr="00A30311" w:rsidRDefault="00A30311" w:rsidP="0028784B">
      <w:pPr>
        <w:pStyle w:val="NormalWeb"/>
        <w:spacing w:after="120" w:line="360" w:lineRule="auto"/>
        <w:ind w:firstLine="708"/>
        <w:contextualSpacing/>
        <w:jc w:val="both"/>
        <w:rPr>
          <w:sz w:val="28"/>
          <w:szCs w:val="28"/>
          <w:lang w:val="uk-UA"/>
        </w:rPr>
      </w:pPr>
      <w:r w:rsidRPr="00A30311">
        <w:rPr>
          <w:sz w:val="28"/>
          <w:szCs w:val="28"/>
          <w:lang w:val="uk-UA"/>
        </w:rPr>
        <w:t>Описана вище проблема може бути вирішена більш ефективно, спочатку плануючи масштабний маршрут на міському рівні, а потім плануючи маршрути в кожному конкретному місті.</w:t>
      </w:r>
    </w:p>
    <w:p w:rsidR="00A30311" w:rsidRDefault="00A30311" w:rsidP="0028784B">
      <w:pPr>
        <w:pStyle w:val="NormalWeb"/>
        <w:spacing w:before="0" w:beforeAutospacing="0" w:after="120" w:afterAutospacing="0" w:line="360" w:lineRule="auto"/>
        <w:ind w:firstLine="708"/>
        <w:contextualSpacing/>
        <w:jc w:val="both"/>
        <w:rPr>
          <w:sz w:val="28"/>
          <w:szCs w:val="28"/>
          <w:lang w:val="uk-UA"/>
        </w:rPr>
      </w:pPr>
      <w:r w:rsidRPr="00A30311">
        <w:rPr>
          <w:sz w:val="28"/>
          <w:szCs w:val="28"/>
          <w:lang w:val="uk-UA"/>
        </w:rPr>
        <w:t>Набагато швидший алгоритм пошуку на основі A*, що використовує описану методику, описаний у роботі [17]. Ієрархію можна розширити на більш ніж два рівні, що робить його більш масштабованим для великих проблемних просторів. Використовується триетапний процес. Першим кроком є шлях до кордону сусіднього регіону. Другий крок - пошук шляху від кордону початкового домену до кордону цільового. Цей крок виконується на абстрактному рівні, де пошук простіше і швидше. Останній крок полягає в тому, щоб завершити шлях, подорожуючи від кордону цільового домену до позиції цілі. В статті було доведено, що HPA* до 10 разів швидше, ніж класичний A*. Потенційна проблема в цього підходу полягає в тому, що вартість значно збільшується при додаванні нового абстрактного шар</w:t>
      </w:r>
      <w:r>
        <w:rPr>
          <w:sz w:val="28"/>
          <w:szCs w:val="28"/>
          <w:lang w:val="uk-UA"/>
        </w:rPr>
        <w:t>у.</w:t>
      </w:r>
    </w:p>
    <w:p w:rsidR="00A30311" w:rsidRDefault="00A30311" w:rsidP="0028784B">
      <w:pPr>
        <w:pStyle w:val="NormalWeb"/>
        <w:spacing w:before="0" w:beforeAutospacing="0" w:after="120" w:afterAutospacing="0" w:line="360" w:lineRule="auto"/>
        <w:ind w:firstLine="708"/>
        <w:contextualSpacing/>
        <w:jc w:val="both"/>
        <w:rPr>
          <w:sz w:val="28"/>
          <w:szCs w:val="28"/>
          <w:lang w:val="uk-UA"/>
        </w:rPr>
      </w:pPr>
      <w:r>
        <w:rPr>
          <w:sz w:val="28"/>
          <w:szCs w:val="28"/>
          <w:lang w:val="uk-UA"/>
        </w:rPr>
        <w:t>Навігаційна сітка</w:t>
      </w:r>
      <w:r w:rsidR="003D5C38">
        <w:rPr>
          <w:sz w:val="28"/>
          <w:szCs w:val="28"/>
          <w:lang w:val="uk-UA"/>
        </w:rPr>
        <w:t xml:space="preserve"> (NavMesh)</w:t>
      </w:r>
    </w:p>
    <w:p w:rsidR="003D5C38" w:rsidRDefault="003D5C38" w:rsidP="00A30311">
      <w:pPr>
        <w:pStyle w:val="NormalWeb"/>
        <w:spacing w:before="0" w:beforeAutospacing="0" w:after="120" w:afterAutospacing="0" w:line="360" w:lineRule="auto"/>
        <w:ind w:firstLine="708"/>
        <w:contextualSpacing/>
        <w:jc w:val="both"/>
        <w:rPr>
          <w:sz w:val="28"/>
          <w:szCs w:val="28"/>
          <w:lang w:val="uk-UA"/>
        </w:rPr>
      </w:pPr>
      <w:r w:rsidRPr="003D5C38">
        <w:rPr>
          <w:sz w:val="28"/>
          <w:szCs w:val="28"/>
          <w:lang w:val="uk-UA"/>
        </w:rPr>
        <w:t xml:space="preserve">Навігаційна сітка - це ще одна популярна техніка для пошуку шляхів </w:t>
      </w:r>
      <w:r>
        <w:rPr>
          <w:sz w:val="28"/>
          <w:szCs w:val="28"/>
          <w:lang w:val="uk-UA"/>
        </w:rPr>
        <w:t>штучного інтелекту</w:t>
      </w:r>
      <w:r w:rsidRPr="003D5C38">
        <w:rPr>
          <w:sz w:val="28"/>
          <w:szCs w:val="28"/>
          <w:lang w:val="uk-UA"/>
        </w:rPr>
        <w:t xml:space="preserve"> у </w:t>
      </w:r>
      <w:r>
        <w:rPr>
          <w:sz w:val="28"/>
          <w:szCs w:val="28"/>
          <w:lang w:val="uk-UA"/>
        </w:rPr>
        <w:t>тривимірному світі</w:t>
      </w:r>
      <w:r w:rsidRPr="003D5C38">
        <w:rPr>
          <w:sz w:val="28"/>
          <w:szCs w:val="28"/>
          <w:lang w:val="uk-UA"/>
        </w:rPr>
        <w:t>. Навігаційна сітка - це сукупність опуклих багатокутників, які описують "пр</w:t>
      </w:r>
      <w:r>
        <w:rPr>
          <w:sz w:val="28"/>
          <w:szCs w:val="28"/>
          <w:lang w:val="uk-UA"/>
        </w:rPr>
        <w:t>охідну" поверхню 3D-середовища.</w:t>
      </w:r>
    </w:p>
    <w:p w:rsidR="003D5C38" w:rsidRDefault="003D5C38" w:rsidP="00A30311">
      <w:pPr>
        <w:pStyle w:val="NormalWeb"/>
        <w:spacing w:before="0" w:beforeAutospacing="0" w:after="120" w:afterAutospacing="0" w:line="360" w:lineRule="auto"/>
        <w:ind w:firstLine="708"/>
        <w:contextualSpacing/>
        <w:jc w:val="both"/>
        <w:rPr>
          <w:sz w:val="28"/>
          <w:szCs w:val="28"/>
          <w:lang w:val="uk-UA"/>
        </w:rPr>
      </w:pPr>
      <w:r w:rsidRPr="003D5C38">
        <w:rPr>
          <w:sz w:val="28"/>
          <w:szCs w:val="28"/>
          <w:lang w:val="uk-UA"/>
        </w:rPr>
        <w:t xml:space="preserve">Це простий, дуже інтуїтивно зрозумілий план поверху, що </w:t>
      </w:r>
      <w:r>
        <w:rPr>
          <w:sz w:val="28"/>
          <w:szCs w:val="28"/>
          <w:lang w:val="uk-UA"/>
        </w:rPr>
        <w:t>агенти</w:t>
      </w:r>
      <w:r w:rsidRPr="003D5C38">
        <w:rPr>
          <w:sz w:val="28"/>
          <w:szCs w:val="28"/>
          <w:lang w:val="uk-UA"/>
        </w:rPr>
        <w:t xml:space="preserve"> штучного інтелекту можуть використовуватись для навігації та пошуку шляхів у світі гри. Підхід </w:t>
      </w:r>
      <w:r>
        <w:rPr>
          <w:sz w:val="28"/>
          <w:szCs w:val="28"/>
          <w:lang w:val="uk-UA"/>
        </w:rPr>
        <w:t>на основі навігаційної сітки</w:t>
      </w:r>
      <w:r w:rsidRPr="003D5C38">
        <w:rPr>
          <w:sz w:val="28"/>
          <w:szCs w:val="28"/>
          <w:lang w:val="uk-UA"/>
        </w:rPr>
        <w:t xml:space="preserve"> гарантує пошук найближчого оптимального шляху </w:t>
      </w:r>
      <w:r>
        <w:rPr>
          <w:sz w:val="28"/>
          <w:szCs w:val="28"/>
          <w:lang w:val="uk-UA"/>
        </w:rPr>
        <w:t>з використанням меншої кількості даних.</w:t>
      </w:r>
    </w:p>
    <w:p w:rsidR="003D5C38" w:rsidRDefault="003D5C38" w:rsidP="00A30311">
      <w:pPr>
        <w:pStyle w:val="NormalWeb"/>
        <w:spacing w:before="0" w:beforeAutospacing="0" w:after="120" w:afterAutospacing="0" w:line="360" w:lineRule="auto"/>
        <w:ind w:firstLine="708"/>
        <w:contextualSpacing/>
        <w:jc w:val="both"/>
        <w:rPr>
          <w:sz w:val="28"/>
          <w:szCs w:val="28"/>
          <w:lang w:val="uk-UA"/>
        </w:rPr>
      </w:pPr>
      <w:r w:rsidRPr="003D5C38">
        <w:rPr>
          <w:sz w:val="28"/>
          <w:szCs w:val="28"/>
          <w:lang w:val="uk-UA"/>
        </w:rPr>
        <w:t xml:space="preserve">І поведінка, що визначає шлях в </w:t>
      </w:r>
      <w:r w:rsidR="006238AF">
        <w:rPr>
          <w:sz w:val="28"/>
          <w:szCs w:val="28"/>
          <w:lang w:val="uk-UA"/>
        </w:rPr>
        <w:t>цьому підх</w:t>
      </w:r>
      <w:r>
        <w:rPr>
          <w:sz w:val="28"/>
          <w:szCs w:val="28"/>
          <w:lang w:val="uk-UA"/>
        </w:rPr>
        <w:t>оді</w:t>
      </w:r>
      <w:r w:rsidRPr="003D5C38">
        <w:rPr>
          <w:sz w:val="28"/>
          <w:szCs w:val="28"/>
          <w:lang w:val="uk-UA"/>
        </w:rPr>
        <w:t xml:space="preserve">, перевершує таку, що існує в </w:t>
      </w:r>
      <w:r>
        <w:rPr>
          <w:sz w:val="28"/>
          <w:szCs w:val="28"/>
          <w:lang w:val="uk-UA"/>
        </w:rPr>
        <w:t>точковому графі.</w:t>
      </w:r>
      <w:r w:rsidRPr="003D5C38">
        <w:rPr>
          <w:sz w:val="28"/>
          <w:szCs w:val="28"/>
          <w:lang w:val="uk-UA"/>
        </w:rPr>
        <w:t xml:space="preserve"> Створення навігаційних сіток, які є дуже простими для визначення шляху, має вирішальне значення для досягнення належного визначення шляху. </w:t>
      </w:r>
      <w:r>
        <w:rPr>
          <w:sz w:val="28"/>
          <w:szCs w:val="28"/>
          <w:lang w:val="uk-UA"/>
        </w:rPr>
        <w:t xml:space="preserve">В роботі </w:t>
      </w:r>
      <w:r w:rsidRPr="00171524">
        <w:rPr>
          <w:sz w:val="28"/>
          <w:szCs w:val="28"/>
          <w:lang w:val="uk-UA"/>
        </w:rPr>
        <w:t>[</w:t>
      </w:r>
      <w:r>
        <w:rPr>
          <w:sz w:val="28"/>
          <w:szCs w:val="28"/>
          <w:lang w:val="uk-UA"/>
        </w:rPr>
        <w:t>18</w:t>
      </w:r>
      <w:r w:rsidRPr="00171524">
        <w:rPr>
          <w:sz w:val="28"/>
          <w:szCs w:val="28"/>
          <w:lang w:val="uk-UA"/>
        </w:rPr>
        <w:t>]</w:t>
      </w:r>
      <w:r w:rsidRPr="003D5C38">
        <w:rPr>
          <w:sz w:val="28"/>
          <w:szCs w:val="28"/>
          <w:lang w:val="uk-UA"/>
        </w:rPr>
        <w:t xml:space="preserve"> описує</w:t>
      </w:r>
      <w:r>
        <w:rPr>
          <w:sz w:val="28"/>
          <w:szCs w:val="28"/>
          <w:lang w:val="uk-UA"/>
        </w:rPr>
        <w:t>ться</w:t>
      </w:r>
      <w:r w:rsidRPr="003D5C38">
        <w:rPr>
          <w:sz w:val="28"/>
          <w:szCs w:val="28"/>
          <w:lang w:val="uk-UA"/>
        </w:rPr>
        <w:t>, як побудувати гарну навігаційну сітку та запропонувати ряд методів оптимізації навігаційної сітки.</w:t>
      </w:r>
    </w:p>
    <w:p w:rsidR="0028784B" w:rsidRDefault="0028784B" w:rsidP="00A30311">
      <w:pPr>
        <w:pStyle w:val="NormalWeb"/>
        <w:spacing w:before="0" w:beforeAutospacing="0" w:after="120" w:afterAutospacing="0" w:line="360" w:lineRule="auto"/>
        <w:ind w:firstLine="708"/>
        <w:contextualSpacing/>
        <w:jc w:val="both"/>
        <w:rPr>
          <w:sz w:val="28"/>
          <w:szCs w:val="28"/>
          <w:lang w:val="uk-UA"/>
        </w:rPr>
      </w:pPr>
    </w:p>
    <w:p w:rsidR="0028784B" w:rsidRDefault="0028784B" w:rsidP="00A30311">
      <w:pPr>
        <w:pStyle w:val="NormalWeb"/>
        <w:spacing w:before="0" w:beforeAutospacing="0" w:after="120" w:afterAutospacing="0" w:line="360" w:lineRule="auto"/>
        <w:ind w:firstLine="708"/>
        <w:contextualSpacing/>
        <w:jc w:val="both"/>
        <w:rPr>
          <w:sz w:val="28"/>
          <w:szCs w:val="28"/>
          <w:lang w:val="uk-UA"/>
        </w:rPr>
      </w:pPr>
    </w:p>
    <w:p w:rsidR="000915A3" w:rsidRPr="00B61832" w:rsidRDefault="00132DCB" w:rsidP="0028784B">
      <w:pPr>
        <w:pStyle w:val="NormalWeb"/>
        <w:spacing w:before="360" w:beforeAutospacing="0" w:after="360" w:afterAutospacing="0" w:line="360" w:lineRule="auto"/>
        <w:ind w:firstLine="708"/>
        <w:contextualSpacing/>
        <w:jc w:val="both"/>
        <w:rPr>
          <w:sz w:val="28"/>
          <w:szCs w:val="28"/>
          <w:lang w:val="uk-UA"/>
        </w:rPr>
      </w:pPr>
      <w:r w:rsidRPr="00B61832">
        <w:rPr>
          <w:b/>
          <w:sz w:val="28"/>
          <w:szCs w:val="28"/>
        </w:rPr>
        <w:lastRenderedPageBreak/>
        <w:t xml:space="preserve">2.4 </w:t>
      </w:r>
      <w:r w:rsidR="009256D7" w:rsidRPr="00171524">
        <w:rPr>
          <w:b/>
          <w:sz w:val="28"/>
          <w:szCs w:val="28"/>
        </w:rPr>
        <w:t xml:space="preserve"> </w:t>
      </w:r>
      <w:r w:rsidR="000915A3" w:rsidRPr="00B61832">
        <w:rPr>
          <w:b/>
          <w:sz w:val="28"/>
          <w:szCs w:val="28"/>
        </w:rPr>
        <w:t>Адаптація алгоритму до поставленої задачі</w:t>
      </w:r>
    </w:p>
    <w:p w:rsidR="000C799C" w:rsidRPr="00F260D7" w:rsidRDefault="00F860FC" w:rsidP="00C63309">
      <w:pPr>
        <w:spacing w:line="360" w:lineRule="auto"/>
        <w:ind w:firstLine="708"/>
        <w:jc w:val="both"/>
        <w:rPr>
          <w:rFonts w:ascii="Times New Roman" w:hAnsi="Times New Roman" w:cs="Times New Roman"/>
          <w:sz w:val="28"/>
          <w:szCs w:val="28"/>
          <w:lang w:val="uk-UA" w:eastAsia="zh-CN"/>
        </w:rPr>
      </w:pPr>
      <w:r w:rsidRPr="00F260D7">
        <w:rPr>
          <w:rFonts w:ascii="Times New Roman" w:hAnsi="Times New Roman" w:cs="Times New Roman"/>
          <w:sz w:val="28"/>
          <w:szCs w:val="28"/>
          <w:lang w:val="uk-UA" w:eastAsia="zh-CN"/>
        </w:rPr>
        <w:t xml:space="preserve">Планування шляху полягає в знаходженні оптимального шляху (як правило, найкоротшого) між відправною точкою і точкою призначення у віртуальному середовищі, уникаючи перешкод [13]. Традиційно планування шляху </w:t>
      </w:r>
      <w:r w:rsidR="00F260D7">
        <w:rPr>
          <w:rFonts w:ascii="Times New Roman" w:hAnsi="Times New Roman" w:cs="Times New Roman"/>
          <w:sz w:val="28"/>
          <w:szCs w:val="28"/>
          <w:lang w:val="uk-UA" w:eastAsia="zh-CN"/>
        </w:rPr>
        <w:t>виконувалось</w:t>
      </w:r>
      <w:r w:rsidRPr="00F260D7">
        <w:rPr>
          <w:rFonts w:ascii="Times New Roman" w:hAnsi="Times New Roman" w:cs="Times New Roman"/>
          <w:sz w:val="28"/>
          <w:szCs w:val="28"/>
          <w:lang w:val="uk-UA" w:eastAsia="zh-CN"/>
        </w:rPr>
        <w:t xml:space="preserve"> за допомогою алгоритму евристичного пошуку, такого як A*. Використання A * для планування шляху ґрунтується на двоетапному процесі. Віртуальне середовище спочатку дискретизується для створення сітки комірок. Ця сітка формально еквівалентна </w:t>
      </w:r>
      <w:r w:rsidR="000C799C" w:rsidRPr="00F260D7">
        <w:rPr>
          <w:rFonts w:ascii="Times New Roman" w:hAnsi="Times New Roman" w:cs="Times New Roman"/>
          <w:sz w:val="28"/>
          <w:szCs w:val="28"/>
          <w:lang w:val="uk-UA" w:eastAsia="zh-CN"/>
        </w:rPr>
        <w:t>зв’язному дереву з коефіцієнтом зв’язності вісім, тому що в цьому просторі у кожної комірки є вісім сусідів</w:t>
      </w:r>
      <w:r w:rsidRPr="00F260D7">
        <w:rPr>
          <w:rFonts w:ascii="Times New Roman" w:hAnsi="Times New Roman" w:cs="Times New Roman"/>
          <w:sz w:val="28"/>
          <w:szCs w:val="28"/>
          <w:lang w:val="uk-UA" w:eastAsia="zh-CN"/>
        </w:rPr>
        <w:t xml:space="preserve">. Пошук </w:t>
      </w:r>
      <w:r w:rsidR="000C799C" w:rsidRPr="00F260D7">
        <w:rPr>
          <w:rFonts w:ascii="Times New Roman" w:hAnsi="Times New Roman" w:cs="Times New Roman"/>
          <w:sz w:val="28"/>
          <w:szCs w:val="28"/>
          <w:lang w:val="uk-UA" w:eastAsia="zh-CN"/>
        </w:rPr>
        <w:t>по цьому дереву зв’язності за допомогою</w:t>
      </w:r>
      <w:r w:rsidRPr="00F260D7">
        <w:rPr>
          <w:rFonts w:ascii="Times New Roman" w:hAnsi="Times New Roman" w:cs="Times New Roman"/>
          <w:sz w:val="28"/>
          <w:szCs w:val="28"/>
          <w:lang w:val="uk-UA" w:eastAsia="zh-CN"/>
        </w:rPr>
        <w:t xml:space="preserve"> A</w:t>
      </w:r>
      <w:r w:rsidR="00C63309">
        <w:rPr>
          <w:rFonts w:ascii="Times New Roman" w:hAnsi="Times New Roman" w:cs="Times New Roman"/>
          <w:sz w:val="28"/>
          <w:szCs w:val="28"/>
          <w:lang w:val="uk-UA" w:eastAsia="zh-CN"/>
        </w:rPr>
        <w:t>* використову</w:t>
      </w:r>
      <w:r w:rsidR="000C799C" w:rsidRPr="00F260D7">
        <w:rPr>
          <w:rFonts w:ascii="Times New Roman" w:hAnsi="Times New Roman" w:cs="Times New Roman"/>
          <w:sz w:val="28"/>
          <w:szCs w:val="28"/>
          <w:lang w:val="uk-UA" w:eastAsia="zh-CN"/>
        </w:rPr>
        <w:t>є</w:t>
      </w:r>
      <w:r w:rsidRPr="00F260D7">
        <w:rPr>
          <w:rFonts w:ascii="Times New Roman" w:hAnsi="Times New Roman" w:cs="Times New Roman"/>
          <w:sz w:val="28"/>
          <w:szCs w:val="28"/>
          <w:lang w:val="uk-UA" w:eastAsia="zh-CN"/>
        </w:rPr>
        <w:t xml:space="preserve"> евристичну відстань (евклідова відс</w:t>
      </w:r>
      <w:r w:rsidR="00C63309">
        <w:rPr>
          <w:rFonts w:ascii="Times New Roman" w:hAnsi="Times New Roman" w:cs="Times New Roman"/>
          <w:sz w:val="28"/>
          <w:szCs w:val="28"/>
          <w:lang w:val="uk-UA" w:eastAsia="zh-CN"/>
        </w:rPr>
        <w:t>тань або манхетенська відстань) та</w:t>
      </w:r>
      <w:r w:rsidRPr="00F260D7">
        <w:rPr>
          <w:rFonts w:ascii="Times New Roman" w:hAnsi="Times New Roman" w:cs="Times New Roman"/>
          <w:sz w:val="28"/>
          <w:szCs w:val="28"/>
          <w:lang w:val="uk-UA" w:eastAsia="zh-CN"/>
        </w:rPr>
        <w:t xml:space="preserve"> забезпечує найкорот</w:t>
      </w:r>
      <w:r w:rsidR="000C799C" w:rsidRPr="00F260D7">
        <w:rPr>
          <w:rFonts w:ascii="Times New Roman" w:hAnsi="Times New Roman" w:cs="Times New Roman"/>
          <w:sz w:val="28"/>
          <w:szCs w:val="28"/>
          <w:lang w:val="uk-UA" w:eastAsia="zh-CN"/>
        </w:rPr>
        <w:t>ший шлях до пункту призначення.</w:t>
      </w:r>
    </w:p>
    <w:p w:rsidR="00347389" w:rsidRPr="00F260D7" w:rsidRDefault="00F860FC" w:rsidP="00C63309">
      <w:pPr>
        <w:spacing w:line="360" w:lineRule="auto"/>
        <w:ind w:firstLine="708"/>
        <w:jc w:val="both"/>
        <w:rPr>
          <w:rFonts w:ascii="Times New Roman" w:hAnsi="Times New Roman" w:cs="Times New Roman"/>
          <w:sz w:val="28"/>
          <w:szCs w:val="28"/>
          <w:lang w:val="uk-UA" w:eastAsia="zh-CN"/>
        </w:rPr>
      </w:pPr>
      <w:r w:rsidRPr="00F260D7">
        <w:rPr>
          <w:rFonts w:ascii="Times New Roman" w:hAnsi="Times New Roman" w:cs="Times New Roman"/>
          <w:sz w:val="28"/>
          <w:szCs w:val="28"/>
          <w:lang w:val="uk-UA" w:eastAsia="zh-CN"/>
        </w:rPr>
        <w:t>Цей шлях розрахо</w:t>
      </w:r>
      <w:r w:rsidR="00C63309">
        <w:rPr>
          <w:rFonts w:ascii="Times New Roman" w:hAnsi="Times New Roman" w:cs="Times New Roman"/>
          <w:sz w:val="28"/>
          <w:szCs w:val="28"/>
          <w:lang w:val="uk-UA" w:eastAsia="zh-CN"/>
        </w:rPr>
        <w:t>вується в автономному режимі, A</w:t>
      </w:r>
      <w:r w:rsidRPr="00F260D7">
        <w:rPr>
          <w:rFonts w:ascii="Times New Roman" w:hAnsi="Times New Roman" w:cs="Times New Roman"/>
          <w:sz w:val="28"/>
          <w:szCs w:val="28"/>
          <w:lang w:val="uk-UA" w:eastAsia="zh-CN"/>
        </w:rPr>
        <w:t xml:space="preserve">* не є алгоритмом реального часу, </w:t>
      </w:r>
      <w:r w:rsidR="00347389" w:rsidRPr="00F260D7">
        <w:rPr>
          <w:rFonts w:ascii="Times New Roman" w:hAnsi="Times New Roman" w:cs="Times New Roman"/>
          <w:sz w:val="28"/>
          <w:szCs w:val="28"/>
          <w:lang w:val="uk-UA" w:eastAsia="zh-CN"/>
        </w:rPr>
        <w:t>тому агент має просто слідувати побудованому шляху</w:t>
      </w:r>
      <w:r w:rsidRPr="00F260D7">
        <w:rPr>
          <w:rFonts w:ascii="Times New Roman" w:hAnsi="Times New Roman" w:cs="Times New Roman"/>
          <w:sz w:val="28"/>
          <w:szCs w:val="28"/>
          <w:lang w:val="uk-UA" w:eastAsia="zh-CN"/>
        </w:rPr>
        <w:t>. Як наслідок, цей метод не може бути засто</w:t>
      </w:r>
      <w:r w:rsidR="00347389" w:rsidRPr="00F260D7">
        <w:rPr>
          <w:rFonts w:ascii="Times New Roman" w:hAnsi="Times New Roman" w:cs="Times New Roman"/>
          <w:sz w:val="28"/>
          <w:szCs w:val="28"/>
          <w:lang w:val="uk-UA" w:eastAsia="zh-CN"/>
        </w:rPr>
        <w:t>сований до динамічних середовищ в базовому вигляді.</w:t>
      </w:r>
      <w:r w:rsidRPr="00F260D7">
        <w:rPr>
          <w:rFonts w:ascii="Times New Roman" w:hAnsi="Times New Roman" w:cs="Times New Roman"/>
          <w:sz w:val="28"/>
          <w:szCs w:val="28"/>
          <w:lang w:val="uk-UA" w:eastAsia="zh-CN"/>
        </w:rPr>
        <w:t xml:space="preserve"> Щоб об'єкт або персонаж переміщатися всередині сцени з одного місця в інше, треба запланувати шлях, який гарантує безперешкодний переклад із самого початку на позицію цілі. Отже, цілеспрямоване планування шляху зазвичай р</w:t>
      </w:r>
      <w:r w:rsidR="00347389" w:rsidRPr="00F260D7">
        <w:rPr>
          <w:rFonts w:ascii="Times New Roman" w:hAnsi="Times New Roman" w:cs="Times New Roman"/>
          <w:sz w:val="28"/>
          <w:szCs w:val="28"/>
          <w:lang w:val="uk-UA" w:eastAsia="zh-CN"/>
        </w:rPr>
        <w:t>озбивається на три підпроблеми:</w:t>
      </w:r>
    </w:p>
    <w:p w:rsidR="00F860FC" w:rsidRPr="00F260D7" w:rsidRDefault="00F860FC" w:rsidP="00CA2BDA">
      <w:pPr>
        <w:pStyle w:val="ListParagraph"/>
        <w:numPr>
          <w:ilvl w:val="0"/>
          <w:numId w:val="43"/>
        </w:numPr>
        <w:spacing w:line="360" w:lineRule="auto"/>
        <w:jc w:val="both"/>
        <w:rPr>
          <w:rFonts w:ascii="Times New Roman" w:hAnsi="Times New Roman" w:cs="Times New Roman"/>
          <w:sz w:val="28"/>
          <w:szCs w:val="28"/>
          <w:lang w:val="uk-UA" w:eastAsia="zh-CN"/>
        </w:rPr>
      </w:pPr>
      <w:r w:rsidRPr="00F260D7">
        <w:rPr>
          <w:rFonts w:ascii="Times New Roman" w:hAnsi="Times New Roman" w:cs="Times New Roman"/>
          <w:sz w:val="28"/>
          <w:szCs w:val="28"/>
          <w:lang w:val="uk-UA" w:eastAsia="zh-CN"/>
        </w:rPr>
        <w:t xml:space="preserve">треба знайти відповідну дискретизацію </w:t>
      </w:r>
      <w:r w:rsidR="00347389" w:rsidRPr="00F260D7">
        <w:rPr>
          <w:rFonts w:ascii="Times New Roman" w:hAnsi="Times New Roman" w:cs="Times New Roman"/>
          <w:sz w:val="28"/>
          <w:szCs w:val="28"/>
          <w:lang w:val="uk-UA" w:eastAsia="zh-CN"/>
        </w:rPr>
        <w:t>середовища</w:t>
      </w:r>
      <w:r w:rsidRPr="00F260D7">
        <w:rPr>
          <w:rFonts w:ascii="Times New Roman" w:hAnsi="Times New Roman" w:cs="Times New Roman"/>
          <w:sz w:val="28"/>
          <w:szCs w:val="28"/>
          <w:lang w:val="uk-UA" w:eastAsia="zh-CN"/>
        </w:rPr>
        <w:t xml:space="preserve">, на якій можна побудувати граф. Це можна зробити в автономному режимі на етапі попередньої обробки. Отриманий </w:t>
      </w:r>
      <w:r w:rsidR="00347389" w:rsidRPr="00F260D7">
        <w:rPr>
          <w:rFonts w:ascii="Times New Roman" w:hAnsi="Times New Roman" w:cs="Times New Roman"/>
          <w:sz w:val="28"/>
          <w:szCs w:val="28"/>
          <w:lang w:val="uk-UA" w:eastAsia="zh-CN"/>
        </w:rPr>
        <w:t>граф</w:t>
      </w:r>
      <w:r w:rsidRPr="00F260D7">
        <w:rPr>
          <w:rFonts w:ascii="Times New Roman" w:hAnsi="Times New Roman" w:cs="Times New Roman"/>
          <w:sz w:val="28"/>
          <w:szCs w:val="28"/>
          <w:lang w:val="uk-UA" w:eastAsia="zh-CN"/>
        </w:rPr>
        <w:t xml:space="preserve"> повинен бути максимально </w:t>
      </w:r>
      <w:r w:rsidR="00347389" w:rsidRPr="00F260D7">
        <w:rPr>
          <w:rFonts w:ascii="Times New Roman" w:hAnsi="Times New Roman" w:cs="Times New Roman"/>
          <w:sz w:val="28"/>
          <w:szCs w:val="28"/>
          <w:lang w:val="uk-UA" w:eastAsia="zh-CN"/>
        </w:rPr>
        <w:t>простим</w:t>
      </w:r>
      <w:r w:rsidRPr="00F260D7">
        <w:rPr>
          <w:rFonts w:ascii="Times New Roman" w:hAnsi="Times New Roman" w:cs="Times New Roman"/>
          <w:sz w:val="28"/>
          <w:szCs w:val="28"/>
          <w:lang w:val="uk-UA" w:eastAsia="zh-CN"/>
        </w:rPr>
        <w:t xml:space="preserve">, щоб </w:t>
      </w:r>
      <w:r w:rsidR="00347389" w:rsidRPr="00F260D7">
        <w:rPr>
          <w:rFonts w:ascii="Times New Roman" w:hAnsi="Times New Roman" w:cs="Times New Roman"/>
          <w:sz w:val="28"/>
          <w:szCs w:val="28"/>
          <w:lang w:val="uk-UA" w:eastAsia="zh-CN"/>
        </w:rPr>
        <w:t>забезпечити</w:t>
      </w:r>
      <w:r w:rsidRPr="00F260D7">
        <w:rPr>
          <w:rFonts w:ascii="Times New Roman" w:hAnsi="Times New Roman" w:cs="Times New Roman"/>
          <w:sz w:val="28"/>
          <w:szCs w:val="28"/>
          <w:lang w:val="uk-UA" w:eastAsia="zh-CN"/>
        </w:rPr>
        <w:t xml:space="preserve"> швидкий пошук. Якщо граф занадто великий, пошук суттєво сповільниться. З іншого боку, дискретизація повинна бути </w:t>
      </w:r>
      <w:r w:rsidR="00301BD2" w:rsidRPr="00F260D7">
        <w:rPr>
          <w:rFonts w:ascii="Times New Roman" w:hAnsi="Times New Roman" w:cs="Times New Roman"/>
          <w:sz w:val="28"/>
          <w:szCs w:val="28"/>
          <w:lang w:val="uk-UA" w:eastAsia="zh-CN"/>
        </w:rPr>
        <w:t>достатньою</w:t>
      </w:r>
      <w:r w:rsidRPr="00F260D7">
        <w:rPr>
          <w:rFonts w:ascii="Times New Roman" w:hAnsi="Times New Roman" w:cs="Times New Roman"/>
          <w:sz w:val="28"/>
          <w:szCs w:val="28"/>
          <w:lang w:val="uk-UA" w:eastAsia="zh-CN"/>
        </w:rPr>
        <w:t>, щоб ділянки, що відповідають графічним вузлам, не були надто великими. Це призведе до наближення помилки, яка закінч</w:t>
      </w:r>
      <w:r w:rsidR="00C63309">
        <w:rPr>
          <w:rFonts w:ascii="Times New Roman" w:hAnsi="Times New Roman" w:cs="Times New Roman"/>
          <w:sz w:val="28"/>
          <w:szCs w:val="28"/>
          <w:lang w:val="uk-UA" w:eastAsia="zh-CN"/>
        </w:rPr>
        <w:t>ується на субоптимальних шляхах</w:t>
      </w:r>
      <w:r w:rsidR="00CA2BDA" w:rsidRPr="00F260D7">
        <w:rPr>
          <w:rFonts w:ascii="Times New Roman" w:hAnsi="Times New Roman" w:cs="Times New Roman"/>
          <w:sz w:val="28"/>
          <w:szCs w:val="28"/>
          <w:lang w:val="uk-UA" w:eastAsia="zh-CN"/>
        </w:rPr>
        <w:t>;</w:t>
      </w:r>
    </w:p>
    <w:p w:rsidR="00F860FC" w:rsidRPr="00F260D7" w:rsidRDefault="00CA2BDA" w:rsidP="00CA2BDA">
      <w:pPr>
        <w:pStyle w:val="ListParagraph"/>
        <w:numPr>
          <w:ilvl w:val="0"/>
          <w:numId w:val="43"/>
        </w:numPr>
        <w:spacing w:line="360" w:lineRule="auto"/>
        <w:jc w:val="both"/>
        <w:rPr>
          <w:rFonts w:ascii="Times New Roman" w:hAnsi="Times New Roman" w:cs="Times New Roman"/>
          <w:sz w:val="28"/>
          <w:szCs w:val="28"/>
          <w:lang w:val="uk-UA" w:eastAsia="zh-CN"/>
        </w:rPr>
      </w:pPr>
      <w:r w:rsidRPr="00F260D7">
        <w:rPr>
          <w:rFonts w:ascii="Times New Roman" w:hAnsi="Times New Roman" w:cs="Times New Roman"/>
          <w:sz w:val="28"/>
          <w:szCs w:val="28"/>
          <w:lang w:val="uk-UA" w:eastAsia="zh-CN"/>
        </w:rPr>
        <w:t>знайти на графі розв’язок</w:t>
      </w:r>
      <w:r w:rsidR="00F860FC" w:rsidRPr="00F260D7">
        <w:rPr>
          <w:rFonts w:ascii="Times New Roman" w:hAnsi="Times New Roman" w:cs="Times New Roman"/>
          <w:sz w:val="28"/>
          <w:szCs w:val="28"/>
          <w:lang w:val="uk-UA" w:eastAsia="zh-CN"/>
        </w:rPr>
        <w:t xml:space="preserve"> рішення, яке з'єднує знайдені вузли. Для ста</w:t>
      </w:r>
      <w:r w:rsidR="00347389" w:rsidRPr="00F260D7">
        <w:rPr>
          <w:rFonts w:ascii="Times New Roman" w:hAnsi="Times New Roman" w:cs="Times New Roman"/>
          <w:sz w:val="28"/>
          <w:szCs w:val="28"/>
          <w:lang w:val="uk-UA" w:eastAsia="zh-CN"/>
        </w:rPr>
        <w:t xml:space="preserve">тичних середовищ використовується </w:t>
      </w:r>
      <w:r w:rsidR="00301BD2" w:rsidRPr="00F260D7">
        <w:rPr>
          <w:rFonts w:ascii="Times New Roman" w:hAnsi="Times New Roman" w:cs="Times New Roman"/>
          <w:sz w:val="28"/>
          <w:szCs w:val="28"/>
          <w:lang w:val="uk-UA" w:eastAsia="zh-CN"/>
        </w:rPr>
        <w:t>проста реалізація А*</w:t>
      </w:r>
      <w:r w:rsidRPr="00F260D7">
        <w:rPr>
          <w:rFonts w:ascii="Times New Roman" w:hAnsi="Times New Roman" w:cs="Times New Roman"/>
          <w:sz w:val="28"/>
          <w:szCs w:val="28"/>
          <w:lang w:val="uk-UA" w:eastAsia="zh-CN"/>
        </w:rPr>
        <w:t>;</w:t>
      </w:r>
    </w:p>
    <w:p w:rsidR="00F860FC" w:rsidRPr="00F260D7" w:rsidRDefault="00CA2BDA" w:rsidP="00CA2BDA">
      <w:pPr>
        <w:pStyle w:val="ListParagraph"/>
        <w:numPr>
          <w:ilvl w:val="0"/>
          <w:numId w:val="43"/>
        </w:numPr>
        <w:spacing w:line="360" w:lineRule="auto"/>
        <w:jc w:val="both"/>
        <w:rPr>
          <w:rFonts w:ascii="Times New Roman" w:hAnsi="Times New Roman" w:cs="Times New Roman"/>
          <w:sz w:val="28"/>
          <w:szCs w:val="28"/>
          <w:lang w:val="uk-UA" w:eastAsia="zh-CN"/>
        </w:rPr>
      </w:pPr>
      <w:r w:rsidRPr="00F260D7">
        <w:rPr>
          <w:rFonts w:ascii="Times New Roman" w:hAnsi="Times New Roman" w:cs="Times New Roman"/>
          <w:sz w:val="28"/>
          <w:szCs w:val="28"/>
          <w:lang w:val="uk-UA" w:eastAsia="zh-CN"/>
        </w:rPr>
        <w:lastRenderedPageBreak/>
        <w:t>о</w:t>
      </w:r>
      <w:r w:rsidR="00F860FC" w:rsidRPr="00F260D7">
        <w:rPr>
          <w:rFonts w:ascii="Times New Roman" w:hAnsi="Times New Roman" w:cs="Times New Roman"/>
          <w:sz w:val="28"/>
          <w:szCs w:val="28"/>
          <w:lang w:val="uk-UA" w:eastAsia="zh-CN"/>
        </w:rPr>
        <w:t>т</w:t>
      </w:r>
      <w:r w:rsidR="00C63309">
        <w:rPr>
          <w:rFonts w:ascii="Times New Roman" w:hAnsi="Times New Roman" w:cs="Times New Roman"/>
          <w:sz w:val="28"/>
          <w:szCs w:val="28"/>
          <w:lang w:val="uk-UA" w:eastAsia="zh-CN"/>
        </w:rPr>
        <w:t>римана послідовність вузлів графу</w:t>
      </w:r>
      <w:r w:rsidR="00F860FC" w:rsidRPr="00F260D7">
        <w:rPr>
          <w:rFonts w:ascii="Times New Roman" w:hAnsi="Times New Roman" w:cs="Times New Roman"/>
          <w:sz w:val="28"/>
          <w:szCs w:val="28"/>
          <w:lang w:val="uk-UA" w:eastAsia="zh-CN"/>
        </w:rPr>
        <w:t xml:space="preserve"> повинна бути перенесена назад у вихідне середовище.</w:t>
      </w:r>
    </w:p>
    <w:p w:rsidR="00AD3660" w:rsidRPr="00AF5011" w:rsidRDefault="00C63309" w:rsidP="0028784B">
      <w:pPr>
        <w:pStyle w:val="ListParagraph"/>
        <w:spacing w:after="12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А*</w:t>
      </w:r>
      <w:r w:rsidR="000915A3" w:rsidRPr="00AF5011">
        <w:rPr>
          <w:rFonts w:ascii="Times New Roman" w:hAnsi="Times New Roman" w:cs="Times New Roman"/>
          <w:sz w:val="28"/>
          <w:szCs w:val="28"/>
          <w:lang w:val="uk-UA"/>
        </w:rPr>
        <w:t xml:space="preserve"> знаходить найкоротший шлях за певною евристикою в заданому просторі. Фактично являє собою пошук в ширину, який скеровується значенням евристики та відсікає неефективні зони.</w:t>
      </w:r>
    </w:p>
    <w:p w:rsidR="000915A3" w:rsidRPr="00AF5011" w:rsidRDefault="00AD3660" w:rsidP="0028784B">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Керувати робо</w:t>
      </w:r>
      <w:r w:rsidR="000915A3" w:rsidRPr="00AF5011">
        <w:rPr>
          <w:rFonts w:ascii="Times New Roman" w:hAnsi="Times New Roman" w:cs="Times New Roman"/>
          <w:sz w:val="28"/>
          <w:szCs w:val="28"/>
          <w:lang w:val="uk-UA"/>
        </w:rPr>
        <w:t>тою алгоритму ми можемо 2 способами</w:t>
      </w:r>
      <w:r w:rsidRPr="00AF5011">
        <w:rPr>
          <w:rFonts w:ascii="Times New Roman" w:hAnsi="Times New Roman" w:cs="Times New Roman"/>
          <w:sz w:val="28"/>
          <w:szCs w:val="28"/>
          <w:lang w:val="uk-UA"/>
        </w:rPr>
        <w:t>:</w:t>
      </w:r>
    </w:p>
    <w:p w:rsidR="00AD3660" w:rsidRPr="00AF5011" w:rsidRDefault="00AD3660" w:rsidP="0028784B">
      <w:pPr>
        <w:pStyle w:val="ListParagraph"/>
        <w:numPr>
          <w:ilvl w:val="0"/>
          <w:numId w:val="6"/>
        </w:numPr>
        <w:tabs>
          <w:tab w:val="num" w:pos="993"/>
        </w:tabs>
        <w:spacing w:after="120" w:line="360" w:lineRule="auto"/>
        <w:ind w:left="993" w:hanging="283"/>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змінювати ваги комірок вхідної матриці відповідно до поточної ситуації;</w:t>
      </w:r>
    </w:p>
    <w:p w:rsidR="00AD3660" w:rsidRPr="00AF5011" w:rsidRDefault="00AD3660" w:rsidP="0028784B">
      <w:pPr>
        <w:pStyle w:val="ListParagraph"/>
        <w:numPr>
          <w:ilvl w:val="0"/>
          <w:numId w:val="6"/>
        </w:numPr>
        <w:tabs>
          <w:tab w:val="num" w:pos="993"/>
        </w:tabs>
        <w:spacing w:after="120" w:line="360" w:lineRule="auto"/>
        <w:ind w:left="993" w:hanging="283"/>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змінювати евристику </w:t>
      </w:r>
      <w:r w:rsidRPr="00AF5011">
        <w:rPr>
          <w:rFonts w:ascii="Times New Roman" w:hAnsi="Times New Roman" w:cs="Times New Roman"/>
          <w:position w:val="-10"/>
          <w:sz w:val="28"/>
          <w:szCs w:val="28"/>
          <w:lang w:val="uk-UA"/>
        </w:rPr>
        <w:object w:dxaOrig="499" w:dyaOrig="320">
          <v:shape id="_x0000_i1031" type="#_x0000_t75" style="width:24.75pt;height:15pt" o:ole="">
            <v:imagedata r:id="rId26" o:title=""/>
          </v:shape>
          <o:OLEObject Type="Embed" ProgID="Equation.DSMT4" ShapeID="_x0000_i1031" DrawAspect="Content" ObjectID="_1612172076" r:id="rId27"/>
        </w:object>
      </w:r>
      <w:r w:rsidRPr="00AF5011">
        <w:rPr>
          <w:rFonts w:ascii="Times New Roman" w:hAnsi="Times New Roman" w:cs="Times New Roman"/>
          <w:sz w:val="28"/>
          <w:szCs w:val="28"/>
          <w:lang w:val="uk-UA"/>
        </w:rPr>
        <w:t xml:space="preserve"> оцінки вартості шляху від поточної вершини до кінця.</w:t>
      </w:r>
    </w:p>
    <w:p w:rsidR="00AD3660" w:rsidRPr="00AF5011" w:rsidRDefault="00AD3660" w:rsidP="00C16C8E">
      <w:pPr>
        <w:spacing w:after="120" w:line="360" w:lineRule="auto"/>
        <w:ind w:firstLine="708"/>
        <w:contextualSpacing/>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Найбільш гнучкий спосіб – це змінювати ваги матриці. Визначимо наступні категорії комірок:</w:t>
      </w:r>
    </w:p>
    <w:p w:rsidR="00AD3660" w:rsidRPr="00AF5011" w:rsidRDefault="00354030" w:rsidP="00C16C8E">
      <w:pPr>
        <w:pStyle w:val="ListParagraph"/>
        <w:numPr>
          <w:ilvl w:val="0"/>
          <w:numId w:val="7"/>
        </w:numPr>
        <w:spacing w:after="120" w:line="360" w:lineRule="auto"/>
        <w:ind w:left="1134" w:hanging="425"/>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w:t>
      </w:r>
      <w:r w:rsidR="00AD3660" w:rsidRPr="00AF5011">
        <w:rPr>
          <w:rFonts w:ascii="Times New Roman" w:hAnsi="Times New Roman" w:cs="Times New Roman"/>
          <w:sz w:val="28"/>
          <w:szCs w:val="28"/>
          <w:lang w:val="uk-UA"/>
        </w:rPr>
        <w:t xml:space="preserve">омірки з нездоланними перешкодами – для них вага буде дорівнювати нескінченності </w:t>
      </w:r>
      <w:r w:rsidR="00AD3660" w:rsidRPr="00AF5011">
        <w:rPr>
          <w:rFonts w:ascii="Times New Roman" w:hAnsi="Times New Roman" w:cs="Times New Roman"/>
          <w:position w:val="-6"/>
          <w:sz w:val="28"/>
          <w:szCs w:val="28"/>
          <w:lang w:val="uk-UA"/>
        </w:rPr>
        <w:object w:dxaOrig="639" w:dyaOrig="220">
          <v:shape id="_x0000_i1032" type="#_x0000_t75" style="width:32.25pt;height:9.75pt" o:ole="">
            <v:imagedata r:id="rId28" o:title=""/>
          </v:shape>
          <o:OLEObject Type="Embed" ProgID="Equation.DSMT4" ShapeID="_x0000_i1032" DrawAspect="Content" ObjectID="_1612172077" r:id="rId29"/>
        </w:object>
      </w:r>
      <w:r w:rsidRPr="00AF5011">
        <w:rPr>
          <w:rFonts w:ascii="Times New Roman" w:hAnsi="Times New Roman" w:cs="Times New Roman"/>
          <w:sz w:val="28"/>
          <w:szCs w:val="28"/>
          <w:lang w:val="uk-UA"/>
        </w:rPr>
        <w:t>;</w:t>
      </w:r>
    </w:p>
    <w:p w:rsidR="002B6E8C" w:rsidRPr="00AF5011" w:rsidRDefault="00354030" w:rsidP="00C16C8E">
      <w:pPr>
        <w:pStyle w:val="ListParagraph"/>
        <w:numPr>
          <w:ilvl w:val="0"/>
          <w:numId w:val="7"/>
        </w:numPr>
        <w:spacing w:after="120" w:line="360" w:lineRule="auto"/>
        <w:ind w:left="1134" w:hanging="425"/>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w:t>
      </w:r>
      <w:r w:rsidR="00AD3660" w:rsidRPr="00AF5011">
        <w:rPr>
          <w:rFonts w:ascii="Times New Roman" w:hAnsi="Times New Roman" w:cs="Times New Roman"/>
          <w:sz w:val="28"/>
          <w:szCs w:val="28"/>
          <w:lang w:val="uk-UA"/>
        </w:rPr>
        <w:t xml:space="preserve">омірки без перешкод – для них вага буде дійсним числом яке представляє собою характеристику рельєфу, </w:t>
      </w:r>
      <w:r w:rsidR="002B6E8C" w:rsidRPr="00AF5011">
        <w:rPr>
          <w:rFonts w:ascii="Times New Roman" w:hAnsi="Times New Roman" w:cs="Times New Roman"/>
          <w:position w:val="-6"/>
          <w:sz w:val="28"/>
          <w:szCs w:val="28"/>
          <w:lang w:val="uk-UA"/>
        </w:rPr>
        <w:object w:dxaOrig="560" w:dyaOrig="279">
          <v:shape id="_x0000_i1033" type="#_x0000_t75" style="width:28.5pt;height:15pt" o:ole="">
            <v:imagedata r:id="rId30" o:title=""/>
          </v:shape>
          <o:OLEObject Type="Embed" ProgID="Equation.DSMT4" ShapeID="_x0000_i1033" DrawAspect="Content" ObjectID="_1612172078" r:id="rId31"/>
        </w:object>
      </w:r>
      <w:r w:rsidR="002B6E8C" w:rsidRPr="00AF5011">
        <w:rPr>
          <w:rFonts w:ascii="Times New Roman" w:hAnsi="Times New Roman" w:cs="Times New Roman"/>
          <w:sz w:val="28"/>
          <w:szCs w:val="28"/>
          <w:lang w:val="uk-UA"/>
        </w:rPr>
        <w:t xml:space="preserve"> – плаский рельєф, </w:t>
      </w:r>
      <w:r w:rsidR="002B6E8C" w:rsidRPr="00AF5011">
        <w:rPr>
          <w:rFonts w:ascii="Times New Roman" w:hAnsi="Times New Roman" w:cs="Times New Roman"/>
          <w:position w:val="-6"/>
          <w:sz w:val="28"/>
          <w:szCs w:val="28"/>
          <w:lang w:val="uk-UA"/>
        </w:rPr>
        <w:object w:dxaOrig="560" w:dyaOrig="279">
          <v:shape id="_x0000_i1034" type="#_x0000_t75" style="width:28.5pt;height:15pt" o:ole="">
            <v:imagedata r:id="rId32" o:title=""/>
          </v:shape>
          <o:OLEObject Type="Embed" ProgID="Equation.DSMT4" ShapeID="_x0000_i1034" DrawAspect="Content" ObjectID="_1612172079" r:id="rId33"/>
        </w:object>
      </w:r>
      <w:r w:rsidR="002B6E8C" w:rsidRPr="00AF5011">
        <w:rPr>
          <w:rFonts w:ascii="Times New Roman" w:hAnsi="Times New Roman" w:cs="Times New Roman"/>
          <w:sz w:val="28"/>
          <w:szCs w:val="28"/>
          <w:lang w:val="uk-UA"/>
        </w:rPr>
        <w:t xml:space="preserve"> - підйоми, сходи та інші важкопроходимі ділянки, </w:t>
      </w:r>
      <w:r w:rsidR="002B6E8C" w:rsidRPr="00AF5011">
        <w:rPr>
          <w:rFonts w:ascii="Times New Roman" w:hAnsi="Times New Roman" w:cs="Times New Roman"/>
          <w:position w:val="-6"/>
          <w:sz w:val="28"/>
          <w:szCs w:val="28"/>
          <w:lang w:val="uk-UA"/>
        </w:rPr>
        <w:object w:dxaOrig="540" w:dyaOrig="279">
          <v:shape id="_x0000_i1035" type="#_x0000_t75" style="width:24.75pt;height:15pt" o:ole="">
            <v:imagedata r:id="rId34" o:title=""/>
          </v:shape>
          <o:OLEObject Type="Embed" ProgID="Equation.DSMT4" ShapeID="_x0000_i1035" DrawAspect="Content" ObjectID="_1612172080" r:id="rId35"/>
        </w:object>
      </w:r>
      <w:r w:rsidR="002B6E8C" w:rsidRPr="00AF5011">
        <w:rPr>
          <w:rFonts w:ascii="Times New Roman" w:hAnsi="Times New Roman" w:cs="Times New Roman"/>
          <w:sz w:val="28"/>
          <w:szCs w:val="28"/>
          <w:lang w:val="uk-UA"/>
        </w:rPr>
        <w:t xml:space="preserve"> - спуски, ескалатори вниз та ін.</w:t>
      </w:r>
      <w:r w:rsidRPr="00AF5011">
        <w:rPr>
          <w:rFonts w:ascii="Times New Roman" w:hAnsi="Times New Roman" w:cs="Times New Roman"/>
          <w:sz w:val="28"/>
          <w:szCs w:val="28"/>
          <w:lang w:val="uk-UA"/>
        </w:rPr>
        <w:t>;</w:t>
      </w:r>
    </w:p>
    <w:p w:rsidR="002B6E8C" w:rsidRPr="00AF5011" w:rsidRDefault="00354030" w:rsidP="00C16C8E">
      <w:pPr>
        <w:pStyle w:val="ListParagraph"/>
        <w:numPr>
          <w:ilvl w:val="0"/>
          <w:numId w:val="7"/>
        </w:numPr>
        <w:spacing w:after="120" w:line="360" w:lineRule="auto"/>
        <w:ind w:left="1134" w:hanging="425"/>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к</w:t>
      </w:r>
      <w:r w:rsidR="002B6E8C" w:rsidRPr="00AF5011">
        <w:rPr>
          <w:rFonts w:ascii="Times New Roman" w:hAnsi="Times New Roman" w:cs="Times New Roman"/>
          <w:sz w:val="28"/>
          <w:szCs w:val="28"/>
          <w:lang w:val="uk-UA"/>
        </w:rPr>
        <w:t>омірки без перешкод, в яких є агенти – для них вага буде функцією від кількості агентів, чим менше агентів, тим легше пройти комірки з точки зору агента:</w:t>
      </w:r>
    </w:p>
    <w:p w:rsidR="00C143C2" w:rsidRPr="00171524" w:rsidRDefault="00354030" w:rsidP="00F21DC4">
      <w:pPr>
        <w:pStyle w:val="ListParagraph"/>
        <w:spacing w:after="120" w:line="360" w:lineRule="auto"/>
        <w:ind w:left="345"/>
        <w:jc w:val="right"/>
        <w:rPr>
          <w:rFonts w:ascii="Times New Roman" w:hAnsi="Times New Roman" w:cs="Times New Roman"/>
          <w:sz w:val="28"/>
          <w:szCs w:val="28"/>
        </w:rPr>
      </w:pPr>
      <w:r w:rsidRPr="00AF5011">
        <w:rPr>
          <w:rFonts w:ascii="Times New Roman" w:hAnsi="Times New Roman" w:cs="Times New Roman"/>
          <w:position w:val="-14"/>
          <w:sz w:val="28"/>
          <w:szCs w:val="28"/>
          <w:lang w:val="uk-UA"/>
        </w:rPr>
        <w:object w:dxaOrig="1500" w:dyaOrig="400">
          <v:shape id="_x0000_i1036" type="#_x0000_t75" style="width:74.25pt;height:21pt" o:ole="">
            <v:imagedata r:id="rId36" o:title=""/>
          </v:shape>
          <o:OLEObject Type="Embed" ProgID="Equation.DSMT4" ShapeID="_x0000_i1036" DrawAspect="Content" ObjectID="_1612172081" r:id="rId37"/>
        </w:object>
      </w:r>
      <w:r w:rsidR="00C143C2" w:rsidRPr="00171524">
        <w:rPr>
          <w:rFonts w:ascii="Times New Roman" w:hAnsi="Times New Roman" w:cs="Times New Roman"/>
          <w:sz w:val="28"/>
          <w:szCs w:val="28"/>
        </w:rPr>
        <w:t>,                                                         (</w:t>
      </w:r>
      <w:r w:rsidR="006A4212">
        <w:rPr>
          <w:rFonts w:ascii="Times New Roman" w:hAnsi="Times New Roman" w:cs="Times New Roman"/>
          <w:sz w:val="28"/>
          <w:szCs w:val="28"/>
          <w:lang w:val="uk-UA"/>
        </w:rPr>
        <w:t>2.</w:t>
      </w:r>
      <w:r w:rsidR="00C143C2" w:rsidRPr="00171524">
        <w:rPr>
          <w:rFonts w:ascii="Times New Roman" w:hAnsi="Times New Roman" w:cs="Times New Roman"/>
          <w:sz w:val="28"/>
          <w:szCs w:val="28"/>
        </w:rPr>
        <w:t>3)</w:t>
      </w:r>
    </w:p>
    <w:p w:rsidR="00C16C8E" w:rsidRDefault="002B6E8C" w:rsidP="00C16C8E">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де</w:t>
      </w:r>
      <w:r w:rsidR="00C143C2" w:rsidRPr="00171524">
        <w:rPr>
          <w:rFonts w:ascii="Times New Roman" w:hAnsi="Times New Roman" w:cs="Times New Roman"/>
          <w:sz w:val="28"/>
          <w:szCs w:val="28"/>
        </w:rPr>
        <w:t xml:space="preserve"> </w:t>
      </w:r>
      <w:r w:rsidRPr="00AF5011">
        <w:rPr>
          <w:rFonts w:ascii="Times New Roman" w:hAnsi="Times New Roman" w:cs="Times New Roman"/>
          <w:position w:val="-14"/>
          <w:sz w:val="28"/>
          <w:szCs w:val="28"/>
          <w:lang w:val="uk-UA"/>
        </w:rPr>
        <w:object w:dxaOrig="360" w:dyaOrig="380">
          <v:shape id="_x0000_i1037" type="#_x0000_t75" style="width:17.25pt;height:17.25pt" o:ole="">
            <v:imagedata r:id="rId38" o:title=""/>
          </v:shape>
          <o:OLEObject Type="Embed" ProgID="Equation.DSMT4" ShapeID="_x0000_i1037" DrawAspect="Content" ObjectID="_1612172082" r:id="rId39"/>
        </w:object>
      </w:r>
      <w:r w:rsidRPr="00AF5011">
        <w:rPr>
          <w:rFonts w:ascii="Times New Roman" w:hAnsi="Times New Roman" w:cs="Times New Roman"/>
          <w:sz w:val="28"/>
          <w:szCs w:val="28"/>
          <w:lang w:val="uk-UA"/>
        </w:rPr>
        <w:t xml:space="preserve">-  вага комірки </w:t>
      </w:r>
      <w:r w:rsidR="00354030" w:rsidRPr="00AF5011">
        <w:rPr>
          <w:rFonts w:ascii="Times New Roman" w:hAnsi="Times New Roman" w:cs="Times New Roman"/>
          <w:position w:val="-10"/>
          <w:sz w:val="28"/>
          <w:szCs w:val="28"/>
          <w:lang w:val="uk-UA"/>
        </w:rPr>
        <w:object w:dxaOrig="580" w:dyaOrig="320">
          <v:shape id="_x0000_i1038" type="#_x0000_t75" style="width:28.5pt;height:15pt" o:ole="">
            <v:imagedata r:id="rId40" o:title=""/>
          </v:shape>
          <o:OLEObject Type="Embed" ProgID="Equation.DSMT4" ShapeID="_x0000_i1038" DrawAspect="Content" ObjectID="_1612172083" r:id="rId41"/>
        </w:object>
      </w:r>
      <w:r w:rsidR="00C16C8E">
        <w:rPr>
          <w:rFonts w:ascii="Times New Roman" w:hAnsi="Times New Roman" w:cs="Times New Roman"/>
          <w:sz w:val="28"/>
          <w:szCs w:val="28"/>
          <w:lang w:val="uk-UA"/>
        </w:rPr>
        <w:t>;</w:t>
      </w:r>
    </w:p>
    <w:p w:rsidR="00C16C8E" w:rsidRDefault="00354030" w:rsidP="00C16C8E">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position w:val="-6"/>
          <w:sz w:val="28"/>
          <w:szCs w:val="28"/>
          <w:lang w:val="uk-UA"/>
        </w:rPr>
        <w:object w:dxaOrig="300" w:dyaOrig="320">
          <v:shape id="_x0000_i1039" type="#_x0000_t75" style="width:15pt;height:15pt" o:ole="">
            <v:imagedata r:id="rId42" o:title=""/>
          </v:shape>
          <o:OLEObject Type="Embed" ProgID="Equation.DSMT4" ShapeID="_x0000_i1039" DrawAspect="Content" ObjectID="_1612172084" r:id="rId43"/>
        </w:object>
      </w:r>
      <w:r w:rsidR="00C16C8E">
        <w:rPr>
          <w:rFonts w:ascii="Times New Roman" w:hAnsi="Times New Roman" w:cs="Times New Roman"/>
          <w:sz w:val="28"/>
          <w:szCs w:val="28"/>
          <w:lang w:val="uk-UA"/>
        </w:rPr>
        <w:t xml:space="preserve"> - вага рельєфу комірки;</w:t>
      </w:r>
    </w:p>
    <w:p w:rsidR="00132DCB" w:rsidRPr="00C16C8E" w:rsidRDefault="00354030" w:rsidP="00C16C8E">
      <w:pPr>
        <w:pStyle w:val="ListParagraph"/>
        <w:spacing w:after="120" w:line="360" w:lineRule="auto"/>
        <w:ind w:left="0"/>
        <w:jc w:val="both"/>
        <w:rPr>
          <w:rFonts w:ascii="Times New Roman" w:hAnsi="Times New Roman" w:cs="Times New Roman"/>
          <w:sz w:val="28"/>
          <w:szCs w:val="28"/>
          <w:lang w:val="uk-UA"/>
        </w:rPr>
      </w:pPr>
      <w:r w:rsidRPr="00AF5011">
        <w:rPr>
          <w:rFonts w:ascii="Times New Roman" w:hAnsi="Times New Roman" w:cs="Times New Roman"/>
          <w:position w:val="-6"/>
          <w:sz w:val="28"/>
          <w:szCs w:val="28"/>
          <w:lang w:val="uk-UA"/>
        </w:rPr>
        <w:object w:dxaOrig="240" w:dyaOrig="279">
          <v:shape id="_x0000_i1040" type="#_x0000_t75" style="width:9.75pt;height:15pt" o:ole="">
            <v:imagedata r:id="rId44" o:title=""/>
          </v:shape>
          <o:OLEObject Type="Embed" ProgID="Equation.DSMT4" ShapeID="_x0000_i1040" DrawAspect="Content" ObjectID="_1612172085" r:id="rId45"/>
        </w:object>
      </w:r>
      <w:r w:rsidRPr="00AF5011">
        <w:rPr>
          <w:rFonts w:ascii="Times New Roman" w:hAnsi="Times New Roman" w:cs="Times New Roman"/>
          <w:sz w:val="28"/>
          <w:szCs w:val="28"/>
          <w:lang w:val="uk-UA"/>
        </w:rPr>
        <w:t xml:space="preserve"> - ваговий коефіцієнт функції залежно</w:t>
      </w:r>
      <w:r w:rsidR="00C16C8E">
        <w:rPr>
          <w:rFonts w:ascii="Times New Roman" w:hAnsi="Times New Roman" w:cs="Times New Roman"/>
          <w:sz w:val="28"/>
          <w:szCs w:val="28"/>
          <w:lang w:val="uk-UA"/>
        </w:rPr>
        <w:t xml:space="preserve">сті ваги від кількості агентів. </w:t>
      </w:r>
      <w:r w:rsidRPr="00C16C8E">
        <w:rPr>
          <w:rFonts w:ascii="Times New Roman" w:hAnsi="Times New Roman" w:cs="Times New Roman"/>
          <w:sz w:val="28"/>
          <w:szCs w:val="28"/>
          <w:lang w:val="uk-UA"/>
        </w:rPr>
        <w:t>Цей коефіцієнт налаштовується у відп</w:t>
      </w:r>
      <w:r w:rsidR="00C63309" w:rsidRPr="00C16C8E">
        <w:rPr>
          <w:rFonts w:ascii="Times New Roman" w:hAnsi="Times New Roman" w:cs="Times New Roman"/>
          <w:sz w:val="28"/>
          <w:szCs w:val="28"/>
          <w:lang w:val="uk-UA"/>
        </w:rPr>
        <w:t>овідності до поточної ситуації.</w:t>
      </w:r>
    </w:p>
    <w:p w:rsidR="00354030" w:rsidRPr="00132DCB" w:rsidRDefault="0087354F" w:rsidP="0087354F">
      <w:pPr>
        <w:pStyle w:val="Heading2"/>
        <w:tabs>
          <w:tab w:val="clear" w:pos="1440"/>
          <w:tab w:val="num" w:pos="0"/>
        </w:tabs>
        <w:ind w:left="0" w:firstLine="0"/>
        <w:rPr>
          <w:b/>
        </w:rPr>
      </w:pPr>
      <w:r>
        <w:rPr>
          <w:b/>
        </w:rPr>
        <w:tab/>
      </w:r>
      <w:bookmarkStart w:id="49" w:name="_Toc532126929"/>
      <w:r w:rsidR="0004090C" w:rsidRPr="00132DCB">
        <w:rPr>
          <w:b/>
        </w:rPr>
        <w:t>2.5</w:t>
      </w:r>
      <w:r w:rsidR="007B7F29" w:rsidRPr="00132DCB">
        <w:rPr>
          <w:b/>
        </w:rPr>
        <w:t xml:space="preserve"> Розробка алгоритму розв’язання</w:t>
      </w:r>
      <w:bookmarkEnd w:id="49"/>
    </w:p>
    <w:p w:rsidR="00CF1547" w:rsidRPr="00CF1547" w:rsidRDefault="007B7F29" w:rsidP="00C63309">
      <w:pPr>
        <w:spacing w:after="120" w:line="360" w:lineRule="auto"/>
        <w:ind w:firstLine="708"/>
        <w:contextualSpacing/>
        <w:jc w:val="both"/>
        <w:rPr>
          <w:rFonts w:ascii="Times New Roman" w:hAnsi="Times New Roman" w:cs="Times New Roman"/>
          <w:sz w:val="28"/>
          <w:szCs w:val="28"/>
          <w:lang w:val="uk-UA"/>
        </w:rPr>
      </w:pPr>
      <w:r w:rsidRPr="00CF1547">
        <w:rPr>
          <w:rFonts w:ascii="Times New Roman" w:hAnsi="Times New Roman" w:cs="Times New Roman"/>
          <w:sz w:val="28"/>
          <w:szCs w:val="28"/>
          <w:lang w:val="uk-UA"/>
        </w:rPr>
        <w:t>В якості основного методу розв’язання задачі візьмемо популярни</w:t>
      </w:r>
      <w:r w:rsidR="00CF1547" w:rsidRPr="00CF1547">
        <w:rPr>
          <w:rFonts w:ascii="Times New Roman" w:hAnsi="Times New Roman" w:cs="Times New Roman"/>
          <w:sz w:val="28"/>
          <w:szCs w:val="28"/>
          <w:lang w:val="uk-UA"/>
        </w:rPr>
        <w:t>й та широковідомий алгоритм А*.</w:t>
      </w:r>
    </w:p>
    <w:p w:rsidR="00CF1547" w:rsidRPr="00CF1547" w:rsidRDefault="007B7F29" w:rsidP="00C16C8E">
      <w:pPr>
        <w:spacing w:after="120" w:line="360" w:lineRule="auto"/>
        <w:ind w:firstLine="708"/>
        <w:contextualSpacing/>
        <w:jc w:val="both"/>
        <w:rPr>
          <w:rFonts w:ascii="Times New Roman" w:hAnsi="Times New Roman" w:cs="Times New Roman"/>
          <w:sz w:val="28"/>
          <w:szCs w:val="28"/>
          <w:lang w:val="uk-UA"/>
        </w:rPr>
      </w:pPr>
      <w:r w:rsidRPr="00CF1547">
        <w:rPr>
          <w:rFonts w:ascii="Times New Roman" w:hAnsi="Times New Roman" w:cs="Times New Roman"/>
          <w:bCs/>
          <w:sz w:val="28"/>
          <w:szCs w:val="28"/>
          <w:lang w:val="uk-UA"/>
        </w:rPr>
        <w:lastRenderedPageBreak/>
        <w:t>Алгоритм пошуку А</w:t>
      </w:r>
      <w:r w:rsidRPr="00CF1547">
        <w:rPr>
          <w:rFonts w:ascii="Times New Roman" w:hAnsi="Times New Roman" w:cs="Times New Roman"/>
          <w:b/>
          <w:bCs/>
          <w:sz w:val="28"/>
          <w:szCs w:val="28"/>
          <w:lang w:val="uk-UA"/>
        </w:rPr>
        <w:t>*</w:t>
      </w:r>
      <w:r w:rsidRPr="00CF1547">
        <w:rPr>
          <w:rFonts w:ascii="Times New Roman" w:hAnsi="Times New Roman" w:cs="Times New Roman"/>
          <w:sz w:val="28"/>
          <w:szCs w:val="28"/>
          <w:lang w:val="uk-UA"/>
        </w:rPr>
        <w:t xml:space="preserve"> («А зірочка» або англ. </w:t>
      </w:r>
      <w:r w:rsidRPr="00CF1547">
        <w:rPr>
          <w:rFonts w:ascii="Times New Roman" w:hAnsi="Times New Roman" w:cs="Times New Roman"/>
          <w:iCs/>
          <w:sz w:val="28"/>
          <w:szCs w:val="28"/>
          <w:lang w:val="uk-UA"/>
        </w:rPr>
        <w:t>«A star»</w:t>
      </w:r>
      <w:r w:rsidRPr="00CF1547">
        <w:rPr>
          <w:rFonts w:ascii="Times New Roman" w:hAnsi="Times New Roman" w:cs="Times New Roman"/>
          <w:sz w:val="28"/>
          <w:szCs w:val="28"/>
          <w:lang w:val="uk-UA"/>
        </w:rPr>
        <w:t xml:space="preserve">) — належить до евристичних алгоритмів пошуку. Використовується для пошуку найкоротшого шляху між двома вершинами графу з додатними вагами ребер. </w:t>
      </w:r>
    </w:p>
    <w:p w:rsidR="00CF1547" w:rsidRPr="00CF1547" w:rsidRDefault="007B7F29" w:rsidP="00C63309">
      <w:pPr>
        <w:spacing w:after="120" w:line="360" w:lineRule="auto"/>
        <w:ind w:firstLine="708"/>
        <w:contextualSpacing/>
        <w:jc w:val="both"/>
        <w:rPr>
          <w:rFonts w:ascii="Times New Roman" w:hAnsi="Times New Roman" w:cs="Times New Roman"/>
          <w:sz w:val="28"/>
          <w:szCs w:val="28"/>
          <w:lang w:val="uk-UA"/>
        </w:rPr>
      </w:pPr>
      <w:r w:rsidRPr="00CF1547">
        <w:rPr>
          <w:rFonts w:ascii="Times New Roman" w:hAnsi="Times New Roman" w:cs="Times New Roman"/>
          <w:sz w:val="28"/>
          <w:szCs w:val="28"/>
          <w:lang w:val="uk-UA"/>
        </w:rPr>
        <w:t>Алгоритм використовує допоміжну функцію (евристику), аби скеровувати напрям пошуку та скорочувати його тривалість. У даній реалізації алгоритму використовується евклідова евристика – відстань між двома точками розраховується як дов</w:t>
      </w:r>
      <w:r w:rsidR="00CF1547" w:rsidRPr="00CF1547">
        <w:rPr>
          <w:rFonts w:ascii="Times New Roman" w:hAnsi="Times New Roman" w:cs="Times New Roman"/>
          <w:sz w:val="28"/>
          <w:szCs w:val="28"/>
          <w:lang w:val="uk-UA"/>
        </w:rPr>
        <w:t xml:space="preserve">жина відрізку, що їх сполучає. </w:t>
      </w:r>
    </w:p>
    <w:p w:rsidR="00CF1547" w:rsidRPr="00CF1547" w:rsidRDefault="007B7F29" w:rsidP="00C63309">
      <w:pPr>
        <w:spacing w:after="120" w:line="360" w:lineRule="auto"/>
        <w:ind w:firstLine="708"/>
        <w:contextualSpacing/>
        <w:jc w:val="both"/>
        <w:rPr>
          <w:rFonts w:ascii="Times New Roman" w:hAnsi="Times New Roman" w:cs="Times New Roman"/>
          <w:sz w:val="28"/>
          <w:szCs w:val="28"/>
          <w:lang w:val="uk-UA"/>
        </w:rPr>
      </w:pPr>
      <w:r w:rsidRPr="00CF1547">
        <w:rPr>
          <w:rFonts w:ascii="Times New Roman" w:hAnsi="Times New Roman" w:cs="Times New Roman"/>
          <w:sz w:val="28"/>
          <w:szCs w:val="28"/>
          <w:lang w:val="uk-UA"/>
        </w:rPr>
        <w:t>Алгоритм повний в тому сенсі, що завжди знаходить оптимал</w:t>
      </w:r>
      <w:r w:rsidR="00CF1547" w:rsidRPr="00CF1547">
        <w:rPr>
          <w:rFonts w:ascii="Times New Roman" w:hAnsi="Times New Roman" w:cs="Times New Roman"/>
          <w:sz w:val="28"/>
          <w:szCs w:val="28"/>
          <w:lang w:val="uk-UA"/>
        </w:rPr>
        <w:t>ьний розв'язок, якщо він існує.</w:t>
      </w:r>
    </w:p>
    <w:p w:rsidR="007B7F29" w:rsidRPr="00CF1547" w:rsidRDefault="007B7F29" w:rsidP="00C63309">
      <w:pPr>
        <w:spacing w:after="120" w:line="360" w:lineRule="auto"/>
        <w:ind w:firstLine="708"/>
        <w:contextualSpacing/>
        <w:jc w:val="both"/>
        <w:rPr>
          <w:rFonts w:ascii="Times New Roman" w:hAnsi="Times New Roman" w:cs="Times New Roman"/>
          <w:sz w:val="28"/>
          <w:szCs w:val="28"/>
          <w:lang w:val="uk-UA"/>
        </w:rPr>
      </w:pPr>
      <w:r w:rsidRPr="00CF1547">
        <w:rPr>
          <w:rFonts w:ascii="Times New Roman" w:hAnsi="Times New Roman" w:cs="Times New Roman"/>
          <w:sz w:val="28"/>
          <w:szCs w:val="28"/>
          <w:lang w:val="uk-UA" w:eastAsia="ru-RU"/>
        </w:rPr>
        <w:t xml:space="preserve">Алгоритм А* спершу відвідує ті вершини, які </w:t>
      </w:r>
      <w:r w:rsidRPr="00CF1547">
        <w:rPr>
          <w:rFonts w:ascii="Times New Roman" w:hAnsi="Times New Roman" w:cs="Times New Roman"/>
          <w:iCs/>
          <w:sz w:val="28"/>
          <w:szCs w:val="28"/>
          <w:lang w:val="uk-UA" w:eastAsia="ru-RU"/>
        </w:rPr>
        <w:t>ймовірно</w:t>
      </w:r>
      <w:r w:rsidRPr="00CF1547">
        <w:rPr>
          <w:rFonts w:ascii="Times New Roman" w:hAnsi="Times New Roman" w:cs="Times New Roman"/>
          <w:sz w:val="28"/>
          <w:szCs w:val="28"/>
          <w:lang w:val="uk-UA" w:eastAsia="ru-RU"/>
        </w:rPr>
        <w:t xml:space="preserve"> ведуть до найкоротшого шляху до мети. Аби розпізнати такі вершини, кожній відомій вершині </w:t>
      </w:r>
      <w:r w:rsidRPr="00CF1547">
        <w:rPr>
          <w:rFonts w:ascii="Times New Roman" w:hAnsi="Times New Roman" w:cs="Times New Roman"/>
          <w:vanish/>
          <w:sz w:val="28"/>
          <w:szCs w:val="28"/>
          <w:lang w:val="uk-UA" w:eastAsia="ru-RU"/>
        </w:rPr>
        <w:t xml:space="preserve">x {\displaystyle x} </w:t>
      </w:r>
      <w:r w:rsidRPr="00CF1547">
        <w:rPr>
          <w:rFonts w:ascii="Times New Roman" w:hAnsi="Times New Roman" w:cs="Times New Roman"/>
          <w:position w:val="-6"/>
          <w:sz w:val="28"/>
          <w:szCs w:val="28"/>
          <w:lang w:val="uk-UA" w:eastAsia="ru-RU"/>
        </w:rPr>
        <w:object w:dxaOrig="200" w:dyaOrig="220">
          <v:shape id="_x0000_i1041" type="#_x0000_t75" style="width:9.75pt;height:9.75pt" o:ole="">
            <v:imagedata r:id="rId46" o:title=""/>
          </v:shape>
          <o:OLEObject Type="Embed" ProgID="Equation.3" ShapeID="_x0000_i1041" DrawAspect="Content" ObjectID="_1612172086" r:id="rId47"/>
        </w:object>
      </w:r>
      <w:r w:rsidRPr="00CF1547">
        <w:rPr>
          <w:rFonts w:ascii="Times New Roman" w:hAnsi="Times New Roman" w:cs="Times New Roman"/>
          <w:sz w:val="28"/>
          <w:szCs w:val="28"/>
          <w:lang w:val="uk-UA" w:eastAsia="ru-RU"/>
        </w:rPr>
        <w:t xml:space="preserve"> співставляється значення </w:t>
      </w:r>
      <w:r w:rsidRPr="00CF1547">
        <w:rPr>
          <w:rFonts w:ascii="Times New Roman" w:hAnsi="Times New Roman" w:cs="Times New Roman"/>
          <w:vanish/>
          <w:sz w:val="28"/>
          <w:szCs w:val="28"/>
          <w:lang w:val="uk-UA" w:eastAsia="ru-RU"/>
        </w:rPr>
        <w:t xml:space="preserve">f ( x ) {\displaystyle f(x)} </w:t>
      </w:r>
      <w:r w:rsidRPr="00CF1547">
        <w:rPr>
          <w:rFonts w:ascii="Times New Roman" w:hAnsi="Times New Roman" w:cs="Times New Roman"/>
          <w:position w:val="-10"/>
          <w:sz w:val="28"/>
          <w:szCs w:val="28"/>
          <w:lang w:val="uk-UA" w:eastAsia="ru-RU"/>
        </w:rPr>
        <w:object w:dxaOrig="540" w:dyaOrig="320">
          <v:shape id="_x0000_i1042" type="#_x0000_t75" style="width:24.75pt;height:15pt" o:ole="">
            <v:imagedata r:id="rId48" o:title=""/>
          </v:shape>
          <o:OLEObject Type="Embed" ProgID="Equation.3" ShapeID="_x0000_i1042" DrawAspect="Content" ObjectID="_1612172087" r:id="rId49"/>
        </w:object>
      </w:r>
      <w:r w:rsidRPr="00CF1547">
        <w:rPr>
          <w:rFonts w:ascii="Times New Roman" w:hAnsi="Times New Roman" w:cs="Times New Roman"/>
          <w:sz w:val="28"/>
          <w:szCs w:val="28"/>
          <w:lang w:val="uk-UA" w:eastAsia="ru-RU"/>
        </w:rPr>
        <w:t xml:space="preserve">, яке дорівнює довжині найкоротшого шляху від початкової вершини до кінцевої, який пролягає через обрану вершину. Вершини з найменшим значенням </w:t>
      </w:r>
      <w:r w:rsidRPr="00CF1547">
        <w:rPr>
          <w:rFonts w:ascii="Times New Roman" w:hAnsi="Times New Roman" w:cs="Times New Roman"/>
          <w:vanish/>
          <w:sz w:val="28"/>
          <w:szCs w:val="28"/>
          <w:lang w:val="uk-UA" w:eastAsia="ru-RU"/>
        </w:rPr>
        <w:t xml:space="preserve">f {\displaystyle f} </w:t>
      </w:r>
      <w:r w:rsidRPr="00CF1547">
        <w:rPr>
          <w:rFonts w:ascii="Times New Roman" w:hAnsi="Times New Roman" w:cs="Times New Roman"/>
          <w:position w:val="-10"/>
          <w:sz w:val="28"/>
          <w:szCs w:val="28"/>
          <w:lang w:val="uk-UA" w:eastAsia="ru-RU"/>
        </w:rPr>
        <w:object w:dxaOrig="240" w:dyaOrig="320">
          <v:shape id="_x0000_i1043" type="#_x0000_t75" style="width:9.75pt;height:15pt" o:ole="">
            <v:imagedata r:id="rId50" o:title=""/>
          </v:shape>
          <o:OLEObject Type="Embed" ProgID="Equation.3" ShapeID="_x0000_i1043" DrawAspect="Content" ObjectID="_1612172088" r:id="rId51"/>
        </w:object>
      </w:r>
      <w:r w:rsidRPr="00CF1547">
        <w:rPr>
          <w:rFonts w:ascii="Times New Roman" w:hAnsi="Times New Roman" w:cs="Times New Roman"/>
          <w:sz w:val="28"/>
          <w:szCs w:val="28"/>
          <w:lang w:val="uk-UA" w:eastAsia="ru-RU"/>
        </w:rPr>
        <w:t>обираються в першу чергу.</w:t>
      </w:r>
    </w:p>
    <w:p w:rsidR="007B7F29" w:rsidRPr="00CF1547" w:rsidRDefault="007B7F29" w:rsidP="00C63309">
      <w:pPr>
        <w:spacing w:after="120" w:line="360" w:lineRule="auto"/>
        <w:ind w:firstLine="708"/>
        <w:contextualSpacing/>
        <w:jc w:val="both"/>
        <w:rPr>
          <w:rFonts w:ascii="Times New Roman" w:hAnsi="Times New Roman" w:cs="Times New Roman"/>
          <w:sz w:val="28"/>
          <w:szCs w:val="28"/>
          <w:lang w:val="uk-UA" w:eastAsia="ru-RU"/>
        </w:rPr>
      </w:pPr>
      <w:r w:rsidRPr="00CF1547">
        <w:rPr>
          <w:rFonts w:ascii="Times New Roman" w:hAnsi="Times New Roman" w:cs="Times New Roman"/>
          <w:sz w:val="28"/>
          <w:szCs w:val="28"/>
          <w:lang w:val="uk-UA" w:eastAsia="ru-RU"/>
        </w:rPr>
        <w:t xml:space="preserve">Функція </w:t>
      </w:r>
      <w:r w:rsidRPr="00CF1547">
        <w:rPr>
          <w:rFonts w:ascii="Times New Roman" w:hAnsi="Times New Roman" w:cs="Times New Roman"/>
          <w:position w:val="-10"/>
          <w:sz w:val="28"/>
          <w:szCs w:val="28"/>
          <w:lang w:val="uk-UA" w:eastAsia="ru-RU"/>
        </w:rPr>
        <w:object w:dxaOrig="540" w:dyaOrig="320">
          <v:shape id="_x0000_i1044" type="#_x0000_t75" style="width:24.75pt;height:15pt" o:ole="">
            <v:imagedata r:id="rId48" o:title=""/>
          </v:shape>
          <o:OLEObject Type="Embed" ProgID="Equation.3" ShapeID="_x0000_i1044" DrawAspect="Content" ObjectID="_1612172089" r:id="rId52"/>
        </w:object>
      </w:r>
      <w:r w:rsidRPr="00CF1547">
        <w:rPr>
          <w:rFonts w:ascii="Times New Roman" w:hAnsi="Times New Roman" w:cs="Times New Roman"/>
          <w:vanish/>
          <w:sz w:val="28"/>
          <w:szCs w:val="28"/>
          <w:lang w:val="uk-UA" w:eastAsia="ru-RU"/>
        </w:rPr>
        <w:t xml:space="preserve">f ( x ) {\displaystyle f(x)} </w:t>
      </w:r>
      <w:r w:rsidRPr="00CF1547">
        <w:rPr>
          <w:rFonts w:ascii="Times New Roman" w:hAnsi="Times New Roman" w:cs="Times New Roman"/>
          <w:sz w:val="28"/>
          <w:szCs w:val="28"/>
          <w:lang w:val="uk-UA" w:eastAsia="ru-RU"/>
        </w:rPr>
        <w:t xml:space="preserve">для вершини </w:t>
      </w:r>
      <w:r w:rsidRPr="00CF1547">
        <w:rPr>
          <w:rFonts w:ascii="Times New Roman" w:hAnsi="Times New Roman" w:cs="Times New Roman"/>
          <w:vanish/>
          <w:sz w:val="28"/>
          <w:szCs w:val="28"/>
          <w:lang w:val="uk-UA" w:eastAsia="ru-RU"/>
        </w:rPr>
        <w:t xml:space="preserve">x {\displaystyle x} </w:t>
      </w:r>
      <w:r w:rsidRPr="00CF1547">
        <w:rPr>
          <w:rFonts w:ascii="Times New Roman" w:hAnsi="Times New Roman" w:cs="Times New Roman"/>
          <w:position w:val="-6"/>
          <w:sz w:val="28"/>
          <w:szCs w:val="28"/>
          <w:lang w:val="uk-UA" w:eastAsia="ru-RU"/>
        </w:rPr>
        <w:object w:dxaOrig="200" w:dyaOrig="220">
          <v:shape id="_x0000_i1045" type="#_x0000_t75" style="width:9.75pt;height:9.75pt" o:ole="">
            <v:imagedata r:id="rId46" o:title=""/>
          </v:shape>
          <o:OLEObject Type="Embed" ProgID="Equation.3" ShapeID="_x0000_i1045" DrawAspect="Content" ObjectID="_1612172090" r:id="rId53"/>
        </w:object>
      </w:r>
      <w:r w:rsidRPr="00CF1547">
        <w:rPr>
          <w:rFonts w:ascii="Times New Roman" w:hAnsi="Times New Roman" w:cs="Times New Roman"/>
          <w:sz w:val="28"/>
          <w:szCs w:val="28"/>
          <w:lang w:val="uk-UA" w:eastAsia="ru-RU"/>
        </w:rPr>
        <w:t>визначається так:</w:t>
      </w:r>
    </w:p>
    <w:p w:rsidR="007B7F29" w:rsidRPr="00171524" w:rsidRDefault="007B7F29" w:rsidP="00F21DC4">
      <w:pPr>
        <w:spacing w:after="120" w:line="360" w:lineRule="auto"/>
        <w:contextualSpacing/>
        <w:jc w:val="right"/>
        <w:rPr>
          <w:rFonts w:ascii="Times New Roman" w:hAnsi="Times New Roman" w:cs="Times New Roman"/>
          <w:sz w:val="28"/>
          <w:szCs w:val="28"/>
          <w:lang w:eastAsia="ru-RU"/>
        </w:rPr>
      </w:pPr>
      <w:r w:rsidRPr="00AF5011">
        <w:rPr>
          <w:rFonts w:ascii="Times New Roman" w:hAnsi="Times New Roman" w:cs="Times New Roman"/>
          <w:position w:val="-10"/>
          <w:sz w:val="28"/>
          <w:szCs w:val="28"/>
          <w:lang w:val="uk-UA" w:eastAsia="ru-RU"/>
        </w:rPr>
        <w:object w:dxaOrig="1880" w:dyaOrig="320">
          <v:shape id="_x0000_i1046" type="#_x0000_t75" style="width:93pt;height:15pt" o:ole="">
            <v:imagedata r:id="rId54" o:title=""/>
          </v:shape>
          <o:OLEObject Type="Embed" ProgID="Equation.3" ShapeID="_x0000_i1046" DrawAspect="Content" ObjectID="_1612172091" r:id="rId55"/>
        </w:object>
      </w:r>
      <w:r w:rsidRPr="00AF5011">
        <w:rPr>
          <w:rFonts w:ascii="Times New Roman" w:hAnsi="Times New Roman" w:cs="Times New Roman"/>
          <w:vanish/>
          <w:sz w:val="28"/>
          <w:szCs w:val="28"/>
          <w:lang w:val="uk-UA" w:eastAsia="ru-RU"/>
        </w:rPr>
        <w:t xml:space="preserve"> f ( x ) = g ( x ) + h ( x ) {\displaystyle f(x)=g(x)+h(x)} </w:t>
      </w:r>
      <w:r w:rsidRPr="00AF5011">
        <w:rPr>
          <w:rFonts w:ascii="Times New Roman" w:hAnsi="Times New Roman" w:cs="Times New Roman"/>
          <w:sz w:val="28"/>
          <w:szCs w:val="28"/>
          <w:lang w:val="uk-UA" w:eastAsia="ru-RU"/>
        </w:rPr>
        <w:t>,</w:t>
      </w:r>
      <w:r w:rsidR="00C143C2" w:rsidRPr="00171524">
        <w:rPr>
          <w:rFonts w:ascii="Times New Roman" w:hAnsi="Times New Roman" w:cs="Times New Roman"/>
          <w:sz w:val="28"/>
          <w:szCs w:val="28"/>
          <w:lang w:eastAsia="ru-RU"/>
        </w:rPr>
        <w:t xml:space="preserve">                                                        (</w:t>
      </w:r>
      <w:r w:rsidR="006A4212">
        <w:rPr>
          <w:rFonts w:ascii="Times New Roman" w:hAnsi="Times New Roman" w:cs="Times New Roman"/>
          <w:sz w:val="28"/>
          <w:szCs w:val="28"/>
          <w:lang w:val="uk-UA" w:eastAsia="ru-RU"/>
        </w:rPr>
        <w:t>2.</w:t>
      </w:r>
      <w:r w:rsidR="00C143C2" w:rsidRPr="00171524">
        <w:rPr>
          <w:rFonts w:ascii="Times New Roman" w:hAnsi="Times New Roman" w:cs="Times New Roman"/>
          <w:sz w:val="28"/>
          <w:szCs w:val="28"/>
          <w:lang w:eastAsia="ru-RU"/>
        </w:rPr>
        <w:t>4)</w:t>
      </w:r>
    </w:p>
    <w:p w:rsidR="00C16C8E" w:rsidRDefault="007B7F29" w:rsidP="00003621">
      <w:pPr>
        <w:spacing w:after="120" w:line="360" w:lineRule="auto"/>
        <w:contextualSpacing/>
        <w:jc w:val="both"/>
        <w:rPr>
          <w:rFonts w:ascii="Times New Roman" w:hAnsi="Times New Roman" w:cs="Times New Roman"/>
          <w:sz w:val="28"/>
          <w:szCs w:val="28"/>
          <w:lang w:val="uk-UA" w:eastAsia="ru-RU"/>
        </w:rPr>
      </w:pPr>
      <w:r w:rsidRPr="00AF5011">
        <w:rPr>
          <w:rFonts w:ascii="Times New Roman" w:hAnsi="Times New Roman" w:cs="Times New Roman"/>
          <w:sz w:val="28"/>
          <w:szCs w:val="28"/>
          <w:lang w:val="uk-UA" w:eastAsia="ru-RU"/>
        </w:rPr>
        <w:t xml:space="preserve">де </w:t>
      </w:r>
      <w:r w:rsidRPr="00AF5011">
        <w:rPr>
          <w:rFonts w:ascii="Times New Roman" w:hAnsi="Times New Roman" w:cs="Times New Roman"/>
          <w:vanish/>
          <w:sz w:val="28"/>
          <w:szCs w:val="28"/>
          <w:lang w:val="uk-UA" w:eastAsia="ru-RU"/>
        </w:rPr>
        <w:t xml:space="preserve">g ( x ) {\displaystyle g(x)} </w:t>
      </w:r>
      <w:r w:rsidRPr="00AF5011">
        <w:rPr>
          <w:rFonts w:ascii="Times New Roman" w:hAnsi="Times New Roman" w:cs="Times New Roman"/>
          <w:position w:val="-10"/>
          <w:sz w:val="28"/>
          <w:szCs w:val="28"/>
          <w:lang w:val="uk-UA" w:eastAsia="ru-RU"/>
        </w:rPr>
        <w:object w:dxaOrig="520" w:dyaOrig="320">
          <v:shape id="_x0000_i1047" type="#_x0000_t75" style="width:24.75pt;height:15pt" o:ole="">
            <v:imagedata r:id="rId56" o:title=""/>
          </v:shape>
          <o:OLEObject Type="Embed" ProgID="Equation.3" ShapeID="_x0000_i1047" DrawAspect="Content" ObjectID="_1612172092" r:id="rId57"/>
        </w:object>
      </w:r>
      <w:r w:rsidRPr="00AF5011">
        <w:rPr>
          <w:rFonts w:ascii="Times New Roman" w:hAnsi="Times New Roman" w:cs="Times New Roman"/>
          <w:sz w:val="28"/>
          <w:szCs w:val="28"/>
          <w:lang w:val="uk-UA" w:eastAsia="ru-RU"/>
        </w:rPr>
        <w:t xml:space="preserve"> - функція, значення якої дорівнюють вартості шляху від початкової вершини до </w:t>
      </w:r>
      <w:r w:rsidRPr="00AF5011">
        <w:rPr>
          <w:rFonts w:ascii="Times New Roman" w:hAnsi="Times New Roman" w:cs="Times New Roman"/>
          <w:vanish/>
          <w:sz w:val="28"/>
          <w:szCs w:val="28"/>
          <w:lang w:val="uk-UA" w:eastAsia="ru-RU"/>
        </w:rPr>
        <w:t xml:space="preserve">x {\displaystyle x} </w:t>
      </w:r>
      <w:r w:rsidRPr="00AF5011">
        <w:rPr>
          <w:rFonts w:ascii="Times New Roman" w:hAnsi="Times New Roman" w:cs="Times New Roman"/>
          <w:position w:val="-6"/>
          <w:sz w:val="28"/>
          <w:szCs w:val="28"/>
          <w:lang w:val="uk-UA" w:eastAsia="ru-RU"/>
        </w:rPr>
        <w:object w:dxaOrig="200" w:dyaOrig="220">
          <v:shape id="_x0000_i1048" type="#_x0000_t75" style="width:9.75pt;height:9.75pt" o:ole="">
            <v:imagedata r:id="rId46" o:title=""/>
          </v:shape>
          <o:OLEObject Type="Embed" ProgID="Equation.3" ShapeID="_x0000_i1048" DrawAspect="Content" ObjectID="_1612172093" r:id="rId58"/>
        </w:object>
      </w:r>
      <w:r w:rsidR="00C16C8E">
        <w:rPr>
          <w:rFonts w:ascii="Times New Roman" w:hAnsi="Times New Roman" w:cs="Times New Roman"/>
          <w:sz w:val="28"/>
          <w:szCs w:val="28"/>
          <w:lang w:val="uk-UA" w:eastAsia="ru-RU"/>
        </w:rPr>
        <w:t>;</w:t>
      </w:r>
    </w:p>
    <w:p w:rsidR="00C63309" w:rsidRPr="00171524" w:rsidRDefault="007B7F29" w:rsidP="00003621">
      <w:pPr>
        <w:spacing w:after="120" w:line="360" w:lineRule="auto"/>
        <w:contextualSpacing/>
        <w:jc w:val="both"/>
        <w:rPr>
          <w:rFonts w:ascii="Times New Roman" w:hAnsi="Times New Roman" w:cs="Times New Roman"/>
          <w:sz w:val="28"/>
          <w:szCs w:val="28"/>
          <w:lang w:eastAsia="ru-RU"/>
        </w:rPr>
      </w:pPr>
      <w:r w:rsidRPr="00AF5011">
        <w:rPr>
          <w:rFonts w:ascii="Times New Roman" w:hAnsi="Times New Roman" w:cs="Times New Roman"/>
          <w:vanish/>
          <w:sz w:val="28"/>
          <w:szCs w:val="28"/>
          <w:lang w:val="uk-UA" w:eastAsia="ru-RU"/>
        </w:rPr>
        <w:t xml:space="preserve">h ( x ) {\displaystyle h(x)} </w:t>
      </w:r>
      <w:r w:rsidRPr="00AF5011">
        <w:rPr>
          <w:rFonts w:ascii="Times New Roman" w:hAnsi="Times New Roman" w:cs="Times New Roman"/>
          <w:position w:val="-10"/>
          <w:sz w:val="28"/>
          <w:szCs w:val="28"/>
          <w:lang w:val="uk-UA" w:eastAsia="ru-RU"/>
        </w:rPr>
        <w:object w:dxaOrig="499" w:dyaOrig="320">
          <v:shape id="_x0000_i1049" type="#_x0000_t75" style="width:24.75pt;height:15pt" o:ole="">
            <v:imagedata r:id="rId59" o:title=""/>
          </v:shape>
          <o:OLEObject Type="Embed" ProgID="Equation.3" ShapeID="_x0000_i1049" DrawAspect="Content" ObjectID="_1612172094" r:id="rId60"/>
        </w:object>
      </w:r>
      <w:r w:rsidRPr="00AF5011">
        <w:rPr>
          <w:rFonts w:ascii="Times New Roman" w:hAnsi="Times New Roman" w:cs="Times New Roman"/>
          <w:sz w:val="28"/>
          <w:szCs w:val="28"/>
          <w:lang w:val="uk-UA" w:eastAsia="ru-RU"/>
        </w:rPr>
        <w:t xml:space="preserve"> - евристична функція, оцінює вартість шляху від вершини </w:t>
      </w:r>
      <w:r w:rsidRPr="00AF5011">
        <w:rPr>
          <w:rFonts w:ascii="Times New Roman" w:hAnsi="Times New Roman" w:cs="Times New Roman"/>
          <w:vanish/>
          <w:sz w:val="28"/>
          <w:szCs w:val="28"/>
          <w:lang w:val="uk-UA" w:eastAsia="ru-RU"/>
        </w:rPr>
        <w:t xml:space="preserve">x {\displaystyle x} </w:t>
      </w:r>
      <w:r w:rsidRPr="00AF5011">
        <w:rPr>
          <w:rFonts w:ascii="Times New Roman" w:hAnsi="Times New Roman" w:cs="Times New Roman"/>
          <w:position w:val="-6"/>
          <w:sz w:val="28"/>
          <w:szCs w:val="28"/>
          <w:lang w:val="uk-UA" w:eastAsia="ru-RU"/>
        </w:rPr>
        <w:object w:dxaOrig="200" w:dyaOrig="220">
          <v:shape id="_x0000_i1050" type="#_x0000_t75" style="width:9.75pt;height:9.75pt" o:ole="">
            <v:imagedata r:id="rId46" o:title=""/>
          </v:shape>
          <o:OLEObject Type="Embed" ProgID="Equation.3" ShapeID="_x0000_i1050" DrawAspect="Content" ObjectID="_1612172095" r:id="rId61"/>
        </w:object>
      </w:r>
      <w:r w:rsidR="00003621">
        <w:rPr>
          <w:rFonts w:ascii="Times New Roman" w:hAnsi="Times New Roman" w:cs="Times New Roman"/>
          <w:sz w:val="28"/>
          <w:szCs w:val="28"/>
          <w:lang w:val="uk-UA" w:eastAsia="ru-RU"/>
        </w:rPr>
        <w:t>до кінцевої.</w:t>
      </w:r>
    </w:p>
    <w:p w:rsidR="007B7F29" w:rsidRPr="00003621" w:rsidRDefault="007B7F29" w:rsidP="00C16C8E">
      <w:pPr>
        <w:pStyle w:val="NormalWeb"/>
        <w:spacing w:after="120" w:afterAutospacing="0" w:line="360" w:lineRule="auto"/>
        <w:ind w:firstLine="708"/>
        <w:contextualSpacing/>
        <w:jc w:val="both"/>
        <w:rPr>
          <w:sz w:val="28"/>
          <w:szCs w:val="28"/>
          <w:lang w:val="uk-UA"/>
        </w:rPr>
      </w:pPr>
      <w:r w:rsidRPr="00003621">
        <w:rPr>
          <w:sz w:val="28"/>
          <w:szCs w:val="28"/>
          <w:lang w:val="uk-UA"/>
        </w:rPr>
        <w:t>Принцип дії</w:t>
      </w:r>
    </w:p>
    <w:p w:rsidR="007B7F29" w:rsidRPr="00AF5011" w:rsidRDefault="007B7F29" w:rsidP="00C16C8E">
      <w:pPr>
        <w:pStyle w:val="NormalWeb"/>
        <w:spacing w:after="120" w:afterAutospacing="0" w:line="360" w:lineRule="auto"/>
        <w:ind w:firstLine="708"/>
        <w:contextualSpacing/>
        <w:jc w:val="both"/>
        <w:rPr>
          <w:sz w:val="28"/>
          <w:szCs w:val="28"/>
          <w:lang w:val="uk-UA"/>
        </w:rPr>
      </w:pPr>
      <w:r w:rsidRPr="00AF5011">
        <w:rPr>
          <w:sz w:val="28"/>
          <w:szCs w:val="28"/>
          <w:lang w:val="uk-UA"/>
        </w:rPr>
        <w:t>Алгоритм ділить вершини на три класи:</w:t>
      </w:r>
    </w:p>
    <w:p w:rsidR="007B7F29" w:rsidRPr="00AF5011" w:rsidRDefault="007B7F29" w:rsidP="00A01BA8">
      <w:pPr>
        <w:pStyle w:val="NormalWeb"/>
        <w:numPr>
          <w:ilvl w:val="0"/>
          <w:numId w:val="4"/>
        </w:numPr>
        <w:spacing w:after="120" w:afterAutospacing="0" w:line="360" w:lineRule="auto"/>
        <w:ind w:left="1069"/>
        <w:contextualSpacing/>
        <w:jc w:val="both"/>
        <w:rPr>
          <w:sz w:val="28"/>
          <w:szCs w:val="28"/>
          <w:lang w:val="uk-UA"/>
        </w:rPr>
      </w:pPr>
      <w:r w:rsidRPr="00AF5011">
        <w:rPr>
          <w:sz w:val="28"/>
          <w:szCs w:val="28"/>
          <w:lang w:val="uk-UA"/>
        </w:rPr>
        <w:t>невідомі вершини, ці вершини ще не були знайдені. Ще не відомий шлях до них. На початку роботи алгоритму всі вершини, окрім початкової, належать до класу невідомих;</w:t>
      </w:r>
    </w:p>
    <w:p w:rsidR="007B7F29" w:rsidRPr="00AF5011" w:rsidRDefault="007B7F29" w:rsidP="00C16C8E">
      <w:pPr>
        <w:pStyle w:val="NormalWeb"/>
        <w:numPr>
          <w:ilvl w:val="0"/>
          <w:numId w:val="4"/>
        </w:numPr>
        <w:spacing w:after="120" w:afterAutospacing="0" w:line="360" w:lineRule="auto"/>
        <w:ind w:left="1134"/>
        <w:contextualSpacing/>
        <w:jc w:val="both"/>
        <w:rPr>
          <w:sz w:val="28"/>
          <w:szCs w:val="28"/>
          <w:lang w:val="uk-UA"/>
        </w:rPr>
      </w:pPr>
      <w:r w:rsidRPr="00AF5011">
        <w:rPr>
          <w:sz w:val="28"/>
          <w:szCs w:val="28"/>
          <w:lang w:val="uk-UA"/>
        </w:rPr>
        <w:t xml:space="preserve">відомі вершини, вже відомий (можливо не оптимальний) шлях до цих вершин. Всі відомі вершини разом зі значеннями </w:t>
      </w:r>
      <w:r w:rsidRPr="00AF5011">
        <w:rPr>
          <w:position w:val="-10"/>
          <w:sz w:val="28"/>
          <w:szCs w:val="28"/>
          <w:lang w:val="uk-UA"/>
        </w:rPr>
        <w:object w:dxaOrig="240" w:dyaOrig="320">
          <v:shape id="_x0000_i1051" type="#_x0000_t75" style="width:9.75pt;height:15pt" o:ole="">
            <v:imagedata r:id="rId50" o:title=""/>
          </v:shape>
          <o:OLEObject Type="Embed" ProgID="Equation.3" ShapeID="_x0000_i1051" DrawAspect="Content" ObjectID="_1612172096" r:id="rId62"/>
        </w:object>
      </w:r>
      <w:r w:rsidRPr="00AF5011">
        <w:rPr>
          <w:sz w:val="28"/>
          <w:szCs w:val="28"/>
          <w:lang w:val="uk-UA"/>
        </w:rPr>
        <w:t xml:space="preserve"> зберігаються в списку. З цього списку вибираються, в першу чергу, найперспективніші вершини. Конкретна реалізація цього списку має істотний вплив на швидкодію алгоритму, і зазвичай має вигляд черги з пріоритетом (наприклад, бінарна </w:t>
      </w:r>
      <w:r w:rsidRPr="00AF5011">
        <w:rPr>
          <w:sz w:val="28"/>
          <w:szCs w:val="28"/>
          <w:lang w:val="uk-UA"/>
        </w:rPr>
        <w:lastRenderedPageBreak/>
        <w:t>купа). На початку роботи алгоритму до відомих вершин належить лише початкова вершина;</w:t>
      </w:r>
    </w:p>
    <w:p w:rsidR="007B7F29" w:rsidRPr="00AF5011" w:rsidRDefault="007B7F29" w:rsidP="00C16C8E">
      <w:pPr>
        <w:pStyle w:val="NormalWeb"/>
        <w:numPr>
          <w:ilvl w:val="0"/>
          <w:numId w:val="4"/>
        </w:numPr>
        <w:spacing w:after="120" w:afterAutospacing="0" w:line="360" w:lineRule="auto"/>
        <w:ind w:left="1134"/>
        <w:contextualSpacing/>
        <w:jc w:val="both"/>
        <w:rPr>
          <w:sz w:val="28"/>
          <w:szCs w:val="28"/>
          <w:lang w:val="uk-UA"/>
        </w:rPr>
      </w:pPr>
      <w:r w:rsidRPr="00AF5011">
        <w:rPr>
          <w:sz w:val="28"/>
          <w:szCs w:val="28"/>
          <w:lang w:val="uk-UA"/>
        </w:rPr>
        <w:t>повністю досліджені вершини, до цих вершин вже відомий найкоротший шлях. Повністю досліджені вершини додаються до так званого замкненого списку, аби запобігти багаторазовому дослідженню вже досліджених вершин. Список повністю досліджених вершин на початку роботи алгоритму порожній.</w:t>
      </w:r>
    </w:p>
    <w:p w:rsidR="007B7F29" w:rsidRPr="00AF5011" w:rsidRDefault="007B7F29" w:rsidP="00C63309">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Кожна відома або повністю досліджена вершина має вказівник на попередні вершини. Завдяки цьому вказівникові, можна пройти шляхом від цієї до початкової вершини.</w:t>
      </w:r>
    </w:p>
    <w:p w:rsidR="007B7F29" w:rsidRPr="00AF5011" w:rsidRDefault="007B7F29" w:rsidP="00C63309">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 xml:space="preserve">Коли вершину </w:t>
      </w:r>
      <w:r w:rsidRPr="00AF5011">
        <w:rPr>
          <w:position w:val="-6"/>
          <w:sz w:val="28"/>
          <w:szCs w:val="28"/>
          <w:lang w:val="uk-UA"/>
        </w:rPr>
        <w:object w:dxaOrig="200" w:dyaOrig="220">
          <v:shape id="_x0000_i1052" type="#_x0000_t75" style="width:9.75pt;height:9.75pt" o:ole="">
            <v:imagedata r:id="rId46" o:title=""/>
          </v:shape>
          <o:OLEObject Type="Embed" ProgID="Equation.3" ShapeID="_x0000_i1052" DrawAspect="Content" ObjectID="_1612172097" r:id="rId63"/>
        </w:object>
      </w:r>
      <w:r w:rsidR="00240DBA">
        <w:rPr>
          <w:sz w:val="28"/>
          <w:szCs w:val="28"/>
          <w:lang w:val="uk-UA"/>
        </w:rPr>
        <w:t xml:space="preserve"> буде повністю досліджено, </w:t>
      </w:r>
      <w:r w:rsidRPr="00AF5011">
        <w:rPr>
          <w:sz w:val="28"/>
          <w:szCs w:val="28"/>
          <w:lang w:val="uk-UA"/>
        </w:rPr>
        <w:t xml:space="preserve">суміжні з нею вершини додаються до списку відомих вершин, а сама вершина додається в список повністю досліджених. Вказівники на попередню вершину встановлюються на </w:t>
      </w:r>
      <w:r w:rsidRPr="00AF5011">
        <w:rPr>
          <w:position w:val="-6"/>
          <w:sz w:val="28"/>
          <w:szCs w:val="28"/>
          <w:lang w:val="uk-UA"/>
        </w:rPr>
        <w:object w:dxaOrig="200" w:dyaOrig="220">
          <v:shape id="_x0000_i1053" type="#_x0000_t75" style="width:9.75pt;height:9.75pt" o:ole="">
            <v:imagedata r:id="rId46" o:title=""/>
          </v:shape>
          <o:OLEObject Type="Embed" ProgID="Equation.3" ShapeID="_x0000_i1053" DrawAspect="Content" ObjectID="_1612172098" r:id="rId64"/>
        </w:object>
      </w:r>
      <w:r w:rsidRPr="00AF5011">
        <w:rPr>
          <w:sz w:val="28"/>
          <w:szCs w:val="28"/>
          <w:lang w:val="uk-UA"/>
        </w:rPr>
        <w:t xml:space="preserve">. Суміжні вершини, які вже знаходяться в списку повністю досліджених вершин, до списку відомих не додаються, а зворотні вказівники не змінюються. Суміжні вершини, які вже знаходяться в списку відомих, лише оновлюються (значення </w:t>
      </w:r>
      <w:r w:rsidRPr="00AF5011">
        <w:rPr>
          <w:position w:val="-10"/>
          <w:sz w:val="28"/>
          <w:szCs w:val="28"/>
          <w:lang w:val="uk-UA"/>
        </w:rPr>
        <w:object w:dxaOrig="240" w:dyaOrig="320">
          <v:shape id="_x0000_i1054" type="#_x0000_t75" style="width:9.75pt;height:15pt" o:ole="">
            <v:imagedata r:id="rId50" o:title=""/>
          </v:shape>
          <o:OLEObject Type="Embed" ProgID="Equation.3" ShapeID="_x0000_i1054" DrawAspect="Content" ObjectID="_1612172099" r:id="rId65"/>
        </w:object>
      </w:r>
      <w:r w:rsidRPr="00AF5011">
        <w:rPr>
          <w:sz w:val="28"/>
          <w:szCs w:val="28"/>
          <w:lang w:val="uk-UA"/>
        </w:rPr>
        <w:t xml:space="preserve"> та вказівник на попередню вершину), якщо знайдений до них шлях коротший за вже відомий.</w:t>
      </w:r>
    </w:p>
    <w:p w:rsidR="007B7F29" w:rsidRPr="00AF5011" w:rsidRDefault="007B7F29" w:rsidP="00C63309">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Алгоритм зупиняється коли кінцева вершина потрапляє до списку повністю досліджених вершин. Знайдений шлях відтворюється із допомогою вказівників на попередню вершину. Якщо список відомих вершин порожніє, то розв'язку задачі не існує, і алгоритм припиняє пошук.</w:t>
      </w:r>
    </w:p>
    <w:p w:rsidR="004F57B4" w:rsidRDefault="007B7F29" w:rsidP="006238AF">
      <w:pPr>
        <w:pStyle w:val="NormalWeb"/>
        <w:spacing w:before="0" w:beforeAutospacing="0" w:after="120" w:afterAutospacing="0" w:line="360" w:lineRule="auto"/>
        <w:ind w:firstLine="708"/>
        <w:contextualSpacing/>
        <w:jc w:val="both"/>
        <w:rPr>
          <w:sz w:val="28"/>
          <w:szCs w:val="28"/>
          <w:lang w:val="uk-UA"/>
        </w:rPr>
      </w:pPr>
      <w:r w:rsidRPr="00AF5011">
        <w:rPr>
          <w:sz w:val="28"/>
          <w:szCs w:val="28"/>
          <w:lang w:val="uk-UA"/>
        </w:rPr>
        <w:t>Відтворений за зворотніми вказівниками знайдений шлях починається з кінцевої вершини та прямує до початкової. Аби одразу отримати шлях в правильному напрямі, з початкової вершини до кінцевої, в умовах задачі слід переставити місцями початок та кінець. Якщо шукати шлях починаючи з кінцевої вершини, відтворений список починатиметься з початкової вершини</w:t>
      </w:r>
      <w:r w:rsidR="00A42B86">
        <w:rPr>
          <w:sz w:val="28"/>
          <w:szCs w:val="28"/>
          <w:lang w:val="uk-UA"/>
        </w:rPr>
        <w:t xml:space="preserve"> й прямуватиме до кінцевої [8].</w:t>
      </w:r>
    </w:p>
    <w:p w:rsidR="00DA7FEB" w:rsidRPr="00171524" w:rsidRDefault="00DA7FEB" w:rsidP="00C16C8E">
      <w:pPr>
        <w:pStyle w:val="NormalWeb"/>
        <w:spacing w:before="0" w:beforeAutospacing="0" w:after="120" w:afterAutospacing="0" w:line="360" w:lineRule="auto"/>
        <w:ind w:firstLine="708"/>
        <w:contextualSpacing/>
        <w:jc w:val="both"/>
        <w:rPr>
          <w:sz w:val="28"/>
          <w:szCs w:val="28"/>
        </w:rPr>
      </w:pPr>
      <w:r>
        <w:rPr>
          <w:sz w:val="28"/>
          <w:szCs w:val="28"/>
          <w:lang w:val="uk-UA"/>
        </w:rPr>
        <w:t>Нижче на рисунку 2.1 зображено псевдокод</w:t>
      </w:r>
      <w:r w:rsidR="00A835F5" w:rsidRPr="00171524">
        <w:rPr>
          <w:sz w:val="28"/>
          <w:szCs w:val="28"/>
        </w:rPr>
        <w:t xml:space="preserve"> </w:t>
      </w:r>
      <w:r w:rsidR="00A835F5">
        <w:rPr>
          <w:sz w:val="28"/>
          <w:szCs w:val="28"/>
          <w:lang w:val="uk-UA"/>
        </w:rPr>
        <w:t>основної процедури</w:t>
      </w:r>
      <w:r>
        <w:rPr>
          <w:sz w:val="28"/>
          <w:szCs w:val="28"/>
          <w:lang w:val="uk-UA"/>
        </w:rPr>
        <w:t xml:space="preserve"> алгоритму А*</w:t>
      </w:r>
      <w:r w:rsidR="005B0BA2" w:rsidRPr="00171524">
        <w:rPr>
          <w:sz w:val="28"/>
          <w:szCs w:val="28"/>
        </w:rPr>
        <w:t xml:space="preserve"> </w:t>
      </w:r>
      <w:r w:rsidR="005B0BA2">
        <w:rPr>
          <w:sz w:val="28"/>
          <w:szCs w:val="28"/>
        </w:rPr>
        <w:t xml:space="preserve">у </w:t>
      </w:r>
      <w:r w:rsidR="005B0BA2">
        <w:rPr>
          <w:sz w:val="28"/>
          <w:szCs w:val="28"/>
          <w:lang w:val="uk-UA"/>
        </w:rPr>
        <w:t>його класичному вигляді [13</w:t>
      </w:r>
      <w:r w:rsidR="005B0BA2" w:rsidRPr="005B0BA2">
        <w:rPr>
          <w:sz w:val="28"/>
          <w:szCs w:val="28"/>
          <w:lang w:val="uk-UA"/>
        </w:rPr>
        <w:t>].</w:t>
      </w:r>
      <w:r w:rsidR="005B0BA2">
        <w:rPr>
          <w:sz w:val="28"/>
          <w:szCs w:val="28"/>
          <w:lang w:val="uk-UA"/>
        </w:rPr>
        <w:t xml:space="preserve"> </w:t>
      </w:r>
    </w:p>
    <w:p w:rsidR="00DA7FEB" w:rsidRDefault="00DA7FEB" w:rsidP="00DA7FEB">
      <w:pPr>
        <w:pStyle w:val="NormalWeb"/>
        <w:spacing w:before="0" w:beforeAutospacing="0" w:after="120" w:afterAutospacing="0" w:line="360" w:lineRule="auto"/>
        <w:contextualSpacing/>
        <w:jc w:val="center"/>
        <w:rPr>
          <w:sz w:val="28"/>
          <w:szCs w:val="28"/>
        </w:rPr>
      </w:pPr>
      <w:r>
        <w:rPr>
          <w:noProof/>
          <w:lang w:val="uk-UA" w:eastAsia="uk-UA"/>
        </w:rPr>
        <w:lastRenderedPageBreak/>
        <w:drawing>
          <wp:inline distT="0" distB="0" distL="0" distR="0" wp14:anchorId="0D7A217B" wp14:editId="216329F4">
            <wp:extent cx="5049672" cy="450241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070931" cy="4521370"/>
                    </a:xfrm>
                    <a:prstGeom prst="rect">
                      <a:avLst/>
                    </a:prstGeom>
                  </pic:spPr>
                </pic:pic>
              </a:graphicData>
            </a:graphic>
          </wp:inline>
        </w:drawing>
      </w:r>
    </w:p>
    <w:p w:rsidR="00DA7FEB" w:rsidRPr="005B0BA2" w:rsidRDefault="00DA7FEB" w:rsidP="00DA7FEB">
      <w:pPr>
        <w:pStyle w:val="NormalWeb"/>
        <w:spacing w:before="0" w:beforeAutospacing="0" w:after="120" w:afterAutospacing="0" w:line="360" w:lineRule="auto"/>
        <w:contextualSpacing/>
        <w:jc w:val="center"/>
        <w:rPr>
          <w:sz w:val="28"/>
          <w:szCs w:val="28"/>
          <w:lang w:val="uk-UA"/>
        </w:rPr>
      </w:pPr>
      <w:r>
        <w:rPr>
          <w:sz w:val="28"/>
          <w:szCs w:val="28"/>
        </w:rPr>
        <w:t xml:space="preserve">Рис. 2.1 – </w:t>
      </w:r>
      <w:r w:rsidR="006B4D8F">
        <w:rPr>
          <w:sz w:val="28"/>
          <w:szCs w:val="28"/>
          <w:lang w:val="uk-UA"/>
        </w:rPr>
        <w:t>П</w:t>
      </w:r>
      <w:r>
        <w:rPr>
          <w:sz w:val="28"/>
          <w:szCs w:val="28"/>
        </w:rPr>
        <w:t>севд</w:t>
      </w:r>
      <w:r w:rsidR="00A835F5">
        <w:rPr>
          <w:sz w:val="28"/>
          <w:szCs w:val="28"/>
          <w:lang w:val="uk-UA"/>
        </w:rPr>
        <w:t>о</w:t>
      </w:r>
      <w:r>
        <w:rPr>
          <w:sz w:val="28"/>
          <w:szCs w:val="28"/>
        </w:rPr>
        <w:t>код алгориму А*</w:t>
      </w:r>
    </w:p>
    <w:p w:rsidR="004F57B4" w:rsidRPr="0009742B" w:rsidRDefault="00CF1547" w:rsidP="0009742B">
      <w:pPr>
        <w:pStyle w:val="NormalWeb"/>
        <w:spacing w:before="0" w:beforeAutospacing="0" w:after="120" w:afterAutospacing="0" w:line="360" w:lineRule="auto"/>
        <w:ind w:firstLine="708"/>
        <w:contextualSpacing/>
        <w:jc w:val="both"/>
        <w:rPr>
          <w:sz w:val="28"/>
          <w:szCs w:val="28"/>
          <w:lang w:val="uk-UA"/>
        </w:rPr>
      </w:pPr>
      <w:r w:rsidRPr="0009742B">
        <w:rPr>
          <w:sz w:val="28"/>
          <w:szCs w:val="28"/>
          <w:lang w:val="uk-UA"/>
        </w:rPr>
        <w:t>Алгоритмічна складність алгоритму</w:t>
      </w:r>
    </w:p>
    <w:p w:rsidR="00CF1547" w:rsidRDefault="00CF1547" w:rsidP="0009742B">
      <w:pPr>
        <w:pStyle w:val="NormalWeb"/>
        <w:spacing w:before="0" w:beforeAutospacing="0" w:after="120" w:afterAutospacing="0" w:line="360" w:lineRule="auto"/>
        <w:ind w:firstLine="708"/>
        <w:contextualSpacing/>
        <w:jc w:val="both"/>
        <w:rPr>
          <w:sz w:val="28"/>
          <w:szCs w:val="28"/>
          <w:lang w:val="uk-UA"/>
        </w:rPr>
      </w:pPr>
      <w:r>
        <w:rPr>
          <w:sz w:val="28"/>
          <w:szCs w:val="28"/>
          <w:lang w:val="uk-UA"/>
        </w:rPr>
        <w:t>Складність алгоритму А* сильно залежить від використаної евристики. В гіршому випадку в необмеженому просторі пошуку кількість розкритих вершин росте експоненційно від довжини шляху. Тобто часова складність в цьому випадку дорівнює:</w:t>
      </w:r>
    </w:p>
    <w:p w:rsidR="00CF1547" w:rsidRPr="00CF1547" w:rsidRDefault="00CF1547" w:rsidP="0009742B">
      <w:pPr>
        <w:pStyle w:val="NormalWeb"/>
        <w:spacing w:before="360" w:beforeAutospacing="0" w:after="360" w:afterAutospacing="0" w:line="360" w:lineRule="auto"/>
        <w:contextualSpacing/>
        <w:jc w:val="right"/>
        <w:rPr>
          <w:sz w:val="28"/>
          <w:szCs w:val="28"/>
          <w:lang w:val="uk-UA"/>
        </w:rPr>
      </w:pPr>
      <w:r>
        <w:rPr>
          <w:noProof/>
          <w:sz w:val="28"/>
          <w:szCs w:val="28"/>
          <w:lang w:val="uk-UA" w:eastAsia="uk-UA"/>
        </w:rPr>
        <w:drawing>
          <wp:inline distT="0" distB="0" distL="0" distR="0" wp14:anchorId="744D26F1" wp14:editId="4EDBD952">
            <wp:extent cx="563684" cy="32754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63879" cy="327659"/>
                    </a:xfrm>
                    <a:prstGeom prst="rect">
                      <a:avLst/>
                    </a:prstGeom>
                    <a:noFill/>
                    <a:ln>
                      <a:noFill/>
                    </a:ln>
                  </pic:spPr>
                </pic:pic>
              </a:graphicData>
            </a:graphic>
          </wp:inline>
        </w:drawing>
      </w:r>
      <w:r>
        <w:rPr>
          <w:sz w:val="28"/>
          <w:szCs w:val="28"/>
          <w:lang w:val="uk-UA"/>
        </w:rPr>
        <w:t xml:space="preserve">,                                 </w:t>
      </w:r>
      <w:r w:rsidR="00B7591F">
        <w:rPr>
          <w:sz w:val="28"/>
          <w:szCs w:val="28"/>
          <w:lang w:val="uk-UA"/>
        </w:rPr>
        <w:t xml:space="preserve">                            (2.</w:t>
      </w:r>
      <w:r w:rsidR="00B7591F" w:rsidRPr="00171524">
        <w:rPr>
          <w:sz w:val="28"/>
          <w:szCs w:val="28"/>
          <w:lang w:val="uk-UA"/>
        </w:rPr>
        <w:t>5</w:t>
      </w:r>
      <w:r>
        <w:rPr>
          <w:sz w:val="28"/>
          <w:szCs w:val="28"/>
          <w:lang w:val="uk-UA"/>
        </w:rPr>
        <w:t>)</w:t>
      </w:r>
    </w:p>
    <w:p w:rsidR="0009742B" w:rsidRDefault="00CF1547" w:rsidP="00F21DC4">
      <w:pPr>
        <w:pStyle w:val="NormalWeb"/>
        <w:spacing w:before="0" w:beforeAutospacing="0" w:after="120" w:afterAutospacing="0" w:line="360" w:lineRule="auto"/>
        <w:contextualSpacing/>
        <w:jc w:val="both"/>
        <w:rPr>
          <w:sz w:val="28"/>
          <w:szCs w:val="28"/>
          <w:lang w:val="uk-UA"/>
        </w:rPr>
      </w:pPr>
      <w:r>
        <w:rPr>
          <w:sz w:val="28"/>
          <w:szCs w:val="28"/>
          <w:lang w:val="uk-UA"/>
        </w:rPr>
        <w:t xml:space="preserve">де </w:t>
      </w:r>
      <w:r>
        <w:rPr>
          <w:noProof/>
          <w:sz w:val="28"/>
          <w:szCs w:val="28"/>
          <w:lang w:val="uk-UA" w:eastAsia="uk-UA"/>
        </w:rPr>
        <w:drawing>
          <wp:inline distT="0" distB="0" distL="0" distR="0" wp14:anchorId="632CFCAC" wp14:editId="4FE6432D">
            <wp:extent cx="136525" cy="19113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6525" cy="191135"/>
                    </a:xfrm>
                    <a:prstGeom prst="rect">
                      <a:avLst/>
                    </a:prstGeom>
                    <a:noFill/>
                    <a:ln>
                      <a:noFill/>
                    </a:ln>
                  </pic:spPr>
                </pic:pic>
              </a:graphicData>
            </a:graphic>
          </wp:inline>
        </w:drawing>
      </w:r>
      <w:r>
        <w:rPr>
          <w:sz w:val="28"/>
          <w:szCs w:val="28"/>
          <w:lang w:val="uk-UA"/>
        </w:rPr>
        <w:t xml:space="preserve"> - це коефіцієнт роз</w:t>
      </w:r>
      <w:r w:rsidR="00AE4205">
        <w:rPr>
          <w:sz w:val="28"/>
          <w:szCs w:val="28"/>
          <w:lang w:val="uk-UA"/>
        </w:rPr>
        <w:t>г</w:t>
      </w:r>
      <w:r>
        <w:rPr>
          <w:sz w:val="28"/>
          <w:szCs w:val="28"/>
          <w:lang w:val="uk-UA"/>
        </w:rPr>
        <w:t>алуження, тобто кількість сусідів у кожної вершини, частіше за все рівний 4 або 8</w:t>
      </w:r>
      <w:r w:rsidR="00B7591F" w:rsidRPr="00171524">
        <w:rPr>
          <w:sz w:val="28"/>
          <w:szCs w:val="28"/>
          <w:lang w:val="uk-UA"/>
        </w:rPr>
        <w:t xml:space="preserve"> </w:t>
      </w:r>
      <w:r>
        <w:rPr>
          <w:sz w:val="28"/>
          <w:szCs w:val="28"/>
          <w:lang w:val="uk-UA"/>
        </w:rPr>
        <w:t>(в</w:t>
      </w:r>
      <w:r w:rsidR="0009742B">
        <w:rPr>
          <w:sz w:val="28"/>
          <w:szCs w:val="28"/>
          <w:lang w:val="uk-UA"/>
        </w:rPr>
        <w:t>раховуються діагональні сусіди);</w:t>
      </w:r>
    </w:p>
    <w:p w:rsidR="0009742B" w:rsidRDefault="00171524" w:rsidP="00F21DC4">
      <w:pPr>
        <w:pStyle w:val="NormalWeb"/>
        <w:spacing w:before="0" w:beforeAutospacing="0" w:after="120" w:afterAutospacing="0" w:line="360" w:lineRule="auto"/>
        <w:contextualSpacing/>
        <w:jc w:val="both"/>
        <w:rPr>
          <w:sz w:val="28"/>
          <w:szCs w:val="28"/>
          <w:lang w:val="uk-UA"/>
        </w:rPr>
      </w:pPr>
      <w:r>
        <w:pict>
          <v:shape id="Рисунок 17" o:spid="_x0000_i1055" type="#_x0000_t75" style="width:12.75pt;height:15pt;visibility:visible;mso-wrap-style:square">
            <v:imagedata r:id="rId69" o:title=""/>
          </v:shape>
        </w:pict>
      </w:r>
      <w:r w:rsidR="00CF1547" w:rsidRPr="00171524">
        <w:rPr>
          <w:sz w:val="28"/>
          <w:szCs w:val="28"/>
        </w:rPr>
        <w:t xml:space="preserve"> - </w:t>
      </w:r>
      <w:r w:rsidR="00CF1547" w:rsidRPr="00122F57">
        <w:rPr>
          <w:sz w:val="28"/>
          <w:szCs w:val="28"/>
          <w:lang w:val="uk-UA"/>
        </w:rPr>
        <w:t xml:space="preserve">довжина </w:t>
      </w:r>
      <w:r w:rsidR="0009742B">
        <w:rPr>
          <w:sz w:val="28"/>
          <w:szCs w:val="28"/>
          <w:lang w:val="uk-UA"/>
        </w:rPr>
        <w:t>знайденого шляху.</w:t>
      </w:r>
    </w:p>
    <w:p w:rsidR="00AE4205" w:rsidRPr="00171524" w:rsidRDefault="00AE4205" w:rsidP="0009742B">
      <w:pPr>
        <w:pStyle w:val="NormalWeb"/>
        <w:spacing w:before="0" w:beforeAutospacing="0" w:after="120" w:afterAutospacing="0" w:line="360" w:lineRule="auto"/>
        <w:ind w:firstLine="708"/>
        <w:contextualSpacing/>
        <w:jc w:val="both"/>
        <w:rPr>
          <w:sz w:val="28"/>
          <w:szCs w:val="28"/>
        </w:rPr>
      </w:pPr>
      <w:r w:rsidRPr="00122F57">
        <w:rPr>
          <w:sz w:val="28"/>
          <w:szCs w:val="28"/>
          <w:lang w:val="uk-UA"/>
        </w:rPr>
        <w:t>Як видно через невідому</w:t>
      </w:r>
      <w:r>
        <w:rPr>
          <w:sz w:val="28"/>
          <w:szCs w:val="28"/>
          <w:lang w:val="uk-UA"/>
        </w:rPr>
        <w:t xml:space="preserve"> довжину шляху неможливо наперед розрахувати кількість операцій, але можна точно сказати , що складність сильно залежить від розмірності простору.</w:t>
      </w:r>
    </w:p>
    <w:p w:rsidR="00003621" w:rsidRPr="00171524" w:rsidRDefault="00003621" w:rsidP="00F21DC4">
      <w:pPr>
        <w:pStyle w:val="NormalWeb"/>
        <w:spacing w:before="0" w:beforeAutospacing="0" w:after="120" w:afterAutospacing="0" w:line="360" w:lineRule="auto"/>
        <w:contextualSpacing/>
        <w:jc w:val="both"/>
        <w:rPr>
          <w:sz w:val="28"/>
          <w:szCs w:val="28"/>
        </w:rPr>
      </w:pPr>
    </w:p>
    <w:p w:rsidR="00AE4205" w:rsidRDefault="00AE4205" w:rsidP="0009742B">
      <w:pPr>
        <w:pStyle w:val="NormalWeb"/>
        <w:spacing w:before="0" w:beforeAutospacing="0" w:after="120" w:afterAutospacing="0" w:line="360" w:lineRule="auto"/>
        <w:ind w:firstLine="708"/>
        <w:contextualSpacing/>
        <w:jc w:val="both"/>
        <w:rPr>
          <w:sz w:val="28"/>
          <w:szCs w:val="28"/>
          <w:lang w:val="uk-UA"/>
        </w:rPr>
      </w:pPr>
      <w:r w:rsidRPr="00122F57">
        <w:rPr>
          <w:sz w:val="28"/>
          <w:szCs w:val="28"/>
          <w:lang w:val="uk-UA"/>
        </w:rPr>
        <w:lastRenderedPageBreak/>
        <w:t xml:space="preserve">У випадку </w:t>
      </w:r>
      <w:r w:rsidR="00122F57" w:rsidRPr="00122F57">
        <w:rPr>
          <w:sz w:val="28"/>
          <w:szCs w:val="28"/>
          <w:lang w:val="uk-UA"/>
        </w:rPr>
        <w:t xml:space="preserve">пошуку по графу </w:t>
      </w:r>
      <w:r w:rsidR="00122F57">
        <w:rPr>
          <w:sz w:val="28"/>
          <w:szCs w:val="28"/>
          <w:lang w:val="uk-UA"/>
        </w:rPr>
        <w:t>складність можна записати відносно розмірності графа у наступному вигляді:</w:t>
      </w:r>
    </w:p>
    <w:p w:rsidR="00122F57" w:rsidRDefault="00122F57" w:rsidP="00122F57">
      <w:pPr>
        <w:pStyle w:val="NormalWeb"/>
        <w:spacing w:before="0" w:beforeAutospacing="0" w:after="120" w:afterAutospacing="0" w:line="360" w:lineRule="auto"/>
        <w:contextualSpacing/>
        <w:jc w:val="right"/>
        <w:rPr>
          <w:sz w:val="28"/>
          <w:szCs w:val="28"/>
          <w:lang w:val="uk-UA"/>
        </w:rPr>
      </w:pPr>
      <w:r>
        <w:rPr>
          <w:noProof/>
          <w:sz w:val="28"/>
          <w:szCs w:val="28"/>
          <w:lang w:val="uk-UA" w:eastAsia="uk-UA"/>
        </w:rPr>
        <w:drawing>
          <wp:inline distT="0" distB="0" distL="0" distR="0" wp14:anchorId="12A17F11" wp14:editId="58947B01">
            <wp:extent cx="1943798" cy="354841"/>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943604" cy="354806"/>
                    </a:xfrm>
                    <a:prstGeom prst="rect">
                      <a:avLst/>
                    </a:prstGeom>
                    <a:noFill/>
                    <a:ln>
                      <a:noFill/>
                    </a:ln>
                  </pic:spPr>
                </pic:pic>
              </a:graphicData>
            </a:graphic>
          </wp:inline>
        </w:drawing>
      </w:r>
      <w:r>
        <w:rPr>
          <w:sz w:val="28"/>
          <w:szCs w:val="28"/>
          <w:lang w:val="uk-UA"/>
        </w:rPr>
        <w:t>,                                            (2.</w:t>
      </w:r>
      <w:r w:rsidR="00B7591F" w:rsidRPr="00171524">
        <w:rPr>
          <w:sz w:val="28"/>
          <w:szCs w:val="28"/>
        </w:rPr>
        <w:t>6</w:t>
      </w:r>
      <w:r>
        <w:rPr>
          <w:sz w:val="28"/>
          <w:szCs w:val="28"/>
          <w:lang w:val="uk-UA"/>
        </w:rPr>
        <w:t>)</w:t>
      </w:r>
    </w:p>
    <w:p w:rsidR="0009742B" w:rsidRDefault="00122F57" w:rsidP="00122F57">
      <w:pPr>
        <w:pStyle w:val="NormalWeb"/>
        <w:spacing w:before="0" w:beforeAutospacing="0" w:after="120" w:afterAutospacing="0" w:line="360" w:lineRule="auto"/>
        <w:contextualSpacing/>
        <w:jc w:val="both"/>
        <w:rPr>
          <w:sz w:val="28"/>
          <w:szCs w:val="28"/>
          <w:lang w:val="uk-UA"/>
        </w:rPr>
      </w:pPr>
      <w:r>
        <w:rPr>
          <w:sz w:val="28"/>
          <w:szCs w:val="28"/>
          <w:lang w:val="uk-UA"/>
        </w:rPr>
        <w:t xml:space="preserve">де </w:t>
      </w:r>
      <w:r>
        <w:rPr>
          <w:noProof/>
          <w:sz w:val="28"/>
          <w:szCs w:val="28"/>
          <w:lang w:val="uk-UA" w:eastAsia="uk-UA"/>
        </w:rPr>
        <w:drawing>
          <wp:inline distT="0" distB="0" distL="0" distR="0" wp14:anchorId="533FA84F" wp14:editId="4C28BB76">
            <wp:extent cx="218440" cy="259080"/>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18440" cy="259080"/>
                    </a:xfrm>
                    <a:prstGeom prst="rect">
                      <a:avLst/>
                    </a:prstGeom>
                    <a:noFill/>
                    <a:ln>
                      <a:noFill/>
                    </a:ln>
                  </pic:spPr>
                </pic:pic>
              </a:graphicData>
            </a:graphic>
          </wp:inline>
        </w:drawing>
      </w:r>
      <w:r w:rsidR="0009742B">
        <w:rPr>
          <w:sz w:val="28"/>
          <w:szCs w:val="28"/>
          <w:lang w:val="uk-UA"/>
        </w:rPr>
        <w:t xml:space="preserve"> - кількість вершин графу;</w:t>
      </w:r>
    </w:p>
    <w:p w:rsidR="00122F57" w:rsidRDefault="00122F57" w:rsidP="00122F57">
      <w:pPr>
        <w:pStyle w:val="NormalWeb"/>
        <w:spacing w:before="0" w:beforeAutospacing="0" w:after="120" w:afterAutospacing="0" w:line="360" w:lineRule="auto"/>
        <w:contextualSpacing/>
        <w:jc w:val="both"/>
        <w:rPr>
          <w:sz w:val="28"/>
          <w:szCs w:val="28"/>
          <w:lang w:val="uk-UA"/>
        </w:rPr>
      </w:pPr>
      <w:r>
        <w:rPr>
          <w:noProof/>
          <w:sz w:val="28"/>
          <w:szCs w:val="28"/>
          <w:lang w:val="uk-UA" w:eastAsia="uk-UA"/>
        </w:rPr>
        <w:drawing>
          <wp:inline distT="0" distB="0" distL="0" distR="0" wp14:anchorId="51AC72C3" wp14:editId="5FBB74F6">
            <wp:extent cx="218440" cy="259080"/>
            <wp:effectExtent l="0" t="0" r="0"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18440" cy="259080"/>
                    </a:xfrm>
                    <a:prstGeom prst="rect">
                      <a:avLst/>
                    </a:prstGeom>
                    <a:noFill/>
                    <a:ln>
                      <a:noFill/>
                    </a:ln>
                  </pic:spPr>
                </pic:pic>
              </a:graphicData>
            </a:graphic>
          </wp:inline>
        </w:drawing>
      </w:r>
      <w:r>
        <w:rPr>
          <w:sz w:val="28"/>
          <w:szCs w:val="28"/>
          <w:lang w:val="uk-UA"/>
        </w:rPr>
        <w:t xml:space="preserve"> - кількість ребер графу</w:t>
      </w:r>
      <w:r w:rsidR="00042DCC">
        <w:rPr>
          <w:sz w:val="28"/>
          <w:szCs w:val="28"/>
          <w:lang w:val="uk-UA"/>
        </w:rPr>
        <w:t xml:space="preserve"> </w:t>
      </w:r>
      <w:r w:rsidR="00042DCC" w:rsidRPr="00171524">
        <w:rPr>
          <w:sz w:val="28"/>
          <w:szCs w:val="28"/>
        </w:rPr>
        <w:t>[</w:t>
      </w:r>
      <w:r w:rsidR="005B0BA2" w:rsidRPr="00171524">
        <w:rPr>
          <w:sz w:val="28"/>
          <w:szCs w:val="28"/>
        </w:rPr>
        <w:t>14</w:t>
      </w:r>
      <w:r w:rsidR="00042DCC" w:rsidRPr="00171524">
        <w:rPr>
          <w:sz w:val="28"/>
          <w:szCs w:val="28"/>
        </w:rPr>
        <w:t>]</w:t>
      </w:r>
      <w:r>
        <w:rPr>
          <w:sz w:val="28"/>
          <w:szCs w:val="28"/>
          <w:lang w:val="uk-UA"/>
        </w:rPr>
        <w:t>.</w:t>
      </w:r>
    </w:p>
    <w:p w:rsidR="00122F57" w:rsidRDefault="00122F57" w:rsidP="0009742B">
      <w:pPr>
        <w:pStyle w:val="NormalWeb"/>
        <w:spacing w:before="0" w:beforeAutospacing="0" w:after="120" w:afterAutospacing="0" w:line="360" w:lineRule="auto"/>
        <w:ind w:firstLine="708"/>
        <w:contextualSpacing/>
        <w:jc w:val="both"/>
        <w:rPr>
          <w:sz w:val="28"/>
          <w:szCs w:val="28"/>
          <w:lang w:val="uk-UA"/>
        </w:rPr>
      </w:pPr>
      <w:r>
        <w:rPr>
          <w:sz w:val="28"/>
          <w:szCs w:val="28"/>
          <w:lang w:val="uk-UA"/>
        </w:rPr>
        <w:t>Отже, як бачимо, складність напряму залежить від розмірності та зв’язності графу. Цю залежніст</w:t>
      </w:r>
      <w:r w:rsidR="00042DCC">
        <w:rPr>
          <w:sz w:val="28"/>
          <w:szCs w:val="28"/>
          <w:lang w:val="uk-UA"/>
        </w:rPr>
        <w:t>ь</w:t>
      </w:r>
      <w:r>
        <w:rPr>
          <w:sz w:val="28"/>
          <w:szCs w:val="28"/>
          <w:lang w:val="uk-UA"/>
        </w:rPr>
        <w:t xml:space="preserve"> можна віднести до </w:t>
      </w:r>
      <w:r w:rsidR="00042DCC">
        <w:rPr>
          <w:sz w:val="28"/>
          <w:szCs w:val="28"/>
          <w:lang w:val="uk-UA"/>
        </w:rPr>
        <w:t>псевдо поліноміального класу.</w:t>
      </w:r>
    </w:p>
    <w:p w:rsidR="005B0BA2" w:rsidRPr="0009742B" w:rsidRDefault="005B0BA2" w:rsidP="0009742B">
      <w:pPr>
        <w:pStyle w:val="NormalWeb"/>
        <w:spacing w:before="0" w:beforeAutospacing="0" w:after="120" w:afterAutospacing="0" w:line="360" w:lineRule="auto"/>
        <w:ind w:firstLine="708"/>
        <w:contextualSpacing/>
        <w:jc w:val="both"/>
        <w:rPr>
          <w:sz w:val="28"/>
          <w:szCs w:val="28"/>
          <w:lang w:val="uk-UA"/>
        </w:rPr>
      </w:pPr>
      <w:r w:rsidRPr="0009742B">
        <w:rPr>
          <w:sz w:val="28"/>
          <w:szCs w:val="28"/>
          <w:lang w:val="uk-UA"/>
        </w:rPr>
        <w:t>Динамічність алгоритму</w:t>
      </w:r>
    </w:p>
    <w:p w:rsidR="005B0BA2" w:rsidRDefault="00DA7FEB" w:rsidP="0009742B">
      <w:pPr>
        <w:pStyle w:val="NormalWeb"/>
        <w:spacing w:before="0" w:beforeAutospacing="0" w:after="120" w:afterAutospacing="0" w:line="360" w:lineRule="auto"/>
        <w:ind w:firstLine="708"/>
        <w:contextualSpacing/>
        <w:jc w:val="both"/>
        <w:rPr>
          <w:sz w:val="28"/>
          <w:szCs w:val="28"/>
          <w:lang w:val="uk-UA"/>
        </w:rPr>
      </w:pPr>
      <w:r>
        <w:rPr>
          <w:sz w:val="28"/>
          <w:szCs w:val="28"/>
          <w:lang w:val="uk-UA"/>
        </w:rPr>
        <w:t xml:space="preserve">Алгоритм А* по своїй </w:t>
      </w:r>
      <w:r w:rsidR="00A835F5">
        <w:rPr>
          <w:sz w:val="28"/>
          <w:szCs w:val="28"/>
          <w:lang w:val="uk-UA"/>
        </w:rPr>
        <w:t>суті</w:t>
      </w:r>
      <w:r>
        <w:rPr>
          <w:sz w:val="28"/>
          <w:szCs w:val="28"/>
          <w:lang w:val="uk-UA"/>
        </w:rPr>
        <w:t xml:space="preserve"> не є динамічним. Це означає, що</w:t>
      </w:r>
      <w:r w:rsidR="00A835F5">
        <w:rPr>
          <w:sz w:val="28"/>
          <w:szCs w:val="28"/>
          <w:lang w:val="uk-UA"/>
        </w:rPr>
        <w:t xml:space="preserve"> шлях для агента будується на основі поточної матриці (графа) від початку до кінця. Побудувати шлях частково неможливо, отже необхідно знайти спосіб, як пристосувати алго</w:t>
      </w:r>
      <w:r w:rsidR="005B0BA2">
        <w:rPr>
          <w:sz w:val="28"/>
          <w:szCs w:val="28"/>
          <w:lang w:val="uk-UA"/>
        </w:rPr>
        <w:t>ритм до динамічного середовища.</w:t>
      </w:r>
    </w:p>
    <w:p w:rsidR="00042DCC" w:rsidRPr="00171524" w:rsidRDefault="005B0BA2" w:rsidP="0009742B">
      <w:pPr>
        <w:pStyle w:val="NormalWeb"/>
        <w:spacing w:before="0" w:beforeAutospacing="0" w:after="120" w:afterAutospacing="0" w:line="360" w:lineRule="auto"/>
        <w:ind w:firstLine="708"/>
        <w:contextualSpacing/>
        <w:jc w:val="both"/>
        <w:rPr>
          <w:sz w:val="28"/>
          <w:szCs w:val="28"/>
        </w:rPr>
      </w:pPr>
      <w:r>
        <w:rPr>
          <w:sz w:val="28"/>
          <w:szCs w:val="28"/>
          <w:lang w:val="uk-UA"/>
        </w:rPr>
        <w:t>Для початку т</w:t>
      </w:r>
      <w:r w:rsidR="00A835F5">
        <w:rPr>
          <w:sz w:val="28"/>
          <w:szCs w:val="28"/>
          <w:lang w:val="uk-UA"/>
        </w:rPr>
        <w:t>реба визначити</w:t>
      </w:r>
      <w:r w:rsidR="0099483F">
        <w:rPr>
          <w:sz w:val="28"/>
          <w:szCs w:val="28"/>
          <w:lang w:val="uk-UA"/>
        </w:rPr>
        <w:t xml:space="preserve"> умову перебудови шляху. Тут потрібно знайти компроміс між швидкодією та адекватністю моделі. Зробимо наступним чином: на початку роботи у нас є побудований початковий шлях, агент </w:t>
      </w:r>
      <w:r w:rsidR="00ED20AD">
        <w:rPr>
          <w:sz w:val="28"/>
          <w:szCs w:val="28"/>
          <w:lang w:val="uk-UA"/>
        </w:rPr>
        <w:t>рухається до найближчої</w:t>
      </w:r>
      <w:r w:rsidR="0099483F" w:rsidRPr="008043D2">
        <w:rPr>
          <w:sz w:val="28"/>
          <w:szCs w:val="28"/>
          <w:lang w:val="uk-UA"/>
        </w:rPr>
        <w:t xml:space="preserve"> </w:t>
      </w:r>
      <w:r w:rsidR="00ED20AD">
        <w:rPr>
          <w:sz w:val="28"/>
          <w:szCs w:val="28"/>
          <w:lang w:val="uk-UA"/>
        </w:rPr>
        <w:t>контрольної точки</w:t>
      </w:r>
      <w:r w:rsidR="0099483F" w:rsidRPr="008043D2">
        <w:rPr>
          <w:sz w:val="28"/>
          <w:szCs w:val="28"/>
          <w:lang w:val="uk-UA"/>
        </w:rPr>
        <w:t xml:space="preserve"> (</w:t>
      </w:r>
      <w:r w:rsidR="00ED20AD">
        <w:rPr>
          <w:sz w:val="28"/>
          <w:szCs w:val="28"/>
          <w:lang w:val="uk-UA"/>
        </w:rPr>
        <w:t>вершини шляху), в кожного такої</w:t>
      </w:r>
      <w:r w:rsidR="0099483F" w:rsidRPr="008043D2">
        <w:rPr>
          <w:sz w:val="28"/>
          <w:szCs w:val="28"/>
          <w:lang w:val="uk-UA"/>
        </w:rPr>
        <w:t xml:space="preserve"> </w:t>
      </w:r>
      <w:r w:rsidR="00ED20AD">
        <w:rPr>
          <w:sz w:val="28"/>
          <w:szCs w:val="28"/>
          <w:lang w:val="uk-UA"/>
        </w:rPr>
        <w:t>контрольної точки</w:t>
      </w:r>
      <w:r w:rsidR="0099483F" w:rsidRPr="008043D2">
        <w:rPr>
          <w:sz w:val="28"/>
          <w:szCs w:val="28"/>
          <w:lang w:val="uk-UA"/>
        </w:rPr>
        <w:t xml:space="preserve"> є радіус дії (checkpoint_radius), якщо відстань від агента до </w:t>
      </w:r>
      <w:r w:rsidR="00ED20AD">
        <w:rPr>
          <w:sz w:val="28"/>
          <w:szCs w:val="28"/>
          <w:lang w:val="uk-UA"/>
        </w:rPr>
        <w:t>контрольної точки</w:t>
      </w:r>
      <w:r w:rsidR="0099483F" w:rsidRPr="008043D2">
        <w:rPr>
          <w:sz w:val="28"/>
          <w:szCs w:val="28"/>
          <w:lang w:val="uk-UA"/>
        </w:rPr>
        <w:t xml:space="preserve"> менша за цей радіус, агент «перемикається</w:t>
      </w:r>
      <w:r w:rsidR="00042DCC">
        <w:rPr>
          <w:sz w:val="28"/>
          <w:szCs w:val="28"/>
          <w:lang w:val="uk-UA"/>
        </w:rPr>
        <w:t>» на наступний.</w:t>
      </w:r>
    </w:p>
    <w:p w:rsidR="005B0BA2" w:rsidRPr="00171524" w:rsidRDefault="0099483F" w:rsidP="0009742B">
      <w:pPr>
        <w:pStyle w:val="NormalWeb"/>
        <w:spacing w:before="0" w:beforeAutospacing="0" w:after="120" w:afterAutospacing="0" w:line="360" w:lineRule="auto"/>
        <w:ind w:firstLine="708"/>
        <w:contextualSpacing/>
        <w:jc w:val="both"/>
        <w:rPr>
          <w:sz w:val="28"/>
          <w:szCs w:val="28"/>
          <w:lang w:val="uk-UA"/>
        </w:rPr>
      </w:pPr>
      <w:r w:rsidRPr="008043D2">
        <w:rPr>
          <w:sz w:val="28"/>
          <w:szCs w:val="28"/>
          <w:lang w:val="uk-UA"/>
        </w:rPr>
        <w:t>Такий підхід дає можливість вести агента вздовж заданого шляху, при цьому керуючи їм за допомогою потенціальних сил оригінальної моделі [3]. Для того, щоб визначити, що агент відхилився від наміченого шляху будемо застосовувати подібний підхід, тобто визначимо деяку критичну ві</w:t>
      </w:r>
      <w:r w:rsidR="00ED20AD">
        <w:rPr>
          <w:sz w:val="28"/>
          <w:szCs w:val="28"/>
          <w:lang w:val="uk-UA"/>
        </w:rPr>
        <w:t>дстань від агента до найближчої</w:t>
      </w:r>
      <w:r w:rsidRPr="008043D2">
        <w:rPr>
          <w:sz w:val="28"/>
          <w:szCs w:val="28"/>
          <w:lang w:val="uk-UA"/>
        </w:rPr>
        <w:t xml:space="preserve"> </w:t>
      </w:r>
      <w:r w:rsidR="00ED20AD">
        <w:rPr>
          <w:sz w:val="28"/>
          <w:szCs w:val="28"/>
          <w:lang w:val="uk-UA"/>
        </w:rPr>
        <w:t>контрольної точки</w:t>
      </w:r>
      <w:r w:rsidRPr="008043D2">
        <w:rPr>
          <w:sz w:val="28"/>
          <w:szCs w:val="28"/>
          <w:lang w:val="uk-UA"/>
        </w:rPr>
        <w:t xml:space="preserve">, при перевищені якої, шлях для агента </w:t>
      </w:r>
      <w:r w:rsidR="008043D2" w:rsidRPr="008043D2">
        <w:rPr>
          <w:sz w:val="28"/>
          <w:szCs w:val="28"/>
          <w:lang w:val="uk-UA"/>
        </w:rPr>
        <w:t>перебудовується з використанням оновленої матриці,  ваги якої розраховані відповідно до методу, що описаний у розділі 2.4.</w:t>
      </w:r>
    </w:p>
    <w:p w:rsidR="00DA7FEB" w:rsidRDefault="008043D2" w:rsidP="0009742B">
      <w:pPr>
        <w:pStyle w:val="NormalWeb"/>
        <w:spacing w:before="0" w:beforeAutospacing="0" w:after="120" w:afterAutospacing="0" w:line="360" w:lineRule="auto"/>
        <w:ind w:firstLine="708"/>
        <w:contextualSpacing/>
        <w:jc w:val="both"/>
        <w:rPr>
          <w:sz w:val="28"/>
          <w:szCs w:val="28"/>
          <w:lang w:val="uk-UA"/>
        </w:rPr>
      </w:pPr>
      <w:r>
        <w:rPr>
          <w:sz w:val="28"/>
          <w:szCs w:val="28"/>
          <w:lang w:val="uk-UA"/>
        </w:rPr>
        <w:t>Вказану критичну відстань будемо розраховувати наступним чином:</w:t>
      </w:r>
    </w:p>
    <w:p w:rsidR="002E6C95" w:rsidRPr="002E6C95" w:rsidRDefault="002E6C95" w:rsidP="000E4B60">
      <w:pPr>
        <w:pStyle w:val="NormalWeb"/>
        <w:spacing w:before="0" w:beforeAutospacing="0" w:after="120" w:afterAutospacing="0" w:line="360" w:lineRule="auto"/>
        <w:contextualSpacing/>
        <w:jc w:val="right"/>
        <w:rPr>
          <w:sz w:val="28"/>
          <w:szCs w:val="28"/>
          <w:lang w:val="uk-UA"/>
        </w:rPr>
      </w:pPr>
      <w:r>
        <w:rPr>
          <w:noProof/>
          <w:sz w:val="28"/>
          <w:szCs w:val="28"/>
          <w:lang w:val="uk-UA" w:eastAsia="uk-UA"/>
        </w:rPr>
        <w:drawing>
          <wp:inline distT="0" distB="0" distL="0" distR="0" wp14:anchorId="3582DE34" wp14:editId="78934CC0">
            <wp:extent cx="2374710" cy="382051"/>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374600" cy="382033"/>
                    </a:xfrm>
                    <a:prstGeom prst="rect">
                      <a:avLst/>
                    </a:prstGeom>
                    <a:noFill/>
                    <a:ln>
                      <a:noFill/>
                    </a:ln>
                  </pic:spPr>
                </pic:pic>
              </a:graphicData>
            </a:graphic>
          </wp:inline>
        </w:drawing>
      </w:r>
      <w:r>
        <w:rPr>
          <w:sz w:val="28"/>
          <w:szCs w:val="28"/>
        </w:rPr>
        <w:t xml:space="preserve">,               </w:t>
      </w:r>
      <w:r w:rsidR="00B7591F">
        <w:rPr>
          <w:sz w:val="28"/>
          <w:szCs w:val="28"/>
        </w:rPr>
        <w:t xml:space="preserve">                            (2.</w:t>
      </w:r>
      <w:r w:rsidR="00B7591F">
        <w:rPr>
          <w:sz w:val="28"/>
          <w:szCs w:val="28"/>
          <w:lang w:val="en-US"/>
        </w:rPr>
        <w:t>7</w:t>
      </w:r>
      <w:r>
        <w:rPr>
          <w:sz w:val="28"/>
          <w:szCs w:val="28"/>
        </w:rPr>
        <w:t>)</w:t>
      </w:r>
    </w:p>
    <w:p w:rsidR="0009742B" w:rsidRDefault="002E6C95" w:rsidP="00F21DC4">
      <w:pPr>
        <w:pStyle w:val="NormalWeb"/>
        <w:spacing w:before="0" w:beforeAutospacing="0" w:after="120" w:afterAutospacing="0" w:line="360" w:lineRule="auto"/>
        <w:contextualSpacing/>
        <w:jc w:val="both"/>
        <w:rPr>
          <w:sz w:val="28"/>
          <w:szCs w:val="28"/>
          <w:lang w:val="uk-UA"/>
        </w:rPr>
      </w:pPr>
      <w:r>
        <w:rPr>
          <w:sz w:val="28"/>
          <w:szCs w:val="28"/>
        </w:rPr>
        <w:lastRenderedPageBreak/>
        <w:t xml:space="preserve">де </w:t>
      </w:r>
      <w:r w:rsidR="00B7591F">
        <w:rPr>
          <w:noProof/>
          <w:sz w:val="28"/>
          <w:szCs w:val="28"/>
          <w:lang w:val="uk-UA" w:eastAsia="uk-UA"/>
        </w:rPr>
        <w:drawing>
          <wp:inline distT="0" distB="0" distL="0" distR="0" wp14:anchorId="45F4561D" wp14:editId="499873D2">
            <wp:extent cx="395605" cy="323215"/>
            <wp:effectExtent l="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95605" cy="323215"/>
                    </a:xfrm>
                    <a:prstGeom prst="rect">
                      <a:avLst/>
                    </a:prstGeom>
                    <a:noFill/>
                    <a:ln>
                      <a:noFill/>
                    </a:ln>
                  </pic:spPr>
                </pic:pic>
              </a:graphicData>
            </a:graphic>
          </wp:inline>
        </w:drawing>
      </w:r>
      <w:r>
        <w:rPr>
          <w:sz w:val="28"/>
          <w:szCs w:val="28"/>
        </w:rPr>
        <w:t xml:space="preserve"> -  критична </w:t>
      </w:r>
      <w:r w:rsidR="0009742B">
        <w:rPr>
          <w:sz w:val="28"/>
          <w:szCs w:val="28"/>
          <w:lang w:val="uk-UA"/>
        </w:rPr>
        <w:t>відстань;</w:t>
      </w:r>
    </w:p>
    <w:p w:rsidR="0009742B" w:rsidRDefault="00A40984" w:rsidP="00F21DC4">
      <w:pPr>
        <w:pStyle w:val="NormalWeb"/>
        <w:spacing w:before="0" w:beforeAutospacing="0" w:after="120" w:afterAutospacing="0" w:line="360" w:lineRule="auto"/>
        <w:contextualSpacing/>
        <w:jc w:val="both"/>
        <w:rPr>
          <w:sz w:val="28"/>
          <w:szCs w:val="28"/>
          <w:lang w:val="uk-UA"/>
        </w:rPr>
      </w:pPr>
      <w:r>
        <w:rPr>
          <w:noProof/>
          <w:sz w:val="28"/>
          <w:szCs w:val="28"/>
          <w:lang w:val="uk-UA" w:eastAsia="uk-UA"/>
        </w:rPr>
        <w:drawing>
          <wp:inline distT="0" distB="0" distL="0" distR="0" wp14:anchorId="78A01E98" wp14:editId="31C2AF38">
            <wp:extent cx="504967" cy="3307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04967" cy="330700"/>
                    </a:xfrm>
                    <a:prstGeom prst="rect">
                      <a:avLst/>
                    </a:prstGeom>
                    <a:noFill/>
                    <a:ln>
                      <a:noFill/>
                    </a:ln>
                  </pic:spPr>
                </pic:pic>
              </a:graphicData>
            </a:graphic>
          </wp:inline>
        </w:drawing>
      </w:r>
      <w:r w:rsidR="00286809" w:rsidRPr="00171524">
        <w:rPr>
          <w:sz w:val="28"/>
          <w:szCs w:val="28"/>
        </w:rPr>
        <w:t xml:space="preserve"> -</w:t>
      </w:r>
      <w:r w:rsidR="00286809">
        <w:rPr>
          <w:sz w:val="28"/>
          <w:szCs w:val="28"/>
        </w:rPr>
        <w:t xml:space="preserve"> </w:t>
      </w:r>
      <w:r w:rsidR="0009742B">
        <w:rPr>
          <w:sz w:val="28"/>
          <w:szCs w:val="28"/>
          <w:lang w:val="uk-UA"/>
        </w:rPr>
        <w:t>коефіцієнт перебудови шляху;</w:t>
      </w:r>
    </w:p>
    <w:p w:rsidR="0009742B" w:rsidRDefault="00286809" w:rsidP="00F21DC4">
      <w:pPr>
        <w:pStyle w:val="NormalWeb"/>
        <w:spacing w:before="0" w:beforeAutospacing="0" w:after="120" w:afterAutospacing="0" w:line="360" w:lineRule="auto"/>
        <w:contextualSpacing/>
        <w:jc w:val="both"/>
        <w:rPr>
          <w:sz w:val="28"/>
          <w:szCs w:val="28"/>
          <w:lang w:val="uk-UA"/>
        </w:rPr>
      </w:pPr>
      <w:r>
        <w:rPr>
          <w:sz w:val="28"/>
          <w:szCs w:val="28"/>
          <w:lang w:val="en-US"/>
        </w:rPr>
        <w:t>G</w:t>
      </w:r>
      <w:r w:rsidRPr="00171524">
        <w:rPr>
          <w:sz w:val="28"/>
          <w:szCs w:val="28"/>
        </w:rPr>
        <w:t xml:space="preserve"> – </w:t>
      </w:r>
      <w:r w:rsidR="0009742B">
        <w:rPr>
          <w:sz w:val="28"/>
          <w:szCs w:val="28"/>
          <w:lang w:val="uk-UA"/>
        </w:rPr>
        <w:t>крок сітки дискретизації,</w:t>
      </w:r>
    </w:p>
    <w:p w:rsidR="0009742B" w:rsidRDefault="00286809" w:rsidP="00F21DC4">
      <w:pPr>
        <w:pStyle w:val="NormalWeb"/>
        <w:spacing w:before="0" w:beforeAutospacing="0" w:after="120" w:afterAutospacing="0" w:line="360" w:lineRule="auto"/>
        <w:contextualSpacing/>
        <w:jc w:val="both"/>
        <w:rPr>
          <w:sz w:val="28"/>
          <w:szCs w:val="28"/>
          <w:lang w:val="uk-UA"/>
        </w:rPr>
      </w:pPr>
      <w:r>
        <w:rPr>
          <w:sz w:val="28"/>
          <w:szCs w:val="28"/>
          <w:lang w:val="en-US"/>
        </w:rPr>
        <w:t>R</w:t>
      </w:r>
      <w:r w:rsidRPr="00171524">
        <w:rPr>
          <w:sz w:val="28"/>
          <w:szCs w:val="28"/>
        </w:rPr>
        <w:t xml:space="preserve"> – </w:t>
      </w:r>
      <w:r>
        <w:rPr>
          <w:sz w:val="28"/>
          <w:szCs w:val="28"/>
          <w:lang w:val="uk-UA"/>
        </w:rPr>
        <w:t>ра</w:t>
      </w:r>
      <w:r w:rsidR="0009742B">
        <w:rPr>
          <w:sz w:val="28"/>
          <w:szCs w:val="28"/>
          <w:lang w:val="uk-UA"/>
        </w:rPr>
        <w:t xml:space="preserve">діус </w:t>
      </w:r>
      <w:r w:rsidR="00ED20AD" w:rsidRPr="00ED20AD">
        <w:rPr>
          <w:sz w:val="28"/>
          <w:szCs w:val="28"/>
          <w:lang w:val="uk-UA"/>
        </w:rPr>
        <w:t>контрольної точки</w:t>
      </w:r>
      <w:r w:rsidR="0009742B">
        <w:rPr>
          <w:sz w:val="28"/>
          <w:szCs w:val="28"/>
          <w:lang w:val="uk-UA"/>
        </w:rPr>
        <w:t>.</w:t>
      </w:r>
    </w:p>
    <w:p w:rsidR="00286809" w:rsidRDefault="00286809" w:rsidP="0009742B">
      <w:pPr>
        <w:pStyle w:val="NormalWeb"/>
        <w:spacing w:before="0" w:beforeAutospacing="0" w:after="120" w:afterAutospacing="0" w:line="360" w:lineRule="auto"/>
        <w:ind w:firstLine="708"/>
        <w:contextualSpacing/>
        <w:jc w:val="both"/>
        <w:rPr>
          <w:sz w:val="28"/>
          <w:szCs w:val="28"/>
          <w:lang w:val="uk-UA"/>
        </w:rPr>
      </w:pPr>
      <w:r>
        <w:rPr>
          <w:sz w:val="28"/>
          <w:szCs w:val="28"/>
          <w:lang w:val="uk-UA"/>
        </w:rPr>
        <w:t xml:space="preserve">Радіус </w:t>
      </w:r>
      <w:r w:rsidR="00ED20AD" w:rsidRPr="00ED20AD">
        <w:rPr>
          <w:sz w:val="28"/>
          <w:szCs w:val="28"/>
          <w:lang w:val="uk-UA"/>
        </w:rPr>
        <w:t xml:space="preserve">контрольної точки </w:t>
      </w:r>
      <w:r>
        <w:rPr>
          <w:sz w:val="28"/>
          <w:szCs w:val="28"/>
          <w:lang w:val="uk-UA"/>
        </w:rPr>
        <w:t>може бути як більше та к і менше за кроку сітки (зазвичай рівний), тому вибирається більше з цих двох значень, щоб агент занадто шв</w:t>
      </w:r>
      <w:r w:rsidR="00ED20AD">
        <w:rPr>
          <w:sz w:val="28"/>
          <w:szCs w:val="28"/>
          <w:lang w:val="uk-UA"/>
        </w:rPr>
        <w:t>идко не перемикався на наступна</w:t>
      </w:r>
      <w:r>
        <w:rPr>
          <w:sz w:val="28"/>
          <w:szCs w:val="28"/>
          <w:lang w:val="uk-UA"/>
        </w:rPr>
        <w:t xml:space="preserve"> </w:t>
      </w:r>
      <w:r w:rsidR="00ED20AD">
        <w:rPr>
          <w:sz w:val="28"/>
          <w:szCs w:val="28"/>
          <w:lang w:val="uk-UA"/>
        </w:rPr>
        <w:t>контрольна точка</w:t>
      </w:r>
      <w:r>
        <w:rPr>
          <w:sz w:val="28"/>
          <w:szCs w:val="28"/>
          <w:lang w:val="uk-UA"/>
        </w:rPr>
        <w:t xml:space="preserve">, це може призвести до того, що наступний </w:t>
      </w:r>
      <w:r w:rsidR="00ED20AD" w:rsidRPr="00ED20AD">
        <w:rPr>
          <w:sz w:val="28"/>
          <w:szCs w:val="28"/>
          <w:lang w:val="uk-UA"/>
        </w:rPr>
        <w:t xml:space="preserve">контрольна точка </w:t>
      </w:r>
      <w:r>
        <w:rPr>
          <w:sz w:val="28"/>
          <w:szCs w:val="28"/>
          <w:lang w:val="uk-UA"/>
        </w:rPr>
        <w:t xml:space="preserve">виявиться за перешкодою, та агент не встигне її обійти. </w:t>
      </w:r>
      <w:r>
        <w:rPr>
          <w:noProof/>
          <w:sz w:val="28"/>
          <w:szCs w:val="28"/>
          <w:lang w:val="uk-UA" w:eastAsia="uk-UA"/>
        </w:rPr>
        <w:drawing>
          <wp:inline distT="0" distB="0" distL="0" distR="0" wp14:anchorId="14C8D6E1" wp14:editId="77E83FEA">
            <wp:extent cx="520990" cy="34119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0974" cy="341184"/>
                    </a:xfrm>
                    <a:prstGeom prst="rect">
                      <a:avLst/>
                    </a:prstGeom>
                    <a:noFill/>
                    <a:ln>
                      <a:noFill/>
                    </a:ln>
                  </pic:spPr>
                </pic:pic>
              </a:graphicData>
            </a:graphic>
          </wp:inline>
        </w:drawing>
      </w:r>
      <w:r>
        <w:rPr>
          <w:sz w:val="28"/>
          <w:szCs w:val="28"/>
          <w:lang w:val="uk-UA"/>
        </w:rPr>
        <w:t xml:space="preserve"> - підбирається емпірично таким чином, щоб досягти найкращого компромісу між швидкодією та точністю. Далі буде показано, які обмеження існують для цього коефіцієнту.</w:t>
      </w:r>
    </w:p>
    <w:p w:rsidR="00286809" w:rsidRDefault="00EF7998" w:rsidP="0009742B">
      <w:pPr>
        <w:pStyle w:val="NormalWeb"/>
        <w:spacing w:before="0" w:beforeAutospacing="0" w:after="120" w:afterAutospacing="0" w:line="360" w:lineRule="auto"/>
        <w:ind w:firstLine="708"/>
        <w:contextualSpacing/>
        <w:jc w:val="both"/>
        <w:rPr>
          <w:sz w:val="28"/>
          <w:szCs w:val="28"/>
          <w:lang w:val="uk-UA"/>
        </w:rPr>
      </w:pPr>
      <w:r>
        <w:rPr>
          <w:sz w:val="28"/>
          <w:szCs w:val="28"/>
          <w:lang w:val="uk-UA"/>
        </w:rPr>
        <w:t>На рисунку 2.2 наведено псевдокод адаптації алгоритму пошуку шляху до нашої задачі з використанням методики, що описана вище.</w:t>
      </w:r>
    </w:p>
    <w:p w:rsidR="00EF7998" w:rsidRDefault="00EF7998" w:rsidP="00EF7998">
      <w:pPr>
        <w:pStyle w:val="NormalWeb"/>
        <w:spacing w:before="0" w:beforeAutospacing="0" w:after="120" w:afterAutospacing="0" w:line="360" w:lineRule="auto"/>
        <w:contextualSpacing/>
        <w:jc w:val="center"/>
        <w:rPr>
          <w:sz w:val="28"/>
          <w:szCs w:val="28"/>
          <w:lang w:val="uk-UA"/>
        </w:rPr>
      </w:pPr>
      <w:r>
        <w:rPr>
          <w:noProof/>
          <w:lang w:val="uk-UA" w:eastAsia="uk-UA"/>
        </w:rPr>
        <w:drawing>
          <wp:inline distT="0" distB="0" distL="0" distR="0" wp14:anchorId="23E8ED78" wp14:editId="39EAD901">
            <wp:extent cx="5772150" cy="204787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5772150" cy="2047875"/>
                    </a:xfrm>
                    <a:prstGeom prst="rect">
                      <a:avLst/>
                    </a:prstGeom>
                  </pic:spPr>
                </pic:pic>
              </a:graphicData>
            </a:graphic>
          </wp:inline>
        </w:drawing>
      </w:r>
    </w:p>
    <w:p w:rsidR="00132DCB" w:rsidRPr="00171524" w:rsidRDefault="00EF7998" w:rsidP="005C04AE">
      <w:pPr>
        <w:pStyle w:val="NormalWeb"/>
        <w:spacing w:before="0" w:beforeAutospacing="0" w:after="120" w:afterAutospacing="0" w:line="360" w:lineRule="auto"/>
        <w:contextualSpacing/>
        <w:jc w:val="center"/>
        <w:rPr>
          <w:sz w:val="28"/>
          <w:szCs w:val="28"/>
        </w:rPr>
      </w:pPr>
      <w:r>
        <w:rPr>
          <w:sz w:val="28"/>
          <w:szCs w:val="28"/>
          <w:lang w:val="uk-UA"/>
        </w:rPr>
        <w:t xml:space="preserve">Рисунок 2.2 – </w:t>
      </w:r>
      <w:r w:rsidR="006B4D8F">
        <w:rPr>
          <w:sz w:val="28"/>
          <w:szCs w:val="28"/>
          <w:lang w:val="uk-UA"/>
        </w:rPr>
        <w:t>А</w:t>
      </w:r>
      <w:r>
        <w:rPr>
          <w:sz w:val="28"/>
          <w:szCs w:val="28"/>
          <w:lang w:val="uk-UA"/>
        </w:rPr>
        <w:t>даптація алгоритму А* до динамічного середовища</w:t>
      </w:r>
    </w:p>
    <w:p w:rsidR="0004090C" w:rsidRPr="00171524" w:rsidRDefault="0087354F" w:rsidP="0009742B">
      <w:pPr>
        <w:pStyle w:val="Heading2"/>
        <w:tabs>
          <w:tab w:val="clear" w:pos="1440"/>
          <w:tab w:val="num" w:pos="0"/>
        </w:tabs>
        <w:spacing w:before="360" w:after="360"/>
        <w:ind w:left="0" w:firstLine="0"/>
        <w:rPr>
          <w:b/>
          <w:lang w:val="ru-RU"/>
        </w:rPr>
      </w:pPr>
      <w:r>
        <w:rPr>
          <w:b/>
        </w:rPr>
        <w:tab/>
      </w:r>
      <w:bookmarkStart w:id="50" w:name="_Toc532126930"/>
      <w:r w:rsidR="00132DCB">
        <w:rPr>
          <w:b/>
        </w:rPr>
        <w:t xml:space="preserve">2.6 </w:t>
      </w:r>
      <w:r w:rsidR="0004090C" w:rsidRPr="00132DCB">
        <w:rPr>
          <w:b/>
        </w:rPr>
        <w:t xml:space="preserve"> Результати досліджень ефективності </w:t>
      </w:r>
      <w:r w:rsidR="00887844">
        <w:rPr>
          <w:b/>
        </w:rPr>
        <w:t>використання алгоритму пошуку шляху</w:t>
      </w:r>
      <w:bookmarkEnd w:id="50"/>
    </w:p>
    <w:p w:rsidR="00003621" w:rsidRPr="00003621" w:rsidRDefault="00003621" w:rsidP="00003621">
      <w:pPr>
        <w:spacing w:line="360" w:lineRule="auto"/>
        <w:ind w:firstLine="708"/>
        <w:jc w:val="both"/>
        <w:rPr>
          <w:rFonts w:ascii="Times New Roman" w:hAnsi="Times New Roman" w:cs="Times New Roman"/>
          <w:sz w:val="28"/>
          <w:szCs w:val="28"/>
          <w:lang w:val="uk-UA" w:eastAsia="zh-CN"/>
        </w:rPr>
      </w:pPr>
      <w:r w:rsidRPr="00003621">
        <w:rPr>
          <w:rFonts w:ascii="Times New Roman" w:hAnsi="Times New Roman" w:cs="Times New Roman"/>
          <w:sz w:val="28"/>
          <w:szCs w:val="28"/>
          <w:lang w:val="uk-UA" w:eastAsia="zh-CN"/>
        </w:rPr>
        <w:t>В цьому роз</w:t>
      </w:r>
      <w:r>
        <w:rPr>
          <w:rFonts w:ascii="Times New Roman" w:hAnsi="Times New Roman" w:cs="Times New Roman"/>
          <w:sz w:val="28"/>
          <w:szCs w:val="28"/>
          <w:lang w:val="uk-UA" w:eastAsia="zh-CN"/>
        </w:rPr>
        <w:t>д</w:t>
      </w:r>
      <w:r w:rsidRPr="00003621">
        <w:rPr>
          <w:rFonts w:ascii="Times New Roman" w:hAnsi="Times New Roman" w:cs="Times New Roman"/>
          <w:sz w:val="28"/>
          <w:szCs w:val="28"/>
          <w:lang w:val="uk-UA" w:eastAsia="zh-CN"/>
        </w:rPr>
        <w:t>ілі на модельному прикладі буде застосовано програмний засіб, що реалізує описану модель, будуть проведені експерименти та показані результати використання алгоритму пошуку шляху.</w:t>
      </w:r>
    </w:p>
    <w:p w:rsidR="00BD304A" w:rsidRPr="00132DCB" w:rsidRDefault="00A83353" w:rsidP="0009742B">
      <w:pPr>
        <w:pStyle w:val="Heading3"/>
        <w:spacing w:before="360" w:after="360"/>
        <w:ind w:firstLine="708"/>
        <w:rPr>
          <w:rFonts w:ascii="Times New Roman" w:hAnsi="Times New Roman" w:cs="Times New Roman"/>
          <w:color w:val="000000" w:themeColor="text1"/>
          <w:sz w:val="28"/>
          <w:szCs w:val="28"/>
          <w:lang w:val="uk-UA"/>
        </w:rPr>
      </w:pPr>
      <w:bookmarkStart w:id="51" w:name="_Toc532126931"/>
      <w:r w:rsidRPr="00132DCB">
        <w:rPr>
          <w:rFonts w:ascii="Times New Roman" w:hAnsi="Times New Roman" w:cs="Times New Roman"/>
          <w:color w:val="000000" w:themeColor="text1"/>
          <w:sz w:val="28"/>
          <w:szCs w:val="28"/>
          <w:lang w:val="uk-UA"/>
        </w:rPr>
        <w:lastRenderedPageBreak/>
        <w:t xml:space="preserve">2.6.1 </w:t>
      </w:r>
      <w:r w:rsidR="0004090C" w:rsidRPr="00132DCB">
        <w:rPr>
          <w:rFonts w:ascii="Times New Roman" w:hAnsi="Times New Roman" w:cs="Times New Roman"/>
          <w:color w:val="000000" w:themeColor="text1"/>
          <w:sz w:val="28"/>
          <w:szCs w:val="28"/>
          <w:lang w:val="uk-UA"/>
        </w:rPr>
        <w:t>Модельний приклад</w:t>
      </w:r>
      <w:bookmarkEnd w:id="51"/>
    </w:p>
    <w:p w:rsidR="0004090C" w:rsidRDefault="0004090C"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В якості модельного прикладу для демонстрації роботи алгоритму було обрано трагедію, що сталася в 2003 році у Вест Варвіку, Род-Айленд</w:t>
      </w:r>
      <w:r w:rsidR="0093019B">
        <w:rPr>
          <w:sz w:val="28"/>
          <w:szCs w:val="28"/>
          <w:lang w:val="uk-UA"/>
        </w:rPr>
        <w:t xml:space="preserve"> </w:t>
      </w:r>
      <w:r w:rsidR="0093019B" w:rsidRPr="00171524">
        <w:rPr>
          <w:sz w:val="28"/>
          <w:szCs w:val="28"/>
        </w:rPr>
        <w:t>[</w:t>
      </w:r>
      <w:r w:rsidR="00E712DF">
        <w:rPr>
          <w:sz w:val="28"/>
          <w:szCs w:val="28"/>
          <w:lang w:val="uk-UA"/>
        </w:rPr>
        <w:t>12</w:t>
      </w:r>
      <w:r w:rsidR="0093019B" w:rsidRPr="00171524">
        <w:rPr>
          <w:sz w:val="28"/>
          <w:szCs w:val="28"/>
        </w:rPr>
        <w:t>]</w:t>
      </w:r>
      <w:r>
        <w:rPr>
          <w:sz w:val="28"/>
          <w:szCs w:val="28"/>
          <w:lang w:val="uk-UA"/>
        </w:rPr>
        <w:t>. Тоді внаслідок пожежі у нічному клубі «</w:t>
      </w:r>
      <w:r>
        <w:rPr>
          <w:sz w:val="28"/>
          <w:szCs w:val="28"/>
          <w:lang w:val="en-US"/>
        </w:rPr>
        <w:t>Station</w:t>
      </w:r>
      <w:r>
        <w:rPr>
          <w:sz w:val="28"/>
          <w:szCs w:val="28"/>
          <w:lang w:val="uk-UA"/>
        </w:rPr>
        <w:t xml:space="preserve">» загинуло 100 людей та 230 отримали поранення. Це стало одним </w:t>
      </w:r>
      <w:r w:rsidR="0093019B">
        <w:rPr>
          <w:sz w:val="28"/>
          <w:szCs w:val="28"/>
          <w:lang w:val="uk-UA"/>
        </w:rPr>
        <w:t>з найсмертоносніших випадків пожеж у клубах в історії США. У людей було лише 3хвилини, щоб евакуюватись, перш ніж полум’я та їдкий дим обійняли усю будівлю. Клуб був явно не пристосований для такого роду евакуації, люди повільно виходили через 2 виходи (про запасний вони не знали), на виходах була страшна товчія, це ще більше сповільнювало евакуацію. На відео інциденту видно, як пожежники буквально витягують людей з натовпу, настільки щільний він був.</w:t>
      </w:r>
    </w:p>
    <w:p w:rsidR="0093019B" w:rsidRDefault="00333B7D" w:rsidP="00AF0E00">
      <w:pPr>
        <w:pStyle w:val="NormalWeb"/>
        <w:spacing w:before="0" w:beforeAutospacing="0" w:after="120" w:afterAutospacing="0" w:line="360" w:lineRule="auto"/>
        <w:ind w:firstLine="708"/>
        <w:contextualSpacing/>
        <w:jc w:val="both"/>
        <w:rPr>
          <w:noProof/>
          <w:sz w:val="28"/>
          <w:szCs w:val="28"/>
          <w:lang w:val="uk-UA"/>
        </w:rPr>
      </w:pPr>
      <w:r>
        <w:rPr>
          <w:noProof/>
          <w:sz w:val="28"/>
          <w:szCs w:val="28"/>
          <w:lang w:val="uk-UA" w:eastAsia="uk-UA"/>
        </w:rPr>
        <w:drawing>
          <wp:anchor distT="0" distB="0" distL="114300" distR="114300" simplePos="0" relativeHeight="251660288" behindDoc="0" locked="0" layoutInCell="1" allowOverlap="1" wp14:anchorId="0193CEFD" wp14:editId="1E78684D">
            <wp:simplePos x="0" y="0"/>
            <wp:positionH relativeFrom="column">
              <wp:posOffset>441960</wp:posOffset>
            </wp:positionH>
            <wp:positionV relativeFrom="paragraph">
              <wp:posOffset>1235075</wp:posOffset>
            </wp:positionV>
            <wp:extent cx="5353050" cy="3776980"/>
            <wp:effectExtent l="0" t="0" r="0" b="0"/>
            <wp:wrapTopAndBottom/>
            <wp:docPr id="3" name="Рисунок 3" descr="C:\Users\Valera\AppData\Local\Microsoft\Windows\INetCache\Content.Word\Station_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Valera\AppData\Local\Microsoft\Windows\INetCache\Content.Word\Station_plan.jpg"/>
                    <pic:cNvPicPr>
                      <a:picLocks noChangeAspect="1" noChangeArrowheads="1"/>
                    </pic:cNvPicPr>
                  </pic:nvPicPr>
                  <pic:blipFill rotWithShape="1">
                    <a:blip r:embed="rId78">
                      <a:extLst>
                        <a:ext uri="{28A0092B-C50C-407E-A947-70E740481C1C}">
                          <a14:useLocalDpi xmlns:a14="http://schemas.microsoft.com/office/drawing/2010/main" val="0"/>
                        </a:ext>
                      </a:extLst>
                    </a:blip>
                    <a:srcRect l="20195" t="6698" r="17760" b="7177"/>
                    <a:stretch/>
                  </pic:blipFill>
                  <pic:spPr bwMode="auto">
                    <a:xfrm>
                      <a:off x="0" y="0"/>
                      <a:ext cx="5353050" cy="37769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019B">
        <w:rPr>
          <w:sz w:val="28"/>
          <w:szCs w:val="28"/>
          <w:lang w:val="uk-UA"/>
        </w:rPr>
        <w:t xml:space="preserve">У відкритих джерелах вдалось знайти декілька відеозаписів та детальний план будівлі, що дозволило створити файл креслення. На </w:t>
      </w:r>
      <w:r w:rsidR="00B7591F">
        <w:rPr>
          <w:sz w:val="28"/>
          <w:szCs w:val="28"/>
          <w:lang w:val="uk-UA"/>
        </w:rPr>
        <w:t>рисунку 2.</w:t>
      </w:r>
      <w:r w:rsidR="00B7591F" w:rsidRPr="00171524">
        <w:rPr>
          <w:sz w:val="28"/>
          <w:szCs w:val="28"/>
        </w:rPr>
        <w:t>3</w:t>
      </w:r>
      <w:r w:rsidR="00E712DF">
        <w:rPr>
          <w:sz w:val="28"/>
          <w:szCs w:val="28"/>
          <w:lang w:val="uk-UA"/>
        </w:rPr>
        <w:t xml:space="preserve"> зображено оригінальну схему клубу, а на рисунку 2</w:t>
      </w:r>
      <w:r w:rsidR="00B7591F">
        <w:rPr>
          <w:sz w:val="28"/>
          <w:szCs w:val="28"/>
          <w:lang w:val="uk-UA"/>
        </w:rPr>
        <w:t>.</w:t>
      </w:r>
      <w:r w:rsidR="00B7591F" w:rsidRPr="00171524">
        <w:rPr>
          <w:sz w:val="28"/>
          <w:szCs w:val="28"/>
        </w:rPr>
        <w:t>4</w:t>
      </w:r>
      <w:r w:rsidR="00E712DF">
        <w:rPr>
          <w:sz w:val="28"/>
          <w:szCs w:val="28"/>
          <w:lang w:val="uk-UA"/>
        </w:rPr>
        <w:t xml:space="preserve"> – ту, що відтворено у вигляді фалу креслення.</w:t>
      </w:r>
      <w:r w:rsidR="00E712DF" w:rsidRPr="00E712DF">
        <w:rPr>
          <w:noProof/>
          <w:sz w:val="28"/>
          <w:szCs w:val="28"/>
        </w:rPr>
        <w:t xml:space="preserve"> </w:t>
      </w:r>
    </w:p>
    <w:p w:rsidR="00E712DF" w:rsidRDefault="00B7591F" w:rsidP="00F21DC4">
      <w:pPr>
        <w:pStyle w:val="NormalWeb"/>
        <w:spacing w:before="0" w:beforeAutospacing="0" w:after="120" w:afterAutospacing="0" w:line="360" w:lineRule="auto"/>
        <w:contextualSpacing/>
        <w:jc w:val="center"/>
        <w:rPr>
          <w:sz w:val="28"/>
          <w:szCs w:val="28"/>
          <w:lang w:val="uk-UA"/>
        </w:rPr>
      </w:pPr>
      <w:r>
        <w:rPr>
          <w:sz w:val="28"/>
          <w:szCs w:val="28"/>
          <w:lang w:val="uk-UA"/>
        </w:rPr>
        <w:t>Рисунок 2.</w:t>
      </w:r>
      <w:r w:rsidRPr="00171524">
        <w:rPr>
          <w:sz w:val="28"/>
          <w:szCs w:val="28"/>
        </w:rPr>
        <w:t>3</w:t>
      </w:r>
      <w:r w:rsidR="00E712DF">
        <w:rPr>
          <w:sz w:val="28"/>
          <w:szCs w:val="28"/>
          <w:lang w:val="uk-UA"/>
        </w:rPr>
        <w:t xml:space="preserve"> – </w:t>
      </w:r>
      <w:r w:rsidR="006B4D8F">
        <w:rPr>
          <w:sz w:val="28"/>
          <w:szCs w:val="28"/>
          <w:lang w:val="uk-UA"/>
        </w:rPr>
        <w:t>О</w:t>
      </w:r>
      <w:r w:rsidR="00E712DF">
        <w:rPr>
          <w:sz w:val="28"/>
          <w:szCs w:val="28"/>
          <w:lang w:val="uk-UA"/>
        </w:rPr>
        <w:t>ригінальний план клубу «</w:t>
      </w:r>
      <w:r w:rsidR="00E712DF">
        <w:rPr>
          <w:sz w:val="28"/>
          <w:szCs w:val="28"/>
          <w:lang w:val="en-US"/>
        </w:rPr>
        <w:t>Station</w:t>
      </w:r>
      <w:r w:rsidR="00E712DF">
        <w:rPr>
          <w:sz w:val="28"/>
          <w:szCs w:val="28"/>
          <w:lang w:val="uk-UA"/>
        </w:rPr>
        <w:t>»</w:t>
      </w:r>
    </w:p>
    <w:p w:rsidR="00E712DF" w:rsidRDefault="00171524" w:rsidP="005C04AE">
      <w:pPr>
        <w:pStyle w:val="NormalWeb"/>
        <w:spacing w:before="0" w:beforeAutospacing="0" w:after="120" w:afterAutospacing="0" w:line="360" w:lineRule="auto"/>
        <w:contextualSpacing/>
        <w:jc w:val="center"/>
        <w:rPr>
          <w:sz w:val="28"/>
          <w:szCs w:val="28"/>
          <w:lang w:val="en-US"/>
        </w:rPr>
      </w:pPr>
      <w:r>
        <w:lastRenderedPageBreak/>
        <w:pict>
          <v:shape id="_x0000_i1056" type="#_x0000_t75" style="width:403.5pt;height:263.25pt">
            <v:imagedata r:id="rId79" o:title="Снимок экрана в 2018-12-04 10-17-39" croptop="5252f" cropbottom="13664f" cropleft="693f" cropright="21524f"/>
          </v:shape>
        </w:pict>
      </w:r>
    </w:p>
    <w:p w:rsidR="00E712DF" w:rsidRDefault="00E712DF" w:rsidP="00F21DC4">
      <w:pPr>
        <w:pStyle w:val="NormalWeb"/>
        <w:spacing w:before="0" w:beforeAutospacing="0" w:after="120" w:afterAutospacing="0" w:line="360" w:lineRule="auto"/>
        <w:contextualSpacing/>
        <w:jc w:val="center"/>
        <w:rPr>
          <w:sz w:val="28"/>
          <w:szCs w:val="28"/>
          <w:lang w:val="uk-UA"/>
        </w:rPr>
      </w:pPr>
      <w:r w:rsidRPr="00E712DF">
        <w:rPr>
          <w:sz w:val="28"/>
          <w:szCs w:val="28"/>
          <w:lang w:val="uk-UA"/>
        </w:rPr>
        <w:t>Рисунок 2</w:t>
      </w:r>
      <w:r w:rsidR="006B4D8F">
        <w:rPr>
          <w:sz w:val="28"/>
          <w:szCs w:val="28"/>
          <w:lang w:val="uk-UA"/>
        </w:rPr>
        <w:t>.4</w:t>
      </w:r>
      <w:r w:rsidRPr="00E712DF">
        <w:rPr>
          <w:sz w:val="28"/>
          <w:szCs w:val="28"/>
          <w:lang w:val="uk-UA"/>
        </w:rPr>
        <w:t xml:space="preserve"> – </w:t>
      </w:r>
      <w:r w:rsidR="006B4D8F">
        <w:rPr>
          <w:sz w:val="28"/>
          <w:szCs w:val="28"/>
          <w:lang w:val="uk-UA"/>
        </w:rPr>
        <w:t>К</w:t>
      </w:r>
      <w:r w:rsidRPr="00E712DF">
        <w:rPr>
          <w:sz w:val="28"/>
          <w:szCs w:val="28"/>
          <w:lang w:val="uk-UA"/>
        </w:rPr>
        <w:t xml:space="preserve">реслення </w:t>
      </w:r>
      <w:r>
        <w:rPr>
          <w:sz w:val="28"/>
          <w:szCs w:val="28"/>
          <w:lang w:val="uk-UA"/>
        </w:rPr>
        <w:t xml:space="preserve">клуб </w:t>
      </w:r>
      <w:r w:rsidR="00333B7D" w:rsidRPr="00333B7D">
        <w:rPr>
          <w:sz w:val="28"/>
          <w:szCs w:val="28"/>
          <w:lang w:val="uk-UA"/>
        </w:rPr>
        <w:t>«Station»</w:t>
      </w:r>
      <w:r w:rsidR="00333B7D">
        <w:rPr>
          <w:sz w:val="28"/>
          <w:szCs w:val="28"/>
          <w:lang w:val="uk-UA"/>
        </w:rPr>
        <w:t>, відтворене у ІС</w:t>
      </w:r>
    </w:p>
    <w:p w:rsidR="004F57B4" w:rsidRDefault="004F57B4" w:rsidP="00F21DC4">
      <w:pPr>
        <w:pStyle w:val="NormalWeb"/>
        <w:spacing w:before="0" w:beforeAutospacing="0" w:after="120" w:afterAutospacing="0" w:line="360" w:lineRule="auto"/>
        <w:contextualSpacing/>
        <w:jc w:val="center"/>
        <w:rPr>
          <w:sz w:val="28"/>
          <w:szCs w:val="28"/>
          <w:lang w:val="uk-UA"/>
        </w:rPr>
      </w:pPr>
    </w:p>
    <w:p w:rsidR="00333B7D" w:rsidRDefault="00333B7D"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Як видно було відтворено у масштабі всі ключові аспекти внутрішнього устрою клубу, залишено 2 активних виходи, через які відбувалась евакуація, інші не використовувались, відвідувачі клубу про них не знали.</w:t>
      </w:r>
    </w:p>
    <w:p w:rsidR="00333B7D" w:rsidRPr="00171524" w:rsidRDefault="00333B7D" w:rsidP="00AF0E00">
      <w:pPr>
        <w:pStyle w:val="NormalWeb"/>
        <w:spacing w:before="0" w:beforeAutospacing="0" w:after="120" w:afterAutospacing="0" w:line="360" w:lineRule="auto"/>
        <w:ind w:firstLine="708"/>
        <w:contextualSpacing/>
        <w:jc w:val="both"/>
        <w:rPr>
          <w:sz w:val="28"/>
          <w:szCs w:val="28"/>
        </w:rPr>
      </w:pPr>
      <w:r>
        <w:rPr>
          <w:sz w:val="28"/>
          <w:szCs w:val="28"/>
          <w:lang w:val="uk-UA"/>
        </w:rPr>
        <w:t>Відповідно до інформації з відкритих джерел було розташовано зони генерації агентів у приміщенні та підібрана їх щільність, щоб розташувати необхідну</w:t>
      </w:r>
      <w:r w:rsidR="0087354F">
        <w:rPr>
          <w:sz w:val="28"/>
          <w:szCs w:val="28"/>
          <w:lang w:val="uk-UA"/>
        </w:rPr>
        <w:t xml:space="preserve"> к</w:t>
      </w:r>
      <w:r w:rsidR="00B7591F">
        <w:rPr>
          <w:sz w:val="28"/>
          <w:szCs w:val="28"/>
          <w:lang w:val="uk-UA"/>
        </w:rPr>
        <w:t>ількість агентів. На рисунку 2.</w:t>
      </w:r>
      <w:r w:rsidR="00B7591F" w:rsidRPr="00171524">
        <w:rPr>
          <w:sz w:val="28"/>
          <w:szCs w:val="28"/>
        </w:rPr>
        <w:t>5</w:t>
      </w:r>
      <w:r>
        <w:rPr>
          <w:sz w:val="28"/>
          <w:szCs w:val="28"/>
          <w:lang w:val="uk-UA"/>
        </w:rPr>
        <w:t xml:space="preserve"> зображено початкове розташування агентів у приміщенні та показані розраховані для них початкові шляхи до виходу.</w:t>
      </w:r>
    </w:p>
    <w:p w:rsidR="004F57B4" w:rsidRPr="00171524" w:rsidRDefault="004F57B4" w:rsidP="00F21DC4">
      <w:pPr>
        <w:pStyle w:val="NormalWeb"/>
        <w:spacing w:before="0" w:beforeAutospacing="0" w:after="120" w:afterAutospacing="0" w:line="360" w:lineRule="auto"/>
        <w:contextualSpacing/>
        <w:jc w:val="both"/>
        <w:rPr>
          <w:sz w:val="28"/>
          <w:szCs w:val="28"/>
        </w:rPr>
      </w:pPr>
    </w:p>
    <w:p w:rsidR="00333B7D" w:rsidRDefault="00171524" w:rsidP="00F21DC4">
      <w:pPr>
        <w:pStyle w:val="NormalWeb"/>
        <w:spacing w:before="0" w:beforeAutospacing="0" w:after="120" w:afterAutospacing="0" w:line="360" w:lineRule="auto"/>
        <w:contextualSpacing/>
        <w:jc w:val="center"/>
        <w:rPr>
          <w:sz w:val="28"/>
          <w:szCs w:val="28"/>
          <w:lang w:val="uk-UA"/>
        </w:rPr>
      </w:pPr>
      <w:r>
        <w:rPr>
          <w:sz w:val="28"/>
          <w:szCs w:val="28"/>
          <w:lang w:val="uk-UA"/>
        </w:rPr>
        <w:lastRenderedPageBreak/>
        <w:pict>
          <v:shape id="_x0000_i1057" type="#_x0000_t75" style="width:420pt;height:316.5pt">
            <v:imagedata r:id="rId80" o:title="Снимок экрана в 2018-12-04 10-49-48" croptop="5014f" cropbottom="5939f" cropleft="552f" cropright="21248f"/>
          </v:shape>
        </w:pict>
      </w:r>
    </w:p>
    <w:p w:rsidR="004F57B4" w:rsidRDefault="00333B7D" w:rsidP="00132DCB">
      <w:pPr>
        <w:pStyle w:val="NormalWeb"/>
        <w:spacing w:before="0" w:beforeAutospacing="0" w:after="120" w:afterAutospacing="0" w:line="360" w:lineRule="auto"/>
        <w:contextualSpacing/>
        <w:jc w:val="center"/>
        <w:rPr>
          <w:sz w:val="28"/>
          <w:szCs w:val="28"/>
          <w:lang w:val="uk-UA"/>
        </w:rPr>
      </w:pPr>
      <w:r>
        <w:rPr>
          <w:sz w:val="28"/>
          <w:szCs w:val="28"/>
          <w:lang w:val="uk-UA"/>
        </w:rPr>
        <w:t xml:space="preserve">Рисунок </w:t>
      </w:r>
      <w:r w:rsidR="0087354F">
        <w:rPr>
          <w:sz w:val="28"/>
          <w:szCs w:val="28"/>
          <w:lang w:val="uk-UA"/>
        </w:rPr>
        <w:t>2.</w:t>
      </w:r>
      <w:r w:rsidR="00B7591F" w:rsidRPr="00171524">
        <w:rPr>
          <w:sz w:val="28"/>
          <w:szCs w:val="28"/>
        </w:rPr>
        <w:t>5</w:t>
      </w:r>
      <w:r>
        <w:rPr>
          <w:sz w:val="28"/>
          <w:szCs w:val="28"/>
          <w:lang w:val="uk-UA"/>
        </w:rPr>
        <w:t xml:space="preserve"> – </w:t>
      </w:r>
      <w:r w:rsidR="006B4D8F">
        <w:rPr>
          <w:sz w:val="28"/>
          <w:szCs w:val="28"/>
          <w:lang w:val="uk-UA"/>
        </w:rPr>
        <w:t>П</w:t>
      </w:r>
      <w:r>
        <w:rPr>
          <w:sz w:val="28"/>
          <w:szCs w:val="28"/>
          <w:lang w:val="uk-UA"/>
        </w:rPr>
        <w:t>очаткове розташування агентів у приміщенні</w:t>
      </w:r>
    </w:p>
    <w:p w:rsidR="00675A2D" w:rsidRPr="00132DCB" w:rsidRDefault="00A83353" w:rsidP="00AF0E00">
      <w:pPr>
        <w:pStyle w:val="Heading3"/>
        <w:spacing w:before="360" w:after="360"/>
        <w:ind w:firstLine="708"/>
        <w:rPr>
          <w:rFonts w:ascii="Times New Roman" w:hAnsi="Times New Roman" w:cs="Times New Roman"/>
          <w:color w:val="000000" w:themeColor="text1"/>
          <w:sz w:val="28"/>
          <w:szCs w:val="28"/>
          <w:lang w:val="uk-UA"/>
        </w:rPr>
      </w:pPr>
      <w:bookmarkStart w:id="52" w:name="_Toc532126932"/>
      <w:r w:rsidRPr="00132DCB">
        <w:rPr>
          <w:rFonts w:ascii="Times New Roman" w:hAnsi="Times New Roman" w:cs="Times New Roman"/>
          <w:color w:val="000000" w:themeColor="text1"/>
          <w:sz w:val="28"/>
          <w:szCs w:val="28"/>
          <w:lang w:val="uk-UA"/>
        </w:rPr>
        <w:t xml:space="preserve">2.6.2 </w:t>
      </w:r>
      <w:r w:rsidR="00C0164E" w:rsidRPr="00132DCB">
        <w:rPr>
          <w:rFonts w:ascii="Times New Roman" w:hAnsi="Times New Roman" w:cs="Times New Roman"/>
          <w:color w:val="000000" w:themeColor="text1"/>
          <w:sz w:val="28"/>
          <w:szCs w:val="28"/>
          <w:lang w:val="uk-UA"/>
        </w:rPr>
        <w:t>Причини</w:t>
      </w:r>
      <w:r w:rsidR="00675A2D" w:rsidRPr="00132DCB">
        <w:rPr>
          <w:rFonts w:ascii="Times New Roman" w:hAnsi="Times New Roman" w:cs="Times New Roman"/>
          <w:color w:val="000000" w:themeColor="text1"/>
          <w:sz w:val="28"/>
          <w:szCs w:val="28"/>
          <w:lang w:val="uk-UA"/>
        </w:rPr>
        <w:t xml:space="preserve"> використання алгоритму пошуку шляху</w:t>
      </w:r>
      <w:bookmarkEnd w:id="52"/>
    </w:p>
    <w:p w:rsidR="00675A2D" w:rsidRPr="002F6697" w:rsidRDefault="00675A2D" w:rsidP="00AF0E00">
      <w:pPr>
        <w:pStyle w:val="NormalWeb"/>
        <w:spacing w:before="0" w:beforeAutospacing="0" w:after="120" w:afterAutospacing="0" w:line="360" w:lineRule="auto"/>
        <w:ind w:firstLine="708"/>
        <w:contextualSpacing/>
        <w:jc w:val="both"/>
        <w:rPr>
          <w:sz w:val="28"/>
          <w:szCs w:val="28"/>
          <w:lang w:val="uk-UA"/>
        </w:rPr>
      </w:pPr>
      <w:r w:rsidRPr="002F6697">
        <w:rPr>
          <w:sz w:val="28"/>
          <w:szCs w:val="28"/>
          <w:lang w:val="uk-UA"/>
        </w:rPr>
        <w:t>Як було зазначено вище, алгоритм пошуку шляху був застосований для цієї задачі, що дозволити моделі працювати на прикладах зі складною геометрією. Що означає «складна геометрія» в контексті нашої моделі? Візьмемо простий приклад, на якому покажемо ситуацію, коли не модифікована модель веде себе некоректно.</w:t>
      </w:r>
      <w:r w:rsidR="00A55DAD" w:rsidRPr="002F6697">
        <w:rPr>
          <w:sz w:val="28"/>
          <w:szCs w:val="28"/>
          <w:lang w:val="uk-UA"/>
        </w:rPr>
        <w:t xml:space="preserve"> Наприклад</w:t>
      </w:r>
      <w:r w:rsidR="002F6697" w:rsidRPr="002F6697">
        <w:rPr>
          <w:sz w:val="28"/>
          <w:szCs w:val="28"/>
          <w:lang w:val="uk-UA"/>
        </w:rPr>
        <w:t>,</w:t>
      </w:r>
      <w:r w:rsidR="00A55DAD" w:rsidRPr="002F6697">
        <w:rPr>
          <w:sz w:val="28"/>
          <w:szCs w:val="28"/>
          <w:lang w:val="uk-UA"/>
        </w:rPr>
        <w:t xml:space="preserve"> агент рухається в бік виходу прямолінійно, в нього</w:t>
      </w:r>
      <w:r w:rsidR="002F6697" w:rsidRPr="002F6697">
        <w:rPr>
          <w:sz w:val="28"/>
          <w:szCs w:val="28"/>
          <w:lang w:val="uk-UA"/>
        </w:rPr>
        <w:t xml:space="preserve"> на </w:t>
      </w:r>
      <w:r w:rsidR="00A55DAD" w:rsidRPr="002F6697">
        <w:rPr>
          <w:sz w:val="28"/>
          <w:szCs w:val="28"/>
          <w:lang w:val="uk-UA"/>
        </w:rPr>
        <w:t xml:space="preserve">шляху перешкода перпендикулярна до напрямку його руху та паралельна до виходу, як зображено на рисунку </w:t>
      </w:r>
      <w:r w:rsidR="0087354F">
        <w:rPr>
          <w:sz w:val="28"/>
          <w:szCs w:val="28"/>
          <w:lang w:val="uk-UA"/>
        </w:rPr>
        <w:t>2.</w:t>
      </w:r>
      <w:r w:rsidR="00B7591F" w:rsidRPr="00171524">
        <w:rPr>
          <w:sz w:val="28"/>
          <w:szCs w:val="28"/>
        </w:rPr>
        <w:t>6</w:t>
      </w:r>
      <w:r w:rsidR="00A55DAD" w:rsidRPr="002F6697">
        <w:rPr>
          <w:sz w:val="28"/>
          <w:szCs w:val="28"/>
          <w:lang w:val="uk-UA"/>
        </w:rPr>
        <w:t>.</w:t>
      </w:r>
    </w:p>
    <w:p w:rsidR="00A55DAD" w:rsidRDefault="00171524" w:rsidP="00F21DC4">
      <w:pPr>
        <w:pStyle w:val="NormalWeb"/>
        <w:spacing w:before="0" w:beforeAutospacing="0" w:after="120" w:afterAutospacing="0" w:line="360" w:lineRule="auto"/>
        <w:contextualSpacing/>
        <w:jc w:val="center"/>
        <w:rPr>
          <w:sz w:val="28"/>
          <w:szCs w:val="28"/>
          <w:lang w:val="en-US"/>
        </w:rPr>
      </w:pPr>
      <w:r>
        <w:rPr>
          <w:sz w:val="28"/>
          <w:szCs w:val="28"/>
          <w:lang w:val="en-US"/>
        </w:rPr>
        <w:lastRenderedPageBreak/>
        <w:pict>
          <v:shape id="_x0000_i1058" type="#_x0000_t75" style="width:232.5pt;height:157.5pt">
            <v:imagedata r:id="rId81" o:title="collision"/>
          </v:shape>
        </w:pict>
      </w:r>
    </w:p>
    <w:p w:rsidR="00B373E1" w:rsidRDefault="00B373E1" w:rsidP="00AF0E00">
      <w:pPr>
        <w:pStyle w:val="NormalWeb"/>
        <w:spacing w:before="0" w:beforeAutospacing="0" w:after="120" w:afterAutospacing="0" w:line="360" w:lineRule="auto"/>
        <w:contextualSpacing/>
        <w:jc w:val="center"/>
        <w:rPr>
          <w:sz w:val="28"/>
          <w:szCs w:val="28"/>
          <w:lang w:val="uk-UA"/>
        </w:rPr>
      </w:pPr>
      <w:r>
        <w:rPr>
          <w:sz w:val="28"/>
          <w:szCs w:val="28"/>
          <w:lang w:val="uk-UA"/>
        </w:rPr>
        <w:t xml:space="preserve">Рисунок </w:t>
      </w:r>
      <w:r w:rsidR="006A4212">
        <w:rPr>
          <w:sz w:val="28"/>
          <w:szCs w:val="28"/>
          <w:lang w:val="uk-UA"/>
        </w:rPr>
        <w:t>2.</w:t>
      </w:r>
      <w:r w:rsidR="00B7591F">
        <w:rPr>
          <w:sz w:val="28"/>
          <w:szCs w:val="28"/>
          <w:lang w:val="en-US"/>
        </w:rPr>
        <w:t>6</w:t>
      </w:r>
      <w:r w:rsidR="00AF0E00">
        <w:rPr>
          <w:sz w:val="28"/>
          <w:szCs w:val="28"/>
          <w:lang w:val="uk-UA"/>
        </w:rPr>
        <w:t xml:space="preserve"> – </w:t>
      </w:r>
      <w:r w:rsidR="006B4D8F">
        <w:rPr>
          <w:sz w:val="28"/>
          <w:szCs w:val="28"/>
          <w:lang w:val="uk-UA"/>
        </w:rPr>
        <w:t>К</w:t>
      </w:r>
      <w:r w:rsidR="00AF0E00">
        <w:rPr>
          <w:sz w:val="28"/>
          <w:szCs w:val="28"/>
          <w:lang w:val="uk-UA"/>
        </w:rPr>
        <w:t>олізія моделі</w:t>
      </w:r>
    </w:p>
    <w:p w:rsidR="00B373E1" w:rsidRDefault="00B373E1" w:rsidP="00AF0E00">
      <w:pPr>
        <w:pStyle w:val="NormalWeb"/>
        <w:spacing w:before="0" w:beforeAutospacing="0" w:after="120" w:afterAutospacing="0" w:line="360" w:lineRule="auto"/>
        <w:ind w:firstLine="708"/>
        <w:contextualSpacing/>
        <w:jc w:val="both"/>
        <w:rPr>
          <w:sz w:val="28"/>
          <w:szCs w:val="28"/>
          <w:lang w:val="uk-UA"/>
        </w:rPr>
      </w:pPr>
      <w:r w:rsidRPr="00B373E1">
        <w:rPr>
          <w:sz w:val="28"/>
          <w:szCs w:val="28"/>
          <w:lang w:val="uk-UA"/>
        </w:rPr>
        <w:t>В такому випадку, коли агент наблизиться достатньо до перешкоди, сила</w:t>
      </w:r>
      <w:r w:rsidR="002F6697" w:rsidRPr="00ED4CC8">
        <w:rPr>
          <w:position w:val="-4"/>
        </w:rPr>
        <w:object w:dxaOrig="440" w:dyaOrig="360">
          <v:shape id="_x0000_i1059" type="#_x0000_t75" style="width:21pt;height:17.25pt" o:ole="">
            <v:imagedata r:id="rId82" o:title=""/>
          </v:shape>
          <o:OLEObject Type="Embed" ProgID="Equation.DSMT4" ShapeID="_x0000_i1059" DrawAspect="Content" ObjectID="_1612172100" r:id="rId83"/>
        </w:object>
      </w:r>
      <w:r w:rsidR="002F6697">
        <w:rPr>
          <w:sz w:val="28"/>
          <w:szCs w:val="28"/>
          <w:lang w:val="uk-UA"/>
        </w:rPr>
        <w:t xml:space="preserve"> </w:t>
      </w:r>
      <w:r w:rsidRPr="00B373E1">
        <w:rPr>
          <w:sz w:val="28"/>
          <w:szCs w:val="28"/>
          <w:lang w:val="uk-UA"/>
        </w:rPr>
        <w:t>, що відштовхує</w:t>
      </w:r>
      <w:r w:rsidR="002F6697">
        <w:rPr>
          <w:sz w:val="28"/>
          <w:szCs w:val="28"/>
          <w:lang w:val="uk-UA"/>
        </w:rPr>
        <w:t xml:space="preserve"> його від стін, в певний момент зрівняється з силою</w:t>
      </w:r>
      <w:r w:rsidRPr="00B373E1">
        <w:rPr>
          <w:sz w:val="28"/>
          <w:szCs w:val="28"/>
          <w:lang w:val="uk-UA"/>
        </w:rPr>
        <w:t xml:space="preserve"> паніки </w:t>
      </w:r>
      <w:r w:rsidRPr="00B373E1">
        <w:rPr>
          <w:position w:val="-4"/>
          <w:sz w:val="28"/>
          <w:szCs w:val="28"/>
        </w:rPr>
        <w:object w:dxaOrig="499" w:dyaOrig="360">
          <v:shape id="_x0000_i1060" type="#_x0000_t75" style="width:24.75pt;height:17.25pt" o:ole="">
            <v:imagedata r:id="rId84" o:title=""/>
          </v:shape>
          <o:OLEObject Type="Embed" ProgID="Equation.DSMT4" ShapeID="_x0000_i1060" DrawAspect="Content" ObjectID="_1612172101" r:id="rId85"/>
        </w:object>
      </w:r>
      <w:r w:rsidR="002F6697">
        <w:rPr>
          <w:sz w:val="28"/>
          <w:szCs w:val="28"/>
          <w:lang w:val="uk-UA"/>
        </w:rPr>
        <w:t>, агент зупиниться та буде залишатись на місці поки щось не виведе його з цього стану, наприклад, інший агент, але, звичайно, цього  може і не статись. Як видно така проста ситуація ставить модель у глухий кут. Агент залишається на місці в той час, як реальна людина навіть в стані паніки звичайно знайшла б вихід з цього положення.</w:t>
      </w:r>
    </w:p>
    <w:p w:rsidR="003F0014" w:rsidRDefault="003F0014"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Така сама ситуація трапляється, коли  агент знаходиться у куті, утвореному двома перешкодами, з зовнішньої сторони якого</w:t>
      </w:r>
      <w:r w:rsidR="003B524D">
        <w:rPr>
          <w:sz w:val="28"/>
          <w:szCs w:val="28"/>
          <w:lang w:val="uk-UA"/>
        </w:rPr>
        <w:t xml:space="preserve">, знаходиться вихід. Цю ситуацію зображено на рисунку </w:t>
      </w:r>
      <w:r w:rsidR="006A4212">
        <w:rPr>
          <w:sz w:val="28"/>
          <w:szCs w:val="28"/>
          <w:lang w:val="uk-UA"/>
        </w:rPr>
        <w:t>2.</w:t>
      </w:r>
      <w:r w:rsidR="00B7591F">
        <w:rPr>
          <w:sz w:val="28"/>
          <w:szCs w:val="28"/>
          <w:lang w:val="en-US"/>
        </w:rPr>
        <w:t>7</w:t>
      </w:r>
      <w:r w:rsidR="003B524D">
        <w:rPr>
          <w:sz w:val="28"/>
          <w:szCs w:val="28"/>
          <w:lang w:val="uk-UA"/>
        </w:rPr>
        <w:t>.</w:t>
      </w:r>
    </w:p>
    <w:p w:rsidR="003B524D" w:rsidRDefault="00171524" w:rsidP="00F21DC4">
      <w:pPr>
        <w:pStyle w:val="NormalWeb"/>
        <w:spacing w:before="0" w:beforeAutospacing="0" w:after="120" w:afterAutospacing="0" w:line="360" w:lineRule="auto"/>
        <w:contextualSpacing/>
        <w:jc w:val="center"/>
        <w:rPr>
          <w:sz w:val="28"/>
          <w:szCs w:val="28"/>
          <w:lang w:val="uk-UA"/>
        </w:rPr>
      </w:pPr>
      <w:r>
        <w:rPr>
          <w:sz w:val="28"/>
          <w:szCs w:val="28"/>
          <w:lang w:val="uk-UA"/>
        </w:rPr>
        <w:pict>
          <v:shape id="_x0000_i1061" type="#_x0000_t75" style="width:261pt;height:134.25pt">
            <v:imagedata r:id="rId86" o:title="Screenshot from 2018-12-04 22-09-33" croptop="41856f" cropbottom="9165f" cropleft="13523f" cropright="29358f"/>
          </v:shape>
        </w:pict>
      </w:r>
    </w:p>
    <w:p w:rsidR="003B524D" w:rsidRDefault="003B524D" w:rsidP="00BB5482">
      <w:pPr>
        <w:pStyle w:val="NormalWeb"/>
        <w:spacing w:before="0" w:beforeAutospacing="0" w:after="120" w:afterAutospacing="0" w:line="360" w:lineRule="auto"/>
        <w:contextualSpacing/>
        <w:jc w:val="center"/>
        <w:rPr>
          <w:sz w:val="28"/>
          <w:szCs w:val="28"/>
          <w:lang w:val="uk-UA"/>
        </w:rPr>
      </w:pPr>
      <w:r>
        <w:rPr>
          <w:sz w:val="28"/>
          <w:szCs w:val="28"/>
          <w:lang w:val="uk-UA"/>
        </w:rPr>
        <w:t xml:space="preserve">Рисунок </w:t>
      </w:r>
      <w:r w:rsidR="006A4212">
        <w:rPr>
          <w:sz w:val="28"/>
          <w:szCs w:val="28"/>
          <w:lang w:val="uk-UA"/>
        </w:rPr>
        <w:t>2.</w:t>
      </w:r>
      <w:r w:rsidR="00B7591F" w:rsidRPr="00171524">
        <w:rPr>
          <w:sz w:val="28"/>
          <w:szCs w:val="28"/>
        </w:rPr>
        <w:t>7</w:t>
      </w:r>
      <w:r w:rsidR="00BB5482">
        <w:rPr>
          <w:sz w:val="28"/>
          <w:szCs w:val="28"/>
          <w:lang w:val="uk-UA"/>
        </w:rPr>
        <w:t xml:space="preserve"> – </w:t>
      </w:r>
      <w:r w:rsidR="006B4D8F">
        <w:rPr>
          <w:sz w:val="28"/>
          <w:szCs w:val="28"/>
          <w:lang w:val="uk-UA"/>
        </w:rPr>
        <w:t>З</w:t>
      </w:r>
      <w:r w:rsidR="00BB5482">
        <w:rPr>
          <w:sz w:val="28"/>
          <w:szCs w:val="28"/>
          <w:lang w:val="uk-UA"/>
        </w:rPr>
        <w:t>амкнений кут для агентів</w:t>
      </w:r>
    </w:p>
    <w:p w:rsidR="003B524D" w:rsidRDefault="003B524D"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В цьому випадку сила паніки направлена до центру виходу, агенти зайдуть у кут та залишаться там.</w:t>
      </w:r>
    </w:p>
    <w:p w:rsidR="003B524D" w:rsidRDefault="003B524D"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 xml:space="preserve">Аналогічним чином можна змоделювати ще багато ситуацій, в яких модель веде себе неадекватно, отже використання алгоритму пошуку шляху для складних </w:t>
      </w:r>
      <w:r w:rsidR="00C0164E">
        <w:rPr>
          <w:sz w:val="28"/>
          <w:szCs w:val="28"/>
          <w:lang w:val="uk-UA"/>
        </w:rPr>
        <w:t>приміщень виглядає абсолютно необхідним.</w:t>
      </w:r>
    </w:p>
    <w:p w:rsidR="00C0164E" w:rsidRPr="00132DCB" w:rsidRDefault="00A83353" w:rsidP="0087354F">
      <w:pPr>
        <w:pStyle w:val="Heading3"/>
        <w:ind w:firstLine="708"/>
        <w:rPr>
          <w:rFonts w:ascii="Times New Roman" w:hAnsi="Times New Roman" w:cs="Times New Roman"/>
          <w:color w:val="000000" w:themeColor="text1"/>
          <w:sz w:val="28"/>
          <w:szCs w:val="28"/>
          <w:lang w:val="uk-UA"/>
        </w:rPr>
      </w:pPr>
      <w:bookmarkStart w:id="53" w:name="_Toc532126933"/>
      <w:r w:rsidRPr="00132DCB">
        <w:rPr>
          <w:rFonts w:ascii="Times New Roman" w:hAnsi="Times New Roman" w:cs="Times New Roman"/>
          <w:color w:val="000000" w:themeColor="text1"/>
          <w:sz w:val="28"/>
          <w:szCs w:val="28"/>
          <w:lang w:val="uk-UA"/>
        </w:rPr>
        <w:lastRenderedPageBreak/>
        <w:t xml:space="preserve">2.6.3 </w:t>
      </w:r>
      <w:r w:rsidR="00C0164E" w:rsidRPr="00132DCB">
        <w:rPr>
          <w:rFonts w:ascii="Times New Roman" w:hAnsi="Times New Roman" w:cs="Times New Roman"/>
          <w:color w:val="000000" w:themeColor="text1"/>
          <w:sz w:val="28"/>
          <w:szCs w:val="28"/>
          <w:lang w:val="uk-UA"/>
        </w:rPr>
        <w:t>Аналіз результатів використання алгоритму пошуку шляху</w:t>
      </w:r>
      <w:bookmarkEnd w:id="53"/>
    </w:p>
    <w:p w:rsidR="00C0164E" w:rsidRDefault="00643B11"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 xml:space="preserve">Порівняємо роботу моделі з використанням алгоритму пошуку шлях та без нього. Проведемо </w:t>
      </w:r>
      <w:r w:rsidR="00D2177A">
        <w:rPr>
          <w:sz w:val="28"/>
          <w:szCs w:val="28"/>
          <w:lang w:val="uk-UA"/>
        </w:rPr>
        <w:t>імітації</w:t>
      </w:r>
      <w:r>
        <w:rPr>
          <w:sz w:val="28"/>
          <w:szCs w:val="28"/>
          <w:lang w:val="uk-UA"/>
        </w:rPr>
        <w:t xml:space="preserve"> на модельному прикладі за заздалегідь підібраними оптимальними параметрами моделі</w:t>
      </w:r>
      <w:r w:rsidR="00E55A04" w:rsidRPr="00171524">
        <w:rPr>
          <w:sz w:val="28"/>
          <w:szCs w:val="28"/>
        </w:rPr>
        <w:t xml:space="preserve"> [4]</w:t>
      </w:r>
      <w:r>
        <w:rPr>
          <w:sz w:val="28"/>
          <w:szCs w:val="28"/>
          <w:lang w:val="uk-UA"/>
        </w:rPr>
        <w:t xml:space="preserve">. Для початку проаналізуємо візуально стан агентів наприкінці </w:t>
      </w:r>
      <w:r w:rsidR="00D2177A">
        <w:rPr>
          <w:sz w:val="28"/>
          <w:szCs w:val="28"/>
          <w:lang w:val="uk-UA"/>
        </w:rPr>
        <w:t>імітації</w:t>
      </w:r>
      <w:r>
        <w:rPr>
          <w:sz w:val="28"/>
          <w:szCs w:val="28"/>
          <w:lang w:val="uk-UA"/>
        </w:rPr>
        <w:t xml:space="preserve">. Відповідні скріншоти </w:t>
      </w:r>
      <w:r w:rsidR="0026295E">
        <w:rPr>
          <w:sz w:val="28"/>
          <w:szCs w:val="28"/>
          <w:lang w:val="uk-UA"/>
        </w:rPr>
        <w:t>зоб</w:t>
      </w:r>
      <w:r w:rsidR="00FB0433">
        <w:rPr>
          <w:sz w:val="28"/>
          <w:szCs w:val="28"/>
          <w:lang w:val="uk-UA"/>
        </w:rPr>
        <w:t xml:space="preserve">ражені на рисунках </w:t>
      </w:r>
      <w:r w:rsidR="006A4212">
        <w:rPr>
          <w:sz w:val="28"/>
          <w:szCs w:val="28"/>
          <w:lang w:val="uk-UA"/>
        </w:rPr>
        <w:t>2.</w:t>
      </w:r>
      <w:r w:rsidR="00B7591F" w:rsidRPr="00171524">
        <w:rPr>
          <w:sz w:val="28"/>
          <w:szCs w:val="28"/>
          <w:lang w:val="uk-UA"/>
        </w:rPr>
        <w:t>8</w:t>
      </w:r>
      <w:r w:rsidR="00FB0433">
        <w:rPr>
          <w:sz w:val="28"/>
          <w:szCs w:val="28"/>
          <w:lang w:val="uk-UA"/>
        </w:rPr>
        <w:t xml:space="preserve"> та </w:t>
      </w:r>
      <w:r w:rsidR="006A4212">
        <w:rPr>
          <w:sz w:val="28"/>
          <w:szCs w:val="28"/>
          <w:lang w:val="uk-UA"/>
        </w:rPr>
        <w:t>2.</w:t>
      </w:r>
      <w:r w:rsidR="00B7591F" w:rsidRPr="00171524">
        <w:rPr>
          <w:sz w:val="28"/>
          <w:szCs w:val="28"/>
          <w:lang w:val="uk-UA"/>
        </w:rPr>
        <w:t>9</w:t>
      </w:r>
      <w:r w:rsidR="0026295E">
        <w:rPr>
          <w:sz w:val="28"/>
          <w:szCs w:val="28"/>
          <w:lang w:val="uk-UA"/>
        </w:rPr>
        <w:t>.</w:t>
      </w:r>
    </w:p>
    <w:p w:rsidR="0026295E" w:rsidRDefault="00171524" w:rsidP="00F21DC4">
      <w:pPr>
        <w:pStyle w:val="NormalWeb"/>
        <w:spacing w:before="0" w:beforeAutospacing="0" w:after="120" w:afterAutospacing="0" w:line="360" w:lineRule="auto"/>
        <w:contextualSpacing/>
        <w:jc w:val="center"/>
        <w:rPr>
          <w:sz w:val="28"/>
          <w:szCs w:val="28"/>
          <w:lang w:val="uk-UA"/>
        </w:rPr>
      </w:pPr>
      <w:r>
        <w:rPr>
          <w:sz w:val="28"/>
          <w:szCs w:val="28"/>
          <w:lang w:val="uk-UA"/>
        </w:rPr>
        <w:pict>
          <v:shape id="_x0000_i1062" type="#_x0000_t75" style="width:291pt;height:221.25pt">
            <v:imagedata r:id="rId87" o:title="Снимок экрана в 2018-12-03 22-28-40" croptop="5565f" cropbottom="5363f" cropleft="539f" cropright="21366f"/>
          </v:shape>
        </w:pict>
      </w:r>
    </w:p>
    <w:p w:rsidR="00FB0433" w:rsidRDefault="00FB0433" w:rsidP="00F21DC4">
      <w:pPr>
        <w:pStyle w:val="NormalWeb"/>
        <w:spacing w:before="0" w:beforeAutospacing="0" w:after="120" w:afterAutospacing="0" w:line="360" w:lineRule="auto"/>
        <w:contextualSpacing/>
        <w:jc w:val="both"/>
        <w:rPr>
          <w:sz w:val="28"/>
          <w:szCs w:val="28"/>
          <w:lang w:val="uk-UA"/>
        </w:rPr>
      </w:pPr>
      <w:r>
        <w:rPr>
          <w:sz w:val="28"/>
          <w:szCs w:val="28"/>
          <w:lang w:val="uk-UA"/>
        </w:rPr>
        <w:t xml:space="preserve">Рисунок </w:t>
      </w:r>
      <w:r w:rsidR="006A4212">
        <w:rPr>
          <w:sz w:val="28"/>
          <w:szCs w:val="28"/>
          <w:lang w:val="uk-UA"/>
        </w:rPr>
        <w:t>2.</w:t>
      </w:r>
      <w:r w:rsidR="00B7591F" w:rsidRPr="00171524">
        <w:rPr>
          <w:sz w:val="28"/>
          <w:szCs w:val="28"/>
        </w:rPr>
        <w:t>8</w:t>
      </w:r>
      <w:r>
        <w:rPr>
          <w:sz w:val="28"/>
          <w:szCs w:val="28"/>
          <w:lang w:val="uk-UA"/>
        </w:rPr>
        <w:t xml:space="preserve"> – </w:t>
      </w:r>
      <w:r w:rsidR="006B4D8F">
        <w:rPr>
          <w:sz w:val="28"/>
          <w:szCs w:val="28"/>
          <w:lang w:val="uk-UA"/>
        </w:rPr>
        <w:t>С</w:t>
      </w:r>
      <w:r>
        <w:rPr>
          <w:sz w:val="28"/>
          <w:szCs w:val="28"/>
          <w:lang w:val="uk-UA"/>
        </w:rPr>
        <w:t xml:space="preserve">тан агентів наприкінці </w:t>
      </w:r>
      <w:r w:rsidR="00D2177A">
        <w:rPr>
          <w:sz w:val="28"/>
          <w:szCs w:val="28"/>
          <w:lang w:val="uk-UA"/>
        </w:rPr>
        <w:t>імітації</w:t>
      </w:r>
      <w:r>
        <w:rPr>
          <w:sz w:val="28"/>
          <w:szCs w:val="28"/>
          <w:lang w:val="uk-UA"/>
        </w:rPr>
        <w:t xml:space="preserve"> з використанням пошуку шляху</w:t>
      </w:r>
    </w:p>
    <w:p w:rsidR="00FB0433" w:rsidRDefault="00FB0433" w:rsidP="00F21DC4">
      <w:pPr>
        <w:pStyle w:val="NormalWeb"/>
        <w:spacing w:before="0" w:beforeAutospacing="0" w:after="120" w:afterAutospacing="0" w:line="360" w:lineRule="auto"/>
        <w:contextualSpacing/>
        <w:jc w:val="both"/>
        <w:rPr>
          <w:sz w:val="28"/>
          <w:szCs w:val="28"/>
          <w:lang w:val="uk-UA"/>
        </w:rPr>
      </w:pPr>
    </w:p>
    <w:p w:rsidR="00FB0433" w:rsidRPr="00643B11" w:rsidRDefault="00171524" w:rsidP="00F21DC4">
      <w:pPr>
        <w:pStyle w:val="NormalWeb"/>
        <w:spacing w:before="0" w:beforeAutospacing="0" w:after="120" w:afterAutospacing="0" w:line="360" w:lineRule="auto"/>
        <w:contextualSpacing/>
        <w:jc w:val="center"/>
        <w:rPr>
          <w:sz w:val="28"/>
          <w:szCs w:val="28"/>
          <w:lang w:val="uk-UA"/>
        </w:rPr>
      </w:pPr>
      <w:r>
        <w:rPr>
          <w:sz w:val="28"/>
          <w:szCs w:val="28"/>
          <w:lang w:val="uk-UA"/>
        </w:rPr>
        <w:pict>
          <v:shape id="_x0000_i1063" type="#_x0000_t75" style="width:291pt;height:221.25pt">
            <v:imagedata r:id="rId88" o:title="Снимок экрана в 2018-12-03 22-36-20" croptop="5363f" cropbottom="5363f" cropleft="539f" cropright="21366f"/>
          </v:shape>
        </w:pict>
      </w:r>
    </w:p>
    <w:p w:rsidR="00C0164E" w:rsidRPr="00171524" w:rsidRDefault="00967A5E" w:rsidP="00F21DC4">
      <w:pPr>
        <w:pStyle w:val="NormalWeb"/>
        <w:spacing w:before="0" w:beforeAutospacing="0" w:after="120" w:afterAutospacing="0" w:line="360" w:lineRule="auto"/>
        <w:contextualSpacing/>
        <w:jc w:val="center"/>
        <w:rPr>
          <w:sz w:val="28"/>
          <w:szCs w:val="28"/>
        </w:rPr>
      </w:pPr>
      <w:r>
        <w:rPr>
          <w:sz w:val="28"/>
          <w:szCs w:val="28"/>
        </w:rPr>
        <w:t xml:space="preserve">Рисунок </w:t>
      </w:r>
      <w:r w:rsidR="006A4212">
        <w:rPr>
          <w:sz w:val="28"/>
          <w:szCs w:val="28"/>
          <w:lang w:val="uk-UA"/>
        </w:rPr>
        <w:t>2.</w:t>
      </w:r>
      <w:r w:rsidR="00B7591F" w:rsidRPr="00171524">
        <w:rPr>
          <w:sz w:val="28"/>
          <w:szCs w:val="28"/>
        </w:rPr>
        <w:t>9</w:t>
      </w:r>
      <w:r>
        <w:rPr>
          <w:sz w:val="28"/>
          <w:szCs w:val="28"/>
        </w:rPr>
        <w:t xml:space="preserve"> - </w:t>
      </w:r>
      <w:r w:rsidR="006B4D8F">
        <w:rPr>
          <w:sz w:val="28"/>
          <w:szCs w:val="28"/>
          <w:lang w:val="uk-UA"/>
        </w:rPr>
        <w:t>С</w:t>
      </w:r>
      <w:r w:rsidRPr="00967A5E">
        <w:rPr>
          <w:sz w:val="28"/>
          <w:szCs w:val="28"/>
        </w:rPr>
        <w:t>та</w:t>
      </w:r>
      <w:r>
        <w:rPr>
          <w:sz w:val="28"/>
          <w:szCs w:val="28"/>
        </w:rPr>
        <w:t xml:space="preserve">н агентів наприкінці </w:t>
      </w:r>
      <w:r w:rsidR="00D2177A">
        <w:rPr>
          <w:sz w:val="28"/>
          <w:szCs w:val="28"/>
        </w:rPr>
        <w:t>імітації</w:t>
      </w:r>
      <w:r>
        <w:rPr>
          <w:sz w:val="28"/>
          <w:szCs w:val="28"/>
        </w:rPr>
        <w:t xml:space="preserve"> </w:t>
      </w:r>
      <w:r>
        <w:rPr>
          <w:sz w:val="28"/>
          <w:szCs w:val="28"/>
          <w:lang w:val="uk-UA"/>
        </w:rPr>
        <w:t>без</w:t>
      </w:r>
      <w:r>
        <w:rPr>
          <w:sz w:val="28"/>
          <w:szCs w:val="28"/>
        </w:rPr>
        <w:t xml:space="preserve"> використання</w:t>
      </w:r>
      <w:r w:rsidRPr="00967A5E">
        <w:rPr>
          <w:sz w:val="28"/>
          <w:szCs w:val="28"/>
        </w:rPr>
        <w:t xml:space="preserve"> пошуку шляху</w:t>
      </w:r>
    </w:p>
    <w:p w:rsidR="002E2DC2" w:rsidRDefault="002E2DC2"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 xml:space="preserve">Як видно в першому випадку всі агенти знаходяться на шляху до виходу, окрім тих, що отримали критичні травми. У другому без використання алгоритму </w:t>
      </w:r>
      <w:r>
        <w:rPr>
          <w:sz w:val="28"/>
          <w:szCs w:val="28"/>
          <w:lang w:val="uk-UA"/>
        </w:rPr>
        <w:lastRenderedPageBreak/>
        <w:t>сила паніки рухала агентів в бік найближчого виходу, однак ті за них, що були у куті, там і залишились, не</w:t>
      </w:r>
      <w:r w:rsidR="00BC0512">
        <w:rPr>
          <w:sz w:val="28"/>
          <w:szCs w:val="28"/>
          <w:lang w:val="uk-UA"/>
        </w:rPr>
        <w:t xml:space="preserve"> маючи змогу обійти перешкоди.</w:t>
      </w:r>
    </w:p>
    <w:p w:rsidR="00AF0E00" w:rsidRDefault="00BC0512" w:rsidP="00AF0E00">
      <w:pPr>
        <w:pStyle w:val="NormalWeb"/>
        <w:spacing w:before="0" w:beforeAutospacing="0" w:after="120" w:afterAutospacing="0" w:line="360" w:lineRule="auto"/>
        <w:contextualSpacing/>
        <w:jc w:val="both"/>
        <w:rPr>
          <w:sz w:val="28"/>
          <w:szCs w:val="28"/>
          <w:lang w:val="uk-UA"/>
        </w:rPr>
      </w:pPr>
      <w:r>
        <w:rPr>
          <w:sz w:val="28"/>
          <w:szCs w:val="28"/>
          <w:lang w:val="uk-UA"/>
        </w:rPr>
        <w:t xml:space="preserve">Якщо подивитись на числові значення, то тут теж видно серйозну розбіжність. Згідно даних з відкритих джерел в результаті пожежі загинуло 100 чоловік, 230 отримали поранення. </w:t>
      </w:r>
      <w:r w:rsidR="00B064FB">
        <w:rPr>
          <w:sz w:val="28"/>
          <w:szCs w:val="28"/>
          <w:lang w:val="uk-UA"/>
        </w:rPr>
        <w:t>Відповідні метрики, отримані під час моделювання наведені у таблиці 1.</w:t>
      </w:r>
    </w:p>
    <w:p w:rsidR="00B064FB" w:rsidRDefault="006B4D8F" w:rsidP="00AF0E00">
      <w:pPr>
        <w:pStyle w:val="NormalWeb"/>
        <w:spacing w:before="0" w:beforeAutospacing="0" w:after="120" w:afterAutospacing="0" w:line="360" w:lineRule="auto"/>
        <w:ind w:firstLine="708"/>
        <w:contextualSpacing/>
        <w:rPr>
          <w:sz w:val="28"/>
          <w:szCs w:val="28"/>
          <w:lang w:val="uk-UA"/>
        </w:rPr>
      </w:pPr>
      <w:r>
        <w:rPr>
          <w:sz w:val="28"/>
          <w:szCs w:val="28"/>
          <w:lang w:val="uk-UA"/>
        </w:rPr>
        <w:t xml:space="preserve">Таблиця </w:t>
      </w:r>
      <w:r w:rsidR="005413F8">
        <w:rPr>
          <w:sz w:val="28"/>
          <w:szCs w:val="28"/>
          <w:lang w:val="uk-UA"/>
        </w:rPr>
        <w:t>2.1</w:t>
      </w:r>
      <w:r>
        <w:rPr>
          <w:sz w:val="28"/>
          <w:szCs w:val="28"/>
          <w:lang w:val="uk-UA"/>
        </w:rPr>
        <w:t xml:space="preserve"> – А</w:t>
      </w:r>
      <w:r w:rsidR="00B064FB">
        <w:rPr>
          <w:sz w:val="28"/>
          <w:szCs w:val="28"/>
          <w:lang w:val="uk-UA"/>
        </w:rPr>
        <w:t>наліз використання алгоритму пошуку шляху</w:t>
      </w:r>
    </w:p>
    <w:tbl>
      <w:tblPr>
        <w:tblW w:w="0" w:type="auto"/>
        <w:tblInd w:w="108" w:type="dxa"/>
        <w:tblLook w:val="04A0" w:firstRow="1" w:lastRow="0" w:firstColumn="1" w:lastColumn="0" w:noHBand="0" w:noVBand="1"/>
      </w:tblPr>
      <w:tblGrid>
        <w:gridCol w:w="3119"/>
        <w:gridCol w:w="1149"/>
        <w:gridCol w:w="3055"/>
        <w:gridCol w:w="2990"/>
      </w:tblGrid>
      <w:tr w:rsidR="00BC0512" w:rsidTr="00AF0E00">
        <w:tc>
          <w:tcPr>
            <w:tcW w:w="3119" w:type="dxa"/>
            <w:tcBorders>
              <w:top w:val="single" w:sz="4" w:space="0" w:color="auto"/>
              <w:left w:val="single" w:sz="4" w:space="0" w:color="auto"/>
              <w:bottom w:val="single" w:sz="4" w:space="0" w:color="auto"/>
              <w:right w:val="single" w:sz="4" w:space="0" w:color="auto"/>
              <w:tl2br w:val="single" w:sz="4" w:space="0" w:color="auto"/>
            </w:tcBorders>
          </w:tcPr>
          <w:p w:rsidR="001B64D9" w:rsidRPr="001B64D9" w:rsidRDefault="001B64D9" w:rsidP="00F21DC4">
            <w:pPr>
              <w:pStyle w:val="NormalWeb"/>
              <w:spacing w:before="0" w:beforeAutospacing="0" w:after="120" w:afterAutospacing="0" w:line="360" w:lineRule="auto"/>
              <w:contextualSpacing/>
              <w:jc w:val="right"/>
              <w:rPr>
                <w:sz w:val="28"/>
                <w:szCs w:val="28"/>
                <w:lang w:val="uk-UA"/>
              </w:rPr>
            </w:pPr>
            <w:r w:rsidRPr="001B64D9">
              <w:rPr>
                <w:sz w:val="28"/>
                <w:szCs w:val="28"/>
                <w:lang w:val="uk-UA"/>
              </w:rPr>
              <w:t>Дані</w:t>
            </w:r>
          </w:p>
          <w:p w:rsidR="001B64D9" w:rsidRPr="001B64D9" w:rsidRDefault="001B64D9" w:rsidP="00F21DC4">
            <w:pPr>
              <w:spacing w:after="120" w:line="360" w:lineRule="auto"/>
              <w:contextualSpacing/>
              <w:rPr>
                <w:rFonts w:ascii="Times New Roman" w:hAnsi="Times New Roman" w:cs="Times New Roman"/>
                <w:sz w:val="28"/>
                <w:szCs w:val="28"/>
                <w:lang w:val="uk-UA" w:eastAsia="ru-RU"/>
              </w:rPr>
            </w:pPr>
          </w:p>
          <w:p w:rsidR="00BC0512" w:rsidRPr="001B64D9" w:rsidRDefault="001B64D9" w:rsidP="00F21DC4">
            <w:pPr>
              <w:spacing w:after="120" w:line="360" w:lineRule="auto"/>
              <w:contextualSpacing/>
              <w:rPr>
                <w:rFonts w:ascii="Times New Roman" w:hAnsi="Times New Roman" w:cs="Times New Roman"/>
                <w:sz w:val="28"/>
                <w:szCs w:val="28"/>
                <w:lang w:val="uk-UA" w:eastAsia="ru-RU"/>
              </w:rPr>
            </w:pPr>
            <w:r w:rsidRPr="001B64D9">
              <w:rPr>
                <w:rFonts w:ascii="Times New Roman" w:hAnsi="Times New Roman" w:cs="Times New Roman"/>
                <w:sz w:val="28"/>
                <w:szCs w:val="28"/>
                <w:lang w:val="uk-UA" w:eastAsia="ru-RU"/>
              </w:rPr>
              <w:t>Метрики</w:t>
            </w:r>
          </w:p>
        </w:tc>
        <w:tc>
          <w:tcPr>
            <w:tcW w:w="1149" w:type="dxa"/>
            <w:tcBorders>
              <w:top w:val="single" w:sz="4" w:space="0" w:color="auto"/>
              <w:left w:val="single" w:sz="4" w:space="0" w:color="auto"/>
              <w:bottom w:val="single" w:sz="4" w:space="0" w:color="auto"/>
              <w:right w:val="single" w:sz="4" w:space="0" w:color="auto"/>
            </w:tcBorders>
            <w:vAlign w:val="center"/>
          </w:tcPr>
          <w:p w:rsidR="00BC0512" w:rsidRPr="001B64D9" w:rsidRDefault="00BC0512" w:rsidP="00F21DC4">
            <w:pPr>
              <w:pStyle w:val="NormalWeb"/>
              <w:spacing w:before="0" w:beforeAutospacing="0" w:after="120" w:afterAutospacing="0" w:line="360" w:lineRule="auto"/>
              <w:contextualSpacing/>
              <w:jc w:val="center"/>
              <w:rPr>
                <w:sz w:val="28"/>
                <w:szCs w:val="28"/>
                <w:lang w:val="uk-UA"/>
              </w:rPr>
            </w:pPr>
            <w:r w:rsidRPr="001B64D9">
              <w:rPr>
                <w:sz w:val="28"/>
                <w:szCs w:val="28"/>
                <w:lang w:val="uk-UA"/>
              </w:rPr>
              <w:t>Реальні дані</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BC0512" w:rsidP="00F21DC4">
            <w:pPr>
              <w:pStyle w:val="NormalWeb"/>
              <w:spacing w:before="0" w:beforeAutospacing="0" w:after="120" w:afterAutospacing="0" w:line="360" w:lineRule="auto"/>
              <w:contextualSpacing/>
              <w:jc w:val="center"/>
              <w:rPr>
                <w:sz w:val="28"/>
                <w:szCs w:val="28"/>
                <w:lang w:val="uk-UA"/>
              </w:rPr>
            </w:pPr>
            <w:r w:rsidRPr="001B64D9">
              <w:rPr>
                <w:sz w:val="28"/>
                <w:szCs w:val="28"/>
                <w:lang w:val="uk-UA"/>
              </w:rPr>
              <w:t>Моделювання з використанням алгоритму</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BC0512" w:rsidP="00F21DC4">
            <w:pPr>
              <w:pStyle w:val="NormalWeb"/>
              <w:spacing w:before="0" w:beforeAutospacing="0" w:after="120" w:afterAutospacing="0" w:line="360" w:lineRule="auto"/>
              <w:contextualSpacing/>
              <w:jc w:val="center"/>
              <w:rPr>
                <w:sz w:val="28"/>
                <w:szCs w:val="28"/>
                <w:lang w:val="uk-UA"/>
              </w:rPr>
            </w:pPr>
            <w:r w:rsidRPr="001B64D9">
              <w:rPr>
                <w:sz w:val="28"/>
                <w:szCs w:val="28"/>
                <w:lang w:val="uk-UA"/>
              </w:rPr>
              <w:t>Моделювання без використання алгоритму</w:t>
            </w:r>
          </w:p>
        </w:tc>
      </w:tr>
      <w:tr w:rsidR="00BC0512" w:rsidTr="00AF0E00">
        <w:tc>
          <w:tcPr>
            <w:tcW w:w="3119" w:type="dxa"/>
            <w:tcBorders>
              <w:top w:val="single" w:sz="4" w:space="0" w:color="auto"/>
              <w:left w:val="single" w:sz="4" w:space="0" w:color="auto"/>
              <w:bottom w:val="single" w:sz="4" w:space="0" w:color="auto"/>
              <w:right w:val="single" w:sz="4" w:space="0" w:color="auto"/>
            </w:tcBorders>
          </w:tcPr>
          <w:p w:rsidR="00BC0512" w:rsidRPr="001B64D9" w:rsidRDefault="001B64D9" w:rsidP="00F21DC4">
            <w:pPr>
              <w:pStyle w:val="NormalWeb"/>
              <w:spacing w:before="0" w:beforeAutospacing="0" w:after="120" w:afterAutospacing="0" w:line="360" w:lineRule="auto"/>
              <w:contextualSpacing/>
              <w:rPr>
                <w:sz w:val="28"/>
                <w:szCs w:val="28"/>
                <w:lang w:val="uk-UA"/>
              </w:rPr>
            </w:pPr>
            <w:r w:rsidRPr="001B64D9">
              <w:rPr>
                <w:sz w:val="28"/>
                <w:szCs w:val="28"/>
                <w:lang w:val="uk-UA"/>
              </w:rPr>
              <w:t>Загинуло</w:t>
            </w:r>
          </w:p>
        </w:tc>
        <w:tc>
          <w:tcPr>
            <w:tcW w:w="1149" w:type="dxa"/>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100</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116</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142</w:t>
            </w:r>
          </w:p>
        </w:tc>
      </w:tr>
      <w:tr w:rsidR="00BC0512" w:rsidTr="00AF0E00">
        <w:tc>
          <w:tcPr>
            <w:tcW w:w="3119" w:type="dxa"/>
            <w:tcBorders>
              <w:top w:val="single" w:sz="4" w:space="0" w:color="auto"/>
              <w:left w:val="single" w:sz="4" w:space="0" w:color="auto"/>
              <w:bottom w:val="single" w:sz="4" w:space="0" w:color="auto"/>
              <w:right w:val="single" w:sz="4" w:space="0" w:color="auto"/>
            </w:tcBorders>
          </w:tcPr>
          <w:p w:rsidR="00BC0512" w:rsidRPr="001B64D9" w:rsidRDefault="001B64D9" w:rsidP="00F21DC4">
            <w:pPr>
              <w:pStyle w:val="NormalWeb"/>
              <w:spacing w:before="0" w:beforeAutospacing="0" w:after="120" w:afterAutospacing="0" w:line="360" w:lineRule="auto"/>
              <w:contextualSpacing/>
              <w:rPr>
                <w:sz w:val="28"/>
                <w:szCs w:val="28"/>
                <w:lang w:val="uk-UA"/>
              </w:rPr>
            </w:pPr>
            <w:r w:rsidRPr="001B64D9">
              <w:rPr>
                <w:sz w:val="28"/>
                <w:szCs w:val="28"/>
                <w:lang w:val="uk-UA"/>
              </w:rPr>
              <w:t>Поранено</w:t>
            </w:r>
          </w:p>
        </w:tc>
        <w:tc>
          <w:tcPr>
            <w:tcW w:w="1149" w:type="dxa"/>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230</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210</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260</w:t>
            </w:r>
          </w:p>
        </w:tc>
      </w:tr>
      <w:tr w:rsidR="00BC0512" w:rsidTr="00AF0E00">
        <w:tc>
          <w:tcPr>
            <w:tcW w:w="3119" w:type="dxa"/>
            <w:tcBorders>
              <w:top w:val="single" w:sz="4" w:space="0" w:color="auto"/>
              <w:left w:val="single" w:sz="4" w:space="0" w:color="auto"/>
              <w:bottom w:val="single" w:sz="4" w:space="0" w:color="auto"/>
              <w:right w:val="single" w:sz="4" w:space="0" w:color="auto"/>
            </w:tcBorders>
          </w:tcPr>
          <w:p w:rsidR="00BC0512" w:rsidRPr="001B64D9" w:rsidRDefault="001B64D9" w:rsidP="00F21DC4">
            <w:pPr>
              <w:pStyle w:val="NormalWeb"/>
              <w:spacing w:before="0" w:beforeAutospacing="0" w:after="120" w:afterAutospacing="0" w:line="360" w:lineRule="auto"/>
              <w:contextualSpacing/>
              <w:rPr>
                <w:sz w:val="28"/>
                <w:szCs w:val="28"/>
              </w:rPr>
            </w:pPr>
            <w:r>
              <w:rPr>
                <w:sz w:val="28"/>
                <w:szCs w:val="28"/>
                <w:lang w:val="uk-UA"/>
              </w:rPr>
              <w:t>Середнє відхилення, %</w:t>
            </w:r>
          </w:p>
        </w:tc>
        <w:tc>
          <w:tcPr>
            <w:tcW w:w="1149" w:type="dxa"/>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0</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1B64D9" w:rsidP="00F21DC4">
            <w:pPr>
              <w:pStyle w:val="NormalWeb"/>
              <w:spacing w:before="0" w:beforeAutospacing="0" w:after="120" w:afterAutospacing="0" w:line="360" w:lineRule="auto"/>
              <w:contextualSpacing/>
              <w:jc w:val="center"/>
              <w:rPr>
                <w:sz w:val="28"/>
                <w:szCs w:val="28"/>
                <w:lang w:val="uk-UA"/>
              </w:rPr>
            </w:pPr>
            <w:r>
              <w:rPr>
                <w:sz w:val="28"/>
                <w:szCs w:val="28"/>
                <w:lang w:val="uk-UA"/>
              </w:rPr>
              <w:t>12,3</w:t>
            </w:r>
          </w:p>
        </w:tc>
        <w:tc>
          <w:tcPr>
            <w:tcW w:w="0" w:type="auto"/>
            <w:tcBorders>
              <w:top w:val="single" w:sz="4" w:space="0" w:color="auto"/>
              <w:left w:val="single" w:sz="4" w:space="0" w:color="auto"/>
              <w:bottom w:val="single" w:sz="4" w:space="0" w:color="auto"/>
              <w:right w:val="single" w:sz="4" w:space="0" w:color="auto"/>
            </w:tcBorders>
            <w:vAlign w:val="center"/>
          </w:tcPr>
          <w:p w:rsidR="00BC0512" w:rsidRPr="001B64D9" w:rsidRDefault="00B064FB" w:rsidP="00F21DC4">
            <w:pPr>
              <w:pStyle w:val="NormalWeb"/>
              <w:spacing w:before="0" w:beforeAutospacing="0" w:after="120" w:afterAutospacing="0" w:line="360" w:lineRule="auto"/>
              <w:contextualSpacing/>
              <w:jc w:val="center"/>
              <w:rPr>
                <w:sz w:val="28"/>
                <w:szCs w:val="28"/>
                <w:lang w:val="uk-UA"/>
              </w:rPr>
            </w:pPr>
            <w:r>
              <w:rPr>
                <w:sz w:val="28"/>
                <w:szCs w:val="28"/>
                <w:lang w:val="uk-UA"/>
              </w:rPr>
              <w:t>27,5</w:t>
            </w:r>
          </w:p>
        </w:tc>
      </w:tr>
    </w:tbl>
    <w:p w:rsidR="00BC0512" w:rsidRDefault="00BC0512" w:rsidP="00F21DC4">
      <w:pPr>
        <w:pStyle w:val="NormalWeb"/>
        <w:spacing w:before="0" w:beforeAutospacing="0" w:after="120" w:afterAutospacing="0" w:line="360" w:lineRule="auto"/>
        <w:contextualSpacing/>
        <w:rPr>
          <w:sz w:val="28"/>
          <w:szCs w:val="28"/>
          <w:lang w:val="uk-UA"/>
        </w:rPr>
      </w:pPr>
    </w:p>
    <w:p w:rsidR="00B064FB" w:rsidRDefault="00B064FB"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 xml:space="preserve">Для моделювання використовувався оптимальний набір параметрів моделі в обох випадках. У випадку без використання алгоритму відхилення від реальних даних майже в 3 рази перевищує відхилення з використанням алгоритму. Це свідчить про явну перевагу моделі з використанням алгоритму. Зазначимо також, що геометрія простору у модельному </w:t>
      </w:r>
      <w:r w:rsidR="002F43FF">
        <w:rPr>
          <w:sz w:val="28"/>
          <w:szCs w:val="28"/>
          <w:lang w:val="uk-UA"/>
        </w:rPr>
        <w:t>прикладі</w:t>
      </w:r>
      <w:r w:rsidR="00606B8D">
        <w:rPr>
          <w:sz w:val="28"/>
          <w:szCs w:val="28"/>
          <w:lang w:val="uk-UA"/>
        </w:rPr>
        <w:t xml:space="preserve"> далеко</w:t>
      </w:r>
      <w:r w:rsidR="002F43FF">
        <w:rPr>
          <w:sz w:val="28"/>
          <w:szCs w:val="28"/>
          <w:lang w:val="uk-UA"/>
        </w:rPr>
        <w:t xml:space="preserve"> не найскладніша, чим більше в кресленні буде ситуацій, що описані в попередньому розділі, тим вище буде відхилення.</w:t>
      </w:r>
    </w:p>
    <w:p w:rsidR="00B064FB" w:rsidRPr="00132DCB" w:rsidRDefault="00A83353" w:rsidP="00AF0E00">
      <w:pPr>
        <w:pStyle w:val="Heading3"/>
        <w:spacing w:before="360" w:after="360"/>
        <w:ind w:firstLine="708"/>
        <w:rPr>
          <w:rFonts w:ascii="Times New Roman" w:hAnsi="Times New Roman" w:cs="Times New Roman"/>
          <w:color w:val="000000" w:themeColor="text1"/>
          <w:sz w:val="28"/>
          <w:szCs w:val="28"/>
          <w:lang w:val="uk-UA"/>
        </w:rPr>
      </w:pPr>
      <w:bookmarkStart w:id="54" w:name="_Toc532126934"/>
      <w:r w:rsidRPr="00132DCB">
        <w:rPr>
          <w:rFonts w:ascii="Times New Roman" w:hAnsi="Times New Roman" w:cs="Times New Roman"/>
          <w:color w:val="000000" w:themeColor="text1"/>
          <w:sz w:val="28"/>
          <w:szCs w:val="28"/>
          <w:lang w:val="uk-UA"/>
        </w:rPr>
        <w:t xml:space="preserve">2.6.4 </w:t>
      </w:r>
      <w:r w:rsidR="001A718F" w:rsidRPr="00132DCB">
        <w:rPr>
          <w:rFonts w:ascii="Times New Roman" w:hAnsi="Times New Roman" w:cs="Times New Roman"/>
          <w:color w:val="000000" w:themeColor="text1"/>
          <w:sz w:val="28"/>
          <w:szCs w:val="28"/>
          <w:lang w:val="uk-UA"/>
        </w:rPr>
        <w:t>Аналіз параметрів алгоритму</w:t>
      </w:r>
      <w:bookmarkEnd w:id="54"/>
    </w:p>
    <w:p w:rsidR="001A718F" w:rsidRDefault="001A718F" w:rsidP="00AF0E00">
      <w:pPr>
        <w:pStyle w:val="NormalWeb"/>
        <w:spacing w:before="0" w:beforeAutospacing="0" w:after="120" w:afterAutospacing="0" w:line="360" w:lineRule="auto"/>
        <w:ind w:firstLine="708"/>
        <w:contextualSpacing/>
        <w:jc w:val="both"/>
        <w:rPr>
          <w:sz w:val="28"/>
          <w:szCs w:val="28"/>
          <w:lang w:val="uk-UA"/>
        </w:rPr>
      </w:pPr>
      <w:r w:rsidRPr="001A718F">
        <w:rPr>
          <w:sz w:val="28"/>
          <w:szCs w:val="28"/>
          <w:lang w:val="uk-UA"/>
        </w:rPr>
        <w:t>Проаналізуємо, як змінюється побудовани</w:t>
      </w:r>
      <w:r>
        <w:rPr>
          <w:sz w:val="28"/>
          <w:szCs w:val="28"/>
          <w:lang w:val="uk-UA"/>
        </w:rPr>
        <w:t>й</w:t>
      </w:r>
      <w:r w:rsidRPr="001A718F">
        <w:rPr>
          <w:sz w:val="28"/>
          <w:szCs w:val="28"/>
          <w:lang w:val="uk-UA"/>
        </w:rPr>
        <w:t xml:space="preserve"> шлях в залежності від різних параметрів алгоритму</w:t>
      </w:r>
      <w:r w:rsidR="00606B8D">
        <w:rPr>
          <w:sz w:val="28"/>
          <w:szCs w:val="28"/>
          <w:lang w:val="uk-UA"/>
        </w:rPr>
        <w:t>. Найбільш чутливий параметр алгоритму – крок сітки дискретизації</w:t>
      </w:r>
      <w:r w:rsidR="001373D6" w:rsidRPr="00171524">
        <w:rPr>
          <w:sz w:val="28"/>
          <w:szCs w:val="28"/>
        </w:rPr>
        <w:t xml:space="preserve"> (</w:t>
      </w:r>
      <w:r w:rsidR="001373D6">
        <w:rPr>
          <w:sz w:val="28"/>
          <w:szCs w:val="28"/>
          <w:lang w:val="en-US"/>
        </w:rPr>
        <w:t>grid</w:t>
      </w:r>
      <w:r w:rsidR="001373D6" w:rsidRPr="00171524">
        <w:rPr>
          <w:sz w:val="28"/>
          <w:szCs w:val="28"/>
        </w:rPr>
        <w:t>_</w:t>
      </w:r>
      <w:r w:rsidR="001373D6">
        <w:rPr>
          <w:sz w:val="28"/>
          <w:szCs w:val="28"/>
          <w:lang w:val="en-US"/>
        </w:rPr>
        <w:t>step</w:t>
      </w:r>
      <w:r w:rsidR="001373D6" w:rsidRPr="00171524">
        <w:rPr>
          <w:sz w:val="28"/>
          <w:szCs w:val="28"/>
        </w:rPr>
        <w:t>)</w:t>
      </w:r>
      <w:r w:rsidR="00606B8D">
        <w:rPr>
          <w:sz w:val="28"/>
          <w:szCs w:val="28"/>
          <w:lang w:val="uk-UA"/>
        </w:rPr>
        <w:t xml:space="preserve">. Від нього напряму залежить те, як алгоритм «бачить» навколишнє середовище. Інтуїтивно зрозуміло, що чим менше крок, тим точніше буде побудований шлях, але тут все не так очевидно. По-перше,  часова складність </w:t>
      </w:r>
      <w:r w:rsidR="00606B8D">
        <w:rPr>
          <w:sz w:val="28"/>
          <w:szCs w:val="28"/>
          <w:lang w:val="uk-UA"/>
        </w:rPr>
        <w:lastRenderedPageBreak/>
        <w:t>побудови шляху росте як мінімум обернен</w:t>
      </w:r>
      <w:r w:rsidR="001374DD">
        <w:rPr>
          <w:sz w:val="28"/>
          <w:szCs w:val="28"/>
          <w:lang w:val="uk-UA"/>
        </w:rPr>
        <w:t>о квадратично від кроку сітки,  тому для підвищення швидкодії краще використовувати більший крок. По-друге, в певних межах форма траєкторії на сильно змінюється в залежності від кроку сітки. Проблеми починаються, коли крок переважає розмір деяких перешкод або виходів, тоді алгоритм починає вести себе некоректно. На модельному прикладі будемо змінювати крок сітки від 0,5</w:t>
      </w:r>
      <w:r w:rsidR="00AF2437">
        <w:rPr>
          <w:sz w:val="28"/>
          <w:szCs w:val="28"/>
          <w:lang w:val="uk-UA"/>
        </w:rPr>
        <w:t xml:space="preserve"> (мінімальний, що забезпечує адекватну швидкодію) до 0,9 (адекватний результат).</w:t>
      </w:r>
    </w:p>
    <w:p w:rsidR="00B7591F" w:rsidRPr="00BB5482" w:rsidRDefault="00AF2437" w:rsidP="00F21DC4">
      <w:pPr>
        <w:pStyle w:val="NormalWeb"/>
        <w:spacing w:before="0" w:beforeAutospacing="0" w:after="120" w:afterAutospacing="0" w:line="360" w:lineRule="auto"/>
        <w:contextualSpacing/>
        <w:jc w:val="both"/>
        <w:rPr>
          <w:sz w:val="28"/>
          <w:szCs w:val="28"/>
          <w:lang w:val="uk-UA"/>
        </w:rPr>
      </w:pPr>
      <w:r>
        <w:rPr>
          <w:sz w:val="28"/>
          <w:szCs w:val="28"/>
          <w:lang w:val="uk-UA"/>
        </w:rPr>
        <w:t xml:space="preserve">На рисунку </w:t>
      </w:r>
      <w:r w:rsidR="006A4212">
        <w:rPr>
          <w:sz w:val="28"/>
          <w:szCs w:val="28"/>
          <w:lang w:val="uk-UA"/>
        </w:rPr>
        <w:t>2.</w:t>
      </w:r>
      <w:r w:rsidR="00B7591F" w:rsidRPr="00171524">
        <w:rPr>
          <w:sz w:val="28"/>
          <w:szCs w:val="28"/>
        </w:rPr>
        <w:t>10</w:t>
      </w:r>
      <w:r>
        <w:rPr>
          <w:sz w:val="28"/>
          <w:szCs w:val="28"/>
          <w:lang w:val="uk-UA"/>
        </w:rPr>
        <w:t xml:space="preserve"> зображені відповідні ситуації.</w:t>
      </w:r>
      <w:r w:rsidR="00AF0E00">
        <w:rPr>
          <w:sz w:val="28"/>
          <w:szCs w:val="28"/>
          <w:lang w:val="uk-UA"/>
        </w:rPr>
        <w:br w:type="page"/>
      </w:r>
    </w:p>
    <w:p w:rsidR="00AF2437" w:rsidRDefault="001C0241" w:rsidP="00F21DC4">
      <w:pPr>
        <w:pStyle w:val="NormalWeb"/>
        <w:spacing w:before="0" w:beforeAutospacing="0" w:after="120" w:afterAutospacing="0" w:line="360" w:lineRule="auto"/>
        <w:contextualSpacing/>
        <w:rPr>
          <w:sz w:val="28"/>
          <w:szCs w:val="28"/>
          <w:lang w:val="uk-UA"/>
        </w:rPr>
      </w:pPr>
      <w:r w:rsidRPr="00AD74A0">
        <w:rPr>
          <w:noProof/>
          <w:sz w:val="28"/>
          <w:szCs w:val="28"/>
          <w:lang w:val="uk-UA" w:eastAsia="uk-UA"/>
        </w:rPr>
        <w:lastRenderedPageBreak/>
        <mc:AlternateContent>
          <mc:Choice Requires="wps">
            <w:drawing>
              <wp:anchor distT="0" distB="0" distL="114300" distR="114300" simplePos="0" relativeHeight="251662336" behindDoc="0" locked="0" layoutInCell="1" allowOverlap="1" wp14:anchorId="0C4601C8" wp14:editId="74BF1049">
                <wp:simplePos x="0" y="0"/>
                <wp:positionH relativeFrom="column">
                  <wp:posOffset>2118360</wp:posOffset>
                </wp:positionH>
                <wp:positionV relativeFrom="paragraph">
                  <wp:posOffset>37465</wp:posOffset>
                </wp:positionV>
                <wp:extent cx="845185" cy="219075"/>
                <wp:effectExtent l="0" t="0" r="12065" b="2857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219075"/>
                        </a:xfrm>
                        <a:prstGeom prst="rect">
                          <a:avLst/>
                        </a:prstGeom>
                        <a:solidFill>
                          <a:srgbClr val="FFFFFF"/>
                        </a:solidFill>
                        <a:ln w="9525">
                          <a:solidFill>
                            <a:srgbClr val="000000"/>
                          </a:solidFill>
                          <a:miter lim="800000"/>
                          <a:headEnd/>
                          <a:tailEnd/>
                        </a:ln>
                      </wps:spPr>
                      <wps:txbx>
                        <w:txbxContent>
                          <w:p w:rsidR="000070A9" w:rsidRPr="001C0241" w:rsidRDefault="000070A9">
                            <w:pPr>
                              <w:rPr>
                                <w:rFonts w:ascii="Times New Roman" w:hAnsi="Times New Roman" w:cs="Times New Roman"/>
                                <w:b/>
                                <w:sz w:val="16"/>
                                <w:szCs w:val="16"/>
                                <w:lang w:val="uk-UA"/>
                              </w:rPr>
                            </w:pPr>
                            <w:r w:rsidRPr="001C0241">
                              <w:rPr>
                                <w:rFonts w:ascii="Times New Roman" w:hAnsi="Times New Roman" w:cs="Times New Roman"/>
                                <w:b/>
                                <w:sz w:val="16"/>
                                <w:szCs w:val="16"/>
                                <w:lang w:val="en-US"/>
                              </w:rPr>
                              <w:t>grid_step=</w:t>
                            </w:r>
                            <w:r w:rsidRPr="001C0241">
                              <w:rPr>
                                <w:rFonts w:ascii="Times New Roman" w:hAnsi="Times New Roman" w:cs="Times New Roman"/>
                                <w:b/>
                                <w:sz w:val="16"/>
                                <w:szCs w:val="16"/>
                                <w:lang w:val="uk-UA"/>
                              </w:rPr>
                              <w:t>0,5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4601C8" id="_x0000_t202" coordsize="21600,21600" o:spt="202" path="m,l,21600r21600,l21600,xe">
                <v:stroke joinstyle="miter"/>
                <v:path gradientshapeok="t" o:connecttype="rect"/>
              </v:shapetype>
              <v:shape id="Надпись 2" o:spid="_x0000_s1026" type="#_x0000_t202" style="position:absolute;margin-left:166.8pt;margin-top:2.95pt;width:66.55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">
                <v:textbox>
                  <w:txbxContent>
                    <w:p w:rsidR="000070A9" w:rsidRPr="001C0241" w:rsidRDefault="000070A9">
                      <w:pPr>
                        <w:rPr>
                          <w:rFonts w:ascii="Times New Roman" w:hAnsi="Times New Roman" w:cs="Times New Roman"/>
                          <w:b/>
                          <w:sz w:val="16"/>
                          <w:szCs w:val="16"/>
                          <w:lang w:val="uk-UA"/>
                        </w:rPr>
                      </w:pPr>
                      <w:r w:rsidRPr="001C0241">
                        <w:rPr>
                          <w:rFonts w:ascii="Times New Roman" w:hAnsi="Times New Roman" w:cs="Times New Roman"/>
                          <w:b/>
                          <w:sz w:val="16"/>
                          <w:szCs w:val="16"/>
                          <w:lang w:val="en-US"/>
                        </w:rPr>
                        <w:t>grid_step=</w:t>
                      </w:r>
                      <w:r w:rsidRPr="001C0241">
                        <w:rPr>
                          <w:rFonts w:ascii="Times New Roman" w:hAnsi="Times New Roman" w:cs="Times New Roman"/>
                          <w:b/>
                          <w:sz w:val="16"/>
                          <w:szCs w:val="16"/>
                          <w:lang w:val="uk-UA"/>
                        </w:rPr>
                        <w:t>0,5</w:t>
                      </w:r>
                    </w:p>
                  </w:txbxContent>
                </v:textbox>
              </v:shape>
            </w:pict>
          </mc:Fallback>
        </mc:AlternateContent>
      </w:r>
      <w:r w:rsidRPr="00AD74A0">
        <w:rPr>
          <w:noProof/>
          <w:sz w:val="28"/>
          <w:szCs w:val="28"/>
          <w:lang w:val="uk-UA" w:eastAsia="uk-UA"/>
        </w:rPr>
        <mc:AlternateContent>
          <mc:Choice Requires="wps">
            <w:drawing>
              <wp:anchor distT="0" distB="0" distL="114300" distR="114300" simplePos="0" relativeHeight="251664384" behindDoc="0" locked="0" layoutInCell="1" allowOverlap="1" wp14:anchorId="60E0B2AC" wp14:editId="2733532B">
                <wp:simplePos x="0" y="0"/>
                <wp:positionH relativeFrom="column">
                  <wp:posOffset>5261610</wp:posOffset>
                </wp:positionH>
                <wp:positionV relativeFrom="paragraph">
                  <wp:posOffset>46990</wp:posOffset>
                </wp:positionV>
                <wp:extent cx="845185" cy="219075"/>
                <wp:effectExtent l="0" t="0" r="12065" b="28575"/>
                <wp:wrapNone/>
                <wp:docPr id="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219075"/>
                        </a:xfrm>
                        <a:prstGeom prst="rect">
                          <a:avLst/>
                        </a:prstGeom>
                        <a:solidFill>
                          <a:srgbClr val="FFFFFF"/>
                        </a:solidFill>
                        <a:ln w="9525">
                          <a:solidFill>
                            <a:srgbClr val="000000"/>
                          </a:solidFill>
                          <a:miter lim="800000"/>
                          <a:headEnd/>
                          <a:tailEnd/>
                        </a:ln>
                      </wps:spPr>
                      <wps:txb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E0B2AC" id="_x0000_s1027" type="#_x0000_t202" style="position:absolute;margin-left:414.3pt;margin-top:3.7pt;width:66.55pt;height:1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">
                <v:textbo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6</w:t>
                      </w:r>
                    </w:p>
                  </w:txbxContent>
                </v:textbox>
              </v:shape>
            </w:pict>
          </mc:Fallback>
        </mc:AlternateContent>
      </w:r>
      <w:r w:rsidR="00171524">
        <w:rPr>
          <w:sz w:val="28"/>
          <w:szCs w:val="28"/>
          <w:lang w:val="uk-UA"/>
        </w:rPr>
        <w:pict>
          <v:shape id="_x0000_i1064" type="#_x0000_t75" style="width:234pt;height:192.75pt">
            <v:imagedata r:id="rId89" o:title="Снимок экрана в 2018-12-04 10-31-18" croptop="4769f" cropbottom="1975f" cropleft="719f" cropright="21244f"/>
          </v:shape>
        </w:pict>
      </w:r>
      <w:r w:rsidR="00171524">
        <w:rPr>
          <w:sz w:val="28"/>
          <w:szCs w:val="28"/>
          <w:lang w:val="uk-UA"/>
        </w:rPr>
        <w:pict>
          <v:shape id="_x0000_i1065" type="#_x0000_t75" style="width:249pt;height:189.75pt">
            <v:imagedata r:id="rId90" o:title="Снимок экрана в 2018-12-04 10-33-08" croptop="4768f" cropbottom="5958f" cropleft="719f" cropright="21244f"/>
          </v:shape>
        </w:pict>
      </w:r>
    </w:p>
    <w:p w:rsidR="00AF2437" w:rsidRDefault="001C0241" w:rsidP="00F21DC4">
      <w:pPr>
        <w:pStyle w:val="NormalWeb"/>
        <w:spacing w:before="0" w:beforeAutospacing="0" w:after="120" w:afterAutospacing="0" w:line="360" w:lineRule="auto"/>
        <w:contextualSpacing/>
        <w:rPr>
          <w:sz w:val="28"/>
          <w:szCs w:val="28"/>
          <w:lang w:val="en-US"/>
        </w:rPr>
      </w:pPr>
      <w:r w:rsidRPr="00AD74A0">
        <w:rPr>
          <w:noProof/>
          <w:sz w:val="28"/>
          <w:szCs w:val="28"/>
          <w:lang w:val="uk-UA" w:eastAsia="uk-UA"/>
        </w:rPr>
        <mc:AlternateContent>
          <mc:Choice Requires="wps">
            <w:drawing>
              <wp:anchor distT="0" distB="0" distL="114300" distR="114300" simplePos="0" relativeHeight="251668480" behindDoc="0" locked="0" layoutInCell="1" allowOverlap="1" wp14:anchorId="770A5490" wp14:editId="625AFE23">
                <wp:simplePos x="0" y="0"/>
                <wp:positionH relativeFrom="column">
                  <wp:posOffset>5261610</wp:posOffset>
                </wp:positionH>
                <wp:positionV relativeFrom="paragraph">
                  <wp:posOffset>7620</wp:posOffset>
                </wp:positionV>
                <wp:extent cx="845185" cy="219075"/>
                <wp:effectExtent l="0" t="0" r="12065" b="28575"/>
                <wp:wrapNone/>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219075"/>
                        </a:xfrm>
                        <a:prstGeom prst="rect">
                          <a:avLst/>
                        </a:prstGeom>
                        <a:solidFill>
                          <a:srgbClr val="FFFFFF"/>
                        </a:solidFill>
                        <a:ln w="9525">
                          <a:solidFill>
                            <a:srgbClr val="000000"/>
                          </a:solidFill>
                          <a:miter lim="800000"/>
                          <a:headEnd/>
                          <a:tailEnd/>
                        </a:ln>
                      </wps:spPr>
                      <wps:txb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0A5490" id="_x0000_s1028" type="#_x0000_t202" style="position:absolute;margin-left:414.3pt;margin-top:.6pt;width:66.55pt;height:17.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">
                <v:textbo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8</w:t>
                      </w:r>
                    </w:p>
                  </w:txbxContent>
                </v:textbox>
              </v:shape>
            </w:pict>
          </mc:Fallback>
        </mc:AlternateContent>
      </w:r>
      <w:r w:rsidRPr="00AD74A0">
        <w:rPr>
          <w:noProof/>
          <w:sz w:val="28"/>
          <w:szCs w:val="28"/>
          <w:lang w:val="uk-UA" w:eastAsia="uk-UA"/>
        </w:rPr>
        <mc:AlternateContent>
          <mc:Choice Requires="wps">
            <w:drawing>
              <wp:anchor distT="0" distB="0" distL="114300" distR="114300" simplePos="0" relativeHeight="251666432" behindDoc="0" locked="0" layoutInCell="1" allowOverlap="1" wp14:anchorId="57D47F39" wp14:editId="0E2186E0">
                <wp:simplePos x="0" y="0"/>
                <wp:positionH relativeFrom="column">
                  <wp:posOffset>2318385</wp:posOffset>
                </wp:positionH>
                <wp:positionV relativeFrom="paragraph">
                  <wp:posOffset>7620</wp:posOffset>
                </wp:positionV>
                <wp:extent cx="845185" cy="219075"/>
                <wp:effectExtent l="0" t="0" r="12065" b="28575"/>
                <wp:wrapNone/>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219075"/>
                        </a:xfrm>
                        <a:prstGeom prst="rect">
                          <a:avLst/>
                        </a:prstGeom>
                        <a:solidFill>
                          <a:srgbClr val="FFFFFF"/>
                        </a:solidFill>
                        <a:ln w="9525">
                          <a:solidFill>
                            <a:srgbClr val="000000"/>
                          </a:solidFill>
                          <a:miter lim="800000"/>
                          <a:headEnd/>
                          <a:tailEnd/>
                        </a:ln>
                      </wps:spPr>
                      <wps:txb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D47F39" id="_x0000_s1029" type="#_x0000_t202" style="position:absolute;margin-left:182.55pt;margin-top:.6pt;width:66.55pt;height:17.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">
                <v:textbo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7</w:t>
                      </w:r>
                    </w:p>
                  </w:txbxContent>
                </v:textbox>
              </v:shape>
            </w:pict>
          </mc:Fallback>
        </mc:AlternateContent>
      </w:r>
      <w:r w:rsidR="00171524">
        <w:rPr>
          <w:sz w:val="28"/>
          <w:szCs w:val="28"/>
          <w:lang w:val="uk-UA"/>
        </w:rPr>
        <w:pict>
          <v:shape id="_x0000_i1066" type="#_x0000_t75" style="width:250.5pt;height:192.75pt">
            <v:imagedata r:id="rId91" o:title="Снимок экрана в 2018-12-04 10-35-29" croptop="4970f" cropbottom="5756f" cropleft="841f" cropright="21366f"/>
          </v:shape>
        </w:pict>
      </w:r>
      <w:r w:rsidR="00171524">
        <w:rPr>
          <w:sz w:val="28"/>
          <w:szCs w:val="28"/>
          <w:lang w:val="uk-UA"/>
        </w:rPr>
        <w:pict>
          <v:shape id="_x0000_i1067" type="#_x0000_t75" style="width:233.25pt;height:192.75pt">
            <v:imagedata r:id="rId92" o:title="Снимок экрана в 2018-12-04 10-34-18" croptop="5097f" cropbottom="4471f" cropleft="4662f" cropright="22600f"/>
          </v:shape>
        </w:pict>
      </w:r>
    </w:p>
    <w:p w:rsidR="005F3378" w:rsidRDefault="001C0241" w:rsidP="00F21DC4">
      <w:pPr>
        <w:pStyle w:val="NormalWeb"/>
        <w:spacing w:before="0" w:beforeAutospacing="0" w:after="120" w:afterAutospacing="0" w:line="360" w:lineRule="auto"/>
        <w:contextualSpacing/>
        <w:rPr>
          <w:sz w:val="28"/>
          <w:szCs w:val="28"/>
          <w:lang w:val="en-US"/>
        </w:rPr>
      </w:pPr>
      <w:r w:rsidRPr="00AD74A0">
        <w:rPr>
          <w:noProof/>
          <w:sz w:val="28"/>
          <w:szCs w:val="28"/>
          <w:lang w:val="uk-UA" w:eastAsia="uk-UA"/>
        </w:rPr>
        <mc:AlternateContent>
          <mc:Choice Requires="wps">
            <w:drawing>
              <wp:anchor distT="0" distB="0" distL="114300" distR="114300" simplePos="0" relativeHeight="251670528" behindDoc="0" locked="0" layoutInCell="1" allowOverlap="1" wp14:anchorId="373FF8B2" wp14:editId="2C349CC8">
                <wp:simplePos x="0" y="0"/>
                <wp:positionH relativeFrom="column">
                  <wp:posOffset>2318385</wp:posOffset>
                </wp:positionH>
                <wp:positionV relativeFrom="paragraph">
                  <wp:posOffset>18727</wp:posOffset>
                </wp:positionV>
                <wp:extent cx="845185" cy="219075"/>
                <wp:effectExtent l="0" t="0" r="12065" b="28575"/>
                <wp:wrapNone/>
                <wp:docPr id="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219075"/>
                        </a:xfrm>
                        <a:prstGeom prst="rect">
                          <a:avLst/>
                        </a:prstGeom>
                        <a:solidFill>
                          <a:srgbClr val="FFFFFF"/>
                        </a:solidFill>
                        <a:ln w="9525">
                          <a:solidFill>
                            <a:srgbClr val="000000"/>
                          </a:solidFill>
                          <a:miter lim="800000"/>
                          <a:headEnd/>
                          <a:tailEnd/>
                        </a:ln>
                      </wps:spPr>
                      <wps:txb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3FF8B2" id="_x0000_s1030" type="#_x0000_t202" style="position:absolute;margin-left:182.55pt;margin-top:1.45pt;width:66.55pt;height:1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">
                <v:textbox>
                  <w:txbxContent>
                    <w:p w:rsidR="000070A9" w:rsidRPr="001C0241" w:rsidRDefault="000070A9" w:rsidP="001C0241">
                      <w:pPr>
                        <w:rPr>
                          <w:rFonts w:ascii="Times New Roman" w:hAnsi="Times New Roman" w:cs="Times New Roman"/>
                          <w:b/>
                          <w:sz w:val="16"/>
                          <w:szCs w:val="16"/>
                          <w:lang w:val="en-US"/>
                        </w:rPr>
                      </w:pPr>
                      <w:r w:rsidRPr="001C0241">
                        <w:rPr>
                          <w:rFonts w:ascii="Times New Roman" w:hAnsi="Times New Roman" w:cs="Times New Roman"/>
                          <w:b/>
                          <w:sz w:val="16"/>
                          <w:szCs w:val="16"/>
                          <w:lang w:val="en-US"/>
                        </w:rPr>
                        <w:t>grid_step=</w:t>
                      </w:r>
                      <w:r>
                        <w:rPr>
                          <w:rFonts w:ascii="Times New Roman" w:hAnsi="Times New Roman" w:cs="Times New Roman"/>
                          <w:b/>
                          <w:sz w:val="16"/>
                          <w:szCs w:val="16"/>
                          <w:lang w:val="uk-UA"/>
                        </w:rPr>
                        <w:t>0,</w:t>
                      </w:r>
                      <w:r>
                        <w:rPr>
                          <w:rFonts w:ascii="Times New Roman" w:hAnsi="Times New Roman" w:cs="Times New Roman"/>
                          <w:b/>
                          <w:sz w:val="16"/>
                          <w:szCs w:val="16"/>
                          <w:lang w:val="en-US"/>
                        </w:rPr>
                        <w:t>9</w:t>
                      </w:r>
                    </w:p>
                  </w:txbxContent>
                </v:textbox>
              </v:shape>
            </w:pict>
          </mc:Fallback>
        </mc:AlternateContent>
      </w:r>
      <w:r w:rsidR="00171524">
        <w:rPr>
          <w:sz w:val="28"/>
          <w:szCs w:val="28"/>
          <w:lang w:val="en-US"/>
        </w:rPr>
        <w:pict>
          <v:shape id="_x0000_i1068" type="#_x0000_t75" style="width:249pt;height:189pt">
            <v:imagedata r:id="rId93" o:title="Снимок экрана в 2018-12-04 10-37-04" croptop="4971f" cropbottom="5947f" cropleft="719f" cropright="21244f"/>
          </v:shape>
        </w:pict>
      </w:r>
    </w:p>
    <w:p w:rsidR="00660BFD" w:rsidRDefault="005F3378" w:rsidP="00F21DC4">
      <w:pPr>
        <w:pStyle w:val="NormalWeb"/>
        <w:spacing w:before="0" w:beforeAutospacing="0" w:after="120" w:afterAutospacing="0" w:line="360" w:lineRule="auto"/>
        <w:contextualSpacing/>
        <w:jc w:val="center"/>
        <w:rPr>
          <w:sz w:val="28"/>
          <w:szCs w:val="28"/>
          <w:lang w:val="uk-UA"/>
        </w:rPr>
      </w:pPr>
      <w:r>
        <w:rPr>
          <w:sz w:val="28"/>
          <w:szCs w:val="28"/>
        </w:rPr>
        <w:t xml:space="preserve">Рисунок </w:t>
      </w:r>
      <w:r w:rsidR="006A4212">
        <w:rPr>
          <w:sz w:val="28"/>
          <w:szCs w:val="28"/>
          <w:lang w:val="uk-UA"/>
        </w:rPr>
        <w:t>2.</w:t>
      </w:r>
      <w:r w:rsidR="00B7591F" w:rsidRPr="00171524">
        <w:rPr>
          <w:sz w:val="28"/>
          <w:szCs w:val="28"/>
        </w:rPr>
        <w:t>10</w:t>
      </w:r>
      <w:r>
        <w:rPr>
          <w:sz w:val="28"/>
          <w:szCs w:val="28"/>
        </w:rPr>
        <w:t xml:space="preserve"> – </w:t>
      </w:r>
      <w:r w:rsidR="006B4D8F">
        <w:rPr>
          <w:sz w:val="28"/>
          <w:szCs w:val="28"/>
          <w:lang w:val="uk-UA"/>
        </w:rPr>
        <w:t>П</w:t>
      </w:r>
      <w:r>
        <w:rPr>
          <w:sz w:val="28"/>
          <w:szCs w:val="28"/>
          <w:lang w:val="uk-UA"/>
        </w:rPr>
        <w:t>орівняння впливу кроку сітки на роботу алгоритму</w:t>
      </w:r>
    </w:p>
    <w:p w:rsidR="00F21DC4" w:rsidRDefault="00F21DC4" w:rsidP="00F21DC4">
      <w:pPr>
        <w:pStyle w:val="NormalWeb"/>
        <w:spacing w:before="0" w:beforeAutospacing="0" w:after="120" w:afterAutospacing="0" w:line="360" w:lineRule="auto"/>
        <w:contextualSpacing/>
        <w:jc w:val="center"/>
        <w:rPr>
          <w:sz w:val="28"/>
          <w:szCs w:val="28"/>
          <w:lang w:val="uk-UA"/>
        </w:rPr>
      </w:pPr>
    </w:p>
    <w:p w:rsidR="00660BFD" w:rsidRDefault="00660BFD"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Як бачимо, в діапазоні від 0,5 до 0,8 включно</w:t>
      </w:r>
      <w:r w:rsidR="00E10771">
        <w:rPr>
          <w:sz w:val="28"/>
          <w:szCs w:val="28"/>
        </w:rPr>
        <w:t xml:space="preserve">форма </w:t>
      </w:r>
      <w:r w:rsidR="00E10771">
        <w:rPr>
          <w:sz w:val="28"/>
          <w:szCs w:val="28"/>
          <w:lang w:val="uk-UA"/>
        </w:rPr>
        <w:t xml:space="preserve">траєкторій майже не змінюється. При значенні 0,9 будується явно неправильний шлях в обхід приміщення. Це стається через те, що крок сітки перевищує проходи в деяких </w:t>
      </w:r>
      <w:r w:rsidR="00E10771">
        <w:rPr>
          <w:sz w:val="28"/>
          <w:szCs w:val="28"/>
          <w:lang w:val="uk-UA"/>
        </w:rPr>
        <w:lastRenderedPageBreak/>
        <w:t>місцях, тобто для алгоритму вони стають перешкодами,  тому алгоритм вибудовує шлях в обхід через вільний простір, в даному випадку через другий вихід. Отже має сенс вибирати значення цього коефіцієнту максимальним, яке забезпечує адекватне відображення креслення для алгоритму. В даному випадку можна поставити це значення 0,8.</w:t>
      </w:r>
    </w:p>
    <w:p w:rsidR="00E10771" w:rsidRDefault="00E10771"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 xml:space="preserve">Ще один параметр, який сильно впливає на поведінку агентів – радіус </w:t>
      </w:r>
      <w:r w:rsidR="00ED20AD" w:rsidRPr="00ED20AD">
        <w:rPr>
          <w:sz w:val="28"/>
          <w:szCs w:val="28"/>
          <w:lang w:val="uk-UA"/>
        </w:rPr>
        <w:t xml:space="preserve">контрольної точки </w:t>
      </w:r>
      <w:r w:rsidR="001373D6" w:rsidRPr="00171524">
        <w:rPr>
          <w:sz w:val="28"/>
          <w:szCs w:val="28"/>
        </w:rPr>
        <w:t>(</w:t>
      </w:r>
      <w:r w:rsidR="001373D6">
        <w:rPr>
          <w:sz w:val="28"/>
          <w:szCs w:val="28"/>
          <w:lang w:val="en-US"/>
        </w:rPr>
        <w:t>checkpoint</w:t>
      </w:r>
      <w:r w:rsidR="001373D6" w:rsidRPr="00171524">
        <w:rPr>
          <w:sz w:val="28"/>
          <w:szCs w:val="28"/>
        </w:rPr>
        <w:t>_</w:t>
      </w:r>
      <w:r w:rsidR="001373D6">
        <w:rPr>
          <w:sz w:val="28"/>
          <w:szCs w:val="28"/>
          <w:lang w:val="en-US"/>
        </w:rPr>
        <w:t>radius</w:t>
      </w:r>
      <w:r w:rsidR="001373D6" w:rsidRPr="00171524">
        <w:rPr>
          <w:sz w:val="28"/>
          <w:szCs w:val="28"/>
        </w:rPr>
        <w:t>)</w:t>
      </w:r>
      <w:r>
        <w:rPr>
          <w:sz w:val="28"/>
          <w:szCs w:val="28"/>
          <w:lang w:val="uk-UA"/>
        </w:rPr>
        <w:t xml:space="preserve">. Це мінімальна відстань, на якій </w:t>
      </w:r>
      <w:r w:rsidR="00ED20AD">
        <w:rPr>
          <w:sz w:val="28"/>
          <w:szCs w:val="28"/>
          <w:lang w:val="uk-UA"/>
        </w:rPr>
        <w:t>агент перемикається на наступна</w:t>
      </w:r>
      <w:r w:rsidR="00A83353">
        <w:rPr>
          <w:sz w:val="28"/>
          <w:szCs w:val="28"/>
          <w:lang w:val="uk-UA"/>
        </w:rPr>
        <w:t xml:space="preserve"> </w:t>
      </w:r>
      <w:r w:rsidR="00ED20AD">
        <w:rPr>
          <w:sz w:val="28"/>
          <w:szCs w:val="28"/>
          <w:lang w:val="uk-UA"/>
        </w:rPr>
        <w:t>контрольна точка</w:t>
      </w:r>
      <w:r w:rsidR="00A83353">
        <w:rPr>
          <w:sz w:val="28"/>
          <w:szCs w:val="28"/>
          <w:lang w:val="uk-UA"/>
        </w:rPr>
        <w:t xml:space="preserve">. На скріншотах, він відповідає радіусу кола </w:t>
      </w:r>
      <w:r w:rsidR="00ED20AD">
        <w:rPr>
          <w:sz w:val="28"/>
          <w:szCs w:val="28"/>
          <w:lang w:val="uk-UA"/>
        </w:rPr>
        <w:t>контрольної точки</w:t>
      </w:r>
      <w:r w:rsidR="00A83353">
        <w:rPr>
          <w:sz w:val="28"/>
          <w:szCs w:val="28"/>
          <w:lang w:val="uk-UA"/>
        </w:rPr>
        <w:t xml:space="preserve">. Закономірність наступна – чим більший радіус </w:t>
      </w:r>
      <w:r w:rsidR="00ED20AD">
        <w:rPr>
          <w:sz w:val="28"/>
          <w:szCs w:val="28"/>
          <w:lang w:val="uk-UA"/>
        </w:rPr>
        <w:t>контрольної точки</w:t>
      </w:r>
      <w:r w:rsidR="00A83353">
        <w:rPr>
          <w:sz w:val="28"/>
          <w:szCs w:val="28"/>
          <w:lang w:val="uk-UA"/>
        </w:rPr>
        <w:t xml:space="preserve">, тим плавніше буде результуюча траєкторія агента, але сильне його збільшення може призвести до колізії, коли агент перемикається на </w:t>
      </w:r>
      <w:r w:rsidR="00ED20AD">
        <w:rPr>
          <w:sz w:val="28"/>
          <w:szCs w:val="28"/>
          <w:lang w:val="uk-UA"/>
        </w:rPr>
        <w:t>контрольну точку</w:t>
      </w:r>
      <w:r w:rsidR="00A83353">
        <w:rPr>
          <w:sz w:val="28"/>
          <w:szCs w:val="28"/>
          <w:lang w:val="uk-UA"/>
        </w:rPr>
        <w:t xml:space="preserve">, що недоступний для нього в поточний момент, це фактично еквівалентно тій ситуації, що описується в розділі 2.6.2. При зменшенні радіусу агенти </w:t>
      </w:r>
      <w:r w:rsidR="00ED20AD">
        <w:rPr>
          <w:sz w:val="28"/>
          <w:szCs w:val="28"/>
          <w:lang w:val="uk-UA"/>
        </w:rPr>
        <w:t>занадто «зациклюються» на одній</w:t>
      </w:r>
      <w:r w:rsidR="00A83353">
        <w:rPr>
          <w:sz w:val="28"/>
          <w:szCs w:val="28"/>
          <w:lang w:val="uk-UA"/>
        </w:rPr>
        <w:t xml:space="preserve"> </w:t>
      </w:r>
      <w:r w:rsidR="00ED20AD">
        <w:rPr>
          <w:sz w:val="28"/>
          <w:szCs w:val="28"/>
          <w:lang w:val="uk-UA"/>
        </w:rPr>
        <w:t>контрольній точці</w:t>
      </w:r>
      <w:r w:rsidR="00A83353">
        <w:rPr>
          <w:sz w:val="28"/>
          <w:szCs w:val="28"/>
          <w:lang w:val="uk-UA"/>
        </w:rPr>
        <w:t xml:space="preserve">, та якщо хтось проштовхне їх повз нього, то вони повертаються назад, що теж дуже нереалістично. Практика показала, що найкраще вибирати значення радіусу </w:t>
      </w:r>
      <w:r w:rsidR="00ED20AD" w:rsidRPr="00ED20AD">
        <w:rPr>
          <w:sz w:val="28"/>
          <w:szCs w:val="28"/>
          <w:lang w:val="uk-UA"/>
        </w:rPr>
        <w:t xml:space="preserve">контрольної точки </w:t>
      </w:r>
      <w:r w:rsidR="00A83353">
        <w:rPr>
          <w:sz w:val="28"/>
          <w:szCs w:val="28"/>
          <w:lang w:val="uk-UA"/>
        </w:rPr>
        <w:t>рівним або трохи більшим за крок сітки.</w:t>
      </w:r>
    </w:p>
    <w:p w:rsidR="001373D6" w:rsidRPr="00416657" w:rsidRDefault="00A83353"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Останній важливий параметр – це коефіцієнт перебудови шляху</w:t>
      </w:r>
      <w:r w:rsidR="001373D6">
        <w:rPr>
          <w:sz w:val="28"/>
          <w:szCs w:val="28"/>
          <w:lang w:val="uk-UA"/>
        </w:rPr>
        <w:t xml:space="preserve"> (</w:t>
      </w:r>
      <w:r w:rsidR="001373D6">
        <w:rPr>
          <w:sz w:val="28"/>
          <w:szCs w:val="28"/>
          <w:lang w:val="en-US"/>
        </w:rPr>
        <w:t>repath</w:t>
      </w:r>
      <w:r w:rsidR="001373D6" w:rsidRPr="00171524">
        <w:rPr>
          <w:sz w:val="28"/>
          <w:szCs w:val="28"/>
          <w:lang w:val="uk-UA"/>
        </w:rPr>
        <w:t>_</w:t>
      </w:r>
      <w:r w:rsidR="001373D6">
        <w:rPr>
          <w:sz w:val="28"/>
          <w:szCs w:val="28"/>
          <w:lang w:val="en-US"/>
        </w:rPr>
        <w:t>coef</w:t>
      </w:r>
      <w:r w:rsidR="001373D6">
        <w:rPr>
          <w:sz w:val="28"/>
          <w:szCs w:val="28"/>
          <w:lang w:val="uk-UA"/>
        </w:rPr>
        <w:t>)</w:t>
      </w:r>
      <w:r w:rsidR="001373D6" w:rsidRPr="00171524">
        <w:rPr>
          <w:sz w:val="28"/>
          <w:szCs w:val="28"/>
          <w:lang w:val="uk-UA"/>
        </w:rPr>
        <w:t xml:space="preserve">. </w:t>
      </w:r>
      <w:r w:rsidR="001373D6">
        <w:rPr>
          <w:sz w:val="28"/>
          <w:szCs w:val="28"/>
          <w:lang w:val="uk-UA"/>
        </w:rPr>
        <w:t>Цей коефіцієнт множиться на крок сітки, та я</w:t>
      </w:r>
      <w:r w:rsidR="00ED20AD">
        <w:rPr>
          <w:sz w:val="28"/>
          <w:szCs w:val="28"/>
          <w:lang w:val="uk-UA"/>
        </w:rPr>
        <w:t>кщо відстань до поточної</w:t>
      </w:r>
      <w:r w:rsidR="001373D6">
        <w:rPr>
          <w:sz w:val="28"/>
          <w:szCs w:val="28"/>
          <w:lang w:val="uk-UA"/>
        </w:rPr>
        <w:t xml:space="preserve"> </w:t>
      </w:r>
      <w:r w:rsidR="00ED20AD">
        <w:rPr>
          <w:sz w:val="28"/>
          <w:szCs w:val="28"/>
          <w:lang w:val="uk-UA"/>
        </w:rPr>
        <w:t>контрольної точки</w:t>
      </w:r>
      <w:r w:rsidR="001373D6">
        <w:rPr>
          <w:sz w:val="28"/>
          <w:szCs w:val="28"/>
          <w:lang w:val="uk-UA"/>
        </w:rPr>
        <w:t xml:space="preserve"> переважає отримане значення, то вважається, що агент критично відхилився від наміченого шляху, та відбувається його перебудова.</w:t>
      </w:r>
      <w:r w:rsidR="009E5156">
        <w:rPr>
          <w:sz w:val="28"/>
          <w:szCs w:val="28"/>
          <w:lang w:val="uk-UA"/>
        </w:rPr>
        <w:t xml:space="preserve"> Для цього коефіцієнта можна визначити нижню границю, вона повинна бути такою, аби після пере</w:t>
      </w:r>
      <w:r w:rsidR="00ED20AD">
        <w:rPr>
          <w:sz w:val="28"/>
          <w:szCs w:val="28"/>
          <w:lang w:val="uk-UA"/>
        </w:rPr>
        <w:t>будови, відстань до поточної</w:t>
      </w:r>
      <w:r w:rsidR="009E5156">
        <w:rPr>
          <w:sz w:val="28"/>
          <w:szCs w:val="28"/>
          <w:lang w:val="uk-UA"/>
        </w:rPr>
        <w:t xml:space="preserve"> </w:t>
      </w:r>
      <w:r w:rsidR="00ED20AD">
        <w:rPr>
          <w:sz w:val="28"/>
          <w:szCs w:val="28"/>
          <w:lang w:val="uk-UA"/>
        </w:rPr>
        <w:t>контрольної точки</w:t>
      </w:r>
      <w:r w:rsidR="009E5156">
        <w:rPr>
          <w:sz w:val="28"/>
          <w:szCs w:val="28"/>
          <w:lang w:val="uk-UA"/>
        </w:rPr>
        <w:t xml:space="preserve"> була завжди меншою за критичну та алгоритм не </w:t>
      </w:r>
      <w:r w:rsidR="009E5156" w:rsidRPr="00C33ED8">
        <w:rPr>
          <w:sz w:val="28"/>
          <w:szCs w:val="28"/>
          <w:lang w:val="uk-UA"/>
        </w:rPr>
        <w:t>зациклювався на перебудові шляху.</w:t>
      </w:r>
      <w:r w:rsidR="00416657" w:rsidRPr="00C33ED8">
        <w:rPr>
          <w:sz w:val="28"/>
          <w:szCs w:val="28"/>
          <w:lang w:val="uk-UA"/>
        </w:rPr>
        <w:t xml:space="preserve"> На </w:t>
      </w:r>
      <w:r w:rsidR="00C33ED8" w:rsidRPr="00C33ED8">
        <w:rPr>
          <w:sz w:val="28"/>
          <w:szCs w:val="28"/>
          <w:lang w:val="uk-UA"/>
        </w:rPr>
        <w:t xml:space="preserve">рисунку </w:t>
      </w:r>
      <w:r w:rsidR="006A4212">
        <w:rPr>
          <w:sz w:val="28"/>
          <w:szCs w:val="28"/>
          <w:lang w:val="uk-UA"/>
        </w:rPr>
        <w:t>2.</w:t>
      </w:r>
      <w:r w:rsidR="00B7591F" w:rsidRPr="00171524">
        <w:rPr>
          <w:sz w:val="28"/>
          <w:szCs w:val="28"/>
        </w:rPr>
        <w:t>11</w:t>
      </w:r>
      <w:r w:rsidR="00C33ED8" w:rsidRPr="00C33ED8">
        <w:rPr>
          <w:sz w:val="28"/>
          <w:szCs w:val="28"/>
          <w:lang w:val="uk-UA"/>
        </w:rPr>
        <w:t xml:space="preserve"> вказано максимальну ві</w:t>
      </w:r>
      <w:r w:rsidR="00416657" w:rsidRPr="00C33ED8">
        <w:rPr>
          <w:sz w:val="28"/>
          <w:szCs w:val="28"/>
          <w:lang w:val="uk-UA"/>
        </w:rPr>
        <w:t xml:space="preserve">дстань, що може бути </w:t>
      </w:r>
      <w:r w:rsidR="00C33ED8" w:rsidRPr="00C33ED8">
        <w:rPr>
          <w:sz w:val="28"/>
          <w:szCs w:val="28"/>
          <w:lang w:val="uk-UA"/>
        </w:rPr>
        <w:t>між</w:t>
      </w:r>
      <w:r w:rsidR="00ED20AD">
        <w:rPr>
          <w:sz w:val="28"/>
          <w:szCs w:val="28"/>
          <w:lang w:val="uk-UA"/>
        </w:rPr>
        <w:t xml:space="preserve"> агентом та поточною</w:t>
      </w:r>
      <w:r w:rsidR="00C33ED8">
        <w:rPr>
          <w:sz w:val="28"/>
          <w:szCs w:val="28"/>
          <w:lang w:val="uk-UA"/>
        </w:rPr>
        <w:t xml:space="preserve"> </w:t>
      </w:r>
      <w:r w:rsidR="00ED20AD">
        <w:rPr>
          <w:sz w:val="28"/>
          <w:szCs w:val="28"/>
          <w:lang w:val="uk-UA"/>
        </w:rPr>
        <w:t>контрольною точкою</w:t>
      </w:r>
      <w:r w:rsidR="00C33ED8">
        <w:rPr>
          <w:sz w:val="28"/>
          <w:szCs w:val="28"/>
          <w:lang w:val="uk-UA"/>
        </w:rPr>
        <w:t xml:space="preserve"> після побудови шляху.</w:t>
      </w:r>
    </w:p>
    <w:p w:rsidR="00416657" w:rsidRDefault="00171524" w:rsidP="00F21DC4">
      <w:pPr>
        <w:pStyle w:val="NormalWeb"/>
        <w:spacing w:before="0" w:beforeAutospacing="0" w:after="120" w:afterAutospacing="0" w:line="360" w:lineRule="auto"/>
        <w:contextualSpacing/>
        <w:jc w:val="center"/>
        <w:rPr>
          <w:sz w:val="28"/>
          <w:szCs w:val="28"/>
          <w:lang w:val="uk-UA"/>
        </w:rPr>
      </w:pPr>
      <w:r>
        <w:rPr>
          <w:sz w:val="28"/>
          <w:szCs w:val="28"/>
          <w:lang w:val="en-US"/>
        </w:rPr>
        <w:lastRenderedPageBreak/>
        <w:pict>
          <v:shape id="_x0000_i1069" type="#_x0000_t75" style="width:187.5pt;height:191.25pt">
            <v:imagedata r:id="rId94" o:title="repath"/>
          </v:shape>
        </w:pict>
      </w:r>
    </w:p>
    <w:p w:rsidR="00C33ED8" w:rsidRDefault="00C33ED8" w:rsidP="00ED20AD">
      <w:pPr>
        <w:pStyle w:val="NormalWeb"/>
        <w:spacing w:before="0" w:beforeAutospacing="0" w:after="120" w:afterAutospacing="0" w:line="360" w:lineRule="auto"/>
        <w:contextualSpacing/>
        <w:jc w:val="center"/>
        <w:rPr>
          <w:sz w:val="28"/>
          <w:szCs w:val="28"/>
          <w:lang w:val="uk-UA"/>
        </w:rPr>
      </w:pPr>
      <w:r>
        <w:rPr>
          <w:sz w:val="28"/>
          <w:szCs w:val="28"/>
          <w:lang w:val="uk-UA"/>
        </w:rPr>
        <w:t xml:space="preserve">Рисунок </w:t>
      </w:r>
      <w:r w:rsidR="006A4212">
        <w:rPr>
          <w:sz w:val="28"/>
          <w:szCs w:val="28"/>
          <w:lang w:val="uk-UA"/>
        </w:rPr>
        <w:t>2.</w:t>
      </w:r>
      <w:r w:rsidR="00B7591F" w:rsidRPr="00171524">
        <w:rPr>
          <w:sz w:val="28"/>
          <w:szCs w:val="28"/>
        </w:rPr>
        <w:t>11</w:t>
      </w:r>
      <w:r>
        <w:rPr>
          <w:sz w:val="28"/>
          <w:szCs w:val="28"/>
          <w:lang w:val="uk-UA"/>
        </w:rPr>
        <w:t xml:space="preserve"> – </w:t>
      </w:r>
      <w:r w:rsidR="006B4D8F">
        <w:rPr>
          <w:sz w:val="28"/>
          <w:szCs w:val="28"/>
          <w:lang w:val="uk-UA"/>
        </w:rPr>
        <w:t>О</w:t>
      </w:r>
      <w:r>
        <w:rPr>
          <w:sz w:val="28"/>
          <w:szCs w:val="28"/>
          <w:lang w:val="uk-UA"/>
        </w:rPr>
        <w:t xml:space="preserve">цінка максимальної </w:t>
      </w:r>
      <w:r w:rsidR="00ED20AD">
        <w:rPr>
          <w:sz w:val="28"/>
          <w:szCs w:val="28"/>
          <w:lang w:val="uk-UA"/>
        </w:rPr>
        <w:t>відстані між агентом та поточною</w:t>
      </w:r>
      <w:r>
        <w:rPr>
          <w:sz w:val="28"/>
          <w:szCs w:val="28"/>
          <w:lang w:val="uk-UA"/>
        </w:rPr>
        <w:t xml:space="preserve"> </w:t>
      </w:r>
      <w:r w:rsidR="00ED20AD">
        <w:rPr>
          <w:sz w:val="28"/>
          <w:szCs w:val="28"/>
          <w:lang w:val="uk-UA"/>
        </w:rPr>
        <w:t>контрольною точкою</w:t>
      </w:r>
    </w:p>
    <w:p w:rsidR="00C33ED8" w:rsidRDefault="00C33ED8"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Якщо А – місце</w:t>
      </w:r>
      <w:r w:rsidR="00ED20AD">
        <w:rPr>
          <w:sz w:val="28"/>
          <w:szCs w:val="28"/>
          <w:lang w:val="uk-UA"/>
        </w:rPr>
        <w:t>знаходження агента, В – поточна</w:t>
      </w:r>
      <w:r>
        <w:rPr>
          <w:sz w:val="28"/>
          <w:szCs w:val="28"/>
          <w:lang w:val="uk-UA"/>
        </w:rPr>
        <w:t xml:space="preserve"> </w:t>
      </w:r>
      <w:r w:rsidR="00ED20AD">
        <w:rPr>
          <w:sz w:val="28"/>
          <w:szCs w:val="28"/>
          <w:lang w:val="uk-UA"/>
        </w:rPr>
        <w:t>контрольна точка</w:t>
      </w:r>
      <w:r>
        <w:rPr>
          <w:sz w:val="28"/>
          <w:szCs w:val="28"/>
          <w:lang w:val="uk-UA"/>
        </w:rPr>
        <w:t xml:space="preserve">, </w:t>
      </w:r>
      <w:r>
        <w:rPr>
          <w:sz w:val="28"/>
          <w:szCs w:val="28"/>
          <w:lang w:val="en-US"/>
        </w:rPr>
        <w:t>G</w:t>
      </w:r>
      <w:r w:rsidRPr="00171524">
        <w:rPr>
          <w:sz w:val="28"/>
          <w:szCs w:val="28"/>
        </w:rPr>
        <w:t xml:space="preserve"> – </w:t>
      </w:r>
      <w:r>
        <w:rPr>
          <w:sz w:val="28"/>
          <w:szCs w:val="28"/>
        </w:rPr>
        <w:t xml:space="preserve">крок </w:t>
      </w:r>
      <w:r>
        <w:rPr>
          <w:sz w:val="28"/>
          <w:szCs w:val="28"/>
          <w:lang w:val="uk-UA"/>
        </w:rPr>
        <w:t>сітки, то довжина відрізку АВ дорівнює:</w:t>
      </w:r>
    </w:p>
    <w:p w:rsidR="00C33ED8" w:rsidRPr="00171524" w:rsidRDefault="004160AE" w:rsidP="00AF0E00">
      <w:pPr>
        <w:pStyle w:val="NormalWeb"/>
        <w:spacing w:before="360" w:beforeAutospacing="0" w:after="360" w:afterAutospacing="0" w:line="360" w:lineRule="auto"/>
        <w:contextualSpacing/>
        <w:jc w:val="right"/>
        <w:rPr>
          <w:sz w:val="28"/>
          <w:szCs w:val="28"/>
        </w:rPr>
      </w:pPr>
      <w:r>
        <w:rPr>
          <w:noProof/>
          <w:sz w:val="28"/>
          <w:szCs w:val="28"/>
          <w:lang w:val="uk-UA" w:eastAsia="uk-UA"/>
        </w:rPr>
        <w:drawing>
          <wp:inline distT="0" distB="0" distL="0" distR="0" wp14:anchorId="796F6F82" wp14:editId="4315B9AD">
            <wp:extent cx="2380615" cy="4572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380615" cy="457200"/>
                    </a:xfrm>
                    <a:prstGeom prst="rect">
                      <a:avLst/>
                    </a:prstGeom>
                    <a:noFill/>
                    <a:ln>
                      <a:noFill/>
                    </a:ln>
                  </pic:spPr>
                </pic:pic>
              </a:graphicData>
            </a:graphic>
          </wp:inline>
        </w:drawing>
      </w:r>
      <w:r w:rsidRPr="00171524">
        <w:rPr>
          <w:sz w:val="28"/>
          <w:szCs w:val="28"/>
        </w:rPr>
        <w:t xml:space="preserve">                                             </w:t>
      </w:r>
      <w:r w:rsidR="00C143C2" w:rsidRPr="00171524">
        <w:rPr>
          <w:sz w:val="28"/>
          <w:szCs w:val="28"/>
        </w:rPr>
        <w:t>(</w:t>
      </w:r>
      <w:r w:rsidR="006A4212">
        <w:rPr>
          <w:sz w:val="28"/>
          <w:szCs w:val="28"/>
          <w:lang w:val="uk-UA"/>
        </w:rPr>
        <w:t>2.</w:t>
      </w:r>
      <w:r w:rsidR="00596458" w:rsidRPr="00171524">
        <w:rPr>
          <w:sz w:val="28"/>
          <w:szCs w:val="28"/>
        </w:rPr>
        <w:t>8</w:t>
      </w:r>
      <w:r w:rsidR="00C143C2" w:rsidRPr="00171524">
        <w:rPr>
          <w:sz w:val="28"/>
          <w:szCs w:val="28"/>
        </w:rPr>
        <w:t>)</w:t>
      </w:r>
    </w:p>
    <w:p w:rsidR="00AF0E00" w:rsidRDefault="004160AE"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Тобто мінімальне допустиме значення коефіцієнту перебудови – 2,12. Воно гарантує, що алгоритм не зациклиться на перебудові шляху. При його збільшенні алгоритм вироджується у той випадок, коли шлях будується на початку та не</w:t>
      </w:r>
      <w:r w:rsidR="00AF0E00">
        <w:rPr>
          <w:sz w:val="28"/>
          <w:szCs w:val="28"/>
          <w:lang w:val="uk-UA"/>
        </w:rPr>
        <w:t xml:space="preserve"> змінюється впродовж </w:t>
      </w:r>
      <w:r w:rsidR="00D2177A">
        <w:rPr>
          <w:sz w:val="28"/>
          <w:szCs w:val="28"/>
          <w:lang w:val="uk-UA"/>
        </w:rPr>
        <w:t>імітації</w:t>
      </w:r>
      <w:r w:rsidR="00AF0E00">
        <w:rPr>
          <w:sz w:val="28"/>
          <w:szCs w:val="28"/>
          <w:lang w:val="uk-UA"/>
        </w:rPr>
        <w:t>.</w:t>
      </w:r>
    </w:p>
    <w:p w:rsidR="006A4212" w:rsidRDefault="004160AE" w:rsidP="00AF0E00">
      <w:pPr>
        <w:pStyle w:val="NormalWeb"/>
        <w:spacing w:before="0" w:beforeAutospacing="0" w:after="0" w:afterAutospacing="0" w:line="360" w:lineRule="auto"/>
        <w:ind w:firstLine="708"/>
        <w:contextualSpacing/>
        <w:jc w:val="both"/>
        <w:rPr>
          <w:sz w:val="28"/>
          <w:szCs w:val="28"/>
          <w:lang w:val="uk-UA"/>
        </w:rPr>
      </w:pPr>
      <w:r>
        <w:rPr>
          <w:sz w:val="28"/>
          <w:szCs w:val="28"/>
          <w:lang w:val="uk-UA"/>
        </w:rPr>
        <w:t xml:space="preserve">При зменшенні </w:t>
      </w:r>
      <w:r w:rsidR="00AD74A0">
        <w:rPr>
          <w:sz w:val="28"/>
          <w:szCs w:val="28"/>
          <w:lang w:val="uk-UA"/>
        </w:rPr>
        <w:t xml:space="preserve">шлях перебудовується часто, але якщо наблизити його до 2.1, то часто шлях перебудовується без змін, що спричиняє зайве навантаження на ЦП, але не дає результату у </w:t>
      </w:r>
      <w:r w:rsidR="00D2177A">
        <w:rPr>
          <w:sz w:val="28"/>
          <w:szCs w:val="28"/>
          <w:lang w:val="uk-UA"/>
        </w:rPr>
        <w:t>імітації</w:t>
      </w:r>
      <w:r w:rsidR="00AD74A0">
        <w:rPr>
          <w:sz w:val="28"/>
          <w:szCs w:val="28"/>
          <w:lang w:val="uk-UA"/>
        </w:rPr>
        <w:t>. Для модельного прикладу експериментальним шляхом обрано значення 3. Воно дає необхідний компроміс між швидкодією та гнучкістю алгоритму.</w:t>
      </w:r>
    </w:p>
    <w:p w:rsidR="00712960" w:rsidRPr="006A4212" w:rsidRDefault="006A4212" w:rsidP="00AF0E00">
      <w:pPr>
        <w:pStyle w:val="NormalWeb"/>
        <w:spacing w:before="360" w:beforeAutospacing="0" w:after="360" w:afterAutospacing="0" w:line="360" w:lineRule="auto"/>
        <w:ind w:firstLine="708"/>
        <w:contextualSpacing/>
        <w:jc w:val="both"/>
        <w:rPr>
          <w:sz w:val="28"/>
          <w:szCs w:val="28"/>
          <w:lang w:val="uk-UA"/>
        </w:rPr>
      </w:pPr>
      <w:r>
        <w:rPr>
          <w:b/>
          <w:sz w:val="28"/>
          <w:szCs w:val="28"/>
          <w:lang w:val="uk-UA"/>
        </w:rPr>
        <w:t xml:space="preserve">2.6.5 </w:t>
      </w:r>
      <w:r w:rsidR="00712960" w:rsidRPr="00712960">
        <w:rPr>
          <w:b/>
          <w:sz w:val="28"/>
          <w:szCs w:val="28"/>
          <w:lang w:val="uk-UA"/>
        </w:rPr>
        <w:t>Висновки до розділу</w:t>
      </w:r>
    </w:p>
    <w:p w:rsidR="00712960" w:rsidRPr="00712960" w:rsidRDefault="00712960" w:rsidP="00AF0E00">
      <w:pPr>
        <w:pStyle w:val="NormalWeb"/>
        <w:spacing w:before="0" w:beforeAutospacing="0" w:after="120" w:afterAutospacing="0" w:line="360" w:lineRule="auto"/>
        <w:ind w:firstLine="708"/>
        <w:contextualSpacing/>
        <w:jc w:val="both"/>
        <w:rPr>
          <w:sz w:val="28"/>
          <w:szCs w:val="28"/>
          <w:lang w:val="uk-UA"/>
        </w:rPr>
      </w:pPr>
      <w:r>
        <w:rPr>
          <w:sz w:val="28"/>
          <w:szCs w:val="28"/>
          <w:lang w:val="uk-UA"/>
        </w:rPr>
        <w:t>У цьому розділі наведена розгорнута змістовна постановка задачі. Описується математична модель, що використовується у ІС та модифікацій, що були виконані в рамках цієї роботи. Розбираються альтернаті ні методи розв’я</w:t>
      </w:r>
      <w:r w:rsidR="00CF5D9D">
        <w:rPr>
          <w:sz w:val="28"/>
          <w:szCs w:val="28"/>
          <w:lang w:val="uk-UA"/>
        </w:rPr>
        <w:t>з</w:t>
      </w:r>
      <w:r>
        <w:rPr>
          <w:sz w:val="28"/>
          <w:szCs w:val="28"/>
          <w:lang w:val="uk-UA"/>
        </w:rPr>
        <w:t>ання. Наведено результати ви</w:t>
      </w:r>
      <w:r w:rsidR="00CF5D9D">
        <w:rPr>
          <w:sz w:val="28"/>
          <w:szCs w:val="28"/>
          <w:lang w:val="uk-UA"/>
        </w:rPr>
        <w:t>п</w:t>
      </w:r>
      <w:r>
        <w:rPr>
          <w:sz w:val="28"/>
          <w:szCs w:val="28"/>
          <w:lang w:val="uk-UA"/>
        </w:rPr>
        <w:t>робування модифікованої моделі на модельному прикладі. Побудована оцінка його ефективності.</w:t>
      </w:r>
    </w:p>
    <w:p w:rsidR="00AD74A0" w:rsidRPr="00171524" w:rsidRDefault="00243DB7" w:rsidP="00712960">
      <w:pPr>
        <w:pStyle w:val="NormalWeb"/>
        <w:spacing w:before="0" w:beforeAutospacing="0" w:after="120" w:afterAutospacing="0" w:line="360" w:lineRule="auto"/>
        <w:contextualSpacing/>
        <w:jc w:val="both"/>
        <w:rPr>
          <w:b/>
          <w:sz w:val="28"/>
          <w:szCs w:val="28"/>
        </w:rPr>
      </w:pPr>
      <w:r w:rsidRPr="00712960">
        <w:rPr>
          <w:b/>
          <w:sz w:val="28"/>
          <w:szCs w:val="28"/>
          <w:lang w:val="uk-UA"/>
        </w:rPr>
        <w:br w:type="page"/>
      </w:r>
    </w:p>
    <w:p w:rsidR="00AD3660" w:rsidRPr="00410FE0" w:rsidRDefault="00486920" w:rsidP="001E69D1">
      <w:pPr>
        <w:pStyle w:val="Heading1"/>
        <w:spacing w:before="360" w:after="360"/>
        <w:jc w:val="center"/>
        <w:rPr>
          <w:rFonts w:ascii="Times New Roman" w:hAnsi="Times New Roman" w:cs="Times New Roman"/>
          <w:color w:val="000000" w:themeColor="text1"/>
          <w:lang w:val="uk-UA"/>
        </w:rPr>
      </w:pPr>
      <w:bookmarkStart w:id="55" w:name="_Toc532126935"/>
      <w:r w:rsidRPr="00410FE0">
        <w:rPr>
          <w:rFonts w:ascii="Times New Roman" w:hAnsi="Times New Roman" w:cs="Times New Roman"/>
          <w:color w:val="000000" w:themeColor="text1"/>
          <w:lang w:val="uk-UA"/>
        </w:rPr>
        <w:lastRenderedPageBreak/>
        <w:t>ОПИС ПРОГРАМНОГО ТА ТЕХНІЧНОГО ЗАБЕЗПЕЧЕННЯ</w:t>
      </w:r>
      <w:bookmarkEnd w:id="55"/>
    </w:p>
    <w:p w:rsidR="00B714F2" w:rsidRPr="00410FE0" w:rsidRDefault="0087354F" w:rsidP="001E69D1">
      <w:pPr>
        <w:pStyle w:val="Heading2"/>
        <w:tabs>
          <w:tab w:val="clear" w:pos="1440"/>
          <w:tab w:val="num" w:pos="0"/>
        </w:tabs>
        <w:spacing w:before="360" w:after="360"/>
        <w:ind w:left="0" w:firstLine="0"/>
        <w:rPr>
          <w:b/>
        </w:rPr>
      </w:pPr>
      <w:r>
        <w:rPr>
          <w:b/>
        </w:rPr>
        <w:tab/>
      </w:r>
      <w:bookmarkStart w:id="56" w:name="_Toc532126936"/>
      <w:r w:rsidR="00410FE0">
        <w:rPr>
          <w:b/>
        </w:rPr>
        <w:t xml:space="preserve">3.1 </w:t>
      </w:r>
      <w:r w:rsidR="00596328" w:rsidRPr="00410FE0">
        <w:rPr>
          <w:b/>
        </w:rPr>
        <w:t xml:space="preserve"> </w:t>
      </w:r>
      <w:r w:rsidR="00B714F2" w:rsidRPr="00410FE0">
        <w:rPr>
          <w:b/>
        </w:rPr>
        <w:t>Засоби розробки</w:t>
      </w:r>
      <w:bookmarkEnd w:id="56"/>
    </w:p>
    <w:p w:rsidR="00B714F2" w:rsidRPr="00AF5011" w:rsidRDefault="00B714F2" w:rsidP="00AF0E00">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Основною мовою програмування було обрано С++. Ця мова добре підходить для роботи із графікою та забезпечую високу продуктивність.</w:t>
      </w:r>
    </w:p>
    <w:p w:rsidR="00967F6C" w:rsidRDefault="00B714F2" w:rsidP="00AF0E00">
      <w:pPr>
        <w:pStyle w:val="ListParagraph"/>
        <w:spacing w:after="120" w:line="360" w:lineRule="auto"/>
        <w:ind w:left="0" w:firstLine="708"/>
        <w:jc w:val="both"/>
        <w:rPr>
          <w:rFonts w:ascii="Times New Roman" w:hAnsi="Times New Roman" w:cs="Times New Roman"/>
          <w:sz w:val="28"/>
          <w:szCs w:val="28"/>
          <w:lang w:val="uk-UA"/>
        </w:rPr>
      </w:pPr>
      <w:r w:rsidRPr="00897B4B">
        <w:rPr>
          <w:rFonts w:ascii="Times New Roman" w:hAnsi="Times New Roman" w:cs="Times New Roman"/>
          <w:sz w:val="28"/>
          <w:szCs w:val="28"/>
          <w:lang w:val="uk-UA"/>
        </w:rPr>
        <w:t xml:space="preserve">Основним інструментом розробки системи було обрано фреймворк Qt. </w:t>
      </w:r>
      <w:r w:rsidR="00897B4B" w:rsidRPr="00897B4B">
        <w:rPr>
          <w:rFonts w:ascii="Times New Roman" w:hAnsi="Times New Roman" w:cs="Times New Roman"/>
          <w:sz w:val="28"/>
          <w:szCs w:val="28"/>
          <w:lang w:val="uk-UA"/>
        </w:rPr>
        <w:t xml:space="preserve">Qt  - це </w:t>
      </w:r>
      <w:r w:rsidRPr="00897B4B">
        <w:rPr>
          <w:rFonts w:ascii="Times New Roman" w:hAnsi="Times New Roman" w:cs="Times New Roman"/>
          <w:sz w:val="28"/>
          <w:szCs w:val="28"/>
          <w:lang w:val="uk-UA"/>
        </w:rPr>
        <w:t xml:space="preserve">кросплатформний інструментарій розробки програмного забезпечення мовою програмування C++. </w:t>
      </w:r>
      <w:r w:rsidR="00897B4B" w:rsidRPr="00897B4B">
        <w:rPr>
          <w:rFonts w:ascii="Times New Roman" w:hAnsi="Times New Roman" w:cs="Times New Roman"/>
          <w:sz w:val="28"/>
          <w:szCs w:val="28"/>
          <w:lang w:val="uk-UA"/>
        </w:rPr>
        <w:t>Це комплексний програмний засіб, що включає в себе багато модулів та готових інструментів</w:t>
      </w:r>
      <w:r w:rsidR="00897B4B">
        <w:rPr>
          <w:rFonts w:ascii="Times New Roman" w:hAnsi="Times New Roman" w:cs="Times New Roman"/>
          <w:sz w:val="28"/>
          <w:szCs w:val="28"/>
          <w:lang w:val="uk-UA"/>
        </w:rPr>
        <w:t xml:space="preserve">. У нашому проекті використувувся модуль </w:t>
      </w:r>
      <w:r w:rsidR="00897B4B">
        <w:rPr>
          <w:rFonts w:ascii="Times New Roman" w:hAnsi="Times New Roman" w:cs="Times New Roman"/>
          <w:sz w:val="28"/>
          <w:szCs w:val="28"/>
          <w:lang w:val="en-US"/>
        </w:rPr>
        <w:t>Qt</w:t>
      </w:r>
      <w:r w:rsidR="00897B4B" w:rsidRPr="00171524">
        <w:rPr>
          <w:rFonts w:ascii="Times New Roman" w:hAnsi="Times New Roman" w:cs="Times New Roman"/>
          <w:sz w:val="28"/>
          <w:szCs w:val="28"/>
        </w:rPr>
        <w:t xml:space="preserve"> </w:t>
      </w:r>
      <w:r w:rsidR="00897B4B">
        <w:rPr>
          <w:rFonts w:ascii="Times New Roman" w:hAnsi="Times New Roman" w:cs="Times New Roman"/>
          <w:sz w:val="28"/>
          <w:szCs w:val="28"/>
          <w:lang w:val="en-US"/>
        </w:rPr>
        <w:t>Widgets</w:t>
      </w:r>
      <w:r w:rsidR="00897B4B">
        <w:rPr>
          <w:rFonts w:ascii="Times New Roman" w:hAnsi="Times New Roman" w:cs="Times New Roman"/>
          <w:sz w:val="28"/>
          <w:szCs w:val="28"/>
          <w:lang w:val="uk-UA"/>
        </w:rPr>
        <w:t>, що забезпечую простий інтерфейс для створення власних вікон та віджетів.</w:t>
      </w:r>
    </w:p>
    <w:p w:rsidR="00897B4B" w:rsidRPr="00897B4B" w:rsidRDefault="00897B4B" w:rsidP="00F21DC4">
      <w:pPr>
        <w:pStyle w:val="ListParagraph"/>
        <w:spacing w:after="12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Для ви</w:t>
      </w:r>
      <w:r w:rsidR="00967F6C">
        <w:rPr>
          <w:rFonts w:ascii="Times New Roman" w:hAnsi="Times New Roman" w:cs="Times New Roman"/>
          <w:sz w:val="28"/>
          <w:szCs w:val="28"/>
          <w:lang w:val="uk-UA"/>
        </w:rPr>
        <w:t>в</w:t>
      </w:r>
      <w:r>
        <w:rPr>
          <w:rFonts w:ascii="Times New Roman" w:hAnsi="Times New Roman" w:cs="Times New Roman"/>
          <w:sz w:val="28"/>
          <w:szCs w:val="28"/>
          <w:lang w:val="uk-UA"/>
        </w:rPr>
        <w:t xml:space="preserve">оду двовимірної графіки було використано модуль </w:t>
      </w:r>
      <w:r w:rsidRPr="00897B4B">
        <w:rPr>
          <w:rFonts w:ascii="Times New Roman" w:hAnsi="Times New Roman" w:cs="Times New Roman"/>
          <w:sz w:val="28"/>
          <w:szCs w:val="28"/>
          <w:lang w:val="uk-UA"/>
        </w:rPr>
        <w:t>QPainter</w:t>
      </w:r>
      <w:r>
        <w:rPr>
          <w:rFonts w:ascii="Times New Roman" w:hAnsi="Times New Roman" w:cs="Times New Roman"/>
          <w:sz w:val="28"/>
          <w:szCs w:val="28"/>
          <w:lang w:val="uk-UA"/>
        </w:rPr>
        <w:t>, що представляє собою</w:t>
      </w:r>
      <w:r w:rsidR="00967F6C">
        <w:rPr>
          <w:rFonts w:ascii="Times New Roman" w:hAnsi="Times New Roman" w:cs="Times New Roman"/>
          <w:sz w:val="28"/>
          <w:szCs w:val="28"/>
          <w:lang w:val="uk-UA"/>
        </w:rPr>
        <w:t xml:space="preserve"> простий інтерфейс для низькорівневого малювання на відметах та інших пристроях. </w:t>
      </w:r>
      <w:r w:rsidR="00967F6C" w:rsidRPr="00967F6C">
        <w:rPr>
          <w:rFonts w:ascii="Times New Roman" w:hAnsi="Times New Roman" w:cs="Times New Roman"/>
          <w:sz w:val="28"/>
          <w:szCs w:val="28"/>
          <w:lang w:val="uk-UA"/>
        </w:rPr>
        <w:t>QPainter забезпечує високо оптимізовані</w:t>
      </w:r>
      <w:r w:rsidR="00967F6C">
        <w:rPr>
          <w:rFonts w:ascii="Times New Roman" w:hAnsi="Times New Roman" w:cs="Times New Roman"/>
          <w:sz w:val="28"/>
          <w:szCs w:val="28"/>
          <w:lang w:val="uk-UA"/>
        </w:rPr>
        <w:t xml:space="preserve"> функції, що забезпечують майже все, чого потребує звичайний графічний додаток</w:t>
      </w:r>
      <w:r w:rsidR="00967F6C" w:rsidRPr="00967F6C">
        <w:rPr>
          <w:rFonts w:ascii="Times New Roman" w:hAnsi="Times New Roman" w:cs="Times New Roman"/>
          <w:sz w:val="28"/>
          <w:szCs w:val="28"/>
          <w:lang w:val="uk-UA"/>
        </w:rPr>
        <w:t>. Він може малювати все від</w:t>
      </w:r>
      <w:r w:rsidR="00967F6C">
        <w:rPr>
          <w:rFonts w:ascii="Times New Roman" w:hAnsi="Times New Roman" w:cs="Times New Roman"/>
          <w:sz w:val="28"/>
          <w:szCs w:val="28"/>
          <w:lang w:val="uk-UA"/>
        </w:rPr>
        <w:t xml:space="preserve"> простих ліній до складних форм</w:t>
      </w:r>
      <w:r w:rsidR="00967F6C" w:rsidRPr="00967F6C">
        <w:rPr>
          <w:rFonts w:ascii="Times New Roman" w:hAnsi="Times New Roman" w:cs="Times New Roman"/>
          <w:sz w:val="28"/>
          <w:szCs w:val="28"/>
          <w:lang w:val="uk-UA"/>
        </w:rPr>
        <w:t xml:space="preserve">. Він також може малювати </w:t>
      </w:r>
      <w:r w:rsidR="00967F6C">
        <w:rPr>
          <w:rFonts w:ascii="Times New Roman" w:hAnsi="Times New Roman" w:cs="Times New Roman"/>
          <w:sz w:val="28"/>
          <w:szCs w:val="28"/>
          <w:lang w:val="uk-UA"/>
        </w:rPr>
        <w:t>вирівняний текст</w:t>
      </w:r>
      <w:r w:rsidR="00967F6C" w:rsidRPr="00967F6C">
        <w:rPr>
          <w:rFonts w:ascii="Times New Roman" w:hAnsi="Times New Roman" w:cs="Times New Roman"/>
          <w:sz w:val="28"/>
          <w:szCs w:val="28"/>
          <w:lang w:val="uk-UA"/>
        </w:rPr>
        <w:t xml:space="preserve"> та </w:t>
      </w:r>
      <w:r w:rsidR="00967F6C">
        <w:rPr>
          <w:rFonts w:ascii="Times New Roman" w:hAnsi="Times New Roman" w:cs="Times New Roman"/>
          <w:sz w:val="28"/>
          <w:szCs w:val="28"/>
          <w:lang w:val="uk-UA"/>
        </w:rPr>
        <w:t>картинки</w:t>
      </w:r>
      <w:r w:rsidR="00967F6C" w:rsidRPr="00967F6C">
        <w:rPr>
          <w:rFonts w:ascii="Times New Roman" w:hAnsi="Times New Roman" w:cs="Times New Roman"/>
          <w:sz w:val="28"/>
          <w:szCs w:val="28"/>
          <w:lang w:val="uk-UA"/>
        </w:rPr>
        <w:t xml:space="preserve">. Як правило, </w:t>
      </w:r>
      <w:r w:rsidR="00967F6C">
        <w:rPr>
          <w:rFonts w:ascii="Times New Roman" w:hAnsi="Times New Roman" w:cs="Times New Roman"/>
          <w:sz w:val="28"/>
          <w:szCs w:val="28"/>
          <w:lang w:val="uk-UA"/>
        </w:rPr>
        <w:t>він використовує «природню»</w:t>
      </w:r>
      <w:r w:rsidR="00967F6C" w:rsidRPr="00967F6C">
        <w:rPr>
          <w:rFonts w:ascii="Times New Roman" w:hAnsi="Times New Roman" w:cs="Times New Roman"/>
          <w:sz w:val="28"/>
          <w:szCs w:val="28"/>
          <w:lang w:val="uk-UA"/>
        </w:rPr>
        <w:t xml:space="preserve"> систему координат, але це також може робити </w:t>
      </w:r>
      <w:r w:rsidR="00967F6C">
        <w:rPr>
          <w:rFonts w:ascii="Times New Roman" w:hAnsi="Times New Roman" w:cs="Times New Roman"/>
          <w:sz w:val="28"/>
          <w:szCs w:val="28"/>
          <w:lang w:val="uk-UA"/>
        </w:rPr>
        <w:t>різні трансформації</w:t>
      </w:r>
      <w:r w:rsidR="00967F6C" w:rsidRPr="00967F6C">
        <w:rPr>
          <w:rFonts w:ascii="Times New Roman" w:hAnsi="Times New Roman" w:cs="Times New Roman"/>
          <w:sz w:val="28"/>
          <w:szCs w:val="28"/>
          <w:lang w:val="uk-UA"/>
        </w:rPr>
        <w:t>. QPainter може працювати на будь-якому об'єкті, який успадковує клас QPaintDevice.</w:t>
      </w:r>
    </w:p>
    <w:p w:rsidR="00967F6C" w:rsidRDefault="00B714F2" w:rsidP="00AF0E00">
      <w:pPr>
        <w:pStyle w:val="ListParagraph"/>
        <w:spacing w:after="120" w:line="360" w:lineRule="auto"/>
        <w:ind w:left="0" w:firstLine="708"/>
        <w:jc w:val="both"/>
        <w:rPr>
          <w:rFonts w:ascii="Times New Roman" w:hAnsi="Times New Roman" w:cs="Times New Roman"/>
          <w:sz w:val="28"/>
          <w:szCs w:val="28"/>
          <w:lang w:val="uk-UA"/>
        </w:rPr>
      </w:pPr>
      <w:r w:rsidRPr="00AF5011">
        <w:rPr>
          <w:rFonts w:ascii="Times New Roman" w:hAnsi="Times New Roman" w:cs="Times New Roman"/>
          <w:sz w:val="28"/>
          <w:szCs w:val="28"/>
          <w:lang w:val="uk-UA"/>
        </w:rPr>
        <w:t>У якості інтегрованого середов</w:t>
      </w:r>
      <w:r w:rsidR="00AD74A0">
        <w:rPr>
          <w:rFonts w:ascii="Times New Roman" w:hAnsi="Times New Roman" w:cs="Times New Roman"/>
          <w:sz w:val="28"/>
          <w:szCs w:val="28"/>
          <w:lang w:val="uk-UA"/>
        </w:rPr>
        <w:t>ища розробки обрано Qt Creator.</w:t>
      </w:r>
      <w:r w:rsidR="00967F6C">
        <w:rPr>
          <w:rFonts w:ascii="Times New Roman" w:hAnsi="Times New Roman" w:cs="Times New Roman"/>
          <w:sz w:val="28"/>
          <w:szCs w:val="28"/>
          <w:lang w:val="uk-UA"/>
        </w:rPr>
        <w:t xml:space="preserve"> В ньому є все, що потрібно для розробки додатку на </w:t>
      </w:r>
      <w:r w:rsidR="00967F6C">
        <w:rPr>
          <w:rFonts w:ascii="Times New Roman" w:hAnsi="Times New Roman" w:cs="Times New Roman"/>
          <w:sz w:val="28"/>
          <w:szCs w:val="28"/>
          <w:lang w:val="en-US"/>
        </w:rPr>
        <w:t>C</w:t>
      </w:r>
      <w:r w:rsidR="00967F6C" w:rsidRPr="00171524">
        <w:rPr>
          <w:rFonts w:ascii="Times New Roman" w:hAnsi="Times New Roman" w:cs="Times New Roman"/>
          <w:sz w:val="28"/>
          <w:szCs w:val="28"/>
        </w:rPr>
        <w:t>++</w:t>
      </w:r>
      <w:r w:rsidR="00967F6C">
        <w:rPr>
          <w:rFonts w:ascii="Times New Roman" w:hAnsi="Times New Roman" w:cs="Times New Roman"/>
          <w:sz w:val="28"/>
          <w:szCs w:val="28"/>
          <w:lang w:val="uk-UA"/>
        </w:rPr>
        <w:t xml:space="preserve">: редактор, налагоджувач, власна система зборки та тестування. А також усі інструменти для побудови графічного інтерфейсу в </w:t>
      </w:r>
      <w:r w:rsidR="00967F6C">
        <w:rPr>
          <w:rFonts w:ascii="Times New Roman" w:hAnsi="Times New Roman" w:cs="Times New Roman"/>
          <w:sz w:val="28"/>
          <w:szCs w:val="28"/>
          <w:lang w:val="en-US"/>
        </w:rPr>
        <w:t>Qt</w:t>
      </w:r>
      <w:r w:rsidR="00967F6C">
        <w:rPr>
          <w:rFonts w:ascii="Times New Roman" w:hAnsi="Times New Roman" w:cs="Times New Roman"/>
          <w:sz w:val="28"/>
          <w:szCs w:val="28"/>
          <w:lang w:val="uk-UA"/>
        </w:rPr>
        <w:t>.</w:t>
      </w:r>
    </w:p>
    <w:p w:rsidR="00243DB7" w:rsidRPr="00243DB7" w:rsidRDefault="00967F6C" w:rsidP="00AF0E00">
      <w:pPr>
        <w:pStyle w:val="ListParagraph"/>
        <w:spacing w:after="12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збереження інформації використовуються звичайні текстові файли в форматі </w:t>
      </w:r>
      <w:r>
        <w:rPr>
          <w:rFonts w:ascii="Times New Roman" w:hAnsi="Times New Roman" w:cs="Times New Roman"/>
          <w:sz w:val="28"/>
          <w:szCs w:val="28"/>
          <w:lang w:val="en-US"/>
        </w:rPr>
        <w:t>JSON</w:t>
      </w:r>
      <w:r>
        <w:rPr>
          <w:rFonts w:ascii="Times New Roman" w:hAnsi="Times New Roman" w:cs="Times New Roman"/>
          <w:sz w:val="28"/>
          <w:szCs w:val="28"/>
          <w:lang w:val="uk-UA"/>
        </w:rPr>
        <w:t xml:space="preserve">. </w:t>
      </w:r>
      <w:r w:rsidR="00243DB7" w:rsidRPr="00243DB7">
        <w:rPr>
          <w:rFonts w:ascii="Times New Roman" w:hAnsi="Times New Roman" w:cs="Times New Roman"/>
          <w:sz w:val="28"/>
          <w:szCs w:val="28"/>
          <w:lang w:val="uk-UA"/>
        </w:rPr>
        <w:t xml:space="preserve">JSON - просто формат обміну даними, зручний для читання та написання як людиною, так і комп'ютером. Він оснований на </w:t>
      </w:r>
      <w:r w:rsidR="00243DB7">
        <w:rPr>
          <w:rFonts w:ascii="Times New Roman" w:hAnsi="Times New Roman" w:cs="Times New Roman"/>
          <w:sz w:val="28"/>
          <w:szCs w:val="28"/>
          <w:lang w:val="uk-UA"/>
        </w:rPr>
        <w:t>підмножині</w:t>
      </w:r>
      <w:r w:rsidR="00243DB7" w:rsidRPr="00243DB7">
        <w:rPr>
          <w:rFonts w:ascii="Times New Roman" w:hAnsi="Times New Roman" w:cs="Times New Roman"/>
          <w:sz w:val="28"/>
          <w:szCs w:val="28"/>
          <w:lang w:val="uk-UA"/>
        </w:rPr>
        <w:t xml:space="preserve"> мови програмування JavaScript. JSON - текстовий формат, повністю незалежний від мови реалізації, але він використовує </w:t>
      </w:r>
      <w:r w:rsidR="00243DB7">
        <w:rPr>
          <w:rFonts w:ascii="Times New Roman" w:hAnsi="Times New Roman" w:cs="Times New Roman"/>
          <w:sz w:val="28"/>
          <w:szCs w:val="28"/>
          <w:lang w:val="uk-UA"/>
        </w:rPr>
        <w:t>погодження</w:t>
      </w:r>
      <w:r w:rsidR="00243DB7" w:rsidRPr="00243DB7">
        <w:rPr>
          <w:rFonts w:ascii="Times New Roman" w:hAnsi="Times New Roman" w:cs="Times New Roman"/>
          <w:sz w:val="28"/>
          <w:szCs w:val="28"/>
          <w:lang w:val="uk-UA"/>
        </w:rPr>
        <w:t xml:space="preserve">, знайомі програмістам C-подібних мов. Ці властивості роблять JSON </w:t>
      </w:r>
      <w:r w:rsidR="00243DB7">
        <w:rPr>
          <w:rFonts w:ascii="Times New Roman" w:hAnsi="Times New Roman" w:cs="Times New Roman"/>
          <w:sz w:val="28"/>
          <w:szCs w:val="28"/>
          <w:lang w:val="uk-UA"/>
        </w:rPr>
        <w:t>ідеальною</w:t>
      </w:r>
      <w:r w:rsidR="00243DB7" w:rsidRPr="00243DB7">
        <w:rPr>
          <w:rFonts w:ascii="Times New Roman" w:hAnsi="Times New Roman" w:cs="Times New Roman"/>
          <w:sz w:val="28"/>
          <w:szCs w:val="28"/>
          <w:lang w:val="uk-UA"/>
        </w:rPr>
        <w:t xml:space="preserve"> мовою обміну даними.</w:t>
      </w:r>
    </w:p>
    <w:p w:rsidR="00AF0E00" w:rsidRDefault="00AF0E00" w:rsidP="00F21DC4">
      <w:pPr>
        <w:pStyle w:val="ListParagraph"/>
        <w:spacing w:after="120" w:line="360" w:lineRule="auto"/>
        <w:ind w:left="0"/>
        <w:jc w:val="both"/>
        <w:rPr>
          <w:rFonts w:ascii="Times New Roman" w:hAnsi="Times New Roman" w:cs="Times New Roman"/>
          <w:sz w:val="28"/>
          <w:szCs w:val="28"/>
          <w:lang w:val="uk-UA"/>
        </w:rPr>
      </w:pPr>
    </w:p>
    <w:p w:rsidR="00AF0E00" w:rsidRDefault="00AF0E00" w:rsidP="00F21DC4">
      <w:pPr>
        <w:pStyle w:val="ListParagraph"/>
        <w:spacing w:after="120" w:line="360" w:lineRule="auto"/>
        <w:ind w:left="0"/>
        <w:jc w:val="both"/>
        <w:rPr>
          <w:rFonts w:ascii="Times New Roman" w:hAnsi="Times New Roman" w:cs="Times New Roman"/>
          <w:sz w:val="28"/>
          <w:szCs w:val="28"/>
          <w:lang w:val="uk-UA"/>
        </w:rPr>
      </w:pPr>
    </w:p>
    <w:p w:rsidR="00243DB7" w:rsidRDefault="00243DB7" w:rsidP="001E69D1">
      <w:pPr>
        <w:pStyle w:val="ListParagraph"/>
        <w:spacing w:after="120" w:line="360" w:lineRule="auto"/>
        <w:ind w:left="0" w:firstLine="708"/>
        <w:jc w:val="both"/>
        <w:rPr>
          <w:rFonts w:ascii="Times New Roman" w:hAnsi="Times New Roman" w:cs="Times New Roman"/>
          <w:sz w:val="28"/>
          <w:szCs w:val="28"/>
          <w:lang w:val="uk-UA"/>
        </w:rPr>
      </w:pPr>
      <w:r w:rsidRPr="00243DB7">
        <w:rPr>
          <w:rFonts w:ascii="Times New Roman" w:hAnsi="Times New Roman" w:cs="Times New Roman"/>
          <w:sz w:val="28"/>
          <w:szCs w:val="28"/>
          <w:lang w:val="uk-UA"/>
        </w:rPr>
        <w:lastRenderedPageBreak/>
        <w:t xml:space="preserve">JSON </w:t>
      </w:r>
      <w:r>
        <w:rPr>
          <w:rFonts w:ascii="Times New Roman" w:hAnsi="Times New Roman" w:cs="Times New Roman"/>
          <w:sz w:val="28"/>
          <w:szCs w:val="28"/>
          <w:lang w:val="uk-UA"/>
        </w:rPr>
        <w:t>засновано на двох структурах даних:</w:t>
      </w:r>
    </w:p>
    <w:p w:rsidR="00243DB7" w:rsidRDefault="00243DB7" w:rsidP="00F21DC4">
      <w:pPr>
        <w:pStyle w:val="ListParagraph"/>
        <w:numPr>
          <w:ilvl w:val="0"/>
          <w:numId w:val="40"/>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колекція</w:t>
      </w:r>
      <w:r w:rsidRPr="00243DB7">
        <w:rPr>
          <w:rFonts w:ascii="Times New Roman" w:hAnsi="Times New Roman" w:cs="Times New Roman"/>
          <w:sz w:val="28"/>
          <w:szCs w:val="28"/>
          <w:lang w:val="uk-UA"/>
        </w:rPr>
        <w:t xml:space="preserve"> пар ключ / </w:t>
      </w:r>
      <w:r>
        <w:rPr>
          <w:rFonts w:ascii="Times New Roman" w:hAnsi="Times New Roman" w:cs="Times New Roman"/>
          <w:sz w:val="28"/>
          <w:szCs w:val="28"/>
          <w:lang w:val="uk-UA"/>
        </w:rPr>
        <w:t>значення, в</w:t>
      </w:r>
      <w:r w:rsidRPr="00243DB7">
        <w:rPr>
          <w:rFonts w:ascii="Times New Roman" w:hAnsi="Times New Roman" w:cs="Times New Roman"/>
          <w:sz w:val="28"/>
          <w:szCs w:val="28"/>
          <w:lang w:val="uk-UA"/>
        </w:rPr>
        <w:t xml:space="preserve"> різних мовах ця концепція реалізується як об'єкт, запис, структура, словник, хеш, іменований</w:t>
      </w:r>
      <w:r>
        <w:rPr>
          <w:rFonts w:ascii="Times New Roman" w:hAnsi="Times New Roman" w:cs="Times New Roman"/>
          <w:sz w:val="28"/>
          <w:szCs w:val="28"/>
          <w:lang w:val="uk-UA"/>
        </w:rPr>
        <w:t xml:space="preserve"> список або асоціативний масив;</w:t>
      </w:r>
    </w:p>
    <w:p w:rsidR="00243DB7" w:rsidRPr="00243DB7" w:rsidRDefault="00243DB7" w:rsidP="00F21DC4">
      <w:pPr>
        <w:pStyle w:val="ListParagraph"/>
        <w:numPr>
          <w:ilvl w:val="0"/>
          <w:numId w:val="40"/>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упорядкований список значень, в </w:t>
      </w:r>
      <w:r w:rsidRPr="00243DB7">
        <w:rPr>
          <w:rFonts w:ascii="Times New Roman" w:hAnsi="Times New Roman" w:cs="Times New Roman"/>
          <w:sz w:val="28"/>
          <w:szCs w:val="28"/>
          <w:lang w:val="uk-UA"/>
        </w:rPr>
        <w:t>більшості мов це реалізується як масив, вектор, список або послідовність.</w:t>
      </w:r>
    </w:p>
    <w:p w:rsidR="001C4D58" w:rsidRPr="00AF0E00" w:rsidRDefault="00243DB7" w:rsidP="001E69D1">
      <w:pPr>
        <w:pStyle w:val="ListParagraph"/>
        <w:spacing w:after="120" w:line="360" w:lineRule="auto"/>
        <w:ind w:left="0" w:firstLine="708"/>
        <w:jc w:val="both"/>
        <w:rPr>
          <w:rFonts w:ascii="Times New Roman" w:hAnsi="Times New Roman" w:cs="Times New Roman"/>
          <w:sz w:val="28"/>
          <w:szCs w:val="28"/>
          <w:lang w:val="uk-UA"/>
        </w:rPr>
      </w:pPr>
      <w:r w:rsidRPr="00243DB7">
        <w:rPr>
          <w:rFonts w:ascii="Times New Roman" w:hAnsi="Times New Roman" w:cs="Times New Roman"/>
          <w:sz w:val="28"/>
          <w:szCs w:val="28"/>
          <w:lang w:val="uk-UA"/>
        </w:rPr>
        <w:t>Це універсальні структури даних. Почти всі сучасні мови програмування підтримують їх у будь-якій формі. Логічно припустити, що формат даних, незалежний від мови програмування, повинен бу</w:t>
      </w:r>
      <w:r>
        <w:rPr>
          <w:rFonts w:ascii="Times New Roman" w:hAnsi="Times New Roman" w:cs="Times New Roman"/>
          <w:sz w:val="28"/>
          <w:szCs w:val="28"/>
          <w:lang w:val="uk-UA"/>
        </w:rPr>
        <w:t>ти оснований на цих структурах.</w:t>
      </w:r>
      <w:r w:rsidR="00AF0E00">
        <w:rPr>
          <w:rFonts w:ascii="Times New Roman" w:hAnsi="Times New Roman" w:cs="Times New Roman"/>
          <w:sz w:val="28"/>
          <w:szCs w:val="28"/>
          <w:lang w:val="uk-UA"/>
        </w:rPr>
        <w:br w:type="page"/>
      </w:r>
    </w:p>
    <w:p w:rsidR="001313B3" w:rsidRPr="00193C6E" w:rsidRDefault="0087354F" w:rsidP="001E69D1">
      <w:pPr>
        <w:pStyle w:val="Heading2"/>
        <w:tabs>
          <w:tab w:val="clear" w:pos="1440"/>
          <w:tab w:val="num" w:pos="0"/>
        </w:tabs>
        <w:spacing w:before="360" w:after="360"/>
        <w:ind w:left="0" w:firstLine="0"/>
        <w:rPr>
          <w:b/>
        </w:rPr>
      </w:pPr>
      <w:r>
        <w:rPr>
          <w:b/>
        </w:rPr>
        <w:lastRenderedPageBreak/>
        <w:tab/>
      </w:r>
      <w:bookmarkStart w:id="57" w:name="_Toc532126937"/>
      <w:r w:rsidR="00193C6E">
        <w:rPr>
          <w:b/>
        </w:rPr>
        <w:t xml:space="preserve">3.2 </w:t>
      </w:r>
      <w:r w:rsidR="00596328" w:rsidRPr="00193C6E">
        <w:rPr>
          <w:b/>
        </w:rPr>
        <w:t xml:space="preserve"> </w:t>
      </w:r>
      <w:r w:rsidR="0039117A" w:rsidRPr="00193C6E">
        <w:rPr>
          <w:b/>
        </w:rPr>
        <w:t>Архітектура програмного забезпечення</w:t>
      </w:r>
      <w:bookmarkStart w:id="58" w:name="_Toc484104874"/>
      <w:bookmarkStart w:id="59" w:name="_Toc484104876"/>
      <w:bookmarkEnd w:id="57"/>
    </w:p>
    <w:p w:rsidR="00AF0E00" w:rsidRDefault="00240DBA" w:rsidP="00AF0E00">
      <w:pPr>
        <w:spacing w:after="120" w:line="360" w:lineRule="auto"/>
        <w:ind w:firstLine="708"/>
        <w:contextualSpacing/>
        <w:jc w:val="both"/>
        <w:rPr>
          <w:rFonts w:ascii="Times New Roman" w:hAnsi="Times New Roman" w:cs="Times New Roman"/>
          <w:b/>
          <w:sz w:val="28"/>
          <w:szCs w:val="28"/>
          <w:lang w:val="uk-UA"/>
        </w:rPr>
      </w:pPr>
      <w:r w:rsidRPr="001313B3">
        <w:rPr>
          <w:rFonts w:ascii="Times New Roman" w:eastAsia="Times New Roman" w:hAnsi="Times New Roman" w:cs="Times New Roman"/>
          <w:sz w:val="28"/>
          <w:szCs w:val="28"/>
          <w:lang w:val="uk-UA" w:eastAsia="zh-CN"/>
        </w:rPr>
        <w:t>Для розробки системи використовувалась парадигма ООП. Тому базовими елементами її є класи. Нижче наведений список класів та опис її функціоналу.</w:t>
      </w:r>
      <w:bookmarkStart w:id="60" w:name="_Toc531903108"/>
      <w:bookmarkStart w:id="61" w:name="_Toc531929682"/>
      <w:bookmarkStart w:id="62" w:name="_Toc531931011"/>
      <w:bookmarkStart w:id="63" w:name="_Toc531934094"/>
      <w:bookmarkStart w:id="64" w:name="_Toc532126938"/>
    </w:p>
    <w:p w:rsidR="00F7720B" w:rsidRPr="00171524" w:rsidRDefault="00F7720B" w:rsidP="00AF0E00">
      <w:pPr>
        <w:spacing w:after="120" w:line="360" w:lineRule="auto"/>
        <w:ind w:firstLine="708"/>
        <w:contextualSpacing/>
        <w:jc w:val="both"/>
        <w:rPr>
          <w:rFonts w:ascii="Times New Roman" w:hAnsi="Times New Roman" w:cs="Times New Roman"/>
          <w:b/>
          <w:sz w:val="28"/>
          <w:szCs w:val="28"/>
        </w:rPr>
      </w:pPr>
      <w:r>
        <w:rPr>
          <w:rFonts w:ascii="Times New Roman" w:eastAsia="Times New Roman" w:hAnsi="Times New Roman" w:cs="Times New Roman"/>
          <w:sz w:val="28"/>
          <w:szCs w:val="28"/>
          <w:lang w:val="uk-UA" w:eastAsia="zh-CN"/>
        </w:rPr>
        <w:t xml:space="preserve">Таблиця </w:t>
      </w:r>
      <w:r w:rsidR="006A4212">
        <w:rPr>
          <w:rFonts w:ascii="Times New Roman" w:eastAsia="Times New Roman" w:hAnsi="Times New Roman" w:cs="Times New Roman"/>
          <w:sz w:val="28"/>
          <w:szCs w:val="28"/>
          <w:lang w:val="uk-UA" w:eastAsia="zh-CN"/>
        </w:rPr>
        <w:t>3.</w:t>
      </w:r>
      <w:r>
        <w:rPr>
          <w:rFonts w:ascii="Times New Roman" w:eastAsia="Times New Roman" w:hAnsi="Times New Roman" w:cs="Times New Roman"/>
          <w:sz w:val="28"/>
          <w:szCs w:val="28"/>
          <w:lang w:val="uk-UA" w:eastAsia="zh-CN"/>
        </w:rPr>
        <w:t xml:space="preserve">1 – </w:t>
      </w:r>
      <w:r w:rsidR="009B0F67">
        <w:rPr>
          <w:rFonts w:ascii="Times New Roman" w:eastAsia="Times New Roman" w:hAnsi="Times New Roman" w:cs="Times New Roman"/>
          <w:sz w:val="28"/>
          <w:szCs w:val="28"/>
          <w:lang w:val="uk-UA" w:eastAsia="zh-CN"/>
        </w:rPr>
        <w:t>О</w:t>
      </w:r>
      <w:r>
        <w:rPr>
          <w:rFonts w:ascii="Times New Roman" w:eastAsia="Times New Roman" w:hAnsi="Times New Roman" w:cs="Times New Roman"/>
          <w:sz w:val="28"/>
          <w:szCs w:val="28"/>
          <w:lang w:val="uk-UA" w:eastAsia="zh-CN"/>
        </w:rPr>
        <w:t>пис класів</w:t>
      </w:r>
      <w:bookmarkEnd w:id="60"/>
      <w:bookmarkEnd w:id="61"/>
      <w:bookmarkEnd w:id="62"/>
      <w:bookmarkEnd w:id="63"/>
      <w:bookmarkEnd w:id="64"/>
    </w:p>
    <w:tbl>
      <w:tblPr>
        <w:tblW w:w="104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6"/>
        <w:gridCol w:w="2328"/>
        <w:gridCol w:w="5876"/>
      </w:tblGrid>
      <w:tr w:rsidR="00F7720B" w:rsidTr="00AC0020">
        <w:trPr>
          <w:trHeight w:hRule="exact" w:val="734"/>
          <w:jc w:val="center"/>
        </w:trPr>
        <w:tc>
          <w:tcPr>
            <w:tcW w:w="0" w:type="auto"/>
          </w:tcPr>
          <w:p w:rsidR="00F7720B" w:rsidRPr="00301D96" w:rsidRDefault="00F7720B" w:rsidP="00F21DC4">
            <w:pPr>
              <w:keepNext/>
              <w:keepLines/>
              <w:tabs>
                <w:tab w:val="num" w:pos="720"/>
              </w:tabs>
              <w:suppressAutoHyphens/>
              <w:autoSpaceDE w:val="0"/>
              <w:spacing w:before="240" w:after="120" w:line="360" w:lineRule="auto"/>
              <w:contextualSpacing/>
              <w:jc w:val="center"/>
              <w:outlineLvl w:val="2"/>
              <w:rPr>
                <w:rFonts w:ascii="Times New Roman" w:eastAsia="Times New Roman" w:hAnsi="Times New Roman" w:cs="Times New Roman"/>
                <w:b/>
                <w:sz w:val="28"/>
                <w:szCs w:val="28"/>
                <w:lang w:val="uk-UA" w:eastAsia="zh-CN"/>
              </w:rPr>
            </w:pPr>
            <w:bookmarkStart w:id="65" w:name="_Toc531903109"/>
            <w:bookmarkStart w:id="66" w:name="_Toc531929683"/>
            <w:bookmarkStart w:id="67" w:name="_Toc531931012"/>
            <w:bookmarkStart w:id="68" w:name="_Toc531934095"/>
            <w:bookmarkStart w:id="69" w:name="_Toc532126939"/>
            <w:r w:rsidRPr="00301D96">
              <w:rPr>
                <w:rFonts w:ascii="Times New Roman" w:eastAsia="Times New Roman" w:hAnsi="Times New Roman" w:cs="Times New Roman"/>
                <w:b/>
                <w:sz w:val="28"/>
                <w:szCs w:val="28"/>
                <w:lang w:val="uk-UA" w:eastAsia="zh-CN"/>
              </w:rPr>
              <w:t>Клас</w:t>
            </w:r>
            <w:bookmarkEnd w:id="65"/>
            <w:bookmarkEnd w:id="66"/>
            <w:bookmarkEnd w:id="67"/>
            <w:bookmarkEnd w:id="68"/>
            <w:bookmarkEnd w:id="69"/>
          </w:p>
        </w:tc>
        <w:tc>
          <w:tcPr>
            <w:tcW w:w="0" w:type="auto"/>
          </w:tcPr>
          <w:p w:rsidR="00F7720B" w:rsidRPr="00301D96" w:rsidRDefault="00F7720B" w:rsidP="00F21DC4">
            <w:pPr>
              <w:keepNext/>
              <w:keepLines/>
              <w:tabs>
                <w:tab w:val="num" w:pos="720"/>
              </w:tabs>
              <w:suppressAutoHyphens/>
              <w:autoSpaceDE w:val="0"/>
              <w:spacing w:before="240" w:after="120" w:line="360" w:lineRule="auto"/>
              <w:contextualSpacing/>
              <w:jc w:val="center"/>
              <w:outlineLvl w:val="2"/>
              <w:rPr>
                <w:rFonts w:ascii="Times New Roman" w:eastAsia="Times New Roman" w:hAnsi="Times New Roman" w:cs="Times New Roman"/>
                <w:b/>
                <w:sz w:val="28"/>
                <w:szCs w:val="28"/>
                <w:lang w:val="en-US" w:eastAsia="zh-CN"/>
              </w:rPr>
            </w:pPr>
            <w:bookmarkStart w:id="70" w:name="_Toc531903110"/>
            <w:bookmarkStart w:id="71" w:name="_Toc531929684"/>
            <w:bookmarkStart w:id="72" w:name="_Toc531931013"/>
            <w:bookmarkStart w:id="73" w:name="_Toc531934096"/>
            <w:bookmarkStart w:id="74" w:name="_Toc532126940"/>
            <w:r w:rsidRPr="00301D96">
              <w:rPr>
                <w:rFonts w:ascii="Times New Roman" w:eastAsia="Times New Roman" w:hAnsi="Times New Roman" w:cs="Times New Roman"/>
                <w:b/>
                <w:sz w:val="28"/>
                <w:szCs w:val="28"/>
                <w:lang w:val="uk-UA" w:eastAsia="zh-CN"/>
              </w:rPr>
              <w:t>Файл</w:t>
            </w:r>
            <w:r w:rsidRPr="00301D96">
              <w:rPr>
                <w:rFonts w:ascii="Times New Roman" w:eastAsia="Times New Roman" w:hAnsi="Times New Roman" w:cs="Times New Roman"/>
                <w:b/>
                <w:sz w:val="28"/>
                <w:szCs w:val="28"/>
                <w:lang w:val="en-US" w:eastAsia="zh-CN"/>
              </w:rPr>
              <w:t xml:space="preserve"> (*.h, cpp)</w:t>
            </w:r>
            <w:bookmarkEnd w:id="70"/>
            <w:bookmarkEnd w:id="71"/>
            <w:bookmarkEnd w:id="72"/>
            <w:bookmarkEnd w:id="73"/>
            <w:bookmarkEnd w:id="74"/>
          </w:p>
        </w:tc>
        <w:tc>
          <w:tcPr>
            <w:tcW w:w="0" w:type="auto"/>
          </w:tcPr>
          <w:p w:rsidR="00F7720B" w:rsidRPr="00301D96" w:rsidRDefault="00F7720B" w:rsidP="00F21DC4">
            <w:pPr>
              <w:keepNext/>
              <w:keepLines/>
              <w:tabs>
                <w:tab w:val="num" w:pos="720"/>
              </w:tabs>
              <w:suppressAutoHyphens/>
              <w:autoSpaceDE w:val="0"/>
              <w:spacing w:before="240" w:after="120" w:line="360" w:lineRule="auto"/>
              <w:contextualSpacing/>
              <w:jc w:val="center"/>
              <w:outlineLvl w:val="2"/>
              <w:rPr>
                <w:rFonts w:ascii="Times New Roman" w:eastAsia="Times New Roman" w:hAnsi="Times New Roman" w:cs="Times New Roman"/>
                <w:b/>
                <w:sz w:val="28"/>
                <w:szCs w:val="28"/>
                <w:lang w:val="uk-UA" w:eastAsia="zh-CN"/>
              </w:rPr>
            </w:pPr>
            <w:bookmarkStart w:id="75" w:name="_Toc531903111"/>
            <w:bookmarkStart w:id="76" w:name="_Toc531929685"/>
            <w:bookmarkStart w:id="77" w:name="_Toc531931014"/>
            <w:bookmarkStart w:id="78" w:name="_Toc531934097"/>
            <w:bookmarkStart w:id="79" w:name="_Toc532126941"/>
            <w:r w:rsidRPr="00301D96">
              <w:rPr>
                <w:rFonts w:ascii="Times New Roman" w:eastAsia="Times New Roman" w:hAnsi="Times New Roman" w:cs="Times New Roman"/>
                <w:b/>
                <w:sz w:val="28"/>
                <w:szCs w:val="28"/>
                <w:lang w:val="uk-UA" w:eastAsia="zh-CN"/>
              </w:rPr>
              <w:t>Опис</w:t>
            </w:r>
            <w:bookmarkEnd w:id="75"/>
            <w:bookmarkEnd w:id="76"/>
            <w:bookmarkEnd w:id="77"/>
            <w:bookmarkEnd w:id="78"/>
            <w:bookmarkEnd w:id="79"/>
          </w:p>
        </w:tc>
      </w:tr>
      <w:tr w:rsidR="00F7720B" w:rsidTr="00AC0020">
        <w:trPr>
          <w:trHeight w:hRule="exact" w:val="502"/>
          <w:jc w:val="center"/>
        </w:trPr>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80" w:name="_Toc531903112"/>
            <w:bookmarkStart w:id="81" w:name="_Toc531929686"/>
            <w:bookmarkStart w:id="82" w:name="_Toc531931015"/>
            <w:bookmarkStart w:id="83" w:name="_Toc531934098"/>
            <w:bookmarkStart w:id="84" w:name="_Toc532126942"/>
            <w:r w:rsidRPr="00243DB7">
              <w:rPr>
                <w:rFonts w:ascii="Consolas" w:eastAsia="Times New Roman" w:hAnsi="Consolas" w:cs="Times New Roman"/>
                <w:sz w:val="24"/>
                <w:szCs w:val="24"/>
                <w:lang w:val="en-US" w:eastAsia="zh-CN"/>
              </w:rPr>
              <w:t>Astar</w:t>
            </w:r>
            <w:bookmarkEnd w:id="80"/>
            <w:bookmarkEnd w:id="81"/>
            <w:bookmarkEnd w:id="82"/>
            <w:bookmarkEnd w:id="83"/>
            <w:bookmarkEnd w:id="84"/>
          </w:p>
        </w:tc>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85" w:name="_Toc531903113"/>
            <w:bookmarkStart w:id="86" w:name="_Toc531929687"/>
            <w:bookmarkStart w:id="87" w:name="_Toc531931016"/>
            <w:bookmarkStart w:id="88" w:name="_Toc531934099"/>
            <w:bookmarkStart w:id="89" w:name="_Toc532126943"/>
            <w:r w:rsidRPr="00243DB7">
              <w:rPr>
                <w:rFonts w:ascii="Consolas" w:eastAsia="Times New Roman" w:hAnsi="Consolas" w:cs="Times New Roman"/>
                <w:sz w:val="24"/>
                <w:szCs w:val="24"/>
                <w:lang w:val="en-US" w:eastAsia="zh-CN"/>
              </w:rPr>
              <w:t>a_star</w:t>
            </w:r>
            <w:bookmarkEnd w:id="85"/>
            <w:bookmarkEnd w:id="86"/>
            <w:bookmarkEnd w:id="87"/>
            <w:bookmarkEnd w:id="88"/>
            <w:bookmarkEnd w:id="89"/>
          </w:p>
        </w:tc>
        <w:tc>
          <w:tcPr>
            <w:tcW w:w="0" w:type="auto"/>
          </w:tcPr>
          <w:p w:rsidR="00F7720B"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90" w:name="_Toc531903114"/>
            <w:bookmarkStart w:id="91" w:name="_Toc531929688"/>
            <w:bookmarkStart w:id="92" w:name="_Toc531931017"/>
            <w:bookmarkStart w:id="93" w:name="_Toc531934100"/>
            <w:bookmarkStart w:id="94" w:name="_Toc532126944"/>
            <w:r w:rsidRPr="00243DB7">
              <w:rPr>
                <w:rFonts w:ascii="Times New Roman" w:eastAsia="Times New Roman" w:hAnsi="Times New Roman" w:cs="Times New Roman"/>
                <w:sz w:val="24"/>
                <w:szCs w:val="24"/>
                <w:lang w:val="uk-UA" w:eastAsia="zh-CN"/>
              </w:rPr>
              <w:t>Реалізація алгоритму А*</w:t>
            </w:r>
            <w:bookmarkEnd w:id="90"/>
            <w:bookmarkEnd w:id="91"/>
            <w:bookmarkEnd w:id="92"/>
            <w:bookmarkEnd w:id="93"/>
            <w:bookmarkEnd w:id="94"/>
          </w:p>
        </w:tc>
      </w:tr>
      <w:tr w:rsidR="00F7720B" w:rsidTr="00AC0020">
        <w:trPr>
          <w:trHeight w:hRule="exact" w:val="502"/>
          <w:jc w:val="center"/>
        </w:trPr>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95" w:name="_Toc531903115"/>
            <w:bookmarkStart w:id="96" w:name="_Toc531929689"/>
            <w:bookmarkStart w:id="97" w:name="_Toc531931018"/>
            <w:bookmarkStart w:id="98" w:name="_Toc531934101"/>
            <w:bookmarkStart w:id="99" w:name="_Toc532126945"/>
            <w:r w:rsidRPr="00243DB7">
              <w:rPr>
                <w:rFonts w:ascii="Consolas" w:eastAsia="Times New Roman" w:hAnsi="Consolas" w:cs="Times New Roman"/>
                <w:sz w:val="24"/>
                <w:szCs w:val="24"/>
                <w:lang w:val="en-US" w:eastAsia="zh-CN"/>
              </w:rPr>
              <w:t>Agent</w:t>
            </w:r>
            <w:bookmarkEnd w:id="95"/>
            <w:bookmarkEnd w:id="96"/>
            <w:bookmarkEnd w:id="97"/>
            <w:bookmarkEnd w:id="98"/>
            <w:bookmarkEnd w:id="99"/>
          </w:p>
        </w:tc>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00" w:name="_Toc531903116"/>
            <w:bookmarkStart w:id="101" w:name="_Toc531929690"/>
            <w:bookmarkStart w:id="102" w:name="_Toc531931019"/>
            <w:bookmarkStart w:id="103" w:name="_Toc531934102"/>
            <w:bookmarkStart w:id="104" w:name="_Toc532126946"/>
            <w:r w:rsidRPr="00243DB7">
              <w:rPr>
                <w:rFonts w:ascii="Consolas" w:eastAsia="Times New Roman" w:hAnsi="Consolas" w:cs="Times New Roman"/>
                <w:sz w:val="24"/>
                <w:szCs w:val="24"/>
                <w:lang w:val="en-US" w:eastAsia="zh-CN"/>
              </w:rPr>
              <w:t>agent</w:t>
            </w:r>
            <w:bookmarkEnd w:id="100"/>
            <w:bookmarkEnd w:id="101"/>
            <w:bookmarkEnd w:id="102"/>
            <w:bookmarkEnd w:id="103"/>
            <w:bookmarkEnd w:id="104"/>
          </w:p>
        </w:tc>
        <w:tc>
          <w:tcPr>
            <w:tcW w:w="0" w:type="auto"/>
          </w:tcPr>
          <w:p w:rsidR="008F2E0A"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105" w:name="_Toc531903117"/>
            <w:bookmarkStart w:id="106" w:name="_Toc531929691"/>
            <w:bookmarkStart w:id="107" w:name="_Toc531931020"/>
            <w:bookmarkStart w:id="108" w:name="_Toc531934103"/>
            <w:bookmarkStart w:id="109" w:name="_Toc532126947"/>
            <w:r w:rsidRPr="00243DB7">
              <w:rPr>
                <w:rFonts w:ascii="Times New Roman" w:eastAsia="Times New Roman" w:hAnsi="Times New Roman" w:cs="Times New Roman"/>
                <w:sz w:val="24"/>
                <w:szCs w:val="24"/>
                <w:lang w:val="uk-UA" w:eastAsia="zh-CN"/>
              </w:rPr>
              <w:t>Властивості та стан агента</w:t>
            </w:r>
            <w:bookmarkEnd w:id="105"/>
            <w:bookmarkEnd w:id="106"/>
            <w:bookmarkEnd w:id="107"/>
            <w:bookmarkEnd w:id="108"/>
            <w:bookmarkEnd w:id="109"/>
          </w:p>
        </w:tc>
      </w:tr>
      <w:tr w:rsidR="00F7720B" w:rsidTr="00AC0020">
        <w:trPr>
          <w:trHeight w:hRule="exact" w:val="502"/>
          <w:jc w:val="center"/>
        </w:trPr>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10" w:name="_Toc531903118"/>
            <w:bookmarkStart w:id="111" w:name="_Toc531929692"/>
            <w:bookmarkStart w:id="112" w:name="_Toc531931021"/>
            <w:bookmarkStart w:id="113" w:name="_Toc531934104"/>
            <w:bookmarkStart w:id="114" w:name="_Toc532126948"/>
            <w:r w:rsidRPr="00243DB7">
              <w:rPr>
                <w:rFonts w:ascii="Consolas" w:eastAsia="Times New Roman" w:hAnsi="Consolas" w:cs="Times New Roman"/>
                <w:sz w:val="24"/>
                <w:szCs w:val="24"/>
                <w:lang w:val="en-US" w:eastAsia="zh-CN"/>
              </w:rPr>
              <w:t>Calculator</w:t>
            </w:r>
            <w:bookmarkEnd w:id="110"/>
            <w:bookmarkEnd w:id="111"/>
            <w:bookmarkEnd w:id="112"/>
            <w:bookmarkEnd w:id="113"/>
            <w:bookmarkEnd w:id="114"/>
          </w:p>
        </w:tc>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15" w:name="_Toc531903119"/>
            <w:bookmarkStart w:id="116" w:name="_Toc531929693"/>
            <w:bookmarkStart w:id="117" w:name="_Toc531931022"/>
            <w:bookmarkStart w:id="118" w:name="_Toc531934105"/>
            <w:bookmarkStart w:id="119" w:name="_Toc532126949"/>
            <w:r w:rsidRPr="00243DB7">
              <w:rPr>
                <w:rFonts w:ascii="Consolas" w:eastAsia="Times New Roman" w:hAnsi="Consolas" w:cs="Times New Roman"/>
                <w:sz w:val="24"/>
                <w:szCs w:val="24"/>
                <w:lang w:val="en-US" w:eastAsia="zh-CN"/>
              </w:rPr>
              <w:t>calculator</w:t>
            </w:r>
            <w:bookmarkEnd w:id="115"/>
            <w:bookmarkEnd w:id="116"/>
            <w:bookmarkEnd w:id="117"/>
            <w:bookmarkEnd w:id="118"/>
            <w:bookmarkEnd w:id="119"/>
          </w:p>
        </w:tc>
        <w:tc>
          <w:tcPr>
            <w:tcW w:w="0" w:type="auto"/>
          </w:tcPr>
          <w:p w:rsidR="00F7720B"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120" w:name="_Toc531903120"/>
            <w:bookmarkStart w:id="121" w:name="_Toc531929694"/>
            <w:bookmarkStart w:id="122" w:name="_Toc531931023"/>
            <w:bookmarkStart w:id="123" w:name="_Toc531934106"/>
            <w:bookmarkStart w:id="124" w:name="_Toc532126950"/>
            <w:r w:rsidRPr="00243DB7">
              <w:rPr>
                <w:rFonts w:ascii="Times New Roman" w:eastAsia="Times New Roman" w:hAnsi="Times New Roman" w:cs="Times New Roman"/>
                <w:sz w:val="24"/>
                <w:szCs w:val="24"/>
                <w:lang w:val="uk-UA" w:eastAsia="zh-CN"/>
              </w:rPr>
              <w:t>Реалізація математичних розрахунків</w:t>
            </w:r>
            <w:bookmarkEnd w:id="120"/>
            <w:bookmarkEnd w:id="121"/>
            <w:bookmarkEnd w:id="122"/>
            <w:bookmarkEnd w:id="123"/>
            <w:bookmarkEnd w:id="124"/>
          </w:p>
        </w:tc>
      </w:tr>
      <w:tr w:rsidR="00F7720B" w:rsidTr="00AC0020">
        <w:trPr>
          <w:trHeight w:hRule="exact" w:val="502"/>
          <w:jc w:val="center"/>
        </w:trPr>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25" w:name="_Toc531903121"/>
            <w:bookmarkStart w:id="126" w:name="_Toc531929695"/>
            <w:bookmarkStart w:id="127" w:name="_Toc531931024"/>
            <w:bookmarkStart w:id="128" w:name="_Toc531934107"/>
            <w:bookmarkStart w:id="129" w:name="_Toc532126951"/>
            <w:r w:rsidRPr="00243DB7">
              <w:rPr>
                <w:rFonts w:ascii="Consolas" w:eastAsia="Times New Roman" w:hAnsi="Consolas" w:cs="Times New Roman"/>
                <w:sz w:val="24"/>
                <w:szCs w:val="24"/>
                <w:lang w:val="en-US" w:eastAsia="zh-CN"/>
              </w:rPr>
              <w:t>Checkpoint</w:t>
            </w:r>
            <w:bookmarkEnd w:id="125"/>
            <w:bookmarkEnd w:id="126"/>
            <w:bookmarkEnd w:id="127"/>
            <w:bookmarkEnd w:id="128"/>
            <w:bookmarkEnd w:id="129"/>
          </w:p>
        </w:tc>
        <w:tc>
          <w:tcPr>
            <w:tcW w:w="0" w:type="auto"/>
          </w:tcPr>
          <w:p w:rsidR="00F7720B" w:rsidRPr="00243DB7" w:rsidRDefault="00F7720B"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30" w:name="_Toc531903122"/>
            <w:bookmarkStart w:id="131" w:name="_Toc531929696"/>
            <w:bookmarkStart w:id="132" w:name="_Toc531931025"/>
            <w:bookmarkStart w:id="133" w:name="_Toc531934108"/>
            <w:bookmarkStart w:id="134" w:name="_Toc532126952"/>
            <w:r w:rsidRPr="00243DB7">
              <w:rPr>
                <w:rFonts w:ascii="Consolas" w:eastAsia="Times New Roman" w:hAnsi="Consolas" w:cs="Times New Roman"/>
                <w:sz w:val="24"/>
                <w:szCs w:val="24"/>
                <w:lang w:val="en-US" w:eastAsia="zh-CN"/>
              </w:rPr>
              <w:t>checkpoint</w:t>
            </w:r>
            <w:bookmarkEnd w:id="130"/>
            <w:bookmarkEnd w:id="131"/>
            <w:bookmarkEnd w:id="132"/>
            <w:bookmarkEnd w:id="133"/>
            <w:bookmarkEnd w:id="134"/>
          </w:p>
        </w:tc>
        <w:tc>
          <w:tcPr>
            <w:tcW w:w="0" w:type="auto"/>
          </w:tcPr>
          <w:p w:rsidR="00F7720B" w:rsidRPr="00243DB7" w:rsidRDefault="00ED20AD"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135" w:name="_Toc531903123"/>
            <w:bookmarkStart w:id="136" w:name="_Toc531929697"/>
            <w:bookmarkStart w:id="137" w:name="_Toc531931026"/>
            <w:bookmarkStart w:id="138" w:name="_Toc531934109"/>
            <w:bookmarkStart w:id="139" w:name="_Toc532126953"/>
            <w:r>
              <w:rPr>
                <w:rFonts w:ascii="Times New Roman" w:eastAsia="Times New Roman" w:hAnsi="Times New Roman" w:cs="Times New Roman"/>
                <w:sz w:val="24"/>
                <w:szCs w:val="24"/>
                <w:lang w:val="uk-UA" w:eastAsia="zh-CN"/>
              </w:rPr>
              <w:t>Контрольні точки</w:t>
            </w:r>
            <w:r w:rsidR="008F2E0A" w:rsidRPr="00243DB7">
              <w:rPr>
                <w:rFonts w:ascii="Times New Roman" w:eastAsia="Times New Roman" w:hAnsi="Times New Roman" w:cs="Times New Roman"/>
                <w:sz w:val="24"/>
                <w:szCs w:val="24"/>
                <w:lang w:val="uk-UA" w:eastAsia="zh-CN"/>
              </w:rPr>
              <w:t xml:space="preserve"> маршруту агента</w:t>
            </w:r>
            <w:bookmarkEnd w:id="135"/>
            <w:bookmarkEnd w:id="136"/>
            <w:bookmarkEnd w:id="137"/>
            <w:bookmarkEnd w:id="138"/>
            <w:bookmarkEnd w:id="139"/>
          </w:p>
        </w:tc>
      </w:tr>
      <w:tr w:rsidR="00F7720B" w:rsidTr="00AC0020">
        <w:trPr>
          <w:trHeight w:hRule="exact" w:val="502"/>
          <w:jc w:val="center"/>
        </w:trPr>
        <w:tc>
          <w:tcPr>
            <w:tcW w:w="0" w:type="auto"/>
          </w:tcPr>
          <w:p w:rsidR="00F7720B"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uk-UA" w:eastAsia="zh-CN"/>
              </w:rPr>
            </w:pPr>
            <w:bookmarkStart w:id="140" w:name="_Toc531903124"/>
            <w:bookmarkStart w:id="141" w:name="_Toc531929698"/>
            <w:bookmarkStart w:id="142" w:name="_Toc531931027"/>
            <w:bookmarkStart w:id="143" w:name="_Toc531934110"/>
            <w:bookmarkStart w:id="144" w:name="_Toc532126954"/>
            <w:r w:rsidRPr="00243DB7">
              <w:rPr>
                <w:rStyle w:val="pl-en"/>
                <w:rFonts w:ascii="Consolas" w:hAnsi="Consolas"/>
                <w:sz w:val="24"/>
                <w:szCs w:val="24"/>
              </w:rPr>
              <w:t>CrowdParameters</w:t>
            </w:r>
            <w:bookmarkEnd w:id="140"/>
            <w:bookmarkEnd w:id="141"/>
            <w:bookmarkEnd w:id="142"/>
            <w:bookmarkEnd w:id="143"/>
            <w:bookmarkEnd w:id="144"/>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45" w:name="_Toc531903125"/>
            <w:bookmarkStart w:id="146" w:name="_Toc531929699"/>
            <w:bookmarkStart w:id="147" w:name="_Toc531931028"/>
            <w:bookmarkStart w:id="148" w:name="_Toc531934111"/>
            <w:bookmarkStart w:id="149" w:name="_Toc532126955"/>
            <w:r w:rsidRPr="00243DB7">
              <w:rPr>
                <w:rFonts w:ascii="Consolas" w:eastAsia="Times New Roman" w:hAnsi="Consolas" w:cs="Times New Roman"/>
                <w:sz w:val="24"/>
                <w:szCs w:val="24"/>
                <w:lang w:val="en-US" w:eastAsia="zh-CN"/>
              </w:rPr>
              <w:t>c</w:t>
            </w:r>
            <w:r w:rsidR="00D957E9" w:rsidRPr="00243DB7">
              <w:rPr>
                <w:rFonts w:ascii="Consolas" w:eastAsia="Times New Roman" w:hAnsi="Consolas" w:cs="Times New Roman"/>
                <w:sz w:val="24"/>
                <w:szCs w:val="24"/>
                <w:lang w:val="en-US" w:eastAsia="zh-CN"/>
              </w:rPr>
              <w:t>rowd_parameters</w:t>
            </w:r>
            <w:bookmarkEnd w:id="145"/>
            <w:bookmarkEnd w:id="146"/>
            <w:bookmarkEnd w:id="147"/>
            <w:bookmarkEnd w:id="148"/>
            <w:bookmarkEnd w:id="149"/>
          </w:p>
        </w:tc>
        <w:tc>
          <w:tcPr>
            <w:tcW w:w="0" w:type="auto"/>
          </w:tcPr>
          <w:p w:rsidR="00F7720B"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150" w:name="_Toc531903126"/>
            <w:bookmarkStart w:id="151" w:name="_Toc531929700"/>
            <w:bookmarkStart w:id="152" w:name="_Toc531931029"/>
            <w:bookmarkStart w:id="153" w:name="_Toc531934112"/>
            <w:bookmarkStart w:id="154" w:name="_Toc532126956"/>
            <w:r w:rsidRPr="00243DB7">
              <w:rPr>
                <w:rFonts w:ascii="Times New Roman" w:eastAsia="Times New Roman" w:hAnsi="Times New Roman" w:cs="Times New Roman"/>
                <w:sz w:val="24"/>
                <w:szCs w:val="24"/>
                <w:lang w:val="uk-UA" w:eastAsia="zh-CN"/>
              </w:rPr>
              <w:t>Параметри натовпу</w:t>
            </w:r>
            <w:bookmarkEnd w:id="150"/>
            <w:bookmarkEnd w:id="151"/>
            <w:bookmarkEnd w:id="152"/>
            <w:bookmarkEnd w:id="153"/>
            <w:bookmarkEnd w:id="154"/>
          </w:p>
        </w:tc>
      </w:tr>
      <w:tr w:rsidR="00F7720B" w:rsidTr="00AC0020">
        <w:trPr>
          <w:trHeight w:hRule="exact" w:val="502"/>
          <w:jc w:val="center"/>
        </w:trPr>
        <w:tc>
          <w:tcPr>
            <w:tcW w:w="0" w:type="auto"/>
          </w:tcPr>
          <w:p w:rsidR="00F7720B"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55" w:name="_Toc531903127"/>
            <w:bookmarkStart w:id="156" w:name="_Toc531929701"/>
            <w:bookmarkStart w:id="157" w:name="_Toc531931030"/>
            <w:bookmarkStart w:id="158" w:name="_Toc531934113"/>
            <w:bookmarkStart w:id="159" w:name="_Toc532126957"/>
            <w:r w:rsidRPr="00243DB7">
              <w:rPr>
                <w:rFonts w:ascii="Consolas" w:eastAsia="Times New Roman" w:hAnsi="Consolas" w:cs="Times New Roman"/>
                <w:sz w:val="24"/>
                <w:szCs w:val="24"/>
                <w:lang w:val="en-US" w:eastAsia="zh-CN"/>
              </w:rPr>
              <w:t>Engine</w:t>
            </w:r>
            <w:bookmarkEnd w:id="155"/>
            <w:bookmarkEnd w:id="156"/>
            <w:bookmarkEnd w:id="157"/>
            <w:bookmarkEnd w:id="158"/>
            <w:bookmarkEnd w:id="159"/>
          </w:p>
        </w:tc>
        <w:tc>
          <w:tcPr>
            <w:tcW w:w="0" w:type="auto"/>
          </w:tcPr>
          <w:p w:rsidR="00F7720B"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60" w:name="_Toc531903128"/>
            <w:bookmarkStart w:id="161" w:name="_Toc531929702"/>
            <w:bookmarkStart w:id="162" w:name="_Toc531931031"/>
            <w:bookmarkStart w:id="163" w:name="_Toc531934114"/>
            <w:bookmarkStart w:id="164" w:name="_Toc532126958"/>
            <w:r w:rsidRPr="00243DB7">
              <w:rPr>
                <w:rFonts w:ascii="Consolas" w:eastAsia="Times New Roman" w:hAnsi="Consolas" w:cs="Times New Roman"/>
                <w:sz w:val="24"/>
                <w:szCs w:val="24"/>
                <w:lang w:val="en-US" w:eastAsia="zh-CN"/>
              </w:rPr>
              <w:t>engine</w:t>
            </w:r>
            <w:bookmarkEnd w:id="160"/>
            <w:bookmarkEnd w:id="161"/>
            <w:bookmarkEnd w:id="162"/>
            <w:bookmarkEnd w:id="163"/>
            <w:bookmarkEnd w:id="164"/>
          </w:p>
        </w:tc>
        <w:tc>
          <w:tcPr>
            <w:tcW w:w="0" w:type="auto"/>
          </w:tcPr>
          <w:p w:rsidR="00F7720B"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165" w:name="_Toc531903129"/>
            <w:bookmarkStart w:id="166" w:name="_Toc531929703"/>
            <w:bookmarkStart w:id="167" w:name="_Toc531931032"/>
            <w:bookmarkStart w:id="168" w:name="_Toc531934115"/>
            <w:bookmarkStart w:id="169" w:name="_Toc532126959"/>
            <w:r w:rsidRPr="00243DB7">
              <w:rPr>
                <w:rFonts w:ascii="Times New Roman" w:eastAsia="Times New Roman" w:hAnsi="Times New Roman" w:cs="Times New Roman"/>
                <w:sz w:val="24"/>
                <w:szCs w:val="24"/>
                <w:lang w:val="uk-UA" w:eastAsia="zh-CN"/>
              </w:rPr>
              <w:t xml:space="preserve">Двигун </w:t>
            </w:r>
            <w:r w:rsidR="00D2177A">
              <w:rPr>
                <w:rFonts w:ascii="Times New Roman" w:eastAsia="Times New Roman" w:hAnsi="Times New Roman" w:cs="Times New Roman"/>
                <w:sz w:val="24"/>
                <w:szCs w:val="24"/>
                <w:lang w:val="uk-UA" w:eastAsia="zh-CN"/>
              </w:rPr>
              <w:t>імітації</w:t>
            </w:r>
            <w:bookmarkEnd w:id="165"/>
            <w:bookmarkEnd w:id="166"/>
            <w:bookmarkEnd w:id="167"/>
            <w:bookmarkEnd w:id="168"/>
            <w:bookmarkEnd w:id="169"/>
          </w:p>
        </w:tc>
      </w:tr>
      <w:tr w:rsidR="00F7720B" w:rsidTr="00AC0020">
        <w:trPr>
          <w:trHeight w:hRule="exact" w:val="502"/>
          <w:jc w:val="center"/>
        </w:trPr>
        <w:tc>
          <w:tcPr>
            <w:tcW w:w="0" w:type="auto"/>
          </w:tcPr>
          <w:p w:rsidR="00F7720B"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70" w:name="_Toc531903130"/>
            <w:bookmarkStart w:id="171" w:name="_Toc531929704"/>
            <w:bookmarkStart w:id="172" w:name="_Toc531931033"/>
            <w:bookmarkStart w:id="173" w:name="_Toc531934116"/>
            <w:bookmarkStart w:id="174" w:name="_Toc532126960"/>
            <w:r w:rsidRPr="00243DB7">
              <w:rPr>
                <w:rFonts w:ascii="Consolas" w:eastAsia="Times New Roman" w:hAnsi="Consolas" w:cs="Times New Roman"/>
                <w:sz w:val="24"/>
                <w:szCs w:val="24"/>
                <w:lang w:val="en-US" w:eastAsia="zh-CN"/>
              </w:rPr>
              <w:t>Entry</w:t>
            </w:r>
            <w:bookmarkEnd w:id="170"/>
            <w:bookmarkEnd w:id="171"/>
            <w:bookmarkEnd w:id="172"/>
            <w:bookmarkEnd w:id="173"/>
            <w:bookmarkEnd w:id="174"/>
          </w:p>
        </w:tc>
        <w:tc>
          <w:tcPr>
            <w:tcW w:w="0" w:type="auto"/>
          </w:tcPr>
          <w:p w:rsidR="00F7720B"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75" w:name="_Toc531903131"/>
            <w:bookmarkStart w:id="176" w:name="_Toc531929705"/>
            <w:bookmarkStart w:id="177" w:name="_Toc531931034"/>
            <w:bookmarkStart w:id="178" w:name="_Toc531934117"/>
            <w:bookmarkStart w:id="179" w:name="_Toc532126961"/>
            <w:r w:rsidRPr="00243DB7">
              <w:rPr>
                <w:rFonts w:ascii="Consolas" w:eastAsia="Times New Roman" w:hAnsi="Consolas" w:cs="Times New Roman"/>
                <w:sz w:val="24"/>
                <w:szCs w:val="24"/>
                <w:lang w:val="en-US" w:eastAsia="zh-CN"/>
              </w:rPr>
              <w:t>entry</w:t>
            </w:r>
            <w:bookmarkEnd w:id="175"/>
            <w:bookmarkEnd w:id="176"/>
            <w:bookmarkEnd w:id="177"/>
            <w:bookmarkEnd w:id="178"/>
            <w:bookmarkEnd w:id="179"/>
          </w:p>
        </w:tc>
        <w:tc>
          <w:tcPr>
            <w:tcW w:w="0" w:type="auto"/>
          </w:tcPr>
          <w:p w:rsidR="00F7720B"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180" w:name="_Toc531903132"/>
            <w:bookmarkStart w:id="181" w:name="_Toc531929706"/>
            <w:bookmarkStart w:id="182" w:name="_Toc531931035"/>
            <w:bookmarkStart w:id="183" w:name="_Toc531934118"/>
            <w:bookmarkStart w:id="184" w:name="_Toc532126962"/>
            <w:r w:rsidRPr="00243DB7">
              <w:rPr>
                <w:rFonts w:ascii="Times New Roman" w:eastAsia="Times New Roman" w:hAnsi="Times New Roman" w:cs="Times New Roman"/>
                <w:sz w:val="24"/>
                <w:szCs w:val="24"/>
                <w:lang w:val="uk-UA" w:eastAsia="zh-CN"/>
              </w:rPr>
              <w:t>Властивості</w:t>
            </w:r>
            <w:r w:rsidR="001313B3" w:rsidRPr="00243DB7">
              <w:rPr>
                <w:rFonts w:ascii="Times New Roman" w:eastAsia="Times New Roman" w:hAnsi="Times New Roman" w:cs="Times New Roman"/>
                <w:sz w:val="24"/>
                <w:szCs w:val="24"/>
                <w:lang w:val="uk-UA" w:eastAsia="zh-CN"/>
              </w:rPr>
              <w:t xml:space="preserve"> та стан</w:t>
            </w:r>
            <w:r w:rsidRPr="00243DB7">
              <w:rPr>
                <w:rFonts w:ascii="Times New Roman" w:eastAsia="Times New Roman" w:hAnsi="Times New Roman" w:cs="Times New Roman"/>
                <w:sz w:val="24"/>
                <w:szCs w:val="24"/>
                <w:lang w:val="uk-UA" w:eastAsia="zh-CN"/>
              </w:rPr>
              <w:t xml:space="preserve"> входів</w:t>
            </w:r>
            <w:bookmarkEnd w:id="180"/>
            <w:bookmarkEnd w:id="181"/>
            <w:bookmarkEnd w:id="182"/>
            <w:bookmarkEnd w:id="183"/>
            <w:bookmarkEnd w:id="184"/>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85" w:name="_Toc531903133"/>
            <w:bookmarkStart w:id="186" w:name="_Toc531929707"/>
            <w:bookmarkStart w:id="187" w:name="_Toc531931036"/>
            <w:bookmarkStart w:id="188" w:name="_Toc531934119"/>
            <w:bookmarkStart w:id="189" w:name="_Toc532126963"/>
            <w:r w:rsidRPr="00243DB7">
              <w:rPr>
                <w:rFonts w:ascii="Consolas" w:eastAsia="Times New Roman" w:hAnsi="Consolas" w:cs="Times New Roman"/>
                <w:sz w:val="24"/>
                <w:szCs w:val="24"/>
                <w:lang w:val="en-US" w:eastAsia="zh-CN"/>
              </w:rPr>
              <w:t>Exit</w:t>
            </w:r>
            <w:bookmarkEnd w:id="185"/>
            <w:bookmarkEnd w:id="186"/>
            <w:bookmarkEnd w:id="187"/>
            <w:bookmarkEnd w:id="188"/>
            <w:bookmarkEnd w:id="189"/>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190" w:name="_Toc531903134"/>
            <w:bookmarkStart w:id="191" w:name="_Toc531929708"/>
            <w:bookmarkStart w:id="192" w:name="_Toc531931037"/>
            <w:bookmarkStart w:id="193" w:name="_Toc531934120"/>
            <w:bookmarkStart w:id="194" w:name="_Toc532126964"/>
            <w:r w:rsidRPr="00243DB7">
              <w:rPr>
                <w:rFonts w:ascii="Consolas" w:eastAsia="Times New Roman" w:hAnsi="Consolas" w:cs="Times New Roman"/>
                <w:sz w:val="24"/>
                <w:szCs w:val="24"/>
                <w:lang w:val="en-US" w:eastAsia="zh-CN"/>
              </w:rPr>
              <w:t>Exit</w:t>
            </w:r>
            <w:bookmarkEnd w:id="190"/>
            <w:bookmarkEnd w:id="191"/>
            <w:bookmarkEnd w:id="192"/>
            <w:bookmarkEnd w:id="193"/>
            <w:bookmarkEnd w:id="194"/>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195" w:name="_Toc531903135"/>
            <w:bookmarkStart w:id="196" w:name="_Toc531929709"/>
            <w:bookmarkStart w:id="197" w:name="_Toc531931038"/>
            <w:bookmarkStart w:id="198" w:name="_Toc531934121"/>
            <w:bookmarkStart w:id="199" w:name="_Toc532126965"/>
            <w:r w:rsidRPr="00243DB7">
              <w:rPr>
                <w:rFonts w:ascii="Times New Roman" w:eastAsia="Times New Roman" w:hAnsi="Times New Roman" w:cs="Times New Roman"/>
                <w:sz w:val="24"/>
                <w:szCs w:val="24"/>
                <w:lang w:val="uk-UA" w:eastAsia="zh-CN"/>
              </w:rPr>
              <w:t>Властивості</w:t>
            </w:r>
            <w:r w:rsidR="001313B3" w:rsidRPr="00243DB7">
              <w:rPr>
                <w:rFonts w:ascii="Times New Roman" w:eastAsia="Times New Roman" w:hAnsi="Times New Roman" w:cs="Times New Roman"/>
                <w:sz w:val="24"/>
                <w:szCs w:val="24"/>
                <w:lang w:val="uk-UA" w:eastAsia="zh-CN"/>
              </w:rPr>
              <w:t xml:space="preserve"> та стан</w:t>
            </w:r>
            <w:r w:rsidRPr="00243DB7">
              <w:rPr>
                <w:rFonts w:ascii="Times New Roman" w:eastAsia="Times New Roman" w:hAnsi="Times New Roman" w:cs="Times New Roman"/>
                <w:sz w:val="24"/>
                <w:szCs w:val="24"/>
                <w:lang w:val="uk-UA" w:eastAsia="zh-CN"/>
              </w:rPr>
              <w:t xml:space="preserve"> виходів</w:t>
            </w:r>
            <w:bookmarkEnd w:id="195"/>
            <w:bookmarkEnd w:id="196"/>
            <w:bookmarkEnd w:id="197"/>
            <w:bookmarkEnd w:id="198"/>
            <w:bookmarkEnd w:id="199"/>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00" w:name="_Toc531903136"/>
            <w:bookmarkStart w:id="201" w:name="_Toc531929710"/>
            <w:bookmarkStart w:id="202" w:name="_Toc531931039"/>
            <w:bookmarkStart w:id="203" w:name="_Toc531934122"/>
            <w:bookmarkStart w:id="204" w:name="_Toc532126966"/>
            <w:r w:rsidRPr="00243DB7">
              <w:rPr>
                <w:rFonts w:ascii="Consolas" w:eastAsia="Times New Roman" w:hAnsi="Consolas" w:cs="Times New Roman"/>
                <w:sz w:val="24"/>
                <w:szCs w:val="24"/>
                <w:lang w:val="en-US" w:eastAsia="zh-CN"/>
              </w:rPr>
              <w:t>GeneralBuilder</w:t>
            </w:r>
            <w:bookmarkEnd w:id="200"/>
            <w:bookmarkEnd w:id="201"/>
            <w:bookmarkEnd w:id="202"/>
            <w:bookmarkEnd w:id="203"/>
            <w:bookmarkEnd w:id="204"/>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05" w:name="_Toc531903137"/>
            <w:bookmarkStart w:id="206" w:name="_Toc531929711"/>
            <w:bookmarkStart w:id="207" w:name="_Toc531931040"/>
            <w:bookmarkStart w:id="208" w:name="_Toc531934123"/>
            <w:bookmarkStart w:id="209" w:name="_Toc532126967"/>
            <w:r w:rsidRPr="00243DB7">
              <w:rPr>
                <w:rFonts w:ascii="Consolas" w:eastAsia="Times New Roman" w:hAnsi="Consolas" w:cs="Times New Roman"/>
                <w:sz w:val="24"/>
                <w:szCs w:val="24"/>
                <w:lang w:val="en-US" w:eastAsia="zh-CN"/>
              </w:rPr>
              <w:t>general_builder</w:t>
            </w:r>
            <w:bookmarkEnd w:id="205"/>
            <w:bookmarkEnd w:id="206"/>
            <w:bookmarkEnd w:id="207"/>
            <w:bookmarkEnd w:id="208"/>
            <w:bookmarkEnd w:id="209"/>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210" w:name="_Toc531903138"/>
            <w:bookmarkStart w:id="211" w:name="_Toc531929712"/>
            <w:bookmarkStart w:id="212" w:name="_Toc531931041"/>
            <w:bookmarkStart w:id="213" w:name="_Toc531934124"/>
            <w:bookmarkStart w:id="214" w:name="_Toc532126968"/>
            <w:r w:rsidRPr="00243DB7">
              <w:rPr>
                <w:rFonts w:ascii="Times New Roman" w:eastAsia="Times New Roman" w:hAnsi="Times New Roman" w:cs="Times New Roman"/>
                <w:sz w:val="24"/>
                <w:szCs w:val="24"/>
                <w:lang w:val="uk-UA" w:eastAsia="zh-CN"/>
              </w:rPr>
              <w:t>Фабричний класс для побудови об’єктів моделі на основі даних конфігураційного файлу</w:t>
            </w:r>
            <w:bookmarkEnd w:id="210"/>
            <w:bookmarkEnd w:id="211"/>
            <w:bookmarkEnd w:id="212"/>
            <w:bookmarkEnd w:id="213"/>
            <w:bookmarkEnd w:id="214"/>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15" w:name="_Toc531903139"/>
            <w:bookmarkStart w:id="216" w:name="_Toc531929713"/>
            <w:bookmarkStart w:id="217" w:name="_Toc531931042"/>
            <w:bookmarkStart w:id="218" w:name="_Toc531934125"/>
            <w:bookmarkStart w:id="219" w:name="_Toc532126969"/>
            <w:r w:rsidRPr="00243DB7">
              <w:rPr>
                <w:rFonts w:ascii="Consolas" w:eastAsia="Times New Roman" w:hAnsi="Consolas" w:cs="Times New Roman"/>
                <w:sz w:val="24"/>
                <w:szCs w:val="24"/>
                <w:lang w:val="en-US" w:eastAsia="zh-CN"/>
              </w:rPr>
              <w:t>MainWindow</w:t>
            </w:r>
            <w:bookmarkEnd w:id="215"/>
            <w:bookmarkEnd w:id="216"/>
            <w:bookmarkEnd w:id="217"/>
            <w:bookmarkEnd w:id="218"/>
            <w:bookmarkEnd w:id="219"/>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20" w:name="_Toc531903140"/>
            <w:bookmarkStart w:id="221" w:name="_Toc531929714"/>
            <w:bookmarkStart w:id="222" w:name="_Toc531931043"/>
            <w:bookmarkStart w:id="223" w:name="_Toc531934126"/>
            <w:bookmarkStart w:id="224" w:name="_Toc532126970"/>
            <w:r w:rsidRPr="00243DB7">
              <w:rPr>
                <w:rFonts w:ascii="Consolas" w:eastAsia="Times New Roman" w:hAnsi="Consolas" w:cs="Times New Roman"/>
                <w:sz w:val="24"/>
                <w:szCs w:val="24"/>
                <w:lang w:val="en-US" w:eastAsia="zh-CN"/>
              </w:rPr>
              <w:t>mainwindow</w:t>
            </w:r>
            <w:bookmarkEnd w:id="220"/>
            <w:bookmarkEnd w:id="221"/>
            <w:bookmarkEnd w:id="222"/>
            <w:bookmarkEnd w:id="223"/>
            <w:bookmarkEnd w:id="224"/>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225" w:name="_Toc531903141"/>
            <w:bookmarkStart w:id="226" w:name="_Toc531929715"/>
            <w:bookmarkStart w:id="227" w:name="_Toc531931044"/>
            <w:bookmarkStart w:id="228" w:name="_Toc531934127"/>
            <w:bookmarkStart w:id="229" w:name="_Toc532126971"/>
            <w:r w:rsidRPr="00243DB7">
              <w:rPr>
                <w:rFonts w:ascii="Times New Roman" w:eastAsia="Times New Roman" w:hAnsi="Times New Roman" w:cs="Times New Roman"/>
                <w:sz w:val="24"/>
                <w:szCs w:val="24"/>
                <w:lang w:val="en-US" w:eastAsia="zh-CN"/>
              </w:rPr>
              <w:t>GUI</w:t>
            </w:r>
            <w:r w:rsidRPr="00243DB7">
              <w:rPr>
                <w:rFonts w:ascii="Times New Roman" w:eastAsia="Times New Roman" w:hAnsi="Times New Roman" w:cs="Times New Roman"/>
                <w:sz w:val="24"/>
                <w:szCs w:val="24"/>
                <w:lang w:val="uk-UA" w:eastAsia="zh-CN"/>
              </w:rPr>
              <w:t>-клас головного вікна програми</w:t>
            </w:r>
            <w:bookmarkEnd w:id="225"/>
            <w:bookmarkEnd w:id="226"/>
            <w:bookmarkEnd w:id="227"/>
            <w:bookmarkEnd w:id="228"/>
            <w:bookmarkEnd w:id="229"/>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30" w:name="_Toc531903142"/>
            <w:bookmarkStart w:id="231" w:name="_Toc531929716"/>
            <w:bookmarkStart w:id="232" w:name="_Toc531931045"/>
            <w:bookmarkStart w:id="233" w:name="_Toc531934128"/>
            <w:bookmarkStart w:id="234" w:name="_Toc532126972"/>
            <w:r w:rsidRPr="00243DB7">
              <w:rPr>
                <w:rFonts w:ascii="Consolas" w:eastAsia="Times New Roman" w:hAnsi="Consolas" w:cs="Times New Roman"/>
                <w:sz w:val="24"/>
                <w:szCs w:val="24"/>
                <w:lang w:val="en-US" w:eastAsia="zh-CN"/>
              </w:rPr>
              <w:t>NonGUI</w:t>
            </w:r>
            <w:bookmarkEnd w:id="230"/>
            <w:bookmarkEnd w:id="231"/>
            <w:bookmarkEnd w:id="232"/>
            <w:bookmarkEnd w:id="233"/>
            <w:bookmarkEnd w:id="234"/>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35" w:name="_Toc531903143"/>
            <w:bookmarkStart w:id="236" w:name="_Toc531929717"/>
            <w:bookmarkStart w:id="237" w:name="_Toc531931046"/>
            <w:bookmarkStart w:id="238" w:name="_Toc531934129"/>
            <w:bookmarkStart w:id="239" w:name="_Toc532126973"/>
            <w:r w:rsidRPr="00243DB7">
              <w:rPr>
                <w:rFonts w:ascii="Consolas" w:eastAsia="Times New Roman" w:hAnsi="Consolas" w:cs="Times New Roman"/>
                <w:sz w:val="24"/>
                <w:szCs w:val="24"/>
                <w:lang w:val="en-US" w:eastAsia="zh-CN"/>
              </w:rPr>
              <w:t>non_gui</w:t>
            </w:r>
            <w:bookmarkEnd w:id="235"/>
            <w:bookmarkEnd w:id="236"/>
            <w:bookmarkEnd w:id="237"/>
            <w:bookmarkEnd w:id="238"/>
            <w:bookmarkEnd w:id="239"/>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240" w:name="_Toc531903144"/>
            <w:bookmarkStart w:id="241" w:name="_Toc531929718"/>
            <w:bookmarkStart w:id="242" w:name="_Toc531931047"/>
            <w:bookmarkStart w:id="243" w:name="_Toc531934130"/>
            <w:bookmarkStart w:id="244" w:name="_Toc532126974"/>
            <w:r w:rsidRPr="00243DB7">
              <w:rPr>
                <w:rFonts w:ascii="Times New Roman" w:eastAsia="Times New Roman" w:hAnsi="Times New Roman" w:cs="Times New Roman"/>
                <w:sz w:val="24"/>
                <w:szCs w:val="24"/>
                <w:lang w:val="uk-UA" w:eastAsia="zh-CN"/>
              </w:rPr>
              <w:t xml:space="preserve">Обгортка для запуску </w:t>
            </w:r>
            <w:r w:rsidR="00D2177A">
              <w:rPr>
                <w:rFonts w:ascii="Times New Roman" w:eastAsia="Times New Roman" w:hAnsi="Times New Roman" w:cs="Times New Roman"/>
                <w:sz w:val="24"/>
                <w:szCs w:val="24"/>
                <w:lang w:val="uk-UA" w:eastAsia="zh-CN"/>
              </w:rPr>
              <w:t>імітації</w:t>
            </w:r>
            <w:r w:rsidRPr="00243DB7">
              <w:rPr>
                <w:rFonts w:ascii="Times New Roman" w:eastAsia="Times New Roman" w:hAnsi="Times New Roman" w:cs="Times New Roman"/>
                <w:sz w:val="24"/>
                <w:szCs w:val="24"/>
                <w:lang w:val="uk-UA" w:eastAsia="zh-CN"/>
              </w:rPr>
              <w:t xml:space="preserve"> без графічного інтерфейсу</w:t>
            </w:r>
            <w:bookmarkEnd w:id="240"/>
            <w:bookmarkEnd w:id="241"/>
            <w:bookmarkEnd w:id="242"/>
            <w:bookmarkEnd w:id="243"/>
            <w:bookmarkEnd w:id="244"/>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45" w:name="_Toc531903145"/>
            <w:bookmarkStart w:id="246" w:name="_Toc531929719"/>
            <w:bookmarkStart w:id="247" w:name="_Toc531931048"/>
            <w:bookmarkStart w:id="248" w:name="_Toc531934131"/>
            <w:bookmarkStart w:id="249" w:name="_Toc532126975"/>
            <w:r w:rsidRPr="00243DB7">
              <w:rPr>
                <w:rFonts w:ascii="Consolas" w:eastAsia="Times New Roman" w:hAnsi="Consolas" w:cs="Times New Roman"/>
                <w:sz w:val="24"/>
                <w:szCs w:val="24"/>
                <w:lang w:val="en-US" w:eastAsia="zh-CN"/>
              </w:rPr>
              <w:t>ObjectsPool</w:t>
            </w:r>
            <w:bookmarkEnd w:id="245"/>
            <w:bookmarkEnd w:id="246"/>
            <w:bookmarkEnd w:id="247"/>
            <w:bookmarkEnd w:id="248"/>
            <w:bookmarkEnd w:id="249"/>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50" w:name="_Toc531903146"/>
            <w:bookmarkStart w:id="251" w:name="_Toc531929720"/>
            <w:bookmarkStart w:id="252" w:name="_Toc531931049"/>
            <w:bookmarkStart w:id="253" w:name="_Toc531934132"/>
            <w:bookmarkStart w:id="254" w:name="_Toc532126976"/>
            <w:r w:rsidRPr="00243DB7">
              <w:rPr>
                <w:rFonts w:ascii="Consolas" w:eastAsia="Times New Roman" w:hAnsi="Consolas" w:cs="Times New Roman"/>
                <w:sz w:val="24"/>
                <w:szCs w:val="24"/>
                <w:lang w:val="en-US" w:eastAsia="zh-CN"/>
              </w:rPr>
              <w:t>objects_pool</w:t>
            </w:r>
            <w:bookmarkEnd w:id="250"/>
            <w:bookmarkEnd w:id="251"/>
            <w:bookmarkEnd w:id="252"/>
            <w:bookmarkEnd w:id="253"/>
            <w:bookmarkEnd w:id="254"/>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255" w:name="_Toc531903147"/>
            <w:bookmarkStart w:id="256" w:name="_Toc531929721"/>
            <w:bookmarkStart w:id="257" w:name="_Toc531931050"/>
            <w:bookmarkStart w:id="258" w:name="_Toc531934133"/>
            <w:bookmarkStart w:id="259" w:name="_Toc532126977"/>
            <w:r w:rsidRPr="00243DB7">
              <w:rPr>
                <w:rFonts w:ascii="Times New Roman" w:eastAsia="Times New Roman" w:hAnsi="Times New Roman" w:cs="Times New Roman"/>
                <w:sz w:val="24"/>
                <w:szCs w:val="24"/>
                <w:lang w:val="uk-UA" w:eastAsia="zh-CN"/>
              </w:rPr>
              <w:t>Контейнер об’єктів моделі</w:t>
            </w:r>
            <w:bookmarkEnd w:id="255"/>
            <w:bookmarkEnd w:id="256"/>
            <w:bookmarkEnd w:id="257"/>
            <w:bookmarkEnd w:id="258"/>
            <w:bookmarkEnd w:id="259"/>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60" w:name="_Toc531903148"/>
            <w:bookmarkStart w:id="261" w:name="_Toc531929722"/>
            <w:bookmarkStart w:id="262" w:name="_Toc531931051"/>
            <w:bookmarkStart w:id="263" w:name="_Toc531934134"/>
            <w:bookmarkStart w:id="264" w:name="_Toc532126978"/>
            <w:r w:rsidRPr="00243DB7">
              <w:rPr>
                <w:rFonts w:ascii="Consolas" w:eastAsia="Times New Roman" w:hAnsi="Consolas" w:cs="Times New Roman"/>
                <w:sz w:val="24"/>
                <w:szCs w:val="24"/>
                <w:lang w:val="en-US" w:eastAsia="zh-CN"/>
              </w:rPr>
              <w:t>Obstacle</w:t>
            </w:r>
            <w:bookmarkEnd w:id="260"/>
            <w:bookmarkEnd w:id="261"/>
            <w:bookmarkEnd w:id="262"/>
            <w:bookmarkEnd w:id="263"/>
            <w:bookmarkEnd w:id="264"/>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65" w:name="_Toc531903149"/>
            <w:bookmarkStart w:id="266" w:name="_Toc531929723"/>
            <w:bookmarkStart w:id="267" w:name="_Toc531931052"/>
            <w:bookmarkStart w:id="268" w:name="_Toc531934135"/>
            <w:bookmarkStart w:id="269" w:name="_Toc532126979"/>
            <w:r w:rsidRPr="00243DB7">
              <w:rPr>
                <w:rFonts w:ascii="Consolas" w:eastAsia="Times New Roman" w:hAnsi="Consolas" w:cs="Times New Roman"/>
                <w:sz w:val="24"/>
                <w:szCs w:val="24"/>
                <w:lang w:val="en-US" w:eastAsia="zh-CN"/>
              </w:rPr>
              <w:t>obstacle</w:t>
            </w:r>
            <w:bookmarkEnd w:id="265"/>
            <w:bookmarkEnd w:id="266"/>
            <w:bookmarkEnd w:id="267"/>
            <w:bookmarkEnd w:id="268"/>
            <w:bookmarkEnd w:id="269"/>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270" w:name="_Toc531903150"/>
            <w:bookmarkStart w:id="271" w:name="_Toc531929724"/>
            <w:bookmarkStart w:id="272" w:name="_Toc531931053"/>
            <w:bookmarkStart w:id="273" w:name="_Toc531934136"/>
            <w:bookmarkStart w:id="274" w:name="_Toc532126980"/>
            <w:r w:rsidRPr="00243DB7">
              <w:rPr>
                <w:rFonts w:ascii="Times New Roman" w:eastAsia="Times New Roman" w:hAnsi="Times New Roman" w:cs="Times New Roman"/>
                <w:sz w:val="24"/>
                <w:szCs w:val="24"/>
                <w:lang w:val="uk-UA" w:eastAsia="zh-CN"/>
              </w:rPr>
              <w:t>Властивості</w:t>
            </w:r>
            <w:r w:rsidR="001313B3" w:rsidRPr="00243DB7">
              <w:rPr>
                <w:rFonts w:ascii="Times New Roman" w:eastAsia="Times New Roman" w:hAnsi="Times New Roman" w:cs="Times New Roman"/>
                <w:sz w:val="24"/>
                <w:szCs w:val="24"/>
                <w:lang w:val="uk-UA" w:eastAsia="zh-CN"/>
              </w:rPr>
              <w:t xml:space="preserve"> та стан</w:t>
            </w:r>
            <w:r w:rsidRPr="00243DB7">
              <w:rPr>
                <w:rFonts w:ascii="Times New Roman" w:eastAsia="Times New Roman" w:hAnsi="Times New Roman" w:cs="Times New Roman"/>
                <w:sz w:val="24"/>
                <w:szCs w:val="24"/>
                <w:lang w:val="uk-UA" w:eastAsia="zh-CN"/>
              </w:rPr>
              <w:t xml:space="preserve"> перешкод</w:t>
            </w:r>
            <w:bookmarkEnd w:id="270"/>
            <w:bookmarkEnd w:id="271"/>
            <w:bookmarkEnd w:id="272"/>
            <w:bookmarkEnd w:id="273"/>
            <w:bookmarkEnd w:id="274"/>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75" w:name="_Toc531903151"/>
            <w:bookmarkStart w:id="276" w:name="_Toc531929725"/>
            <w:bookmarkStart w:id="277" w:name="_Toc531931054"/>
            <w:bookmarkStart w:id="278" w:name="_Toc531934137"/>
            <w:bookmarkStart w:id="279" w:name="_Toc532126981"/>
            <w:r w:rsidRPr="00243DB7">
              <w:rPr>
                <w:rFonts w:ascii="Consolas" w:eastAsia="Times New Roman" w:hAnsi="Consolas" w:cs="Times New Roman"/>
                <w:sz w:val="24"/>
                <w:szCs w:val="24"/>
                <w:lang w:val="en-US" w:eastAsia="zh-CN"/>
              </w:rPr>
              <w:t>PaintWidget</w:t>
            </w:r>
            <w:bookmarkEnd w:id="275"/>
            <w:bookmarkEnd w:id="276"/>
            <w:bookmarkEnd w:id="277"/>
            <w:bookmarkEnd w:id="278"/>
            <w:bookmarkEnd w:id="279"/>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80" w:name="_Toc531903152"/>
            <w:bookmarkStart w:id="281" w:name="_Toc531929726"/>
            <w:bookmarkStart w:id="282" w:name="_Toc531931055"/>
            <w:bookmarkStart w:id="283" w:name="_Toc531934138"/>
            <w:bookmarkStart w:id="284" w:name="_Toc532126982"/>
            <w:r w:rsidRPr="00243DB7">
              <w:rPr>
                <w:rFonts w:ascii="Consolas" w:eastAsia="Times New Roman" w:hAnsi="Consolas" w:cs="Times New Roman"/>
                <w:sz w:val="24"/>
                <w:szCs w:val="24"/>
                <w:lang w:val="en-US" w:eastAsia="zh-CN"/>
              </w:rPr>
              <w:t>paint_widget</w:t>
            </w:r>
            <w:bookmarkEnd w:id="280"/>
            <w:bookmarkEnd w:id="281"/>
            <w:bookmarkEnd w:id="282"/>
            <w:bookmarkEnd w:id="283"/>
            <w:bookmarkEnd w:id="284"/>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285" w:name="_Toc531903153"/>
            <w:bookmarkStart w:id="286" w:name="_Toc531929727"/>
            <w:bookmarkStart w:id="287" w:name="_Toc531931056"/>
            <w:bookmarkStart w:id="288" w:name="_Toc531934139"/>
            <w:bookmarkStart w:id="289" w:name="_Toc532126983"/>
            <w:r w:rsidRPr="00243DB7">
              <w:rPr>
                <w:rFonts w:ascii="Times New Roman" w:eastAsia="Times New Roman" w:hAnsi="Times New Roman" w:cs="Times New Roman"/>
                <w:sz w:val="24"/>
                <w:szCs w:val="24"/>
                <w:lang w:val="uk-UA" w:eastAsia="zh-CN"/>
              </w:rPr>
              <w:t>Віджет для рендерінгу графіки у вікно</w:t>
            </w:r>
            <w:bookmarkEnd w:id="285"/>
            <w:bookmarkEnd w:id="286"/>
            <w:bookmarkEnd w:id="287"/>
            <w:bookmarkEnd w:id="288"/>
            <w:bookmarkEnd w:id="289"/>
          </w:p>
        </w:tc>
      </w:tr>
      <w:tr w:rsidR="00D957E9" w:rsidTr="00AC0020">
        <w:trPr>
          <w:trHeight w:hRule="exact" w:val="502"/>
          <w:jc w:val="center"/>
        </w:trPr>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90" w:name="_Toc531903154"/>
            <w:bookmarkStart w:id="291" w:name="_Toc531929728"/>
            <w:bookmarkStart w:id="292" w:name="_Toc531931057"/>
            <w:bookmarkStart w:id="293" w:name="_Toc531934140"/>
            <w:bookmarkStart w:id="294" w:name="_Toc532126984"/>
            <w:r w:rsidRPr="00243DB7">
              <w:rPr>
                <w:rFonts w:ascii="Consolas" w:eastAsia="Times New Roman" w:hAnsi="Consolas" w:cs="Times New Roman"/>
                <w:sz w:val="24"/>
                <w:szCs w:val="24"/>
                <w:lang w:val="en-US" w:eastAsia="zh-CN"/>
              </w:rPr>
              <w:t>PlanBuilder</w:t>
            </w:r>
            <w:bookmarkEnd w:id="290"/>
            <w:bookmarkEnd w:id="291"/>
            <w:bookmarkEnd w:id="292"/>
            <w:bookmarkEnd w:id="293"/>
            <w:bookmarkEnd w:id="294"/>
          </w:p>
        </w:tc>
        <w:tc>
          <w:tcPr>
            <w:tcW w:w="0" w:type="auto"/>
          </w:tcPr>
          <w:p w:rsidR="00D957E9" w:rsidRPr="00243DB7" w:rsidRDefault="00D957E9"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295" w:name="_Toc531903155"/>
            <w:bookmarkStart w:id="296" w:name="_Toc531929729"/>
            <w:bookmarkStart w:id="297" w:name="_Toc531931058"/>
            <w:bookmarkStart w:id="298" w:name="_Toc531934141"/>
            <w:bookmarkStart w:id="299" w:name="_Toc532126985"/>
            <w:r w:rsidRPr="00243DB7">
              <w:rPr>
                <w:rFonts w:ascii="Consolas" w:eastAsia="Times New Roman" w:hAnsi="Consolas" w:cs="Times New Roman"/>
                <w:sz w:val="24"/>
                <w:szCs w:val="24"/>
                <w:lang w:val="en-US" w:eastAsia="zh-CN"/>
              </w:rPr>
              <w:t>plan_builder</w:t>
            </w:r>
            <w:bookmarkEnd w:id="295"/>
            <w:bookmarkEnd w:id="296"/>
            <w:bookmarkEnd w:id="297"/>
            <w:bookmarkEnd w:id="298"/>
            <w:bookmarkEnd w:id="299"/>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300" w:name="_Toc531903156"/>
            <w:bookmarkStart w:id="301" w:name="_Toc531929730"/>
            <w:bookmarkStart w:id="302" w:name="_Toc531931059"/>
            <w:bookmarkStart w:id="303" w:name="_Toc531934142"/>
            <w:bookmarkStart w:id="304" w:name="_Toc532126986"/>
            <w:r w:rsidRPr="00243DB7">
              <w:rPr>
                <w:rFonts w:ascii="Times New Roman" w:eastAsia="Times New Roman" w:hAnsi="Times New Roman" w:cs="Times New Roman"/>
                <w:sz w:val="24"/>
                <w:szCs w:val="24"/>
                <w:lang w:val="uk-UA" w:eastAsia="zh-CN"/>
              </w:rPr>
              <w:t>Фабричний клас для побудови плану приміщення</w:t>
            </w:r>
            <w:bookmarkEnd w:id="300"/>
            <w:bookmarkEnd w:id="301"/>
            <w:bookmarkEnd w:id="302"/>
            <w:bookmarkEnd w:id="303"/>
            <w:bookmarkEnd w:id="304"/>
          </w:p>
        </w:tc>
      </w:tr>
      <w:tr w:rsidR="00D957E9" w:rsidTr="00AC0020">
        <w:trPr>
          <w:trHeight w:hRule="exact" w:val="502"/>
          <w:jc w:val="center"/>
        </w:trPr>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05" w:name="_Toc531903157"/>
            <w:bookmarkStart w:id="306" w:name="_Toc531929731"/>
            <w:bookmarkStart w:id="307" w:name="_Toc531931060"/>
            <w:bookmarkStart w:id="308" w:name="_Toc531934143"/>
            <w:bookmarkStart w:id="309" w:name="_Toc532126987"/>
            <w:r w:rsidRPr="00243DB7">
              <w:rPr>
                <w:rFonts w:ascii="Consolas" w:eastAsia="Times New Roman" w:hAnsi="Consolas" w:cs="Times New Roman"/>
                <w:sz w:val="24"/>
                <w:szCs w:val="24"/>
                <w:lang w:val="en-US" w:eastAsia="zh-CN"/>
              </w:rPr>
              <w:t>Scene</w:t>
            </w:r>
            <w:bookmarkEnd w:id="305"/>
            <w:bookmarkEnd w:id="306"/>
            <w:bookmarkEnd w:id="307"/>
            <w:bookmarkEnd w:id="308"/>
            <w:bookmarkEnd w:id="309"/>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10" w:name="_Toc531903158"/>
            <w:bookmarkStart w:id="311" w:name="_Toc531929732"/>
            <w:bookmarkStart w:id="312" w:name="_Toc531931061"/>
            <w:bookmarkStart w:id="313" w:name="_Toc531934144"/>
            <w:bookmarkStart w:id="314" w:name="_Toc532126988"/>
            <w:r w:rsidRPr="00243DB7">
              <w:rPr>
                <w:rFonts w:ascii="Consolas" w:eastAsia="Times New Roman" w:hAnsi="Consolas" w:cs="Times New Roman"/>
                <w:sz w:val="24"/>
                <w:szCs w:val="24"/>
                <w:lang w:val="en-US" w:eastAsia="zh-CN"/>
              </w:rPr>
              <w:t>scene</w:t>
            </w:r>
            <w:bookmarkEnd w:id="310"/>
            <w:bookmarkEnd w:id="311"/>
            <w:bookmarkEnd w:id="312"/>
            <w:bookmarkEnd w:id="313"/>
            <w:bookmarkEnd w:id="314"/>
          </w:p>
        </w:tc>
        <w:tc>
          <w:tcPr>
            <w:tcW w:w="0" w:type="auto"/>
          </w:tcPr>
          <w:p w:rsidR="00D957E9" w:rsidRPr="00243DB7" w:rsidRDefault="001313B3"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315" w:name="_Toc531903159"/>
            <w:bookmarkStart w:id="316" w:name="_Toc531929733"/>
            <w:bookmarkStart w:id="317" w:name="_Toc531931062"/>
            <w:bookmarkStart w:id="318" w:name="_Toc531934145"/>
            <w:bookmarkStart w:id="319" w:name="_Toc532126989"/>
            <w:r w:rsidRPr="00243DB7">
              <w:rPr>
                <w:rFonts w:ascii="Times New Roman" w:eastAsia="Times New Roman" w:hAnsi="Times New Roman" w:cs="Times New Roman"/>
                <w:sz w:val="24"/>
                <w:szCs w:val="24"/>
                <w:lang w:val="uk-UA" w:eastAsia="zh-CN"/>
              </w:rPr>
              <w:t>Клас для маніпуляцій з графічним відображенням плану (масштаб, фокус)</w:t>
            </w:r>
            <w:bookmarkEnd w:id="315"/>
            <w:bookmarkEnd w:id="316"/>
            <w:bookmarkEnd w:id="317"/>
            <w:bookmarkEnd w:id="318"/>
            <w:bookmarkEnd w:id="319"/>
          </w:p>
        </w:tc>
      </w:tr>
      <w:tr w:rsidR="00D957E9" w:rsidTr="00AC0020">
        <w:trPr>
          <w:trHeight w:hRule="exact" w:val="502"/>
          <w:jc w:val="center"/>
        </w:trPr>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20" w:name="_Toc531903160"/>
            <w:bookmarkStart w:id="321" w:name="_Toc531929734"/>
            <w:bookmarkStart w:id="322" w:name="_Toc531931063"/>
            <w:bookmarkStart w:id="323" w:name="_Toc531934146"/>
            <w:bookmarkStart w:id="324" w:name="_Toc532126990"/>
            <w:r w:rsidRPr="00243DB7">
              <w:rPr>
                <w:rFonts w:ascii="Consolas" w:eastAsia="Times New Roman" w:hAnsi="Consolas" w:cs="Times New Roman"/>
                <w:sz w:val="24"/>
                <w:szCs w:val="24"/>
                <w:lang w:val="en-US" w:eastAsia="zh-CN"/>
              </w:rPr>
              <w:t>SceneObject</w:t>
            </w:r>
            <w:bookmarkEnd w:id="320"/>
            <w:bookmarkEnd w:id="321"/>
            <w:bookmarkEnd w:id="322"/>
            <w:bookmarkEnd w:id="323"/>
            <w:bookmarkEnd w:id="324"/>
          </w:p>
        </w:tc>
        <w:tc>
          <w:tcPr>
            <w:tcW w:w="0" w:type="auto"/>
          </w:tcPr>
          <w:p w:rsidR="00D957E9"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25" w:name="_Toc531903161"/>
            <w:bookmarkStart w:id="326" w:name="_Toc531929735"/>
            <w:bookmarkStart w:id="327" w:name="_Toc531931064"/>
            <w:bookmarkStart w:id="328" w:name="_Toc531934147"/>
            <w:bookmarkStart w:id="329" w:name="_Toc532126991"/>
            <w:r w:rsidRPr="00243DB7">
              <w:rPr>
                <w:rFonts w:ascii="Consolas" w:eastAsia="Times New Roman" w:hAnsi="Consolas" w:cs="Times New Roman"/>
                <w:sz w:val="24"/>
                <w:szCs w:val="24"/>
                <w:lang w:val="en-US" w:eastAsia="zh-CN"/>
              </w:rPr>
              <w:t>scene_object</w:t>
            </w:r>
            <w:bookmarkEnd w:id="325"/>
            <w:bookmarkEnd w:id="326"/>
            <w:bookmarkEnd w:id="327"/>
            <w:bookmarkEnd w:id="328"/>
            <w:bookmarkEnd w:id="329"/>
          </w:p>
        </w:tc>
        <w:tc>
          <w:tcPr>
            <w:tcW w:w="0" w:type="auto"/>
          </w:tcPr>
          <w:p w:rsidR="00D957E9" w:rsidRPr="00243DB7" w:rsidRDefault="001313B3"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330" w:name="_Toc531903162"/>
            <w:bookmarkStart w:id="331" w:name="_Toc531929736"/>
            <w:bookmarkStart w:id="332" w:name="_Toc531931065"/>
            <w:bookmarkStart w:id="333" w:name="_Toc531934148"/>
            <w:bookmarkStart w:id="334" w:name="_Toc532126992"/>
            <w:r w:rsidRPr="00243DB7">
              <w:rPr>
                <w:rFonts w:ascii="Times New Roman" w:eastAsia="Times New Roman" w:hAnsi="Times New Roman" w:cs="Times New Roman"/>
                <w:sz w:val="24"/>
                <w:szCs w:val="24"/>
                <w:lang w:val="uk-UA" w:eastAsia="zh-CN"/>
              </w:rPr>
              <w:t>Базовий клас для об’єктів моделі</w:t>
            </w:r>
            <w:bookmarkEnd w:id="330"/>
            <w:bookmarkEnd w:id="331"/>
            <w:bookmarkEnd w:id="332"/>
            <w:bookmarkEnd w:id="333"/>
            <w:bookmarkEnd w:id="334"/>
          </w:p>
        </w:tc>
      </w:tr>
      <w:tr w:rsidR="008F2E0A" w:rsidTr="00AC0020">
        <w:trPr>
          <w:trHeight w:hRule="exact" w:val="502"/>
          <w:jc w:val="center"/>
        </w:trPr>
        <w:tc>
          <w:tcPr>
            <w:tcW w:w="0" w:type="auto"/>
          </w:tcPr>
          <w:p w:rsidR="008F2E0A"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35" w:name="_Toc531903163"/>
            <w:bookmarkStart w:id="336" w:name="_Toc531929737"/>
            <w:bookmarkStart w:id="337" w:name="_Toc531931066"/>
            <w:bookmarkStart w:id="338" w:name="_Toc531934149"/>
            <w:bookmarkStart w:id="339" w:name="_Toc532126993"/>
            <w:r w:rsidRPr="00243DB7">
              <w:rPr>
                <w:rFonts w:ascii="Consolas" w:eastAsia="Times New Roman" w:hAnsi="Consolas" w:cs="Times New Roman"/>
                <w:sz w:val="24"/>
                <w:szCs w:val="24"/>
                <w:lang w:val="en-US" w:eastAsia="zh-CN"/>
              </w:rPr>
              <w:t>SpawnZone</w:t>
            </w:r>
            <w:bookmarkEnd w:id="335"/>
            <w:bookmarkEnd w:id="336"/>
            <w:bookmarkEnd w:id="337"/>
            <w:bookmarkEnd w:id="338"/>
            <w:bookmarkEnd w:id="339"/>
          </w:p>
        </w:tc>
        <w:tc>
          <w:tcPr>
            <w:tcW w:w="0" w:type="auto"/>
          </w:tcPr>
          <w:p w:rsidR="008F2E0A"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40" w:name="_Toc531903164"/>
            <w:bookmarkStart w:id="341" w:name="_Toc531929738"/>
            <w:bookmarkStart w:id="342" w:name="_Toc531931067"/>
            <w:bookmarkStart w:id="343" w:name="_Toc531934150"/>
            <w:bookmarkStart w:id="344" w:name="_Toc532126994"/>
            <w:r w:rsidRPr="00243DB7">
              <w:rPr>
                <w:rFonts w:ascii="Consolas" w:eastAsia="Times New Roman" w:hAnsi="Consolas" w:cs="Times New Roman"/>
                <w:sz w:val="24"/>
                <w:szCs w:val="24"/>
                <w:lang w:val="en-US" w:eastAsia="zh-CN"/>
              </w:rPr>
              <w:t>spawn_zone</w:t>
            </w:r>
            <w:bookmarkEnd w:id="340"/>
            <w:bookmarkEnd w:id="341"/>
            <w:bookmarkEnd w:id="342"/>
            <w:bookmarkEnd w:id="343"/>
            <w:bookmarkEnd w:id="344"/>
          </w:p>
        </w:tc>
        <w:tc>
          <w:tcPr>
            <w:tcW w:w="0" w:type="auto"/>
          </w:tcPr>
          <w:p w:rsidR="008F2E0A" w:rsidRPr="00243DB7" w:rsidRDefault="001313B3"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345" w:name="_Toc531903165"/>
            <w:bookmarkStart w:id="346" w:name="_Toc531929739"/>
            <w:bookmarkStart w:id="347" w:name="_Toc531931068"/>
            <w:bookmarkStart w:id="348" w:name="_Toc531934151"/>
            <w:bookmarkStart w:id="349" w:name="_Toc532126995"/>
            <w:r w:rsidRPr="00243DB7">
              <w:rPr>
                <w:rFonts w:ascii="Times New Roman" w:eastAsia="Times New Roman" w:hAnsi="Times New Roman" w:cs="Times New Roman"/>
                <w:sz w:val="24"/>
                <w:szCs w:val="24"/>
                <w:lang w:val="uk-UA" w:eastAsia="zh-CN"/>
              </w:rPr>
              <w:t>Властивості зони генерації агентів</w:t>
            </w:r>
            <w:bookmarkEnd w:id="345"/>
            <w:bookmarkEnd w:id="346"/>
            <w:bookmarkEnd w:id="347"/>
            <w:bookmarkEnd w:id="348"/>
            <w:bookmarkEnd w:id="349"/>
          </w:p>
        </w:tc>
      </w:tr>
      <w:tr w:rsidR="008F2E0A" w:rsidTr="00AC0020">
        <w:trPr>
          <w:trHeight w:hRule="exact" w:val="1083"/>
          <w:jc w:val="center"/>
        </w:trPr>
        <w:tc>
          <w:tcPr>
            <w:tcW w:w="0" w:type="auto"/>
          </w:tcPr>
          <w:p w:rsidR="008F2E0A"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50" w:name="_Toc531903166"/>
            <w:bookmarkStart w:id="351" w:name="_Toc531929740"/>
            <w:bookmarkStart w:id="352" w:name="_Toc531931069"/>
            <w:bookmarkStart w:id="353" w:name="_Toc531934152"/>
            <w:bookmarkStart w:id="354" w:name="_Toc532126996"/>
            <w:r w:rsidRPr="00243DB7">
              <w:rPr>
                <w:rFonts w:ascii="Consolas" w:eastAsia="Times New Roman" w:hAnsi="Consolas" w:cs="Times New Roman"/>
                <w:sz w:val="24"/>
                <w:szCs w:val="24"/>
                <w:lang w:val="en-US" w:eastAsia="zh-CN"/>
              </w:rPr>
              <w:t>Statistics</w:t>
            </w:r>
            <w:bookmarkEnd w:id="350"/>
            <w:bookmarkEnd w:id="351"/>
            <w:bookmarkEnd w:id="352"/>
            <w:bookmarkEnd w:id="353"/>
            <w:bookmarkEnd w:id="354"/>
          </w:p>
        </w:tc>
        <w:tc>
          <w:tcPr>
            <w:tcW w:w="0" w:type="auto"/>
          </w:tcPr>
          <w:p w:rsidR="008F2E0A" w:rsidRPr="00243DB7" w:rsidRDefault="008F2E0A" w:rsidP="00F21DC4">
            <w:pPr>
              <w:keepNext/>
              <w:keepLines/>
              <w:tabs>
                <w:tab w:val="num" w:pos="720"/>
              </w:tabs>
              <w:suppressAutoHyphens/>
              <w:autoSpaceDE w:val="0"/>
              <w:spacing w:before="240" w:after="120" w:line="360" w:lineRule="auto"/>
              <w:contextualSpacing/>
              <w:jc w:val="center"/>
              <w:outlineLvl w:val="2"/>
              <w:rPr>
                <w:rFonts w:ascii="Consolas" w:eastAsia="Times New Roman" w:hAnsi="Consolas" w:cs="Times New Roman"/>
                <w:sz w:val="24"/>
                <w:szCs w:val="24"/>
                <w:lang w:val="en-US" w:eastAsia="zh-CN"/>
              </w:rPr>
            </w:pPr>
            <w:bookmarkStart w:id="355" w:name="_Toc531903167"/>
            <w:bookmarkStart w:id="356" w:name="_Toc531929741"/>
            <w:bookmarkStart w:id="357" w:name="_Toc531931070"/>
            <w:bookmarkStart w:id="358" w:name="_Toc531934153"/>
            <w:bookmarkStart w:id="359" w:name="_Toc532126997"/>
            <w:r w:rsidRPr="00243DB7">
              <w:rPr>
                <w:rFonts w:ascii="Consolas" w:eastAsia="Times New Roman" w:hAnsi="Consolas" w:cs="Times New Roman"/>
                <w:sz w:val="24"/>
                <w:szCs w:val="24"/>
                <w:lang w:val="en-US" w:eastAsia="zh-CN"/>
              </w:rPr>
              <w:t>statistics</w:t>
            </w:r>
            <w:bookmarkEnd w:id="355"/>
            <w:bookmarkEnd w:id="356"/>
            <w:bookmarkEnd w:id="357"/>
            <w:bookmarkEnd w:id="358"/>
            <w:bookmarkEnd w:id="359"/>
          </w:p>
        </w:tc>
        <w:tc>
          <w:tcPr>
            <w:tcW w:w="0" w:type="auto"/>
          </w:tcPr>
          <w:p w:rsidR="008F2E0A" w:rsidRPr="00243DB7" w:rsidRDefault="001313B3"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4"/>
                <w:szCs w:val="24"/>
                <w:lang w:val="uk-UA" w:eastAsia="zh-CN"/>
              </w:rPr>
            </w:pPr>
            <w:bookmarkStart w:id="360" w:name="_Toc531903168"/>
            <w:bookmarkStart w:id="361" w:name="_Toc531929742"/>
            <w:bookmarkStart w:id="362" w:name="_Toc531931071"/>
            <w:bookmarkStart w:id="363" w:name="_Toc531934154"/>
            <w:bookmarkStart w:id="364" w:name="_Toc532126998"/>
            <w:r w:rsidRPr="00243DB7">
              <w:rPr>
                <w:rFonts w:ascii="Times New Roman" w:eastAsia="Times New Roman" w:hAnsi="Times New Roman" w:cs="Times New Roman"/>
                <w:sz w:val="24"/>
                <w:szCs w:val="24"/>
                <w:lang w:val="uk-UA" w:eastAsia="zh-CN"/>
              </w:rPr>
              <w:t xml:space="preserve">Збір метрик </w:t>
            </w:r>
            <w:r w:rsidR="00D2177A">
              <w:rPr>
                <w:rFonts w:ascii="Times New Roman" w:eastAsia="Times New Roman" w:hAnsi="Times New Roman" w:cs="Times New Roman"/>
                <w:sz w:val="24"/>
                <w:szCs w:val="24"/>
                <w:lang w:val="uk-UA" w:eastAsia="zh-CN"/>
              </w:rPr>
              <w:t>імітації</w:t>
            </w:r>
            <w:r w:rsidRPr="00243DB7">
              <w:rPr>
                <w:rFonts w:ascii="Times New Roman" w:eastAsia="Times New Roman" w:hAnsi="Times New Roman" w:cs="Times New Roman"/>
                <w:sz w:val="24"/>
                <w:szCs w:val="24"/>
                <w:lang w:val="uk-UA" w:eastAsia="zh-CN"/>
              </w:rPr>
              <w:t xml:space="preserve"> та обрахування статистичних параметрів</w:t>
            </w:r>
            <w:bookmarkEnd w:id="360"/>
            <w:bookmarkEnd w:id="361"/>
            <w:bookmarkEnd w:id="362"/>
            <w:bookmarkEnd w:id="363"/>
            <w:bookmarkEnd w:id="364"/>
          </w:p>
        </w:tc>
      </w:tr>
    </w:tbl>
    <w:p w:rsidR="007113EC" w:rsidRDefault="007113EC"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8"/>
          <w:szCs w:val="28"/>
          <w:lang w:val="uk-UA" w:eastAsia="zh-CN"/>
        </w:rPr>
      </w:pPr>
    </w:p>
    <w:p w:rsidR="00596328" w:rsidRPr="00E55A04" w:rsidRDefault="00301D96" w:rsidP="00F21DC4">
      <w:pPr>
        <w:keepNext/>
        <w:keepLines/>
        <w:tabs>
          <w:tab w:val="num" w:pos="720"/>
        </w:tabs>
        <w:suppressAutoHyphens/>
        <w:autoSpaceDE w:val="0"/>
        <w:spacing w:before="240" w:after="120" w:line="360" w:lineRule="auto"/>
        <w:contextualSpacing/>
        <w:outlineLvl w:val="2"/>
        <w:rPr>
          <w:rFonts w:ascii="Times New Roman" w:eastAsia="Times New Roman" w:hAnsi="Times New Roman" w:cs="Times New Roman"/>
          <w:sz w:val="28"/>
          <w:szCs w:val="28"/>
          <w:lang w:val="uk-UA" w:eastAsia="zh-CN"/>
        </w:rPr>
      </w:pPr>
      <w:bookmarkStart w:id="365" w:name="_Toc531903169"/>
      <w:bookmarkStart w:id="366" w:name="_Toc531929743"/>
      <w:bookmarkStart w:id="367" w:name="_Toc531931072"/>
      <w:bookmarkStart w:id="368" w:name="_Toc531934155"/>
      <w:bookmarkStart w:id="369" w:name="_Toc532126999"/>
      <w:r>
        <w:rPr>
          <w:rFonts w:ascii="Times New Roman" w:eastAsia="Times New Roman" w:hAnsi="Times New Roman" w:cs="Times New Roman"/>
          <w:sz w:val="28"/>
          <w:szCs w:val="28"/>
          <w:lang w:val="uk-UA" w:eastAsia="zh-CN"/>
        </w:rPr>
        <w:t xml:space="preserve">Діаграма класів </w:t>
      </w:r>
      <w:r w:rsidR="007B2AE3">
        <w:rPr>
          <w:rFonts w:ascii="Times New Roman" w:eastAsia="Times New Roman" w:hAnsi="Times New Roman" w:cs="Times New Roman"/>
          <w:sz w:val="28"/>
          <w:szCs w:val="28"/>
          <w:lang w:val="uk-UA" w:eastAsia="zh-CN"/>
        </w:rPr>
        <w:t>наведена у ДодаткуА</w:t>
      </w:r>
      <w:bookmarkEnd w:id="365"/>
      <w:bookmarkEnd w:id="366"/>
      <w:bookmarkEnd w:id="367"/>
      <w:r w:rsidR="00BB5482">
        <w:rPr>
          <w:rFonts w:ascii="Times New Roman" w:eastAsia="Times New Roman" w:hAnsi="Times New Roman" w:cs="Times New Roman"/>
          <w:sz w:val="28"/>
          <w:szCs w:val="28"/>
          <w:lang w:val="uk-UA" w:eastAsia="zh-CN"/>
        </w:rPr>
        <w:t>, а т</w:t>
      </w:r>
      <w:r w:rsidR="00E55A04">
        <w:rPr>
          <w:rFonts w:ascii="Times New Roman" w:eastAsia="Times New Roman" w:hAnsi="Times New Roman" w:cs="Times New Roman"/>
          <w:sz w:val="28"/>
          <w:szCs w:val="28"/>
          <w:lang w:val="uk-UA" w:eastAsia="zh-CN"/>
        </w:rPr>
        <w:t>акож там діаграм послідовності та варіантів використання.</w:t>
      </w:r>
      <w:bookmarkEnd w:id="368"/>
      <w:bookmarkEnd w:id="369"/>
      <w:r w:rsidR="007B2AE3">
        <w:rPr>
          <w:rFonts w:ascii="Times New Roman" w:eastAsia="Times New Roman" w:hAnsi="Times New Roman" w:cs="Times New Roman"/>
          <w:sz w:val="28"/>
          <w:szCs w:val="28"/>
          <w:lang w:val="uk-UA" w:eastAsia="zh-CN"/>
        </w:rPr>
        <w:br w:type="page"/>
      </w:r>
    </w:p>
    <w:bookmarkEnd w:id="58"/>
    <w:bookmarkEnd w:id="59"/>
    <w:p w:rsidR="000D7E3E" w:rsidRDefault="0087354F" w:rsidP="0087354F">
      <w:pPr>
        <w:pStyle w:val="Heading2"/>
        <w:tabs>
          <w:tab w:val="clear" w:pos="1440"/>
          <w:tab w:val="num" w:pos="0"/>
        </w:tabs>
        <w:ind w:left="0" w:firstLine="0"/>
        <w:rPr>
          <w:b/>
        </w:rPr>
      </w:pPr>
      <w:r>
        <w:rPr>
          <w:b/>
        </w:rPr>
        <w:lastRenderedPageBreak/>
        <w:tab/>
      </w:r>
      <w:bookmarkStart w:id="370" w:name="_Toc532127000"/>
      <w:r w:rsidR="00193C6E">
        <w:rPr>
          <w:b/>
        </w:rPr>
        <w:t xml:space="preserve">3.3 </w:t>
      </w:r>
      <w:r w:rsidR="009256D7" w:rsidRPr="00171524">
        <w:rPr>
          <w:b/>
          <w:lang w:val="ru-RU"/>
        </w:rPr>
        <w:t xml:space="preserve"> </w:t>
      </w:r>
      <w:r w:rsidR="000D7E3E" w:rsidRPr="00193C6E">
        <w:rPr>
          <w:b/>
        </w:rPr>
        <w:t>Інструкція</w:t>
      </w:r>
      <w:r w:rsidR="00BB5482">
        <w:rPr>
          <w:b/>
        </w:rPr>
        <w:t xml:space="preserve"> для</w:t>
      </w:r>
      <w:r w:rsidR="000D7E3E" w:rsidRPr="00193C6E">
        <w:rPr>
          <w:b/>
        </w:rPr>
        <w:t xml:space="preserve"> користувача</w:t>
      </w:r>
      <w:bookmarkEnd w:id="370"/>
    </w:p>
    <w:p w:rsidR="00DA0A17" w:rsidRPr="00FC32D7" w:rsidRDefault="00DA0A17" w:rsidP="00AF0E00">
      <w:pPr>
        <w:spacing w:line="360" w:lineRule="auto"/>
        <w:ind w:firstLine="708"/>
        <w:jc w:val="both"/>
        <w:rPr>
          <w:rFonts w:ascii="Times New Roman" w:hAnsi="Times New Roman" w:cs="Times New Roman"/>
          <w:sz w:val="28"/>
          <w:szCs w:val="28"/>
          <w:lang w:val="uk-UA" w:eastAsia="zh-CN"/>
        </w:rPr>
      </w:pPr>
      <w:r w:rsidRPr="00FC32D7">
        <w:rPr>
          <w:rFonts w:ascii="Times New Roman" w:hAnsi="Times New Roman" w:cs="Times New Roman"/>
          <w:sz w:val="28"/>
          <w:szCs w:val="28"/>
          <w:lang w:val="uk-UA" w:eastAsia="zh-CN"/>
        </w:rPr>
        <w:t>По цьому посиланню можна знайти с</w:t>
      </w:r>
      <w:r w:rsidR="00FC32D7">
        <w:rPr>
          <w:rFonts w:ascii="Times New Roman" w:hAnsi="Times New Roman" w:cs="Times New Roman"/>
          <w:sz w:val="28"/>
          <w:szCs w:val="28"/>
          <w:lang w:val="uk-UA" w:eastAsia="zh-CN"/>
        </w:rPr>
        <w:t>в</w:t>
      </w:r>
      <w:r w:rsidRPr="00FC32D7">
        <w:rPr>
          <w:rFonts w:ascii="Times New Roman" w:hAnsi="Times New Roman" w:cs="Times New Roman"/>
          <w:sz w:val="28"/>
          <w:szCs w:val="28"/>
          <w:lang w:val="uk-UA" w:eastAsia="zh-CN"/>
        </w:rPr>
        <w:t>іжу версію продукту</w:t>
      </w:r>
      <w:r w:rsidR="00FC32D7">
        <w:rPr>
          <w:rFonts w:ascii="Times New Roman" w:hAnsi="Times New Roman" w:cs="Times New Roman"/>
          <w:sz w:val="28"/>
          <w:szCs w:val="28"/>
          <w:lang w:val="uk-UA" w:eastAsia="zh-CN"/>
        </w:rPr>
        <w:t xml:space="preserve"> </w:t>
      </w:r>
      <w:r w:rsidR="00FC32D7">
        <w:rPr>
          <w:rFonts w:ascii="Times New Roman" w:hAnsi="Times New Roman" w:cs="Times New Roman"/>
          <w:sz w:val="28"/>
          <w:szCs w:val="28"/>
          <w:lang w:val="en-US" w:eastAsia="zh-CN"/>
        </w:rPr>
        <w:t>Crowd</w:t>
      </w:r>
      <w:r w:rsidR="00FC32D7" w:rsidRPr="00171524">
        <w:rPr>
          <w:rFonts w:ascii="Times New Roman" w:hAnsi="Times New Roman" w:cs="Times New Roman"/>
          <w:sz w:val="28"/>
          <w:szCs w:val="28"/>
          <w:lang w:eastAsia="zh-CN"/>
        </w:rPr>
        <w:t xml:space="preserve"> </w:t>
      </w:r>
      <w:r w:rsidR="00FC32D7">
        <w:rPr>
          <w:rFonts w:ascii="Times New Roman" w:hAnsi="Times New Roman" w:cs="Times New Roman"/>
          <w:sz w:val="28"/>
          <w:szCs w:val="28"/>
          <w:lang w:val="en-US" w:eastAsia="zh-CN"/>
        </w:rPr>
        <w:t>Modelling</w:t>
      </w:r>
      <w:r w:rsidR="00FC32D7" w:rsidRPr="00171524">
        <w:rPr>
          <w:rFonts w:ascii="Times New Roman" w:hAnsi="Times New Roman" w:cs="Times New Roman"/>
          <w:sz w:val="28"/>
          <w:szCs w:val="28"/>
          <w:lang w:eastAsia="zh-CN"/>
        </w:rPr>
        <w:t xml:space="preserve"> </w:t>
      </w:r>
      <w:r w:rsidR="00FC32D7">
        <w:rPr>
          <w:rFonts w:ascii="Times New Roman" w:hAnsi="Times New Roman" w:cs="Times New Roman"/>
          <w:sz w:val="28"/>
          <w:szCs w:val="28"/>
          <w:lang w:val="en-US" w:eastAsia="zh-CN"/>
        </w:rPr>
        <w:t>Tool</w:t>
      </w:r>
      <w:r w:rsidRPr="00FC32D7">
        <w:rPr>
          <w:rFonts w:ascii="Times New Roman" w:hAnsi="Times New Roman" w:cs="Times New Roman"/>
          <w:sz w:val="28"/>
          <w:szCs w:val="28"/>
          <w:lang w:val="uk-UA" w:eastAsia="zh-CN"/>
        </w:rPr>
        <w:t xml:space="preserve"> </w:t>
      </w:r>
      <w:r w:rsidRPr="00171524">
        <w:rPr>
          <w:rFonts w:ascii="Times New Roman" w:hAnsi="Times New Roman" w:cs="Times New Roman"/>
          <w:sz w:val="28"/>
          <w:szCs w:val="28"/>
          <w:lang w:eastAsia="zh-CN"/>
        </w:rPr>
        <w:t xml:space="preserve">[19]. </w:t>
      </w:r>
      <w:r w:rsidR="00FC32D7">
        <w:rPr>
          <w:rFonts w:ascii="Times New Roman" w:hAnsi="Times New Roman" w:cs="Times New Roman"/>
          <w:sz w:val="28"/>
          <w:szCs w:val="28"/>
          <w:lang w:val="uk-UA" w:eastAsia="zh-CN"/>
        </w:rPr>
        <w:t>Також там</w:t>
      </w:r>
      <w:r w:rsidRPr="00FC32D7">
        <w:rPr>
          <w:rFonts w:ascii="Times New Roman" w:hAnsi="Times New Roman" w:cs="Times New Roman"/>
          <w:sz w:val="28"/>
          <w:szCs w:val="28"/>
          <w:lang w:val="uk-UA" w:eastAsia="zh-CN"/>
        </w:rPr>
        <w:t xml:space="preserve"> розміщено і</w:t>
      </w:r>
      <w:r w:rsidR="00FC32D7">
        <w:rPr>
          <w:rFonts w:ascii="Times New Roman" w:hAnsi="Times New Roman" w:cs="Times New Roman"/>
          <w:sz w:val="28"/>
          <w:szCs w:val="28"/>
          <w:lang w:val="uk-UA" w:eastAsia="zh-CN"/>
        </w:rPr>
        <w:t>нструкцію щодо зборки та запуску</w:t>
      </w:r>
      <w:r w:rsidRPr="00FC32D7">
        <w:rPr>
          <w:rFonts w:ascii="Times New Roman" w:hAnsi="Times New Roman" w:cs="Times New Roman"/>
          <w:sz w:val="28"/>
          <w:szCs w:val="28"/>
          <w:lang w:val="uk-UA" w:eastAsia="zh-CN"/>
        </w:rPr>
        <w:t xml:space="preserve"> програмного продукту, а також завжди можна зв’язатись з авторами для отримання</w:t>
      </w:r>
      <w:r w:rsidR="00FC32D7" w:rsidRPr="00FC32D7">
        <w:rPr>
          <w:rFonts w:ascii="Times New Roman" w:hAnsi="Times New Roman" w:cs="Times New Roman"/>
          <w:sz w:val="28"/>
          <w:szCs w:val="28"/>
          <w:lang w:val="uk-UA" w:eastAsia="zh-CN"/>
        </w:rPr>
        <w:t xml:space="preserve"> консультацій</w:t>
      </w:r>
      <w:r w:rsidR="00FC32D7">
        <w:rPr>
          <w:rFonts w:ascii="Times New Roman" w:hAnsi="Times New Roman" w:cs="Times New Roman"/>
          <w:sz w:val="28"/>
          <w:szCs w:val="28"/>
          <w:lang w:val="uk-UA" w:eastAsia="zh-CN"/>
        </w:rPr>
        <w:t xml:space="preserve"> або з</w:t>
      </w:r>
      <w:r w:rsidR="00FC32D7" w:rsidRPr="00FC32D7">
        <w:rPr>
          <w:rFonts w:ascii="Times New Roman" w:hAnsi="Times New Roman" w:cs="Times New Roman"/>
          <w:sz w:val="28"/>
          <w:szCs w:val="28"/>
          <w:lang w:val="uk-UA" w:eastAsia="zh-CN"/>
        </w:rPr>
        <w:t xml:space="preserve"> приводу колективної розробки і внесення змін у продукт.</w:t>
      </w:r>
    </w:p>
    <w:p w:rsidR="00BD304A" w:rsidRDefault="00BD304A" w:rsidP="00AF0E00">
      <w:pPr>
        <w:spacing w:after="12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роботи запускаємо програму та після завантаження головного вікна можна приступити до роботи.</w:t>
      </w:r>
    </w:p>
    <w:p w:rsidR="00BD304A" w:rsidRDefault="00BD304A" w:rsidP="00AF0E00">
      <w:pPr>
        <w:spacing w:after="120" w:line="360" w:lineRule="auto"/>
        <w:ind w:firstLine="63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Спочатку необхідно </w:t>
      </w:r>
      <w:r w:rsidR="00B90CCC">
        <w:rPr>
          <w:rFonts w:ascii="Times New Roman" w:hAnsi="Times New Roman" w:cs="Times New Roman"/>
          <w:sz w:val="28"/>
          <w:szCs w:val="28"/>
          <w:lang w:val="uk-UA"/>
        </w:rPr>
        <w:t>вказати шлях до файлу конфігурації, для цього використовуємо пункт меню «</w:t>
      </w:r>
      <w:r w:rsidR="00B90CCC">
        <w:rPr>
          <w:rFonts w:ascii="Times New Roman" w:hAnsi="Times New Roman" w:cs="Times New Roman"/>
          <w:sz w:val="28"/>
          <w:szCs w:val="28"/>
          <w:lang w:val="en-US"/>
        </w:rPr>
        <w:t>Settings</w:t>
      </w:r>
      <w:r w:rsidR="00B90CCC">
        <w:rPr>
          <w:rFonts w:ascii="Times New Roman" w:hAnsi="Times New Roman" w:cs="Times New Roman"/>
          <w:sz w:val="28"/>
          <w:szCs w:val="28"/>
          <w:lang w:val="uk-UA"/>
        </w:rPr>
        <w:t>»</w:t>
      </w:r>
      <w:r w:rsidR="00B90CCC" w:rsidRPr="00171524">
        <w:rPr>
          <w:rFonts w:ascii="Times New Roman" w:hAnsi="Times New Roman" w:cs="Times New Roman"/>
          <w:sz w:val="28"/>
          <w:szCs w:val="28"/>
          <w:lang w:val="uk-UA"/>
        </w:rPr>
        <w:t xml:space="preserve"> =&gt; </w:t>
      </w:r>
      <w:r w:rsidR="00B90CCC">
        <w:rPr>
          <w:rFonts w:ascii="Times New Roman" w:hAnsi="Times New Roman" w:cs="Times New Roman"/>
          <w:sz w:val="28"/>
          <w:szCs w:val="28"/>
          <w:lang w:val="uk-UA"/>
        </w:rPr>
        <w:t>«</w:t>
      </w:r>
      <w:r w:rsidR="00B90CCC">
        <w:rPr>
          <w:rFonts w:ascii="Times New Roman" w:hAnsi="Times New Roman" w:cs="Times New Roman"/>
          <w:sz w:val="28"/>
          <w:szCs w:val="28"/>
          <w:lang w:val="en-US"/>
        </w:rPr>
        <w:t>Config</w:t>
      </w:r>
      <w:r w:rsidR="00B90CCC" w:rsidRPr="00171524">
        <w:rPr>
          <w:rFonts w:ascii="Times New Roman" w:hAnsi="Times New Roman" w:cs="Times New Roman"/>
          <w:sz w:val="28"/>
          <w:szCs w:val="28"/>
          <w:lang w:val="uk-UA"/>
        </w:rPr>
        <w:t xml:space="preserve"> </w:t>
      </w:r>
      <w:r w:rsidR="00B90CCC">
        <w:rPr>
          <w:rFonts w:ascii="Times New Roman" w:hAnsi="Times New Roman" w:cs="Times New Roman"/>
          <w:sz w:val="28"/>
          <w:szCs w:val="28"/>
          <w:lang w:val="en-US"/>
        </w:rPr>
        <w:t>Path</w:t>
      </w:r>
      <w:r w:rsidR="00B90CCC">
        <w:rPr>
          <w:rFonts w:ascii="Times New Roman" w:hAnsi="Times New Roman" w:cs="Times New Roman"/>
          <w:sz w:val="28"/>
          <w:szCs w:val="28"/>
          <w:lang w:val="uk-UA"/>
        </w:rPr>
        <w:t xml:space="preserve">», рисунок </w:t>
      </w:r>
      <w:r w:rsidR="006A4212">
        <w:rPr>
          <w:rFonts w:ascii="Times New Roman" w:hAnsi="Times New Roman" w:cs="Times New Roman"/>
          <w:sz w:val="28"/>
          <w:szCs w:val="28"/>
          <w:lang w:val="uk-UA"/>
        </w:rPr>
        <w:t>3.1</w:t>
      </w:r>
      <w:r w:rsidR="00B90CCC" w:rsidRPr="00171524">
        <w:rPr>
          <w:rFonts w:ascii="Times New Roman" w:hAnsi="Times New Roman" w:cs="Times New Roman"/>
          <w:sz w:val="28"/>
          <w:szCs w:val="28"/>
          <w:lang w:val="uk-UA"/>
        </w:rPr>
        <w:t xml:space="preserve">. </w:t>
      </w:r>
      <w:r w:rsidR="00B90CCC">
        <w:rPr>
          <w:rFonts w:ascii="Times New Roman" w:hAnsi="Times New Roman" w:cs="Times New Roman"/>
          <w:sz w:val="28"/>
          <w:szCs w:val="28"/>
          <w:lang w:val="uk-UA"/>
        </w:rPr>
        <w:t>Після цього необхідно відредагувати параметри натовпу, для цього використовуємо відповідну форму</w:t>
      </w:r>
      <w:r w:rsidR="00D00751">
        <w:rPr>
          <w:rFonts w:ascii="Times New Roman" w:hAnsi="Times New Roman" w:cs="Times New Roman"/>
          <w:sz w:val="28"/>
          <w:szCs w:val="28"/>
          <w:lang w:val="uk-UA"/>
        </w:rPr>
        <w:t xml:space="preserve"> «</w:t>
      </w:r>
      <w:r w:rsidR="00D00751">
        <w:rPr>
          <w:rFonts w:ascii="Times New Roman" w:hAnsi="Times New Roman" w:cs="Times New Roman"/>
          <w:sz w:val="28"/>
          <w:szCs w:val="28"/>
          <w:lang w:val="en-US"/>
        </w:rPr>
        <w:t>Settings</w:t>
      </w:r>
      <w:r w:rsidR="00D00751">
        <w:rPr>
          <w:rFonts w:ascii="Times New Roman" w:hAnsi="Times New Roman" w:cs="Times New Roman"/>
          <w:sz w:val="28"/>
          <w:szCs w:val="28"/>
          <w:lang w:val="uk-UA"/>
        </w:rPr>
        <w:t>»</w:t>
      </w:r>
      <w:r w:rsidR="00D00751" w:rsidRPr="00171524">
        <w:rPr>
          <w:rFonts w:ascii="Times New Roman" w:hAnsi="Times New Roman" w:cs="Times New Roman"/>
          <w:sz w:val="28"/>
          <w:szCs w:val="28"/>
          <w:lang w:val="uk-UA"/>
        </w:rPr>
        <w:t xml:space="preserve"> =&gt; </w:t>
      </w:r>
      <w:r w:rsidR="00D00751">
        <w:rPr>
          <w:rFonts w:ascii="Times New Roman" w:hAnsi="Times New Roman" w:cs="Times New Roman"/>
          <w:sz w:val="28"/>
          <w:szCs w:val="28"/>
          <w:lang w:val="uk-UA"/>
        </w:rPr>
        <w:t>«</w:t>
      </w:r>
      <w:r w:rsidR="00D00751">
        <w:rPr>
          <w:rFonts w:ascii="Times New Roman" w:hAnsi="Times New Roman" w:cs="Times New Roman"/>
          <w:sz w:val="28"/>
          <w:szCs w:val="28"/>
          <w:lang w:val="en-US"/>
        </w:rPr>
        <w:t>Crowd</w:t>
      </w:r>
      <w:r w:rsidR="00D00751" w:rsidRPr="00171524">
        <w:rPr>
          <w:rFonts w:ascii="Times New Roman" w:hAnsi="Times New Roman" w:cs="Times New Roman"/>
          <w:sz w:val="28"/>
          <w:szCs w:val="28"/>
          <w:lang w:val="uk-UA"/>
        </w:rPr>
        <w:t xml:space="preserve"> </w:t>
      </w:r>
      <w:r w:rsidR="00D00751">
        <w:rPr>
          <w:rFonts w:ascii="Times New Roman" w:hAnsi="Times New Roman" w:cs="Times New Roman"/>
          <w:sz w:val="28"/>
          <w:szCs w:val="28"/>
          <w:lang w:val="en-US"/>
        </w:rPr>
        <w:t>Params</w:t>
      </w:r>
      <w:r w:rsidR="00D00751">
        <w:rPr>
          <w:rFonts w:ascii="Times New Roman" w:hAnsi="Times New Roman" w:cs="Times New Roman"/>
          <w:sz w:val="28"/>
          <w:szCs w:val="28"/>
          <w:lang w:val="uk-UA"/>
        </w:rPr>
        <w:t>»</w:t>
      </w:r>
      <w:r w:rsidR="00B90CCC">
        <w:rPr>
          <w:rFonts w:ascii="Times New Roman" w:hAnsi="Times New Roman" w:cs="Times New Roman"/>
          <w:sz w:val="28"/>
          <w:szCs w:val="28"/>
          <w:lang w:val="uk-UA"/>
        </w:rPr>
        <w:t xml:space="preserve">, яку зображено на рисунку </w:t>
      </w:r>
      <w:r w:rsidR="006A4212">
        <w:rPr>
          <w:rFonts w:ascii="Times New Roman" w:hAnsi="Times New Roman" w:cs="Times New Roman"/>
          <w:sz w:val="28"/>
          <w:szCs w:val="28"/>
          <w:lang w:val="uk-UA"/>
        </w:rPr>
        <w:t>3.2</w:t>
      </w:r>
      <w:r w:rsidR="00B90CCC">
        <w:rPr>
          <w:rFonts w:ascii="Times New Roman" w:hAnsi="Times New Roman" w:cs="Times New Roman"/>
          <w:sz w:val="28"/>
          <w:szCs w:val="28"/>
          <w:lang w:val="uk-UA"/>
        </w:rPr>
        <w:t>. Форма складається з параметрів, розбитих на 4 групи:</w:t>
      </w:r>
    </w:p>
    <w:p w:rsidR="00B90CCC" w:rsidRPr="00B90CCC" w:rsidRDefault="00B90CCC" w:rsidP="00AF0E00">
      <w:pPr>
        <w:pStyle w:val="ListParagraph"/>
        <w:numPr>
          <w:ilvl w:val="0"/>
          <w:numId w:val="34"/>
        </w:numPr>
        <w:spacing w:after="120" w:line="360" w:lineRule="auto"/>
        <w:ind w:left="993"/>
        <w:rPr>
          <w:rFonts w:ascii="Times New Roman" w:hAnsi="Times New Roman" w:cs="Times New Roman"/>
          <w:sz w:val="28"/>
          <w:szCs w:val="28"/>
          <w:lang w:val="uk-UA"/>
        </w:rPr>
      </w:pPr>
      <w:r>
        <w:rPr>
          <w:rFonts w:ascii="Times New Roman" w:hAnsi="Times New Roman" w:cs="Times New Roman"/>
          <w:sz w:val="28"/>
          <w:szCs w:val="28"/>
          <w:lang w:val="uk-UA"/>
        </w:rPr>
        <w:t>п</w:t>
      </w:r>
      <w:r w:rsidRPr="00B90CCC">
        <w:rPr>
          <w:rFonts w:ascii="Times New Roman" w:hAnsi="Times New Roman" w:cs="Times New Roman"/>
          <w:sz w:val="28"/>
          <w:szCs w:val="28"/>
          <w:lang w:val="uk-UA"/>
        </w:rPr>
        <w:t>араме</w:t>
      </w:r>
      <w:r>
        <w:rPr>
          <w:rFonts w:ascii="Times New Roman" w:hAnsi="Times New Roman" w:cs="Times New Roman"/>
          <w:sz w:val="28"/>
          <w:szCs w:val="28"/>
        </w:rPr>
        <w:t>т</w:t>
      </w:r>
      <w:r w:rsidRPr="00B90CCC">
        <w:rPr>
          <w:rFonts w:ascii="Times New Roman" w:hAnsi="Times New Roman" w:cs="Times New Roman"/>
          <w:sz w:val="28"/>
          <w:szCs w:val="28"/>
          <w:lang w:val="uk-UA"/>
        </w:rPr>
        <w:t>ри швидкості (</w:t>
      </w:r>
      <w:r w:rsidRPr="00B90CCC">
        <w:rPr>
          <w:rFonts w:ascii="Times New Roman" w:hAnsi="Times New Roman" w:cs="Times New Roman"/>
          <w:sz w:val="28"/>
          <w:szCs w:val="28"/>
          <w:lang w:val="en-US"/>
        </w:rPr>
        <w:t>Velocity</w:t>
      </w:r>
      <w:r w:rsidRPr="00B90CCC">
        <w:rPr>
          <w:rFonts w:ascii="Times New Roman" w:hAnsi="Times New Roman" w:cs="Times New Roman"/>
          <w:sz w:val="28"/>
          <w:szCs w:val="28"/>
          <w:lang w:val="uk-UA"/>
        </w:rPr>
        <w:t>)</w:t>
      </w:r>
      <w:r>
        <w:rPr>
          <w:rFonts w:ascii="Times New Roman" w:hAnsi="Times New Roman" w:cs="Times New Roman"/>
          <w:sz w:val="28"/>
          <w:szCs w:val="28"/>
          <w:lang w:val="uk-UA"/>
        </w:rPr>
        <w:t>;</w:t>
      </w:r>
    </w:p>
    <w:p w:rsidR="00B90CCC" w:rsidRPr="00B90CCC" w:rsidRDefault="00B90CCC" w:rsidP="00AF0E00">
      <w:pPr>
        <w:pStyle w:val="ListParagraph"/>
        <w:numPr>
          <w:ilvl w:val="0"/>
          <w:numId w:val="34"/>
        </w:numPr>
        <w:spacing w:after="120" w:line="360" w:lineRule="auto"/>
        <w:ind w:left="993"/>
        <w:rPr>
          <w:rFonts w:ascii="Times New Roman" w:hAnsi="Times New Roman" w:cs="Times New Roman"/>
          <w:sz w:val="28"/>
          <w:szCs w:val="28"/>
          <w:lang w:val="en-US"/>
        </w:rPr>
      </w:pPr>
      <w:r>
        <w:rPr>
          <w:rFonts w:ascii="Times New Roman" w:hAnsi="Times New Roman" w:cs="Times New Roman"/>
          <w:sz w:val="28"/>
          <w:szCs w:val="28"/>
          <w:lang w:val="uk-UA"/>
        </w:rPr>
        <w:t>п</w:t>
      </w:r>
      <w:r w:rsidRPr="00B90CCC">
        <w:rPr>
          <w:rFonts w:ascii="Times New Roman" w:hAnsi="Times New Roman" w:cs="Times New Roman"/>
          <w:sz w:val="28"/>
          <w:szCs w:val="28"/>
          <w:lang w:val="uk-UA"/>
        </w:rPr>
        <w:t>араметри маси</w:t>
      </w:r>
      <w:r w:rsidRPr="00B90CCC">
        <w:rPr>
          <w:rFonts w:ascii="Times New Roman" w:hAnsi="Times New Roman" w:cs="Times New Roman"/>
          <w:sz w:val="28"/>
          <w:szCs w:val="28"/>
          <w:lang w:val="en-US"/>
        </w:rPr>
        <w:t xml:space="preserve"> (Mass)</w:t>
      </w:r>
      <w:r>
        <w:rPr>
          <w:rFonts w:ascii="Times New Roman" w:hAnsi="Times New Roman" w:cs="Times New Roman"/>
          <w:sz w:val="28"/>
          <w:szCs w:val="28"/>
        </w:rPr>
        <w:t>;</w:t>
      </w:r>
    </w:p>
    <w:p w:rsidR="00B90CCC" w:rsidRPr="00B90CCC" w:rsidRDefault="00B90CCC" w:rsidP="00AF0E00">
      <w:pPr>
        <w:pStyle w:val="ListParagraph"/>
        <w:numPr>
          <w:ilvl w:val="0"/>
          <w:numId w:val="34"/>
        </w:numPr>
        <w:spacing w:after="120" w:line="360" w:lineRule="auto"/>
        <w:ind w:left="993"/>
        <w:rPr>
          <w:rFonts w:ascii="Times New Roman" w:hAnsi="Times New Roman" w:cs="Times New Roman"/>
          <w:sz w:val="28"/>
          <w:szCs w:val="28"/>
          <w:lang w:val="en-US"/>
        </w:rPr>
      </w:pPr>
      <w:r>
        <w:rPr>
          <w:rFonts w:ascii="Times New Roman" w:hAnsi="Times New Roman" w:cs="Times New Roman"/>
          <w:sz w:val="28"/>
          <w:szCs w:val="28"/>
          <w:lang w:val="uk-UA"/>
        </w:rPr>
        <w:t>с</w:t>
      </w:r>
      <w:r w:rsidRPr="00B90CCC">
        <w:rPr>
          <w:rFonts w:ascii="Times New Roman" w:hAnsi="Times New Roman" w:cs="Times New Roman"/>
          <w:sz w:val="28"/>
          <w:szCs w:val="28"/>
          <w:lang w:val="uk-UA"/>
        </w:rPr>
        <w:t>клад натовпу</w:t>
      </w:r>
      <w:r w:rsidRPr="00B90CCC">
        <w:rPr>
          <w:rFonts w:ascii="Times New Roman" w:hAnsi="Times New Roman" w:cs="Times New Roman"/>
          <w:sz w:val="28"/>
          <w:szCs w:val="28"/>
          <w:lang w:val="en-US"/>
        </w:rPr>
        <w:t xml:space="preserve"> (Crowd composition)</w:t>
      </w:r>
      <w:r>
        <w:rPr>
          <w:rFonts w:ascii="Times New Roman" w:hAnsi="Times New Roman" w:cs="Times New Roman"/>
          <w:sz w:val="28"/>
          <w:szCs w:val="28"/>
        </w:rPr>
        <w:t>;</w:t>
      </w:r>
    </w:p>
    <w:p w:rsidR="00B90CCC" w:rsidRPr="00B90CCC" w:rsidRDefault="00B90CCC" w:rsidP="00AF0E00">
      <w:pPr>
        <w:pStyle w:val="ListParagraph"/>
        <w:numPr>
          <w:ilvl w:val="0"/>
          <w:numId w:val="34"/>
        </w:numPr>
        <w:spacing w:after="120" w:line="360" w:lineRule="auto"/>
        <w:ind w:left="993"/>
        <w:rPr>
          <w:rFonts w:ascii="Times New Roman" w:hAnsi="Times New Roman" w:cs="Times New Roman"/>
          <w:sz w:val="28"/>
          <w:szCs w:val="28"/>
          <w:lang w:val="en-US"/>
        </w:rPr>
      </w:pPr>
      <w:r>
        <w:rPr>
          <w:rFonts w:ascii="Times New Roman" w:hAnsi="Times New Roman" w:cs="Times New Roman"/>
          <w:sz w:val="28"/>
          <w:szCs w:val="28"/>
          <w:lang w:val="uk-UA"/>
        </w:rPr>
        <w:t>г</w:t>
      </w:r>
      <w:r w:rsidRPr="00B90CCC">
        <w:rPr>
          <w:rFonts w:ascii="Times New Roman" w:hAnsi="Times New Roman" w:cs="Times New Roman"/>
          <w:sz w:val="28"/>
          <w:szCs w:val="28"/>
          <w:lang w:val="uk-UA"/>
        </w:rPr>
        <w:t>енерація агентів</w:t>
      </w:r>
      <w:r w:rsidRPr="00B90CCC">
        <w:rPr>
          <w:rFonts w:ascii="Times New Roman" w:hAnsi="Times New Roman" w:cs="Times New Roman"/>
          <w:sz w:val="28"/>
          <w:szCs w:val="28"/>
          <w:lang w:val="en-US"/>
        </w:rPr>
        <w:t xml:space="preserve"> (Agent generation)</w:t>
      </w:r>
      <w:r>
        <w:rPr>
          <w:rFonts w:ascii="Times New Roman" w:hAnsi="Times New Roman" w:cs="Times New Roman"/>
          <w:sz w:val="28"/>
          <w:szCs w:val="28"/>
        </w:rPr>
        <w:t>.</w:t>
      </w:r>
    </w:p>
    <w:p w:rsidR="00B90CCC" w:rsidRPr="00171524" w:rsidRDefault="00B90CCC" w:rsidP="00AF0E00">
      <w:pPr>
        <w:spacing w:after="120" w:line="360" w:lineRule="auto"/>
        <w:ind w:firstLine="633"/>
        <w:contextualSpacing/>
        <w:jc w:val="both"/>
        <w:rPr>
          <w:rFonts w:ascii="Times New Roman" w:hAnsi="Times New Roman" w:cs="Times New Roman"/>
          <w:sz w:val="28"/>
          <w:szCs w:val="28"/>
        </w:rPr>
      </w:pPr>
      <w:r>
        <w:rPr>
          <w:rFonts w:ascii="Times New Roman" w:hAnsi="Times New Roman" w:cs="Times New Roman"/>
          <w:sz w:val="28"/>
          <w:szCs w:val="28"/>
        </w:rPr>
        <w:t>В перших двох за</w:t>
      </w:r>
      <w:r>
        <w:rPr>
          <w:rFonts w:ascii="Times New Roman" w:hAnsi="Times New Roman" w:cs="Times New Roman"/>
          <w:sz w:val="28"/>
          <w:szCs w:val="28"/>
          <w:lang w:val="uk-UA"/>
        </w:rPr>
        <w:t xml:space="preserve">даємо по групах відповідні діапазони параметрів. В третій </w:t>
      </w:r>
      <w:r w:rsidR="00D00751">
        <w:rPr>
          <w:rFonts w:ascii="Times New Roman" w:hAnsi="Times New Roman" w:cs="Times New Roman"/>
          <w:sz w:val="28"/>
          <w:szCs w:val="28"/>
          <w:lang w:val="uk-UA"/>
        </w:rPr>
        <w:t>вказуємо процентний склад натовпу. В останній  - діапазон значень інтервалу генерації агентів на входах та максимальну кількість агентів у схемі.</w:t>
      </w:r>
    </w:p>
    <w:p w:rsidR="00D00751" w:rsidRPr="00D00751" w:rsidRDefault="00171524" w:rsidP="007113EC">
      <w:pPr>
        <w:spacing w:after="120"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pict>
          <v:shape id="_x0000_i1070" type="#_x0000_t75" style="width:453.6pt;height:273.6pt">
            <v:imagedata r:id="rId96" o:title="Screenshot from 2018-11-28 21-58-03" croptop="1923f" cropbottom="1490f" cropright="8305f"/>
          </v:shape>
        </w:pict>
      </w:r>
    </w:p>
    <w:p w:rsidR="000D7E3E" w:rsidRDefault="00D00751" w:rsidP="00F21DC4">
      <w:pPr>
        <w:spacing w:after="12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Pr>
          <w:rFonts w:ascii="Times New Roman" w:hAnsi="Times New Roman" w:cs="Times New Roman"/>
          <w:sz w:val="28"/>
          <w:szCs w:val="28"/>
          <w:lang w:val="en-US"/>
        </w:rPr>
        <w:t>3</w:t>
      </w:r>
      <w:r w:rsidR="006A4212">
        <w:rPr>
          <w:rFonts w:ascii="Times New Roman" w:hAnsi="Times New Roman" w:cs="Times New Roman"/>
          <w:sz w:val="28"/>
          <w:szCs w:val="28"/>
          <w:lang w:val="uk-UA"/>
        </w:rPr>
        <w:t>.1</w:t>
      </w:r>
      <w:r w:rsidR="002F5E88" w:rsidRPr="00AF5011">
        <w:rPr>
          <w:rFonts w:ascii="Times New Roman" w:hAnsi="Times New Roman" w:cs="Times New Roman"/>
          <w:sz w:val="28"/>
          <w:szCs w:val="28"/>
          <w:lang w:val="uk-UA"/>
        </w:rPr>
        <w:t xml:space="preserve"> – </w:t>
      </w:r>
      <w:r w:rsidR="009B0F67">
        <w:rPr>
          <w:rFonts w:ascii="Times New Roman" w:hAnsi="Times New Roman" w:cs="Times New Roman"/>
          <w:sz w:val="28"/>
          <w:szCs w:val="28"/>
          <w:lang w:val="uk-UA"/>
        </w:rPr>
        <w:t>М</w:t>
      </w:r>
      <w:r>
        <w:rPr>
          <w:rFonts w:ascii="Times New Roman" w:hAnsi="Times New Roman" w:cs="Times New Roman"/>
          <w:sz w:val="28"/>
          <w:szCs w:val="28"/>
          <w:lang w:val="uk-UA"/>
        </w:rPr>
        <w:t>еню налаштувань</w:t>
      </w:r>
    </w:p>
    <w:p w:rsidR="00D00751" w:rsidRDefault="00171524" w:rsidP="00F21DC4">
      <w:pPr>
        <w:spacing w:after="12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pict>
          <v:shape id="_x0000_i1071" type="#_x0000_t75" style="width:244.8pt;height:316.8pt">
            <v:imagedata r:id="rId97" o:title="Screenshot from 2018-11-28 21-48-46"/>
          </v:shape>
        </w:pict>
      </w:r>
    </w:p>
    <w:p w:rsidR="00FC1BF2" w:rsidRDefault="006A4212" w:rsidP="007113EC">
      <w:pPr>
        <w:spacing w:after="12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w:t>
      </w:r>
      <w:r w:rsidR="00FC1BF2">
        <w:rPr>
          <w:rFonts w:ascii="Times New Roman" w:hAnsi="Times New Roman" w:cs="Times New Roman"/>
          <w:sz w:val="28"/>
          <w:szCs w:val="28"/>
          <w:lang w:val="uk-UA"/>
        </w:rPr>
        <w:t xml:space="preserve"> – </w:t>
      </w:r>
      <w:r w:rsidR="009B0F67">
        <w:rPr>
          <w:rFonts w:ascii="Times New Roman" w:hAnsi="Times New Roman" w:cs="Times New Roman"/>
          <w:sz w:val="28"/>
          <w:szCs w:val="28"/>
          <w:lang w:val="uk-UA"/>
        </w:rPr>
        <w:t>М</w:t>
      </w:r>
      <w:r w:rsidR="00FC1BF2">
        <w:rPr>
          <w:rFonts w:ascii="Times New Roman" w:hAnsi="Times New Roman" w:cs="Times New Roman"/>
          <w:sz w:val="28"/>
          <w:szCs w:val="28"/>
          <w:lang w:val="uk-UA"/>
        </w:rPr>
        <w:t>еню налаштування параметрів натовпу</w:t>
      </w:r>
    </w:p>
    <w:p w:rsidR="00FC1BF2" w:rsidRDefault="00FC1BF2" w:rsidP="00AF0E00">
      <w:pPr>
        <w:spacing w:after="120" w:line="360" w:lineRule="auto"/>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розпочати </w:t>
      </w:r>
      <w:r w:rsidR="00D2177A">
        <w:rPr>
          <w:rFonts w:ascii="Times New Roman" w:hAnsi="Times New Roman" w:cs="Times New Roman"/>
          <w:sz w:val="28"/>
          <w:szCs w:val="28"/>
          <w:lang w:val="uk-UA"/>
        </w:rPr>
        <w:t>імітацію</w:t>
      </w:r>
      <w:r>
        <w:rPr>
          <w:rFonts w:ascii="Times New Roman" w:hAnsi="Times New Roman" w:cs="Times New Roman"/>
          <w:sz w:val="28"/>
          <w:szCs w:val="28"/>
          <w:lang w:val="uk-UA"/>
        </w:rPr>
        <w:t>ію, необхідно вибрати файл креслення через пункт меню «</w:t>
      </w:r>
      <w:r>
        <w:rPr>
          <w:rFonts w:ascii="Times New Roman" w:hAnsi="Times New Roman" w:cs="Times New Roman"/>
          <w:sz w:val="28"/>
          <w:szCs w:val="28"/>
          <w:lang w:val="en-US"/>
        </w:rPr>
        <w:t>File</w:t>
      </w:r>
      <w:r>
        <w:rPr>
          <w:rFonts w:ascii="Times New Roman" w:hAnsi="Times New Roman" w:cs="Times New Roman"/>
          <w:sz w:val="28"/>
          <w:szCs w:val="28"/>
          <w:lang w:val="uk-UA"/>
        </w:rPr>
        <w:t>» =</w:t>
      </w:r>
      <w:r w:rsidRPr="00171524">
        <w:rPr>
          <w:rFonts w:ascii="Times New Roman" w:hAnsi="Times New Roman" w:cs="Times New Roman"/>
          <w:sz w:val="28"/>
          <w:szCs w:val="28"/>
        </w:rPr>
        <w:t xml:space="preserve">&gt; </w:t>
      </w:r>
      <w:r>
        <w:rPr>
          <w:rFonts w:ascii="Times New Roman" w:hAnsi="Times New Roman" w:cs="Times New Roman"/>
          <w:sz w:val="28"/>
          <w:szCs w:val="28"/>
          <w:lang w:val="uk-UA"/>
        </w:rPr>
        <w:t>«</w:t>
      </w:r>
      <w:r>
        <w:rPr>
          <w:rFonts w:ascii="Times New Roman" w:hAnsi="Times New Roman" w:cs="Times New Roman"/>
          <w:sz w:val="28"/>
          <w:szCs w:val="28"/>
          <w:lang w:val="en-US"/>
        </w:rPr>
        <w:t>Open</w:t>
      </w:r>
      <w:r w:rsidRPr="00171524">
        <w:rPr>
          <w:rFonts w:ascii="Times New Roman" w:hAnsi="Times New Roman" w:cs="Times New Roman"/>
          <w:sz w:val="28"/>
          <w:szCs w:val="28"/>
        </w:rPr>
        <w:t xml:space="preserve"> </w:t>
      </w:r>
      <w:r>
        <w:rPr>
          <w:rFonts w:ascii="Times New Roman" w:hAnsi="Times New Roman" w:cs="Times New Roman"/>
          <w:sz w:val="28"/>
          <w:szCs w:val="28"/>
          <w:lang w:val="en-US"/>
        </w:rPr>
        <w:t>Scheme</w:t>
      </w:r>
      <w:r w:rsidR="006A4212">
        <w:rPr>
          <w:rFonts w:ascii="Times New Roman" w:hAnsi="Times New Roman" w:cs="Times New Roman"/>
          <w:sz w:val="28"/>
          <w:szCs w:val="28"/>
          <w:lang w:val="uk-UA"/>
        </w:rPr>
        <w:t>», як зображено на рисунку 3.3</w:t>
      </w:r>
      <w:r>
        <w:rPr>
          <w:rFonts w:ascii="Times New Roman" w:hAnsi="Times New Roman" w:cs="Times New Roman"/>
          <w:sz w:val="28"/>
          <w:szCs w:val="28"/>
          <w:lang w:val="uk-UA"/>
        </w:rPr>
        <w:t xml:space="preserve">. Дочекатися </w:t>
      </w:r>
      <w:r>
        <w:rPr>
          <w:rFonts w:ascii="Times New Roman" w:hAnsi="Times New Roman" w:cs="Times New Roman"/>
          <w:sz w:val="28"/>
          <w:szCs w:val="28"/>
          <w:lang w:val="uk-UA"/>
        </w:rPr>
        <w:lastRenderedPageBreak/>
        <w:t>завантаження креслення та генерації агентів. Налаштувати масштаб та позицію креслення у вікні</w:t>
      </w:r>
      <w:r w:rsidR="006A4212">
        <w:rPr>
          <w:rFonts w:ascii="Times New Roman" w:hAnsi="Times New Roman" w:cs="Times New Roman"/>
          <w:sz w:val="28"/>
          <w:szCs w:val="28"/>
          <w:lang w:val="uk-UA"/>
        </w:rPr>
        <w:t>, рисунок 3.4</w:t>
      </w:r>
      <w:r>
        <w:rPr>
          <w:rFonts w:ascii="Times New Roman" w:hAnsi="Times New Roman" w:cs="Times New Roman"/>
          <w:sz w:val="28"/>
          <w:szCs w:val="28"/>
          <w:lang w:val="uk-UA"/>
        </w:rPr>
        <w:t>.</w:t>
      </w:r>
    </w:p>
    <w:p w:rsidR="00FC1BF2" w:rsidRDefault="00171524" w:rsidP="00F21DC4">
      <w:pPr>
        <w:spacing w:after="12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pict>
          <v:shape id="_x0000_i1072" type="#_x0000_t75" style="width:511.2pt;height:302.4pt">
            <v:imagedata r:id="rId98" o:title="Screenshot from 2018-11-28 21-58-00" croptop="2344f" cropbottom="1274f" cropright="7891f"/>
          </v:shape>
        </w:pict>
      </w:r>
    </w:p>
    <w:p w:rsidR="001A7031" w:rsidRPr="00171524" w:rsidRDefault="006A4212" w:rsidP="00F21DC4">
      <w:pPr>
        <w:spacing w:after="120"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Рисунок 3.3</w:t>
      </w:r>
      <w:r w:rsidR="001A7031">
        <w:rPr>
          <w:rFonts w:ascii="Times New Roman" w:hAnsi="Times New Roman" w:cs="Times New Roman"/>
          <w:sz w:val="28"/>
          <w:szCs w:val="28"/>
          <w:lang w:val="uk-UA"/>
        </w:rPr>
        <w:t xml:space="preserve"> – </w:t>
      </w:r>
      <w:r w:rsidR="009B0F67">
        <w:rPr>
          <w:rFonts w:ascii="Times New Roman" w:hAnsi="Times New Roman" w:cs="Times New Roman"/>
          <w:sz w:val="28"/>
          <w:szCs w:val="28"/>
          <w:lang w:val="uk-UA"/>
        </w:rPr>
        <w:t>В</w:t>
      </w:r>
      <w:r w:rsidR="001A7031">
        <w:rPr>
          <w:rFonts w:ascii="Times New Roman" w:hAnsi="Times New Roman" w:cs="Times New Roman"/>
          <w:sz w:val="28"/>
          <w:szCs w:val="28"/>
          <w:lang w:val="uk-UA"/>
        </w:rPr>
        <w:t>ідкриття файлу креслення</w:t>
      </w:r>
    </w:p>
    <w:p w:rsidR="000D7E3E" w:rsidRPr="001A7031" w:rsidRDefault="001A7031" w:rsidP="00AF0E00">
      <w:pPr>
        <w:spacing w:after="120" w:line="360" w:lineRule="auto"/>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Тепер можна розпочати </w:t>
      </w:r>
      <w:r w:rsidR="00D2177A">
        <w:rPr>
          <w:rFonts w:ascii="Times New Roman" w:hAnsi="Times New Roman" w:cs="Times New Roman"/>
          <w:sz w:val="28"/>
          <w:szCs w:val="28"/>
          <w:lang w:val="uk-UA"/>
        </w:rPr>
        <w:t>імітацію</w:t>
      </w:r>
      <w:r>
        <w:rPr>
          <w:rFonts w:ascii="Times New Roman" w:hAnsi="Times New Roman" w:cs="Times New Roman"/>
          <w:sz w:val="28"/>
          <w:szCs w:val="28"/>
          <w:lang w:val="uk-UA"/>
        </w:rPr>
        <w:t>ію. Для цього потрібно натиснути кнопку «</w:t>
      </w:r>
      <w:r>
        <w:rPr>
          <w:rFonts w:ascii="Times New Roman" w:hAnsi="Times New Roman" w:cs="Times New Roman"/>
          <w:sz w:val="28"/>
          <w:szCs w:val="28"/>
          <w:lang w:val="en-US"/>
        </w:rPr>
        <w:t>Start</w:t>
      </w:r>
      <w:r>
        <w:rPr>
          <w:rFonts w:ascii="Times New Roman" w:hAnsi="Times New Roman" w:cs="Times New Roman"/>
          <w:sz w:val="28"/>
          <w:szCs w:val="28"/>
          <w:lang w:val="uk-UA"/>
        </w:rPr>
        <w:t>»</w:t>
      </w:r>
      <w:r w:rsidRPr="00171524">
        <w:rPr>
          <w:rFonts w:ascii="Times New Roman" w:hAnsi="Times New Roman" w:cs="Times New Roman"/>
          <w:sz w:val="28"/>
          <w:szCs w:val="28"/>
        </w:rPr>
        <w:t xml:space="preserve">. </w:t>
      </w:r>
      <w:r>
        <w:rPr>
          <w:rFonts w:ascii="Times New Roman" w:hAnsi="Times New Roman" w:cs="Times New Roman"/>
          <w:sz w:val="28"/>
          <w:szCs w:val="28"/>
          <w:lang w:val="uk-UA"/>
        </w:rPr>
        <w:t xml:space="preserve">Для того, щоб призупинити </w:t>
      </w:r>
      <w:r w:rsidR="00D2177A">
        <w:rPr>
          <w:rFonts w:ascii="Times New Roman" w:hAnsi="Times New Roman" w:cs="Times New Roman"/>
          <w:sz w:val="28"/>
          <w:szCs w:val="28"/>
          <w:lang w:val="uk-UA"/>
        </w:rPr>
        <w:t>імітацію</w:t>
      </w:r>
      <w:r>
        <w:rPr>
          <w:rFonts w:ascii="Times New Roman" w:hAnsi="Times New Roman" w:cs="Times New Roman"/>
          <w:sz w:val="28"/>
          <w:szCs w:val="28"/>
          <w:lang w:val="uk-UA"/>
        </w:rPr>
        <w:t>ію, треба натиснутии «</w:t>
      </w:r>
      <w:r>
        <w:rPr>
          <w:rFonts w:ascii="Times New Roman" w:hAnsi="Times New Roman" w:cs="Times New Roman"/>
          <w:sz w:val="28"/>
          <w:szCs w:val="28"/>
          <w:lang w:val="en-US"/>
        </w:rPr>
        <w:t>Pause</w:t>
      </w:r>
      <w:r>
        <w:rPr>
          <w:rFonts w:ascii="Times New Roman" w:hAnsi="Times New Roman" w:cs="Times New Roman"/>
          <w:sz w:val="28"/>
          <w:szCs w:val="28"/>
          <w:lang w:val="uk-UA"/>
        </w:rPr>
        <w:t>», що з’явиться на місці «</w:t>
      </w:r>
      <w:r>
        <w:rPr>
          <w:rFonts w:ascii="Times New Roman" w:hAnsi="Times New Roman" w:cs="Times New Roman"/>
          <w:sz w:val="28"/>
          <w:szCs w:val="28"/>
          <w:lang w:val="en-US"/>
        </w:rPr>
        <w:t>Start</w:t>
      </w:r>
      <w:r>
        <w:rPr>
          <w:rFonts w:ascii="Times New Roman" w:hAnsi="Times New Roman" w:cs="Times New Roman"/>
          <w:sz w:val="28"/>
          <w:szCs w:val="28"/>
          <w:lang w:val="uk-UA"/>
        </w:rPr>
        <w:t xml:space="preserve">». Для перезапуску </w:t>
      </w:r>
      <w:r w:rsidR="00D2177A">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потрібно натиснути «</w:t>
      </w:r>
      <w:r>
        <w:rPr>
          <w:rFonts w:ascii="Times New Roman" w:hAnsi="Times New Roman" w:cs="Times New Roman"/>
          <w:sz w:val="28"/>
          <w:szCs w:val="28"/>
          <w:lang w:val="en-US"/>
        </w:rPr>
        <w:t>Restart</w:t>
      </w:r>
      <w:r>
        <w:rPr>
          <w:rFonts w:ascii="Times New Roman" w:hAnsi="Times New Roman" w:cs="Times New Roman"/>
          <w:sz w:val="28"/>
          <w:szCs w:val="28"/>
          <w:lang w:val="uk-UA"/>
        </w:rPr>
        <w:t>». Для дострокового завершення натисніть «</w:t>
      </w:r>
      <w:r>
        <w:rPr>
          <w:rFonts w:ascii="Times New Roman" w:hAnsi="Times New Roman" w:cs="Times New Roman"/>
          <w:sz w:val="28"/>
          <w:szCs w:val="28"/>
          <w:lang w:val="en-US"/>
        </w:rPr>
        <w:t>Finish</w:t>
      </w:r>
      <w:r>
        <w:rPr>
          <w:rFonts w:ascii="Times New Roman" w:hAnsi="Times New Roman" w:cs="Times New Roman"/>
          <w:sz w:val="28"/>
          <w:szCs w:val="28"/>
          <w:lang w:val="uk-UA"/>
        </w:rPr>
        <w:t>».</w:t>
      </w:r>
    </w:p>
    <w:p w:rsidR="000D7E3E" w:rsidRPr="00AF5011" w:rsidRDefault="00171524" w:rsidP="00F21DC4">
      <w:pPr>
        <w:spacing w:after="12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73" type="#_x0000_t75" style="width:511.2pt;height:309.6pt">
            <v:imagedata r:id="rId99" o:title="Screenshot from 2018-11-28 21-50-48"/>
          </v:shape>
        </w:pict>
      </w:r>
    </w:p>
    <w:p w:rsidR="000D7E3E" w:rsidRPr="00171524" w:rsidRDefault="000D7E3E" w:rsidP="00F21DC4">
      <w:pPr>
        <w:spacing w:after="120" w:line="360" w:lineRule="auto"/>
        <w:contextualSpacing/>
        <w:jc w:val="center"/>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Рисунок </w:t>
      </w:r>
      <w:r w:rsidR="006A4212">
        <w:rPr>
          <w:rFonts w:ascii="Times New Roman" w:hAnsi="Times New Roman" w:cs="Times New Roman"/>
          <w:sz w:val="28"/>
          <w:szCs w:val="28"/>
          <w:lang w:val="uk-UA"/>
        </w:rPr>
        <w:t>3.4</w:t>
      </w:r>
      <w:r w:rsidR="002F5E88" w:rsidRPr="00AF5011">
        <w:rPr>
          <w:rFonts w:ascii="Times New Roman" w:hAnsi="Times New Roman" w:cs="Times New Roman"/>
          <w:sz w:val="28"/>
          <w:szCs w:val="28"/>
          <w:lang w:val="uk-UA"/>
        </w:rPr>
        <w:t xml:space="preserve"> – </w:t>
      </w:r>
      <w:r w:rsidR="009B0F67">
        <w:rPr>
          <w:rFonts w:ascii="Times New Roman" w:hAnsi="Times New Roman" w:cs="Times New Roman"/>
          <w:sz w:val="28"/>
          <w:szCs w:val="28"/>
          <w:lang w:val="uk-UA"/>
        </w:rPr>
        <w:t>І</w:t>
      </w:r>
      <w:r w:rsidR="00D2177A">
        <w:rPr>
          <w:rFonts w:ascii="Times New Roman" w:hAnsi="Times New Roman" w:cs="Times New Roman"/>
          <w:sz w:val="28"/>
          <w:szCs w:val="28"/>
          <w:lang w:val="uk-UA"/>
        </w:rPr>
        <w:t>імітація</w:t>
      </w:r>
      <w:r w:rsidR="001A7031">
        <w:rPr>
          <w:rFonts w:ascii="Times New Roman" w:hAnsi="Times New Roman" w:cs="Times New Roman"/>
          <w:sz w:val="28"/>
          <w:szCs w:val="28"/>
          <w:lang w:val="uk-UA"/>
        </w:rPr>
        <w:t xml:space="preserve"> готова до запуску</w:t>
      </w:r>
    </w:p>
    <w:p w:rsidR="001A7031" w:rsidRDefault="001A7031" w:rsidP="00AF0E00">
      <w:pPr>
        <w:spacing w:after="12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00D2177A">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можна у реальному часу спостерігати параметри </w:t>
      </w:r>
      <w:r w:rsidR="00D2177A">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у </w:t>
      </w:r>
      <w:r w:rsidR="00503C49">
        <w:rPr>
          <w:rFonts w:ascii="Times New Roman" w:hAnsi="Times New Roman" w:cs="Times New Roman"/>
          <w:sz w:val="28"/>
          <w:szCs w:val="28"/>
          <w:lang w:val="uk-UA"/>
        </w:rPr>
        <w:t>групі</w:t>
      </w:r>
      <w:r>
        <w:rPr>
          <w:rFonts w:ascii="Times New Roman" w:hAnsi="Times New Roman" w:cs="Times New Roman"/>
          <w:sz w:val="28"/>
          <w:szCs w:val="28"/>
          <w:lang w:val="uk-UA"/>
        </w:rPr>
        <w:t xml:space="preserve"> «</w:t>
      </w:r>
      <w:r w:rsidR="007113EC">
        <w:rPr>
          <w:rFonts w:ascii="Times New Roman" w:hAnsi="Times New Roman" w:cs="Times New Roman"/>
          <w:sz w:val="28"/>
          <w:szCs w:val="28"/>
          <w:lang w:val="en-US"/>
        </w:rPr>
        <w:t>Simulation</w:t>
      </w:r>
      <w:r>
        <w:rPr>
          <w:rFonts w:ascii="Times New Roman" w:hAnsi="Times New Roman" w:cs="Times New Roman"/>
          <w:sz w:val="28"/>
          <w:szCs w:val="28"/>
          <w:lang w:val="uk-UA"/>
        </w:rPr>
        <w:t>». Там відображаються наступні параметри:</w:t>
      </w:r>
    </w:p>
    <w:p w:rsidR="001A7031" w:rsidRPr="001A7031" w:rsidRDefault="001A7031" w:rsidP="007113EC">
      <w:pPr>
        <w:pStyle w:val="ListParagraph"/>
        <w:numPr>
          <w:ilvl w:val="0"/>
          <w:numId w:val="35"/>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A7031">
        <w:rPr>
          <w:rFonts w:ascii="Times New Roman" w:hAnsi="Times New Roman" w:cs="Times New Roman"/>
          <w:sz w:val="28"/>
          <w:szCs w:val="28"/>
          <w:lang w:val="uk-UA"/>
        </w:rPr>
        <w:t xml:space="preserve">еальний </w:t>
      </w:r>
      <w:r>
        <w:rPr>
          <w:rFonts w:ascii="Times New Roman" w:hAnsi="Times New Roman" w:cs="Times New Roman"/>
          <w:sz w:val="28"/>
          <w:szCs w:val="28"/>
          <w:lang w:val="uk-UA"/>
        </w:rPr>
        <w:t>ч</w:t>
      </w:r>
      <w:r w:rsidRPr="001A7031">
        <w:rPr>
          <w:rFonts w:ascii="Times New Roman" w:hAnsi="Times New Roman" w:cs="Times New Roman"/>
          <w:sz w:val="28"/>
          <w:szCs w:val="28"/>
          <w:lang w:val="uk-UA"/>
        </w:rPr>
        <w:t xml:space="preserve">ас </w:t>
      </w:r>
      <w:r w:rsidR="00D2177A">
        <w:rPr>
          <w:rFonts w:ascii="Times New Roman" w:hAnsi="Times New Roman" w:cs="Times New Roman"/>
          <w:sz w:val="28"/>
          <w:szCs w:val="28"/>
          <w:lang w:val="uk-UA"/>
        </w:rPr>
        <w:t>імітації</w:t>
      </w:r>
      <w:r w:rsidRPr="001A7031">
        <w:rPr>
          <w:rFonts w:ascii="Times New Roman" w:hAnsi="Times New Roman" w:cs="Times New Roman"/>
          <w:sz w:val="28"/>
          <w:szCs w:val="28"/>
          <w:lang w:val="uk-UA"/>
        </w:rPr>
        <w:t>, с</w:t>
      </w:r>
      <w:r w:rsidR="00503C49">
        <w:rPr>
          <w:rFonts w:ascii="Times New Roman" w:hAnsi="Times New Roman" w:cs="Times New Roman"/>
          <w:sz w:val="28"/>
          <w:szCs w:val="28"/>
          <w:lang w:val="uk-UA"/>
        </w:rPr>
        <w:t>;</w:t>
      </w:r>
    </w:p>
    <w:p w:rsidR="001A7031" w:rsidRPr="001A7031" w:rsidRDefault="001A7031" w:rsidP="007113EC">
      <w:pPr>
        <w:pStyle w:val="ListParagraph"/>
        <w:numPr>
          <w:ilvl w:val="0"/>
          <w:numId w:val="35"/>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1A7031">
        <w:rPr>
          <w:rFonts w:ascii="Times New Roman" w:hAnsi="Times New Roman" w:cs="Times New Roman"/>
          <w:sz w:val="28"/>
          <w:szCs w:val="28"/>
          <w:lang w:val="uk-UA"/>
        </w:rPr>
        <w:t xml:space="preserve">рок </w:t>
      </w:r>
      <w:r w:rsidR="00D2177A">
        <w:rPr>
          <w:rFonts w:ascii="Times New Roman" w:hAnsi="Times New Roman" w:cs="Times New Roman"/>
          <w:sz w:val="28"/>
          <w:szCs w:val="28"/>
          <w:lang w:val="uk-UA"/>
        </w:rPr>
        <w:t>імітації</w:t>
      </w:r>
      <w:r w:rsidRPr="001A7031">
        <w:rPr>
          <w:rFonts w:ascii="Times New Roman" w:hAnsi="Times New Roman" w:cs="Times New Roman"/>
          <w:sz w:val="28"/>
          <w:szCs w:val="28"/>
          <w:lang w:val="uk-UA"/>
        </w:rPr>
        <w:t xml:space="preserve"> (впливає на швидкість рендерінгу та на точність), мс</w:t>
      </w:r>
      <w:r w:rsidR="00503C49">
        <w:rPr>
          <w:rFonts w:ascii="Times New Roman" w:hAnsi="Times New Roman" w:cs="Times New Roman"/>
          <w:sz w:val="28"/>
          <w:szCs w:val="28"/>
          <w:lang w:val="uk-UA"/>
        </w:rPr>
        <w:t>;</w:t>
      </w:r>
    </w:p>
    <w:p w:rsidR="001A7031" w:rsidRPr="001A7031" w:rsidRDefault="001A7031" w:rsidP="007113EC">
      <w:pPr>
        <w:pStyle w:val="ListParagraph"/>
        <w:numPr>
          <w:ilvl w:val="0"/>
          <w:numId w:val="35"/>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1A7031">
        <w:rPr>
          <w:rFonts w:ascii="Times New Roman" w:hAnsi="Times New Roman" w:cs="Times New Roman"/>
          <w:sz w:val="28"/>
          <w:szCs w:val="28"/>
          <w:lang w:val="uk-UA"/>
        </w:rPr>
        <w:t>асштаб сцени у долях до початкового (1 м на піксель)</w:t>
      </w:r>
      <w:r w:rsidR="00503C49">
        <w:rPr>
          <w:rFonts w:ascii="Times New Roman" w:hAnsi="Times New Roman" w:cs="Times New Roman"/>
          <w:sz w:val="28"/>
          <w:szCs w:val="28"/>
          <w:lang w:val="uk-UA"/>
        </w:rPr>
        <w:t>;</w:t>
      </w:r>
    </w:p>
    <w:p w:rsidR="001A7031" w:rsidRPr="001A7031" w:rsidRDefault="001A7031" w:rsidP="007113EC">
      <w:pPr>
        <w:pStyle w:val="ListParagraph"/>
        <w:numPr>
          <w:ilvl w:val="0"/>
          <w:numId w:val="35"/>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1A7031">
        <w:rPr>
          <w:rFonts w:ascii="Times New Roman" w:hAnsi="Times New Roman" w:cs="Times New Roman"/>
          <w:sz w:val="28"/>
          <w:szCs w:val="28"/>
          <w:lang w:val="uk-UA"/>
        </w:rPr>
        <w:t>ількість агентів у приміщенні</w:t>
      </w:r>
      <w:r w:rsidR="00503C49">
        <w:rPr>
          <w:rFonts w:ascii="Times New Roman" w:hAnsi="Times New Roman" w:cs="Times New Roman"/>
          <w:sz w:val="28"/>
          <w:szCs w:val="28"/>
          <w:lang w:val="uk-UA"/>
        </w:rPr>
        <w:t>;</w:t>
      </w:r>
    </w:p>
    <w:p w:rsidR="001A7031" w:rsidRDefault="001A7031" w:rsidP="007113EC">
      <w:pPr>
        <w:pStyle w:val="ListParagraph"/>
        <w:numPr>
          <w:ilvl w:val="0"/>
          <w:numId w:val="35"/>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1A7031">
        <w:rPr>
          <w:rFonts w:ascii="Times New Roman" w:hAnsi="Times New Roman" w:cs="Times New Roman"/>
          <w:sz w:val="28"/>
          <w:szCs w:val="28"/>
          <w:lang w:val="uk-UA"/>
        </w:rPr>
        <w:t xml:space="preserve">ількість агентів що увійшли через виходи від початку </w:t>
      </w:r>
      <w:r w:rsidR="00D2177A">
        <w:rPr>
          <w:rFonts w:ascii="Times New Roman" w:hAnsi="Times New Roman" w:cs="Times New Roman"/>
          <w:sz w:val="28"/>
          <w:szCs w:val="28"/>
          <w:lang w:val="uk-UA"/>
        </w:rPr>
        <w:t>імітації</w:t>
      </w:r>
      <w:r w:rsidR="00503C49">
        <w:rPr>
          <w:rFonts w:ascii="Times New Roman" w:hAnsi="Times New Roman" w:cs="Times New Roman"/>
          <w:sz w:val="28"/>
          <w:szCs w:val="28"/>
          <w:lang w:val="uk-UA"/>
        </w:rPr>
        <w:t>.</w:t>
      </w:r>
    </w:p>
    <w:p w:rsidR="00503C49" w:rsidRDefault="00503C49" w:rsidP="00AF0E00">
      <w:pPr>
        <w:spacing w:after="120"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групі «</w:t>
      </w:r>
      <w:r w:rsidR="007113EC">
        <w:rPr>
          <w:rFonts w:ascii="Times New Roman" w:hAnsi="Times New Roman" w:cs="Times New Roman"/>
          <w:sz w:val="28"/>
          <w:szCs w:val="28"/>
          <w:lang w:val="en-US"/>
        </w:rPr>
        <w:t>Params</w:t>
      </w:r>
      <w:r>
        <w:rPr>
          <w:rFonts w:ascii="Times New Roman" w:hAnsi="Times New Roman" w:cs="Times New Roman"/>
          <w:sz w:val="28"/>
          <w:szCs w:val="28"/>
          <w:lang w:val="uk-UA"/>
        </w:rPr>
        <w:t xml:space="preserve">» можна змінювати деякі параметри прямо під час </w:t>
      </w:r>
      <w:r w:rsidR="00D2177A">
        <w:rPr>
          <w:rFonts w:ascii="Times New Roman" w:hAnsi="Times New Roman" w:cs="Times New Roman"/>
          <w:sz w:val="28"/>
          <w:szCs w:val="28"/>
          <w:lang w:val="uk-UA"/>
        </w:rPr>
        <w:t>імітації</w:t>
      </w:r>
      <w:r>
        <w:rPr>
          <w:rFonts w:ascii="Times New Roman" w:hAnsi="Times New Roman" w:cs="Times New Roman"/>
          <w:sz w:val="28"/>
          <w:szCs w:val="28"/>
          <w:lang w:val="uk-UA"/>
        </w:rPr>
        <w:t>:</w:t>
      </w:r>
    </w:p>
    <w:p w:rsidR="00503C49" w:rsidRPr="00503C49" w:rsidRDefault="00503C49" w:rsidP="007113EC">
      <w:pPr>
        <w:pStyle w:val="ListParagraph"/>
        <w:numPr>
          <w:ilvl w:val="0"/>
          <w:numId w:val="36"/>
        </w:numPr>
        <w:spacing w:after="120" w:line="360" w:lineRule="auto"/>
        <w:jc w:val="both"/>
        <w:rPr>
          <w:rFonts w:ascii="Times New Roman" w:hAnsi="Times New Roman" w:cs="Times New Roman"/>
          <w:sz w:val="28"/>
          <w:szCs w:val="28"/>
          <w:lang w:val="uk-UA"/>
        </w:rPr>
      </w:pPr>
      <w:r w:rsidRPr="00503C49">
        <w:rPr>
          <w:rFonts w:ascii="Times New Roman" w:hAnsi="Times New Roman" w:cs="Times New Roman"/>
          <w:sz w:val="28"/>
          <w:szCs w:val="28"/>
          <w:lang w:val="uk-UA"/>
        </w:rPr>
        <w:t>рівень паніки</w:t>
      </w:r>
      <w:r>
        <w:rPr>
          <w:rFonts w:ascii="Times New Roman" w:hAnsi="Times New Roman" w:cs="Times New Roman"/>
          <w:sz w:val="28"/>
          <w:szCs w:val="28"/>
          <w:lang w:val="uk-UA"/>
        </w:rPr>
        <w:t>;</w:t>
      </w:r>
    </w:p>
    <w:p w:rsidR="00503C49" w:rsidRPr="00503C49" w:rsidRDefault="00503C49" w:rsidP="007113EC">
      <w:pPr>
        <w:pStyle w:val="ListParagraph"/>
        <w:numPr>
          <w:ilvl w:val="0"/>
          <w:numId w:val="36"/>
        </w:numPr>
        <w:spacing w:after="120" w:line="360" w:lineRule="auto"/>
        <w:jc w:val="both"/>
        <w:rPr>
          <w:rFonts w:ascii="Times New Roman" w:hAnsi="Times New Roman" w:cs="Times New Roman"/>
          <w:sz w:val="28"/>
          <w:szCs w:val="28"/>
          <w:lang w:val="uk-UA"/>
        </w:rPr>
      </w:pPr>
      <w:r w:rsidRPr="00503C49">
        <w:rPr>
          <w:rFonts w:ascii="Times New Roman" w:hAnsi="Times New Roman" w:cs="Times New Roman"/>
          <w:sz w:val="28"/>
          <w:szCs w:val="28"/>
          <w:lang w:val="uk-UA"/>
        </w:rPr>
        <w:t>флаг сбору статистики</w:t>
      </w:r>
      <w:r>
        <w:rPr>
          <w:rFonts w:ascii="Times New Roman" w:hAnsi="Times New Roman" w:cs="Times New Roman"/>
          <w:sz w:val="28"/>
          <w:szCs w:val="28"/>
          <w:lang w:val="uk-UA"/>
        </w:rPr>
        <w:t>;</w:t>
      </w:r>
    </w:p>
    <w:p w:rsidR="00503C49" w:rsidRPr="00503C49" w:rsidRDefault="00503C49" w:rsidP="007113EC">
      <w:pPr>
        <w:pStyle w:val="ListParagraph"/>
        <w:numPr>
          <w:ilvl w:val="0"/>
          <w:numId w:val="36"/>
        </w:numPr>
        <w:spacing w:after="120" w:line="360" w:lineRule="auto"/>
        <w:jc w:val="both"/>
        <w:rPr>
          <w:rFonts w:ascii="Times New Roman" w:hAnsi="Times New Roman" w:cs="Times New Roman"/>
          <w:sz w:val="28"/>
          <w:szCs w:val="28"/>
          <w:lang w:val="uk-UA"/>
        </w:rPr>
      </w:pPr>
      <w:r w:rsidRPr="00503C49">
        <w:rPr>
          <w:rFonts w:ascii="Times New Roman" w:hAnsi="Times New Roman" w:cs="Times New Roman"/>
          <w:sz w:val="28"/>
          <w:szCs w:val="28"/>
          <w:lang w:val="uk-UA"/>
        </w:rPr>
        <w:t>флаг використання алгоритму пошуку шляху</w:t>
      </w:r>
      <w:r>
        <w:rPr>
          <w:rFonts w:ascii="Times New Roman" w:hAnsi="Times New Roman" w:cs="Times New Roman"/>
          <w:sz w:val="28"/>
          <w:szCs w:val="28"/>
          <w:lang w:val="uk-UA"/>
        </w:rPr>
        <w:t>;</w:t>
      </w:r>
    </w:p>
    <w:p w:rsidR="00503C49" w:rsidRPr="00503C49" w:rsidRDefault="00503C49" w:rsidP="007113EC">
      <w:pPr>
        <w:pStyle w:val="ListParagraph"/>
        <w:numPr>
          <w:ilvl w:val="0"/>
          <w:numId w:val="36"/>
        </w:numPr>
        <w:spacing w:after="120" w:line="360" w:lineRule="auto"/>
        <w:jc w:val="both"/>
        <w:rPr>
          <w:rFonts w:ascii="Times New Roman" w:hAnsi="Times New Roman" w:cs="Times New Roman"/>
          <w:sz w:val="28"/>
          <w:szCs w:val="28"/>
          <w:lang w:val="uk-UA"/>
        </w:rPr>
      </w:pPr>
      <w:r w:rsidRPr="00503C49">
        <w:rPr>
          <w:rFonts w:ascii="Times New Roman" w:hAnsi="Times New Roman" w:cs="Times New Roman"/>
          <w:sz w:val="28"/>
          <w:szCs w:val="28"/>
          <w:lang w:val="uk-UA"/>
        </w:rPr>
        <w:t>флаг відображення знайдених шляхів у сцені</w:t>
      </w:r>
      <w:r>
        <w:rPr>
          <w:rFonts w:ascii="Times New Roman" w:hAnsi="Times New Roman" w:cs="Times New Roman"/>
          <w:sz w:val="28"/>
          <w:szCs w:val="28"/>
          <w:lang w:val="uk-UA"/>
        </w:rPr>
        <w:t>.</w:t>
      </w:r>
    </w:p>
    <w:p w:rsidR="00AF0E00" w:rsidRDefault="00503C49" w:rsidP="00AF0E00">
      <w:pPr>
        <w:spacing w:after="12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завершення </w:t>
      </w:r>
      <w:r w:rsidR="00D2177A">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(всі агенти евакуювалися або вийшов ліміт часу </w:t>
      </w:r>
      <w:r w:rsidR="00D2177A">
        <w:rPr>
          <w:rFonts w:ascii="Times New Roman" w:hAnsi="Times New Roman" w:cs="Times New Roman"/>
          <w:sz w:val="28"/>
          <w:szCs w:val="28"/>
          <w:lang w:val="uk-UA"/>
        </w:rPr>
        <w:t>імітації</w:t>
      </w:r>
      <w:r>
        <w:rPr>
          <w:rFonts w:ascii="Times New Roman" w:hAnsi="Times New Roman" w:cs="Times New Roman"/>
          <w:sz w:val="28"/>
          <w:szCs w:val="28"/>
          <w:lang w:val="uk-UA"/>
        </w:rPr>
        <w:t>) в текстове поле «</w:t>
      </w:r>
      <w:r w:rsidR="007113EC">
        <w:rPr>
          <w:rFonts w:ascii="Times New Roman" w:hAnsi="Times New Roman" w:cs="Times New Roman"/>
          <w:sz w:val="28"/>
          <w:szCs w:val="28"/>
          <w:lang w:val="en-US"/>
        </w:rPr>
        <w:t>Simulation</w:t>
      </w:r>
      <w:r w:rsidR="007113EC" w:rsidRPr="00171524">
        <w:rPr>
          <w:rFonts w:ascii="Times New Roman" w:hAnsi="Times New Roman" w:cs="Times New Roman"/>
          <w:sz w:val="28"/>
          <w:szCs w:val="28"/>
          <w:lang w:val="uk-UA"/>
        </w:rPr>
        <w:t xml:space="preserve"> </w:t>
      </w:r>
      <w:r w:rsidR="007113EC">
        <w:rPr>
          <w:rFonts w:ascii="Times New Roman" w:hAnsi="Times New Roman" w:cs="Times New Roman"/>
          <w:sz w:val="28"/>
          <w:szCs w:val="28"/>
          <w:lang w:val="en-US"/>
        </w:rPr>
        <w:t>stats</w:t>
      </w:r>
      <w:r>
        <w:rPr>
          <w:rFonts w:ascii="Times New Roman" w:hAnsi="Times New Roman" w:cs="Times New Roman"/>
          <w:sz w:val="28"/>
          <w:szCs w:val="28"/>
          <w:lang w:val="uk-UA"/>
        </w:rPr>
        <w:t xml:space="preserve">» виводяться результати </w:t>
      </w:r>
      <w:r w:rsidR="00D2177A">
        <w:rPr>
          <w:rFonts w:ascii="Times New Roman" w:hAnsi="Times New Roman" w:cs="Times New Roman"/>
          <w:sz w:val="28"/>
          <w:szCs w:val="28"/>
          <w:lang w:val="uk-UA"/>
        </w:rPr>
        <w:t>імітації</w:t>
      </w:r>
      <w:r w:rsidR="006A4212">
        <w:rPr>
          <w:rFonts w:ascii="Times New Roman" w:hAnsi="Times New Roman" w:cs="Times New Roman"/>
          <w:sz w:val="28"/>
          <w:szCs w:val="28"/>
          <w:lang w:val="uk-UA"/>
        </w:rPr>
        <w:t>, рисунок 3.5</w:t>
      </w:r>
      <w:r w:rsidR="00AF0E00">
        <w:rPr>
          <w:rFonts w:ascii="Times New Roman" w:hAnsi="Times New Roman" w:cs="Times New Roman"/>
          <w:sz w:val="28"/>
          <w:szCs w:val="28"/>
          <w:lang w:val="uk-UA"/>
        </w:rPr>
        <w:t>.</w:t>
      </w:r>
    </w:p>
    <w:p w:rsidR="000D7E3E" w:rsidRDefault="00503C49" w:rsidP="00AF0E00">
      <w:pPr>
        <w:spacing w:after="12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Там присутні наступні параметри:</w:t>
      </w:r>
    </w:p>
    <w:p w:rsidR="00503C49" w:rsidRPr="00585FEA" w:rsidRDefault="00585FEA" w:rsidP="00F21DC4">
      <w:pPr>
        <w:pStyle w:val="ListParagraph"/>
        <w:numPr>
          <w:ilvl w:val="0"/>
          <w:numId w:val="37"/>
        </w:numPr>
        <w:spacing w:after="120" w:line="360" w:lineRule="auto"/>
        <w:rPr>
          <w:rFonts w:ascii="Times New Roman" w:hAnsi="Times New Roman" w:cs="Times New Roman"/>
          <w:sz w:val="28"/>
          <w:szCs w:val="28"/>
          <w:lang w:val="uk-UA"/>
        </w:rPr>
      </w:pPr>
      <w:r w:rsidRPr="00585FEA">
        <w:rPr>
          <w:rFonts w:ascii="Times New Roman" w:hAnsi="Times New Roman" w:cs="Times New Roman"/>
          <w:sz w:val="28"/>
          <w:szCs w:val="28"/>
          <w:lang w:val="uk-UA"/>
        </w:rPr>
        <w:t xml:space="preserve">загальний час </w:t>
      </w:r>
      <w:r w:rsidR="00D2177A">
        <w:rPr>
          <w:rFonts w:ascii="Times New Roman" w:hAnsi="Times New Roman" w:cs="Times New Roman"/>
          <w:sz w:val="28"/>
          <w:szCs w:val="28"/>
          <w:lang w:val="uk-UA"/>
        </w:rPr>
        <w:t>імітації</w:t>
      </w:r>
      <w:r w:rsidRPr="00585FEA">
        <w:rPr>
          <w:rFonts w:ascii="Times New Roman" w:hAnsi="Times New Roman" w:cs="Times New Roman"/>
          <w:sz w:val="28"/>
          <w:szCs w:val="28"/>
          <w:lang w:val="uk-UA"/>
        </w:rPr>
        <w:t>;</w:t>
      </w:r>
    </w:p>
    <w:p w:rsidR="00585FEA" w:rsidRPr="00585FEA" w:rsidRDefault="00585FEA" w:rsidP="00F21DC4">
      <w:pPr>
        <w:pStyle w:val="ListParagraph"/>
        <w:numPr>
          <w:ilvl w:val="0"/>
          <w:numId w:val="37"/>
        </w:numPr>
        <w:spacing w:after="120" w:line="360" w:lineRule="auto"/>
        <w:rPr>
          <w:rFonts w:ascii="Times New Roman" w:hAnsi="Times New Roman" w:cs="Times New Roman"/>
          <w:sz w:val="28"/>
          <w:szCs w:val="28"/>
          <w:lang w:val="uk-UA"/>
        </w:rPr>
      </w:pPr>
      <w:r w:rsidRPr="00585FEA">
        <w:rPr>
          <w:rFonts w:ascii="Times New Roman" w:hAnsi="Times New Roman" w:cs="Times New Roman"/>
          <w:sz w:val="28"/>
          <w:szCs w:val="28"/>
          <w:lang w:val="uk-UA"/>
        </w:rPr>
        <w:t>кількість евакуйованих агентів;</w:t>
      </w:r>
    </w:p>
    <w:p w:rsidR="00585FEA" w:rsidRPr="00585FEA" w:rsidRDefault="00585FEA" w:rsidP="00F21DC4">
      <w:pPr>
        <w:pStyle w:val="ListParagraph"/>
        <w:numPr>
          <w:ilvl w:val="0"/>
          <w:numId w:val="37"/>
        </w:numPr>
        <w:spacing w:after="120" w:line="360" w:lineRule="auto"/>
        <w:rPr>
          <w:rFonts w:ascii="Times New Roman" w:hAnsi="Times New Roman" w:cs="Times New Roman"/>
          <w:sz w:val="28"/>
          <w:szCs w:val="28"/>
          <w:lang w:val="uk-UA"/>
        </w:rPr>
      </w:pPr>
      <w:r w:rsidRPr="00585FEA">
        <w:rPr>
          <w:rFonts w:ascii="Times New Roman" w:hAnsi="Times New Roman" w:cs="Times New Roman"/>
          <w:sz w:val="28"/>
          <w:szCs w:val="28"/>
          <w:lang w:val="uk-UA"/>
        </w:rPr>
        <w:t>кількість травмованих агентів;</w:t>
      </w:r>
    </w:p>
    <w:p w:rsidR="00585FEA" w:rsidRDefault="00585FEA" w:rsidP="00F21DC4">
      <w:pPr>
        <w:pStyle w:val="ListParagraph"/>
        <w:numPr>
          <w:ilvl w:val="0"/>
          <w:numId w:val="37"/>
        </w:numPr>
        <w:spacing w:after="120" w:line="360" w:lineRule="auto"/>
        <w:rPr>
          <w:rFonts w:ascii="Times New Roman" w:hAnsi="Times New Roman" w:cs="Times New Roman"/>
          <w:sz w:val="28"/>
          <w:szCs w:val="28"/>
          <w:lang w:val="uk-UA"/>
        </w:rPr>
      </w:pPr>
      <w:r w:rsidRPr="00585FEA">
        <w:rPr>
          <w:rFonts w:ascii="Times New Roman" w:hAnsi="Times New Roman" w:cs="Times New Roman"/>
          <w:sz w:val="28"/>
          <w:szCs w:val="28"/>
          <w:lang w:val="uk-UA"/>
        </w:rPr>
        <w:t>кількість загиблих агентів.</w:t>
      </w:r>
    </w:p>
    <w:p w:rsidR="00585FEA" w:rsidRPr="00585FEA" w:rsidRDefault="00585FEA" w:rsidP="00F21DC4">
      <w:pPr>
        <w:spacing w:after="120" w:line="360" w:lineRule="auto"/>
        <w:contextualSpacing/>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380E775" wp14:editId="733C4386">
            <wp:extent cx="6471920" cy="3918585"/>
            <wp:effectExtent l="0" t="0" r="5080" b="5715"/>
            <wp:docPr id="1" name="Рисунок 1" descr="C:\Users\Valera\AppData\Local\Microsoft\Windows\INetCache\Content.Word\Screenshot from 2018-11-28 21-53-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Valera\AppData\Local\Microsoft\Windows\INetCache\Content.Word\Screenshot from 2018-11-28 21-53-45.pn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471920" cy="3918585"/>
                    </a:xfrm>
                    <a:prstGeom prst="rect">
                      <a:avLst/>
                    </a:prstGeom>
                    <a:noFill/>
                    <a:ln>
                      <a:noFill/>
                    </a:ln>
                  </pic:spPr>
                </pic:pic>
              </a:graphicData>
            </a:graphic>
          </wp:inline>
        </w:drawing>
      </w:r>
    </w:p>
    <w:p w:rsidR="007113EC" w:rsidRDefault="000D7E3E" w:rsidP="006A4212">
      <w:pPr>
        <w:spacing w:after="120" w:line="360" w:lineRule="auto"/>
        <w:contextualSpacing/>
        <w:jc w:val="center"/>
        <w:rPr>
          <w:rFonts w:ascii="Times New Roman" w:hAnsi="Times New Roman" w:cs="Times New Roman"/>
          <w:sz w:val="28"/>
          <w:szCs w:val="28"/>
          <w:lang w:val="uk-UA"/>
        </w:rPr>
      </w:pPr>
      <w:r w:rsidRPr="00AF5011">
        <w:rPr>
          <w:rFonts w:ascii="Times New Roman" w:hAnsi="Times New Roman" w:cs="Times New Roman"/>
          <w:sz w:val="28"/>
          <w:szCs w:val="28"/>
          <w:lang w:val="uk-UA"/>
        </w:rPr>
        <w:t xml:space="preserve">Рисунок </w:t>
      </w:r>
      <w:r w:rsidR="006A4212">
        <w:rPr>
          <w:rFonts w:ascii="Times New Roman" w:hAnsi="Times New Roman" w:cs="Times New Roman"/>
          <w:sz w:val="28"/>
          <w:szCs w:val="28"/>
          <w:lang w:val="uk-UA"/>
        </w:rPr>
        <w:t>3.5</w:t>
      </w:r>
      <w:r w:rsidR="002F5E88" w:rsidRPr="00AF5011">
        <w:rPr>
          <w:rFonts w:ascii="Times New Roman" w:hAnsi="Times New Roman" w:cs="Times New Roman"/>
          <w:sz w:val="28"/>
          <w:szCs w:val="28"/>
          <w:lang w:val="uk-UA"/>
        </w:rPr>
        <w:t xml:space="preserve"> – </w:t>
      </w:r>
      <w:r w:rsidR="009B0F67">
        <w:rPr>
          <w:rFonts w:ascii="Times New Roman" w:hAnsi="Times New Roman" w:cs="Times New Roman"/>
          <w:sz w:val="28"/>
          <w:szCs w:val="28"/>
          <w:lang w:val="uk-UA"/>
        </w:rPr>
        <w:t>Г</w:t>
      </w:r>
      <w:r w:rsidR="00585FEA">
        <w:rPr>
          <w:rFonts w:ascii="Times New Roman" w:hAnsi="Times New Roman" w:cs="Times New Roman"/>
          <w:sz w:val="28"/>
          <w:szCs w:val="28"/>
          <w:lang w:val="uk-UA"/>
        </w:rPr>
        <w:t xml:space="preserve">оловне вікно після завершення </w:t>
      </w:r>
      <w:r w:rsidR="00D2177A">
        <w:rPr>
          <w:rFonts w:ascii="Times New Roman" w:hAnsi="Times New Roman" w:cs="Times New Roman"/>
          <w:sz w:val="28"/>
          <w:szCs w:val="28"/>
          <w:lang w:val="uk-UA"/>
        </w:rPr>
        <w:t>імітації</w:t>
      </w:r>
    </w:p>
    <w:p w:rsidR="007113EC" w:rsidRPr="00193C6E" w:rsidRDefault="0087354F" w:rsidP="001E69D1">
      <w:pPr>
        <w:pStyle w:val="Heading2"/>
        <w:tabs>
          <w:tab w:val="clear" w:pos="1440"/>
          <w:tab w:val="num" w:pos="0"/>
        </w:tabs>
        <w:spacing w:before="360" w:after="360"/>
        <w:ind w:left="0" w:firstLine="0"/>
        <w:rPr>
          <w:b/>
        </w:rPr>
      </w:pPr>
      <w:r>
        <w:rPr>
          <w:b/>
        </w:rPr>
        <w:tab/>
      </w:r>
      <w:bookmarkStart w:id="371" w:name="_Toc532127001"/>
      <w:r w:rsidR="00193C6E" w:rsidRPr="00193C6E">
        <w:rPr>
          <w:b/>
        </w:rPr>
        <w:t xml:space="preserve">3.4 </w:t>
      </w:r>
      <w:r w:rsidR="007113EC" w:rsidRPr="00193C6E">
        <w:rPr>
          <w:b/>
        </w:rPr>
        <w:t>Опис технічного забезпечення</w:t>
      </w:r>
      <w:bookmarkEnd w:id="371"/>
    </w:p>
    <w:p w:rsidR="00B501CB" w:rsidRDefault="007113EC" w:rsidP="001E69D1">
      <w:pPr>
        <w:spacing w:after="120" w:line="360" w:lineRule="auto"/>
        <w:ind w:firstLine="708"/>
        <w:jc w:val="both"/>
        <w:rPr>
          <w:rFonts w:ascii="Times New Roman" w:hAnsi="Times New Roman" w:cs="Times New Roman"/>
          <w:sz w:val="28"/>
          <w:szCs w:val="28"/>
          <w:lang w:val="uk-UA"/>
        </w:rPr>
      </w:pPr>
      <w:r w:rsidRPr="00EC68FF">
        <w:rPr>
          <w:rFonts w:ascii="Times New Roman" w:hAnsi="Times New Roman" w:cs="Times New Roman"/>
          <w:sz w:val="28"/>
          <w:szCs w:val="28"/>
          <w:lang w:val="uk-UA"/>
        </w:rPr>
        <w:t>Проект не потребує спеціальних умов для запуску. Його потрібно скомпілювати</w:t>
      </w:r>
      <w:r w:rsidR="00EC68FF" w:rsidRPr="00EC68FF">
        <w:rPr>
          <w:rFonts w:ascii="Times New Roman" w:hAnsi="Times New Roman" w:cs="Times New Roman"/>
          <w:sz w:val="28"/>
          <w:szCs w:val="28"/>
          <w:lang w:val="uk-UA"/>
        </w:rPr>
        <w:t xml:space="preserve"> для цільової операційної</w:t>
      </w:r>
      <w:r w:rsidRPr="00EC68FF">
        <w:rPr>
          <w:rFonts w:ascii="Times New Roman" w:hAnsi="Times New Roman" w:cs="Times New Roman"/>
          <w:sz w:val="28"/>
          <w:szCs w:val="28"/>
          <w:lang w:val="uk-UA"/>
        </w:rPr>
        <w:t xml:space="preserve"> системи</w:t>
      </w:r>
      <w:r w:rsidR="00EC68FF" w:rsidRPr="00EC68FF">
        <w:rPr>
          <w:rFonts w:ascii="Times New Roman" w:hAnsi="Times New Roman" w:cs="Times New Roman"/>
          <w:sz w:val="28"/>
          <w:szCs w:val="28"/>
          <w:lang w:val="uk-UA"/>
        </w:rPr>
        <w:t>, створити конфігураційний файл та файл креслення</w:t>
      </w:r>
      <w:r w:rsidR="00EC68FF">
        <w:rPr>
          <w:rFonts w:ascii="Times New Roman" w:hAnsi="Times New Roman" w:cs="Times New Roman"/>
          <w:sz w:val="28"/>
          <w:szCs w:val="28"/>
          <w:lang w:val="uk-UA"/>
        </w:rPr>
        <w:t xml:space="preserve"> на основі готових прикладів</w:t>
      </w:r>
      <w:r w:rsidR="00EC68FF" w:rsidRPr="00EC68FF">
        <w:rPr>
          <w:rFonts w:ascii="Times New Roman" w:hAnsi="Times New Roman" w:cs="Times New Roman"/>
          <w:sz w:val="28"/>
          <w:szCs w:val="28"/>
          <w:lang w:val="uk-UA"/>
        </w:rPr>
        <w:t>.</w:t>
      </w:r>
      <w:r w:rsidR="00EC68FF">
        <w:rPr>
          <w:rFonts w:ascii="Times New Roman" w:hAnsi="Times New Roman" w:cs="Times New Roman"/>
          <w:sz w:val="28"/>
          <w:szCs w:val="28"/>
          <w:lang w:val="uk-UA"/>
        </w:rPr>
        <w:t xml:space="preserve"> Проект працює під усіма популярними операційними системами завдяки використанню </w:t>
      </w:r>
      <w:r w:rsidR="00EC68FF">
        <w:rPr>
          <w:rFonts w:ascii="Times New Roman" w:hAnsi="Times New Roman" w:cs="Times New Roman"/>
          <w:sz w:val="28"/>
          <w:szCs w:val="28"/>
          <w:lang w:val="en-US"/>
        </w:rPr>
        <w:t>Qt</w:t>
      </w:r>
      <w:r w:rsidR="00EC68FF">
        <w:rPr>
          <w:rFonts w:ascii="Times New Roman" w:hAnsi="Times New Roman" w:cs="Times New Roman"/>
          <w:sz w:val="28"/>
          <w:szCs w:val="28"/>
        </w:rPr>
        <w:t>.</w:t>
      </w:r>
    </w:p>
    <w:p w:rsidR="004E09B5" w:rsidRPr="00171524" w:rsidRDefault="00695E5B" w:rsidP="001E69D1">
      <w:pPr>
        <w:spacing w:after="12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 проекті також використовується крос платформна система зборки </w:t>
      </w:r>
      <w:r>
        <w:rPr>
          <w:rFonts w:ascii="Times New Roman" w:hAnsi="Times New Roman" w:cs="Times New Roman"/>
          <w:sz w:val="28"/>
          <w:szCs w:val="28"/>
          <w:lang w:val="en-US"/>
        </w:rPr>
        <w:t>CMake</w:t>
      </w:r>
      <w:r w:rsidR="00B501CB">
        <w:rPr>
          <w:rFonts w:ascii="Times New Roman" w:hAnsi="Times New Roman" w:cs="Times New Roman"/>
          <w:sz w:val="28"/>
          <w:szCs w:val="28"/>
        </w:rPr>
        <w:t xml:space="preserve">, </w:t>
      </w:r>
      <w:r w:rsidR="00016FF2">
        <w:rPr>
          <w:rFonts w:ascii="Times New Roman" w:hAnsi="Times New Roman" w:cs="Times New Roman"/>
          <w:sz w:val="28"/>
          <w:szCs w:val="28"/>
          <w:lang w:val="uk-UA"/>
        </w:rPr>
        <w:t>він</w:t>
      </w:r>
      <w:r w:rsidR="00B501CB">
        <w:rPr>
          <w:rFonts w:ascii="Times New Roman" w:hAnsi="Times New Roman" w:cs="Times New Roman"/>
          <w:sz w:val="28"/>
          <w:szCs w:val="28"/>
        </w:rPr>
        <w:t xml:space="preserve"> </w:t>
      </w:r>
      <w:r w:rsidR="00B501CB">
        <w:rPr>
          <w:rFonts w:ascii="Times New Roman" w:hAnsi="Times New Roman" w:cs="Times New Roman"/>
          <w:sz w:val="28"/>
          <w:szCs w:val="28"/>
          <w:lang w:val="uk-UA"/>
        </w:rPr>
        <w:t xml:space="preserve">дозволяє збирати проекти на будь-якій операційній системі без зміни конфігураційного файлу. </w:t>
      </w:r>
    </w:p>
    <w:p w:rsidR="00016FF2" w:rsidRPr="00171524" w:rsidRDefault="001E69D1" w:rsidP="00016FF2">
      <w:pPr>
        <w:pStyle w:val="Heading2"/>
        <w:tabs>
          <w:tab w:val="clear" w:pos="1440"/>
          <w:tab w:val="num" w:pos="0"/>
        </w:tabs>
        <w:ind w:left="0" w:firstLine="0"/>
        <w:jc w:val="both"/>
        <w:rPr>
          <w:b/>
        </w:rPr>
      </w:pPr>
      <w:bookmarkStart w:id="372" w:name="_Toc532127002"/>
      <w:r>
        <w:rPr>
          <w:rFonts w:eastAsiaTheme="minorHAnsi"/>
          <w:szCs w:val="28"/>
          <w:lang w:eastAsia="en-US"/>
        </w:rPr>
        <w:lastRenderedPageBreak/>
        <w:tab/>
      </w:r>
      <w:r w:rsidR="00016FF2" w:rsidRPr="00016FF2">
        <w:rPr>
          <w:rFonts w:eastAsiaTheme="minorHAnsi"/>
          <w:szCs w:val="28"/>
          <w:lang w:eastAsia="en-US"/>
        </w:rPr>
        <w:t xml:space="preserve">CMake - це </w:t>
      </w:r>
      <w:r w:rsidR="00016FF2">
        <w:rPr>
          <w:rFonts w:eastAsiaTheme="minorHAnsi"/>
          <w:szCs w:val="28"/>
          <w:lang w:eastAsia="en-US"/>
        </w:rPr>
        <w:t>кросплатформне</w:t>
      </w:r>
      <w:r w:rsidR="00016FF2" w:rsidRPr="00016FF2">
        <w:rPr>
          <w:rFonts w:eastAsiaTheme="minorHAnsi"/>
          <w:szCs w:val="28"/>
          <w:lang w:eastAsia="en-US"/>
        </w:rPr>
        <w:t xml:space="preserve"> сімейство інструментів</w:t>
      </w:r>
      <w:r w:rsidR="00016FF2">
        <w:rPr>
          <w:rFonts w:eastAsiaTheme="minorHAnsi"/>
          <w:szCs w:val="28"/>
          <w:lang w:eastAsia="en-US"/>
        </w:rPr>
        <w:t xml:space="preserve"> з відкритим висхідним кодом</w:t>
      </w:r>
      <w:r w:rsidR="00016FF2" w:rsidRPr="00016FF2">
        <w:rPr>
          <w:rFonts w:eastAsiaTheme="minorHAnsi"/>
          <w:szCs w:val="28"/>
          <w:lang w:eastAsia="en-US"/>
        </w:rPr>
        <w:t>, призначених для побудови, тестування та пакетного програмного забезпечення. CMake використовується для керування процесом компіляції програм, використовуючи прості незалежні конфігураційні файли платформи та компілятори, а також генерування власних файлів make і робочих середовищ, які можуть бути використані у вибраній середовищі компілятора. Набір інструментів CMake був створений Kitware у відповідь на</w:t>
      </w:r>
      <w:r w:rsidR="00DA0A17">
        <w:rPr>
          <w:rFonts w:eastAsiaTheme="minorHAnsi"/>
          <w:szCs w:val="28"/>
          <w:lang w:eastAsia="en-US"/>
        </w:rPr>
        <w:t xml:space="preserve"> необхідність створення потужн</w:t>
      </w:r>
      <w:r w:rsidR="00DA0A17" w:rsidRPr="00171524">
        <w:rPr>
          <w:rFonts w:eastAsiaTheme="minorHAnsi"/>
          <w:szCs w:val="28"/>
          <w:lang w:eastAsia="en-US"/>
        </w:rPr>
        <w:t>ого</w:t>
      </w:r>
      <w:r w:rsidR="00016FF2" w:rsidRPr="00016FF2">
        <w:rPr>
          <w:rFonts w:eastAsiaTheme="minorHAnsi"/>
          <w:szCs w:val="28"/>
          <w:lang w:eastAsia="en-US"/>
        </w:rPr>
        <w:t xml:space="preserve"> середовища для </w:t>
      </w:r>
      <w:r w:rsidR="00DA0A17" w:rsidRPr="00171524">
        <w:rPr>
          <w:rFonts w:eastAsiaTheme="minorHAnsi"/>
          <w:szCs w:val="28"/>
          <w:lang w:eastAsia="en-US"/>
        </w:rPr>
        <w:t>кросплатформної</w:t>
      </w:r>
      <w:r w:rsidR="00DA0A17">
        <w:rPr>
          <w:rFonts w:eastAsiaTheme="minorHAnsi"/>
          <w:szCs w:val="28"/>
          <w:lang w:eastAsia="en-US"/>
        </w:rPr>
        <w:t xml:space="preserve"> зборки </w:t>
      </w:r>
      <w:r w:rsidR="00016FF2" w:rsidRPr="00016FF2">
        <w:rPr>
          <w:rFonts w:eastAsiaTheme="minorHAnsi"/>
          <w:szCs w:val="28"/>
          <w:lang w:eastAsia="en-US"/>
        </w:rPr>
        <w:t>проектів з відкритим кодом.</w:t>
      </w:r>
      <w:bookmarkEnd w:id="372"/>
    </w:p>
    <w:p w:rsidR="004E09B5" w:rsidRPr="00193C6E" w:rsidRDefault="001E69D1" w:rsidP="001E69D1">
      <w:pPr>
        <w:pStyle w:val="Heading2"/>
        <w:tabs>
          <w:tab w:val="clear" w:pos="1440"/>
          <w:tab w:val="num" w:pos="0"/>
        </w:tabs>
        <w:spacing w:before="360" w:after="360"/>
        <w:ind w:left="0" w:firstLine="0"/>
        <w:rPr>
          <w:b/>
        </w:rPr>
      </w:pPr>
      <w:bookmarkStart w:id="373" w:name="_Toc532127003"/>
      <w:r w:rsidRPr="00171524">
        <w:rPr>
          <w:b/>
        </w:rPr>
        <w:tab/>
      </w:r>
      <w:r w:rsidR="00193C6E">
        <w:rPr>
          <w:b/>
        </w:rPr>
        <w:t xml:space="preserve">3.5 </w:t>
      </w:r>
      <w:r w:rsidR="00746896" w:rsidRPr="00193C6E">
        <w:rPr>
          <w:b/>
        </w:rPr>
        <w:t xml:space="preserve"> </w:t>
      </w:r>
      <w:r w:rsidR="004E09B5" w:rsidRPr="00193C6E">
        <w:rPr>
          <w:b/>
        </w:rPr>
        <w:t>Висновки до розділу</w:t>
      </w:r>
      <w:bookmarkEnd w:id="373"/>
    </w:p>
    <w:p w:rsidR="004E09B5" w:rsidRPr="004E09B5" w:rsidRDefault="004E09B5" w:rsidP="001E69D1">
      <w:pPr>
        <w:spacing w:after="12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цьому розділі описано архітектуру програмного продукту, наведені відповідні діаграми. Створено інструкцію користувача, яка показує порядок роботи з продуктом та функції, що він надає</w:t>
      </w:r>
      <w:r w:rsidR="00746896">
        <w:rPr>
          <w:rFonts w:ascii="Times New Roman" w:hAnsi="Times New Roman" w:cs="Times New Roman"/>
          <w:sz w:val="28"/>
          <w:szCs w:val="28"/>
          <w:lang w:val="uk-UA"/>
        </w:rPr>
        <w:t>.</w:t>
      </w:r>
      <w:r w:rsidR="00746896">
        <w:rPr>
          <w:rFonts w:ascii="Times New Roman" w:hAnsi="Times New Roman" w:cs="Times New Roman"/>
          <w:sz w:val="28"/>
          <w:szCs w:val="28"/>
          <w:lang w:val="uk-UA"/>
        </w:rPr>
        <w:br w:type="page"/>
      </w:r>
    </w:p>
    <w:p w:rsidR="000D7E3E" w:rsidRPr="00193C6E" w:rsidRDefault="00486920" w:rsidP="001E69D1">
      <w:pPr>
        <w:pStyle w:val="Heading1"/>
        <w:spacing w:before="360" w:after="360"/>
        <w:jc w:val="center"/>
        <w:rPr>
          <w:rFonts w:ascii="Times New Roman" w:eastAsia="Times New Roman" w:hAnsi="Times New Roman" w:cs="Times New Roman"/>
          <w:color w:val="000000" w:themeColor="text1"/>
          <w:lang w:val="uk-UA" w:eastAsia="zh-CN"/>
        </w:rPr>
      </w:pPr>
      <w:bookmarkStart w:id="374" w:name="_Toc532127004"/>
      <w:r w:rsidRPr="00193C6E">
        <w:rPr>
          <w:rFonts w:ascii="Times New Roman" w:eastAsia="Times New Roman" w:hAnsi="Times New Roman" w:cs="Times New Roman"/>
          <w:color w:val="000000" w:themeColor="text1"/>
          <w:lang w:val="uk-UA" w:eastAsia="zh-CN"/>
        </w:rPr>
        <w:lastRenderedPageBreak/>
        <w:t>РОЗРОБКА СТАРТАП-ПРОЕКТУ</w:t>
      </w:r>
      <w:bookmarkEnd w:id="374"/>
    </w:p>
    <w:p w:rsidR="00516191" w:rsidRDefault="0087354F" w:rsidP="001E69D1">
      <w:pPr>
        <w:pStyle w:val="Heading2"/>
        <w:tabs>
          <w:tab w:val="clear" w:pos="1440"/>
          <w:tab w:val="num" w:pos="0"/>
        </w:tabs>
        <w:spacing w:before="360" w:after="360"/>
        <w:ind w:left="0" w:firstLine="0"/>
        <w:rPr>
          <w:b/>
          <w:lang w:val="ru-RU"/>
        </w:rPr>
      </w:pPr>
      <w:r>
        <w:rPr>
          <w:b/>
        </w:rPr>
        <w:tab/>
      </w:r>
      <w:bookmarkStart w:id="375" w:name="_Toc532127005"/>
      <w:r w:rsidR="00193C6E">
        <w:rPr>
          <w:b/>
        </w:rPr>
        <w:t xml:space="preserve">4.1 </w:t>
      </w:r>
      <w:r w:rsidR="009256D7" w:rsidRPr="00171524">
        <w:rPr>
          <w:b/>
          <w:lang w:val="ru-RU"/>
        </w:rPr>
        <w:t xml:space="preserve"> </w:t>
      </w:r>
      <w:r w:rsidR="00607C36" w:rsidRPr="00193C6E">
        <w:rPr>
          <w:b/>
        </w:rPr>
        <w:t>Опис ідеї проекту</w:t>
      </w:r>
      <w:bookmarkEnd w:id="375"/>
    </w:p>
    <w:p w:rsid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Для початку розглянемо, що таке стартап, та що що його відрізняє від малого бізнесу.</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Стартап</w:t>
      </w:r>
      <w:r w:rsidRPr="003638D9">
        <w:rPr>
          <w:rFonts w:ascii="Times New Roman" w:hAnsi="Times New Roman" w:cs="Times New Roman"/>
          <w:sz w:val="28"/>
          <w:szCs w:val="28"/>
          <w:lang w:val="uk-UA" w:eastAsia="zh-CN"/>
        </w:rPr>
        <w:t xml:space="preserve"> - це молода компанія, яка тільки починає розвиватися</w:t>
      </w:r>
      <w:r w:rsidR="001D14F1">
        <w:rPr>
          <w:rFonts w:ascii="Times New Roman" w:hAnsi="Times New Roman" w:cs="Times New Roman"/>
          <w:sz w:val="28"/>
          <w:szCs w:val="28"/>
          <w:lang w:val="uk-UA" w:eastAsia="zh-CN"/>
        </w:rPr>
        <w:t xml:space="preserve"> </w:t>
      </w:r>
      <w:r w:rsidR="001D14F1" w:rsidRPr="00171524">
        <w:rPr>
          <w:rFonts w:ascii="Times New Roman" w:hAnsi="Times New Roman" w:cs="Times New Roman"/>
          <w:sz w:val="28"/>
          <w:szCs w:val="28"/>
          <w:lang w:eastAsia="zh-CN"/>
        </w:rPr>
        <w:t>[22]</w:t>
      </w:r>
      <w:r w:rsidRPr="003638D9">
        <w:rPr>
          <w:rFonts w:ascii="Times New Roman" w:hAnsi="Times New Roman" w:cs="Times New Roman"/>
          <w:sz w:val="28"/>
          <w:szCs w:val="28"/>
          <w:lang w:val="uk-UA" w:eastAsia="zh-CN"/>
        </w:rPr>
        <w:t>. Стартапи, як правило, невеликі, спочатку фінансуються та експлуатуються декількома засновниками або однією особою. Ці компанії пропонують продукт або послугу, яка наразі не пропонуються в інших місцях ринку, або що засновники вважають, що пропонуються в неповному вигляді.</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 xml:space="preserve">Фінансування </w:t>
      </w:r>
      <w:r w:rsidR="001E69D1">
        <w:rPr>
          <w:rFonts w:ascii="Times New Roman" w:hAnsi="Times New Roman" w:cs="Times New Roman"/>
          <w:sz w:val="28"/>
          <w:szCs w:val="28"/>
          <w:lang w:val="uk-UA" w:eastAsia="zh-CN"/>
        </w:rPr>
        <w:t>стартапу</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На ранніх етапах витрати компаній-початківців, як правило, перевищують свої доходи, коли вони працюють над розробкою, тестуванням та маркетингом своєї ідеї. Тому вони часто потребують фінансування. Стартапи можуть фінансуватись за рахунок традиційних кредитів малого бізнесу від банків або кредитних спілок, за рахунок державних кредитів від малого бізнесу, наданих місцевими банками, або грантами від неприбуткових організацій та урядів штатів. Інкубатори можуть забезпечити стартапи як капіталом, так і порадою, а друзі та сім'я також можуть надавати кредити або подарунки. Стартер, який може довести свій потенціал, може залучити фінансування венчурного капіталу в обмін на відмову від певного контролю та частки власності компанії.</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Оцінка бізнесу без доходів</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Оскільки стартапи не мають багато історії та, можливо, ще не мають прибутку, інвестуючи в них, вважається високим ризиком. Ось декілька способів, з якими потенційні кредитори та інвестори можуть оцінити початок роботи за відсутності доходів:</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 xml:space="preserve">Вартість подвійного підходу розглядає витрати, які компанія зазнала для створення свого продукту або послуги, наприклад, дослідження та розробки та </w:t>
      </w:r>
      <w:r w:rsidRPr="003638D9">
        <w:rPr>
          <w:rFonts w:ascii="Times New Roman" w:hAnsi="Times New Roman" w:cs="Times New Roman"/>
          <w:sz w:val="28"/>
          <w:szCs w:val="28"/>
          <w:lang w:val="uk-UA" w:eastAsia="zh-CN"/>
        </w:rPr>
        <w:lastRenderedPageBreak/>
        <w:t>придбання фізичних активів. Однак цей метод оцінки не враховує майбутній потенціал компанії чи нематеріальні активи.</w:t>
      </w:r>
    </w:p>
    <w:p w:rsidR="003638D9" w:rsidRPr="003638D9" w:rsidRDefault="003638D9" w:rsidP="001E69D1">
      <w:pPr>
        <w:suppressAutoHyphens/>
        <w:spacing w:after="120" w:line="360" w:lineRule="auto"/>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 xml:space="preserve"> </w:t>
      </w:r>
      <w:r w:rsidR="001E69D1">
        <w:rPr>
          <w:rFonts w:ascii="Times New Roman" w:hAnsi="Times New Roman" w:cs="Times New Roman"/>
          <w:sz w:val="28"/>
          <w:szCs w:val="28"/>
          <w:lang w:val="uk-UA" w:eastAsia="zh-CN"/>
        </w:rPr>
        <w:tab/>
      </w:r>
      <w:r w:rsidRPr="003638D9">
        <w:rPr>
          <w:rFonts w:ascii="Times New Roman" w:hAnsi="Times New Roman" w:cs="Times New Roman"/>
          <w:sz w:val="28"/>
          <w:szCs w:val="28"/>
          <w:lang w:val="uk-UA" w:eastAsia="zh-CN"/>
        </w:rPr>
        <w:t xml:space="preserve">На ринковому підході ми розглядаємо, як нещодавно придбані аналогічні компанії. Однак характер </w:t>
      </w:r>
      <w:r w:rsidR="001E69D1">
        <w:rPr>
          <w:rFonts w:ascii="Times New Roman" w:hAnsi="Times New Roman" w:cs="Times New Roman"/>
          <w:sz w:val="28"/>
          <w:szCs w:val="28"/>
          <w:lang w:val="uk-UA" w:eastAsia="zh-CN"/>
        </w:rPr>
        <w:t>стартапу</w:t>
      </w:r>
      <w:r w:rsidRPr="003638D9">
        <w:rPr>
          <w:rFonts w:ascii="Times New Roman" w:hAnsi="Times New Roman" w:cs="Times New Roman"/>
          <w:sz w:val="28"/>
          <w:szCs w:val="28"/>
          <w:lang w:val="uk-UA" w:eastAsia="zh-CN"/>
        </w:rPr>
        <w:t xml:space="preserve"> часто означає, що немає подібних компаній, і навіть коли є порівнянні продажі компанії, їх умови можуть бути не загальнодоступними.</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Підхід дисконтованих грошових потоків розглядає очікуваний майбутній грошовий потік компанії. Цей підхід дуже суб'єктивний.</w:t>
      </w:r>
    </w:p>
    <w:p w:rsidR="003638D9" w:rsidRP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Підхід на етапі розробки надає більш високий діапазон потенційних цінностей компаніям, які розвиваються далі. Наприклад, компанія, яка має чіткий шлях до прибутковості, матиме вищу оцінку, ніж та, яка просто має цікаву ідею.</w:t>
      </w:r>
    </w:p>
    <w:p w:rsidR="003638D9" w:rsidRDefault="003638D9" w:rsidP="001E69D1">
      <w:pPr>
        <w:suppressAutoHyphens/>
        <w:spacing w:after="120" w:line="360" w:lineRule="auto"/>
        <w:ind w:firstLine="708"/>
        <w:jc w:val="both"/>
        <w:rPr>
          <w:rFonts w:ascii="Times New Roman" w:hAnsi="Times New Roman" w:cs="Times New Roman"/>
          <w:sz w:val="28"/>
          <w:szCs w:val="28"/>
          <w:lang w:val="uk-UA" w:eastAsia="zh-CN"/>
        </w:rPr>
      </w:pPr>
      <w:r w:rsidRPr="003638D9">
        <w:rPr>
          <w:rFonts w:ascii="Times New Roman" w:hAnsi="Times New Roman" w:cs="Times New Roman"/>
          <w:sz w:val="28"/>
          <w:szCs w:val="28"/>
          <w:lang w:val="uk-UA" w:eastAsia="zh-CN"/>
        </w:rPr>
        <w:t>Оскільки стартапи мають високий рівень відмов, майбутні інвестори повинні враховувати не тільки ідею, але й досвід команди менеджменту. Потенційні інвестори також не повинні вкладати гроші, які вони не можуть собі дозволити втратити у стартапах. Нарешті, інвестори повинні розробити стратегію виходу, тому що поки вони не продадуть, будь-яка прибуток існує лише на папері.</w:t>
      </w:r>
    </w:p>
    <w:p w:rsidR="001D14F1" w:rsidRDefault="00746896"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Ідея стартап-проекту полягає у використанні розробленого програмного продукту, як комерційної системи для моделювання поведінки натовпу. </w:t>
      </w:r>
      <w:r w:rsidR="00AF6D5B">
        <w:rPr>
          <w:rFonts w:ascii="Times New Roman" w:eastAsia="Times New Roman" w:hAnsi="Times New Roman" w:cs="Times New Roman"/>
          <w:sz w:val="28"/>
          <w:szCs w:val="28"/>
          <w:lang w:val="uk-UA" w:eastAsia="zh-CN"/>
        </w:rPr>
        <w:t>Він може використовуватись у декількох в</w:t>
      </w:r>
      <w:r w:rsidR="006A4212">
        <w:rPr>
          <w:rFonts w:ascii="Times New Roman" w:eastAsia="Times New Roman" w:hAnsi="Times New Roman" w:cs="Times New Roman"/>
          <w:sz w:val="28"/>
          <w:szCs w:val="28"/>
          <w:lang w:val="uk-UA" w:eastAsia="zh-CN"/>
        </w:rPr>
        <w:t>аріантах, що описані у таблиці 4.1</w:t>
      </w:r>
      <w:r w:rsidR="00AF6D5B">
        <w:rPr>
          <w:rFonts w:ascii="Times New Roman" w:eastAsia="Times New Roman" w:hAnsi="Times New Roman" w:cs="Times New Roman"/>
          <w:sz w:val="28"/>
          <w:szCs w:val="28"/>
          <w:lang w:val="uk-UA" w:eastAsia="zh-CN"/>
        </w:rPr>
        <w:t>. Програмний продукт може допомогти полегшити деякі виробничі операції та допомогти уникнути дорогих помилок при проектуванні.</w:t>
      </w:r>
      <w:r w:rsidR="001D14F1">
        <w:rPr>
          <w:rFonts w:ascii="Times New Roman" w:eastAsia="Times New Roman" w:hAnsi="Times New Roman" w:cs="Times New Roman"/>
          <w:sz w:val="28"/>
          <w:szCs w:val="28"/>
          <w:lang w:val="uk-UA" w:eastAsia="zh-CN"/>
        </w:rPr>
        <w:br w:type="page"/>
      </w:r>
    </w:p>
    <w:p w:rsidR="00746896" w:rsidRPr="00746896" w:rsidRDefault="00746896" w:rsidP="003638D9">
      <w:pPr>
        <w:suppressAutoHyphens/>
        <w:spacing w:after="120" w:line="360" w:lineRule="auto"/>
        <w:jc w:val="both"/>
        <w:rPr>
          <w:rFonts w:ascii="Times New Roman" w:eastAsia="Times New Roman" w:hAnsi="Times New Roman" w:cs="Times New Roman"/>
          <w:sz w:val="28"/>
          <w:szCs w:val="28"/>
          <w:lang w:val="uk-UA" w:eastAsia="zh-CN"/>
        </w:rPr>
      </w:pPr>
    </w:p>
    <w:p w:rsidR="00720CEE" w:rsidRPr="00AF5011" w:rsidRDefault="00AD0278" w:rsidP="00746896">
      <w:pPr>
        <w:pStyle w:val="ListParagraph"/>
        <w:suppressAutoHyphens/>
        <w:spacing w:after="120" w:line="360" w:lineRule="auto"/>
        <w:ind w:left="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Таблиця </w:t>
      </w:r>
      <w:r w:rsidR="006A4212">
        <w:rPr>
          <w:rFonts w:ascii="Times New Roman" w:eastAsia="Times New Roman" w:hAnsi="Times New Roman" w:cs="Times New Roman"/>
          <w:sz w:val="28"/>
          <w:szCs w:val="28"/>
          <w:lang w:val="uk-UA" w:eastAsia="zh-CN"/>
        </w:rPr>
        <w:t>4.1</w:t>
      </w:r>
      <w:r w:rsidR="004A7F21" w:rsidRPr="00AF5011">
        <w:rPr>
          <w:rFonts w:ascii="Times New Roman" w:eastAsia="Times New Roman" w:hAnsi="Times New Roman" w:cs="Times New Roman"/>
          <w:sz w:val="28"/>
          <w:szCs w:val="28"/>
          <w:lang w:val="uk-UA" w:eastAsia="zh-CN"/>
        </w:rPr>
        <w:t xml:space="preserve"> – </w:t>
      </w:r>
      <w:r w:rsidR="009B0F67">
        <w:rPr>
          <w:rFonts w:ascii="Times New Roman" w:eastAsia="Times New Roman" w:hAnsi="Times New Roman" w:cs="Times New Roman"/>
          <w:sz w:val="28"/>
          <w:szCs w:val="28"/>
          <w:lang w:val="uk-UA" w:eastAsia="zh-CN"/>
        </w:rPr>
        <w:t>О</w:t>
      </w:r>
      <w:r w:rsidR="004A7F21" w:rsidRPr="00AF5011">
        <w:rPr>
          <w:rFonts w:ascii="Times New Roman" w:eastAsia="Times New Roman" w:hAnsi="Times New Roman" w:cs="Times New Roman"/>
          <w:sz w:val="28"/>
          <w:szCs w:val="28"/>
          <w:lang w:val="uk-UA" w:eastAsia="zh-CN"/>
        </w:rPr>
        <w:t>пис ідеї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9"/>
        <w:gridCol w:w="2281"/>
        <w:gridCol w:w="3793"/>
      </w:tblGrid>
      <w:tr w:rsidR="004A7F21" w:rsidRPr="00AF5011" w:rsidTr="00AC0020">
        <w:tc>
          <w:tcPr>
            <w:tcW w:w="0" w:type="auto"/>
            <w:vAlign w:val="center"/>
          </w:tcPr>
          <w:p w:rsidR="004A7F21" w:rsidRPr="00AF5011" w:rsidRDefault="004A7F21"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Зміст ідеї</w:t>
            </w:r>
          </w:p>
        </w:tc>
        <w:tc>
          <w:tcPr>
            <w:tcW w:w="0" w:type="auto"/>
            <w:vAlign w:val="center"/>
          </w:tcPr>
          <w:p w:rsidR="004A7F21" w:rsidRPr="00AF5011" w:rsidRDefault="004A7F21"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Напрямки застосування</w:t>
            </w:r>
          </w:p>
        </w:tc>
        <w:tc>
          <w:tcPr>
            <w:tcW w:w="0" w:type="auto"/>
            <w:vAlign w:val="center"/>
          </w:tcPr>
          <w:p w:rsidR="004A7F21" w:rsidRPr="00AF5011" w:rsidRDefault="004A7F21"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Вигоди для користувача</w:t>
            </w:r>
          </w:p>
        </w:tc>
      </w:tr>
      <w:tr w:rsidR="00607C36" w:rsidRPr="00AF5011" w:rsidTr="00AC0020">
        <w:tc>
          <w:tcPr>
            <w:tcW w:w="0" w:type="auto"/>
            <w:vMerge w:val="restart"/>
            <w:vAlign w:val="center"/>
          </w:tcPr>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Програмний продукт для моделювання поведінки великої кількості людей  в обмеженому просторі</w:t>
            </w:r>
          </w:p>
        </w:tc>
        <w:tc>
          <w:tcPr>
            <w:tcW w:w="0" w:type="auto"/>
            <w:vAlign w:val="center"/>
          </w:tcPr>
          <w:p w:rsidR="00607C36" w:rsidRPr="00AF5011" w:rsidRDefault="00607C36" w:rsidP="00AF6D5B">
            <w:pPr>
              <w:suppressAutoHyphens/>
              <w:spacing w:after="120" w:line="360" w:lineRule="auto"/>
              <w:contextualSpacing/>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Аналіз існуючих будівель</w:t>
            </w:r>
          </w:p>
          <w:p w:rsidR="00607C36" w:rsidRPr="00AF5011" w:rsidRDefault="00607C36" w:rsidP="00AF6D5B">
            <w:pPr>
              <w:suppressAutoHyphens/>
              <w:spacing w:after="120" w:line="360" w:lineRule="auto"/>
              <w:contextualSpacing/>
              <w:jc w:val="center"/>
              <w:rPr>
                <w:rFonts w:ascii="Times New Roman" w:eastAsia="Times New Roman" w:hAnsi="Times New Roman" w:cs="Times New Roman"/>
                <w:sz w:val="28"/>
                <w:szCs w:val="28"/>
                <w:lang w:val="uk-UA" w:eastAsia="zh-CN"/>
              </w:rPr>
            </w:pPr>
          </w:p>
        </w:tc>
        <w:tc>
          <w:tcPr>
            <w:tcW w:w="0" w:type="auto"/>
            <w:vAlign w:val="center"/>
          </w:tcPr>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 мінімальною кількість матеріальних витрат перевірити безпечність будівлі</w:t>
            </w:r>
          </w:p>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r>
      <w:tr w:rsidR="00607C36" w:rsidRPr="00AF5011" w:rsidTr="00AC0020">
        <w:tc>
          <w:tcPr>
            <w:tcW w:w="0" w:type="auto"/>
            <w:vMerge/>
            <w:vAlign w:val="center"/>
          </w:tcPr>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c>
          <w:tcPr>
            <w:tcW w:w="0" w:type="auto"/>
            <w:vAlign w:val="center"/>
          </w:tcPr>
          <w:p w:rsidR="00607C36" w:rsidRPr="00AF5011" w:rsidRDefault="00607C36" w:rsidP="00AF6D5B">
            <w:pPr>
              <w:suppressAutoHyphens/>
              <w:spacing w:after="120" w:line="360" w:lineRule="auto"/>
              <w:contextualSpacing/>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Аналіз проектів будівель</w:t>
            </w:r>
          </w:p>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c>
          <w:tcPr>
            <w:tcW w:w="0" w:type="auto"/>
            <w:vAlign w:val="center"/>
          </w:tcPr>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Не допустити помилок при проектуванні будівлі</w:t>
            </w:r>
          </w:p>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r>
      <w:tr w:rsidR="00607C36" w:rsidRPr="00AF5011" w:rsidTr="00AC0020">
        <w:tc>
          <w:tcPr>
            <w:tcW w:w="0" w:type="auto"/>
            <w:vMerge/>
            <w:vAlign w:val="center"/>
          </w:tcPr>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c>
          <w:tcPr>
            <w:tcW w:w="0" w:type="auto"/>
            <w:vAlign w:val="center"/>
          </w:tcPr>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Підготовка до масових заходів</w:t>
            </w:r>
          </w:p>
        </w:tc>
        <w:tc>
          <w:tcPr>
            <w:tcW w:w="0" w:type="auto"/>
            <w:vAlign w:val="center"/>
          </w:tcPr>
          <w:p w:rsidR="00607C36" w:rsidRPr="00AF5011" w:rsidRDefault="00607C36" w:rsidP="00AF6D5B">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Забезпечити безпеку проведення масових заходів, передбачити небезпечні ситуації.</w:t>
            </w:r>
          </w:p>
        </w:tc>
      </w:tr>
    </w:tbl>
    <w:p w:rsidR="00AF6D5B" w:rsidRPr="001D14F1" w:rsidRDefault="00AF6D5B" w:rsidP="001D14F1">
      <w:pPr>
        <w:suppressAutoHyphens/>
        <w:spacing w:after="120" w:line="360" w:lineRule="auto"/>
        <w:rPr>
          <w:rFonts w:ascii="Times New Roman" w:eastAsia="Times New Roman" w:hAnsi="Times New Roman" w:cs="Times New Roman"/>
          <w:sz w:val="28"/>
          <w:szCs w:val="28"/>
          <w:lang w:val="uk-UA" w:eastAsia="zh-CN"/>
        </w:rPr>
      </w:pPr>
    </w:p>
    <w:p w:rsidR="005F3910" w:rsidRPr="001D14F1" w:rsidRDefault="0024030B" w:rsidP="001E69D1">
      <w:pPr>
        <w:suppressAutoHyphens/>
        <w:spacing w:after="120" w:line="360" w:lineRule="auto"/>
        <w:ind w:firstLine="708"/>
        <w:rPr>
          <w:rFonts w:ascii="Times New Roman" w:eastAsia="Times New Roman" w:hAnsi="Times New Roman" w:cs="Times New Roman"/>
          <w:sz w:val="28"/>
          <w:szCs w:val="28"/>
          <w:lang w:val="uk-UA" w:eastAsia="zh-CN"/>
        </w:rPr>
      </w:pPr>
      <w:r w:rsidRPr="001D14F1">
        <w:rPr>
          <w:rFonts w:ascii="Times New Roman" w:eastAsia="Times New Roman" w:hAnsi="Times New Roman" w:cs="Times New Roman"/>
          <w:sz w:val="28"/>
          <w:szCs w:val="28"/>
          <w:lang w:val="uk-UA" w:eastAsia="zh-CN"/>
        </w:rPr>
        <w:t>Аналіз потенційних техніко-економічних переваг</w:t>
      </w:r>
    </w:p>
    <w:p w:rsidR="00AF6D5B" w:rsidRPr="001D14F1" w:rsidRDefault="00AF6D5B"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D14F1">
        <w:rPr>
          <w:rFonts w:ascii="Times New Roman" w:eastAsia="Times New Roman" w:hAnsi="Times New Roman" w:cs="Times New Roman"/>
          <w:sz w:val="28"/>
          <w:szCs w:val="28"/>
          <w:lang w:val="uk-UA" w:eastAsia="zh-CN"/>
        </w:rPr>
        <w:t>Якщо проаналізувати сильні та слабкі сторони програмного про</w:t>
      </w:r>
      <w:r w:rsidR="006A4212" w:rsidRPr="001D14F1">
        <w:rPr>
          <w:rFonts w:ascii="Times New Roman" w:eastAsia="Times New Roman" w:hAnsi="Times New Roman" w:cs="Times New Roman"/>
          <w:sz w:val="28"/>
          <w:szCs w:val="28"/>
          <w:lang w:val="uk-UA" w:eastAsia="zh-CN"/>
        </w:rPr>
        <w:t>дукту, вони наведені у таблиці 4.2</w:t>
      </w:r>
      <w:r w:rsidRPr="001D14F1">
        <w:rPr>
          <w:rFonts w:ascii="Times New Roman" w:eastAsia="Times New Roman" w:hAnsi="Times New Roman" w:cs="Times New Roman"/>
          <w:sz w:val="28"/>
          <w:szCs w:val="28"/>
          <w:lang w:val="uk-UA" w:eastAsia="zh-CN"/>
        </w:rPr>
        <w:t>, то можна побачити, що їх кількість приблизно однакова, тож продукт хоч і не ідеальни</w:t>
      </w:r>
      <w:r w:rsidR="00D4321E" w:rsidRPr="001D14F1">
        <w:rPr>
          <w:rFonts w:ascii="Times New Roman" w:eastAsia="Times New Roman" w:hAnsi="Times New Roman" w:cs="Times New Roman"/>
          <w:sz w:val="28"/>
          <w:szCs w:val="28"/>
          <w:lang w:val="uk-UA" w:eastAsia="zh-CN"/>
        </w:rPr>
        <w:t>й</w:t>
      </w:r>
      <w:r w:rsidRPr="001D14F1">
        <w:rPr>
          <w:rFonts w:ascii="Times New Roman" w:eastAsia="Times New Roman" w:hAnsi="Times New Roman" w:cs="Times New Roman"/>
          <w:sz w:val="28"/>
          <w:szCs w:val="28"/>
          <w:lang w:val="uk-UA" w:eastAsia="zh-CN"/>
        </w:rPr>
        <w:t xml:space="preserve"> та не унікальний, але має шанси на успіх.</w:t>
      </w:r>
      <w:r w:rsidR="001D14F1">
        <w:rPr>
          <w:rFonts w:ascii="Times New Roman" w:eastAsia="Times New Roman" w:hAnsi="Times New Roman" w:cs="Times New Roman"/>
          <w:sz w:val="28"/>
          <w:szCs w:val="28"/>
          <w:lang w:val="uk-UA" w:eastAsia="zh-CN"/>
        </w:rPr>
        <w:br w:type="page"/>
      </w:r>
    </w:p>
    <w:p w:rsidR="006F4633" w:rsidRPr="001D14F1" w:rsidRDefault="00AD0278" w:rsidP="001D14F1">
      <w:pPr>
        <w:suppressAutoHyphens/>
        <w:spacing w:after="120" w:line="360" w:lineRule="auto"/>
        <w:rPr>
          <w:rFonts w:ascii="Times New Roman" w:eastAsia="Times New Roman" w:hAnsi="Times New Roman" w:cs="Times New Roman"/>
          <w:sz w:val="28"/>
          <w:szCs w:val="28"/>
          <w:lang w:val="uk-UA" w:eastAsia="zh-CN"/>
        </w:rPr>
      </w:pPr>
      <w:r w:rsidRPr="001D14F1">
        <w:rPr>
          <w:rFonts w:ascii="Times New Roman" w:eastAsia="Times New Roman" w:hAnsi="Times New Roman" w:cs="Times New Roman"/>
          <w:sz w:val="28"/>
          <w:szCs w:val="28"/>
          <w:lang w:val="uk-UA" w:eastAsia="zh-CN"/>
        </w:rPr>
        <w:lastRenderedPageBreak/>
        <w:t xml:space="preserve">Таблиця </w:t>
      </w:r>
      <w:r w:rsidR="006A4212" w:rsidRPr="001D14F1">
        <w:rPr>
          <w:rFonts w:ascii="Times New Roman" w:eastAsia="Times New Roman" w:hAnsi="Times New Roman" w:cs="Times New Roman"/>
          <w:sz w:val="28"/>
          <w:szCs w:val="28"/>
          <w:lang w:val="uk-UA" w:eastAsia="zh-CN"/>
        </w:rPr>
        <w:t>4.2</w:t>
      </w:r>
      <w:r w:rsidR="0024030B" w:rsidRPr="001D14F1">
        <w:rPr>
          <w:rFonts w:ascii="Times New Roman" w:eastAsia="Times New Roman" w:hAnsi="Times New Roman" w:cs="Times New Roman"/>
          <w:sz w:val="28"/>
          <w:szCs w:val="28"/>
          <w:lang w:val="uk-UA" w:eastAsia="zh-CN"/>
        </w:rPr>
        <w:t xml:space="preserve"> – </w:t>
      </w:r>
      <w:r w:rsidR="009B0F67">
        <w:rPr>
          <w:rFonts w:ascii="Times New Roman" w:eastAsia="Times New Roman" w:hAnsi="Times New Roman" w:cs="Times New Roman"/>
          <w:sz w:val="28"/>
          <w:szCs w:val="28"/>
          <w:lang w:val="uk-UA" w:eastAsia="zh-CN"/>
        </w:rPr>
        <w:t>В</w:t>
      </w:r>
      <w:r w:rsidR="0024030B" w:rsidRPr="001D14F1">
        <w:rPr>
          <w:rFonts w:ascii="Times New Roman" w:eastAsia="Times New Roman" w:hAnsi="Times New Roman" w:cs="Times New Roman"/>
          <w:sz w:val="28"/>
          <w:szCs w:val="28"/>
          <w:lang w:val="uk-UA" w:eastAsia="zh-CN"/>
        </w:rPr>
        <w:t>изначення сильних, слабких та нейтральних характеристик ідеї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
        <w:gridCol w:w="3287"/>
        <w:gridCol w:w="1919"/>
        <w:gridCol w:w="1595"/>
        <w:gridCol w:w="1595"/>
        <w:gridCol w:w="1056"/>
      </w:tblGrid>
      <w:tr w:rsidR="005001ED" w:rsidRPr="00AF5011" w:rsidTr="001D14F1">
        <w:tc>
          <w:tcPr>
            <w:tcW w:w="861" w:type="dxa"/>
            <w:vMerge w:val="restart"/>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№п/п</w:t>
            </w:r>
          </w:p>
        </w:tc>
        <w:tc>
          <w:tcPr>
            <w:tcW w:w="3287" w:type="dxa"/>
            <w:vMerge w:val="restart"/>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Техніко-економічні характеристики</w:t>
            </w:r>
          </w:p>
        </w:tc>
        <w:tc>
          <w:tcPr>
            <w:tcW w:w="0" w:type="auto"/>
            <w:gridSpan w:val="3"/>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Продукти конкурентів</w:t>
            </w:r>
          </w:p>
        </w:tc>
        <w:tc>
          <w:tcPr>
            <w:tcW w:w="0" w:type="auto"/>
            <w:vMerge w:val="restart"/>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Оцінка</w:t>
            </w:r>
          </w:p>
        </w:tc>
      </w:tr>
      <w:tr w:rsidR="005001ED" w:rsidRPr="00AF5011" w:rsidTr="001D14F1">
        <w:tc>
          <w:tcPr>
            <w:tcW w:w="861" w:type="dxa"/>
            <w:vMerge/>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c>
          <w:tcPr>
            <w:tcW w:w="3287" w:type="dxa"/>
            <w:vMerge/>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Проект</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Mass Motion</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Pedestrian Dynamics</w:t>
            </w:r>
          </w:p>
        </w:tc>
        <w:tc>
          <w:tcPr>
            <w:tcW w:w="0" w:type="auto"/>
            <w:vMerge/>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p>
        </w:tc>
      </w:tr>
      <w:tr w:rsidR="005001ED" w:rsidRPr="00AF5011" w:rsidTr="001D14F1">
        <w:tc>
          <w:tcPr>
            <w:tcW w:w="861"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1</w:t>
            </w:r>
          </w:p>
        </w:tc>
        <w:tc>
          <w:tcPr>
            <w:tcW w:w="3287"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Візуалізація процесу моделювання</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Спрощена 2D</w:t>
            </w:r>
          </w:p>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графіка</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Детальна 3D модель</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Детальна 3D модель</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W</w:t>
            </w:r>
          </w:p>
        </w:tc>
      </w:tr>
      <w:tr w:rsidR="005001ED" w:rsidRPr="00AF5011" w:rsidTr="001D14F1">
        <w:tc>
          <w:tcPr>
            <w:tcW w:w="861"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2</w:t>
            </w:r>
          </w:p>
        </w:tc>
        <w:tc>
          <w:tcPr>
            <w:tcW w:w="3287"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Моделювання 3D будівель</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Необхідно розкласти на 2D шари</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Присутнє</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Присутнє</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W</w:t>
            </w:r>
          </w:p>
        </w:tc>
      </w:tr>
      <w:tr w:rsidR="005001ED" w:rsidRPr="00AF5011" w:rsidTr="001D14F1">
        <w:tc>
          <w:tcPr>
            <w:tcW w:w="861"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3</w:t>
            </w:r>
          </w:p>
        </w:tc>
        <w:tc>
          <w:tcPr>
            <w:tcW w:w="3287"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Кількісні результати моделювання</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Присутні</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Відсутні</w:t>
            </w:r>
          </w:p>
        </w:tc>
        <w:tc>
          <w:tcPr>
            <w:tcW w:w="0" w:type="auto"/>
            <w:vAlign w:val="center"/>
          </w:tcPr>
          <w:p w:rsidR="006F4633" w:rsidRPr="00AF5011" w:rsidRDefault="005001ED"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Відсутні</w:t>
            </w:r>
          </w:p>
        </w:tc>
        <w:tc>
          <w:tcPr>
            <w:tcW w:w="0" w:type="auto"/>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S</w:t>
            </w:r>
          </w:p>
        </w:tc>
      </w:tr>
      <w:tr w:rsidR="005001ED" w:rsidRPr="00AF5011" w:rsidTr="001D14F1">
        <w:tc>
          <w:tcPr>
            <w:tcW w:w="861"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4</w:t>
            </w:r>
          </w:p>
        </w:tc>
        <w:tc>
          <w:tcPr>
            <w:tcW w:w="3287" w:type="dxa"/>
            <w:vAlign w:val="center"/>
          </w:tcPr>
          <w:p w:rsidR="006F4633" w:rsidRPr="00AF5011" w:rsidRDefault="00D2177A"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Імітація</w:t>
            </w:r>
            <w:r w:rsidR="005001ED" w:rsidRPr="00AF5011">
              <w:rPr>
                <w:rFonts w:ascii="Times New Roman" w:eastAsia="Times New Roman" w:hAnsi="Times New Roman" w:cs="Times New Roman"/>
                <w:sz w:val="28"/>
                <w:szCs w:val="28"/>
                <w:lang w:val="uk-UA" w:eastAsia="zh-CN"/>
              </w:rPr>
              <w:t xml:space="preserve"> без візуалізації</w:t>
            </w:r>
          </w:p>
        </w:tc>
        <w:tc>
          <w:tcPr>
            <w:tcW w:w="0" w:type="auto"/>
            <w:vAlign w:val="center"/>
          </w:tcPr>
          <w:p w:rsidR="006F4633" w:rsidRPr="00AF5011" w:rsidRDefault="005001ED"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Режим присутній</w:t>
            </w:r>
          </w:p>
        </w:tc>
        <w:tc>
          <w:tcPr>
            <w:tcW w:w="0" w:type="auto"/>
            <w:vAlign w:val="center"/>
          </w:tcPr>
          <w:p w:rsidR="006F4633" w:rsidRPr="00AF5011" w:rsidRDefault="005001ED"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Відсутній</w:t>
            </w:r>
          </w:p>
        </w:tc>
        <w:tc>
          <w:tcPr>
            <w:tcW w:w="0" w:type="auto"/>
            <w:vAlign w:val="center"/>
          </w:tcPr>
          <w:p w:rsidR="006F4633" w:rsidRPr="00AF5011" w:rsidRDefault="005001ED"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Відсутній</w:t>
            </w:r>
          </w:p>
        </w:tc>
        <w:tc>
          <w:tcPr>
            <w:tcW w:w="0" w:type="auto"/>
            <w:vAlign w:val="center"/>
          </w:tcPr>
          <w:p w:rsidR="006F4633" w:rsidRPr="00AF5011" w:rsidRDefault="005001ED"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S</w:t>
            </w:r>
          </w:p>
        </w:tc>
      </w:tr>
      <w:tr w:rsidR="005001ED" w:rsidRPr="00AF5011" w:rsidTr="001D14F1">
        <w:tc>
          <w:tcPr>
            <w:tcW w:w="861" w:type="dxa"/>
            <w:vAlign w:val="center"/>
          </w:tcPr>
          <w:p w:rsidR="006F4633" w:rsidRPr="00AF5011" w:rsidRDefault="006F463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5</w:t>
            </w:r>
          </w:p>
        </w:tc>
        <w:tc>
          <w:tcPr>
            <w:tcW w:w="3287" w:type="dxa"/>
            <w:vAlign w:val="center"/>
          </w:tcPr>
          <w:p w:rsidR="006F4633" w:rsidRPr="00AF5011" w:rsidRDefault="005001ED"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Гнучке керування поведінкою за допомогою параметрів моделі</w:t>
            </w:r>
          </w:p>
        </w:tc>
        <w:tc>
          <w:tcPr>
            <w:tcW w:w="0" w:type="auto"/>
            <w:vAlign w:val="center"/>
          </w:tcPr>
          <w:p w:rsidR="006F4633" w:rsidRPr="00AF5011" w:rsidRDefault="005001ED"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Присутнє</w:t>
            </w:r>
          </w:p>
        </w:tc>
        <w:tc>
          <w:tcPr>
            <w:tcW w:w="0" w:type="auto"/>
            <w:vAlign w:val="center"/>
          </w:tcPr>
          <w:p w:rsidR="006F4633" w:rsidRPr="00AF5011" w:rsidRDefault="00516191"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Присутнє</w:t>
            </w:r>
          </w:p>
        </w:tc>
        <w:tc>
          <w:tcPr>
            <w:tcW w:w="0" w:type="auto"/>
            <w:vAlign w:val="center"/>
          </w:tcPr>
          <w:p w:rsidR="006F4633" w:rsidRPr="00AF5011" w:rsidRDefault="00516191"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Присутнє</w:t>
            </w:r>
          </w:p>
        </w:tc>
        <w:tc>
          <w:tcPr>
            <w:tcW w:w="0" w:type="auto"/>
            <w:vAlign w:val="center"/>
          </w:tcPr>
          <w:p w:rsidR="006F4633" w:rsidRPr="00AF5011" w:rsidRDefault="00516191"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N</w:t>
            </w:r>
          </w:p>
        </w:tc>
      </w:tr>
    </w:tbl>
    <w:p w:rsidR="006F4633" w:rsidRPr="00AF5011" w:rsidRDefault="006F4633" w:rsidP="00F21DC4">
      <w:pPr>
        <w:pStyle w:val="ListParagraph"/>
        <w:suppressAutoHyphens/>
        <w:spacing w:after="120" w:line="360" w:lineRule="auto"/>
        <w:ind w:left="360"/>
        <w:rPr>
          <w:rFonts w:ascii="Times New Roman" w:eastAsia="Times New Roman" w:hAnsi="Times New Roman" w:cs="Times New Roman"/>
          <w:sz w:val="28"/>
          <w:szCs w:val="28"/>
          <w:lang w:val="uk-UA" w:eastAsia="zh-CN"/>
        </w:rPr>
      </w:pPr>
    </w:p>
    <w:p w:rsidR="005001ED" w:rsidRPr="00AF5011" w:rsidRDefault="005001ED" w:rsidP="001E69D1">
      <w:pPr>
        <w:pStyle w:val="ListParagraph"/>
        <w:suppressAutoHyphens/>
        <w:spacing w:after="120" w:line="360" w:lineRule="auto"/>
        <w:ind w:left="0"/>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Позначення:</w:t>
      </w:r>
    </w:p>
    <w:p w:rsidR="005001ED" w:rsidRPr="001E69D1" w:rsidRDefault="006F4633" w:rsidP="001E69D1">
      <w:pPr>
        <w:pStyle w:val="ListParagraph"/>
        <w:numPr>
          <w:ilvl w:val="0"/>
          <w:numId w:val="49"/>
        </w:numPr>
        <w:suppressAutoHyphens/>
        <w:spacing w:after="120" w:line="360" w:lineRule="auto"/>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W – слабка сторона</w:t>
      </w:r>
      <w:r w:rsidR="001E69D1">
        <w:rPr>
          <w:rFonts w:ascii="Times New Roman" w:eastAsia="Times New Roman" w:hAnsi="Times New Roman" w:cs="Times New Roman"/>
          <w:sz w:val="28"/>
          <w:szCs w:val="28"/>
          <w:lang w:val="uk-UA" w:eastAsia="zh-CN"/>
        </w:rPr>
        <w:t>;</w:t>
      </w:r>
    </w:p>
    <w:p w:rsidR="005001ED" w:rsidRPr="001E69D1" w:rsidRDefault="006F4633" w:rsidP="001E69D1">
      <w:pPr>
        <w:pStyle w:val="ListParagraph"/>
        <w:numPr>
          <w:ilvl w:val="0"/>
          <w:numId w:val="49"/>
        </w:numPr>
        <w:suppressAutoHyphens/>
        <w:spacing w:after="120" w:line="360" w:lineRule="auto"/>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N – нейтральна сторона</w:t>
      </w:r>
      <w:r w:rsidR="001E69D1">
        <w:rPr>
          <w:rFonts w:ascii="Times New Roman" w:eastAsia="Times New Roman" w:hAnsi="Times New Roman" w:cs="Times New Roman"/>
          <w:sz w:val="28"/>
          <w:szCs w:val="28"/>
          <w:lang w:val="uk-UA" w:eastAsia="zh-CN"/>
        </w:rPr>
        <w:t>;</w:t>
      </w:r>
    </w:p>
    <w:p w:rsidR="006F4633" w:rsidRPr="001E69D1" w:rsidRDefault="006F4633" w:rsidP="001E69D1">
      <w:pPr>
        <w:pStyle w:val="ListParagraph"/>
        <w:numPr>
          <w:ilvl w:val="0"/>
          <w:numId w:val="49"/>
        </w:numPr>
        <w:suppressAutoHyphens/>
        <w:spacing w:after="120" w:line="360" w:lineRule="auto"/>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S – сильна сторона</w:t>
      </w:r>
      <w:r w:rsidR="001E69D1">
        <w:rPr>
          <w:rFonts w:ascii="Times New Roman" w:eastAsia="Times New Roman" w:hAnsi="Times New Roman" w:cs="Times New Roman"/>
          <w:sz w:val="28"/>
          <w:szCs w:val="28"/>
          <w:lang w:val="uk-UA" w:eastAsia="zh-CN"/>
        </w:rPr>
        <w:t>.</w:t>
      </w:r>
    </w:p>
    <w:p w:rsidR="00AF6D5B" w:rsidRDefault="00AF6D5B" w:rsidP="00410FE0">
      <w:pPr>
        <w:pStyle w:val="ListParagraph"/>
        <w:numPr>
          <w:ilvl w:val="1"/>
          <w:numId w:val="38"/>
        </w:numPr>
        <w:suppressAutoHyphens/>
        <w:spacing w:after="120" w:line="360" w:lineRule="auto"/>
        <w:rPr>
          <w:rFonts w:ascii="Times New Roman" w:eastAsia="Times New Roman" w:hAnsi="Times New Roman" w:cs="Times New Roman"/>
          <w:b/>
          <w:sz w:val="28"/>
          <w:szCs w:val="28"/>
          <w:lang w:val="uk-UA" w:eastAsia="zh-CN"/>
        </w:rPr>
      </w:pPr>
      <w:r>
        <w:rPr>
          <w:rFonts w:ascii="Times New Roman" w:eastAsia="Times New Roman" w:hAnsi="Times New Roman" w:cs="Times New Roman"/>
          <w:b/>
          <w:sz w:val="28"/>
          <w:szCs w:val="28"/>
          <w:lang w:val="uk-UA" w:eastAsia="zh-CN"/>
        </w:rPr>
        <w:br w:type="page"/>
      </w:r>
    </w:p>
    <w:p w:rsidR="00516191" w:rsidRPr="00193C6E" w:rsidRDefault="0087354F" w:rsidP="001E69D1">
      <w:pPr>
        <w:pStyle w:val="Heading2"/>
        <w:tabs>
          <w:tab w:val="clear" w:pos="1440"/>
          <w:tab w:val="num" w:pos="0"/>
        </w:tabs>
        <w:spacing w:before="360" w:after="360"/>
        <w:ind w:left="0" w:firstLine="0"/>
        <w:rPr>
          <w:b/>
        </w:rPr>
      </w:pPr>
      <w:r>
        <w:rPr>
          <w:b/>
        </w:rPr>
        <w:lastRenderedPageBreak/>
        <w:tab/>
      </w:r>
      <w:bookmarkStart w:id="376" w:name="_Toc532127006"/>
      <w:r w:rsidR="00193C6E">
        <w:rPr>
          <w:b/>
        </w:rPr>
        <w:t xml:space="preserve">4.2 </w:t>
      </w:r>
      <w:r w:rsidR="009256D7" w:rsidRPr="00193C6E">
        <w:rPr>
          <w:b/>
          <w:lang w:val="en-US"/>
        </w:rPr>
        <w:t xml:space="preserve"> </w:t>
      </w:r>
      <w:r w:rsidR="00516191" w:rsidRPr="00193C6E">
        <w:rPr>
          <w:b/>
        </w:rPr>
        <w:t>Технологічний аудит проекту</w:t>
      </w:r>
      <w:bookmarkEnd w:id="376"/>
    </w:p>
    <w:p w:rsidR="000479A7" w:rsidRDefault="00516191" w:rsidP="00372AD0">
      <w:pPr>
        <w:pStyle w:val="ListParagraph"/>
        <w:suppressAutoHyphens/>
        <w:spacing w:after="120" w:line="360" w:lineRule="auto"/>
        <w:ind w:left="0"/>
        <w:jc w:val="both"/>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Усі технології, що використовуються у проекті відкриті и доступні усім бажаючим. Серед них крос платформний фреймворк Qt для розробки графічн</w:t>
      </w:r>
      <w:r w:rsidR="00C22FF5" w:rsidRPr="00AF5011">
        <w:rPr>
          <w:rFonts w:ascii="Times New Roman" w:eastAsia="Times New Roman" w:hAnsi="Times New Roman" w:cs="Times New Roman"/>
          <w:sz w:val="28"/>
          <w:szCs w:val="28"/>
          <w:lang w:val="uk-UA" w:eastAsia="zh-CN"/>
        </w:rPr>
        <w:t>их додатк</w:t>
      </w:r>
      <w:r w:rsidR="004A4CB7">
        <w:rPr>
          <w:rFonts w:ascii="Times New Roman" w:eastAsia="Times New Roman" w:hAnsi="Times New Roman" w:cs="Times New Roman"/>
          <w:sz w:val="28"/>
          <w:szCs w:val="28"/>
          <w:lang w:val="uk-UA" w:eastAsia="zh-CN"/>
        </w:rPr>
        <w:t>ів</w:t>
      </w:r>
      <w:r w:rsidRPr="00AF5011">
        <w:rPr>
          <w:rFonts w:ascii="Times New Roman" w:eastAsia="Times New Roman" w:hAnsi="Times New Roman" w:cs="Times New Roman"/>
          <w:sz w:val="28"/>
          <w:szCs w:val="28"/>
          <w:lang w:val="uk-UA" w:eastAsia="zh-CN"/>
        </w:rPr>
        <w:t xml:space="preserve"> мовою C++, відкритий формат файлів – JSON, а також вільні Open Source бібліотеки алгоритмів пошуку шляху.</w:t>
      </w:r>
      <w:r w:rsidR="00E73C79">
        <w:rPr>
          <w:rFonts w:ascii="Times New Roman" w:eastAsia="Times New Roman" w:hAnsi="Times New Roman" w:cs="Times New Roman"/>
          <w:sz w:val="28"/>
          <w:szCs w:val="28"/>
          <w:lang w:val="uk-UA" w:eastAsia="zh-CN"/>
        </w:rPr>
        <w:t xml:space="preserve"> Технології актуальні та швидко розвиваються, тож це допоможе швидкій розробці та адаптації продукту до динамічних умов ринку.</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Програмне забезпеченя з відкритим кодом на перший погляд даремне для бізнесу, але насправді це не так і ось чому. </w:t>
      </w:r>
      <w:r w:rsidRPr="000479A7">
        <w:rPr>
          <w:rFonts w:ascii="Times New Roman" w:eastAsia="Times New Roman" w:hAnsi="Times New Roman" w:cs="Times New Roman"/>
          <w:sz w:val="28"/>
          <w:szCs w:val="28"/>
          <w:lang w:val="uk-UA" w:eastAsia="zh-CN"/>
        </w:rPr>
        <w:t xml:space="preserve">Програмне забезпечення з відкритим вихідним кодом </w:t>
      </w:r>
      <w:r>
        <w:rPr>
          <w:rFonts w:ascii="Times New Roman" w:eastAsia="Times New Roman" w:hAnsi="Times New Roman" w:cs="Times New Roman"/>
          <w:sz w:val="28"/>
          <w:szCs w:val="28"/>
          <w:lang w:val="uk-UA" w:eastAsia="zh-CN"/>
        </w:rPr>
        <w:t>створюється натовпом</w:t>
      </w:r>
      <w:r w:rsidRPr="000479A7">
        <w:rPr>
          <w:rFonts w:ascii="Times New Roman" w:eastAsia="Times New Roman" w:hAnsi="Times New Roman" w:cs="Times New Roman"/>
          <w:sz w:val="28"/>
          <w:szCs w:val="28"/>
          <w:lang w:val="uk-UA" w:eastAsia="zh-CN"/>
        </w:rPr>
        <w:t>. Це код,</w:t>
      </w:r>
      <w:r w:rsidR="00BB5482">
        <w:rPr>
          <w:rFonts w:ascii="Times New Roman" w:eastAsia="Times New Roman" w:hAnsi="Times New Roman" w:cs="Times New Roman"/>
          <w:sz w:val="28"/>
          <w:szCs w:val="28"/>
          <w:lang w:val="uk-UA" w:eastAsia="zh-CN"/>
        </w:rPr>
        <w:t xml:space="preserve"> який</w:t>
      </w:r>
      <w:r w:rsidRPr="000479A7">
        <w:rPr>
          <w:rFonts w:ascii="Times New Roman" w:eastAsia="Times New Roman" w:hAnsi="Times New Roman" w:cs="Times New Roman"/>
          <w:sz w:val="28"/>
          <w:szCs w:val="28"/>
          <w:lang w:val="uk-UA" w:eastAsia="zh-CN"/>
        </w:rPr>
        <w:t xml:space="preserve"> написаний та підтримується добровольцями та членами спільноти. Він доступний і відкритий для всіх, хто хоче копіювати, використовувати, редагувати і робити внески для будь-яких цілей. В результаті, програмне забезпечення з відкритим вихідним кодом має свої переваги - вартість, гнучкість, свобода, безпека та спільнота. Програмне забезпечення з відкритим вихідним кодом бачив значний ріст і прийняття в діловому світі, і з поважних причин. Ось п'ять переваг для прийняття програмного забезпечення з відкритим кодом у бізнес</w:t>
      </w:r>
      <w:r>
        <w:rPr>
          <w:rFonts w:ascii="Times New Roman" w:eastAsia="Times New Roman" w:hAnsi="Times New Roman" w:cs="Times New Roman"/>
          <w:sz w:val="28"/>
          <w:szCs w:val="28"/>
          <w:lang w:val="uk-UA" w:eastAsia="zh-CN"/>
        </w:rPr>
        <w:t xml:space="preserve">і </w:t>
      </w:r>
      <w:r w:rsidRPr="00171524">
        <w:rPr>
          <w:rFonts w:ascii="Times New Roman" w:eastAsia="Times New Roman" w:hAnsi="Times New Roman" w:cs="Times New Roman"/>
          <w:sz w:val="28"/>
          <w:szCs w:val="28"/>
          <w:lang w:eastAsia="zh-CN"/>
        </w:rPr>
        <w:t>[20]</w:t>
      </w:r>
      <w:r>
        <w:rPr>
          <w:rFonts w:ascii="Times New Roman" w:eastAsia="Times New Roman" w:hAnsi="Times New Roman" w:cs="Times New Roman"/>
          <w:sz w:val="28"/>
          <w:szCs w:val="28"/>
          <w:lang w:val="uk-UA" w:eastAsia="zh-CN"/>
        </w:rPr>
        <w:t>.</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Безпека</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Не так багато може ковзатись, коли тисячі очей подають через неї кожен день. Лінус Торвальдс, творець Linux, вперше створив цю ідею і названий "Законом Лінуса". Лінус сказав: "</w:t>
      </w:r>
      <w:r>
        <w:rPr>
          <w:rFonts w:ascii="Times New Roman" w:eastAsia="Times New Roman" w:hAnsi="Times New Roman" w:cs="Times New Roman"/>
          <w:sz w:val="28"/>
          <w:szCs w:val="28"/>
          <w:lang w:val="uk-UA" w:eastAsia="zh-CN"/>
        </w:rPr>
        <w:t>Маючи</w:t>
      </w:r>
      <w:r w:rsidRPr="000479A7">
        <w:rPr>
          <w:rFonts w:ascii="Times New Roman" w:eastAsia="Times New Roman" w:hAnsi="Times New Roman" w:cs="Times New Roman"/>
          <w:sz w:val="28"/>
          <w:szCs w:val="28"/>
          <w:lang w:val="uk-UA" w:eastAsia="zh-CN"/>
        </w:rPr>
        <w:t xml:space="preserve"> достатньо очей, всі помилки є дрібними", а це означає, що чим більше людей дивляться і випробовують фрагмент коду, тим більше шансів, що проблема буде помічена, фіксована та швидко зафіксована.</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У світі закритого запатентованого програмного забезпечення ніхто за межами офісу не має підказки про те, які помилки присутні. Після виявлення помилки, компаніям часто доводиться тижні чи місяці випускати патч для свого продукту. Дорогий запатентоване програмне забезпечення має тенденцію приймати аргумент "безпека через незрозумілість".</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 xml:space="preserve">Хоча програмне забезпечення з відкритим вихідним кодом може мати більше "виявлених помилок", ніж закриті альтернативні джерела, ці помилки зазвичай </w:t>
      </w:r>
      <w:r w:rsidRPr="000479A7">
        <w:rPr>
          <w:rFonts w:ascii="Times New Roman" w:eastAsia="Times New Roman" w:hAnsi="Times New Roman" w:cs="Times New Roman"/>
          <w:sz w:val="28"/>
          <w:szCs w:val="28"/>
          <w:lang w:val="uk-UA" w:eastAsia="zh-CN"/>
        </w:rPr>
        <w:lastRenderedPageBreak/>
        <w:t>виявляються, перш ніж вони можуть заподіяти серйозну шкоду та швидко фіксуватись. Власне програмне забезпечення ризикує відкрити нову помилку після великого випуску і може значно довше виконувати виправлення, яке потрібно застосувати. Успіх для всіх підприємств, які працюють на цей момент.</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Гнучкість</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Коли ви купуєте фірмове програмне забезпечення, ви "замкнені" на будь-яке рішення, яке може запропонувати програмне забезпечення. Програмне забезпечення з відкритим кодом є гнучким Ви можете взяти це, використовувати його та змінити його відповідно до ваших конкретних потреб. Не потрібно витрачати більше грошей на проблему або страждати від програмного забезпечення, яке не відповідає вашим потребам. Друпал є чудовим прикладом, широко прийнятий у державному секторі, включаючи міста, міста, університети та Білий дім.</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Підприємства, які створюють фірмове програмне забезпечення, також хочуть, щоб ви також заблокували вас. Основні приклади Microsoft і Windows. Вони навмисно обмежуються роботою в екосистемі Microsoft і призначені для обмеження інтеграції з сторонніми додатками.</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З відкритим вихідним кодом ваш бізнес вільний від бачення програмних продуктів, вимог, диктує, цін, пріоритетів, графіків і того, що ви робите з програмним забезпеченням, яке ви платите.</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Громада</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Програмне забезпечення з відкритим вихідним кодом створюється спільнотою знаючих та пристрасних команд та окремих осіб. Вони піклуються про важливість свободи і хочуть, щоб їх програмне забезпечення було зручним та доступним. Ви знайдете документацію, списки електронних листів, форуми, вікі, групи новин або навіть живі чати для кожного популярного проекту з відкритим кодом.</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Співтовариство за відкритим вихідним кодом не має рівних чисел, пристрастей, знань та ініціатив.</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Якість</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 xml:space="preserve">Програмне забезпечення з відкритим кодом, ймовірно, забезпечує те, що потребує кінцевий користувач, тому що люди, що роблять це, частіше за все </w:t>
      </w:r>
      <w:r w:rsidRPr="000479A7">
        <w:rPr>
          <w:rFonts w:ascii="Times New Roman" w:eastAsia="Times New Roman" w:hAnsi="Times New Roman" w:cs="Times New Roman"/>
          <w:sz w:val="28"/>
          <w:szCs w:val="28"/>
          <w:lang w:val="uk-UA" w:eastAsia="zh-CN"/>
        </w:rPr>
        <w:lastRenderedPageBreak/>
        <w:t>забирають користувачів. З відкритим вихідним кодом це не питання про те, що постачальники думають, що їх клієнти хочуть. Користувачі та розробники роблять внесок у програмне забезпечення, яке вони піклуються, і вони роблять це тим, що вони хочуть використовувати, і вони роблять це добре. Фактично, багато підприємств вибирають рішення з відкритим вихідним кодом для його технічного переваги.</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Вартість</w:t>
      </w:r>
    </w:p>
    <w:p w:rsidR="000479A7" w:rsidRPr="000479A7" w:rsidRDefault="000479A7"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0479A7">
        <w:rPr>
          <w:rFonts w:ascii="Times New Roman" w:eastAsia="Times New Roman" w:hAnsi="Times New Roman" w:cs="Times New Roman"/>
          <w:sz w:val="28"/>
          <w:szCs w:val="28"/>
          <w:lang w:val="uk-UA" w:eastAsia="zh-CN"/>
        </w:rPr>
        <w:t xml:space="preserve">Це безкоштовно. </w:t>
      </w:r>
      <w:r>
        <w:rPr>
          <w:rFonts w:ascii="Times New Roman" w:eastAsia="Times New Roman" w:hAnsi="Times New Roman" w:cs="Times New Roman"/>
          <w:sz w:val="28"/>
          <w:szCs w:val="28"/>
          <w:lang w:val="uk-UA" w:eastAsia="zh-CN"/>
        </w:rPr>
        <w:t>Принаймні більша частина</w:t>
      </w:r>
      <w:r w:rsidRPr="000479A7">
        <w:rPr>
          <w:rFonts w:ascii="Times New Roman" w:eastAsia="Times New Roman" w:hAnsi="Times New Roman" w:cs="Times New Roman"/>
          <w:sz w:val="28"/>
          <w:szCs w:val="28"/>
          <w:lang w:val="uk-UA" w:eastAsia="zh-CN"/>
        </w:rPr>
        <w:t>.</w:t>
      </w:r>
      <w:r w:rsidR="00E26B9C" w:rsidRPr="00171524">
        <w:rPr>
          <w:rFonts w:ascii="Times New Roman" w:eastAsia="Times New Roman" w:hAnsi="Times New Roman" w:cs="Times New Roman"/>
          <w:sz w:val="28"/>
          <w:szCs w:val="28"/>
          <w:lang w:eastAsia="zh-CN"/>
        </w:rPr>
        <w:t xml:space="preserve"> </w:t>
      </w:r>
      <w:r w:rsidRPr="000479A7">
        <w:rPr>
          <w:rFonts w:ascii="Times New Roman" w:eastAsia="Times New Roman" w:hAnsi="Times New Roman" w:cs="Times New Roman"/>
          <w:sz w:val="28"/>
          <w:szCs w:val="28"/>
          <w:lang w:val="uk-UA" w:eastAsia="zh-CN"/>
        </w:rPr>
        <w:t xml:space="preserve">Однією лише цією причиною повинно бути достатня кількість підприємств, щоб прийняти програмне забезпечення з відкритим кодом. Ви отримуєте всі переваги за нульовою вартістю. Власне програмне забезпечення (особливо для ділових стосунків) може коштувати гроші на перший погляд або може змусити вас вичерпуватися за щорічну передплату. Всі ці витрати складаються і, ймовірно, більше </w:t>
      </w:r>
      <w:r>
        <w:rPr>
          <w:rFonts w:ascii="Times New Roman" w:eastAsia="Times New Roman" w:hAnsi="Times New Roman" w:cs="Times New Roman"/>
          <w:sz w:val="28"/>
          <w:szCs w:val="28"/>
          <w:lang w:val="uk-UA" w:eastAsia="zh-CN"/>
        </w:rPr>
        <w:t>впливають на</w:t>
      </w:r>
      <w:r w:rsidRPr="000479A7">
        <w:rPr>
          <w:rFonts w:ascii="Times New Roman" w:eastAsia="Times New Roman" w:hAnsi="Times New Roman" w:cs="Times New Roman"/>
          <w:sz w:val="28"/>
          <w:szCs w:val="28"/>
          <w:lang w:val="uk-UA" w:eastAsia="zh-CN"/>
        </w:rPr>
        <w:t xml:space="preserve"> ваш бізнес, ніж ви</w:t>
      </w:r>
      <w:r>
        <w:rPr>
          <w:rFonts w:ascii="Times New Roman" w:eastAsia="Times New Roman" w:hAnsi="Times New Roman" w:cs="Times New Roman"/>
          <w:sz w:val="28"/>
          <w:szCs w:val="28"/>
          <w:lang w:val="uk-UA" w:eastAsia="zh-CN"/>
        </w:rPr>
        <w:t xml:space="preserve"> очікуєте.</w:t>
      </w:r>
    </w:p>
    <w:p w:rsidR="00516191" w:rsidRPr="00193C6E" w:rsidRDefault="0087354F" w:rsidP="001E69D1">
      <w:pPr>
        <w:pStyle w:val="Heading2"/>
        <w:tabs>
          <w:tab w:val="clear" w:pos="1440"/>
          <w:tab w:val="num" w:pos="0"/>
        </w:tabs>
        <w:spacing w:before="360" w:after="360"/>
        <w:ind w:left="0" w:firstLine="0"/>
        <w:rPr>
          <w:b/>
        </w:rPr>
      </w:pPr>
      <w:r>
        <w:rPr>
          <w:b/>
        </w:rPr>
        <w:tab/>
      </w:r>
      <w:bookmarkStart w:id="377" w:name="_Toc532127007"/>
      <w:r w:rsidR="00193C6E">
        <w:rPr>
          <w:b/>
        </w:rPr>
        <w:t xml:space="preserve">4.3 </w:t>
      </w:r>
      <w:r w:rsidR="009256D7" w:rsidRPr="00171524">
        <w:rPr>
          <w:b/>
          <w:lang w:val="ru-RU"/>
        </w:rPr>
        <w:t xml:space="preserve"> </w:t>
      </w:r>
      <w:r w:rsidR="00516191" w:rsidRPr="00193C6E">
        <w:rPr>
          <w:b/>
        </w:rPr>
        <w:t>Аналіз ринкових можливостей запуску стартап-проекту</w:t>
      </w:r>
      <w:bookmarkEnd w:id="377"/>
    </w:p>
    <w:p w:rsidR="00E73C79" w:rsidRPr="00E73C79" w:rsidRDefault="00E73C79"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Стартап-</w:t>
      </w:r>
      <w:r w:rsidRPr="00E73C79">
        <w:rPr>
          <w:rFonts w:ascii="Times New Roman" w:eastAsia="Times New Roman" w:hAnsi="Times New Roman" w:cs="Times New Roman"/>
          <w:sz w:val="28"/>
          <w:szCs w:val="28"/>
          <w:lang w:val="uk-UA" w:eastAsia="zh-CN"/>
        </w:rPr>
        <w:t>проект</w:t>
      </w:r>
      <w:r>
        <w:rPr>
          <w:rFonts w:ascii="Times New Roman" w:eastAsia="Times New Roman" w:hAnsi="Times New Roman" w:cs="Times New Roman"/>
          <w:sz w:val="28"/>
          <w:szCs w:val="28"/>
          <w:lang w:val="uk-UA" w:eastAsia="zh-CN"/>
        </w:rPr>
        <w:t xml:space="preserve"> -</w:t>
      </w:r>
      <w:r w:rsidR="004A4CB7">
        <w:rPr>
          <w:rFonts w:ascii="Times New Roman" w:eastAsia="Times New Roman" w:hAnsi="Times New Roman" w:cs="Times New Roman"/>
          <w:sz w:val="28"/>
          <w:szCs w:val="28"/>
          <w:lang w:val="uk-UA" w:eastAsia="zh-CN"/>
        </w:rPr>
        <w:t xml:space="preserve"> завжди дуже ризикований бізнес, близько 95 % всіх стартапів провалюються у перший рік свого існування. Тож важливо правильно оцінити ризики та мінімізувати ймовірність їх виникнення. У таблиці 4</w:t>
      </w:r>
      <w:r w:rsidR="006A4212">
        <w:rPr>
          <w:rFonts w:ascii="Times New Roman" w:eastAsia="Times New Roman" w:hAnsi="Times New Roman" w:cs="Times New Roman"/>
          <w:sz w:val="28"/>
          <w:szCs w:val="28"/>
          <w:lang w:val="uk-UA" w:eastAsia="zh-CN"/>
        </w:rPr>
        <w:t>.3</w:t>
      </w:r>
      <w:r w:rsidR="004A4CB7">
        <w:rPr>
          <w:rFonts w:ascii="Times New Roman" w:eastAsia="Times New Roman" w:hAnsi="Times New Roman" w:cs="Times New Roman"/>
          <w:sz w:val="28"/>
          <w:szCs w:val="28"/>
          <w:lang w:val="uk-UA" w:eastAsia="zh-CN"/>
        </w:rPr>
        <w:t xml:space="preserve"> наведені основні фактори ризику для цього проекту.</w:t>
      </w:r>
      <w:r w:rsidR="001E69D1">
        <w:rPr>
          <w:rFonts w:ascii="Times New Roman" w:eastAsia="Times New Roman" w:hAnsi="Times New Roman" w:cs="Times New Roman"/>
          <w:sz w:val="28"/>
          <w:szCs w:val="28"/>
          <w:lang w:val="uk-UA" w:eastAsia="zh-CN"/>
        </w:rPr>
        <w:br w:type="page"/>
      </w:r>
    </w:p>
    <w:p w:rsidR="00516191" w:rsidRPr="00AF5011" w:rsidRDefault="00AD0278" w:rsidP="001E69D1">
      <w:pPr>
        <w:pStyle w:val="ListParagraph"/>
        <w:suppressAutoHyphens/>
        <w:spacing w:after="120" w:line="360" w:lineRule="auto"/>
        <w:ind w:left="0" w:firstLine="708"/>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lastRenderedPageBreak/>
        <w:t xml:space="preserve">Таблиця </w:t>
      </w:r>
      <w:r w:rsidRPr="00171524">
        <w:rPr>
          <w:rFonts w:ascii="Times New Roman" w:eastAsia="Times New Roman" w:hAnsi="Times New Roman" w:cs="Times New Roman"/>
          <w:sz w:val="28"/>
          <w:szCs w:val="28"/>
          <w:lang w:eastAsia="zh-CN"/>
        </w:rPr>
        <w:t>4</w:t>
      </w:r>
      <w:r w:rsidR="006A4212">
        <w:rPr>
          <w:rFonts w:ascii="Times New Roman" w:eastAsia="Times New Roman" w:hAnsi="Times New Roman" w:cs="Times New Roman"/>
          <w:sz w:val="28"/>
          <w:szCs w:val="28"/>
          <w:lang w:val="uk-UA" w:eastAsia="zh-CN"/>
        </w:rPr>
        <w:t>.3</w:t>
      </w:r>
      <w:r w:rsidR="00223015" w:rsidRPr="00AF5011">
        <w:rPr>
          <w:rFonts w:ascii="Times New Roman" w:eastAsia="Times New Roman" w:hAnsi="Times New Roman" w:cs="Times New Roman"/>
          <w:sz w:val="28"/>
          <w:szCs w:val="28"/>
          <w:lang w:val="uk-UA" w:eastAsia="zh-CN"/>
        </w:rPr>
        <w:t xml:space="preserve"> – Фактори загроз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410"/>
        <w:gridCol w:w="3685"/>
        <w:gridCol w:w="2517"/>
      </w:tblGrid>
      <w:tr w:rsidR="00223015" w:rsidRPr="00AF5011" w:rsidTr="00AC0020">
        <w:tc>
          <w:tcPr>
            <w:tcW w:w="851"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w:t>
            </w:r>
          </w:p>
        </w:tc>
        <w:tc>
          <w:tcPr>
            <w:tcW w:w="2410"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Фактор</w:t>
            </w:r>
          </w:p>
        </w:tc>
        <w:tc>
          <w:tcPr>
            <w:tcW w:w="3685"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Зміст загрози</w:t>
            </w:r>
          </w:p>
        </w:tc>
        <w:tc>
          <w:tcPr>
            <w:tcW w:w="2517"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Можлива реакція компанії</w:t>
            </w:r>
          </w:p>
        </w:tc>
      </w:tr>
      <w:tr w:rsidR="00223015" w:rsidRPr="00AF5011" w:rsidTr="00AC0020">
        <w:tc>
          <w:tcPr>
            <w:tcW w:w="851"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1</w:t>
            </w:r>
          </w:p>
        </w:tc>
        <w:tc>
          <w:tcPr>
            <w:tcW w:w="2410"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Конкуренція серед аналогів</w:t>
            </w:r>
          </w:p>
        </w:tc>
        <w:tc>
          <w:tcPr>
            <w:tcW w:w="3685"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Перевага конкурентів за рахунок ширшого функціоналу</w:t>
            </w:r>
          </w:p>
        </w:tc>
        <w:tc>
          <w:tcPr>
            <w:tcW w:w="2517"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 xml:space="preserve">Зменшити вартість продукту, додати унікальні </w:t>
            </w:r>
            <w:r w:rsidR="00C22FF5" w:rsidRPr="00AF5011">
              <w:rPr>
                <w:rFonts w:ascii="Times New Roman" w:eastAsia="Times New Roman" w:hAnsi="Times New Roman" w:cs="Times New Roman"/>
                <w:sz w:val="28"/>
                <w:szCs w:val="28"/>
                <w:lang w:val="uk-UA" w:eastAsia="zh-CN"/>
              </w:rPr>
              <w:t>функції</w:t>
            </w:r>
          </w:p>
        </w:tc>
      </w:tr>
      <w:tr w:rsidR="00223015" w:rsidRPr="00AF5011" w:rsidTr="00AC0020">
        <w:tc>
          <w:tcPr>
            <w:tcW w:w="851" w:type="dxa"/>
            <w:vAlign w:val="center"/>
          </w:tcPr>
          <w:p w:rsidR="00223015" w:rsidRPr="00AF5011" w:rsidRDefault="0022301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2</w:t>
            </w:r>
          </w:p>
        </w:tc>
        <w:tc>
          <w:tcPr>
            <w:tcW w:w="2410" w:type="dxa"/>
            <w:vAlign w:val="center"/>
          </w:tcPr>
          <w:p w:rsidR="00223015" w:rsidRPr="00AF5011" w:rsidRDefault="00C22FF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Необхідність калібрування моделі</w:t>
            </w:r>
          </w:p>
        </w:tc>
        <w:tc>
          <w:tcPr>
            <w:tcW w:w="3685" w:type="dxa"/>
            <w:vAlign w:val="center"/>
          </w:tcPr>
          <w:p w:rsidR="00223015" w:rsidRPr="00AF5011" w:rsidRDefault="00C22FF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Брак інформації для калібрування</w:t>
            </w:r>
          </w:p>
        </w:tc>
        <w:tc>
          <w:tcPr>
            <w:tcW w:w="2517" w:type="dxa"/>
            <w:vAlign w:val="center"/>
          </w:tcPr>
          <w:p w:rsidR="00223015" w:rsidRPr="00AF5011" w:rsidRDefault="00C22FF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Використання відкритих джерел</w:t>
            </w:r>
          </w:p>
        </w:tc>
      </w:tr>
      <w:tr w:rsidR="00C22FF5" w:rsidRPr="00AF5011" w:rsidTr="00AC0020">
        <w:tc>
          <w:tcPr>
            <w:tcW w:w="851" w:type="dxa"/>
            <w:vAlign w:val="center"/>
          </w:tcPr>
          <w:p w:rsidR="00C22FF5" w:rsidRPr="00AF5011" w:rsidRDefault="00C22FF5"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3</w:t>
            </w:r>
          </w:p>
        </w:tc>
        <w:tc>
          <w:tcPr>
            <w:tcW w:w="2410" w:type="dxa"/>
            <w:vAlign w:val="center"/>
          </w:tcPr>
          <w:p w:rsidR="00C22FF5" w:rsidRPr="00AF5011" w:rsidRDefault="000171A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Нестабільність програмного забезпечення</w:t>
            </w:r>
          </w:p>
        </w:tc>
        <w:tc>
          <w:tcPr>
            <w:tcW w:w="3685" w:type="dxa"/>
            <w:vAlign w:val="center"/>
          </w:tcPr>
          <w:p w:rsidR="00C22FF5" w:rsidRPr="00AF5011" w:rsidRDefault="000171A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Помилки в ПЗ через малу кількість розробників</w:t>
            </w:r>
          </w:p>
        </w:tc>
        <w:tc>
          <w:tcPr>
            <w:tcW w:w="2517" w:type="dxa"/>
            <w:vAlign w:val="center"/>
          </w:tcPr>
          <w:p w:rsidR="00C22FF5" w:rsidRPr="00AF5011" w:rsidRDefault="000171A3" w:rsidP="00E73C79">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Автоматизоване тестування, менше функцій, але якісно</w:t>
            </w:r>
          </w:p>
        </w:tc>
      </w:tr>
    </w:tbl>
    <w:p w:rsidR="004A4CB7" w:rsidRPr="001D14F1" w:rsidRDefault="004A4CB7" w:rsidP="004A4CB7">
      <w:pPr>
        <w:suppressAutoHyphens/>
        <w:spacing w:after="120" w:line="360" w:lineRule="auto"/>
        <w:rPr>
          <w:rFonts w:ascii="Times New Roman" w:eastAsia="Times New Roman" w:hAnsi="Times New Roman" w:cs="Times New Roman"/>
          <w:sz w:val="28"/>
          <w:szCs w:val="28"/>
          <w:lang w:val="uk-UA" w:eastAsia="zh-CN"/>
        </w:rPr>
      </w:pPr>
    </w:p>
    <w:p w:rsidR="004A4CB7" w:rsidRPr="004A4CB7" w:rsidRDefault="004A4CB7" w:rsidP="001E69D1">
      <w:pPr>
        <w:suppressAutoHyphens/>
        <w:spacing w:after="120" w:line="360" w:lineRule="auto"/>
        <w:ind w:firstLine="708"/>
        <w:rPr>
          <w:rFonts w:ascii="Times New Roman" w:eastAsia="Times New Roman" w:hAnsi="Times New Roman" w:cs="Times New Roman"/>
          <w:sz w:val="28"/>
          <w:szCs w:val="28"/>
          <w:lang w:val="uk-UA" w:eastAsia="zh-CN"/>
        </w:rPr>
      </w:pPr>
      <w:r w:rsidRPr="004A4CB7">
        <w:rPr>
          <w:rFonts w:ascii="Times New Roman" w:eastAsia="Times New Roman" w:hAnsi="Times New Roman" w:cs="Times New Roman"/>
          <w:sz w:val="28"/>
          <w:szCs w:val="28"/>
          <w:lang w:val="uk-UA" w:eastAsia="zh-CN"/>
        </w:rPr>
        <w:t>Наряду з ризиками слід згадати також фактори можливостей, які надає продукт.</w:t>
      </w:r>
      <w:r w:rsidR="006A4212">
        <w:rPr>
          <w:rFonts w:ascii="Times New Roman" w:eastAsia="Times New Roman" w:hAnsi="Times New Roman" w:cs="Times New Roman"/>
          <w:sz w:val="28"/>
          <w:szCs w:val="28"/>
          <w:lang w:val="uk-UA" w:eastAsia="zh-CN"/>
        </w:rPr>
        <w:t xml:space="preserve"> У таблиці 4.4</w:t>
      </w:r>
      <w:r>
        <w:rPr>
          <w:rFonts w:ascii="Times New Roman" w:eastAsia="Times New Roman" w:hAnsi="Times New Roman" w:cs="Times New Roman"/>
          <w:sz w:val="28"/>
          <w:szCs w:val="28"/>
          <w:lang w:val="uk-UA" w:eastAsia="zh-CN"/>
        </w:rPr>
        <w:t xml:space="preserve"> вказані фактори можливостей та їх зміст.</w:t>
      </w:r>
    </w:p>
    <w:p w:rsidR="00516191" w:rsidRPr="00AF5011" w:rsidRDefault="00AD0278" w:rsidP="001E69D1">
      <w:pPr>
        <w:pStyle w:val="ListParagraph"/>
        <w:suppressAutoHyphens/>
        <w:spacing w:after="120" w:line="360" w:lineRule="auto"/>
        <w:ind w:left="0" w:firstLine="708"/>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Таблиця </w:t>
      </w:r>
      <w:r w:rsidR="006A4212">
        <w:rPr>
          <w:rFonts w:ascii="Times New Roman" w:eastAsia="Times New Roman" w:hAnsi="Times New Roman" w:cs="Times New Roman"/>
          <w:sz w:val="28"/>
          <w:szCs w:val="28"/>
          <w:lang w:val="uk-UA" w:eastAsia="zh-CN"/>
        </w:rPr>
        <w:t>4.4</w:t>
      </w:r>
      <w:r w:rsidR="000171A3" w:rsidRPr="00AF5011">
        <w:rPr>
          <w:rFonts w:ascii="Times New Roman" w:eastAsia="Times New Roman" w:hAnsi="Times New Roman" w:cs="Times New Roman"/>
          <w:sz w:val="28"/>
          <w:szCs w:val="28"/>
          <w:lang w:val="uk-UA" w:eastAsia="zh-CN"/>
        </w:rPr>
        <w:t xml:space="preserve"> – </w:t>
      </w:r>
      <w:r w:rsidR="009B0F67">
        <w:rPr>
          <w:rFonts w:ascii="Times New Roman" w:eastAsia="Times New Roman" w:hAnsi="Times New Roman" w:cs="Times New Roman"/>
          <w:sz w:val="28"/>
          <w:szCs w:val="28"/>
          <w:lang w:val="uk-UA" w:eastAsia="zh-CN"/>
        </w:rPr>
        <w:t>Ф</w:t>
      </w:r>
      <w:r w:rsidR="000171A3" w:rsidRPr="00AF5011">
        <w:rPr>
          <w:rFonts w:ascii="Times New Roman" w:eastAsia="Times New Roman" w:hAnsi="Times New Roman" w:cs="Times New Roman"/>
          <w:sz w:val="28"/>
          <w:szCs w:val="28"/>
          <w:lang w:val="uk-UA" w:eastAsia="zh-CN"/>
        </w:rPr>
        <w:t>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410"/>
        <w:gridCol w:w="3685"/>
        <w:gridCol w:w="2517"/>
      </w:tblGrid>
      <w:tr w:rsidR="000171A3" w:rsidRPr="00AF5011" w:rsidTr="00AC0020">
        <w:tc>
          <w:tcPr>
            <w:tcW w:w="851"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w:t>
            </w:r>
          </w:p>
        </w:tc>
        <w:tc>
          <w:tcPr>
            <w:tcW w:w="2410"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Фактор</w:t>
            </w:r>
          </w:p>
        </w:tc>
        <w:tc>
          <w:tcPr>
            <w:tcW w:w="3685"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Зміст можливості</w:t>
            </w:r>
          </w:p>
        </w:tc>
        <w:tc>
          <w:tcPr>
            <w:tcW w:w="2517"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Можлива реакція компанії</w:t>
            </w:r>
          </w:p>
        </w:tc>
      </w:tr>
      <w:tr w:rsidR="000171A3" w:rsidRPr="00171524" w:rsidTr="00AC0020">
        <w:tc>
          <w:tcPr>
            <w:tcW w:w="851"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1</w:t>
            </w:r>
          </w:p>
        </w:tc>
        <w:tc>
          <w:tcPr>
            <w:tcW w:w="2410"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Перевага у ціні</w:t>
            </w:r>
          </w:p>
        </w:tc>
        <w:tc>
          <w:tcPr>
            <w:tcW w:w="3685"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Значно менша вартість продукту</w:t>
            </w:r>
          </w:p>
        </w:tc>
        <w:tc>
          <w:tcPr>
            <w:tcW w:w="2517"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Утримувати низьку ціну та забезпечувати якісну підтримку клієнтам</w:t>
            </w:r>
          </w:p>
        </w:tc>
      </w:tr>
      <w:tr w:rsidR="000171A3" w:rsidRPr="00AF5011" w:rsidTr="00AC0020">
        <w:tc>
          <w:tcPr>
            <w:tcW w:w="851"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2</w:t>
            </w:r>
          </w:p>
        </w:tc>
        <w:tc>
          <w:tcPr>
            <w:tcW w:w="2410" w:type="dxa"/>
            <w:vAlign w:val="center"/>
          </w:tcPr>
          <w:p w:rsidR="000171A3" w:rsidRPr="00AF5011" w:rsidRDefault="000171A3"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Унікальний підхід до оцінки результатів</w:t>
            </w:r>
          </w:p>
        </w:tc>
        <w:tc>
          <w:tcPr>
            <w:tcW w:w="3685" w:type="dxa"/>
            <w:vAlign w:val="center"/>
          </w:tcPr>
          <w:p w:rsidR="000171A3" w:rsidRPr="00AF5011" w:rsidRDefault="006D19D5"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Автоматизоване моделювання без візуалізації</w:t>
            </w:r>
          </w:p>
        </w:tc>
        <w:tc>
          <w:tcPr>
            <w:tcW w:w="2517" w:type="dxa"/>
            <w:vAlign w:val="center"/>
          </w:tcPr>
          <w:p w:rsidR="000171A3" w:rsidRPr="00AF5011" w:rsidRDefault="006D19D5" w:rsidP="004A4CB7">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Використовувати власний підхід до вирішення задачі</w:t>
            </w:r>
          </w:p>
        </w:tc>
      </w:tr>
    </w:tbl>
    <w:p w:rsidR="000171A3" w:rsidRPr="00193C6E" w:rsidRDefault="000171A3" w:rsidP="00193C6E">
      <w:pPr>
        <w:suppressAutoHyphens/>
        <w:spacing w:after="120" w:line="360" w:lineRule="auto"/>
        <w:rPr>
          <w:rFonts w:ascii="Times New Roman" w:eastAsia="Times New Roman" w:hAnsi="Times New Roman" w:cs="Times New Roman"/>
          <w:sz w:val="28"/>
          <w:szCs w:val="28"/>
          <w:lang w:val="uk-UA" w:eastAsia="zh-CN"/>
        </w:rPr>
      </w:pPr>
    </w:p>
    <w:p w:rsidR="006D19D5" w:rsidRPr="00193C6E" w:rsidRDefault="0087354F" w:rsidP="0087354F">
      <w:pPr>
        <w:pStyle w:val="Heading2"/>
        <w:tabs>
          <w:tab w:val="clear" w:pos="1440"/>
          <w:tab w:val="num" w:pos="0"/>
        </w:tabs>
        <w:ind w:left="0" w:firstLine="0"/>
        <w:rPr>
          <w:b/>
        </w:rPr>
      </w:pPr>
      <w:r>
        <w:rPr>
          <w:b/>
        </w:rPr>
        <w:lastRenderedPageBreak/>
        <w:tab/>
      </w:r>
      <w:bookmarkStart w:id="378" w:name="_Toc532127008"/>
      <w:r w:rsidR="00193C6E">
        <w:rPr>
          <w:b/>
        </w:rPr>
        <w:t xml:space="preserve">4.4 </w:t>
      </w:r>
      <w:r w:rsidR="009256D7" w:rsidRPr="00171524">
        <w:rPr>
          <w:b/>
          <w:lang w:val="ru-RU"/>
        </w:rPr>
        <w:t xml:space="preserve"> </w:t>
      </w:r>
      <w:r w:rsidR="006D19D5" w:rsidRPr="00193C6E">
        <w:rPr>
          <w:b/>
        </w:rPr>
        <w:t>Розроблення ринкової стратегії проекту</w:t>
      </w:r>
      <w:bookmarkEnd w:id="378"/>
    </w:p>
    <w:p w:rsidR="00BB5482" w:rsidRPr="00D4321E" w:rsidRDefault="00D4321E" w:rsidP="001E69D1">
      <w:pPr>
        <w:suppressAutoHyphens/>
        <w:spacing w:after="120" w:line="360" w:lineRule="auto"/>
        <w:ind w:firstLine="708"/>
        <w:rPr>
          <w:rFonts w:ascii="Times New Roman" w:eastAsia="Times New Roman" w:hAnsi="Times New Roman" w:cs="Times New Roman"/>
          <w:sz w:val="28"/>
          <w:szCs w:val="28"/>
          <w:lang w:val="uk-UA" w:eastAsia="zh-CN"/>
        </w:rPr>
      </w:pPr>
      <w:r w:rsidRPr="00D4321E">
        <w:rPr>
          <w:rFonts w:ascii="Times New Roman" w:eastAsia="Times New Roman" w:hAnsi="Times New Roman" w:cs="Times New Roman"/>
          <w:sz w:val="28"/>
          <w:szCs w:val="28"/>
          <w:lang w:val="uk-UA" w:eastAsia="zh-CN"/>
        </w:rPr>
        <w:t>Для успішного запуску стартап-проекту важливо правильно обрати цільову</w:t>
      </w:r>
      <w:r w:rsidR="006A4212">
        <w:rPr>
          <w:rFonts w:ascii="Times New Roman" w:eastAsia="Times New Roman" w:hAnsi="Times New Roman" w:cs="Times New Roman"/>
          <w:sz w:val="28"/>
          <w:szCs w:val="28"/>
          <w:lang w:val="uk-UA" w:eastAsia="zh-CN"/>
        </w:rPr>
        <w:t xml:space="preserve"> аудиторію продукту. В таблиці 4.5</w:t>
      </w:r>
      <w:r w:rsidRPr="00D4321E">
        <w:rPr>
          <w:rFonts w:ascii="Times New Roman" w:eastAsia="Times New Roman" w:hAnsi="Times New Roman" w:cs="Times New Roman"/>
          <w:sz w:val="28"/>
          <w:szCs w:val="28"/>
          <w:lang w:val="uk-UA" w:eastAsia="zh-CN"/>
        </w:rPr>
        <w:t xml:space="preserve"> вказані можливі цільові групи та їх потенційна реакція на вихід продукту.</w:t>
      </w:r>
    </w:p>
    <w:p w:rsidR="00BF31C6" w:rsidRPr="00D4321E" w:rsidRDefault="00AD0278" w:rsidP="001E69D1">
      <w:pPr>
        <w:suppressAutoHyphens/>
        <w:spacing w:after="120" w:line="360" w:lineRule="auto"/>
        <w:ind w:firstLine="708"/>
        <w:rPr>
          <w:rFonts w:ascii="Times New Roman" w:eastAsia="Times New Roman" w:hAnsi="Times New Roman" w:cs="Times New Roman"/>
          <w:sz w:val="28"/>
          <w:szCs w:val="28"/>
          <w:lang w:val="uk-UA" w:eastAsia="zh-CN"/>
        </w:rPr>
      </w:pPr>
      <w:r w:rsidRPr="00D4321E">
        <w:rPr>
          <w:rFonts w:ascii="Times New Roman" w:eastAsia="Times New Roman" w:hAnsi="Times New Roman" w:cs="Times New Roman"/>
          <w:sz w:val="28"/>
          <w:szCs w:val="28"/>
          <w:lang w:val="uk-UA" w:eastAsia="zh-CN"/>
        </w:rPr>
        <w:t xml:space="preserve">Таблиця </w:t>
      </w:r>
      <w:r w:rsidR="006A4212">
        <w:rPr>
          <w:rFonts w:ascii="Times New Roman" w:eastAsia="Times New Roman" w:hAnsi="Times New Roman" w:cs="Times New Roman"/>
          <w:sz w:val="28"/>
          <w:szCs w:val="28"/>
          <w:lang w:val="uk-UA" w:eastAsia="zh-CN"/>
        </w:rPr>
        <w:t>4.5</w:t>
      </w:r>
      <w:r w:rsidR="00BF31C6" w:rsidRPr="00D4321E">
        <w:rPr>
          <w:rFonts w:ascii="Times New Roman" w:eastAsia="Times New Roman" w:hAnsi="Times New Roman" w:cs="Times New Roman"/>
          <w:sz w:val="28"/>
          <w:szCs w:val="28"/>
          <w:lang w:val="uk-UA" w:eastAsia="zh-CN"/>
        </w:rPr>
        <w:t xml:space="preserve"> – </w:t>
      </w:r>
      <w:r w:rsidR="009B0F67">
        <w:rPr>
          <w:rFonts w:ascii="Times New Roman" w:eastAsia="Times New Roman" w:hAnsi="Times New Roman" w:cs="Times New Roman"/>
          <w:sz w:val="28"/>
          <w:szCs w:val="28"/>
          <w:lang w:val="uk-UA" w:eastAsia="zh-CN"/>
        </w:rPr>
        <w:t>В</w:t>
      </w:r>
      <w:r w:rsidR="00BF31C6" w:rsidRPr="00D4321E">
        <w:rPr>
          <w:rFonts w:ascii="Times New Roman" w:eastAsia="Times New Roman" w:hAnsi="Times New Roman" w:cs="Times New Roman"/>
          <w:sz w:val="28"/>
          <w:szCs w:val="28"/>
          <w:lang w:val="uk-UA" w:eastAsia="zh-CN"/>
        </w:rPr>
        <w:t>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19"/>
        <w:gridCol w:w="1523"/>
        <w:gridCol w:w="1751"/>
        <w:gridCol w:w="1864"/>
        <w:gridCol w:w="1524"/>
      </w:tblGrid>
      <w:tr w:rsidR="00BF31C6" w:rsidRPr="00AF5011" w:rsidTr="00AC0020">
        <w:tc>
          <w:tcPr>
            <w:tcW w:w="8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w:t>
            </w:r>
          </w:p>
        </w:tc>
        <w:tc>
          <w:tcPr>
            <w:tcW w:w="2519"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Опис профілю цільової групи</w:t>
            </w:r>
          </w:p>
        </w:tc>
        <w:tc>
          <w:tcPr>
            <w:tcW w:w="1523"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Готовність сприйняти продукт</w:t>
            </w:r>
          </w:p>
        </w:tc>
        <w:tc>
          <w:tcPr>
            <w:tcW w:w="17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Орієнтовний попит</w:t>
            </w:r>
          </w:p>
        </w:tc>
        <w:tc>
          <w:tcPr>
            <w:tcW w:w="1864" w:type="dxa"/>
            <w:vAlign w:val="center"/>
          </w:tcPr>
          <w:p w:rsidR="00BF31C6" w:rsidRPr="00AF5011" w:rsidRDefault="00D62ACA"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Інтенсивність</w:t>
            </w:r>
            <w:r w:rsidR="00BF31C6" w:rsidRPr="00AF5011">
              <w:rPr>
                <w:rFonts w:ascii="Times New Roman" w:eastAsia="Times New Roman" w:hAnsi="Times New Roman" w:cs="Times New Roman"/>
                <w:sz w:val="28"/>
                <w:szCs w:val="28"/>
                <w:lang w:val="uk-UA" w:eastAsia="zh-CN"/>
              </w:rPr>
              <w:t xml:space="preserve"> конкуренції</w:t>
            </w:r>
          </w:p>
        </w:tc>
        <w:tc>
          <w:tcPr>
            <w:tcW w:w="1524"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Простота входу</w:t>
            </w:r>
          </w:p>
        </w:tc>
      </w:tr>
      <w:tr w:rsidR="00BF31C6" w:rsidRPr="00AF5011" w:rsidTr="00AC0020">
        <w:tc>
          <w:tcPr>
            <w:tcW w:w="8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1</w:t>
            </w:r>
          </w:p>
        </w:tc>
        <w:tc>
          <w:tcPr>
            <w:tcW w:w="2519"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Будівельні компанії</w:t>
            </w:r>
          </w:p>
        </w:tc>
        <w:tc>
          <w:tcPr>
            <w:tcW w:w="1523"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Висока</w:t>
            </w:r>
          </w:p>
        </w:tc>
        <w:tc>
          <w:tcPr>
            <w:tcW w:w="17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Середній</w:t>
            </w:r>
          </w:p>
        </w:tc>
        <w:tc>
          <w:tcPr>
            <w:tcW w:w="1864"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Середня</w:t>
            </w:r>
          </w:p>
        </w:tc>
        <w:tc>
          <w:tcPr>
            <w:tcW w:w="1524"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Низька</w:t>
            </w:r>
          </w:p>
        </w:tc>
      </w:tr>
      <w:tr w:rsidR="00BF31C6" w:rsidRPr="00AF5011" w:rsidTr="00AC0020">
        <w:tc>
          <w:tcPr>
            <w:tcW w:w="8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2</w:t>
            </w:r>
          </w:p>
        </w:tc>
        <w:tc>
          <w:tcPr>
            <w:tcW w:w="2519"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Міські служби</w:t>
            </w:r>
          </w:p>
        </w:tc>
        <w:tc>
          <w:tcPr>
            <w:tcW w:w="1523"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Низька</w:t>
            </w:r>
          </w:p>
        </w:tc>
        <w:tc>
          <w:tcPr>
            <w:tcW w:w="17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Середній</w:t>
            </w:r>
          </w:p>
        </w:tc>
        <w:tc>
          <w:tcPr>
            <w:tcW w:w="1864"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Низька</w:t>
            </w:r>
          </w:p>
        </w:tc>
        <w:tc>
          <w:tcPr>
            <w:tcW w:w="1524"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Низька</w:t>
            </w:r>
          </w:p>
        </w:tc>
      </w:tr>
      <w:tr w:rsidR="00BF31C6" w:rsidRPr="00AF5011" w:rsidTr="00AC0020">
        <w:tc>
          <w:tcPr>
            <w:tcW w:w="8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3</w:t>
            </w:r>
          </w:p>
        </w:tc>
        <w:tc>
          <w:tcPr>
            <w:tcW w:w="2519"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МНС</w:t>
            </w:r>
          </w:p>
        </w:tc>
        <w:tc>
          <w:tcPr>
            <w:tcW w:w="1523"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Висока</w:t>
            </w:r>
          </w:p>
        </w:tc>
        <w:tc>
          <w:tcPr>
            <w:tcW w:w="1751"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Високий</w:t>
            </w:r>
          </w:p>
        </w:tc>
        <w:tc>
          <w:tcPr>
            <w:tcW w:w="1864"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Низька</w:t>
            </w:r>
          </w:p>
        </w:tc>
        <w:tc>
          <w:tcPr>
            <w:tcW w:w="1524" w:type="dxa"/>
            <w:vAlign w:val="center"/>
          </w:tcPr>
          <w:p w:rsidR="00BF31C6" w:rsidRPr="00AF5011" w:rsidRDefault="00BF31C6" w:rsidP="000D0E35">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Низька</w:t>
            </w:r>
          </w:p>
        </w:tc>
      </w:tr>
    </w:tbl>
    <w:p w:rsidR="00BF31C6" w:rsidRPr="00AF5011" w:rsidRDefault="00BF31C6" w:rsidP="00F21DC4">
      <w:pPr>
        <w:pStyle w:val="ListParagraph"/>
        <w:suppressAutoHyphens/>
        <w:spacing w:after="120" w:line="360" w:lineRule="auto"/>
        <w:ind w:left="420"/>
        <w:rPr>
          <w:rFonts w:ascii="Times New Roman" w:eastAsia="Times New Roman" w:hAnsi="Times New Roman" w:cs="Times New Roman"/>
          <w:sz w:val="28"/>
          <w:szCs w:val="28"/>
          <w:lang w:val="uk-UA" w:eastAsia="zh-CN"/>
        </w:rPr>
      </w:pPr>
    </w:p>
    <w:p w:rsidR="00054A98" w:rsidRPr="001E69D1" w:rsidRDefault="00BF31C6" w:rsidP="001E69D1">
      <w:pPr>
        <w:pStyle w:val="ListParagraph"/>
        <w:suppressAutoHyphens/>
        <w:spacing w:after="120" w:line="360" w:lineRule="auto"/>
        <w:ind w:left="0" w:firstLine="708"/>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Обрано наступні цільові групи: будівельні компанії та служби МНС</w:t>
      </w:r>
      <w:r w:rsidR="00D62ACA" w:rsidRPr="00AF5011">
        <w:rPr>
          <w:rFonts w:ascii="Times New Roman" w:eastAsia="Times New Roman" w:hAnsi="Times New Roman" w:cs="Times New Roman"/>
          <w:sz w:val="28"/>
          <w:szCs w:val="28"/>
          <w:lang w:val="uk-UA" w:eastAsia="zh-CN"/>
        </w:rPr>
        <w:t>.</w:t>
      </w:r>
      <w:r w:rsidR="001E69D1">
        <w:rPr>
          <w:rFonts w:ascii="Times New Roman" w:eastAsia="Times New Roman" w:hAnsi="Times New Roman" w:cs="Times New Roman"/>
          <w:sz w:val="28"/>
          <w:szCs w:val="28"/>
          <w:lang w:val="uk-UA" w:eastAsia="zh-CN"/>
        </w:rPr>
        <w:br w:type="page"/>
      </w:r>
    </w:p>
    <w:p w:rsidR="00D62ACA" w:rsidRPr="00B23601" w:rsidRDefault="0087354F" w:rsidP="0087354F">
      <w:pPr>
        <w:pStyle w:val="Heading2"/>
        <w:tabs>
          <w:tab w:val="clear" w:pos="1440"/>
          <w:tab w:val="num" w:pos="0"/>
        </w:tabs>
        <w:ind w:left="0" w:firstLine="0"/>
        <w:rPr>
          <w:b/>
        </w:rPr>
      </w:pPr>
      <w:r>
        <w:rPr>
          <w:b/>
        </w:rPr>
        <w:lastRenderedPageBreak/>
        <w:tab/>
      </w:r>
      <w:bookmarkStart w:id="379" w:name="_Toc532127009"/>
      <w:r w:rsidR="00B23601">
        <w:rPr>
          <w:b/>
        </w:rPr>
        <w:t>4.5</w:t>
      </w:r>
      <w:r w:rsidR="009256D7" w:rsidRPr="00B23601">
        <w:rPr>
          <w:b/>
        </w:rPr>
        <w:t xml:space="preserve"> </w:t>
      </w:r>
      <w:r w:rsidR="00D62ACA" w:rsidRPr="00B23601">
        <w:rPr>
          <w:b/>
        </w:rPr>
        <w:t>Маркетингова програма стартап-проекту</w:t>
      </w:r>
      <w:bookmarkEnd w:id="379"/>
    </w:p>
    <w:p w:rsidR="00CA20A4" w:rsidRPr="00CA20A4" w:rsidRDefault="00CA20A4"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CA20A4">
        <w:rPr>
          <w:rFonts w:ascii="Times New Roman" w:eastAsia="Times New Roman" w:hAnsi="Times New Roman" w:cs="Times New Roman"/>
          <w:sz w:val="28"/>
          <w:szCs w:val="28"/>
          <w:lang w:val="uk-UA" w:eastAsia="zh-CN"/>
        </w:rPr>
        <w:t>Для стартап-проекту дуже важливо правильно продумати маркетингову стратегію, це дозволить швидше вийти на ринок на відшукати за</w:t>
      </w:r>
      <w:r w:rsidR="006A4212">
        <w:rPr>
          <w:rFonts w:ascii="Times New Roman" w:eastAsia="Times New Roman" w:hAnsi="Times New Roman" w:cs="Times New Roman"/>
          <w:sz w:val="28"/>
          <w:szCs w:val="28"/>
          <w:lang w:val="uk-UA" w:eastAsia="zh-CN"/>
        </w:rPr>
        <w:t>цікавлених клієнтів. В таблиці 4.6</w:t>
      </w:r>
      <w:r w:rsidRPr="00CA20A4">
        <w:rPr>
          <w:rFonts w:ascii="Times New Roman" w:eastAsia="Times New Roman" w:hAnsi="Times New Roman" w:cs="Times New Roman"/>
          <w:sz w:val="28"/>
          <w:szCs w:val="28"/>
          <w:lang w:val="uk-UA" w:eastAsia="zh-CN"/>
        </w:rPr>
        <w:t xml:space="preserve"> представлені переваги продукту, що можуть бути використані для його реклами.</w:t>
      </w:r>
    </w:p>
    <w:p w:rsidR="00D62ACA" w:rsidRDefault="00AD0278" w:rsidP="001E69D1">
      <w:pPr>
        <w:pStyle w:val="ListParagraph"/>
        <w:suppressAutoHyphens/>
        <w:spacing w:after="120" w:line="360" w:lineRule="auto"/>
        <w:ind w:left="0" w:firstLine="708"/>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Таблиця </w:t>
      </w:r>
      <w:r w:rsidR="006A4212">
        <w:rPr>
          <w:rFonts w:ascii="Times New Roman" w:eastAsia="Times New Roman" w:hAnsi="Times New Roman" w:cs="Times New Roman"/>
          <w:sz w:val="28"/>
          <w:szCs w:val="28"/>
          <w:lang w:val="uk-UA" w:eastAsia="zh-CN"/>
        </w:rPr>
        <w:t>4.6</w:t>
      </w:r>
      <w:r w:rsidR="00D62ACA" w:rsidRPr="00AF5011">
        <w:rPr>
          <w:rFonts w:ascii="Times New Roman" w:eastAsia="Times New Roman" w:hAnsi="Times New Roman" w:cs="Times New Roman"/>
          <w:sz w:val="28"/>
          <w:szCs w:val="28"/>
          <w:lang w:val="uk-UA" w:eastAsia="zh-CN"/>
        </w:rPr>
        <w:t xml:space="preserve"> – Визначення ключових переваг концепції потенційного товару</w:t>
      </w:r>
    </w:p>
    <w:tbl>
      <w:tblPr>
        <w:tblpPr w:leftFromText="180" w:rightFromText="180"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410"/>
        <w:gridCol w:w="3118"/>
        <w:gridCol w:w="3827"/>
      </w:tblGrid>
      <w:tr w:rsidR="001E69D1" w:rsidRPr="00AF5011" w:rsidTr="001E69D1">
        <w:tc>
          <w:tcPr>
            <w:tcW w:w="851"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w:t>
            </w:r>
          </w:p>
        </w:tc>
        <w:tc>
          <w:tcPr>
            <w:tcW w:w="2410"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Потреба</w:t>
            </w:r>
          </w:p>
        </w:tc>
        <w:tc>
          <w:tcPr>
            <w:tcW w:w="3118"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Вигода</w:t>
            </w:r>
          </w:p>
        </w:tc>
        <w:tc>
          <w:tcPr>
            <w:tcW w:w="3827"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Ключові переваги перед конкурентами</w:t>
            </w:r>
          </w:p>
        </w:tc>
      </w:tr>
      <w:tr w:rsidR="001E69D1" w:rsidRPr="00AF5011" w:rsidTr="001E69D1">
        <w:tc>
          <w:tcPr>
            <w:tcW w:w="851"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1</w:t>
            </w:r>
          </w:p>
        </w:tc>
        <w:tc>
          <w:tcPr>
            <w:tcW w:w="2410"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Аналіз будівель на безпечність у надзвичайних ситуаціях</w:t>
            </w:r>
          </w:p>
        </w:tc>
        <w:tc>
          <w:tcPr>
            <w:tcW w:w="3118"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Простий програмний продукт, що з мінімальними матеріальними та часовими витратами виконує задачу</w:t>
            </w:r>
          </w:p>
        </w:tc>
        <w:tc>
          <w:tcPr>
            <w:tcW w:w="3827"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Низька вартість, простота використання</w:t>
            </w:r>
          </w:p>
        </w:tc>
      </w:tr>
      <w:tr w:rsidR="001E69D1" w:rsidRPr="00AF5011" w:rsidTr="001E69D1">
        <w:tc>
          <w:tcPr>
            <w:tcW w:w="851"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2</w:t>
            </w:r>
          </w:p>
        </w:tc>
        <w:tc>
          <w:tcPr>
            <w:tcW w:w="2410"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Планування проведення масових заходів</w:t>
            </w:r>
          </w:p>
        </w:tc>
        <w:tc>
          <w:tcPr>
            <w:tcW w:w="3118"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Запобігання нещасним випадкам в разі паніки на масових заходах</w:t>
            </w:r>
          </w:p>
        </w:tc>
        <w:tc>
          <w:tcPr>
            <w:tcW w:w="3827" w:type="dxa"/>
            <w:vAlign w:val="center"/>
          </w:tcPr>
          <w:p w:rsidR="001E69D1" w:rsidRPr="00AF5011" w:rsidRDefault="001E69D1" w:rsidP="001E69D1">
            <w:pPr>
              <w:pStyle w:val="ListParagraph"/>
              <w:suppressAutoHyphens/>
              <w:spacing w:after="120" w:line="360" w:lineRule="auto"/>
              <w:ind w:left="0"/>
              <w:jc w:val="center"/>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Простота використання, оперативність</w:t>
            </w:r>
          </w:p>
        </w:tc>
      </w:tr>
    </w:tbl>
    <w:p w:rsidR="001E69D1" w:rsidRDefault="001E69D1" w:rsidP="001E69D1">
      <w:pPr>
        <w:pStyle w:val="ListParagraph"/>
        <w:suppressAutoHyphens/>
        <w:spacing w:after="120" w:line="360" w:lineRule="auto"/>
        <w:ind w:left="0" w:firstLine="708"/>
        <w:rPr>
          <w:rFonts w:ascii="Times New Roman" w:eastAsia="Times New Roman" w:hAnsi="Times New Roman" w:cs="Times New Roman"/>
          <w:sz w:val="28"/>
          <w:szCs w:val="28"/>
          <w:lang w:val="uk-UA" w:eastAsia="zh-CN"/>
        </w:rPr>
      </w:pP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Ми всі знаємо, що маркетинг має важливе значення для всіх підприємств, але ще важливіше він для стартапів [20]. Якщо люди не знають про ваш стартап і те, що він пропонує, вони, ймовірно, не купуватимуть ваші товари чи послуги.</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Бізнес завжди зацікавлений у зростанні, але жоден з них більше не голодний до зростання, ніж стартапи. Незалежно від того, чи це наступна велика компанія або нова мережа магазинів морозива, стартапи - це зовсім інша річ, коли мова йде про маркетинг. Ось декілька порад, щодо маркетингу для стартапів</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Надсилати електронні листи</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 xml:space="preserve">Електронний маркетинг є важливою стратегією для залучення клієнтів до вашого стартапу за невелику вартість чи ні. Коли ви маєте потенційну або </w:t>
      </w:r>
      <w:r w:rsidRPr="001E69D1">
        <w:rPr>
          <w:rFonts w:ascii="Times New Roman" w:eastAsia="Times New Roman" w:hAnsi="Times New Roman" w:cs="Times New Roman"/>
          <w:sz w:val="28"/>
          <w:szCs w:val="28"/>
          <w:lang w:val="uk-UA" w:eastAsia="zh-CN"/>
        </w:rPr>
        <w:lastRenderedPageBreak/>
        <w:t>клієнтську адресу електронної пошти, ви можете надіслати йому чи її електронним листам, щоб рекламувати ваш стартап.</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Щоб скористатися перевагами цієї маркетингової стратегії, спершу потрібно зібрати адреси електронної пошти потенційних клієнтів. Якщо у вас є веб-сайт для стартапу, спробуйте розмістити на ній форму реєстрації бюлетеня. Крім того, ви можете запитати клієнтів безпосередньо за своїми електронними адресами. Головне пам'ятати про те, що ви повинні поширювати свої електронні листи з не комерційним вмістом, як-от довідники, практичні статті, відеоролики та інфографіки. Якщо ви надсилаєте лише рекламні електронні листи, абоненти, ймовірно, відмовиться від отримання вашого інформаційного бюлетеня.</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Почати блог</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Блоги є потужною стратегією, яка може допомогти вашому стартапу генерувати експозицію, яка йому потрібна. Один з доповідей показав, що підприємства з блогами генерують на 126% більше потенційних клієнтів, ніж їхні конкуренти без блогів. За допомогою блогу ви можете розмістити свій стартап як провідне джерело, а також залучати звичайний пошуковий трафік на ваш сайт.</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Секрет створення ефективного бізнес-блогу - публікувати вміст, який хоче читати ваша аудиторія. Якщо це цінне і варто ознайомитись, пошукові системи будуть винагороджувати свою важку роботу, класифікуючи свій блог у верхній частині результатів пошуку. І коли ваш блог займає високе місце, це приверне більше відвідувачів - значить більше людей дізнаються про ваш стартап.</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Публікація в соціальних медіа</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 xml:space="preserve">Статистика показує, що більше 2,4 мільярда людей користуються соціальними медіа, тому важливо включити цей канал у маркетингову стратегію вашого стартапу. У міру зростання вашої присутності у соціальних мережах більше людей побачать і визнають це. Крім того, більшість соціальних мереж, включаючи Facebook, Twitter та Pinterest, дозволяють власникам бізнесу платити за трафік та експозицію. Наприклад, за допомогою оголошень Facebook можна створити об'яви, </w:t>
      </w:r>
      <w:r w:rsidRPr="001E69D1">
        <w:rPr>
          <w:rFonts w:ascii="Times New Roman" w:eastAsia="Times New Roman" w:hAnsi="Times New Roman" w:cs="Times New Roman"/>
          <w:sz w:val="28"/>
          <w:szCs w:val="28"/>
          <w:lang w:val="uk-UA" w:eastAsia="zh-CN"/>
        </w:rPr>
        <w:lastRenderedPageBreak/>
        <w:t>що з'являються у каналах новин користувачів або в правій колонці веб-сайту Facebook.</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Для успіху в маркетингу соціальних мереж потрібно більше, ніж просто профіль. Ви повинні розміщувати зацікавлений, відповідний вміст, який дає користувачам причину дотримуватися вашого облікового запису. А коли ви привернете своїх послідовників, ви повинні заохотити їх залишатись, відповідаючи на свої запитання та коментарі.</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Використовуйте платну пошукову рекламу</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Платний пошук став популярним каналом реклами для стартапів. Це дозволяє власникам бізнесу купувати лазерний трафік з пошукових систем, таких як Google і Bing. Google AdWords і Bing Ads є двома провідними платними пошуковими мережами, обидва з яких передбачають націлювання на ключові слова та модель ціни за клік. Використовуючи одну з цих мереж, ви можете створювати власні оголошення для стартапу, які з'являються в результатах пошуку, коли хтось шукає ключове слово, пов'язане з вашою компанією. Наприклад, якщо ваш стартап продає програмне забезпечення для кібербезпеки на рівні підприємства, ви можете націлюватися на ключові слова, такі як "кібербезпека для підприємства", "програмне забезпечення корпоративної кібербезпеки" та "антишпигунська компанія".</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Найцікавіша функція платного пошуку - це модель ціноутворення на основі ціни за клік, в якій ви сплачуєте лише тоді, коли хтось натискає ваше оголошення. Ваша реклама може бачити десять тисяч користувачів, але якщо ніхто не натискає, вам не стягується плата. Звичайно, ви створите велику кількість кліків, якщо ви створюєте релевантні та цікаві об'яви, але вам все одно стягується лише плата за клік, що спрощує процес оптимізації платних пошукових кампаній для підвищення рентабельності інвестицій.</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Спонсор події</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 xml:space="preserve">Нарешті, спонсорування місцевої події може допомогти вам запустити свій радіолокаційний потенціал. Ви будете платити організаторам заходу невелику </w:t>
      </w:r>
      <w:r w:rsidRPr="001E69D1">
        <w:rPr>
          <w:rFonts w:ascii="Times New Roman" w:eastAsia="Times New Roman" w:hAnsi="Times New Roman" w:cs="Times New Roman"/>
          <w:sz w:val="28"/>
          <w:szCs w:val="28"/>
          <w:lang w:val="uk-UA" w:eastAsia="zh-CN"/>
        </w:rPr>
        <w:lastRenderedPageBreak/>
        <w:t>плату, щоб стати спонсором та рекламувати свій бізнес за допомогою знаків, стаціонарних, банерів, кабін та інших маркетингових матеріалів на виставці. Це взаємовигідна угода, яка дуже ефективна для стимулювання продажів, коли вона закінчена правильно.</w:t>
      </w:r>
    </w:p>
    <w:p w:rsidR="001E69D1" w:rsidRPr="001E69D1" w:rsidRDefault="001E69D1" w:rsidP="001E69D1">
      <w:pPr>
        <w:suppressAutoHyphens/>
        <w:spacing w:after="120" w:line="360" w:lineRule="auto"/>
        <w:ind w:firstLine="708"/>
        <w:jc w:val="both"/>
        <w:rPr>
          <w:rFonts w:ascii="Times New Roman" w:eastAsia="Times New Roman" w:hAnsi="Times New Roman" w:cs="Times New Roman"/>
          <w:sz w:val="28"/>
          <w:szCs w:val="28"/>
          <w:lang w:val="uk-UA" w:eastAsia="zh-CN"/>
        </w:rPr>
      </w:pPr>
      <w:r w:rsidRPr="001E69D1">
        <w:rPr>
          <w:rFonts w:ascii="Times New Roman" w:eastAsia="Times New Roman" w:hAnsi="Times New Roman" w:cs="Times New Roman"/>
          <w:sz w:val="28"/>
          <w:szCs w:val="28"/>
          <w:lang w:val="uk-UA" w:eastAsia="zh-CN"/>
        </w:rPr>
        <w:t>Власники бізнесу повинні спонсорувати події, які мають відношення до їхніх операцій або що вони пропонують. Наприклад, якщо ваш стартап - бізнес-програма для мобільних пристроїв для здоров'я та оздоровлення, наприклад, ви можете спонсорувати марафони та пробіжки на 5 та 10 км.</w:t>
      </w:r>
    </w:p>
    <w:p w:rsidR="001B6F9C" w:rsidRPr="00B23601" w:rsidRDefault="001E69D1" w:rsidP="001E69D1">
      <w:pPr>
        <w:pStyle w:val="Heading2"/>
        <w:tabs>
          <w:tab w:val="clear" w:pos="1440"/>
          <w:tab w:val="num" w:pos="0"/>
        </w:tabs>
        <w:spacing w:before="360" w:after="360"/>
        <w:ind w:left="0" w:firstLine="0"/>
        <w:rPr>
          <w:b/>
        </w:rPr>
      </w:pPr>
      <w:bookmarkStart w:id="380" w:name="_Toc532127027"/>
      <w:r w:rsidRPr="00171524">
        <w:rPr>
          <w:b/>
        </w:rPr>
        <w:tab/>
      </w:r>
      <w:r w:rsidR="00B23601">
        <w:rPr>
          <w:b/>
        </w:rPr>
        <w:t xml:space="preserve">4.6 </w:t>
      </w:r>
      <w:r w:rsidR="00130368" w:rsidRPr="00B23601">
        <w:rPr>
          <w:b/>
        </w:rPr>
        <w:t xml:space="preserve"> </w:t>
      </w:r>
      <w:r w:rsidR="001B6F9C" w:rsidRPr="00B23601">
        <w:rPr>
          <w:b/>
        </w:rPr>
        <w:t>Висновки</w:t>
      </w:r>
      <w:r w:rsidR="00E2361B" w:rsidRPr="00B23601">
        <w:rPr>
          <w:b/>
        </w:rPr>
        <w:t xml:space="preserve"> до розділу</w:t>
      </w:r>
      <w:bookmarkEnd w:id="380"/>
    </w:p>
    <w:p w:rsidR="00055C4C" w:rsidRPr="008A26FA" w:rsidRDefault="001B6F9C" w:rsidP="001E69D1">
      <w:pPr>
        <w:pStyle w:val="ListParagraph"/>
        <w:suppressAutoHyphens/>
        <w:spacing w:after="120" w:line="360" w:lineRule="auto"/>
        <w:ind w:left="0" w:firstLine="708"/>
        <w:jc w:val="both"/>
        <w:rPr>
          <w:rFonts w:ascii="Times New Roman" w:eastAsia="Times New Roman" w:hAnsi="Times New Roman" w:cs="Times New Roman"/>
          <w:sz w:val="28"/>
          <w:szCs w:val="28"/>
          <w:lang w:val="uk-UA" w:eastAsia="zh-CN"/>
        </w:rPr>
      </w:pPr>
      <w:r w:rsidRPr="00AF5011">
        <w:rPr>
          <w:rFonts w:ascii="Times New Roman" w:eastAsia="Times New Roman" w:hAnsi="Times New Roman" w:cs="Times New Roman"/>
          <w:sz w:val="28"/>
          <w:szCs w:val="28"/>
          <w:lang w:val="uk-UA" w:eastAsia="zh-CN"/>
        </w:rPr>
        <w:t>З вищенаведених даних можна зробити ви</w:t>
      </w:r>
      <w:r w:rsidR="005A203D" w:rsidRPr="00AF5011">
        <w:rPr>
          <w:rFonts w:ascii="Times New Roman" w:eastAsia="Times New Roman" w:hAnsi="Times New Roman" w:cs="Times New Roman"/>
          <w:sz w:val="28"/>
          <w:szCs w:val="28"/>
          <w:lang w:val="uk-UA" w:eastAsia="zh-CN"/>
        </w:rPr>
        <w:t>с</w:t>
      </w:r>
      <w:r w:rsidRPr="00AF5011">
        <w:rPr>
          <w:rFonts w:ascii="Times New Roman" w:eastAsia="Times New Roman" w:hAnsi="Times New Roman" w:cs="Times New Roman"/>
          <w:sz w:val="28"/>
          <w:szCs w:val="28"/>
          <w:lang w:val="uk-UA" w:eastAsia="zh-CN"/>
        </w:rPr>
        <w:t>новок, що попит на</w:t>
      </w:r>
      <w:r w:rsidR="005A203D" w:rsidRPr="00AF5011">
        <w:rPr>
          <w:rFonts w:ascii="Times New Roman" w:eastAsia="Times New Roman" w:hAnsi="Times New Roman" w:cs="Times New Roman"/>
          <w:sz w:val="28"/>
          <w:szCs w:val="28"/>
          <w:lang w:val="uk-UA" w:eastAsia="zh-CN"/>
        </w:rPr>
        <w:t xml:space="preserve"> </w:t>
      </w:r>
      <w:r w:rsidRPr="00AF5011">
        <w:rPr>
          <w:rFonts w:ascii="Times New Roman" w:eastAsia="Times New Roman" w:hAnsi="Times New Roman" w:cs="Times New Roman"/>
          <w:sz w:val="28"/>
          <w:szCs w:val="28"/>
          <w:lang w:val="uk-UA" w:eastAsia="zh-CN"/>
        </w:rPr>
        <w:t>подібний продукт на ринку існує, в реальній практиці подібні системи використовуються рідко, тому можна «привчити» клієнтів їх використовувати. Однак існує декілька серйозних конкурентів, що мають широку функціональність та пропонують комплексний підхід до задачі, а також інтегруються з існуючими рішеннями (CAD-системи та ін.).</w:t>
      </w:r>
      <w:r w:rsidR="005A203D" w:rsidRPr="00AF5011">
        <w:rPr>
          <w:rFonts w:ascii="Times New Roman" w:eastAsia="Times New Roman" w:hAnsi="Times New Roman" w:cs="Times New Roman"/>
          <w:sz w:val="28"/>
          <w:szCs w:val="28"/>
          <w:lang w:val="uk-UA" w:eastAsia="zh-CN"/>
        </w:rPr>
        <w:t xml:space="preserve"> Проте ці системи громіздкі, складні та дорогі, у цьому конкурента перевага нашої системи, яка пропонує простий інтерфейс та мінімально необхідний набір функцій, а також низька ціна.</w:t>
      </w:r>
      <w:r w:rsidR="008A26FA">
        <w:rPr>
          <w:rFonts w:ascii="Times New Roman" w:eastAsia="Times New Roman" w:hAnsi="Times New Roman" w:cs="Times New Roman"/>
          <w:sz w:val="28"/>
          <w:szCs w:val="28"/>
          <w:lang w:val="uk-UA" w:eastAsia="zh-CN"/>
        </w:rPr>
        <w:br w:type="page"/>
      </w:r>
    </w:p>
    <w:p w:rsidR="00715629" w:rsidRPr="00F27A93" w:rsidRDefault="00715629" w:rsidP="00F27A93">
      <w:pPr>
        <w:pStyle w:val="Heading3"/>
        <w:jc w:val="center"/>
        <w:rPr>
          <w:rFonts w:ascii="Times New Roman" w:eastAsia="Times New Roman" w:hAnsi="Times New Roman" w:cs="Times New Roman"/>
          <w:color w:val="000000" w:themeColor="text1"/>
          <w:sz w:val="28"/>
          <w:szCs w:val="28"/>
          <w:lang w:val="uk-UA" w:eastAsia="zh-CN"/>
        </w:rPr>
      </w:pPr>
      <w:bookmarkStart w:id="381" w:name="_Toc532127028"/>
      <w:r w:rsidRPr="00F27A93">
        <w:rPr>
          <w:rFonts w:ascii="Times New Roman" w:eastAsia="Times New Roman" w:hAnsi="Times New Roman" w:cs="Times New Roman"/>
          <w:color w:val="000000" w:themeColor="text1"/>
          <w:sz w:val="28"/>
          <w:szCs w:val="28"/>
          <w:lang w:val="uk-UA" w:eastAsia="zh-CN"/>
        </w:rPr>
        <w:lastRenderedPageBreak/>
        <w:t>ВИСНОВКИ</w:t>
      </w:r>
      <w:bookmarkEnd w:id="381"/>
    </w:p>
    <w:p w:rsidR="006A00DC" w:rsidRDefault="00715629" w:rsidP="001E69D1">
      <w:pPr>
        <w:spacing w:line="360" w:lineRule="auto"/>
        <w:ind w:firstLine="708"/>
        <w:jc w:val="both"/>
        <w:rPr>
          <w:rFonts w:ascii="Times New Roman" w:hAnsi="Times New Roman" w:cs="Times New Roman"/>
          <w:sz w:val="28"/>
          <w:szCs w:val="28"/>
          <w:lang w:val="uk-UA" w:eastAsia="zh-CN"/>
        </w:rPr>
      </w:pPr>
      <w:r w:rsidRPr="006A00DC">
        <w:rPr>
          <w:rFonts w:ascii="Times New Roman" w:hAnsi="Times New Roman" w:cs="Times New Roman"/>
          <w:sz w:val="28"/>
          <w:szCs w:val="28"/>
          <w:lang w:val="uk-UA" w:eastAsia="zh-CN"/>
        </w:rPr>
        <w:t>В результаті роботи було розроблено інформаційну систему, що моделює поведінку панікую чого натовпу в обмеженому просторі. В якості математичної моделі було використано підхід на основі потенціальних сил психосоціальної при</w:t>
      </w:r>
      <w:r w:rsidR="006A00DC">
        <w:rPr>
          <w:rFonts w:ascii="Times New Roman" w:hAnsi="Times New Roman" w:cs="Times New Roman"/>
          <w:sz w:val="28"/>
          <w:szCs w:val="28"/>
          <w:lang w:val="uk-UA" w:eastAsia="zh-CN"/>
        </w:rPr>
        <w:t>роди, що діють на масивні тіла.</w:t>
      </w:r>
    </w:p>
    <w:p w:rsidR="006A00DC" w:rsidRDefault="00715629" w:rsidP="001E69D1">
      <w:pPr>
        <w:spacing w:line="360" w:lineRule="auto"/>
        <w:ind w:firstLine="708"/>
        <w:jc w:val="both"/>
        <w:rPr>
          <w:rFonts w:ascii="Times New Roman" w:hAnsi="Times New Roman" w:cs="Times New Roman"/>
          <w:sz w:val="28"/>
          <w:szCs w:val="28"/>
          <w:lang w:val="uk-UA" w:eastAsia="zh-CN"/>
        </w:rPr>
      </w:pPr>
      <w:r w:rsidRPr="006A00DC">
        <w:rPr>
          <w:rFonts w:ascii="Times New Roman" w:hAnsi="Times New Roman" w:cs="Times New Roman"/>
          <w:sz w:val="28"/>
          <w:szCs w:val="28"/>
          <w:lang w:val="uk-UA" w:eastAsia="zh-CN"/>
        </w:rPr>
        <w:t>Було проаналізовано можливість використання алгоритмів пошуку шляху на площині в рамках цієї моделі</w:t>
      </w:r>
      <w:r w:rsidR="006A00DC" w:rsidRPr="006A00DC">
        <w:rPr>
          <w:rFonts w:ascii="Times New Roman" w:hAnsi="Times New Roman" w:cs="Times New Roman"/>
          <w:sz w:val="28"/>
          <w:szCs w:val="28"/>
          <w:lang w:val="uk-UA" w:eastAsia="zh-CN"/>
        </w:rPr>
        <w:t>. Було вибрано алгоритм та розроблено метод йо</w:t>
      </w:r>
      <w:r w:rsidR="006A00DC">
        <w:rPr>
          <w:rFonts w:ascii="Times New Roman" w:hAnsi="Times New Roman" w:cs="Times New Roman"/>
          <w:sz w:val="28"/>
          <w:szCs w:val="28"/>
          <w:lang w:val="uk-UA" w:eastAsia="zh-CN"/>
        </w:rPr>
        <w:t>го адаптації до вказаної моделі, досліджено вплив різних параметрів на його робот. На основі емпіричних даних вибрано адекватні значення цих параметрів.</w:t>
      </w:r>
    </w:p>
    <w:p w:rsidR="00715629" w:rsidRDefault="006A00DC" w:rsidP="001E69D1">
      <w:pPr>
        <w:spacing w:line="360" w:lineRule="auto"/>
        <w:ind w:firstLine="708"/>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Були відібрані модельні приклади та проведені </w:t>
      </w:r>
      <w:r w:rsidR="00D2177A">
        <w:rPr>
          <w:rFonts w:ascii="Times New Roman" w:hAnsi="Times New Roman" w:cs="Times New Roman"/>
          <w:sz w:val="28"/>
          <w:szCs w:val="28"/>
          <w:lang w:val="uk-UA" w:eastAsia="zh-CN"/>
        </w:rPr>
        <w:t>імітації</w:t>
      </w:r>
      <w:r>
        <w:rPr>
          <w:rFonts w:ascii="Times New Roman" w:hAnsi="Times New Roman" w:cs="Times New Roman"/>
          <w:sz w:val="28"/>
          <w:szCs w:val="28"/>
          <w:lang w:val="uk-UA" w:eastAsia="zh-CN"/>
        </w:rPr>
        <w:t xml:space="preserve"> на їх основі, за результатами </w:t>
      </w:r>
      <w:r w:rsidR="00D2177A">
        <w:rPr>
          <w:rFonts w:ascii="Times New Roman" w:hAnsi="Times New Roman" w:cs="Times New Roman"/>
          <w:sz w:val="28"/>
          <w:szCs w:val="28"/>
          <w:lang w:val="uk-UA" w:eastAsia="zh-CN"/>
        </w:rPr>
        <w:t>імітації</w:t>
      </w:r>
      <w:r>
        <w:rPr>
          <w:rFonts w:ascii="Times New Roman" w:hAnsi="Times New Roman" w:cs="Times New Roman"/>
          <w:sz w:val="28"/>
          <w:szCs w:val="28"/>
          <w:lang w:val="uk-UA" w:eastAsia="zh-CN"/>
        </w:rPr>
        <w:t xml:space="preserve"> були відкалібровані параметри математичної моделі. Ці параметри використання для прогнозування реальних подій та кількісно оцінено якість отриманих результатів.</w:t>
      </w:r>
    </w:p>
    <w:p w:rsidR="006A00DC" w:rsidRDefault="006A00DC" w:rsidP="001E69D1">
      <w:pPr>
        <w:spacing w:line="360" w:lineRule="auto"/>
        <w:ind w:firstLine="708"/>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Модифікована за допомогою алгоритмів пошуку шляху модель показала гарні результати та довела своє право на існування. Вона значно розширила область можливого використання </w:t>
      </w:r>
      <w:r w:rsidR="00D96DC6">
        <w:rPr>
          <w:rFonts w:ascii="Times New Roman" w:hAnsi="Times New Roman" w:cs="Times New Roman"/>
          <w:sz w:val="28"/>
          <w:szCs w:val="28"/>
          <w:lang w:val="uk-UA" w:eastAsia="zh-CN"/>
        </w:rPr>
        <w:t>оригінальної моделі.</w:t>
      </w:r>
    </w:p>
    <w:p w:rsidR="00D96DC6" w:rsidRDefault="0050569D" w:rsidP="001E69D1">
      <w:pPr>
        <w:spacing w:line="360" w:lineRule="auto"/>
        <w:ind w:firstLine="708"/>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Імітаційна</w:t>
      </w:r>
      <w:r w:rsidR="00D96DC6">
        <w:rPr>
          <w:rFonts w:ascii="Times New Roman" w:hAnsi="Times New Roman" w:cs="Times New Roman"/>
          <w:sz w:val="28"/>
          <w:szCs w:val="28"/>
          <w:lang w:val="uk-UA" w:eastAsia="zh-CN"/>
        </w:rPr>
        <w:t xml:space="preserve"> модель за умови якісного налаштування, як і планувалось, може використовуватись при проектуванні будівель з урахування безпеки перебування у них великих мас людей, для планування безпечного проведення масових заходів, евакуації людей з небезпечних місць під стихійних лих та </w:t>
      </w:r>
      <w:r w:rsidR="00F27A93">
        <w:rPr>
          <w:rFonts w:ascii="Times New Roman" w:hAnsi="Times New Roman" w:cs="Times New Roman"/>
          <w:sz w:val="28"/>
          <w:szCs w:val="28"/>
          <w:lang w:val="uk-UA" w:eastAsia="zh-CN"/>
        </w:rPr>
        <w:t>планування поведінки в разі терористичних актів та інших загроз.</w:t>
      </w:r>
      <w:r w:rsidR="00F27A93">
        <w:rPr>
          <w:rFonts w:ascii="Times New Roman" w:hAnsi="Times New Roman" w:cs="Times New Roman"/>
          <w:sz w:val="28"/>
          <w:szCs w:val="28"/>
          <w:lang w:val="uk-UA" w:eastAsia="zh-CN"/>
        </w:rPr>
        <w:br w:type="page"/>
      </w:r>
    </w:p>
    <w:p w:rsidR="00055C4C" w:rsidRPr="00B23601" w:rsidRDefault="00947AF4" w:rsidP="00B23601">
      <w:pPr>
        <w:pStyle w:val="Heading1"/>
        <w:jc w:val="center"/>
        <w:rPr>
          <w:rFonts w:ascii="Times New Roman" w:eastAsia="Times New Roman" w:hAnsi="Times New Roman" w:cs="Times New Roman"/>
          <w:color w:val="000000" w:themeColor="text1"/>
          <w:lang w:val="uk-UA" w:eastAsia="zh-CN"/>
        </w:rPr>
      </w:pPr>
      <w:bookmarkStart w:id="382" w:name="_Toc532127029"/>
      <w:r>
        <w:rPr>
          <w:rFonts w:ascii="Times New Roman" w:eastAsia="Times New Roman" w:hAnsi="Times New Roman" w:cs="Times New Roman"/>
          <w:color w:val="000000" w:themeColor="text1"/>
          <w:lang w:val="uk-UA" w:eastAsia="zh-CN"/>
        </w:rPr>
        <w:lastRenderedPageBreak/>
        <w:t>ПЕРЕЛІК ПОСИЛАНЬ</w:t>
      </w:r>
      <w:bookmarkEnd w:id="382"/>
    </w:p>
    <w:p w:rsidR="00055C4C" w:rsidRPr="00AF5011" w:rsidRDefault="00055C4C" w:rsidP="006238AF">
      <w:pPr>
        <w:numPr>
          <w:ilvl w:val="0"/>
          <w:numId w:val="11"/>
        </w:numPr>
        <w:pBdr>
          <w:top w:val="none" w:sz="4" w:space="0" w:color="000000"/>
          <w:left w:val="none" w:sz="4" w:space="0" w:color="000000"/>
          <w:bottom w:val="none" w:sz="4" w:space="0" w:color="000000"/>
          <w:right w:val="none" w:sz="4" w:space="0" w:color="000000"/>
          <w:between w:val="none" w:sz="4" w:space="0" w:color="000000"/>
        </w:pBdr>
        <w:spacing w:after="120" w:line="360" w:lineRule="auto"/>
        <w:ind w:left="709" w:hanging="709"/>
        <w:contextualSpacing/>
        <w:jc w:val="both"/>
        <w:rPr>
          <w:rFonts w:ascii="Times New Roman" w:eastAsia="Times New Roman" w:hAnsi="Times New Roman" w:cs="Times New Roman"/>
          <w:color w:val="000000"/>
          <w:sz w:val="28"/>
          <w:szCs w:val="28"/>
          <w:lang w:val="uk-UA"/>
        </w:rPr>
      </w:pPr>
      <w:r w:rsidRPr="00AF5011">
        <w:rPr>
          <w:rFonts w:ascii="Times New Roman" w:eastAsia="Times New Roman" w:hAnsi="Times New Roman" w:cs="Times New Roman"/>
          <w:sz w:val="28"/>
          <w:szCs w:val="28"/>
          <w:lang w:val="uk-UA" w:eastAsia="ru-RU"/>
        </w:rPr>
        <w:t>Иванова А. Д. «Эвакуационное моделирование на основе клеточных автоматов» // Интернет-журнал «НАУКОВЕДЕНИЕ» Том 9, № 3, 2017</w:t>
      </w:r>
    </w:p>
    <w:p w:rsidR="00B971DB" w:rsidRPr="00AF5011" w:rsidRDefault="00B971DB" w:rsidP="006238AF">
      <w:pPr>
        <w:pStyle w:val="ListParagraph"/>
        <w:numPr>
          <w:ilvl w:val="0"/>
          <w:numId w:val="11"/>
        </w:numPr>
        <w:spacing w:after="120" w:line="360" w:lineRule="auto"/>
        <w:ind w:left="709" w:hanging="709"/>
        <w:jc w:val="both"/>
        <w:rPr>
          <w:rFonts w:ascii="Times New Roman" w:eastAsia="Times New Roman" w:hAnsi="Times New Roman" w:cs="Times New Roman"/>
          <w:color w:val="000000"/>
          <w:sz w:val="28"/>
          <w:szCs w:val="28"/>
          <w:lang w:val="uk-UA"/>
        </w:rPr>
      </w:pPr>
      <w:r w:rsidRPr="00AF5011">
        <w:rPr>
          <w:rFonts w:ascii="Times New Roman" w:eastAsia="Times New Roman" w:hAnsi="Times New Roman" w:cs="Times New Roman"/>
          <w:color w:val="000000"/>
          <w:sz w:val="28"/>
          <w:szCs w:val="28"/>
          <w:lang w:val="uk-UA"/>
        </w:rPr>
        <w:t>Белкарян А. Л., Акопов А. С. «Моделирование поведения толпы на основе интеллектуальной динамики взаимодействующих агентов» // Бизнес-информатика № 1 (31), 2015 С. 69-77</w:t>
      </w:r>
    </w:p>
    <w:p w:rsidR="009B6E14" w:rsidRPr="00AF5011" w:rsidRDefault="009B6E14" w:rsidP="006238AF">
      <w:pPr>
        <w:pStyle w:val="ListParagraph"/>
        <w:numPr>
          <w:ilvl w:val="0"/>
          <w:numId w:val="11"/>
        </w:numPr>
        <w:spacing w:after="120" w:line="360" w:lineRule="auto"/>
        <w:ind w:left="709" w:hanging="709"/>
        <w:jc w:val="both"/>
        <w:rPr>
          <w:rFonts w:ascii="Times New Roman" w:eastAsia="Times New Roman" w:hAnsi="Times New Roman" w:cs="Times New Roman"/>
          <w:color w:val="000000"/>
          <w:sz w:val="28"/>
          <w:szCs w:val="28"/>
          <w:lang w:val="uk-UA"/>
        </w:rPr>
      </w:pPr>
      <w:r w:rsidRPr="00AF5011">
        <w:rPr>
          <w:rFonts w:ascii="Times New Roman" w:eastAsia="Times New Roman" w:hAnsi="Times New Roman" w:cs="Times New Roman"/>
          <w:color w:val="000000"/>
          <w:sz w:val="28"/>
          <w:szCs w:val="28"/>
          <w:lang w:val="uk-UA"/>
        </w:rPr>
        <w:t xml:space="preserve">Dirk Helbing, Illés Farkas, Tamás Vicsek «Simulating dynamical features of escape panic» </w:t>
      </w:r>
      <w:r w:rsidR="00CC0945" w:rsidRPr="00AF5011">
        <w:rPr>
          <w:rFonts w:ascii="Times New Roman" w:eastAsia="Times New Roman" w:hAnsi="Times New Roman" w:cs="Times New Roman"/>
          <w:color w:val="000000"/>
          <w:sz w:val="28"/>
          <w:szCs w:val="28"/>
          <w:lang w:val="uk-UA"/>
        </w:rPr>
        <w:t>// Nature Journal, 2000/09/28</w:t>
      </w:r>
    </w:p>
    <w:p w:rsidR="00D6564C" w:rsidRPr="00AF5011" w:rsidRDefault="00D6564C" w:rsidP="006238AF">
      <w:pPr>
        <w:pStyle w:val="ListParagraph"/>
        <w:numPr>
          <w:ilvl w:val="0"/>
          <w:numId w:val="11"/>
        </w:numPr>
        <w:spacing w:after="120" w:line="360" w:lineRule="auto"/>
        <w:ind w:left="709" w:hanging="709"/>
        <w:jc w:val="both"/>
        <w:rPr>
          <w:rFonts w:ascii="Times New Roman" w:eastAsia="Times New Roman" w:hAnsi="Times New Roman" w:cs="Times New Roman"/>
          <w:color w:val="000000"/>
          <w:sz w:val="28"/>
          <w:szCs w:val="28"/>
          <w:lang w:val="uk-UA"/>
        </w:rPr>
      </w:pPr>
      <w:r w:rsidRPr="00AF5011">
        <w:rPr>
          <w:rFonts w:ascii="Times New Roman" w:eastAsia="Times New Roman" w:hAnsi="Times New Roman" w:cs="Times New Roman"/>
          <w:color w:val="000000"/>
          <w:sz w:val="28"/>
          <w:szCs w:val="28"/>
          <w:lang w:val="uk-UA"/>
        </w:rPr>
        <w:t>Мезеря В. В., Щербатюк П. І. «</w:t>
      </w:r>
      <w:r w:rsidR="00E55A04">
        <w:rPr>
          <w:rFonts w:ascii="Times New Roman" w:eastAsia="Times New Roman" w:hAnsi="Times New Roman" w:cs="Times New Roman"/>
          <w:color w:val="000000"/>
          <w:sz w:val="28"/>
          <w:szCs w:val="28"/>
          <w:lang w:val="uk-UA"/>
        </w:rPr>
        <w:t>Метод калібрування коефіцієнтів</w:t>
      </w:r>
      <w:r w:rsidR="004867D7" w:rsidRPr="00AF5011">
        <w:rPr>
          <w:rFonts w:ascii="Times New Roman" w:eastAsia="Times New Roman" w:hAnsi="Times New Roman" w:cs="Times New Roman"/>
          <w:color w:val="000000"/>
          <w:sz w:val="28"/>
          <w:szCs w:val="28"/>
          <w:lang w:val="uk-UA"/>
        </w:rPr>
        <w:t xml:space="preserve"> </w:t>
      </w:r>
      <w:r w:rsidR="00E55A04">
        <w:rPr>
          <w:rFonts w:ascii="Times New Roman" w:eastAsia="Times New Roman" w:hAnsi="Times New Roman" w:cs="Times New Roman"/>
          <w:color w:val="000000"/>
          <w:sz w:val="28"/>
          <w:szCs w:val="28"/>
          <w:lang w:val="uk-UA"/>
        </w:rPr>
        <w:t>математичної моделі симуляції поведінк натовпу</w:t>
      </w:r>
      <w:r w:rsidRPr="00AF5011">
        <w:rPr>
          <w:rFonts w:ascii="Times New Roman" w:eastAsia="Times New Roman" w:hAnsi="Times New Roman" w:cs="Times New Roman"/>
          <w:color w:val="000000"/>
          <w:sz w:val="28"/>
          <w:szCs w:val="28"/>
          <w:lang w:val="uk-UA"/>
        </w:rPr>
        <w:t>»</w:t>
      </w:r>
      <w:r w:rsidR="004867D7" w:rsidRPr="00AF5011">
        <w:rPr>
          <w:rFonts w:ascii="Times New Roman" w:eastAsia="Times New Roman" w:hAnsi="Times New Roman" w:cs="Times New Roman"/>
          <w:color w:val="000000"/>
          <w:sz w:val="28"/>
          <w:szCs w:val="28"/>
          <w:lang w:val="uk-UA"/>
        </w:rPr>
        <w:t xml:space="preserve">  // </w:t>
      </w:r>
      <w:r w:rsidR="00E55A04">
        <w:rPr>
          <w:rFonts w:ascii="Times New Roman" w:eastAsia="Times New Roman" w:hAnsi="Times New Roman" w:cs="Times New Roman"/>
          <w:color w:val="000000"/>
          <w:sz w:val="28"/>
          <w:szCs w:val="28"/>
          <w:lang w:val="uk-UA"/>
        </w:rPr>
        <w:t xml:space="preserve">Подано на </w:t>
      </w:r>
      <w:r w:rsidR="004015A1">
        <w:rPr>
          <w:rFonts w:ascii="Times New Roman" w:eastAsia="Times New Roman" w:hAnsi="Times New Roman" w:cs="Times New Roman"/>
          <w:color w:val="000000"/>
          <w:sz w:val="28"/>
          <w:szCs w:val="28"/>
          <w:lang w:val="en-US"/>
        </w:rPr>
        <w:t>VII</w:t>
      </w:r>
      <w:r w:rsidR="004015A1" w:rsidRPr="00171524">
        <w:rPr>
          <w:rFonts w:ascii="Times New Roman" w:eastAsia="Times New Roman" w:hAnsi="Times New Roman" w:cs="Times New Roman"/>
          <w:color w:val="000000"/>
          <w:sz w:val="28"/>
          <w:szCs w:val="28"/>
        </w:rPr>
        <w:t xml:space="preserve"> Всеукраїнськ</w:t>
      </w:r>
      <w:r w:rsidR="004015A1">
        <w:rPr>
          <w:rFonts w:ascii="Times New Roman" w:eastAsia="Times New Roman" w:hAnsi="Times New Roman" w:cs="Times New Roman"/>
          <w:color w:val="000000"/>
          <w:sz w:val="28"/>
          <w:szCs w:val="28"/>
        </w:rPr>
        <w:t>у</w:t>
      </w:r>
      <w:r w:rsidR="004015A1" w:rsidRPr="00171524">
        <w:rPr>
          <w:rFonts w:ascii="Times New Roman" w:eastAsia="Times New Roman" w:hAnsi="Times New Roman" w:cs="Times New Roman"/>
          <w:color w:val="000000"/>
          <w:sz w:val="28"/>
          <w:szCs w:val="28"/>
        </w:rPr>
        <w:t xml:space="preserve"> науково-практичн</w:t>
      </w:r>
      <w:r w:rsidR="004015A1">
        <w:rPr>
          <w:rFonts w:ascii="Times New Roman" w:eastAsia="Times New Roman" w:hAnsi="Times New Roman" w:cs="Times New Roman"/>
          <w:color w:val="000000"/>
          <w:sz w:val="28"/>
          <w:szCs w:val="28"/>
        </w:rPr>
        <w:t>у</w:t>
      </w:r>
      <w:r w:rsidR="004015A1" w:rsidRPr="00171524">
        <w:rPr>
          <w:rFonts w:ascii="Times New Roman" w:eastAsia="Times New Roman" w:hAnsi="Times New Roman" w:cs="Times New Roman"/>
          <w:color w:val="000000"/>
          <w:sz w:val="28"/>
          <w:szCs w:val="28"/>
        </w:rPr>
        <w:t xml:space="preserve"> конференці</w:t>
      </w:r>
      <w:r w:rsidR="004015A1">
        <w:rPr>
          <w:rFonts w:ascii="Times New Roman" w:eastAsia="Times New Roman" w:hAnsi="Times New Roman" w:cs="Times New Roman"/>
          <w:color w:val="000000"/>
          <w:sz w:val="28"/>
          <w:szCs w:val="28"/>
        </w:rPr>
        <w:t>ю</w:t>
      </w:r>
      <w:r w:rsidR="004015A1" w:rsidRPr="00171524">
        <w:rPr>
          <w:rFonts w:ascii="Times New Roman" w:eastAsia="Times New Roman" w:hAnsi="Times New Roman" w:cs="Times New Roman"/>
          <w:color w:val="000000"/>
          <w:sz w:val="28"/>
          <w:szCs w:val="28"/>
        </w:rPr>
        <w:t xml:space="preserve"> </w:t>
      </w:r>
      <w:r w:rsidR="004015A1" w:rsidRPr="004015A1">
        <w:rPr>
          <w:rFonts w:ascii="Times New Roman" w:eastAsia="Times New Roman" w:hAnsi="Times New Roman" w:cs="Times New Roman"/>
          <w:color w:val="000000"/>
          <w:sz w:val="28"/>
          <w:szCs w:val="28"/>
          <w:lang w:val="en-US"/>
        </w:rPr>
        <w:t>«Наукова Україна: проблеми сучасності та перспективи майбутнього»</w:t>
      </w:r>
      <w:r w:rsidR="004015A1">
        <w:rPr>
          <w:rFonts w:ascii="Times New Roman" w:eastAsia="Times New Roman" w:hAnsi="Times New Roman" w:cs="Times New Roman"/>
          <w:color w:val="000000"/>
          <w:sz w:val="28"/>
          <w:szCs w:val="28"/>
          <w:lang w:val="uk-UA"/>
        </w:rPr>
        <w:t>, 2018</w:t>
      </w:r>
    </w:p>
    <w:p w:rsidR="00AE7AF3" w:rsidRPr="00AF5011" w:rsidRDefault="00AE7AF3" w:rsidP="006238AF">
      <w:pPr>
        <w:pStyle w:val="ListParagraph"/>
        <w:numPr>
          <w:ilvl w:val="0"/>
          <w:numId w:val="11"/>
        </w:numPr>
        <w:spacing w:after="120" w:line="360" w:lineRule="auto"/>
        <w:ind w:left="709" w:hanging="709"/>
        <w:jc w:val="both"/>
        <w:rPr>
          <w:rFonts w:ascii="Times New Roman" w:hAnsi="Times New Roman" w:cs="Times New Roman"/>
          <w:color w:val="000000" w:themeColor="text1"/>
          <w:sz w:val="28"/>
          <w:szCs w:val="28"/>
          <w:lang w:val="uk-UA"/>
        </w:rPr>
      </w:pPr>
      <w:r w:rsidRPr="00AF5011">
        <w:rPr>
          <w:rFonts w:ascii="Times New Roman" w:hAnsi="Times New Roman" w:cs="Times New Roman"/>
          <w:color w:val="000000" w:themeColor="text1"/>
          <w:sz w:val="28"/>
          <w:szCs w:val="28"/>
          <w:lang w:val="uk-UA"/>
        </w:rPr>
        <w:t xml:space="preserve">В. В. Мезеря, П. І. Щербатюк «Механічний підхід до моделювання поведінки натовпу» // </w:t>
      </w:r>
      <w:r w:rsidR="00E55A04">
        <w:rPr>
          <w:rFonts w:ascii="Times New Roman" w:hAnsi="Times New Roman" w:cs="Times New Roman"/>
          <w:color w:val="000000" w:themeColor="text1"/>
          <w:sz w:val="28"/>
          <w:szCs w:val="28"/>
          <w:lang w:val="uk-UA"/>
        </w:rPr>
        <w:t>Подана в редакцію журналу «Актуальні проблеми автоматизації та інформаційних технологій»</w:t>
      </w:r>
      <w:r w:rsidRPr="00AF5011">
        <w:rPr>
          <w:rFonts w:ascii="Times New Roman" w:hAnsi="Times New Roman" w:cs="Times New Roman"/>
          <w:color w:val="000000" w:themeColor="text1"/>
          <w:sz w:val="28"/>
          <w:szCs w:val="28"/>
          <w:lang w:val="uk-UA"/>
        </w:rPr>
        <w:t>, 2018</w:t>
      </w:r>
    </w:p>
    <w:p w:rsidR="00EE35E9" w:rsidRPr="00AF5011" w:rsidRDefault="00272D8D" w:rsidP="00423C94">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uk-UA" w:eastAsia="ru-RU"/>
        </w:rPr>
      </w:pPr>
      <w:r w:rsidRPr="00AF5011">
        <w:rPr>
          <w:rFonts w:ascii="Times New Roman" w:eastAsia="Times New Roman" w:hAnsi="Times New Roman" w:cs="Times New Roman"/>
          <w:sz w:val="28"/>
          <w:szCs w:val="28"/>
          <w:lang w:val="uk-UA" w:eastAsia="ru-RU"/>
        </w:rPr>
        <w:t>Johannes Moersch, Howard Hamilton “Hybrid Vector Field Pathfinding”</w:t>
      </w:r>
      <w:r w:rsidR="000846ED" w:rsidRPr="00AF5011">
        <w:rPr>
          <w:rFonts w:ascii="Times New Roman" w:eastAsia="Times New Roman" w:hAnsi="Times New Roman" w:cs="Times New Roman"/>
          <w:sz w:val="28"/>
          <w:szCs w:val="28"/>
          <w:lang w:val="uk-UA" w:eastAsia="ru-RU"/>
        </w:rPr>
        <w:t xml:space="preserve"> // University of Regina</w:t>
      </w:r>
      <w:r w:rsidR="00423C94">
        <w:rPr>
          <w:rFonts w:ascii="Times New Roman" w:eastAsia="Times New Roman" w:hAnsi="Times New Roman" w:cs="Times New Roman"/>
          <w:sz w:val="28"/>
          <w:szCs w:val="28"/>
          <w:lang w:val="en-US" w:eastAsia="ru-RU"/>
        </w:rPr>
        <w:t xml:space="preserve">, </w:t>
      </w:r>
      <w:r w:rsidR="00423C94" w:rsidRPr="00423C94">
        <w:rPr>
          <w:rFonts w:ascii="Times New Roman" w:eastAsia="Times New Roman" w:hAnsi="Times New Roman" w:cs="Times New Roman"/>
          <w:sz w:val="28"/>
          <w:szCs w:val="28"/>
          <w:lang w:val="en-US" w:eastAsia="ru-RU"/>
        </w:rPr>
        <w:t>CS 408/808 Course</w:t>
      </w:r>
    </w:p>
    <w:p w:rsidR="00EE35E9" w:rsidRPr="00AF5011" w:rsidRDefault="00EE35E9"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uk-UA" w:eastAsia="ru-RU"/>
        </w:rPr>
      </w:pPr>
      <w:r w:rsidRPr="00AF5011">
        <w:rPr>
          <w:rFonts w:ascii="Times New Roman" w:eastAsia="Times New Roman" w:hAnsi="Times New Roman" w:cs="Times New Roman"/>
          <w:sz w:val="28"/>
          <w:szCs w:val="28"/>
          <w:lang w:val="uk-UA" w:eastAsia="ru-RU"/>
        </w:rPr>
        <w:t>Fatema Tuj Johora, “Dynamic Path Planning and Movement Control in Pedestrian Simulation” // Master Thesis, TU Clausthal, Clausthal-Zellerfeld, Germany, 2017</w:t>
      </w:r>
    </w:p>
    <w:p w:rsidR="00DC746F" w:rsidRPr="00AF5011" w:rsidRDefault="005E765A"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uk-UA" w:eastAsia="ru-RU"/>
        </w:rPr>
      </w:pPr>
      <w:r w:rsidRPr="00AF5011">
        <w:rPr>
          <w:rFonts w:ascii="Times New Roman" w:eastAsia="Times New Roman" w:hAnsi="Times New Roman" w:cs="Times New Roman"/>
          <w:sz w:val="28"/>
          <w:szCs w:val="28"/>
          <w:lang w:val="uk-UA" w:eastAsia="ru-RU"/>
        </w:rPr>
        <w:t>Cherif Foudil, Djedi Noureddine, Cedric Sanza and Yves Duthen “Path Finding and Collision Avoidance in Crowd Simulation” // Journal of Computing and Information Technology - CIT 17, 2009, 3, 217–228</w:t>
      </w:r>
    </w:p>
    <w:p w:rsidR="00146B07" w:rsidRPr="00AF5011" w:rsidRDefault="00146B07"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uk-UA" w:eastAsia="ru-RU"/>
        </w:rPr>
      </w:pPr>
      <w:r w:rsidRPr="00AF5011">
        <w:rPr>
          <w:rFonts w:ascii="Times New Roman" w:eastAsia="Times New Roman" w:hAnsi="Times New Roman" w:cs="Times New Roman"/>
          <w:sz w:val="28"/>
          <w:szCs w:val="28"/>
          <w:lang w:val="uk-UA" w:eastAsia="ru-RU"/>
        </w:rPr>
        <w:t>Jani Strandberg, Saku Metsärinne “Pathfinding in agent-based people flow simulation” // MS-E2177 Seminar on Case Studies in Operations Research</w:t>
      </w:r>
    </w:p>
    <w:p w:rsidR="00272D8D" w:rsidRPr="00AF5011" w:rsidRDefault="00751DB6"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uk-UA" w:eastAsia="ru-RU"/>
        </w:rPr>
      </w:pPr>
      <w:r w:rsidRPr="00AF5011">
        <w:rPr>
          <w:rFonts w:ascii="Times New Roman" w:eastAsia="Times New Roman" w:hAnsi="Times New Roman" w:cs="Times New Roman"/>
          <w:sz w:val="28"/>
          <w:szCs w:val="28"/>
          <w:lang w:val="uk-UA" w:eastAsia="ru-RU"/>
        </w:rPr>
        <w:t>Pelechano, N., Allbeck, J.M. and Badler, N.I. (2007), “ Controlling individual agents in high - density crowd simulation ”, Proceedings of the 2007 ACM SIGGRAPH</w:t>
      </w:r>
      <w:r w:rsidR="00715629">
        <w:rPr>
          <w:rFonts w:ascii="Times New Roman" w:eastAsia="Times New Roman" w:hAnsi="Times New Roman" w:cs="Times New Roman"/>
          <w:sz w:val="28"/>
          <w:szCs w:val="28"/>
          <w:lang w:val="uk-UA" w:eastAsia="ru-RU"/>
        </w:rPr>
        <w:t xml:space="preserve"> </w:t>
      </w:r>
      <w:r w:rsidRPr="00AF5011">
        <w:rPr>
          <w:rFonts w:ascii="Times New Roman" w:eastAsia="Times New Roman" w:hAnsi="Times New Roman" w:cs="Times New Roman"/>
          <w:sz w:val="28"/>
          <w:szCs w:val="28"/>
          <w:lang w:val="uk-UA" w:eastAsia="ru-RU"/>
        </w:rPr>
        <w:t>/</w:t>
      </w:r>
      <w:r w:rsidR="00715629">
        <w:rPr>
          <w:rFonts w:ascii="Times New Roman" w:eastAsia="Times New Roman" w:hAnsi="Times New Roman" w:cs="Times New Roman"/>
          <w:sz w:val="28"/>
          <w:szCs w:val="28"/>
          <w:lang w:val="uk-UA" w:eastAsia="ru-RU"/>
        </w:rPr>
        <w:t xml:space="preserve">/ </w:t>
      </w:r>
      <w:r w:rsidRPr="00AF5011">
        <w:rPr>
          <w:rFonts w:ascii="Times New Roman" w:eastAsia="Times New Roman" w:hAnsi="Times New Roman" w:cs="Times New Roman"/>
          <w:sz w:val="28"/>
          <w:szCs w:val="28"/>
          <w:lang w:val="uk-UA" w:eastAsia="ru-RU"/>
        </w:rPr>
        <w:t>Eurographics Symposium on Computer Animation, Eurographics Associa tion, pp. 99 – 108.</w:t>
      </w:r>
    </w:p>
    <w:p w:rsidR="007B2AE3" w:rsidRPr="0093019B" w:rsidRDefault="00DC746F"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uk-UA" w:eastAsia="ru-RU"/>
        </w:rPr>
      </w:pPr>
      <w:r w:rsidRPr="00AF5011">
        <w:rPr>
          <w:rFonts w:ascii="Times New Roman" w:eastAsia="Times New Roman" w:hAnsi="Times New Roman" w:cs="Times New Roman"/>
          <w:sz w:val="28"/>
          <w:szCs w:val="28"/>
          <w:lang w:val="uk-UA" w:eastAsia="ru-RU"/>
        </w:rPr>
        <w:t>Guy, S.J., Chhugani, J., Curtis, S., Dubey, P., Lin, M. and Manocha, D. (2010), “ Pledestrians: a least - effort</w:t>
      </w:r>
      <w:r w:rsidR="00EC6CF4">
        <w:rPr>
          <w:rFonts w:ascii="Times New Roman" w:eastAsia="Times New Roman" w:hAnsi="Times New Roman" w:cs="Times New Roman"/>
          <w:sz w:val="28"/>
          <w:szCs w:val="28"/>
          <w:lang w:val="uk-UA" w:eastAsia="ru-RU"/>
        </w:rPr>
        <w:t xml:space="preserve"> approach to crowd simulation ” //</w:t>
      </w:r>
      <w:r w:rsidRPr="00AF5011">
        <w:rPr>
          <w:rFonts w:ascii="Times New Roman" w:eastAsia="Times New Roman" w:hAnsi="Times New Roman" w:cs="Times New Roman"/>
          <w:sz w:val="28"/>
          <w:szCs w:val="28"/>
          <w:lang w:val="uk-UA" w:eastAsia="ru-RU"/>
        </w:rPr>
        <w:t xml:space="preserve"> Proceedings of the </w:t>
      </w:r>
      <w:r w:rsidRPr="00AF5011">
        <w:rPr>
          <w:rFonts w:ascii="Times New Roman" w:eastAsia="Times New Roman" w:hAnsi="Times New Roman" w:cs="Times New Roman"/>
          <w:sz w:val="28"/>
          <w:szCs w:val="28"/>
          <w:lang w:val="uk-UA" w:eastAsia="ru-RU"/>
        </w:rPr>
        <w:lastRenderedPageBreak/>
        <w:t>2010 ACM SIGGRAPH/Eurographics Symposium on Computer Animation, Eurographics Association, pp. 119 – 128</w:t>
      </w:r>
    </w:p>
    <w:p w:rsidR="00202B36" w:rsidRDefault="00202B36"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en-US" w:eastAsia="ru-RU"/>
        </w:rPr>
      </w:pPr>
      <w:r w:rsidRPr="00202B36">
        <w:rPr>
          <w:rFonts w:ascii="Times New Roman" w:eastAsia="Times New Roman" w:hAnsi="Times New Roman" w:cs="Times New Roman"/>
          <w:sz w:val="28"/>
          <w:szCs w:val="28"/>
          <w:lang w:val="en-US" w:eastAsia="ru-RU"/>
        </w:rPr>
        <w:t xml:space="preserve">The Station nightclub fire [Електронний ресурс] //  </w:t>
      </w:r>
      <w:r w:rsidR="005B0BA2" w:rsidRPr="005B0BA2">
        <w:rPr>
          <w:rFonts w:ascii="Times New Roman" w:eastAsia="Times New Roman" w:hAnsi="Times New Roman" w:cs="Times New Roman"/>
          <w:sz w:val="28"/>
          <w:szCs w:val="28"/>
          <w:lang w:val="en-US" w:eastAsia="ru-RU"/>
        </w:rPr>
        <w:t>https://en.wikipedia.org/wiki/The_Station_nightclub_fire</w:t>
      </w:r>
    </w:p>
    <w:p w:rsidR="005B0BA2" w:rsidRPr="00042DCC" w:rsidRDefault="005B0BA2"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en-US" w:eastAsia="ru-RU"/>
        </w:rPr>
      </w:pPr>
      <w:r w:rsidRPr="005B0BA2">
        <w:rPr>
          <w:rFonts w:ascii="Times New Roman" w:eastAsia="Times New Roman" w:hAnsi="Times New Roman" w:cs="Times New Roman"/>
          <w:sz w:val="28"/>
          <w:szCs w:val="28"/>
          <w:lang w:val="en-US" w:eastAsia="ru-RU"/>
        </w:rPr>
        <w:t>Xiao Cui, Hao Shi "A*-based Pathfinding in Modern Computer Games" // IJCSNS International Journal of Computer Science and Network Security, VOL.11 No.1, January 2011</w:t>
      </w:r>
      <w:r w:rsidR="0089715D" w:rsidRPr="00171524">
        <w:rPr>
          <w:rFonts w:ascii="Times New Roman" w:eastAsia="Times New Roman" w:hAnsi="Times New Roman" w:cs="Times New Roman"/>
          <w:sz w:val="28"/>
          <w:szCs w:val="28"/>
          <w:lang w:val="en-US" w:eastAsia="ru-RU"/>
        </w:rPr>
        <w:t xml:space="preserve">, </w:t>
      </w:r>
      <w:r w:rsidR="0089715D">
        <w:rPr>
          <w:rFonts w:ascii="Times New Roman" w:eastAsia="Times New Roman" w:hAnsi="Times New Roman" w:cs="Times New Roman"/>
          <w:sz w:val="28"/>
          <w:szCs w:val="28"/>
          <w:lang w:val="en-US" w:eastAsia="ru-RU"/>
        </w:rPr>
        <w:t>pp. 125-130</w:t>
      </w:r>
    </w:p>
    <w:p w:rsidR="00042DCC" w:rsidRDefault="00042DCC"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en-US" w:eastAsia="ru-RU"/>
        </w:rPr>
      </w:pPr>
      <w:r w:rsidRPr="00042DCC">
        <w:rPr>
          <w:rFonts w:ascii="Times New Roman" w:eastAsia="Times New Roman" w:hAnsi="Times New Roman" w:cs="Times New Roman"/>
          <w:sz w:val="28"/>
          <w:szCs w:val="28"/>
          <w:lang w:val="en-US" w:eastAsia="ru-RU"/>
        </w:rPr>
        <w:t>Masoud Nosrati, Ronak Karimi, Hojat Allah Hasanvand, "Investigation of the *(Star) Search Algorithms: Characteristics, Methods and Approaches " // World Applied Programmi</w:t>
      </w:r>
      <w:r w:rsidR="0089715D">
        <w:rPr>
          <w:rFonts w:ascii="Times New Roman" w:eastAsia="Times New Roman" w:hAnsi="Times New Roman" w:cs="Times New Roman"/>
          <w:sz w:val="28"/>
          <w:szCs w:val="28"/>
          <w:lang w:val="en-US" w:eastAsia="ru-RU"/>
        </w:rPr>
        <w:t>ng, Vol (2), No (4), April 2012,</w:t>
      </w:r>
      <w:r w:rsidRPr="00042DCC">
        <w:rPr>
          <w:rFonts w:ascii="Times New Roman" w:eastAsia="Times New Roman" w:hAnsi="Times New Roman" w:cs="Times New Roman"/>
          <w:sz w:val="28"/>
          <w:szCs w:val="28"/>
          <w:lang w:val="en-US" w:eastAsia="ru-RU"/>
        </w:rPr>
        <w:t xml:space="preserve"> 251-256</w:t>
      </w:r>
    </w:p>
    <w:p w:rsidR="00F87541" w:rsidRDefault="00F87541"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en-US" w:eastAsia="ru-RU"/>
        </w:rPr>
      </w:pPr>
      <w:r w:rsidRPr="00F87541">
        <w:rPr>
          <w:rFonts w:ascii="Times New Roman" w:eastAsia="Times New Roman" w:hAnsi="Times New Roman" w:cs="Times New Roman"/>
          <w:sz w:val="28"/>
          <w:szCs w:val="28"/>
          <w:lang w:val="en-US" w:eastAsia="ru-RU"/>
        </w:rPr>
        <w:t>Adrien Treuille, Seth Cooper, Zoran Popovic "Continuum Crowds" // University of Washington, SIGGRAPH, 2006</w:t>
      </w:r>
      <w:r w:rsidR="00116E70">
        <w:rPr>
          <w:rFonts w:ascii="Times New Roman" w:eastAsia="Times New Roman" w:hAnsi="Times New Roman" w:cs="Times New Roman"/>
          <w:sz w:val="28"/>
          <w:szCs w:val="28"/>
          <w:lang w:val="en-US" w:eastAsia="ru-RU"/>
        </w:rPr>
        <w:t>,  pp. 1160-1168</w:t>
      </w:r>
    </w:p>
    <w:p w:rsidR="00655CA7" w:rsidRPr="00EA66AD" w:rsidRDefault="00655CA7" w:rsidP="006238AF">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en-US" w:eastAsia="ru-RU"/>
        </w:rPr>
      </w:pPr>
      <w:r w:rsidRPr="00655CA7">
        <w:rPr>
          <w:rFonts w:ascii="Times New Roman" w:eastAsia="Times New Roman" w:hAnsi="Times New Roman" w:cs="Times New Roman"/>
          <w:sz w:val="28"/>
          <w:szCs w:val="28"/>
          <w:lang w:val="en-US" w:eastAsia="ru-RU"/>
        </w:rPr>
        <w:t>O. Burchan Bayazit, Jyh-Ming Lien, and Nancy M. Amato "Better Group Behaviors Using Rule-Based Roadmaps" // Springer Tracts in Advanced Robotics, February 2003</w:t>
      </w:r>
    </w:p>
    <w:p w:rsidR="00EA66AD" w:rsidRPr="003D5C38" w:rsidRDefault="00EA66AD" w:rsidP="007A467E">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en-US" w:eastAsia="ru-RU"/>
        </w:rPr>
      </w:pPr>
      <w:r w:rsidRPr="00EA66AD">
        <w:rPr>
          <w:rFonts w:ascii="Times New Roman" w:eastAsia="Times New Roman" w:hAnsi="Times New Roman" w:cs="Times New Roman"/>
          <w:sz w:val="28"/>
          <w:szCs w:val="28"/>
          <w:lang w:val="en-US" w:eastAsia="ru-RU"/>
        </w:rPr>
        <w:t>A.Botea, M.Mueller, and J.Schaeffer, “Near optimal hierarchical path-findin</w:t>
      </w:r>
      <w:r w:rsidR="00116E70">
        <w:rPr>
          <w:rFonts w:ascii="Times New Roman" w:eastAsia="Times New Roman" w:hAnsi="Times New Roman" w:cs="Times New Roman"/>
          <w:sz w:val="28"/>
          <w:szCs w:val="28"/>
          <w:lang w:val="en-US" w:eastAsia="ru-RU"/>
        </w:rPr>
        <w:t>g”</w:t>
      </w:r>
      <w:r w:rsidR="007A467E">
        <w:rPr>
          <w:rFonts w:ascii="Times New Roman" w:eastAsia="Times New Roman" w:hAnsi="Times New Roman" w:cs="Times New Roman"/>
          <w:sz w:val="28"/>
          <w:szCs w:val="28"/>
          <w:lang w:val="en-US" w:eastAsia="ru-RU"/>
        </w:rPr>
        <w:t xml:space="preserve"> //</w:t>
      </w:r>
      <w:r w:rsidR="00116E70">
        <w:rPr>
          <w:rFonts w:ascii="Times New Roman" w:eastAsia="Times New Roman" w:hAnsi="Times New Roman" w:cs="Times New Roman"/>
          <w:sz w:val="28"/>
          <w:szCs w:val="28"/>
          <w:lang w:val="en-US" w:eastAsia="ru-RU"/>
        </w:rPr>
        <w:t xml:space="preserve"> </w:t>
      </w:r>
      <w:r w:rsidR="007A467E" w:rsidRPr="007A467E">
        <w:rPr>
          <w:rFonts w:ascii="Times New Roman" w:eastAsia="Times New Roman" w:hAnsi="Times New Roman" w:cs="Times New Roman"/>
          <w:sz w:val="28"/>
          <w:szCs w:val="28"/>
          <w:lang w:val="en-US" w:eastAsia="ru-RU"/>
        </w:rPr>
        <w:t>Journal of game development</w:t>
      </w:r>
      <w:r w:rsidR="007A467E">
        <w:rPr>
          <w:rFonts w:ascii="Times New Roman" w:eastAsia="Times New Roman" w:hAnsi="Times New Roman" w:cs="Times New Roman"/>
          <w:sz w:val="28"/>
          <w:szCs w:val="28"/>
          <w:lang w:val="en-US" w:eastAsia="ru-RU"/>
        </w:rPr>
        <w:t xml:space="preserve">, </w:t>
      </w:r>
      <w:r w:rsidR="00116E70">
        <w:rPr>
          <w:rFonts w:ascii="Times New Roman" w:eastAsia="Times New Roman" w:hAnsi="Times New Roman" w:cs="Times New Roman"/>
          <w:sz w:val="28"/>
          <w:szCs w:val="28"/>
          <w:lang w:val="en-US" w:eastAsia="ru-RU"/>
        </w:rPr>
        <w:t xml:space="preserve">vol.1, no.1, </w:t>
      </w:r>
      <w:r w:rsidR="00116E70" w:rsidRPr="00116E70">
        <w:rPr>
          <w:rFonts w:ascii="Times New Roman" w:eastAsia="Times New Roman" w:hAnsi="Times New Roman" w:cs="Times New Roman"/>
          <w:sz w:val="28"/>
          <w:szCs w:val="28"/>
          <w:lang w:val="en-US" w:eastAsia="ru-RU"/>
        </w:rPr>
        <w:t>2004</w:t>
      </w:r>
      <w:r w:rsidR="00116E70">
        <w:rPr>
          <w:rFonts w:ascii="Times New Roman" w:eastAsia="Times New Roman" w:hAnsi="Times New Roman" w:cs="Times New Roman"/>
          <w:sz w:val="28"/>
          <w:szCs w:val="28"/>
          <w:lang w:val="en-US" w:eastAsia="ru-RU"/>
        </w:rPr>
        <w:t>, pp.7-28.</w:t>
      </w:r>
    </w:p>
    <w:p w:rsidR="003D5C38" w:rsidRDefault="003D5C38" w:rsidP="007A467E">
      <w:pPr>
        <w:pStyle w:val="ListParagraph"/>
        <w:numPr>
          <w:ilvl w:val="0"/>
          <w:numId w:val="11"/>
        </w:numPr>
        <w:spacing w:after="120" w:line="360" w:lineRule="auto"/>
        <w:ind w:left="709" w:hanging="709"/>
        <w:jc w:val="both"/>
        <w:rPr>
          <w:rFonts w:ascii="Times New Roman" w:eastAsia="Times New Roman" w:hAnsi="Times New Roman" w:cs="Times New Roman"/>
          <w:sz w:val="28"/>
          <w:szCs w:val="28"/>
          <w:lang w:val="en-US" w:eastAsia="ru-RU"/>
        </w:rPr>
      </w:pPr>
      <w:r w:rsidRPr="003D5C38">
        <w:rPr>
          <w:rFonts w:ascii="Times New Roman" w:eastAsia="Times New Roman" w:hAnsi="Times New Roman" w:cs="Times New Roman"/>
          <w:sz w:val="28"/>
          <w:szCs w:val="28"/>
          <w:lang w:val="en-US" w:eastAsia="ru-RU"/>
        </w:rPr>
        <w:t>P. Tozour, “Building a near-optimal navigation mesh”</w:t>
      </w:r>
      <w:r w:rsidR="007A467E">
        <w:rPr>
          <w:rFonts w:ascii="Times New Roman" w:eastAsia="Times New Roman" w:hAnsi="Times New Roman" w:cs="Times New Roman"/>
          <w:sz w:val="28"/>
          <w:szCs w:val="28"/>
          <w:lang w:val="en-US" w:eastAsia="ru-RU"/>
        </w:rPr>
        <w:t xml:space="preserve"> </w:t>
      </w:r>
      <w:r w:rsidR="00EC6CF4">
        <w:rPr>
          <w:rFonts w:ascii="Times New Roman" w:eastAsia="Times New Roman" w:hAnsi="Times New Roman" w:cs="Times New Roman"/>
          <w:sz w:val="28"/>
          <w:szCs w:val="28"/>
          <w:lang w:val="uk-UA" w:eastAsia="ru-RU"/>
        </w:rPr>
        <w:t>//</w:t>
      </w:r>
      <w:r w:rsidR="007A467E">
        <w:rPr>
          <w:rFonts w:ascii="Times New Roman" w:eastAsia="Times New Roman" w:hAnsi="Times New Roman" w:cs="Times New Roman"/>
          <w:sz w:val="28"/>
          <w:szCs w:val="28"/>
          <w:lang w:val="en-US" w:eastAsia="ru-RU"/>
        </w:rPr>
        <w:t xml:space="preserve"> AI Game Programming Wisdom</w:t>
      </w:r>
      <w:r w:rsidRPr="003D5C38">
        <w:rPr>
          <w:rFonts w:ascii="Times New Roman" w:eastAsia="Times New Roman" w:hAnsi="Times New Roman" w:cs="Times New Roman"/>
          <w:sz w:val="28"/>
          <w:szCs w:val="28"/>
          <w:lang w:val="en-US" w:eastAsia="ru-RU"/>
        </w:rPr>
        <w:t>, Cha</w:t>
      </w:r>
      <w:r w:rsidR="007A467E">
        <w:rPr>
          <w:rFonts w:ascii="Times New Roman" w:eastAsia="Times New Roman" w:hAnsi="Times New Roman" w:cs="Times New Roman"/>
          <w:sz w:val="28"/>
          <w:szCs w:val="28"/>
          <w:lang w:val="en-US" w:eastAsia="ru-RU"/>
        </w:rPr>
        <w:t xml:space="preserve">rles River Media, America, 2002, </w:t>
      </w:r>
      <w:r w:rsidR="007A467E" w:rsidRPr="007A467E">
        <w:rPr>
          <w:rFonts w:ascii="Times New Roman" w:eastAsia="Times New Roman" w:hAnsi="Times New Roman" w:cs="Times New Roman"/>
          <w:sz w:val="28"/>
          <w:szCs w:val="28"/>
          <w:lang w:val="en-US" w:eastAsia="ru-RU"/>
        </w:rPr>
        <w:t>pp.171-185</w:t>
      </w:r>
    </w:p>
    <w:p w:rsidR="00DA0A17" w:rsidRDefault="00DA0A17" w:rsidP="00E26B9C">
      <w:pPr>
        <w:pStyle w:val="ListParagraph"/>
        <w:numPr>
          <w:ilvl w:val="0"/>
          <w:numId w:val="11"/>
        </w:numPr>
        <w:spacing w:line="360" w:lineRule="auto"/>
        <w:ind w:left="709" w:hanging="709"/>
        <w:jc w:val="both"/>
        <w:rPr>
          <w:rFonts w:ascii="Times New Roman" w:eastAsia="Times New Roman" w:hAnsi="Times New Roman" w:cs="Times New Roman"/>
          <w:sz w:val="28"/>
          <w:szCs w:val="28"/>
          <w:lang w:val="en-US" w:eastAsia="ru-RU"/>
        </w:rPr>
      </w:pPr>
      <w:r w:rsidRPr="00DA0A17">
        <w:rPr>
          <w:rFonts w:ascii="Times New Roman" w:eastAsia="Times New Roman" w:hAnsi="Times New Roman" w:cs="Times New Roman"/>
          <w:sz w:val="28"/>
          <w:szCs w:val="28"/>
          <w:lang w:val="en-US" w:eastAsia="ru-RU"/>
        </w:rPr>
        <w:t xml:space="preserve">Crowd Modelling Tool [Електронний ресурс] //  </w:t>
      </w:r>
      <w:r w:rsidR="000479A7" w:rsidRPr="000479A7">
        <w:rPr>
          <w:rFonts w:ascii="Times New Roman" w:eastAsia="Times New Roman" w:hAnsi="Times New Roman" w:cs="Times New Roman"/>
          <w:sz w:val="28"/>
          <w:szCs w:val="28"/>
          <w:lang w:val="en-US" w:eastAsia="ru-RU"/>
        </w:rPr>
        <w:t>https://github.com/mevv/crowd</w:t>
      </w:r>
    </w:p>
    <w:p w:rsidR="000479A7" w:rsidRPr="00E14D45" w:rsidRDefault="00E26B9C" w:rsidP="00E26B9C">
      <w:pPr>
        <w:pStyle w:val="ListParagraph"/>
        <w:numPr>
          <w:ilvl w:val="0"/>
          <w:numId w:val="11"/>
        </w:numPr>
        <w:spacing w:line="360" w:lineRule="auto"/>
        <w:ind w:left="709" w:hanging="709"/>
        <w:jc w:val="both"/>
        <w:rPr>
          <w:rFonts w:ascii="Times New Roman" w:eastAsia="Times New Roman" w:hAnsi="Times New Roman" w:cs="Times New Roman"/>
          <w:sz w:val="28"/>
          <w:szCs w:val="28"/>
          <w:lang w:val="en-US" w:eastAsia="ru-RU"/>
        </w:rPr>
      </w:pPr>
      <w:r w:rsidRPr="00E26B9C">
        <w:rPr>
          <w:rFonts w:ascii="Times New Roman" w:eastAsia="Times New Roman" w:hAnsi="Times New Roman" w:cs="Times New Roman"/>
          <w:sz w:val="28"/>
          <w:szCs w:val="28"/>
          <w:lang w:val="en-US" w:eastAsia="ru-RU"/>
        </w:rPr>
        <w:t>Benefits of Open Source Software for Businesses</w:t>
      </w:r>
      <w:r>
        <w:rPr>
          <w:rFonts w:ascii="Times New Roman" w:eastAsia="Times New Roman" w:hAnsi="Times New Roman" w:cs="Times New Roman"/>
          <w:sz w:val="28"/>
          <w:szCs w:val="28"/>
          <w:lang w:val="en-US" w:eastAsia="ru-RU"/>
        </w:rPr>
        <w:t xml:space="preserve"> </w:t>
      </w:r>
      <w:r w:rsidRPr="00E26B9C">
        <w:rPr>
          <w:rFonts w:ascii="Times New Roman" w:eastAsia="Times New Roman" w:hAnsi="Times New Roman" w:cs="Times New Roman"/>
          <w:sz w:val="28"/>
          <w:szCs w:val="28"/>
          <w:lang w:val="en-US" w:eastAsia="ru-RU"/>
        </w:rPr>
        <w:t xml:space="preserve">[Електронний ресурс] </w:t>
      </w:r>
      <w:r>
        <w:rPr>
          <w:rFonts w:ascii="Times New Roman" w:eastAsia="Times New Roman" w:hAnsi="Times New Roman" w:cs="Times New Roman"/>
          <w:sz w:val="28"/>
          <w:szCs w:val="28"/>
          <w:lang w:val="en-US" w:eastAsia="ru-RU"/>
        </w:rPr>
        <w:t xml:space="preserve"> // </w:t>
      </w:r>
      <w:r w:rsidR="00E14D45" w:rsidRPr="00E14D45">
        <w:rPr>
          <w:rFonts w:ascii="Times New Roman" w:eastAsia="Times New Roman" w:hAnsi="Times New Roman" w:cs="Times New Roman"/>
          <w:sz w:val="28"/>
          <w:szCs w:val="28"/>
          <w:lang w:val="en-US" w:eastAsia="ru-RU"/>
        </w:rPr>
        <w:t>https://www.bluespark.com/blog/5-benefits-open-source-software-businesses</w:t>
      </w:r>
    </w:p>
    <w:p w:rsidR="00E14D45" w:rsidRPr="003638D9" w:rsidRDefault="00E14D45" w:rsidP="00E14D45">
      <w:pPr>
        <w:pStyle w:val="ListParagraph"/>
        <w:numPr>
          <w:ilvl w:val="0"/>
          <w:numId w:val="11"/>
        </w:numPr>
        <w:spacing w:line="360" w:lineRule="auto"/>
        <w:ind w:left="709" w:hanging="709"/>
        <w:jc w:val="both"/>
        <w:rPr>
          <w:rFonts w:ascii="Times New Roman" w:eastAsia="Times New Roman" w:hAnsi="Times New Roman" w:cs="Times New Roman"/>
          <w:sz w:val="28"/>
          <w:szCs w:val="28"/>
          <w:lang w:val="en-US" w:eastAsia="ru-RU"/>
        </w:rPr>
      </w:pPr>
      <w:r w:rsidRPr="00E14D45">
        <w:rPr>
          <w:rFonts w:ascii="Times New Roman" w:eastAsia="Times New Roman" w:hAnsi="Times New Roman" w:cs="Times New Roman"/>
          <w:sz w:val="28"/>
          <w:szCs w:val="28"/>
          <w:lang w:val="en-US" w:eastAsia="ru-RU"/>
        </w:rPr>
        <w:t>Five Essential Marketing Strategies For Any Startup</w:t>
      </w:r>
      <w:r>
        <w:rPr>
          <w:rFonts w:ascii="Times New Roman" w:eastAsia="Times New Roman" w:hAnsi="Times New Roman" w:cs="Times New Roman"/>
          <w:sz w:val="28"/>
          <w:szCs w:val="28"/>
          <w:lang w:val="uk-UA" w:eastAsia="ru-RU"/>
        </w:rPr>
        <w:t xml:space="preserve"> </w:t>
      </w:r>
      <w:r w:rsidRPr="00E14D45">
        <w:rPr>
          <w:rFonts w:ascii="Times New Roman" w:eastAsia="Times New Roman" w:hAnsi="Times New Roman" w:cs="Times New Roman"/>
          <w:sz w:val="28"/>
          <w:szCs w:val="28"/>
          <w:lang w:val="uk-UA" w:eastAsia="ru-RU"/>
        </w:rPr>
        <w:t>[Електронний ресурс]  //</w:t>
      </w:r>
      <w:r>
        <w:rPr>
          <w:rFonts w:ascii="Times New Roman" w:eastAsia="Times New Roman" w:hAnsi="Times New Roman" w:cs="Times New Roman"/>
          <w:sz w:val="28"/>
          <w:szCs w:val="28"/>
          <w:lang w:val="uk-UA" w:eastAsia="ru-RU"/>
        </w:rPr>
        <w:t xml:space="preserve"> </w:t>
      </w:r>
      <w:r w:rsidR="003638D9" w:rsidRPr="003638D9">
        <w:rPr>
          <w:rFonts w:ascii="Times New Roman" w:eastAsia="Times New Roman" w:hAnsi="Times New Roman" w:cs="Times New Roman"/>
          <w:sz w:val="28"/>
          <w:szCs w:val="28"/>
          <w:lang w:val="uk-UA" w:eastAsia="ru-RU"/>
        </w:rPr>
        <w:t>https://www.forbes.com/sites/forbesagencycouncil/2018/05/30/five-essential-marketing-strategies-for-any-startup</w:t>
      </w:r>
    </w:p>
    <w:p w:rsidR="003638D9" w:rsidRPr="00171524" w:rsidRDefault="003638D9" w:rsidP="003638D9">
      <w:pPr>
        <w:pStyle w:val="ListParagraph"/>
        <w:numPr>
          <w:ilvl w:val="0"/>
          <w:numId w:val="11"/>
        </w:numPr>
        <w:spacing w:line="360" w:lineRule="auto"/>
        <w:ind w:left="709" w:hanging="709"/>
        <w:jc w:val="both"/>
        <w:rPr>
          <w:rFonts w:ascii="Times New Roman" w:eastAsia="Times New Roman" w:hAnsi="Times New Roman" w:cs="Times New Roman"/>
          <w:sz w:val="28"/>
          <w:szCs w:val="28"/>
          <w:lang w:eastAsia="ru-RU"/>
        </w:rPr>
      </w:pPr>
      <w:r w:rsidRPr="003638D9">
        <w:rPr>
          <w:rFonts w:ascii="Times New Roman" w:eastAsia="Times New Roman" w:hAnsi="Times New Roman" w:cs="Times New Roman"/>
          <w:sz w:val="28"/>
          <w:szCs w:val="28"/>
          <w:lang w:val="en-US" w:eastAsia="ru-RU"/>
        </w:rPr>
        <w:t>What exactly is a startup?</w:t>
      </w:r>
      <w:r w:rsidRPr="00171524">
        <w:rPr>
          <w:lang w:val="en-US"/>
        </w:rPr>
        <w:t xml:space="preserve"> </w:t>
      </w:r>
      <w:r w:rsidRPr="00171524">
        <w:rPr>
          <w:rFonts w:ascii="Times New Roman" w:eastAsia="Times New Roman" w:hAnsi="Times New Roman" w:cs="Times New Roman"/>
          <w:sz w:val="28"/>
          <w:szCs w:val="28"/>
          <w:lang w:eastAsia="ru-RU"/>
        </w:rPr>
        <w:t>[Електронний ресурс]</w:t>
      </w:r>
      <w:r>
        <w:rPr>
          <w:rFonts w:ascii="Times New Roman" w:eastAsia="Times New Roman" w:hAnsi="Times New Roman" w:cs="Times New Roman"/>
          <w:sz w:val="28"/>
          <w:szCs w:val="28"/>
          <w:lang w:val="uk-UA" w:eastAsia="ru-RU"/>
        </w:rPr>
        <w:t xml:space="preserve"> //  </w:t>
      </w:r>
      <w:r w:rsidRPr="003638D9">
        <w:rPr>
          <w:rFonts w:ascii="Times New Roman" w:eastAsia="Times New Roman" w:hAnsi="Times New Roman" w:cs="Times New Roman"/>
          <w:sz w:val="28"/>
          <w:szCs w:val="28"/>
          <w:lang w:val="en-US" w:eastAsia="ru-RU"/>
        </w:rPr>
        <w:t>https</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www</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investopedia</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com</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ask</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answers</w:t>
      </w:r>
      <w:r w:rsidRPr="00171524">
        <w:rPr>
          <w:rFonts w:ascii="Times New Roman" w:eastAsia="Times New Roman" w:hAnsi="Times New Roman" w:cs="Times New Roman"/>
          <w:sz w:val="28"/>
          <w:szCs w:val="28"/>
          <w:lang w:eastAsia="ru-RU"/>
        </w:rPr>
        <w:t>/12/</w:t>
      </w:r>
      <w:r w:rsidRPr="003638D9">
        <w:rPr>
          <w:rFonts w:ascii="Times New Roman" w:eastAsia="Times New Roman" w:hAnsi="Times New Roman" w:cs="Times New Roman"/>
          <w:sz w:val="28"/>
          <w:szCs w:val="28"/>
          <w:lang w:val="en-US" w:eastAsia="ru-RU"/>
        </w:rPr>
        <w:t>what</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is</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a</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startup</w:t>
      </w:r>
      <w:r w:rsidRPr="00171524">
        <w:rPr>
          <w:rFonts w:ascii="Times New Roman" w:eastAsia="Times New Roman" w:hAnsi="Times New Roman" w:cs="Times New Roman"/>
          <w:sz w:val="28"/>
          <w:szCs w:val="28"/>
          <w:lang w:eastAsia="ru-RU"/>
        </w:rPr>
        <w:t>.</w:t>
      </w:r>
      <w:r w:rsidRPr="003638D9">
        <w:rPr>
          <w:rFonts w:ascii="Times New Roman" w:eastAsia="Times New Roman" w:hAnsi="Times New Roman" w:cs="Times New Roman"/>
          <w:sz w:val="28"/>
          <w:szCs w:val="28"/>
          <w:lang w:val="en-US" w:eastAsia="ru-RU"/>
        </w:rPr>
        <w:t>asp</w:t>
      </w:r>
    </w:p>
    <w:p w:rsidR="00DA0A17" w:rsidRPr="00171524" w:rsidRDefault="00DA0A17" w:rsidP="00DA0A17">
      <w:pPr>
        <w:pStyle w:val="ListParagraph"/>
        <w:spacing w:after="120" w:line="360" w:lineRule="auto"/>
        <w:ind w:left="709"/>
        <w:jc w:val="both"/>
        <w:rPr>
          <w:rFonts w:ascii="Times New Roman" w:eastAsia="Times New Roman" w:hAnsi="Times New Roman" w:cs="Times New Roman"/>
          <w:sz w:val="28"/>
          <w:szCs w:val="28"/>
          <w:lang w:eastAsia="ru-RU"/>
        </w:rPr>
      </w:pPr>
    </w:p>
    <w:p w:rsidR="00E26C28" w:rsidRPr="000070A9" w:rsidRDefault="00E26C28" w:rsidP="000070A9">
      <w:pPr>
        <w:spacing w:after="120" w:line="360" w:lineRule="auto"/>
        <w:rPr>
          <w:rFonts w:ascii="Times New Roman" w:eastAsia="Times New Roman" w:hAnsi="Times New Roman" w:cs="Times New Roman"/>
          <w:sz w:val="28"/>
          <w:szCs w:val="28"/>
          <w:lang w:val="uk-UA" w:eastAsia="ru-RU"/>
        </w:rPr>
      </w:pPr>
    </w:p>
    <w:sectPr w:rsidR="00E26C28" w:rsidRPr="000070A9" w:rsidSect="00BC0512">
      <w:headerReference w:type="default" r:id="rId101"/>
      <w:headerReference w:type="first" r:id="rId102"/>
      <w:pgSz w:w="11906" w:h="16838"/>
      <w:pgMar w:top="1134" w:right="567" w:bottom="1134" w:left="1134"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1535" w:rsidRDefault="00541535" w:rsidP="00967670">
      <w:pPr>
        <w:spacing w:after="0" w:line="240" w:lineRule="auto"/>
      </w:pPr>
      <w:r>
        <w:separator/>
      </w:r>
    </w:p>
  </w:endnote>
  <w:endnote w:type="continuationSeparator" w:id="0">
    <w:p w:rsidR="00541535" w:rsidRDefault="00541535" w:rsidP="009676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524" w:rsidRDefault="0017152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524" w:rsidRDefault="0017152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524" w:rsidRDefault="001715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1535" w:rsidRDefault="00541535" w:rsidP="00967670">
      <w:pPr>
        <w:spacing w:after="0" w:line="240" w:lineRule="auto"/>
      </w:pPr>
      <w:r>
        <w:separator/>
      </w:r>
    </w:p>
  </w:footnote>
  <w:footnote w:type="continuationSeparator" w:id="0">
    <w:p w:rsidR="00541535" w:rsidRDefault="00541535" w:rsidP="009676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524" w:rsidRDefault="0017152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640744"/>
      <w:docPartObj>
        <w:docPartGallery w:val="Page Numbers (Top of Page)"/>
        <w:docPartUnique/>
      </w:docPartObj>
    </w:sdtPr>
    <w:sdtEndPr>
      <w:rPr>
        <w:noProof/>
        <w:sz w:val="28"/>
      </w:rPr>
    </w:sdtEndPr>
    <w:sdtContent>
      <w:p w:rsidR="00171524" w:rsidRDefault="00171524">
        <w:pPr>
          <w:pStyle w:val="Header"/>
          <w:jc w:val="right"/>
        </w:pPr>
        <w:r w:rsidRPr="00457B82">
          <w:rPr>
            <w:sz w:val="28"/>
          </w:rPr>
          <w:fldChar w:fldCharType="begin"/>
        </w:r>
        <w:r w:rsidRPr="00457B82">
          <w:rPr>
            <w:sz w:val="28"/>
          </w:rPr>
          <w:instrText xml:space="preserve"> PAGE   \* MERGEFORMAT </w:instrText>
        </w:r>
        <w:r w:rsidRPr="00457B82">
          <w:rPr>
            <w:sz w:val="28"/>
          </w:rPr>
          <w:fldChar w:fldCharType="separate"/>
        </w:r>
        <w:r>
          <w:rPr>
            <w:noProof/>
            <w:sz w:val="28"/>
          </w:rPr>
          <w:t>2</w:t>
        </w:r>
        <w:r w:rsidRPr="00457B82">
          <w:rPr>
            <w:noProof/>
            <w:sz w:val="28"/>
          </w:rPr>
          <w:fldChar w:fldCharType="end"/>
        </w:r>
      </w:p>
    </w:sdtContent>
  </w:sdt>
  <w:p w:rsidR="00171524" w:rsidRDefault="0017152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1524" w:rsidRDefault="0017152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5593819"/>
      <w:docPartObj>
        <w:docPartGallery w:val="Page Numbers (Top of Page)"/>
        <w:docPartUnique/>
      </w:docPartObj>
    </w:sdtPr>
    <w:sdtEndPr/>
    <w:sdtContent>
      <w:p w:rsidR="000070A9" w:rsidRDefault="000070A9">
        <w:pPr>
          <w:pStyle w:val="Header"/>
          <w:jc w:val="right"/>
        </w:pPr>
        <w:r>
          <w:fldChar w:fldCharType="begin"/>
        </w:r>
        <w:r>
          <w:instrText>PAGE   \* MERGEFORMAT</w:instrText>
        </w:r>
        <w:r>
          <w:fldChar w:fldCharType="separate"/>
        </w:r>
        <w:r w:rsidR="00171524">
          <w:rPr>
            <w:noProof/>
          </w:rPr>
          <w:t>4</w:t>
        </w:r>
        <w:r>
          <w:fldChar w:fldCharType="end"/>
        </w:r>
      </w:p>
    </w:sdtContent>
  </w:sdt>
  <w:p w:rsidR="000070A9" w:rsidRDefault="000070A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70A9" w:rsidRDefault="000070A9">
    <w:pPr>
      <w:pStyle w:val="Header"/>
      <w:jc w:val="right"/>
    </w:pPr>
  </w:p>
  <w:p w:rsidR="000070A9" w:rsidRPr="00967670" w:rsidRDefault="000070A9">
    <w:pPr>
      <w:pStyle w:val="Header"/>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5pt;visibility:visible;mso-wrap-style:square" o:bullet="t">
        <v:imagedata r:id="rId1" o:title=""/>
      </v:shape>
    </w:pict>
  </w:numPicBullet>
  <w:abstractNum w:abstractNumId="0">
    <w:nsid w:val="00000017"/>
    <w:multiLevelType w:val="multilevel"/>
    <w:tmpl w:val="A246DAC8"/>
    <w:name w:val="WW8Num23"/>
    <w:lvl w:ilvl="0">
      <w:start w:val="1"/>
      <w:numFmt w:val="decimal"/>
      <w:lvlText w:val="%1)"/>
      <w:lvlJc w:val="left"/>
      <w:pPr>
        <w:tabs>
          <w:tab w:val="num" w:pos="1440"/>
        </w:tabs>
        <w:ind w:left="1440" w:hanging="360"/>
      </w:pPr>
      <w:rPr>
        <w:b w:val="0"/>
        <w:bCs w:val="0"/>
        <w:sz w:val="28"/>
        <w:szCs w:val="28"/>
      </w:rPr>
    </w:lvl>
    <w:lvl w:ilvl="1">
      <w:start w:val="1"/>
      <w:numFmt w:val="decimal"/>
      <w:lvlText w:val="%2."/>
      <w:lvlJc w:val="left"/>
      <w:pPr>
        <w:tabs>
          <w:tab w:val="num" w:pos="1800"/>
        </w:tabs>
        <w:ind w:left="180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2880"/>
        </w:tabs>
        <w:ind w:left="2880" w:hanging="360"/>
      </w:pPr>
    </w:lvl>
    <w:lvl w:ilvl="5">
      <w:start w:val="1"/>
      <w:numFmt w:val="decimal"/>
      <w:lvlText w:val="%6."/>
      <w:lvlJc w:val="left"/>
      <w:pPr>
        <w:tabs>
          <w:tab w:val="num" w:pos="3240"/>
        </w:tabs>
        <w:ind w:left="3240" w:hanging="360"/>
      </w:pPr>
    </w:lvl>
    <w:lvl w:ilvl="6">
      <w:start w:val="1"/>
      <w:numFmt w:val="decimal"/>
      <w:lvlText w:val="%7."/>
      <w:lvlJc w:val="left"/>
      <w:pPr>
        <w:tabs>
          <w:tab w:val="num" w:pos="3600"/>
        </w:tabs>
        <w:ind w:left="3600" w:hanging="360"/>
      </w:pPr>
    </w:lvl>
    <w:lvl w:ilvl="7">
      <w:start w:val="1"/>
      <w:numFmt w:val="decimal"/>
      <w:lvlText w:val="%8."/>
      <w:lvlJc w:val="left"/>
      <w:pPr>
        <w:tabs>
          <w:tab w:val="num" w:pos="3960"/>
        </w:tabs>
        <w:ind w:left="3960" w:hanging="360"/>
      </w:pPr>
    </w:lvl>
    <w:lvl w:ilvl="8">
      <w:start w:val="1"/>
      <w:numFmt w:val="decimal"/>
      <w:lvlText w:val="%9."/>
      <w:lvlJc w:val="left"/>
      <w:pPr>
        <w:tabs>
          <w:tab w:val="num" w:pos="4320"/>
        </w:tabs>
        <w:ind w:left="4320" w:hanging="360"/>
      </w:pPr>
    </w:lvl>
  </w:abstractNum>
  <w:abstractNum w:abstractNumId="1">
    <w:nsid w:val="0D593BFF"/>
    <w:multiLevelType w:val="hybridMultilevel"/>
    <w:tmpl w:val="BD4C9C9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10A66340"/>
    <w:multiLevelType w:val="hybridMultilevel"/>
    <w:tmpl w:val="BCC0C93C"/>
    <w:lvl w:ilvl="0" w:tplc="00000005">
      <w:start w:val="1"/>
      <w:numFmt w:val="bullet"/>
      <w:lvlText w:val=""/>
      <w:lvlJc w:val="left"/>
      <w:pPr>
        <w:ind w:left="1429" w:hanging="360"/>
      </w:pPr>
      <w:rPr>
        <w:rFonts w:ascii="Symbol" w:hAnsi="Symbol" w:cs="Symbol"/>
        <w:color w:val="000000"/>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366D46"/>
    <w:multiLevelType w:val="hybridMultilevel"/>
    <w:tmpl w:val="E228ACC6"/>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162A07C2"/>
    <w:multiLevelType w:val="hybridMultilevel"/>
    <w:tmpl w:val="78A02138"/>
    <w:lvl w:ilvl="0" w:tplc="0E2861A6">
      <w:numFmt w:val="bullet"/>
      <w:lvlText w:val="–"/>
      <w:lvlJc w:val="left"/>
      <w:pPr>
        <w:ind w:left="360" w:hanging="360"/>
      </w:pPr>
      <w:rPr>
        <w:rFonts w:ascii="Times New Roman" w:eastAsia="Times New Roman" w:hAnsi="Times New Roman" w:cs="Times New Roman" w:hint="default"/>
        <w:sz w:val="24"/>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16FE4F45"/>
    <w:multiLevelType w:val="hybridMultilevel"/>
    <w:tmpl w:val="AADA1FA4"/>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1C342BC8"/>
    <w:multiLevelType w:val="hybridMultilevel"/>
    <w:tmpl w:val="8742698A"/>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1C715320"/>
    <w:multiLevelType w:val="hybridMultilevel"/>
    <w:tmpl w:val="184CA102"/>
    <w:lvl w:ilvl="0" w:tplc="0E2861A6">
      <w:numFmt w:val="bullet"/>
      <w:lvlText w:val="–"/>
      <w:lvlJc w:val="left"/>
      <w:pPr>
        <w:ind w:left="1155" w:hanging="360"/>
      </w:pPr>
      <w:rPr>
        <w:rFonts w:ascii="Times New Roman" w:eastAsia="Times New Roman" w:hAnsi="Times New Roman" w:cs="Times New Roman" w:hint="default"/>
        <w:sz w:val="24"/>
      </w:rPr>
    </w:lvl>
    <w:lvl w:ilvl="1" w:tplc="04190003">
      <w:start w:val="1"/>
      <w:numFmt w:val="bullet"/>
      <w:lvlText w:val="o"/>
      <w:lvlJc w:val="left"/>
      <w:pPr>
        <w:ind w:left="1875" w:hanging="360"/>
      </w:pPr>
      <w:rPr>
        <w:rFonts w:ascii="Courier New" w:hAnsi="Courier New" w:cs="Courier New" w:hint="default"/>
      </w:rPr>
    </w:lvl>
    <w:lvl w:ilvl="2" w:tplc="04190005" w:tentative="1">
      <w:start w:val="1"/>
      <w:numFmt w:val="bullet"/>
      <w:lvlText w:val=""/>
      <w:lvlJc w:val="left"/>
      <w:pPr>
        <w:ind w:left="2595" w:hanging="360"/>
      </w:pPr>
      <w:rPr>
        <w:rFonts w:ascii="Wingdings" w:hAnsi="Wingdings" w:hint="default"/>
      </w:rPr>
    </w:lvl>
    <w:lvl w:ilvl="3" w:tplc="04190001" w:tentative="1">
      <w:start w:val="1"/>
      <w:numFmt w:val="bullet"/>
      <w:lvlText w:val=""/>
      <w:lvlJc w:val="left"/>
      <w:pPr>
        <w:ind w:left="3315" w:hanging="360"/>
      </w:pPr>
      <w:rPr>
        <w:rFonts w:ascii="Symbol" w:hAnsi="Symbol" w:hint="default"/>
      </w:rPr>
    </w:lvl>
    <w:lvl w:ilvl="4" w:tplc="04190003" w:tentative="1">
      <w:start w:val="1"/>
      <w:numFmt w:val="bullet"/>
      <w:lvlText w:val="o"/>
      <w:lvlJc w:val="left"/>
      <w:pPr>
        <w:ind w:left="4035" w:hanging="360"/>
      </w:pPr>
      <w:rPr>
        <w:rFonts w:ascii="Courier New" w:hAnsi="Courier New" w:cs="Courier New" w:hint="default"/>
      </w:rPr>
    </w:lvl>
    <w:lvl w:ilvl="5" w:tplc="04190005" w:tentative="1">
      <w:start w:val="1"/>
      <w:numFmt w:val="bullet"/>
      <w:lvlText w:val=""/>
      <w:lvlJc w:val="left"/>
      <w:pPr>
        <w:ind w:left="4755" w:hanging="360"/>
      </w:pPr>
      <w:rPr>
        <w:rFonts w:ascii="Wingdings" w:hAnsi="Wingdings" w:hint="default"/>
      </w:rPr>
    </w:lvl>
    <w:lvl w:ilvl="6" w:tplc="04190001" w:tentative="1">
      <w:start w:val="1"/>
      <w:numFmt w:val="bullet"/>
      <w:lvlText w:val=""/>
      <w:lvlJc w:val="left"/>
      <w:pPr>
        <w:ind w:left="5475" w:hanging="360"/>
      </w:pPr>
      <w:rPr>
        <w:rFonts w:ascii="Symbol" w:hAnsi="Symbol" w:hint="default"/>
      </w:rPr>
    </w:lvl>
    <w:lvl w:ilvl="7" w:tplc="04190003" w:tentative="1">
      <w:start w:val="1"/>
      <w:numFmt w:val="bullet"/>
      <w:lvlText w:val="o"/>
      <w:lvlJc w:val="left"/>
      <w:pPr>
        <w:ind w:left="6195" w:hanging="360"/>
      </w:pPr>
      <w:rPr>
        <w:rFonts w:ascii="Courier New" w:hAnsi="Courier New" w:cs="Courier New" w:hint="default"/>
      </w:rPr>
    </w:lvl>
    <w:lvl w:ilvl="8" w:tplc="04190005" w:tentative="1">
      <w:start w:val="1"/>
      <w:numFmt w:val="bullet"/>
      <w:lvlText w:val=""/>
      <w:lvlJc w:val="left"/>
      <w:pPr>
        <w:ind w:left="6915" w:hanging="360"/>
      </w:pPr>
      <w:rPr>
        <w:rFonts w:ascii="Wingdings" w:hAnsi="Wingdings" w:hint="default"/>
      </w:rPr>
    </w:lvl>
  </w:abstractNum>
  <w:abstractNum w:abstractNumId="8">
    <w:nsid w:val="1D295C9F"/>
    <w:multiLevelType w:val="hybridMultilevel"/>
    <w:tmpl w:val="03065C32"/>
    <w:lvl w:ilvl="0" w:tplc="0E2861A6">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DF20ED1"/>
    <w:multiLevelType w:val="multilevel"/>
    <w:tmpl w:val="2A52EBB8"/>
    <w:lvl w:ilvl="0">
      <w:start w:val="2"/>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E0B4AF4"/>
    <w:multiLevelType w:val="hybridMultilevel"/>
    <w:tmpl w:val="5B74DCC0"/>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21A60277"/>
    <w:multiLevelType w:val="hybridMultilevel"/>
    <w:tmpl w:val="9FA056D4"/>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21E4588A"/>
    <w:multiLevelType w:val="hybridMultilevel"/>
    <w:tmpl w:val="C04482F6"/>
    <w:lvl w:ilvl="0" w:tplc="0E2861A6">
      <w:numFmt w:val="bullet"/>
      <w:lvlText w:val="–"/>
      <w:lvlJc w:val="left"/>
      <w:pPr>
        <w:ind w:left="1688" w:hanging="360"/>
      </w:pPr>
      <w:rPr>
        <w:rFonts w:ascii="Times New Roman" w:eastAsia="Times New Roman" w:hAnsi="Times New Roman" w:cs="Times New Roman" w:hint="default"/>
        <w:sz w:val="24"/>
      </w:rPr>
    </w:lvl>
    <w:lvl w:ilvl="1" w:tplc="04190003">
      <w:start w:val="1"/>
      <w:numFmt w:val="bullet"/>
      <w:lvlText w:val="o"/>
      <w:lvlJc w:val="left"/>
      <w:pPr>
        <w:ind w:left="2408" w:hanging="360"/>
      </w:pPr>
      <w:rPr>
        <w:rFonts w:ascii="Courier New" w:hAnsi="Courier New" w:cs="Courier New" w:hint="default"/>
      </w:rPr>
    </w:lvl>
    <w:lvl w:ilvl="2" w:tplc="04190005" w:tentative="1">
      <w:start w:val="1"/>
      <w:numFmt w:val="bullet"/>
      <w:lvlText w:val=""/>
      <w:lvlJc w:val="left"/>
      <w:pPr>
        <w:ind w:left="3128" w:hanging="360"/>
      </w:pPr>
      <w:rPr>
        <w:rFonts w:ascii="Wingdings" w:hAnsi="Wingdings" w:hint="default"/>
      </w:rPr>
    </w:lvl>
    <w:lvl w:ilvl="3" w:tplc="04190001" w:tentative="1">
      <w:start w:val="1"/>
      <w:numFmt w:val="bullet"/>
      <w:lvlText w:val=""/>
      <w:lvlJc w:val="left"/>
      <w:pPr>
        <w:ind w:left="3848" w:hanging="360"/>
      </w:pPr>
      <w:rPr>
        <w:rFonts w:ascii="Symbol" w:hAnsi="Symbol" w:hint="default"/>
      </w:rPr>
    </w:lvl>
    <w:lvl w:ilvl="4" w:tplc="04190003" w:tentative="1">
      <w:start w:val="1"/>
      <w:numFmt w:val="bullet"/>
      <w:lvlText w:val="o"/>
      <w:lvlJc w:val="left"/>
      <w:pPr>
        <w:ind w:left="4568" w:hanging="360"/>
      </w:pPr>
      <w:rPr>
        <w:rFonts w:ascii="Courier New" w:hAnsi="Courier New" w:cs="Courier New" w:hint="default"/>
      </w:rPr>
    </w:lvl>
    <w:lvl w:ilvl="5" w:tplc="04190005" w:tentative="1">
      <w:start w:val="1"/>
      <w:numFmt w:val="bullet"/>
      <w:lvlText w:val=""/>
      <w:lvlJc w:val="left"/>
      <w:pPr>
        <w:ind w:left="5288" w:hanging="360"/>
      </w:pPr>
      <w:rPr>
        <w:rFonts w:ascii="Wingdings" w:hAnsi="Wingdings" w:hint="default"/>
      </w:rPr>
    </w:lvl>
    <w:lvl w:ilvl="6" w:tplc="04190001" w:tentative="1">
      <w:start w:val="1"/>
      <w:numFmt w:val="bullet"/>
      <w:lvlText w:val=""/>
      <w:lvlJc w:val="left"/>
      <w:pPr>
        <w:ind w:left="6008" w:hanging="360"/>
      </w:pPr>
      <w:rPr>
        <w:rFonts w:ascii="Symbol" w:hAnsi="Symbol" w:hint="default"/>
      </w:rPr>
    </w:lvl>
    <w:lvl w:ilvl="7" w:tplc="04190003" w:tentative="1">
      <w:start w:val="1"/>
      <w:numFmt w:val="bullet"/>
      <w:lvlText w:val="o"/>
      <w:lvlJc w:val="left"/>
      <w:pPr>
        <w:ind w:left="6728" w:hanging="360"/>
      </w:pPr>
      <w:rPr>
        <w:rFonts w:ascii="Courier New" w:hAnsi="Courier New" w:cs="Courier New" w:hint="default"/>
      </w:rPr>
    </w:lvl>
    <w:lvl w:ilvl="8" w:tplc="04190005" w:tentative="1">
      <w:start w:val="1"/>
      <w:numFmt w:val="bullet"/>
      <w:lvlText w:val=""/>
      <w:lvlJc w:val="left"/>
      <w:pPr>
        <w:ind w:left="7448" w:hanging="360"/>
      </w:pPr>
      <w:rPr>
        <w:rFonts w:ascii="Wingdings" w:hAnsi="Wingdings" w:hint="default"/>
      </w:rPr>
    </w:lvl>
  </w:abstractNum>
  <w:abstractNum w:abstractNumId="13">
    <w:nsid w:val="221C55C1"/>
    <w:multiLevelType w:val="multilevel"/>
    <w:tmpl w:val="099E6368"/>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34A0896"/>
    <w:multiLevelType w:val="hybridMultilevel"/>
    <w:tmpl w:val="0504B466"/>
    <w:lvl w:ilvl="0" w:tplc="0E2861A6">
      <w:numFmt w:val="bullet"/>
      <w:lvlText w:val="–"/>
      <w:lvlJc w:val="left"/>
      <w:pPr>
        <w:ind w:left="720" w:hanging="360"/>
      </w:pPr>
      <w:rPr>
        <w:rFonts w:ascii="Times New Roman" w:eastAsia="Times New Roman" w:hAnsi="Times New Roman" w:cs="Times New Roman" w:hint="default"/>
        <w:sz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38E47E6"/>
    <w:multiLevelType w:val="hybridMultilevel"/>
    <w:tmpl w:val="20E8DC8E"/>
    <w:lvl w:ilvl="0" w:tplc="0E2861A6">
      <w:numFmt w:val="bullet"/>
      <w:lvlText w:val="–"/>
      <w:lvlJc w:val="left"/>
      <w:pPr>
        <w:ind w:left="1440" w:hanging="360"/>
      </w:pPr>
      <w:rPr>
        <w:rFonts w:ascii="Times New Roman" w:eastAsia="Times New Roman" w:hAnsi="Times New Roman" w:cs="Times New Roman" w:hint="default"/>
        <w:color w:val="000000"/>
        <w:sz w:val="24"/>
        <w:szCs w:val="28"/>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2C0A47E4"/>
    <w:multiLevelType w:val="multilevel"/>
    <w:tmpl w:val="A3CE805E"/>
    <w:lvl w:ilvl="0">
      <w:start w:val="1"/>
      <w:numFmt w:val="decimal"/>
      <w:lvlText w:val="%1"/>
      <w:lvlJc w:val="left"/>
      <w:pPr>
        <w:ind w:left="360" w:hanging="360"/>
      </w:pPr>
      <w:rPr>
        <w:rFonts w:ascii="Times New Roman" w:hAnsi="Times New Roman" w:cs="Times New Roman" w:hint="default"/>
        <w:b/>
        <w:sz w:val="28"/>
      </w:rPr>
    </w:lvl>
    <w:lvl w:ilvl="1">
      <w:start w:val="1"/>
      <w:numFmt w:val="decimal"/>
      <w:lvlText w:val="%1.%2"/>
      <w:lvlJc w:val="left"/>
      <w:pPr>
        <w:ind w:left="576" w:hanging="360"/>
      </w:pPr>
      <w:rPr>
        <w:rFonts w:ascii="Times New Roman" w:hAnsi="Times New Roman" w:cs="Times New Roman" w:hint="default"/>
        <w:b/>
        <w:sz w:val="24"/>
        <w:szCs w:val="24"/>
      </w:rPr>
    </w:lvl>
    <w:lvl w:ilvl="2">
      <w:start w:val="1"/>
      <w:numFmt w:val="decimal"/>
      <w:lvlText w:val="%1.%2.%3"/>
      <w:lvlJc w:val="left"/>
      <w:pPr>
        <w:ind w:left="1152" w:hanging="720"/>
      </w:pPr>
      <w:rPr>
        <w:rFonts w:ascii="Times New Roman" w:hAnsi="Times New Roman" w:cs="Times New Roman" w:hint="default"/>
        <w:b/>
        <w:sz w:val="24"/>
        <w:szCs w:val="24"/>
      </w:rPr>
    </w:lvl>
    <w:lvl w:ilvl="3">
      <w:start w:val="1"/>
      <w:numFmt w:val="decimal"/>
      <w:lvlText w:val="%1.%2.%3.%4"/>
      <w:lvlJc w:val="left"/>
      <w:pPr>
        <w:ind w:left="1728" w:hanging="1080"/>
      </w:pPr>
      <w:rPr>
        <w:rFonts w:ascii="Times New Roman" w:hAnsi="Times New Roman" w:cs="Times New Roman" w:hint="default"/>
        <w:b/>
        <w:sz w:val="28"/>
      </w:rPr>
    </w:lvl>
    <w:lvl w:ilvl="4">
      <w:start w:val="1"/>
      <w:numFmt w:val="decimal"/>
      <w:lvlText w:val="%1.%2.%3.%4.%5"/>
      <w:lvlJc w:val="left"/>
      <w:pPr>
        <w:ind w:left="1944" w:hanging="1080"/>
      </w:pPr>
      <w:rPr>
        <w:rFonts w:ascii="Times New Roman" w:hAnsi="Times New Roman" w:cs="Times New Roman" w:hint="default"/>
        <w:b/>
        <w:sz w:val="28"/>
      </w:rPr>
    </w:lvl>
    <w:lvl w:ilvl="5">
      <w:start w:val="1"/>
      <w:numFmt w:val="decimal"/>
      <w:lvlText w:val="%1.%2.%3.%4.%5.%6"/>
      <w:lvlJc w:val="left"/>
      <w:pPr>
        <w:ind w:left="2520" w:hanging="1440"/>
      </w:pPr>
      <w:rPr>
        <w:rFonts w:ascii="Times New Roman" w:hAnsi="Times New Roman" w:cs="Times New Roman" w:hint="default"/>
        <w:b/>
        <w:sz w:val="28"/>
      </w:rPr>
    </w:lvl>
    <w:lvl w:ilvl="6">
      <w:start w:val="1"/>
      <w:numFmt w:val="decimal"/>
      <w:lvlText w:val="%1.%2.%3.%4.%5.%6.%7"/>
      <w:lvlJc w:val="left"/>
      <w:pPr>
        <w:ind w:left="2736" w:hanging="1440"/>
      </w:pPr>
      <w:rPr>
        <w:rFonts w:ascii="Times New Roman" w:hAnsi="Times New Roman" w:cs="Times New Roman" w:hint="default"/>
        <w:b/>
        <w:sz w:val="28"/>
      </w:rPr>
    </w:lvl>
    <w:lvl w:ilvl="7">
      <w:start w:val="1"/>
      <w:numFmt w:val="decimal"/>
      <w:lvlText w:val="%1.%2.%3.%4.%5.%6.%7.%8"/>
      <w:lvlJc w:val="left"/>
      <w:pPr>
        <w:ind w:left="3312" w:hanging="1800"/>
      </w:pPr>
      <w:rPr>
        <w:rFonts w:ascii="Times New Roman" w:hAnsi="Times New Roman" w:cs="Times New Roman" w:hint="default"/>
        <w:b/>
        <w:sz w:val="28"/>
      </w:rPr>
    </w:lvl>
    <w:lvl w:ilvl="8">
      <w:start w:val="1"/>
      <w:numFmt w:val="decimal"/>
      <w:lvlText w:val="%1.%2.%3.%4.%5.%6.%7.%8.%9"/>
      <w:lvlJc w:val="left"/>
      <w:pPr>
        <w:ind w:left="3888" w:hanging="2160"/>
      </w:pPr>
      <w:rPr>
        <w:rFonts w:ascii="Times New Roman" w:hAnsi="Times New Roman" w:cs="Times New Roman" w:hint="default"/>
        <w:b/>
        <w:sz w:val="28"/>
      </w:rPr>
    </w:lvl>
  </w:abstractNum>
  <w:abstractNum w:abstractNumId="17">
    <w:nsid w:val="2E954B1F"/>
    <w:multiLevelType w:val="hybridMultilevel"/>
    <w:tmpl w:val="3B7E9C0E"/>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2F9073D0"/>
    <w:multiLevelType w:val="multilevel"/>
    <w:tmpl w:val="9CD07328"/>
    <w:lvl w:ilvl="0">
      <w:start w:val="1"/>
      <w:numFmt w:val="decimal"/>
      <w:lvlText w:val="%1"/>
      <w:lvlJc w:val="left"/>
      <w:pPr>
        <w:ind w:left="480" w:hanging="480"/>
      </w:pPr>
      <w:rPr>
        <w:rFonts w:hint="default"/>
      </w:rPr>
    </w:lvl>
    <w:lvl w:ilvl="1">
      <w:start w:val="2"/>
      <w:numFmt w:val="decimal"/>
      <w:lvlText w:val="%1.%2"/>
      <w:lvlJc w:val="left"/>
      <w:pPr>
        <w:ind w:left="768" w:hanging="480"/>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4104" w:hanging="1800"/>
      </w:pPr>
      <w:rPr>
        <w:rFonts w:hint="default"/>
      </w:rPr>
    </w:lvl>
  </w:abstractNum>
  <w:abstractNum w:abstractNumId="19">
    <w:nsid w:val="353871EF"/>
    <w:multiLevelType w:val="hybridMultilevel"/>
    <w:tmpl w:val="751E7FA6"/>
    <w:lvl w:ilvl="0" w:tplc="0E2861A6">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8C21ED5"/>
    <w:multiLevelType w:val="hybridMultilevel"/>
    <w:tmpl w:val="2A1E29CE"/>
    <w:lvl w:ilvl="0" w:tplc="0E2861A6">
      <w:numFmt w:val="bullet"/>
      <w:lvlText w:val="–"/>
      <w:lvlJc w:val="left"/>
      <w:pPr>
        <w:ind w:left="1440" w:hanging="360"/>
      </w:pPr>
      <w:rPr>
        <w:rFonts w:ascii="Times New Roman" w:eastAsia="Times New Roman" w:hAnsi="Times New Roman" w:cs="Times New Roman" w:hint="default"/>
        <w:sz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nsid w:val="394B2490"/>
    <w:multiLevelType w:val="hybridMultilevel"/>
    <w:tmpl w:val="B488463C"/>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nsid w:val="3B8E09C8"/>
    <w:multiLevelType w:val="hybridMultilevel"/>
    <w:tmpl w:val="8E20DA6A"/>
    <w:lvl w:ilvl="0" w:tplc="0E2861A6">
      <w:numFmt w:val="bullet"/>
      <w:lvlText w:val="–"/>
      <w:lvlJc w:val="left"/>
      <w:pPr>
        <w:ind w:left="720" w:hanging="360"/>
      </w:pPr>
      <w:rPr>
        <w:rFonts w:ascii="Times New Roman" w:eastAsia="Times New Roman" w:hAnsi="Times New Roman" w:cs="Times New Roman" w:hint="default"/>
        <w:sz w:val="24"/>
      </w:rPr>
    </w:lvl>
    <w:lvl w:ilvl="1" w:tplc="0E2861A6">
      <w:numFmt w:val="bullet"/>
      <w:lvlText w:val="–"/>
      <w:lvlJc w:val="left"/>
      <w:pPr>
        <w:ind w:left="1440" w:hanging="360"/>
      </w:pPr>
      <w:rPr>
        <w:rFonts w:ascii="Times New Roman" w:eastAsia="Times New Roman" w:hAnsi="Times New Roman" w:cs="Times New Roman" w:hint="default"/>
        <w:sz w:val="24"/>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ED53DAE"/>
    <w:multiLevelType w:val="hybridMultilevel"/>
    <w:tmpl w:val="0526D1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06938B9"/>
    <w:multiLevelType w:val="multilevel"/>
    <w:tmpl w:val="F7181AE2"/>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42CB2C0C"/>
    <w:multiLevelType w:val="multilevel"/>
    <w:tmpl w:val="539E485E"/>
    <w:lvl w:ilvl="0">
      <w:start w:val="1"/>
      <w:numFmt w:val="decimal"/>
      <w:lvlText w:val="%1."/>
      <w:lvlJc w:val="left"/>
      <w:pPr>
        <w:ind w:left="360"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6">
    <w:nsid w:val="44954A17"/>
    <w:multiLevelType w:val="multilevel"/>
    <w:tmpl w:val="66123D2C"/>
    <w:lvl w:ilvl="0">
      <w:numFmt w:val="bullet"/>
      <w:lvlText w:val="–"/>
      <w:lvlJc w:val="left"/>
      <w:pPr>
        <w:tabs>
          <w:tab w:val="num" w:pos="8343"/>
        </w:tabs>
        <w:ind w:left="8343" w:hanging="360"/>
      </w:pPr>
      <w:rPr>
        <w:rFonts w:ascii="Times New Roman" w:eastAsia="Times New Roman" w:hAnsi="Times New Roman" w:cs="Times New Roman" w:hint="default"/>
        <w:sz w:val="24"/>
      </w:rPr>
    </w:lvl>
    <w:lvl w:ilvl="1">
      <w:start w:val="1"/>
      <w:numFmt w:val="decimal"/>
      <w:lvlText w:val="%2."/>
      <w:lvlJc w:val="left"/>
      <w:pPr>
        <w:tabs>
          <w:tab w:val="num" w:pos="8703"/>
        </w:tabs>
        <w:ind w:left="8703" w:hanging="360"/>
      </w:pPr>
    </w:lvl>
    <w:lvl w:ilvl="2">
      <w:start w:val="1"/>
      <w:numFmt w:val="decimal"/>
      <w:lvlText w:val="%3."/>
      <w:lvlJc w:val="left"/>
      <w:pPr>
        <w:tabs>
          <w:tab w:val="num" w:pos="9063"/>
        </w:tabs>
        <w:ind w:left="9063" w:hanging="360"/>
      </w:pPr>
    </w:lvl>
    <w:lvl w:ilvl="3">
      <w:start w:val="1"/>
      <w:numFmt w:val="decimal"/>
      <w:lvlText w:val="%4."/>
      <w:lvlJc w:val="left"/>
      <w:pPr>
        <w:tabs>
          <w:tab w:val="num" w:pos="9423"/>
        </w:tabs>
        <w:ind w:left="9423" w:hanging="360"/>
      </w:pPr>
    </w:lvl>
    <w:lvl w:ilvl="4">
      <w:start w:val="1"/>
      <w:numFmt w:val="decimal"/>
      <w:lvlText w:val="%5."/>
      <w:lvlJc w:val="left"/>
      <w:pPr>
        <w:tabs>
          <w:tab w:val="num" w:pos="9783"/>
        </w:tabs>
        <w:ind w:left="9783" w:hanging="360"/>
      </w:pPr>
    </w:lvl>
    <w:lvl w:ilvl="5">
      <w:start w:val="1"/>
      <w:numFmt w:val="decimal"/>
      <w:lvlText w:val="%6."/>
      <w:lvlJc w:val="left"/>
      <w:pPr>
        <w:tabs>
          <w:tab w:val="num" w:pos="10143"/>
        </w:tabs>
        <w:ind w:left="10143" w:hanging="360"/>
      </w:pPr>
    </w:lvl>
    <w:lvl w:ilvl="6">
      <w:start w:val="1"/>
      <w:numFmt w:val="decimal"/>
      <w:lvlText w:val="%7."/>
      <w:lvlJc w:val="left"/>
      <w:pPr>
        <w:tabs>
          <w:tab w:val="num" w:pos="10503"/>
        </w:tabs>
        <w:ind w:left="10503" w:hanging="360"/>
      </w:pPr>
    </w:lvl>
    <w:lvl w:ilvl="7">
      <w:start w:val="1"/>
      <w:numFmt w:val="decimal"/>
      <w:lvlText w:val="%8."/>
      <w:lvlJc w:val="left"/>
      <w:pPr>
        <w:tabs>
          <w:tab w:val="num" w:pos="10863"/>
        </w:tabs>
        <w:ind w:left="10863" w:hanging="360"/>
      </w:pPr>
    </w:lvl>
    <w:lvl w:ilvl="8">
      <w:start w:val="1"/>
      <w:numFmt w:val="decimal"/>
      <w:lvlText w:val="%9."/>
      <w:lvlJc w:val="left"/>
      <w:pPr>
        <w:tabs>
          <w:tab w:val="num" w:pos="11223"/>
        </w:tabs>
        <w:ind w:left="11223" w:hanging="360"/>
      </w:pPr>
    </w:lvl>
  </w:abstractNum>
  <w:abstractNum w:abstractNumId="27">
    <w:nsid w:val="450A4320"/>
    <w:multiLevelType w:val="hybridMultilevel"/>
    <w:tmpl w:val="CB3EA88C"/>
    <w:lvl w:ilvl="0" w:tplc="0E2861A6">
      <w:numFmt w:val="bullet"/>
      <w:lvlText w:val="–"/>
      <w:lvlJc w:val="left"/>
      <w:pPr>
        <w:ind w:left="1428" w:hanging="360"/>
      </w:pPr>
      <w:rPr>
        <w:rFonts w:ascii="Times New Roman" w:eastAsia="Times New Roman" w:hAnsi="Times New Roman" w:cs="Times New Roman" w:hint="default"/>
        <w:sz w:val="24"/>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4A107B9B"/>
    <w:multiLevelType w:val="multilevel"/>
    <w:tmpl w:val="61044020"/>
    <w:lvl w:ilvl="0">
      <w:start w:val="2"/>
      <w:numFmt w:val="decimal"/>
      <w:lvlText w:val="%1"/>
      <w:lvlJc w:val="left"/>
      <w:pPr>
        <w:ind w:left="360" w:hanging="360"/>
      </w:pPr>
      <w:rPr>
        <w:rFonts w:hint="default"/>
      </w:rPr>
    </w:lvl>
    <w:lvl w:ilvl="1">
      <w:start w:val="2"/>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29">
    <w:nsid w:val="4A8D3F1F"/>
    <w:multiLevelType w:val="hybridMultilevel"/>
    <w:tmpl w:val="8452A5CE"/>
    <w:lvl w:ilvl="0" w:tplc="0E2861A6">
      <w:numFmt w:val="bullet"/>
      <w:lvlText w:val="–"/>
      <w:lvlJc w:val="left"/>
      <w:pPr>
        <w:ind w:left="360" w:hanging="360"/>
      </w:pPr>
      <w:rPr>
        <w:rFonts w:ascii="Times New Roman" w:eastAsia="Times New Roman" w:hAnsi="Times New Roman" w:cs="Times New Roman" w:hint="default"/>
        <w:sz w:val="24"/>
      </w:rPr>
    </w:lvl>
    <w:lvl w:ilvl="1" w:tplc="0E2861A6">
      <w:numFmt w:val="bullet"/>
      <w:lvlText w:val="–"/>
      <w:lvlJc w:val="left"/>
      <w:pPr>
        <w:ind w:left="1080" w:hanging="360"/>
      </w:pPr>
      <w:rPr>
        <w:rFonts w:ascii="Times New Roman" w:eastAsia="Times New Roman" w:hAnsi="Times New Roman" w:cs="Times New Roman" w:hint="default"/>
        <w:sz w:val="24"/>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0">
    <w:nsid w:val="4E0303E6"/>
    <w:multiLevelType w:val="hybridMultilevel"/>
    <w:tmpl w:val="9A52C226"/>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nsid w:val="4FB929A2"/>
    <w:multiLevelType w:val="hybridMultilevel"/>
    <w:tmpl w:val="E6DAD89A"/>
    <w:lvl w:ilvl="0" w:tplc="0E2861A6">
      <w:numFmt w:val="bullet"/>
      <w:lvlText w:val="–"/>
      <w:lvlJc w:val="left"/>
      <w:pPr>
        <w:ind w:left="1068" w:hanging="360"/>
      </w:pPr>
      <w:rPr>
        <w:rFonts w:ascii="Times New Roman" w:eastAsia="Times New Roman" w:hAnsi="Times New Roman" w:cs="Times New Roman" w:hint="default"/>
        <w:sz w:val="24"/>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nsid w:val="518346FE"/>
    <w:multiLevelType w:val="hybridMultilevel"/>
    <w:tmpl w:val="76306930"/>
    <w:lvl w:ilvl="0" w:tplc="0E2861A6">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2722898"/>
    <w:multiLevelType w:val="hybridMultilevel"/>
    <w:tmpl w:val="CAF23D20"/>
    <w:lvl w:ilvl="0" w:tplc="0E2861A6">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53273BD4"/>
    <w:multiLevelType w:val="hybridMultilevel"/>
    <w:tmpl w:val="C72ECD6E"/>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
    <w:nsid w:val="56BA76FB"/>
    <w:multiLevelType w:val="multilevel"/>
    <w:tmpl w:val="9754EE2C"/>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5AF64E58"/>
    <w:multiLevelType w:val="hybridMultilevel"/>
    <w:tmpl w:val="840AEEB6"/>
    <w:lvl w:ilvl="0" w:tplc="0E2861A6">
      <w:numFmt w:val="bullet"/>
      <w:lvlText w:val="–"/>
      <w:lvlJc w:val="left"/>
      <w:pPr>
        <w:ind w:left="1155" w:hanging="360"/>
      </w:pPr>
      <w:rPr>
        <w:rFonts w:ascii="Times New Roman" w:eastAsia="Times New Roman" w:hAnsi="Times New Roman" w:cs="Times New Roman" w:hint="default"/>
        <w:sz w:val="24"/>
      </w:rPr>
    </w:lvl>
    <w:lvl w:ilvl="1" w:tplc="04190003" w:tentative="1">
      <w:start w:val="1"/>
      <w:numFmt w:val="bullet"/>
      <w:lvlText w:val="o"/>
      <w:lvlJc w:val="left"/>
      <w:pPr>
        <w:ind w:left="1875" w:hanging="360"/>
      </w:pPr>
      <w:rPr>
        <w:rFonts w:ascii="Courier New" w:hAnsi="Courier New" w:cs="Courier New" w:hint="default"/>
      </w:rPr>
    </w:lvl>
    <w:lvl w:ilvl="2" w:tplc="04190005" w:tentative="1">
      <w:start w:val="1"/>
      <w:numFmt w:val="bullet"/>
      <w:lvlText w:val=""/>
      <w:lvlJc w:val="left"/>
      <w:pPr>
        <w:ind w:left="2595" w:hanging="360"/>
      </w:pPr>
      <w:rPr>
        <w:rFonts w:ascii="Wingdings" w:hAnsi="Wingdings" w:hint="default"/>
      </w:rPr>
    </w:lvl>
    <w:lvl w:ilvl="3" w:tplc="04190001" w:tentative="1">
      <w:start w:val="1"/>
      <w:numFmt w:val="bullet"/>
      <w:lvlText w:val=""/>
      <w:lvlJc w:val="left"/>
      <w:pPr>
        <w:ind w:left="3315" w:hanging="360"/>
      </w:pPr>
      <w:rPr>
        <w:rFonts w:ascii="Symbol" w:hAnsi="Symbol" w:hint="default"/>
      </w:rPr>
    </w:lvl>
    <w:lvl w:ilvl="4" w:tplc="04190003" w:tentative="1">
      <w:start w:val="1"/>
      <w:numFmt w:val="bullet"/>
      <w:lvlText w:val="o"/>
      <w:lvlJc w:val="left"/>
      <w:pPr>
        <w:ind w:left="4035" w:hanging="360"/>
      </w:pPr>
      <w:rPr>
        <w:rFonts w:ascii="Courier New" w:hAnsi="Courier New" w:cs="Courier New" w:hint="default"/>
      </w:rPr>
    </w:lvl>
    <w:lvl w:ilvl="5" w:tplc="04190005" w:tentative="1">
      <w:start w:val="1"/>
      <w:numFmt w:val="bullet"/>
      <w:lvlText w:val=""/>
      <w:lvlJc w:val="left"/>
      <w:pPr>
        <w:ind w:left="4755" w:hanging="360"/>
      </w:pPr>
      <w:rPr>
        <w:rFonts w:ascii="Wingdings" w:hAnsi="Wingdings" w:hint="default"/>
      </w:rPr>
    </w:lvl>
    <w:lvl w:ilvl="6" w:tplc="04190001" w:tentative="1">
      <w:start w:val="1"/>
      <w:numFmt w:val="bullet"/>
      <w:lvlText w:val=""/>
      <w:lvlJc w:val="left"/>
      <w:pPr>
        <w:ind w:left="5475" w:hanging="360"/>
      </w:pPr>
      <w:rPr>
        <w:rFonts w:ascii="Symbol" w:hAnsi="Symbol" w:hint="default"/>
      </w:rPr>
    </w:lvl>
    <w:lvl w:ilvl="7" w:tplc="04190003" w:tentative="1">
      <w:start w:val="1"/>
      <w:numFmt w:val="bullet"/>
      <w:lvlText w:val="o"/>
      <w:lvlJc w:val="left"/>
      <w:pPr>
        <w:ind w:left="6195" w:hanging="360"/>
      </w:pPr>
      <w:rPr>
        <w:rFonts w:ascii="Courier New" w:hAnsi="Courier New" w:cs="Courier New" w:hint="default"/>
      </w:rPr>
    </w:lvl>
    <w:lvl w:ilvl="8" w:tplc="04190005" w:tentative="1">
      <w:start w:val="1"/>
      <w:numFmt w:val="bullet"/>
      <w:lvlText w:val=""/>
      <w:lvlJc w:val="left"/>
      <w:pPr>
        <w:ind w:left="6915" w:hanging="360"/>
      </w:pPr>
      <w:rPr>
        <w:rFonts w:ascii="Wingdings" w:hAnsi="Wingdings" w:hint="default"/>
      </w:rPr>
    </w:lvl>
  </w:abstractNum>
  <w:abstractNum w:abstractNumId="37">
    <w:nsid w:val="5B865A5C"/>
    <w:multiLevelType w:val="hybridMultilevel"/>
    <w:tmpl w:val="ACAE2716"/>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
    <w:nsid w:val="5D9A239D"/>
    <w:multiLevelType w:val="hybridMultilevel"/>
    <w:tmpl w:val="05889A4A"/>
    <w:lvl w:ilvl="0" w:tplc="0E2861A6">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5EFE0EBB"/>
    <w:multiLevelType w:val="multilevel"/>
    <w:tmpl w:val="90582918"/>
    <w:lvl w:ilvl="0">
      <w:start w:val="2"/>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61C76470"/>
    <w:multiLevelType w:val="hybridMultilevel"/>
    <w:tmpl w:val="E09695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26175C1"/>
    <w:multiLevelType w:val="hybridMultilevel"/>
    <w:tmpl w:val="858830E8"/>
    <w:lvl w:ilvl="0" w:tplc="0E2861A6">
      <w:numFmt w:val="bullet"/>
      <w:lvlText w:val="–"/>
      <w:lvlJc w:val="left"/>
      <w:pPr>
        <w:ind w:left="720" w:hanging="360"/>
      </w:pPr>
      <w:rPr>
        <w:rFonts w:ascii="Times New Roman" w:eastAsia="Times New Roman" w:hAnsi="Times New Roman" w:cs="Times New Roman" w:hint="default"/>
        <w:sz w:val="24"/>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DDB405E"/>
    <w:multiLevelType w:val="hybridMultilevel"/>
    <w:tmpl w:val="0FCECE84"/>
    <w:lvl w:ilvl="0" w:tplc="0E2861A6">
      <w:numFmt w:val="bullet"/>
      <w:lvlText w:val="–"/>
      <w:lvlJc w:val="left"/>
      <w:pPr>
        <w:ind w:left="1428" w:hanging="360"/>
      </w:pPr>
      <w:rPr>
        <w:rFonts w:ascii="Times New Roman" w:eastAsia="Times New Roman" w:hAnsi="Times New Roman" w:cs="Times New Roman" w:hint="default"/>
        <w:sz w:val="24"/>
      </w:rPr>
    </w:lvl>
    <w:lvl w:ilvl="1" w:tplc="0E2861A6">
      <w:numFmt w:val="bullet"/>
      <w:lvlText w:val="–"/>
      <w:lvlJc w:val="left"/>
      <w:pPr>
        <w:ind w:left="2148" w:hanging="360"/>
      </w:pPr>
      <w:rPr>
        <w:rFonts w:ascii="Times New Roman" w:eastAsia="Times New Roman" w:hAnsi="Times New Roman" w:cs="Times New Roman" w:hint="default"/>
        <w:sz w:val="24"/>
      </w:rPr>
    </w:lvl>
    <w:lvl w:ilvl="2" w:tplc="0E2861A6">
      <w:numFmt w:val="bullet"/>
      <w:lvlText w:val="–"/>
      <w:lvlJc w:val="left"/>
      <w:pPr>
        <w:ind w:left="2868" w:hanging="360"/>
      </w:pPr>
      <w:rPr>
        <w:rFonts w:ascii="Times New Roman" w:eastAsia="Times New Roman" w:hAnsi="Times New Roman" w:cs="Times New Roman" w:hint="default"/>
        <w:sz w:val="24"/>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3">
    <w:nsid w:val="72312418"/>
    <w:multiLevelType w:val="hybridMultilevel"/>
    <w:tmpl w:val="B322D0F2"/>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
    <w:nsid w:val="742038D2"/>
    <w:multiLevelType w:val="hybridMultilevel"/>
    <w:tmpl w:val="F940912C"/>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
    <w:nsid w:val="74483E9A"/>
    <w:multiLevelType w:val="hybridMultilevel"/>
    <w:tmpl w:val="B186D136"/>
    <w:lvl w:ilvl="0" w:tplc="0E2861A6">
      <w:numFmt w:val="bullet"/>
      <w:lvlText w:val="–"/>
      <w:lvlJc w:val="left"/>
      <w:pPr>
        <w:ind w:left="720" w:hanging="360"/>
      </w:pPr>
      <w:rPr>
        <w:rFonts w:ascii="Times New Roman" w:eastAsia="Times New Roman" w:hAnsi="Times New Roman" w:cs="Times New Roman" w:hint="default"/>
        <w:color w:val="000000"/>
        <w:sz w:val="24"/>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6265026"/>
    <w:multiLevelType w:val="hybridMultilevel"/>
    <w:tmpl w:val="07581A7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7">
    <w:nsid w:val="766F4C3F"/>
    <w:multiLevelType w:val="hybridMultilevel"/>
    <w:tmpl w:val="AB320D46"/>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8">
    <w:nsid w:val="797560E4"/>
    <w:multiLevelType w:val="hybridMultilevel"/>
    <w:tmpl w:val="ABD481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7BE968B8"/>
    <w:multiLevelType w:val="hybridMultilevel"/>
    <w:tmpl w:val="3CCA9312"/>
    <w:lvl w:ilvl="0" w:tplc="0E2861A6">
      <w:numFmt w:val="bullet"/>
      <w:lvlText w:val="–"/>
      <w:lvlJc w:val="left"/>
      <w:pPr>
        <w:ind w:left="1068" w:hanging="360"/>
      </w:pPr>
      <w:rPr>
        <w:rFonts w:ascii="Times New Roman" w:eastAsia="Times New Roman" w:hAnsi="Times New Roman"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
    <w:nsid w:val="7EBE19EC"/>
    <w:multiLevelType w:val="multilevel"/>
    <w:tmpl w:val="764E02A8"/>
    <w:lvl w:ilvl="0">
      <w:start w:val="3"/>
      <w:numFmt w:val="decimal"/>
      <w:lvlText w:val="%1."/>
      <w:lvlJc w:val="left"/>
      <w:pPr>
        <w:ind w:left="360" w:hanging="360"/>
      </w:pPr>
      <w:rPr>
        <w:rFonts w:hint="default"/>
      </w:rPr>
    </w:lvl>
    <w:lvl w:ilvl="1">
      <w:start w:val="1"/>
      <w:numFmt w:val="decimal"/>
      <w:isLgl/>
      <w:lvlText w:val="%1.%2"/>
      <w:lvlJc w:val="left"/>
      <w:pPr>
        <w:ind w:left="720" w:hanging="360"/>
      </w:pPr>
      <w:rPr>
        <w:rFonts w:ascii="Times New Roman" w:hAnsi="Times New Roman" w:cs="Times New Roman" w:hint="default"/>
        <w:b/>
        <w:sz w:val="24"/>
        <w:szCs w:val="24"/>
      </w:rPr>
    </w:lvl>
    <w:lvl w:ilvl="2">
      <w:start w:val="1"/>
      <w:numFmt w:val="decimal"/>
      <w:isLgl/>
      <w:lvlText w:val="%1.%2.%3"/>
      <w:lvlJc w:val="left"/>
      <w:pPr>
        <w:ind w:left="1440" w:hanging="720"/>
      </w:pPr>
      <w:rPr>
        <w:rFonts w:ascii="Times New Roman" w:hAnsi="Times New Roman" w:cs="Times New Roman" w:hint="default"/>
        <w:b/>
        <w:sz w:val="28"/>
      </w:rPr>
    </w:lvl>
    <w:lvl w:ilvl="3">
      <w:start w:val="1"/>
      <w:numFmt w:val="decimal"/>
      <w:isLgl/>
      <w:lvlText w:val="%1.%2.%3.%4"/>
      <w:lvlJc w:val="left"/>
      <w:pPr>
        <w:ind w:left="1800" w:hanging="720"/>
      </w:pPr>
      <w:rPr>
        <w:rFonts w:ascii="Times New Roman" w:hAnsi="Times New Roman" w:cs="Times New Roman" w:hint="default"/>
        <w:b/>
        <w:sz w:val="28"/>
      </w:rPr>
    </w:lvl>
    <w:lvl w:ilvl="4">
      <w:start w:val="1"/>
      <w:numFmt w:val="decimal"/>
      <w:isLgl/>
      <w:lvlText w:val="%1.%2.%3.%4.%5"/>
      <w:lvlJc w:val="left"/>
      <w:pPr>
        <w:ind w:left="2520" w:hanging="1080"/>
      </w:pPr>
      <w:rPr>
        <w:rFonts w:ascii="Times New Roman" w:hAnsi="Times New Roman" w:cs="Times New Roman" w:hint="default"/>
        <w:b/>
        <w:sz w:val="28"/>
      </w:rPr>
    </w:lvl>
    <w:lvl w:ilvl="5">
      <w:start w:val="1"/>
      <w:numFmt w:val="decimal"/>
      <w:isLgl/>
      <w:lvlText w:val="%1.%2.%3.%4.%5.%6"/>
      <w:lvlJc w:val="left"/>
      <w:pPr>
        <w:ind w:left="2880" w:hanging="1080"/>
      </w:pPr>
      <w:rPr>
        <w:rFonts w:ascii="Times New Roman" w:hAnsi="Times New Roman" w:cs="Times New Roman" w:hint="default"/>
        <w:b/>
        <w:sz w:val="28"/>
      </w:rPr>
    </w:lvl>
    <w:lvl w:ilvl="6">
      <w:start w:val="1"/>
      <w:numFmt w:val="decimal"/>
      <w:isLgl/>
      <w:lvlText w:val="%1.%2.%3.%4.%5.%6.%7"/>
      <w:lvlJc w:val="left"/>
      <w:pPr>
        <w:ind w:left="3600" w:hanging="1440"/>
      </w:pPr>
      <w:rPr>
        <w:rFonts w:ascii="Times New Roman" w:hAnsi="Times New Roman" w:cs="Times New Roman" w:hint="default"/>
        <w:b/>
        <w:sz w:val="28"/>
      </w:rPr>
    </w:lvl>
    <w:lvl w:ilvl="7">
      <w:start w:val="1"/>
      <w:numFmt w:val="decimal"/>
      <w:isLgl/>
      <w:lvlText w:val="%1.%2.%3.%4.%5.%6.%7.%8"/>
      <w:lvlJc w:val="left"/>
      <w:pPr>
        <w:ind w:left="3960" w:hanging="1440"/>
      </w:pPr>
      <w:rPr>
        <w:rFonts w:ascii="Times New Roman" w:hAnsi="Times New Roman" w:cs="Times New Roman" w:hint="default"/>
        <w:b/>
        <w:sz w:val="28"/>
      </w:rPr>
    </w:lvl>
    <w:lvl w:ilvl="8">
      <w:start w:val="1"/>
      <w:numFmt w:val="decimal"/>
      <w:isLgl/>
      <w:lvlText w:val="%1.%2.%3.%4.%5.%6.%7.%8.%9"/>
      <w:lvlJc w:val="left"/>
      <w:pPr>
        <w:ind w:left="4320" w:hanging="1440"/>
      </w:pPr>
      <w:rPr>
        <w:rFonts w:ascii="Times New Roman" w:hAnsi="Times New Roman" w:cs="Times New Roman" w:hint="default"/>
        <w:b/>
        <w:sz w:val="28"/>
      </w:rPr>
    </w:lvl>
  </w:abstractNum>
  <w:num w:numId="1">
    <w:abstractNumId w:val="25"/>
  </w:num>
  <w:num w:numId="2">
    <w:abstractNumId w:val="36"/>
  </w:num>
  <w:num w:numId="3">
    <w:abstractNumId w:val="7"/>
  </w:num>
  <w:num w:numId="4">
    <w:abstractNumId w:val="14"/>
  </w:num>
  <w:num w:numId="5">
    <w:abstractNumId w:val="39"/>
  </w:num>
  <w:num w:numId="6">
    <w:abstractNumId w:val="26"/>
  </w:num>
  <w:num w:numId="7">
    <w:abstractNumId w:val="12"/>
  </w:num>
  <w:num w:numId="8">
    <w:abstractNumId w:val="2"/>
  </w:num>
  <w:num w:numId="9">
    <w:abstractNumId w:val="24"/>
  </w:num>
  <w:num w:numId="10">
    <w:abstractNumId w:val="13"/>
  </w:num>
  <w:num w:numId="11">
    <w:abstractNumId w:val="21"/>
  </w:num>
  <w:num w:numId="12">
    <w:abstractNumId w:val="19"/>
  </w:num>
  <w:num w:numId="13">
    <w:abstractNumId w:val="32"/>
  </w:num>
  <w:num w:numId="14">
    <w:abstractNumId w:val="35"/>
  </w:num>
  <w:num w:numId="15">
    <w:abstractNumId w:val="15"/>
  </w:num>
  <w:num w:numId="16">
    <w:abstractNumId w:val="20"/>
  </w:num>
  <w:num w:numId="17">
    <w:abstractNumId w:val="27"/>
  </w:num>
  <w:num w:numId="18">
    <w:abstractNumId w:val="22"/>
  </w:num>
  <w:num w:numId="19">
    <w:abstractNumId w:val="29"/>
  </w:num>
  <w:num w:numId="20">
    <w:abstractNumId w:val="42"/>
  </w:num>
  <w:num w:numId="21">
    <w:abstractNumId w:val="49"/>
  </w:num>
  <w:num w:numId="22">
    <w:abstractNumId w:val="41"/>
  </w:num>
  <w:num w:numId="23">
    <w:abstractNumId w:val="17"/>
  </w:num>
  <w:num w:numId="24">
    <w:abstractNumId w:val="34"/>
  </w:num>
  <w:num w:numId="25">
    <w:abstractNumId w:val="33"/>
  </w:num>
  <w:num w:numId="26">
    <w:abstractNumId w:val="8"/>
  </w:num>
  <w:num w:numId="27">
    <w:abstractNumId w:val="3"/>
  </w:num>
  <w:num w:numId="28">
    <w:abstractNumId w:val="31"/>
  </w:num>
  <w:num w:numId="29">
    <w:abstractNumId w:val="16"/>
  </w:num>
  <w:num w:numId="30">
    <w:abstractNumId w:val="50"/>
  </w:num>
  <w:num w:numId="31">
    <w:abstractNumId w:val="28"/>
  </w:num>
  <w:num w:numId="32">
    <w:abstractNumId w:val="45"/>
  </w:num>
  <w:num w:numId="33">
    <w:abstractNumId w:val="23"/>
  </w:num>
  <w:num w:numId="34">
    <w:abstractNumId w:val="38"/>
  </w:num>
  <w:num w:numId="35">
    <w:abstractNumId w:val="5"/>
  </w:num>
  <w:num w:numId="36">
    <w:abstractNumId w:val="11"/>
  </w:num>
  <w:num w:numId="37">
    <w:abstractNumId w:val="30"/>
  </w:num>
  <w:num w:numId="38">
    <w:abstractNumId w:val="9"/>
  </w:num>
  <w:num w:numId="39">
    <w:abstractNumId w:val="48"/>
  </w:num>
  <w:num w:numId="40">
    <w:abstractNumId w:val="44"/>
  </w:num>
  <w:num w:numId="41">
    <w:abstractNumId w:val="18"/>
  </w:num>
  <w:num w:numId="42">
    <w:abstractNumId w:val="40"/>
  </w:num>
  <w:num w:numId="43">
    <w:abstractNumId w:val="37"/>
  </w:num>
  <w:num w:numId="44">
    <w:abstractNumId w:val="10"/>
  </w:num>
  <w:num w:numId="45">
    <w:abstractNumId w:val="43"/>
  </w:num>
  <w:num w:numId="46">
    <w:abstractNumId w:val="47"/>
  </w:num>
  <w:num w:numId="47">
    <w:abstractNumId w:val="1"/>
  </w:num>
  <w:num w:numId="48">
    <w:abstractNumId w:val="46"/>
  </w:num>
  <w:num w:numId="49">
    <w:abstractNumId w:val="4"/>
  </w:num>
  <w:num w:numId="50">
    <w:abstractNumId w:val="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2AB"/>
    <w:rsid w:val="00003621"/>
    <w:rsid w:val="000070A9"/>
    <w:rsid w:val="00014E12"/>
    <w:rsid w:val="00016FF2"/>
    <w:rsid w:val="000171A3"/>
    <w:rsid w:val="0002108D"/>
    <w:rsid w:val="0004090C"/>
    <w:rsid w:val="00042DCC"/>
    <w:rsid w:val="00044CE0"/>
    <w:rsid w:val="000479A7"/>
    <w:rsid w:val="0005082F"/>
    <w:rsid w:val="0005272D"/>
    <w:rsid w:val="00054A98"/>
    <w:rsid w:val="00055C4C"/>
    <w:rsid w:val="000657C0"/>
    <w:rsid w:val="00070D8C"/>
    <w:rsid w:val="00073FB5"/>
    <w:rsid w:val="00077E0B"/>
    <w:rsid w:val="000813FD"/>
    <w:rsid w:val="000846ED"/>
    <w:rsid w:val="000915A3"/>
    <w:rsid w:val="0009742B"/>
    <w:rsid w:val="000975F6"/>
    <w:rsid w:val="000A28F7"/>
    <w:rsid w:val="000C0EA4"/>
    <w:rsid w:val="000C799C"/>
    <w:rsid w:val="000D0E35"/>
    <w:rsid w:val="000D1F11"/>
    <w:rsid w:val="000D2B38"/>
    <w:rsid w:val="000D7E3E"/>
    <w:rsid w:val="000E4B60"/>
    <w:rsid w:val="00101B52"/>
    <w:rsid w:val="00116E70"/>
    <w:rsid w:val="00122F57"/>
    <w:rsid w:val="001301F3"/>
    <w:rsid w:val="00130368"/>
    <w:rsid w:val="001313B3"/>
    <w:rsid w:val="00132DCB"/>
    <w:rsid w:val="001373D6"/>
    <w:rsid w:val="001374DD"/>
    <w:rsid w:val="00137982"/>
    <w:rsid w:val="00145EF0"/>
    <w:rsid w:val="00146B07"/>
    <w:rsid w:val="0015365B"/>
    <w:rsid w:val="00157B43"/>
    <w:rsid w:val="00171524"/>
    <w:rsid w:val="001910DB"/>
    <w:rsid w:val="00191BB3"/>
    <w:rsid w:val="00193C6E"/>
    <w:rsid w:val="001A4AEB"/>
    <w:rsid w:val="001A6D5A"/>
    <w:rsid w:val="001A7031"/>
    <w:rsid w:val="001A718F"/>
    <w:rsid w:val="001B64D9"/>
    <w:rsid w:val="001B6F9C"/>
    <w:rsid w:val="001C0241"/>
    <w:rsid w:val="001C4D58"/>
    <w:rsid w:val="001D14F1"/>
    <w:rsid w:val="001E02C7"/>
    <w:rsid w:val="001E69D1"/>
    <w:rsid w:val="001F60BE"/>
    <w:rsid w:val="00202B36"/>
    <w:rsid w:val="00214995"/>
    <w:rsid w:val="00223015"/>
    <w:rsid w:val="0024030B"/>
    <w:rsid w:val="00240DBA"/>
    <w:rsid w:val="00243DB7"/>
    <w:rsid w:val="0026295E"/>
    <w:rsid w:val="002629AC"/>
    <w:rsid w:val="002657F3"/>
    <w:rsid w:val="00271942"/>
    <w:rsid w:val="00272D8D"/>
    <w:rsid w:val="002750E8"/>
    <w:rsid w:val="0028573D"/>
    <w:rsid w:val="00286757"/>
    <w:rsid w:val="00286809"/>
    <w:rsid w:val="0028784B"/>
    <w:rsid w:val="002A20AB"/>
    <w:rsid w:val="002A4FD8"/>
    <w:rsid w:val="002A6596"/>
    <w:rsid w:val="002B6E8C"/>
    <w:rsid w:val="002C765D"/>
    <w:rsid w:val="002E2DC2"/>
    <w:rsid w:val="002E4553"/>
    <w:rsid w:val="002E6C95"/>
    <w:rsid w:val="002F43FF"/>
    <w:rsid w:val="002F5E88"/>
    <w:rsid w:val="002F6697"/>
    <w:rsid w:val="00300CD4"/>
    <w:rsid w:val="00301BD2"/>
    <w:rsid w:val="00301D96"/>
    <w:rsid w:val="0030372B"/>
    <w:rsid w:val="00322AC7"/>
    <w:rsid w:val="00322BD1"/>
    <w:rsid w:val="00324552"/>
    <w:rsid w:val="00333A1A"/>
    <w:rsid w:val="00333B7D"/>
    <w:rsid w:val="00347389"/>
    <w:rsid w:val="00354030"/>
    <w:rsid w:val="00362ABE"/>
    <w:rsid w:val="003638D9"/>
    <w:rsid w:val="00372AD0"/>
    <w:rsid w:val="00380ACC"/>
    <w:rsid w:val="0039117A"/>
    <w:rsid w:val="00395EB9"/>
    <w:rsid w:val="003B524D"/>
    <w:rsid w:val="003B6FE4"/>
    <w:rsid w:val="003D1E93"/>
    <w:rsid w:val="003D5C38"/>
    <w:rsid w:val="003F0014"/>
    <w:rsid w:val="004015A1"/>
    <w:rsid w:val="00405CA0"/>
    <w:rsid w:val="00410FE0"/>
    <w:rsid w:val="004160AE"/>
    <w:rsid w:val="00416657"/>
    <w:rsid w:val="00423C94"/>
    <w:rsid w:val="00475021"/>
    <w:rsid w:val="00486376"/>
    <w:rsid w:val="004867D7"/>
    <w:rsid w:val="00486920"/>
    <w:rsid w:val="004A4CB7"/>
    <w:rsid w:val="004A7F21"/>
    <w:rsid w:val="004C3218"/>
    <w:rsid w:val="004C3CE7"/>
    <w:rsid w:val="004C5F66"/>
    <w:rsid w:val="004E09B5"/>
    <w:rsid w:val="004F57B4"/>
    <w:rsid w:val="005001ED"/>
    <w:rsid w:val="00502E02"/>
    <w:rsid w:val="00503C49"/>
    <w:rsid w:val="0050569D"/>
    <w:rsid w:val="005124B3"/>
    <w:rsid w:val="00516191"/>
    <w:rsid w:val="00520FA6"/>
    <w:rsid w:val="00525D10"/>
    <w:rsid w:val="00535BBF"/>
    <w:rsid w:val="005413F8"/>
    <w:rsid w:val="00541535"/>
    <w:rsid w:val="00546542"/>
    <w:rsid w:val="005553FF"/>
    <w:rsid w:val="00555855"/>
    <w:rsid w:val="00563BAC"/>
    <w:rsid w:val="005644AC"/>
    <w:rsid w:val="00572631"/>
    <w:rsid w:val="00585FEA"/>
    <w:rsid w:val="00596328"/>
    <w:rsid w:val="00596458"/>
    <w:rsid w:val="005A203D"/>
    <w:rsid w:val="005B0BA2"/>
    <w:rsid w:val="005C04AE"/>
    <w:rsid w:val="005C6C3F"/>
    <w:rsid w:val="005D22F1"/>
    <w:rsid w:val="005D72CC"/>
    <w:rsid w:val="005E1EC6"/>
    <w:rsid w:val="005E57FB"/>
    <w:rsid w:val="005E5AB1"/>
    <w:rsid w:val="005E765A"/>
    <w:rsid w:val="005F2078"/>
    <w:rsid w:val="005F3378"/>
    <w:rsid w:val="005F3910"/>
    <w:rsid w:val="00606B8D"/>
    <w:rsid w:val="00607C36"/>
    <w:rsid w:val="00613FC3"/>
    <w:rsid w:val="00620E34"/>
    <w:rsid w:val="006238AF"/>
    <w:rsid w:val="00643B11"/>
    <w:rsid w:val="00655CA7"/>
    <w:rsid w:val="00660BFD"/>
    <w:rsid w:val="00673DF6"/>
    <w:rsid w:val="00674106"/>
    <w:rsid w:val="00675A2D"/>
    <w:rsid w:val="006836B2"/>
    <w:rsid w:val="00693479"/>
    <w:rsid w:val="00695E5B"/>
    <w:rsid w:val="006A00DC"/>
    <w:rsid w:val="006A3D1B"/>
    <w:rsid w:val="006A4212"/>
    <w:rsid w:val="006B4D8F"/>
    <w:rsid w:val="006C3E33"/>
    <w:rsid w:val="006D0195"/>
    <w:rsid w:val="006D19D5"/>
    <w:rsid w:val="006D2E7F"/>
    <w:rsid w:val="006F4633"/>
    <w:rsid w:val="0071133C"/>
    <w:rsid w:val="007113EC"/>
    <w:rsid w:val="00712960"/>
    <w:rsid w:val="00715629"/>
    <w:rsid w:val="00720CEE"/>
    <w:rsid w:val="007278BC"/>
    <w:rsid w:val="007358DF"/>
    <w:rsid w:val="00746896"/>
    <w:rsid w:val="007514AD"/>
    <w:rsid w:val="00751DB6"/>
    <w:rsid w:val="00771237"/>
    <w:rsid w:val="00777918"/>
    <w:rsid w:val="00794A81"/>
    <w:rsid w:val="00797AF7"/>
    <w:rsid w:val="007A098E"/>
    <w:rsid w:val="007A467E"/>
    <w:rsid w:val="007A7D5F"/>
    <w:rsid w:val="007B1509"/>
    <w:rsid w:val="007B2AE3"/>
    <w:rsid w:val="007B733E"/>
    <w:rsid w:val="007B7F29"/>
    <w:rsid w:val="007D0918"/>
    <w:rsid w:val="007E5325"/>
    <w:rsid w:val="007F05C3"/>
    <w:rsid w:val="00802AAC"/>
    <w:rsid w:val="008043D2"/>
    <w:rsid w:val="00805938"/>
    <w:rsid w:val="00825A24"/>
    <w:rsid w:val="008321ED"/>
    <w:rsid w:val="008452DF"/>
    <w:rsid w:val="00856B19"/>
    <w:rsid w:val="0087354F"/>
    <w:rsid w:val="008748DF"/>
    <w:rsid w:val="0087534F"/>
    <w:rsid w:val="00875B06"/>
    <w:rsid w:val="008763B2"/>
    <w:rsid w:val="00887844"/>
    <w:rsid w:val="0089715D"/>
    <w:rsid w:val="00897B4B"/>
    <w:rsid w:val="008A26FA"/>
    <w:rsid w:val="008B3E3C"/>
    <w:rsid w:val="008B5E4D"/>
    <w:rsid w:val="008C4BA1"/>
    <w:rsid w:val="008F1395"/>
    <w:rsid w:val="008F2E0A"/>
    <w:rsid w:val="00904278"/>
    <w:rsid w:val="00910E9C"/>
    <w:rsid w:val="009115D4"/>
    <w:rsid w:val="00911E54"/>
    <w:rsid w:val="009256D7"/>
    <w:rsid w:val="0093019B"/>
    <w:rsid w:val="00934ECF"/>
    <w:rsid w:val="00947AF4"/>
    <w:rsid w:val="009542AB"/>
    <w:rsid w:val="0096016C"/>
    <w:rsid w:val="00967670"/>
    <w:rsid w:val="00967983"/>
    <w:rsid w:val="00967A5E"/>
    <w:rsid w:val="00967F6C"/>
    <w:rsid w:val="00971028"/>
    <w:rsid w:val="00981B20"/>
    <w:rsid w:val="009930B5"/>
    <w:rsid w:val="0099483F"/>
    <w:rsid w:val="00997D8E"/>
    <w:rsid w:val="009A3CE8"/>
    <w:rsid w:val="009B0F67"/>
    <w:rsid w:val="009B4EC6"/>
    <w:rsid w:val="009B6E14"/>
    <w:rsid w:val="009C1FFD"/>
    <w:rsid w:val="009C2A36"/>
    <w:rsid w:val="009D0C55"/>
    <w:rsid w:val="009E5156"/>
    <w:rsid w:val="00A00929"/>
    <w:rsid w:val="00A01BA8"/>
    <w:rsid w:val="00A06239"/>
    <w:rsid w:val="00A25E68"/>
    <w:rsid w:val="00A30311"/>
    <w:rsid w:val="00A3107A"/>
    <w:rsid w:val="00A34125"/>
    <w:rsid w:val="00A40984"/>
    <w:rsid w:val="00A4103E"/>
    <w:rsid w:val="00A42B86"/>
    <w:rsid w:val="00A55DAD"/>
    <w:rsid w:val="00A56275"/>
    <w:rsid w:val="00A660C2"/>
    <w:rsid w:val="00A70657"/>
    <w:rsid w:val="00A70DD0"/>
    <w:rsid w:val="00A83353"/>
    <w:rsid w:val="00A835F5"/>
    <w:rsid w:val="00A85531"/>
    <w:rsid w:val="00AC0020"/>
    <w:rsid w:val="00AC6F4A"/>
    <w:rsid w:val="00AD0278"/>
    <w:rsid w:val="00AD227B"/>
    <w:rsid w:val="00AD3660"/>
    <w:rsid w:val="00AD74A0"/>
    <w:rsid w:val="00AE4205"/>
    <w:rsid w:val="00AE7AF3"/>
    <w:rsid w:val="00AF0E00"/>
    <w:rsid w:val="00AF2437"/>
    <w:rsid w:val="00AF5011"/>
    <w:rsid w:val="00AF6D5B"/>
    <w:rsid w:val="00B015D3"/>
    <w:rsid w:val="00B064FB"/>
    <w:rsid w:val="00B23601"/>
    <w:rsid w:val="00B373E1"/>
    <w:rsid w:val="00B4655B"/>
    <w:rsid w:val="00B4736E"/>
    <w:rsid w:val="00B501CB"/>
    <w:rsid w:val="00B60BC9"/>
    <w:rsid w:val="00B611D8"/>
    <w:rsid w:val="00B61832"/>
    <w:rsid w:val="00B714F2"/>
    <w:rsid w:val="00B7591F"/>
    <w:rsid w:val="00B77E84"/>
    <w:rsid w:val="00B90CCC"/>
    <w:rsid w:val="00B9640B"/>
    <w:rsid w:val="00B971DB"/>
    <w:rsid w:val="00BB5482"/>
    <w:rsid w:val="00BC0512"/>
    <w:rsid w:val="00BD304A"/>
    <w:rsid w:val="00BF31C6"/>
    <w:rsid w:val="00C0164E"/>
    <w:rsid w:val="00C11502"/>
    <w:rsid w:val="00C143C2"/>
    <w:rsid w:val="00C16C8E"/>
    <w:rsid w:val="00C22FF5"/>
    <w:rsid w:val="00C2530E"/>
    <w:rsid w:val="00C27E59"/>
    <w:rsid w:val="00C33ED8"/>
    <w:rsid w:val="00C34818"/>
    <w:rsid w:val="00C43C54"/>
    <w:rsid w:val="00C51DAC"/>
    <w:rsid w:val="00C575AD"/>
    <w:rsid w:val="00C63309"/>
    <w:rsid w:val="00C67899"/>
    <w:rsid w:val="00C72848"/>
    <w:rsid w:val="00C814BC"/>
    <w:rsid w:val="00C840C4"/>
    <w:rsid w:val="00C920F7"/>
    <w:rsid w:val="00C97917"/>
    <w:rsid w:val="00CA20A4"/>
    <w:rsid w:val="00CA2BDA"/>
    <w:rsid w:val="00CA7589"/>
    <w:rsid w:val="00CB7256"/>
    <w:rsid w:val="00CC0945"/>
    <w:rsid w:val="00CD0CCE"/>
    <w:rsid w:val="00CD4B6D"/>
    <w:rsid w:val="00CE1E2D"/>
    <w:rsid w:val="00CF1547"/>
    <w:rsid w:val="00CF5D9D"/>
    <w:rsid w:val="00D00751"/>
    <w:rsid w:val="00D07A7B"/>
    <w:rsid w:val="00D1211D"/>
    <w:rsid w:val="00D1292C"/>
    <w:rsid w:val="00D142DC"/>
    <w:rsid w:val="00D20577"/>
    <w:rsid w:val="00D2177A"/>
    <w:rsid w:val="00D4321E"/>
    <w:rsid w:val="00D62ACA"/>
    <w:rsid w:val="00D64CE3"/>
    <w:rsid w:val="00D6564C"/>
    <w:rsid w:val="00D81940"/>
    <w:rsid w:val="00D853B0"/>
    <w:rsid w:val="00D957E9"/>
    <w:rsid w:val="00D969FF"/>
    <w:rsid w:val="00D96DC6"/>
    <w:rsid w:val="00DA0A17"/>
    <w:rsid w:val="00DA3FA1"/>
    <w:rsid w:val="00DA7FEB"/>
    <w:rsid w:val="00DB5C0C"/>
    <w:rsid w:val="00DC3AF5"/>
    <w:rsid w:val="00DC746F"/>
    <w:rsid w:val="00DD3415"/>
    <w:rsid w:val="00DD415F"/>
    <w:rsid w:val="00DE75D3"/>
    <w:rsid w:val="00DF74CF"/>
    <w:rsid w:val="00E0189D"/>
    <w:rsid w:val="00E030AB"/>
    <w:rsid w:val="00E10771"/>
    <w:rsid w:val="00E132CA"/>
    <w:rsid w:val="00E14D45"/>
    <w:rsid w:val="00E2361B"/>
    <w:rsid w:val="00E26B9C"/>
    <w:rsid w:val="00E26C28"/>
    <w:rsid w:val="00E336C9"/>
    <w:rsid w:val="00E438A9"/>
    <w:rsid w:val="00E55A04"/>
    <w:rsid w:val="00E63CAF"/>
    <w:rsid w:val="00E712DF"/>
    <w:rsid w:val="00E73C79"/>
    <w:rsid w:val="00E8012C"/>
    <w:rsid w:val="00E8462D"/>
    <w:rsid w:val="00E96EFF"/>
    <w:rsid w:val="00EA34AA"/>
    <w:rsid w:val="00EA66AD"/>
    <w:rsid w:val="00EB5E42"/>
    <w:rsid w:val="00EC526B"/>
    <w:rsid w:val="00EC68FF"/>
    <w:rsid w:val="00EC6CF4"/>
    <w:rsid w:val="00ED20AD"/>
    <w:rsid w:val="00ED586F"/>
    <w:rsid w:val="00EE35E9"/>
    <w:rsid w:val="00EE69FB"/>
    <w:rsid w:val="00EF7998"/>
    <w:rsid w:val="00F21DC4"/>
    <w:rsid w:val="00F22124"/>
    <w:rsid w:val="00F260D7"/>
    <w:rsid w:val="00F27A93"/>
    <w:rsid w:val="00F311DE"/>
    <w:rsid w:val="00F4190B"/>
    <w:rsid w:val="00F7720B"/>
    <w:rsid w:val="00F83403"/>
    <w:rsid w:val="00F860FC"/>
    <w:rsid w:val="00F87541"/>
    <w:rsid w:val="00FA5372"/>
    <w:rsid w:val="00FB0433"/>
    <w:rsid w:val="00FC0C82"/>
    <w:rsid w:val="00FC1BF2"/>
    <w:rsid w:val="00FC1F90"/>
    <w:rsid w:val="00FC32D7"/>
    <w:rsid w:val="00FC4862"/>
    <w:rsid w:val="00FE38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82686B-1DD7-4021-8F85-473A613D7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01D96"/>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qFormat/>
    <w:rsid w:val="006D0195"/>
    <w:pPr>
      <w:keepNext/>
      <w:keepLines/>
      <w:tabs>
        <w:tab w:val="num" w:pos="1440"/>
      </w:tabs>
      <w:suppressAutoHyphens/>
      <w:autoSpaceDE w:val="0"/>
      <w:spacing w:before="240" w:after="240" w:line="360" w:lineRule="auto"/>
      <w:ind w:left="1021" w:hanging="301"/>
      <w:outlineLvl w:val="1"/>
    </w:pPr>
    <w:rPr>
      <w:rFonts w:ascii="Times New Roman" w:eastAsia="Times New Roman" w:hAnsi="Times New Roman" w:cs="Times New Roman"/>
      <w:sz w:val="28"/>
      <w:szCs w:val="32"/>
      <w:lang w:val="uk-UA" w:eastAsia="zh-CN"/>
    </w:rPr>
  </w:style>
  <w:style w:type="paragraph" w:styleId="Heading3">
    <w:name w:val="heading 3"/>
    <w:basedOn w:val="Normal"/>
    <w:next w:val="Normal"/>
    <w:link w:val="Heading3Char"/>
    <w:uiPriority w:val="9"/>
    <w:unhideWhenUsed/>
    <w:qFormat/>
    <w:rsid w:val="0039117A"/>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475021"/>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1D96"/>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rsid w:val="006D0195"/>
    <w:rPr>
      <w:rFonts w:ascii="Times New Roman" w:eastAsia="Times New Roman" w:hAnsi="Times New Roman" w:cs="Times New Roman"/>
      <w:sz w:val="28"/>
      <w:szCs w:val="32"/>
      <w:lang w:val="uk-UA" w:eastAsia="zh-CN"/>
    </w:rPr>
  </w:style>
  <w:style w:type="character" w:customStyle="1" w:styleId="Heading3Char">
    <w:name w:val="Heading 3 Char"/>
    <w:basedOn w:val="DefaultParagraphFont"/>
    <w:link w:val="Heading3"/>
    <w:uiPriority w:val="9"/>
    <w:rsid w:val="0039117A"/>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475021"/>
    <w:rPr>
      <w:rFonts w:asciiTheme="majorHAnsi" w:eastAsiaTheme="majorEastAsia" w:hAnsiTheme="majorHAnsi" w:cstheme="majorBidi"/>
      <w:b/>
      <w:bCs/>
      <w:i/>
      <w:iCs/>
      <w:color w:val="5B9BD5" w:themeColor="accent1"/>
    </w:rPr>
  </w:style>
  <w:style w:type="paragraph" w:styleId="ListParagraph">
    <w:name w:val="List Paragraph"/>
    <w:basedOn w:val="Normal"/>
    <w:link w:val="ListParagraphChar"/>
    <w:uiPriority w:val="34"/>
    <w:qFormat/>
    <w:rsid w:val="007F05C3"/>
    <w:pPr>
      <w:ind w:left="720"/>
      <w:contextualSpacing/>
    </w:pPr>
  </w:style>
  <w:style w:type="character" w:customStyle="1" w:styleId="ListParagraphChar">
    <w:name w:val="List Paragraph Char"/>
    <w:basedOn w:val="DefaultParagraphFont"/>
    <w:link w:val="ListParagraph"/>
    <w:uiPriority w:val="34"/>
    <w:rsid w:val="00B9640B"/>
  </w:style>
  <w:style w:type="paragraph" w:customStyle="1" w:styleId="MTDisplayEquation">
    <w:name w:val="MTDisplayEquation"/>
    <w:basedOn w:val="ListParagraph"/>
    <w:next w:val="Normal"/>
    <w:link w:val="MTDisplayEquation0"/>
    <w:rsid w:val="00B9640B"/>
    <w:pPr>
      <w:tabs>
        <w:tab w:val="center" w:pos="4880"/>
        <w:tab w:val="right" w:pos="9360"/>
      </w:tabs>
      <w:spacing w:line="240" w:lineRule="auto"/>
      <w:ind w:left="420"/>
    </w:pPr>
    <w:rPr>
      <w:rFonts w:ascii="Times New Roman" w:hAnsi="Times New Roman" w:cs="Times New Roman"/>
      <w:sz w:val="28"/>
      <w:szCs w:val="28"/>
      <w:lang w:val="uk-UA"/>
    </w:rPr>
  </w:style>
  <w:style w:type="character" w:customStyle="1" w:styleId="MTDisplayEquation0">
    <w:name w:val="MTDisplayEquation Знак"/>
    <w:basedOn w:val="ListParagraphChar"/>
    <w:link w:val="MTDisplayEquation"/>
    <w:rsid w:val="00B9640B"/>
    <w:rPr>
      <w:rFonts w:ascii="Times New Roman" w:hAnsi="Times New Roman" w:cs="Times New Roman"/>
      <w:sz w:val="28"/>
      <w:szCs w:val="28"/>
      <w:lang w:val="uk-UA"/>
    </w:rPr>
  </w:style>
  <w:style w:type="paragraph" w:styleId="NormalWeb">
    <w:name w:val="Normal (Web)"/>
    <w:basedOn w:val="Normal"/>
    <w:uiPriority w:val="99"/>
    <w:unhideWhenUsed/>
    <w:rsid w:val="000915A3"/>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BalloonText">
    <w:name w:val="Balloon Text"/>
    <w:basedOn w:val="Normal"/>
    <w:link w:val="BalloonTextChar"/>
    <w:uiPriority w:val="99"/>
    <w:semiHidden/>
    <w:unhideWhenUsed/>
    <w:rsid w:val="003911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117A"/>
    <w:rPr>
      <w:rFonts w:ascii="Tahoma" w:hAnsi="Tahoma" w:cs="Tahoma"/>
      <w:sz w:val="16"/>
      <w:szCs w:val="16"/>
    </w:rPr>
  </w:style>
  <w:style w:type="table" w:styleId="TableGrid">
    <w:name w:val="Table Grid"/>
    <w:basedOn w:val="TableNormal"/>
    <w:uiPriority w:val="39"/>
    <w:rsid w:val="004A7F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TableNormal"/>
    <w:next w:val="TableGrid"/>
    <w:uiPriority w:val="59"/>
    <w:unhideWhenUsed/>
    <w:rsid w:val="00475021"/>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l-en">
    <w:name w:val="pl-en"/>
    <w:basedOn w:val="DefaultParagraphFont"/>
    <w:rsid w:val="00D957E9"/>
  </w:style>
  <w:style w:type="paragraph" w:styleId="TOCHeading">
    <w:name w:val="TOC Heading"/>
    <w:basedOn w:val="Heading1"/>
    <w:next w:val="Normal"/>
    <w:uiPriority w:val="39"/>
    <w:unhideWhenUsed/>
    <w:qFormat/>
    <w:rsid w:val="00301D96"/>
    <w:pPr>
      <w:spacing w:line="276" w:lineRule="auto"/>
      <w:outlineLvl w:val="9"/>
    </w:pPr>
    <w:rPr>
      <w:lang w:eastAsia="ru-RU"/>
    </w:rPr>
  </w:style>
  <w:style w:type="paragraph" w:styleId="TOC2">
    <w:name w:val="toc 2"/>
    <w:basedOn w:val="Normal"/>
    <w:next w:val="Normal"/>
    <w:autoRedefine/>
    <w:uiPriority w:val="39"/>
    <w:unhideWhenUsed/>
    <w:qFormat/>
    <w:rsid w:val="00301D96"/>
    <w:pPr>
      <w:spacing w:after="100" w:line="276" w:lineRule="auto"/>
      <w:ind w:left="220"/>
    </w:pPr>
    <w:rPr>
      <w:rFonts w:eastAsiaTheme="minorEastAsia"/>
      <w:lang w:eastAsia="ru-RU"/>
    </w:rPr>
  </w:style>
  <w:style w:type="paragraph" w:styleId="TOC1">
    <w:name w:val="toc 1"/>
    <w:basedOn w:val="Normal"/>
    <w:next w:val="Normal"/>
    <w:autoRedefine/>
    <w:uiPriority w:val="39"/>
    <w:unhideWhenUsed/>
    <w:qFormat/>
    <w:rsid w:val="00301D96"/>
    <w:pPr>
      <w:spacing w:after="100" w:line="276" w:lineRule="auto"/>
    </w:pPr>
    <w:rPr>
      <w:rFonts w:eastAsiaTheme="minorEastAsia"/>
      <w:lang w:eastAsia="ru-RU"/>
    </w:rPr>
  </w:style>
  <w:style w:type="paragraph" w:styleId="Header">
    <w:name w:val="header"/>
    <w:basedOn w:val="Normal"/>
    <w:link w:val="HeaderChar"/>
    <w:uiPriority w:val="99"/>
    <w:unhideWhenUsed/>
    <w:rsid w:val="00967670"/>
    <w:pPr>
      <w:tabs>
        <w:tab w:val="center" w:pos="4677"/>
        <w:tab w:val="right" w:pos="9355"/>
      </w:tabs>
      <w:spacing w:after="0" w:line="240" w:lineRule="auto"/>
    </w:pPr>
  </w:style>
  <w:style w:type="character" w:customStyle="1" w:styleId="HeaderChar">
    <w:name w:val="Header Char"/>
    <w:basedOn w:val="DefaultParagraphFont"/>
    <w:link w:val="Header"/>
    <w:uiPriority w:val="99"/>
    <w:rsid w:val="00967670"/>
  </w:style>
  <w:style w:type="paragraph" w:styleId="Footer">
    <w:name w:val="footer"/>
    <w:basedOn w:val="Normal"/>
    <w:link w:val="FooterChar"/>
    <w:uiPriority w:val="99"/>
    <w:unhideWhenUsed/>
    <w:rsid w:val="00967670"/>
    <w:pPr>
      <w:tabs>
        <w:tab w:val="center" w:pos="4677"/>
        <w:tab w:val="right" w:pos="9355"/>
      </w:tabs>
      <w:spacing w:after="0" w:line="240" w:lineRule="auto"/>
    </w:pPr>
  </w:style>
  <w:style w:type="character" w:customStyle="1" w:styleId="FooterChar">
    <w:name w:val="Footer Char"/>
    <w:basedOn w:val="DefaultParagraphFont"/>
    <w:link w:val="Footer"/>
    <w:uiPriority w:val="99"/>
    <w:rsid w:val="00967670"/>
  </w:style>
  <w:style w:type="paragraph" w:styleId="TOC3">
    <w:name w:val="toc 3"/>
    <w:basedOn w:val="Normal"/>
    <w:next w:val="Normal"/>
    <w:autoRedefine/>
    <w:uiPriority w:val="39"/>
    <w:unhideWhenUsed/>
    <w:rsid w:val="0005082F"/>
    <w:pPr>
      <w:spacing w:after="100"/>
      <w:ind w:left="440"/>
    </w:pPr>
  </w:style>
  <w:style w:type="character" w:styleId="Hyperlink">
    <w:name w:val="Hyperlink"/>
    <w:basedOn w:val="DefaultParagraphFont"/>
    <w:uiPriority w:val="99"/>
    <w:unhideWhenUsed/>
    <w:rsid w:val="0005082F"/>
    <w:rPr>
      <w:color w:val="0563C1" w:themeColor="hyperlink"/>
      <w:u w:val="single"/>
    </w:rPr>
  </w:style>
  <w:style w:type="paragraph" w:styleId="TOC4">
    <w:name w:val="toc 4"/>
    <w:basedOn w:val="Normal"/>
    <w:next w:val="Normal"/>
    <w:autoRedefine/>
    <w:uiPriority w:val="39"/>
    <w:unhideWhenUsed/>
    <w:rsid w:val="00AC0020"/>
    <w:pPr>
      <w:spacing w:after="100" w:line="276" w:lineRule="auto"/>
      <w:ind w:left="660"/>
    </w:pPr>
    <w:rPr>
      <w:rFonts w:eastAsiaTheme="minorEastAsia"/>
      <w:lang w:eastAsia="ru-RU"/>
    </w:rPr>
  </w:style>
  <w:style w:type="paragraph" w:styleId="TOC5">
    <w:name w:val="toc 5"/>
    <w:basedOn w:val="Normal"/>
    <w:next w:val="Normal"/>
    <w:autoRedefine/>
    <w:uiPriority w:val="39"/>
    <w:unhideWhenUsed/>
    <w:rsid w:val="00AC0020"/>
    <w:pPr>
      <w:spacing w:after="100" w:line="276" w:lineRule="auto"/>
      <w:ind w:left="880"/>
    </w:pPr>
    <w:rPr>
      <w:rFonts w:eastAsiaTheme="minorEastAsia"/>
      <w:lang w:eastAsia="ru-RU"/>
    </w:rPr>
  </w:style>
  <w:style w:type="paragraph" w:styleId="TOC6">
    <w:name w:val="toc 6"/>
    <w:basedOn w:val="Normal"/>
    <w:next w:val="Normal"/>
    <w:autoRedefine/>
    <w:uiPriority w:val="39"/>
    <w:unhideWhenUsed/>
    <w:rsid w:val="00AC0020"/>
    <w:pPr>
      <w:spacing w:after="100" w:line="276" w:lineRule="auto"/>
      <w:ind w:left="1100"/>
    </w:pPr>
    <w:rPr>
      <w:rFonts w:eastAsiaTheme="minorEastAsia"/>
      <w:lang w:eastAsia="ru-RU"/>
    </w:rPr>
  </w:style>
  <w:style w:type="paragraph" w:styleId="TOC7">
    <w:name w:val="toc 7"/>
    <w:basedOn w:val="Normal"/>
    <w:next w:val="Normal"/>
    <w:autoRedefine/>
    <w:uiPriority w:val="39"/>
    <w:unhideWhenUsed/>
    <w:rsid w:val="00AC0020"/>
    <w:pPr>
      <w:spacing w:after="100" w:line="276" w:lineRule="auto"/>
      <w:ind w:left="1320"/>
    </w:pPr>
    <w:rPr>
      <w:rFonts w:eastAsiaTheme="minorEastAsia"/>
      <w:lang w:eastAsia="ru-RU"/>
    </w:rPr>
  </w:style>
  <w:style w:type="paragraph" w:styleId="TOC8">
    <w:name w:val="toc 8"/>
    <w:basedOn w:val="Normal"/>
    <w:next w:val="Normal"/>
    <w:autoRedefine/>
    <w:uiPriority w:val="39"/>
    <w:unhideWhenUsed/>
    <w:rsid w:val="00AC0020"/>
    <w:pPr>
      <w:spacing w:after="100" w:line="276" w:lineRule="auto"/>
      <w:ind w:left="1540"/>
    </w:pPr>
    <w:rPr>
      <w:rFonts w:eastAsiaTheme="minorEastAsia"/>
      <w:lang w:eastAsia="ru-RU"/>
    </w:rPr>
  </w:style>
  <w:style w:type="paragraph" w:styleId="TOC9">
    <w:name w:val="toc 9"/>
    <w:basedOn w:val="Normal"/>
    <w:next w:val="Normal"/>
    <w:autoRedefine/>
    <w:uiPriority w:val="39"/>
    <w:unhideWhenUsed/>
    <w:rsid w:val="00AC0020"/>
    <w:pPr>
      <w:spacing w:after="100" w:line="276" w:lineRule="auto"/>
      <w:ind w:left="1760"/>
    </w:pPr>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837416">
      <w:bodyDiv w:val="1"/>
      <w:marLeft w:val="0"/>
      <w:marRight w:val="0"/>
      <w:marTop w:val="0"/>
      <w:marBottom w:val="0"/>
      <w:divBdr>
        <w:top w:val="none" w:sz="0" w:space="0" w:color="auto"/>
        <w:left w:val="none" w:sz="0" w:space="0" w:color="auto"/>
        <w:bottom w:val="none" w:sz="0" w:space="0" w:color="auto"/>
        <w:right w:val="none" w:sz="0" w:space="0" w:color="auto"/>
      </w:divBdr>
    </w:div>
    <w:div w:id="261763619">
      <w:bodyDiv w:val="1"/>
      <w:marLeft w:val="0"/>
      <w:marRight w:val="0"/>
      <w:marTop w:val="0"/>
      <w:marBottom w:val="0"/>
      <w:divBdr>
        <w:top w:val="none" w:sz="0" w:space="0" w:color="auto"/>
        <w:left w:val="none" w:sz="0" w:space="0" w:color="auto"/>
        <w:bottom w:val="none" w:sz="0" w:space="0" w:color="auto"/>
        <w:right w:val="none" w:sz="0" w:space="0" w:color="auto"/>
      </w:divBdr>
      <w:divsChild>
        <w:div w:id="426462472">
          <w:marLeft w:val="0"/>
          <w:marRight w:val="0"/>
          <w:marTop w:val="0"/>
          <w:marBottom w:val="0"/>
          <w:divBdr>
            <w:top w:val="none" w:sz="0" w:space="0" w:color="auto"/>
            <w:left w:val="none" w:sz="0" w:space="0" w:color="auto"/>
            <w:bottom w:val="none" w:sz="0" w:space="0" w:color="auto"/>
            <w:right w:val="none" w:sz="0" w:space="0" w:color="auto"/>
          </w:divBdr>
        </w:div>
        <w:div w:id="1497333085">
          <w:marLeft w:val="0"/>
          <w:marRight w:val="0"/>
          <w:marTop w:val="0"/>
          <w:marBottom w:val="0"/>
          <w:divBdr>
            <w:top w:val="none" w:sz="0" w:space="0" w:color="auto"/>
            <w:left w:val="none" w:sz="0" w:space="0" w:color="auto"/>
            <w:bottom w:val="none" w:sz="0" w:space="0" w:color="auto"/>
            <w:right w:val="none" w:sz="0" w:space="0" w:color="auto"/>
          </w:divBdr>
        </w:div>
      </w:divsChild>
    </w:div>
    <w:div w:id="330571619">
      <w:bodyDiv w:val="1"/>
      <w:marLeft w:val="0"/>
      <w:marRight w:val="0"/>
      <w:marTop w:val="0"/>
      <w:marBottom w:val="0"/>
      <w:divBdr>
        <w:top w:val="none" w:sz="0" w:space="0" w:color="auto"/>
        <w:left w:val="none" w:sz="0" w:space="0" w:color="auto"/>
        <w:bottom w:val="none" w:sz="0" w:space="0" w:color="auto"/>
        <w:right w:val="none" w:sz="0" w:space="0" w:color="auto"/>
      </w:divBdr>
      <w:divsChild>
        <w:div w:id="92016538">
          <w:marLeft w:val="0"/>
          <w:marRight w:val="0"/>
          <w:marTop w:val="0"/>
          <w:marBottom w:val="0"/>
          <w:divBdr>
            <w:top w:val="none" w:sz="0" w:space="0" w:color="auto"/>
            <w:left w:val="none" w:sz="0" w:space="0" w:color="auto"/>
            <w:bottom w:val="none" w:sz="0" w:space="0" w:color="auto"/>
            <w:right w:val="none" w:sz="0" w:space="0" w:color="auto"/>
          </w:divBdr>
        </w:div>
        <w:div w:id="196893002">
          <w:marLeft w:val="0"/>
          <w:marRight w:val="0"/>
          <w:marTop w:val="0"/>
          <w:marBottom w:val="0"/>
          <w:divBdr>
            <w:top w:val="none" w:sz="0" w:space="0" w:color="auto"/>
            <w:left w:val="none" w:sz="0" w:space="0" w:color="auto"/>
            <w:bottom w:val="none" w:sz="0" w:space="0" w:color="auto"/>
            <w:right w:val="none" w:sz="0" w:space="0" w:color="auto"/>
          </w:divBdr>
        </w:div>
      </w:divsChild>
    </w:div>
    <w:div w:id="335771551">
      <w:bodyDiv w:val="1"/>
      <w:marLeft w:val="0"/>
      <w:marRight w:val="0"/>
      <w:marTop w:val="0"/>
      <w:marBottom w:val="0"/>
      <w:divBdr>
        <w:top w:val="none" w:sz="0" w:space="0" w:color="auto"/>
        <w:left w:val="none" w:sz="0" w:space="0" w:color="auto"/>
        <w:bottom w:val="none" w:sz="0" w:space="0" w:color="auto"/>
        <w:right w:val="none" w:sz="0" w:space="0" w:color="auto"/>
      </w:divBdr>
      <w:divsChild>
        <w:div w:id="1742176167">
          <w:marLeft w:val="0"/>
          <w:marRight w:val="0"/>
          <w:marTop w:val="0"/>
          <w:marBottom w:val="0"/>
          <w:divBdr>
            <w:top w:val="none" w:sz="0" w:space="0" w:color="auto"/>
            <w:left w:val="none" w:sz="0" w:space="0" w:color="auto"/>
            <w:bottom w:val="none" w:sz="0" w:space="0" w:color="auto"/>
            <w:right w:val="none" w:sz="0" w:space="0" w:color="auto"/>
          </w:divBdr>
        </w:div>
        <w:div w:id="1438401418">
          <w:marLeft w:val="0"/>
          <w:marRight w:val="0"/>
          <w:marTop w:val="0"/>
          <w:marBottom w:val="0"/>
          <w:divBdr>
            <w:top w:val="none" w:sz="0" w:space="0" w:color="auto"/>
            <w:left w:val="none" w:sz="0" w:space="0" w:color="auto"/>
            <w:bottom w:val="none" w:sz="0" w:space="0" w:color="auto"/>
            <w:right w:val="none" w:sz="0" w:space="0" w:color="auto"/>
          </w:divBdr>
        </w:div>
        <w:div w:id="349572202">
          <w:marLeft w:val="0"/>
          <w:marRight w:val="0"/>
          <w:marTop w:val="0"/>
          <w:marBottom w:val="0"/>
          <w:divBdr>
            <w:top w:val="none" w:sz="0" w:space="0" w:color="auto"/>
            <w:left w:val="none" w:sz="0" w:space="0" w:color="auto"/>
            <w:bottom w:val="none" w:sz="0" w:space="0" w:color="auto"/>
            <w:right w:val="none" w:sz="0" w:space="0" w:color="auto"/>
          </w:divBdr>
        </w:div>
        <w:div w:id="1027297333">
          <w:marLeft w:val="0"/>
          <w:marRight w:val="0"/>
          <w:marTop w:val="0"/>
          <w:marBottom w:val="0"/>
          <w:divBdr>
            <w:top w:val="none" w:sz="0" w:space="0" w:color="auto"/>
            <w:left w:val="none" w:sz="0" w:space="0" w:color="auto"/>
            <w:bottom w:val="none" w:sz="0" w:space="0" w:color="auto"/>
            <w:right w:val="none" w:sz="0" w:space="0" w:color="auto"/>
          </w:divBdr>
        </w:div>
      </w:divsChild>
    </w:div>
    <w:div w:id="426580886">
      <w:bodyDiv w:val="1"/>
      <w:marLeft w:val="0"/>
      <w:marRight w:val="0"/>
      <w:marTop w:val="0"/>
      <w:marBottom w:val="0"/>
      <w:divBdr>
        <w:top w:val="none" w:sz="0" w:space="0" w:color="auto"/>
        <w:left w:val="none" w:sz="0" w:space="0" w:color="auto"/>
        <w:bottom w:val="none" w:sz="0" w:space="0" w:color="auto"/>
        <w:right w:val="none" w:sz="0" w:space="0" w:color="auto"/>
      </w:divBdr>
      <w:divsChild>
        <w:div w:id="526067083">
          <w:marLeft w:val="0"/>
          <w:marRight w:val="0"/>
          <w:marTop w:val="0"/>
          <w:marBottom w:val="0"/>
          <w:divBdr>
            <w:top w:val="none" w:sz="0" w:space="0" w:color="auto"/>
            <w:left w:val="none" w:sz="0" w:space="0" w:color="auto"/>
            <w:bottom w:val="none" w:sz="0" w:space="0" w:color="auto"/>
            <w:right w:val="none" w:sz="0" w:space="0" w:color="auto"/>
          </w:divBdr>
        </w:div>
        <w:div w:id="1767074086">
          <w:marLeft w:val="0"/>
          <w:marRight w:val="0"/>
          <w:marTop w:val="0"/>
          <w:marBottom w:val="0"/>
          <w:divBdr>
            <w:top w:val="none" w:sz="0" w:space="0" w:color="auto"/>
            <w:left w:val="none" w:sz="0" w:space="0" w:color="auto"/>
            <w:bottom w:val="none" w:sz="0" w:space="0" w:color="auto"/>
            <w:right w:val="none" w:sz="0" w:space="0" w:color="auto"/>
          </w:divBdr>
        </w:div>
        <w:div w:id="77602705">
          <w:marLeft w:val="0"/>
          <w:marRight w:val="0"/>
          <w:marTop w:val="0"/>
          <w:marBottom w:val="0"/>
          <w:divBdr>
            <w:top w:val="none" w:sz="0" w:space="0" w:color="auto"/>
            <w:left w:val="none" w:sz="0" w:space="0" w:color="auto"/>
            <w:bottom w:val="none" w:sz="0" w:space="0" w:color="auto"/>
            <w:right w:val="none" w:sz="0" w:space="0" w:color="auto"/>
          </w:divBdr>
        </w:div>
        <w:div w:id="220486114">
          <w:marLeft w:val="0"/>
          <w:marRight w:val="0"/>
          <w:marTop w:val="0"/>
          <w:marBottom w:val="0"/>
          <w:divBdr>
            <w:top w:val="none" w:sz="0" w:space="0" w:color="auto"/>
            <w:left w:val="none" w:sz="0" w:space="0" w:color="auto"/>
            <w:bottom w:val="none" w:sz="0" w:space="0" w:color="auto"/>
            <w:right w:val="none" w:sz="0" w:space="0" w:color="auto"/>
          </w:divBdr>
        </w:div>
        <w:div w:id="1756046025">
          <w:marLeft w:val="0"/>
          <w:marRight w:val="0"/>
          <w:marTop w:val="0"/>
          <w:marBottom w:val="0"/>
          <w:divBdr>
            <w:top w:val="none" w:sz="0" w:space="0" w:color="auto"/>
            <w:left w:val="none" w:sz="0" w:space="0" w:color="auto"/>
            <w:bottom w:val="none" w:sz="0" w:space="0" w:color="auto"/>
            <w:right w:val="none" w:sz="0" w:space="0" w:color="auto"/>
          </w:divBdr>
        </w:div>
        <w:div w:id="423186159">
          <w:marLeft w:val="0"/>
          <w:marRight w:val="0"/>
          <w:marTop w:val="0"/>
          <w:marBottom w:val="0"/>
          <w:divBdr>
            <w:top w:val="none" w:sz="0" w:space="0" w:color="auto"/>
            <w:left w:val="none" w:sz="0" w:space="0" w:color="auto"/>
            <w:bottom w:val="none" w:sz="0" w:space="0" w:color="auto"/>
            <w:right w:val="none" w:sz="0" w:space="0" w:color="auto"/>
          </w:divBdr>
        </w:div>
        <w:div w:id="1019746144">
          <w:marLeft w:val="0"/>
          <w:marRight w:val="0"/>
          <w:marTop w:val="0"/>
          <w:marBottom w:val="0"/>
          <w:divBdr>
            <w:top w:val="none" w:sz="0" w:space="0" w:color="auto"/>
            <w:left w:val="none" w:sz="0" w:space="0" w:color="auto"/>
            <w:bottom w:val="none" w:sz="0" w:space="0" w:color="auto"/>
            <w:right w:val="none" w:sz="0" w:space="0" w:color="auto"/>
          </w:divBdr>
        </w:div>
        <w:div w:id="1045445601">
          <w:marLeft w:val="0"/>
          <w:marRight w:val="0"/>
          <w:marTop w:val="0"/>
          <w:marBottom w:val="0"/>
          <w:divBdr>
            <w:top w:val="none" w:sz="0" w:space="0" w:color="auto"/>
            <w:left w:val="none" w:sz="0" w:space="0" w:color="auto"/>
            <w:bottom w:val="none" w:sz="0" w:space="0" w:color="auto"/>
            <w:right w:val="none" w:sz="0" w:space="0" w:color="auto"/>
          </w:divBdr>
        </w:div>
        <w:div w:id="929851048">
          <w:marLeft w:val="0"/>
          <w:marRight w:val="0"/>
          <w:marTop w:val="0"/>
          <w:marBottom w:val="0"/>
          <w:divBdr>
            <w:top w:val="none" w:sz="0" w:space="0" w:color="auto"/>
            <w:left w:val="none" w:sz="0" w:space="0" w:color="auto"/>
            <w:bottom w:val="none" w:sz="0" w:space="0" w:color="auto"/>
            <w:right w:val="none" w:sz="0" w:space="0" w:color="auto"/>
          </w:divBdr>
        </w:div>
        <w:div w:id="1381784973">
          <w:marLeft w:val="0"/>
          <w:marRight w:val="0"/>
          <w:marTop w:val="0"/>
          <w:marBottom w:val="0"/>
          <w:divBdr>
            <w:top w:val="none" w:sz="0" w:space="0" w:color="auto"/>
            <w:left w:val="none" w:sz="0" w:space="0" w:color="auto"/>
            <w:bottom w:val="none" w:sz="0" w:space="0" w:color="auto"/>
            <w:right w:val="none" w:sz="0" w:space="0" w:color="auto"/>
          </w:divBdr>
        </w:div>
        <w:div w:id="164630271">
          <w:marLeft w:val="0"/>
          <w:marRight w:val="0"/>
          <w:marTop w:val="0"/>
          <w:marBottom w:val="0"/>
          <w:divBdr>
            <w:top w:val="none" w:sz="0" w:space="0" w:color="auto"/>
            <w:left w:val="none" w:sz="0" w:space="0" w:color="auto"/>
            <w:bottom w:val="none" w:sz="0" w:space="0" w:color="auto"/>
            <w:right w:val="none" w:sz="0" w:space="0" w:color="auto"/>
          </w:divBdr>
        </w:div>
        <w:div w:id="1323894643">
          <w:marLeft w:val="0"/>
          <w:marRight w:val="0"/>
          <w:marTop w:val="0"/>
          <w:marBottom w:val="0"/>
          <w:divBdr>
            <w:top w:val="none" w:sz="0" w:space="0" w:color="auto"/>
            <w:left w:val="none" w:sz="0" w:space="0" w:color="auto"/>
            <w:bottom w:val="none" w:sz="0" w:space="0" w:color="auto"/>
            <w:right w:val="none" w:sz="0" w:space="0" w:color="auto"/>
          </w:divBdr>
        </w:div>
        <w:div w:id="1565750154">
          <w:marLeft w:val="0"/>
          <w:marRight w:val="0"/>
          <w:marTop w:val="0"/>
          <w:marBottom w:val="0"/>
          <w:divBdr>
            <w:top w:val="none" w:sz="0" w:space="0" w:color="auto"/>
            <w:left w:val="none" w:sz="0" w:space="0" w:color="auto"/>
            <w:bottom w:val="none" w:sz="0" w:space="0" w:color="auto"/>
            <w:right w:val="none" w:sz="0" w:space="0" w:color="auto"/>
          </w:divBdr>
        </w:div>
        <w:div w:id="448862444">
          <w:marLeft w:val="0"/>
          <w:marRight w:val="0"/>
          <w:marTop w:val="0"/>
          <w:marBottom w:val="0"/>
          <w:divBdr>
            <w:top w:val="none" w:sz="0" w:space="0" w:color="auto"/>
            <w:left w:val="none" w:sz="0" w:space="0" w:color="auto"/>
            <w:bottom w:val="none" w:sz="0" w:space="0" w:color="auto"/>
            <w:right w:val="none" w:sz="0" w:space="0" w:color="auto"/>
          </w:divBdr>
        </w:div>
      </w:divsChild>
    </w:div>
    <w:div w:id="691298992">
      <w:bodyDiv w:val="1"/>
      <w:marLeft w:val="0"/>
      <w:marRight w:val="0"/>
      <w:marTop w:val="0"/>
      <w:marBottom w:val="0"/>
      <w:divBdr>
        <w:top w:val="none" w:sz="0" w:space="0" w:color="auto"/>
        <w:left w:val="none" w:sz="0" w:space="0" w:color="auto"/>
        <w:bottom w:val="none" w:sz="0" w:space="0" w:color="auto"/>
        <w:right w:val="none" w:sz="0" w:space="0" w:color="auto"/>
      </w:divBdr>
    </w:div>
    <w:div w:id="1144738952">
      <w:bodyDiv w:val="1"/>
      <w:marLeft w:val="0"/>
      <w:marRight w:val="0"/>
      <w:marTop w:val="0"/>
      <w:marBottom w:val="0"/>
      <w:divBdr>
        <w:top w:val="none" w:sz="0" w:space="0" w:color="auto"/>
        <w:left w:val="none" w:sz="0" w:space="0" w:color="auto"/>
        <w:bottom w:val="none" w:sz="0" w:space="0" w:color="auto"/>
        <w:right w:val="none" w:sz="0" w:space="0" w:color="auto"/>
      </w:divBdr>
      <w:divsChild>
        <w:div w:id="871768291">
          <w:marLeft w:val="0"/>
          <w:marRight w:val="0"/>
          <w:marTop w:val="0"/>
          <w:marBottom w:val="0"/>
          <w:divBdr>
            <w:top w:val="none" w:sz="0" w:space="0" w:color="auto"/>
            <w:left w:val="none" w:sz="0" w:space="0" w:color="auto"/>
            <w:bottom w:val="none" w:sz="0" w:space="0" w:color="auto"/>
            <w:right w:val="none" w:sz="0" w:space="0" w:color="auto"/>
          </w:divBdr>
        </w:div>
        <w:div w:id="800147306">
          <w:marLeft w:val="0"/>
          <w:marRight w:val="0"/>
          <w:marTop w:val="0"/>
          <w:marBottom w:val="0"/>
          <w:divBdr>
            <w:top w:val="none" w:sz="0" w:space="0" w:color="auto"/>
            <w:left w:val="none" w:sz="0" w:space="0" w:color="auto"/>
            <w:bottom w:val="none" w:sz="0" w:space="0" w:color="auto"/>
            <w:right w:val="none" w:sz="0" w:space="0" w:color="auto"/>
          </w:divBdr>
        </w:div>
      </w:divsChild>
    </w:div>
    <w:div w:id="1473711908">
      <w:bodyDiv w:val="1"/>
      <w:marLeft w:val="0"/>
      <w:marRight w:val="0"/>
      <w:marTop w:val="0"/>
      <w:marBottom w:val="0"/>
      <w:divBdr>
        <w:top w:val="none" w:sz="0" w:space="0" w:color="auto"/>
        <w:left w:val="none" w:sz="0" w:space="0" w:color="auto"/>
        <w:bottom w:val="none" w:sz="0" w:space="0" w:color="auto"/>
        <w:right w:val="none" w:sz="0" w:space="0" w:color="auto"/>
      </w:divBdr>
    </w:div>
    <w:div w:id="1614441246">
      <w:bodyDiv w:val="1"/>
      <w:marLeft w:val="0"/>
      <w:marRight w:val="0"/>
      <w:marTop w:val="0"/>
      <w:marBottom w:val="0"/>
      <w:divBdr>
        <w:top w:val="none" w:sz="0" w:space="0" w:color="auto"/>
        <w:left w:val="none" w:sz="0" w:space="0" w:color="auto"/>
        <w:bottom w:val="none" w:sz="0" w:space="0" w:color="auto"/>
        <w:right w:val="none" w:sz="0" w:space="0" w:color="auto"/>
      </w:divBdr>
    </w:div>
    <w:div w:id="1630629303">
      <w:bodyDiv w:val="1"/>
      <w:marLeft w:val="0"/>
      <w:marRight w:val="0"/>
      <w:marTop w:val="0"/>
      <w:marBottom w:val="0"/>
      <w:divBdr>
        <w:top w:val="none" w:sz="0" w:space="0" w:color="auto"/>
        <w:left w:val="none" w:sz="0" w:space="0" w:color="auto"/>
        <w:bottom w:val="none" w:sz="0" w:space="0" w:color="auto"/>
        <w:right w:val="none" w:sz="0" w:space="0" w:color="auto"/>
      </w:divBdr>
      <w:divsChild>
        <w:div w:id="314840750">
          <w:marLeft w:val="0"/>
          <w:marRight w:val="0"/>
          <w:marTop w:val="0"/>
          <w:marBottom w:val="0"/>
          <w:divBdr>
            <w:top w:val="none" w:sz="0" w:space="0" w:color="auto"/>
            <w:left w:val="none" w:sz="0" w:space="0" w:color="auto"/>
            <w:bottom w:val="none" w:sz="0" w:space="0" w:color="auto"/>
            <w:right w:val="none" w:sz="0" w:space="0" w:color="auto"/>
          </w:divBdr>
        </w:div>
        <w:div w:id="642278056">
          <w:marLeft w:val="0"/>
          <w:marRight w:val="0"/>
          <w:marTop w:val="0"/>
          <w:marBottom w:val="0"/>
          <w:divBdr>
            <w:top w:val="none" w:sz="0" w:space="0" w:color="auto"/>
            <w:left w:val="none" w:sz="0" w:space="0" w:color="auto"/>
            <w:bottom w:val="none" w:sz="0" w:space="0" w:color="auto"/>
            <w:right w:val="none" w:sz="0" w:space="0" w:color="auto"/>
          </w:divBdr>
        </w:div>
      </w:divsChild>
    </w:div>
    <w:div w:id="1693218399">
      <w:bodyDiv w:val="1"/>
      <w:marLeft w:val="0"/>
      <w:marRight w:val="0"/>
      <w:marTop w:val="0"/>
      <w:marBottom w:val="0"/>
      <w:divBdr>
        <w:top w:val="none" w:sz="0" w:space="0" w:color="auto"/>
        <w:left w:val="none" w:sz="0" w:space="0" w:color="auto"/>
        <w:bottom w:val="none" w:sz="0" w:space="0" w:color="auto"/>
        <w:right w:val="none" w:sz="0" w:space="0" w:color="auto"/>
      </w:divBdr>
      <w:divsChild>
        <w:div w:id="691342628">
          <w:marLeft w:val="0"/>
          <w:marRight w:val="0"/>
          <w:marTop w:val="0"/>
          <w:marBottom w:val="0"/>
          <w:divBdr>
            <w:top w:val="none" w:sz="0" w:space="0" w:color="auto"/>
            <w:left w:val="none" w:sz="0" w:space="0" w:color="auto"/>
            <w:bottom w:val="none" w:sz="0" w:space="0" w:color="auto"/>
            <w:right w:val="none" w:sz="0" w:space="0" w:color="auto"/>
          </w:divBdr>
        </w:div>
        <w:div w:id="504520506">
          <w:marLeft w:val="0"/>
          <w:marRight w:val="0"/>
          <w:marTop w:val="0"/>
          <w:marBottom w:val="0"/>
          <w:divBdr>
            <w:top w:val="none" w:sz="0" w:space="0" w:color="auto"/>
            <w:left w:val="none" w:sz="0" w:space="0" w:color="auto"/>
            <w:bottom w:val="none" w:sz="0" w:space="0" w:color="auto"/>
            <w:right w:val="none" w:sz="0" w:space="0" w:color="auto"/>
          </w:divBdr>
        </w:div>
        <w:div w:id="1323657658">
          <w:marLeft w:val="0"/>
          <w:marRight w:val="0"/>
          <w:marTop w:val="0"/>
          <w:marBottom w:val="0"/>
          <w:divBdr>
            <w:top w:val="none" w:sz="0" w:space="0" w:color="auto"/>
            <w:left w:val="none" w:sz="0" w:space="0" w:color="auto"/>
            <w:bottom w:val="none" w:sz="0" w:space="0" w:color="auto"/>
            <w:right w:val="none" w:sz="0" w:space="0" w:color="auto"/>
          </w:divBdr>
        </w:div>
        <w:div w:id="575013163">
          <w:marLeft w:val="0"/>
          <w:marRight w:val="0"/>
          <w:marTop w:val="0"/>
          <w:marBottom w:val="0"/>
          <w:divBdr>
            <w:top w:val="none" w:sz="0" w:space="0" w:color="auto"/>
            <w:left w:val="none" w:sz="0" w:space="0" w:color="auto"/>
            <w:bottom w:val="none" w:sz="0" w:space="0" w:color="auto"/>
            <w:right w:val="none" w:sz="0" w:space="0" w:color="auto"/>
          </w:divBdr>
        </w:div>
      </w:divsChild>
    </w:div>
    <w:div w:id="1955285786">
      <w:bodyDiv w:val="1"/>
      <w:marLeft w:val="0"/>
      <w:marRight w:val="0"/>
      <w:marTop w:val="0"/>
      <w:marBottom w:val="0"/>
      <w:divBdr>
        <w:top w:val="none" w:sz="0" w:space="0" w:color="auto"/>
        <w:left w:val="none" w:sz="0" w:space="0" w:color="auto"/>
        <w:bottom w:val="none" w:sz="0" w:space="0" w:color="auto"/>
        <w:right w:val="none" w:sz="0" w:space="0" w:color="auto"/>
      </w:divBdr>
      <w:divsChild>
        <w:div w:id="5980287">
          <w:marLeft w:val="0"/>
          <w:marRight w:val="0"/>
          <w:marTop w:val="0"/>
          <w:marBottom w:val="0"/>
          <w:divBdr>
            <w:top w:val="none" w:sz="0" w:space="0" w:color="auto"/>
            <w:left w:val="none" w:sz="0" w:space="0" w:color="auto"/>
            <w:bottom w:val="none" w:sz="0" w:space="0" w:color="auto"/>
            <w:right w:val="none" w:sz="0" w:space="0" w:color="auto"/>
          </w:divBdr>
        </w:div>
        <w:div w:id="1645349945">
          <w:marLeft w:val="0"/>
          <w:marRight w:val="0"/>
          <w:marTop w:val="0"/>
          <w:marBottom w:val="0"/>
          <w:divBdr>
            <w:top w:val="none" w:sz="0" w:space="0" w:color="auto"/>
            <w:left w:val="none" w:sz="0" w:space="0" w:color="auto"/>
            <w:bottom w:val="none" w:sz="0" w:space="0" w:color="auto"/>
            <w:right w:val="none" w:sz="0" w:space="0" w:color="auto"/>
          </w:divBdr>
        </w:div>
      </w:divsChild>
    </w:div>
    <w:div w:id="2030831894">
      <w:bodyDiv w:val="1"/>
      <w:marLeft w:val="0"/>
      <w:marRight w:val="0"/>
      <w:marTop w:val="0"/>
      <w:marBottom w:val="0"/>
      <w:divBdr>
        <w:top w:val="none" w:sz="0" w:space="0" w:color="auto"/>
        <w:left w:val="none" w:sz="0" w:space="0" w:color="auto"/>
        <w:bottom w:val="none" w:sz="0" w:space="0" w:color="auto"/>
        <w:right w:val="none" w:sz="0" w:space="0" w:color="auto"/>
      </w:divBdr>
      <w:divsChild>
        <w:div w:id="1596597951">
          <w:marLeft w:val="0"/>
          <w:marRight w:val="0"/>
          <w:marTop w:val="0"/>
          <w:marBottom w:val="0"/>
          <w:divBdr>
            <w:top w:val="none" w:sz="0" w:space="0" w:color="auto"/>
            <w:left w:val="none" w:sz="0" w:space="0" w:color="auto"/>
            <w:bottom w:val="none" w:sz="0" w:space="0" w:color="auto"/>
            <w:right w:val="none" w:sz="0" w:space="0" w:color="auto"/>
          </w:divBdr>
        </w:div>
        <w:div w:id="1967850806">
          <w:marLeft w:val="0"/>
          <w:marRight w:val="0"/>
          <w:marTop w:val="0"/>
          <w:marBottom w:val="0"/>
          <w:divBdr>
            <w:top w:val="none" w:sz="0" w:space="0" w:color="auto"/>
            <w:left w:val="none" w:sz="0" w:space="0" w:color="auto"/>
            <w:bottom w:val="none" w:sz="0" w:space="0" w:color="auto"/>
            <w:right w:val="none" w:sz="0" w:space="0" w:color="auto"/>
          </w:divBdr>
        </w:div>
        <w:div w:id="55208482">
          <w:marLeft w:val="0"/>
          <w:marRight w:val="0"/>
          <w:marTop w:val="0"/>
          <w:marBottom w:val="0"/>
          <w:divBdr>
            <w:top w:val="none" w:sz="0" w:space="0" w:color="auto"/>
            <w:left w:val="none" w:sz="0" w:space="0" w:color="auto"/>
            <w:bottom w:val="none" w:sz="0" w:space="0" w:color="auto"/>
            <w:right w:val="none" w:sz="0" w:space="0" w:color="auto"/>
          </w:divBdr>
        </w:div>
        <w:div w:id="1243876147">
          <w:marLeft w:val="0"/>
          <w:marRight w:val="0"/>
          <w:marTop w:val="0"/>
          <w:marBottom w:val="0"/>
          <w:divBdr>
            <w:top w:val="none" w:sz="0" w:space="0" w:color="auto"/>
            <w:left w:val="none" w:sz="0" w:space="0" w:color="auto"/>
            <w:bottom w:val="none" w:sz="0" w:space="0" w:color="auto"/>
            <w:right w:val="none" w:sz="0" w:space="0" w:color="auto"/>
          </w:divBdr>
        </w:div>
        <w:div w:id="596715543">
          <w:marLeft w:val="0"/>
          <w:marRight w:val="0"/>
          <w:marTop w:val="0"/>
          <w:marBottom w:val="0"/>
          <w:divBdr>
            <w:top w:val="none" w:sz="0" w:space="0" w:color="auto"/>
            <w:left w:val="none" w:sz="0" w:space="0" w:color="auto"/>
            <w:bottom w:val="none" w:sz="0" w:space="0" w:color="auto"/>
            <w:right w:val="none" w:sz="0" w:space="0" w:color="auto"/>
          </w:divBdr>
        </w:div>
        <w:div w:id="529294535">
          <w:marLeft w:val="0"/>
          <w:marRight w:val="0"/>
          <w:marTop w:val="0"/>
          <w:marBottom w:val="0"/>
          <w:divBdr>
            <w:top w:val="none" w:sz="0" w:space="0" w:color="auto"/>
            <w:left w:val="none" w:sz="0" w:space="0" w:color="auto"/>
            <w:bottom w:val="none" w:sz="0" w:space="0" w:color="auto"/>
            <w:right w:val="none" w:sz="0" w:space="0" w:color="auto"/>
          </w:divBdr>
        </w:div>
        <w:div w:id="1591813943">
          <w:marLeft w:val="0"/>
          <w:marRight w:val="0"/>
          <w:marTop w:val="0"/>
          <w:marBottom w:val="0"/>
          <w:divBdr>
            <w:top w:val="none" w:sz="0" w:space="0" w:color="auto"/>
            <w:left w:val="none" w:sz="0" w:space="0" w:color="auto"/>
            <w:bottom w:val="none" w:sz="0" w:space="0" w:color="auto"/>
            <w:right w:val="none" w:sz="0" w:space="0" w:color="auto"/>
          </w:divBdr>
        </w:div>
        <w:div w:id="1828013451">
          <w:marLeft w:val="0"/>
          <w:marRight w:val="0"/>
          <w:marTop w:val="0"/>
          <w:marBottom w:val="0"/>
          <w:divBdr>
            <w:top w:val="none" w:sz="0" w:space="0" w:color="auto"/>
            <w:left w:val="none" w:sz="0" w:space="0" w:color="auto"/>
            <w:bottom w:val="none" w:sz="0" w:space="0" w:color="auto"/>
            <w:right w:val="none" w:sz="0" w:space="0" w:color="auto"/>
          </w:divBdr>
        </w:div>
        <w:div w:id="295961877">
          <w:marLeft w:val="0"/>
          <w:marRight w:val="0"/>
          <w:marTop w:val="0"/>
          <w:marBottom w:val="0"/>
          <w:divBdr>
            <w:top w:val="none" w:sz="0" w:space="0" w:color="auto"/>
            <w:left w:val="none" w:sz="0" w:space="0" w:color="auto"/>
            <w:bottom w:val="none" w:sz="0" w:space="0" w:color="auto"/>
            <w:right w:val="none" w:sz="0" w:space="0" w:color="auto"/>
          </w:divBdr>
        </w:div>
        <w:div w:id="1988631437">
          <w:marLeft w:val="0"/>
          <w:marRight w:val="0"/>
          <w:marTop w:val="0"/>
          <w:marBottom w:val="0"/>
          <w:divBdr>
            <w:top w:val="none" w:sz="0" w:space="0" w:color="auto"/>
            <w:left w:val="none" w:sz="0" w:space="0" w:color="auto"/>
            <w:bottom w:val="none" w:sz="0" w:space="0" w:color="auto"/>
            <w:right w:val="none" w:sz="0" w:space="0" w:color="auto"/>
          </w:divBdr>
        </w:div>
        <w:div w:id="2080245747">
          <w:marLeft w:val="0"/>
          <w:marRight w:val="0"/>
          <w:marTop w:val="0"/>
          <w:marBottom w:val="0"/>
          <w:divBdr>
            <w:top w:val="none" w:sz="0" w:space="0" w:color="auto"/>
            <w:left w:val="none" w:sz="0" w:space="0" w:color="auto"/>
            <w:bottom w:val="none" w:sz="0" w:space="0" w:color="auto"/>
            <w:right w:val="none" w:sz="0" w:space="0" w:color="auto"/>
          </w:divBdr>
        </w:div>
        <w:div w:id="51195098">
          <w:marLeft w:val="0"/>
          <w:marRight w:val="0"/>
          <w:marTop w:val="0"/>
          <w:marBottom w:val="0"/>
          <w:divBdr>
            <w:top w:val="none" w:sz="0" w:space="0" w:color="auto"/>
            <w:left w:val="none" w:sz="0" w:space="0" w:color="auto"/>
            <w:bottom w:val="none" w:sz="0" w:space="0" w:color="auto"/>
            <w:right w:val="none" w:sz="0" w:space="0" w:color="auto"/>
          </w:divBdr>
        </w:div>
        <w:div w:id="730150858">
          <w:marLeft w:val="0"/>
          <w:marRight w:val="0"/>
          <w:marTop w:val="0"/>
          <w:marBottom w:val="0"/>
          <w:divBdr>
            <w:top w:val="none" w:sz="0" w:space="0" w:color="auto"/>
            <w:left w:val="none" w:sz="0" w:space="0" w:color="auto"/>
            <w:bottom w:val="none" w:sz="0" w:space="0" w:color="auto"/>
            <w:right w:val="none" w:sz="0" w:space="0" w:color="auto"/>
          </w:divBdr>
        </w:div>
        <w:div w:id="1598060276">
          <w:marLeft w:val="0"/>
          <w:marRight w:val="0"/>
          <w:marTop w:val="0"/>
          <w:marBottom w:val="0"/>
          <w:divBdr>
            <w:top w:val="none" w:sz="0" w:space="0" w:color="auto"/>
            <w:left w:val="none" w:sz="0" w:space="0" w:color="auto"/>
            <w:bottom w:val="none" w:sz="0" w:space="0" w:color="auto"/>
            <w:right w:val="none" w:sz="0" w:space="0" w:color="auto"/>
          </w:divBdr>
        </w:div>
        <w:div w:id="475732199">
          <w:marLeft w:val="0"/>
          <w:marRight w:val="0"/>
          <w:marTop w:val="0"/>
          <w:marBottom w:val="0"/>
          <w:divBdr>
            <w:top w:val="none" w:sz="0" w:space="0" w:color="auto"/>
            <w:left w:val="none" w:sz="0" w:space="0" w:color="auto"/>
            <w:bottom w:val="none" w:sz="0" w:space="0" w:color="auto"/>
            <w:right w:val="none" w:sz="0" w:space="0" w:color="auto"/>
          </w:divBdr>
        </w:div>
        <w:div w:id="1623002321">
          <w:marLeft w:val="0"/>
          <w:marRight w:val="0"/>
          <w:marTop w:val="0"/>
          <w:marBottom w:val="0"/>
          <w:divBdr>
            <w:top w:val="none" w:sz="0" w:space="0" w:color="auto"/>
            <w:left w:val="none" w:sz="0" w:space="0" w:color="auto"/>
            <w:bottom w:val="none" w:sz="0" w:space="0" w:color="auto"/>
            <w:right w:val="none" w:sz="0" w:space="0" w:color="auto"/>
          </w:divBdr>
        </w:div>
        <w:div w:id="1165899440">
          <w:marLeft w:val="0"/>
          <w:marRight w:val="0"/>
          <w:marTop w:val="0"/>
          <w:marBottom w:val="0"/>
          <w:divBdr>
            <w:top w:val="none" w:sz="0" w:space="0" w:color="auto"/>
            <w:left w:val="none" w:sz="0" w:space="0" w:color="auto"/>
            <w:bottom w:val="none" w:sz="0" w:space="0" w:color="auto"/>
            <w:right w:val="none" w:sz="0" w:space="0" w:color="auto"/>
          </w:divBdr>
        </w:div>
        <w:div w:id="250091772">
          <w:marLeft w:val="0"/>
          <w:marRight w:val="0"/>
          <w:marTop w:val="0"/>
          <w:marBottom w:val="0"/>
          <w:divBdr>
            <w:top w:val="none" w:sz="0" w:space="0" w:color="auto"/>
            <w:left w:val="none" w:sz="0" w:space="0" w:color="auto"/>
            <w:bottom w:val="none" w:sz="0" w:space="0" w:color="auto"/>
            <w:right w:val="none" w:sz="0" w:space="0" w:color="auto"/>
          </w:divBdr>
        </w:div>
        <w:div w:id="332611707">
          <w:marLeft w:val="0"/>
          <w:marRight w:val="0"/>
          <w:marTop w:val="0"/>
          <w:marBottom w:val="0"/>
          <w:divBdr>
            <w:top w:val="none" w:sz="0" w:space="0" w:color="auto"/>
            <w:left w:val="none" w:sz="0" w:space="0" w:color="auto"/>
            <w:bottom w:val="none" w:sz="0" w:space="0" w:color="auto"/>
            <w:right w:val="none" w:sz="0" w:space="0" w:color="auto"/>
          </w:divBdr>
        </w:div>
        <w:div w:id="924873733">
          <w:marLeft w:val="0"/>
          <w:marRight w:val="0"/>
          <w:marTop w:val="0"/>
          <w:marBottom w:val="0"/>
          <w:divBdr>
            <w:top w:val="none" w:sz="0" w:space="0" w:color="auto"/>
            <w:left w:val="none" w:sz="0" w:space="0" w:color="auto"/>
            <w:bottom w:val="none" w:sz="0" w:space="0" w:color="auto"/>
            <w:right w:val="none" w:sz="0" w:space="0" w:color="auto"/>
          </w:divBdr>
        </w:div>
        <w:div w:id="158610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wmf"/><Relationship Id="rId21" Type="http://schemas.openxmlformats.org/officeDocument/2006/relationships/oleObject" Target="embeddings/oleObject4.bin"/><Relationship Id="rId42" Type="http://schemas.openxmlformats.org/officeDocument/2006/relationships/image" Target="media/image16.wmf"/><Relationship Id="rId47" Type="http://schemas.openxmlformats.org/officeDocument/2006/relationships/oleObject" Target="embeddings/oleObject17.bin"/><Relationship Id="rId63" Type="http://schemas.openxmlformats.org/officeDocument/2006/relationships/oleObject" Target="embeddings/oleObject28.bin"/><Relationship Id="rId68" Type="http://schemas.openxmlformats.org/officeDocument/2006/relationships/image" Target="media/image26.emf"/><Relationship Id="rId84" Type="http://schemas.openxmlformats.org/officeDocument/2006/relationships/image" Target="media/image40.wmf"/><Relationship Id="rId89" Type="http://schemas.openxmlformats.org/officeDocument/2006/relationships/image" Target="media/image44.png"/><Relationship Id="rId7" Type="http://schemas.openxmlformats.org/officeDocument/2006/relationships/endnotes" Target="endnotes.xml"/><Relationship Id="rId71" Type="http://schemas.openxmlformats.org/officeDocument/2006/relationships/image" Target="media/image28.emf"/><Relationship Id="rId92" Type="http://schemas.openxmlformats.org/officeDocument/2006/relationships/image" Target="media/image47.png"/><Relationship Id="rId2" Type="http://schemas.openxmlformats.org/officeDocument/2006/relationships/numbering" Target="numbering.xml"/><Relationship Id="rId16" Type="http://schemas.openxmlformats.org/officeDocument/2006/relationships/image" Target="media/image3.wmf"/><Relationship Id="rId29" Type="http://schemas.openxmlformats.org/officeDocument/2006/relationships/oleObject" Target="embeddings/oleObject8.bin"/><Relationship Id="rId11" Type="http://schemas.openxmlformats.org/officeDocument/2006/relationships/footer" Target="footer2.xml"/><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oleObject" Target="embeddings/oleObject12.bin"/><Relationship Id="rId40" Type="http://schemas.openxmlformats.org/officeDocument/2006/relationships/image" Target="media/image15.wmf"/><Relationship Id="rId45" Type="http://schemas.openxmlformats.org/officeDocument/2006/relationships/oleObject" Target="embeddings/oleObject16.bin"/><Relationship Id="rId53" Type="http://schemas.openxmlformats.org/officeDocument/2006/relationships/oleObject" Target="embeddings/oleObject21.bin"/><Relationship Id="rId58" Type="http://schemas.openxmlformats.org/officeDocument/2006/relationships/oleObject" Target="embeddings/oleObject24.bin"/><Relationship Id="rId66" Type="http://schemas.openxmlformats.org/officeDocument/2006/relationships/image" Target="media/image24.png"/><Relationship Id="rId74" Type="http://schemas.openxmlformats.org/officeDocument/2006/relationships/image" Target="media/image31.emf"/><Relationship Id="rId79" Type="http://schemas.openxmlformats.org/officeDocument/2006/relationships/image" Target="media/image36.png"/><Relationship Id="rId87" Type="http://schemas.openxmlformats.org/officeDocument/2006/relationships/image" Target="media/image42.png"/><Relationship Id="rId102" Type="http://schemas.openxmlformats.org/officeDocument/2006/relationships/header" Target="header5.xml"/><Relationship Id="rId5" Type="http://schemas.openxmlformats.org/officeDocument/2006/relationships/webSettings" Target="webSettings.xml"/><Relationship Id="rId61" Type="http://schemas.openxmlformats.org/officeDocument/2006/relationships/oleObject" Target="embeddings/oleObject26.bin"/><Relationship Id="rId82" Type="http://schemas.openxmlformats.org/officeDocument/2006/relationships/image" Target="media/image39.wmf"/><Relationship Id="rId90" Type="http://schemas.openxmlformats.org/officeDocument/2006/relationships/image" Target="media/image45.png"/><Relationship Id="rId95" Type="http://schemas.openxmlformats.org/officeDocument/2006/relationships/image" Target="media/image50.emf"/><Relationship Id="rId19" Type="http://schemas.openxmlformats.org/officeDocument/2006/relationships/oleObject" Target="embeddings/oleObject3.bin"/><Relationship Id="rId14" Type="http://schemas.openxmlformats.org/officeDocument/2006/relationships/image" Target="media/image2.wmf"/><Relationship Id="rId22" Type="http://schemas.openxmlformats.org/officeDocument/2006/relationships/image" Target="media/image6.wmf"/><Relationship Id="rId27" Type="http://schemas.openxmlformats.org/officeDocument/2006/relationships/oleObject" Target="embeddings/oleObject7.bin"/><Relationship Id="rId30" Type="http://schemas.openxmlformats.org/officeDocument/2006/relationships/image" Target="media/image10.wmf"/><Relationship Id="rId35" Type="http://schemas.openxmlformats.org/officeDocument/2006/relationships/oleObject" Target="embeddings/oleObject11.bin"/><Relationship Id="rId43" Type="http://schemas.openxmlformats.org/officeDocument/2006/relationships/oleObject" Target="embeddings/oleObject15.bin"/><Relationship Id="rId48" Type="http://schemas.openxmlformats.org/officeDocument/2006/relationships/image" Target="media/image19.wmf"/><Relationship Id="rId56" Type="http://schemas.openxmlformats.org/officeDocument/2006/relationships/image" Target="media/image22.wmf"/><Relationship Id="rId64" Type="http://schemas.openxmlformats.org/officeDocument/2006/relationships/oleObject" Target="embeddings/oleObject29.bin"/><Relationship Id="rId69" Type="http://schemas.openxmlformats.org/officeDocument/2006/relationships/image" Target="media/image1.emf"/><Relationship Id="rId77" Type="http://schemas.openxmlformats.org/officeDocument/2006/relationships/image" Target="media/image34.png"/><Relationship Id="rId100" Type="http://schemas.openxmlformats.org/officeDocument/2006/relationships/image" Target="media/image55.png"/><Relationship Id="rId8" Type="http://schemas.openxmlformats.org/officeDocument/2006/relationships/header" Target="header1.xml"/><Relationship Id="rId51" Type="http://schemas.openxmlformats.org/officeDocument/2006/relationships/oleObject" Target="embeddings/oleObject19.bin"/><Relationship Id="rId72" Type="http://schemas.openxmlformats.org/officeDocument/2006/relationships/image" Target="media/image29.emf"/><Relationship Id="rId80" Type="http://schemas.openxmlformats.org/officeDocument/2006/relationships/image" Target="media/image37.png"/><Relationship Id="rId85" Type="http://schemas.openxmlformats.org/officeDocument/2006/relationships/oleObject" Target="embeddings/oleObject32.bin"/><Relationship Id="rId93" Type="http://schemas.openxmlformats.org/officeDocument/2006/relationships/image" Target="media/image48.png"/><Relationship Id="rId98" Type="http://schemas.openxmlformats.org/officeDocument/2006/relationships/image" Target="media/image53.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oleObject" Target="embeddings/oleObject2.bin"/><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image" Target="media/image14.wmf"/><Relationship Id="rId46" Type="http://schemas.openxmlformats.org/officeDocument/2006/relationships/image" Target="media/image18.wmf"/><Relationship Id="rId59" Type="http://schemas.openxmlformats.org/officeDocument/2006/relationships/image" Target="media/image23.wmf"/><Relationship Id="rId67" Type="http://schemas.openxmlformats.org/officeDocument/2006/relationships/image" Target="media/image25.emf"/><Relationship Id="rId103" Type="http://schemas.openxmlformats.org/officeDocument/2006/relationships/fontTable" Target="fontTable.xml"/><Relationship Id="rId20" Type="http://schemas.openxmlformats.org/officeDocument/2006/relationships/image" Target="media/image5.wmf"/><Relationship Id="rId41" Type="http://schemas.openxmlformats.org/officeDocument/2006/relationships/oleObject" Target="embeddings/oleObject14.bin"/><Relationship Id="rId54" Type="http://schemas.openxmlformats.org/officeDocument/2006/relationships/image" Target="media/image21.wmf"/><Relationship Id="rId62" Type="http://schemas.openxmlformats.org/officeDocument/2006/relationships/oleObject" Target="embeddings/oleObject27.bin"/><Relationship Id="rId70" Type="http://schemas.openxmlformats.org/officeDocument/2006/relationships/image" Target="media/image27.emf"/><Relationship Id="rId75" Type="http://schemas.openxmlformats.org/officeDocument/2006/relationships/image" Target="media/image32.emf"/><Relationship Id="rId83" Type="http://schemas.openxmlformats.org/officeDocument/2006/relationships/oleObject" Target="embeddings/oleObject31.bin"/><Relationship Id="rId88" Type="http://schemas.openxmlformats.org/officeDocument/2006/relationships/image" Target="media/image43.png"/><Relationship Id="rId91" Type="http://schemas.openxmlformats.org/officeDocument/2006/relationships/image" Target="media/image46.png"/><Relationship Id="rId96"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9.wmf"/><Relationship Id="rId36" Type="http://schemas.openxmlformats.org/officeDocument/2006/relationships/image" Target="media/image13.wmf"/><Relationship Id="rId49" Type="http://schemas.openxmlformats.org/officeDocument/2006/relationships/oleObject" Target="embeddings/oleObject18.bin"/><Relationship Id="rId57" Type="http://schemas.openxmlformats.org/officeDocument/2006/relationships/oleObject" Target="embeddings/oleObject23.bin"/><Relationship Id="rId10" Type="http://schemas.openxmlformats.org/officeDocument/2006/relationships/footer" Target="footer1.xml"/><Relationship Id="rId31" Type="http://schemas.openxmlformats.org/officeDocument/2006/relationships/oleObject" Target="embeddings/oleObject9.bin"/><Relationship Id="rId44" Type="http://schemas.openxmlformats.org/officeDocument/2006/relationships/image" Target="media/image17.wmf"/><Relationship Id="rId52" Type="http://schemas.openxmlformats.org/officeDocument/2006/relationships/oleObject" Target="embeddings/oleObject20.bin"/><Relationship Id="rId60" Type="http://schemas.openxmlformats.org/officeDocument/2006/relationships/oleObject" Target="embeddings/oleObject25.bin"/><Relationship Id="rId65" Type="http://schemas.openxmlformats.org/officeDocument/2006/relationships/oleObject" Target="embeddings/oleObject30.bin"/><Relationship Id="rId73" Type="http://schemas.openxmlformats.org/officeDocument/2006/relationships/image" Target="media/image30.emf"/><Relationship Id="rId78" Type="http://schemas.openxmlformats.org/officeDocument/2006/relationships/image" Target="media/image35.jpeg"/><Relationship Id="rId81" Type="http://schemas.openxmlformats.org/officeDocument/2006/relationships/image" Target="media/image38.png"/><Relationship Id="rId86" Type="http://schemas.openxmlformats.org/officeDocument/2006/relationships/image" Target="media/image41.png"/><Relationship Id="rId94" Type="http://schemas.openxmlformats.org/officeDocument/2006/relationships/image" Target="media/image49.png"/><Relationship Id="rId99" Type="http://schemas.openxmlformats.org/officeDocument/2006/relationships/image" Target="media/image54.png"/><Relationship Id="rId10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image" Target="media/image4.wmf"/><Relationship Id="rId39" Type="http://schemas.openxmlformats.org/officeDocument/2006/relationships/oleObject" Target="embeddings/oleObject13.bin"/><Relationship Id="rId34" Type="http://schemas.openxmlformats.org/officeDocument/2006/relationships/image" Target="media/image12.wmf"/><Relationship Id="rId50" Type="http://schemas.openxmlformats.org/officeDocument/2006/relationships/image" Target="media/image20.wmf"/><Relationship Id="rId55" Type="http://schemas.openxmlformats.org/officeDocument/2006/relationships/oleObject" Target="embeddings/oleObject22.bin"/><Relationship Id="rId76" Type="http://schemas.openxmlformats.org/officeDocument/2006/relationships/image" Target="media/image33.emf"/><Relationship Id="rId97" Type="http://schemas.openxmlformats.org/officeDocument/2006/relationships/image" Target="media/image52.png"/><Relationship Id="rId10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5F2A59-D6D6-494D-BD91-404E9FF35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4566</TotalTime>
  <Pages>71</Pages>
  <Words>62817</Words>
  <Characters>35806</Characters>
  <Application>Microsoft Office Word</Application>
  <DocSecurity>0</DocSecurity>
  <Lines>298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KPI</Company>
  <LinksUpToDate>false</LinksUpToDate>
  <CharactersWithSpaces>98427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Mezeria Valeriy</dc:creator>
  <cp:lastModifiedBy>Administrator</cp:lastModifiedBy>
  <cp:revision>102</cp:revision>
  <cp:lastPrinted>2018-12-10T08:29:00Z</cp:lastPrinted>
  <dcterms:created xsi:type="dcterms:W3CDTF">2018-11-25T08:49:00Z</dcterms:created>
  <dcterms:modified xsi:type="dcterms:W3CDTF">2019-02-20T10:40:00Z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