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line="240" w:lineRule="auto"/>
        <w:jc w:val="center"/>
        <w:rPr/>
      </w:pPr>
      <w:r w:rsidDel="00000000" w:rsidR="00000000" w:rsidRPr="00000000">
        <w:rPr>
          <w:b w:val="1"/>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02">
      <w:pPr>
        <w:spacing w:line="240" w:lineRule="auto"/>
        <w:ind w:right="7.204724409448886"/>
        <w:jc w:val="center"/>
        <w:rPr/>
      </w:pPr>
      <w:r w:rsidDel="00000000" w:rsidR="00000000" w:rsidRPr="00000000">
        <w:rPr>
          <w:b w:val="1"/>
          <w:rtl w:val="0"/>
        </w:rPr>
        <w:t xml:space="preserve">«КИЇВСЬКИЙ ПОЛІТЕХНІЧНИЙ ІНСТИТУТ</w:t>
        <w:br w:type="textWrapping"/>
        <w:t xml:space="preserve">імені ІГОРЯ СІКОРСЬКОГО»</w:t>
      </w:r>
      <w:r w:rsidDel="00000000" w:rsidR="00000000" w:rsidRPr="00000000">
        <w:rPr>
          <w:rtl w:val="0"/>
        </w:rPr>
      </w:r>
    </w:p>
    <w:p w:rsidR="00000000" w:rsidDel="00000000" w:rsidP="00000000" w:rsidRDefault="00000000" w:rsidRPr="00000000" w14:paraId="00000003">
      <w:pPr>
        <w:spacing w:line="240" w:lineRule="auto"/>
        <w:ind w:left="-283.46456692913375" w:right="7.204724409448886"/>
        <w:jc w:val="center"/>
        <w:rPr/>
      </w:pPr>
      <w:r w:rsidDel="00000000" w:rsidR="00000000" w:rsidRPr="00000000">
        <w:rPr>
          <w:b w:val="1"/>
          <w:rtl w:val="0"/>
        </w:rPr>
        <w:t xml:space="preserve">Навчально-науковий інститут прикладного системного аналізу</w:t>
      </w:r>
      <w:r w:rsidDel="00000000" w:rsidR="00000000" w:rsidRPr="00000000">
        <w:rPr>
          <w:rtl w:val="0"/>
        </w:rPr>
      </w:r>
    </w:p>
    <w:p w:rsidR="00000000" w:rsidDel="00000000" w:rsidP="00000000" w:rsidRDefault="00000000" w:rsidRPr="00000000" w14:paraId="00000004">
      <w:pPr>
        <w:tabs>
          <w:tab w:val="left" w:leader="none" w:pos="8903"/>
          <w:tab w:val="left" w:leader="none" w:pos="9631"/>
        </w:tabs>
        <w:spacing w:line="240" w:lineRule="auto"/>
        <w:ind w:right="7.204724409448886"/>
        <w:jc w:val="center"/>
        <w:rPr/>
      </w:pPr>
      <w:r w:rsidDel="00000000" w:rsidR="00000000" w:rsidRPr="00000000">
        <w:rPr>
          <w:b w:val="1"/>
          <w:rtl w:val="0"/>
        </w:rPr>
        <w:t xml:space="preserve">Кафедра системного проектування</w:t>
      </w:r>
      <w:r w:rsidDel="00000000" w:rsidR="00000000" w:rsidRPr="00000000">
        <w:rPr>
          <w:rtl w:val="0"/>
        </w:rPr>
      </w:r>
    </w:p>
    <w:p w:rsidR="00000000" w:rsidDel="00000000" w:rsidP="00000000" w:rsidRDefault="00000000" w:rsidRPr="00000000" w14:paraId="00000005">
      <w:pPr>
        <w:tabs>
          <w:tab w:val="left" w:leader="none" w:pos="8903"/>
          <w:tab w:val="left" w:leader="none" w:pos="9631"/>
        </w:tabs>
        <w:spacing w:line="240" w:lineRule="auto"/>
        <w:ind w:right="7.204724409448886"/>
        <w:jc w:val="center"/>
        <w:rPr/>
      </w:pPr>
      <w:r w:rsidDel="00000000" w:rsidR="00000000" w:rsidRPr="00000000">
        <w:rPr>
          <w:rtl w:val="0"/>
        </w:rPr>
      </w:r>
    </w:p>
    <w:tbl>
      <w:tblPr>
        <w:tblStyle w:val="Table1"/>
        <w:tblW w:w="9116.0" w:type="dxa"/>
        <w:jc w:val="left"/>
        <w:tblInd w:w="-108.0" w:type="dxa"/>
        <w:tblLayout w:type="fixed"/>
        <w:tblLook w:val="0000"/>
      </w:tblPr>
      <w:tblGrid>
        <w:gridCol w:w="5211"/>
        <w:gridCol w:w="3905"/>
        <w:tblGridChange w:id="0">
          <w:tblGrid>
            <w:gridCol w:w="5211"/>
            <w:gridCol w:w="3905"/>
          </w:tblGrid>
        </w:tblGridChange>
      </w:tblGrid>
      <w:tr>
        <w:trPr>
          <w:cantSplit w:val="0"/>
          <w:tblHeader w:val="0"/>
        </w:trPr>
        <w:tc>
          <w:tcPr>
            <w:vAlign w:val="top"/>
          </w:tcPr>
          <w:p w:rsidR="00000000" w:rsidDel="00000000" w:rsidP="00000000" w:rsidRDefault="00000000" w:rsidRPr="00000000" w14:paraId="00000006">
            <w:pPr>
              <w:tabs>
                <w:tab w:val="left" w:leader="none" w:pos="9631"/>
              </w:tabs>
              <w:spacing w:line="240" w:lineRule="auto"/>
              <w:ind w:right="7.204724409448886"/>
              <w:jc w:val="left"/>
              <w:rPr/>
            </w:pPr>
            <w:r w:rsidDel="00000000" w:rsidR="00000000" w:rsidRPr="00000000">
              <w:rPr>
                <w:rtl w:val="0"/>
              </w:rPr>
            </w:r>
          </w:p>
        </w:tc>
        <w:tc>
          <w:tcPr>
            <w:vAlign w:val="top"/>
          </w:tcPr>
          <w:p w:rsidR="00000000" w:rsidDel="00000000" w:rsidP="00000000" w:rsidRDefault="00000000" w:rsidRPr="00000000" w14:paraId="00000007">
            <w:pPr>
              <w:spacing w:line="240" w:lineRule="auto"/>
              <w:ind w:left="62" w:right="7.204724409448886"/>
              <w:jc w:val="left"/>
              <w:rPr/>
            </w:pPr>
            <w:r w:rsidDel="00000000" w:rsidR="00000000" w:rsidRPr="00000000">
              <w:rPr>
                <w:rtl w:val="0"/>
              </w:rPr>
              <w:t xml:space="preserve">До захисту допущено:</w:t>
            </w:r>
          </w:p>
          <w:p w:rsidR="00000000" w:rsidDel="00000000" w:rsidP="00000000" w:rsidRDefault="00000000" w:rsidRPr="00000000" w14:paraId="00000008">
            <w:pPr>
              <w:spacing w:before="120" w:line="240" w:lineRule="auto"/>
              <w:ind w:left="62" w:right="7.204724409448886"/>
              <w:jc w:val="left"/>
              <w:rPr/>
            </w:pPr>
            <w:r w:rsidDel="00000000" w:rsidR="00000000" w:rsidRPr="00000000">
              <w:rPr>
                <w:rtl w:val="0"/>
              </w:rPr>
              <w:t xml:space="preserve">Завідувач кафедри</w:t>
            </w:r>
          </w:p>
          <w:p w:rsidR="00000000" w:rsidDel="00000000" w:rsidP="00000000" w:rsidRDefault="00000000" w:rsidRPr="00000000" w14:paraId="00000009">
            <w:pPr>
              <w:spacing w:before="120" w:line="240" w:lineRule="auto"/>
              <w:ind w:left="62" w:right="7.204724409448886"/>
              <w:jc w:val="left"/>
              <w:rPr/>
            </w:pPr>
            <w:r w:rsidDel="00000000" w:rsidR="00000000" w:rsidRPr="00000000">
              <w:rPr>
                <w:rtl w:val="0"/>
              </w:rPr>
              <w:t xml:space="preserve">________ Вадим МУХІН</w:t>
            </w:r>
          </w:p>
          <w:p w:rsidR="00000000" w:rsidDel="00000000" w:rsidP="00000000" w:rsidRDefault="00000000" w:rsidRPr="00000000" w14:paraId="0000000A">
            <w:pPr>
              <w:spacing w:before="120" w:line="240" w:lineRule="auto"/>
              <w:ind w:left="62" w:right="7.204724409448886"/>
              <w:jc w:val="left"/>
              <w:rPr/>
            </w:pPr>
            <w:r w:rsidDel="00000000" w:rsidR="00000000" w:rsidRPr="00000000">
              <w:rPr>
                <w:rtl w:val="0"/>
              </w:rPr>
              <w:t xml:space="preserve">«___»_____________2023 р.</w:t>
            </w:r>
          </w:p>
          <w:p w:rsidR="00000000" w:rsidDel="00000000" w:rsidP="00000000" w:rsidRDefault="00000000" w:rsidRPr="00000000" w14:paraId="0000000B">
            <w:pPr>
              <w:spacing w:line="240" w:lineRule="auto"/>
              <w:ind w:right="7.204724409448886"/>
              <w:jc w:val="left"/>
              <w:rPr/>
            </w:pPr>
            <w:r w:rsidDel="00000000" w:rsidR="00000000" w:rsidRPr="00000000">
              <w:rPr>
                <w:rtl w:val="0"/>
              </w:rPr>
            </w:r>
          </w:p>
        </w:tc>
      </w:tr>
    </w:tbl>
    <w:p w:rsidR="00000000" w:rsidDel="00000000" w:rsidP="00000000" w:rsidRDefault="00000000" w:rsidRPr="00000000" w14:paraId="0000000C">
      <w:pPr>
        <w:tabs>
          <w:tab w:val="left" w:leader="none" w:pos="9631"/>
        </w:tabs>
        <w:spacing w:line="240" w:lineRule="auto"/>
        <w:ind w:right="7.204724409448886"/>
        <w:jc w:val="left"/>
        <w:rPr/>
      </w:pPr>
      <w:r w:rsidDel="00000000" w:rsidR="00000000" w:rsidRPr="00000000">
        <w:rPr>
          <w:rtl w:val="0"/>
        </w:rPr>
      </w:r>
    </w:p>
    <w:p w:rsidR="00000000" w:rsidDel="00000000" w:rsidP="00000000" w:rsidRDefault="00000000" w:rsidRPr="00000000" w14:paraId="0000000D">
      <w:pPr>
        <w:tabs>
          <w:tab w:val="right" w:leader="none" w:pos="8903"/>
        </w:tabs>
        <w:spacing w:line="240" w:lineRule="auto"/>
        <w:ind w:right="7.204724409448886"/>
        <w:jc w:val="center"/>
        <w:rPr/>
      </w:pPr>
      <w:r w:rsidDel="00000000" w:rsidR="00000000" w:rsidRPr="00000000">
        <w:rPr>
          <w:b w:val="1"/>
          <w:rtl w:val="0"/>
        </w:rPr>
        <w:t xml:space="preserve">Дипломна робота</w:t>
      </w:r>
      <w:r w:rsidDel="00000000" w:rsidR="00000000" w:rsidRPr="00000000">
        <w:rPr>
          <w:rtl w:val="0"/>
        </w:rPr>
      </w:r>
    </w:p>
    <w:p w:rsidR="00000000" w:rsidDel="00000000" w:rsidP="00000000" w:rsidRDefault="00000000" w:rsidRPr="00000000" w14:paraId="0000000E">
      <w:pPr>
        <w:spacing w:after="120" w:before="120" w:line="240" w:lineRule="auto"/>
        <w:ind w:right="7.204724409448886"/>
        <w:jc w:val="center"/>
        <w:rPr/>
      </w:pPr>
      <w:r w:rsidDel="00000000" w:rsidR="00000000" w:rsidRPr="00000000">
        <w:rPr>
          <w:b w:val="1"/>
          <w:rtl w:val="0"/>
        </w:rPr>
        <w:t xml:space="preserve">на здобуття ступеня бакалавра</w:t>
      </w:r>
      <w:r w:rsidDel="00000000" w:rsidR="00000000" w:rsidRPr="00000000">
        <w:rPr>
          <w:rtl w:val="0"/>
        </w:rPr>
      </w:r>
    </w:p>
    <w:p w:rsidR="00000000" w:rsidDel="00000000" w:rsidP="00000000" w:rsidRDefault="00000000" w:rsidRPr="00000000" w14:paraId="0000000F">
      <w:pPr>
        <w:spacing w:after="120" w:before="120" w:line="240" w:lineRule="auto"/>
        <w:ind w:right="7.204724409448886"/>
        <w:jc w:val="center"/>
        <w:rPr>
          <w:b w:val="1"/>
        </w:rPr>
      </w:pPr>
      <w:r w:rsidDel="00000000" w:rsidR="00000000" w:rsidRPr="00000000">
        <w:rPr>
          <w:b w:val="1"/>
          <w:rtl w:val="0"/>
        </w:rPr>
        <w:t xml:space="preserve">за освітньо-професійною програмою </w:t>
      </w:r>
    </w:p>
    <w:p w:rsidR="00000000" w:rsidDel="00000000" w:rsidP="00000000" w:rsidRDefault="00000000" w:rsidRPr="00000000" w14:paraId="00000010">
      <w:pPr>
        <w:spacing w:after="120" w:before="120" w:line="240" w:lineRule="auto"/>
        <w:ind w:right="7.204724409448886"/>
        <w:jc w:val="center"/>
        <w:rPr/>
      </w:pPr>
      <w:r w:rsidDel="00000000" w:rsidR="00000000" w:rsidRPr="00000000">
        <w:rPr>
          <w:b w:val="1"/>
          <w:rtl w:val="0"/>
        </w:rPr>
        <w:t xml:space="preserve">“Інтелектуальні сервіс-орієнтовані розподілені обчислювання”</w:t>
      </w:r>
      <w:r w:rsidDel="00000000" w:rsidR="00000000" w:rsidRPr="00000000">
        <w:rPr>
          <w:rtl w:val="0"/>
        </w:rPr>
      </w:r>
    </w:p>
    <w:p w:rsidR="00000000" w:rsidDel="00000000" w:rsidP="00000000" w:rsidRDefault="00000000" w:rsidRPr="00000000" w14:paraId="00000011">
      <w:pPr>
        <w:spacing w:after="120" w:before="120" w:line="240" w:lineRule="auto"/>
        <w:ind w:right="7.204724409448886"/>
        <w:jc w:val="center"/>
        <w:rPr/>
      </w:pPr>
      <w:r w:rsidDel="00000000" w:rsidR="00000000" w:rsidRPr="00000000">
        <w:rPr>
          <w:b w:val="1"/>
          <w:rtl w:val="0"/>
        </w:rPr>
        <w:t xml:space="preserve">зі спеціальності 122 "Комп'ютерні науки"</w:t>
      </w:r>
      <w:r w:rsidDel="00000000" w:rsidR="00000000" w:rsidRPr="00000000">
        <w:rPr>
          <w:rtl w:val="0"/>
        </w:rPr>
      </w:r>
    </w:p>
    <w:p w:rsidR="00000000" w:rsidDel="00000000" w:rsidP="00000000" w:rsidRDefault="00000000" w:rsidRPr="00000000" w14:paraId="00000012">
      <w:pPr>
        <w:tabs>
          <w:tab w:val="left" w:leader="none" w:pos="9356"/>
        </w:tabs>
        <w:spacing w:before="120" w:line="240" w:lineRule="auto"/>
        <w:ind w:right="7.204724409448886"/>
        <w:jc w:val="center"/>
        <w:rPr>
          <w:b w:val="1"/>
        </w:rPr>
      </w:pPr>
      <w:r w:rsidDel="00000000" w:rsidR="00000000" w:rsidRPr="00000000">
        <w:rPr>
          <w:b w:val="1"/>
          <w:rtl w:val="0"/>
        </w:rPr>
        <w:t xml:space="preserve">на тему: «Система налаштування WiFi для мікроконтролерів на базі Arduino IDE.»</w:t>
      </w:r>
    </w:p>
    <w:p w:rsidR="00000000" w:rsidDel="00000000" w:rsidP="00000000" w:rsidRDefault="00000000" w:rsidRPr="00000000" w14:paraId="00000013">
      <w:pPr>
        <w:spacing w:before="240" w:line="240" w:lineRule="auto"/>
        <w:ind w:right="7.204724409448886"/>
        <w:jc w:val="left"/>
        <w:rPr/>
      </w:pPr>
      <w:r w:rsidDel="00000000" w:rsidR="00000000" w:rsidRPr="00000000">
        <w:rPr>
          <w:rtl w:val="0"/>
        </w:rPr>
      </w:r>
    </w:p>
    <w:p w:rsidR="00000000" w:rsidDel="00000000" w:rsidP="00000000" w:rsidRDefault="00000000" w:rsidRPr="00000000" w14:paraId="00000014">
      <w:pPr>
        <w:spacing w:line="240" w:lineRule="auto"/>
        <w:ind w:right="7.204724409448886"/>
        <w:jc w:val="left"/>
        <w:rPr/>
      </w:pPr>
      <w:r w:rsidDel="00000000" w:rsidR="00000000" w:rsidRPr="00000000">
        <w:rPr>
          <w:rtl w:val="0"/>
        </w:rPr>
        <w:t xml:space="preserve">Виконав (-ла): </w:t>
      </w:r>
    </w:p>
    <w:p w:rsidR="00000000" w:rsidDel="00000000" w:rsidP="00000000" w:rsidRDefault="00000000" w:rsidRPr="00000000" w14:paraId="00000015">
      <w:pPr>
        <w:spacing w:line="240" w:lineRule="auto"/>
        <w:ind w:right="7.204724409448886"/>
        <w:jc w:val="left"/>
        <w:rPr/>
      </w:pPr>
      <w:r w:rsidDel="00000000" w:rsidR="00000000" w:rsidRPr="00000000">
        <w:rPr>
          <w:rtl w:val="0"/>
        </w:rPr>
        <w:t xml:space="preserve">студент (-ка) IV курсу, групи ДА-92 </w:t>
      </w:r>
    </w:p>
    <w:p w:rsidR="00000000" w:rsidDel="00000000" w:rsidP="00000000" w:rsidRDefault="00000000" w:rsidRPr="00000000" w14:paraId="00000016">
      <w:pPr>
        <w:tabs>
          <w:tab w:val="left" w:leader="none" w:pos="7513"/>
        </w:tabs>
        <w:spacing w:line="240" w:lineRule="auto"/>
        <w:ind w:right="7.204724409448886"/>
        <w:jc w:val="left"/>
        <w:rPr/>
      </w:pPr>
      <w:r w:rsidDel="00000000" w:rsidR="00000000" w:rsidRPr="00000000">
        <w:rPr>
          <w:rtl w:val="0"/>
        </w:rPr>
        <w:t xml:space="preserve">Теслюк Володимир Юрійович</w:t>
        <w:tab/>
        <w:t xml:space="preserve">__________</w:t>
      </w:r>
    </w:p>
    <w:p w:rsidR="00000000" w:rsidDel="00000000" w:rsidP="00000000" w:rsidRDefault="00000000" w:rsidRPr="00000000" w14:paraId="00000017">
      <w:pPr>
        <w:tabs>
          <w:tab w:val="left" w:leader="none" w:pos="7371"/>
          <w:tab w:val="left" w:leader="none" w:pos="7513"/>
          <w:tab w:val="left" w:leader="none" w:pos="8903"/>
        </w:tabs>
        <w:spacing w:before="240" w:line="240" w:lineRule="auto"/>
        <w:ind w:right="7.204724409448886"/>
        <w:jc w:val="left"/>
        <w:rPr/>
      </w:pPr>
      <w:r w:rsidDel="00000000" w:rsidR="00000000" w:rsidRPr="00000000">
        <w:rPr>
          <w:rtl w:val="0"/>
        </w:rPr>
        <w:t xml:space="preserve">Керівник: </w:t>
      </w:r>
    </w:p>
    <w:p w:rsidR="00000000" w:rsidDel="00000000" w:rsidP="00000000" w:rsidRDefault="00000000" w:rsidRPr="00000000" w14:paraId="00000018">
      <w:pPr>
        <w:tabs>
          <w:tab w:val="left" w:leader="none" w:pos="7513"/>
        </w:tabs>
        <w:spacing w:line="240" w:lineRule="auto"/>
        <w:ind w:right="7.204724409448886"/>
        <w:jc w:val="left"/>
        <w:rPr/>
      </w:pPr>
      <w:r w:rsidDel="00000000" w:rsidR="00000000" w:rsidRPr="00000000">
        <w:rPr>
          <w:rtl w:val="0"/>
        </w:rPr>
        <w:t xml:space="preserve">Доцент, кандидат технічних наук</w:t>
      </w:r>
    </w:p>
    <w:p w:rsidR="00000000" w:rsidDel="00000000" w:rsidP="00000000" w:rsidRDefault="00000000" w:rsidRPr="00000000" w14:paraId="00000019">
      <w:pPr>
        <w:tabs>
          <w:tab w:val="left" w:leader="none" w:pos="7513"/>
        </w:tabs>
        <w:spacing w:line="240" w:lineRule="auto"/>
        <w:ind w:right="7.204724409448886"/>
        <w:jc w:val="left"/>
        <w:rPr/>
      </w:pPr>
      <w:r w:rsidDel="00000000" w:rsidR="00000000" w:rsidRPr="00000000">
        <w:rPr>
          <w:rtl w:val="0"/>
        </w:rPr>
        <w:t xml:space="preserve">Харченко Костянтин Васильович</w:t>
        <w:tab/>
        <w:t xml:space="preserve">__________</w:t>
      </w:r>
    </w:p>
    <w:p w:rsidR="00000000" w:rsidDel="00000000" w:rsidP="00000000" w:rsidRDefault="00000000" w:rsidRPr="00000000" w14:paraId="0000001A">
      <w:pPr>
        <w:tabs>
          <w:tab w:val="left" w:leader="none" w:pos="1560"/>
          <w:tab w:val="left" w:leader="none" w:pos="3119"/>
          <w:tab w:val="left" w:leader="none" w:pos="3261"/>
          <w:tab w:val="left" w:leader="none" w:pos="7371"/>
          <w:tab w:val="left" w:leader="none" w:pos="7513"/>
          <w:tab w:val="left" w:leader="none" w:pos="8903"/>
        </w:tabs>
        <w:spacing w:before="240" w:line="240" w:lineRule="auto"/>
        <w:ind w:right="7.204724409448886"/>
        <w:jc w:val="left"/>
        <w:rPr/>
      </w:pPr>
      <w:r w:rsidDel="00000000" w:rsidR="00000000" w:rsidRPr="00000000">
        <w:rPr>
          <w:rtl w:val="0"/>
        </w:rPr>
        <w:t xml:space="preserve">Консультант з економічного розділу:</w:t>
      </w:r>
    </w:p>
    <w:p w:rsidR="00000000" w:rsidDel="00000000" w:rsidP="00000000" w:rsidRDefault="00000000" w:rsidRPr="00000000" w14:paraId="0000001B">
      <w:pPr>
        <w:tabs>
          <w:tab w:val="left" w:leader="none" w:pos="7513"/>
        </w:tabs>
        <w:spacing w:line="240" w:lineRule="auto"/>
        <w:ind w:right="7.204724409448886"/>
        <w:jc w:val="left"/>
        <w:rPr/>
      </w:pPr>
      <w:r w:rsidDel="00000000" w:rsidR="00000000" w:rsidRPr="00000000">
        <w:rPr>
          <w:rtl w:val="0"/>
        </w:rPr>
        <w:t xml:space="preserve">Доцент, кандидат економічних наук</w:t>
      </w:r>
    </w:p>
    <w:p w:rsidR="00000000" w:rsidDel="00000000" w:rsidP="00000000" w:rsidRDefault="00000000" w:rsidRPr="00000000" w14:paraId="0000001C">
      <w:pPr>
        <w:tabs>
          <w:tab w:val="left" w:leader="none" w:pos="7513"/>
        </w:tabs>
        <w:spacing w:line="240" w:lineRule="auto"/>
        <w:ind w:right="7.204724409448886"/>
        <w:jc w:val="left"/>
        <w:rPr/>
      </w:pPr>
      <w:r w:rsidDel="00000000" w:rsidR="00000000" w:rsidRPr="00000000">
        <w:rPr>
          <w:rtl w:val="0"/>
        </w:rPr>
        <w:t xml:space="preserve">Рощина Надія Василівна</w:t>
        <w:tab/>
        <w:t xml:space="preserve">__________</w:t>
      </w:r>
    </w:p>
    <w:p w:rsidR="00000000" w:rsidDel="00000000" w:rsidP="00000000" w:rsidRDefault="00000000" w:rsidRPr="00000000" w14:paraId="0000001D">
      <w:pPr>
        <w:tabs>
          <w:tab w:val="left" w:leader="none" w:pos="7513"/>
        </w:tabs>
        <w:spacing w:line="240" w:lineRule="auto"/>
        <w:ind w:right="7.204724409448886"/>
        <w:jc w:val="left"/>
        <w:rPr/>
      </w:pPr>
      <w:r w:rsidDel="00000000" w:rsidR="00000000" w:rsidRPr="00000000">
        <w:rPr>
          <w:rtl w:val="0"/>
        </w:rPr>
        <w:tab/>
      </w:r>
    </w:p>
    <w:p w:rsidR="00000000" w:rsidDel="00000000" w:rsidP="00000000" w:rsidRDefault="00000000" w:rsidRPr="00000000" w14:paraId="0000001E">
      <w:pPr>
        <w:tabs>
          <w:tab w:val="left" w:leader="none" w:pos="7513"/>
        </w:tabs>
        <w:spacing w:line="240" w:lineRule="auto"/>
        <w:ind w:right="7.204724409448886"/>
        <w:jc w:val="left"/>
        <w:rPr/>
      </w:pPr>
      <w:r w:rsidDel="00000000" w:rsidR="00000000" w:rsidRPr="00000000">
        <w:rPr>
          <w:rtl w:val="0"/>
        </w:rPr>
      </w:r>
    </w:p>
    <w:p w:rsidR="00000000" w:rsidDel="00000000" w:rsidP="00000000" w:rsidRDefault="00000000" w:rsidRPr="00000000" w14:paraId="0000001F">
      <w:pPr>
        <w:tabs>
          <w:tab w:val="left" w:leader="none" w:pos="330"/>
        </w:tabs>
        <w:spacing w:line="240" w:lineRule="auto"/>
        <w:ind w:left="4536" w:right="7.204724409448886"/>
        <w:rPr/>
      </w:pPr>
      <w:r w:rsidDel="00000000" w:rsidR="00000000" w:rsidRPr="00000000">
        <w:rPr>
          <w:rtl w:val="0"/>
        </w:rPr>
      </w:r>
    </w:p>
    <w:p w:rsidR="00000000" w:rsidDel="00000000" w:rsidP="00000000" w:rsidRDefault="00000000" w:rsidRPr="00000000" w14:paraId="00000020">
      <w:pPr>
        <w:tabs>
          <w:tab w:val="left" w:leader="none" w:pos="330"/>
        </w:tabs>
        <w:spacing w:line="240" w:lineRule="auto"/>
        <w:ind w:left="6094.488188976378" w:right="7.204724409448886" w:firstLine="0"/>
        <w:jc w:val="left"/>
        <w:rPr/>
      </w:pPr>
      <w:r w:rsidDel="00000000" w:rsidR="00000000" w:rsidRPr="00000000">
        <w:rPr>
          <w:rtl w:val="0"/>
        </w:rPr>
        <w:t xml:space="preserve">Засвідчую, що у цій дипломній роботі немає запозичень з праць інших авторів без відповідних посилань.</w:t>
      </w:r>
    </w:p>
    <w:p w:rsidR="00000000" w:rsidDel="00000000" w:rsidP="00000000" w:rsidRDefault="00000000" w:rsidRPr="00000000" w14:paraId="00000021">
      <w:pPr>
        <w:tabs>
          <w:tab w:val="left" w:leader="none" w:pos="330"/>
        </w:tabs>
        <w:spacing w:line="240" w:lineRule="auto"/>
        <w:ind w:left="6094.488188976378" w:right="7.204724409448886" w:firstLine="0"/>
        <w:jc w:val="left"/>
        <w:rPr/>
      </w:pPr>
      <w:r w:rsidDel="00000000" w:rsidR="00000000" w:rsidRPr="00000000">
        <w:rPr>
          <w:rtl w:val="0"/>
        </w:rPr>
        <w:t xml:space="preserve">Студент (-ка) _____________</w:t>
      </w:r>
    </w:p>
    <w:p w:rsidR="00000000" w:rsidDel="00000000" w:rsidP="00000000" w:rsidRDefault="00000000" w:rsidRPr="00000000" w14:paraId="00000022">
      <w:pPr>
        <w:tabs>
          <w:tab w:val="left" w:leader="none" w:pos="330"/>
        </w:tabs>
        <w:spacing w:line="240" w:lineRule="auto"/>
        <w:ind w:right="7.204724409448886"/>
        <w:jc w:val="center"/>
        <w:rPr/>
      </w:pPr>
      <w:r w:rsidDel="00000000" w:rsidR="00000000" w:rsidRPr="00000000">
        <w:rPr>
          <w:rtl w:val="0"/>
        </w:rPr>
      </w:r>
    </w:p>
    <w:p w:rsidR="00000000" w:rsidDel="00000000" w:rsidP="00000000" w:rsidRDefault="00000000" w:rsidRPr="00000000" w14:paraId="00000023">
      <w:pPr>
        <w:tabs>
          <w:tab w:val="left" w:leader="none" w:pos="330"/>
        </w:tabs>
        <w:spacing w:line="240" w:lineRule="auto"/>
        <w:ind w:right="7.204724409448886"/>
        <w:jc w:val="center"/>
        <w:rPr/>
      </w:pPr>
      <w:r w:rsidDel="00000000" w:rsidR="00000000" w:rsidRPr="00000000">
        <w:rPr>
          <w:rtl w:val="0"/>
        </w:rPr>
      </w:r>
    </w:p>
    <w:p w:rsidR="00000000" w:rsidDel="00000000" w:rsidP="00000000" w:rsidRDefault="00000000" w:rsidRPr="00000000" w14:paraId="00000024">
      <w:pPr>
        <w:tabs>
          <w:tab w:val="left" w:leader="none" w:pos="330"/>
        </w:tabs>
        <w:spacing w:line="240" w:lineRule="auto"/>
        <w:ind w:right="7.204724409448886"/>
        <w:jc w:val="center"/>
        <w:rPr/>
        <w:sectPr>
          <w:headerReference r:id="rId6" w:type="default"/>
          <w:pgSz w:h="16838" w:w="11906" w:orient="portrait"/>
          <w:pgMar w:bottom="850.3937007874016" w:top="850.3937007874016" w:left="1700.7874015748032" w:right="577.2047244094489" w:header="1133.8582677165355" w:footer="1133.8582677165355"/>
          <w:pgNumType w:start="1"/>
          <w:titlePg w:val="1"/>
        </w:sectPr>
      </w:pPr>
      <w:r w:rsidDel="00000000" w:rsidR="00000000" w:rsidRPr="00000000">
        <w:rPr>
          <w:rtl w:val="0"/>
        </w:rPr>
        <w:t xml:space="preserve">Київ – 2023</w:t>
      </w:r>
    </w:p>
    <w:p w:rsidR="00000000" w:rsidDel="00000000" w:rsidP="00000000" w:rsidRDefault="00000000" w:rsidRPr="00000000" w14:paraId="00000025">
      <w:pPr>
        <w:ind w:right="79"/>
        <w:jc w:val="center"/>
        <w:rPr/>
      </w:pPr>
      <w:bookmarkStart w:colFirst="0" w:colLast="0" w:name="_1pxezwc" w:id="0"/>
      <w:bookmarkEnd w:id="0"/>
      <w:r w:rsidDel="00000000" w:rsidR="00000000" w:rsidRPr="00000000">
        <w:rPr>
          <w:b w:val="1"/>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26">
      <w:pPr>
        <w:ind w:right="79"/>
        <w:jc w:val="center"/>
        <w:rPr/>
      </w:pPr>
      <w:bookmarkStart w:colFirst="0" w:colLast="0" w:name="_49x2ik5" w:id="1"/>
      <w:bookmarkEnd w:id="1"/>
      <w:r w:rsidDel="00000000" w:rsidR="00000000" w:rsidRPr="00000000">
        <w:rPr>
          <w:b w:val="1"/>
          <w:rtl w:val="0"/>
        </w:rPr>
        <w:t xml:space="preserve">«Київський політехнічний інститут імені Ігоря Сікорського»</w:t>
      </w:r>
      <w:r w:rsidDel="00000000" w:rsidR="00000000" w:rsidRPr="00000000">
        <w:rPr>
          <w:rtl w:val="0"/>
        </w:rPr>
      </w:r>
    </w:p>
    <w:p w:rsidR="00000000" w:rsidDel="00000000" w:rsidP="00000000" w:rsidRDefault="00000000" w:rsidRPr="00000000" w14:paraId="00000027">
      <w:pPr>
        <w:ind w:right="79"/>
        <w:jc w:val="center"/>
        <w:rPr/>
      </w:pPr>
      <w:bookmarkStart w:colFirst="0" w:colLast="0" w:name="_2p2csry" w:id="2"/>
      <w:bookmarkEnd w:id="2"/>
      <w:r w:rsidDel="00000000" w:rsidR="00000000" w:rsidRPr="00000000">
        <w:rPr>
          <w:b w:val="1"/>
          <w:rtl w:val="0"/>
        </w:rPr>
        <w:t xml:space="preserve">Навчально-науковий інститут прикладного системного аналізу</w:t>
      </w:r>
      <w:r w:rsidDel="00000000" w:rsidR="00000000" w:rsidRPr="00000000">
        <w:rPr>
          <w:rtl w:val="0"/>
        </w:rPr>
      </w:r>
    </w:p>
    <w:p w:rsidR="00000000" w:rsidDel="00000000" w:rsidP="00000000" w:rsidRDefault="00000000" w:rsidRPr="00000000" w14:paraId="00000028">
      <w:pPr>
        <w:ind w:right="79"/>
        <w:jc w:val="center"/>
        <w:rPr>
          <w:b w:val="1"/>
        </w:rPr>
      </w:pPr>
      <w:bookmarkStart w:colFirst="0" w:colLast="0" w:name="_147n2zr" w:id="3"/>
      <w:bookmarkEnd w:id="3"/>
      <w:r w:rsidDel="00000000" w:rsidR="00000000" w:rsidRPr="00000000">
        <w:rPr>
          <w:b w:val="1"/>
          <w:rtl w:val="0"/>
        </w:rPr>
        <w:t xml:space="preserve">Кафедра системного проектування</w:t>
      </w:r>
    </w:p>
    <w:p w:rsidR="00000000" w:rsidDel="00000000" w:rsidP="00000000" w:rsidRDefault="00000000" w:rsidRPr="00000000" w14:paraId="00000029">
      <w:pPr>
        <w:ind w:right="79"/>
        <w:rPr/>
      </w:pPr>
      <w:bookmarkStart w:colFirst="0" w:colLast="0" w:name="_3o7alnk" w:id="4"/>
      <w:bookmarkEnd w:id="4"/>
      <w:r w:rsidDel="00000000" w:rsidR="00000000" w:rsidRPr="00000000">
        <w:rPr>
          <w:rtl w:val="0"/>
        </w:rPr>
        <w:t xml:space="preserve">Рівень вищої освіти – перший (бакалаврський)</w:t>
      </w:r>
    </w:p>
    <w:p w:rsidR="00000000" w:rsidDel="00000000" w:rsidP="00000000" w:rsidRDefault="00000000" w:rsidRPr="00000000" w14:paraId="0000002A">
      <w:pPr>
        <w:ind w:right="79"/>
        <w:rPr>
          <w:color w:val="ff0000"/>
        </w:rPr>
      </w:pPr>
      <w:bookmarkStart w:colFirst="0" w:colLast="0" w:name="_23ckvvd" w:id="5"/>
      <w:bookmarkEnd w:id="5"/>
      <w:r w:rsidDel="00000000" w:rsidR="00000000" w:rsidRPr="00000000">
        <w:rPr>
          <w:rtl w:val="0"/>
        </w:rPr>
        <w:t xml:space="preserve">Спеціальність – 122 "Комп'ютерні науки"</w:t>
      </w:r>
      <w:r w:rsidDel="00000000" w:rsidR="00000000" w:rsidRPr="00000000">
        <w:rPr>
          <w:rtl w:val="0"/>
        </w:rPr>
      </w:r>
    </w:p>
    <w:p w:rsidR="00000000" w:rsidDel="00000000" w:rsidP="00000000" w:rsidRDefault="00000000" w:rsidRPr="00000000" w14:paraId="0000002B">
      <w:pPr>
        <w:ind w:right="79"/>
        <w:rPr>
          <w:color w:val="ff0000"/>
        </w:rPr>
      </w:pPr>
      <w:bookmarkStart w:colFirst="0" w:colLast="0" w:name="_ihv636" w:id="6"/>
      <w:bookmarkEnd w:id="6"/>
      <w:r w:rsidDel="00000000" w:rsidR="00000000" w:rsidRPr="00000000">
        <w:rPr>
          <w:rtl w:val="0"/>
        </w:rPr>
        <w:t xml:space="preserve">Освітньо-професійна програма –</w:t>
      </w:r>
      <w:r w:rsidDel="00000000" w:rsidR="00000000" w:rsidRPr="00000000">
        <w:rPr>
          <w:color w:val="ff0000"/>
          <w:rtl w:val="0"/>
        </w:rPr>
        <w:t xml:space="preserve"> </w:t>
      </w:r>
      <w:r w:rsidDel="00000000" w:rsidR="00000000" w:rsidRPr="00000000">
        <w:rPr>
          <w:rtl w:val="0"/>
        </w:rPr>
        <w:t xml:space="preserve">"Інтелектуальні сервіс-орієнтовані розподілені обчислювання"</w:t>
      </w:r>
      <w:r w:rsidDel="00000000" w:rsidR="00000000" w:rsidRPr="00000000">
        <w:rPr>
          <w:rtl w:val="0"/>
        </w:rPr>
      </w:r>
    </w:p>
    <w:p w:rsidR="00000000" w:rsidDel="00000000" w:rsidP="00000000" w:rsidRDefault="00000000" w:rsidRPr="00000000" w14:paraId="0000002C">
      <w:pPr>
        <w:spacing w:line="240" w:lineRule="auto"/>
        <w:ind w:right="79"/>
        <w:rPr/>
      </w:pPr>
      <w:r w:rsidDel="00000000" w:rsidR="00000000" w:rsidRPr="00000000">
        <w:rPr>
          <w:rtl w:val="0"/>
        </w:rPr>
      </w:r>
    </w:p>
    <w:p w:rsidR="00000000" w:rsidDel="00000000" w:rsidP="00000000" w:rsidRDefault="00000000" w:rsidRPr="00000000" w14:paraId="0000002D">
      <w:pPr>
        <w:ind w:right="79"/>
        <w:rPr/>
      </w:pPr>
      <w:bookmarkStart w:colFirst="0" w:colLast="0" w:name="_32hioqz" w:id="7"/>
      <w:bookmarkEnd w:id="7"/>
      <w:r w:rsidDel="00000000" w:rsidR="00000000" w:rsidRPr="00000000">
        <w:rPr>
          <w:rtl w:val="0"/>
        </w:rPr>
        <w:t xml:space="preserve">ЗАТВЕРДЖУЮ</w:t>
      </w:r>
    </w:p>
    <w:p w:rsidR="00000000" w:rsidDel="00000000" w:rsidP="00000000" w:rsidRDefault="00000000" w:rsidRPr="00000000" w14:paraId="0000002E">
      <w:pPr>
        <w:ind w:right="79"/>
        <w:rPr/>
      </w:pPr>
      <w:bookmarkStart w:colFirst="0" w:colLast="0" w:name="_1hmsyys" w:id="8"/>
      <w:bookmarkEnd w:id="8"/>
      <w:r w:rsidDel="00000000" w:rsidR="00000000" w:rsidRPr="00000000">
        <w:rPr>
          <w:rtl w:val="0"/>
        </w:rPr>
        <w:t xml:space="preserve">Завідувач кафедри</w:t>
      </w:r>
    </w:p>
    <w:p w:rsidR="00000000" w:rsidDel="00000000" w:rsidP="00000000" w:rsidRDefault="00000000" w:rsidRPr="00000000" w14:paraId="0000002F">
      <w:pPr>
        <w:ind w:right="79"/>
        <w:rPr/>
      </w:pPr>
      <w:bookmarkStart w:colFirst="0" w:colLast="0" w:name="_41mghml" w:id="9"/>
      <w:bookmarkEnd w:id="9"/>
      <w:r w:rsidDel="00000000" w:rsidR="00000000" w:rsidRPr="00000000">
        <w:rPr>
          <w:rtl w:val="0"/>
        </w:rPr>
        <w:t xml:space="preserve">_______ Вадим МУХІН</w:t>
      </w:r>
    </w:p>
    <w:p w:rsidR="00000000" w:rsidDel="00000000" w:rsidP="00000000" w:rsidRDefault="00000000" w:rsidRPr="00000000" w14:paraId="00000030">
      <w:pPr>
        <w:ind w:right="79"/>
        <w:rPr/>
      </w:pPr>
      <w:bookmarkStart w:colFirst="0" w:colLast="0" w:name="_2grqrue" w:id="10"/>
      <w:bookmarkEnd w:id="10"/>
      <w:r w:rsidDel="00000000" w:rsidR="00000000" w:rsidRPr="00000000">
        <w:rPr>
          <w:rtl w:val="0"/>
        </w:rPr>
        <w:t xml:space="preserve">«___»_____________2023 р.</w:t>
      </w:r>
    </w:p>
    <w:p w:rsidR="00000000" w:rsidDel="00000000" w:rsidP="00000000" w:rsidRDefault="00000000" w:rsidRPr="00000000" w14:paraId="00000031">
      <w:pPr>
        <w:ind w:right="79"/>
        <w:rPr/>
      </w:pPr>
      <w:bookmarkStart w:colFirst="0" w:colLast="0" w:name="_aruiqdpzpc5" w:id="11"/>
      <w:bookmarkEnd w:id="11"/>
      <w:r w:rsidDel="00000000" w:rsidR="00000000" w:rsidRPr="00000000">
        <w:rPr>
          <w:rtl w:val="0"/>
        </w:rPr>
      </w:r>
    </w:p>
    <w:p w:rsidR="00000000" w:rsidDel="00000000" w:rsidP="00000000" w:rsidRDefault="00000000" w:rsidRPr="00000000" w14:paraId="00000032">
      <w:pPr>
        <w:ind w:right="79"/>
        <w:jc w:val="center"/>
        <w:rPr/>
      </w:pPr>
      <w:bookmarkStart w:colFirst="0" w:colLast="0" w:name="_vx1227" w:id="12"/>
      <w:bookmarkEnd w:id="12"/>
      <w:r w:rsidDel="00000000" w:rsidR="00000000" w:rsidRPr="00000000">
        <w:rPr>
          <w:b w:val="1"/>
          <w:rtl w:val="0"/>
        </w:rPr>
        <w:t xml:space="preserve">ЗАВДАННЯ</w:t>
      </w:r>
      <w:r w:rsidDel="00000000" w:rsidR="00000000" w:rsidRPr="00000000">
        <w:rPr>
          <w:rtl w:val="0"/>
        </w:rPr>
      </w:r>
    </w:p>
    <w:p w:rsidR="00000000" w:rsidDel="00000000" w:rsidP="00000000" w:rsidRDefault="00000000" w:rsidRPr="00000000" w14:paraId="00000033">
      <w:pPr>
        <w:ind w:right="79"/>
        <w:jc w:val="center"/>
        <w:rPr/>
      </w:pPr>
      <w:bookmarkStart w:colFirst="0" w:colLast="0" w:name="_3fwokq0" w:id="13"/>
      <w:bookmarkEnd w:id="13"/>
      <w:r w:rsidDel="00000000" w:rsidR="00000000" w:rsidRPr="00000000">
        <w:rPr>
          <w:b w:val="1"/>
          <w:rtl w:val="0"/>
        </w:rPr>
        <w:t xml:space="preserve">на дипломну роботу студенту</w:t>
      </w:r>
      <w:r w:rsidDel="00000000" w:rsidR="00000000" w:rsidRPr="00000000">
        <w:rPr>
          <w:rtl w:val="0"/>
        </w:rPr>
      </w:r>
    </w:p>
    <w:p w:rsidR="00000000" w:rsidDel="00000000" w:rsidP="00000000" w:rsidRDefault="00000000" w:rsidRPr="00000000" w14:paraId="00000034">
      <w:pPr>
        <w:ind w:right="79"/>
        <w:jc w:val="center"/>
        <w:rPr/>
      </w:pPr>
      <w:bookmarkStart w:colFirst="0" w:colLast="0" w:name="_1v1yuxt" w:id="14"/>
      <w:bookmarkEnd w:id="14"/>
      <w:r w:rsidDel="00000000" w:rsidR="00000000" w:rsidRPr="00000000">
        <w:rPr>
          <w:b w:val="1"/>
          <w:rtl w:val="0"/>
        </w:rPr>
        <w:t xml:space="preserve">Теслюку Володимиру Юрійовичу</w:t>
      </w:r>
      <w:r w:rsidDel="00000000" w:rsidR="00000000" w:rsidRPr="00000000">
        <w:rPr>
          <w:rtl w:val="0"/>
        </w:rPr>
      </w:r>
    </w:p>
    <w:p w:rsidR="00000000" w:rsidDel="00000000" w:rsidP="00000000" w:rsidRDefault="00000000" w:rsidRPr="00000000" w14:paraId="00000035">
      <w:pPr>
        <w:ind w:right="79"/>
        <w:rPr/>
      </w:pPr>
      <w:bookmarkStart w:colFirst="0" w:colLast="0" w:name="_4f1mdlm" w:id="15"/>
      <w:bookmarkEnd w:id="15"/>
      <w:r w:rsidDel="00000000" w:rsidR="00000000" w:rsidRPr="00000000">
        <w:rPr>
          <w:rtl w:val="0"/>
        </w:rPr>
        <w:t xml:space="preserve">1. Тема роботи «Система налаштування WiFi для мікроконтролерів на базі Arduino IDE», керівник роботи</w:t>
      </w:r>
      <w:r w:rsidDel="00000000" w:rsidR="00000000" w:rsidRPr="00000000">
        <w:rPr>
          <w:color w:val="ff0000"/>
          <w:rtl w:val="0"/>
        </w:rPr>
        <w:t xml:space="preserve"> </w:t>
      </w:r>
      <w:r w:rsidDel="00000000" w:rsidR="00000000" w:rsidRPr="00000000">
        <w:rPr>
          <w:rtl w:val="0"/>
        </w:rPr>
        <w:t xml:space="preserve">Харченко Костянтин Васильович</w:t>
      </w:r>
      <w:r w:rsidDel="00000000" w:rsidR="00000000" w:rsidRPr="00000000">
        <w:rPr>
          <w:rtl w:val="0"/>
        </w:rPr>
        <w:t xml:space="preserve">, доцент, кандидат технічних наук, затверджені наказом по університету від «___»_________ 20__ р. №_____</w:t>
      </w:r>
    </w:p>
    <w:p w:rsidR="00000000" w:rsidDel="00000000" w:rsidP="00000000" w:rsidRDefault="00000000" w:rsidRPr="00000000" w14:paraId="00000036">
      <w:pPr>
        <w:ind w:right="79"/>
        <w:rPr/>
      </w:pPr>
      <w:bookmarkStart w:colFirst="0" w:colLast="0" w:name="_2u6wntf" w:id="16"/>
      <w:bookmarkEnd w:id="16"/>
      <w:r w:rsidDel="00000000" w:rsidR="00000000" w:rsidRPr="00000000">
        <w:rPr>
          <w:rtl w:val="0"/>
        </w:rPr>
        <w:t xml:space="preserve">2. Термін подання студентом роботи – </w:t>
      </w:r>
      <w:r w:rsidDel="00000000" w:rsidR="00000000" w:rsidRPr="00000000">
        <w:rPr>
          <w:rtl w:val="0"/>
        </w:rPr>
        <w:t xml:space="preserve">10 червня 2023 р.</w:t>
      </w:r>
      <w:r w:rsidDel="00000000" w:rsidR="00000000" w:rsidRPr="00000000">
        <w:rPr>
          <w:rtl w:val="0"/>
        </w:rPr>
      </w:r>
    </w:p>
    <w:p w:rsidR="00000000" w:rsidDel="00000000" w:rsidP="00000000" w:rsidRDefault="00000000" w:rsidRPr="00000000" w14:paraId="00000037">
      <w:pPr>
        <w:ind w:right="79"/>
        <w:rPr/>
      </w:pPr>
      <w:bookmarkStart w:colFirst="0" w:colLast="0" w:name="_19c6y18" w:id="17"/>
      <w:bookmarkEnd w:id="17"/>
      <w:r w:rsidDel="00000000" w:rsidR="00000000" w:rsidRPr="00000000">
        <w:rPr>
          <w:rtl w:val="0"/>
        </w:rPr>
        <w:t xml:space="preserve">3. Вихідні дані до роботи </w:t>
      </w:r>
    </w:p>
    <w:p w:rsidR="00000000" w:rsidDel="00000000" w:rsidP="00000000" w:rsidRDefault="00000000" w:rsidRPr="00000000" w14:paraId="00000038">
      <w:pPr>
        <w:ind w:right="79"/>
        <w:rPr/>
      </w:pPr>
      <w:bookmarkStart w:colFirst="0" w:colLast="0" w:name="_369dwxbxqo0p" w:id="18"/>
      <w:bookmarkEnd w:id="18"/>
      <w:r w:rsidDel="00000000" w:rsidR="00000000" w:rsidRPr="00000000">
        <w:rPr>
          <w:rtl w:val="0"/>
        </w:rPr>
        <w:t xml:space="preserve">Arduino IDE.</w:t>
      </w:r>
    </w:p>
    <w:p w:rsidR="00000000" w:rsidDel="00000000" w:rsidP="00000000" w:rsidRDefault="00000000" w:rsidRPr="00000000" w14:paraId="00000039">
      <w:pPr>
        <w:ind w:right="79"/>
        <w:rPr/>
      </w:pPr>
      <w:bookmarkStart w:colFirst="0" w:colLast="0" w:name="_wz91r4m8evgk" w:id="19"/>
      <w:bookmarkEnd w:id="19"/>
      <w:r w:rsidDel="00000000" w:rsidR="00000000" w:rsidRPr="00000000">
        <w:rPr>
          <w:rtl w:val="0"/>
        </w:rPr>
        <w:t xml:space="preserve">Система налаштування Wi-Fi:</w:t>
      </w:r>
    </w:p>
    <w:p w:rsidR="00000000" w:rsidDel="00000000" w:rsidP="00000000" w:rsidRDefault="00000000" w:rsidRPr="00000000" w14:paraId="0000003A">
      <w:pPr>
        <w:ind w:right="79" w:firstLine="720"/>
        <w:rPr/>
      </w:pPr>
      <w:bookmarkStart w:colFirst="0" w:colLast="0" w:name="_ce3xwt4ncpwi" w:id="20"/>
      <w:bookmarkEnd w:id="20"/>
      <w:r w:rsidDel="00000000" w:rsidR="00000000" w:rsidRPr="00000000">
        <w:rPr>
          <w:rtl w:val="0"/>
        </w:rPr>
        <w:t xml:space="preserve">– огляд предметної області;</w:t>
      </w:r>
    </w:p>
    <w:p w:rsidR="00000000" w:rsidDel="00000000" w:rsidP="00000000" w:rsidRDefault="00000000" w:rsidRPr="00000000" w14:paraId="0000003B">
      <w:pPr>
        <w:ind w:left="0" w:right="79" w:firstLine="720"/>
        <w:rPr/>
      </w:pPr>
      <w:bookmarkStart w:colFirst="0" w:colLast="0" w:name="_8wfcgmiza0f2" w:id="21"/>
      <w:bookmarkEnd w:id="21"/>
      <w:r w:rsidDel="00000000" w:rsidR="00000000" w:rsidRPr="00000000">
        <w:rPr>
          <w:rtl w:val="0"/>
        </w:rPr>
        <w:t xml:space="preserve">– дослідження шляхів для реалізації системи.</w:t>
      </w:r>
    </w:p>
    <w:p w:rsidR="00000000" w:rsidDel="00000000" w:rsidP="00000000" w:rsidRDefault="00000000" w:rsidRPr="00000000" w14:paraId="0000003C">
      <w:pPr>
        <w:ind w:right="79"/>
        <w:rPr/>
      </w:pPr>
      <w:bookmarkStart w:colFirst="0" w:colLast="0" w:name="_csz63ukgkl8y" w:id="22"/>
      <w:bookmarkEnd w:id="22"/>
      <w:r w:rsidDel="00000000" w:rsidR="00000000" w:rsidRPr="00000000">
        <w:rPr>
          <w:rtl w:val="0"/>
        </w:rPr>
      </w:r>
    </w:p>
    <w:p w:rsidR="00000000" w:rsidDel="00000000" w:rsidP="00000000" w:rsidRDefault="00000000" w:rsidRPr="00000000" w14:paraId="0000003D">
      <w:pPr>
        <w:tabs>
          <w:tab w:val="left" w:leader="none" w:pos="330"/>
        </w:tabs>
        <w:jc w:val="center"/>
        <w:rPr>
          <w:b w:val="1"/>
        </w:rPr>
      </w:pPr>
      <w:r w:rsidDel="00000000" w:rsidR="00000000" w:rsidRPr="00000000">
        <w:rPr>
          <w:rtl w:val="0"/>
        </w:rPr>
      </w:r>
    </w:p>
    <w:p w:rsidR="00000000" w:rsidDel="00000000" w:rsidP="00000000" w:rsidRDefault="00000000" w:rsidRPr="00000000" w14:paraId="0000003E">
      <w:pPr>
        <w:ind w:right="79"/>
        <w:rPr/>
      </w:pPr>
      <w:bookmarkStart w:colFirst="0" w:colLast="0" w:name="_1mrcu09" w:id="23"/>
      <w:bookmarkEnd w:id="23"/>
      <w:r w:rsidDel="00000000" w:rsidR="00000000" w:rsidRPr="00000000">
        <w:rPr>
          <w:rtl w:val="0"/>
        </w:rPr>
        <w:t xml:space="preserve">4. Зміст роботи </w:t>
      </w:r>
      <w:r w:rsidDel="00000000" w:rsidR="00000000" w:rsidRPr="00000000">
        <w:rPr>
          <w:rtl w:val="0"/>
        </w:rPr>
      </w:r>
    </w:p>
    <w:p w:rsidR="00000000" w:rsidDel="00000000" w:rsidP="00000000" w:rsidRDefault="00000000" w:rsidRPr="00000000" w14:paraId="0000003F">
      <w:pPr>
        <w:numPr>
          <w:ilvl w:val="0"/>
          <w:numId w:val="9"/>
        </w:numPr>
        <w:ind w:left="720" w:right="79" w:hanging="360"/>
        <w:rPr>
          <w:u w:val="none"/>
        </w:rPr>
      </w:pPr>
      <w:bookmarkStart w:colFirst="0" w:colLast="0" w:name="_5izd27usckqp" w:id="24"/>
      <w:bookmarkEnd w:id="24"/>
      <w:r w:rsidDel="00000000" w:rsidR="00000000" w:rsidRPr="00000000">
        <w:rPr>
          <w:rtl w:val="0"/>
        </w:rPr>
        <w:t xml:space="preserve">Вступ</w:t>
      </w:r>
    </w:p>
    <w:p w:rsidR="00000000" w:rsidDel="00000000" w:rsidP="00000000" w:rsidRDefault="00000000" w:rsidRPr="00000000" w14:paraId="00000040">
      <w:pPr>
        <w:numPr>
          <w:ilvl w:val="0"/>
          <w:numId w:val="9"/>
        </w:numPr>
        <w:ind w:left="720" w:right="79" w:hanging="360"/>
        <w:rPr>
          <w:u w:val="none"/>
        </w:rPr>
      </w:pPr>
      <w:bookmarkStart w:colFirst="0" w:colLast="0" w:name="_19evrlofjt5b" w:id="25"/>
      <w:bookmarkEnd w:id="25"/>
      <w:r w:rsidDel="00000000" w:rsidR="00000000" w:rsidRPr="00000000">
        <w:rPr>
          <w:rtl w:val="0"/>
        </w:rPr>
        <w:t xml:space="preserve">Огляд Arduino як платформи для створення проектів з Wi-Fi</w:t>
      </w:r>
    </w:p>
    <w:p w:rsidR="00000000" w:rsidDel="00000000" w:rsidP="00000000" w:rsidRDefault="00000000" w:rsidRPr="00000000" w14:paraId="00000041">
      <w:pPr>
        <w:numPr>
          <w:ilvl w:val="0"/>
          <w:numId w:val="9"/>
        </w:numPr>
        <w:ind w:left="720" w:right="79" w:hanging="360"/>
        <w:rPr>
          <w:u w:val="none"/>
        </w:rPr>
      </w:pPr>
      <w:bookmarkStart w:colFirst="0" w:colLast="0" w:name="_utk8prpnzysj" w:id="26"/>
      <w:bookmarkEnd w:id="26"/>
      <w:r w:rsidDel="00000000" w:rsidR="00000000" w:rsidRPr="00000000">
        <w:rPr>
          <w:rtl w:val="0"/>
        </w:rPr>
        <w:t xml:space="preserve">Огляд технології Wi-Fi</w:t>
      </w:r>
    </w:p>
    <w:p w:rsidR="00000000" w:rsidDel="00000000" w:rsidP="00000000" w:rsidRDefault="00000000" w:rsidRPr="00000000" w14:paraId="00000042">
      <w:pPr>
        <w:numPr>
          <w:ilvl w:val="0"/>
          <w:numId w:val="9"/>
        </w:numPr>
        <w:ind w:left="720" w:right="79" w:hanging="360"/>
        <w:rPr>
          <w:u w:val="none"/>
        </w:rPr>
      </w:pPr>
      <w:bookmarkStart w:colFirst="0" w:colLast="0" w:name="_8cwi1hnoeif1" w:id="27"/>
      <w:bookmarkEnd w:id="27"/>
      <w:r w:rsidDel="00000000" w:rsidR="00000000" w:rsidRPr="00000000">
        <w:rPr>
          <w:rtl w:val="0"/>
        </w:rPr>
        <w:t xml:space="preserve">Методи внесення налаштувань</w:t>
      </w:r>
    </w:p>
    <w:p w:rsidR="00000000" w:rsidDel="00000000" w:rsidP="00000000" w:rsidRDefault="00000000" w:rsidRPr="00000000" w14:paraId="00000043">
      <w:pPr>
        <w:numPr>
          <w:ilvl w:val="0"/>
          <w:numId w:val="9"/>
        </w:numPr>
        <w:ind w:left="720" w:right="79" w:hanging="360"/>
        <w:rPr>
          <w:u w:val="none"/>
        </w:rPr>
      </w:pPr>
      <w:bookmarkStart w:colFirst="0" w:colLast="0" w:name="_g4qvykyipgyf" w:id="28"/>
      <w:bookmarkEnd w:id="28"/>
      <w:r w:rsidDel="00000000" w:rsidR="00000000" w:rsidRPr="00000000">
        <w:rPr>
          <w:rtl w:val="0"/>
        </w:rPr>
        <w:t xml:space="preserve">Проектування та реалізація системи налаштування Wi-Fi</w:t>
      </w:r>
    </w:p>
    <w:p w:rsidR="00000000" w:rsidDel="00000000" w:rsidP="00000000" w:rsidRDefault="00000000" w:rsidRPr="00000000" w14:paraId="00000044">
      <w:pPr>
        <w:numPr>
          <w:ilvl w:val="0"/>
          <w:numId w:val="9"/>
        </w:numPr>
        <w:ind w:left="720" w:right="79" w:hanging="360"/>
        <w:rPr>
          <w:u w:val="none"/>
        </w:rPr>
      </w:pPr>
      <w:bookmarkStart w:colFirst="0" w:colLast="0" w:name="_t0o2dgjs18f0" w:id="29"/>
      <w:bookmarkEnd w:id="29"/>
      <w:r w:rsidDel="00000000" w:rsidR="00000000" w:rsidRPr="00000000">
        <w:rPr>
          <w:rtl w:val="0"/>
        </w:rPr>
        <w:t xml:space="preserve">Функціонально-вартісний аналіз програмно-апаратного продукту</w:t>
      </w:r>
      <w:r w:rsidDel="00000000" w:rsidR="00000000" w:rsidRPr="00000000">
        <w:rPr>
          <w:rtl w:val="0"/>
        </w:rPr>
      </w:r>
    </w:p>
    <w:p w:rsidR="00000000" w:rsidDel="00000000" w:rsidP="00000000" w:rsidRDefault="00000000" w:rsidRPr="00000000" w14:paraId="00000045">
      <w:pPr>
        <w:ind w:right="79"/>
        <w:rPr/>
      </w:pPr>
      <w:bookmarkStart w:colFirst="0" w:colLast="0" w:name="_46r0co2" w:id="30"/>
      <w:bookmarkEnd w:id="30"/>
      <w:r w:rsidDel="00000000" w:rsidR="00000000" w:rsidRPr="00000000">
        <w:rPr>
          <w:rtl w:val="0"/>
        </w:rPr>
        <w:t xml:space="preserve">5. Перелік ілюстративного матеріалу (із зазначенням плакатів, презентацій тощо) </w:t>
      </w:r>
    </w:p>
    <w:p w:rsidR="00000000" w:rsidDel="00000000" w:rsidP="00000000" w:rsidRDefault="00000000" w:rsidRPr="00000000" w14:paraId="00000046">
      <w:pPr>
        <w:ind w:right="79" w:firstLine="708"/>
        <w:rPr/>
      </w:pPr>
      <w:bookmarkStart w:colFirst="0" w:colLast="0" w:name="_2lwamvv" w:id="31"/>
      <w:bookmarkEnd w:id="31"/>
      <w:r w:rsidDel="00000000" w:rsidR="00000000" w:rsidRPr="00000000">
        <w:rPr>
          <w:rtl w:val="0"/>
        </w:rPr>
        <w:t xml:space="preserve">1. Презентація до захисту роботи.</w:t>
      </w:r>
    </w:p>
    <w:p w:rsidR="00000000" w:rsidDel="00000000" w:rsidP="00000000" w:rsidRDefault="00000000" w:rsidRPr="00000000" w14:paraId="00000047">
      <w:pPr>
        <w:ind w:right="79"/>
        <w:rPr/>
      </w:pPr>
      <w:bookmarkStart w:colFirst="0" w:colLast="0" w:name="_111kx3o" w:id="32"/>
      <w:bookmarkEnd w:id="32"/>
      <w:r w:rsidDel="00000000" w:rsidR="00000000" w:rsidRPr="00000000">
        <w:rPr>
          <w:rtl w:val="0"/>
        </w:rPr>
        <w:t xml:space="preserve">6. Консультанти розділів роботи:</w:t>
      </w:r>
    </w:p>
    <w:tbl>
      <w:tblPr>
        <w:tblStyle w:val="Table2"/>
        <w:tblW w:w="9030.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410"/>
        <w:gridCol w:w="3827"/>
        <w:gridCol w:w="1396"/>
        <w:gridCol w:w="1397"/>
        <w:tblGridChange w:id="0">
          <w:tblGrid>
            <w:gridCol w:w="2410"/>
            <w:gridCol w:w="3827"/>
            <w:gridCol w:w="1396"/>
            <w:gridCol w:w="1397"/>
          </w:tblGrid>
        </w:tblGridChange>
      </w:tblGrid>
      <w:tr>
        <w:trPr>
          <w:cantSplit w:val="1"/>
          <w:tblHeader w:val="0"/>
        </w:trPr>
        <w:tc>
          <w:tcPr>
            <w:vMerge w:val="restart"/>
            <w:vAlign w:val="center"/>
          </w:tcPr>
          <w:p w:rsidR="00000000" w:rsidDel="00000000" w:rsidP="00000000" w:rsidRDefault="00000000" w:rsidRPr="00000000" w14:paraId="00000048">
            <w:pPr>
              <w:spacing w:line="240" w:lineRule="auto"/>
              <w:ind w:right="79" w:firstLine="709"/>
              <w:rPr/>
            </w:pPr>
            <w:bookmarkStart w:colFirst="0" w:colLast="0" w:name="_3l18frh" w:id="33"/>
            <w:bookmarkEnd w:id="33"/>
            <w:r w:rsidDel="00000000" w:rsidR="00000000" w:rsidRPr="00000000">
              <w:rPr>
                <w:rtl w:val="0"/>
              </w:rPr>
              <w:t xml:space="preserve">Розділ</w:t>
            </w:r>
          </w:p>
        </w:tc>
        <w:tc>
          <w:tcPr>
            <w:vMerge w:val="restart"/>
            <w:vAlign w:val="center"/>
          </w:tcPr>
          <w:p w:rsidR="00000000" w:rsidDel="00000000" w:rsidP="00000000" w:rsidRDefault="00000000" w:rsidRPr="00000000" w14:paraId="00000049">
            <w:pPr>
              <w:spacing w:line="240" w:lineRule="auto"/>
              <w:ind w:right="79"/>
              <w:rPr/>
            </w:pPr>
            <w:bookmarkStart w:colFirst="0" w:colLast="0" w:name="_206ipza" w:id="34"/>
            <w:bookmarkEnd w:id="34"/>
            <w:r w:rsidDel="00000000" w:rsidR="00000000" w:rsidRPr="00000000">
              <w:rPr>
                <w:rtl w:val="0"/>
              </w:rPr>
              <w:t xml:space="preserve">Прізвище, ініціали та посада </w:t>
              <w:br w:type="textWrapping"/>
              <w:t xml:space="preserve">консультанта</w:t>
            </w:r>
          </w:p>
        </w:tc>
        <w:tc>
          <w:tcPr>
            <w:gridSpan w:val="2"/>
          </w:tcPr>
          <w:p w:rsidR="00000000" w:rsidDel="00000000" w:rsidP="00000000" w:rsidRDefault="00000000" w:rsidRPr="00000000" w14:paraId="0000004A">
            <w:pPr>
              <w:spacing w:line="240" w:lineRule="auto"/>
              <w:ind w:right="79" w:firstLine="709"/>
              <w:rPr/>
            </w:pPr>
            <w:bookmarkStart w:colFirst="0" w:colLast="0" w:name="_4k668n3" w:id="35"/>
            <w:bookmarkEnd w:id="35"/>
            <w:r w:rsidDel="00000000" w:rsidR="00000000" w:rsidRPr="00000000">
              <w:rPr>
                <w:rtl w:val="0"/>
              </w:rPr>
              <w:t xml:space="preserve">Підпис, дата</w:t>
            </w:r>
          </w:p>
        </w:tc>
      </w:tr>
      <w:tr>
        <w:trPr>
          <w:cantSplit w:val="1"/>
          <w:tblHeader w:val="0"/>
        </w:trPr>
        <w:tc>
          <w:tcPr>
            <w:vMerge w:val="continue"/>
            <w:vAlign w:val="center"/>
          </w:tcPr>
          <w:p w:rsidR="00000000" w:rsidDel="00000000" w:rsidP="00000000" w:rsidRDefault="00000000" w:rsidRPr="00000000" w14:paraId="0000004C">
            <w:pPr>
              <w:widowControl w:val="0"/>
              <w:spacing w:line="276" w:lineRule="auto"/>
              <w:jc w:val="left"/>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4D">
            <w:pPr>
              <w:widowControl w:val="0"/>
              <w:spacing w:line="276" w:lineRule="auto"/>
              <w:jc w:val="left"/>
              <w:rPr>
                <w:sz w:val="24"/>
                <w:szCs w:val="24"/>
              </w:rPr>
            </w:pPr>
            <w:r w:rsidDel="00000000" w:rsidR="00000000" w:rsidRPr="00000000">
              <w:rPr>
                <w:rtl w:val="0"/>
              </w:rPr>
            </w:r>
          </w:p>
        </w:tc>
        <w:tc>
          <w:tcPr/>
          <w:p w:rsidR="00000000" w:rsidDel="00000000" w:rsidP="00000000" w:rsidRDefault="00000000" w:rsidRPr="00000000" w14:paraId="0000004E">
            <w:pPr>
              <w:spacing w:line="240" w:lineRule="auto"/>
              <w:ind w:right="79" w:firstLine="709"/>
              <w:rPr/>
            </w:pPr>
            <w:bookmarkStart w:colFirst="0" w:colLast="0" w:name="_2zbgiuw" w:id="36"/>
            <w:bookmarkEnd w:id="36"/>
            <w:r w:rsidDel="00000000" w:rsidR="00000000" w:rsidRPr="00000000">
              <w:rPr>
                <w:rtl w:val="0"/>
              </w:rPr>
              <w:t xml:space="preserve">завдання </w:t>
              <w:br w:type="textWrapping"/>
              <w:t xml:space="preserve">видав</w:t>
            </w:r>
          </w:p>
        </w:tc>
        <w:tc>
          <w:tcPr/>
          <w:p w:rsidR="00000000" w:rsidDel="00000000" w:rsidP="00000000" w:rsidRDefault="00000000" w:rsidRPr="00000000" w14:paraId="0000004F">
            <w:pPr>
              <w:spacing w:line="240" w:lineRule="auto"/>
              <w:ind w:right="79" w:firstLine="709"/>
              <w:rPr/>
            </w:pPr>
            <w:bookmarkStart w:colFirst="0" w:colLast="0" w:name="_1egqt2p" w:id="37"/>
            <w:bookmarkEnd w:id="37"/>
            <w:r w:rsidDel="00000000" w:rsidR="00000000" w:rsidRPr="00000000">
              <w:rPr>
                <w:rtl w:val="0"/>
              </w:rPr>
              <w:t xml:space="preserve">завдання</w:t>
              <w:br w:type="textWrapping"/>
              <w:t xml:space="preserve">прийняв</w:t>
            </w:r>
          </w:p>
        </w:tc>
      </w:tr>
      <w:tr>
        <w:trPr>
          <w:cantSplit w:val="0"/>
          <w:tblHeader w:val="0"/>
        </w:trPr>
        <w:tc>
          <w:tcPr/>
          <w:p w:rsidR="00000000" w:rsidDel="00000000" w:rsidP="00000000" w:rsidRDefault="00000000" w:rsidRPr="00000000" w14:paraId="00000050">
            <w:pPr>
              <w:ind w:left="0" w:right="79" w:firstLine="0"/>
              <w:rPr/>
            </w:pPr>
            <w:bookmarkStart w:colFirst="0" w:colLast="0" w:name="_3ygebqi" w:id="38"/>
            <w:bookmarkEnd w:id="38"/>
            <w:r w:rsidDel="00000000" w:rsidR="00000000" w:rsidRPr="00000000">
              <w:rPr>
                <w:rtl w:val="0"/>
              </w:rPr>
              <w:t xml:space="preserve">Економічний</w:t>
            </w:r>
          </w:p>
        </w:tc>
        <w:tc>
          <w:tcPr/>
          <w:p w:rsidR="00000000" w:rsidDel="00000000" w:rsidP="00000000" w:rsidRDefault="00000000" w:rsidRPr="00000000" w14:paraId="00000051">
            <w:pPr>
              <w:ind w:right="79" w:firstLine="709"/>
              <w:rPr/>
            </w:pPr>
            <w:bookmarkStart w:colFirst="0" w:colLast="0" w:name="_2dlolyb" w:id="39"/>
            <w:bookmarkEnd w:id="39"/>
            <w:r w:rsidDel="00000000" w:rsidR="00000000" w:rsidRPr="00000000">
              <w:rPr>
                <w:rtl w:val="0"/>
              </w:rPr>
              <w:t xml:space="preserve">Рощина Н.В.</w:t>
            </w:r>
          </w:p>
        </w:tc>
        <w:tc>
          <w:tcPr/>
          <w:p w:rsidR="00000000" w:rsidDel="00000000" w:rsidP="00000000" w:rsidRDefault="00000000" w:rsidRPr="00000000" w14:paraId="00000052">
            <w:pPr>
              <w:ind w:right="79" w:firstLine="709"/>
              <w:rPr/>
            </w:pPr>
            <w:r w:rsidDel="00000000" w:rsidR="00000000" w:rsidRPr="00000000">
              <w:rPr>
                <w:rtl w:val="0"/>
              </w:rPr>
            </w:r>
          </w:p>
        </w:tc>
        <w:tc>
          <w:tcPr/>
          <w:p w:rsidR="00000000" w:rsidDel="00000000" w:rsidP="00000000" w:rsidRDefault="00000000" w:rsidRPr="00000000" w14:paraId="00000053">
            <w:pPr>
              <w:ind w:right="79" w:firstLine="709"/>
              <w:rPr/>
            </w:pPr>
            <w:r w:rsidDel="00000000" w:rsidR="00000000" w:rsidRPr="00000000">
              <w:rPr>
                <w:rtl w:val="0"/>
              </w:rPr>
            </w:r>
          </w:p>
        </w:tc>
      </w:tr>
    </w:tbl>
    <w:p w:rsidR="00000000" w:rsidDel="00000000" w:rsidP="00000000" w:rsidRDefault="00000000" w:rsidRPr="00000000" w14:paraId="00000054">
      <w:pPr>
        <w:ind w:right="79"/>
        <w:rPr/>
      </w:pPr>
      <w:r w:rsidDel="00000000" w:rsidR="00000000" w:rsidRPr="00000000">
        <w:rPr>
          <w:rtl w:val="0"/>
        </w:rPr>
        <w:t xml:space="preserve">7. Дата видачі завдання </w:t>
      </w:r>
      <w:r w:rsidDel="00000000" w:rsidR="00000000" w:rsidRPr="00000000">
        <w:rPr>
          <w:rtl w:val="0"/>
        </w:rPr>
        <w:t xml:space="preserve">____</w:t>
      </w:r>
      <w:r w:rsidDel="00000000" w:rsidR="00000000" w:rsidRPr="00000000">
        <w:rPr>
          <w:rtl w:val="0"/>
        </w:rPr>
      </w:r>
    </w:p>
    <w:p w:rsidR="00000000" w:rsidDel="00000000" w:rsidP="00000000" w:rsidRDefault="00000000" w:rsidRPr="00000000" w14:paraId="00000055">
      <w:pPr>
        <w:ind w:right="79"/>
        <w:rPr/>
      </w:pPr>
      <w:bookmarkStart w:colFirst="0" w:colLast="0" w:name="_kysyexesemsr" w:id="40"/>
      <w:bookmarkEnd w:id="40"/>
      <w:r w:rsidDel="00000000" w:rsidR="00000000" w:rsidRPr="00000000">
        <w:rPr>
          <w:rtl w:val="0"/>
        </w:rPr>
      </w:r>
    </w:p>
    <w:p w:rsidR="00000000" w:rsidDel="00000000" w:rsidP="00000000" w:rsidRDefault="00000000" w:rsidRPr="00000000" w14:paraId="00000056">
      <w:pPr>
        <w:ind w:right="79"/>
        <w:rPr/>
      </w:pPr>
      <w:bookmarkStart w:colFirst="0" w:colLast="0" w:name="_3cqmetx" w:id="41"/>
      <w:bookmarkEnd w:id="41"/>
      <w:r w:rsidDel="00000000" w:rsidR="00000000" w:rsidRPr="00000000">
        <w:rPr>
          <w:rtl w:val="0"/>
        </w:rPr>
        <w:t xml:space="preserve">Календарний план</w:t>
      </w:r>
    </w:p>
    <w:tbl>
      <w:tblPr>
        <w:tblStyle w:val="Table3"/>
        <w:tblW w:w="9240.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05"/>
        <w:gridCol w:w="4110"/>
        <w:gridCol w:w="2835"/>
        <w:gridCol w:w="1590"/>
        <w:tblGridChange w:id="0">
          <w:tblGrid>
            <w:gridCol w:w="705"/>
            <w:gridCol w:w="4110"/>
            <w:gridCol w:w="2835"/>
            <w:gridCol w:w="1590"/>
          </w:tblGrid>
        </w:tblGridChange>
      </w:tblGrid>
      <w:tr>
        <w:trPr>
          <w:cantSplit w:val="0"/>
          <w:trHeight w:val="1335" w:hRule="atLeast"/>
          <w:tblHeader w:val="0"/>
        </w:trPr>
        <w:tc>
          <w:tcPr>
            <w:vAlign w:val="center"/>
          </w:tcPr>
          <w:p w:rsidR="00000000" w:rsidDel="00000000" w:rsidP="00000000" w:rsidRDefault="00000000" w:rsidRPr="00000000" w14:paraId="00000057">
            <w:pPr>
              <w:spacing w:line="240" w:lineRule="auto"/>
              <w:ind w:right="79" w:firstLine="709"/>
              <w:rPr/>
            </w:pPr>
            <w:bookmarkStart w:colFirst="0" w:colLast="0" w:name="_1rvwp1q" w:id="42"/>
            <w:bookmarkEnd w:id="42"/>
            <w:r w:rsidDel="00000000" w:rsidR="00000000" w:rsidRPr="00000000">
              <w:rPr>
                <w:rtl w:val="0"/>
              </w:rPr>
              <w:t xml:space="preserve">№ з/п</w:t>
            </w:r>
          </w:p>
        </w:tc>
        <w:tc>
          <w:tcPr>
            <w:vAlign w:val="center"/>
          </w:tcPr>
          <w:p w:rsidR="00000000" w:rsidDel="00000000" w:rsidP="00000000" w:rsidRDefault="00000000" w:rsidRPr="00000000" w14:paraId="00000058">
            <w:pPr>
              <w:spacing w:line="240" w:lineRule="auto"/>
              <w:ind w:right="79"/>
              <w:rPr/>
            </w:pPr>
            <w:bookmarkStart w:colFirst="0" w:colLast="0" w:name="_4bvk7pj" w:id="43"/>
            <w:bookmarkEnd w:id="43"/>
            <w:r w:rsidDel="00000000" w:rsidR="00000000" w:rsidRPr="00000000">
              <w:rPr>
                <w:rtl w:val="0"/>
              </w:rPr>
              <w:t xml:space="preserve">Назва етапів виконання </w:t>
              <w:br w:type="textWrapping"/>
              <w:t xml:space="preserve">дипломної роботи</w:t>
            </w:r>
          </w:p>
        </w:tc>
        <w:tc>
          <w:tcPr>
            <w:vAlign w:val="center"/>
          </w:tcPr>
          <w:p w:rsidR="00000000" w:rsidDel="00000000" w:rsidP="00000000" w:rsidRDefault="00000000" w:rsidRPr="00000000" w14:paraId="00000059">
            <w:pPr>
              <w:spacing w:line="240" w:lineRule="auto"/>
              <w:ind w:right="79"/>
              <w:rPr/>
            </w:pPr>
            <w:bookmarkStart w:colFirst="0" w:colLast="0" w:name="_2r0uhxc" w:id="44"/>
            <w:bookmarkEnd w:id="44"/>
            <w:r w:rsidDel="00000000" w:rsidR="00000000" w:rsidRPr="00000000">
              <w:rPr>
                <w:rtl w:val="0"/>
              </w:rPr>
              <w:t xml:space="preserve">Термін виконання </w:t>
              <w:br w:type="textWrapping"/>
              <w:t xml:space="preserve">етапів роботи</w:t>
            </w:r>
          </w:p>
        </w:tc>
        <w:tc>
          <w:tcPr>
            <w:vAlign w:val="center"/>
          </w:tcPr>
          <w:p w:rsidR="00000000" w:rsidDel="00000000" w:rsidP="00000000" w:rsidRDefault="00000000" w:rsidRPr="00000000" w14:paraId="0000005A">
            <w:pPr>
              <w:spacing w:line="240" w:lineRule="auto"/>
              <w:ind w:right="79"/>
              <w:rPr/>
            </w:pPr>
            <w:bookmarkStart w:colFirst="0" w:colLast="0" w:name="_1664s55" w:id="45"/>
            <w:bookmarkEnd w:id="45"/>
            <w:r w:rsidDel="00000000" w:rsidR="00000000" w:rsidRPr="00000000">
              <w:rPr>
                <w:rtl w:val="0"/>
              </w:rPr>
              <w:t xml:space="preserve">Примітка</w:t>
            </w:r>
          </w:p>
        </w:tc>
      </w:tr>
      <w:tr>
        <w:trPr>
          <w:cantSplit w:val="0"/>
          <w:trHeight w:val="855" w:hRule="atLeast"/>
          <w:tblHeader w:val="0"/>
        </w:trPr>
        <w:tc>
          <w:tcPr/>
          <w:p w:rsidR="00000000" w:rsidDel="00000000" w:rsidP="00000000" w:rsidRDefault="00000000" w:rsidRPr="00000000" w14:paraId="0000005B">
            <w:pPr>
              <w:ind w:right="-1036" w:firstLine="175"/>
              <w:rPr/>
            </w:pPr>
            <w:r w:rsidDel="00000000" w:rsidR="00000000" w:rsidRPr="00000000">
              <w:rPr>
                <w:rtl w:val="0"/>
              </w:rPr>
              <w:t xml:space="preserve">1</w:t>
            </w:r>
          </w:p>
        </w:tc>
        <w:tc>
          <w:tcPr/>
          <w:p w:rsidR="00000000" w:rsidDel="00000000" w:rsidP="00000000" w:rsidRDefault="00000000" w:rsidRPr="00000000" w14:paraId="0000005C">
            <w:pPr>
              <w:ind w:right="79"/>
              <w:rPr/>
            </w:pPr>
            <w:r w:rsidDel="00000000" w:rsidR="00000000" w:rsidRPr="00000000">
              <w:rPr>
                <w:rtl w:val="0"/>
              </w:rPr>
              <w:t xml:space="preserve">Отримання завдання</w:t>
            </w:r>
          </w:p>
        </w:tc>
        <w:tc>
          <w:tcPr/>
          <w:p w:rsidR="00000000" w:rsidDel="00000000" w:rsidP="00000000" w:rsidRDefault="00000000" w:rsidRPr="00000000" w14:paraId="0000005D">
            <w:pPr>
              <w:ind w:right="79" w:firstLine="41"/>
              <w:rPr/>
            </w:pPr>
            <w:r w:rsidDel="00000000" w:rsidR="00000000" w:rsidRPr="00000000">
              <w:rPr>
                <w:rtl w:val="0"/>
              </w:rPr>
              <w:t xml:space="preserve">13.02.2023</w:t>
            </w:r>
          </w:p>
        </w:tc>
        <w:tc>
          <w:tcPr/>
          <w:p w:rsidR="00000000" w:rsidDel="00000000" w:rsidP="00000000" w:rsidRDefault="00000000" w:rsidRPr="00000000" w14:paraId="0000005E">
            <w:pPr>
              <w:ind w:left="0" w:right="79" w:firstLine="0"/>
              <w:rPr/>
            </w:pPr>
            <w:r w:rsidDel="00000000" w:rsidR="00000000" w:rsidRPr="00000000">
              <w:rPr>
                <w:rtl w:val="0"/>
              </w:rPr>
              <w:t xml:space="preserve">Виконано</w:t>
            </w:r>
          </w:p>
        </w:tc>
      </w:tr>
      <w:tr>
        <w:trPr>
          <w:cantSplit w:val="0"/>
          <w:trHeight w:val="2040" w:hRule="atLeast"/>
          <w:tblHeader w:val="0"/>
        </w:trPr>
        <w:tc>
          <w:tcPr/>
          <w:p w:rsidR="00000000" w:rsidDel="00000000" w:rsidP="00000000" w:rsidRDefault="00000000" w:rsidRPr="00000000" w14:paraId="0000005F">
            <w:pPr>
              <w:ind w:right="-1036" w:firstLine="175"/>
              <w:rPr/>
            </w:pPr>
            <w:r w:rsidDel="00000000" w:rsidR="00000000" w:rsidRPr="00000000">
              <w:rPr>
                <w:rtl w:val="0"/>
              </w:rPr>
              <w:t xml:space="preserve">2</w:t>
            </w:r>
          </w:p>
        </w:tc>
        <w:tc>
          <w:tcPr/>
          <w:p w:rsidR="00000000" w:rsidDel="00000000" w:rsidP="00000000" w:rsidRDefault="00000000" w:rsidRPr="00000000" w14:paraId="00000060">
            <w:pPr>
              <w:ind w:right="43.228346456693316"/>
              <w:rPr/>
            </w:pPr>
            <w:r w:rsidDel="00000000" w:rsidR="00000000" w:rsidRPr="00000000">
              <w:rPr>
                <w:rtl w:val="0"/>
              </w:rPr>
              <w:t xml:space="preserve">Дослідження та аналіз Arduino в якості платформи</w:t>
            </w:r>
          </w:p>
        </w:tc>
        <w:tc>
          <w:tcPr/>
          <w:p w:rsidR="00000000" w:rsidDel="00000000" w:rsidP="00000000" w:rsidRDefault="00000000" w:rsidRPr="00000000" w14:paraId="00000061">
            <w:pPr>
              <w:ind w:right="-1036" w:firstLine="41"/>
              <w:rPr/>
            </w:pPr>
            <w:r w:rsidDel="00000000" w:rsidR="00000000" w:rsidRPr="00000000">
              <w:rPr>
                <w:rtl w:val="0"/>
              </w:rPr>
              <w:t xml:space="preserve">13.03.2023</w:t>
            </w:r>
          </w:p>
        </w:tc>
        <w:tc>
          <w:tcPr/>
          <w:p w:rsidR="00000000" w:rsidDel="00000000" w:rsidP="00000000" w:rsidRDefault="00000000" w:rsidRPr="00000000" w14:paraId="00000062">
            <w:pPr>
              <w:ind w:right="79"/>
              <w:rPr/>
            </w:pPr>
            <w:r w:rsidDel="00000000" w:rsidR="00000000" w:rsidRPr="00000000">
              <w:rPr>
                <w:rtl w:val="0"/>
              </w:rPr>
              <w:t xml:space="preserve">Виконано</w:t>
            </w:r>
          </w:p>
        </w:tc>
      </w:tr>
      <w:tr>
        <w:trPr>
          <w:cantSplit w:val="0"/>
          <w:trHeight w:val="2055" w:hRule="atLeast"/>
          <w:tblHeader w:val="0"/>
        </w:trPr>
        <w:tc>
          <w:tcPr/>
          <w:p w:rsidR="00000000" w:rsidDel="00000000" w:rsidP="00000000" w:rsidRDefault="00000000" w:rsidRPr="00000000" w14:paraId="00000063">
            <w:pPr>
              <w:ind w:right="-1036" w:firstLine="175"/>
              <w:rPr/>
            </w:pPr>
            <w:r w:rsidDel="00000000" w:rsidR="00000000" w:rsidRPr="00000000">
              <w:rPr>
                <w:rtl w:val="0"/>
              </w:rPr>
              <w:t xml:space="preserve">3</w:t>
            </w:r>
          </w:p>
        </w:tc>
        <w:tc>
          <w:tcPr/>
          <w:p w:rsidR="00000000" w:rsidDel="00000000" w:rsidP="00000000" w:rsidRDefault="00000000" w:rsidRPr="00000000" w14:paraId="00000064">
            <w:pPr>
              <w:ind w:right="79"/>
              <w:rPr/>
            </w:pPr>
            <w:r w:rsidDel="00000000" w:rsidR="00000000" w:rsidRPr="00000000">
              <w:rPr>
                <w:rtl w:val="0"/>
              </w:rPr>
              <w:t xml:space="preserve">Аналіз доступних апаратних рішень для створення пристроїв сумісних з Wi-Fi на базі Arduino</w:t>
            </w:r>
          </w:p>
        </w:tc>
        <w:tc>
          <w:tcPr/>
          <w:p w:rsidR="00000000" w:rsidDel="00000000" w:rsidP="00000000" w:rsidRDefault="00000000" w:rsidRPr="00000000" w14:paraId="00000065">
            <w:pPr>
              <w:ind w:right="79" w:firstLine="41"/>
              <w:rPr/>
            </w:pPr>
            <w:r w:rsidDel="00000000" w:rsidR="00000000" w:rsidRPr="00000000">
              <w:rPr>
                <w:rtl w:val="0"/>
              </w:rPr>
              <w:t xml:space="preserve">31.03.2023</w:t>
            </w:r>
          </w:p>
        </w:tc>
        <w:tc>
          <w:tcPr/>
          <w:p w:rsidR="00000000" w:rsidDel="00000000" w:rsidP="00000000" w:rsidRDefault="00000000" w:rsidRPr="00000000" w14:paraId="00000066">
            <w:pPr>
              <w:ind w:right="79"/>
              <w:rPr/>
            </w:pPr>
            <w:r w:rsidDel="00000000" w:rsidR="00000000" w:rsidRPr="00000000">
              <w:rPr>
                <w:rtl w:val="0"/>
              </w:rPr>
              <w:t xml:space="preserve">Виконано</w:t>
            </w:r>
          </w:p>
        </w:tc>
      </w:tr>
      <w:tr>
        <w:trPr>
          <w:cantSplit w:val="0"/>
          <w:trHeight w:val="2010" w:hRule="atLeast"/>
          <w:tblHeader w:val="0"/>
        </w:trPr>
        <w:tc>
          <w:tcPr/>
          <w:p w:rsidR="00000000" w:rsidDel="00000000" w:rsidP="00000000" w:rsidRDefault="00000000" w:rsidRPr="00000000" w14:paraId="00000067">
            <w:pPr>
              <w:ind w:right="-1036" w:firstLine="175"/>
              <w:rPr/>
            </w:pPr>
            <w:r w:rsidDel="00000000" w:rsidR="00000000" w:rsidRPr="00000000">
              <w:rPr>
                <w:rtl w:val="0"/>
              </w:rPr>
              <w:t xml:space="preserve">4</w:t>
            </w:r>
          </w:p>
        </w:tc>
        <w:tc>
          <w:tcPr/>
          <w:p w:rsidR="00000000" w:rsidDel="00000000" w:rsidP="00000000" w:rsidRDefault="00000000" w:rsidRPr="00000000" w14:paraId="00000068">
            <w:pPr>
              <w:ind w:right="79"/>
              <w:rPr/>
            </w:pPr>
            <w:r w:rsidDel="00000000" w:rsidR="00000000" w:rsidRPr="00000000">
              <w:rPr>
                <w:rtl w:val="0"/>
              </w:rPr>
              <w:t xml:space="preserve">Підготовка до створення системи для внесення налаштувань: огляд Wi-Fi як технології; аналіз методів внесення налаштувань</w:t>
            </w:r>
            <w:r w:rsidDel="00000000" w:rsidR="00000000" w:rsidRPr="00000000">
              <w:rPr>
                <w:rtl w:val="0"/>
              </w:rPr>
            </w:r>
          </w:p>
        </w:tc>
        <w:tc>
          <w:tcPr/>
          <w:p w:rsidR="00000000" w:rsidDel="00000000" w:rsidP="00000000" w:rsidRDefault="00000000" w:rsidRPr="00000000" w14:paraId="00000069">
            <w:pPr>
              <w:ind w:right="79" w:firstLine="41"/>
              <w:rPr/>
            </w:pPr>
            <w:r w:rsidDel="00000000" w:rsidR="00000000" w:rsidRPr="00000000">
              <w:rPr>
                <w:rtl w:val="0"/>
              </w:rPr>
              <w:t xml:space="preserve">03.04.2023</w:t>
            </w:r>
          </w:p>
        </w:tc>
        <w:tc>
          <w:tcPr/>
          <w:p w:rsidR="00000000" w:rsidDel="00000000" w:rsidP="00000000" w:rsidRDefault="00000000" w:rsidRPr="00000000" w14:paraId="0000006A">
            <w:pPr>
              <w:ind w:right="79"/>
              <w:rPr/>
            </w:pPr>
            <w:r w:rsidDel="00000000" w:rsidR="00000000" w:rsidRPr="00000000">
              <w:rPr>
                <w:rtl w:val="0"/>
              </w:rPr>
              <w:t xml:space="preserve">Виконано</w:t>
            </w:r>
          </w:p>
        </w:tc>
      </w:tr>
      <w:tr>
        <w:trPr>
          <w:cantSplit w:val="0"/>
          <w:trHeight w:val="1485" w:hRule="atLeast"/>
          <w:tblHeader w:val="0"/>
        </w:trPr>
        <w:tc>
          <w:tcPr/>
          <w:p w:rsidR="00000000" w:rsidDel="00000000" w:rsidP="00000000" w:rsidRDefault="00000000" w:rsidRPr="00000000" w14:paraId="0000006B">
            <w:pPr>
              <w:ind w:right="-1036" w:firstLine="175"/>
              <w:rPr/>
            </w:pPr>
            <w:r w:rsidDel="00000000" w:rsidR="00000000" w:rsidRPr="00000000">
              <w:rPr>
                <w:rtl w:val="0"/>
              </w:rPr>
              <w:t xml:space="preserve">5</w:t>
            </w:r>
          </w:p>
        </w:tc>
        <w:tc>
          <w:tcPr/>
          <w:p w:rsidR="00000000" w:rsidDel="00000000" w:rsidP="00000000" w:rsidRDefault="00000000" w:rsidRPr="00000000" w14:paraId="0000006C">
            <w:pPr>
              <w:ind w:right="79"/>
              <w:rPr/>
            </w:pPr>
            <w:r w:rsidDel="00000000" w:rsidR="00000000" w:rsidRPr="00000000">
              <w:rPr>
                <w:rtl w:val="0"/>
              </w:rPr>
              <w:t xml:space="preserve">Проектування та реалізація системи для внесення налаштування Wi-Fi підключення</w:t>
            </w:r>
          </w:p>
        </w:tc>
        <w:tc>
          <w:tcPr/>
          <w:p w:rsidR="00000000" w:rsidDel="00000000" w:rsidP="00000000" w:rsidRDefault="00000000" w:rsidRPr="00000000" w14:paraId="0000006D">
            <w:pPr>
              <w:ind w:right="79" w:firstLine="41"/>
              <w:rPr/>
            </w:pPr>
            <w:r w:rsidDel="00000000" w:rsidR="00000000" w:rsidRPr="00000000">
              <w:rPr>
                <w:rtl w:val="0"/>
              </w:rPr>
              <w:t xml:space="preserve">14.04.2023</w:t>
            </w:r>
          </w:p>
        </w:tc>
        <w:tc>
          <w:tcPr/>
          <w:p w:rsidR="00000000" w:rsidDel="00000000" w:rsidP="00000000" w:rsidRDefault="00000000" w:rsidRPr="00000000" w14:paraId="0000006E">
            <w:pPr>
              <w:ind w:right="79"/>
              <w:rPr/>
            </w:pPr>
            <w:r w:rsidDel="00000000" w:rsidR="00000000" w:rsidRPr="00000000">
              <w:rPr>
                <w:rtl w:val="0"/>
              </w:rPr>
              <w:t xml:space="preserve">Виконано</w:t>
            </w:r>
          </w:p>
        </w:tc>
      </w:tr>
      <w:tr>
        <w:trPr>
          <w:cantSplit w:val="0"/>
          <w:trHeight w:val="615" w:hRule="atLeast"/>
          <w:tblHeader w:val="0"/>
        </w:trPr>
        <w:tc>
          <w:tcPr/>
          <w:p w:rsidR="00000000" w:rsidDel="00000000" w:rsidP="00000000" w:rsidRDefault="00000000" w:rsidRPr="00000000" w14:paraId="0000006F">
            <w:pPr>
              <w:ind w:right="-1036" w:firstLine="175"/>
              <w:rPr/>
            </w:pPr>
            <w:r w:rsidDel="00000000" w:rsidR="00000000" w:rsidRPr="00000000">
              <w:rPr>
                <w:rtl w:val="0"/>
              </w:rPr>
              <w:t xml:space="preserve">6</w:t>
            </w:r>
          </w:p>
        </w:tc>
        <w:tc>
          <w:tcPr/>
          <w:p w:rsidR="00000000" w:rsidDel="00000000" w:rsidP="00000000" w:rsidRDefault="00000000" w:rsidRPr="00000000" w14:paraId="00000070">
            <w:pPr>
              <w:ind w:right="79"/>
              <w:rPr/>
            </w:pPr>
            <w:r w:rsidDel="00000000" w:rsidR="00000000" w:rsidRPr="00000000">
              <w:rPr>
                <w:rtl w:val="0"/>
              </w:rPr>
              <w:t xml:space="preserve">Тестування додатку</w:t>
            </w:r>
          </w:p>
        </w:tc>
        <w:tc>
          <w:tcPr/>
          <w:p w:rsidR="00000000" w:rsidDel="00000000" w:rsidP="00000000" w:rsidRDefault="00000000" w:rsidRPr="00000000" w14:paraId="00000071">
            <w:pPr>
              <w:ind w:right="79" w:firstLine="41"/>
              <w:rPr/>
            </w:pPr>
            <w:r w:rsidDel="00000000" w:rsidR="00000000" w:rsidRPr="00000000">
              <w:rPr>
                <w:rtl w:val="0"/>
              </w:rPr>
              <w:t xml:space="preserve">08.05.2023</w:t>
            </w:r>
          </w:p>
        </w:tc>
        <w:tc>
          <w:tcPr/>
          <w:p w:rsidR="00000000" w:rsidDel="00000000" w:rsidP="00000000" w:rsidRDefault="00000000" w:rsidRPr="00000000" w14:paraId="00000072">
            <w:pPr>
              <w:ind w:right="79"/>
              <w:rPr/>
            </w:pPr>
            <w:r w:rsidDel="00000000" w:rsidR="00000000" w:rsidRPr="00000000">
              <w:rPr>
                <w:rtl w:val="0"/>
              </w:rPr>
              <w:t xml:space="preserve">Виконано</w:t>
            </w:r>
          </w:p>
        </w:tc>
      </w:tr>
      <w:tr>
        <w:trPr>
          <w:cantSplit w:val="0"/>
          <w:trHeight w:val="1185" w:hRule="atLeast"/>
          <w:tblHeader w:val="0"/>
        </w:trPr>
        <w:tc>
          <w:tcPr/>
          <w:p w:rsidR="00000000" w:rsidDel="00000000" w:rsidP="00000000" w:rsidRDefault="00000000" w:rsidRPr="00000000" w14:paraId="00000073">
            <w:pPr>
              <w:ind w:right="-1036" w:firstLine="175"/>
              <w:rPr/>
            </w:pPr>
            <w:r w:rsidDel="00000000" w:rsidR="00000000" w:rsidRPr="00000000">
              <w:rPr>
                <w:rtl w:val="0"/>
              </w:rPr>
              <w:t xml:space="preserve">7</w:t>
            </w:r>
          </w:p>
        </w:tc>
        <w:tc>
          <w:tcPr/>
          <w:p w:rsidR="00000000" w:rsidDel="00000000" w:rsidP="00000000" w:rsidRDefault="00000000" w:rsidRPr="00000000" w14:paraId="00000074">
            <w:pPr>
              <w:ind w:right="79"/>
              <w:rPr/>
            </w:pPr>
            <w:r w:rsidDel="00000000" w:rsidR="00000000" w:rsidRPr="00000000">
              <w:rPr>
                <w:rtl w:val="0"/>
              </w:rPr>
              <w:t xml:space="preserve">Виправлення помилок, знайдених при тестуванні</w:t>
            </w:r>
          </w:p>
        </w:tc>
        <w:tc>
          <w:tcPr/>
          <w:p w:rsidR="00000000" w:rsidDel="00000000" w:rsidP="00000000" w:rsidRDefault="00000000" w:rsidRPr="00000000" w14:paraId="00000075">
            <w:pPr>
              <w:ind w:right="79" w:firstLine="41"/>
              <w:rPr/>
            </w:pPr>
            <w:r w:rsidDel="00000000" w:rsidR="00000000" w:rsidRPr="00000000">
              <w:rPr>
                <w:rtl w:val="0"/>
              </w:rPr>
              <w:t xml:space="preserve">15.05.2023</w:t>
            </w:r>
          </w:p>
        </w:tc>
        <w:tc>
          <w:tcPr/>
          <w:p w:rsidR="00000000" w:rsidDel="00000000" w:rsidP="00000000" w:rsidRDefault="00000000" w:rsidRPr="00000000" w14:paraId="00000076">
            <w:pPr>
              <w:ind w:right="79"/>
              <w:rPr/>
            </w:pPr>
            <w:r w:rsidDel="00000000" w:rsidR="00000000" w:rsidRPr="00000000">
              <w:rPr>
                <w:rtl w:val="0"/>
              </w:rPr>
              <w:t xml:space="preserve">Виконано</w:t>
            </w:r>
          </w:p>
        </w:tc>
      </w:tr>
    </w:tbl>
    <w:p w:rsidR="00000000" w:rsidDel="00000000" w:rsidP="00000000" w:rsidRDefault="00000000" w:rsidRPr="00000000" w14:paraId="00000077">
      <w:pPr>
        <w:spacing w:line="240" w:lineRule="auto"/>
        <w:ind w:right="79" w:firstLine="709"/>
        <w:rPr/>
      </w:pPr>
      <w:r w:rsidDel="00000000" w:rsidR="00000000" w:rsidRPr="00000000">
        <w:rPr>
          <w:rtl w:val="0"/>
        </w:rPr>
      </w:r>
    </w:p>
    <w:p w:rsidR="00000000" w:rsidDel="00000000" w:rsidP="00000000" w:rsidRDefault="00000000" w:rsidRPr="00000000" w14:paraId="00000078">
      <w:pPr>
        <w:tabs>
          <w:tab w:val="left" w:leader="none" w:pos="7797"/>
        </w:tabs>
        <w:spacing w:line="240" w:lineRule="auto"/>
        <w:ind w:right="79"/>
        <w:rPr/>
      </w:pPr>
      <w:bookmarkStart w:colFirst="0" w:colLast="0" w:name="_3q5sasy" w:id="46"/>
      <w:bookmarkEnd w:id="46"/>
      <w:r w:rsidDel="00000000" w:rsidR="00000000" w:rsidRPr="00000000">
        <w:rPr>
          <w:rtl w:val="0"/>
        </w:rPr>
        <w:t xml:space="preserve">Студент </w:t>
        <w:tab/>
        <w:t xml:space="preserve">Теслюк В.Ю.</w:t>
      </w:r>
    </w:p>
    <w:p w:rsidR="00000000" w:rsidDel="00000000" w:rsidP="00000000" w:rsidRDefault="00000000" w:rsidRPr="00000000" w14:paraId="00000079">
      <w:pPr>
        <w:spacing w:line="240" w:lineRule="auto"/>
        <w:ind w:right="79"/>
        <w:rPr/>
      </w:pPr>
      <w:r w:rsidDel="00000000" w:rsidR="00000000" w:rsidRPr="00000000">
        <w:rPr>
          <w:rtl w:val="0"/>
        </w:rPr>
      </w:r>
    </w:p>
    <w:p w:rsidR="00000000" w:rsidDel="00000000" w:rsidP="00000000" w:rsidRDefault="00000000" w:rsidRPr="00000000" w14:paraId="0000007A">
      <w:pPr>
        <w:tabs>
          <w:tab w:val="left" w:leader="none" w:pos="7655"/>
        </w:tabs>
        <w:spacing w:line="240" w:lineRule="auto"/>
        <w:ind w:right="79"/>
        <w:rPr/>
      </w:pPr>
      <w:bookmarkStart w:colFirst="0" w:colLast="0" w:name="_25b2l0r" w:id="47"/>
      <w:bookmarkEnd w:id="47"/>
      <w:r w:rsidDel="00000000" w:rsidR="00000000" w:rsidRPr="00000000">
        <w:rPr>
          <w:rtl w:val="0"/>
        </w:rPr>
        <w:t xml:space="preserve">Керівник</w:t>
        <w:tab/>
        <w:t xml:space="preserve">Харченко К.В.</w:t>
      </w:r>
    </w:p>
    <w:p w:rsidR="00000000" w:rsidDel="00000000" w:rsidP="00000000" w:rsidRDefault="00000000" w:rsidRPr="00000000" w14:paraId="0000007B">
      <w:pPr>
        <w:ind w:right="79"/>
        <w:rPr/>
      </w:pPr>
      <w:bookmarkStart w:colFirst="0" w:colLast="0" w:name="_sqyw64" w:id="48"/>
      <w:bookmarkEnd w:id="48"/>
      <w:r w:rsidDel="00000000" w:rsidR="00000000" w:rsidRPr="00000000">
        <w:rPr>
          <w:rtl w:val="0"/>
        </w:rPr>
      </w:r>
    </w:p>
    <w:p w:rsidR="00000000" w:rsidDel="00000000" w:rsidP="00000000" w:rsidRDefault="00000000" w:rsidRPr="00000000" w14:paraId="0000007C">
      <w:pPr>
        <w:pStyle w:val="Heading1"/>
        <w:tabs>
          <w:tab w:val="left" w:leader="none" w:pos="330"/>
        </w:tabs>
        <w:spacing w:line="240" w:lineRule="auto"/>
        <w:ind w:right="7.204724409448886"/>
        <w:jc w:val="left"/>
        <w:rPr/>
      </w:pPr>
      <w:bookmarkStart w:colFirst="0" w:colLast="0" w:name="_970ubnta691p" w:id="49"/>
      <w:bookmarkEnd w:id="49"/>
      <w:r w:rsidDel="00000000" w:rsidR="00000000" w:rsidRPr="00000000">
        <w:br w:type="page"/>
      </w:r>
      <w:r w:rsidDel="00000000" w:rsidR="00000000" w:rsidRPr="00000000">
        <w:rPr>
          <w:rtl w:val="0"/>
        </w:rPr>
      </w:r>
    </w:p>
    <w:p w:rsidR="00000000" w:rsidDel="00000000" w:rsidP="00000000" w:rsidRDefault="00000000" w:rsidRPr="00000000" w14:paraId="0000007D">
      <w:pPr>
        <w:tabs>
          <w:tab w:val="left" w:leader="none" w:pos="330"/>
        </w:tabs>
        <w:spacing w:after="200" w:before="0" w:line="240" w:lineRule="auto"/>
        <w:ind w:right="7.204724409448886"/>
        <w:jc w:val="center"/>
        <w:rPr>
          <w:b w:val="1"/>
        </w:rPr>
      </w:pPr>
      <w:r w:rsidDel="00000000" w:rsidR="00000000" w:rsidRPr="00000000">
        <w:rPr>
          <w:b w:val="1"/>
          <w:rtl w:val="0"/>
        </w:rPr>
        <w:t xml:space="preserve">АНОТАЦІЯ</w:t>
      </w:r>
    </w:p>
    <w:p w:rsidR="00000000" w:rsidDel="00000000" w:rsidP="00000000" w:rsidRDefault="00000000" w:rsidRPr="00000000" w14:paraId="0000007E">
      <w:pPr>
        <w:tabs>
          <w:tab w:val="left" w:leader="none" w:pos="-5.787401574803113"/>
        </w:tabs>
        <w:spacing w:before="220" w:lineRule="auto"/>
        <w:ind w:left="180" w:right="80" w:firstLine="0"/>
        <w:jc w:val="center"/>
        <w:rPr/>
      </w:pPr>
      <w:r w:rsidDel="00000000" w:rsidR="00000000" w:rsidRPr="00000000">
        <w:rPr>
          <w:rtl w:val="0"/>
        </w:rPr>
        <w:t xml:space="preserve">бакалаврської дипломної роботи Теслюка Володимира Юрійовича  на тему «Система налаштування WiFi для мікроконтролерів  на базі Arduino IDE»</w:t>
      </w:r>
    </w:p>
    <w:p w:rsidR="00000000" w:rsidDel="00000000" w:rsidP="00000000" w:rsidRDefault="00000000" w:rsidRPr="00000000" w14:paraId="0000007F">
      <w:pPr>
        <w:tabs>
          <w:tab w:val="left" w:leader="none" w:pos="330"/>
        </w:tabs>
        <w:spacing w:before="220" w:lineRule="auto"/>
        <w:ind w:left="180" w:right="80" w:firstLine="0"/>
        <w:jc w:val="center"/>
        <w:rPr/>
      </w:pPr>
      <w:r w:rsidDel="00000000" w:rsidR="00000000" w:rsidRPr="00000000">
        <w:rPr>
          <w:rtl w:val="0"/>
        </w:rPr>
      </w:r>
    </w:p>
    <w:p w:rsidR="00000000" w:rsidDel="00000000" w:rsidP="00000000" w:rsidRDefault="00000000" w:rsidRPr="00000000" w14:paraId="00000080">
      <w:pPr>
        <w:tabs>
          <w:tab w:val="left" w:leader="none" w:pos="-5.787401574803113"/>
        </w:tabs>
        <w:rPr/>
      </w:pPr>
      <w:r w:rsidDel="00000000" w:rsidR="00000000" w:rsidRPr="00000000">
        <w:rPr>
          <w:rtl w:val="0"/>
        </w:rPr>
        <w:tab/>
        <w:t xml:space="preserve">Метою даної дипломної роботи є дослідження варіантів створення системи налаштування Wi-Fi, а також розробка системи для мікроконтролерів на базі Arduino IDE.</w:t>
      </w:r>
    </w:p>
    <w:p w:rsidR="00000000" w:rsidDel="00000000" w:rsidP="00000000" w:rsidRDefault="00000000" w:rsidRPr="00000000" w14:paraId="00000081">
      <w:pPr>
        <w:tabs>
          <w:tab w:val="left" w:leader="none" w:pos="-5.787401574803113"/>
        </w:tabs>
        <w:rPr/>
      </w:pPr>
      <w:r w:rsidDel="00000000" w:rsidR="00000000" w:rsidRPr="00000000">
        <w:rPr>
          <w:rtl w:val="0"/>
        </w:rPr>
        <w:tab/>
        <w:t xml:space="preserve">При створенні пристроїв інтернету речей  часто стоїть завдання розробити пристрій який працює з вже існуючою системою Wi-Fi. Для цього необхідно внести налаштування підключення. В прототипах часто пропускається важливий крок: надання інтерфейсу для зміни налаштувань користувачу. Саме тому необхідно дослідити шляхи реалізації та розробити шаблон для розробників.</w:t>
      </w:r>
    </w:p>
    <w:p w:rsidR="00000000" w:rsidDel="00000000" w:rsidP="00000000" w:rsidRDefault="00000000" w:rsidRPr="00000000" w14:paraId="00000082">
      <w:pPr>
        <w:tabs>
          <w:tab w:val="left" w:leader="none" w:pos="-5.787401574803113"/>
        </w:tabs>
        <w:rPr/>
      </w:pPr>
      <w:r w:rsidDel="00000000" w:rsidR="00000000" w:rsidRPr="00000000">
        <w:rPr>
          <w:rtl w:val="0"/>
        </w:rPr>
        <w:tab/>
        <w:t xml:space="preserve">В теоретичній частині даної роботи було оглянуто Arduino в якості програмної платформи для створення проектів з підтримкою Wi-Fi. Важливою частиною стало дослідження апаратних платформ, які підтримуються в Arduino IDE. Було проведено дослідження, які є можливі варіанти реалізації системи налаштувань, та, використовуючи один з них, в практичній частині було реалізовано дану систему.</w:t>
      </w:r>
    </w:p>
    <w:p w:rsidR="00000000" w:rsidDel="00000000" w:rsidP="00000000" w:rsidRDefault="00000000" w:rsidRPr="00000000" w14:paraId="00000083">
      <w:pPr>
        <w:tabs>
          <w:tab w:val="left" w:leader="none" w:pos="330"/>
        </w:tabs>
        <w:rPr>
          <w:b w:val="1"/>
        </w:rPr>
      </w:pPr>
      <w:r w:rsidDel="00000000" w:rsidR="00000000" w:rsidRPr="00000000">
        <w:rPr>
          <w:rtl w:val="0"/>
        </w:rPr>
        <w:tab/>
        <w:tab/>
      </w:r>
      <w:r w:rsidDel="00000000" w:rsidR="00000000" w:rsidRPr="00000000">
        <w:rPr>
          <w:b w:val="1"/>
          <w:rtl w:val="0"/>
        </w:rPr>
        <w:t xml:space="preserve">Загальний обсяг роботи 78 сторінок, 26 рисунків, 9 таблиць, 4 додатки, 25 джерел</w:t>
      </w:r>
      <w:r w:rsidDel="00000000" w:rsidR="00000000" w:rsidRPr="00000000">
        <w:rPr>
          <w:b w:val="1"/>
          <w:rtl w:val="0"/>
        </w:rPr>
        <w:t xml:space="preserve">.</w:t>
      </w:r>
    </w:p>
    <w:p w:rsidR="00000000" w:rsidDel="00000000" w:rsidP="00000000" w:rsidRDefault="00000000" w:rsidRPr="00000000" w14:paraId="00000084">
      <w:pPr>
        <w:tabs>
          <w:tab w:val="left" w:leader="none" w:pos="-5.787401574803113"/>
        </w:tabs>
        <w:rPr/>
      </w:pPr>
      <w:r w:rsidDel="00000000" w:rsidR="00000000" w:rsidRPr="00000000">
        <w:rPr>
          <w:rtl w:val="0"/>
        </w:rPr>
        <w:tab/>
      </w:r>
      <w:r w:rsidDel="00000000" w:rsidR="00000000" w:rsidRPr="00000000">
        <w:rPr>
          <w:b w:val="1"/>
          <w:rtl w:val="0"/>
        </w:rPr>
        <w:t xml:space="preserve">Ключові слова:</w:t>
      </w:r>
      <w:r w:rsidDel="00000000" w:rsidR="00000000" w:rsidRPr="00000000">
        <w:rPr>
          <w:rtl w:val="0"/>
        </w:rPr>
        <w:t xml:space="preserve"> Arduino, ESP32, ESP8266, Wi-Fi, система налаштувань, USB, Bluetooth, NFC, точка доступу.</w:t>
      </w:r>
      <w:r w:rsidDel="00000000" w:rsidR="00000000" w:rsidRPr="00000000">
        <w:br w:type="page"/>
      </w:r>
      <w:r w:rsidDel="00000000" w:rsidR="00000000" w:rsidRPr="00000000">
        <w:rPr>
          <w:rtl w:val="0"/>
        </w:rPr>
      </w:r>
    </w:p>
    <w:p w:rsidR="00000000" w:rsidDel="00000000" w:rsidP="00000000" w:rsidRDefault="00000000" w:rsidRPr="00000000" w14:paraId="00000085">
      <w:pPr>
        <w:tabs>
          <w:tab w:val="left" w:leader="none" w:pos="330"/>
        </w:tabs>
        <w:spacing w:after="200" w:before="0" w:lineRule="auto"/>
        <w:jc w:val="center"/>
        <w:rPr>
          <w:b w:val="1"/>
        </w:rPr>
      </w:pPr>
      <w:r w:rsidDel="00000000" w:rsidR="00000000" w:rsidRPr="00000000">
        <w:rPr>
          <w:b w:val="1"/>
          <w:rtl w:val="0"/>
        </w:rPr>
        <w:t xml:space="preserve">Abstract</w:t>
      </w:r>
    </w:p>
    <w:p w:rsidR="00000000" w:rsidDel="00000000" w:rsidP="00000000" w:rsidRDefault="00000000" w:rsidRPr="00000000" w14:paraId="00000086">
      <w:pPr>
        <w:tabs>
          <w:tab w:val="left" w:leader="none" w:pos="-5.787401574803113"/>
        </w:tabs>
        <w:spacing w:before="280" w:line="458.1818181818182" w:lineRule="auto"/>
        <w:jc w:val="center"/>
        <w:rPr/>
      </w:pPr>
      <w:r w:rsidDel="00000000" w:rsidR="00000000" w:rsidRPr="00000000">
        <w:rPr>
          <w:rtl w:val="0"/>
        </w:rPr>
        <w:t xml:space="preserve">bachelor's thesis of Volodymyr Tesliuk on «WiFi configuration system for microcontrollers based on Arduino IDE»</w:t>
      </w:r>
    </w:p>
    <w:p w:rsidR="00000000" w:rsidDel="00000000" w:rsidP="00000000" w:rsidRDefault="00000000" w:rsidRPr="00000000" w14:paraId="00000087">
      <w:pPr>
        <w:tabs>
          <w:tab w:val="left" w:leader="none" w:pos="-5.787401574803113"/>
        </w:tabs>
        <w:rPr/>
      </w:pPr>
      <w:r w:rsidDel="00000000" w:rsidR="00000000" w:rsidRPr="00000000">
        <w:rPr>
          <w:rtl w:val="0"/>
        </w:rPr>
        <w:tab/>
        <w:t xml:space="preserve">The purpose of this thesis is to study the options for creating a Wi-Fi configuration system, as well as to develop a system for microcontrollers based on the Arduino IDE.</w:t>
      </w:r>
    </w:p>
    <w:p w:rsidR="00000000" w:rsidDel="00000000" w:rsidP="00000000" w:rsidRDefault="00000000" w:rsidRPr="00000000" w14:paraId="00000088">
      <w:pPr>
        <w:tabs>
          <w:tab w:val="left" w:leader="none" w:pos="-5.787401574803113"/>
        </w:tabs>
        <w:rPr/>
      </w:pPr>
      <w:r w:rsidDel="00000000" w:rsidR="00000000" w:rsidRPr="00000000">
        <w:rPr>
          <w:rtl w:val="0"/>
        </w:rPr>
        <w:tab/>
        <w:t xml:space="preserve">When creating Internet of Things devices, the task is often to develop a device that works with an existing Wi-Fi system. To do this, you need to make connection settings. An important step is often missed in prototypes: providing an interface for changing settings to the user. That is why it is necessary to explore ways to implement and develop a template for developers.</w:t>
      </w:r>
    </w:p>
    <w:p w:rsidR="00000000" w:rsidDel="00000000" w:rsidP="00000000" w:rsidRDefault="00000000" w:rsidRPr="00000000" w14:paraId="00000089">
      <w:pPr>
        <w:tabs>
          <w:tab w:val="left" w:leader="none" w:pos="-5.787401574803113"/>
        </w:tabs>
        <w:rPr/>
      </w:pPr>
      <w:r w:rsidDel="00000000" w:rsidR="00000000" w:rsidRPr="00000000">
        <w:rPr>
          <w:rtl w:val="0"/>
        </w:rPr>
        <w:tab/>
        <w:t xml:space="preserve">In the theoretical part of this paper, we reviewed Arduino as a software platform for creating Wi-Fi enabled projects. An important part was the study of hardware platforms supported by the Arduino IDE. A study was conducted on what are the possible options for implementing the configuration system, and using one of them, this system was implemented in the practical part.</w:t>
      </w:r>
    </w:p>
    <w:p w:rsidR="00000000" w:rsidDel="00000000" w:rsidP="00000000" w:rsidRDefault="00000000" w:rsidRPr="00000000" w14:paraId="0000008A">
      <w:pPr>
        <w:tabs>
          <w:tab w:val="left" w:leader="none" w:pos="330"/>
        </w:tabs>
        <w:rPr/>
      </w:pPr>
      <w:r w:rsidDel="00000000" w:rsidR="00000000" w:rsidRPr="00000000">
        <w:rPr>
          <w:rtl w:val="0"/>
        </w:rPr>
      </w:r>
    </w:p>
    <w:p w:rsidR="00000000" w:rsidDel="00000000" w:rsidP="00000000" w:rsidRDefault="00000000" w:rsidRPr="00000000" w14:paraId="0000008B">
      <w:pPr>
        <w:tabs>
          <w:tab w:val="left" w:leader="none" w:pos="-5.787401574803113"/>
        </w:tabs>
        <w:rPr>
          <w:b w:val="1"/>
        </w:rPr>
      </w:pPr>
      <w:r w:rsidDel="00000000" w:rsidR="00000000" w:rsidRPr="00000000">
        <w:rPr>
          <w:rtl w:val="0"/>
        </w:rPr>
        <w:tab/>
      </w:r>
      <w:r w:rsidDel="00000000" w:rsidR="00000000" w:rsidRPr="00000000">
        <w:rPr>
          <w:b w:val="1"/>
          <w:rtl w:val="0"/>
        </w:rPr>
        <w:t xml:space="preserve">Total amount of work 78 pages, 26 figures, 9 tables, 4 appendices, 25 sources</w:t>
      </w:r>
      <w:r w:rsidDel="00000000" w:rsidR="00000000" w:rsidRPr="00000000">
        <w:rPr>
          <w:b w:val="1"/>
          <w:rtl w:val="0"/>
        </w:rPr>
        <w:t xml:space="preserve">.</w:t>
      </w:r>
    </w:p>
    <w:p w:rsidR="00000000" w:rsidDel="00000000" w:rsidP="00000000" w:rsidRDefault="00000000" w:rsidRPr="00000000" w14:paraId="0000008C">
      <w:pPr>
        <w:tabs>
          <w:tab w:val="left" w:leader="none" w:pos="-5.787401574803113"/>
        </w:tabs>
        <w:rPr/>
      </w:pPr>
      <w:r w:rsidDel="00000000" w:rsidR="00000000" w:rsidRPr="00000000">
        <w:rPr>
          <w:rtl w:val="0"/>
        </w:rPr>
        <w:tab/>
      </w:r>
      <w:r w:rsidDel="00000000" w:rsidR="00000000" w:rsidRPr="00000000">
        <w:rPr>
          <w:b w:val="1"/>
          <w:rtl w:val="0"/>
        </w:rPr>
        <w:t xml:space="preserve">Keywords:</w:t>
      </w:r>
      <w:r w:rsidDel="00000000" w:rsidR="00000000" w:rsidRPr="00000000">
        <w:rPr>
          <w:rtl w:val="0"/>
        </w:rPr>
        <w:t xml:space="preserve"> Arduino, ESP32, ESP8266, Wi-Fi, configuration system, USB, Bluetooth, NFC, access point.</w:t>
      </w:r>
    </w:p>
    <w:p w:rsidR="00000000" w:rsidDel="00000000" w:rsidP="00000000" w:rsidRDefault="00000000" w:rsidRPr="00000000" w14:paraId="0000008D">
      <w:pPr>
        <w:tabs>
          <w:tab w:val="left" w:leader="none" w:pos="330"/>
        </w:tabs>
        <w:rPr/>
        <w:sectPr>
          <w:type w:val="continuous"/>
          <w:pgSz w:h="16838" w:w="11906" w:orient="portrait"/>
          <w:pgMar w:bottom="850.3937007874016" w:top="850.3937007874016" w:left="1700.7874015748032" w:right="577.2047244094489" w:header="1133.8582677165355" w:footer="1133.8582677165355"/>
        </w:sectPr>
      </w:pPr>
      <w:r w:rsidDel="00000000" w:rsidR="00000000" w:rsidRPr="00000000">
        <w:rPr>
          <w:rtl w:val="0"/>
        </w:rPr>
      </w:r>
    </w:p>
    <w:p w:rsidR="00000000" w:rsidDel="00000000" w:rsidP="00000000" w:rsidRDefault="00000000" w:rsidRPr="00000000" w14:paraId="0000008E">
      <w:pPr>
        <w:tabs>
          <w:tab w:val="left" w:leader="none" w:pos="330"/>
        </w:tabs>
        <w:spacing w:after="200" w:lineRule="auto"/>
        <w:jc w:val="center"/>
        <w:rPr>
          <w:b w:val="1"/>
        </w:rPr>
      </w:pPr>
      <w:r w:rsidDel="00000000" w:rsidR="00000000" w:rsidRPr="00000000">
        <w:rPr>
          <w:b w:val="1"/>
          <w:rtl w:val="0"/>
        </w:rPr>
        <w:t xml:space="preserve">ЗМІСТ</w:t>
      </w:r>
    </w:p>
    <w:p w:rsidR="00000000" w:rsidDel="00000000" w:rsidP="00000000" w:rsidRDefault="00000000" w:rsidRPr="00000000" w14:paraId="0000008F">
      <w:pPr>
        <w:tabs>
          <w:tab w:val="left" w:leader="none" w:pos="330"/>
        </w:tabs>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90">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e52vketa5s8z">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ПЕРЕЛІК УМОВНИХ ПОЗНАЧЕНЬ, СИМВОЛІВ, СКОРОЧЕНЬ І ТЕРМІНІВ</w:t>
              <w:tab/>
              <w:t xml:space="preserve">9</w:t>
            </w:r>
          </w:hyperlink>
          <w:r w:rsidDel="00000000" w:rsidR="00000000" w:rsidRPr="00000000">
            <w:rPr>
              <w:rtl w:val="0"/>
            </w:rPr>
          </w:r>
        </w:p>
        <w:p w:rsidR="00000000" w:rsidDel="00000000" w:rsidP="00000000" w:rsidRDefault="00000000" w:rsidRPr="00000000" w14:paraId="00000091">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y8zgaqfh6j2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tab/>
              <w:t xml:space="preserve">13</w:t>
            </w:r>
          </w:hyperlink>
          <w:r w:rsidDel="00000000" w:rsidR="00000000" w:rsidRPr="00000000">
            <w:rPr>
              <w:rtl w:val="0"/>
            </w:rPr>
          </w:r>
        </w:p>
        <w:p w:rsidR="00000000" w:rsidDel="00000000" w:rsidP="00000000" w:rsidRDefault="00000000" w:rsidRPr="00000000" w14:paraId="00000092">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xr5chmmwpx0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ОГЛЯД ARDUINO ЯК ПЛАТФОРМИ ДЛЯ СТВОРЕННЯ ПРОЕКТІВ З WI-FI</w:t>
              <w:tab/>
              <w:t xml:space="preserve">15</w:t>
            </w:r>
          </w:hyperlink>
          <w:r w:rsidDel="00000000" w:rsidR="00000000" w:rsidRPr="00000000">
            <w:rPr>
              <w:rtl w:val="0"/>
            </w:rPr>
          </w:r>
        </w:p>
        <w:p w:rsidR="00000000" w:rsidDel="00000000" w:rsidP="00000000" w:rsidRDefault="00000000" w:rsidRPr="00000000" w14:paraId="00000093">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8n5z43fym0c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Загальні поняття та розповсюдженість Arduino</w:t>
              <w:tab/>
              <w:t xml:space="preserve">15</w:t>
            </w:r>
          </w:hyperlink>
          <w:r w:rsidDel="00000000" w:rsidR="00000000" w:rsidRPr="00000000">
            <w:rPr>
              <w:rtl w:val="0"/>
            </w:rPr>
          </w:r>
        </w:p>
        <w:p w:rsidR="00000000" w:rsidDel="00000000" w:rsidP="00000000" w:rsidRDefault="00000000" w:rsidRPr="00000000" w14:paraId="00000094">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h4haqwvdq0y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Переваги та недоліки Arduino</w:t>
              <w:tab/>
              <w:t xml:space="preserve">15</w:t>
            </w:r>
          </w:hyperlink>
          <w:r w:rsidDel="00000000" w:rsidR="00000000" w:rsidRPr="00000000">
            <w:rPr>
              <w:rtl w:val="0"/>
            </w:rPr>
          </w:r>
        </w:p>
        <w:p w:rsidR="00000000" w:rsidDel="00000000" w:rsidP="00000000" w:rsidRDefault="00000000" w:rsidRPr="00000000" w14:paraId="00000095">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ska6pt47yte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Сфери використання Arduino</w:t>
              <w:tab/>
              <w:t xml:space="preserve">17</w:t>
            </w:r>
          </w:hyperlink>
          <w:r w:rsidDel="00000000" w:rsidR="00000000" w:rsidRPr="00000000">
            <w:rPr>
              <w:rtl w:val="0"/>
            </w:rPr>
          </w:r>
        </w:p>
        <w:p w:rsidR="00000000" w:rsidDel="00000000" w:rsidP="00000000" w:rsidRDefault="00000000" w:rsidRPr="00000000" w14:paraId="00000096">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wb4i2t28tc9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 Огляд доступних апаратних платформ з Wi-Fi та підтримкою Arduino IDE</w:t>
              <w:tab/>
              <w:t xml:space="preserve">21</w:t>
            </w:r>
          </w:hyperlink>
          <w:r w:rsidDel="00000000" w:rsidR="00000000" w:rsidRPr="00000000">
            <w:rPr>
              <w:rtl w:val="0"/>
            </w:rPr>
          </w:r>
        </w:p>
        <w:p w:rsidR="00000000" w:rsidDel="00000000" w:rsidP="00000000" w:rsidRDefault="00000000" w:rsidRPr="00000000" w14:paraId="00000097">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lqkgs57h7sp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Висновки до розділу</w:t>
              <w:tab/>
              <w:t xml:space="preserve">32</w:t>
            </w:r>
          </w:hyperlink>
          <w:r w:rsidDel="00000000" w:rsidR="00000000" w:rsidRPr="00000000">
            <w:rPr>
              <w:rtl w:val="0"/>
            </w:rPr>
          </w:r>
        </w:p>
        <w:p w:rsidR="00000000" w:rsidDel="00000000" w:rsidP="00000000" w:rsidRDefault="00000000" w:rsidRPr="00000000" w14:paraId="00000098">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ykpvf1janxw">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 ОГЛЯД ТЕХНОЛОГІЇ WI-FI</w:t>
              <w:tab/>
              <w:t xml:space="preserve">33</w:t>
            </w:r>
          </w:hyperlink>
          <w:r w:rsidDel="00000000" w:rsidR="00000000" w:rsidRPr="00000000">
            <w:rPr>
              <w:rtl w:val="0"/>
            </w:rPr>
          </w:r>
        </w:p>
        <w:p w:rsidR="00000000" w:rsidDel="00000000" w:rsidP="00000000" w:rsidRDefault="00000000" w:rsidRPr="00000000" w14:paraId="00000099">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muva7hs0luu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Wi-Fi як сімейство протоколів</w:t>
              <w:tab/>
              <w:t xml:space="preserve">33</w:t>
            </w:r>
          </w:hyperlink>
          <w:r w:rsidDel="00000000" w:rsidR="00000000" w:rsidRPr="00000000">
            <w:rPr>
              <w:rtl w:val="0"/>
            </w:rPr>
          </w:r>
        </w:p>
        <w:p w:rsidR="00000000" w:rsidDel="00000000" w:rsidP="00000000" w:rsidRDefault="00000000" w:rsidRPr="00000000" w14:paraId="0000009A">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w5bh2ajybac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Методи забезпечення безпеки в Wi-Fi</w:t>
              <w:tab/>
              <w:t xml:space="preserve">33</w:t>
            </w:r>
          </w:hyperlink>
          <w:r w:rsidDel="00000000" w:rsidR="00000000" w:rsidRPr="00000000">
            <w:rPr>
              <w:rtl w:val="0"/>
            </w:rPr>
          </w:r>
        </w:p>
        <w:p w:rsidR="00000000" w:rsidDel="00000000" w:rsidP="00000000" w:rsidRDefault="00000000" w:rsidRPr="00000000" w14:paraId="0000009B">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9oew1ge51kw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Визначення параметрів які необхідні для забезпечення доступу до Wi-Fi</w:t>
              <w:tab/>
              <w:t xml:space="preserve">35</w:t>
            </w:r>
          </w:hyperlink>
          <w:r w:rsidDel="00000000" w:rsidR="00000000" w:rsidRPr="00000000">
            <w:rPr>
              <w:rtl w:val="0"/>
            </w:rPr>
          </w:r>
        </w:p>
        <w:p w:rsidR="00000000" w:rsidDel="00000000" w:rsidP="00000000" w:rsidRDefault="00000000" w:rsidRPr="00000000" w14:paraId="0000009C">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86u67xenfig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 Висновки до розділу</w:t>
              <w:tab/>
              <w:t xml:space="preserve">36</w:t>
            </w:r>
          </w:hyperlink>
          <w:r w:rsidDel="00000000" w:rsidR="00000000" w:rsidRPr="00000000">
            <w:rPr>
              <w:rtl w:val="0"/>
            </w:rPr>
          </w:r>
        </w:p>
        <w:p w:rsidR="00000000" w:rsidDel="00000000" w:rsidP="00000000" w:rsidRDefault="00000000" w:rsidRPr="00000000" w14:paraId="0000009D">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k5om7nls69qi">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 МЕТОДИ ВНЕСЕННЯ НАЛАШТУВАНЬ</w:t>
              <w:tab/>
              <w:t xml:space="preserve">37</w:t>
            </w:r>
          </w:hyperlink>
          <w:r w:rsidDel="00000000" w:rsidR="00000000" w:rsidRPr="00000000">
            <w:rPr>
              <w:rtl w:val="0"/>
            </w:rPr>
          </w:r>
        </w:p>
        <w:p w:rsidR="00000000" w:rsidDel="00000000" w:rsidP="00000000" w:rsidRDefault="00000000" w:rsidRPr="00000000" w14:paraId="0000009E">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5xfrg8j3xnu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NFC</w:t>
              <w:tab/>
              <w:t xml:space="preserve">37</w:t>
            </w:r>
          </w:hyperlink>
          <w:r w:rsidDel="00000000" w:rsidR="00000000" w:rsidRPr="00000000">
            <w:rPr>
              <w:rtl w:val="0"/>
            </w:rPr>
          </w:r>
        </w:p>
        <w:p w:rsidR="00000000" w:rsidDel="00000000" w:rsidP="00000000" w:rsidRDefault="00000000" w:rsidRPr="00000000" w14:paraId="0000009F">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on34rmstmu6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Bluetooth</w:t>
              <w:tab/>
              <w:t xml:space="preserve">39</w:t>
            </w:r>
          </w:hyperlink>
          <w:r w:rsidDel="00000000" w:rsidR="00000000" w:rsidRPr="00000000">
            <w:rPr>
              <w:rtl w:val="0"/>
            </w:rPr>
          </w:r>
        </w:p>
        <w:p w:rsidR="00000000" w:rsidDel="00000000" w:rsidP="00000000" w:rsidRDefault="00000000" w:rsidRPr="00000000" w14:paraId="000000A0">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fjxkjd47322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Wi-Fi AP</w:t>
              <w:tab/>
              <w:t xml:space="preserve">41</w:t>
            </w:r>
          </w:hyperlink>
          <w:r w:rsidDel="00000000" w:rsidR="00000000" w:rsidRPr="00000000">
            <w:rPr>
              <w:rtl w:val="0"/>
            </w:rPr>
          </w:r>
        </w:p>
        <w:p w:rsidR="00000000" w:rsidDel="00000000" w:rsidP="00000000" w:rsidRDefault="00000000" w:rsidRPr="00000000" w14:paraId="000000A1">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lomxojrr3kw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 USB</w:t>
              <w:tab/>
              <w:t xml:space="preserve">42</w:t>
            </w:r>
          </w:hyperlink>
          <w:r w:rsidDel="00000000" w:rsidR="00000000" w:rsidRPr="00000000">
            <w:rPr>
              <w:rtl w:val="0"/>
            </w:rPr>
          </w:r>
        </w:p>
        <w:p w:rsidR="00000000" w:rsidDel="00000000" w:rsidP="00000000" w:rsidRDefault="00000000" w:rsidRPr="00000000" w14:paraId="000000A2">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fvegk1eiaf2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 Висновки до розділу</w:t>
              <w:tab/>
              <w:t xml:space="preserve">43</w:t>
            </w:r>
          </w:hyperlink>
          <w:r w:rsidDel="00000000" w:rsidR="00000000" w:rsidRPr="00000000">
            <w:rPr>
              <w:rtl w:val="0"/>
            </w:rPr>
          </w:r>
        </w:p>
        <w:p w:rsidR="00000000" w:rsidDel="00000000" w:rsidP="00000000" w:rsidRDefault="00000000" w:rsidRPr="00000000" w14:paraId="000000A3">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ebz7eeq5zzig">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ПРОЕКТУВАННЯ ТА РЕАЛІЗАЦІЯ СИСТЕМИ НАЛАШТУВАННЯ WI-FI</w:t>
              <w:tab/>
              <w:t xml:space="preserve">45</w:t>
            </w:r>
          </w:hyperlink>
          <w:r w:rsidDel="00000000" w:rsidR="00000000" w:rsidRPr="00000000">
            <w:rPr>
              <w:rtl w:val="0"/>
            </w:rPr>
          </w:r>
        </w:p>
        <w:p w:rsidR="00000000" w:rsidDel="00000000" w:rsidP="00000000" w:rsidRDefault="00000000" w:rsidRPr="00000000" w14:paraId="000000A4">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j47btq8sd1m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 Вибір методу внесення налаштувань</w:t>
              <w:tab/>
              <w:t xml:space="preserve">45</w:t>
            </w:r>
          </w:hyperlink>
          <w:r w:rsidDel="00000000" w:rsidR="00000000" w:rsidRPr="00000000">
            <w:rPr>
              <w:rtl w:val="0"/>
            </w:rPr>
          </w:r>
        </w:p>
        <w:p w:rsidR="00000000" w:rsidDel="00000000" w:rsidP="00000000" w:rsidRDefault="00000000" w:rsidRPr="00000000" w14:paraId="000000A5">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500nomwd69v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 Визначення вимог до веб сторінки</w:t>
              <w:tab/>
              <w:t xml:space="preserve">45</w:t>
            </w:r>
          </w:hyperlink>
          <w:r w:rsidDel="00000000" w:rsidR="00000000" w:rsidRPr="00000000">
            <w:rPr>
              <w:rtl w:val="0"/>
            </w:rPr>
          </w:r>
        </w:p>
        <w:p w:rsidR="00000000" w:rsidDel="00000000" w:rsidP="00000000" w:rsidRDefault="00000000" w:rsidRPr="00000000" w14:paraId="000000A6">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edbp40o0e25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 Розробка дизайну веб-сторінок</w:t>
              <w:tab/>
              <w:t xml:space="preserve">46</w:t>
            </w:r>
          </w:hyperlink>
          <w:r w:rsidDel="00000000" w:rsidR="00000000" w:rsidRPr="00000000">
            <w:rPr>
              <w:rtl w:val="0"/>
            </w:rPr>
          </w:r>
        </w:p>
        <w:p w:rsidR="00000000" w:rsidDel="00000000" w:rsidP="00000000" w:rsidRDefault="00000000" w:rsidRPr="00000000" w14:paraId="000000A7">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dr0i6jj35ck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 Розробка скетчу для Arduino IDE</w:t>
              <w:tab/>
              <w:t xml:space="preserve">48</w:t>
            </w:r>
          </w:hyperlink>
          <w:r w:rsidDel="00000000" w:rsidR="00000000" w:rsidRPr="00000000">
            <w:rPr>
              <w:rtl w:val="0"/>
            </w:rPr>
          </w:r>
        </w:p>
        <w:p w:rsidR="00000000" w:rsidDel="00000000" w:rsidP="00000000" w:rsidRDefault="00000000" w:rsidRPr="00000000" w14:paraId="000000A8">
          <w:pPr>
            <w:widowControl w:val="0"/>
            <w:tabs>
              <w:tab w:val="right" w:leader="dot" w:pos="12000"/>
            </w:tabs>
            <w:spacing w:before="60" w:line="240" w:lineRule="auto"/>
            <w:ind w:left="720" w:firstLine="0"/>
            <w:jc w:val="left"/>
            <w:rPr>
              <w:rFonts w:ascii="Arial" w:cs="Arial" w:eastAsia="Arial" w:hAnsi="Arial"/>
              <w:b w:val="0"/>
              <w:i w:val="0"/>
              <w:smallCaps w:val="0"/>
              <w:strike w:val="0"/>
              <w:color w:val="000000"/>
              <w:sz w:val="22"/>
              <w:szCs w:val="22"/>
              <w:u w:val="none"/>
              <w:shd w:fill="auto" w:val="clear"/>
              <w:vertAlign w:val="baseline"/>
            </w:rPr>
          </w:pPr>
          <w:hyperlink w:anchor="_14w5oyksoju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4.4.1. Верстка веб-сторінок</w:t>
              <w:tab/>
              <w:t xml:space="preserve">48</w:t>
            </w:r>
          </w:hyperlink>
          <w:r w:rsidDel="00000000" w:rsidR="00000000" w:rsidRPr="00000000">
            <w:rPr>
              <w:rtl w:val="0"/>
            </w:rPr>
          </w:r>
        </w:p>
        <w:p w:rsidR="00000000" w:rsidDel="00000000" w:rsidP="00000000" w:rsidRDefault="00000000" w:rsidRPr="00000000" w14:paraId="000000A9">
          <w:pPr>
            <w:widowControl w:val="0"/>
            <w:tabs>
              <w:tab w:val="right" w:leader="dot" w:pos="12000"/>
            </w:tabs>
            <w:spacing w:before="60" w:line="240" w:lineRule="auto"/>
            <w:ind w:left="720" w:firstLine="0"/>
            <w:jc w:val="left"/>
            <w:rPr>
              <w:rFonts w:ascii="Arial" w:cs="Arial" w:eastAsia="Arial" w:hAnsi="Arial"/>
              <w:b w:val="0"/>
              <w:i w:val="0"/>
              <w:smallCaps w:val="0"/>
              <w:strike w:val="0"/>
              <w:color w:val="000000"/>
              <w:sz w:val="22"/>
              <w:szCs w:val="22"/>
              <w:u w:val="none"/>
              <w:shd w:fill="auto" w:val="clear"/>
              <w:vertAlign w:val="baseline"/>
            </w:rPr>
          </w:pPr>
          <w:hyperlink w:anchor="_1mfjafheoct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4.4.2 Написання основного програмного коду</w:t>
              <w:tab/>
              <w:t xml:space="preserve">49</w:t>
            </w:r>
          </w:hyperlink>
          <w:r w:rsidDel="00000000" w:rsidR="00000000" w:rsidRPr="00000000">
            <w:rPr>
              <w:rtl w:val="0"/>
            </w:rPr>
          </w:r>
        </w:p>
        <w:p w:rsidR="00000000" w:rsidDel="00000000" w:rsidP="00000000" w:rsidRDefault="00000000" w:rsidRPr="00000000" w14:paraId="000000AA">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w36fusz95x5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 Використання результатів розробки</w:t>
              <w:tab/>
              <w:t xml:space="preserve">53</w:t>
            </w:r>
          </w:hyperlink>
          <w:r w:rsidDel="00000000" w:rsidR="00000000" w:rsidRPr="00000000">
            <w:rPr>
              <w:rtl w:val="0"/>
            </w:rPr>
          </w:r>
        </w:p>
        <w:p w:rsidR="00000000" w:rsidDel="00000000" w:rsidP="00000000" w:rsidRDefault="00000000" w:rsidRPr="00000000" w14:paraId="000000AB">
          <w:pPr>
            <w:widowControl w:val="0"/>
            <w:tabs>
              <w:tab w:val="right" w:leader="dot" w:pos="12000"/>
            </w:tabs>
            <w:spacing w:before="60" w:line="240" w:lineRule="auto"/>
            <w:ind w:left="720" w:firstLine="0"/>
            <w:jc w:val="left"/>
            <w:rPr>
              <w:rFonts w:ascii="Arial" w:cs="Arial" w:eastAsia="Arial" w:hAnsi="Arial"/>
              <w:b w:val="0"/>
              <w:i w:val="0"/>
              <w:smallCaps w:val="0"/>
              <w:strike w:val="0"/>
              <w:color w:val="000000"/>
              <w:sz w:val="22"/>
              <w:szCs w:val="22"/>
              <w:u w:val="none"/>
              <w:shd w:fill="auto" w:val="clear"/>
              <w:vertAlign w:val="baseline"/>
            </w:rPr>
          </w:pPr>
          <w:hyperlink w:anchor="_w1yo83jcrqd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4.5.1. Приклад використання шаблону</w:t>
              <w:tab/>
              <w:t xml:space="preserve">54</w:t>
            </w:r>
          </w:hyperlink>
          <w:r w:rsidDel="00000000" w:rsidR="00000000" w:rsidRPr="00000000">
            <w:rPr>
              <w:rtl w:val="0"/>
            </w:rPr>
          </w:r>
        </w:p>
        <w:p w:rsidR="00000000" w:rsidDel="00000000" w:rsidP="00000000" w:rsidRDefault="00000000" w:rsidRPr="00000000" w14:paraId="000000AC">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s2exkugtzxw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 Висновки до розділу</w:t>
              <w:tab/>
              <w:t xml:space="preserve">57</w:t>
            </w:r>
          </w:hyperlink>
          <w:r w:rsidDel="00000000" w:rsidR="00000000" w:rsidRPr="00000000">
            <w:rPr>
              <w:rtl w:val="0"/>
            </w:rPr>
          </w:r>
        </w:p>
        <w:p w:rsidR="00000000" w:rsidDel="00000000" w:rsidP="00000000" w:rsidRDefault="00000000" w:rsidRPr="00000000" w14:paraId="000000AD">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amz0hhfvckn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 ФУНКЦІОНАЛЬНО-ВАРТІСНИЙ АНАЛІЗ ПРОГРАМНО-АПАРАТНОГО ПРОДУКТУ</w:t>
              <w:tab/>
              <w:t xml:space="preserve">58</w:t>
            </w:r>
          </w:hyperlink>
          <w:r w:rsidDel="00000000" w:rsidR="00000000" w:rsidRPr="00000000">
            <w:rPr>
              <w:rtl w:val="0"/>
            </w:rPr>
          </w:r>
        </w:p>
        <w:p w:rsidR="00000000" w:rsidDel="00000000" w:rsidP="00000000" w:rsidRDefault="00000000" w:rsidRPr="00000000" w14:paraId="000000AE">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boa3nu5zkku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 Постановка задачі техніко-економічного аналізу</w:t>
              <w:tab/>
              <w:t xml:space="preserve">58</w:t>
            </w:r>
          </w:hyperlink>
          <w:r w:rsidDel="00000000" w:rsidR="00000000" w:rsidRPr="00000000">
            <w:rPr>
              <w:rtl w:val="0"/>
            </w:rPr>
          </w:r>
        </w:p>
        <w:p w:rsidR="00000000" w:rsidDel="00000000" w:rsidP="00000000" w:rsidRDefault="00000000" w:rsidRPr="00000000" w14:paraId="000000AF">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ak1otctxcdh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 Обґрунтування функцій програмного продукту</w:t>
              <w:tab/>
              <w:t xml:space="preserve">59</w:t>
            </w:r>
          </w:hyperlink>
          <w:r w:rsidDel="00000000" w:rsidR="00000000" w:rsidRPr="00000000">
            <w:rPr>
              <w:rtl w:val="0"/>
            </w:rPr>
          </w:r>
        </w:p>
        <w:p w:rsidR="00000000" w:rsidDel="00000000" w:rsidP="00000000" w:rsidRDefault="00000000" w:rsidRPr="00000000" w14:paraId="000000B0">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91wa06x3y6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Обґрунтування системи параметрів програмного продукту</w:t>
              <w:tab/>
              <w:t xml:space="preserve">62</w:t>
            </w:r>
          </w:hyperlink>
          <w:r w:rsidDel="00000000" w:rsidR="00000000" w:rsidRPr="00000000">
            <w:rPr>
              <w:rtl w:val="0"/>
            </w:rPr>
          </w:r>
        </w:p>
        <w:p w:rsidR="00000000" w:rsidDel="00000000" w:rsidP="00000000" w:rsidRDefault="00000000" w:rsidRPr="00000000" w14:paraId="000000B1">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z578i0sciuz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 Аналіз експертного оцінювання параметрів</w:t>
              <w:tab/>
              <w:t xml:space="preserve">65</w:t>
            </w:r>
          </w:hyperlink>
          <w:r w:rsidDel="00000000" w:rsidR="00000000" w:rsidRPr="00000000">
            <w:rPr>
              <w:rtl w:val="0"/>
            </w:rPr>
          </w:r>
        </w:p>
        <w:p w:rsidR="00000000" w:rsidDel="00000000" w:rsidP="00000000" w:rsidRDefault="00000000" w:rsidRPr="00000000" w14:paraId="000000B2">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mpkwhwwrj0n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 Аналіз рівня якості варіантів реалізації функцій</w:t>
              <w:tab/>
              <w:t xml:space="preserve">69</w:t>
            </w:r>
          </w:hyperlink>
          <w:r w:rsidDel="00000000" w:rsidR="00000000" w:rsidRPr="00000000">
            <w:rPr>
              <w:rtl w:val="0"/>
            </w:rPr>
          </w:r>
        </w:p>
        <w:p w:rsidR="00000000" w:rsidDel="00000000" w:rsidP="00000000" w:rsidRDefault="00000000" w:rsidRPr="00000000" w14:paraId="000000B3">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xyobc9wgyls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5.6. Економічний аналіз варіантів розробки ПП</w:t>
              <w:tab/>
              <w:t xml:space="preserve">70</w:t>
            </w:r>
          </w:hyperlink>
          <w:r w:rsidDel="00000000" w:rsidR="00000000" w:rsidRPr="00000000">
            <w:rPr>
              <w:rtl w:val="0"/>
            </w:rPr>
          </w:r>
        </w:p>
        <w:p w:rsidR="00000000" w:rsidDel="00000000" w:rsidP="00000000" w:rsidRDefault="00000000" w:rsidRPr="00000000" w14:paraId="000000B4">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ahy03s27cm8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5.7. Вибір кращого варіанту ПП техніко-економічного рівня</w:t>
              <w:tab/>
              <w:t xml:space="preserve">72</w:t>
            </w:r>
          </w:hyperlink>
          <w:r w:rsidDel="00000000" w:rsidR="00000000" w:rsidRPr="00000000">
            <w:rPr>
              <w:rtl w:val="0"/>
            </w:rPr>
          </w:r>
        </w:p>
        <w:p w:rsidR="00000000" w:rsidDel="00000000" w:rsidP="00000000" w:rsidRDefault="00000000" w:rsidRPr="00000000" w14:paraId="000000B5">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4o6s5ax9xnf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 Висновки до розділу</w:t>
              <w:tab/>
              <w:t xml:space="preserve">73</w:t>
            </w:r>
          </w:hyperlink>
          <w:r w:rsidDel="00000000" w:rsidR="00000000" w:rsidRPr="00000000">
            <w:rPr>
              <w:rtl w:val="0"/>
            </w:rPr>
          </w:r>
        </w:p>
        <w:p w:rsidR="00000000" w:rsidDel="00000000" w:rsidP="00000000" w:rsidRDefault="00000000" w:rsidRPr="00000000" w14:paraId="000000B6">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lj4papvjohgf">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w:t>
              <w:tab/>
              <w:t xml:space="preserve">74</w:t>
            </w:r>
          </w:hyperlink>
          <w:r w:rsidDel="00000000" w:rsidR="00000000" w:rsidRPr="00000000">
            <w:rPr>
              <w:rtl w:val="0"/>
            </w:rPr>
          </w:r>
        </w:p>
        <w:p w:rsidR="00000000" w:rsidDel="00000000" w:rsidP="00000000" w:rsidRDefault="00000000" w:rsidRPr="00000000" w14:paraId="000000B7">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k798iz3jetyt">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ПЕРЕЛІК ПОСИЛАНЬ</w:t>
              <w:tab/>
              <w:t xml:space="preserve">76</w:t>
            </w:r>
          </w:hyperlink>
          <w:r w:rsidDel="00000000" w:rsidR="00000000" w:rsidRPr="00000000">
            <w:rPr>
              <w:rtl w:val="0"/>
            </w:rPr>
          </w:r>
        </w:p>
        <w:p w:rsidR="00000000" w:rsidDel="00000000" w:rsidP="00000000" w:rsidRDefault="00000000" w:rsidRPr="00000000" w14:paraId="000000B8">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6cnt8r9snky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А</w:t>
              <w:tab/>
              <w:t xml:space="preserve">79</w:t>
            </w:r>
          </w:hyperlink>
          <w:r w:rsidDel="00000000" w:rsidR="00000000" w:rsidRPr="00000000">
            <w:rPr>
              <w:rtl w:val="0"/>
            </w:rPr>
          </w:r>
        </w:p>
        <w:p w:rsidR="00000000" w:rsidDel="00000000" w:rsidP="00000000" w:rsidRDefault="00000000" w:rsidRPr="00000000" w14:paraId="000000B9">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21hzksxblnmg">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Б</w:t>
              <w:tab/>
              <w:t xml:space="preserve">87</w:t>
            </w:r>
          </w:hyperlink>
          <w:r w:rsidDel="00000000" w:rsidR="00000000" w:rsidRPr="00000000">
            <w:rPr>
              <w:rtl w:val="0"/>
            </w:rPr>
          </w:r>
        </w:p>
        <w:p w:rsidR="00000000" w:rsidDel="00000000" w:rsidP="00000000" w:rsidRDefault="00000000" w:rsidRPr="00000000" w14:paraId="000000BA">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r7hfwbflrxcn">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В</w:t>
              <w:tab/>
              <w:t xml:space="preserve">89</w:t>
            </w:r>
          </w:hyperlink>
          <w:r w:rsidDel="00000000" w:rsidR="00000000" w:rsidRPr="00000000">
            <w:rPr>
              <w:rtl w:val="0"/>
            </w:rPr>
          </w:r>
        </w:p>
        <w:p w:rsidR="00000000" w:rsidDel="00000000" w:rsidP="00000000" w:rsidRDefault="00000000" w:rsidRPr="00000000" w14:paraId="000000BB">
          <w:pPr>
            <w:widowControl w:val="0"/>
            <w:tabs>
              <w:tab w:val="right" w:leader="dot" w:pos="12000"/>
            </w:tabs>
            <w:spacing w:before="60" w:line="240" w:lineRule="auto"/>
            <w:jc w:val="left"/>
            <w:rPr>
              <w:rFonts w:ascii="Arial" w:cs="Arial" w:eastAsia="Arial" w:hAnsi="Arial"/>
              <w:b w:val="1"/>
              <w:i w:val="0"/>
              <w:smallCaps w:val="0"/>
              <w:strike w:val="0"/>
              <w:color w:val="000000"/>
              <w:sz w:val="22"/>
              <w:szCs w:val="22"/>
              <w:u w:val="none"/>
              <w:shd w:fill="auto" w:val="clear"/>
              <w:vertAlign w:val="baseline"/>
            </w:rPr>
          </w:pPr>
          <w:hyperlink w:anchor="_i6lk5pdblmte">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Г</w:t>
              <w:tab/>
              <w:t xml:space="preserve">91</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C">
      <w:pPr>
        <w:tabs>
          <w:tab w:val="left" w:leader="none" w:pos="330"/>
        </w:tabs>
        <w:rPr/>
      </w:pPr>
      <w:r w:rsidDel="00000000" w:rsidR="00000000" w:rsidRPr="00000000">
        <w:rPr>
          <w:rtl w:val="0"/>
        </w:rPr>
      </w:r>
    </w:p>
    <w:p w:rsidR="00000000" w:rsidDel="00000000" w:rsidP="00000000" w:rsidRDefault="00000000" w:rsidRPr="00000000" w14:paraId="000000BD">
      <w:pPr>
        <w:rPr/>
      </w:pPr>
      <w:r w:rsidDel="00000000" w:rsidR="00000000" w:rsidRPr="00000000">
        <w:br w:type="page"/>
      </w:r>
      <w:r w:rsidDel="00000000" w:rsidR="00000000" w:rsidRPr="00000000">
        <w:rPr>
          <w:rtl w:val="0"/>
        </w:rPr>
      </w:r>
    </w:p>
    <w:p w:rsidR="00000000" w:rsidDel="00000000" w:rsidP="00000000" w:rsidRDefault="00000000" w:rsidRPr="00000000" w14:paraId="000000BE">
      <w:pPr>
        <w:pStyle w:val="Heading1"/>
        <w:spacing w:line="360" w:lineRule="auto"/>
        <w:ind w:left="0" w:right="79" w:firstLine="0"/>
        <w:rPr>
          <w:smallCaps w:val="1"/>
          <w:sz w:val="28"/>
          <w:szCs w:val="28"/>
        </w:rPr>
      </w:pPr>
      <w:bookmarkStart w:colFirst="0" w:colLast="0" w:name="_e52vketa5s8z" w:id="50"/>
      <w:bookmarkEnd w:id="50"/>
      <w:r w:rsidDel="00000000" w:rsidR="00000000" w:rsidRPr="00000000">
        <w:rPr>
          <w:smallCaps w:val="1"/>
          <w:sz w:val="28"/>
          <w:szCs w:val="28"/>
          <w:rtl w:val="0"/>
        </w:rPr>
        <w:t xml:space="preserve">ПЕРЕЛІК УМОВНИХ ПОЗНАЧЕНЬ, СИМВОЛІВ, СКОРОЧЕНЬ І ТЕРМІНІВ</w:t>
      </w:r>
    </w:p>
    <w:p w:rsidR="00000000" w:rsidDel="00000000" w:rsidP="00000000" w:rsidRDefault="00000000" w:rsidRPr="00000000" w14:paraId="000000BF">
      <w:pPr>
        <w:ind w:firstLine="720"/>
        <w:rPr/>
      </w:pPr>
      <w:r w:rsidDel="00000000" w:rsidR="00000000" w:rsidRPr="00000000">
        <w:rPr>
          <w:rtl w:val="0"/>
        </w:rPr>
        <w:t xml:space="preserve">Wi-Fi (Wireless Fidelity) – загальновживана назва для сімейства стандартів IEEE 802.11, які призначені для передавання цифрових потоків даних по радіоканалах.</w:t>
      </w:r>
    </w:p>
    <w:p w:rsidR="00000000" w:rsidDel="00000000" w:rsidP="00000000" w:rsidRDefault="00000000" w:rsidRPr="00000000" w14:paraId="000000C0">
      <w:pPr>
        <w:ind w:firstLine="720"/>
        <w:rPr/>
      </w:pPr>
      <w:r w:rsidDel="00000000" w:rsidR="00000000" w:rsidRPr="00000000">
        <w:rPr>
          <w:rtl w:val="0"/>
        </w:rPr>
        <w:t xml:space="preserve">IDE (Integrated Development Environment) – Інтегроване середовище розробки.</w:t>
      </w:r>
    </w:p>
    <w:p w:rsidR="00000000" w:rsidDel="00000000" w:rsidP="00000000" w:rsidRDefault="00000000" w:rsidRPr="00000000" w14:paraId="000000C1">
      <w:pPr>
        <w:ind w:firstLine="720"/>
        <w:rPr/>
      </w:pPr>
      <w:r w:rsidDel="00000000" w:rsidR="00000000" w:rsidRPr="00000000">
        <w:rPr>
          <w:rtl w:val="0"/>
        </w:rPr>
        <w:t xml:space="preserve">IoT (Internet of Things) – Інтернет речей.</w:t>
      </w:r>
      <w:r w:rsidDel="00000000" w:rsidR="00000000" w:rsidRPr="00000000">
        <w:rPr>
          <w:rtl w:val="0"/>
        </w:rPr>
      </w:r>
    </w:p>
    <w:p w:rsidR="00000000" w:rsidDel="00000000" w:rsidP="00000000" w:rsidRDefault="00000000" w:rsidRPr="00000000" w14:paraId="000000C2">
      <w:pPr>
        <w:tabs>
          <w:tab w:val="left" w:leader="none" w:pos="-5.787401574803113"/>
        </w:tabs>
        <w:rPr/>
      </w:pPr>
      <w:r w:rsidDel="00000000" w:rsidR="00000000" w:rsidRPr="00000000">
        <w:rPr>
          <w:rtl w:val="0"/>
        </w:rPr>
        <w:tab/>
        <w:t xml:space="preserve">Arduino – апаратна обчислювальна платформа для аматорського конструювання, основними компонентами якої є плата мікроконтролера з елементами вводу/виводу та середовище розробки на мові програмування, що є спрощеною підмножиною C/C++.</w:t>
      </w:r>
    </w:p>
    <w:p w:rsidR="00000000" w:rsidDel="00000000" w:rsidP="00000000" w:rsidRDefault="00000000" w:rsidRPr="00000000" w14:paraId="000000C3">
      <w:pPr>
        <w:ind w:firstLine="720"/>
        <w:rPr/>
      </w:pPr>
      <w:r w:rsidDel="00000000" w:rsidR="00000000" w:rsidRPr="00000000">
        <w:rPr>
          <w:rtl w:val="0"/>
        </w:rPr>
        <w:t xml:space="preserve">AVR (Alf and Vegard RISC processor) – родина восьмибітових мікроконтролерів фірми Atmel.</w:t>
      </w:r>
    </w:p>
    <w:p w:rsidR="00000000" w:rsidDel="00000000" w:rsidP="00000000" w:rsidRDefault="00000000" w:rsidRPr="00000000" w14:paraId="000000C4">
      <w:pPr>
        <w:ind w:firstLine="720"/>
        <w:rPr/>
      </w:pPr>
      <w:r w:rsidDel="00000000" w:rsidR="00000000" w:rsidRPr="00000000">
        <w:rPr>
          <w:rtl w:val="0"/>
        </w:rPr>
        <w:t xml:space="preserve">Xtensa – архітектура мікропроцесорів, розроблена компанією Tensilica.</w:t>
      </w:r>
    </w:p>
    <w:p w:rsidR="00000000" w:rsidDel="00000000" w:rsidP="00000000" w:rsidRDefault="00000000" w:rsidRPr="00000000" w14:paraId="000000C5">
      <w:pPr>
        <w:ind w:firstLine="720"/>
        <w:jc w:val="left"/>
        <w:rPr/>
      </w:pPr>
      <w:r w:rsidDel="00000000" w:rsidR="00000000" w:rsidRPr="00000000">
        <w:rPr>
          <w:rtl w:val="0"/>
        </w:rPr>
        <w:t xml:space="preserve">RISC (Reduced Instruction Set Computing) – загальна назва для архітектур процесорів зі скороченим набором команд.</w:t>
      </w:r>
    </w:p>
    <w:p w:rsidR="00000000" w:rsidDel="00000000" w:rsidP="00000000" w:rsidRDefault="00000000" w:rsidRPr="00000000" w14:paraId="000000C6">
      <w:pPr>
        <w:ind w:left="0" w:firstLine="720"/>
        <w:jc w:val="left"/>
        <w:rPr/>
      </w:pPr>
      <w:r w:rsidDel="00000000" w:rsidR="00000000" w:rsidRPr="00000000">
        <w:rPr>
          <w:rtl w:val="0"/>
        </w:rPr>
        <w:t xml:space="preserve">RISC-V (вимовляється як "risk-five") – відкрита стандартна архітектура набору інструкцій, заснована на встановлених принципах RISC.</w:t>
      </w:r>
    </w:p>
    <w:p w:rsidR="00000000" w:rsidDel="00000000" w:rsidP="00000000" w:rsidRDefault="00000000" w:rsidRPr="00000000" w14:paraId="000000C7">
      <w:pPr>
        <w:ind w:left="0" w:firstLine="720"/>
        <w:jc w:val="left"/>
        <w:rPr/>
      </w:pPr>
      <w:r w:rsidDel="00000000" w:rsidR="00000000" w:rsidRPr="00000000">
        <w:rPr>
          <w:rtl w:val="0"/>
        </w:rPr>
        <w:t xml:space="preserve">RTC (Real-time clock) – годинник реального часу, електронний пристрій для виміру часу.</w:t>
      </w:r>
    </w:p>
    <w:p w:rsidR="00000000" w:rsidDel="00000000" w:rsidP="00000000" w:rsidRDefault="00000000" w:rsidRPr="00000000" w14:paraId="000000C8">
      <w:pPr>
        <w:ind w:left="0" w:firstLine="720"/>
        <w:jc w:val="left"/>
        <w:rPr/>
      </w:pPr>
      <w:r w:rsidDel="00000000" w:rsidR="00000000" w:rsidRPr="00000000">
        <w:rPr>
          <w:rtl w:val="0"/>
        </w:rPr>
        <w:t xml:space="preserve">SHA (Secure Hash Algorithm) – алгоритм криптографічного шифрування.</w:t>
      </w:r>
    </w:p>
    <w:p w:rsidR="00000000" w:rsidDel="00000000" w:rsidP="00000000" w:rsidRDefault="00000000" w:rsidRPr="00000000" w14:paraId="000000C9">
      <w:pPr>
        <w:ind w:left="0" w:firstLine="720"/>
        <w:jc w:val="left"/>
        <w:rPr/>
      </w:pPr>
      <w:r w:rsidDel="00000000" w:rsidR="00000000" w:rsidRPr="00000000">
        <w:rPr>
          <w:rtl w:val="0"/>
        </w:rPr>
        <w:t xml:space="preserve">RSA (акронім від прізвищ Rivest, Shamir та Adleman) – це криптосистема з відкритим ключем, вона є однією з найстаріших та широко використовується для безпечної передачі даних.</w:t>
      </w:r>
    </w:p>
    <w:p w:rsidR="00000000" w:rsidDel="00000000" w:rsidP="00000000" w:rsidRDefault="00000000" w:rsidRPr="00000000" w14:paraId="000000CA">
      <w:pPr>
        <w:ind w:left="0" w:firstLine="720"/>
        <w:jc w:val="left"/>
        <w:rPr/>
      </w:pPr>
      <w:r w:rsidDel="00000000" w:rsidR="00000000" w:rsidRPr="00000000">
        <w:rPr>
          <w:rtl w:val="0"/>
        </w:rPr>
        <w:t xml:space="preserve">AES (Advanced Encryption Standard) – специфікація для шифрування електронних даних, що базується на принципі розробки, відомому як мережа заміни-перестановки.</w:t>
      </w:r>
    </w:p>
    <w:p w:rsidR="00000000" w:rsidDel="00000000" w:rsidP="00000000" w:rsidRDefault="00000000" w:rsidRPr="00000000" w14:paraId="000000CB">
      <w:pPr>
        <w:ind w:left="0" w:firstLine="720"/>
        <w:jc w:val="left"/>
        <w:rPr/>
      </w:pPr>
      <w:r w:rsidDel="00000000" w:rsidR="00000000" w:rsidRPr="00000000">
        <w:rPr>
          <w:rtl w:val="0"/>
        </w:rPr>
        <w:t xml:space="preserve">RNG (Random Number Generators) – алгоритм, який генерує числа випадковим або начебто випадковим чином.</w:t>
      </w:r>
    </w:p>
    <w:p w:rsidR="00000000" w:rsidDel="00000000" w:rsidP="00000000" w:rsidRDefault="00000000" w:rsidRPr="00000000" w14:paraId="000000CC">
      <w:pPr>
        <w:ind w:left="0" w:firstLine="0"/>
        <w:jc w:val="left"/>
        <w:rPr/>
      </w:pPr>
      <w:r w:rsidDel="00000000" w:rsidR="00000000" w:rsidRPr="00000000">
        <w:rPr>
          <w:rtl w:val="0"/>
        </w:rPr>
        <w:t xml:space="preserve">Secure Boot – технологія для виконання цифрового підпису виконуваної прошивки.</w:t>
      </w:r>
    </w:p>
    <w:p w:rsidR="00000000" w:rsidDel="00000000" w:rsidP="00000000" w:rsidRDefault="00000000" w:rsidRPr="00000000" w14:paraId="000000CD">
      <w:pPr>
        <w:ind w:left="0" w:firstLine="720"/>
        <w:jc w:val="left"/>
        <w:rPr/>
      </w:pPr>
      <w:r w:rsidDel="00000000" w:rsidR="00000000" w:rsidRPr="00000000">
        <w:rPr>
          <w:rtl w:val="0"/>
        </w:rPr>
        <w:t xml:space="preserve">GPIO (General-purpose input/output) –  Інтерфейс введення/виведення загального призначення.</w:t>
      </w:r>
    </w:p>
    <w:p w:rsidR="00000000" w:rsidDel="00000000" w:rsidP="00000000" w:rsidRDefault="00000000" w:rsidRPr="00000000" w14:paraId="000000CE">
      <w:pPr>
        <w:ind w:left="0" w:firstLine="720"/>
        <w:jc w:val="left"/>
        <w:rPr/>
      </w:pPr>
      <w:r w:rsidDel="00000000" w:rsidR="00000000" w:rsidRPr="00000000">
        <w:rPr>
          <w:rtl w:val="0"/>
        </w:rPr>
        <w:t xml:space="preserve">I2C (Inter-Integrated Circuit) – двонаправлена послідовна шина обміну даними. Використовує дві лінії з’єднання.</w:t>
      </w:r>
    </w:p>
    <w:p w:rsidR="00000000" w:rsidDel="00000000" w:rsidP="00000000" w:rsidRDefault="00000000" w:rsidRPr="00000000" w14:paraId="000000CF">
      <w:pPr>
        <w:ind w:left="0" w:firstLine="720"/>
        <w:jc w:val="left"/>
        <w:rPr/>
      </w:pPr>
      <w:r w:rsidDel="00000000" w:rsidR="00000000" w:rsidRPr="00000000">
        <w:rPr>
          <w:rtl w:val="0"/>
        </w:rPr>
        <w:t xml:space="preserve">I2S (Inter-IC Sound) – однонаправлена послідовна шина передачі даних. Використовує три лінії з’єднання.</w:t>
      </w:r>
    </w:p>
    <w:p w:rsidR="00000000" w:rsidDel="00000000" w:rsidP="00000000" w:rsidRDefault="00000000" w:rsidRPr="00000000" w14:paraId="000000D0">
      <w:pPr>
        <w:ind w:left="0" w:firstLine="720"/>
        <w:jc w:val="left"/>
        <w:rPr/>
      </w:pPr>
      <w:r w:rsidDel="00000000" w:rsidR="00000000" w:rsidRPr="00000000">
        <w:rPr>
          <w:rtl w:val="0"/>
        </w:rPr>
        <w:t xml:space="preserve">SPI (Serial Peripheral Interface) – стандарт передачі даних для синхронного послідовного зв’язку, який використовується для зв’язку на короткій відстані, переважно у вбудованих системах.</w:t>
      </w:r>
    </w:p>
    <w:p w:rsidR="00000000" w:rsidDel="00000000" w:rsidP="00000000" w:rsidRDefault="00000000" w:rsidRPr="00000000" w14:paraId="000000D1">
      <w:pPr>
        <w:ind w:left="0" w:firstLine="720"/>
        <w:jc w:val="left"/>
        <w:rPr/>
      </w:pPr>
      <w:r w:rsidDel="00000000" w:rsidR="00000000" w:rsidRPr="00000000">
        <w:rPr>
          <w:rtl w:val="0"/>
        </w:rPr>
        <w:t xml:space="preserve">OSPI (Octal SPI) – послідовний протокол синхронного зв'язку розроблений компанією Macronix.</w:t>
      </w:r>
    </w:p>
    <w:p w:rsidR="00000000" w:rsidDel="00000000" w:rsidP="00000000" w:rsidRDefault="00000000" w:rsidRPr="00000000" w14:paraId="000000D2">
      <w:pPr>
        <w:ind w:left="0" w:firstLine="720"/>
        <w:jc w:val="left"/>
        <w:rPr/>
      </w:pPr>
      <w:r w:rsidDel="00000000" w:rsidR="00000000" w:rsidRPr="00000000">
        <w:rPr>
          <w:rtl w:val="0"/>
        </w:rPr>
        <w:t xml:space="preserve">PWM (Pulse-width modulation)  – широтно імпульсна модуляція, керування середнім значенням вихіної напруги за допомогою зміни тривалості імпульсу. </w:t>
      </w:r>
    </w:p>
    <w:p w:rsidR="00000000" w:rsidDel="00000000" w:rsidP="00000000" w:rsidRDefault="00000000" w:rsidRPr="00000000" w14:paraId="000000D3">
      <w:pPr>
        <w:ind w:left="0" w:firstLine="720"/>
        <w:jc w:val="left"/>
        <w:rPr/>
      </w:pPr>
      <w:r w:rsidDel="00000000" w:rsidR="00000000" w:rsidRPr="00000000">
        <w:rPr>
          <w:rtl w:val="0"/>
        </w:rPr>
        <w:t xml:space="preserve">ADC (Analog-to-Digital Converter) – це апаратна підсистема, що перетворює аналоговий сигнал у цифровий сигнал.</w:t>
      </w:r>
    </w:p>
    <w:p w:rsidR="00000000" w:rsidDel="00000000" w:rsidP="00000000" w:rsidRDefault="00000000" w:rsidRPr="00000000" w14:paraId="000000D4">
      <w:pPr>
        <w:ind w:left="0" w:firstLine="720"/>
        <w:jc w:val="left"/>
        <w:rPr/>
      </w:pPr>
      <w:r w:rsidDel="00000000" w:rsidR="00000000" w:rsidRPr="00000000">
        <w:rPr>
          <w:rtl w:val="0"/>
        </w:rPr>
        <w:t xml:space="preserve">UART ( Universal Asynchronous Receiver-Transmitter) – апаратна підсистема, яка дозволяє асинхронний послідовний обмін даними.</w:t>
      </w:r>
    </w:p>
    <w:p w:rsidR="00000000" w:rsidDel="00000000" w:rsidP="00000000" w:rsidRDefault="00000000" w:rsidRPr="00000000" w14:paraId="000000D5">
      <w:pPr>
        <w:ind w:left="0" w:firstLine="720"/>
        <w:jc w:val="left"/>
        <w:rPr/>
      </w:pPr>
      <w:r w:rsidDel="00000000" w:rsidR="00000000" w:rsidRPr="00000000">
        <w:rPr>
          <w:rtl w:val="0"/>
        </w:rPr>
        <w:t xml:space="preserve">SD (Secure Digital) карта пам’яті – формат енергонезалежної картки флеш-пам’яті, розроблений для використання в портативних пристроях.</w:t>
      </w:r>
    </w:p>
    <w:p w:rsidR="00000000" w:rsidDel="00000000" w:rsidP="00000000" w:rsidRDefault="00000000" w:rsidRPr="00000000" w14:paraId="000000D6">
      <w:pPr>
        <w:ind w:left="0" w:firstLine="720"/>
        <w:jc w:val="left"/>
        <w:rPr/>
      </w:pPr>
      <w:r w:rsidDel="00000000" w:rsidR="00000000" w:rsidRPr="00000000">
        <w:rPr>
          <w:rtl w:val="0"/>
        </w:rPr>
        <w:t xml:space="preserve">LCD (Liquid Crystal Display) екран – це дисплей із плоским екраном або так званий електронно-модульований оптичний пристрій, який використовує світломодулюючі властивості рідких кристалів у поєднанні з поляризаторами.</w:t>
      </w:r>
    </w:p>
    <w:p w:rsidR="00000000" w:rsidDel="00000000" w:rsidP="00000000" w:rsidRDefault="00000000" w:rsidRPr="00000000" w14:paraId="000000D7">
      <w:pPr>
        <w:ind w:left="0" w:firstLine="720"/>
        <w:jc w:val="left"/>
        <w:rPr/>
      </w:pPr>
      <w:r w:rsidDel="00000000" w:rsidR="00000000" w:rsidRPr="00000000">
        <w:rPr>
          <w:rtl w:val="0"/>
        </w:rPr>
        <w:t xml:space="preserve">LED (Light-Emitting Diode) – це напівпровідниковий прилад, який випромінює світло під час проходження через нього струму.</w:t>
      </w:r>
    </w:p>
    <w:p w:rsidR="00000000" w:rsidDel="00000000" w:rsidP="00000000" w:rsidRDefault="00000000" w:rsidRPr="00000000" w14:paraId="000000D8">
      <w:pPr>
        <w:ind w:left="0" w:firstLine="720"/>
        <w:jc w:val="left"/>
        <w:rPr/>
      </w:pPr>
      <w:r w:rsidDel="00000000" w:rsidR="00000000" w:rsidRPr="00000000">
        <w:rPr>
          <w:rtl w:val="0"/>
        </w:rPr>
        <w:t xml:space="preserve">ROM (Read-only memory) – тип енергонезалежної пам’яті, зазвичай використовується для зберігання прошивки.</w:t>
      </w:r>
    </w:p>
    <w:p w:rsidR="00000000" w:rsidDel="00000000" w:rsidP="00000000" w:rsidRDefault="00000000" w:rsidRPr="00000000" w14:paraId="000000D9">
      <w:pPr>
        <w:ind w:left="0" w:firstLine="720"/>
        <w:jc w:val="left"/>
        <w:rPr/>
      </w:pPr>
      <w:r w:rsidDel="00000000" w:rsidR="00000000" w:rsidRPr="00000000">
        <w:rPr>
          <w:rtl w:val="0"/>
        </w:rPr>
        <w:t xml:space="preserve">SRAM (Static Random Access Memory) – статична оперативна пам'ять.</w:t>
      </w:r>
    </w:p>
    <w:p w:rsidR="00000000" w:rsidDel="00000000" w:rsidP="00000000" w:rsidRDefault="00000000" w:rsidRPr="00000000" w14:paraId="000000DA">
      <w:pPr>
        <w:ind w:left="0" w:firstLine="720"/>
        <w:jc w:val="left"/>
        <w:rPr/>
      </w:pPr>
      <w:r w:rsidDel="00000000" w:rsidR="00000000" w:rsidRPr="00000000">
        <w:rPr>
          <w:rtl w:val="0"/>
        </w:rPr>
        <w:t xml:space="preserve">IR (Infrared) – це електромагнітне випромінювання з довжиною хвилі, більшою за довжину хвилі видимого світла та коротшою за радіохвилі.</w:t>
      </w:r>
    </w:p>
    <w:p w:rsidR="00000000" w:rsidDel="00000000" w:rsidP="00000000" w:rsidRDefault="00000000" w:rsidRPr="00000000" w14:paraId="000000DB">
      <w:pPr>
        <w:ind w:left="0" w:firstLine="720"/>
        <w:jc w:val="left"/>
        <w:rPr/>
      </w:pPr>
      <w:r w:rsidDel="00000000" w:rsidR="00000000" w:rsidRPr="00000000">
        <w:rPr>
          <w:rtl w:val="0"/>
        </w:rPr>
        <w:t xml:space="preserve">USB (Universal Serial Bus) – набір стандартів для фізичних інтерфейсів та протоколів обміну інформацією.</w:t>
      </w:r>
    </w:p>
    <w:p w:rsidR="00000000" w:rsidDel="00000000" w:rsidP="00000000" w:rsidRDefault="00000000" w:rsidRPr="00000000" w14:paraId="000000DC">
      <w:pPr>
        <w:ind w:left="0" w:firstLine="720"/>
        <w:jc w:val="left"/>
        <w:rPr/>
      </w:pPr>
      <w:r w:rsidDel="00000000" w:rsidR="00000000" w:rsidRPr="00000000">
        <w:rPr>
          <w:rtl w:val="0"/>
        </w:rPr>
        <w:t xml:space="preserve">Li-Ion (Lithium-ion) – Літій-іонний акумулятор.</w:t>
      </w:r>
    </w:p>
    <w:p w:rsidR="00000000" w:rsidDel="00000000" w:rsidP="00000000" w:rsidRDefault="00000000" w:rsidRPr="00000000" w14:paraId="000000DD">
      <w:pPr>
        <w:ind w:left="0" w:firstLine="720"/>
        <w:jc w:val="left"/>
        <w:rPr/>
      </w:pPr>
      <w:r w:rsidDel="00000000" w:rsidR="00000000" w:rsidRPr="00000000">
        <w:rPr>
          <w:rtl w:val="0"/>
        </w:rPr>
        <w:t xml:space="preserve">Li-Po (Lithium-ion polymer) – Літій-полімерний акумулятор.</w:t>
      </w:r>
    </w:p>
    <w:p w:rsidR="00000000" w:rsidDel="00000000" w:rsidP="00000000" w:rsidRDefault="00000000" w:rsidRPr="00000000" w14:paraId="000000DE">
      <w:pPr>
        <w:ind w:left="0" w:firstLine="720"/>
        <w:jc w:val="left"/>
        <w:rPr/>
      </w:pPr>
      <w:r w:rsidDel="00000000" w:rsidR="00000000" w:rsidRPr="00000000">
        <w:rPr>
          <w:rtl w:val="0"/>
        </w:rPr>
        <w:t xml:space="preserve">PSRAM (Preudo Static Random Access Memory) – псевдо-статична оперативна пам'ять.</w:t>
      </w:r>
    </w:p>
    <w:p w:rsidR="00000000" w:rsidDel="00000000" w:rsidP="00000000" w:rsidRDefault="00000000" w:rsidRPr="00000000" w14:paraId="000000DF">
      <w:pPr>
        <w:ind w:firstLine="720"/>
        <w:rPr/>
      </w:pPr>
      <w:r w:rsidDel="00000000" w:rsidR="00000000" w:rsidRPr="00000000">
        <w:rPr>
          <w:rtl w:val="0"/>
        </w:rPr>
        <w:t xml:space="preserve">WEP (Wired Equivalent Privacy) – найстаріший протокол безпеки Wi-Fi.</w:t>
      </w:r>
    </w:p>
    <w:p w:rsidR="00000000" w:rsidDel="00000000" w:rsidP="00000000" w:rsidRDefault="00000000" w:rsidRPr="00000000" w14:paraId="000000E0">
      <w:pPr>
        <w:ind w:firstLine="720"/>
        <w:rPr/>
      </w:pPr>
      <w:r w:rsidDel="00000000" w:rsidR="00000000" w:rsidRPr="00000000">
        <w:rPr>
          <w:rtl w:val="0"/>
        </w:rPr>
        <w:t xml:space="preserve">WPA (Wi-Fi Protected Access) – протокол безпеки Wi-Fi.</w:t>
      </w:r>
    </w:p>
    <w:p w:rsidR="00000000" w:rsidDel="00000000" w:rsidP="00000000" w:rsidRDefault="00000000" w:rsidRPr="00000000" w14:paraId="000000E1">
      <w:pPr>
        <w:ind w:firstLine="720"/>
        <w:rPr/>
      </w:pPr>
      <w:r w:rsidDel="00000000" w:rsidR="00000000" w:rsidRPr="00000000">
        <w:rPr>
          <w:rtl w:val="0"/>
        </w:rPr>
        <w:t xml:space="preserve">NFC (Near-Field Communication) – стандарт бездротового зв’язку за допомогою якого є можливість обміну даними між пристроями</w:t>
      </w:r>
    </w:p>
    <w:p w:rsidR="00000000" w:rsidDel="00000000" w:rsidP="00000000" w:rsidRDefault="00000000" w:rsidRPr="00000000" w14:paraId="000000E2">
      <w:pPr>
        <w:ind w:left="0" w:firstLine="720"/>
        <w:rPr/>
      </w:pPr>
      <w:r w:rsidDel="00000000" w:rsidR="00000000" w:rsidRPr="00000000">
        <w:rPr>
          <w:rtl w:val="0"/>
        </w:rPr>
        <w:t xml:space="preserve">RFID (Radio Frequency IDentification) – технологія для автоматичної ідентифікації за допомогою електромагнітного поля. </w:t>
      </w:r>
    </w:p>
    <w:p w:rsidR="00000000" w:rsidDel="00000000" w:rsidP="00000000" w:rsidRDefault="00000000" w:rsidRPr="00000000" w14:paraId="000000E3">
      <w:pPr>
        <w:ind w:left="0" w:firstLine="720"/>
        <w:rPr/>
      </w:pPr>
      <w:r w:rsidDel="00000000" w:rsidR="00000000" w:rsidRPr="00000000">
        <w:rPr>
          <w:rtl w:val="0"/>
        </w:rPr>
        <w:t xml:space="preserve">Wi-Fi AP (Wireless Access Point) – це бездротовий пристрій або функція пристрою яка дозволяє створити бездротову локальну мережу, надавати до неї доступ іншим пристроям, Access Point це базова станція до якої можуть підключатися інші пристрої Wi-Fi</w:t>
      </w:r>
    </w:p>
    <w:p w:rsidR="00000000" w:rsidDel="00000000" w:rsidP="00000000" w:rsidRDefault="00000000" w:rsidRPr="00000000" w14:paraId="000000E4">
      <w:pPr>
        <w:ind w:left="0" w:firstLine="720"/>
        <w:rPr/>
      </w:pPr>
      <w:r w:rsidDel="00000000" w:rsidR="00000000" w:rsidRPr="00000000">
        <w:rPr>
          <w:rtl w:val="0"/>
        </w:rPr>
        <w:t xml:space="preserve">SSID (Service Set Identifier) – назва природною мовою, яка присвоюється точці доступу для її ідентифікації.</w:t>
      </w:r>
    </w:p>
    <w:p w:rsidR="00000000" w:rsidDel="00000000" w:rsidP="00000000" w:rsidRDefault="00000000" w:rsidRPr="00000000" w14:paraId="000000E5">
      <w:pPr>
        <w:ind w:left="0" w:right="220" w:firstLine="720"/>
        <w:rPr/>
      </w:pPr>
      <w:r w:rsidDel="00000000" w:rsidR="00000000" w:rsidRPr="00000000">
        <w:rPr>
          <w:rtl w:val="0"/>
        </w:rPr>
        <w:t xml:space="preserve">HTML (HyperText Markup Language) – мова розмітки гіпертексту.</w:t>
      </w:r>
    </w:p>
    <w:p w:rsidR="00000000" w:rsidDel="00000000" w:rsidP="00000000" w:rsidRDefault="00000000" w:rsidRPr="00000000" w14:paraId="000000E6">
      <w:pPr>
        <w:ind w:left="0" w:right="220" w:firstLine="720"/>
        <w:rPr/>
      </w:pPr>
      <w:r w:rsidDel="00000000" w:rsidR="00000000" w:rsidRPr="00000000">
        <w:rPr>
          <w:rtl w:val="0"/>
        </w:rPr>
        <w:t xml:space="preserve">CSS (Cascading Style Sheets) – це мова стилю сторінок, яка використовується для візуального подання сторінок, написаних мовою розмітки, наприклад HTML.</w:t>
      </w:r>
    </w:p>
    <w:p w:rsidR="00000000" w:rsidDel="00000000" w:rsidP="00000000" w:rsidRDefault="00000000" w:rsidRPr="00000000" w14:paraId="000000E7">
      <w:pPr>
        <w:ind w:left="0" w:right="220" w:firstLine="720"/>
        <w:rPr/>
      </w:pPr>
      <w:r w:rsidDel="00000000" w:rsidR="00000000" w:rsidRPr="00000000">
        <w:rPr>
          <w:rtl w:val="0"/>
        </w:rPr>
        <w:t xml:space="preserve">Arduino скетч – програма, що створена в середовищі розробки Arduino.</w:t>
      </w:r>
    </w:p>
    <w:p w:rsidR="00000000" w:rsidDel="00000000" w:rsidP="00000000" w:rsidRDefault="00000000" w:rsidRPr="00000000" w14:paraId="000000E8">
      <w:pPr>
        <w:ind w:left="0" w:firstLine="720"/>
        <w:rPr/>
      </w:pPr>
      <w:r w:rsidDel="00000000" w:rsidR="00000000" w:rsidRPr="00000000">
        <w:rPr>
          <w:rtl w:val="0"/>
        </w:rPr>
        <w:t xml:space="preserve">POST – один з видів запитів протоколу HTTP, використовується для надсилання серверу даних в тілі запиту.</w:t>
      </w:r>
    </w:p>
    <w:p w:rsidR="00000000" w:rsidDel="00000000" w:rsidP="00000000" w:rsidRDefault="00000000" w:rsidRPr="00000000" w14:paraId="000000E9">
      <w:pPr>
        <w:ind w:left="0" w:firstLine="720"/>
        <w:rPr/>
      </w:pPr>
      <w:r w:rsidDel="00000000" w:rsidR="00000000" w:rsidRPr="00000000">
        <w:rPr>
          <w:rtl w:val="0"/>
        </w:rPr>
        <w:t xml:space="preserve">EEPROM (Electrically Erasable Programmable Read-Only Memory) – вид енергонезалежної пам’яті, який може бути перезаписаний багато разів.</w:t>
      </w:r>
    </w:p>
    <w:p w:rsidR="00000000" w:rsidDel="00000000" w:rsidP="00000000" w:rsidRDefault="00000000" w:rsidRPr="00000000" w14:paraId="000000EA">
      <w:pPr>
        <w:ind w:firstLine="720"/>
        <w:rPr/>
      </w:pPr>
      <w:r w:rsidDel="00000000" w:rsidR="00000000" w:rsidRPr="00000000">
        <w:br w:type="page"/>
      </w:r>
      <w:r w:rsidDel="00000000" w:rsidR="00000000" w:rsidRPr="00000000">
        <w:rPr>
          <w:rtl w:val="0"/>
        </w:rPr>
      </w:r>
    </w:p>
    <w:p w:rsidR="00000000" w:rsidDel="00000000" w:rsidP="00000000" w:rsidRDefault="00000000" w:rsidRPr="00000000" w14:paraId="000000EB">
      <w:pPr>
        <w:pStyle w:val="Heading1"/>
        <w:spacing w:before="0" w:line="360" w:lineRule="auto"/>
        <w:ind w:left="0" w:right="79" w:firstLine="0"/>
        <w:rPr>
          <w:smallCaps w:val="1"/>
          <w:sz w:val="28"/>
          <w:szCs w:val="28"/>
        </w:rPr>
      </w:pPr>
      <w:bookmarkStart w:colFirst="0" w:colLast="0" w:name="_y8zgaqfh6j21" w:id="51"/>
      <w:bookmarkEnd w:id="51"/>
      <w:r w:rsidDel="00000000" w:rsidR="00000000" w:rsidRPr="00000000">
        <w:rPr>
          <w:smallCaps w:val="1"/>
          <w:sz w:val="28"/>
          <w:szCs w:val="28"/>
          <w:rtl w:val="0"/>
        </w:rPr>
        <w:t xml:space="preserve">ВСТУП</w:t>
      </w:r>
    </w:p>
    <w:p w:rsidR="00000000" w:rsidDel="00000000" w:rsidP="00000000" w:rsidRDefault="00000000" w:rsidRPr="00000000" w14:paraId="000000EC">
      <w:pPr>
        <w:ind w:firstLine="720"/>
        <w:rPr/>
      </w:pPr>
      <w:r w:rsidDel="00000000" w:rsidR="00000000" w:rsidRPr="00000000">
        <w:rPr>
          <w:rtl w:val="0"/>
        </w:rPr>
        <w:t xml:space="preserve">Інтернет речей (IoT) стає все більш популярним та необхідним напрямом розвитку технологій. З кожним днем з'являється все більше різноманітних пристроїв, які можуть бути підключені до мережі Інтернет, надаючи користувачам широкі можливості для збору та обробки даних. Як наслідок, пошук ідеального апаратного рішення для розробки пристроїв Інтернету речей стає все більш важливим завданням для розробників.</w:t>
      </w:r>
    </w:p>
    <w:p w:rsidR="00000000" w:rsidDel="00000000" w:rsidP="00000000" w:rsidRDefault="00000000" w:rsidRPr="00000000" w14:paraId="000000ED">
      <w:pPr>
        <w:ind w:firstLine="720"/>
        <w:jc w:val="left"/>
        <w:rPr/>
      </w:pPr>
      <w:r w:rsidDel="00000000" w:rsidR="00000000" w:rsidRPr="00000000">
        <w:rPr>
          <w:rtl w:val="0"/>
        </w:rPr>
        <w:t xml:space="preserve">На даний момент, Wi-Fi є одним з найпопулярніших рішень для реалізації бездротових мереж, при цьому неодмінно з’являється необхідність розробки пристроїв, які здатні підключатися до існуючих мереж.</w:t>
      </w:r>
    </w:p>
    <w:p w:rsidR="00000000" w:rsidDel="00000000" w:rsidP="00000000" w:rsidRDefault="00000000" w:rsidRPr="00000000" w14:paraId="000000EE">
      <w:pPr>
        <w:ind w:firstLine="720"/>
        <w:jc w:val="left"/>
        <w:rPr/>
      </w:pPr>
      <w:r w:rsidDel="00000000" w:rsidR="00000000" w:rsidRPr="00000000">
        <w:rPr>
          <w:rtl w:val="0"/>
        </w:rPr>
        <w:t xml:space="preserve">Часто при розробці експериментальних пристроїв та прототипів пропускається етап проектування підсистеми внесення налаштувань, оскільки це може розглядатися як окрема задача та вимагає додаткових ресурсів при реалізації.  </w:t>
      </w:r>
    </w:p>
    <w:p w:rsidR="00000000" w:rsidDel="00000000" w:rsidP="00000000" w:rsidRDefault="00000000" w:rsidRPr="00000000" w14:paraId="000000EF">
      <w:pPr>
        <w:ind w:right="220" w:firstLine="720"/>
        <w:rPr/>
      </w:pPr>
      <w:r w:rsidDel="00000000" w:rsidR="00000000" w:rsidRPr="00000000">
        <w:rPr>
          <w:rtl w:val="0"/>
        </w:rPr>
        <w:t xml:space="preserve">При розробці IoT-проектів вибір правильної програмної платформи є ключовим елементом успішної реалізації. Одним з найпопулярніших і поширених варіантів для розробки IoT-проектів є використання платформи Arduino. Arduino - це відкрита електронна платформа, яка забезпечує зручність та простоту розробки пристроїв Інтернету речей.</w:t>
      </w:r>
    </w:p>
    <w:p w:rsidR="00000000" w:rsidDel="00000000" w:rsidP="00000000" w:rsidRDefault="00000000" w:rsidRPr="00000000" w14:paraId="000000F0">
      <w:pPr>
        <w:ind w:right="220" w:firstLine="720"/>
        <w:rPr/>
      </w:pPr>
      <w:r w:rsidDel="00000000" w:rsidR="00000000" w:rsidRPr="00000000">
        <w:rPr>
          <w:rtl w:val="0"/>
        </w:rPr>
        <w:t xml:space="preserve">Проте, з огляду на широкий спектр програмних інструментів, фреймворків та платформ розробки, які підтримують платформу Arduino, важливо провести аналіз доступних рішень для забезпечення вибору платформи, що найбільше підходить для конкретного IoT-проекту. Аналіз апаратних платформ дозволить зрозуміти їхні можливості, функціональність та обмеження, що допоможе розробникам зробити обґрунтований вибір платформи, що відповідає їхнім потребам та вимогам.</w:t>
      </w:r>
      <w:r w:rsidDel="00000000" w:rsidR="00000000" w:rsidRPr="00000000">
        <w:rPr>
          <w:rtl w:val="0"/>
        </w:rPr>
      </w:r>
    </w:p>
    <w:p w:rsidR="00000000" w:rsidDel="00000000" w:rsidP="00000000" w:rsidRDefault="00000000" w:rsidRPr="00000000" w14:paraId="000000F1">
      <w:pPr>
        <w:ind w:left="0" w:firstLine="720"/>
        <w:jc w:val="left"/>
        <w:rPr/>
      </w:pPr>
      <w:r w:rsidDel="00000000" w:rsidR="00000000" w:rsidRPr="00000000">
        <w:rPr>
          <w:rtl w:val="0"/>
        </w:rPr>
        <w:t xml:space="preserve">Часто при розробці експериментальних пристроїв та прототипів пропускається етап проектування підсистеми внесення налаштувань, оскільки це може розглядатися як окрема задача та вимагає додаткових ресурсів при реалізації. </w:t>
      </w:r>
    </w:p>
    <w:p w:rsidR="00000000" w:rsidDel="00000000" w:rsidP="00000000" w:rsidRDefault="00000000" w:rsidRPr="00000000" w14:paraId="000000F2">
      <w:pPr>
        <w:ind w:firstLine="720"/>
        <w:jc w:val="left"/>
        <w:rPr/>
      </w:pPr>
      <w:r w:rsidDel="00000000" w:rsidR="00000000" w:rsidRPr="00000000">
        <w:rPr>
          <w:rtl w:val="0"/>
        </w:rPr>
        <w:t xml:space="preserve">Саме тому було вирішено створити проект-шаблон, який дозволяє створювати додатки з підтримкою Wi-Fi і при цьому надавати користувачеві зручний інтерфейс для того щоб налаштовувати підключення.</w:t>
      </w:r>
    </w:p>
    <w:p w:rsidR="00000000" w:rsidDel="00000000" w:rsidP="00000000" w:rsidRDefault="00000000" w:rsidRPr="00000000" w14:paraId="000000F3">
      <w:pPr>
        <w:ind w:firstLine="720"/>
        <w:jc w:val="left"/>
        <w:rPr/>
      </w:pPr>
      <w:r w:rsidDel="00000000" w:rsidR="00000000" w:rsidRPr="00000000">
        <w:rPr>
          <w:rtl w:val="0"/>
        </w:rPr>
        <w:t xml:space="preserve">В якості підготовчого до розробки етапу необхідно дослідити технологію</w:t>
      </w:r>
    </w:p>
    <w:p w:rsidR="00000000" w:rsidDel="00000000" w:rsidP="00000000" w:rsidRDefault="00000000" w:rsidRPr="00000000" w14:paraId="000000F4">
      <w:pPr>
        <w:ind w:left="0" w:firstLine="0"/>
        <w:jc w:val="left"/>
        <w:rPr/>
      </w:pPr>
      <w:r w:rsidDel="00000000" w:rsidR="00000000" w:rsidRPr="00000000">
        <w:rPr>
          <w:rtl w:val="0"/>
        </w:rPr>
        <w:t xml:space="preserve">Wi-Fi та які параметри необхідно вводити користувачу. Іншим важливим підготовчим етапом є дослідження методів внесення налаштувань, оскільки потенційно вони можуть бути дуже різноманітними.</w:t>
      </w:r>
    </w:p>
    <w:p w:rsidR="00000000" w:rsidDel="00000000" w:rsidP="00000000" w:rsidRDefault="00000000" w:rsidRPr="00000000" w14:paraId="000000F5">
      <w:pPr>
        <w:ind w:right="220" w:firstLine="720"/>
        <w:rPr/>
      </w:pPr>
      <w:r w:rsidDel="00000000" w:rsidR="00000000" w:rsidRPr="00000000">
        <w:rPr>
          <w:rtl w:val="0"/>
        </w:rPr>
        <w:t xml:space="preserve">Важливим аспектом у сучасному світі також є той факт, що в</w:t>
      </w:r>
      <w:r w:rsidDel="00000000" w:rsidR="00000000" w:rsidRPr="00000000">
        <w:rPr>
          <w:rtl w:val="0"/>
        </w:rPr>
        <w:t xml:space="preserve">еб-технології стають основою для багатьох інтерфейсів користувача, оскільки вони дозволяють нам створювати веб-сторінки, до яких можна отримати доступ з будь-якого пристрою з веб-браузером. Таким чином, розробка веб-сторінки для взаємодії з мікроконтролером є потужним інструментом, що дозволяє нам зручно керувати та моніторити підключеними IoT-пристроями.</w:t>
      </w:r>
    </w:p>
    <w:p w:rsidR="00000000" w:rsidDel="00000000" w:rsidP="00000000" w:rsidRDefault="00000000" w:rsidRPr="00000000" w14:paraId="000000F6">
      <w:pPr>
        <w:ind w:firstLine="720"/>
        <w:jc w:val="left"/>
        <w:rPr/>
      </w:pPr>
      <w:r w:rsidDel="00000000" w:rsidR="00000000" w:rsidRPr="00000000">
        <w:rPr>
          <w:rtl w:val="0"/>
        </w:rPr>
      </w:r>
    </w:p>
    <w:p w:rsidR="00000000" w:rsidDel="00000000" w:rsidP="00000000" w:rsidRDefault="00000000" w:rsidRPr="00000000" w14:paraId="000000F7">
      <w:pPr>
        <w:rPr/>
      </w:pPr>
      <w:r w:rsidDel="00000000" w:rsidR="00000000" w:rsidRPr="00000000">
        <w:rPr>
          <w:rtl w:val="0"/>
        </w:rPr>
      </w:r>
    </w:p>
    <w:p w:rsidR="00000000" w:rsidDel="00000000" w:rsidP="00000000" w:rsidRDefault="00000000" w:rsidRPr="00000000" w14:paraId="000000F8">
      <w:pPr>
        <w:rPr/>
      </w:pPr>
      <w:r w:rsidDel="00000000" w:rsidR="00000000" w:rsidRPr="00000000">
        <w:br w:type="page"/>
      </w:r>
      <w:r w:rsidDel="00000000" w:rsidR="00000000" w:rsidRPr="00000000">
        <w:rPr>
          <w:rtl w:val="0"/>
        </w:rPr>
      </w:r>
    </w:p>
    <w:p w:rsidR="00000000" w:rsidDel="00000000" w:rsidP="00000000" w:rsidRDefault="00000000" w:rsidRPr="00000000" w14:paraId="000000F9">
      <w:pPr>
        <w:pStyle w:val="Heading1"/>
        <w:rPr/>
      </w:pPr>
      <w:bookmarkStart w:colFirst="0" w:colLast="0" w:name="_xr5chmmwpx05" w:id="52"/>
      <w:bookmarkEnd w:id="52"/>
      <w:r w:rsidDel="00000000" w:rsidR="00000000" w:rsidRPr="00000000">
        <w:rPr>
          <w:rtl w:val="0"/>
        </w:rPr>
        <w:t xml:space="preserve">1. ОГЛЯД ARDUINO ЯК ПЛАТФОРМИ ДЛЯ СТВОРЕННЯ ПРОЕКТІВ З WI-FI</w:t>
      </w:r>
    </w:p>
    <w:p w:rsidR="00000000" w:rsidDel="00000000" w:rsidP="00000000" w:rsidRDefault="00000000" w:rsidRPr="00000000" w14:paraId="000000FA">
      <w:pPr>
        <w:pStyle w:val="Heading2"/>
        <w:rPr/>
      </w:pPr>
      <w:bookmarkStart w:colFirst="0" w:colLast="0" w:name="_ar5713tvzibz" w:id="53"/>
      <w:bookmarkEnd w:id="53"/>
      <w:r w:rsidDel="00000000" w:rsidR="00000000" w:rsidRPr="00000000">
        <w:rPr>
          <w:rtl w:val="0"/>
        </w:rPr>
      </w:r>
    </w:p>
    <w:p w:rsidR="00000000" w:rsidDel="00000000" w:rsidP="00000000" w:rsidRDefault="00000000" w:rsidRPr="00000000" w14:paraId="000000FB">
      <w:pPr>
        <w:pStyle w:val="Heading2"/>
        <w:rPr/>
      </w:pPr>
      <w:bookmarkStart w:colFirst="0" w:colLast="0" w:name="_8n5z43fym0cv" w:id="54"/>
      <w:bookmarkEnd w:id="54"/>
      <w:r w:rsidDel="00000000" w:rsidR="00000000" w:rsidRPr="00000000">
        <w:rPr>
          <w:rtl w:val="0"/>
        </w:rPr>
        <w:t xml:space="preserve">1.1. Загальні поняття та розповсюдженість Arduino</w:t>
      </w:r>
    </w:p>
    <w:p w:rsidR="00000000" w:rsidDel="00000000" w:rsidP="00000000" w:rsidRDefault="00000000" w:rsidRPr="00000000" w14:paraId="000000FC">
      <w:pPr>
        <w:rPr/>
      </w:pPr>
      <w:r w:rsidDel="00000000" w:rsidR="00000000" w:rsidRPr="00000000">
        <w:rPr>
          <w:rtl w:val="0"/>
        </w:rPr>
        <w:tab/>
        <w:t xml:space="preserve">Arduino – це електронна платформа з відкритим програмним кодом,  яка дозволяє швидко та зручно розробляти проекти, що базуються на мікроконтролерах. Вона включає в себе апаратну і програмну частини, які дозволяють легко створювати різноманітні електронні пристрої чи системи. [1]</w:t>
      </w:r>
    </w:p>
    <w:p w:rsidR="00000000" w:rsidDel="00000000" w:rsidP="00000000" w:rsidRDefault="00000000" w:rsidRPr="00000000" w14:paraId="000000FD">
      <w:pPr>
        <w:rPr/>
      </w:pPr>
      <w:r w:rsidDel="00000000" w:rsidR="00000000" w:rsidRPr="00000000">
        <w:rPr>
          <w:rtl w:val="0"/>
        </w:rPr>
        <w:tab/>
        <w:t xml:space="preserve">Зазвичай під Arduino розуміють саме апаратно-програмну платформу, проте часто можна і розділяти програмну та апаратні платформи. </w:t>
      </w:r>
    </w:p>
    <w:p w:rsidR="00000000" w:rsidDel="00000000" w:rsidP="00000000" w:rsidRDefault="00000000" w:rsidRPr="00000000" w14:paraId="000000FE">
      <w:pPr>
        <w:rPr/>
      </w:pPr>
      <w:r w:rsidDel="00000000" w:rsidR="00000000" w:rsidRPr="00000000">
        <w:rPr>
          <w:rtl w:val="0"/>
        </w:rPr>
        <w:tab/>
        <w:t xml:space="preserve">Таким чином апаратна платформа може бути використана для створення проекту без використання бібліотек та модифікованої мови програмування, наприклад використати оригінальну Arduino Nano і при цьому писати програмний код під мікроконтролер ATmega328, який базується на мікропроцесорній архітектурі AVR, використовуючи доступні інструменті, такі як асемблер та компілятор.</w:t>
      </w:r>
    </w:p>
    <w:p w:rsidR="00000000" w:rsidDel="00000000" w:rsidP="00000000" w:rsidRDefault="00000000" w:rsidRPr="00000000" w14:paraId="000000FF">
      <w:pPr>
        <w:ind w:firstLine="720"/>
        <w:rPr/>
      </w:pPr>
      <w:r w:rsidDel="00000000" w:rsidR="00000000" w:rsidRPr="00000000">
        <w:rPr>
          <w:rtl w:val="0"/>
        </w:rPr>
        <w:t xml:space="preserve">Навпаки, програмна частина платформи також може бути використана індивідуально. Більшість існуючих апаратних платформ за наявності доступних компіляторів, дозволяють встановити на них прошивку згенеровану за допомогою Arduino IDE.</w:t>
      </w:r>
    </w:p>
    <w:p w:rsidR="00000000" w:rsidDel="00000000" w:rsidP="00000000" w:rsidRDefault="00000000" w:rsidRPr="00000000" w14:paraId="00000100">
      <w:pPr>
        <w:pStyle w:val="Heading2"/>
        <w:rPr/>
      </w:pPr>
      <w:bookmarkStart w:colFirst="0" w:colLast="0" w:name="_h4haqwvdq0y7" w:id="55"/>
      <w:bookmarkEnd w:id="55"/>
      <w:r w:rsidDel="00000000" w:rsidR="00000000" w:rsidRPr="00000000">
        <w:rPr>
          <w:rtl w:val="0"/>
        </w:rPr>
        <w:t xml:space="preserve">1.2. Переваги та недоліки Arduino</w:t>
      </w:r>
    </w:p>
    <w:p w:rsidR="00000000" w:rsidDel="00000000" w:rsidP="00000000" w:rsidRDefault="00000000" w:rsidRPr="00000000" w14:paraId="00000101">
      <w:pPr>
        <w:rPr/>
      </w:pPr>
      <w:r w:rsidDel="00000000" w:rsidR="00000000" w:rsidRPr="00000000">
        <w:rPr>
          <w:rtl w:val="0"/>
        </w:rPr>
        <w:tab/>
        <w:t xml:space="preserve">Загалом, платформа має як переваги так і недоліки, варто, їх згадати, це чудово описано в </w:t>
      </w:r>
      <w:r w:rsidDel="00000000" w:rsidR="00000000" w:rsidRPr="00000000">
        <w:rPr>
          <w:rtl w:val="0"/>
        </w:rPr>
        <w:t xml:space="preserve">[2].</w:t>
      </w:r>
      <w:r w:rsidDel="00000000" w:rsidR="00000000" w:rsidRPr="00000000">
        <w:rPr>
          <w:rtl w:val="0"/>
        </w:rPr>
      </w:r>
    </w:p>
    <w:p w:rsidR="00000000" w:rsidDel="00000000" w:rsidP="00000000" w:rsidRDefault="00000000" w:rsidRPr="00000000" w14:paraId="00000102">
      <w:pPr>
        <w:jc w:val="left"/>
        <w:rPr/>
      </w:pPr>
      <w:r w:rsidDel="00000000" w:rsidR="00000000" w:rsidRPr="00000000">
        <w:rPr>
          <w:rtl w:val="0"/>
        </w:rPr>
        <w:tab/>
        <w:t xml:space="preserve">Переваги:</w:t>
      </w:r>
    </w:p>
    <w:p w:rsidR="00000000" w:rsidDel="00000000" w:rsidP="00000000" w:rsidRDefault="00000000" w:rsidRPr="00000000" w14:paraId="00000103">
      <w:pPr>
        <w:numPr>
          <w:ilvl w:val="0"/>
          <w:numId w:val="35"/>
        </w:numPr>
        <w:ind w:left="1440" w:hanging="360"/>
        <w:jc w:val="left"/>
        <w:rPr>
          <w:u w:val="none"/>
        </w:rPr>
      </w:pPr>
      <w:r w:rsidDel="00000000" w:rsidR="00000000" w:rsidRPr="00000000">
        <w:rPr>
          <w:rtl w:val="0"/>
        </w:rPr>
        <w:t xml:space="preserve">легкість у використанні;</w:t>
      </w:r>
    </w:p>
    <w:p w:rsidR="00000000" w:rsidDel="00000000" w:rsidP="00000000" w:rsidRDefault="00000000" w:rsidRPr="00000000" w14:paraId="00000104">
      <w:pPr>
        <w:ind w:firstLine="720"/>
        <w:jc w:val="left"/>
        <w:rPr/>
      </w:pPr>
      <w:r w:rsidDel="00000000" w:rsidR="00000000" w:rsidRPr="00000000">
        <w:rPr>
          <w:rtl w:val="0"/>
        </w:rPr>
        <w:t xml:space="preserve">Arduino надзвичайно проста у вивченні. Будь-який початківець може вивчити Arduino з невеликими знаннями програмування або взагалі без них. Вона використовує спрощену версію мови C/C++, яка легко адаптується. Це ідеальна плата для початківців. Arduino - це електронна плата що</w:t>
      </w:r>
      <w:r w:rsidDel="00000000" w:rsidR="00000000" w:rsidRPr="00000000">
        <w:rPr>
          <w:rtl w:val="0"/>
        </w:rPr>
        <w:t xml:space="preserve"> не вимагає конфігурації та налаштування при підключенні</w:t>
      </w:r>
      <w:r w:rsidDel="00000000" w:rsidR="00000000" w:rsidRPr="00000000">
        <w:rPr>
          <w:rtl w:val="0"/>
        </w:rPr>
        <w:t xml:space="preserve"> з простим і мінімалістичним апаратним інтерфейсом.</w:t>
      </w:r>
    </w:p>
    <w:p w:rsidR="00000000" w:rsidDel="00000000" w:rsidP="00000000" w:rsidRDefault="00000000" w:rsidRPr="00000000" w14:paraId="00000105">
      <w:pPr>
        <w:numPr>
          <w:ilvl w:val="0"/>
          <w:numId w:val="33"/>
        </w:numPr>
        <w:ind w:left="1440" w:hanging="360"/>
        <w:jc w:val="left"/>
        <w:rPr>
          <w:u w:val="none"/>
        </w:rPr>
      </w:pPr>
      <w:r w:rsidDel="00000000" w:rsidR="00000000" w:rsidRPr="00000000">
        <w:rPr>
          <w:rtl w:val="0"/>
        </w:rPr>
        <w:t xml:space="preserve">недороге апаратне забезпечення;</w:t>
      </w:r>
    </w:p>
    <w:p w:rsidR="00000000" w:rsidDel="00000000" w:rsidP="00000000" w:rsidRDefault="00000000" w:rsidRPr="00000000" w14:paraId="00000106">
      <w:pPr>
        <w:ind w:firstLine="720"/>
        <w:jc w:val="left"/>
        <w:rPr/>
      </w:pPr>
      <w:r w:rsidDel="00000000" w:rsidR="00000000" w:rsidRPr="00000000">
        <w:rPr>
          <w:rtl w:val="0"/>
        </w:rPr>
        <w:t xml:space="preserve">Плати Arduino доступні за низькою ціною. Для створення </w:t>
      </w:r>
      <w:r w:rsidDel="00000000" w:rsidR="00000000" w:rsidRPr="00000000">
        <w:rPr>
          <w:rtl w:val="0"/>
        </w:rPr>
        <w:t xml:space="preserve">програми, необхідна лише плата з підтримкою Arduino</w:t>
      </w:r>
      <w:r w:rsidDel="00000000" w:rsidR="00000000" w:rsidRPr="00000000">
        <w:rPr>
          <w:rtl w:val="0"/>
        </w:rPr>
        <w:t xml:space="preserve">, оскільки середовище розробки IDE є у вільному доступі. Немає необхідності в зовнішньому обладнанні, більше того декілька проектів можуть бути зроблені з використанням однієї плати Arduino, що значно знижує загальну вартість проекту.</w:t>
      </w:r>
    </w:p>
    <w:p w:rsidR="00000000" w:rsidDel="00000000" w:rsidP="00000000" w:rsidRDefault="00000000" w:rsidRPr="00000000" w14:paraId="00000107">
      <w:pPr>
        <w:numPr>
          <w:ilvl w:val="0"/>
          <w:numId w:val="11"/>
        </w:numPr>
        <w:ind w:left="1440" w:hanging="360"/>
        <w:jc w:val="left"/>
        <w:rPr>
          <w:u w:val="none"/>
        </w:rPr>
      </w:pPr>
      <w:r w:rsidDel="00000000" w:rsidR="00000000" w:rsidRPr="00000000">
        <w:rPr>
          <w:rtl w:val="0"/>
        </w:rPr>
        <w:t xml:space="preserve">активна спільнота користувачів;</w:t>
      </w:r>
    </w:p>
    <w:p w:rsidR="00000000" w:rsidDel="00000000" w:rsidP="00000000" w:rsidRDefault="00000000" w:rsidRPr="00000000" w14:paraId="00000108">
      <w:pPr>
        <w:ind w:firstLine="720"/>
        <w:jc w:val="left"/>
        <w:rPr/>
      </w:pPr>
      <w:r w:rsidDel="00000000" w:rsidR="00000000" w:rsidRPr="00000000">
        <w:rPr>
          <w:rtl w:val="0"/>
        </w:rPr>
        <w:t xml:space="preserve">Arduino – це ціла спільнота онлайн підтримкою, яка завжди доступна на тематичних форумах. Завдяки відкритому вихідному коду проектів Arduino, вже зроблено багато роботи на різні теми. Вже розроблено безліч проектів Arduino, починаючи від контролерів вентиляторів і закінчуючи розумними будинками.</w:t>
      </w:r>
    </w:p>
    <w:p w:rsidR="00000000" w:rsidDel="00000000" w:rsidP="00000000" w:rsidRDefault="00000000" w:rsidRPr="00000000" w14:paraId="00000109">
      <w:pPr>
        <w:numPr>
          <w:ilvl w:val="0"/>
          <w:numId w:val="46"/>
        </w:numPr>
        <w:ind w:left="1440" w:hanging="360"/>
        <w:jc w:val="left"/>
        <w:rPr>
          <w:u w:val="none"/>
        </w:rPr>
      </w:pPr>
      <w:r w:rsidDel="00000000" w:rsidR="00000000" w:rsidRPr="00000000">
        <w:rPr>
          <w:rtl w:val="0"/>
        </w:rPr>
        <w:t xml:space="preserve">крос-платформна підтримка;</w:t>
      </w:r>
    </w:p>
    <w:p w:rsidR="00000000" w:rsidDel="00000000" w:rsidP="00000000" w:rsidRDefault="00000000" w:rsidRPr="00000000" w14:paraId="0000010A">
      <w:pPr>
        <w:ind w:firstLine="720"/>
        <w:jc w:val="left"/>
        <w:rPr/>
      </w:pPr>
      <w:r w:rsidDel="00000000" w:rsidR="00000000" w:rsidRPr="00000000">
        <w:rPr>
          <w:rtl w:val="0"/>
        </w:rPr>
        <w:t xml:space="preserve">Arduino не обмежується лише Windows, вона також доступна на різних платформах, таких як Linux та macOS. Більшість мікроконтролерів можна програмувати лише за допомогою Windows, але не у випадку з Arduino.</w:t>
      </w:r>
    </w:p>
    <w:p w:rsidR="00000000" w:rsidDel="00000000" w:rsidP="00000000" w:rsidRDefault="00000000" w:rsidRPr="00000000" w14:paraId="0000010B">
      <w:pPr>
        <w:numPr>
          <w:ilvl w:val="0"/>
          <w:numId w:val="14"/>
        </w:numPr>
        <w:ind w:left="1440" w:hanging="360"/>
        <w:jc w:val="left"/>
        <w:rPr>
          <w:u w:val="none"/>
        </w:rPr>
      </w:pPr>
      <w:r w:rsidDel="00000000" w:rsidR="00000000" w:rsidRPr="00000000">
        <w:rPr>
          <w:rtl w:val="0"/>
        </w:rPr>
        <w:t xml:space="preserve">велика кількість бібліотек.</w:t>
      </w:r>
    </w:p>
    <w:p w:rsidR="00000000" w:rsidDel="00000000" w:rsidP="00000000" w:rsidRDefault="00000000" w:rsidRPr="00000000" w14:paraId="0000010C">
      <w:pPr>
        <w:ind w:firstLine="720"/>
        <w:jc w:val="left"/>
        <w:rPr/>
      </w:pPr>
      <w:r w:rsidDel="00000000" w:rsidR="00000000" w:rsidRPr="00000000">
        <w:rPr>
          <w:rtl w:val="0"/>
        </w:rPr>
        <w:t xml:space="preserve">Для керування зовнішніми датчиками, модулями та двигунами доступна велика кількість бібліотек Arduino. За допомогою цих бібліотек можна розширити функціональність плат Arduino. Бібліотеки надають користувачеві свободу дій для роботи з апаратним забезпеченням та легкого маніпулювання даними.</w:t>
      </w:r>
    </w:p>
    <w:p w:rsidR="00000000" w:rsidDel="00000000" w:rsidP="00000000" w:rsidRDefault="00000000" w:rsidRPr="00000000" w14:paraId="0000010D">
      <w:pPr>
        <w:jc w:val="left"/>
        <w:rPr/>
      </w:pPr>
      <w:r w:rsidDel="00000000" w:rsidR="00000000" w:rsidRPr="00000000">
        <w:rPr>
          <w:rtl w:val="0"/>
        </w:rPr>
        <w:tab/>
        <w:t xml:space="preserve">Недоліки:</w:t>
      </w:r>
    </w:p>
    <w:p w:rsidR="00000000" w:rsidDel="00000000" w:rsidP="00000000" w:rsidRDefault="00000000" w:rsidRPr="00000000" w14:paraId="0000010E">
      <w:pPr>
        <w:numPr>
          <w:ilvl w:val="0"/>
          <w:numId w:val="2"/>
        </w:numPr>
        <w:ind w:left="1440" w:hanging="360"/>
        <w:jc w:val="left"/>
        <w:rPr>
          <w:u w:val="none"/>
        </w:rPr>
      </w:pPr>
      <w:r w:rsidDel="00000000" w:rsidR="00000000" w:rsidRPr="00000000">
        <w:rPr>
          <w:rtl w:val="0"/>
        </w:rPr>
        <w:t xml:space="preserve">брак багатозадачності;</w:t>
      </w:r>
    </w:p>
    <w:p w:rsidR="00000000" w:rsidDel="00000000" w:rsidP="00000000" w:rsidRDefault="00000000" w:rsidRPr="00000000" w14:paraId="0000010F">
      <w:pPr>
        <w:ind w:firstLine="720"/>
        <w:jc w:val="left"/>
        <w:rPr/>
      </w:pPr>
      <w:r w:rsidDel="00000000" w:rsidR="00000000" w:rsidRPr="00000000">
        <w:rPr>
          <w:rtl w:val="0"/>
        </w:rPr>
        <w:t xml:space="preserve">Плати Arduino обмежені можливістю одночасного запуску лише однієї програми. Інші плати-конкуренти, такі як Raspberry Pi, пропонують багатозадачність. Подібно до багатоядерних процесорів, які можуть запускати кілька програм без уповільнення швидкості роботи всієї системи, Arduino не має такої можливості, і ми повинні закрити один скетч, щоб виконати інший.</w:t>
      </w:r>
    </w:p>
    <w:p w:rsidR="00000000" w:rsidDel="00000000" w:rsidP="00000000" w:rsidRDefault="00000000" w:rsidRPr="00000000" w14:paraId="00000110">
      <w:pPr>
        <w:numPr>
          <w:ilvl w:val="0"/>
          <w:numId w:val="27"/>
        </w:numPr>
        <w:ind w:left="1440" w:hanging="360"/>
        <w:jc w:val="left"/>
        <w:rPr>
          <w:u w:val="none"/>
        </w:rPr>
      </w:pPr>
      <w:r w:rsidDel="00000000" w:rsidR="00000000" w:rsidRPr="00000000">
        <w:rPr>
          <w:rtl w:val="0"/>
        </w:rPr>
        <w:t xml:space="preserve">не оптимізована для продуктивності;</w:t>
      </w:r>
    </w:p>
    <w:p w:rsidR="00000000" w:rsidDel="00000000" w:rsidP="00000000" w:rsidRDefault="00000000" w:rsidRPr="00000000" w14:paraId="00000111">
      <w:pPr>
        <w:ind w:firstLine="720"/>
        <w:jc w:val="left"/>
        <w:rPr/>
      </w:pPr>
      <w:r w:rsidDel="00000000" w:rsidR="00000000" w:rsidRPr="00000000">
        <w:rPr>
          <w:rtl w:val="0"/>
        </w:rPr>
        <w:t xml:space="preserve">Мікроконтролери, що використовуються в більшості плат Arduino, не готові до повної продуктивності. Середовище розробки Arduino оптимізовано для початківців, щоб вони могли легко створювати скетчі. Вся ця оптимізація відбувається за рахунок обмеження потенціалу мікроконтролера. Якщо той самий мікроконтролер використовувати для цільової розробки наприклад під архітектуру AVR, продуктивність потенційно збільшиться в рази.</w:t>
      </w:r>
    </w:p>
    <w:p w:rsidR="00000000" w:rsidDel="00000000" w:rsidP="00000000" w:rsidRDefault="00000000" w:rsidRPr="00000000" w14:paraId="00000112">
      <w:pPr>
        <w:ind w:left="0" w:firstLine="0"/>
        <w:jc w:val="left"/>
        <w:rPr/>
      </w:pPr>
      <w:r w:rsidDel="00000000" w:rsidR="00000000" w:rsidRPr="00000000">
        <w:rPr>
          <w:rtl w:val="0"/>
        </w:rPr>
        <w:t xml:space="preserve">Обмежена підтримка мов програмування.</w:t>
      </w:r>
    </w:p>
    <w:p w:rsidR="00000000" w:rsidDel="00000000" w:rsidP="00000000" w:rsidRDefault="00000000" w:rsidRPr="00000000" w14:paraId="00000113">
      <w:pPr>
        <w:numPr>
          <w:ilvl w:val="0"/>
          <w:numId w:val="8"/>
        </w:numPr>
        <w:ind w:left="1440" w:hanging="360"/>
        <w:jc w:val="left"/>
        <w:rPr>
          <w:u w:val="none"/>
        </w:rPr>
      </w:pPr>
      <w:r w:rsidDel="00000000" w:rsidR="00000000" w:rsidRPr="00000000">
        <w:rPr>
          <w:rtl w:val="0"/>
        </w:rPr>
        <w:t xml:space="preserve">немає підтримки мов крім С++.</w:t>
      </w:r>
    </w:p>
    <w:p w:rsidR="00000000" w:rsidDel="00000000" w:rsidP="00000000" w:rsidRDefault="00000000" w:rsidRPr="00000000" w14:paraId="00000114">
      <w:pPr>
        <w:ind w:firstLine="720"/>
        <w:jc w:val="left"/>
        <w:rPr/>
      </w:pPr>
      <w:r w:rsidDel="00000000" w:rsidR="00000000" w:rsidRPr="00000000">
        <w:rPr>
          <w:rtl w:val="0"/>
        </w:rPr>
        <w:t xml:space="preserve">В Arduino IDE  користуються спрощеною мовою C++. Arduino IDE не підтримує жодної іншої мови програмування, хоча це могло б потенційно ще більше знизити поріг входу для початківців.</w:t>
      </w:r>
      <w:r w:rsidDel="00000000" w:rsidR="00000000" w:rsidRPr="00000000">
        <w:rPr>
          <w:rtl w:val="0"/>
        </w:rPr>
      </w:r>
    </w:p>
    <w:p w:rsidR="00000000" w:rsidDel="00000000" w:rsidP="00000000" w:rsidRDefault="00000000" w:rsidRPr="00000000" w14:paraId="00000115">
      <w:pPr>
        <w:pStyle w:val="Heading2"/>
        <w:jc w:val="left"/>
        <w:rPr/>
      </w:pPr>
      <w:bookmarkStart w:colFirst="0" w:colLast="0" w:name="_ska6pt47ytea" w:id="56"/>
      <w:bookmarkEnd w:id="56"/>
      <w:r w:rsidDel="00000000" w:rsidR="00000000" w:rsidRPr="00000000">
        <w:rPr>
          <w:rtl w:val="0"/>
        </w:rPr>
        <w:t xml:space="preserve">1.3. Сфери використання Arduino</w:t>
      </w:r>
    </w:p>
    <w:p w:rsidR="00000000" w:rsidDel="00000000" w:rsidP="00000000" w:rsidRDefault="00000000" w:rsidRPr="00000000" w14:paraId="00000116">
      <w:pPr>
        <w:rPr/>
      </w:pPr>
      <w:r w:rsidDel="00000000" w:rsidR="00000000" w:rsidRPr="00000000">
        <w:rPr>
          <w:rtl w:val="0"/>
        </w:rPr>
        <w:tab/>
        <w:t xml:space="preserve">Нині багато любителів, розробників та інноваторів створюють прототипи різних плат Arduino для розробки рішень проблем у різних сферах. Ці області такі ж різноманітні, як безмежні застосування прототипів, створених за допомогою Arduino. Від конструкції систем до апаратного зв’язку, від сфери охорони здоров’я, навчання і до гірничої справи, Arduino залишається популярним вибором для прототипування рішень. [3]</w:t>
      </w:r>
    </w:p>
    <w:p w:rsidR="00000000" w:rsidDel="00000000" w:rsidP="00000000" w:rsidRDefault="00000000" w:rsidRPr="00000000" w14:paraId="00000117">
      <w:pPr>
        <w:ind w:firstLine="720"/>
        <w:jc w:val="left"/>
        <w:rPr/>
      </w:pPr>
      <w:r w:rsidDel="00000000" w:rsidR="00000000" w:rsidRPr="00000000">
        <w:rPr>
          <w:rtl w:val="0"/>
        </w:rPr>
        <w:t xml:space="preserve">Arduino можна використовувати для проектування систем, загальної архітектури системи, а також апаратних і програмних компонентів бездротової сенсорної мережі. Такі системи, як Arduino, спеціально адаптовані для системного проектування, оскільки вони є дешевими і мають високу масштабованість. Завдяки масштабованості Arduino при проектуванні бездротових сенсорних мереж типи датчиків і кількість вузлів можна легко розширити на розсуд розробника. Це робить Arduino особливо корисним для проектування широкого спектру програм моніторингу навколишнього середовища [3]. </w:t>
      </w:r>
    </w:p>
    <w:p w:rsidR="00000000" w:rsidDel="00000000" w:rsidP="00000000" w:rsidRDefault="00000000" w:rsidRPr="00000000" w14:paraId="00000118">
      <w:pPr>
        <w:ind w:firstLine="720"/>
        <w:jc w:val="left"/>
        <w:rPr/>
      </w:pPr>
      <w:r w:rsidDel="00000000" w:rsidR="00000000" w:rsidRPr="00000000">
        <w:rPr>
          <w:rtl w:val="0"/>
        </w:rPr>
        <w:t xml:space="preserve">Більш того, платформи по типу Arduino широко застосовуються майже у всіх сферах життя. Методи проектування та реалізації, які базуються на підходах з відкритим вихідним кодом, доступними на таких платформах, як Arduino, тепер застосовуються для створення цифрових двійників для інтелектуального виробництва. Метрологічна інформація важлива для науковців та зацікавлених сторін, пов’язаних з управлінням навколишнім середовищем. Для таких людей дуже важливим є зонд, система передачі метрологічної інформації та будь-якої інформації. Ці зонди можна використовувати для збору інформації з дуже глибоких свердловин, опускаючи їх у свердловину. Їх також можна прикріпити до повітряної кулі або літака та перенести у верхні шари атмосфери для отримання інформації. Однак сьогодні ці системи є досить дорогими для проектування та впровадження, але за допомогою Arduino можна легко створити прототип і розробити дешевий зонд для прибережних застосувань, який базується на Arduino. Подібна система вже була побудована на платах Arduino Mega та Arduino Uno та показала свою ефективність. Arduino також можна використовувати для створення системи, яка автоматично керує процесом лабораторної стерилізації [3].</w:t>
      </w:r>
    </w:p>
    <w:p w:rsidR="00000000" w:rsidDel="00000000" w:rsidP="00000000" w:rsidRDefault="00000000" w:rsidRPr="00000000" w14:paraId="00000119">
      <w:pPr>
        <w:ind w:firstLine="720"/>
        <w:jc w:val="left"/>
        <w:rPr/>
      </w:pPr>
      <w:r w:rsidDel="00000000" w:rsidR="00000000" w:rsidRPr="00000000">
        <w:rPr>
          <w:rtl w:val="0"/>
        </w:rPr>
        <w:t xml:space="preserve">Arduino можна використовувати для прототипування систем апаратного зв’язку. Апаратний зв’язок пов’язаний із пристроями, які передають дані у формі цифрових або аналогових сигналів від одного пристрою-джерела до цільового пристрою за допомогою технології телефонії, мережевих інтерфейсних карт, технологій Wi-Fi та розроблених точок доступу. Доведено, що апаратне забезпечення зв’язку на супутниках пропонує корисні дані для кращого розуміння нашого світу та сприяння самому зв’язку. Апаратні комунікаційні пристрої завжди потрібні, оскільки існує багато речей, яких вони можуть досягти, а тема платформи для прототипів таких пристроїв залишається улюбленою темою серед інженерної спільноти [3]. </w:t>
      </w:r>
    </w:p>
    <w:p w:rsidR="00000000" w:rsidDel="00000000" w:rsidP="00000000" w:rsidRDefault="00000000" w:rsidRPr="00000000" w14:paraId="0000011A">
      <w:pPr>
        <w:ind w:firstLine="720"/>
        <w:jc w:val="left"/>
        <w:rPr/>
      </w:pPr>
      <w:r w:rsidDel="00000000" w:rsidR="00000000" w:rsidRPr="00000000">
        <w:rPr>
          <w:rtl w:val="0"/>
        </w:rPr>
        <w:t xml:space="preserve">Нині Arduino займає перше місце в списку обчислювальних платформ, які використовуються для створення прототипів апаратних комунікаційних пристроїв. Це посилюється тим фактом, що Arduino є недорогою альтернативою для технічного обладнання та досліджень. Це означає, що дослідники апаратного зв’язку, наприклад ті, хто розробляє високотемпературну систему отримання інформації для застосувань зоряної енергії, віддадуть перевагу використанню Arduino, ніж дорожчим альтернативам.</w:t>
      </w:r>
      <w:r w:rsidDel="00000000" w:rsidR="00000000" w:rsidRPr="00000000">
        <w:rPr>
          <w:rtl w:val="0"/>
        </w:rPr>
        <w:t xml:space="preserve"> Інші області застосування, де прототипи, створені за допомогою плат Arduino, знайшли широке застосування, також включають певний рівень апаратного зв’язку</w:t>
      </w:r>
      <w:r w:rsidDel="00000000" w:rsidR="00000000" w:rsidRPr="00000000">
        <w:rPr>
          <w:rtl w:val="0"/>
        </w:rPr>
        <w:t xml:space="preserve"> [3].</w:t>
      </w:r>
    </w:p>
    <w:p w:rsidR="00000000" w:rsidDel="00000000" w:rsidP="00000000" w:rsidRDefault="00000000" w:rsidRPr="00000000" w14:paraId="0000011B">
      <w:pPr>
        <w:ind w:firstLine="720"/>
        <w:jc w:val="left"/>
        <w:rPr/>
      </w:pPr>
      <w:r w:rsidDel="00000000" w:rsidR="00000000" w:rsidRPr="00000000">
        <w:rPr>
          <w:rtl w:val="0"/>
        </w:rPr>
        <w:t xml:space="preserve">Досить часто створюють прототипи програмного забезпечення саме з Arduino. За допомогою Arduino були відтворені подібні умови, як і в існуючих підземних шахтах. Датчики використовувалися для вимірювання потоку повітря, а передаточна функція типової вентиляційної системи була розрахована на основі експериментальних даних. [3]</w:t>
      </w:r>
    </w:p>
    <w:p w:rsidR="00000000" w:rsidDel="00000000" w:rsidP="00000000" w:rsidRDefault="00000000" w:rsidRPr="00000000" w14:paraId="0000011C">
      <w:pPr>
        <w:ind w:firstLine="720"/>
        <w:jc w:val="left"/>
        <w:rPr/>
      </w:pPr>
      <w:r w:rsidDel="00000000" w:rsidR="00000000" w:rsidRPr="00000000">
        <w:rPr>
          <w:rtl w:val="0"/>
        </w:rPr>
        <w:t xml:space="preserve">Також існують й інші застосування Arduino у створенні прототипів програмного забезпечення: було запропоновано сучасне використання блоку візуалізації T-Ray для розпізнавання тріщин і безпеки шахт. Це дозволяє використовувати Arduino для побудови системи, щоб симулювати ідентифікацію тріщин у шахтах шляхом систематичного відображення варіацій діелектричних властивостей і термографічних зображень за один раз [3]. </w:t>
      </w:r>
    </w:p>
    <w:p w:rsidR="00000000" w:rsidDel="00000000" w:rsidP="00000000" w:rsidRDefault="00000000" w:rsidRPr="00000000" w14:paraId="0000011D">
      <w:pPr>
        <w:ind w:firstLine="720"/>
        <w:jc w:val="left"/>
        <w:rPr/>
      </w:pPr>
      <w:r w:rsidDel="00000000" w:rsidR="00000000" w:rsidRPr="00000000">
        <w:rPr>
          <w:rtl w:val="0"/>
        </w:rPr>
      </w:r>
    </w:p>
    <w:p w:rsidR="00000000" w:rsidDel="00000000" w:rsidP="00000000" w:rsidRDefault="00000000" w:rsidRPr="00000000" w14:paraId="0000011E">
      <w:pPr>
        <w:ind w:firstLine="720"/>
        <w:jc w:val="left"/>
        <w:rPr/>
      </w:pPr>
      <w:r w:rsidDel="00000000" w:rsidR="00000000" w:rsidRPr="00000000">
        <w:rPr/>
        <w:drawing>
          <wp:inline distB="114300" distT="114300" distL="114300" distR="114300">
            <wp:extent cx="4572000" cy="4429125"/>
            <wp:effectExtent b="0" l="0" r="0" t="0"/>
            <wp:docPr id="3" name="image6.png"/>
            <a:graphic>
              <a:graphicData uri="http://schemas.openxmlformats.org/drawingml/2006/picture">
                <pic:pic>
                  <pic:nvPicPr>
                    <pic:cNvPr id="0" name="image6.png"/>
                    <pic:cNvPicPr preferRelativeResize="0"/>
                  </pic:nvPicPr>
                  <pic:blipFill>
                    <a:blip r:embed="rId7"/>
                    <a:srcRect b="0" l="0" r="0" t="0"/>
                    <a:stretch>
                      <a:fillRect/>
                    </a:stretch>
                  </pic:blipFill>
                  <pic:spPr>
                    <a:xfrm>
                      <a:off x="0" y="0"/>
                      <a:ext cx="4572000" cy="4429125"/>
                    </a:xfrm>
                    <a:prstGeom prst="rect"/>
                    <a:ln/>
                  </pic:spPr>
                </pic:pic>
              </a:graphicData>
            </a:graphic>
          </wp:inline>
        </w:drawing>
      </w:r>
      <w:r w:rsidDel="00000000" w:rsidR="00000000" w:rsidRPr="00000000">
        <w:rPr>
          <w:rtl w:val="0"/>
        </w:rPr>
      </w:r>
    </w:p>
    <w:p w:rsidR="00000000" w:rsidDel="00000000" w:rsidP="00000000" w:rsidRDefault="00000000" w:rsidRPr="00000000" w14:paraId="0000011F">
      <w:pPr>
        <w:spacing w:after="200" w:lineRule="auto"/>
        <w:ind w:left="0" w:firstLine="0"/>
        <w:jc w:val="center"/>
        <w:rPr/>
      </w:pPr>
      <w:r w:rsidDel="00000000" w:rsidR="00000000" w:rsidRPr="00000000">
        <w:rPr>
          <w:rtl w:val="0"/>
        </w:rPr>
        <w:t xml:space="preserve">Рисунок 1.1 – Сфери використання Arduino</w:t>
      </w:r>
    </w:p>
    <w:p w:rsidR="00000000" w:rsidDel="00000000" w:rsidP="00000000" w:rsidRDefault="00000000" w:rsidRPr="00000000" w14:paraId="00000120">
      <w:pPr>
        <w:ind w:firstLine="720"/>
        <w:rPr/>
      </w:pPr>
      <w:r w:rsidDel="00000000" w:rsidR="00000000" w:rsidRPr="00000000">
        <w:rPr>
          <w:rtl w:val="0"/>
        </w:rPr>
        <w:t xml:space="preserve">Прототипи пристроїв домашньої автоматизації, а також пристрої автоматизації в інших сферах можна створювати за допомогою Arduino. </w:t>
      </w:r>
      <w:r w:rsidDel="00000000" w:rsidR="00000000" w:rsidRPr="00000000">
        <w:rPr>
          <w:rtl w:val="0"/>
        </w:rPr>
        <w:t xml:space="preserve">Інтелектуальні системи автоматизації розумного будинку та безпеки, які зараз є на ринку і пропонують альтернативи домогосподарствам, тепер прототиповані за допомогою Arduino. Звісно домогосподарства з побоюванням ставляться до систем, будь то холодильники чи Siri, які збільшують їхні рахунки за комунальні послуги. саме тому створення енергоефективної системи домашньої автоматизації, є відповіддю на запити багатьох.</w:t>
      </w:r>
      <w:r w:rsidDel="00000000" w:rsidR="00000000" w:rsidRPr="00000000">
        <w:rPr>
          <w:rtl w:val="0"/>
        </w:rPr>
        <w:t xml:space="preserve"> Система, описана та прототип якої створений за допомогою Arduino, може грамотно спланувати завдання та тримати членів родини в курсі розкладу діяльності, хто має робити, що та коли [3].</w:t>
      </w:r>
    </w:p>
    <w:p w:rsidR="00000000" w:rsidDel="00000000" w:rsidP="00000000" w:rsidRDefault="00000000" w:rsidRPr="00000000" w14:paraId="00000121">
      <w:pPr>
        <w:ind w:firstLine="720"/>
        <w:jc w:val="left"/>
        <w:rPr/>
      </w:pPr>
      <w:r w:rsidDel="00000000" w:rsidR="00000000" w:rsidRPr="00000000">
        <w:rPr>
          <w:rtl w:val="0"/>
        </w:rPr>
        <w:t xml:space="preserve">Сьогодні кілька інструментів, необхідних у сільському господарстві, можна безпечно та дешево створити за допомогою Arduino. Як приклад наведемо декілька варіантів зі сфери застосування прототипування Arduino в сільському господарстві. Одним з них є система для спостереження за вологістю ґрунту, яка використовує сенсори Arduino з підтримкою Інтернету речей із нейронними мережами для вдосконалення управління ґрунтом для аграріїв і прогнозування періодичних опадів для очікування майбутнього врожаю в Північній Карнатаці (Індія). Подібним чином можна використовувати Arduino для побудови системи, яка може бути розгорнута для спостереження за вмістом води в ґрунті при визначенні багатьох факторів ґрунт–повітря–рослинність. Arduino можна використовувати для прототипу системи, яка може контролювати параметри навколишнього середовища, які зазвичай необхідні в точному землеробстві [3].</w:t>
      </w:r>
    </w:p>
    <w:p w:rsidR="00000000" w:rsidDel="00000000" w:rsidP="00000000" w:rsidRDefault="00000000" w:rsidRPr="00000000" w14:paraId="00000122">
      <w:pPr>
        <w:ind w:firstLine="720"/>
        <w:jc w:val="left"/>
        <w:rPr/>
      </w:pPr>
      <w:r w:rsidDel="00000000" w:rsidR="00000000" w:rsidRPr="00000000">
        <w:rPr>
          <w:rtl w:val="0"/>
        </w:rPr>
        <w:t xml:space="preserve">Різні плати Arduino можна використовувати в створенні носимих систем. Такі системи можуть контролювати стан здоров’я користувача в будь-який момент і надавати поради щодо здоров’я та безпеки. Деякі з них можуть стежити за температурою людини, а інші можуть бути використані, щоб вчасно побачити, коли життєво важливі органи, такі як серце, не функціонують належним чином.</w:t>
      </w:r>
    </w:p>
    <w:p w:rsidR="00000000" w:rsidDel="00000000" w:rsidP="00000000" w:rsidRDefault="00000000" w:rsidRPr="00000000" w14:paraId="00000123">
      <w:pPr>
        <w:pStyle w:val="Heading2"/>
        <w:jc w:val="left"/>
        <w:rPr/>
      </w:pPr>
      <w:bookmarkStart w:colFirst="0" w:colLast="0" w:name="_wb4i2t28tc99" w:id="57"/>
      <w:bookmarkEnd w:id="57"/>
      <w:r w:rsidDel="00000000" w:rsidR="00000000" w:rsidRPr="00000000">
        <w:rPr>
          <w:rtl w:val="0"/>
        </w:rPr>
        <w:t xml:space="preserve">1.4. Огляд доступних апаратних платформ з Wi-Fi та підтримкою Arduino IDE</w:t>
      </w:r>
    </w:p>
    <w:p w:rsidR="00000000" w:rsidDel="00000000" w:rsidP="00000000" w:rsidRDefault="00000000" w:rsidRPr="00000000" w14:paraId="00000124">
      <w:pPr>
        <w:ind w:left="0" w:firstLine="0"/>
        <w:jc w:val="left"/>
        <w:rPr/>
      </w:pPr>
      <w:r w:rsidDel="00000000" w:rsidR="00000000" w:rsidRPr="00000000">
        <w:rPr>
          <w:rtl w:val="0"/>
        </w:rPr>
        <w:tab/>
        <w:t xml:space="preserve">ESP32 – Це контролер розроблений компанією Espressif, частина контролерів цієї компанії працює на архітектурі процесору Xtensa які розроблює компанія Tensilica (в даний час вона є частиною компанії Cadence Design Systems).</w:t>
      </w:r>
    </w:p>
    <w:p w:rsidR="00000000" w:rsidDel="00000000" w:rsidP="00000000" w:rsidRDefault="00000000" w:rsidRPr="00000000" w14:paraId="00000125">
      <w:pPr>
        <w:ind w:left="0" w:firstLine="720"/>
        <w:jc w:val="left"/>
        <w:rPr/>
      </w:pPr>
      <w:r w:rsidDel="00000000" w:rsidR="00000000" w:rsidRPr="00000000">
        <w:rPr>
          <w:rtl w:val="0"/>
        </w:rPr>
        <w:t xml:space="preserve">Також є контролери цієї моделі які працюють на процесорі типу RISC-V (наприклад серія ESP32-C3).</w:t>
      </w:r>
    </w:p>
    <w:p w:rsidR="00000000" w:rsidDel="00000000" w:rsidP="00000000" w:rsidRDefault="00000000" w:rsidRPr="00000000" w14:paraId="00000126">
      <w:pPr>
        <w:ind w:left="0" w:firstLine="720"/>
        <w:jc w:val="left"/>
        <w:rPr/>
      </w:pPr>
      <w:r w:rsidDel="00000000" w:rsidR="00000000" w:rsidRPr="00000000">
        <w:rPr>
          <w:rtl w:val="0"/>
        </w:rPr>
        <w:t xml:space="preserve">Ці контролери – зручна платформа для розробки різноманітних пристроїв, часто їх використовують під час створення пристроїв розумного дому або ж інтернету речей (IoT). Ця платформа стала популярною серед розробників завдяки своїй потужності та низькій ціні, також вона має широку підтримку у середовищі PlatformIO і Arduino IDE.</w:t>
      </w:r>
    </w:p>
    <w:p w:rsidR="00000000" w:rsidDel="00000000" w:rsidP="00000000" w:rsidRDefault="00000000" w:rsidRPr="00000000" w14:paraId="00000127">
      <w:pPr>
        <w:ind w:left="0" w:firstLine="720"/>
        <w:jc w:val="left"/>
        <w:rPr/>
      </w:pPr>
      <w:r w:rsidDel="00000000" w:rsidR="00000000" w:rsidRPr="00000000">
        <w:rPr>
          <w:rtl w:val="0"/>
        </w:rPr>
        <w:t xml:space="preserve">В ESP32 наявна наступна периферія:</w:t>
      </w:r>
    </w:p>
    <w:p w:rsidR="00000000" w:rsidDel="00000000" w:rsidP="00000000" w:rsidRDefault="00000000" w:rsidRPr="00000000" w14:paraId="00000128">
      <w:pPr>
        <w:numPr>
          <w:ilvl w:val="0"/>
          <w:numId w:val="15"/>
        </w:numPr>
        <w:ind w:left="1440" w:hanging="360"/>
        <w:jc w:val="left"/>
        <w:rPr>
          <w:u w:val="none"/>
        </w:rPr>
      </w:pPr>
      <w:r w:rsidDel="00000000" w:rsidR="00000000" w:rsidRPr="00000000">
        <w:rPr>
          <w:rtl w:val="0"/>
        </w:rPr>
        <w:t xml:space="preserve">одноядерний або двоядерний процесор на архітектурі Xtensa 32-біт, також можлива варіація одноядерного процесору на архітектурі RISC-V;</w:t>
      </w:r>
    </w:p>
    <w:p w:rsidR="00000000" w:rsidDel="00000000" w:rsidP="00000000" w:rsidRDefault="00000000" w:rsidRPr="00000000" w14:paraId="00000129">
      <w:pPr>
        <w:numPr>
          <w:ilvl w:val="0"/>
          <w:numId w:val="15"/>
        </w:numPr>
        <w:ind w:left="1440" w:hanging="360"/>
        <w:jc w:val="left"/>
        <w:rPr>
          <w:u w:val="none"/>
        </w:rPr>
      </w:pPr>
      <w:r w:rsidDel="00000000" w:rsidR="00000000" w:rsidRPr="00000000">
        <w:rPr>
          <w:rtl w:val="0"/>
        </w:rPr>
        <w:t xml:space="preserve">Wi-Fi 2.4 ГГц IEEE 802.11 b/g/n-compliant, Bluetooth LE 5 зі швидкістю до 2 Мбіт/c</w:t>
      </w:r>
    </w:p>
    <w:p w:rsidR="00000000" w:rsidDel="00000000" w:rsidP="00000000" w:rsidRDefault="00000000" w:rsidRPr="00000000" w14:paraId="0000012A">
      <w:pPr>
        <w:numPr>
          <w:ilvl w:val="0"/>
          <w:numId w:val="15"/>
        </w:numPr>
        <w:ind w:left="1440" w:hanging="360"/>
        <w:jc w:val="left"/>
        <w:rPr>
          <w:u w:val="none"/>
        </w:rPr>
      </w:pPr>
      <w:r w:rsidDel="00000000" w:rsidR="00000000" w:rsidRPr="00000000">
        <w:rPr>
          <w:rtl w:val="0"/>
        </w:rPr>
        <w:t xml:space="preserve">RTC та сопроцесор з низьким енергоспоживанням;</w:t>
      </w:r>
    </w:p>
    <w:p w:rsidR="00000000" w:rsidDel="00000000" w:rsidP="00000000" w:rsidRDefault="00000000" w:rsidRPr="00000000" w14:paraId="0000012B">
      <w:pPr>
        <w:numPr>
          <w:ilvl w:val="0"/>
          <w:numId w:val="15"/>
        </w:numPr>
        <w:ind w:left="1440" w:hanging="360"/>
        <w:jc w:val="left"/>
        <w:rPr>
          <w:u w:val="none"/>
        </w:rPr>
      </w:pPr>
      <w:r w:rsidDel="00000000" w:rsidR="00000000" w:rsidRPr="00000000">
        <w:rPr>
          <w:rtl w:val="0"/>
        </w:rPr>
        <w:t xml:space="preserve">блок криптографії з підтримкою SHA, RSA, AES, RNG, може шифрувати свою прошивку та має можливість Secure Boot;</w:t>
      </w:r>
    </w:p>
    <w:p w:rsidR="00000000" w:rsidDel="00000000" w:rsidP="00000000" w:rsidRDefault="00000000" w:rsidRPr="00000000" w14:paraId="0000012C">
      <w:pPr>
        <w:numPr>
          <w:ilvl w:val="0"/>
          <w:numId w:val="15"/>
        </w:numPr>
        <w:ind w:left="1440" w:hanging="360"/>
        <w:jc w:val="left"/>
        <w:rPr>
          <w:u w:val="none"/>
        </w:rPr>
      </w:pPr>
      <w:r w:rsidDel="00000000" w:rsidR="00000000" w:rsidRPr="00000000">
        <w:rPr>
          <w:rtl w:val="0"/>
        </w:rPr>
        <w:t xml:space="preserve">великий набір GPIO портів з підтримкою протоколів таких як I2C, I2S, SPI (на деяких моделях навіть Octal SPI), PWM, ADC, UART. </w:t>
      </w:r>
      <w:r w:rsidDel="00000000" w:rsidR="00000000" w:rsidRPr="00000000">
        <w:rPr>
          <w:rtl w:val="0"/>
        </w:rPr>
        <w:t xml:space="preserve"> [4]</w:t>
      </w:r>
      <w:r w:rsidDel="00000000" w:rsidR="00000000" w:rsidRPr="00000000">
        <w:rPr>
          <w:rtl w:val="0"/>
        </w:rPr>
      </w:r>
    </w:p>
    <w:p w:rsidR="00000000" w:rsidDel="00000000" w:rsidP="00000000" w:rsidRDefault="00000000" w:rsidRPr="00000000" w14:paraId="0000012D">
      <w:pPr>
        <w:ind w:left="0" w:firstLine="0"/>
        <w:jc w:val="left"/>
        <w:rPr/>
      </w:pPr>
      <w:r w:rsidDel="00000000" w:rsidR="00000000" w:rsidRPr="00000000">
        <w:rPr>
          <w:rtl w:val="0"/>
        </w:rPr>
        <w:tab/>
        <w:t xml:space="preserve">Оскільки модельний ряд ESP32 великий то на деяких моделях є підтримка SD карт пам’яті, інтерфейс взаємодії з LCD екранами, та інші інтерфейси і функції. [4]</w:t>
      </w:r>
    </w:p>
    <w:p w:rsidR="00000000" w:rsidDel="00000000" w:rsidP="00000000" w:rsidRDefault="00000000" w:rsidRPr="00000000" w14:paraId="0000012E">
      <w:pPr>
        <w:ind w:left="0" w:firstLine="720"/>
        <w:jc w:val="left"/>
        <w:rPr/>
      </w:pPr>
      <w:r w:rsidDel="00000000" w:rsidR="00000000" w:rsidRPr="00000000">
        <w:rPr>
          <w:rtl w:val="0"/>
        </w:rPr>
        <w:t xml:space="preserve">ESP32 а також ESP8266 отримав свою широку популярність завдяки великій підтримці від розробників різних девайсів, оскільки ціна на їх невелика, є підтримка програмування через Arduino IDE або PlatformIO, яке спрощує програмування під ці контролери, але є і мінуси у даних контролерів, наприклад з увімкненим Wi-Fi велике енергоспоживання (до 700 мА в режимі передачі, у ESP32 ці цифри значно менші, приблизно до 300 мА в режимі передачі) що робить їх не ідеальними контролерами для роботи від акумуляторної батареї з увімкненим Wi-Fi. [4]</w:t>
      </w:r>
    </w:p>
    <w:p w:rsidR="00000000" w:rsidDel="00000000" w:rsidP="00000000" w:rsidRDefault="00000000" w:rsidRPr="00000000" w14:paraId="0000012F">
      <w:pPr>
        <w:ind w:left="0" w:firstLine="720"/>
        <w:jc w:val="left"/>
        <w:rPr/>
      </w:pPr>
      <w:r w:rsidDel="00000000" w:rsidR="00000000" w:rsidRPr="00000000">
        <w:rPr>
          <w:rtl w:val="0"/>
        </w:rPr>
      </w:r>
    </w:p>
    <w:p w:rsidR="00000000" w:rsidDel="00000000" w:rsidP="00000000" w:rsidRDefault="00000000" w:rsidRPr="00000000" w14:paraId="00000130">
      <w:pPr>
        <w:ind w:left="0" w:firstLine="720"/>
        <w:jc w:val="left"/>
        <w:rPr/>
      </w:pPr>
      <w:r w:rsidDel="00000000" w:rsidR="00000000" w:rsidRPr="00000000">
        <w:rPr>
          <w:rtl w:val="0"/>
        </w:rPr>
        <w:t xml:space="preserve">На ринку існують декілька популярних плат розробки під ESP32:</w:t>
      </w:r>
    </w:p>
    <w:p w:rsidR="00000000" w:rsidDel="00000000" w:rsidP="00000000" w:rsidRDefault="00000000" w:rsidRPr="00000000" w14:paraId="00000131">
      <w:pPr>
        <w:numPr>
          <w:ilvl w:val="0"/>
          <w:numId w:val="24"/>
        </w:numPr>
        <w:ind w:left="720" w:hanging="360"/>
        <w:rPr>
          <w:u w:val="none"/>
        </w:rPr>
      </w:pPr>
      <w:r w:rsidDel="00000000" w:rsidR="00000000" w:rsidRPr="00000000">
        <w:rPr>
          <w:rtl w:val="0"/>
        </w:rPr>
        <w:t xml:space="preserve">ESP-WROOM-32</w:t>
      </w:r>
    </w:p>
    <w:p w:rsidR="00000000" w:rsidDel="00000000" w:rsidP="00000000" w:rsidRDefault="00000000" w:rsidRPr="00000000" w14:paraId="00000132">
      <w:pPr>
        <w:spacing w:after="240" w:before="240" w:lineRule="auto"/>
        <w:ind w:left="360"/>
        <w:jc w:val="center"/>
        <w:rPr/>
      </w:pPr>
      <w:r w:rsidDel="00000000" w:rsidR="00000000" w:rsidRPr="00000000">
        <w:rPr/>
        <w:drawing>
          <wp:inline distB="114300" distT="114300" distL="114300" distR="114300">
            <wp:extent cx="3910013" cy="3910013"/>
            <wp:effectExtent b="0" l="0" r="0" t="0"/>
            <wp:docPr id="25" name="image17.png"/>
            <a:graphic>
              <a:graphicData uri="http://schemas.openxmlformats.org/drawingml/2006/picture">
                <pic:pic>
                  <pic:nvPicPr>
                    <pic:cNvPr id="0" name="image17.png"/>
                    <pic:cNvPicPr preferRelativeResize="0"/>
                  </pic:nvPicPr>
                  <pic:blipFill>
                    <a:blip r:embed="rId8"/>
                    <a:srcRect b="0" l="0" r="0" t="0"/>
                    <a:stretch>
                      <a:fillRect/>
                    </a:stretch>
                  </pic:blipFill>
                  <pic:spPr>
                    <a:xfrm>
                      <a:off x="0" y="0"/>
                      <a:ext cx="3910013" cy="3910013"/>
                    </a:xfrm>
                    <a:prstGeom prst="rect"/>
                    <a:ln/>
                  </pic:spPr>
                </pic:pic>
              </a:graphicData>
            </a:graphic>
          </wp:inline>
        </w:drawing>
      </w:r>
      <w:r w:rsidDel="00000000" w:rsidR="00000000" w:rsidRPr="00000000">
        <w:rPr>
          <w:rtl w:val="0"/>
        </w:rPr>
      </w:r>
    </w:p>
    <w:p w:rsidR="00000000" w:rsidDel="00000000" w:rsidP="00000000" w:rsidRDefault="00000000" w:rsidRPr="00000000" w14:paraId="00000133">
      <w:pPr>
        <w:spacing w:after="200" w:lineRule="auto"/>
        <w:jc w:val="center"/>
        <w:rPr/>
      </w:pPr>
      <w:r w:rsidDel="00000000" w:rsidR="00000000" w:rsidRPr="00000000">
        <w:rPr>
          <w:rtl w:val="0"/>
        </w:rPr>
        <w:t xml:space="preserve">Рисунок 1.2 – Плата для розробки ESP-WROOM-32</w:t>
      </w:r>
    </w:p>
    <w:p w:rsidR="00000000" w:rsidDel="00000000" w:rsidP="00000000" w:rsidRDefault="00000000" w:rsidRPr="00000000" w14:paraId="00000134">
      <w:pPr>
        <w:spacing w:after="0" w:lineRule="auto"/>
        <w:rPr/>
      </w:pPr>
      <w:r w:rsidDel="00000000" w:rsidR="00000000" w:rsidRPr="00000000">
        <w:rPr>
          <w:rtl w:val="0"/>
        </w:rPr>
        <w:tab/>
        <w:t xml:space="preserve">Вона побудована на основі модуля ESP32-WROOM-32 який в свою чергу побудований на процесорі ESP32-D0WDQ6, який вже застарів та не рекомендується використовувати у нових дизайнах. [5]</w:t>
      </w:r>
    </w:p>
    <w:p w:rsidR="00000000" w:rsidDel="00000000" w:rsidP="00000000" w:rsidRDefault="00000000" w:rsidRPr="00000000" w14:paraId="00000135">
      <w:pPr>
        <w:spacing w:after="0" w:lineRule="auto"/>
        <w:ind w:firstLine="720"/>
        <w:rPr/>
      </w:pPr>
      <w:r w:rsidDel="00000000" w:rsidR="00000000" w:rsidRPr="00000000">
        <w:rPr>
          <w:rtl w:val="0"/>
        </w:rPr>
        <w:t xml:space="preserve">Технічно це звичайний перехідник для більш зручного прототипування, і він не має ніяких дисплеїв та інших можливих додатків.</w:t>
      </w:r>
    </w:p>
    <w:p w:rsidR="00000000" w:rsidDel="00000000" w:rsidP="00000000" w:rsidRDefault="00000000" w:rsidRPr="00000000" w14:paraId="00000136">
      <w:pPr>
        <w:spacing w:after="0" w:lineRule="auto"/>
        <w:ind w:firstLine="720"/>
        <w:rPr/>
      </w:pPr>
      <w:r w:rsidDel="00000000" w:rsidR="00000000" w:rsidRPr="00000000">
        <w:rPr>
          <w:rtl w:val="0"/>
        </w:rPr>
        <w:t xml:space="preserve">Короткі характеристики чіпу ESP32-D0WDQ6, які також наведено на рис. 1.3:</w:t>
      </w:r>
    </w:p>
    <w:p w:rsidR="00000000" w:rsidDel="00000000" w:rsidP="00000000" w:rsidRDefault="00000000" w:rsidRPr="00000000" w14:paraId="00000137">
      <w:pPr>
        <w:numPr>
          <w:ilvl w:val="0"/>
          <w:numId w:val="10"/>
        </w:numPr>
        <w:spacing w:after="0" w:lineRule="auto"/>
        <w:ind w:left="1440" w:hanging="360"/>
      </w:pPr>
      <w:r w:rsidDel="00000000" w:rsidR="00000000" w:rsidRPr="00000000">
        <w:rPr>
          <w:rtl w:val="0"/>
        </w:rPr>
        <w:t xml:space="preserve">процесор Xtensa 32-bit LX6 двоядерний;</w:t>
      </w:r>
    </w:p>
    <w:p w:rsidR="00000000" w:rsidDel="00000000" w:rsidP="00000000" w:rsidRDefault="00000000" w:rsidRPr="00000000" w14:paraId="00000138">
      <w:pPr>
        <w:numPr>
          <w:ilvl w:val="0"/>
          <w:numId w:val="10"/>
        </w:numPr>
        <w:spacing w:after="0" w:lineRule="auto"/>
        <w:ind w:left="1440" w:hanging="360"/>
      </w:pPr>
      <w:r w:rsidDel="00000000" w:rsidR="00000000" w:rsidRPr="00000000">
        <w:rPr>
          <w:rtl w:val="0"/>
        </w:rPr>
        <w:t xml:space="preserve">пам’ять 448 Кб ROM, 520 Кб SRAM, може бути підключена зовнішня флеш пам’ять до 16 Мб;</w:t>
      </w:r>
    </w:p>
    <w:p w:rsidR="00000000" w:rsidDel="00000000" w:rsidP="00000000" w:rsidRDefault="00000000" w:rsidRPr="00000000" w14:paraId="00000139">
      <w:pPr>
        <w:numPr>
          <w:ilvl w:val="0"/>
          <w:numId w:val="10"/>
        </w:numPr>
        <w:spacing w:after="0" w:lineRule="auto"/>
        <w:ind w:left="1440" w:hanging="360"/>
      </w:pPr>
      <w:r w:rsidDel="00000000" w:rsidR="00000000" w:rsidRPr="00000000">
        <w:rPr>
          <w:rtl w:val="0"/>
        </w:rPr>
        <w:t xml:space="preserve">Bluetooth і Wi-Fi зв’язок;</w:t>
      </w:r>
    </w:p>
    <w:p w:rsidR="00000000" w:rsidDel="00000000" w:rsidP="00000000" w:rsidRDefault="00000000" w:rsidRPr="00000000" w14:paraId="0000013A">
      <w:pPr>
        <w:numPr>
          <w:ilvl w:val="0"/>
          <w:numId w:val="10"/>
        </w:numPr>
        <w:spacing w:after="0" w:lineRule="auto"/>
        <w:ind w:left="1440" w:hanging="360"/>
      </w:pPr>
      <w:r w:rsidDel="00000000" w:rsidR="00000000" w:rsidRPr="00000000">
        <w:rPr>
          <w:rtl w:val="0"/>
        </w:rPr>
        <w:t xml:space="preserve">I2C, I2S, UART, SPI, можливість створити сенсорні кнопки, інтерфейс для SD карток. [5]</w:t>
      </w:r>
    </w:p>
    <w:p w:rsidR="00000000" w:rsidDel="00000000" w:rsidP="00000000" w:rsidRDefault="00000000" w:rsidRPr="00000000" w14:paraId="0000013B">
      <w:pPr>
        <w:spacing w:after="240" w:before="240" w:lineRule="auto"/>
        <w:jc w:val="center"/>
        <w:rPr/>
      </w:pPr>
      <w:r w:rsidDel="00000000" w:rsidR="00000000" w:rsidRPr="00000000">
        <w:rPr/>
        <w:drawing>
          <wp:inline distB="114300" distT="114300" distL="114300" distR="114300">
            <wp:extent cx="4662488" cy="4188140"/>
            <wp:effectExtent b="0" l="0" r="0" t="0"/>
            <wp:docPr id="7" name="image5.png"/>
            <a:graphic>
              <a:graphicData uri="http://schemas.openxmlformats.org/drawingml/2006/picture">
                <pic:pic>
                  <pic:nvPicPr>
                    <pic:cNvPr id="0" name="image5.png"/>
                    <pic:cNvPicPr preferRelativeResize="0"/>
                  </pic:nvPicPr>
                  <pic:blipFill>
                    <a:blip r:embed="rId9"/>
                    <a:srcRect b="0" l="0" r="0" t="0"/>
                    <a:stretch>
                      <a:fillRect/>
                    </a:stretch>
                  </pic:blipFill>
                  <pic:spPr>
                    <a:xfrm>
                      <a:off x="0" y="0"/>
                      <a:ext cx="4662488" cy="4188140"/>
                    </a:xfrm>
                    <a:prstGeom prst="rect"/>
                    <a:ln/>
                  </pic:spPr>
                </pic:pic>
              </a:graphicData>
            </a:graphic>
          </wp:inline>
        </w:drawing>
      </w:r>
      <w:r w:rsidDel="00000000" w:rsidR="00000000" w:rsidRPr="00000000">
        <w:rPr>
          <w:rtl w:val="0"/>
        </w:rPr>
      </w:r>
    </w:p>
    <w:p w:rsidR="00000000" w:rsidDel="00000000" w:rsidP="00000000" w:rsidRDefault="00000000" w:rsidRPr="00000000" w14:paraId="0000013C">
      <w:pPr>
        <w:spacing w:after="200" w:lineRule="auto"/>
        <w:jc w:val="center"/>
        <w:rPr/>
      </w:pPr>
      <w:r w:rsidDel="00000000" w:rsidR="00000000" w:rsidRPr="00000000">
        <w:rPr>
          <w:rtl w:val="0"/>
        </w:rPr>
        <w:t xml:space="preserve">Рисунок 1.3 – Характеристики чіпу ESP32-D0WDQ6</w:t>
      </w:r>
    </w:p>
    <w:p w:rsidR="00000000" w:rsidDel="00000000" w:rsidP="00000000" w:rsidRDefault="00000000" w:rsidRPr="00000000" w14:paraId="0000013D">
      <w:pPr>
        <w:numPr>
          <w:ilvl w:val="0"/>
          <w:numId w:val="24"/>
        </w:numPr>
        <w:spacing w:after="0" w:before="0" w:lineRule="auto"/>
        <w:ind w:left="720" w:hanging="360"/>
        <w:rPr>
          <w:u w:val="none"/>
        </w:rPr>
      </w:pPr>
      <w:r w:rsidDel="00000000" w:rsidR="00000000" w:rsidRPr="00000000">
        <w:rPr>
          <w:rtl w:val="0"/>
        </w:rPr>
        <w:t xml:space="preserve"> LILYGO TTGO T-Energy T18 V3.0</w:t>
      </w:r>
    </w:p>
    <w:p w:rsidR="00000000" w:rsidDel="00000000" w:rsidP="00000000" w:rsidRDefault="00000000" w:rsidRPr="00000000" w14:paraId="0000013E">
      <w:pPr>
        <w:spacing w:after="240" w:before="240" w:lineRule="auto"/>
        <w:ind w:left="720" w:hanging="360"/>
        <w:jc w:val="center"/>
        <w:rPr/>
      </w:pPr>
      <w:r w:rsidDel="00000000" w:rsidR="00000000" w:rsidRPr="00000000">
        <w:rPr/>
        <w:drawing>
          <wp:inline distB="114300" distT="114300" distL="114300" distR="114300">
            <wp:extent cx="3910013" cy="3903517"/>
            <wp:effectExtent b="0" l="0" r="0" t="0"/>
            <wp:docPr id="8" name="image11.png"/>
            <a:graphic>
              <a:graphicData uri="http://schemas.openxmlformats.org/drawingml/2006/picture">
                <pic:pic>
                  <pic:nvPicPr>
                    <pic:cNvPr id="0" name="image11.png"/>
                    <pic:cNvPicPr preferRelativeResize="0"/>
                  </pic:nvPicPr>
                  <pic:blipFill>
                    <a:blip r:embed="rId10"/>
                    <a:srcRect b="0" l="0" r="0" t="0"/>
                    <a:stretch>
                      <a:fillRect/>
                    </a:stretch>
                  </pic:blipFill>
                  <pic:spPr>
                    <a:xfrm>
                      <a:off x="0" y="0"/>
                      <a:ext cx="3910013" cy="3903517"/>
                    </a:xfrm>
                    <a:prstGeom prst="rect"/>
                    <a:ln/>
                  </pic:spPr>
                </pic:pic>
              </a:graphicData>
            </a:graphic>
          </wp:inline>
        </w:drawing>
      </w:r>
      <w:r w:rsidDel="00000000" w:rsidR="00000000" w:rsidRPr="00000000">
        <w:rPr>
          <w:rtl w:val="0"/>
        </w:rPr>
      </w:r>
    </w:p>
    <w:p w:rsidR="00000000" w:rsidDel="00000000" w:rsidP="00000000" w:rsidRDefault="00000000" w:rsidRPr="00000000" w14:paraId="0000013F">
      <w:pPr>
        <w:spacing w:after="200" w:lineRule="auto"/>
        <w:jc w:val="center"/>
        <w:rPr/>
      </w:pPr>
      <w:r w:rsidDel="00000000" w:rsidR="00000000" w:rsidRPr="00000000">
        <w:rPr>
          <w:rtl w:val="0"/>
        </w:rPr>
        <w:t xml:space="preserve">Рисунок 1.4 – Плата для розробки LILYGO TTGO T-Energy T18 V3.0</w:t>
      </w:r>
    </w:p>
    <w:p w:rsidR="00000000" w:rsidDel="00000000" w:rsidP="00000000" w:rsidRDefault="00000000" w:rsidRPr="00000000" w14:paraId="00000140">
      <w:pPr>
        <w:ind w:firstLine="720"/>
        <w:rPr/>
      </w:pPr>
      <w:r w:rsidDel="00000000" w:rsidR="00000000" w:rsidRPr="00000000">
        <w:rPr>
          <w:rtl w:val="0"/>
        </w:rPr>
        <w:t xml:space="preserve">Цю плату виробник оснастив тримачем під акумулятори типу 18650 та їх контролером заряду, зручна модель якщо потрібно створити девайс з акумулятором, не потрібно додатково паяти, достатньо вставити батарею та написати прошивку, дана плата працює на основі модуля ESP32-WROVER-E серцем якого є ESP32-D0WDR2-V3. [6]</w:t>
      </w:r>
    </w:p>
    <w:p w:rsidR="00000000" w:rsidDel="00000000" w:rsidP="00000000" w:rsidRDefault="00000000" w:rsidRPr="00000000" w14:paraId="00000141">
      <w:pPr>
        <w:ind w:firstLine="720"/>
        <w:rPr/>
      </w:pPr>
      <w:r w:rsidDel="00000000" w:rsidR="00000000" w:rsidRPr="00000000">
        <w:rPr>
          <w:rtl w:val="0"/>
        </w:rPr>
        <w:t xml:space="preserve">Короткі характеристики ESP32-D0WDR2-V3, які також наведено на рис. 1.5:</w:t>
      </w:r>
      <w:r w:rsidDel="00000000" w:rsidR="00000000" w:rsidRPr="00000000">
        <w:rPr>
          <w:rtl w:val="0"/>
        </w:rPr>
      </w:r>
    </w:p>
    <w:p w:rsidR="00000000" w:rsidDel="00000000" w:rsidP="00000000" w:rsidRDefault="00000000" w:rsidRPr="00000000" w14:paraId="00000142">
      <w:pPr>
        <w:numPr>
          <w:ilvl w:val="0"/>
          <w:numId w:val="12"/>
        </w:numPr>
        <w:spacing w:after="0" w:afterAutospacing="0" w:lineRule="auto"/>
        <w:ind w:left="1440" w:hanging="360"/>
      </w:pPr>
      <w:r w:rsidDel="00000000" w:rsidR="00000000" w:rsidRPr="00000000">
        <w:rPr>
          <w:rtl w:val="0"/>
        </w:rPr>
        <w:t xml:space="preserve">240 МГц Xtensa 32-bit LX6 двоядерний процесор;</w:t>
      </w:r>
    </w:p>
    <w:p w:rsidR="00000000" w:rsidDel="00000000" w:rsidP="00000000" w:rsidRDefault="00000000" w:rsidRPr="00000000" w14:paraId="00000143">
      <w:pPr>
        <w:numPr>
          <w:ilvl w:val="0"/>
          <w:numId w:val="12"/>
        </w:numPr>
        <w:spacing w:after="0" w:afterAutospacing="0" w:lineRule="auto"/>
        <w:ind w:left="1440" w:hanging="360"/>
      </w:pPr>
      <w:r w:rsidDel="00000000" w:rsidR="00000000" w:rsidRPr="00000000">
        <w:rPr>
          <w:rtl w:val="0"/>
        </w:rPr>
        <w:t xml:space="preserve">448 Кб ROM, 520 Кб SRAM;</w:t>
      </w:r>
    </w:p>
    <w:p w:rsidR="00000000" w:rsidDel="00000000" w:rsidP="00000000" w:rsidRDefault="00000000" w:rsidRPr="00000000" w14:paraId="00000144">
      <w:pPr>
        <w:numPr>
          <w:ilvl w:val="0"/>
          <w:numId w:val="12"/>
        </w:numPr>
        <w:spacing w:after="0" w:afterAutospacing="0" w:lineRule="auto"/>
        <w:ind w:left="1440" w:hanging="360"/>
      </w:pPr>
      <w:r w:rsidDel="00000000" w:rsidR="00000000" w:rsidRPr="00000000">
        <w:rPr>
          <w:rtl w:val="0"/>
        </w:rPr>
        <w:t xml:space="preserve">UART, SPI, SD card, I2C, LED PWM, I2S, IR, ADC, DACLNA передпідсилювач;</w:t>
      </w:r>
    </w:p>
    <w:p w:rsidR="00000000" w:rsidDel="00000000" w:rsidP="00000000" w:rsidRDefault="00000000" w:rsidRPr="00000000" w14:paraId="00000145">
      <w:pPr>
        <w:numPr>
          <w:ilvl w:val="0"/>
          <w:numId w:val="12"/>
        </w:numPr>
        <w:spacing w:after="200" w:lineRule="auto"/>
        <w:ind w:left="1440" w:hanging="360"/>
      </w:pPr>
      <w:r w:rsidDel="00000000" w:rsidR="00000000" w:rsidRPr="00000000">
        <w:rPr>
          <w:rtl w:val="0"/>
        </w:rPr>
        <w:t xml:space="preserve">Bluetooth і Wi-Fi зв’язок. [6]</w:t>
      </w:r>
    </w:p>
    <w:p w:rsidR="00000000" w:rsidDel="00000000" w:rsidP="00000000" w:rsidRDefault="00000000" w:rsidRPr="00000000" w14:paraId="00000146">
      <w:pPr>
        <w:spacing w:after="240" w:before="240" w:lineRule="auto"/>
        <w:jc w:val="center"/>
        <w:rPr/>
      </w:pPr>
      <w:r w:rsidDel="00000000" w:rsidR="00000000" w:rsidRPr="00000000">
        <w:rPr/>
        <w:drawing>
          <wp:inline distB="114300" distT="114300" distL="114300" distR="114300">
            <wp:extent cx="4098063" cy="3635809"/>
            <wp:effectExtent b="0" l="0" r="0" t="0"/>
            <wp:docPr id="13" name="image19.png"/>
            <a:graphic>
              <a:graphicData uri="http://schemas.openxmlformats.org/drawingml/2006/picture">
                <pic:pic>
                  <pic:nvPicPr>
                    <pic:cNvPr id="0" name="image19.png"/>
                    <pic:cNvPicPr preferRelativeResize="0"/>
                  </pic:nvPicPr>
                  <pic:blipFill>
                    <a:blip r:embed="rId11"/>
                    <a:srcRect b="0" l="0" r="0" t="0"/>
                    <a:stretch>
                      <a:fillRect/>
                    </a:stretch>
                  </pic:blipFill>
                  <pic:spPr>
                    <a:xfrm>
                      <a:off x="0" y="0"/>
                      <a:ext cx="4098063" cy="3635809"/>
                    </a:xfrm>
                    <a:prstGeom prst="rect"/>
                    <a:ln/>
                  </pic:spPr>
                </pic:pic>
              </a:graphicData>
            </a:graphic>
          </wp:inline>
        </w:drawing>
      </w:r>
      <w:r w:rsidDel="00000000" w:rsidR="00000000" w:rsidRPr="00000000">
        <w:rPr>
          <w:rtl w:val="0"/>
        </w:rPr>
      </w:r>
    </w:p>
    <w:p w:rsidR="00000000" w:rsidDel="00000000" w:rsidP="00000000" w:rsidRDefault="00000000" w:rsidRPr="00000000" w14:paraId="00000147">
      <w:pPr>
        <w:spacing w:after="200" w:lineRule="auto"/>
        <w:jc w:val="center"/>
        <w:rPr/>
      </w:pPr>
      <w:r w:rsidDel="00000000" w:rsidR="00000000" w:rsidRPr="00000000">
        <w:rPr>
          <w:rtl w:val="0"/>
        </w:rPr>
        <w:t xml:space="preserve">Рисунок 1.5 – Характеристики чіпу ESP32-D0WDR2-V3</w:t>
      </w:r>
    </w:p>
    <w:p w:rsidR="00000000" w:rsidDel="00000000" w:rsidP="00000000" w:rsidRDefault="00000000" w:rsidRPr="00000000" w14:paraId="00000148">
      <w:pPr>
        <w:numPr>
          <w:ilvl w:val="0"/>
          <w:numId w:val="24"/>
        </w:numPr>
        <w:spacing w:after="0" w:before="0" w:lineRule="auto"/>
        <w:ind w:left="720" w:hanging="360"/>
        <w:rPr>
          <w:u w:val="none"/>
        </w:rPr>
      </w:pPr>
      <w:r w:rsidDel="00000000" w:rsidR="00000000" w:rsidRPr="00000000">
        <w:rPr>
          <w:rtl w:val="0"/>
        </w:rPr>
        <w:t xml:space="preserve">LILYGO T-Display-S3</w:t>
      </w:r>
    </w:p>
    <w:p w:rsidR="00000000" w:rsidDel="00000000" w:rsidP="00000000" w:rsidRDefault="00000000" w:rsidRPr="00000000" w14:paraId="00000149">
      <w:pPr>
        <w:spacing w:after="240" w:before="240" w:lineRule="auto"/>
        <w:ind w:left="720" w:hanging="360"/>
        <w:jc w:val="center"/>
        <w:rPr/>
      </w:pPr>
      <w:r w:rsidDel="00000000" w:rsidR="00000000" w:rsidRPr="00000000">
        <w:rPr/>
        <w:drawing>
          <wp:inline distB="114300" distT="114300" distL="114300" distR="114300">
            <wp:extent cx="3443906" cy="3435784"/>
            <wp:effectExtent b="0" l="0" r="0" t="0"/>
            <wp:docPr id="9" name="image23.png"/>
            <a:graphic>
              <a:graphicData uri="http://schemas.openxmlformats.org/drawingml/2006/picture">
                <pic:pic>
                  <pic:nvPicPr>
                    <pic:cNvPr id="0" name="image23.png"/>
                    <pic:cNvPicPr preferRelativeResize="0"/>
                  </pic:nvPicPr>
                  <pic:blipFill>
                    <a:blip r:embed="rId12"/>
                    <a:srcRect b="0" l="0" r="0" t="0"/>
                    <a:stretch>
                      <a:fillRect/>
                    </a:stretch>
                  </pic:blipFill>
                  <pic:spPr>
                    <a:xfrm>
                      <a:off x="0" y="0"/>
                      <a:ext cx="3443906" cy="3435784"/>
                    </a:xfrm>
                    <a:prstGeom prst="rect"/>
                    <a:ln/>
                  </pic:spPr>
                </pic:pic>
              </a:graphicData>
            </a:graphic>
          </wp:inline>
        </w:drawing>
      </w:r>
      <w:r w:rsidDel="00000000" w:rsidR="00000000" w:rsidRPr="00000000">
        <w:rPr>
          <w:rtl w:val="0"/>
        </w:rPr>
      </w:r>
    </w:p>
    <w:p w:rsidR="00000000" w:rsidDel="00000000" w:rsidP="00000000" w:rsidRDefault="00000000" w:rsidRPr="00000000" w14:paraId="0000014A">
      <w:pPr>
        <w:spacing w:after="200" w:lineRule="auto"/>
        <w:jc w:val="center"/>
        <w:rPr/>
      </w:pPr>
      <w:r w:rsidDel="00000000" w:rsidR="00000000" w:rsidRPr="00000000">
        <w:rPr>
          <w:rtl w:val="0"/>
        </w:rPr>
        <w:t xml:space="preserve">Рисунок 1.6 – Плата для розробки LILYGO T-Display-S3</w:t>
      </w:r>
    </w:p>
    <w:p w:rsidR="00000000" w:rsidDel="00000000" w:rsidP="00000000" w:rsidRDefault="00000000" w:rsidRPr="00000000" w14:paraId="0000014B">
      <w:pPr>
        <w:rPr/>
      </w:pPr>
      <w:r w:rsidDel="00000000" w:rsidR="00000000" w:rsidRPr="00000000">
        <w:rPr>
          <w:rtl w:val="0"/>
        </w:rPr>
        <w:tab/>
        <w:t xml:space="preserve">LILYGO T-Display-S3 – свіжа плата відлагодження від компанії LILYGO на яку був доданий відносно великий для вбудованих рішень екран 170*320 на контролері ST7789, також використовується сучасний роз’єм підключення до ПК – USB Type-C. На платі присутній контролер заряду і роз’єм для акумуляторної батареї типу Li-Ion або Li-Po. Основним елементом є продуктивний мікроконтролер типу ESP32-S3 з SPI флеш пам'яттю на 16 Мб. [7]</w:t>
      </w:r>
    </w:p>
    <w:p w:rsidR="00000000" w:rsidDel="00000000" w:rsidP="00000000" w:rsidRDefault="00000000" w:rsidRPr="00000000" w14:paraId="0000014C">
      <w:pPr>
        <w:ind w:firstLine="720"/>
        <w:rPr/>
      </w:pPr>
      <w:r w:rsidDel="00000000" w:rsidR="00000000" w:rsidRPr="00000000">
        <w:rPr>
          <w:rtl w:val="0"/>
        </w:rPr>
        <w:t xml:space="preserve">К</w:t>
      </w:r>
      <w:r w:rsidDel="00000000" w:rsidR="00000000" w:rsidRPr="00000000">
        <w:rPr>
          <w:rtl w:val="0"/>
        </w:rPr>
        <w:t xml:space="preserve">ороткі характеристики ESP32-S3:</w:t>
      </w:r>
    </w:p>
    <w:p w:rsidR="00000000" w:rsidDel="00000000" w:rsidP="00000000" w:rsidRDefault="00000000" w:rsidRPr="00000000" w14:paraId="0000014D">
      <w:pPr>
        <w:numPr>
          <w:ilvl w:val="0"/>
          <w:numId w:val="22"/>
        </w:numPr>
        <w:spacing w:after="0" w:before="0" w:lineRule="auto"/>
        <w:ind w:left="1440" w:hanging="360"/>
        <w:jc w:val="left"/>
      </w:pPr>
      <w:r w:rsidDel="00000000" w:rsidR="00000000" w:rsidRPr="00000000">
        <w:rPr>
          <w:rtl w:val="0"/>
        </w:rPr>
        <w:t xml:space="preserve">Xtensa 32-bit LX7 двохядерний процесор з частотою 240 МГц</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4E">
      <w:pPr>
        <w:numPr>
          <w:ilvl w:val="0"/>
          <w:numId w:val="22"/>
        </w:numPr>
        <w:spacing w:after="0" w:before="0" w:lineRule="auto"/>
        <w:ind w:left="1440" w:hanging="360"/>
        <w:jc w:val="left"/>
      </w:pPr>
      <w:r w:rsidDel="00000000" w:rsidR="00000000" w:rsidRPr="00000000">
        <w:rPr>
          <w:rtl w:val="0"/>
        </w:rPr>
        <w:t xml:space="preserve">512 Кб SRAM і 384 Кб ROM, також підтримка роботи з протоколами SPI, Dual SPI, Quad SPI, Octal SPI, QPI, і OPI</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4F">
      <w:pPr>
        <w:numPr>
          <w:ilvl w:val="0"/>
          <w:numId w:val="22"/>
        </w:numPr>
        <w:spacing w:after="0" w:before="0" w:lineRule="auto"/>
        <w:ind w:left="1440" w:hanging="360"/>
        <w:jc w:val="left"/>
      </w:pPr>
      <w:r w:rsidDel="00000000" w:rsidR="00000000" w:rsidRPr="00000000">
        <w:rPr>
          <w:rtl w:val="0"/>
        </w:rPr>
        <w:t xml:space="preserve">45 програмованих GPIOs, SPI, I2S, I2C, PWM, RMT, ADC, UART, </w:t>
      </w:r>
      <w:r w:rsidDel="00000000" w:rsidR="00000000" w:rsidRPr="00000000">
        <w:rPr>
          <w:rtl w:val="0"/>
        </w:rPr>
        <w:t xml:space="preserve">SD/MMC хост</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50">
      <w:pPr>
        <w:numPr>
          <w:ilvl w:val="0"/>
          <w:numId w:val="22"/>
        </w:numPr>
        <w:spacing w:after="0" w:before="0" w:lineRule="auto"/>
        <w:ind w:left="1440" w:hanging="360"/>
        <w:jc w:val="left"/>
      </w:pPr>
      <w:r w:rsidDel="00000000" w:rsidR="00000000" w:rsidRPr="00000000">
        <w:rPr>
          <w:rtl w:val="0"/>
        </w:rPr>
        <w:t xml:space="preserve">Wi-Fi 802.11, Bluetooth 5.0 + BT mesh</w:t>
      </w:r>
      <w:r w:rsidDel="00000000" w:rsidR="00000000" w:rsidRPr="00000000">
        <w:rPr>
          <w:rtl w:val="0"/>
        </w:rPr>
        <w:t xml:space="preserve">. [7]</w:t>
      </w:r>
    </w:p>
    <w:p w:rsidR="00000000" w:rsidDel="00000000" w:rsidP="00000000" w:rsidRDefault="00000000" w:rsidRPr="00000000" w14:paraId="00000151">
      <w:pPr>
        <w:spacing w:after="240" w:before="240" w:lineRule="auto"/>
        <w:jc w:val="center"/>
        <w:rPr/>
      </w:pPr>
      <w:r w:rsidDel="00000000" w:rsidR="00000000" w:rsidRPr="00000000">
        <w:rPr/>
        <w:drawing>
          <wp:inline distB="114300" distT="114300" distL="114300" distR="114300">
            <wp:extent cx="4957763" cy="3623614"/>
            <wp:effectExtent b="0" l="0" r="0" t="0"/>
            <wp:docPr id="6" name="image18.png"/>
            <a:graphic>
              <a:graphicData uri="http://schemas.openxmlformats.org/drawingml/2006/picture">
                <pic:pic>
                  <pic:nvPicPr>
                    <pic:cNvPr id="0" name="image18.png"/>
                    <pic:cNvPicPr preferRelativeResize="0"/>
                  </pic:nvPicPr>
                  <pic:blipFill>
                    <a:blip r:embed="rId13"/>
                    <a:srcRect b="0" l="0" r="0" t="0"/>
                    <a:stretch>
                      <a:fillRect/>
                    </a:stretch>
                  </pic:blipFill>
                  <pic:spPr>
                    <a:xfrm>
                      <a:off x="0" y="0"/>
                      <a:ext cx="4957763" cy="3623614"/>
                    </a:xfrm>
                    <a:prstGeom prst="rect"/>
                    <a:ln/>
                  </pic:spPr>
                </pic:pic>
              </a:graphicData>
            </a:graphic>
          </wp:inline>
        </w:drawing>
      </w:r>
      <w:r w:rsidDel="00000000" w:rsidR="00000000" w:rsidRPr="00000000">
        <w:rPr>
          <w:rtl w:val="0"/>
        </w:rPr>
      </w:r>
    </w:p>
    <w:p w:rsidR="00000000" w:rsidDel="00000000" w:rsidP="00000000" w:rsidRDefault="00000000" w:rsidRPr="00000000" w14:paraId="00000152">
      <w:pPr>
        <w:spacing w:after="200" w:lineRule="auto"/>
        <w:jc w:val="center"/>
        <w:rPr/>
      </w:pPr>
      <w:r w:rsidDel="00000000" w:rsidR="00000000" w:rsidRPr="00000000">
        <w:rPr>
          <w:rtl w:val="0"/>
        </w:rPr>
        <w:t xml:space="preserve">Рисунок 1.7 – Блок схема ESP32-S3</w:t>
      </w:r>
      <w:r w:rsidDel="00000000" w:rsidR="00000000" w:rsidRPr="00000000">
        <w:rPr>
          <w:rtl w:val="0"/>
        </w:rPr>
      </w:r>
    </w:p>
    <w:p w:rsidR="00000000" w:rsidDel="00000000" w:rsidP="00000000" w:rsidRDefault="00000000" w:rsidRPr="00000000" w14:paraId="00000153">
      <w:pPr>
        <w:numPr>
          <w:ilvl w:val="0"/>
          <w:numId w:val="24"/>
        </w:numPr>
        <w:ind w:left="720" w:hanging="360"/>
        <w:rPr>
          <w:u w:val="none"/>
        </w:rPr>
      </w:pPr>
      <w:r w:rsidDel="00000000" w:rsidR="00000000" w:rsidRPr="00000000">
        <w:rPr>
          <w:rtl w:val="0"/>
        </w:rPr>
        <w:t xml:space="preserve">ESP32-S3 від Waveshare</w:t>
      </w:r>
    </w:p>
    <w:p w:rsidR="00000000" w:rsidDel="00000000" w:rsidP="00000000" w:rsidRDefault="00000000" w:rsidRPr="00000000" w14:paraId="00000154">
      <w:pPr>
        <w:spacing w:after="240" w:before="240" w:lineRule="auto"/>
        <w:ind w:left="1440" w:hanging="360"/>
        <w:jc w:val="center"/>
        <w:rPr/>
      </w:pPr>
      <w:r w:rsidDel="00000000" w:rsidR="00000000" w:rsidRPr="00000000">
        <w:rPr/>
        <w:drawing>
          <wp:inline distB="114300" distT="114300" distL="114300" distR="114300">
            <wp:extent cx="3986213" cy="3976394"/>
            <wp:effectExtent b="0" l="0" r="0" t="0"/>
            <wp:docPr id="4" name="image21.png"/>
            <a:graphic>
              <a:graphicData uri="http://schemas.openxmlformats.org/drawingml/2006/picture">
                <pic:pic>
                  <pic:nvPicPr>
                    <pic:cNvPr id="0" name="image21.png"/>
                    <pic:cNvPicPr preferRelativeResize="0"/>
                  </pic:nvPicPr>
                  <pic:blipFill>
                    <a:blip r:embed="rId14"/>
                    <a:srcRect b="0" l="0" r="0" t="0"/>
                    <a:stretch>
                      <a:fillRect/>
                    </a:stretch>
                  </pic:blipFill>
                  <pic:spPr>
                    <a:xfrm>
                      <a:off x="0" y="0"/>
                      <a:ext cx="3986213" cy="3976394"/>
                    </a:xfrm>
                    <a:prstGeom prst="rect"/>
                    <a:ln/>
                  </pic:spPr>
                </pic:pic>
              </a:graphicData>
            </a:graphic>
          </wp:inline>
        </w:drawing>
      </w:r>
      <w:r w:rsidDel="00000000" w:rsidR="00000000" w:rsidRPr="00000000">
        <w:rPr>
          <w:rtl w:val="0"/>
        </w:rPr>
      </w:r>
    </w:p>
    <w:p w:rsidR="00000000" w:rsidDel="00000000" w:rsidP="00000000" w:rsidRDefault="00000000" w:rsidRPr="00000000" w14:paraId="00000155">
      <w:pPr>
        <w:spacing w:after="200" w:lineRule="auto"/>
        <w:jc w:val="center"/>
        <w:rPr/>
      </w:pPr>
      <w:r w:rsidDel="00000000" w:rsidR="00000000" w:rsidRPr="00000000">
        <w:rPr>
          <w:rtl w:val="0"/>
        </w:rPr>
        <w:t xml:space="preserve">Рисунок 1.8 – Плата для розробки ESP32-S3 від Waveshare</w:t>
      </w:r>
    </w:p>
    <w:p w:rsidR="00000000" w:rsidDel="00000000" w:rsidP="00000000" w:rsidRDefault="00000000" w:rsidRPr="00000000" w14:paraId="00000156">
      <w:pPr>
        <w:spacing w:after="240" w:before="240" w:lineRule="auto"/>
        <w:ind w:firstLine="720"/>
        <w:jc w:val="left"/>
        <w:rPr/>
      </w:pPr>
      <w:r w:rsidDel="00000000" w:rsidR="00000000" w:rsidRPr="00000000">
        <w:rPr>
          <w:rtl w:val="0"/>
        </w:rPr>
        <w:t xml:space="preserve">Плата розробки від Waveshare, використовує процесор ESP32-S3R2, ефективний DC-DC перетворювач MP28164 для живлення плати 3.3в, також присутній </w:t>
      </w:r>
      <w:r w:rsidDel="00000000" w:rsidR="00000000" w:rsidRPr="00000000">
        <w:rPr>
          <w:rtl w:val="0"/>
        </w:rPr>
        <w:t xml:space="preserve">16</w:t>
      </w:r>
      <w:r w:rsidDel="00000000" w:rsidR="00000000" w:rsidRPr="00000000">
        <w:rPr>
          <w:rtl w:val="0"/>
        </w:rPr>
        <w:t xml:space="preserve">Мб SPI флеш пам’яті. [7]</w:t>
      </w:r>
    </w:p>
    <w:p w:rsidR="00000000" w:rsidDel="00000000" w:rsidP="00000000" w:rsidRDefault="00000000" w:rsidRPr="00000000" w14:paraId="00000157">
      <w:pPr>
        <w:spacing w:after="240" w:before="240" w:lineRule="auto"/>
        <w:ind w:firstLine="720"/>
        <w:jc w:val="left"/>
        <w:rPr/>
      </w:pPr>
      <w:r w:rsidDel="00000000" w:rsidR="00000000" w:rsidRPr="00000000">
        <w:rPr>
          <w:rtl w:val="0"/>
        </w:rPr>
        <w:t xml:space="preserve">Короткі характеристики процесору S3R2:</w:t>
      </w:r>
    </w:p>
    <w:p w:rsidR="00000000" w:rsidDel="00000000" w:rsidP="00000000" w:rsidRDefault="00000000" w:rsidRPr="00000000" w14:paraId="00000158">
      <w:pPr>
        <w:numPr>
          <w:ilvl w:val="0"/>
          <w:numId w:val="13"/>
        </w:numPr>
        <w:spacing w:after="240" w:before="240" w:lineRule="auto"/>
        <w:ind w:left="1440" w:hanging="360"/>
        <w:jc w:val="left"/>
      </w:pPr>
      <w:r w:rsidDel="00000000" w:rsidR="00000000" w:rsidRPr="00000000">
        <w:rPr>
          <w:rtl w:val="0"/>
        </w:rPr>
        <w:t xml:space="preserve">Xtensa 32-bit LX7 двоядерний процесор з частотою 240 МГц</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59">
      <w:pPr>
        <w:numPr>
          <w:ilvl w:val="0"/>
          <w:numId w:val="13"/>
        </w:numPr>
        <w:spacing w:after="240" w:before="240" w:lineRule="auto"/>
        <w:ind w:left="1440" w:hanging="360"/>
        <w:jc w:val="left"/>
      </w:pPr>
      <w:r w:rsidDel="00000000" w:rsidR="00000000" w:rsidRPr="00000000">
        <w:rPr>
          <w:rtl w:val="0"/>
        </w:rPr>
        <w:t xml:space="preserve">2Мб PSRAM, 512 Кб SRAM і 384 Кб ROM, також підтримка роботи з протоколами SPI, Dual SPI, Quad SPI, Octal SPI, QPI, і OPI</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5A">
      <w:pPr>
        <w:numPr>
          <w:ilvl w:val="0"/>
          <w:numId w:val="13"/>
        </w:numPr>
        <w:spacing w:after="240" w:before="240" w:lineRule="auto"/>
        <w:ind w:left="1440" w:hanging="360"/>
        <w:jc w:val="left"/>
      </w:pPr>
      <w:r w:rsidDel="00000000" w:rsidR="00000000" w:rsidRPr="00000000">
        <w:rPr>
          <w:rtl w:val="0"/>
        </w:rPr>
        <w:t xml:space="preserve">45 програмованих GPIOs, SPI, I2S, I2C, PWM, RMT, ADC, UART, SD/MMC хост</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5B">
      <w:pPr>
        <w:numPr>
          <w:ilvl w:val="0"/>
          <w:numId w:val="13"/>
        </w:numPr>
        <w:spacing w:after="240" w:before="240" w:lineRule="auto"/>
        <w:ind w:left="1440" w:hanging="360"/>
        <w:jc w:val="left"/>
      </w:pPr>
      <w:r w:rsidDel="00000000" w:rsidR="00000000" w:rsidRPr="00000000">
        <w:rPr>
          <w:rtl w:val="0"/>
        </w:rPr>
        <w:t xml:space="preserve">Wi-Fi 802.11, Bluetooth 5.0 + BT mesh</w:t>
      </w:r>
      <w:r w:rsidDel="00000000" w:rsidR="00000000" w:rsidRPr="00000000">
        <w:rPr>
          <w:rtl w:val="0"/>
        </w:rPr>
        <w:t xml:space="preserve">. [7]</w:t>
      </w:r>
    </w:p>
    <w:p w:rsidR="00000000" w:rsidDel="00000000" w:rsidP="00000000" w:rsidRDefault="00000000" w:rsidRPr="00000000" w14:paraId="0000015C">
      <w:pPr>
        <w:numPr>
          <w:ilvl w:val="0"/>
          <w:numId w:val="24"/>
        </w:numPr>
        <w:spacing w:after="240" w:before="240" w:lineRule="auto"/>
        <w:ind w:left="720" w:hanging="360"/>
        <w:jc w:val="left"/>
      </w:pPr>
      <w:r w:rsidDel="00000000" w:rsidR="00000000" w:rsidRPr="00000000">
        <w:rPr>
          <w:rtl w:val="0"/>
        </w:rPr>
        <w:t xml:space="preserve">NodeMcu ESP8266</w:t>
      </w:r>
    </w:p>
    <w:p w:rsidR="00000000" w:rsidDel="00000000" w:rsidP="00000000" w:rsidRDefault="00000000" w:rsidRPr="00000000" w14:paraId="0000015D">
      <w:pPr>
        <w:spacing w:after="240" w:before="240" w:lineRule="auto"/>
        <w:jc w:val="center"/>
        <w:rPr/>
      </w:pPr>
      <w:r w:rsidDel="00000000" w:rsidR="00000000" w:rsidRPr="00000000">
        <w:rPr/>
        <w:drawing>
          <wp:inline distB="114300" distT="114300" distL="114300" distR="114300">
            <wp:extent cx="4090988" cy="4084192"/>
            <wp:effectExtent b="0" l="0" r="0" t="0"/>
            <wp:docPr id="23" name="image24.png"/>
            <a:graphic>
              <a:graphicData uri="http://schemas.openxmlformats.org/drawingml/2006/picture">
                <pic:pic>
                  <pic:nvPicPr>
                    <pic:cNvPr id="0" name="image24.png"/>
                    <pic:cNvPicPr preferRelativeResize="0"/>
                  </pic:nvPicPr>
                  <pic:blipFill>
                    <a:blip r:embed="rId15"/>
                    <a:srcRect b="0" l="0" r="0" t="0"/>
                    <a:stretch>
                      <a:fillRect/>
                    </a:stretch>
                  </pic:blipFill>
                  <pic:spPr>
                    <a:xfrm>
                      <a:off x="0" y="0"/>
                      <a:ext cx="4090988" cy="4084192"/>
                    </a:xfrm>
                    <a:prstGeom prst="rect"/>
                    <a:ln/>
                  </pic:spPr>
                </pic:pic>
              </a:graphicData>
            </a:graphic>
          </wp:inline>
        </w:drawing>
      </w:r>
      <w:r w:rsidDel="00000000" w:rsidR="00000000" w:rsidRPr="00000000">
        <w:rPr>
          <w:rtl w:val="0"/>
        </w:rPr>
      </w:r>
    </w:p>
    <w:p w:rsidR="00000000" w:rsidDel="00000000" w:rsidP="00000000" w:rsidRDefault="00000000" w:rsidRPr="00000000" w14:paraId="0000015E">
      <w:pPr>
        <w:spacing w:after="200" w:lineRule="auto"/>
        <w:jc w:val="center"/>
        <w:rPr/>
      </w:pPr>
      <w:r w:rsidDel="00000000" w:rsidR="00000000" w:rsidRPr="00000000">
        <w:rPr>
          <w:rtl w:val="0"/>
        </w:rPr>
        <w:t xml:space="preserve">Рисунок 1.9 – Плата для розробки NodeMcu ESP8266</w:t>
      </w:r>
    </w:p>
    <w:p w:rsidR="00000000" w:rsidDel="00000000" w:rsidP="00000000" w:rsidRDefault="00000000" w:rsidRPr="00000000" w14:paraId="0000015F">
      <w:pPr>
        <w:spacing w:after="240" w:before="240" w:lineRule="auto"/>
        <w:ind w:firstLine="720"/>
        <w:rPr/>
      </w:pPr>
      <w:r w:rsidDel="00000000" w:rsidR="00000000" w:rsidRPr="00000000">
        <w:rPr>
          <w:rtl w:val="0"/>
        </w:rPr>
        <w:t xml:space="preserve">Стара модель плати розробки на застарілому чіпі ESP8266, на платі використовується модуль ESP8266MOD, побудований на основі процесору ESP8266EX з SPI флеш пам'яттю на 4MB. Також пристіні стабілізатор на 3.3в та конвертор USB-UART для прошивки з ПК. [8]</w:t>
      </w:r>
    </w:p>
    <w:p w:rsidR="00000000" w:rsidDel="00000000" w:rsidP="00000000" w:rsidRDefault="00000000" w:rsidRPr="00000000" w14:paraId="00000160">
      <w:pPr>
        <w:spacing w:after="240" w:before="240" w:lineRule="auto"/>
        <w:ind w:firstLine="720"/>
        <w:rPr/>
      </w:pPr>
      <w:r w:rsidDel="00000000" w:rsidR="00000000" w:rsidRPr="00000000">
        <w:rPr>
          <w:rtl w:val="0"/>
        </w:rPr>
        <w:t xml:space="preserve">Характеристики ESP8266:</w:t>
      </w:r>
    </w:p>
    <w:p w:rsidR="00000000" w:rsidDel="00000000" w:rsidP="00000000" w:rsidRDefault="00000000" w:rsidRPr="00000000" w14:paraId="00000161">
      <w:pPr>
        <w:numPr>
          <w:ilvl w:val="0"/>
          <w:numId w:val="28"/>
        </w:numPr>
        <w:spacing w:after="240" w:before="240" w:lineRule="auto"/>
        <w:ind w:left="1440" w:hanging="360"/>
      </w:pPr>
      <w:r w:rsidDel="00000000" w:rsidR="00000000" w:rsidRPr="00000000">
        <w:rPr>
          <w:rtl w:val="0"/>
        </w:rPr>
        <w:t xml:space="preserve">Tensilica L106 32-біт одноядерний</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62">
      <w:pPr>
        <w:numPr>
          <w:ilvl w:val="0"/>
          <w:numId w:val="28"/>
        </w:numPr>
        <w:spacing w:after="240" w:before="240" w:lineRule="auto"/>
        <w:ind w:left="1440" w:hanging="360"/>
      </w:pPr>
      <w:r w:rsidDel="00000000" w:rsidR="00000000" w:rsidRPr="00000000">
        <w:rPr>
          <w:rtl w:val="0"/>
        </w:rPr>
        <w:t xml:space="preserve">160 Кб RAM, своєї пам’яті немає, потрібна зовнішня SPI пам’ять</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63">
      <w:pPr>
        <w:numPr>
          <w:ilvl w:val="0"/>
          <w:numId w:val="28"/>
        </w:numPr>
        <w:spacing w:after="240" w:before="240" w:lineRule="auto"/>
        <w:ind w:left="1440" w:hanging="360"/>
      </w:pPr>
      <w:r w:rsidDel="00000000" w:rsidR="00000000" w:rsidRPr="00000000">
        <w:rPr>
          <w:rtl w:val="0"/>
        </w:rPr>
        <w:t xml:space="preserve">UART, SDIO, SPI, I2C, I2S, IR, GPIO, ADC, PWM</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64">
      <w:pPr>
        <w:numPr>
          <w:ilvl w:val="0"/>
          <w:numId w:val="28"/>
        </w:numPr>
        <w:spacing w:after="240" w:before="240" w:lineRule="auto"/>
        <w:ind w:left="1440" w:hanging="360"/>
      </w:pPr>
      <w:r w:rsidDel="00000000" w:rsidR="00000000" w:rsidRPr="00000000">
        <w:rPr>
          <w:rtl w:val="0"/>
        </w:rPr>
        <w:t xml:space="preserve">Wi-Fi 802.11 b/g/n (HT20) 2.4 ГГц</w:t>
      </w:r>
      <w:r w:rsidDel="00000000" w:rsidR="00000000" w:rsidRPr="00000000">
        <w:rPr>
          <w:rtl w:val="0"/>
        </w:rPr>
        <w:t xml:space="preserve">. [8]</w:t>
      </w:r>
    </w:p>
    <w:p w:rsidR="00000000" w:rsidDel="00000000" w:rsidP="00000000" w:rsidRDefault="00000000" w:rsidRPr="00000000" w14:paraId="00000165">
      <w:pPr>
        <w:numPr>
          <w:ilvl w:val="0"/>
          <w:numId w:val="24"/>
        </w:numPr>
        <w:spacing w:after="240" w:before="240" w:lineRule="auto"/>
        <w:ind w:left="720" w:hanging="360"/>
      </w:pPr>
      <w:r w:rsidDel="00000000" w:rsidR="00000000" w:rsidRPr="00000000">
        <w:rPr>
          <w:rtl w:val="0"/>
        </w:rPr>
        <w:t xml:space="preserve">WeMos D1 MINI</w:t>
      </w:r>
    </w:p>
    <w:p w:rsidR="00000000" w:rsidDel="00000000" w:rsidP="00000000" w:rsidRDefault="00000000" w:rsidRPr="00000000" w14:paraId="00000166">
      <w:pPr>
        <w:spacing w:after="240" w:before="240" w:lineRule="auto"/>
        <w:jc w:val="center"/>
        <w:rPr/>
      </w:pPr>
      <w:r w:rsidDel="00000000" w:rsidR="00000000" w:rsidRPr="00000000">
        <w:rPr/>
        <w:drawing>
          <wp:inline distB="114300" distT="114300" distL="114300" distR="114300">
            <wp:extent cx="3642219" cy="3633788"/>
            <wp:effectExtent b="0" l="0" r="0" t="0"/>
            <wp:docPr id="5" name="image16.png"/>
            <a:graphic>
              <a:graphicData uri="http://schemas.openxmlformats.org/drawingml/2006/picture">
                <pic:pic>
                  <pic:nvPicPr>
                    <pic:cNvPr id="0" name="image16.png"/>
                    <pic:cNvPicPr preferRelativeResize="0"/>
                  </pic:nvPicPr>
                  <pic:blipFill>
                    <a:blip r:embed="rId16"/>
                    <a:srcRect b="0" l="0" r="0" t="0"/>
                    <a:stretch>
                      <a:fillRect/>
                    </a:stretch>
                  </pic:blipFill>
                  <pic:spPr>
                    <a:xfrm>
                      <a:off x="0" y="0"/>
                      <a:ext cx="3642219" cy="3633788"/>
                    </a:xfrm>
                    <a:prstGeom prst="rect"/>
                    <a:ln/>
                  </pic:spPr>
                </pic:pic>
              </a:graphicData>
            </a:graphic>
          </wp:inline>
        </w:drawing>
      </w:r>
      <w:r w:rsidDel="00000000" w:rsidR="00000000" w:rsidRPr="00000000">
        <w:rPr>
          <w:rtl w:val="0"/>
        </w:rPr>
      </w:r>
    </w:p>
    <w:p w:rsidR="00000000" w:rsidDel="00000000" w:rsidP="00000000" w:rsidRDefault="00000000" w:rsidRPr="00000000" w14:paraId="00000167">
      <w:pPr>
        <w:spacing w:after="200" w:lineRule="auto"/>
        <w:jc w:val="center"/>
        <w:rPr/>
      </w:pPr>
      <w:r w:rsidDel="00000000" w:rsidR="00000000" w:rsidRPr="00000000">
        <w:rPr>
          <w:rtl w:val="0"/>
        </w:rPr>
        <w:t xml:space="preserve">Рисунок 1.10 – Плата для розробки WeMos D1 MINI</w:t>
      </w:r>
    </w:p>
    <w:p w:rsidR="00000000" w:rsidDel="00000000" w:rsidP="00000000" w:rsidRDefault="00000000" w:rsidRPr="00000000" w14:paraId="00000168">
      <w:pPr>
        <w:spacing w:after="240" w:before="240" w:lineRule="auto"/>
        <w:ind w:firstLine="720"/>
        <w:jc w:val="left"/>
        <w:rPr/>
      </w:pPr>
      <w:r w:rsidDel="00000000" w:rsidR="00000000" w:rsidRPr="00000000">
        <w:rPr>
          <w:rtl w:val="0"/>
        </w:rPr>
        <w:t xml:space="preserve">Це ще одна плата розробки яка набирає популярності завдяки своїм компактним розмірам, фактично не відрізняється від NodeMCU окрім того що є USB Type-C, модуль ESP використовується такий самий – ESP8266MOD. [8]</w:t>
      </w:r>
    </w:p>
    <w:p w:rsidR="00000000" w:rsidDel="00000000" w:rsidP="00000000" w:rsidRDefault="00000000" w:rsidRPr="00000000" w14:paraId="00000169">
      <w:pPr>
        <w:spacing w:after="240" w:before="240" w:lineRule="auto"/>
        <w:ind w:firstLine="720"/>
        <w:jc w:val="left"/>
        <w:rPr/>
      </w:pPr>
      <w:r w:rsidDel="00000000" w:rsidR="00000000" w:rsidRPr="00000000">
        <w:rPr>
          <w:rtl w:val="0"/>
        </w:rPr>
        <w:t xml:space="preserve">На основі досліджених апаратних платформ можна скласти порівняльну таблицю між найперспективнішим та найпопулярнішим рішеннями, а саме ESP32-S3R2 та ESP8266EX. [7] [8]</w:t>
      </w:r>
    </w:p>
    <w:p w:rsidR="00000000" w:rsidDel="00000000" w:rsidP="00000000" w:rsidRDefault="00000000" w:rsidRPr="00000000" w14:paraId="0000016A">
      <w:pPr>
        <w:spacing w:after="200" w:before="200" w:lineRule="auto"/>
        <w:rPr/>
      </w:pPr>
      <w:r w:rsidDel="00000000" w:rsidR="00000000" w:rsidRPr="00000000">
        <w:rPr>
          <w:rtl w:val="0"/>
        </w:rPr>
      </w:r>
    </w:p>
    <w:p w:rsidR="00000000" w:rsidDel="00000000" w:rsidP="00000000" w:rsidRDefault="00000000" w:rsidRPr="00000000" w14:paraId="0000016B">
      <w:pPr>
        <w:spacing w:after="200" w:before="200" w:lineRule="auto"/>
        <w:rPr/>
      </w:pPr>
      <w:r w:rsidDel="00000000" w:rsidR="00000000" w:rsidRPr="00000000">
        <w:rPr>
          <w:rtl w:val="0"/>
        </w:rPr>
      </w:r>
    </w:p>
    <w:p w:rsidR="00000000" w:rsidDel="00000000" w:rsidP="00000000" w:rsidRDefault="00000000" w:rsidRPr="00000000" w14:paraId="0000016C">
      <w:pPr>
        <w:spacing w:after="200" w:before="200" w:lineRule="auto"/>
        <w:rPr/>
      </w:pPr>
      <w:r w:rsidDel="00000000" w:rsidR="00000000" w:rsidRPr="00000000">
        <w:rPr>
          <w:rtl w:val="0"/>
        </w:rPr>
      </w:r>
    </w:p>
    <w:p w:rsidR="00000000" w:rsidDel="00000000" w:rsidP="00000000" w:rsidRDefault="00000000" w:rsidRPr="00000000" w14:paraId="0000016D">
      <w:pPr>
        <w:spacing w:after="200" w:before="200" w:lineRule="auto"/>
        <w:rPr/>
      </w:pPr>
      <w:r w:rsidDel="00000000" w:rsidR="00000000" w:rsidRPr="00000000">
        <w:rPr>
          <w:rtl w:val="0"/>
        </w:rPr>
        <w:t xml:space="preserve">Таблиця 1.1 – Порівняння ESP32-S3R2 і ESP8266EX</w:t>
      </w:r>
      <w:r w:rsidDel="00000000" w:rsidR="00000000" w:rsidRPr="00000000">
        <w:rPr>
          <w:rtl w:val="0"/>
        </w:rPr>
      </w:r>
    </w:p>
    <w:tbl>
      <w:tblPr>
        <w:tblStyle w:val="Table4"/>
        <w:tblW w:w="96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209.6666666666665"/>
        <w:gridCol w:w="3209.6666666666665"/>
        <w:gridCol w:w="3209.6666666666665"/>
        <w:tblGridChange w:id="0">
          <w:tblGrid>
            <w:gridCol w:w="3209.6666666666665"/>
            <w:gridCol w:w="3209.6666666666665"/>
            <w:gridCol w:w="3209.6666666666665"/>
          </w:tblGrid>
        </w:tblGridChange>
      </w:tblGrid>
      <w:tr>
        <w:trPr>
          <w:cantSplit w:val="0"/>
          <w:trHeight w:val="123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E">
            <w:pPr>
              <w:widowControl w:val="0"/>
              <w:spacing w:line="240" w:lineRule="auto"/>
              <w:jc w:val="center"/>
              <w:rPr>
                <w:b w:val="1"/>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6F">
            <w:pPr>
              <w:widowControl w:val="0"/>
              <w:spacing w:line="240" w:lineRule="auto"/>
              <w:jc w:val="center"/>
              <w:rPr>
                <w:b w:val="1"/>
              </w:rPr>
            </w:pPr>
            <w:r w:rsidDel="00000000" w:rsidR="00000000" w:rsidRPr="00000000">
              <w:rPr>
                <w:rtl w:val="0"/>
              </w:rPr>
            </w:r>
          </w:p>
          <w:p w:rsidR="00000000" w:rsidDel="00000000" w:rsidP="00000000" w:rsidRDefault="00000000" w:rsidRPr="00000000" w14:paraId="00000170">
            <w:pPr>
              <w:widowControl w:val="0"/>
              <w:spacing w:line="240" w:lineRule="auto"/>
              <w:jc w:val="center"/>
              <w:rPr>
                <w:b w:val="1"/>
              </w:rPr>
            </w:pPr>
            <w:r w:rsidDel="00000000" w:rsidR="00000000" w:rsidRPr="00000000">
              <w:rPr>
                <w:b w:val="1"/>
                <w:rtl w:val="0"/>
              </w:rPr>
              <w:t xml:space="preserve">ESP32-S3R2</w:t>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widowControl w:val="0"/>
              <w:spacing w:line="240" w:lineRule="auto"/>
              <w:jc w:val="left"/>
              <w:rPr>
                <w:b w:val="1"/>
              </w:rPr>
            </w:pPr>
            <w:r w:rsidDel="00000000" w:rsidR="00000000" w:rsidRPr="00000000">
              <w:rPr>
                <w:rtl w:val="0"/>
              </w:rPr>
            </w:r>
          </w:p>
          <w:p w:rsidR="00000000" w:rsidDel="00000000" w:rsidP="00000000" w:rsidRDefault="00000000" w:rsidRPr="00000000" w14:paraId="00000172">
            <w:pPr>
              <w:widowControl w:val="0"/>
              <w:spacing w:line="240" w:lineRule="auto"/>
              <w:jc w:val="center"/>
              <w:rPr>
                <w:b w:val="1"/>
              </w:rPr>
            </w:pPr>
            <w:r w:rsidDel="00000000" w:rsidR="00000000" w:rsidRPr="00000000">
              <w:rPr>
                <w:b w:val="1"/>
                <w:rtl w:val="0"/>
              </w:rPr>
              <w:t xml:space="preserve">ESP8266EX</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3">
            <w:pPr>
              <w:widowControl w:val="0"/>
              <w:spacing w:line="240" w:lineRule="auto"/>
              <w:jc w:val="center"/>
              <w:rPr>
                <w:b w:val="1"/>
              </w:rPr>
            </w:pPr>
            <w:r w:rsidDel="00000000" w:rsidR="00000000" w:rsidRPr="00000000">
              <w:rPr>
                <w:rtl w:val="0"/>
              </w:rPr>
            </w:r>
          </w:p>
          <w:p w:rsidR="00000000" w:rsidDel="00000000" w:rsidP="00000000" w:rsidRDefault="00000000" w:rsidRPr="00000000" w14:paraId="00000174">
            <w:pPr>
              <w:widowControl w:val="0"/>
              <w:spacing w:line="240" w:lineRule="auto"/>
              <w:jc w:val="center"/>
              <w:rPr>
                <w:b w:val="1"/>
              </w:rPr>
            </w:pPr>
            <w:r w:rsidDel="00000000" w:rsidR="00000000" w:rsidRPr="00000000">
              <w:rPr>
                <w:b w:val="1"/>
                <w:rtl w:val="0"/>
              </w:rPr>
              <w:t xml:space="preserve">Архітектура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75">
            <w:pPr>
              <w:widowControl w:val="0"/>
              <w:spacing w:line="240" w:lineRule="auto"/>
              <w:jc w:val="center"/>
              <w:rPr/>
            </w:pPr>
            <w:r w:rsidDel="00000000" w:rsidR="00000000" w:rsidRPr="00000000">
              <w:rPr>
                <w:rtl w:val="0"/>
              </w:rPr>
              <w:t xml:space="preserve">32-bit LX7</w:t>
            </w:r>
          </w:p>
          <w:p w:rsidR="00000000" w:rsidDel="00000000" w:rsidP="00000000" w:rsidRDefault="00000000" w:rsidRPr="00000000" w14:paraId="00000176">
            <w:pPr>
              <w:widowControl w:val="0"/>
              <w:spacing w:line="240" w:lineRule="auto"/>
              <w:jc w:val="center"/>
              <w:rPr/>
            </w:pPr>
            <w:r w:rsidDel="00000000" w:rsidR="00000000" w:rsidRPr="00000000">
              <w:rPr>
                <w:rtl w:val="0"/>
              </w:rPr>
              <w:t xml:space="preserve">двоядерний Xtensa з частотою 240 MHz</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widowControl w:val="0"/>
              <w:spacing w:line="240" w:lineRule="auto"/>
              <w:jc w:val="center"/>
              <w:rPr/>
            </w:pPr>
            <w:r w:rsidDel="00000000" w:rsidR="00000000" w:rsidRPr="00000000">
              <w:rPr>
                <w:rtl w:val="0"/>
              </w:rPr>
              <w:t xml:space="preserve">Tensilica L106 32-bit</w:t>
            </w:r>
          </w:p>
          <w:p w:rsidR="00000000" w:rsidDel="00000000" w:rsidP="00000000" w:rsidRDefault="00000000" w:rsidRPr="00000000" w14:paraId="00000178">
            <w:pPr>
              <w:widowControl w:val="0"/>
              <w:spacing w:line="240" w:lineRule="auto"/>
              <w:jc w:val="center"/>
              <w:rPr/>
            </w:pPr>
            <w:r w:rsidDel="00000000" w:rsidR="00000000" w:rsidRPr="00000000">
              <w:rPr>
                <w:rtl w:val="0"/>
              </w:rPr>
              <w:t xml:space="preserve">одноядерний Xtensa</w:t>
            </w:r>
          </w:p>
          <w:p w:rsidR="00000000" w:rsidDel="00000000" w:rsidP="00000000" w:rsidRDefault="00000000" w:rsidRPr="00000000" w14:paraId="00000179">
            <w:pPr>
              <w:widowControl w:val="0"/>
              <w:spacing w:line="240" w:lineRule="auto"/>
              <w:jc w:val="center"/>
              <w:rPr/>
            </w:pPr>
            <w:r w:rsidDel="00000000" w:rsidR="00000000" w:rsidRPr="00000000">
              <w:rPr>
                <w:rtl w:val="0"/>
              </w:rPr>
              <w:t xml:space="preserve">з частотою 160 MHz</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A">
            <w:pPr>
              <w:widowControl w:val="0"/>
              <w:spacing w:line="240" w:lineRule="auto"/>
              <w:jc w:val="center"/>
              <w:rPr>
                <w:b w:val="1"/>
              </w:rPr>
            </w:pPr>
            <w:r w:rsidDel="00000000" w:rsidR="00000000" w:rsidRPr="00000000">
              <w:rPr>
                <w:rtl w:val="0"/>
              </w:rPr>
            </w:r>
          </w:p>
          <w:p w:rsidR="00000000" w:rsidDel="00000000" w:rsidP="00000000" w:rsidRDefault="00000000" w:rsidRPr="00000000" w14:paraId="0000017B">
            <w:pPr>
              <w:widowControl w:val="0"/>
              <w:spacing w:line="240" w:lineRule="auto"/>
              <w:jc w:val="center"/>
              <w:rPr>
                <w:b w:val="1"/>
              </w:rPr>
            </w:pPr>
            <w:r w:rsidDel="00000000" w:rsidR="00000000" w:rsidRPr="00000000">
              <w:rPr>
                <w:rtl w:val="0"/>
              </w:rPr>
            </w:r>
          </w:p>
          <w:p w:rsidR="00000000" w:rsidDel="00000000" w:rsidP="00000000" w:rsidRDefault="00000000" w:rsidRPr="00000000" w14:paraId="0000017C">
            <w:pPr>
              <w:widowControl w:val="0"/>
              <w:spacing w:line="240" w:lineRule="auto"/>
              <w:jc w:val="center"/>
              <w:rPr>
                <w:b w:val="1"/>
              </w:rPr>
            </w:pPr>
            <w:r w:rsidDel="00000000" w:rsidR="00000000" w:rsidRPr="00000000">
              <w:rPr>
                <w:rtl w:val="0"/>
              </w:rPr>
            </w:r>
          </w:p>
          <w:p w:rsidR="00000000" w:rsidDel="00000000" w:rsidP="00000000" w:rsidRDefault="00000000" w:rsidRPr="00000000" w14:paraId="0000017D">
            <w:pPr>
              <w:widowControl w:val="0"/>
              <w:spacing w:line="240" w:lineRule="auto"/>
              <w:jc w:val="center"/>
              <w:rPr>
                <w:b w:val="1"/>
              </w:rPr>
            </w:pPr>
            <w:r w:rsidDel="00000000" w:rsidR="00000000" w:rsidRPr="00000000">
              <w:rPr>
                <w:b w:val="1"/>
                <w:rtl w:val="0"/>
              </w:rPr>
              <w:t xml:space="preserve">Вбудована пам’ять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17E">
            <w:pPr>
              <w:widowControl w:val="0"/>
              <w:spacing w:line="240" w:lineRule="auto"/>
              <w:jc w:val="left"/>
              <w:rPr/>
            </w:pPr>
            <w:r w:rsidDel="00000000" w:rsidR="00000000" w:rsidRPr="00000000">
              <w:rPr>
                <w:rtl w:val="0"/>
              </w:rPr>
              <w:t xml:space="preserve">384 Кб ROM</w:t>
            </w:r>
          </w:p>
          <w:p w:rsidR="00000000" w:rsidDel="00000000" w:rsidP="00000000" w:rsidRDefault="00000000" w:rsidRPr="00000000" w14:paraId="0000017F">
            <w:pPr>
              <w:widowControl w:val="0"/>
              <w:spacing w:line="240" w:lineRule="auto"/>
              <w:jc w:val="left"/>
              <w:rPr/>
            </w:pPr>
            <w:r w:rsidDel="00000000" w:rsidR="00000000" w:rsidRPr="00000000">
              <w:rPr>
                <w:rtl w:val="0"/>
              </w:rPr>
              <w:t xml:space="preserve">512 Кб SRAM</w:t>
            </w:r>
          </w:p>
          <w:p w:rsidR="00000000" w:rsidDel="00000000" w:rsidP="00000000" w:rsidRDefault="00000000" w:rsidRPr="00000000" w14:paraId="00000180">
            <w:pPr>
              <w:widowControl w:val="0"/>
              <w:spacing w:line="240" w:lineRule="auto"/>
              <w:jc w:val="left"/>
              <w:rPr/>
            </w:pPr>
            <w:r w:rsidDel="00000000" w:rsidR="00000000" w:rsidRPr="00000000">
              <w:rPr>
                <w:rtl w:val="0"/>
              </w:rPr>
              <w:t xml:space="preserve">2 Мб PSRAM</w:t>
            </w:r>
          </w:p>
          <w:p w:rsidR="00000000" w:rsidDel="00000000" w:rsidP="00000000" w:rsidRDefault="00000000" w:rsidRPr="00000000" w14:paraId="00000181">
            <w:pPr>
              <w:widowControl w:val="0"/>
              <w:spacing w:line="240" w:lineRule="auto"/>
              <w:jc w:val="left"/>
              <w:rPr/>
            </w:pPr>
            <w:r w:rsidDel="00000000" w:rsidR="00000000" w:rsidRPr="00000000">
              <w:rPr>
                <w:rtl w:val="0"/>
              </w:rPr>
              <w:t xml:space="preserve">Flash відсутній, необхідна зовнішня SPI Flash</w:t>
            </w:r>
          </w:p>
        </w:tc>
        <w:tc>
          <w:tcPr>
            <w:shd w:fill="auto" w:val="clear"/>
            <w:tcMar>
              <w:top w:w="100.0" w:type="dxa"/>
              <w:left w:w="100.0" w:type="dxa"/>
              <w:bottom w:w="100.0" w:type="dxa"/>
              <w:right w:w="100.0" w:type="dxa"/>
            </w:tcMar>
            <w:vAlign w:val="top"/>
          </w:tcPr>
          <w:p w:rsidR="00000000" w:rsidDel="00000000" w:rsidP="00000000" w:rsidRDefault="00000000" w:rsidRPr="00000000" w14:paraId="00000182">
            <w:pPr>
              <w:widowControl w:val="0"/>
              <w:spacing w:line="240" w:lineRule="auto"/>
              <w:jc w:val="left"/>
              <w:rPr/>
            </w:pPr>
            <w:r w:rsidDel="00000000" w:rsidR="00000000" w:rsidRPr="00000000">
              <w:rPr>
                <w:rtl w:val="0"/>
              </w:rPr>
              <w:t xml:space="preserve">160 Кб RAM</w:t>
            </w:r>
          </w:p>
          <w:p w:rsidR="00000000" w:rsidDel="00000000" w:rsidP="00000000" w:rsidRDefault="00000000" w:rsidRPr="00000000" w14:paraId="00000183">
            <w:pPr>
              <w:widowControl w:val="0"/>
              <w:spacing w:line="240" w:lineRule="auto"/>
              <w:jc w:val="left"/>
              <w:rPr/>
            </w:pPr>
            <w:r w:rsidDel="00000000" w:rsidR="00000000" w:rsidRPr="00000000">
              <w:rPr>
                <w:rtl w:val="0"/>
              </w:rPr>
              <w:t xml:space="preserve">Для прошивки необхідна SPI Flash</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4">
            <w:pPr>
              <w:widowControl w:val="0"/>
              <w:spacing w:line="240" w:lineRule="auto"/>
              <w:jc w:val="center"/>
              <w:rPr>
                <w:b w:val="1"/>
              </w:rPr>
            </w:pPr>
            <w:r w:rsidDel="00000000" w:rsidR="00000000" w:rsidRPr="00000000">
              <w:rPr>
                <w:b w:val="1"/>
                <w:rtl w:val="0"/>
              </w:rPr>
              <w:t xml:space="preserve">Порти вводу-виводу, та апаратна підтримка протоколів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85">
            <w:pPr>
              <w:widowControl w:val="0"/>
              <w:spacing w:line="240" w:lineRule="auto"/>
              <w:jc w:val="left"/>
              <w:rPr/>
            </w:pPr>
            <w:r w:rsidDel="00000000" w:rsidR="00000000" w:rsidRPr="00000000">
              <w:rPr>
                <w:rtl w:val="0"/>
              </w:rPr>
              <w:t xml:space="preserve">45 програмованих GPIO із них:</w:t>
            </w:r>
          </w:p>
          <w:p w:rsidR="00000000" w:rsidDel="00000000" w:rsidP="00000000" w:rsidRDefault="00000000" w:rsidRPr="00000000" w14:paraId="00000186">
            <w:pPr>
              <w:widowControl w:val="0"/>
              <w:spacing w:line="240" w:lineRule="auto"/>
              <w:jc w:val="left"/>
              <w:rPr/>
            </w:pPr>
            <w:r w:rsidDel="00000000" w:rsidR="00000000" w:rsidRPr="00000000">
              <w:rPr>
                <w:rtl w:val="0"/>
              </w:rPr>
              <w:t xml:space="preserve">4 SPI, 1 LCD інтерфейс, 1 DVP, 3 UART, 2 I2C, 2 I2S, </w:t>
              <w:br w:type="textWrapping"/>
              <w:t xml:space="preserve">1 RMT, 8-канальний LED контролер, </w:t>
              <w:br w:type="textWrapping"/>
              <w:t xml:space="preserve">1 USB-OTG, </w:t>
              <w:br w:type="textWrapping"/>
              <w:t xml:space="preserve">1 USB-Serial/Jtag, </w:t>
              <w:br w:type="textWrapping"/>
              <w:t xml:space="preserve">2 MCPWM, 1 SDIO, </w:t>
              <w:br w:type="textWrapping"/>
              <w:t xml:space="preserve">5-канальний GDMA,</w:t>
            </w:r>
          </w:p>
          <w:p w:rsidR="00000000" w:rsidDel="00000000" w:rsidP="00000000" w:rsidRDefault="00000000" w:rsidRPr="00000000" w14:paraId="00000187">
            <w:pPr>
              <w:widowControl w:val="0"/>
              <w:spacing w:line="240" w:lineRule="auto"/>
              <w:jc w:val="left"/>
              <w:rPr/>
            </w:pPr>
            <w:r w:rsidDel="00000000" w:rsidR="00000000" w:rsidRPr="00000000">
              <w:rPr>
                <w:rtl w:val="0"/>
              </w:rPr>
              <w:t xml:space="preserve">1 TWAI.</w:t>
            </w:r>
          </w:p>
        </w:tc>
        <w:tc>
          <w:tcPr>
            <w:shd w:fill="auto" w:val="clear"/>
            <w:tcMar>
              <w:top w:w="100.0" w:type="dxa"/>
              <w:left w:w="100.0" w:type="dxa"/>
              <w:bottom w:w="100.0" w:type="dxa"/>
              <w:right w:w="100.0" w:type="dxa"/>
            </w:tcMar>
            <w:vAlign w:val="top"/>
          </w:tcPr>
          <w:p w:rsidR="00000000" w:rsidDel="00000000" w:rsidP="00000000" w:rsidRDefault="00000000" w:rsidRPr="00000000" w14:paraId="00000188">
            <w:pPr>
              <w:widowControl w:val="0"/>
              <w:spacing w:line="240" w:lineRule="auto"/>
              <w:jc w:val="left"/>
              <w:rPr/>
            </w:pPr>
            <w:r w:rsidDel="00000000" w:rsidR="00000000" w:rsidRPr="00000000">
              <w:rPr>
                <w:rtl w:val="0"/>
              </w:rPr>
              <w:t xml:space="preserve">17 програмованих GPIO із них:</w:t>
            </w:r>
          </w:p>
          <w:p w:rsidR="00000000" w:rsidDel="00000000" w:rsidP="00000000" w:rsidRDefault="00000000" w:rsidRPr="00000000" w14:paraId="00000189">
            <w:pPr>
              <w:widowControl w:val="0"/>
              <w:spacing w:line="240" w:lineRule="auto"/>
              <w:jc w:val="left"/>
              <w:rPr/>
            </w:pPr>
            <w:r w:rsidDel="00000000" w:rsidR="00000000" w:rsidRPr="00000000">
              <w:rPr>
                <w:rtl w:val="0"/>
              </w:rPr>
              <w:t xml:space="preserve">2 UART, 1 SDIO, 2 SPI,</w:t>
            </w:r>
          </w:p>
          <w:p w:rsidR="00000000" w:rsidDel="00000000" w:rsidP="00000000" w:rsidRDefault="00000000" w:rsidRPr="00000000" w14:paraId="0000018A">
            <w:pPr>
              <w:widowControl w:val="0"/>
              <w:spacing w:line="240" w:lineRule="auto"/>
              <w:jc w:val="left"/>
              <w:rPr/>
            </w:pPr>
            <w:r w:rsidDel="00000000" w:rsidR="00000000" w:rsidRPr="00000000">
              <w:rPr>
                <w:rtl w:val="0"/>
              </w:rPr>
              <w:t xml:space="preserve">1 I2C, 1 I2S, 2 ADC, 4 PWM, 1 IR контролер.</w:t>
            </w:r>
          </w:p>
          <w:p w:rsidR="00000000" w:rsidDel="00000000" w:rsidP="00000000" w:rsidRDefault="00000000" w:rsidRPr="00000000" w14:paraId="0000018B">
            <w:pPr>
              <w:widowControl w:val="0"/>
              <w:spacing w:line="240" w:lineRule="auto"/>
              <w:jc w:val="left"/>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C">
            <w:pPr>
              <w:widowControl w:val="0"/>
              <w:spacing w:line="240" w:lineRule="auto"/>
              <w:jc w:val="center"/>
              <w:rPr>
                <w:b w:val="1"/>
              </w:rPr>
            </w:pPr>
            <w:r w:rsidDel="00000000" w:rsidR="00000000" w:rsidRPr="00000000">
              <w:rPr>
                <w:b w:val="1"/>
                <w:rtl w:val="0"/>
              </w:rPr>
              <w:t xml:space="preserve">Бездротові інтерфейси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8D">
            <w:pPr>
              <w:widowControl w:val="0"/>
              <w:spacing w:line="240" w:lineRule="auto"/>
              <w:jc w:val="left"/>
              <w:rPr/>
            </w:pPr>
            <w:r w:rsidDel="00000000" w:rsidR="00000000" w:rsidRPr="00000000">
              <w:rPr>
                <w:rtl w:val="0"/>
              </w:rPr>
              <w:t xml:space="preserve">Wi-Fi IEEE 802.11 b/g/n-compliant</w:t>
            </w:r>
          </w:p>
          <w:p w:rsidR="00000000" w:rsidDel="00000000" w:rsidP="00000000" w:rsidRDefault="00000000" w:rsidRPr="00000000" w14:paraId="0000018E">
            <w:pPr>
              <w:widowControl w:val="0"/>
              <w:spacing w:line="240" w:lineRule="auto"/>
              <w:jc w:val="left"/>
              <w:rPr/>
            </w:pPr>
            <w:r w:rsidDel="00000000" w:rsidR="00000000" w:rsidRPr="00000000">
              <w:rPr>
                <w:rtl w:val="0"/>
              </w:rPr>
              <w:t xml:space="preserve">2.4 ГГц,</w:t>
            </w:r>
          </w:p>
          <w:p w:rsidR="00000000" w:rsidDel="00000000" w:rsidP="00000000" w:rsidRDefault="00000000" w:rsidRPr="00000000" w14:paraId="0000018F">
            <w:pPr>
              <w:widowControl w:val="0"/>
              <w:spacing w:line="240" w:lineRule="auto"/>
              <w:jc w:val="left"/>
              <w:rPr/>
            </w:pPr>
            <w:r w:rsidDel="00000000" w:rsidR="00000000" w:rsidRPr="00000000">
              <w:rPr>
                <w:rtl w:val="0"/>
              </w:rPr>
              <w:t xml:space="preserve">Bluetooth LE, 5, mesh</w:t>
            </w:r>
          </w:p>
        </w:tc>
        <w:tc>
          <w:tcPr>
            <w:shd w:fill="auto" w:val="clear"/>
            <w:tcMar>
              <w:top w:w="100.0" w:type="dxa"/>
              <w:left w:w="100.0" w:type="dxa"/>
              <w:bottom w:w="100.0" w:type="dxa"/>
              <w:right w:w="100.0" w:type="dxa"/>
            </w:tcMar>
            <w:vAlign w:val="top"/>
          </w:tcPr>
          <w:p w:rsidR="00000000" w:rsidDel="00000000" w:rsidP="00000000" w:rsidRDefault="00000000" w:rsidRPr="00000000" w14:paraId="00000190">
            <w:pPr>
              <w:widowControl w:val="0"/>
              <w:spacing w:line="240" w:lineRule="auto"/>
              <w:jc w:val="left"/>
              <w:rPr/>
            </w:pPr>
            <w:r w:rsidDel="00000000" w:rsidR="00000000" w:rsidRPr="00000000">
              <w:rPr>
                <w:rtl w:val="0"/>
              </w:rPr>
              <w:t xml:space="preserve">Wi-Fi 802.11 b/g/n (HT20) 2.4 ГГц</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1">
            <w:pPr>
              <w:widowControl w:val="0"/>
              <w:spacing w:line="240" w:lineRule="auto"/>
              <w:jc w:val="center"/>
              <w:rPr>
                <w:b w:val="1"/>
              </w:rPr>
            </w:pPr>
            <w:r w:rsidDel="00000000" w:rsidR="00000000" w:rsidRPr="00000000">
              <w:rPr>
                <w:b w:val="1"/>
                <w:rtl w:val="0"/>
              </w:rPr>
              <w:t xml:space="preserve">Споживання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92">
            <w:pPr>
              <w:widowControl w:val="0"/>
              <w:spacing w:line="240" w:lineRule="auto"/>
              <w:jc w:val="left"/>
              <w:rPr/>
            </w:pPr>
            <w:r w:rsidDel="00000000" w:rsidR="00000000" w:rsidRPr="00000000">
              <w:rPr>
                <w:rtl w:val="0"/>
              </w:rPr>
              <w:t xml:space="preserve">340 мА при ввімкненому Wi-Fi</w:t>
            </w:r>
          </w:p>
          <w:p w:rsidR="00000000" w:rsidDel="00000000" w:rsidP="00000000" w:rsidRDefault="00000000" w:rsidRPr="00000000" w14:paraId="00000193">
            <w:pPr>
              <w:widowControl w:val="0"/>
              <w:spacing w:line="240" w:lineRule="auto"/>
              <w:jc w:val="left"/>
              <w:rPr/>
            </w:pPr>
            <w:r w:rsidDel="00000000" w:rsidR="00000000" w:rsidRPr="00000000">
              <w:rPr>
                <w:rtl w:val="0"/>
              </w:rPr>
              <w:t xml:space="preserve">8 мкА у режимі глибокого сну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94">
            <w:pPr>
              <w:widowControl w:val="0"/>
              <w:spacing w:line="240" w:lineRule="auto"/>
              <w:jc w:val="left"/>
              <w:rPr/>
            </w:pPr>
            <w:r w:rsidDel="00000000" w:rsidR="00000000" w:rsidRPr="00000000">
              <w:rPr>
                <w:rtl w:val="0"/>
              </w:rPr>
              <w:t xml:space="preserve">170 мА при ввімкненому Wi-Fi</w:t>
            </w:r>
          </w:p>
          <w:p w:rsidR="00000000" w:rsidDel="00000000" w:rsidP="00000000" w:rsidRDefault="00000000" w:rsidRPr="00000000" w14:paraId="00000195">
            <w:pPr>
              <w:widowControl w:val="0"/>
              <w:spacing w:line="240" w:lineRule="auto"/>
              <w:jc w:val="left"/>
              <w:rPr/>
            </w:pPr>
            <w:r w:rsidDel="00000000" w:rsidR="00000000" w:rsidRPr="00000000">
              <w:rPr>
                <w:rtl w:val="0"/>
              </w:rPr>
              <w:t xml:space="preserve">20 мкА у режимі глибокого сну</w:t>
            </w:r>
          </w:p>
          <w:p w:rsidR="00000000" w:rsidDel="00000000" w:rsidP="00000000" w:rsidRDefault="00000000" w:rsidRPr="00000000" w14:paraId="00000196">
            <w:pPr>
              <w:widowControl w:val="0"/>
              <w:spacing w:line="240" w:lineRule="auto"/>
              <w:jc w:val="left"/>
              <w:rPr/>
            </w:pPr>
            <w:r w:rsidDel="00000000" w:rsidR="00000000" w:rsidRPr="00000000">
              <w:rPr>
                <w:rtl w:val="0"/>
              </w:rPr>
            </w:r>
          </w:p>
        </w:tc>
      </w:tr>
    </w:tbl>
    <w:p w:rsidR="00000000" w:rsidDel="00000000" w:rsidP="00000000" w:rsidRDefault="00000000" w:rsidRPr="00000000" w14:paraId="00000197">
      <w:pPr>
        <w:pStyle w:val="Heading2"/>
        <w:spacing w:after="240" w:before="240" w:lineRule="auto"/>
        <w:jc w:val="left"/>
        <w:rPr/>
      </w:pPr>
      <w:bookmarkStart w:colFirst="0" w:colLast="0" w:name="_lqkgs57h7spy" w:id="58"/>
      <w:bookmarkEnd w:id="58"/>
      <w:r w:rsidDel="00000000" w:rsidR="00000000" w:rsidRPr="00000000">
        <w:rPr>
          <w:rtl w:val="0"/>
        </w:rPr>
        <w:t xml:space="preserve">1.5. Висновки до розділу</w:t>
      </w:r>
    </w:p>
    <w:p w:rsidR="00000000" w:rsidDel="00000000" w:rsidP="00000000" w:rsidRDefault="00000000" w:rsidRPr="00000000" w14:paraId="00000198">
      <w:pPr>
        <w:spacing w:after="240" w:before="240" w:lineRule="auto"/>
        <w:ind w:firstLine="720"/>
        <w:jc w:val="left"/>
        <w:rPr/>
      </w:pPr>
      <w:r w:rsidDel="00000000" w:rsidR="00000000" w:rsidRPr="00000000">
        <w:rPr>
          <w:rtl w:val="0"/>
        </w:rPr>
        <w:t xml:space="preserve">В цьому розділі було розглянуто основні переваги та недоліки Arduino при розробці. В цілому Arduino IDE чудово підходить для розробки прототипів та проектів різної складності з обов’язковою підтримкою Wi-Fi. Проте варто враховувати, що не завжди Arduino є найкращим рішенням.</w:t>
      </w:r>
    </w:p>
    <w:p w:rsidR="00000000" w:rsidDel="00000000" w:rsidP="00000000" w:rsidRDefault="00000000" w:rsidRPr="00000000" w14:paraId="00000199">
      <w:pPr>
        <w:spacing w:after="240" w:before="240" w:lineRule="auto"/>
        <w:ind w:firstLine="720"/>
        <w:jc w:val="left"/>
        <w:rPr/>
      </w:pPr>
      <w:r w:rsidDel="00000000" w:rsidR="00000000" w:rsidRPr="00000000">
        <w:rPr>
          <w:rtl w:val="0"/>
        </w:rPr>
        <w:t xml:space="preserve">Було розглянуто популярні плати розробки на основі сімейств ESP8266 та ESP32. Дані сімейства є чи не єдиними доступними на ринку для розробки рішень з Arduino IDE та Wi-Fi. Проте вони мають широкі лінійки продукції і можуть задовольнити вимоги різних проектів.</w:t>
      </w:r>
    </w:p>
    <w:p w:rsidR="00000000" w:rsidDel="00000000" w:rsidP="00000000" w:rsidRDefault="00000000" w:rsidRPr="00000000" w14:paraId="0000019A">
      <w:pPr>
        <w:spacing w:after="240" w:before="240" w:lineRule="auto"/>
        <w:jc w:val="left"/>
        <w:rPr/>
      </w:pPr>
      <w:r w:rsidDel="00000000" w:rsidR="00000000" w:rsidRPr="00000000">
        <w:rPr>
          <w:rtl w:val="0"/>
        </w:rPr>
      </w:r>
    </w:p>
    <w:p w:rsidR="00000000" w:rsidDel="00000000" w:rsidP="00000000" w:rsidRDefault="00000000" w:rsidRPr="00000000" w14:paraId="0000019B">
      <w:pPr>
        <w:ind w:left="0"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19C">
      <w:pPr>
        <w:pStyle w:val="Heading1"/>
        <w:rPr/>
      </w:pPr>
      <w:bookmarkStart w:colFirst="0" w:colLast="0" w:name="_ykpvf1janxw" w:id="59"/>
      <w:bookmarkEnd w:id="59"/>
      <w:r w:rsidDel="00000000" w:rsidR="00000000" w:rsidRPr="00000000">
        <w:rPr>
          <w:rtl w:val="0"/>
        </w:rPr>
        <w:t xml:space="preserve">2. </w:t>
      </w:r>
      <w:r w:rsidDel="00000000" w:rsidR="00000000" w:rsidRPr="00000000">
        <w:rPr>
          <w:rtl w:val="0"/>
        </w:rPr>
        <w:t xml:space="preserve">ОГЛЯД ТЕХНОЛОГІЇ WI-FI</w:t>
      </w:r>
    </w:p>
    <w:p w:rsidR="00000000" w:rsidDel="00000000" w:rsidP="00000000" w:rsidRDefault="00000000" w:rsidRPr="00000000" w14:paraId="0000019D">
      <w:pPr>
        <w:pStyle w:val="Heading2"/>
        <w:rPr/>
      </w:pPr>
      <w:bookmarkStart w:colFirst="0" w:colLast="0" w:name="_muva7hs0luus" w:id="60"/>
      <w:bookmarkEnd w:id="60"/>
      <w:r w:rsidDel="00000000" w:rsidR="00000000" w:rsidRPr="00000000">
        <w:rPr>
          <w:rtl w:val="0"/>
        </w:rPr>
        <w:t xml:space="preserve">2.1. </w:t>
      </w:r>
      <w:r w:rsidDel="00000000" w:rsidR="00000000" w:rsidRPr="00000000">
        <w:rPr>
          <w:rtl w:val="0"/>
        </w:rPr>
        <w:t xml:space="preserve">Wi-Fi як сімейство протоколів</w:t>
      </w:r>
    </w:p>
    <w:p w:rsidR="00000000" w:rsidDel="00000000" w:rsidP="00000000" w:rsidRDefault="00000000" w:rsidRPr="00000000" w14:paraId="0000019E">
      <w:pPr>
        <w:rPr/>
      </w:pPr>
      <w:r w:rsidDel="00000000" w:rsidR="00000000" w:rsidRPr="00000000">
        <w:rPr>
          <w:rtl w:val="0"/>
        </w:rPr>
        <w:tab/>
        <w:t xml:space="preserve">Під Wi-Fi як правило мається на увазі сімейство протоколів, що базуються на стандартах сімейства IEEE 802.11. Реалізація цих протоколів в рамках стандартів дозволяє створити бездротові мережі сумісні з дротовими, такими як Ethernet (сімейство протоколів на основі сімейства стандартів IEEE 802.3), що дозволяє без проблем поєднувати ці типи мереж. [9].</w:t>
      </w:r>
    </w:p>
    <w:p w:rsidR="00000000" w:rsidDel="00000000" w:rsidP="00000000" w:rsidRDefault="00000000" w:rsidRPr="00000000" w14:paraId="0000019F">
      <w:pPr>
        <w:ind w:firstLine="720"/>
        <w:rPr/>
      </w:pPr>
      <w:r w:rsidDel="00000000" w:rsidR="00000000" w:rsidRPr="00000000">
        <w:rPr>
          <w:rtl w:val="0"/>
        </w:rPr>
        <w:t xml:space="preserve">Більшість існуючих на даний момент протоколів Wi-Fi працюють в діапазоні 2,4 ГГц, який не має ліцензії Федеральної Комісії зі Зв’язку (FCC). Неліцензійні спектри також називають «безкоштовними», оскільки ними може користуватися будь-хто. [10]</w:t>
      </w:r>
    </w:p>
    <w:p w:rsidR="00000000" w:rsidDel="00000000" w:rsidP="00000000" w:rsidRDefault="00000000" w:rsidRPr="00000000" w14:paraId="000001A0">
      <w:pPr>
        <w:ind w:firstLine="720"/>
        <w:rPr/>
      </w:pPr>
      <w:r w:rsidDel="00000000" w:rsidR="00000000" w:rsidRPr="00000000">
        <w:rPr>
          <w:rtl w:val="0"/>
        </w:rPr>
        <w:t xml:space="preserve">Натомість, багато сучасних стандартів сімейства передбачають використання більших частот, як от 5 ГГц чи 6 ГГц. Проте це більше стосується пристроїв загального призначення, таких як ноутбуки та телефони, оскільки зі збільшенням частоти як правило зменшується можлива дальність роботи пристроїв за тих самих потужностей, що і робить необхідною підтримку декількох діапазонів на одному пристрої.</w:t>
      </w:r>
    </w:p>
    <w:p w:rsidR="00000000" w:rsidDel="00000000" w:rsidP="00000000" w:rsidRDefault="00000000" w:rsidRPr="00000000" w14:paraId="000001A1">
      <w:pPr>
        <w:ind w:firstLine="720"/>
        <w:rPr/>
      </w:pPr>
      <w:r w:rsidDel="00000000" w:rsidR="00000000" w:rsidRPr="00000000">
        <w:rPr>
          <w:rtl w:val="0"/>
        </w:rPr>
        <w:t xml:space="preserve">Для специфічних задач існують також протоколи які функціонують на частоті 45 ГГц, 60 ГГц або на частоті до 1 ГГц. 45 ГГц та 60 ГГц зазвичай використовують в приладах де необхідна надшвидка передача даних, прикладом може бути пристрій ASUS WiGig Display Dock, який дозволяє передавати з дуже низькою затримкою відео із телефону на пристрої з підтримкою входу HDMI. [11]</w:t>
      </w:r>
    </w:p>
    <w:p w:rsidR="00000000" w:rsidDel="00000000" w:rsidP="00000000" w:rsidRDefault="00000000" w:rsidRPr="00000000" w14:paraId="000001A2">
      <w:pPr>
        <w:pStyle w:val="Heading2"/>
        <w:rPr/>
      </w:pPr>
      <w:bookmarkStart w:colFirst="0" w:colLast="0" w:name="_w5bh2ajybacb" w:id="61"/>
      <w:bookmarkEnd w:id="61"/>
      <w:r w:rsidDel="00000000" w:rsidR="00000000" w:rsidRPr="00000000">
        <w:rPr>
          <w:rtl w:val="0"/>
        </w:rPr>
        <w:t xml:space="preserve">2.2. Методи забезпечення безпеки в Wi-Fi</w:t>
      </w:r>
    </w:p>
    <w:p w:rsidR="00000000" w:rsidDel="00000000" w:rsidP="00000000" w:rsidRDefault="00000000" w:rsidRPr="00000000" w14:paraId="000001A3">
      <w:pPr>
        <w:rPr/>
      </w:pPr>
      <w:r w:rsidDel="00000000" w:rsidR="00000000" w:rsidRPr="00000000">
        <w:rPr>
          <w:rtl w:val="0"/>
        </w:rPr>
        <w:tab/>
        <w:t xml:space="preserve">На даний момент доступно декілька варіантів безпеки для бездротових систем IoT, наприклад WEP, WPA, WPA2, WPA3 – розглянемо їх.</w:t>
      </w:r>
    </w:p>
    <w:p w:rsidR="00000000" w:rsidDel="00000000" w:rsidP="00000000" w:rsidRDefault="00000000" w:rsidRPr="00000000" w14:paraId="000001A4">
      <w:pPr>
        <w:ind w:firstLine="720"/>
        <w:rPr/>
      </w:pPr>
      <w:r w:rsidDel="00000000" w:rsidR="00000000" w:rsidRPr="00000000">
        <w:rPr>
          <w:rtl w:val="0"/>
        </w:rPr>
        <w:t xml:space="preserve">WEP – найстаріший протокол безпеки Wi-Fi, він був встановлений в стандарті IEEE 802.11 який направлений на забезпечення безпеки бездротових систем, Wi-Fi Alliance прийняв WEP в якості стандарту безпеки ще в 1999 році, на протязі багатьох років WEP страждав від недоліків безпеки, по мірі збільшення обчислювальної потужності ці вразливості тільки посилювалися, не дивлячись на зусилля по покращенню протоколу WEP він як і раніше вразливий для порушень безпеки, Wi-Fi Alliance відмовилась від WEP у 2004 році. [12]</w:t>
      </w:r>
    </w:p>
    <w:p w:rsidR="00000000" w:rsidDel="00000000" w:rsidP="00000000" w:rsidRDefault="00000000" w:rsidRPr="00000000" w14:paraId="000001A5">
      <w:pPr>
        <w:ind w:firstLine="720"/>
        <w:rPr/>
      </w:pPr>
      <w:r w:rsidDel="00000000" w:rsidR="00000000" w:rsidRPr="00000000">
        <w:rPr>
          <w:rtl w:val="0"/>
        </w:rPr>
        <w:t xml:space="preserve">WPA – протокол що був випущений у 2003 році для усунення зростаючих вразливостей WEP, протокол був більш безпечний ніж WEP оскільки використовував 256 бітні ключі для шифрування що є більш серйозним оновленням порівняно з 64 бітними та 128 бітними ключами WEP, також WPA використовує протокол цілісності тимчасового ключа TKIP – більш безпечний ніж фіксований ключ у WEP. [12]</w:t>
      </w:r>
    </w:p>
    <w:p w:rsidR="00000000" w:rsidDel="00000000" w:rsidP="00000000" w:rsidRDefault="00000000" w:rsidRPr="00000000" w14:paraId="000001A6">
      <w:pPr>
        <w:ind w:firstLine="720"/>
        <w:rPr/>
      </w:pPr>
      <w:r w:rsidDel="00000000" w:rsidR="00000000" w:rsidRPr="00000000">
        <w:rPr>
          <w:rtl w:val="0"/>
        </w:rPr>
        <w:t xml:space="preserve">WPA2 – друге покоління протоколу,  перевага даного протоколу у тому що вона представляє покращену систему шифрування AES для заміни більш вразливої системи TKIP, система AES забезпечує більш надійне шифрування</w:t>
      </w:r>
      <w:r w:rsidDel="00000000" w:rsidR="00000000" w:rsidRPr="00000000">
        <w:rPr>
          <w:rtl w:val="0"/>
        </w:rPr>
        <w:t xml:space="preserve">. [12]</w:t>
      </w:r>
    </w:p>
    <w:p w:rsidR="00000000" w:rsidDel="00000000" w:rsidP="00000000" w:rsidRDefault="00000000" w:rsidRPr="00000000" w14:paraId="000001A7">
      <w:pPr>
        <w:spacing w:after="200" w:before="200" w:lineRule="auto"/>
        <w:rPr/>
      </w:pPr>
      <w:r w:rsidDel="00000000" w:rsidR="00000000" w:rsidRPr="00000000">
        <w:rPr>
          <w:rtl w:val="0"/>
        </w:rPr>
        <w:t xml:space="preserve">Таблиця 2.1 – Порівняння протоколів WEP, WPA і WPA2</w:t>
      </w:r>
    </w:p>
    <w:tbl>
      <w:tblPr>
        <w:tblStyle w:val="Table5"/>
        <w:tblW w:w="886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310"/>
        <w:gridCol w:w="2265"/>
        <w:gridCol w:w="2430"/>
        <w:gridCol w:w="1860"/>
        <w:tblGridChange w:id="0">
          <w:tblGrid>
            <w:gridCol w:w="2310"/>
            <w:gridCol w:w="2265"/>
            <w:gridCol w:w="2430"/>
            <w:gridCol w:w="1860"/>
          </w:tblGrid>
        </w:tblGridChange>
      </w:tblGrid>
      <w:tr>
        <w:trPr>
          <w:cantSplit w:val="0"/>
          <w:trHeight w:val="63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A8">
            <w:pPr>
              <w:spacing w:before="240" w:lineRule="auto"/>
              <w:rPr/>
            </w:pPr>
            <w:r w:rsidDel="00000000" w:rsidR="00000000" w:rsidRPr="00000000">
              <w:rPr>
                <w:rtl w:val="0"/>
              </w:rPr>
              <w:t xml:space="preserve"> </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A9">
            <w:pPr>
              <w:spacing w:before="240" w:lineRule="auto"/>
              <w:jc w:val="center"/>
              <w:rPr>
                <w:b w:val="1"/>
              </w:rPr>
            </w:pPr>
            <w:r w:rsidDel="00000000" w:rsidR="00000000" w:rsidRPr="00000000">
              <w:rPr>
                <w:b w:val="1"/>
                <w:rtl w:val="0"/>
              </w:rPr>
              <w:t xml:space="preserve">WEP</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AA">
            <w:pPr>
              <w:spacing w:before="240" w:lineRule="auto"/>
              <w:jc w:val="center"/>
              <w:rPr>
                <w:b w:val="1"/>
              </w:rPr>
            </w:pPr>
            <w:r w:rsidDel="00000000" w:rsidR="00000000" w:rsidRPr="00000000">
              <w:rPr>
                <w:b w:val="1"/>
                <w:rtl w:val="0"/>
              </w:rPr>
              <w:t xml:space="preserve">WPA</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AB">
            <w:pPr>
              <w:spacing w:before="240" w:lineRule="auto"/>
              <w:jc w:val="center"/>
              <w:rPr>
                <w:b w:val="1"/>
              </w:rPr>
            </w:pPr>
            <w:r w:rsidDel="00000000" w:rsidR="00000000" w:rsidRPr="00000000">
              <w:rPr>
                <w:b w:val="1"/>
                <w:rtl w:val="0"/>
              </w:rPr>
              <w:t xml:space="preserve">WPA2</w:t>
            </w:r>
          </w:p>
        </w:tc>
      </w:tr>
      <w:tr>
        <w:trPr>
          <w:cantSplit w:val="0"/>
          <w:trHeight w:val="63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AC">
            <w:pPr>
              <w:spacing w:before="240" w:lineRule="auto"/>
              <w:jc w:val="center"/>
              <w:rPr>
                <w:b w:val="1"/>
              </w:rPr>
            </w:pPr>
            <w:r w:rsidDel="00000000" w:rsidR="00000000" w:rsidRPr="00000000">
              <w:rPr>
                <w:b w:val="1"/>
                <w:rtl w:val="0"/>
              </w:rPr>
              <w:t xml:space="preserve">Рік введення</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AD">
            <w:pPr>
              <w:spacing w:before="240" w:lineRule="auto"/>
              <w:jc w:val="center"/>
              <w:rPr/>
            </w:pPr>
            <w:r w:rsidDel="00000000" w:rsidR="00000000" w:rsidRPr="00000000">
              <w:rPr>
                <w:rtl w:val="0"/>
              </w:rPr>
              <w:t xml:space="preserve">1999</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AE">
            <w:pPr>
              <w:spacing w:before="240" w:lineRule="auto"/>
              <w:jc w:val="center"/>
              <w:rPr/>
            </w:pPr>
            <w:r w:rsidDel="00000000" w:rsidR="00000000" w:rsidRPr="00000000">
              <w:rPr>
                <w:rtl w:val="0"/>
              </w:rPr>
              <w:t xml:space="preserve">2003</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AF">
            <w:pPr>
              <w:spacing w:before="240" w:lineRule="auto"/>
              <w:jc w:val="center"/>
              <w:rPr/>
            </w:pPr>
            <w:r w:rsidDel="00000000" w:rsidR="00000000" w:rsidRPr="00000000">
              <w:rPr>
                <w:rtl w:val="0"/>
              </w:rPr>
              <w:t xml:space="preserve">2004</w:t>
            </w:r>
          </w:p>
        </w:tc>
      </w:tr>
      <w:tr>
        <w:trPr>
          <w:cantSplit w:val="0"/>
          <w:trHeight w:val="129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0">
            <w:pPr>
              <w:spacing w:before="240" w:lineRule="auto"/>
              <w:jc w:val="center"/>
              <w:rPr>
                <w:b w:val="1"/>
              </w:rPr>
            </w:pPr>
            <w:r w:rsidDel="00000000" w:rsidR="00000000" w:rsidRPr="00000000">
              <w:rPr>
                <w:b w:val="1"/>
                <w:rtl w:val="0"/>
              </w:rPr>
              <w:t xml:space="preserve">Протокол шифрування</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1">
            <w:pPr>
              <w:spacing w:before="240" w:lineRule="auto"/>
              <w:jc w:val="center"/>
              <w:rPr/>
            </w:pPr>
            <w:r w:rsidDel="00000000" w:rsidR="00000000" w:rsidRPr="00000000">
              <w:rPr>
                <w:rtl w:val="0"/>
              </w:rPr>
              <w:t xml:space="preserve">Фіксований</w:t>
            </w:r>
          </w:p>
          <w:p w:rsidR="00000000" w:rsidDel="00000000" w:rsidP="00000000" w:rsidRDefault="00000000" w:rsidRPr="00000000" w14:paraId="000001B2">
            <w:pPr>
              <w:spacing w:before="240" w:lineRule="auto"/>
              <w:jc w:val="center"/>
              <w:rPr/>
            </w:pPr>
            <w:r w:rsidDel="00000000" w:rsidR="00000000" w:rsidRPr="00000000">
              <w:rPr>
                <w:rtl w:val="0"/>
              </w:rPr>
              <w:t xml:space="preserve">ключ</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3">
            <w:pPr>
              <w:spacing w:before="240" w:lineRule="auto"/>
              <w:jc w:val="center"/>
              <w:rPr/>
            </w:pPr>
            <w:r w:rsidDel="00000000" w:rsidR="00000000" w:rsidRPr="00000000">
              <w:rPr>
                <w:rtl w:val="0"/>
              </w:rPr>
              <w:t xml:space="preserve">TKIP</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4">
            <w:pPr>
              <w:spacing w:before="240" w:lineRule="auto"/>
              <w:jc w:val="center"/>
              <w:rPr/>
            </w:pPr>
            <w:r w:rsidDel="00000000" w:rsidR="00000000" w:rsidRPr="00000000">
              <w:rPr>
                <w:rtl w:val="0"/>
              </w:rPr>
              <w:t xml:space="preserve">CCMP</w:t>
            </w:r>
          </w:p>
        </w:tc>
      </w:tr>
      <w:tr>
        <w:trPr>
          <w:cantSplit w:val="0"/>
          <w:trHeight w:val="63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5">
            <w:pPr>
              <w:spacing w:before="240" w:lineRule="auto"/>
              <w:jc w:val="center"/>
              <w:rPr>
                <w:b w:val="1"/>
              </w:rPr>
            </w:pPr>
            <w:r w:rsidDel="00000000" w:rsidR="00000000" w:rsidRPr="00000000">
              <w:rPr>
                <w:b w:val="1"/>
                <w:rtl w:val="0"/>
              </w:rPr>
              <w:t xml:space="preserve">Розмір ключа</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6">
            <w:pPr>
              <w:spacing w:before="240" w:lineRule="auto"/>
              <w:jc w:val="center"/>
              <w:rPr/>
            </w:pPr>
            <w:r w:rsidDel="00000000" w:rsidR="00000000" w:rsidRPr="00000000">
              <w:rPr>
                <w:rtl w:val="0"/>
              </w:rPr>
              <w:t xml:space="preserve">64-bit/128-bit</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7">
            <w:pPr>
              <w:spacing w:before="240" w:lineRule="auto"/>
              <w:jc w:val="center"/>
              <w:rPr/>
            </w:pPr>
            <w:r w:rsidDel="00000000" w:rsidR="00000000" w:rsidRPr="00000000">
              <w:rPr>
                <w:rtl w:val="0"/>
              </w:rPr>
              <w:t xml:space="preserve">256-bit</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8">
            <w:pPr>
              <w:spacing w:before="240" w:lineRule="auto"/>
              <w:jc w:val="center"/>
              <w:rPr/>
            </w:pPr>
            <w:r w:rsidDel="00000000" w:rsidR="00000000" w:rsidRPr="00000000">
              <w:rPr>
                <w:rtl w:val="0"/>
              </w:rPr>
              <w:t xml:space="preserve">256-bit</w:t>
            </w:r>
          </w:p>
        </w:tc>
      </w:tr>
    </w:tbl>
    <w:p w:rsidR="00000000" w:rsidDel="00000000" w:rsidP="00000000" w:rsidRDefault="00000000" w:rsidRPr="00000000" w14:paraId="000001B9">
      <w:pPr>
        <w:spacing w:after="200" w:before="200" w:lineRule="auto"/>
        <w:rPr/>
      </w:pPr>
      <w:r w:rsidDel="00000000" w:rsidR="00000000" w:rsidRPr="00000000">
        <w:rPr>
          <w:rtl w:val="0"/>
        </w:rPr>
        <w:t xml:space="preserve">Таблиця 2.1 (продовження)</w:t>
      </w:r>
    </w:p>
    <w:tbl>
      <w:tblPr>
        <w:tblStyle w:val="Table6"/>
        <w:tblW w:w="886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310"/>
        <w:gridCol w:w="2265"/>
        <w:gridCol w:w="2430"/>
        <w:gridCol w:w="1860"/>
        <w:tblGridChange w:id="0">
          <w:tblGrid>
            <w:gridCol w:w="2310"/>
            <w:gridCol w:w="2265"/>
            <w:gridCol w:w="2430"/>
            <w:gridCol w:w="1860"/>
          </w:tblGrid>
        </w:tblGridChange>
      </w:tblGrid>
      <w:tr>
        <w:trPr>
          <w:cantSplit w:val="0"/>
          <w:trHeight w:val="63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A">
            <w:pPr>
              <w:spacing w:before="240" w:lineRule="auto"/>
              <w:rPr>
                <w:b w:val="1"/>
              </w:rPr>
            </w:pPr>
            <w:r w:rsidDel="00000000" w:rsidR="00000000" w:rsidRPr="00000000">
              <w:rPr>
                <w:b w:val="1"/>
                <w:rtl w:val="0"/>
              </w:rPr>
              <w:t xml:space="preserve"> </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B">
            <w:pPr>
              <w:spacing w:before="240" w:lineRule="auto"/>
              <w:jc w:val="center"/>
              <w:rPr>
                <w:b w:val="1"/>
              </w:rPr>
            </w:pPr>
            <w:r w:rsidDel="00000000" w:rsidR="00000000" w:rsidRPr="00000000">
              <w:rPr>
                <w:b w:val="1"/>
                <w:rtl w:val="0"/>
              </w:rPr>
              <w:t xml:space="preserve">WEP</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C">
            <w:pPr>
              <w:spacing w:before="240" w:lineRule="auto"/>
              <w:jc w:val="center"/>
              <w:rPr>
                <w:b w:val="1"/>
              </w:rPr>
            </w:pPr>
            <w:r w:rsidDel="00000000" w:rsidR="00000000" w:rsidRPr="00000000">
              <w:rPr>
                <w:b w:val="1"/>
                <w:rtl w:val="0"/>
              </w:rPr>
              <w:t xml:space="preserve">WPA</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D">
            <w:pPr>
              <w:spacing w:before="240" w:lineRule="auto"/>
              <w:jc w:val="center"/>
              <w:rPr>
                <w:b w:val="1"/>
              </w:rPr>
            </w:pPr>
            <w:r w:rsidDel="00000000" w:rsidR="00000000" w:rsidRPr="00000000">
              <w:rPr>
                <w:b w:val="1"/>
                <w:rtl w:val="0"/>
              </w:rPr>
              <w:t xml:space="preserve">WPA2</w:t>
            </w:r>
          </w:p>
        </w:tc>
      </w:tr>
      <w:tr>
        <w:trPr>
          <w:cantSplit w:val="0"/>
          <w:trHeight w:val="105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E">
            <w:pPr>
              <w:spacing w:before="240" w:lineRule="auto"/>
              <w:jc w:val="center"/>
              <w:rPr>
                <w:b w:val="1"/>
              </w:rPr>
            </w:pPr>
            <w:r w:rsidDel="00000000" w:rsidR="00000000" w:rsidRPr="00000000">
              <w:rPr>
                <w:b w:val="1"/>
                <w:rtl w:val="0"/>
              </w:rPr>
              <w:t xml:space="preserve">Тип шифрування</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BF">
            <w:pPr>
              <w:spacing w:before="240" w:lineRule="auto"/>
              <w:jc w:val="center"/>
              <w:rPr/>
            </w:pPr>
            <w:r w:rsidDel="00000000" w:rsidR="00000000" w:rsidRPr="00000000">
              <w:rPr>
                <w:rtl w:val="0"/>
              </w:rPr>
              <w:t xml:space="preserve">RC4</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0">
            <w:pPr>
              <w:spacing w:before="240" w:lineRule="auto"/>
              <w:jc w:val="center"/>
              <w:rPr/>
            </w:pPr>
            <w:r w:rsidDel="00000000" w:rsidR="00000000" w:rsidRPr="00000000">
              <w:rPr>
                <w:rtl w:val="0"/>
              </w:rPr>
              <w:t xml:space="preserve">TKIP(оснований на RC4)</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1">
            <w:pPr>
              <w:spacing w:before="240" w:lineRule="auto"/>
              <w:jc w:val="center"/>
              <w:rPr/>
            </w:pPr>
            <w:r w:rsidDel="00000000" w:rsidR="00000000" w:rsidRPr="00000000">
              <w:rPr>
                <w:rtl w:val="0"/>
              </w:rPr>
              <w:t xml:space="preserve">AES</w:t>
            </w:r>
          </w:p>
        </w:tc>
      </w:tr>
      <w:tr>
        <w:trPr>
          <w:cantSplit w:val="0"/>
          <w:trHeight w:val="105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2">
            <w:pPr>
              <w:spacing w:before="240" w:lineRule="auto"/>
              <w:jc w:val="center"/>
              <w:rPr>
                <w:b w:val="1"/>
              </w:rPr>
            </w:pPr>
            <w:r w:rsidDel="00000000" w:rsidR="00000000" w:rsidRPr="00000000">
              <w:rPr>
                <w:b w:val="1"/>
                <w:rtl w:val="0"/>
              </w:rPr>
              <w:t xml:space="preserve">Перевірка цілісності</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3">
            <w:pPr>
              <w:spacing w:before="240" w:lineRule="auto"/>
              <w:jc w:val="center"/>
              <w:rPr/>
            </w:pPr>
            <w:r w:rsidDel="00000000" w:rsidR="00000000" w:rsidRPr="00000000">
              <w:rPr>
                <w:rtl w:val="0"/>
              </w:rPr>
              <w:t xml:space="preserve">CRC</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4">
            <w:pPr>
              <w:spacing w:before="240" w:lineRule="auto"/>
              <w:jc w:val="center"/>
              <w:rPr/>
            </w:pPr>
            <w:r w:rsidDel="00000000" w:rsidR="00000000" w:rsidRPr="00000000">
              <w:rPr>
                <w:rtl w:val="0"/>
              </w:rPr>
              <w:t xml:space="preserve">MIC</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5">
            <w:pPr>
              <w:spacing w:before="240" w:lineRule="auto"/>
              <w:jc w:val="center"/>
              <w:rPr/>
            </w:pPr>
            <w:r w:rsidDel="00000000" w:rsidR="00000000" w:rsidRPr="00000000">
              <w:rPr>
                <w:rtl w:val="0"/>
              </w:rPr>
              <w:t xml:space="preserve">CCMP</w:t>
            </w:r>
          </w:p>
        </w:tc>
      </w:tr>
      <w:tr>
        <w:trPr>
          <w:cantSplit w:val="0"/>
          <w:trHeight w:val="147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6">
            <w:pPr>
              <w:spacing w:before="240" w:lineRule="auto"/>
              <w:jc w:val="center"/>
              <w:rPr>
                <w:b w:val="1"/>
              </w:rPr>
            </w:pPr>
            <w:r w:rsidDel="00000000" w:rsidR="00000000" w:rsidRPr="00000000">
              <w:rPr>
                <w:b w:val="1"/>
                <w:rtl w:val="0"/>
              </w:rPr>
              <w:t xml:space="preserve">Метод аутентифікації</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7">
            <w:pPr>
              <w:spacing w:before="240" w:lineRule="auto"/>
              <w:jc w:val="center"/>
              <w:rPr/>
            </w:pPr>
            <w:r w:rsidDel="00000000" w:rsidR="00000000" w:rsidRPr="00000000">
              <w:rPr>
                <w:rtl w:val="0"/>
              </w:rPr>
              <w:t xml:space="preserve">Відкрита система або загальний ключ</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8">
            <w:pPr>
              <w:spacing w:before="240" w:lineRule="auto"/>
              <w:jc w:val="center"/>
              <w:rPr/>
            </w:pPr>
            <w:r w:rsidDel="00000000" w:rsidR="00000000" w:rsidRPr="00000000">
              <w:rPr>
                <w:rtl w:val="0"/>
              </w:rPr>
              <w:t xml:space="preserve">PSK</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9">
            <w:pPr>
              <w:spacing w:before="240" w:lineRule="auto"/>
              <w:jc w:val="center"/>
              <w:rPr/>
            </w:pPr>
            <w:r w:rsidDel="00000000" w:rsidR="00000000" w:rsidRPr="00000000">
              <w:rPr>
                <w:rtl w:val="0"/>
              </w:rPr>
              <w:t xml:space="preserve">PSK + PMK</w:t>
            </w:r>
          </w:p>
        </w:tc>
      </w:tr>
      <w:tr>
        <w:trPr>
          <w:cantSplit w:val="0"/>
          <w:trHeight w:val="171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A">
            <w:pPr>
              <w:spacing w:before="240" w:lineRule="auto"/>
              <w:jc w:val="center"/>
              <w:rPr>
                <w:b w:val="1"/>
              </w:rPr>
            </w:pPr>
            <w:r w:rsidDel="00000000" w:rsidR="00000000" w:rsidRPr="00000000">
              <w:rPr>
                <w:b w:val="1"/>
                <w:rtl w:val="0"/>
              </w:rPr>
              <w:t xml:space="preserve">Ключове управління</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B">
            <w:pPr>
              <w:spacing w:before="240" w:lineRule="auto"/>
              <w:jc w:val="center"/>
              <w:rPr/>
            </w:pPr>
            <w:r w:rsidDel="00000000" w:rsidR="00000000" w:rsidRPr="00000000">
              <w:rPr>
                <w:rtl w:val="0"/>
              </w:rPr>
              <w:t xml:space="preserve">Симетричний ключ шифрування</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C">
            <w:pPr>
              <w:spacing w:before="240" w:line="276" w:lineRule="auto"/>
              <w:rPr/>
            </w:pPr>
            <w:r w:rsidDel="00000000" w:rsidR="00000000" w:rsidRPr="00000000">
              <w:rPr>
                <w:rtl w:val="0"/>
              </w:rPr>
              <w:t xml:space="preserve">WPA + WPA-PSK</w:t>
            </w:r>
          </w:p>
          <w:p w:rsidR="00000000" w:rsidDel="00000000" w:rsidP="00000000" w:rsidRDefault="00000000" w:rsidRPr="00000000" w14:paraId="000001CD">
            <w:pPr>
              <w:spacing w:before="240" w:lineRule="auto"/>
              <w:jc w:val="center"/>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1CE">
            <w:pPr>
              <w:spacing w:before="240" w:lineRule="auto"/>
              <w:jc w:val="center"/>
              <w:rPr/>
            </w:pPr>
            <w:r w:rsidDel="00000000" w:rsidR="00000000" w:rsidRPr="00000000">
              <w:rPr>
                <w:rtl w:val="0"/>
              </w:rPr>
              <w:t xml:space="preserve">PMK + PSK</w:t>
            </w:r>
          </w:p>
        </w:tc>
      </w:tr>
    </w:tbl>
    <w:p w:rsidR="00000000" w:rsidDel="00000000" w:rsidP="00000000" w:rsidRDefault="00000000" w:rsidRPr="00000000" w14:paraId="000001CF">
      <w:pPr>
        <w:ind w:firstLine="720"/>
        <w:rPr/>
      </w:pPr>
      <w:r w:rsidDel="00000000" w:rsidR="00000000" w:rsidRPr="00000000">
        <w:rPr>
          <w:rtl w:val="0"/>
        </w:rPr>
      </w:r>
    </w:p>
    <w:p w:rsidR="00000000" w:rsidDel="00000000" w:rsidP="00000000" w:rsidRDefault="00000000" w:rsidRPr="00000000" w14:paraId="000001D0">
      <w:pPr>
        <w:ind w:firstLine="720"/>
        <w:rPr/>
      </w:pPr>
      <w:r w:rsidDel="00000000" w:rsidR="00000000" w:rsidRPr="00000000">
        <w:rPr>
          <w:rtl w:val="0"/>
        </w:rPr>
        <w:t xml:space="preserve">WPA3 – найновітніший протокол безпеки бездротової мережі, призначений для шифрування даних за допомогою частого і автоматичного шифрування Perfect Forward Secrecy, він безпечніший ніж WPA2 але ще недостатньо поширений бо зазвичай вимагає дорогих оновлень.</w:t>
      </w:r>
      <w:r w:rsidDel="00000000" w:rsidR="00000000" w:rsidRPr="00000000">
        <w:rPr>
          <w:rtl w:val="0"/>
        </w:rPr>
        <w:t xml:space="preserve"> [12]</w:t>
      </w:r>
    </w:p>
    <w:p w:rsidR="00000000" w:rsidDel="00000000" w:rsidP="00000000" w:rsidRDefault="00000000" w:rsidRPr="00000000" w14:paraId="000001D1">
      <w:pPr>
        <w:pStyle w:val="Heading2"/>
        <w:rPr/>
      </w:pPr>
      <w:bookmarkStart w:colFirst="0" w:colLast="0" w:name="_9oew1ge51kwg" w:id="62"/>
      <w:bookmarkEnd w:id="62"/>
      <w:r w:rsidDel="00000000" w:rsidR="00000000" w:rsidRPr="00000000">
        <w:rPr>
          <w:rtl w:val="0"/>
        </w:rPr>
        <w:t xml:space="preserve">2.3 Визначення параметрів які необхідні для забезпечення доступу до Wi-Fi</w:t>
      </w:r>
    </w:p>
    <w:p w:rsidR="00000000" w:rsidDel="00000000" w:rsidP="00000000" w:rsidRDefault="00000000" w:rsidRPr="00000000" w14:paraId="000001D2">
      <w:pPr>
        <w:ind w:firstLine="720"/>
        <w:rPr/>
      </w:pPr>
      <w:r w:rsidDel="00000000" w:rsidR="00000000" w:rsidRPr="00000000">
        <w:rPr>
          <w:rtl w:val="0"/>
        </w:rPr>
        <w:t xml:space="preserve">SSID – унікальне ім’я бездротової мережі, що відрізняє одну мережу Wi-Fi від іншої. У налаштуваннях всіх пристроїв, які повинні працювати в одній бездротовій мережі, повинен бути зазначений однаковий SSID. SSID обирається адміністратором мережі самостійно і може містити до 32 символів. Значення SSID на клієнтському пристрої рівне «ANY» означає можливість підключення до будь-якої доступної мережі.</w:t>
      </w:r>
    </w:p>
    <w:p w:rsidR="00000000" w:rsidDel="00000000" w:rsidP="00000000" w:rsidRDefault="00000000" w:rsidRPr="00000000" w14:paraId="000001D3">
      <w:pPr>
        <w:ind w:firstLine="720"/>
        <w:rPr/>
      </w:pPr>
      <w:r w:rsidDel="00000000" w:rsidR="00000000" w:rsidRPr="00000000">
        <w:rPr>
          <w:rtl w:val="0"/>
        </w:rPr>
        <w:t xml:space="preserve">Пароль – це таємне слово або послідовність символів, без його неможливо під'єднатися до точки бездротового доступу, пароль не може бути менше 8 символів.</w:t>
      </w:r>
      <w:r w:rsidDel="00000000" w:rsidR="00000000" w:rsidRPr="00000000">
        <w:rPr>
          <w:rtl w:val="0"/>
        </w:rPr>
      </w:r>
    </w:p>
    <w:p w:rsidR="00000000" w:rsidDel="00000000" w:rsidP="00000000" w:rsidRDefault="00000000" w:rsidRPr="00000000" w14:paraId="000001D4">
      <w:pPr>
        <w:pStyle w:val="Heading2"/>
        <w:rPr/>
      </w:pPr>
      <w:bookmarkStart w:colFirst="0" w:colLast="0" w:name="_86u67xenfigz" w:id="63"/>
      <w:bookmarkEnd w:id="63"/>
      <w:r w:rsidDel="00000000" w:rsidR="00000000" w:rsidRPr="00000000">
        <w:rPr>
          <w:rtl w:val="0"/>
        </w:rPr>
        <w:t xml:space="preserve">2.4 Висновки до розділу</w:t>
      </w:r>
    </w:p>
    <w:p w:rsidR="00000000" w:rsidDel="00000000" w:rsidP="00000000" w:rsidRDefault="00000000" w:rsidRPr="00000000" w14:paraId="000001D5">
      <w:pPr>
        <w:ind w:left="0" w:firstLine="720"/>
        <w:rPr/>
      </w:pPr>
      <w:r w:rsidDel="00000000" w:rsidR="00000000" w:rsidRPr="00000000">
        <w:rPr>
          <w:rtl w:val="0"/>
        </w:rPr>
        <w:t xml:space="preserve">Wi-Fi потужна та об’ємна технологія, яка дозволяє об’єднувати вузли в бездротову мережу, проте доступ до мережі вимагає захисту, для цього необхідно захищатися паролем та використовувати сучасні та надійні протоколи безпеки.</w:t>
      </w:r>
      <w:r w:rsidDel="00000000" w:rsidR="00000000" w:rsidRPr="00000000">
        <w:br w:type="page"/>
      </w:r>
      <w:r w:rsidDel="00000000" w:rsidR="00000000" w:rsidRPr="00000000">
        <w:rPr>
          <w:rtl w:val="0"/>
        </w:rPr>
      </w:r>
    </w:p>
    <w:p w:rsidR="00000000" w:rsidDel="00000000" w:rsidP="00000000" w:rsidRDefault="00000000" w:rsidRPr="00000000" w14:paraId="000001D6">
      <w:pPr>
        <w:pStyle w:val="Heading1"/>
        <w:rPr/>
      </w:pPr>
      <w:bookmarkStart w:colFirst="0" w:colLast="0" w:name="_k5om7nls69qi" w:id="64"/>
      <w:bookmarkEnd w:id="64"/>
      <w:r w:rsidDel="00000000" w:rsidR="00000000" w:rsidRPr="00000000">
        <w:rPr>
          <w:rtl w:val="0"/>
        </w:rPr>
        <w:t xml:space="preserve">3. МЕТОДИ ВНЕСЕННЯ НАЛАШТУВАНЬ</w:t>
      </w:r>
    </w:p>
    <w:p w:rsidR="00000000" w:rsidDel="00000000" w:rsidP="00000000" w:rsidRDefault="00000000" w:rsidRPr="00000000" w14:paraId="000001D7">
      <w:pPr>
        <w:pStyle w:val="Heading2"/>
        <w:rPr/>
      </w:pPr>
      <w:bookmarkStart w:colFirst="0" w:colLast="0" w:name="_5xfrg8j3xnu0" w:id="65"/>
      <w:bookmarkEnd w:id="65"/>
      <w:r w:rsidDel="00000000" w:rsidR="00000000" w:rsidRPr="00000000">
        <w:rPr>
          <w:rtl w:val="0"/>
        </w:rPr>
        <w:t xml:space="preserve">3.1. NFC</w:t>
      </w:r>
    </w:p>
    <w:p w:rsidR="00000000" w:rsidDel="00000000" w:rsidP="00000000" w:rsidRDefault="00000000" w:rsidRPr="00000000" w14:paraId="000001D8">
      <w:pPr>
        <w:ind w:left="0" w:firstLine="0"/>
        <w:rPr/>
      </w:pPr>
      <w:r w:rsidDel="00000000" w:rsidR="00000000" w:rsidRPr="00000000">
        <w:rPr>
          <w:rtl w:val="0"/>
        </w:rPr>
        <w:tab/>
        <w:t xml:space="preserve">NFC – стандарт бездротового зв’язку за допомогою якого є можливість обміну даними між пристроями. NFC базується на радіочастоті 13,56 МГц, зазвичай його використовують для швидкого обміну даними, активації послуг, оплати у магазинах, підключення пристроїв один до одного. [13]</w:t>
      </w:r>
    </w:p>
    <w:p w:rsidR="00000000" w:rsidDel="00000000" w:rsidP="00000000" w:rsidRDefault="00000000" w:rsidRPr="00000000" w14:paraId="000001D9">
      <w:pPr>
        <w:ind w:left="0" w:firstLine="0"/>
        <w:rPr/>
      </w:pPr>
      <w:r w:rsidDel="00000000" w:rsidR="00000000" w:rsidRPr="00000000">
        <w:rPr>
          <w:rtl w:val="0"/>
        </w:rPr>
        <w:tab/>
        <w:t xml:space="preserve">Особливості технології NFC:</w:t>
      </w:r>
    </w:p>
    <w:p w:rsidR="00000000" w:rsidDel="00000000" w:rsidP="00000000" w:rsidRDefault="00000000" w:rsidRPr="00000000" w14:paraId="000001DA">
      <w:pPr>
        <w:numPr>
          <w:ilvl w:val="0"/>
          <w:numId w:val="21"/>
        </w:numPr>
        <w:ind w:left="1440" w:hanging="360"/>
        <w:rPr>
          <w:u w:val="none"/>
        </w:rPr>
      </w:pPr>
      <w:r w:rsidDel="00000000" w:rsidR="00000000" w:rsidRPr="00000000">
        <w:rPr>
          <w:rtl w:val="0"/>
        </w:rPr>
        <w:t xml:space="preserve">NFC має три режими;</w:t>
      </w:r>
    </w:p>
    <w:p w:rsidR="00000000" w:rsidDel="00000000" w:rsidP="00000000" w:rsidRDefault="00000000" w:rsidRPr="00000000" w14:paraId="000001DB">
      <w:pPr>
        <w:ind w:left="0" w:firstLine="720"/>
        <w:rPr/>
      </w:pPr>
      <w:r w:rsidDel="00000000" w:rsidR="00000000" w:rsidRPr="00000000">
        <w:rPr>
          <w:rtl w:val="0"/>
        </w:rPr>
        <w:t xml:space="preserve">Емуляція карток у якому з’являється можливість переводити гроші та емулювати платіжну картку.</w:t>
      </w:r>
    </w:p>
    <w:p w:rsidR="00000000" w:rsidDel="00000000" w:rsidP="00000000" w:rsidRDefault="00000000" w:rsidRPr="00000000" w14:paraId="000001DC">
      <w:pPr>
        <w:ind w:left="0" w:firstLine="720"/>
        <w:rPr/>
      </w:pPr>
      <w:r w:rsidDel="00000000" w:rsidR="00000000" w:rsidRPr="00000000">
        <w:rPr>
          <w:rtl w:val="0"/>
        </w:rPr>
        <w:t xml:space="preserve">Режим читання та запису, для запису картки повинні підтримувати багаторазовий перезапис.</w:t>
      </w:r>
    </w:p>
    <w:p w:rsidR="00000000" w:rsidDel="00000000" w:rsidP="00000000" w:rsidRDefault="00000000" w:rsidRPr="00000000" w14:paraId="000001DD">
      <w:pPr>
        <w:ind w:left="0" w:firstLine="720"/>
        <w:rPr/>
      </w:pPr>
      <w:r w:rsidDel="00000000" w:rsidR="00000000" w:rsidRPr="00000000">
        <w:rPr>
          <w:rtl w:val="0"/>
        </w:rPr>
        <w:t xml:space="preserve">Одноранговий режим, у якому два девайси NFC можуть обмінюватися даними.</w:t>
      </w:r>
    </w:p>
    <w:p w:rsidR="00000000" w:rsidDel="00000000" w:rsidP="00000000" w:rsidRDefault="00000000" w:rsidRPr="00000000" w14:paraId="000001DE">
      <w:pPr>
        <w:numPr>
          <w:ilvl w:val="0"/>
          <w:numId w:val="6"/>
        </w:numPr>
        <w:ind w:left="1440" w:hanging="360"/>
        <w:rPr>
          <w:u w:val="none"/>
        </w:rPr>
      </w:pPr>
      <w:r w:rsidDel="00000000" w:rsidR="00000000" w:rsidRPr="00000000">
        <w:rPr>
          <w:rtl w:val="0"/>
        </w:rPr>
        <w:t xml:space="preserve">NFC може працювати взагалі без екрану, багато різних приладів (навушники, колонки, камери) випускається з NFC для швидкого підключення їх до телефона;</w:t>
      </w:r>
    </w:p>
    <w:p w:rsidR="00000000" w:rsidDel="00000000" w:rsidP="00000000" w:rsidRDefault="00000000" w:rsidRPr="00000000" w14:paraId="000001DF">
      <w:pPr>
        <w:numPr>
          <w:ilvl w:val="0"/>
          <w:numId w:val="6"/>
        </w:numPr>
        <w:ind w:left="1440" w:hanging="360"/>
        <w:rPr>
          <w:u w:val="none"/>
        </w:rPr>
      </w:pPr>
      <w:r w:rsidDel="00000000" w:rsidR="00000000" w:rsidRPr="00000000">
        <w:rPr>
          <w:rtl w:val="0"/>
        </w:rPr>
        <w:t xml:space="preserve">NFC набагато більш енергоеффективний ніж Bluetooth а також працює набагато швидше;</w:t>
      </w:r>
    </w:p>
    <w:p w:rsidR="00000000" w:rsidDel="00000000" w:rsidP="00000000" w:rsidRDefault="00000000" w:rsidRPr="00000000" w14:paraId="000001E0">
      <w:pPr>
        <w:ind w:left="0" w:firstLine="0"/>
        <w:rPr/>
      </w:pPr>
      <w:r w:rsidDel="00000000" w:rsidR="00000000" w:rsidRPr="00000000">
        <w:rPr>
          <w:rtl w:val="0"/>
        </w:rPr>
        <w:t xml:space="preserve">У NFC є два режими роботи:</w:t>
      </w:r>
    </w:p>
    <w:p w:rsidR="00000000" w:rsidDel="00000000" w:rsidP="00000000" w:rsidRDefault="00000000" w:rsidRPr="00000000" w14:paraId="000001E1">
      <w:pPr>
        <w:numPr>
          <w:ilvl w:val="0"/>
          <w:numId w:val="41"/>
        </w:numPr>
        <w:ind w:left="1440" w:hanging="360"/>
        <w:rPr>
          <w:u w:val="none"/>
        </w:rPr>
      </w:pPr>
      <w:r w:rsidDel="00000000" w:rsidR="00000000" w:rsidRPr="00000000">
        <w:rPr>
          <w:rtl w:val="0"/>
        </w:rPr>
        <w:t xml:space="preserve">активний режим дозволяє збирати та зчитувати інформацію із міток, обмінюватися інформацією з іншими сумісними приладами, також міняти інформацію всередині міток якщо вони не захищені від перезапису;</w:t>
      </w:r>
    </w:p>
    <w:p w:rsidR="00000000" w:rsidDel="00000000" w:rsidP="00000000" w:rsidRDefault="00000000" w:rsidRPr="00000000" w14:paraId="000001E2">
      <w:pPr>
        <w:numPr>
          <w:ilvl w:val="0"/>
          <w:numId w:val="41"/>
        </w:numPr>
        <w:ind w:left="1440" w:hanging="360"/>
        <w:rPr>
          <w:u w:val="none"/>
        </w:rPr>
      </w:pPr>
      <w:r w:rsidDel="00000000" w:rsidR="00000000" w:rsidRPr="00000000">
        <w:rPr>
          <w:rtl w:val="0"/>
        </w:rPr>
        <w:t xml:space="preserve">пасивний режим дозволяє тільки відправляти дані, прилад з пасивним режимом тільки містить інформацію і не може що-небудь читати, для пасивного режиму не потрібне живлення зовсім.</w:t>
      </w:r>
    </w:p>
    <w:p w:rsidR="00000000" w:rsidDel="00000000" w:rsidP="00000000" w:rsidRDefault="00000000" w:rsidRPr="00000000" w14:paraId="000001E3">
      <w:pPr>
        <w:ind w:left="0" w:firstLine="0"/>
        <w:rPr/>
      </w:pPr>
      <w:r w:rsidDel="00000000" w:rsidR="00000000" w:rsidRPr="00000000">
        <w:rPr>
          <w:rtl w:val="0"/>
        </w:rPr>
      </w:r>
    </w:p>
    <w:p w:rsidR="00000000" w:rsidDel="00000000" w:rsidP="00000000" w:rsidRDefault="00000000" w:rsidRPr="00000000" w14:paraId="000001E4">
      <w:pPr>
        <w:pStyle w:val="Heading3"/>
        <w:rPr/>
      </w:pPr>
      <w:bookmarkStart w:colFirst="0" w:colLast="0" w:name="_74n2sv4c87v3" w:id="66"/>
      <w:bookmarkEnd w:id="66"/>
      <w:r w:rsidDel="00000000" w:rsidR="00000000" w:rsidRPr="00000000">
        <w:rPr>
          <w:rtl w:val="0"/>
        </w:rPr>
      </w:r>
    </w:p>
    <w:p w:rsidR="00000000" w:rsidDel="00000000" w:rsidP="00000000" w:rsidRDefault="00000000" w:rsidRPr="00000000" w14:paraId="000001E5">
      <w:pPr>
        <w:spacing w:after="240" w:before="240" w:lineRule="auto"/>
        <w:jc w:val="center"/>
        <w:rPr/>
      </w:pPr>
      <w:r w:rsidDel="00000000" w:rsidR="00000000" w:rsidRPr="00000000">
        <w:rPr/>
        <w:drawing>
          <wp:inline distB="114300" distT="114300" distL="114300" distR="114300">
            <wp:extent cx="4582934" cy="3426247"/>
            <wp:effectExtent b="0" l="0" r="0" t="0"/>
            <wp:docPr id="15" name="image7.png"/>
            <a:graphic>
              <a:graphicData uri="http://schemas.openxmlformats.org/drawingml/2006/picture">
                <pic:pic>
                  <pic:nvPicPr>
                    <pic:cNvPr id="0" name="image7.png"/>
                    <pic:cNvPicPr preferRelativeResize="0"/>
                  </pic:nvPicPr>
                  <pic:blipFill>
                    <a:blip r:embed="rId17"/>
                    <a:srcRect b="0" l="0" r="0" t="0"/>
                    <a:stretch>
                      <a:fillRect/>
                    </a:stretch>
                  </pic:blipFill>
                  <pic:spPr>
                    <a:xfrm>
                      <a:off x="0" y="0"/>
                      <a:ext cx="4582934" cy="3426247"/>
                    </a:xfrm>
                    <a:prstGeom prst="rect"/>
                    <a:ln/>
                  </pic:spPr>
                </pic:pic>
              </a:graphicData>
            </a:graphic>
          </wp:inline>
        </w:drawing>
      </w:r>
      <w:r w:rsidDel="00000000" w:rsidR="00000000" w:rsidRPr="00000000">
        <w:rPr>
          <w:rtl w:val="0"/>
        </w:rPr>
      </w:r>
    </w:p>
    <w:p w:rsidR="00000000" w:rsidDel="00000000" w:rsidP="00000000" w:rsidRDefault="00000000" w:rsidRPr="00000000" w14:paraId="000001E6">
      <w:pPr>
        <w:spacing w:after="200" w:lineRule="auto"/>
        <w:jc w:val="center"/>
        <w:rPr/>
      </w:pPr>
      <w:r w:rsidDel="00000000" w:rsidR="00000000" w:rsidRPr="00000000">
        <w:rPr>
          <w:rtl w:val="0"/>
        </w:rPr>
        <w:t xml:space="preserve">Рисунок 3.1 – SPI модуль на основі PN532 NFC/RFID</w:t>
      </w:r>
    </w:p>
    <w:p w:rsidR="00000000" w:rsidDel="00000000" w:rsidP="00000000" w:rsidRDefault="00000000" w:rsidRPr="00000000" w14:paraId="000001E7">
      <w:pPr>
        <w:ind w:firstLine="720"/>
        <w:rPr/>
      </w:pPr>
      <w:r w:rsidDel="00000000" w:rsidR="00000000" w:rsidRPr="00000000">
        <w:rPr>
          <w:rtl w:val="0"/>
        </w:rPr>
        <w:t xml:space="preserve">Достатньо популярний варіант плати розширення на мікросхемі PN532, дозволяє читати та писати RFID/NFC теги, може взаємодіяти з телефонами, може переходити в режим оплати, працює з тегами типу 1-4, для роботи з таким чіпом NFC у Arduino IDE доступна бібліотека Adafruit-PN532, вона дозволяє працювати з різними тегами є декілька вбудованих прикладів які дозволяють працювати з тегами Mifare classic, ntag 2xx. [14] [15]</w:t>
      </w:r>
    </w:p>
    <w:p w:rsidR="00000000" w:rsidDel="00000000" w:rsidP="00000000" w:rsidRDefault="00000000" w:rsidRPr="00000000" w14:paraId="000001E8">
      <w:pPr>
        <w:ind w:firstLine="720"/>
        <w:rPr/>
      </w:pPr>
      <w:r w:rsidDel="00000000" w:rsidR="00000000" w:rsidRPr="00000000">
        <w:rPr>
          <w:rtl w:val="0"/>
        </w:rPr>
        <w:t xml:space="preserve">Для налаштування ESP32 можна використовувати NFC, якщо взяти модуль на чіпу PN532 то можна буде зчитувати заздалегідь записані картки-теги з потрібними налаштуваннями  і застосовувати зчитані налаштування, також можна емулювати NFC картки прямо з телефону з потрібними налаштуваннями.</w:t>
      </w:r>
    </w:p>
    <w:p w:rsidR="00000000" w:rsidDel="00000000" w:rsidP="00000000" w:rsidRDefault="00000000" w:rsidRPr="00000000" w14:paraId="000001E9">
      <w:pPr>
        <w:pStyle w:val="Heading2"/>
        <w:rPr/>
      </w:pPr>
      <w:bookmarkStart w:colFirst="0" w:colLast="0" w:name="_on34rmstmu6d" w:id="67"/>
      <w:bookmarkEnd w:id="67"/>
      <w:r w:rsidDel="00000000" w:rsidR="00000000" w:rsidRPr="00000000">
        <w:rPr>
          <w:rtl w:val="0"/>
        </w:rPr>
        <w:t xml:space="preserve">3.2. Bluetooth</w:t>
      </w:r>
    </w:p>
    <w:p w:rsidR="00000000" w:rsidDel="00000000" w:rsidP="00000000" w:rsidRDefault="00000000" w:rsidRPr="00000000" w14:paraId="000001EA">
      <w:pPr>
        <w:ind w:left="0" w:firstLine="720"/>
        <w:rPr/>
      </w:pPr>
      <w:r w:rsidDel="00000000" w:rsidR="00000000" w:rsidRPr="00000000">
        <w:rPr>
          <w:rtl w:val="0"/>
        </w:rPr>
        <w:t xml:space="preserve">Bluetooth – стандарт радіозв’язку за допомогою якого є можливість обмінюватися даними між пристроями на невеликій відстані, через нього можна підключати телефони, навушники, клавіатури, миші, годинники, та інше. [16]</w:t>
      </w:r>
    </w:p>
    <w:p w:rsidR="00000000" w:rsidDel="00000000" w:rsidP="00000000" w:rsidRDefault="00000000" w:rsidRPr="00000000" w14:paraId="000001EB">
      <w:pPr>
        <w:ind w:left="0" w:firstLine="720"/>
        <w:rPr/>
      </w:pPr>
      <w:r w:rsidDel="00000000" w:rsidR="00000000" w:rsidRPr="00000000">
        <w:rPr>
          <w:rtl w:val="0"/>
        </w:rPr>
        <w:t xml:space="preserve">Особливості технології:</w:t>
      </w:r>
    </w:p>
    <w:p w:rsidR="00000000" w:rsidDel="00000000" w:rsidP="00000000" w:rsidRDefault="00000000" w:rsidRPr="00000000" w14:paraId="000001EC">
      <w:pPr>
        <w:numPr>
          <w:ilvl w:val="0"/>
          <w:numId w:val="47"/>
        </w:numPr>
        <w:ind w:left="1440" w:hanging="360"/>
        <w:rPr>
          <w:u w:val="none"/>
        </w:rPr>
      </w:pPr>
      <w:r w:rsidDel="00000000" w:rsidR="00000000" w:rsidRPr="00000000">
        <w:rPr>
          <w:rtl w:val="0"/>
        </w:rPr>
        <w:t xml:space="preserve">діапазон частот 2,4 GHz;</w:t>
      </w:r>
    </w:p>
    <w:p w:rsidR="00000000" w:rsidDel="00000000" w:rsidP="00000000" w:rsidRDefault="00000000" w:rsidRPr="00000000" w14:paraId="000001ED">
      <w:pPr>
        <w:numPr>
          <w:ilvl w:val="0"/>
          <w:numId w:val="47"/>
        </w:numPr>
        <w:ind w:left="1440" w:hanging="360"/>
        <w:rPr>
          <w:u w:val="none"/>
        </w:rPr>
      </w:pPr>
      <w:r w:rsidDel="00000000" w:rsidR="00000000" w:rsidRPr="00000000">
        <w:rPr>
          <w:rtl w:val="0"/>
        </w:rPr>
        <w:t xml:space="preserve">є дві версії технології Bluetooth:</w:t>
      </w:r>
    </w:p>
    <w:p w:rsidR="00000000" w:rsidDel="00000000" w:rsidP="00000000" w:rsidRDefault="00000000" w:rsidRPr="00000000" w14:paraId="000001EE">
      <w:pPr>
        <w:numPr>
          <w:ilvl w:val="1"/>
          <w:numId w:val="47"/>
        </w:numPr>
        <w:ind w:left="2160" w:hanging="360"/>
        <w:rPr>
          <w:u w:val="none"/>
        </w:rPr>
      </w:pPr>
      <w:r w:rsidDel="00000000" w:rsidR="00000000" w:rsidRPr="00000000">
        <w:rPr>
          <w:rtl w:val="0"/>
        </w:rPr>
        <w:t xml:space="preserve">Bluetooth Classic використовується для додатків вимагаючих більш часту і постійну передачу даних, доступно до 79 каналів;</w:t>
      </w:r>
    </w:p>
    <w:p w:rsidR="00000000" w:rsidDel="00000000" w:rsidP="00000000" w:rsidRDefault="00000000" w:rsidRPr="00000000" w14:paraId="000001EF">
      <w:pPr>
        <w:numPr>
          <w:ilvl w:val="1"/>
          <w:numId w:val="47"/>
        </w:numPr>
        <w:ind w:left="2160" w:hanging="360"/>
        <w:rPr>
          <w:u w:val="none"/>
        </w:rPr>
      </w:pPr>
      <w:r w:rsidDel="00000000" w:rsidR="00000000" w:rsidRPr="00000000">
        <w:rPr>
          <w:rtl w:val="0"/>
        </w:rPr>
        <w:t xml:space="preserve">Bluetooth LE використовується для економії заряду батареї і має 40 каналів.</w:t>
      </w:r>
    </w:p>
    <w:p w:rsidR="00000000" w:rsidDel="00000000" w:rsidP="00000000" w:rsidRDefault="00000000" w:rsidRPr="00000000" w14:paraId="000001F0">
      <w:pPr>
        <w:numPr>
          <w:ilvl w:val="0"/>
          <w:numId w:val="25"/>
        </w:numPr>
        <w:ind w:left="1440" w:hanging="360"/>
        <w:rPr>
          <w:u w:val="none"/>
        </w:rPr>
      </w:pPr>
      <w:r w:rsidDel="00000000" w:rsidR="00000000" w:rsidRPr="00000000">
        <w:rPr>
          <w:rtl w:val="0"/>
        </w:rPr>
        <w:t xml:space="preserve">є вбудовані аудіо профілі для кращої передачі звуку через Bluetooth;</w:t>
      </w:r>
    </w:p>
    <w:p w:rsidR="00000000" w:rsidDel="00000000" w:rsidP="00000000" w:rsidRDefault="00000000" w:rsidRPr="00000000" w14:paraId="000001F1">
      <w:pPr>
        <w:numPr>
          <w:ilvl w:val="0"/>
          <w:numId w:val="25"/>
        </w:numPr>
        <w:ind w:left="1440" w:hanging="360"/>
        <w:rPr>
          <w:u w:val="none"/>
        </w:rPr>
      </w:pPr>
      <w:r w:rsidDel="00000000" w:rsidR="00000000" w:rsidRPr="00000000">
        <w:rPr>
          <w:rtl w:val="0"/>
        </w:rPr>
        <w:t xml:space="preserve">має шифрування даних, авторизацію, щоб зробити підключення більш надійним;</w:t>
      </w:r>
    </w:p>
    <w:p w:rsidR="00000000" w:rsidDel="00000000" w:rsidP="00000000" w:rsidRDefault="00000000" w:rsidRPr="00000000" w14:paraId="000001F2">
      <w:pPr>
        <w:ind w:left="0" w:firstLine="0"/>
        <w:rPr/>
      </w:pPr>
      <w:r w:rsidDel="00000000" w:rsidR="00000000" w:rsidRPr="00000000">
        <w:rPr>
          <w:rtl w:val="0"/>
        </w:rPr>
      </w:r>
    </w:p>
    <w:p w:rsidR="00000000" w:rsidDel="00000000" w:rsidP="00000000" w:rsidRDefault="00000000" w:rsidRPr="00000000" w14:paraId="000001F3">
      <w:pPr>
        <w:ind w:left="0" w:firstLine="720"/>
        <w:rPr/>
      </w:pPr>
      <w:r w:rsidDel="00000000" w:rsidR="00000000" w:rsidRPr="00000000">
        <w:rPr>
          <w:rtl w:val="0"/>
        </w:rPr>
        <w:t xml:space="preserve">Процес підключення пристроїв у Bluetooth наступний:</w:t>
      </w:r>
    </w:p>
    <w:p w:rsidR="00000000" w:rsidDel="00000000" w:rsidP="00000000" w:rsidRDefault="00000000" w:rsidRPr="00000000" w14:paraId="000001F4">
      <w:pPr>
        <w:numPr>
          <w:ilvl w:val="0"/>
          <w:numId w:val="36"/>
        </w:numPr>
        <w:ind w:left="1440" w:hanging="360"/>
        <w:rPr>
          <w:u w:val="none"/>
        </w:rPr>
      </w:pPr>
      <w:r w:rsidDel="00000000" w:rsidR="00000000" w:rsidRPr="00000000">
        <w:rPr>
          <w:rtl w:val="0"/>
        </w:rPr>
        <w:t xml:space="preserve">запит – якщо пристрої раніше не підключались вони повинні виявити один-одного, один пристрій відправляє запит інший повинен на нього відповісти;</w:t>
      </w:r>
    </w:p>
    <w:p w:rsidR="00000000" w:rsidDel="00000000" w:rsidP="00000000" w:rsidRDefault="00000000" w:rsidRPr="00000000" w14:paraId="000001F5">
      <w:pPr>
        <w:numPr>
          <w:ilvl w:val="0"/>
          <w:numId w:val="36"/>
        </w:numPr>
        <w:ind w:left="1440" w:hanging="360"/>
        <w:rPr>
          <w:u w:val="none"/>
        </w:rPr>
      </w:pPr>
      <w:r w:rsidDel="00000000" w:rsidR="00000000" w:rsidRPr="00000000">
        <w:rPr>
          <w:rtl w:val="0"/>
        </w:rPr>
        <w:t xml:space="preserve">підключення – це процес встановлення з’єднання між двома пристроями Bluetooth;</w:t>
      </w:r>
    </w:p>
    <w:p w:rsidR="00000000" w:rsidDel="00000000" w:rsidP="00000000" w:rsidRDefault="00000000" w:rsidRPr="00000000" w14:paraId="000001F6">
      <w:pPr>
        <w:numPr>
          <w:ilvl w:val="0"/>
          <w:numId w:val="36"/>
        </w:numPr>
        <w:ind w:left="1440" w:hanging="360"/>
        <w:rPr>
          <w:u w:val="none"/>
        </w:rPr>
      </w:pPr>
      <w:r w:rsidDel="00000000" w:rsidR="00000000" w:rsidRPr="00000000">
        <w:rPr>
          <w:rtl w:val="0"/>
        </w:rPr>
        <w:t xml:space="preserve">з'єднання – після того як пристрій завершив процес підключення, воно переходить в стан з'єднання, після цього прилад може бути переведене в активний режим або режим сну;</w:t>
      </w:r>
    </w:p>
    <w:p w:rsidR="00000000" w:rsidDel="00000000" w:rsidP="00000000" w:rsidRDefault="00000000" w:rsidRPr="00000000" w14:paraId="000001F7">
      <w:pPr>
        <w:numPr>
          <w:ilvl w:val="0"/>
          <w:numId w:val="36"/>
        </w:numPr>
        <w:ind w:left="1440" w:hanging="360"/>
        <w:rPr>
          <w:u w:val="none"/>
        </w:rPr>
      </w:pPr>
      <w:r w:rsidDel="00000000" w:rsidR="00000000" w:rsidRPr="00000000">
        <w:rPr>
          <w:rtl w:val="0"/>
        </w:rPr>
        <w:t xml:space="preserve">активний режим – звичайний режим підключення коли є активна передача;</w:t>
      </w:r>
    </w:p>
    <w:p w:rsidR="00000000" w:rsidDel="00000000" w:rsidP="00000000" w:rsidRDefault="00000000" w:rsidRPr="00000000" w14:paraId="000001F8">
      <w:pPr>
        <w:numPr>
          <w:ilvl w:val="0"/>
          <w:numId w:val="36"/>
        </w:numPr>
        <w:ind w:left="1440" w:hanging="360"/>
        <w:rPr>
          <w:u w:val="none"/>
        </w:rPr>
      </w:pPr>
      <w:r w:rsidDel="00000000" w:rsidR="00000000" w:rsidRPr="00000000">
        <w:rPr>
          <w:rtl w:val="0"/>
        </w:rPr>
        <w:t xml:space="preserve">сплячий режим – режим енергозбереження, в котрому прилад менш активний;</w:t>
      </w:r>
    </w:p>
    <w:p w:rsidR="00000000" w:rsidDel="00000000" w:rsidP="00000000" w:rsidRDefault="00000000" w:rsidRPr="00000000" w14:paraId="000001F9">
      <w:pPr>
        <w:numPr>
          <w:ilvl w:val="0"/>
          <w:numId w:val="36"/>
        </w:numPr>
        <w:ind w:left="1440" w:hanging="360"/>
        <w:rPr>
          <w:u w:val="none"/>
        </w:rPr>
      </w:pPr>
      <w:r w:rsidDel="00000000" w:rsidR="00000000" w:rsidRPr="00000000">
        <w:rPr>
          <w:rtl w:val="0"/>
        </w:rPr>
        <w:t xml:space="preserve">режим утримання – тимчасовий режим сну на заданий інтервал, після котрого прилад повертається у активний режим;</w:t>
      </w:r>
    </w:p>
    <w:p w:rsidR="00000000" w:rsidDel="00000000" w:rsidP="00000000" w:rsidRDefault="00000000" w:rsidRPr="00000000" w14:paraId="000001FA">
      <w:pPr>
        <w:numPr>
          <w:ilvl w:val="0"/>
          <w:numId w:val="36"/>
        </w:numPr>
        <w:ind w:left="1440" w:hanging="360"/>
        <w:rPr>
          <w:u w:val="none"/>
        </w:rPr>
      </w:pPr>
      <w:r w:rsidDel="00000000" w:rsidR="00000000" w:rsidRPr="00000000">
        <w:rPr>
          <w:rtl w:val="0"/>
        </w:rPr>
        <w:t xml:space="preserve">режим паркування – дуже глибокий режим сну задля максимальної економії енергії. </w:t>
      </w:r>
    </w:p>
    <w:p w:rsidR="00000000" w:rsidDel="00000000" w:rsidP="00000000" w:rsidRDefault="00000000" w:rsidRPr="00000000" w14:paraId="000001FB">
      <w:pPr>
        <w:ind w:left="0" w:firstLine="720"/>
        <w:rPr/>
      </w:pPr>
      <w:r w:rsidDel="00000000" w:rsidR="00000000" w:rsidRPr="00000000">
        <w:rPr>
          <w:rtl w:val="0"/>
        </w:rPr>
        <w:t xml:space="preserve">За допомогою технології Bluetooth можливо робити конфігурування приладів та контролю їх, але на жаль без спеціального програмного забезпечення це зробити неможливо, для своїх саморобних приладів доведеться створювати спеціальне програмне забезпечення за допомогою якого ваш телефон буде синхронізуватися з приладом та давати змогу читати дані та писати їх, або ж використовувати Bluetooth як UART перетворювач. [16]</w:t>
      </w:r>
    </w:p>
    <w:p w:rsidR="00000000" w:rsidDel="00000000" w:rsidP="00000000" w:rsidRDefault="00000000" w:rsidRPr="00000000" w14:paraId="000001FC">
      <w:pPr>
        <w:ind w:left="0" w:firstLine="720"/>
        <w:rPr/>
      </w:pPr>
      <w:r w:rsidDel="00000000" w:rsidR="00000000" w:rsidRPr="00000000">
        <w:rPr>
          <w:rtl w:val="0"/>
        </w:rPr>
        <w:t xml:space="preserve">Наприклад такий модуль як зображено на рис. 3.2</w:t>
      </w:r>
    </w:p>
    <w:p w:rsidR="00000000" w:rsidDel="00000000" w:rsidP="00000000" w:rsidRDefault="00000000" w:rsidRPr="00000000" w14:paraId="000001FD">
      <w:pPr>
        <w:spacing w:after="240" w:before="240" w:lineRule="auto"/>
        <w:jc w:val="center"/>
        <w:rPr/>
      </w:pPr>
      <w:r w:rsidDel="00000000" w:rsidR="00000000" w:rsidRPr="00000000">
        <w:rPr/>
        <w:drawing>
          <wp:inline distB="114300" distT="114300" distL="114300" distR="114300">
            <wp:extent cx="2495550" cy="2043113"/>
            <wp:effectExtent b="0" l="0" r="0" t="0"/>
            <wp:docPr id="12" name="image15.png"/>
            <a:graphic>
              <a:graphicData uri="http://schemas.openxmlformats.org/drawingml/2006/picture">
                <pic:pic>
                  <pic:nvPicPr>
                    <pic:cNvPr id="0" name="image15.png"/>
                    <pic:cNvPicPr preferRelativeResize="0"/>
                  </pic:nvPicPr>
                  <pic:blipFill>
                    <a:blip r:embed="rId18"/>
                    <a:srcRect b="0" l="0" r="0" t="0"/>
                    <a:stretch>
                      <a:fillRect/>
                    </a:stretch>
                  </pic:blipFill>
                  <pic:spPr>
                    <a:xfrm>
                      <a:off x="0" y="0"/>
                      <a:ext cx="2495550" cy="2043113"/>
                    </a:xfrm>
                    <a:prstGeom prst="rect"/>
                    <a:ln/>
                  </pic:spPr>
                </pic:pic>
              </a:graphicData>
            </a:graphic>
          </wp:inline>
        </w:drawing>
      </w:r>
      <w:r w:rsidDel="00000000" w:rsidR="00000000" w:rsidRPr="00000000">
        <w:rPr>
          <w:rtl w:val="0"/>
        </w:rPr>
      </w:r>
    </w:p>
    <w:p w:rsidR="00000000" w:rsidDel="00000000" w:rsidP="00000000" w:rsidRDefault="00000000" w:rsidRPr="00000000" w14:paraId="000001FE">
      <w:pPr>
        <w:spacing w:after="200" w:lineRule="auto"/>
        <w:jc w:val="center"/>
        <w:rPr/>
      </w:pPr>
      <w:r w:rsidDel="00000000" w:rsidR="00000000" w:rsidRPr="00000000">
        <w:rPr>
          <w:rtl w:val="0"/>
        </w:rPr>
        <w:t xml:space="preserve">Рисунок 3.2 – Bluetooth модуль FSC-BT826</w:t>
      </w:r>
    </w:p>
    <w:p w:rsidR="00000000" w:rsidDel="00000000" w:rsidP="00000000" w:rsidRDefault="00000000" w:rsidRPr="00000000" w14:paraId="000001FF">
      <w:pPr>
        <w:ind w:firstLine="720"/>
        <w:rPr/>
      </w:pPr>
      <w:r w:rsidDel="00000000" w:rsidR="00000000" w:rsidRPr="00000000">
        <w:rPr>
          <w:rtl w:val="0"/>
        </w:rPr>
        <w:t xml:space="preserve">Також для ESP32 є бібліотека у середовищі Arduino яка дозволяє використовувати Bluetooth як serial, бібліотека розроблена компанією espressif та називається BluetoothSerial. [17]</w:t>
      </w:r>
    </w:p>
    <w:p w:rsidR="00000000" w:rsidDel="00000000" w:rsidP="00000000" w:rsidRDefault="00000000" w:rsidRPr="00000000" w14:paraId="00000200">
      <w:pPr>
        <w:ind w:firstLine="720"/>
        <w:rPr/>
      </w:pPr>
      <w:r w:rsidDel="00000000" w:rsidR="00000000" w:rsidRPr="00000000">
        <w:rPr>
          <w:rtl w:val="0"/>
        </w:rPr>
        <w:t xml:space="preserve">І за допомогою спеціального забезпечення на кшталт Serial Bluetooth Terminal відправляти команди через термінал, але це не зручно і для звичайних користувачів дуже бути надто складною задачею.</w:t>
      </w:r>
    </w:p>
    <w:p w:rsidR="00000000" w:rsidDel="00000000" w:rsidP="00000000" w:rsidRDefault="00000000" w:rsidRPr="00000000" w14:paraId="00000201">
      <w:pPr>
        <w:pStyle w:val="Heading2"/>
        <w:rPr/>
      </w:pPr>
      <w:bookmarkStart w:colFirst="0" w:colLast="0" w:name="_fjxkjd47322r" w:id="68"/>
      <w:bookmarkEnd w:id="68"/>
      <w:r w:rsidDel="00000000" w:rsidR="00000000" w:rsidRPr="00000000">
        <w:rPr>
          <w:rtl w:val="0"/>
        </w:rPr>
        <w:t xml:space="preserve">3.3. Wi-Fi AP</w:t>
      </w:r>
    </w:p>
    <w:p w:rsidR="00000000" w:rsidDel="00000000" w:rsidP="00000000" w:rsidRDefault="00000000" w:rsidRPr="00000000" w14:paraId="00000202">
      <w:pPr>
        <w:rPr/>
      </w:pPr>
      <w:r w:rsidDel="00000000" w:rsidR="00000000" w:rsidRPr="00000000">
        <w:rPr>
          <w:rtl w:val="0"/>
        </w:rPr>
        <w:tab/>
        <w:t xml:space="preserve">Wi-Fi AP – це бездротовий пристрій або функція пристрою яка дозволяє створити бездротову локальну мережу, надавати до неї доступ іншим пристроям, Access Point це базова станція до якої можуть підключатися інші пристрої Wi-Fi. [18]</w:t>
      </w:r>
    </w:p>
    <w:p w:rsidR="00000000" w:rsidDel="00000000" w:rsidP="00000000" w:rsidRDefault="00000000" w:rsidRPr="00000000" w14:paraId="00000203">
      <w:pPr>
        <w:ind w:firstLine="720"/>
        <w:rPr/>
      </w:pPr>
      <w:r w:rsidDel="00000000" w:rsidR="00000000" w:rsidRPr="00000000">
        <w:rPr>
          <w:rtl w:val="0"/>
        </w:rPr>
        <w:t xml:space="preserve">Створена мережа має своє унікальне ім’я (SSID) та параметри шифрування, такі як WPA2, WPA3, TLS, EAP, тощо. [18]</w:t>
      </w:r>
    </w:p>
    <w:p w:rsidR="00000000" w:rsidDel="00000000" w:rsidP="00000000" w:rsidRDefault="00000000" w:rsidRPr="00000000" w14:paraId="00000204">
      <w:pPr>
        <w:ind w:firstLine="720"/>
        <w:rPr/>
      </w:pPr>
      <w:r w:rsidDel="00000000" w:rsidR="00000000" w:rsidRPr="00000000">
        <w:rPr>
          <w:rtl w:val="0"/>
        </w:rPr>
        <w:t xml:space="preserve">Точка доступу може надавати IP адресу, слідкувати за активністю підключених пристроїв, обмежувати або заблокувати доступ до мережі, мати свої правила файрволу. [18]</w:t>
      </w:r>
    </w:p>
    <w:p w:rsidR="00000000" w:rsidDel="00000000" w:rsidP="00000000" w:rsidRDefault="00000000" w:rsidRPr="00000000" w14:paraId="00000205">
      <w:pPr>
        <w:ind w:firstLine="720"/>
        <w:rPr/>
      </w:pPr>
      <w:r w:rsidDel="00000000" w:rsidR="00000000" w:rsidRPr="00000000">
        <w:rPr>
          <w:rtl w:val="0"/>
        </w:rPr>
        <w:t xml:space="preserve">Деякі реалізації точок доступу підтримують додаткові протоколи, такі як IPv6, фільтри трафіку, контроль пропускної здатності, можуть мати режим гостьової мережі.</w:t>
      </w:r>
    </w:p>
    <w:p w:rsidR="00000000" w:rsidDel="00000000" w:rsidP="00000000" w:rsidRDefault="00000000" w:rsidRPr="00000000" w14:paraId="00000206">
      <w:pPr>
        <w:rPr/>
      </w:pPr>
      <w:r w:rsidDel="00000000" w:rsidR="00000000" w:rsidRPr="00000000">
        <w:rPr>
          <w:rtl w:val="0"/>
        </w:rPr>
        <w:t xml:space="preserve">Для точки доступу доступні розширювачі діапазонів, вони потрібні коли покриття вашої точки доступу недостатнє, вони підключаються до основної точки доступу та підсилюють сигнал настільки щоб він покривав всю вашу площу. [18]</w:t>
      </w:r>
    </w:p>
    <w:p w:rsidR="00000000" w:rsidDel="00000000" w:rsidP="00000000" w:rsidRDefault="00000000" w:rsidRPr="00000000" w14:paraId="00000207">
      <w:pPr>
        <w:ind w:firstLine="720"/>
        <w:rPr/>
      </w:pPr>
      <w:r w:rsidDel="00000000" w:rsidR="00000000" w:rsidRPr="00000000">
        <w:rPr>
          <w:rtl w:val="0"/>
        </w:rPr>
        <w:t xml:space="preserve">Оскільки ESP32 має вбудований модуль зв’язку Wi-Fi і його можна перемкнути у режим Wi-Fi AP то його можливо використовувати для створення локальної Web сторінки на якій можна буде виконати початкову конфігурацію приладів що побудовані на основі ESP32 або ESP8266. [18]</w:t>
      </w:r>
    </w:p>
    <w:p w:rsidR="00000000" w:rsidDel="00000000" w:rsidP="00000000" w:rsidRDefault="00000000" w:rsidRPr="00000000" w14:paraId="00000208">
      <w:pPr>
        <w:ind w:firstLine="720"/>
        <w:rPr/>
      </w:pPr>
      <w:r w:rsidDel="00000000" w:rsidR="00000000" w:rsidRPr="00000000">
        <w:rPr>
          <w:rtl w:val="0"/>
        </w:rPr>
        <w:t xml:space="preserve">Для створення такої веб-</w:t>
      </w:r>
      <w:r w:rsidDel="00000000" w:rsidR="00000000" w:rsidRPr="00000000">
        <w:rPr>
          <w:rtl w:val="0"/>
        </w:rPr>
        <w:t xml:space="preserve">сторінки</w:t>
      </w:r>
      <w:r w:rsidDel="00000000" w:rsidR="00000000" w:rsidRPr="00000000">
        <w:rPr>
          <w:rtl w:val="0"/>
        </w:rPr>
        <w:t xml:space="preserve"> з конфігурацією, необхідно ініціалізувати Wi-Fi AP у середовищі Arduino IDE, створити за допомогою бібліотеки ESPAsyncWebServer веб сервер та зверстати </w:t>
      </w:r>
      <w:r w:rsidDel="00000000" w:rsidR="00000000" w:rsidRPr="00000000">
        <w:rPr>
          <w:rtl w:val="0"/>
        </w:rPr>
        <w:t xml:space="preserve">веб-сторінк</w:t>
      </w:r>
      <w:r w:rsidDel="00000000" w:rsidR="00000000" w:rsidRPr="00000000">
        <w:rPr>
          <w:rtl w:val="0"/>
        </w:rPr>
        <w:t xml:space="preserve">у, після цього при запуску модулю ESP по його локальній адресі буде доступна сторінка за допомогою якої ви можете налаштувати подальше підключення ESP до стаціонарної точки доступу. [19]</w:t>
      </w:r>
    </w:p>
    <w:p w:rsidR="00000000" w:rsidDel="00000000" w:rsidP="00000000" w:rsidRDefault="00000000" w:rsidRPr="00000000" w14:paraId="00000209">
      <w:pPr>
        <w:pStyle w:val="Heading2"/>
        <w:rPr/>
      </w:pPr>
      <w:bookmarkStart w:colFirst="0" w:colLast="0" w:name="_lomxojrr3kwy" w:id="69"/>
      <w:bookmarkEnd w:id="69"/>
      <w:r w:rsidDel="00000000" w:rsidR="00000000" w:rsidRPr="00000000">
        <w:rPr>
          <w:rtl w:val="0"/>
        </w:rPr>
        <w:t xml:space="preserve">3.4. USB</w:t>
      </w:r>
    </w:p>
    <w:p w:rsidR="00000000" w:rsidDel="00000000" w:rsidP="00000000" w:rsidRDefault="00000000" w:rsidRPr="00000000" w14:paraId="0000020A">
      <w:pPr>
        <w:ind w:left="0" w:firstLine="0"/>
        <w:rPr/>
      </w:pPr>
      <w:r w:rsidDel="00000000" w:rsidR="00000000" w:rsidRPr="00000000">
        <w:rPr>
          <w:rtl w:val="0"/>
        </w:rPr>
        <w:tab/>
        <w:t xml:space="preserve">USB (англ. Universal Serial Bus) - набір стандартів для фізичних інтерфейсів та протоколів обміну інформацією. [20]</w:t>
      </w:r>
    </w:p>
    <w:p w:rsidR="00000000" w:rsidDel="00000000" w:rsidP="00000000" w:rsidRDefault="00000000" w:rsidRPr="00000000" w14:paraId="0000020B">
      <w:pPr>
        <w:ind w:left="0" w:firstLine="0"/>
        <w:rPr/>
      </w:pPr>
      <w:r w:rsidDel="00000000" w:rsidR="00000000" w:rsidRPr="00000000">
        <w:rPr>
          <w:rtl w:val="0"/>
        </w:rPr>
        <w:t xml:space="preserve">Універсальна послідовна шина</w:t>
      </w:r>
      <w:r w:rsidDel="00000000" w:rsidR="00000000" w:rsidRPr="00000000">
        <w:rPr>
          <w:rtl w:val="0"/>
        </w:rPr>
        <w:t xml:space="preserve"> призначена для гарячої заміни пристроїв. </w:t>
      </w:r>
      <w:r w:rsidDel="00000000" w:rsidR="00000000" w:rsidRPr="00000000">
        <w:rPr>
          <w:rtl w:val="0"/>
        </w:rPr>
        <w:t xml:space="preserve">Гаряча заміна дозволяє ОС конфігурувати і виявляти новий периферійний пристрій спонтанно без перезавантаження комп'ютера, тоді як гаряча заміна дозволяє вилучити і замінити новий периферійний пристрій без перезавантаження. [21]</w:t>
      </w:r>
    </w:p>
    <w:p w:rsidR="00000000" w:rsidDel="00000000" w:rsidP="00000000" w:rsidRDefault="00000000" w:rsidRPr="00000000" w14:paraId="0000020C">
      <w:pPr>
        <w:ind w:left="0" w:firstLine="0"/>
        <w:rPr/>
      </w:pPr>
      <w:r w:rsidDel="00000000" w:rsidR="00000000" w:rsidRPr="00000000">
        <w:rPr>
          <w:rtl w:val="0"/>
        </w:rPr>
        <w:tab/>
        <w:t xml:space="preserve">Вбудовані пристрої зазвичай розробляються з урахуванням обмежених ресурсів платформи та з обмеженим енергоспоживанням, що вже ускладнює розробку, при цьому USB пропонує стандартний набір вже створеної інфраструктури драйверів та додатків, що дозволяє сфокусуватися на розробці пристрою, а не супутній розробці програмного забезпечення для роботи з пристроєм ззовні. [21]</w:t>
      </w:r>
    </w:p>
    <w:p w:rsidR="00000000" w:rsidDel="00000000" w:rsidP="00000000" w:rsidRDefault="00000000" w:rsidRPr="00000000" w14:paraId="0000020D">
      <w:pPr>
        <w:ind w:left="0" w:firstLine="0"/>
        <w:rPr/>
      </w:pPr>
      <w:r w:rsidDel="00000000" w:rsidR="00000000" w:rsidRPr="00000000">
        <w:rPr>
          <w:rtl w:val="0"/>
        </w:rPr>
        <w:tab/>
        <w:t xml:space="preserve">Як і більшість давно існуючих технологій, USB пройшов шлях оновлення і на момент написання має такі версії:</w:t>
      </w:r>
    </w:p>
    <w:p w:rsidR="00000000" w:rsidDel="00000000" w:rsidP="00000000" w:rsidRDefault="00000000" w:rsidRPr="00000000" w14:paraId="0000020E">
      <w:pPr>
        <w:numPr>
          <w:ilvl w:val="0"/>
          <w:numId w:val="39"/>
        </w:numPr>
        <w:ind w:left="1440" w:hanging="360"/>
        <w:rPr>
          <w:u w:val="none"/>
        </w:rPr>
      </w:pPr>
      <w:r w:rsidDel="00000000" w:rsidR="00000000" w:rsidRPr="00000000">
        <w:rPr>
          <w:rtl w:val="0"/>
        </w:rPr>
        <w:t xml:space="preserve">USB 1.1;</w:t>
      </w:r>
    </w:p>
    <w:p w:rsidR="00000000" w:rsidDel="00000000" w:rsidP="00000000" w:rsidRDefault="00000000" w:rsidRPr="00000000" w14:paraId="0000020F">
      <w:pPr>
        <w:numPr>
          <w:ilvl w:val="0"/>
          <w:numId w:val="39"/>
        </w:numPr>
        <w:ind w:left="1440" w:hanging="360"/>
        <w:rPr>
          <w:u w:val="none"/>
        </w:rPr>
      </w:pPr>
      <w:r w:rsidDel="00000000" w:rsidR="00000000" w:rsidRPr="00000000">
        <w:rPr>
          <w:rtl w:val="0"/>
        </w:rPr>
        <w:t xml:space="preserve">USB 2.0;</w:t>
      </w:r>
    </w:p>
    <w:p w:rsidR="00000000" w:rsidDel="00000000" w:rsidP="00000000" w:rsidRDefault="00000000" w:rsidRPr="00000000" w14:paraId="00000210">
      <w:pPr>
        <w:numPr>
          <w:ilvl w:val="0"/>
          <w:numId w:val="39"/>
        </w:numPr>
        <w:ind w:left="1440" w:hanging="360"/>
        <w:rPr>
          <w:u w:val="none"/>
        </w:rPr>
      </w:pPr>
      <w:r w:rsidDel="00000000" w:rsidR="00000000" w:rsidRPr="00000000">
        <w:rPr>
          <w:rtl w:val="0"/>
        </w:rPr>
        <w:t xml:space="preserve">USB 3.2 Gen 1;</w:t>
      </w:r>
    </w:p>
    <w:p w:rsidR="00000000" w:rsidDel="00000000" w:rsidP="00000000" w:rsidRDefault="00000000" w:rsidRPr="00000000" w14:paraId="00000211">
      <w:pPr>
        <w:numPr>
          <w:ilvl w:val="0"/>
          <w:numId w:val="39"/>
        </w:numPr>
        <w:ind w:left="1440" w:hanging="360"/>
        <w:rPr>
          <w:u w:val="none"/>
        </w:rPr>
      </w:pPr>
      <w:r w:rsidDel="00000000" w:rsidR="00000000" w:rsidRPr="00000000">
        <w:rPr>
          <w:rtl w:val="0"/>
        </w:rPr>
        <w:t xml:space="preserve">USB 3.2 Gen 2;</w:t>
      </w:r>
    </w:p>
    <w:p w:rsidR="00000000" w:rsidDel="00000000" w:rsidP="00000000" w:rsidRDefault="00000000" w:rsidRPr="00000000" w14:paraId="00000212">
      <w:pPr>
        <w:numPr>
          <w:ilvl w:val="0"/>
          <w:numId w:val="39"/>
        </w:numPr>
        <w:ind w:left="1440" w:hanging="360"/>
        <w:rPr>
          <w:u w:val="none"/>
        </w:rPr>
      </w:pPr>
      <w:r w:rsidDel="00000000" w:rsidR="00000000" w:rsidRPr="00000000">
        <w:rPr>
          <w:rtl w:val="0"/>
        </w:rPr>
        <w:t xml:space="preserve">USB 3.2 Gen 2x2;</w:t>
      </w:r>
    </w:p>
    <w:p w:rsidR="00000000" w:rsidDel="00000000" w:rsidP="00000000" w:rsidRDefault="00000000" w:rsidRPr="00000000" w14:paraId="00000213">
      <w:pPr>
        <w:numPr>
          <w:ilvl w:val="0"/>
          <w:numId w:val="39"/>
        </w:numPr>
        <w:ind w:left="1440" w:hanging="360"/>
        <w:rPr>
          <w:u w:val="none"/>
        </w:rPr>
      </w:pPr>
      <w:r w:rsidDel="00000000" w:rsidR="00000000" w:rsidRPr="00000000">
        <w:rPr>
          <w:rtl w:val="0"/>
        </w:rPr>
        <w:t xml:space="preserve">USB4;</w:t>
      </w:r>
    </w:p>
    <w:p w:rsidR="00000000" w:rsidDel="00000000" w:rsidP="00000000" w:rsidRDefault="00000000" w:rsidRPr="00000000" w14:paraId="00000214">
      <w:pPr>
        <w:numPr>
          <w:ilvl w:val="0"/>
          <w:numId w:val="39"/>
        </w:numPr>
        <w:ind w:left="1440" w:hanging="360"/>
        <w:rPr>
          <w:u w:val="none"/>
        </w:rPr>
      </w:pPr>
      <w:r w:rsidDel="00000000" w:rsidR="00000000" w:rsidRPr="00000000">
        <w:rPr>
          <w:rtl w:val="0"/>
        </w:rPr>
        <w:t xml:space="preserve">USB4 2.0.</w:t>
      </w:r>
    </w:p>
    <w:p w:rsidR="00000000" w:rsidDel="00000000" w:rsidP="00000000" w:rsidRDefault="00000000" w:rsidRPr="00000000" w14:paraId="00000215">
      <w:pPr>
        <w:ind w:left="0" w:firstLine="0"/>
        <w:rPr/>
      </w:pPr>
      <w:r w:rsidDel="00000000" w:rsidR="00000000" w:rsidRPr="00000000">
        <w:rPr>
          <w:rtl w:val="0"/>
        </w:rPr>
        <w:tab/>
        <w:t xml:space="preserve">При використанні протоколів нових версій повністю зберігається сумісність з пристроями, що підтримують більш ранні версії специфікації.</w:t>
      </w:r>
    </w:p>
    <w:p w:rsidR="00000000" w:rsidDel="00000000" w:rsidP="00000000" w:rsidRDefault="00000000" w:rsidRPr="00000000" w14:paraId="00000216">
      <w:pPr>
        <w:ind w:left="0" w:firstLine="0"/>
        <w:rPr/>
      </w:pPr>
      <w:r w:rsidDel="00000000" w:rsidR="00000000" w:rsidRPr="00000000">
        <w:rPr>
          <w:rtl w:val="0"/>
        </w:rPr>
        <w:t xml:space="preserve">Коли ми говоримо про розробку вбудованих пристроїв, особливо на основі платформи Arduino, треба враховувати що використання USB 2.0 та швидше вимагає спеціального контролеру, або апаратної підтримки, яка не завжди наявна, тому часто необхідно використовувати виводи загального призначення та обмежуватися версією USB 1.1, яка має досить малу швидкість, а саме 1.5 Мбіт/с в режимі низької швидкості. [21]</w:t>
      </w:r>
    </w:p>
    <w:p w:rsidR="00000000" w:rsidDel="00000000" w:rsidP="00000000" w:rsidRDefault="00000000" w:rsidRPr="00000000" w14:paraId="00000217">
      <w:pPr>
        <w:ind w:left="0" w:firstLine="720"/>
        <w:rPr/>
      </w:pPr>
      <w:r w:rsidDel="00000000" w:rsidR="00000000" w:rsidRPr="00000000">
        <w:rPr>
          <w:rtl w:val="0"/>
        </w:rPr>
        <w:t xml:space="preserve">Для налаштування Wi-Fi є сенс використовувати емуляцію пристрою зберігання, як от флеш-накопичувач, та файл, який можна редагувати і вносити туди зміни з host-пристрою за допомогою редактору тексту. Для цього присутня бібліотека.</w:t>
      </w:r>
    </w:p>
    <w:p w:rsidR="00000000" w:rsidDel="00000000" w:rsidP="00000000" w:rsidRDefault="00000000" w:rsidRPr="00000000" w14:paraId="00000218">
      <w:pPr>
        <w:ind w:left="0" w:firstLine="720"/>
        <w:rPr/>
      </w:pPr>
      <w:r w:rsidDel="00000000" w:rsidR="00000000" w:rsidRPr="00000000">
        <w:rPr>
          <w:rtl w:val="0"/>
        </w:rPr>
        <w:t xml:space="preserve">Альтернативним варіантом є використання доволі нової технології WebUsb, це дозволить відобразити веб-</w:t>
      </w:r>
      <w:r w:rsidDel="00000000" w:rsidR="00000000" w:rsidRPr="00000000">
        <w:rPr>
          <w:rtl w:val="0"/>
        </w:rPr>
        <w:t xml:space="preserve">сторінку</w:t>
      </w:r>
      <w:r w:rsidDel="00000000" w:rsidR="00000000" w:rsidRPr="00000000">
        <w:rPr>
          <w:rtl w:val="0"/>
        </w:rPr>
        <w:t xml:space="preserve"> в яку необхідно ввести дані для підключення та зберегти в пристрої. [22]</w:t>
      </w:r>
    </w:p>
    <w:p w:rsidR="00000000" w:rsidDel="00000000" w:rsidP="00000000" w:rsidRDefault="00000000" w:rsidRPr="00000000" w14:paraId="00000219">
      <w:pPr>
        <w:ind w:left="0" w:firstLine="720"/>
        <w:rPr/>
      </w:pPr>
      <w:r w:rsidDel="00000000" w:rsidR="00000000" w:rsidRPr="00000000">
        <w:rPr>
          <w:rtl w:val="0"/>
        </w:rPr>
        <w:t xml:space="preserve">Обидві технології мають підтримку в Arduino IDE для плат на базі ESP32. Для першого варіанту можна використати бібліотеку USBMSC яка автоматично завантажується разом з інструментами для розробки під ESP32 для Arduino IDE. Для WebUSB також доступний функціонал включений в бібліотеку для роботи з USB. [23]</w:t>
      </w:r>
    </w:p>
    <w:p w:rsidR="00000000" w:rsidDel="00000000" w:rsidP="00000000" w:rsidRDefault="00000000" w:rsidRPr="00000000" w14:paraId="0000021A">
      <w:pPr>
        <w:ind w:left="0" w:firstLine="720"/>
        <w:rPr/>
      </w:pPr>
      <w:r w:rsidDel="00000000" w:rsidR="00000000" w:rsidRPr="00000000">
        <w:rPr>
          <w:rtl w:val="0"/>
        </w:rPr>
        <w:t xml:space="preserve">Проте, по замовчуванню немає доступних бібліотек для роботи з USB пристроями з ESP8266, оскільки вона не має апаратної підтримки USB, та не існує засобів емуляції USB використовуючи загальні порти вводу виводу (GPIO).</w:t>
      </w:r>
    </w:p>
    <w:p w:rsidR="00000000" w:rsidDel="00000000" w:rsidP="00000000" w:rsidRDefault="00000000" w:rsidRPr="00000000" w14:paraId="0000021B">
      <w:pPr>
        <w:pStyle w:val="Heading2"/>
        <w:rPr/>
      </w:pPr>
      <w:bookmarkStart w:colFirst="0" w:colLast="0" w:name="_fvegk1eiaf2i" w:id="70"/>
      <w:bookmarkEnd w:id="70"/>
      <w:r w:rsidDel="00000000" w:rsidR="00000000" w:rsidRPr="00000000">
        <w:rPr>
          <w:rtl w:val="0"/>
        </w:rPr>
        <w:t xml:space="preserve">3.5. Висновки до розділу</w:t>
      </w:r>
    </w:p>
    <w:p w:rsidR="00000000" w:rsidDel="00000000" w:rsidP="00000000" w:rsidRDefault="00000000" w:rsidRPr="00000000" w14:paraId="0000021C">
      <w:pPr>
        <w:rPr/>
      </w:pPr>
      <w:r w:rsidDel="00000000" w:rsidR="00000000" w:rsidRPr="00000000">
        <w:rPr>
          <w:rtl w:val="0"/>
        </w:rPr>
        <w:tab/>
        <w:t xml:space="preserve">На основі проведеного дослідження можна створити порівняльну таблицю. </w:t>
      </w:r>
    </w:p>
    <w:p w:rsidR="00000000" w:rsidDel="00000000" w:rsidP="00000000" w:rsidRDefault="00000000" w:rsidRPr="00000000" w14:paraId="0000021D">
      <w:pPr>
        <w:rPr/>
      </w:pPr>
      <w:r w:rsidDel="00000000" w:rsidR="00000000" w:rsidRPr="00000000">
        <w:rPr>
          <w:rtl w:val="0"/>
        </w:rPr>
        <w:t xml:space="preserve">Таблиця 3.1 – Порівняльна таблиця </w:t>
      </w:r>
    </w:p>
    <w:tbl>
      <w:tblPr>
        <w:tblStyle w:val="Table7"/>
        <w:tblW w:w="96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35"/>
        <w:gridCol w:w="1905"/>
        <w:gridCol w:w="1920"/>
        <w:gridCol w:w="1920"/>
        <w:gridCol w:w="1920"/>
        <w:tblGridChange w:id="0">
          <w:tblGrid>
            <w:gridCol w:w="1935"/>
            <w:gridCol w:w="1905"/>
            <w:gridCol w:w="1920"/>
            <w:gridCol w:w="1920"/>
            <w:gridCol w:w="19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USB</w:t>
            </w:r>
          </w:p>
        </w:tc>
        <w:tc>
          <w:tcPr>
            <w:shd w:fill="auto" w:val="clea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Wi-FI AP</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Bluetooth</w:t>
            </w:r>
          </w:p>
        </w:tc>
        <w:tc>
          <w:tcPr>
            <w:shd w:fill="auto" w:val="clea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NFC</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pPr>
            <w:r w:rsidDel="00000000" w:rsidR="00000000" w:rsidRPr="00000000">
              <w:rPr>
                <w:rtl w:val="0"/>
              </w:rPr>
              <w:t xml:space="preserve">Необхідність додаткової апаратної підтримки</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center"/>
              <w:rPr/>
            </w:pPr>
            <w:r w:rsidDel="00000000" w:rsidR="00000000" w:rsidRPr="00000000">
              <w:rPr>
                <w:rtl w:val="0"/>
              </w:rPr>
              <w:t xml:space="preserve">Так</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center"/>
              <w:rPr/>
            </w:pPr>
            <w:r w:rsidDel="00000000" w:rsidR="00000000" w:rsidRPr="00000000">
              <w:rPr>
                <w:rtl w:val="0"/>
              </w:rPr>
              <w:t xml:space="preserve">Ні</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center"/>
              <w:rPr/>
            </w:pPr>
            <w:r w:rsidDel="00000000" w:rsidR="00000000" w:rsidRPr="00000000">
              <w:rPr>
                <w:rtl w:val="0"/>
              </w:rPr>
              <w:t xml:space="preserve">Так</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center"/>
              <w:rPr/>
            </w:pPr>
            <w:r w:rsidDel="00000000" w:rsidR="00000000" w:rsidRPr="00000000">
              <w:rPr>
                <w:rtl w:val="0"/>
              </w:rPr>
              <w:t xml:space="preserve">Так</w:t>
            </w:r>
          </w:p>
        </w:tc>
      </w:tr>
    </w:tbl>
    <w:p w:rsidR="00000000" w:rsidDel="00000000" w:rsidP="00000000" w:rsidRDefault="00000000" w:rsidRPr="00000000" w14:paraId="00000228">
      <w:pPr>
        <w:rPr/>
      </w:pPr>
      <w:r w:rsidDel="00000000" w:rsidR="00000000" w:rsidRPr="00000000">
        <w:rPr>
          <w:rtl w:val="0"/>
        </w:rPr>
      </w:r>
    </w:p>
    <w:p w:rsidR="00000000" w:rsidDel="00000000" w:rsidP="00000000" w:rsidRDefault="00000000" w:rsidRPr="00000000" w14:paraId="00000229">
      <w:pPr>
        <w:rPr/>
      </w:pPr>
      <w:r w:rsidDel="00000000" w:rsidR="00000000" w:rsidRPr="00000000">
        <w:rPr>
          <w:rtl w:val="0"/>
        </w:rPr>
        <w:t xml:space="preserve">Таблиця 3.1 (продовження)</w:t>
      </w:r>
    </w:p>
    <w:tbl>
      <w:tblPr>
        <w:tblStyle w:val="Table8"/>
        <w:tblW w:w="96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35"/>
        <w:gridCol w:w="1905"/>
        <w:gridCol w:w="1920"/>
        <w:gridCol w:w="1920"/>
        <w:gridCol w:w="1920"/>
        <w:tblGridChange w:id="0">
          <w:tblGrid>
            <w:gridCol w:w="1935"/>
            <w:gridCol w:w="1905"/>
            <w:gridCol w:w="1920"/>
            <w:gridCol w:w="1920"/>
            <w:gridCol w:w="19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A">
            <w:pPr>
              <w:widowControl w:val="0"/>
              <w:spacing w:line="240" w:lineRule="auto"/>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B">
            <w:pPr>
              <w:widowControl w:val="0"/>
              <w:spacing w:line="240" w:lineRule="auto"/>
              <w:jc w:val="left"/>
              <w:rPr/>
            </w:pPr>
            <w:r w:rsidDel="00000000" w:rsidR="00000000" w:rsidRPr="00000000">
              <w:rPr>
                <w:rtl w:val="0"/>
              </w:rPr>
              <w:t xml:space="preserve">USB</w:t>
            </w:r>
          </w:p>
        </w:tc>
        <w:tc>
          <w:tcPr>
            <w:shd w:fill="auto" w:val="clear"/>
            <w:tcMar>
              <w:top w:w="100.0" w:type="dxa"/>
              <w:left w:w="100.0" w:type="dxa"/>
              <w:bottom w:w="100.0" w:type="dxa"/>
              <w:right w:w="100.0" w:type="dxa"/>
            </w:tcMar>
            <w:vAlign w:val="top"/>
          </w:tcPr>
          <w:p w:rsidR="00000000" w:rsidDel="00000000" w:rsidP="00000000" w:rsidRDefault="00000000" w:rsidRPr="00000000" w14:paraId="0000022C">
            <w:pPr>
              <w:widowControl w:val="0"/>
              <w:spacing w:line="240" w:lineRule="auto"/>
              <w:jc w:val="left"/>
              <w:rPr/>
            </w:pPr>
            <w:r w:rsidDel="00000000" w:rsidR="00000000" w:rsidRPr="00000000">
              <w:rPr>
                <w:rtl w:val="0"/>
              </w:rPr>
              <w:t xml:space="preserve">Wi-FI AP</w:t>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widowControl w:val="0"/>
              <w:spacing w:line="240" w:lineRule="auto"/>
              <w:jc w:val="left"/>
              <w:rPr/>
            </w:pPr>
            <w:r w:rsidDel="00000000" w:rsidR="00000000" w:rsidRPr="00000000">
              <w:rPr>
                <w:rtl w:val="0"/>
              </w:rPr>
              <w:t xml:space="preserve">Bluetooth</w:t>
            </w:r>
          </w:p>
        </w:tc>
        <w:tc>
          <w:tcPr>
            <w:shd w:fill="auto" w:val="clear"/>
            <w:tcMar>
              <w:top w:w="100.0" w:type="dxa"/>
              <w:left w:w="100.0" w:type="dxa"/>
              <w:bottom w:w="100.0" w:type="dxa"/>
              <w:right w:w="100.0" w:type="dxa"/>
            </w:tcMar>
            <w:vAlign w:val="top"/>
          </w:tcPr>
          <w:p w:rsidR="00000000" w:rsidDel="00000000" w:rsidP="00000000" w:rsidRDefault="00000000" w:rsidRPr="00000000" w14:paraId="0000022E">
            <w:pPr>
              <w:widowControl w:val="0"/>
              <w:spacing w:line="240" w:lineRule="auto"/>
              <w:jc w:val="left"/>
              <w:rPr/>
            </w:pPr>
            <w:r w:rsidDel="00000000" w:rsidR="00000000" w:rsidRPr="00000000">
              <w:rPr>
                <w:rtl w:val="0"/>
              </w:rPr>
              <w:t xml:space="preserve">NFC</w:t>
            </w:r>
          </w:p>
        </w:tc>
      </w:tr>
      <w:tr>
        <w:trPr>
          <w:cantSplit w:val="0"/>
          <w:trHeight w:val="1512.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F">
            <w:pPr>
              <w:widowControl w:val="0"/>
              <w:spacing w:line="240" w:lineRule="auto"/>
              <w:jc w:val="left"/>
              <w:rPr/>
            </w:pPr>
            <w:r w:rsidDel="00000000" w:rsidR="00000000" w:rsidRPr="00000000">
              <w:rPr>
                <w:rtl w:val="0"/>
              </w:rPr>
              <w:t xml:space="preserve">Наявність програмних бібліотек для роботи</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30">
            <w:pPr>
              <w:widowControl w:val="0"/>
              <w:spacing w:line="240" w:lineRule="auto"/>
              <w:jc w:val="center"/>
              <w:rPr/>
            </w:pPr>
            <w:r w:rsidDel="00000000" w:rsidR="00000000" w:rsidRPr="00000000">
              <w:rPr>
                <w:rtl w:val="0"/>
              </w:rPr>
              <w:t xml:space="preserve">Так</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31">
            <w:pPr>
              <w:widowControl w:val="0"/>
              <w:spacing w:line="240" w:lineRule="auto"/>
              <w:jc w:val="center"/>
              <w:rPr/>
            </w:pPr>
            <w:r w:rsidDel="00000000" w:rsidR="00000000" w:rsidRPr="00000000">
              <w:rPr>
                <w:rtl w:val="0"/>
              </w:rPr>
              <w:t xml:space="preserve">Так</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32">
            <w:pPr>
              <w:widowControl w:val="0"/>
              <w:spacing w:line="240" w:lineRule="auto"/>
              <w:jc w:val="center"/>
              <w:rPr/>
            </w:pPr>
            <w:r w:rsidDel="00000000" w:rsidR="00000000" w:rsidRPr="00000000">
              <w:rPr>
                <w:rtl w:val="0"/>
              </w:rPr>
              <w:t xml:space="preserve">Так</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33">
            <w:pPr>
              <w:widowControl w:val="0"/>
              <w:spacing w:line="240" w:lineRule="auto"/>
              <w:jc w:val="center"/>
              <w:rPr/>
            </w:pPr>
            <w:r w:rsidDel="00000000" w:rsidR="00000000" w:rsidRPr="00000000">
              <w:rPr>
                <w:rtl w:val="0"/>
              </w:rPr>
              <w:t xml:space="preserve">Так</w:t>
            </w:r>
          </w:p>
        </w:tc>
      </w:tr>
      <w:tr>
        <w:trPr>
          <w:cantSplit w:val="0"/>
          <w:trHeight w:val="1512.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4">
            <w:pPr>
              <w:widowControl w:val="0"/>
              <w:spacing w:line="240" w:lineRule="auto"/>
              <w:jc w:val="left"/>
              <w:rPr/>
            </w:pPr>
            <w:r w:rsidDel="00000000" w:rsidR="00000000" w:rsidRPr="00000000">
              <w:rPr>
                <w:rtl w:val="0"/>
              </w:rPr>
              <w:t xml:space="preserve">Необхідність створення супроводжуючого, клієнтського програмного забезпечення</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35">
            <w:pPr>
              <w:widowControl w:val="0"/>
              <w:spacing w:line="240" w:lineRule="auto"/>
              <w:jc w:val="center"/>
              <w:rPr/>
            </w:pPr>
            <w:r w:rsidDel="00000000" w:rsidR="00000000" w:rsidRPr="00000000">
              <w:rPr>
                <w:rtl w:val="0"/>
              </w:rPr>
              <w:t xml:space="preserve">Ні</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36">
            <w:pPr>
              <w:widowControl w:val="0"/>
              <w:spacing w:line="240" w:lineRule="auto"/>
              <w:jc w:val="center"/>
              <w:rPr/>
            </w:pPr>
            <w:r w:rsidDel="00000000" w:rsidR="00000000" w:rsidRPr="00000000">
              <w:rPr>
                <w:rtl w:val="0"/>
              </w:rPr>
              <w:t xml:space="preserve">Ні</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37">
            <w:pPr>
              <w:widowControl w:val="0"/>
              <w:spacing w:line="240" w:lineRule="auto"/>
              <w:jc w:val="center"/>
              <w:rPr/>
            </w:pPr>
            <w:r w:rsidDel="00000000" w:rsidR="00000000" w:rsidRPr="00000000">
              <w:rPr>
                <w:rtl w:val="0"/>
              </w:rPr>
              <w:t xml:space="preserve">Так</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238">
            <w:pPr>
              <w:widowControl w:val="0"/>
              <w:spacing w:line="240" w:lineRule="auto"/>
              <w:jc w:val="center"/>
              <w:rPr/>
            </w:pPr>
            <w:r w:rsidDel="00000000" w:rsidR="00000000" w:rsidRPr="00000000">
              <w:rPr>
                <w:rtl w:val="0"/>
              </w:rPr>
              <w:t xml:space="preserve">Так</w:t>
            </w:r>
          </w:p>
        </w:tc>
      </w:tr>
    </w:tbl>
    <w:p w:rsidR="00000000" w:rsidDel="00000000" w:rsidP="00000000" w:rsidRDefault="00000000" w:rsidRPr="00000000" w14:paraId="00000239">
      <w:pPr>
        <w:rPr/>
      </w:pPr>
      <w:r w:rsidDel="00000000" w:rsidR="00000000" w:rsidRPr="00000000">
        <w:rPr>
          <w:rtl w:val="0"/>
        </w:rPr>
      </w:r>
    </w:p>
    <w:p w:rsidR="00000000" w:rsidDel="00000000" w:rsidP="00000000" w:rsidRDefault="00000000" w:rsidRPr="00000000" w14:paraId="0000023A">
      <w:pPr>
        <w:rPr/>
      </w:pPr>
      <w:r w:rsidDel="00000000" w:rsidR="00000000" w:rsidRPr="00000000">
        <w:rPr>
          <w:rtl w:val="0"/>
        </w:rPr>
        <w:tab/>
        <w:t xml:space="preserve">Загалом, присутній доволі широкий вибір варіантів реалізації внесення налаштувань або для обміну даними для початкової конфігурації Wi-Fi підключення. Кожен з методів має деякі переваги і може бути більш зручним в деяких конкретних випадках. Варіанти крім точки доступу вимагають додаткової апаратної підтримки в самому мікроконтролері, чи в вигляді додаткового модуля. </w:t>
      </w:r>
    </w:p>
    <w:p w:rsidR="00000000" w:rsidDel="00000000" w:rsidP="00000000" w:rsidRDefault="00000000" w:rsidRPr="00000000" w14:paraId="0000023B">
      <w:pPr>
        <w:ind w:left="0" w:firstLine="720"/>
        <w:rPr/>
      </w:pPr>
      <w:r w:rsidDel="00000000" w:rsidR="00000000" w:rsidRPr="00000000">
        <w:rPr>
          <w:rtl w:val="0"/>
        </w:rPr>
      </w:r>
    </w:p>
    <w:p w:rsidR="00000000" w:rsidDel="00000000" w:rsidP="00000000" w:rsidRDefault="00000000" w:rsidRPr="00000000" w14:paraId="0000023C">
      <w:pPr>
        <w:pStyle w:val="Heading1"/>
        <w:rPr/>
      </w:pPr>
      <w:bookmarkStart w:colFirst="0" w:colLast="0" w:name="_uhrpik7psow3" w:id="71"/>
      <w:bookmarkEnd w:id="71"/>
      <w:r w:rsidDel="00000000" w:rsidR="00000000" w:rsidRPr="00000000">
        <w:br w:type="page"/>
      </w:r>
      <w:r w:rsidDel="00000000" w:rsidR="00000000" w:rsidRPr="00000000">
        <w:rPr>
          <w:rtl w:val="0"/>
        </w:rPr>
      </w:r>
    </w:p>
    <w:p w:rsidR="00000000" w:rsidDel="00000000" w:rsidP="00000000" w:rsidRDefault="00000000" w:rsidRPr="00000000" w14:paraId="0000023D">
      <w:pPr>
        <w:pStyle w:val="Heading1"/>
        <w:rPr/>
      </w:pPr>
      <w:bookmarkStart w:colFirst="0" w:colLast="0" w:name="_ebz7eeq5zzig" w:id="72"/>
      <w:bookmarkEnd w:id="72"/>
      <w:r w:rsidDel="00000000" w:rsidR="00000000" w:rsidRPr="00000000">
        <w:rPr>
          <w:rtl w:val="0"/>
        </w:rPr>
        <w:t xml:space="preserve">4. ПРОЕКТУВАННЯ ТА РЕАЛІЗАЦІЯ СИСТЕМИ НАЛАШТУВАННЯ WI-FI</w:t>
      </w:r>
    </w:p>
    <w:p w:rsidR="00000000" w:rsidDel="00000000" w:rsidP="00000000" w:rsidRDefault="00000000" w:rsidRPr="00000000" w14:paraId="0000023E">
      <w:pPr>
        <w:ind w:firstLine="720"/>
        <w:rPr/>
      </w:pPr>
      <w:r w:rsidDel="00000000" w:rsidR="00000000" w:rsidRPr="00000000">
        <w:rPr>
          <w:rtl w:val="0"/>
        </w:rPr>
        <w:t xml:space="preserve">У даній частині роботи необхідно визначити метод реалізації введення даних налаштувань Wi-Fi в мікроконтролер, що працює з прошивкою створеною в Arduino IDE.</w:t>
      </w:r>
    </w:p>
    <w:p w:rsidR="00000000" w:rsidDel="00000000" w:rsidP="00000000" w:rsidRDefault="00000000" w:rsidRPr="00000000" w14:paraId="0000023F">
      <w:pPr>
        <w:pStyle w:val="Heading2"/>
        <w:rPr/>
      </w:pPr>
      <w:bookmarkStart w:colFirst="0" w:colLast="0" w:name="_j47btq8sd1mo" w:id="73"/>
      <w:bookmarkEnd w:id="73"/>
      <w:r w:rsidDel="00000000" w:rsidR="00000000" w:rsidRPr="00000000">
        <w:rPr>
          <w:rtl w:val="0"/>
        </w:rPr>
        <w:t xml:space="preserve">4.1. Вибір методу внесення налаштувань</w:t>
      </w:r>
    </w:p>
    <w:p w:rsidR="00000000" w:rsidDel="00000000" w:rsidP="00000000" w:rsidRDefault="00000000" w:rsidRPr="00000000" w14:paraId="00000240">
      <w:pPr>
        <w:ind w:left="0" w:firstLine="720"/>
        <w:rPr/>
      </w:pPr>
      <w:r w:rsidDel="00000000" w:rsidR="00000000" w:rsidRPr="00000000">
        <w:rPr>
          <w:rtl w:val="0"/>
        </w:rPr>
        <w:t xml:space="preserve">В попередніх розділах було розглянуто можливі методи введення налаштувань. Кожен з них має деякі переваги, проте найпростішим</w:t>
      </w:r>
      <w:r w:rsidDel="00000000" w:rsidR="00000000" w:rsidRPr="00000000">
        <w:rPr>
          <w:rtl w:val="0"/>
        </w:rPr>
        <w:t xml:space="preserve"> </w:t>
      </w:r>
      <w:r w:rsidDel="00000000" w:rsidR="00000000" w:rsidRPr="00000000">
        <w:rPr>
          <w:rtl w:val="0"/>
        </w:rPr>
        <w:t xml:space="preserve">з точки зору архітектури програмної частини є саме метод з використанням Wi-Fi AC (точки доступу Wi-Fi). Оскільки, не вимагає використання додаткових модулів та може працювати на всіх пристроях де вже є наявний Wi-Fi модуль.</w:t>
      </w:r>
    </w:p>
    <w:p w:rsidR="00000000" w:rsidDel="00000000" w:rsidP="00000000" w:rsidRDefault="00000000" w:rsidRPr="00000000" w14:paraId="00000241">
      <w:pPr>
        <w:pStyle w:val="Heading2"/>
        <w:rPr/>
      </w:pPr>
      <w:bookmarkStart w:colFirst="0" w:colLast="0" w:name="_500nomwd69vn" w:id="74"/>
      <w:bookmarkEnd w:id="74"/>
      <w:r w:rsidDel="00000000" w:rsidR="00000000" w:rsidRPr="00000000">
        <w:rPr>
          <w:rtl w:val="0"/>
        </w:rPr>
        <w:t xml:space="preserve">4.2. Визначення вимог до веб сторінки</w:t>
      </w:r>
    </w:p>
    <w:p w:rsidR="00000000" w:rsidDel="00000000" w:rsidP="00000000" w:rsidRDefault="00000000" w:rsidRPr="00000000" w14:paraId="00000242">
      <w:pPr>
        <w:ind w:right="220" w:firstLine="720"/>
        <w:rPr/>
      </w:pPr>
      <w:r w:rsidDel="00000000" w:rsidR="00000000" w:rsidRPr="00000000">
        <w:rPr>
          <w:rtl w:val="0"/>
        </w:rPr>
        <w:t xml:space="preserve">При розробці веб-сторінки для інтеграції з мікроконтролером з технологією Wi-Fi, важливо створити привабливий і зручний інтерфейс для користувача. Основні аспекти візуального оформлення веб-сторінки включають:</w:t>
      </w:r>
    </w:p>
    <w:p w:rsidR="00000000" w:rsidDel="00000000" w:rsidP="00000000" w:rsidRDefault="00000000" w:rsidRPr="00000000" w14:paraId="00000243">
      <w:pPr>
        <w:numPr>
          <w:ilvl w:val="0"/>
          <w:numId w:val="3"/>
        </w:numPr>
        <w:ind w:left="720" w:right="220" w:hanging="360"/>
      </w:pPr>
      <w:r w:rsidDel="00000000" w:rsidR="00000000" w:rsidRPr="00000000">
        <w:rPr>
          <w:rtl w:val="0"/>
        </w:rPr>
        <w:t xml:space="preserve">дизайн і макет: важливо розробити привабливий і зручний макет, що відповідає потребам користувачів. Розташування елементів, кольорова схема, використання графічних елементів - все це має бути збалансовано і естетично;</w:t>
      </w:r>
    </w:p>
    <w:p w:rsidR="00000000" w:rsidDel="00000000" w:rsidP="00000000" w:rsidRDefault="00000000" w:rsidRPr="00000000" w14:paraId="00000244">
      <w:pPr>
        <w:numPr>
          <w:ilvl w:val="0"/>
          <w:numId w:val="3"/>
        </w:numPr>
        <w:ind w:left="720" w:right="220" w:hanging="360"/>
      </w:pPr>
      <w:r w:rsidDel="00000000" w:rsidR="00000000" w:rsidRPr="00000000">
        <w:rPr>
          <w:rtl w:val="0"/>
        </w:rPr>
        <w:t xml:space="preserve">респонсивний дизайн: оскільки веб-сторінка буде відображатися на різних пристроях (комп'ютери, планшети, мобільні телефони), важливо забезпечити респонсивний дизайн. Це означає, що веб-сторінка повинна адаптуватися до різних розмірів екрану і зберігати зручність використання;</w:t>
      </w:r>
    </w:p>
    <w:p w:rsidR="00000000" w:rsidDel="00000000" w:rsidP="00000000" w:rsidRDefault="00000000" w:rsidRPr="00000000" w14:paraId="00000245">
      <w:pPr>
        <w:numPr>
          <w:ilvl w:val="0"/>
          <w:numId w:val="3"/>
        </w:numPr>
        <w:ind w:left="720" w:right="220" w:hanging="360"/>
      </w:pPr>
      <w:r w:rsidDel="00000000" w:rsidR="00000000" w:rsidRPr="00000000">
        <w:rPr>
          <w:rtl w:val="0"/>
        </w:rPr>
        <w:t xml:space="preserve">візуальні ефекти і анімація: використання візуальних ефектів і анімації може зробити веб-сторінку більш привабливою і динамічною. Але важливо не захоплюватися із застосуванням таких ефектів, щоб не впливати на продуктивність і швидкість завантаження сторінки, оскільки ми маємо справу з вбудованою системою з обмеженими системними ресурсами.</w:t>
      </w:r>
    </w:p>
    <w:p w:rsidR="00000000" w:rsidDel="00000000" w:rsidP="00000000" w:rsidRDefault="00000000" w:rsidRPr="00000000" w14:paraId="00000246">
      <w:pPr>
        <w:ind w:left="0" w:right="220" w:firstLine="720"/>
        <w:rPr/>
      </w:pPr>
      <w:r w:rsidDel="00000000" w:rsidR="00000000" w:rsidRPr="00000000">
        <w:rPr>
          <w:rtl w:val="0"/>
        </w:rPr>
        <w:t xml:space="preserve">Щодо конкретних вимог до задачі внесення налаштувань можна визначити наступні:</w:t>
      </w:r>
    </w:p>
    <w:p w:rsidR="00000000" w:rsidDel="00000000" w:rsidP="00000000" w:rsidRDefault="00000000" w:rsidRPr="00000000" w14:paraId="00000247">
      <w:pPr>
        <w:numPr>
          <w:ilvl w:val="0"/>
          <w:numId w:val="5"/>
        </w:numPr>
        <w:ind w:left="1440" w:right="220" w:hanging="360"/>
        <w:rPr>
          <w:u w:val="none"/>
        </w:rPr>
      </w:pPr>
      <w:r w:rsidDel="00000000" w:rsidR="00000000" w:rsidRPr="00000000">
        <w:rPr>
          <w:rtl w:val="0"/>
        </w:rPr>
        <w:t xml:space="preserve">наявність форм введення для SSID та паролю;</w:t>
      </w:r>
    </w:p>
    <w:p w:rsidR="00000000" w:rsidDel="00000000" w:rsidP="00000000" w:rsidRDefault="00000000" w:rsidRPr="00000000" w14:paraId="00000248">
      <w:pPr>
        <w:numPr>
          <w:ilvl w:val="0"/>
          <w:numId w:val="5"/>
        </w:numPr>
        <w:ind w:left="1440" w:right="220" w:hanging="360"/>
        <w:rPr>
          <w:u w:val="none"/>
        </w:rPr>
      </w:pPr>
      <w:r w:rsidDel="00000000" w:rsidR="00000000" w:rsidRPr="00000000">
        <w:rPr>
          <w:rtl w:val="0"/>
        </w:rPr>
        <w:t xml:space="preserve">можливість відправити дані до веб серверу.</w:t>
      </w:r>
    </w:p>
    <w:p w:rsidR="00000000" w:rsidDel="00000000" w:rsidP="00000000" w:rsidRDefault="00000000" w:rsidRPr="00000000" w14:paraId="00000249">
      <w:pPr>
        <w:ind w:left="0" w:right="220" w:firstLine="720"/>
        <w:rPr/>
      </w:pPr>
      <w:r w:rsidDel="00000000" w:rsidR="00000000" w:rsidRPr="00000000">
        <w:rPr>
          <w:rtl w:val="0"/>
        </w:rPr>
        <w:t xml:space="preserve">Серед бажаного, та не обов’язкового, можна також реалізувати список </w:t>
      </w:r>
      <w:r w:rsidDel="00000000" w:rsidR="00000000" w:rsidRPr="00000000">
        <w:rPr>
          <w:rtl w:val="0"/>
        </w:rPr>
        <w:t xml:space="preserve">доступних точок доступу</w:t>
      </w:r>
      <w:r w:rsidDel="00000000" w:rsidR="00000000" w:rsidRPr="00000000">
        <w:rPr>
          <w:rtl w:val="0"/>
        </w:rPr>
        <w:t xml:space="preserve">, щоб було простіше визначити до яких точок доступу можливо підключити, що потенційно спростить задачу для користувача.</w:t>
      </w:r>
    </w:p>
    <w:p w:rsidR="00000000" w:rsidDel="00000000" w:rsidP="00000000" w:rsidRDefault="00000000" w:rsidRPr="00000000" w14:paraId="0000024A">
      <w:pPr>
        <w:ind w:left="0" w:right="220" w:firstLine="720"/>
        <w:rPr/>
      </w:pPr>
      <w:r w:rsidDel="00000000" w:rsidR="00000000" w:rsidRPr="00000000">
        <w:rPr>
          <w:rtl w:val="0"/>
        </w:rPr>
        <w:t xml:space="preserve">Також для забезпечення повноцінного досвіду користувача необхідно мати додаткові дві сторінки на яких буде зазначено успіх чи помилку внесення налаштувань підключення.</w:t>
      </w:r>
    </w:p>
    <w:p w:rsidR="00000000" w:rsidDel="00000000" w:rsidP="00000000" w:rsidRDefault="00000000" w:rsidRPr="00000000" w14:paraId="0000024B">
      <w:pPr>
        <w:ind w:left="0" w:right="220" w:firstLine="720"/>
        <w:rPr/>
      </w:pPr>
      <w:r w:rsidDel="00000000" w:rsidR="00000000" w:rsidRPr="00000000">
        <w:rPr>
          <w:rtl w:val="0"/>
        </w:rPr>
        <w:t xml:space="preserve">Щодо сторінки “з успіхом”, вимог окрім напису про успішність виконання операції не зазначається.</w:t>
      </w:r>
    </w:p>
    <w:p w:rsidR="00000000" w:rsidDel="00000000" w:rsidP="00000000" w:rsidRDefault="00000000" w:rsidRPr="00000000" w14:paraId="0000024C">
      <w:pPr>
        <w:ind w:left="0" w:right="220" w:firstLine="720"/>
        <w:rPr/>
      </w:pPr>
      <w:r w:rsidDel="00000000" w:rsidR="00000000" w:rsidRPr="00000000">
        <w:rPr>
          <w:rtl w:val="0"/>
        </w:rPr>
        <w:t xml:space="preserve">Натомість сторінка, що містить інформацію про помилку повинна:</w:t>
      </w:r>
    </w:p>
    <w:p w:rsidR="00000000" w:rsidDel="00000000" w:rsidP="00000000" w:rsidRDefault="00000000" w:rsidRPr="00000000" w14:paraId="0000024D">
      <w:pPr>
        <w:numPr>
          <w:ilvl w:val="0"/>
          <w:numId w:val="16"/>
        </w:numPr>
        <w:ind w:left="1440" w:right="220" w:hanging="360"/>
        <w:rPr>
          <w:u w:val="none"/>
        </w:rPr>
      </w:pPr>
      <w:r w:rsidDel="00000000" w:rsidR="00000000" w:rsidRPr="00000000">
        <w:rPr>
          <w:rtl w:val="0"/>
        </w:rPr>
        <w:t xml:space="preserve">зазначати яка саме помилка трапилась та що потрібно змінити для успішного застосування налаштувань;</w:t>
      </w:r>
    </w:p>
    <w:p w:rsidR="00000000" w:rsidDel="00000000" w:rsidP="00000000" w:rsidRDefault="00000000" w:rsidRPr="00000000" w14:paraId="0000024E">
      <w:pPr>
        <w:numPr>
          <w:ilvl w:val="0"/>
          <w:numId w:val="16"/>
        </w:numPr>
        <w:ind w:left="1440" w:right="220" w:hanging="360"/>
        <w:rPr>
          <w:u w:val="none"/>
        </w:rPr>
      </w:pPr>
      <w:r w:rsidDel="00000000" w:rsidR="00000000" w:rsidRPr="00000000">
        <w:rPr>
          <w:rtl w:val="0"/>
        </w:rPr>
        <w:t xml:space="preserve">містити кнопку, яка перенаправить користувача до основної сторінки, де користувач знову спробує ввести налаштування.</w:t>
      </w:r>
    </w:p>
    <w:p w:rsidR="00000000" w:rsidDel="00000000" w:rsidP="00000000" w:rsidRDefault="00000000" w:rsidRPr="00000000" w14:paraId="0000024F">
      <w:pPr>
        <w:pStyle w:val="Heading2"/>
        <w:ind w:right="220"/>
        <w:rPr/>
      </w:pPr>
      <w:bookmarkStart w:colFirst="0" w:colLast="0" w:name="_edbp40o0e25f" w:id="75"/>
      <w:bookmarkEnd w:id="75"/>
      <w:r w:rsidDel="00000000" w:rsidR="00000000" w:rsidRPr="00000000">
        <w:rPr>
          <w:rtl w:val="0"/>
        </w:rPr>
        <w:t xml:space="preserve">4.3. Розробка дизайну веб-сторінок</w:t>
      </w:r>
    </w:p>
    <w:p w:rsidR="00000000" w:rsidDel="00000000" w:rsidP="00000000" w:rsidRDefault="00000000" w:rsidRPr="00000000" w14:paraId="00000250">
      <w:pPr>
        <w:ind w:left="0" w:right="220" w:firstLine="0"/>
        <w:rPr/>
      </w:pPr>
      <w:r w:rsidDel="00000000" w:rsidR="00000000" w:rsidRPr="00000000">
        <w:rPr>
          <w:rtl w:val="0"/>
        </w:rPr>
        <w:tab/>
        <w:t xml:space="preserve">Дизайн інтерфейсу користувача веб-сторінок відіграє важливу роль у створенні зручного та привабливого середовища для користувачів. При цьому використання Figma, яка є дефакто стандартом, дозволяє розробникам та дизайнерам ефективно працювати над проектом, спілкуватися та спільно вдосконалювати його.</w:t>
      </w:r>
    </w:p>
    <w:p w:rsidR="00000000" w:rsidDel="00000000" w:rsidP="00000000" w:rsidRDefault="00000000" w:rsidRPr="00000000" w14:paraId="00000251">
      <w:pPr>
        <w:ind w:left="0" w:right="220" w:firstLine="720"/>
        <w:rPr/>
      </w:pPr>
      <w:r w:rsidDel="00000000" w:rsidR="00000000" w:rsidRPr="00000000">
        <w:rPr>
          <w:rtl w:val="0"/>
        </w:rPr>
        <w:t xml:space="preserve">Хоча в нашому випадку</w:t>
      </w:r>
      <w:r w:rsidDel="00000000" w:rsidR="00000000" w:rsidRPr="00000000">
        <w:rPr>
          <w:rtl w:val="0"/>
        </w:rPr>
        <w:t xml:space="preserve"> вимоги є доволі мінімалістичні </w:t>
      </w:r>
      <w:r w:rsidDel="00000000" w:rsidR="00000000" w:rsidRPr="00000000">
        <w:rPr>
          <w:rtl w:val="0"/>
        </w:rPr>
        <w:t xml:space="preserve">і не дозволяють використати додаток Figma на повну його потужність, все ж таки це значно спрощує розробку дизайну перед його реалізацією в вигляді HTML та CSS.</w:t>
      </w:r>
    </w:p>
    <w:p w:rsidR="00000000" w:rsidDel="00000000" w:rsidP="00000000" w:rsidRDefault="00000000" w:rsidRPr="00000000" w14:paraId="00000252">
      <w:pPr>
        <w:ind w:left="0" w:right="220" w:firstLine="720"/>
        <w:rPr/>
      </w:pPr>
      <w:r w:rsidDel="00000000" w:rsidR="00000000" w:rsidRPr="00000000">
        <w:rPr>
          <w:rtl w:val="0"/>
        </w:rPr>
        <w:t xml:space="preserve">Враховуючи сформовані вимоги був розроблений наступний інтерфейс:</w:t>
      </w:r>
    </w:p>
    <w:p w:rsidR="00000000" w:rsidDel="00000000" w:rsidP="00000000" w:rsidRDefault="00000000" w:rsidRPr="00000000" w14:paraId="00000253">
      <w:pPr>
        <w:ind w:firstLine="0"/>
        <w:jc w:val="center"/>
        <w:rPr/>
      </w:pPr>
      <w:r w:rsidDel="00000000" w:rsidR="00000000" w:rsidRPr="00000000">
        <w:rPr/>
        <w:drawing>
          <wp:inline distB="114300" distT="114300" distL="114300" distR="114300">
            <wp:extent cx="6113475" cy="4406900"/>
            <wp:effectExtent b="0" l="0" r="0" t="0"/>
            <wp:docPr id="17" name="image13.png"/>
            <a:graphic>
              <a:graphicData uri="http://schemas.openxmlformats.org/drawingml/2006/picture">
                <pic:pic>
                  <pic:nvPicPr>
                    <pic:cNvPr id="0" name="image13.png"/>
                    <pic:cNvPicPr preferRelativeResize="0"/>
                  </pic:nvPicPr>
                  <pic:blipFill>
                    <a:blip r:embed="rId19"/>
                    <a:srcRect b="0" l="0" r="0" t="0"/>
                    <a:stretch>
                      <a:fillRect/>
                    </a:stretch>
                  </pic:blipFill>
                  <pic:spPr>
                    <a:xfrm>
                      <a:off x="0" y="0"/>
                      <a:ext cx="6113475" cy="4406900"/>
                    </a:xfrm>
                    <a:prstGeom prst="rect"/>
                    <a:ln/>
                  </pic:spPr>
                </pic:pic>
              </a:graphicData>
            </a:graphic>
          </wp:inline>
        </w:drawing>
      </w:r>
      <w:r w:rsidDel="00000000" w:rsidR="00000000" w:rsidRPr="00000000">
        <w:rPr>
          <w:rtl w:val="0"/>
        </w:rPr>
      </w:r>
    </w:p>
    <w:p w:rsidR="00000000" w:rsidDel="00000000" w:rsidP="00000000" w:rsidRDefault="00000000" w:rsidRPr="00000000" w14:paraId="00000254">
      <w:pPr>
        <w:spacing w:after="200" w:lineRule="auto"/>
        <w:jc w:val="center"/>
        <w:rPr/>
      </w:pPr>
      <w:r w:rsidDel="00000000" w:rsidR="00000000" w:rsidRPr="00000000">
        <w:rPr>
          <w:rtl w:val="0"/>
        </w:rPr>
        <w:t xml:space="preserve">Рисунок 4.1 – Веб-інтерфейс</w:t>
      </w:r>
    </w:p>
    <w:p w:rsidR="00000000" w:rsidDel="00000000" w:rsidP="00000000" w:rsidRDefault="00000000" w:rsidRPr="00000000" w14:paraId="00000255">
      <w:pPr>
        <w:ind w:firstLine="720"/>
        <w:rPr/>
      </w:pPr>
      <w:r w:rsidDel="00000000" w:rsidR="00000000" w:rsidRPr="00000000">
        <w:rPr>
          <w:rtl w:val="0"/>
        </w:rPr>
        <w:t xml:space="preserve">В інтерфейсі наявні два поля для вводу SSID та паролю, а також кнопка для відправлення даних на веб сервер.  Були також враховані побажання створити список доступних точок для підключення. В даному випадку поля з іменами точок доступу заповнені демонстративною інформацією.</w:t>
      </w:r>
    </w:p>
    <w:p w:rsidR="00000000" w:rsidDel="00000000" w:rsidP="00000000" w:rsidRDefault="00000000" w:rsidRPr="00000000" w14:paraId="00000256">
      <w:pPr>
        <w:spacing w:after="200" w:lineRule="auto"/>
        <w:jc w:val="center"/>
        <w:rPr/>
      </w:pPr>
      <w:r w:rsidDel="00000000" w:rsidR="00000000" w:rsidRPr="00000000">
        <w:rPr>
          <w:rtl w:val="0"/>
        </w:rPr>
      </w:r>
    </w:p>
    <w:p w:rsidR="00000000" w:rsidDel="00000000" w:rsidP="00000000" w:rsidRDefault="00000000" w:rsidRPr="00000000" w14:paraId="00000257">
      <w:pPr>
        <w:spacing w:after="200" w:lineRule="auto"/>
        <w:jc w:val="center"/>
        <w:rPr/>
      </w:pPr>
      <w:r w:rsidDel="00000000" w:rsidR="00000000" w:rsidRPr="00000000">
        <w:rPr>
          <w:rtl w:val="0"/>
        </w:rPr>
      </w:r>
    </w:p>
    <w:p w:rsidR="00000000" w:rsidDel="00000000" w:rsidP="00000000" w:rsidRDefault="00000000" w:rsidRPr="00000000" w14:paraId="00000258">
      <w:pPr>
        <w:spacing w:after="200" w:lineRule="auto"/>
        <w:jc w:val="center"/>
        <w:rPr/>
      </w:pPr>
      <w:r w:rsidDel="00000000" w:rsidR="00000000" w:rsidRPr="00000000">
        <w:rPr>
          <w:rtl w:val="0"/>
        </w:rPr>
      </w:r>
    </w:p>
    <w:p w:rsidR="00000000" w:rsidDel="00000000" w:rsidP="00000000" w:rsidRDefault="00000000" w:rsidRPr="00000000" w14:paraId="00000259">
      <w:pPr>
        <w:spacing w:after="200" w:lineRule="auto"/>
        <w:jc w:val="left"/>
        <w:rPr/>
      </w:pPr>
      <w:r w:rsidDel="00000000" w:rsidR="00000000" w:rsidRPr="00000000">
        <w:rPr>
          <w:rtl w:val="0"/>
        </w:rPr>
      </w:r>
    </w:p>
    <w:p w:rsidR="00000000" w:rsidDel="00000000" w:rsidP="00000000" w:rsidRDefault="00000000" w:rsidRPr="00000000" w14:paraId="0000025A">
      <w:pPr>
        <w:spacing w:after="200" w:lineRule="auto"/>
        <w:ind w:firstLine="720"/>
        <w:jc w:val="left"/>
        <w:rPr/>
      </w:pPr>
      <w:r w:rsidDel="00000000" w:rsidR="00000000" w:rsidRPr="00000000">
        <w:rPr>
          <w:rtl w:val="0"/>
        </w:rPr>
        <w:t xml:space="preserve">Відповідно були створені дизайни веб-інтерфейсів для позначення помилки збереження або ж успішного збереження. Вимога по створенню кнопки що повертає користувача на основну сторінку для введення налаштувань також врахована.</w:t>
      </w:r>
    </w:p>
    <w:p w:rsidR="00000000" w:rsidDel="00000000" w:rsidP="00000000" w:rsidRDefault="00000000" w:rsidRPr="00000000" w14:paraId="0000025B">
      <w:pPr>
        <w:spacing w:after="200" w:lineRule="auto"/>
        <w:jc w:val="center"/>
        <w:rPr/>
      </w:pPr>
      <w:r w:rsidDel="00000000" w:rsidR="00000000" w:rsidRPr="00000000">
        <w:rPr/>
        <w:drawing>
          <wp:inline distB="114300" distT="114300" distL="114300" distR="114300">
            <wp:extent cx="6113475" cy="2057400"/>
            <wp:effectExtent b="0" l="0" r="0" t="0"/>
            <wp:docPr id="16" name="image8.png"/>
            <a:graphic>
              <a:graphicData uri="http://schemas.openxmlformats.org/drawingml/2006/picture">
                <pic:pic>
                  <pic:nvPicPr>
                    <pic:cNvPr id="0" name="image8.png"/>
                    <pic:cNvPicPr preferRelativeResize="0"/>
                  </pic:nvPicPr>
                  <pic:blipFill>
                    <a:blip r:embed="rId20"/>
                    <a:srcRect b="0" l="0" r="0" t="0"/>
                    <a:stretch>
                      <a:fillRect/>
                    </a:stretch>
                  </pic:blipFill>
                  <pic:spPr>
                    <a:xfrm>
                      <a:off x="0" y="0"/>
                      <a:ext cx="6113475" cy="2057400"/>
                    </a:xfrm>
                    <a:prstGeom prst="rect"/>
                    <a:ln/>
                  </pic:spPr>
                </pic:pic>
              </a:graphicData>
            </a:graphic>
          </wp:inline>
        </w:drawing>
      </w:r>
      <w:r w:rsidDel="00000000" w:rsidR="00000000" w:rsidRPr="00000000">
        <w:rPr>
          <w:rtl w:val="0"/>
        </w:rPr>
      </w:r>
    </w:p>
    <w:p w:rsidR="00000000" w:rsidDel="00000000" w:rsidP="00000000" w:rsidRDefault="00000000" w:rsidRPr="00000000" w14:paraId="0000025C">
      <w:pPr>
        <w:spacing w:after="200" w:lineRule="auto"/>
        <w:jc w:val="center"/>
        <w:rPr/>
      </w:pPr>
      <w:r w:rsidDel="00000000" w:rsidR="00000000" w:rsidRPr="00000000">
        <w:rPr>
          <w:rtl w:val="0"/>
        </w:rPr>
        <w:t xml:space="preserve">Рисунок 4.2 – Веб-інтерфейс сторінка fail</w:t>
      </w:r>
    </w:p>
    <w:p w:rsidR="00000000" w:rsidDel="00000000" w:rsidP="00000000" w:rsidRDefault="00000000" w:rsidRPr="00000000" w14:paraId="0000025D">
      <w:pPr>
        <w:spacing w:after="200" w:lineRule="auto"/>
        <w:jc w:val="center"/>
        <w:rPr/>
      </w:pPr>
      <w:r w:rsidDel="00000000" w:rsidR="00000000" w:rsidRPr="00000000">
        <w:rPr/>
        <w:drawing>
          <wp:inline distB="114300" distT="114300" distL="114300" distR="114300">
            <wp:extent cx="6113475" cy="2044700"/>
            <wp:effectExtent b="0" l="0" r="0" t="0"/>
            <wp:docPr id="2" name="image10.png"/>
            <a:graphic>
              <a:graphicData uri="http://schemas.openxmlformats.org/drawingml/2006/picture">
                <pic:pic>
                  <pic:nvPicPr>
                    <pic:cNvPr id="0" name="image10.png"/>
                    <pic:cNvPicPr preferRelativeResize="0"/>
                  </pic:nvPicPr>
                  <pic:blipFill>
                    <a:blip r:embed="rId21"/>
                    <a:srcRect b="0" l="0" r="0" t="0"/>
                    <a:stretch>
                      <a:fillRect/>
                    </a:stretch>
                  </pic:blipFill>
                  <pic:spPr>
                    <a:xfrm>
                      <a:off x="0" y="0"/>
                      <a:ext cx="6113475" cy="2044700"/>
                    </a:xfrm>
                    <a:prstGeom prst="rect"/>
                    <a:ln/>
                  </pic:spPr>
                </pic:pic>
              </a:graphicData>
            </a:graphic>
          </wp:inline>
        </w:drawing>
      </w:r>
      <w:r w:rsidDel="00000000" w:rsidR="00000000" w:rsidRPr="00000000">
        <w:rPr>
          <w:rtl w:val="0"/>
        </w:rPr>
      </w:r>
    </w:p>
    <w:p w:rsidR="00000000" w:rsidDel="00000000" w:rsidP="00000000" w:rsidRDefault="00000000" w:rsidRPr="00000000" w14:paraId="0000025E">
      <w:pPr>
        <w:spacing w:after="200" w:lineRule="auto"/>
        <w:jc w:val="center"/>
        <w:rPr/>
      </w:pPr>
      <w:r w:rsidDel="00000000" w:rsidR="00000000" w:rsidRPr="00000000">
        <w:rPr>
          <w:rtl w:val="0"/>
        </w:rPr>
        <w:t xml:space="preserve">Рисунок 4.3 – Веб-інтерфейс сторінка success</w:t>
      </w:r>
    </w:p>
    <w:p w:rsidR="00000000" w:rsidDel="00000000" w:rsidP="00000000" w:rsidRDefault="00000000" w:rsidRPr="00000000" w14:paraId="0000025F">
      <w:pPr>
        <w:pStyle w:val="Heading2"/>
        <w:ind w:right="220"/>
        <w:rPr/>
      </w:pPr>
      <w:bookmarkStart w:colFirst="0" w:colLast="0" w:name="_dr0i6jj35ckt" w:id="76"/>
      <w:bookmarkEnd w:id="76"/>
      <w:r w:rsidDel="00000000" w:rsidR="00000000" w:rsidRPr="00000000">
        <w:rPr>
          <w:rtl w:val="0"/>
        </w:rPr>
        <w:t xml:space="preserve">4.4. Розробка скетчу для Arduino IDE</w:t>
      </w:r>
    </w:p>
    <w:p w:rsidR="00000000" w:rsidDel="00000000" w:rsidP="00000000" w:rsidRDefault="00000000" w:rsidRPr="00000000" w14:paraId="00000260">
      <w:pPr>
        <w:pStyle w:val="Heading3"/>
        <w:rPr/>
      </w:pPr>
      <w:bookmarkStart w:colFirst="0" w:colLast="0" w:name="_14w5oyksojun" w:id="77"/>
      <w:bookmarkEnd w:id="77"/>
      <w:r w:rsidDel="00000000" w:rsidR="00000000" w:rsidRPr="00000000">
        <w:rPr>
          <w:rtl w:val="0"/>
        </w:rPr>
        <w:tab/>
        <w:t xml:space="preserve">4.4.1. Верстка веб-сторінок</w:t>
      </w:r>
    </w:p>
    <w:p w:rsidR="00000000" w:rsidDel="00000000" w:rsidP="00000000" w:rsidRDefault="00000000" w:rsidRPr="00000000" w14:paraId="00000261">
      <w:pPr>
        <w:ind w:firstLine="720"/>
        <w:rPr/>
      </w:pPr>
      <w:r w:rsidDel="00000000" w:rsidR="00000000" w:rsidRPr="00000000">
        <w:rPr>
          <w:rtl w:val="0"/>
        </w:rPr>
        <w:t xml:space="preserve">Для розробки скетчу для Arduino були попередньо створені файли які містять HTML розмітку та стилі. При цьому не використовувався JS, задля того щоб забезпечити невеликий розмір файлів розмітки та зберегти простоту обробки зі сторони серверу, яким є веб-сервер, що працює на платі на основі ESP32 або ESP8266.</w:t>
      </w:r>
    </w:p>
    <w:p w:rsidR="00000000" w:rsidDel="00000000" w:rsidP="00000000" w:rsidRDefault="00000000" w:rsidRPr="00000000" w14:paraId="00000262">
      <w:pPr>
        <w:ind w:firstLine="720"/>
        <w:rPr/>
      </w:pPr>
      <w:r w:rsidDel="00000000" w:rsidR="00000000" w:rsidRPr="00000000">
        <w:rPr>
          <w:rtl w:val="0"/>
        </w:rPr>
        <w:t xml:space="preserve">Для забезпечення адаптивності інтерфейсу було використано </w:t>
      </w:r>
      <w:r w:rsidDel="00000000" w:rsidR="00000000" w:rsidRPr="00000000">
        <w:rPr>
          <w:rtl w:val="0"/>
        </w:rPr>
        <w:t xml:space="preserve">невеликі </w:t>
      </w:r>
      <w:r w:rsidDel="00000000" w:rsidR="00000000" w:rsidRPr="00000000">
        <w:rPr>
          <w:rtl w:val="0"/>
        </w:rPr>
        <w:t xml:space="preserve">елементи та flex-контейнери, які дозволяють без </w:t>
      </w:r>
      <w:r w:rsidDel="00000000" w:rsidR="00000000" w:rsidRPr="00000000">
        <w:rPr>
          <w:rtl w:val="0"/>
        </w:rPr>
        <w:t xml:space="preserve">великих </w:t>
      </w:r>
      <w:r w:rsidDel="00000000" w:rsidR="00000000" w:rsidRPr="00000000">
        <w:rPr>
          <w:rtl w:val="0"/>
        </w:rPr>
        <w:t xml:space="preserve">зусиль створити контейнери які автоматично регулюють розмір в залежності від вмісту.</w:t>
      </w:r>
    </w:p>
    <w:p w:rsidR="00000000" w:rsidDel="00000000" w:rsidP="00000000" w:rsidRDefault="00000000" w:rsidRPr="00000000" w14:paraId="00000263">
      <w:pPr>
        <w:ind w:firstLine="720"/>
        <w:rPr/>
      </w:pPr>
      <w:r w:rsidDel="00000000" w:rsidR="00000000" w:rsidRPr="00000000">
        <w:rPr>
          <w:rtl w:val="0"/>
        </w:rPr>
        <w:t xml:space="preserve">Також необхідно використовувати інструменти які називаються HTML мінімізатори на кшталт такого: </w:t>
      </w:r>
      <w:r w:rsidDel="00000000" w:rsidR="00000000" w:rsidRPr="00000000">
        <w:rPr>
          <w:rtl w:val="0"/>
        </w:rPr>
        <w:t xml:space="preserve">[24]</w:t>
      </w:r>
      <w:r w:rsidDel="00000000" w:rsidR="00000000" w:rsidRPr="00000000">
        <w:rPr>
          <w:rtl w:val="0"/>
        </w:rPr>
        <w:t xml:space="preserve">. Вони можуть відрізнятися за кінцевим функціоналом, проте мають одну ціль: зменшення розміру сторінки. Тобто прибираються пропуски та символи переносу ліній. Іноді можна натрапити на мінімізатори які замінюють текстові літерали меншими, що не змінює поведінку сторінки та вигляд, проте дозволяє значно зменшити її розмір.</w:t>
      </w:r>
    </w:p>
    <w:p w:rsidR="00000000" w:rsidDel="00000000" w:rsidP="00000000" w:rsidRDefault="00000000" w:rsidRPr="00000000" w14:paraId="00000264">
      <w:pPr>
        <w:ind w:firstLine="720"/>
        <w:rPr/>
      </w:pPr>
      <w:r w:rsidDel="00000000" w:rsidR="00000000" w:rsidRPr="00000000">
        <w:rPr>
          <w:rtl w:val="0"/>
        </w:rPr>
        <w:t xml:space="preserve">Для обробки вхідних параметрів необхідно їх надіслати до серверу, для цього використовується HTML form, з двома input полями для вводу SSID та паролю, а також з кнопкою, що надсилає POST запит до сервера з потрібними даними.</w:t>
      </w:r>
    </w:p>
    <w:p w:rsidR="00000000" w:rsidDel="00000000" w:rsidP="00000000" w:rsidRDefault="00000000" w:rsidRPr="00000000" w14:paraId="00000265">
      <w:pPr>
        <w:pStyle w:val="Heading3"/>
        <w:ind w:firstLine="720"/>
        <w:rPr/>
      </w:pPr>
      <w:bookmarkStart w:colFirst="0" w:colLast="0" w:name="_1mfjafheoct5" w:id="78"/>
      <w:bookmarkEnd w:id="78"/>
      <w:r w:rsidDel="00000000" w:rsidR="00000000" w:rsidRPr="00000000">
        <w:rPr>
          <w:rtl w:val="0"/>
        </w:rPr>
        <w:t xml:space="preserve">4.4.2 Написання основного програмного коду</w:t>
      </w:r>
    </w:p>
    <w:p w:rsidR="00000000" w:rsidDel="00000000" w:rsidP="00000000" w:rsidRDefault="00000000" w:rsidRPr="00000000" w14:paraId="00000266">
      <w:pPr>
        <w:ind w:firstLine="720"/>
        <w:rPr/>
      </w:pPr>
      <w:r w:rsidDel="00000000" w:rsidR="00000000" w:rsidRPr="00000000">
        <w:rPr>
          <w:rtl w:val="0"/>
        </w:rPr>
        <w:t xml:space="preserve">Була розроблена програма, яка має два режими роботи: режим точки доступу (Access Point) і режим підключення до існуючої мережі. В коді використовуються бібліотеки WiFi, WebServer і EEPROM для роботи з Wi-Fi, веб-сервером і зберіганням даних в EEPROM відповідно.</w:t>
      </w:r>
    </w:p>
    <w:p w:rsidR="00000000" w:rsidDel="00000000" w:rsidP="00000000" w:rsidRDefault="00000000" w:rsidRPr="00000000" w14:paraId="00000267">
      <w:pPr>
        <w:ind w:firstLine="720"/>
        <w:rPr/>
      </w:pPr>
      <w:r w:rsidDel="00000000" w:rsidR="00000000" w:rsidRPr="00000000">
        <w:rPr>
          <w:rtl w:val="0"/>
        </w:rPr>
        <w:t xml:space="preserve">Розглянемо дві основні функції прошивок Arduino:</w:t>
      </w:r>
    </w:p>
    <w:p w:rsidR="00000000" w:rsidDel="00000000" w:rsidP="00000000" w:rsidRDefault="00000000" w:rsidRPr="00000000" w14:paraId="00000268">
      <w:pPr>
        <w:numPr>
          <w:ilvl w:val="0"/>
          <w:numId w:val="1"/>
        </w:numPr>
        <w:ind w:left="1440" w:hanging="360"/>
        <w:rPr>
          <w:u w:val="none"/>
        </w:rPr>
      </w:pPr>
      <w:r w:rsidDel="00000000" w:rsidR="00000000" w:rsidRPr="00000000">
        <w:rPr>
          <w:rtl w:val="0"/>
        </w:rPr>
        <w:t xml:space="preserve">в функції setup(), спочатку ініціалізуються необхідні бібліотеки і піни. Потім перевіряється стан кнопки. Якщо кнопка натиснута,то буде увімкнений режим точки доступу. Здійснюється пошук доступних мереж Wi-Fi, створюється власна точка доступу і налаштовується веб-сервер для обробки HTTP-запитів. Якщо кнопка не натиснута, то використовується режим підключення до існуючої мережі. Завантажуються SSID і пароль з EEPROM і встановлюється з'єднання з мережею Wi-Fi;</w:t>
      </w:r>
    </w:p>
    <w:p w:rsidR="00000000" w:rsidDel="00000000" w:rsidP="00000000" w:rsidRDefault="00000000" w:rsidRPr="00000000" w14:paraId="00000269">
      <w:pPr>
        <w:numPr>
          <w:ilvl w:val="0"/>
          <w:numId w:val="37"/>
        </w:numPr>
        <w:ind w:left="1440" w:hanging="360"/>
        <w:rPr>
          <w:u w:val="none"/>
        </w:rPr>
      </w:pPr>
      <w:r w:rsidDel="00000000" w:rsidR="00000000" w:rsidRPr="00000000">
        <w:rPr>
          <w:rtl w:val="0"/>
        </w:rPr>
        <w:t xml:space="preserve">в функції loop(), якщо використовується режим точки доступу, обробляються клієнтські HTTP-запити до веб-сервера. Якщо програма була загружена в звичайному режимі, то в ф-ції loop() буде виконуватися код заданий користувачем.</w:t>
      </w:r>
    </w:p>
    <w:p w:rsidR="00000000" w:rsidDel="00000000" w:rsidP="00000000" w:rsidRDefault="00000000" w:rsidRPr="00000000" w14:paraId="0000026A">
      <w:pPr>
        <w:ind w:left="0" w:firstLine="720"/>
        <w:rPr/>
      </w:pPr>
      <w:r w:rsidDel="00000000" w:rsidR="00000000" w:rsidRPr="00000000">
        <w:rPr>
          <w:rtl w:val="0"/>
        </w:rPr>
        <w:t xml:space="preserve">Також була написана певна кількість допоміжних функцій:</w:t>
      </w:r>
    </w:p>
    <w:p w:rsidR="00000000" w:rsidDel="00000000" w:rsidP="00000000" w:rsidRDefault="00000000" w:rsidRPr="00000000" w14:paraId="0000026B">
      <w:pPr>
        <w:numPr>
          <w:ilvl w:val="0"/>
          <w:numId w:val="29"/>
        </w:numPr>
        <w:ind w:left="1440" w:hanging="360"/>
        <w:rPr>
          <w:u w:val="none"/>
        </w:rPr>
      </w:pPr>
      <w:r w:rsidDel="00000000" w:rsidR="00000000" w:rsidRPr="00000000">
        <w:rPr>
          <w:rtl w:val="0"/>
        </w:rPr>
        <w:t xml:space="preserve">handle_main() відправляється HTML-сторінка, яка містить форму для введення SSID і пароля, а також список сканованих мереж Wi-Fi;</w:t>
      </w:r>
    </w:p>
    <w:p w:rsidR="00000000" w:rsidDel="00000000" w:rsidP="00000000" w:rsidRDefault="00000000" w:rsidRPr="00000000" w14:paraId="0000026C">
      <w:pPr>
        <w:numPr>
          <w:ilvl w:val="0"/>
          <w:numId w:val="23"/>
        </w:numPr>
        <w:ind w:left="1440" w:hanging="360"/>
        <w:rPr>
          <w:u w:val="none"/>
        </w:rPr>
      </w:pPr>
      <w:r w:rsidDel="00000000" w:rsidR="00000000" w:rsidRPr="00000000">
        <w:rPr>
          <w:rtl w:val="0"/>
        </w:rPr>
        <w:t xml:space="preserve">handle_save() обробляє POST-запит від форми, перевіряє введені дані на коректність і зберігає їх в EEPROM. Якщо дані валідні, то відправляється успішна HTML-сторінка, а пристрій перезавантажується. У протилежному випадку відправляється сторінка з повідомленнями про помилки;</w:t>
      </w:r>
    </w:p>
    <w:p w:rsidR="00000000" w:rsidDel="00000000" w:rsidP="00000000" w:rsidRDefault="00000000" w:rsidRPr="00000000" w14:paraId="0000026D">
      <w:pPr>
        <w:numPr>
          <w:ilvl w:val="0"/>
          <w:numId w:val="23"/>
        </w:numPr>
        <w:ind w:left="1440" w:hanging="360"/>
        <w:rPr>
          <w:u w:val="none"/>
        </w:rPr>
      </w:pPr>
      <w:r w:rsidDel="00000000" w:rsidR="00000000" w:rsidRPr="00000000">
        <w:rPr>
          <w:rtl w:val="0"/>
        </w:rPr>
        <w:t xml:space="preserve">handle_NotFound() відправляє сторінку з повідомленням про те, що сторінка не знайдена;</w:t>
      </w:r>
    </w:p>
    <w:p w:rsidR="00000000" w:rsidDel="00000000" w:rsidP="00000000" w:rsidRDefault="00000000" w:rsidRPr="00000000" w14:paraId="0000026E">
      <w:pPr>
        <w:numPr>
          <w:ilvl w:val="0"/>
          <w:numId w:val="4"/>
        </w:numPr>
        <w:ind w:left="1440" w:hanging="360"/>
        <w:rPr>
          <w:u w:val="none"/>
        </w:rPr>
      </w:pPr>
      <w:r w:rsidDel="00000000" w:rsidR="00000000" w:rsidRPr="00000000">
        <w:rPr>
          <w:rtl w:val="0"/>
        </w:rPr>
        <w:t xml:space="preserve">main_html() генерує HTML-сторінку зі списком сканованих мереж Wi-Fi та формою для вводу даних підключення до Wi-Fi;</w:t>
      </w:r>
    </w:p>
    <w:p w:rsidR="00000000" w:rsidDel="00000000" w:rsidP="00000000" w:rsidRDefault="00000000" w:rsidRPr="00000000" w14:paraId="0000026F">
      <w:pPr>
        <w:numPr>
          <w:ilvl w:val="0"/>
          <w:numId w:val="7"/>
        </w:numPr>
        <w:ind w:left="1440" w:hanging="360"/>
        <w:rPr>
          <w:u w:val="none"/>
        </w:rPr>
      </w:pPr>
      <w:r w:rsidDel="00000000" w:rsidR="00000000" w:rsidRPr="00000000">
        <w:rPr>
          <w:rtl w:val="0"/>
        </w:rPr>
        <w:t xml:space="preserve">validate_ssid() і validate_pass() перевіряють, чи є SSID і пароль валідними;</w:t>
      </w:r>
    </w:p>
    <w:p w:rsidR="00000000" w:rsidDel="00000000" w:rsidP="00000000" w:rsidRDefault="00000000" w:rsidRPr="00000000" w14:paraId="00000270">
      <w:pPr>
        <w:numPr>
          <w:ilvl w:val="0"/>
          <w:numId w:val="40"/>
        </w:numPr>
        <w:ind w:left="1440" w:hanging="360"/>
        <w:rPr>
          <w:u w:val="none"/>
        </w:rPr>
      </w:pPr>
      <w:r w:rsidDel="00000000" w:rsidR="00000000" w:rsidRPr="00000000">
        <w:rPr>
          <w:rtl w:val="0"/>
        </w:rPr>
        <w:t xml:space="preserve">save_ssid() і save_pass() зберігають SSID і пароль в EEPROM;</w:t>
      </w:r>
    </w:p>
    <w:p w:rsidR="00000000" w:rsidDel="00000000" w:rsidP="00000000" w:rsidRDefault="00000000" w:rsidRPr="00000000" w14:paraId="00000271">
      <w:pPr>
        <w:numPr>
          <w:ilvl w:val="0"/>
          <w:numId w:val="40"/>
        </w:numPr>
        <w:ind w:left="1440" w:hanging="360"/>
        <w:rPr>
          <w:u w:val="none"/>
        </w:rPr>
      </w:pPr>
      <w:r w:rsidDel="00000000" w:rsidR="00000000" w:rsidRPr="00000000">
        <w:rPr>
          <w:rtl w:val="0"/>
        </w:rPr>
        <w:t xml:space="preserve">load_ssid() і load_pass() завантажують SSID і пароль з EEPROM;</w:t>
      </w:r>
    </w:p>
    <w:p w:rsidR="00000000" w:rsidDel="00000000" w:rsidP="00000000" w:rsidRDefault="00000000" w:rsidRPr="00000000" w14:paraId="00000272">
      <w:pPr>
        <w:numPr>
          <w:ilvl w:val="0"/>
          <w:numId w:val="31"/>
        </w:numPr>
        <w:ind w:left="1440" w:hanging="360"/>
        <w:rPr>
          <w:u w:val="none"/>
        </w:rPr>
      </w:pPr>
      <w:r w:rsidDel="00000000" w:rsidR="00000000" w:rsidRPr="00000000">
        <w:rPr>
          <w:rtl w:val="0"/>
        </w:rPr>
        <w:t xml:space="preserve">success_html() і fail_html() генерують HTML-сторінки для повідомлення про успішне або невдале збереження даних.</w:t>
      </w:r>
    </w:p>
    <w:p w:rsidR="00000000" w:rsidDel="00000000" w:rsidP="00000000" w:rsidRDefault="00000000" w:rsidRPr="00000000" w14:paraId="00000273">
      <w:pPr>
        <w:ind w:left="0" w:firstLine="720"/>
        <w:rPr/>
      </w:pPr>
      <w:r w:rsidDel="00000000" w:rsidR="00000000" w:rsidRPr="00000000">
        <w:rPr>
          <w:rtl w:val="0"/>
        </w:rPr>
        <w:t xml:space="preserve">Розроблений код був завантажений на сервіс github і доступний у [25].</w:t>
      </w:r>
    </w:p>
    <w:p w:rsidR="00000000" w:rsidDel="00000000" w:rsidP="00000000" w:rsidRDefault="00000000" w:rsidRPr="00000000" w14:paraId="00000274">
      <w:pPr>
        <w:ind w:left="0" w:firstLine="0"/>
        <w:rPr/>
      </w:pPr>
      <w:r w:rsidDel="00000000" w:rsidR="00000000" w:rsidRPr="00000000">
        <w:rPr>
          <w:rtl w:val="0"/>
        </w:rPr>
        <w:tab/>
        <w:t xml:space="preserve">Для кращого розуміння розробленої програми можна зобразити у вигляді UML діаграм, а саме: </w:t>
      </w:r>
    </w:p>
    <w:p w:rsidR="00000000" w:rsidDel="00000000" w:rsidP="00000000" w:rsidRDefault="00000000" w:rsidRPr="00000000" w14:paraId="00000275">
      <w:pPr>
        <w:numPr>
          <w:ilvl w:val="0"/>
          <w:numId w:val="44"/>
        </w:numPr>
        <w:ind w:left="2160" w:hanging="360"/>
        <w:rPr>
          <w:u w:val="none"/>
        </w:rPr>
      </w:pPr>
      <w:r w:rsidDel="00000000" w:rsidR="00000000" w:rsidRPr="00000000">
        <w:rPr>
          <w:rtl w:val="0"/>
        </w:rPr>
        <w:t xml:space="preserve">діаграми станів, на якій зображено початковий стан пристрою, тобто при старті пристрою обирається в якому режимі він буде працювати – рис. 4.4.</w:t>
      </w:r>
    </w:p>
    <w:p w:rsidR="00000000" w:rsidDel="00000000" w:rsidP="00000000" w:rsidRDefault="00000000" w:rsidRPr="00000000" w14:paraId="00000276">
      <w:pPr>
        <w:numPr>
          <w:ilvl w:val="0"/>
          <w:numId w:val="44"/>
        </w:numPr>
        <w:ind w:left="2160" w:hanging="360"/>
        <w:rPr>
          <w:u w:val="none"/>
        </w:rPr>
      </w:pPr>
      <w:r w:rsidDel="00000000" w:rsidR="00000000" w:rsidRPr="00000000">
        <w:rPr>
          <w:rtl w:val="0"/>
        </w:rPr>
        <w:t xml:space="preserve">діаграми послідовностей, на якій зображено як користувач взаємодіє з системою, та як підсистеми взаємодіють між собою – рис. 4.5.</w:t>
      </w:r>
    </w:p>
    <w:p w:rsidR="00000000" w:rsidDel="00000000" w:rsidP="00000000" w:rsidRDefault="00000000" w:rsidRPr="00000000" w14:paraId="00000277">
      <w:pPr>
        <w:numPr>
          <w:ilvl w:val="0"/>
          <w:numId w:val="44"/>
        </w:numPr>
        <w:ind w:left="2160" w:hanging="360"/>
        <w:rPr>
          <w:u w:val="none"/>
        </w:rPr>
      </w:pPr>
      <w:r w:rsidDel="00000000" w:rsidR="00000000" w:rsidRPr="00000000">
        <w:rPr>
          <w:rtl w:val="0"/>
        </w:rPr>
        <w:t xml:space="preserve">діаграми активностей, на якій рображено як працює програма на рисокому рівні – рис. 4.6.</w:t>
      </w:r>
    </w:p>
    <w:p w:rsidR="00000000" w:rsidDel="00000000" w:rsidP="00000000" w:rsidRDefault="00000000" w:rsidRPr="00000000" w14:paraId="00000278">
      <w:pPr>
        <w:jc w:val="center"/>
        <w:rPr/>
      </w:pPr>
      <w:r w:rsidDel="00000000" w:rsidR="00000000" w:rsidRPr="00000000">
        <w:rPr/>
        <w:drawing>
          <wp:inline distB="114300" distT="114300" distL="114300" distR="114300">
            <wp:extent cx="4629150" cy="5248275"/>
            <wp:effectExtent b="0" l="0" r="0" t="0"/>
            <wp:docPr id="22" name="image22.png"/>
            <a:graphic>
              <a:graphicData uri="http://schemas.openxmlformats.org/drawingml/2006/picture">
                <pic:pic>
                  <pic:nvPicPr>
                    <pic:cNvPr id="0" name="image22.png"/>
                    <pic:cNvPicPr preferRelativeResize="0"/>
                  </pic:nvPicPr>
                  <pic:blipFill>
                    <a:blip r:embed="rId22"/>
                    <a:srcRect b="0" l="0" r="0" t="0"/>
                    <a:stretch>
                      <a:fillRect/>
                    </a:stretch>
                  </pic:blipFill>
                  <pic:spPr>
                    <a:xfrm>
                      <a:off x="0" y="0"/>
                      <a:ext cx="4629150" cy="5248275"/>
                    </a:xfrm>
                    <a:prstGeom prst="rect"/>
                    <a:ln/>
                  </pic:spPr>
                </pic:pic>
              </a:graphicData>
            </a:graphic>
          </wp:inline>
        </w:drawing>
      </w:r>
      <w:r w:rsidDel="00000000" w:rsidR="00000000" w:rsidRPr="00000000">
        <w:rPr>
          <w:rtl w:val="0"/>
        </w:rPr>
      </w:r>
    </w:p>
    <w:p w:rsidR="00000000" w:rsidDel="00000000" w:rsidP="00000000" w:rsidRDefault="00000000" w:rsidRPr="00000000" w14:paraId="00000279">
      <w:pPr>
        <w:jc w:val="center"/>
        <w:rPr/>
      </w:pPr>
      <w:r w:rsidDel="00000000" w:rsidR="00000000" w:rsidRPr="00000000">
        <w:rPr>
          <w:rtl w:val="0"/>
        </w:rPr>
        <w:t xml:space="preserve">Рисунок 4.4 – Діаграма станів (UML)</w:t>
      </w:r>
    </w:p>
    <w:p w:rsidR="00000000" w:rsidDel="00000000" w:rsidP="00000000" w:rsidRDefault="00000000" w:rsidRPr="00000000" w14:paraId="0000027A">
      <w:pPr>
        <w:jc w:val="center"/>
        <w:rPr/>
      </w:pPr>
      <w:r w:rsidDel="00000000" w:rsidR="00000000" w:rsidRPr="00000000">
        <w:rPr/>
        <w:drawing>
          <wp:inline distB="114300" distT="114300" distL="114300" distR="114300">
            <wp:extent cx="6113475" cy="4140200"/>
            <wp:effectExtent b="0" l="0" r="0" t="0"/>
            <wp:docPr id="24" name="image20.jpg"/>
            <a:graphic>
              <a:graphicData uri="http://schemas.openxmlformats.org/drawingml/2006/picture">
                <pic:pic>
                  <pic:nvPicPr>
                    <pic:cNvPr id="0" name="image20.jpg"/>
                    <pic:cNvPicPr preferRelativeResize="0"/>
                  </pic:nvPicPr>
                  <pic:blipFill>
                    <a:blip r:embed="rId23"/>
                    <a:srcRect b="0" l="0" r="0" t="0"/>
                    <a:stretch>
                      <a:fillRect/>
                    </a:stretch>
                  </pic:blipFill>
                  <pic:spPr>
                    <a:xfrm>
                      <a:off x="0" y="0"/>
                      <a:ext cx="6113475" cy="4140200"/>
                    </a:xfrm>
                    <a:prstGeom prst="rect"/>
                    <a:ln/>
                  </pic:spPr>
                </pic:pic>
              </a:graphicData>
            </a:graphic>
          </wp:inline>
        </w:drawing>
      </w:r>
      <w:r w:rsidDel="00000000" w:rsidR="00000000" w:rsidRPr="00000000">
        <w:rPr>
          <w:rtl w:val="0"/>
        </w:rPr>
      </w:r>
    </w:p>
    <w:p w:rsidR="00000000" w:rsidDel="00000000" w:rsidP="00000000" w:rsidRDefault="00000000" w:rsidRPr="00000000" w14:paraId="0000027B">
      <w:pPr>
        <w:jc w:val="center"/>
        <w:rPr/>
      </w:pPr>
      <w:r w:rsidDel="00000000" w:rsidR="00000000" w:rsidRPr="00000000">
        <w:rPr>
          <w:rtl w:val="0"/>
        </w:rPr>
        <w:t xml:space="preserve">Рисунок 4.5 – Діаграма послідовностей (UML)</w:t>
      </w:r>
    </w:p>
    <w:p w:rsidR="00000000" w:rsidDel="00000000" w:rsidP="00000000" w:rsidRDefault="00000000" w:rsidRPr="00000000" w14:paraId="0000027C">
      <w:pPr>
        <w:jc w:val="center"/>
        <w:rPr/>
      </w:pPr>
      <w:r w:rsidDel="00000000" w:rsidR="00000000" w:rsidRPr="00000000">
        <w:rPr/>
        <w:drawing>
          <wp:inline distB="114300" distT="114300" distL="114300" distR="114300">
            <wp:extent cx="4581525" cy="5629275"/>
            <wp:effectExtent b="0" l="0" r="0" t="0"/>
            <wp:docPr id="14" name="image2.jpg"/>
            <a:graphic>
              <a:graphicData uri="http://schemas.openxmlformats.org/drawingml/2006/picture">
                <pic:pic>
                  <pic:nvPicPr>
                    <pic:cNvPr id="0" name="image2.jpg"/>
                    <pic:cNvPicPr preferRelativeResize="0"/>
                  </pic:nvPicPr>
                  <pic:blipFill>
                    <a:blip r:embed="rId24"/>
                    <a:srcRect b="0" l="0" r="0" t="0"/>
                    <a:stretch>
                      <a:fillRect/>
                    </a:stretch>
                  </pic:blipFill>
                  <pic:spPr>
                    <a:xfrm>
                      <a:off x="0" y="0"/>
                      <a:ext cx="4581525" cy="5629275"/>
                    </a:xfrm>
                    <a:prstGeom prst="rect"/>
                    <a:ln/>
                  </pic:spPr>
                </pic:pic>
              </a:graphicData>
            </a:graphic>
          </wp:inline>
        </w:drawing>
      </w:r>
      <w:r w:rsidDel="00000000" w:rsidR="00000000" w:rsidRPr="00000000">
        <w:rPr>
          <w:rtl w:val="0"/>
        </w:rPr>
      </w:r>
    </w:p>
    <w:p w:rsidR="00000000" w:rsidDel="00000000" w:rsidP="00000000" w:rsidRDefault="00000000" w:rsidRPr="00000000" w14:paraId="0000027D">
      <w:pPr>
        <w:jc w:val="center"/>
        <w:rPr/>
      </w:pPr>
      <w:r w:rsidDel="00000000" w:rsidR="00000000" w:rsidRPr="00000000">
        <w:rPr>
          <w:rtl w:val="0"/>
        </w:rPr>
        <w:t xml:space="preserve">Рисунок 4.6 – Діаграма активностей (UML)</w:t>
      </w:r>
    </w:p>
    <w:p w:rsidR="00000000" w:rsidDel="00000000" w:rsidP="00000000" w:rsidRDefault="00000000" w:rsidRPr="00000000" w14:paraId="0000027E">
      <w:pPr>
        <w:ind w:left="0" w:firstLine="0"/>
        <w:rPr/>
      </w:pPr>
      <w:r w:rsidDel="00000000" w:rsidR="00000000" w:rsidRPr="00000000">
        <w:rPr>
          <w:rtl w:val="0"/>
        </w:rPr>
      </w:r>
    </w:p>
    <w:p w:rsidR="00000000" w:rsidDel="00000000" w:rsidP="00000000" w:rsidRDefault="00000000" w:rsidRPr="00000000" w14:paraId="0000027F">
      <w:pPr>
        <w:pStyle w:val="Heading2"/>
        <w:rPr/>
      </w:pPr>
      <w:bookmarkStart w:colFirst="0" w:colLast="0" w:name="_w36fusz95x5h" w:id="79"/>
      <w:bookmarkEnd w:id="79"/>
      <w:r w:rsidDel="00000000" w:rsidR="00000000" w:rsidRPr="00000000">
        <w:rPr>
          <w:rtl w:val="0"/>
        </w:rPr>
        <w:t xml:space="preserve">4.5. Використання результатів розробки</w:t>
      </w:r>
    </w:p>
    <w:p w:rsidR="00000000" w:rsidDel="00000000" w:rsidP="00000000" w:rsidRDefault="00000000" w:rsidRPr="00000000" w14:paraId="00000280">
      <w:pPr>
        <w:rPr/>
      </w:pPr>
      <w:r w:rsidDel="00000000" w:rsidR="00000000" w:rsidRPr="00000000">
        <w:rPr>
          <w:rtl w:val="0"/>
        </w:rPr>
        <w:tab/>
        <w:t xml:space="preserve">Перед завантаженням важливо внести декілька специфічних і залежних від пристрою змін:</w:t>
      </w:r>
    </w:p>
    <w:p w:rsidR="00000000" w:rsidDel="00000000" w:rsidP="00000000" w:rsidRDefault="00000000" w:rsidRPr="00000000" w14:paraId="00000281">
      <w:pPr>
        <w:numPr>
          <w:ilvl w:val="0"/>
          <w:numId w:val="45"/>
        </w:numPr>
        <w:ind w:left="720" w:hanging="360"/>
        <w:rPr>
          <w:u w:val="none"/>
        </w:rPr>
      </w:pPr>
      <w:r w:rsidDel="00000000" w:rsidR="00000000" w:rsidRPr="00000000">
        <w:rPr>
          <w:rtl w:val="0"/>
        </w:rPr>
        <w:t xml:space="preserve">змінити номер порту, до якого підключена кнопка, це можна зробити відредагувавши змінну buttonPin;</w:t>
      </w:r>
    </w:p>
    <w:p w:rsidR="00000000" w:rsidDel="00000000" w:rsidP="00000000" w:rsidRDefault="00000000" w:rsidRPr="00000000" w14:paraId="00000282">
      <w:pPr>
        <w:numPr>
          <w:ilvl w:val="0"/>
          <w:numId w:val="45"/>
        </w:numPr>
        <w:ind w:left="720" w:hanging="360"/>
        <w:rPr>
          <w:u w:val="none"/>
        </w:rPr>
      </w:pPr>
      <w:r w:rsidDel="00000000" w:rsidR="00000000" w:rsidRPr="00000000">
        <w:rPr>
          <w:rtl w:val="0"/>
        </w:rPr>
        <w:t xml:space="preserve">якщо ви використовуєте EEPROM, то переконайтеся що ваш код не перезаписує пам’ять яка знаходиться під адресами eeprom_ssid_address, eeprom_pass_address.</w:t>
      </w:r>
    </w:p>
    <w:p w:rsidR="00000000" w:rsidDel="00000000" w:rsidP="00000000" w:rsidRDefault="00000000" w:rsidRPr="00000000" w14:paraId="00000283">
      <w:pPr>
        <w:ind w:left="0" w:firstLine="0"/>
        <w:rPr/>
      </w:pPr>
      <w:r w:rsidDel="00000000" w:rsidR="00000000" w:rsidRPr="00000000">
        <w:rPr>
          <w:rtl w:val="0"/>
        </w:rPr>
        <w:tab/>
        <w:t xml:space="preserve">Також можна змінити стандартні SSID та пароль які вносяться в змінні  ap_ssid та ap_pass.</w:t>
      </w:r>
    </w:p>
    <w:p w:rsidR="00000000" w:rsidDel="00000000" w:rsidP="00000000" w:rsidRDefault="00000000" w:rsidRPr="00000000" w14:paraId="00000284">
      <w:pPr>
        <w:rPr/>
      </w:pPr>
      <w:r w:rsidDel="00000000" w:rsidR="00000000" w:rsidRPr="00000000">
        <w:rPr>
          <w:rtl w:val="0"/>
        </w:rPr>
        <w:tab/>
        <w:t xml:space="preserve">Після цього для шаблону в власних проектах необхідно завантажити прошивку на пристрій на основі ESP32. Це можна зробити в Arduino IDE, відкривши скетч, обрати тип пристрою та інтерфейс, до якого він підключений. Після цього завантаження відбудеться натисканням кнопки “Upload” (або інакше в залежності від мови інтерфейсу).</w:t>
      </w:r>
    </w:p>
    <w:p w:rsidR="00000000" w:rsidDel="00000000" w:rsidP="00000000" w:rsidRDefault="00000000" w:rsidRPr="00000000" w14:paraId="00000285">
      <w:pPr>
        <w:pStyle w:val="Heading3"/>
        <w:rPr/>
      </w:pPr>
      <w:bookmarkStart w:colFirst="0" w:colLast="0" w:name="_w1yo83jcrqdh" w:id="80"/>
      <w:bookmarkEnd w:id="80"/>
      <w:r w:rsidDel="00000000" w:rsidR="00000000" w:rsidRPr="00000000">
        <w:rPr>
          <w:rtl w:val="0"/>
        </w:rPr>
        <w:tab/>
        <w:t xml:space="preserve">4.5.1. Приклад використання шаблону</w:t>
      </w:r>
    </w:p>
    <w:p w:rsidR="00000000" w:rsidDel="00000000" w:rsidP="00000000" w:rsidRDefault="00000000" w:rsidRPr="00000000" w14:paraId="00000286">
      <w:pPr>
        <w:ind w:firstLine="720"/>
        <w:rPr/>
      </w:pPr>
      <w:r w:rsidDel="00000000" w:rsidR="00000000" w:rsidRPr="00000000">
        <w:rPr>
          <w:rtl w:val="0"/>
        </w:rPr>
        <w:t xml:space="preserve">В якості прикладу можна використати плату розробки ESP32-S3 від Waveshare.</w:t>
      </w:r>
    </w:p>
    <w:p w:rsidR="00000000" w:rsidDel="00000000" w:rsidP="00000000" w:rsidRDefault="00000000" w:rsidRPr="00000000" w14:paraId="00000287">
      <w:pPr>
        <w:rPr/>
      </w:pPr>
      <w:r w:rsidDel="00000000" w:rsidR="00000000" w:rsidRPr="00000000">
        <w:rPr>
          <w:rtl w:val="0"/>
        </w:rPr>
        <w:t xml:space="preserve">Для того щоб можна було при завантаженні перейти в режим точки доступу та конфігурування необхідно мати кнопку. В цьому випадку зручно припаяти кнопку між виводом 14 та землею (GND) – рис. 4.7.</w:t>
      </w:r>
    </w:p>
    <w:p w:rsidR="00000000" w:rsidDel="00000000" w:rsidP="00000000" w:rsidRDefault="00000000" w:rsidRPr="00000000" w14:paraId="00000288">
      <w:pPr>
        <w:jc w:val="center"/>
        <w:rPr/>
      </w:pPr>
      <w:r w:rsidDel="00000000" w:rsidR="00000000" w:rsidRPr="00000000">
        <w:rPr/>
        <w:drawing>
          <wp:inline distB="114300" distT="114300" distL="114300" distR="114300">
            <wp:extent cx="3506288" cy="2626985"/>
            <wp:effectExtent b="0" l="0" r="0" t="0"/>
            <wp:docPr id="1" name="image12.png"/>
            <a:graphic>
              <a:graphicData uri="http://schemas.openxmlformats.org/drawingml/2006/picture">
                <pic:pic>
                  <pic:nvPicPr>
                    <pic:cNvPr id="0" name="image12.png"/>
                    <pic:cNvPicPr preferRelativeResize="0"/>
                  </pic:nvPicPr>
                  <pic:blipFill>
                    <a:blip r:embed="rId25"/>
                    <a:srcRect b="0" l="0" r="0" t="0"/>
                    <a:stretch>
                      <a:fillRect/>
                    </a:stretch>
                  </pic:blipFill>
                  <pic:spPr>
                    <a:xfrm>
                      <a:off x="0" y="0"/>
                      <a:ext cx="3506288" cy="262698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289">
      <w:pPr>
        <w:spacing w:after="200" w:lineRule="auto"/>
        <w:jc w:val="center"/>
        <w:rPr/>
      </w:pPr>
      <w:r w:rsidDel="00000000" w:rsidR="00000000" w:rsidRPr="00000000">
        <w:rPr>
          <w:rtl w:val="0"/>
        </w:rPr>
        <w:t xml:space="preserve">Рисунок 4.7 – Приклад пайки кнопки між GPIO 14 та GND</w:t>
      </w:r>
    </w:p>
    <w:p w:rsidR="00000000" w:rsidDel="00000000" w:rsidP="00000000" w:rsidRDefault="00000000" w:rsidRPr="00000000" w14:paraId="0000028A">
      <w:pPr>
        <w:spacing w:after="200" w:lineRule="auto"/>
        <w:ind w:firstLine="720"/>
        <w:jc w:val="left"/>
        <w:rPr/>
      </w:pPr>
      <w:r w:rsidDel="00000000" w:rsidR="00000000" w:rsidRPr="00000000">
        <w:rPr>
          <w:rtl w:val="0"/>
        </w:rPr>
        <w:t xml:space="preserve">В коді передбачена деяка відладочна інформація, яка виводиться в послідовну консоль. Наприклад, якщо при запуску пристрою буде зажати кнопка, яка зазначена в змінній buttonPin, то буде запущено режим точки доступу та конфігурації. В такому випадку в консоль буде виведено інформацію що був запущений сервер – рис. 4.8. </w:t>
      </w:r>
    </w:p>
    <w:p w:rsidR="00000000" w:rsidDel="00000000" w:rsidP="00000000" w:rsidRDefault="00000000" w:rsidRPr="00000000" w14:paraId="0000028B">
      <w:pPr>
        <w:spacing w:after="200" w:lineRule="auto"/>
        <w:ind w:left="0" w:firstLine="0"/>
        <w:jc w:val="center"/>
        <w:rPr/>
      </w:pPr>
      <w:r w:rsidDel="00000000" w:rsidR="00000000" w:rsidRPr="00000000">
        <w:rPr/>
        <w:drawing>
          <wp:inline distB="114300" distT="114300" distL="114300" distR="114300">
            <wp:extent cx="6113475" cy="1892300"/>
            <wp:effectExtent b="0" l="0" r="0" t="0"/>
            <wp:docPr id="20" name="image3.png"/>
            <a:graphic>
              <a:graphicData uri="http://schemas.openxmlformats.org/drawingml/2006/picture">
                <pic:pic>
                  <pic:nvPicPr>
                    <pic:cNvPr id="0" name="image3.png"/>
                    <pic:cNvPicPr preferRelativeResize="0"/>
                  </pic:nvPicPr>
                  <pic:blipFill>
                    <a:blip r:embed="rId26"/>
                    <a:srcRect b="0" l="0" r="0" t="0"/>
                    <a:stretch>
                      <a:fillRect/>
                    </a:stretch>
                  </pic:blipFill>
                  <pic:spPr>
                    <a:xfrm>
                      <a:off x="0" y="0"/>
                      <a:ext cx="6113475" cy="1892300"/>
                    </a:xfrm>
                    <a:prstGeom prst="rect"/>
                    <a:ln/>
                  </pic:spPr>
                </pic:pic>
              </a:graphicData>
            </a:graphic>
          </wp:inline>
        </w:drawing>
      </w:r>
      <w:r w:rsidDel="00000000" w:rsidR="00000000" w:rsidRPr="00000000">
        <w:rPr>
          <w:rtl w:val="0"/>
        </w:rPr>
      </w:r>
    </w:p>
    <w:p w:rsidR="00000000" w:rsidDel="00000000" w:rsidP="00000000" w:rsidRDefault="00000000" w:rsidRPr="00000000" w14:paraId="0000028C">
      <w:pPr>
        <w:spacing w:after="200" w:lineRule="auto"/>
        <w:jc w:val="center"/>
        <w:rPr/>
      </w:pPr>
      <w:r w:rsidDel="00000000" w:rsidR="00000000" w:rsidRPr="00000000">
        <w:rPr>
          <w:rtl w:val="0"/>
        </w:rPr>
        <w:t xml:space="preserve">Рисунок 4.8 – Приклад виводу в консоль в режимі налаштування Wi-Fi</w:t>
      </w:r>
    </w:p>
    <w:p w:rsidR="00000000" w:rsidDel="00000000" w:rsidP="00000000" w:rsidRDefault="00000000" w:rsidRPr="00000000" w14:paraId="0000028D">
      <w:pPr>
        <w:spacing w:after="200" w:lineRule="auto"/>
        <w:ind w:left="0" w:firstLine="0"/>
        <w:jc w:val="left"/>
        <w:rPr/>
      </w:pPr>
      <w:r w:rsidDel="00000000" w:rsidR="00000000" w:rsidRPr="00000000">
        <w:rPr>
          <w:rtl w:val="0"/>
        </w:rPr>
        <w:tab/>
        <w:t xml:space="preserve">Якщо був запущений сервер та точка доступу, можливо підключитися до пристрою та внести налаштування Wi-Fi мережі. Для цього підключаємося до точки доступу з назвою, яка вказана в змінній ap_ssid (по замовчуванню – “esp32s2”), та з паролем, який зазначений в змінній ap_pass (по замовчуванню – “esp32s2s2”). Перейшовши за IP адресою 192.168.4.1 в браузері можна побачити інтерфейс, в якому доступні поля для вводу SSID та паролю, а також є список точок доступа доступних з даної локації, і до яких можна здійснити підключення – рис 4.9.</w:t>
      </w:r>
    </w:p>
    <w:p w:rsidR="00000000" w:rsidDel="00000000" w:rsidP="00000000" w:rsidRDefault="00000000" w:rsidRPr="00000000" w14:paraId="0000028E">
      <w:pPr>
        <w:spacing w:after="200" w:lineRule="auto"/>
        <w:ind w:left="0" w:firstLine="0"/>
        <w:jc w:val="center"/>
        <w:rPr/>
      </w:pPr>
      <w:r w:rsidDel="00000000" w:rsidR="00000000" w:rsidRPr="00000000">
        <w:rPr/>
        <w:drawing>
          <wp:inline distB="114300" distT="114300" distL="114300" distR="114300">
            <wp:extent cx="3221325" cy="6197216"/>
            <wp:effectExtent b="0" l="0" r="0" t="0"/>
            <wp:docPr id="19" name="image26.png"/>
            <a:graphic>
              <a:graphicData uri="http://schemas.openxmlformats.org/drawingml/2006/picture">
                <pic:pic>
                  <pic:nvPicPr>
                    <pic:cNvPr id="0" name="image26.png"/>
                    <pic:cNvPicPr preferRelativeResize="0"/>
                  </pic:nvPicPr>
                  <pic:blipFill>
                    <a:blip r:embed="rId27"/>
                    <a:srcRect b="0" l="0" r="0" t="0"/>
                    <a:stretch>
                      <a:fillRect/>
                    </a:stretch>
                  </pic:blipFill>
                  <pic:spPr>
                    <a:xfrm>
                      <a:off x="0" y="0"/>
                      <a:ext cx="3221325" cy="6197216"/>
                    </a:xfrm>
                    <a:prstGeom prst="rect"/>
                    <a:ln/>
                  </pic:spPr>
                </pic:pic>
              </a:graphicData>
            </a:graphic>
          </wp:inline>
        </w:drawing>
      </w:r>
      <w:r w:rsidDel="00000000" w:rsidR="00000000" w:rsidRPr="00000000">
        <w:rPr>
          <w:rtl w:val="0"/>
        </w:rPr>
      </w:r>
    </w:p>
    <w:p w:rsidR="00000000" w:rsidDel="00000000" w:rsidP="00000000" w:rsidRDefault="00000000" w:rsidRPr="00000000" w14:paraId="0000028F">
      <w:pPr>
        <w:spacing w:after="200" w:lineRule="auto"/>
        <w:jc w:val="center"/>
        <w:rPr/>
      </w:pPr>
      <w:r w:rsidDel="00000000" w:rsidR="00000000" w:rsidRPr="00000000">
        <w:rPr>
          <w:rtl w:val="0"/>
        </w:rPr>
        <w:t xml:space="preserve">Рисунок 4.9 – Інтерфейс користувача для вводу налаштувань Wi-Fi</w:t>
      </w:r>
    </w:p>
    <w:p w:rsidR="00000000" w:rsidDel="00000000" w:rsidP="00000000" w:rsidRDefault="00000000" w:rsidRPr="00000000" w14:paraId="00000290">
      <w:pPr>
        <w:spacing w:after="200" w:lineRule="auto"/>
        <w:ind w:firstLine="720"/>
        <w:jc w:val="left"/>
        <w:rPr/>
      </w:pPr>
      <w:r w:rsidDel="00000000" w:rsidR="00000000" w:rsidRPr="00000000">
        <w:rPr>
          <w:rtl w:val="0"/>
        </w:rPr>
        <w:t xml:space="preserve">Тепер, можливо ввести налаштування та підключитися. Наприклад до точки доступу sat2g. Після вводу SSID та паролю та натискання кнопки Submit, дані будуть відправлені та збережені на пристрої.</w:t>
        <w:br w:type="textWrapping"/>
        <w:tab/>
        <w:t xml:space="preserve">Після успішного збереження налаштувань пристрій перезавантажується і по замовчуванню буде підключатися до точки доступу із збережених налаштувань.</w:t>
      </w:r>
    </w:p>
    <w:p w:rsidR="00000000" w:rsidDel="00000000" w:rsidP="00000000" w:rsidRDefault="00000000" w:rsidRPr="00000000" w14:paraId="00000291">
      <w:pPr>
        <w:pStyle w:val="Heading2"/>
        <w:rPr/>
      </w:pPr>
      <w:bookmarkStart w:colFirst="0" w:colLast="0" w:name="_s2exkugtzxwl" w:id="81"/>
      <w:bookmarkEnd w:id="81"/>
      <w:r w:rsidDel="00000000" w:rsidR="00000000" w:rsidRPr="00000000">
        <w:rPr>
          <w:rtl w:val="0"/>
        </w:rPr>
        <w:t xml:space="preserve">4.6. Висновки до розділу</w:t>
      </w:r>
    </w:p>
    <w:p w:rsidR="00000000" w:rsidDel="00000000" w:rsidP="00000000" w:rsidRDefault="00000000" w:rsidRPr="00000000" w14:paraId="00000292">
      <w:pPr>
        <w:ind w:firstLine="720"/>
        <w:rPr/>
      </w:pPr>
      <w:r w:rsidDel="00000000" w:rsidR="00000000" w:rsidRPr="00000000">
        <w:rPr>
          <w:rtl w:val="0"/>
        </w:rPr>
        <w:t xml:space="preserve">Було розроблено систему налаштування в вигляді шаблону, який може бути використаний іншими розробниками для створення своїх проектів. Розроблений шаблон надає </w:t>
      </w:r>
      <w:r w:rsidDel="00000000" w:rsidR="00000000" w:rsidRPr="00000000">
        <w:rPr>
          <w:rtl w:val="0"/>
        </w:rPr>
        <w:t xml:space="preserve">зручний </w:t>
      </w:r>
      <w:r w:rsidDel="00000000" w:rsidR="00000000" w:rsidRPr="00000000">
        <w:rPr>
          <w:rtl w:val="0"/>
        </w:rPr>
        <w:t xml:space="preserve">інтерфейс користувача, який дозволяє та швидко налаштувати Wi-Fi та надалі використовувати визначеним розробником шляхом.</w:t>
      </w:r>
      <w:r w:rsidDel="00000000" w:rsidR="00000000" w:rsidRPr="00000000">
        <w:br w:type="page"/>
      </w:r>
      <w:r w:rsidDel="00000000" w:rsidR="00000000" w:rsidRPr="00000000">
        <w:rPr>
          <w:rtl w:val="0"/>
        </w:rPr>
      </w:r>
    </w:p>
    <w:p w:rsidR="00000000" w:rsidDel="00000000" w:rsidP="00000000" w:rsidRDefault="00000000" w:rsidRPr="00000000" w14:paraId="00000293">
      <w:pPr>
        <w:pStyle w:val="Heading1"/>
        <w:rPr/>
      </w:pPr>
      <w:bookmarkStart w:colFirst="0" w:colLast="0" w:name="_amz0hhfvckn3" w:id="82"/>
      <w:bookmarkEnd w:id="82"/>
      <w:r w:rsidDel="00000000" w:rsidR="00000000" w:rsidRPr="00000000">
        <w:rPr>
          <w:rtl w:val="0"/>
        </w:rPr>
        <w:t xml:space="preserve">5. </w:t>
      </w:r>
      <w:r w:rsidDel="00000000" w:rsidR="00000000" w:rsidRPr="00000000">
        <w:rPr>
          <w:b w:val="1"/>
          <w:rtl w:val="0"/>
        </w:rPr>
        <w:t xml:space="preserve">ФУНКЦІОНАЛЬНО-ВАРТІСНИЙ АНАЛІЗ </w:t>
      </w:r>
      <w:r w:rsidDel="00000000" w:rsidR="00000000" w:rsidRPr="00000000">
        <w:rPr>
          <w:rtl w:val="0"/>
        </w:rPr>
        <w:t xml:space="preserve">ПРОГРАМНО-АПАРАТНОГО ПРОДУКТУ</w:t>
      </w:r>
      <w:r w:rsidDel="00000000" w:rsidR="00000000" w:rsidRPr="00000000">
        <w:rPr>
          <w:rtl w:val="0"/>
        </w:rPr>
      </w:r>
    </w:p>
    <w:p w:rsidR="00000000" w:rsidDel="00000000" w:rsidP="00000000" w:rsidRDefault="00000000" w:rsidRPr="00000000" w14:paraId="00000294">
      <w:pPr>
        <w:ind w:firstLine="720"/>
        <w:rPr/>
      </w:pPr>
      <w:r w:rsidDel="00000000" w:rsidR="00000000" w:rsidRPr="00000000">
        <w:rPr>
          <w:rtl w:val="0"/>
        </w:rPr>
        <w:t xml:space="preserve">В даному розділі розділі буде проведено оцінювання основних функціональних та вартісних показників дослідження за заданою темою, а саме: «Система налаштування WiFi для мікроконтролерів на базі Arduino IDE».</w:t>
      </w:r>
    </w:p>
    <w:p w:rsidR="00000000" w:rsidDel="00000000" w:rsidP="00000000" w:rsidRDefault="00000000" w:rsidRPr="00000000" w14:paraId="00000295">
      <w:pPr>
        <w:pStyle w:val="Heading2"/>
        <w:rPr/>
      </w:pPr>
      <w:bookmarkStart w:colFirst="0" w:colLast="0" w:name="_boa3nu5zkku6" w:id="83"/>
      <w:bookmarkEnd w:id="83"/>
      <w:r w:rsidDel="00000000" w:rsidR="00000000" w:rsidRPr="00000000">
        <w:rPr>
          <w:rtl w:val="0"/>
        </w:rPr>
        <w:t xml:space="preserve">5.1. Постановка задачі техніко-економічного аналізу</w:t>
      </w:r>
    </w:p>
    <w:p w:rsidR="00000000" w:rsidDel="00000000" w:rsidP="00000000" w:rsidRDefault="00000000" w:rsidRPr="00000000" w14:paraId="00000296">
      <w:pPr>
        <w:spacing w:after="240" w:before="240" w:lineRule="auto"/>
        <w:ind w:firstLine="720"/>
        <w:rPr/>
      </w:pPr>
      <w:r w:rsidDel="00000000" w:rsidR="00000000" w:rsidRPr="00000000">
        <w:rPr>
          <w:rtl w:val="0"/>
        </w:rPr>
        <w:t xml:space="preserve">Метод функціонально-вартісного аналізу використовується для здійснення техніко-економічного аналізу дослідження, що розглядає «Система налаштування WiFi для мікроконтролерів на базі Arduino IDE». Цей метод дозволяє оцінити внесок кожної функції у загальну вартість і визначити можливості оптимізації.</w:t>
      </w:r>
    </w:p>
    <w:p w:rsidR="00000000" w:rsidDel="00000000" w:rsidP="00000000" w:rsidRDefault="00000000" w:rsidRPr="00000000" w14:paraId="00000297">
      <w:pPr>
        <w:spacing w:after="240" w:before="240" w:lineRule="auto"/>
        <w:ind w:firstLine="720"/>
        <w:rPr/>
      </w:pPr>
      <w:r w:rsidDel="00000000" w:rsidR="00000000" w:rsidRPr="00000000">
        <w:rPr>
          <w:rtl w:val="0"/>
        </w:rPr>
        <w:t xml:space="preserve">Основні цілі функціонально-вартісного полягають в тому, щоб:</w:t>
      </w:r>
    </w:p>
    <w:p w:rsidR="00000000" w:rsidDel="00000000" w:rsidP="00000000" w:rsidRDefault="00000000" w:rsidRPr="00000000" w14:paraId="00000298">
      <w:pPr>
        <w:numPr>
          <w:ilvl w:val="0"/>
          <w:numId w:val="38"/>
        </w:numPr>
        <w:spacing w:after="0" w:afterAutospacing="0" w:before="240" w:lineRule="auto"/>
        <w:ind w:left="1440" w:hanging="360"/>
      </w:pPr>
      <w:r w:rsidDel="00000000" w:rsidR="00000000" w:rsidRPr="00000000">
        <w:rPr>
          <w:rtl w:val="0"/>
        </w:rPr>
        <w:t xml:space="preserve">ідентифікувати всі функції, які виконує продукт або система. Це допомагає уточнити вимоги до продукту та зрозуміти його цільове призначення;</w:t>
      </w:r>
    </w:p>
    <w:p w:rsidR="00000000" w:rsidDel="00000000" w:rsidP="00000000" w:rsidRDefault="00000000" w:rsidRPr="00000000" w14:paraId="00000299">
      <w:pPr>
        <w:numPr>
          <w:ilvl w:val="0"/>
          <w:numId w:val="38"/>
        </w:numPr>
        <w:spacing w:after="0" w:afterAutospacing="0" w:before="0" w:beforeAutospacing="0" w:lineRule="auto"/>
        <w:ind w:left="1440" w:hanging="360"/>
      </w:pPr>
      <w:r w:rsidDel="00000000" w:rsidR="00000000" w:rsidRPr="00000000">
        <w:rPr>
          <w:rtl w:val="0"/>
        </w:rPr>
        <w:t xml:space="preserve">оцінити вартість кожної функції, виражаючи її в грошовому еквіваленті. Це дозволяє керівництву проекту приділяти увагу функціям, які мають найбільший вплив на вартість продукту, і виявляти можливості для зниження витрат;</w:t>
      </w:r>
    </w:p>
    <w:p w:rsidR="00000000" w:rsidDel="00000000" w:rsidP="00000000" w:rsidRDefault="00000000" w:rsidRPr="00000000" w14:paraId="0000029A">
      <w:pPr>
        <w:numPr>
          <w:ilvl w:val="0"/>
          <w:numId w:val="38"/>
        </w:numPr>
        <w:spacing w:after="0" w:afterAutospacing="0" w:before="0" w:beforeAutospacing="0" w:lineRule="auto"/>
        <w:ind w:left="1440" w:hanging="360"/>
      </w:pPr>
      <w:r w:rsidDel="00000000" w:rsidR="00000000" w:rsidRPr="00000000">
        <w:rPr>
          <w:rtl w:val="0"/>
        </w:rPr>
        <w:t xml:space="preserve">виявити альтернативні шляхи досягнення функцій продукту з меншими витратами. Це може включати перерозподіл або заміну функцій, пошук ефективніших матеріалів або технологій, раціоналізацію виробничих процесів тощо;</w:t>
      </w:r>
    </w:p>
    <w:p w:rsidR="00000000" w:rsidDel="00000000" w:rsidP="00000000" w:rsidRDefault="00000000" w:rsidRPr="00000000" w14:paraId="0000029B">
      <w:pPr>
        <w:numPr>
          <w:ilvl w:val="0"/>
          <w:numId w:val="38"/>
        </w:numPr>
        <w:spacing w:after="240" w:before="0" w:beforeAutospacing="0" w:lineRule="auto"/>
        <w:ind w:left="1440" w:hanging="360"/>
      </w:pPr>
      <w:r w:rsidDel="00000000" w:rsidR="00000000" w:rsidRPr="00000000">
        <w:rPr>
          <w:rtl w:val="0"/>
        </w:rPr>
        <w:t xml:space="preserve">надати об'єктивні дані про вартість функцій продукту, що допоможе в процесі прийняття рішень. Команда проекту може використовувати ці дані для визначення пріоритетів, збалансовування вимог та вартості, а також для розробки стратегій.</w:t>
      </w:r>
    </w:p>
    <w:p w:rsidR="00000000" w:rsidDel="00000000" w:rsidP="00000000" w:rsidRDefault="00000000" w:rsidRPr="00000000" w14:paraId="0000029C">
      <w:pPr>
        <w:spacing w:after="240" w:before="240" w:lineRule="auto"/>
        <w:ind w:firstLine="720"/>
        <w:rPr/>
      </w:pPr>
      <w:r w:rsidDel="00000000" w:rsidR="00000000" w:rsidRPr="00000000">
        <w:rPr>
          <w:rtl w:val="0"/>
        </w:rPr>
        <w:t xml:space="preserve">Визначимо технічні вимоги до апаратно-програмного продукту:</w:t>
      </w:r>
    </w:p>
    <w:p w:rsidR="00000000" w:rsidDel="00000000" w:rsidP="00000000" w:rsidRDefault="00000000" w:rsidRPr="00000000" w14:paraId="0000029D">
      <w:pPr>
        <w:ind w:left="720" w:firstLine="0"/>
        <w:rPr/>
      </w:pPr>
      <w:r w:rsidDel="00000000" w:rsidR="00000000" w:rsidRPr="00000000">
        <w:rPr>
          <w:rtl w:val="0"/>
        </w:rPr>
        <w:t xml:space="preserve">1. можливість роботи з Wi-Fi модулями з підтримкою Arduino IDE;</w:t>
      </w:r>
    </w:p>
    <w:p w:rsidR="00000000" w:rsidDel="00000000" w:rsidP="00000000" w:rsidRDefault="00000000" w:rsidRPr="00000000" w14:paraId="0000029E">
      <w:pPr>
        <w:ind w:left="720" w:firstLine="0"/>
        <w:rPr/>
      </w:pPr>
      <w:r w:rsidDel="00000000" w:rsidR="00000000" w:rsidRPr="00000000">
        <w:rPr>
          <w:rtl w:val="0"/>
        </w:rPr>
        <w:t xml:space="preserve">2. мінімальні витрати на створення апаратної частини;</w:t>
      </w:r>
    </w:p>
    <w:p w:rsidR="00000000" w:rsidDel="00000000" w:rsidP="00000000" w:rsidRDefault="00000000" w:rsidRPr="00000000" w14:paraId="0000029F">
      <w:pPr>
        <w:ind w:left="720" w:firstLine="0"/>
        <w:rPr/>
      </w:pPr>
      <w:r w:rsidDel="00000000" w:rsidR="00000000" w:rsidRPr="00000000">
        <w:rPr>
          <w:rtl w:val="0"/>
        </w:rPr>
        <w:t xml:space="preserve">3. наявність великої кількості бібліотек;</w:t>
      </w:r>
    </w:p>
    <w:p w:rsidR="00000000" w:rsidDel="00000000" w:rsidP="00000000" w:rsidRDefault="00000000" w:rsidRPr="00000000" w14:paraId="000002A0">
      <w:pPr>
        <w:ind w:left="720" w:firstLine="0"/>
        <w:rPr/>
      </w:pPr>
      <w:r w:rsidDel="00000000" w:rsidR="00000000" w:rsidRPr="00000000">
        <w:rPr>
          <w:rtl w:val="0"/>
        </w:rPr>
        <w:t xml:space="preserve">4. наявність запасу апаратних ресурсів;</w:t>
      </w:r>
    </w:p>
    <w:p w:rsidR="00000000" w:rsidDel="00000000" w:rsidP="00000000" w:rsidRDefault="00000000" w:rsidRPr="00000000" w14:paraId="000002A1">
      <w:pPr>
        <w:ind w:left="720" w:firstLine="0"/>
        <w:rPr/>
      </w:pPr>
      <w:r w:rsidDel="00000000" w:rsidR="00000000" w:rsidRPr="00000000">
        <w:rPr>
          <w:rtl w:val="0"/>
        </w:rPr>
        <w:t xml:space="preserve">5. простота реалізації.</w:t>
      </w:r>
    </w:p>
    <w:p w:rsidR="00000000" w:rsidDel="00000000" w:rsidP="00000000" w:rsidRDefault="00000000" w:rsidRPr="00000000" w14:paraId="000002A2">
      <w:pPr>
        <w:rPr/>
      </w:pPr>
      <w:r w:rsidDel="00000000" w:rsidR="00000000" w:rsidRPr="00000000">
        <w:rPr>
          <w:rtl w:val="0"/>
        </w:rPr>
      </w:r>
    </w:p>
    <w:p w:rsidR="00000000" w:rsidDel="00000000" w:rsidP="00000000" w:rsidRDefault="00000000" w:rsidRPr="00000000" w14:paraId="000002A3">
      <w:pPr>
        <w:pStyle w:val="Heading2"/>
        <w:rPr/>
      </w:pPr>
      <w:bookmarkStart w:colFirst="0" w:colLast="0" w:name="_ak1otctxcdhz" w:id="84"/>
      <w:bookmarkEnd w:id="84"/>
      <w:r w:rsidDel="00000000" w:rsidR="00000000" w:rsidRPr="00000000">
        <w:rPr>
          <w:rtl w:val="0"/>
        </w:rPr>
        <w:t xml:space="preserve">5.2 Обґрунтування функцій програмного продукту</w:t>
      </w:r>
    </w:p>
    <w:p w:rsidR="00000000" w:rsidDel="00000000" w:rsidP="00000000" w:rsidRDefault="00000000" w:rsidRPr="00000000" w14:paraId="000002A4">
      <w:pPr>
        <w:ind w:firstLine="720"/>
        <w:rPr/>
      </w:pPr>
      <w:r w:rsidDel="00000000" w:rsidR="00000000" w:rsidRPr="00000000">
        <w:rPr>
          <w:rtl w:val="0"/>
        </w:rPr>
        <w:t xml:space="preserve">Основною функцією </w:t>
      </w:r>
      <m:oMath>
        <m:sSub>
          <m:sSubPr>
            <m:ctrlPr>
              <w:rPr/>
            </m:ctrlPr>
          </m:sSubPr>
          <m:e>
            <m:r>
              <w:rPr/>
              <m:t xml:space="preserve">F</m:t>
            </m:r>
          </m:e>
          <m:sub>
            <m:r>
              <w:rPr/>
              <m:t xml:space="preserve">0</m:t>
            </m:r>
          </m:sub>
        </m:sSub>
      </m:oMath>
      <w:r w:rsidDel="00000000" w:rsidR="00000000" w:rsidRPr="00000000">
        <w:rPr>
          <w:rtl w:val="0"/>
        </w:rPr>
        <w:t xml:space="preserve"> є розробка можливого програмного продукту. Данна функція дозволяє аналізувати саме ті характеристики, що безпосередньо впливають на стійкість підприємства. Виходячи з цього можна виділити наступні функції:</w:t>
      </w:r>
    </w:p>
    <w:p w:rsidR="00000000" w:rsidDel="00000000" w:rsidP="00000000" w:rsidRDefault="00000000" w:rsidRPr="00000000" w14:paraId="000002A5">
      <w:pPr>
        <w:ind w:firstLine="720"/>
        <w:rPr/>
      </w:pPr>
      <m:oMath>
        <m:sSub>
          <m:sSubPr>
            <m:ctrlPr>
              <w:rPr/>
            </m:ctrlPr>
          </m:sSubPr>
          <m:e>
            <m:r>
              <w:rPr/>
              <m:t xml:space="preserve">F</m:t>
            </m:r>
          </m:e>
          <m:sub>
            <m:r>
              <w:rPr/>
              <m:t xml:space="preserve">1</m:t>
            </m:r>
          </m:sub>
        </m:sSub>
      </m:oMath>
      <w:r w:rsidDel="00000000" w:rsidR="00000000" w:rsidRPr="00000000">
        <w:rPr>
          <w:rtl w:val="0"/>
        </w:rPr>
        <w:t xml:space="preserve"> – вибір методу внесення налаштувань</w:t>
      </w:r>
    </w:p>
    <w:p w:rsidR="00000000" w:rsidDel="00000000" w:rsidP="00000000" w:rsidRDefault="00000000" w:rsidRPr="00000000" w14:paraId="000002A6">
      <w:pPr>
        <w:ind w:firstLine="720"/>
        <w:rPr/>
      </w:pPr>
      <m:oMath>
        <m:sSub>
          <m:sSubPr>
            <m:ctrlPr>
              <w:rPr/>
            </m:ctrlPr>
          </m:sSubPr>
          <m:e>
            <m:r>
              <w:rPr/>
              <m:t xml:space="preserve">F</m:t>
            </m:r>
          </m:e>
          <m:sub>
            <m:r>
              <w:rPr/>
              <m:t xml:space="preserve">2</m:t>
            </m:r>
          </m:sub>
        </m:sSub>
      </m:oMath>
      <w:r w:rsidDel="00000000" w:rsidR="00000000" w:rsidRPr="00000000">
        <w:rPr>
          <w:rtl w:val="0"/>
        </w:rPr>
        <w:t xml:space="preserve"> – вибір плати розробки</w:t>
      </w:r>
    </w:p>
    <w:p w:rsidR="00000000" w:rsidDel="00000000" w:rsidP="00000000" w:rsidRDefault="00000000" w:rsidRPr="00000000" w14:paraId="000002A7">
      <w:pPr>
        <w:ind w:firstLine="720"/>
        <w:rPr/>
      </w:pPr>
      <m:oMath>
        <m:sSub>
          <m:sSubPr>
            <m:ctrlPr>
              <w:rPr/>
            </m:ctrlPr>
          </m:sSubPr>
          <m:e>
            <m:r>
              <w:rPr/>
              <m:t xml:space="preserve">F</m:t>
            </m:r>
          </m:e>
          <m:sub>
            <m:r>
              <w:rPr/>
              <m:t xml:space="preserve">3</m:t>
            </m:r>
          </m:sub>
        </m:sSub>
      </m:oMath>
      <w:r w:rsidDel="00000000" w:rsidR="00000000" w:rsidRPr="00000000">
        <w:rPr>
          <w:rtl w:val="0"/>
        </w:rPr>
        <w:t xml:space="preserve"> – вибір середовища розробки</w:t>
      </w:r>
    </w:p>
    <w:p w:rsidR="00000000" w:rsidDel="00000000" w:rsidP="00000000" w:rsidRDefault="00000000" w:rsidRPr="00000000" w14:paraId="000002A8">
      <w:pPr>
        <w:ind w:firstLine="720"/>
        <w:rPr/>
      </w:pPr>
      <w:r w:rsidDel="00000000" w:rsidR="00000000" w:rsidRPr="00000000">
        <w:rPr>
          <w:rtl w:val="0"/>
        </w:rPr>
        <w:t xml:space="preserve">Кожна з цих функцій може мати декілька варіантів реалізації:</w:t>
      </w:r>
    </w:p>
    <w:p w:rsidR="00000000" w:rsidDel="00000000" w:rsidP="00000000" w:rsidRDefault="00000000" w:rsidRPr="00000000" w14:paraId="000002A9">
      <w:pPr>
        <w:ind w:firstLine="720"/>
        <w:rPr/>
      </w:pPr>
      <w:r w:rsidDel="00000000" w:rsidR="00000000" w:rsidRPr="00000000">
        <w:rPr>
          <w:rtl w:val="0"/>
        </w:rPr>
        <w:t xml:space="preserve">Функція </w:t>
      </w:r>
      <m:oMath>
        <m:sSub>
          <m:sSubPr>
            <m:ctrlPr>
              <w:rPr/>
            </m:ctrlPr>
          </m:sSubPr>
          <m:e>
            <m:r>
              <w:rPr/>
              <m:t xml:space="preserve">F</m:t>
            </m:r>
          </m:e>
          <m:sub>
            <m:r>
              <w:rPr/>
              <m:t xml:space="preserve">1</m:t>
            </m:r>
          </m:sub>
        </m:sSub>
      </m:oMath>
      <w:r w:rsidDel="00000000" w:rsidR="00000000" w:rsidRPr="00000000">
        <w:rPr>
          <w:rtl w:val="0"/>
        </w:rPr>
        <w:t xml:space="preserve">:</w:t>
      </w:r>
    </w:p>
    <w:p w:rsidR="00000000" w:rsidDel="00000000" w:rsidP="00000000" w:rsidRDefault="00000000" w:rsidRPr="00000000" w14:paraId="000002AA">
      <w:pPr>
        <w:numPr>
          <w:ilvl w:val="0"/>
          <w:numId w:val="20"/>
        </w:numPr>
        <w:ind w:left="1440" w:hanging="360"/>
      </w:pPr>
      <w:r w:rsidDel="00000000" w:rsidR="00000000" w:rsidRPr="00000000">
        <w:rPr>
          <w:rtl w:val="0"/>
        </w:rPr>
        <w:t xml:space="preserve">Bluetooth</w:t>
      </w:r>
    </w:p>
    <w:p w:rsidR="00000000" w:rsidDel="00000000" w:rsidP="00000000" w:rsidRDefault="00000000" w:rsidRPr="00000000" w14:paraId="000002AB">
      <w:pPr>
        <w:numPr>
          <w:ilvl w:val="0"/>
          <w:numId w:val="20"/>
        </w:numPr>
        <w:ind w:left="1440" w:hanging="360"/>
      </w:pPr>
      <w:r w:rsidDel="00000000" w:rsidR="00000000" w:rsidRPr="00000000">
        <w:rPr>
          <w:rtl w:val="0"/>
        </w:rPr>
        <w:t xml:space="preserve">Wi-Fi AP</w:t>
      </w:r>
    </w:p>
    <w:p w:rsidR="00000000" w:rsidDel="00000000" w:rsidP="00000000" w:rsidRDefault="00000000" w:rsidRPr="00000000" w14:paraId="000002AC">
      <w:pPr>
        <w:numPr>
          <w:ilvl w:val="0"/>
          <w:numId w:val="20"/>
        </w:numPr>
        <w:ind w:left="1440" w:hanging="360"/>
      </w:pPr>
      <w:r w:rsidDel="00000000" w:rsidR="00000000" w:rsidRPr="00000000">
        <w:rPr>
          <w:rtl w:val="0"/>
        </w:rPr>
        <w:t xml:space="preserve">USB</w:t>
      </w:r>
    </w:p>
    <w:p w:rsidR="00000000" w:rsidDel="00000000" w:rsidP="00000000" w:rsidRDefault="00000000" w:rsidRPr="00000000" w14:paraId="000002AD">
      <w:pPr>
        <w:rPr/>
      </w:pPr>
      <w:r w:rsidDel="00000000" w:rsidR="00000000" w:rsidRPr="00000000">
        <w:rPr>
          <w:rtl w:val="0"/>
        </w:rPr>
        <w:tab/>
        <w:t xml:space="preserve">Функція </w:t>
      </w:r>
      <m:oMath>
        <m:sSub>
          <m:sSubPr>
            <m:ctrlPr>
              <w:rPr/>
            </m:ctrlPr>
          </m:sSubPr>
          <m:e>
            <m:r>
              <w:rPr/>
              <m:t xml:space="preserve">F</m:t>
            </m:r>
          </m:e>
          <m:sub>
            <m:r>
              <w:rPr/>
              <m:t xml:space="preserve">2</m:t>
            </m:r>
          </m:sub>
        </m:sSub>
      </m:oMath>
      <w:r w:rsidDel="00000000" w:rsidR="00000000" w:rsidRPr="00000000">
        <w:rPr>
          <w:rtl w:val="0"/>
        </w:rPr>
        <w:t xml:space="preserve">:</w:t>
        <w:tab/>
        <w:tab/>
      </w:r>
    </w:p>
    <w:p w:rsidR="00000000" w:rsidDel="00000000" w:rsidP="00000000" w:rsidRDefault="00000000" w:rsidRPr="00000000" w14:paraId="000002AE">
      <w:pPr>
        <w:numPr>
          <w:ilvl w:val="0"/>
          <w:numId w:val="17"/>
        </w:numPr>
        <w:ind w:left="1440" w:hanging="360"/>
      </w:pPr>
      <w:r w:rsidDel="00000000" w:rsidR="00000000" w:rsidRPr="00000000">
        <w:rPr>
          <w:rtl w:val="0"/>
        </w:rPr>
        <w:t xml:space="preserve">ESP32-S3 від Waveshare</w:t>
      </w:r>
    </w:p>
    <w:p w:rsidR="00000000" w:rsidDel="00000000" w:rsidP="00000000" w:rsidRDefault="00000000" w:rsidRPr="00000000" w14:paraId="000002AF">
      <w:pPr>
        <w:numPr>
          <w:ilvl w:val="0"/>
          <w:numId w:val="17"/>
        </w:numPr>
        <w:ind w:left="1440" w:hanging="360"/>
      </w:pPr>
      <w:r w:rsidDel="00000000" w:rsidR="00000000" w:rsidRPr="00000000">
        <w:rPr>
          <w:rtl w:val="0"/>
        </w:rPr>
        <w:t xml:space="preserve">NodeMcu ESP8266</w:t>
      </w:r>
    </w:p>
    <w:p w:rsidR="00000000" w:rsidDel="00000000" w:rsidP="00000000" w:rsidRDefault="00000000" w:rsidRPr="00000000" w14:paraId="000002B0">
      <w:pPr>
        <w:rPr/>
      </w:pPr>
      <w:r w:rsidDel="00000000" w:rsidR="00000000" w:rsidRPr="00000000">
        <w:rPr>
          <w:rtl w:val="0"/>
        </w:rPr>
        <w:tab/>
        <w:t xml:space="preserve">Функція </w:t>
      </w:r>
      <m:oMath>
        <m:sSub>
          <m:sSubPr>
            <m:ctrlPr>
              <w:rPr/>
            </m:ctrlPr>
          </m:sSubPr>
          <m:e>
            <m:r>
              <w:rPr/>
              <m:t xml:space="preserve">F</m:t>
            </m:r>
          </m:e>
          <m:sub>
            <m:r>
              <w:rPr/>
              <m:t xml:space="preserve">3</m:t>
            </m:r>
          </m:sub>
        </m:sSub>
      </m:oMath>
      <w:r w:rsidDel="00000000" w:rsidR="00000000" w:rsidRPr="00000000">
        <w:rPr>
          <w:rtl w:val="0"/>
        </w:rPr>
        <w:t xml:space="preserve">:</w:t>
      </w:r>
    </w:p>
    <w:p w:rsidR="00000000" w:rsidDel="00000000" w:rsidP="00000000" w:rsidRDefault="00000000" w:rsidRPr="00000000" w14:paraId="000002B1">
      <w:pPr>
        <w:numPr>
          <w:ilvl w:val="0"/>
          <w:numId w:val="43"/>
        </w:numPr>
        <w:ind w:left="1440" w:hanging="360"/>
      </w:pPr>
      <w:r w:rsidDel="00000000" w:rsidR="00000000" w:rsidRPr="00000000">
        <w:rPr>
          <w:rtl w:val="0"/>
        </w:rPr>
        <w:t xml:space="preserve">Arduino IDE</w:t>
      </w:r>
    </w:p>
    <w:p w:rsidR="00000000" w:rsidDel="00000000" w:rsidP="00000000" w:rsidRDefault="00000000" w:rsidRPr="00000000" w14:paraId="000002B2">
      <w:pPr>
        <w:rPr/>
      </w:pPr>
      <w:r w:rsidDel="00000000" w:rsidR="00000000" w:rsidRPr="00000000">
        <w:rPr>
          <w:rtl w:val="0"/>
        </w:rPr>
      </w:r>
    </w:p>
    <w:p w:rsidR="00000000" w:rsidDel="00000000" w:rsidP="00000000" w:rsidRDefault="00000000" w:rsidRPr="00000000" w14:paraId="000002B3">
      <w:pPr>
        <w:rPr/>
      </w:pPr>
      <w:r w:rsidDel="00000000" w:rsidR="00000000" w:rsidRPr="00000000">
        <w:rPr>
          <w:rtl w:val="0"/>
        </w:rPr>
        <w:tab/>
        <w:t xml:space="preserve">Варіанти реалізації основних функцій зображено на рис 5.1.</w:t>
      </w:r>
    </w:p>
    <w:p w:rsidR="00000000" w:rsidDel="00000000" w:rsidP="00000000" w:rsidRDefault="00000000" w:rsidRPr="00000000" w14:paraId="000002B4">
      <w:pPr>
        <w:jc w:val="center"/>
        <w:rPr/>
      </w:pPr>
      <w:r w:rsidDel="00000000" w:rsidR="00000000" w:rsidRPr="00000000">
        <w:rPr/>
        <w:drawing>
          <wp:inline distB="114300" distT="114300" distL="114300" distR="114300">
            <wp:extent cx="4772025" cy="3248025"/>
            <wp:effectExtent b="0" l="0" r="0" t="0"/>
            <wp:docPr id="26" name="image25.jpg"/>
            <a:graphic>
              <a:graphicData uri="http://schemas.openxmlformats.org/drawingml/2006/picture">
                <pic:pic>
                  <pic:nvPicPr>
                    <pic:cNvPr id="0" name="image25.jpg"/>
                    <pic:cNvPicPr preferRelativeResize="0"/>
                  </pic:nvPicPr>
                  <pic:blipFill>
                    <a:blip r:embed="rId28"/>
                    <a:srcRect b="0" l="0" r="0" t="0"/>
                    <a:stretch>
                      <a:fillRect/>
                    </a:stretch>
                  </pic:blipFill>
                  <pic:spPr>
                    <a:xfrm>
                      <a:off x="0" y="0"/>
                      <a:ext cx="4772025" cy="3248025"/>
                    </a:xfrm>
                    <a:prstGeom prst="rect"/>
                    <a:ln/>
                  </pic:spPr>
                </pic:pic>
              </a:graphicData>
            </a:graphic>
          </wp:inline>
        </w:drawing>
      </w:r>
      <w:r w:rsidDel="00000000" w:rsidR="00000000" w:rsidRPr="00000000">
        <w:rPr>
          <w:rtl w:val="0"/>
        </w:rPr>
      </w:r>
    </w:p>
    <w:p w:rsidR="00000000" w:rsidDel="00000000" w:rsidP="00000000" w:rsidRDefault="00000000" w:rsidRPr="00000000" w14:paraId="000002B5">
      <w:pPr>
        <w:jc w:val="center"/>
        <w:rPr/>
      </w:pPr>
      <w:r w:rsidDel="00000000" w:rsidR="00000000" w:rsidRPr="00000000">
        <w:rPr>
          <w:rtl w:val="0"/>
        </w:rPr>
        <w:t xml:space="preserve">Рисунок 5.1 – Морфологічна карта варіантів реалізації функцій</w:t>
      </w:r>
    </w:p>
    <w:p w:rsidR="00000000" w:rsidDel="00000000" w:rsidP="00000000" w:rsidRDefault="00000000" w:rsidRPr="00000000" w14:paraId="000002B6">
      <w:pPr>
        <w:rPr/>
      </w:pPr>
      <w:r w:rsidDel="00000000" w:rsidR="00000000" w:rsidRPr="00000000">
        <w:rPr>
          <w:rtl w:val="0"/>
        </w:rPr>
        <w:tab/>
        <w:t xml:space="preserve">Морфологічна карта відображає множину всіх можливих варіантів основних функцій. Позитивно-негативна матриця показана в таблиці 5.1.</w:t>
      </w:r>
    </w:p>
    <w:p w:rsidR="00000000" w:rsidDel="00000000" w:rsidP="00000000" w:rsidRDefault="00000000" w:rsidRPr="00000000" w14:paraId="000002B7">
      <w:pPr>
        <w:rPr/>
      </w:pPr>
      <w:r w:rsidDel="00000000" w:rsidR="00000000" w:rsidRPr="00000000">
        <w:rPr>
          <w:rtl w:val="0"/>
        </w:rPr>
        <w:t xml:space="preserve">Таблиця 5.1 – Позитивно-негативна матриця</w:t>
      </w:r>
    </w:p>
    <w:tbl>
      <w:tblPr>
        <w:tblStyle w:val="Table9"/>
        <w:tblW w:w="96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00"/>
        <w:gridCol w:w="2010"/>
        <w:gridCol w:w="2790"/>
        <w:gridCol w:w="2400"/>
        <w:tblGridChange w:id="0">
          <w:tblGrid>
            <w:gridCol w:w="2400"/>
            <w:gridCol w:w="2010"/>
            <w:gridCol w:w="2790"/>
            <w:gridCol w:w="24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8">
            <w:pPr>
              <w:widowControl w:val="0"/>
              <w:spacing w:line="240" w:lineRule="auto"/>
              <w:jc w:val="center"/>
              <w:rPr>
                <w:b w:val="1"/>
              </w:rPr>
            </w:pPr>
            <w:r w:rsidDel="00000000" w:rsidR="00000000" w:rsidRPr="00000000">
              <w:rPr>
                <w:b w:val="1"/>
                <w:rtl w:val="0"/>
              </w:rPr>
              <w:t xml:space="preserve">Функції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widowControl w:val="0"/>
              <w:spacing w:line="240" w:lineRule="auto"/>
              <w:jc w:val="center"/>
              <w:rPr>
                <w:b w:val="1"/>
              </w:rPr>
            </w:pPr>
            <w:r w:rsidDel="00000000" w:rsidR="00000000" w:rsidRPr="00000000">
              <w:rPr>
                <w:b w:val="1"/>
                <w:rtl w:val="0"/>
              </w:rPr>
              <w:t xml:space="preserve">Варіанти реалізації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widowControl w:val="0"/>
              <w:spacing w:line="240" w:lineRule="auto"/>
              <w:jc w:val="center"/>
              <w:rPr>
                <w:b w:val="1"/>
              </w:rPr>
            </w:pPr>
            <w:r w:rsidDel="00000000" w:rsidR="00000000" w:rsidRPr="00000000">
              <w:rPr>
                <w:b w:val="1"/>
                <w:rtl w:val="0"/>
              </w:rPr>
              <w:t xml:space="preserve">Переваги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BB">
            <w:pPr>
              <w:widowControl w:val="0"/>
              <w:spacing w:line="240" w:lineRule="auto"/>
              <w:jc w:val="center"/>
              <w:rPr>
                <w:b w:val="1"/>
              </w:rPr>
            </w:pPr>
            <w:r w:rsidDel="00000000" w:rsidR="00000000" w:rsidRPr="00000000">
              <w:rPr>
                <w:b w:val="1"/>
                <w:rtl w:val="0"/>
              </w:rPr>
              <w:t xml:space="preserve">Недоліки</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C">
            <w:pPr>
              <w:jc w:val="center"/>
              <w:rPr/>
            </w:pPr>
            <m:oMath>
              <m:sSub>
                <m:sSubPr>
                  <m:ctrlPr>
                    <w:rPr/>
                  </m:ctrlPr>
                </m:sSubPr>
                <m:e>
                  <m:r>
                    <w:rPr/>
                    <m:t xml:space="preserve">F</m:t>
                  </m:r>
                </m:e>
                <m:sub>
                  <m:r>
                    <w:rPr/>
                    <m:t xml:space="preserve">1</m:t>
                  </m:r>
                </m:sub>
              </m:sSub>
            </m:oMath>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D">
            <w:pPr>
              <w:widowControl w:val="0"/>
              <w:spacing w:line="240" w:lineRule="auto"/>
              <w:jc w:val="center"/>
              <w:rPr/>
            </w:pPr>
            <w:r w:rsidDel="00000000" w:rsidR="00000000" w:rsidRPr="00000000">
              <w:rPr>
                <w:rtl w:val="0"/>
              </w:rPr>
              <w:t xml:space="preserve">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BE">
            <w:pPr>
              <w:widowControl w:val="0"/>
              <w:spacing w:line="240" w:lineRule="auto"/>
              <w:jc w:val="left"/>
              <w:rPr/>
            </w:pPr>
            <w:r w:rsidDel="00000000" w:rsidR="00000000" w:rsidRPr="00000000">
              <w:rPr>
                <w:rtl w:val="0"/>
              </w:rPr>
              <w:t xml:space="preserve">Споживає мало енергії, розповсюджений на носимих пристроях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widowControl w:val="0"/>
              <w:spacing w:line="240" w:lineRule="auto"/>
              <w:jc w:val="left"/>
              <w:rPr/>
            </w:pPr>
            <w:r w:rsidDel="00000000" w:rsidR="00000000" w:rsidRPr="00000000">
              <w:rPr>
                <w:rtl w:val="0"/>
              </w:rPr>
              <w:t xml:space="preserve">Вимагає додаткової апаратної підтримки, якої може не бути; необхідно реалізовувати клієнтський застосунок для обміну даними</w:t>
            </w:r>
          </w:p>
        </w:tc>
      </w:tr>
    </w:tbl>
    <w:p w:rsidR="00000000" w:rsidDel="00000000" w:rsidP="00000000" w:rsidRDefault="00000000" w:rsidRPr="00000000" w14:paraId="000002C0">
      <w:pPr>
        <w:rPr/>
      </w:pPr>
      <w:r w:rsidDel="00000000" w:rsidR="00000000" w:rsidRPr="00000000">
        <w:rPr>
          <w:rtl w:val="0"/>
        </w:rPr>
        <w:t xml:space="preserve">Таблиця 5.1 (продовження)</w:t>
      </w:r>
    </w:p>
    <w:tbl>
      <w:tblPr>
        <w:tblStyle w:val="Table10"/>
        <w:tblW w:w="96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00"/>
        <w:gridCol w:w="2010"/>
        <w:gridCol w:w="2790"/>
        <w:gridCol w:w="2400"/>
        <w:tblGridChange w:id="0">
          <w:tblGrid>
            <w:gridCol w:w="2400"/>
            <w:gridCol w:w="2010"/>
            <w:gridCol w:w="2790"/>
            <w:gridCol w:w="24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1">
            <w:pPr>
              <w:widowControl w:val="0"/>
              <w:spacing w:line="240" w:lineRule="auto"/>
              <w:jc w:val="center"/>
              <w:rPr>
                <w:b w:val="1"/>
              </w:rPr>
            </w:pPr>
            <w:r w:rsidDel="00000000" w:rsidR="00000000" w:rsidRPr="00000000">
              <w:rPr>
                <w:b w:val="1"/>
                <w:rtl w:val="0"/>
              </w:rPr>
              <w:t xml:space="preserve">Функції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widowControl w:val="0"/>
              <w:spacing w:line="240" w:lineRule="auto"/>
              <w:jc w:val="center"/>
              <w:rPr>
                <w:b w:val="1"/>
              </w:rPr>
            </w:pPr>
            <w:r w:rsidDel="00000000" w:rsidR="00000000" w:rsidRPr="00000000">
              <w:rPr>
                <w:b w:val="1"/>
                <w:rtl w:val="0"/>
              </w:rPr>
              <w:t xml:space="preserve">Варіанти реалізації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C3">
            <w:pPr>
              <w:widowControl w:val="0"/>
              <w:spacing w:line="240" w:lineRule="auto"/>
              <w:jc w:val="center"/>
              <w:rPr>
                <w:b w:val="1"/>
              </w:rPr>
            </w:pPr>
            <w:r w:rsidDel="00000000" w:rsidR="00000000" w:rsidRPr="00000000">
              <w:rPr>
                <w:b w:val="1"/>
                <w:rtl w:val="0"/>
              </w:rPr>
              <w:t xml:space="preserve">Переваги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widowControl w:val="0"/>
              <w:spacing w:line="240" w:lineRule="auto"/>
              <w:jc w:val="center"/>
              <w:rPr>
                <w:b w:val="1"/>
              </w:rPr>
            </w:pPr>
            <w:r w:rsidDel="00000000" w:rsidR="00000000" w:rsidRPr="00000000">
              <w:rPr>
                <w:b w:val="1"/>
                <w:rtl w:val="0"/>
              </w:rPr>
              <w:t xml:space="preserve">Недоліки</w:t>
            </w:r>
          </w:p>
        </w:tc>
      </w:tr>
      <w:tr>
        <w:trPr>
          <w:cantSplit w:val="0"/>
          <w:trHeight w:val="480" w:hRule="atLeast"/>
          <w:tblHeader w:val="0"/>
        </w:trPr>
        <w:tc>
          <w:tcPr>
            <w:vMerge w:val="restart"/>
          </w:tcPr>
          <w:p w:rsidR="00000000" w:rsidDel="00000000" w:rsidP="00000000" w:rsidRDefault="00000000" w:rsidRPr="00000000" w14:paraId="000002C5">
            <w:pPr>
              <w:jc w:val="center"/>
              <w:rPr/>
            </w:pPr>
            <m:oMath>
              <m:sSub>
                <m:sSubPr>
                  <m:ctrlPr>
                    <w:rPr/>
                  </m:ctrlPr>
                </m:sSubPr>
                <m:e>
                  <m:r>
                    <w:rPr/>
                    <m:t xml:space="preserve">F</m:t>
                  </m:r>
                </m:e>
                <m:sub>
                  <m:r>
                    <w:rPr/>
                    <m:t xml:space="preserve">1</m:t>
                  </m:r>
                </m:sub>
              </m:sSub>
            </m:oMath>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6">
            <w:pPr>
              <w:widowControl w:val="0"/>
              <w:spacing w:line="240" w:lineRule="auto"/>
              <w:jc w:val="center"/>
              <w:rPr/>
            </w:pPr>
            <w:r w:rsidDel="00000000" w:rsidR="00000000" w:rsidRPr="00000000">
              <w:rPr>
                <w:rtl w:val="0"/>
              </w:rPr>
              <w:t xml:space="preserve">Б</w:t>
            </w:r>
          </w:p>
        </w:tc>
        <w:tc>
          <w:tcPr>
            <w:shd w:fill="auto" w:val="clear"/>
            <w:tcMar>
              <w:top w:w="100.0" w:type="dxa"/>
              <w:left w:w="100.0" w:type="dxa"/>
              <w:bottom w:w="100.0" w:type="dxa"/>
              <w:right w:w="100.0" w:type="dxa"/>
            </w:tcMar>
            <w:vAlign w:val="top"/>
          </w:tcPr>
          <w:p w:rsidR="00000000" w:rsidDel="00000000" w:rsidP="00000000" w:rsidRDefault="00000000" w:rsidRPr="00000000" w14:paraId="000002C7">
            <w:pPr>
              <w:widowControl w:val="0"/>
              <w:spacing w:line="240" w:lineRule="auto"/>
              <w:jc w:val="left"/>
              <w:rPr/>
            </w:pPr>
            <w:r w:rsidDel="00000000" w:rsidR="00000000" w:rsidRPr="00000000">
              <w:rPr>
                <w:rtl w:val="0"/>
              </w:rPr>
              <w:t xml:space="preserve">Гарантована підтримка в Wi-Fi модулях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C8">
            <w:pPr>
              <w:widowControl w:val="0"/>
              <w:spacing w:line="240" w:lineRule="auto"/>
              <w:jc w:val="left"/>
              <w:rPr/>
            </w:pPr>
            <w:r w:rsidDel="00000000" w:rsidR="00000000" w:rsidRPr="00000000">
              <w:rPr>
                <w:rtl w:val="0"/>
              </w:rPr>
              <w:t xml:space="preserve">Потенційно повільне налаштування</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C9">
            <w:pP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A">
            <w:pPr>
              <w:widowControl w:val="0"/>
              <w:spacing w:line="240" w:lineRule="auto"/>
              <w:jc w:val="center"/>
              <w:rPr/>
            </w:pPr>
            <w:r w:rsidDel="00000000" w:rsidR="00000000" w:rsidRPr="00000000">
              <w:rPr>
                <w:rtl w:val="0"/>
              </w:rPr>
              <w:t xml:space="preserve">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CB">
            <w:pPr>
              <w:widowControl w:val="0"/>
              <w:spacing w:line="240" w:lineRule="auto"/>
              <w:jc w:val="left"/>
              <w:rPr/>
            </w:pPr>
            <w:r w:rsidDel="00000000" w:rsidR="00000000" w:rsidRPr="00000000">
              <w:rPr>
                <w:rtl w:val="0"/>
              </w:rPr>
              <w:t xml:space="preserve">Майже гарантована безпека передачі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CC">
            <w:pPr>
              <w:widowControl w:val="0"/>
              <w:spacing w:line="240" w:lineRule="auto"/>
              <w:jc w:val="left"/>
              <w:rPr/>
            </w:pPr>
            <w:r w:rsidDel="00000000" w:rsidR="00000000" w:rsidRPr="00000000">
              <w:rPr>
                <w:rtl w:val="0"/>
              </w:rPr>
              <w:t xml:space="preserve">Вимагає додаткової апаратної підтримки</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CD">
            <w:pPr>
              <w:jc w:val="center"/>
              <w:rPr/>
            </w:pPr>
            <m:oMath>
              <m:sSub>
                <m:sSubPr>
                  <m:ctrlPr>
                    <w:rPr/>
                  </m:ctrlPr>
                </m:sSubPr>
                <m:e>
                  <m:r>
                    <w:rPr/>
                    <m:t xml:space="preserve">F</m:t>
                  </m:r>
                </m:e>
                <m:sub>
                  <m:r>
                    <w:rPr/>
                    <m:t xml:space="preserve">2</m:t>
                  </m:r>
                </m:sub>
              </m:sSub>
            </m:oMath>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CE">
            <w:pPr>
              <w:widowControl w:val="0"/>
              <w:spacing w:line="240" w:lineRule="auto"/>
              <w:jc w:val="center"/>
              <w:rPr/>
            </w:pPr>
            <w:r w:rsidDel="00000000" w:rsidR="00000000" w:rsidRPr="00000000">
              <w:rPr>
                <w:rtl w:val="0"/>
              </w:rPr>
              <w:t xml:space="preserve">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CF">
            <w:pPr>
              <w:widowControl w:val="0"/>
              <w:spacing w:line="240" w:lineRule="auto"/>
              <w:jc w:val="left"/>
              <w:rPr/>
            </w:pPr>
            <w:r w:rsidDel="00000000" w:rsidR="00000000" w:rsidRPr="00000000">
              <w:rPr>
                <w:rtl w:val="0"/>
              </w:rPr>
              <w:t xml:space="preserve">Має велику кількість обчислювальних ресурсів, низьке енергоспоживання в режимі сну, підтримка Bluetooth</w:t>
            </w:r>
          </w:p>
        </w:tc>
        <w:tc>
          <w:tcPr>
            <w:shd w:fill="auto" w:val="clear"/>
            <w:tcMar>
              <w:top w:w="100.0" w:type="dxa"/>
              <w:left w:w="100.0" w:type="dxa"/>
              <w:bottom w:w="100.0" w:type="dxa"/>
              <w:right w:w="100.0" w:type="dxa"/>
            </w:tcMar>
            <w:vAlign w:val="top"/>
          </w:tcPr>
          <w:p w:rsidR="00000000" w:rsidDel="00000000" w:rsidP="00000000" w:rsidRDefault="00000000" w:rsidRPr="00000000" w14:paraId="000002D0">
            <w:pPr>
              <w:widowControl w:val="0"/>
              <w:spacing w:line="240" w:lineRule="auto"/>
              <w:jc w:val="left"/>
              <w:rPr/>
            </w:pPr>
            <w:r w:rsidDel="00000000" w:rsidR="00000000" w:rsidRPr="00000000">
              <w:rPr>
                <w:rtl w:val="0"/>
              </w:rPr>
              <w:t xml:space="preserve">Порівняно високе енергоспоживання при використанні Wi-Fi.</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D1">
            <w:pP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2">
            <w:pPr>
              <w:widowControl w:val="0"/>
              <w:spacing w:line="240" w:lineRule="auto"/>
              <w:jc w:val="center"/>
              <w:rPr/>
            </w:pPr>
            <w:r w:rsidDel="00000000" w:rsidR="00000000" w:rsidRPr="00000000">
              <w:rPr>
                <w:rtl w:val="0"/>
              </w:rPr>
              <w:t xml:space="preserve">Б</w:t>
            </w:r>
          </w:p>
        </w:tc>
        <w:tc>
          <w:tcPr>
            <w:shd w:fill="auto" w:val="clear"/>
            <w:tcMar>
              <w:top w:w="100.0" w:type="dxa"/>
              <w:left w:w="100.0" w:type="dxa"/>
              <w:bottom w:w="100.0" w:type="dxa"/>
              <w:right w:w="100.0" w:type="dxa"/>
            </w:tcMar>
            <w:vAlign w:val="top"/>
          </w:tcPr>
          <w:p w:rsidR="00000000" w:rsidDel="00000000" w:rsidP="00000000" w:rsidRDefault="00000000" w:rsidRPr="00000000" w14:paraId="000002D3">
            <w:pPr>
              <w:widowControl w:val="0"/>
              <w:spacing w:line="240" w:lineRule="auto"/>
              <w:jc w:val="left"/>
              <w:rPr/>
            </w:pPr>
            <w:r w:rsidDel="00000000" w:rsidR="00000000" w:rsidRPr="00000000">
              <w:rPr>
                <w:rtl w:val="0"/>
              </w:rPr>
              <w:t xml:space="preserve">Популярна платформа, велика кількість навчальних ресурсів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D4">
            <w:pPr>
              <w:widowControl w:val="0"/>
              <w:spacing w:line="240" w:lineRule="auto"/>
              <w:jc w:val="left"/>
              <w:rPr/>
            </w:pPr>
            <w:r w:rsidDel="00000000" w:rsidR="00000000" w:rsidRPr="00000000">
              <w:rPr>
                <w:rtl w:val="0"/>
              </w:rPr>
              <w:t xml:space="preserve">Немає підтримки Bluetooth, дещо застаріла платформа, ресурсів може бути недостатньо для повноцінної роботи з Web</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5">
            <w:pPr>
              <w:jc w:val="center"/>
              <w:rPr/>
            </w:pPr>
            <m:oMath>
              <m:sSub>
                <m:sSubPr>
                  <m:ctrlPr>
                    <w:rPr/>
                  </m:ctrlPr>
                </m:sSubPr>
                <m:e>
                  <m:r>
                    <w:rPr/>
                    <m:t xml:space="preserve">F</m:t>
                  </m:r>
                </m:e>
                <m:sub>
                  <m:r>
                    <w:rPr/>
                    <m:t xml:space="preserve">3</m:t>
                  </m:r>
                </m:sub>
              </m:sSub>
            </m:oMath>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6">
            <w:pPr>
              <w:widowControl w:val="0"/>
              <w:spacing w:line="240" w:lineRule="auto"/>
              <w:jc w:val="center"/>
              <w:rPr/>
            </w:pPr>
            <w:r w:rsidDel="00000000" w:rsidR="00000000" w:rsidRPr="00000000">
              <w:rPr>
                <w:rtl w:val="0"/>
              </w:rPr>
              <w:t xml:space="preserve">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D7">
            <w:pPr>
              <w:widowControl w:val="0"/>
              <w:spacing w:line="240" w:lineRule="auto"/>
              <w:jc w:val="left"/>
              <w:rPr/>
            </w:pPr>
            <w:r w:rsidDel="00000000" w:rsidR="00000000" w:rsidRPr="00000000">
              <w:rPr>
                <w:rtl w:val="0"/>
              </w:rPr>
              <w:t xml:space="preserve">Легка в освоєнні, велика кількість навчальних ресурсів, підтримується багато апаратних платформ</w:t>
            </w:r>
          </w:p>
        </w:tc>
        <w:tc>
          <w:tcPr>
            <w:shd w:fill="auto" w:val="clear"/>
            <w:tcMar>
              <w:top w:w="100.0" w:type="dxa"/>
              <w:left w:w="100.0" w:type="dxa"/>
              <w:bottom w:w="100.0" w:type="dxa"/>
              <w:right w:w="100.0" w:type="dxa"/>
            </w:tcMar>
            <w:vAlign w:val="top"/>
          </w:tcPr>
          <w:p w:rsidR="00000000" w:rsidDel="00000000" w:rsidP="00000000" w:rsidRDefault="00000000" w:rsidRPr="00000000" w14:paraId="000002D8">
            <w:pPr>
              <w:widowControl w:val="0"/>
              <w:spacing w:line="240" w:lineRule="auto"/>
              <w:jc w:val="left"/>
              <w:rPr/>
            </w:pPr>
            <w:r w:rsidDel="00000000" w:rsidR="00000000" w:rsidRPr="00000000">
              <w:rPr>
                <w:rtl w:val="0"/>
              </w:rPr>
              <w:t xml:space="preserve">Може генерувати порівняно повільний код</w:t>
            </w:r>
          </w:p>
        </w:tc>
      </w:tr>
    </w:tbl>
    <w:p w:rsidR="00000000" w:rsidDel="00000000" w:rsidP="00000000" w:rsidRDefault="00000000" w:rsidRPr="00000000" w14:paraId="000002D9">
      <w:pPr>
        <w:rPr/>
      </w:pPr>
      <w:r w:rsidDel="00000000" w:rsidR="00000000" w:rsidRPr="00000000">
        <w:rPr>
          <w:rtl w:val="0"/>
        </w:rPr>
      </w:r>
    </w:p>
    <w:p w:rsidR="00000000" w:rsidDel="00000000" w:rsidP="00000000" w:rsidRDefault="00000000" w:rsidRPr="00000000" w14:paraId="000002DA">
      <w:pPr>
        <w:ind w:firstLine="720"/>
        <w:rPr/>
      </w:pPr>
      <w:r w:rsidDel="00000000" w:rsidR="00000000" w:rsidRPr="00000000">
        <w:rPr>
          <w:rtl w:val="0"/>
        </w:rPr>
        <w:t xml:space="preserve">З результатів позитивно-негативної матриці можна зробити висновок, що при розробці ПП деякі варіанти реалізації функцій варто відкинути, оскільки вони не відповідають поставленим перед програмним продуктом задачам. </w:t>
      </w:r>
    </w:p>
    <w:p w:rsidR="00000000" w:rsidDel="00000000" w:rsidP="00000000" w:rsidRDefault="00000000" w:rsidRPr="00000000" w14:paraId="000002DB">
      <w:pPr>
        <w:ind w:firstLine="720"/>
        <w:rPr/>
      </w:pPr>
      <w:r w:rsidDel="00000000" w:rsidR="00000000" w:rsidRPr="00000000">
        <w:rPr>
          <w:rtl w:val="0"/>
        </w:rPr>
      </w:r>
    </w:p>
    <w:p w:rsidR="00000000" w:rsidDel="00000000" w:rsidP="00000000" w:rsidRDefault="00000000" w:rsidRPr="00000000" w14:paraId="000002DC">
      <w:pPr>
        <w:ind w:firstLine="720"/>
        <w:rPr/>
      </w:pPr>
      <w:r w:rsidDel="00000000" w:rsidR="00000000" w:rsidRPr="00000000">
        <w:rPr>
          <w:rtl w:val="0"/>
        </w:rPr>
      </w:r>
    </w:p>
    <w:p w:rsidR="00000000" w:rsidDel="00000000" w:rsidP="00000000" w:rsidRDefault="00000000" w:rsidRPr="00000000" w14:paraId="000002DD">
      <w:pPr>
        <w:ind w:firstLine="720"/>
        <w:rPr/>
      </w:pPr>
      <w:r w:rsidDel="00000000" w:rsidR="00000000" w:rsidRPr="00000000">
        <w:rPr>
          <w:rtl w:val="0"/>
        </w:rPr>
        <w:t xml:space="preserve">Функція </w:t>
      </w:r>
      <m:oMath>
        <m:sSub>
          <m:sSubPr>
            <m:ctrlPr>
              <w:rPr/>
            </m:ctrlPr>
          </m:sSubPr>
          <m:e>
            <m:r>
              <w:rPr/>
              <m:t xml:space="preserve">F</m:t>
            </m:r>
          </m:e>
          <m:sub>
            <m:r>
              <w:rPr/>
              <m:t xml:space="preserve">1</m:t>
            </m:r>
          </m:sub>
        </m:sSub>
      </m:oMath>
      <w:r w:rsidDel="00000000" w:rsidR="00000000" w:rsidRPr="00000000">
        <w:rPr>
          <w:rtl w:val="0"/>
        </w:rPr>
        <w:t xml:space="preserve">: </w:t>
      </w:r>
    </w:p>
    <w:p w:rsidR="00000000" w:rsidDel="00000000" w:rsidP="00000000" w:rsidRDefault="00000000" w:rsidRPr="00000000" w14:paraId="000002DE">
      <w:pPr>
        <w:ind w:firstLine="720"/>
        <w:rPr/>
      </w:pPr>
      <w:r w:rsidDel="00000000" w:rsidR="00000000" w:rsidRPr="00000000">
        <w:rPr>
          <w:rtl w:val="0"/>
        </w:rPr>
        <w:t xml:space="preserve">Надаємо перевагу простоті реалізації та меншому об’єму використання апаратних ресурсів, тому варіанти A та В були відкинуті, оскільки вони обидва вимагають додаткової апаратної підтримки, крім того, варіант A вимагає реалізацію клієнтсього застосунку, що ускладнює розробку програми.</w:t>
      </w:r>
    </w:p>
    <w:p w:rsidR="00000000" w:rsidDel="00000000" w:rsidP="00000000" w:rsidRDefault="00000000" w:rsidRPr="00000000" w14:paraId="000002DF">
      <w:pPr>
        <w:ind w:firstLine="720"/>
        <w:rPr/>
      </w:pPr>
      <w:r w:rsidDel="00000000" w:rsidR="00000000" w:rsidRPr="00000000">
        <w:rPr>
          <w:rtl w:val="0"/>
        </w:rPr>
        <w:t xml:space="preserve">Функція </w:t>
      </w:r>
      <m:oMath>
        <m:sSub>
          <m:sSubPr>
            <m:ctrlPr>
              <w:rPr/>
            </m:ctrlPr>
          </m:sSubPr>
          <m:e>
            <m:r>
              <w:rPr/>
              <m:t xml:space="preserve">F</m:t>
            </m:r>
          </m:e>
          <m:sub>
            <m:r>
              <w:rPr/>
              <m:t xml:space="preserve">2</m:t>
            </m:r>
          </m:sub>
        </m:sSub>
      </m:oMath>
      <w:r w:rsidDel="00000000" w:rsidR="00000000" w:rsidRPr="00000000">
        <w:rPr>
          <w:rtl w:val="0"/>
        </w:rPr>
        <w:t xml:space="preserve">:</w:t>
      </w:r>
    </w:p>
    <w:p w:rsidR="00000000" w:rsidDel="00000000" w:rsidP="00000000" w:rsidRDefault="00000000" w:rsidRPr="00000000" w14:paraId="000002E0">
      <w:pPr>
        <w:ind w:firstLine="720"/>
        <w:rPr/>
      </w:pPr>
      <w:r w:rsidDel="00000000" w:rsidR="00000000" w:rsidRPr="00000000">
        <w:rPr>
          <w:rtl w:val="0"/>
        </w:rPr>
        <w:t xml:space="preserve">Допускається використання обох варіантів: як А, так і Б. </w:t>
      </w:r>
    </w:p>
    <w:p w:rsidR="00000000" w:rsidDel="00000000" w:rsidP="00000000" w:rsidRDefault="00000000" w:rsidRPr="00000000" w14:paraId="000002E1">
      <w:pPr>
        <w:ind w:firstLine="720"/>
        <w:rPr/>
      </w:pPr>
      <w:r w:rsidDel="00000000" w:rsidR="00000000" w:rsidRPr="00000000">
        <w:rPr>
          <w:rtl w:val="0"/>
        </w:rPr>
        <w:t xml:space="preserve">Функція </w:t>
      </w:r>
      <m:oMath>
        <m:sSub>
          <m:sSubPr>
            <m:ctrlPr>
              <w:rPr/>
            </m:ctrlPr>
          </m:sSubPr>
          <m:e>
            <m:r>
              <w:rPr/>
              <m:t xml:space="preserve">F</m:t>
            </m:r>
          </m:e>
          <m:sub>
            <m:r>
              <w:rPr/>
              <m:t xml:space="preserve">3</m:t>
            </m:r>
          </m:sub>
        </m:sSub>
      </m:oMath>
      <w:r w:rsidDel="00000000" w:rsidR="00000000" w:rsidRPr="00000000">
        <w:rPr>
          <w:rtl w:val="0"/>
        </w:rPr>
        <w:t xml:space="preserve">:</w:t>
      </w:r>
    </w:p>
    <w:p w:rsidR="00000000" w:rsidDel="00000000" w:rsidP="00000000" w:rsidRDefault="00000000" w:rsidRPr="00000000" w14:paraId="000002E2">
      <w:pPr>
        <w:ind w:firstLine="720"/>
        <w:rPr/>
      </w:pPr>
      <w:r w:rsidDel="00000000" w:rsidR="00000000" w:rsidRPr="00000000">
        <w:rPr>
          <w:rtl w:val="0"/>
        </w:rPr>
        <w:t xml:space="preserve">Вибір середовища розробки є надзвичайно важливим пунктом, оскільки це напряму впливає на процес написання коду – найскладнішу частину циклу розробки. Саме тому представлений лише один варіант.</w:t>
      </w:r>
    </w:p>
    <w:p w:rsidR="00000000" w:rsidDel="00000000" w:rsidP="00000000" w:rsidRDefault="00000000" w:rsidRPr="00000000" w14:paraId="000002E3">
      <w:pPr>
        <w:spacing w:after="240" w:before="240" w:lineRule="auto"/>
        <w:rPr/>
      </w:pPr>
      <w:r w:rsidDel="00000000" w:rsidR="00000000" w:rsidRPr="00000000">
        <w:rPr>
          <w:rtl w:val="0"/>
        </w:rPr>
        <w:t xml:space="preserve">Отже, буде розглянуто наступні варіанти реалізації програми:</w:t>
      </w:r>
    </w:p>
    <w:p w:rsidR="00000000" w:rsidDel="00000000" w:rsidP="00000000" w:rsidRDefault="00000000" w:rsidRPr="00000000" w14:paraId="000002E4">
      <w:pPr>
        <w:numPr>
          <w:ilvl w:val="0"/>
          <w:numId w:val="18"/>
        </w:numPr>
        <w:spacing w:after="0" w:afterAutospacing="0" w:before="240" w:lineRule="auto"/>
        <w:ind w:left="720" w:hanging="360"/>
      </w:pPr>
      <m:oMath>
        <m:sSub>
          <m:sSubPr>
            <m:ctrlPr>
              <w:rPr/>
            </m:ctrlPr>
          </m:sSubPr>
          <m:e>
            <m:r>
              <w:rPr/>
              <m:t xml:space="preserve">F</m:t>
            </m:r>
          </m:e>
          <m:sub>
            <m:r>
              <w:rPr/>
              <m:t xml:space="preserve">1</m:t>
            </m:r>
          </m:sub>
        </m:sSub>
        <m:r>
          <w:rPr/>
          <m:t xml:space="preserve">(Б)-</m:t>
        </m:r>
        <m:sSub>
          <m:sSubPr>
            <m:ctrlPr>
              <w:rPr/>
            </m:ctrlPr>
          </m:sSubPr>
          <m:e>
            <m:r>
              <w:rPr/>
              <m:t xml:space="preserve">F</m:t>
            </m:r>
          </m:e>
          <m:sub>
            <m:r>
              <w:rPr/>
              <m:t xml:space="preserve">2</m:t>
            </m:r>
          </m:sub>
        </m:sSub>
        <m:r>
          <w:rPr/>
          <m:t xml:space="preserve">(A)-</m:t>
        </m:r>
        <m:sSub>
          <m:sSubPr>
            <m:ctrlPr>
              <w:rPr/>
            </m:ctrlPr>
          </m:sSubPr>
          <m:e>
            <m:r>
              <w:rPr/>
              <m:t xml:space="preserve">F</m:t>
            </m:r>
          </m:e>
          <m:sub>
            <m:r>
              <w:rPr/>
              <m:t xml:space="preserve">3</m:t>
            </m:r>
          </m:sub>
        </m:sSub>
        <m:r>
          <w:rPr/>
          <m:t xml:space="preserve">(A)</m:t>
        </m:r>
      </m:oMath>
      <w:r w:rsidDel="00000000" w:rsidR="00000000" w:rsidRPr="00000000">
        <w:rPr>
          <w:rtl w:val="0"/>
        </w:rPr>
      </w:r>
    </w:p>
    <w:p w:rsidR="00000000" w:rsidDel="00000000" w:rsidP="00000000" w:rsidRDefault="00000000" w:rsidRPr="00000000" w14:paraId="000002E5">
      <w:pPr>
        <w:numPr>
          <w:ilvl w:val="0"/>
          <w:numId w:val="18"/>
        </w:numPr>
        <w:spacing w:after="240" w:before="0" w:beforeAutospacing="0" w:lineRule="auto"/>
        <w:ind w:left="720" w:hanging="360"/>
      </w:pPr>
      <m:oMath>
        <m:sSub>
          <m:sSubPr>
            <m:ctrlPr>
              <w:rPr/>
            </m:ctrlPr>
          </m:sSubPr>
          <m:e>
            <m:r>
              <w:rPr/>
              <m:t xml:space="preserve">F</m:t>
            </m:r>
          </m:e>
          <m:sub>
            <m:r>
              <w:rPr/>
              <m:t xml:space="preserve">1</m:t>
            </m:r>
          </m:sub>
        </m:sSub>
        <m:r>
          <w:rPr/>
          <m:t xml:space="preserve">(Б)-</m:t>
        </m:r>
        <m:sSub>
          <m:sSubPr>
            <m:ctrlPr>
              <w:rPr/>
            </m:ctrlPr>
          </m:sSubPr>
          <m:e>
            <m:r>
              <w:rPr/>
              <m:t xml:space="preserve">F</m:t>
            </m:r>
          </m:e>
          <m:sub>
            <m:r>
              <w:rPr/>
              <m:t xml:space="preserve">2</m:t>
            </m:r>
          </m:sub>
        </m:sSub>
        <m:r>
          <w:rPr/>
          <m:t xml:space="preserve">(Б)-</m:t>
        </m:r>
        <m:sSub>
          <m:sSubPr>
            <m:ctrlPr>
              <w:rPr/>
            </m:ctrlPr>
          </m:sSubPr>
          <m:e>
            <m:r>
              <w:rPr/>
              <m:t xml:space="preserve">F</m:t>
            </m:r>
          </m:e>
          <m:sub>
            <m:r>
              <w:rPr/>
              <m:t xml:space="preserve">3</m:t>
            </m:r>
          </m:sub>
        </m:sSub>
        <m:r>
          <w:rPr/>
          <m:t xml:space="preserve">(A)</m:t>
        </m:r>
      </m:oMath>
      <w:r w:rsidDel="00000000" w:rsidR="00000000" w:rsidRPr="00000000">
        <w:rPr>
          <w:rtl w:val="0"/>
        </w:rPr>
      </w:r>
    </w:p>
    <w:p w:rsidR="00000000" w:rsidDel="00000000" w:rsidP="00000000" w:rsidRDefault="00000000" w:rsidRPr="00000000" w14:paraId="000002E6">
      <w:pPr>
        <w:spacing w:after="240" w:before="240" w:lineRule="auto"/>
        <w:ind w:firstLine="720"/>
        <w:rPr/>
      </w:pPr>
      <w:r w:rsidDel="00000000" w:rsidR="00000000" w:rsidRPr="00000000">
        <w:rPr>
          <w:rtl w:val="0"/>
        </w:rPr>
        <w:t xml:space="preserve">Для оцінювання якості розглянутих функцій система параметрів, описана нижче.</w:t>
      </w:r>
    </w:p>
    <w:p w:rsidR="00000000" w:rsidDel="00000000" w:rsidP="00000000" w:rsidRDefault="00000000" w:rsidRPr="00000000" w14:paraId="000002E7">
      <w:pPr>
        <w:pStyle w:val="Heading2"/>
        <w:spacing w:after="240" w:before="240" w:lineRule="auto"/>
        <w:rPr/>
      </w:pPr>
      <w:bookmarkStart w:colFirst="0" w:colLast="0" w:name="_91wa06x3y617" w:id="85"/>
      <w:bookmarkEnd w:id="85"/>
      <w:r w:rsidDel="00000000" w:rsidR="00000000" w:rsidRPr="00000000">
        <w:rPr>
          <w:rtl w:val="0"/>
        </w:rPr>
        <w:t xml:space="preserve">1.3. Обґрунтування системи параметрів програмного продукту</w:t>
      </w:r>
    </w:p>
    <w:p w:rsidR="00000000" w:rsidDel="00000000" w:rsidP="00000000" w:rsidRDefault="00000000" w:rsidRPr="00000000" w14:paraId="000002E8">
      <w:pPr>
        <w:ind w:firstLine="720"/>
        <w:rPr/>
      </w:pPr>
      <w:r w:rsidDel="00000000" w:rsidR="00000000" w:rsidRPr="00000000">
        <w:rPr>
          <w:rtl w:val="0"/>
        </w:rPr>
        <w:t xml:space="preserve">На основі розглянутих даних, було визначено основні параметри вибору, що будуть використовуватися для розрахунку коефіцієнта технічного рівня.</w:t>
      </w:r>
    </w:p>
    <w:p w:rsidR="00000000" w:rsidDel="00000000" w:rsidP="00000000" w:rsidRDefault="00000000" w:rsidRPr="00000000" w14:paraId="000002E9">
      <w:pPr>
        <w:ind w:firstLine="720"/>
        <w:rPr/>
      </w:pPr>
      <w:r w:rsidDel="00000000" w:rsidR="00000000" w:rsidRPr="00000000">
        <w:rPr>
          <w:rtl w:val="0"/>
        </w:rPr>
        <w:t xml:space="preserve">Для характеристики програмного продукту використаємо наступні параметри:</w:t>
      </w:r>
    </w:p>
    <w:p w:rsidR="00000000" w:rsidDel="00000000" w:rsidP="00000000" w:rsidRDefault="00000000" w:rsidRPr="00000000" w14:paraId="000002EA">
      <w:pPr>
        <w:numPr>
          <w:ilvl w:val="0"/>
          <w:numId w:val="34"/>
        </w:numPr>
        <w:spacing w:after="0" w:afterAutospacing="0" w:before="240" w:lineRule="auto"/>
        <w:ind w:left="720" w:hanging="360"/>
      </w:pPr>
      <w:r w:rsidDel="00000000" w:rsidR="00000000" w:rsidRPr="00000000">
        <w:rPr>
          <w:rtl w:val="0"/>
        </w:rPr>
        <w:t xml:space="preserve">X1 – швидкодія прошивки;</w:t>
      </w:r>
    </w:p>
    <w:p w:rsidR="00000000" w:rsidDel="00000000" w:rsidP="00000000" w:rsidRDefault="00000000" w:rsidRPr="00000000" w14:paraId="000002EB">
      <w:pPr>
        <w:numPr>
          <w:ilvl w:val="0"/>
          <w:numId w:val="34"/>
        </w:numPr>
        <w:spacing w:after="0" w:afterAutospacing="0" w:before="0" w:beforeAutospacing="0" w:lineRule="auto"/>
        <w:ind w:left="720" w:hanging="360"/>
      </w:pPr>
      <w:r w:rsidDel="00000000" w:rsidR="00000000" w:rsidRPr="00000000">
        <w:rPr>
          <w:rtl w:val="0"/>
        </w:rPr>
        <w:t xml:space="preserve">X2 – об’єм RAM;</w:t>
      </w:r>
    </w:p>
    <w:p w:rsidR="00000000" w:rsidDel="00000000" w:rsidP="00000000" w:rsidRDefault="00000000" w:rsidRPr="00000000" w14:paraId="000002EC">
      <w:pPr>
        <w:numPr>
          <w:ilvl w:val="0"/>
          <w:numId w:val="34"/>
        </w:numPr>
        <w:spacing w:after="0" w:afterAutospacing="0" w:before="0" w:beforeAutospacing="0" w:lineRule="auto"/>
        <w:ind w:left="720" w:hanging="360"/>
      </w:pPr>
      <w:r w:rsidDel="00000000" w:rsidR="00000000" w:rsidRPr="00000000">
        <w:rPr>
          <w:rtl w:val="0"/>
        </w:rPr>
        <w:t xml:space="preserve">X3 – потенційний об’єм програмного коду;</w:t>
      </w:r>
    </w:p>
    <w:p w:rsidR="00000000" w:rsidDel="00000000" w:rsidP="00000000" w:rsidRDefault="00000000" w:rsidRPr="00000000" w14:paraId="000002ED">
      <w:pPr>
        <w:numPr>
          <w:ilvl w:val="0"/>
          <w:numId w:val="34"/>
        </w:numPr>
        <w:spacing w:after="240" w:before="0" w:beforeAutospacing="0" w:lineRule="auto"/>
        <w:ind w:left="720" w:hanging="360"/>
      </w:pPr>
      <w:r w:rsidDel="00000000" w:rsidR="00000000" w:rsidRPr="00000000">
        <w:rPr>
          <w:rtl w:val="0"/>
        </w:rPr>
        <w:t xml:space="preserve">X4 – об’єм пам’яті для збереження даних.</w:t>
      </w:r>
    </w:p>
    <w:p w:rsidR="00000000" w:rsidDel="00000000" w:rsidP="00000000" w:rsidRDefault="00000000" w:rsidRPr="00000000" w14:paraId="000002EE">
      <w:pPr>
        <w:rPr/>
      </w:pPr>
      <w:r w:rsidDel="00000000" w:rsidR="00000000" w:rsidRPr="00000000">
        <w:rPr>
          <w:rtl w:val="0"/>
        </w:rPr>
        <w:t xml:space="preserve">Таблиця 5.2 – Параметри програмного продукту</w:t>
      </w:r>
    </w:p>
    <w:tbl>
      <w:tblPr>
        <w:tblStyle w:val="Table11"/>
        <w:tblW w:w="958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05"/>
        <w:gridCol w:w="1740"/>
        <w:gridCol w:w="1605"/>
        <w:gridCol w:w="960"/>
        <w:gridCol w:w="1140"/>
        <w:gridCol w:w="1035"/>
        <w:tblGridChange w:id="0">
          <w:tblGrid>
            <w:gridCol w:w="3105"/>
            <w:gridCol w:w="1740"/>
            <w:gridCol w:w="1605"/>
            <w:gridCol w:w="960"/>
            <w:gridCol w:w="1140"/>
            <w:gridCol w:w="1035"/>
          </w:tblGrid>
        </w:tblGridChange>
      </w:tblGrid>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EF">
            <w:pPr>
              <w:widowControl w:val="0"/>
              <w:spacing w:line="240" w:lineRule="auto"/>
              <w:jc w:val="center"/>
              <w:rPr>
                <w:b w:val="1"/>
              </w:rPr>
            </w:pPr>
            <w:r w:rsidDel="00000000" w:rsidR="00000000" w:rsidRPr="00000000">
              <w:rPr>
                <w:b w:val="1"/>
                <w:rtl w:val="0"/>
              </w:rPr>
              <w:t xml:space="preserve">Назва</w:t>
            </w:r>
          </w:p>
          <w:p w:rsidR="00000000" w:rsidDel="00000000" w:rsidP="00000000" w:rsidRDefault="00000000" w:rsidRPr="00000000" w14:paraId="000002F0">
            <w:pPr>
              <w:widowControl w:val="0"/>
              <w:spacing w:line="240" w:lineRule="auto"/>
              <w:jc w:val="center"/>
              <w:rPr>
                <w:b w:val="1"/>
              </w:rPr>
            </w:pPr>
            <w:r w:rsidDel="00000000" w:rsidR="00000000" w:rsidRPr="00000000">
              <w:rPr>
                <w:b w:val="1"/>
                <w:rtl w:val="0"/>
              </w:rPr>
              <w:t xml:space="preserve">Параметра</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F1">
            <w:pPr>
              <w:widowControl w:val="0"/>
              <w:spacing w:line="240" w:lineRule="auto"/>
              <w:jc w:val="center"/>
              <w:rPr>
                <w:b w:val="1"/>
              </w:rPr>
            </w:pPr>
            <w:r w:rsidDel="00000000" w:rsidR="00000000" w:rsidRPr="00000000">
              <w:rPr>
                <w:b w:val="1"/>
                <w:rtl w:val="0"/>
              </w:rPr>
              <w:t xml:space="preserve">Умовні позначення</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F2">
            <w:pPr>
              <w:widowControl w:val="0"/>
              <w:spacing w:line="240" w:lineRule="auto"/>
              <w:jc w:val="center"/>
              <w:rPr>
                <w:b w:val="1"/>
              </w:rPr>
            </w:pPr>
            <w:r w:rsidDel="00000000" w:rsidR="00000000" w:rsidRPr="00000000">
              <w:rPr>
                <w:b w:val="1"/>
                <w:rtl w:val="0"/>
              </w:rPr>
              <w:t xml:space="preserve">Одиниці виміру</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2F3">
            <w:pPr>
              <w:widowControl w:val="0"/>
              <w:spacing w:line="240" w:lineRule="auto"/>
              <w:jc w:val="center"/>
              <w:rPr>
                <w:b w:val="1"/>
              </w:rPr>
            </w:pPr>
            <w:r w:rsidDel="00000000" w:rsidR="00000000" w:rsidRPr="00000000">
              <w:rPr>
                <w:b w:val="1"/>
                <w:rtl w:val="0"/>
              </w:rPr>
              <w:t xml:space="preserve">Значення параметра</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F6">
            <w:pPr>
              <w:widowControl w:val="0"/>
              <w:spacing w:line="240" w:lineRule="auto"/>
              <w:jc w:val="left"/>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F7">
            <w:pPr>
              <w:widowControl w:val="0"/>
              <w:spacing w:line="240" w:lineRule="auto"/>
              <w:jc w:val="left"/>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F8">
            <w:pPr>
              <w:widowControl w:val="0"/>
              <w:spacing w:line="240" w:lineRule="auto"/>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F9">
            <w:pPr>
              <w:widowControl w:val="0"/>
              <w:spacing w:line="240" w:lineRule="auto"/>
              <w:jc w:val="center"/>
              <w:rPr>
                <w:b w:val="1"/>
              </w:rPr>
            </w:pPr>
            <w:r w:rsidDel="00000000" w:rsidR="00000000" w:rsidRPr="00000000">
              <w:rPr>
                <w:b w:val="1"/>
                <w:rtl w:val="0"/>
              </w:rPr>
              <w:t xml:space="preserve">гірші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FA">
            <w:pPr>
              <w:widowControl w:val="0"/>
              <w:spacing w:line="240" w:lineRule="auto"/>
              <w:jc w:val="center"/>
              <w:rPr>
                <w:b w:val="1"/>
              </w:rPr>
            </w:pPr>
            <w:r w:rsidDel="00000000" w:rsidR="00000000" w:rsidRPr="00000000">
              <w:rPr>
                <w:b w:val="1"/>
                <w:rtl w:val="0"/>
              </w:rPr>
              <w:t xml:space="preserve">середні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FB">
            <w:pPr>
              <w:widowControl w:val="0"/>
              <w:spacing w:line="240" w:lineRule="auto"/>
              <w:jc w:val="center"/>
              <w:rPr>
                <w:b w:val="1"/>
              </w:rPr>
            </w:pPr>
            <w:r w:rsidDel="00000000" w:rsidR="00000000" w:rsidRPr="00000000">
              <w:rPr>
                <w:b w:val="1"/>
                <w:rtl w:val="0"/>
              </w:rPr>
              <w:t xml:space="preserve">кращі</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C">
            <w:pPr>
              <w:widowControl w:val="0"/>
              <w:spacing w:line="240" w:lineRule="auto"/>
              <w:jc w:val="left"/>
              <w:rPr/>
            </w:pPr>
            <w:r w:rsidDel="00000000" w:rsidR="00000000" w:rsidRPr="00000000">
              <w:rPr>
                <w:rtl w:val="0"/>
              </w:rPr>
              <w:t xml:space="preserve">Швидкодія прошивки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FD">
            <w:pPr>
              <w:widowControl w:val="0"/>
              <w:spacing w:line="240" w:lineRule="auto"/>
              <w:jc w:val="center"/>
              <w:rPr/>
            </w:pPr>
            <w:r w:rsidDel="00000000" w:rsidR="00000000" w:rsidRPr="00000000">
              <w:rPr>
                <w:rtl w:val="0"/>
              </w:rPr>
              <w:t xml:space="preserve">X1</w:t>
            </w:r>
          </w:p>
        </w:tc>
        <w:tc>
          <w:tcPr>
            <w:shd w:fill="auto" w:val="clear"/>
            <w:tcMar>
              <w:top w:w="100.0" w:type="dxa"/>
              <w:left w:w="100.0" w:type="dxa"/>
              <w:bottom w:w="100.0" w:type="dxa"/>
              <w:right w:w="100.0" w:type="dxa"/>
            </w:tcMar>
            <w:vAlign w:val="top"/>
          </w:tcPr>
          <w:p w:rsidR="00000000" w:rsidDel="00000000" w:rsidP="00000000" w:rsidRDefault="00000000" w:rsidRPr="00000000" w14:paraId="000002FE">
            <w:pPr>
              <w:widowControl w:val="0"/>
              <w:spacing w:line="240" w:lineRule="auto"/>
              <w:jc w:val="left"/>
              <w:rPr/>
            </w:pPr>
            <w:r w:rsidDel="00000000" w:rsidR="00000000" w:rsidRPr="00000000">
              <w:rPr>
                <w:rtl w:val="0"/>
              </w:rPr>
              <w:t xml:space="preserve">с</w:t>
            </w:r>
          </w:p>
        </w:tc>
        <w:tc>
          <w:tcPr>
            <w:shd w:fill="auto" w:val="clear"/>
            <w:tcMar>
              <w:top w:w="100.0" w:type="dxa"/>
              <w:left w:w="100.0" w:type="dxa"/>
              <w:bottom w:w="100.0" w:type="dxa"/>
              <w:right w:w="100.0" w:type="dxa"/>
            </w:tcMar>
            <w:vAlign w:val="top"/>
          </w:tcPr>
          <w:p w:rsidR="00000000" w:rsidDel="00000000" w:rsidP="00000000" w:rsidRDefault="00000000" w:rsidRPr="00000000" w14:paraId="000002FF">
            <w:pPr>
              <w:widowControl w:val="0"/>
              <w:spacing w:line="240" w:lineRule="auto"/>
              <w:jc w:val="left"/>
              <w:rPr/>
            </w:pPr>
            <w:r w:rsidDel="00000000" w:rsidR="00000000" w:rsidRPr="00000000">
              <w:rPr>
                <w:rtl w:val="0"/>
              </w:rPr>
              <w:t xml:space="preserve">16</w:t>
            </w:r>
          </w:p>
        </w:tc>
        <w:tc>
          <w:tcPr>
            <w:shd w:fill="auto" w:val="clear"/>
            <w:tcMar>
              <w:top w:w="100.0" w:type="dxa"/>
              <w:left w:w="100.0" w:type="dxa"/>
              <w:bottom w:w="100.0" w:type="dxa"/>
              <w:right w:w="100.0" w:type="dxa"/>
            </w:tcMar>
            <w:vAlign w:val="top"/>
          </w:tcPr>
          <w:p w:rsidR="00000000" w:rsidDel="00000000" w:rsidP="00000000" w:rsidRDefault="00000000" w:rsidRPr="00000000" w14:paraId="00000300">
            <w:pPr>
              <w:widowControl w:val="0"/>
              <w:spacing w:line="240" w:lineRule="auto"/>
              <w:jc w:val="left"/>
              <w:rPr/>
            </w:pPr>
            <w:r w:rsidDel="00000000" w:rsidR="00000000" w:rsidRPr="00000000">
              <w:rPr>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301">
            <w:pPr>
              <w:widowControl w:val="0"/>
              <w:spacing w:line="240" w:lineRule="auto"/>
              <w:jc w:val="left"/>
              <w:rPr/>
            </w:pPr>
            <w:r w:rsidDel="00000000" w:rsidR="00000000" w:rsidRPr="00000000">
              <w:rPr>
                <w:rtl w:val="0"/>
              </w:rPr>
              <w:t xml:space="preserve">6</w:t>
            </w:r>
          </w:p>
        </w:tc>
      </w:tr>
      <w:tr>
        <w:trPr>
          <w:cantSplit w:val="0"/>
          <w:trHeight w:val="516.97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2">
            <w:pPr>
              <w:widowControl w:val="0"/>
              <w:spacing w:line="240" w:lineRule="auto"/>
              <w:jc w:val="left"/>
              <w:rPr/>
            </w:pPr>
            <w:r w:rsidDel="00000000" w:rsidR="00000000" w:rsidRPr="00000000">
              <w:rPr>
                <w:rtl w:val="0"/>
              </w:rPr>
              <w:t xml:space="preserve">Об’єм RAM</w:t>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widowControl w:val="0"/>
              <w:spacing w:line="240" w:lineRule="auto"/>
              <w:jc w:val="center"/>
              <w:rPr/>
            </w:pPr>
            <w:r w:rsidDel="00000000" w:rsidR="00000000" w:rsidRPr="00000000">
              <w:rPr>
                <w:rtl w:val="0"/>
              </w:rPr>
              <w:t xml:space="preserve">X2</w:t>
            </w:r>
          </w:p>
        </w:tc>
        <w:tc>
          <w:tcPr>
            <w:shd w:fill="auto" w:val="clear"/>
            <w:tcMar>
              <w:top w:w="100.0" w:type="dxa"/>
              <w:left w:w="100.0" w:type="dxa"/>
              <w:bottom w:w="100.0" w:type="dxa"/>
              <w:right w:w="100.0" w:type="dxa"/>
            </w:tcMar>
            <w:vAlign w:val="top"/>
          </w:tcPr>
          <w:p w:rsidR="00000000" w:rsidDel="00000000" w:rsidP="00000000" w:rsidRDefault="00000000" w:rsidRPr="00000000" w14:paraId="00000304">
            <w:pPr>
              <w:widowControl w:val="0"/>
              <w:spacing w:line="240" w:lineRule="auto"/>
              <w:jc w:val="left"/>
              <w:rPr/>
            </w:pPr>
            <w:r w:rsidDel="00000000" w:rsidR="00000000" w:rsidRPr="00000000">
              <w:rPr>
                <w:rtl w:val="0"/>
              </w:rPr>
              <w:t xml:space="preserve">Кб</w:t>
            </w:r>
          </w:p>
        </w:tc>
        <w:tc>
          <w:tcPr>
            <w:shd w:fill="auto" w:val="clear"/>
            <w:tcMar>
              <w:top w:w="100.0" w:type="dxa"/>
              <w:left w:w="100.0" w:type="dxa"/>
              <w:bottom w:w="100.0" w:type="dxa"/>
              <w:right w:w="100.0" w:type="dxa"/>
            </w:tcMar>
            <w:vAlign w:val="top"/>
          </w:tcPr>
          <w:p w:rsidR="00000000" w:rsidDel="00000000" w:rsidP="00000000" w:rsidRDefault="00000000" w:rsidRPr="00000000" w14:paraId="00000305">
            <w:pPr>
              <w:widowControl w:val="0"/>
              <w:spacing w:line="240" w:lineRule="auto"/>
              <w:jc w:val="left"/>
              <w:rPr/>
            </w:pPr>
            <w:r w:rsidDel="00000000" w:rsidR="00000000" w:rsidRPr="00000000">
              <w:rPr>
                <w:rtl w:val="0"/>
              </w:rPr>
              <w:t xml:space="preserve">128</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widowControl w:val="0"/>
              <w:spacing w:line="240" w:lineRule="auto"/>
              <w:jc w:val="left"/>
              <w:rPr/>
            </w:pPr>
            <w:r w:rsidDel="00000000" w:rsidR="00000000" w:rsidRPr="00000000">
              <w:rPr>
                <w:rtl w:val="0"/>
              </w:rPr>
              <w:t xml:space="preserve">256</w:t>
            </w:r>
          </w:p>
        </w:tc>
        <w:tc>
          <w:tcPr>
            <w:shd w:fill="auto" w:val="clear"/>
            <w:tcMar>
              <w:top w:w="100.0" w:type="dxa"/>
              <w:left w:w="100.0" w:type="dxa"/>
              <w:bottom w:w="100.0" w:type="dxa"/>
              <w:right w:w="100.0" w:type="dxa"/>
            </w:tcMar>
            <w:vAlign w:val="top"/>
          </w:tcPr>
          <w:p w:rsidR="00000000" w:rsidDel="00000000" w:rsidP="00000000" w:rsidRDefault="00000000" w:rsidRPr="00000000" w14:paraId="00000307">
            <w:pPr>
              <w:widowControl w:val="0"/>
              <w:spacing w:line="240" w:lineRule="auto"/>
              <w:jc w:val="left"/>
              <w:rPr/>
            </w:pPr>
            <w:r w:rsidDel="00000000" w:rsidR="00000000" w:rsidRPr="00000000">
              <w:rPr>
                <w:rtl w:val="0"/>
              </w:rPr>
              <w:t xml:space="preserve">512</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8">
            <w:pPr>
              <w:widowControl w:val="0"/>
              <w:spacing w:line="240" w:lineRule="auto"/>
              <w:jc w:val="left"/>
              <w:rPr/>
            </w:pPr>
            <w:r w:rsidDel="00000000" w:rsidR="00000000" w:rsidRPr="00000000">
              <w:rPr>
                <w:rtl w:val="0"/>
              </w:rPr>
              <w:t xml:space="preserve">Потенційний об’єм програмного коду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09">
            <w:pPr>
              <w:widowControl w:val="0"/>
              <w:spacing w:line="240" w:lineRule="auto"/>
              <w:jc w:val="center"/>
              <w:rPr/>
            </w:pPr>
            <w:r w:rsidDel="00000000" w:rsidR="00000000" w:rsidRPr="00000000">
              <w:rPr>
                <w:rtl w:val="0"/>
              </w:rPr>
              <w:t xml:space="preserve">X3</w:t>
            </w:r>
          </w:p>
        </w:tc>
        <w:tc>
          <w:tcPr>
            <w:shd w:fill="auto" w:val="clear"/>
            <w:tcMar>
              <w:top w:w="100.0" w:type="dxa"/>
              <w:left w:w="100.0" w:type="dxa"/>
              <w:bottom w:w="100.0" w:type="dxa"/>
              <w:right w:w="100.0" w:type="dxa"/>
            </w:tcMar>
            <w:vAlign w:val="top"/>
          </w:tcPr>
          <w:p w:rsidR="00000000" w:rsidDel="00000000" w:rsidP="00000000" w:rsidRDefault="00000000" w:rsidRPr="00000000" w14:paraId="0000030A">
            <w:pPr>
              <w:widowControl w:val="0"/>
              <w:spacing w:line="240" w:lineRule="auto"/>
              <w:jc w:val="left"/>
              <w:rPr/>
            </w:pPr>
            <w:r w:rsidDel="00000000" w:rsidR="00000000" w:rsidRPr="00000000">
              <w:rPr>
                <w:rtl w:val="0"/>
              </w:rPr>
              <w:t xml:space="preserve">Кількість рядків коду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0B">
            <w:pPr>
              <w:widowControl w:val="0"/>
              <w:spacing w:line="240" w:lineRule="auto"/>
              <w:jc w:val="left"/>
              <w:rPr/>
            </w:pPr>
            <w:r w:rsidDel="00000000" w:rsidR="00000000" w:rsidRPr="00000000">
              <w:rPr>
                <w:rtl w:val="0"/>
              </w:rPr>
              <w:t xml:space="preserve">500</w:t>
            </w:r>
          </w:p>
        </w:tc>
        <w:tc>
          <w:tcPr>
            <w:shd w:fill="auto" w:val="clear"/>
            <w:tcMar>
              <w:top w:w="100.0" w:type="dxa"/>
              <w:left w:w="100.0" w:type="dxa"/>
              <w:bottom w:w="100.0" w:type="dxa"/>
              <w:right w:w="100.0" w:type="dxa"/>
            </w:tcMar>
            <w:vAlign w:val="top"/>
          </w:tcPr>
          <w:p w:rsidR="00000000" w:rsidDel="00000000" w:rsidP="00000000" w:rsidRDefault="00000000" w:rsidRPr="00000000" w14:paraId="0000030C">
            <w:pPr>
              <w:widowControl w:val="0"/>
              <w:spacing w:line="240" w:lineRule="auto"/>
              <w:jc w:val="left"/>
              <w:rPr/>
            </w:pPr>
            <w:r w:rsidDel="00000000" w:rsidR="00000000" w:rsidRPr="00000000">
              <w:rPr>
                <w:rtl w:val="0"/>
              </w:rPr>
              <w:t xml:space="preserve">300</w:t>
            </w:r>
          </w:p>
        </w:tc>
        <w:tc>
          <w:tcPr>
            <w:shd w:fill="auto" w:val="clear"/>
            <w:tcMar>
              <w:top w:w="100.0" w:type="dxa"/>
              <w:left w:w="100.0" w:type="dxa"/>
              <w:bottom w:w="100.0" w:type="dxa"/>
              <w:right w:w="100.0" w:type="dxa"/>
            </w:tcMar>
            <w:vAlign w:val="top"/>
          </w:tcPr>
          <w:p w:rsidR="00000000" w:rsidDel="00000000" w:rsidP="00000000" w:rsidRDefault="00000000" w:rsidRPr="00000000" w14:paraId="0000030D">
            <w:pPr>
              <w:widowControl w:val="0"/>
              <w:spacing w:line="240" w:lineRule="auto"/>
              <w:jc w:val="left"/>
              <w:rPr/>
            </w:pPr>
            <w:r w:rsidDel="00000000" w:rsidR="00000000" w:rsidRPr="00000000">
              <w:rPr>
                <w:rtl w:val="0"/>
              </w:rPr>
              <w:t xml:space="preserve">200</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E">
            <w:pPr>
              <w:widowControl w:val="0"/>
              <w:spacing w:line="240" w:lineRule="auto"/>
              <w:jc w:val="left"/>
              <w:rPr/>
            </w:pPr>
            <w:r w:rsidDel="00000000" w:rsidR="00000000" w:rsidRPr="00000000">
              <w:rPr>
                <w:rtl w:val="0"/>
              </w:rPr>
              <w:t xml:space="preserve">Об’єм пам’яті для збереження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0F">
            <w:pPr>
              <w:widowControl w:val="0"/>
              <w:spacing w:line="240" w:lineRule="auto"/>
              <w:jc w:val="center"/>
              <w:rPr/>
            </w:pPr>
            <w:r w:rsidDel="00000000" w:rsidR="00000000" w:rsidRPr="00000000">
              <w:rPr>
                <w:rtl w:val="0"/>
              </w:rPr>
              <w:t xml:space="preserve">Х4</w:t>
            </w:r>
          </w:p>
        </w:tc>
        <w:tc>
          <w:tcPr>
            <w:shd w:fill="auto" w:val="clear"/>
            <w:tcMar>
              <w:top w:w="100.0" w:type="dxa"/>
              <w:left w:w="100.0" w:type="dxa"/>
              <w:bottom w:w="100.0" w:type="dxa"/>
              <w:right w:w="100.0" w:type="dxa"/>
            </w:tcMar>
            <w:vAlign w:val="top"/>
          </w:tcPr>
          <w:p w:rsidR="00000000" w:rsidDel="00000000" w:rsidP="00000000" w:rsidRDefault="00000000" w:rsidRPr="00000000" w14:paraId="00000310">
            <w:pPr>
              <w:widowControl w:val="0"/>
              <w:spacing w:line="240" w:lineRule="auto"/>
              <w:jc w:val="left"/>
              <w:rPr/>
            </w:pPr>
            <w:r w:rsidDel="00000000" w:rsidR="00000000" w:rsidRPr="00000000">
              <w:rPr>
                <w:rtl w:val="0"/>
              </w:rPr>
              <w:t xml:space="preserve">Мб</w:t>
            </w:r>
          </w:p>
        </w:tc>
        <w:tc>
          <w:tcPr>
            <w:shd w:fill="auto" w:val="clear"/>
            <w:tcMar>
              <w:top w:w="100.0" w:type="dxa"/>
              <w:left w:w="100.0" w:type="dxa"/>
              <w:bottom w:w="100.0" w:type="dxa"/>
              <w:right w:w="100.0" w:type="dxa"/>
            </w:tcMar>
            <w:vAlign w:val="top"/>
          </w:tcPr>
          <w:p w:rsidR="00000000" w:rsidDel="00000000" w:rsidP="00000000" w:rsidRDefault="00000000" w:rsidRPr="00000000" w14:paraId="00000311">
            <w:pPr>
              <w:widowControl w:val="0"/>
              <w:spacing w:line="240" w:lineRule="auto"/>
              <w:jc w:val="left"/>
              <w:rPr/>
            </w:pPr>
            <w:r w:rsidDel="00000000" w:rsidR="00000000" w:rsidRPr="00000000">
              <w:rPr>
                <w:rtl w:val="0"/>
              </w:rPr>
              <w:t xml:space="preserve">0</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widowControl w:val="0"/>
              <w:spacing w:line="240" w:lineRule="auto"/>
              <w:jc w:val="left"/>
              <w:rPr/>
            </w:pPr>
            <w:r w:rsidDel="00000000" w:rsidR="00000000" w:rsidRPr="00000000">
              <w:rPr>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13">
            <w:pPr>
              <w:widowControl w:val="0"/>
              <w:spacing w:line="240" w:lineRule="auto"/>
              <w:jc w:val="left"/>
              <w:rPr/>
            </w:pPr>
            <w:r w:rsidDel="00000000" w:rsidR="00000000" w:rsidRPr="00000000">
              <w:rPr>
                <w:rtl w:val="0"/>
              </w:rPr>
              <w:t xml:space="preserve">4</w:t>
            </w:r>
          </w:p>
        </w:tc>
      </w:tr>
    </w:tbl>
    <w:p w:rsidR="00000000" w:rsidDel="00000000" w:rsidP="00000000" w:rsidRDefault="00000000" w:rsidRPr="00000000" w14:paraId="00000314">
      <w:pPr>
        <w:ind w:left="0" w:firstLine="0"/>
        <w:rPr/>
      </w:pPr>
      <w:r w:rsidDel="00000000" w:rsidR="00000000" w:rsidRPr="00000000">
        <w:rPr>
          <w:rtl w:val="0"/>
        </w:rPr>
      </w:r>
    </w:p>
    <w:p w:rsidR="00000000" w:rsidDel="00000000" w:rsidP="00000000" w:rsidRDefault="00000000" w:rsidRPr="00000000" w14:paraId="00000315">
      <w:pPr>
        <w:rPr>
          <w:b w:val="1"/>
        </w:rPr>
      </w:pPr>
      <w:r w:rsidDel="00000000" w:rsidR="00000000" w:rsidRPr="00000000">
        <w:rPr>
          <w:b w:val="1"/>
        </w:rPr>
        <w:drawing>
          <wp:inline distB="114300" distT="114300" distL="114300" distR="114300">
            <wp:extent cx="6113475" cy="3556000"/>
            <wp:effectExtent b="0" l="0" r="0" t="0"/>
            <wp:docPr id="18" name="image4.png"/>
            <a:graphic>
              <a:graphicData uri="http://schemas.openxmlformats.org/drawingml/2006/picture">
                <pic:pic>
                  <pic:nvPicPr>
                    <pic:cNvPr id="0" name="image4.png"/>
                    <pic:cNvPicPr preferRelativeResize="0"/>
                  </pic:nvPicPr>
                  <pic:blipFill>
                    <a:blip r:embed="rId29"/>
                    <a:srcRect b="0" l="0" r="0" t="0"/>
                    <a:stretch>
                      <a:fillRect/>
                    </a:stretch>
                  </pic:blipFill>
                  <pic:spPr>
                    <a:xfrm>
                      <a:off x="0" y="0"/>
                      <a:ext cx="6113475" cy="3556000"/>
                    </a:xfrm>
                    <a:prstGeom prst="rect"/>
                    <a:ln/>
                  </pic:spPr>
                </pic:pic>
              </a:graphicData>
            </a:graphic>
          </wp:inline>
        </w:drawing>
      </w:r>
      <w:r w:rsidDel="00000000" w:rsidR="00000000" w:rsidRPr="00000000">
        <w:rPr>
          <w:rtl w:val="0"/>
        </w:rPr>
      </w:r>
    </w:p>
    <w:p w:rsidR="00000000" w:rsidDel="00000000" w:rsidP="00000000" w:rsidRDefault="00000000" w:rsidRPr="00000000" w14:paraId="00000316">
      <w:pPr>
        <w:jc w:val="center"/>
        <w:rPr>
          <w:b w:val="1"/>
        </w:rPr>
      </w:pPr>
      <w:r w:rsidDel="00000000" w:rsidR="00000000" w:rsidRPr="00000000">
        <w:rPr>
          <w:rtl w:val="0"/>
        </w:rPr>
        <w:t xml:space="preserve">Рисунок 5.2 – Х1, швидкодія прошивки</w:t>
      </w:r>
      <w:r w:rsidDel="00000000" w:rsidR="00000000" w:rsidRPr="00000000">
        <w:rPr>
          <w:rtl w:val="0"/>
        </w:rPr>
      </w:r>
    </w:p>
    <w:p w:rsidR="00000000" w:rsidDel="00000000" w:rsidP="00000000" w:rsidRDefault="00000000" w:rsidRPr="00000000" w14:paraId="00000317">
      <w:pPr>
        <w:rPr>
          <w:b w:val="1"/>
        </w:rPr>
      </w:pPr>
      <w:r w:rsidDel="00000000" w:rsidR="00000000" w:rsidRPr="00000000">
        <w:rPr>
          <w:b w:val="1"/>
        </w:rPr>
        <w:drawing>
          <wp:inline distB="114300" distT="114300" distL="114300" distR="114300">
            <wp:extent cx="6113475" cy="3467100"/>
            <wp:effectExtent b="0" l="0" r="0" t="0"/>
            <wp:docPr id="21" name="image14.png"/>
            <a:graphic>
              <a:graphicData uri="http://schemas.openxmlformats.org/drawingml/2006/picture">
                <pic:pic>
                  <pic:nvPicPr>
                    <pic:cNvPr id="0" name="image14.png"/>
                    <pic:cNvPicPr preferRelativeResize="0"/>
                  </pic:nvPicPr>
                  <pic:blipFill>
                    <a:blip r:embed="rId30"/>
                    <a:srcRect b="0" l="0" r="0" t="0"/>
                    <a:stretch>
                      <a:fillRect/>
                    </a:stretch>
                  </pic:blipFill>
                  <pic:spPr>
                    <a:xfrm>
                      <a:off x="0" y="0"/>
                      <a:ext cx="6113475" cy="3467100"/>
                    </a:xfrm>
                    <a:prstGeom prst="rect"/>
                    <a:ln/>
                  </pic:spPr>
                </pic:pic>
              </a:graphicData>
            </a:graphic>
          </wp:inline>
        </w:drawing>
      </w:r>
      <w:r w:rsidDel="00000000" w:rsidR="00000000" w:rsidRPr="00000000">
        <w:rPr>
          <w:rtl w:val="0"/>
        </w:rPr>
      </w:r>
    </w:p>
    <w:p w:rsidR="00000000" w:rsidDel="00000000" w:rsidP="00000000" w:rsidRDefault="00000000" w:rsidRPr="00000000" w14:paraId="00000318">
      <w:pPr>
        <w:jc w:val="center"/>
        <w:rPr>
          <w:b w:val="1"/>
        </w:rPr>
      </w:pPr>
      <w:r w:rsidDel="00000000" w:rsidR="00000000" w:rsidRPr="00000000">
        <w:rPr>
          <w:rtl w:val="0"/>
        </w:rPr>
        <w:t xml:space="preserve">Рисунок 5.3 – X2, об’єм RAM</w:t>
      </w:r>
      <w:r w:rsidDel="00000000" w:rsidR="00000000" w:rsidRPr="00000000">
        <w:rPr>
          <w:rtl w:val="0"/>
        </w:rPr>
      </w:r>
    </w:p>
    <w:p w:rsidR="00000000" w:rsidDel="00000000" w:rsidP="00000000" w:rsidRDefault="00000000" w:rsidRPr="00000000" w14:paraId="00000319">
      <w:pPr>
        <w:rPr>
          <w:b w:val="1"/>
        </w:rPr>
      </w:pPr>
      <w:r w:rsidDel="00000000" w:rsidR="00000000" w:rsidRPr="00000000">
        <w:rPr>
          <w:b w:val="1"/>
        </w:rPr>
        <w:drawing>
          <wp:inline distB="114300" distT="114300" distL="114300" distR="114300">
            <wp:extent cx="6113475" cy="3797300"/>
            <wp:effectExtent b="0" l="0" r="0" t="0"/>
            <wp:docPr id="11" name="image1.png"/>
            <a:graphic>
              <a:graphicData uri="http://schemas.openxmlformats.org/drawingml/2006/picture">
                <pic:pic>
                  <pic:nvPicPr>
                    <pic:cNvPr id="0" name="image1.png"/>
                    <pic:cNvPicPr preferRelativeResize="0"/>
                  </pic:nvPicPr>
                  <pic:blipFill>
                    <a:blip r:embed="rId31"/>
                    <a:srcRect b="0" l="0" r="0" t="0"/>
                    <a:stretch>
                      <a:fillRect/>
                    </a:stretch>
                  </pic:blipFill>
                  <pic:spPr>
                    <a:xfrm>
                      <a:off x="0" y="0"/>
                      <a:ext cx="6113475" cy="3797300"/>
                    </a:xfrm>
                    <a:prstGeom prst="rect"/>
                    <a:ln/>
                  </pic:spPr>
                </pic:pic>
              </a:graphicData>
            </a:graphic>
          </wp:inline>
        </w:drawing>
      </w:r>
      <w:r w:rsidDel="00000000" w:rsidR="00000000" w:rsidRPr="00000000">
        <w:rPr>
          <w:rtl w:val="0"/>
        </w:rPr>
      </w:r>
    </w:p>
    <w:p w:rsidR="00000000" w:rsidDel="00000000" w:rsidP="00000000" w:rsidRDefault="00000000" w:rsidRPr="00000000" w14:paraId="0000031A">
      <w:pPr>
        <w:jc w:val="center"/>
        <w:rPr>
          <w:b w:val="1"/>
        </w:rPr>
      </w:pPr>
      <w:r w:rsidDel="00000000" w:rsidR="00000000" w:rsidRPr="00000000">
        <w:rPr>
          <w:rtl w:val="0"/>
        </w:rPr>
        <w:t xml:space="preserve">Рисунок 5.4 – X3, потенційний об’єм програмного коду</w:t>
      </w:r>
      <w:r w:rsidDel="00000000" w:rsidR="00000000" w:rsidRPr="00000000">
        <w:rPr>
          <w:rtl w:val="0"/>
        </w:rPr>
      </w:r>
    </w:p>
    <w:p w:rsidR="00000000" w:rsidDel="00000000" w:rsidP="00000000" w:rsidRDefault="00000000" w:rsidRPr="00000000" w14:paraId="0000031B">
      <w:pPr>
        <w:rPr>
          <w:b w:val="1"/>
        </w:rPr>
      </w:pPr>
      <w:r w:rsidDel="00000000" w:rsidR="00000000" w:rsidRPr="00000000">
        <w:rPr>
          <w:b w:val="1"/>
        </w:rPr>
        <w:drawing>
          <wp:inline distB="114300" distT="114300" distL="114300" distR="114300">
            <wp:extent cx="6113475" cy="3975100"/>
            <wp:effectExtent b="0" l="0" r="0" t="0"/>
            <wp:docPr id="10" name="image9.png"/>
            <a:graphic>
              <a:graphicData uri="http://schemas.openxmlformats.org/drawingml/2006/picture">
                <pic:pic>
                  <pic:nvPicPr>
                    <pic:cNvPr id="0" name="image9.png"/>
                    <pic:cNvPicPr preferRelativeResize="0"/>
                  </pic:nvPicPr>
                  <pic:blipFill>
                    <a:blip r:embed="rId32"/>
                    <a:srcRect b="0" l="0" r="0" t="0"/>
                    <a:stretch>
                      <a:fillRect/>
                    </a:stretch>
                  </pic:blipFill>
                  <pic:spPr>
                    <a:xfrm>
                      <a:off x="0" y="0"/>
                      <a:ext cx="6113475" cy="3975100"/>
                    </a:xfrm>
                    <a:prstGeom prst="rect"/>
                    <a:ln/>
                  </pic:spPr>
                </pic:pic>
              </a:graphicData>
            </a:graphic>
          </wp:inline>
        </w:drawing>
      </w:r>
      <w:r w:rsidDel="00000000" w:rsidR="00000000" w:rsidRPr="00000000">
        <w:rPr>
          <w:rtl w:val="0"/>
        </w:rPr>
      </w:r>
    </w:p>
    <w:p w:rsidR="00000000" w:rsidDel="00000000" w:rsidP="00000000" w:rsidRDefault="00000000" w:rsidRPr="00000000" w14:paraId="0000031C">
      <w:pPr>
        <w:jc w:val="center"/>
        <w:rPr>
          <w:b w:val="1"/>
        </w:rPr>
      </w:pPr>
      <w:r w:rsidDel="00000000" w:rsidR="00000000" w:rsidRPr="00000000">
        <w:rPr>
          <w:rtl w:val="0"/>
        </w:rPr>
        <w:t xml:space="preserve">Рисунок 5.5 – X4, об’єм пам’яті для збереження даних</w:t>
      </w:r>
      <w:r w:rsidDel="00000000" w:rsidR="00000000" w:rsidRPr="00000000">
        <w:rPr>
          <w:rtl w:val="0"/>
        </w:rPr>
      </w:r>
    </w:p>
    <w:p w:rsidR="00000000" w:rsidDel="00000000" w:rsidP="00000000" w:rsidRDefault="00000000" w:rsidRPr="00000000" w14:paraId="0000031D">
      <w:pPr>
        <w:ind w:firstLine="720"/>
        <w:rPr>
          <w:b w:val="1"/>
        </w:rPr>
      </w:pPr>
      <w:r w:rsidDel="00000000" w:rsidR="00000000" w:rsidRPr="00000000">
        <w:rPr>
          <w:rtl w:val="0"/>
        </w:rPr>
      </w:r>
    </w:p>
    <w:p w:rsidR="00000000" w:rsidDel="00000000" w:rsidP="00000000" w:rsidRDefault="00000000" w:rsidRPr="00000000" w14:paraId="0000031E">
      <w:pPr>
        <w:pStyle w:val="Heading2"/>
        <w:rPr/>
      </w:pPr>
      <w:bookmarkStart w:colFirst="0" w:colLast="0" w:name="_z578i0sciuz4" w:id="86"/>
      <w:bookmarkEnd w:id="86"/>
      <w:r w:rsidDel="00000000" w:rsidR="00000000" w:rsidRPr="00000000">
        <w:rPr>
          <w:rtl w:val="0"/>
        </w:rPr>
        <w:t xml:space="preserve">5</w:t>
      </w:r>
      <w:r w:rsidDel="00000000" w:rsidR="00000000" w:rsidRPr="00000000">
        <w:rPr>
          <w:rtl w:val="0"/>
        </w:rPr>
        <w:t xml:space="preserve">.4. Аналіз експертного оцінювання параметрів</w:t>
      </w:r>
    </w:p>
    <w:p w:rsidR="00000000" w:rsidDel="00000000" w:rsidP="00000000" w:rsidRDefault="00000000" w:rsidRPr="00000000" w14:paraId="0000031F">
      <w:pPr>
        <w:ind w:firstLine="720"/>
        <w:rPr/>
      </w:pPr>
      <w:r w:rsidDel="00000000" w:rsidR="00000000" w:rsidRPr="00000000">
        <w:rPr>
          <w:rtl w:val="0"/>
        </w:rPr>
        <w:t xml:space="preserve">Після ґрунтовного обговорення і аналізу, експерти оцінюють важливість визначених параметрів. При встановленні параметрів моделей адаптивного прогнозування та обчисленні прогнозних значень це забезпечує найбільшу точність.</w:t>
      </w:r>
    </w:p>
    <w:p w:rsidR="00000000" w:rsidDel="00000000" w:rsidP="00000000" w:rsidRDefault="00000000" w:rsidRPr="00000000" w14:paraId="00000320">
      <w:pPr>
        <w:ind w:firstLine="720"/>
        <w:rPr/>
      </w:pPr>
      <w:r w:rsidDel="00000000" w:rsidR="00000000" w:rsidRPr="00000000">
        <w:rPr>
          <w:rtl w:val="0"/>
        </w:rPr>
        <w:t xml:space="preserve">Наскільки важливим є той чи інший параметр визначається за допомогою  методу попарного порівняння. Оцінюванням займається комісія із 5 членів. Для визначення коефіцієнтів значущості необхідно:</w:t>
      </w:r>
    </w:p>
    <w:p w:rsidR="00000000" w:rsidDel="00000000" w:rsidP="00000000" w:rsidRDefault="00000000" w:rsidRPr="00000000" w14:paraId="00000321">
      <w:pPr>
        <w:numPr>
          <w:ilvl w:val="0"/>
          <w:numId w:val="30"/>
        </w:numPr>
        <w:ind w:left="720" w:hanging="360"/>
      </w:pPr>
      <w:r w:rsidDel="00000000" w:rsidR="00000000" w:rsidRPr="00000000">
        <w:rPr>
          <w:rtl w:val="0"/>
        </w:rPr>
        <w:t xml:space="preserve">визначити рівень значимості параметра шляхом присвоєння різних рангів;</w:t>
      </w:r>
    </w:p>
    <w:p w:rsidR="00000000" w:rsidDel="00000000" w:rsidP="00000000" w:rsidRDefault="00000000" w:rsidRPr="00000000" w14:paraId="00000322">
      <w:pPr>
        <w:numPr>
          <w:ilvl w:val="0"/>
          <w:numId w:val="30"/>
        </w:numPr>
        <w:ind w:left="720" w:hanging="360"/>
      </w:pPr>
      <w:r w:rsidDel="00000000" w:rsidR="00000000" w:rsidRPr="00000000">
        <w:rPr>
          <w:rtl w:val="0"/>
        </w:rPr>
        <w:t xml:space="preserve">перевірити придатність експертних оцінок для подальшого використання;</w:t>
      </w:r>
    </w:p>
    <w:p w:rsidR="00000000" w:rsidDel="00000000" w:rsidP="00000000" w:rsidRDefault="00000000" w:rsidRPr="00000000" w14:paraId="00000323">
      <w:pPr>
        <w:numPr>
          <w:ilvl w:val="0"/>
          <w:numId w:val="30"/>
        </w:numPr>
        <w:ind w:left="720" w:hanging="360"/>
      </w:pPr>
      <w:r w:rsidDel="00000000" w:rsidR="00000000" w:rsidRPr="00000000">
        <w:rPr>
          <w:rtl w:val="0"/>
        </w:rPr>
        <w:t xml:space="preserve">визначити оцінки попарного пріоритету параметрів;</w:t>
      </w:r>
    </w:p>
    <w:p w:rsidR="00000000" w:rsidDel="00000000" w:rsidP="00000000" w:rsidRDefault="00000000" w:rsidRPr="00000000" w14:paraId="00000324">
      <w:pPr>
        <w:numPr>
          <w:ilvl w:val="0"/>
          <w:numId w:val="30"/>
        </w:numPr>
        <w:ind w:left="720" w:hanging="360"/>
      </w:pPr>
      <w:r w:rsidDel="00000000" w:rsidR="00000000" w:rsidRPr="00000000">
        <w:rPr>
          <w:rtl w:val="0"/>
        </w:rPr>
        <w:t xml:space="preserve">провести обробку результатів та визначення коефіцієнту значимості.</w:t>
      </w:r>
    </w:p>
    <w:p w:rsidR="00000000" w:rsidDel="00000000" w:rsidP="00000000" w:rsidRDefault="00000000" w:rsidRPr="00000000" w14:paraId="00000325">
      <w:pPr>
        <w:rPr/>
      </w:pPr>
      <w:r w:rsidDel="00000000" w:rsidR="00000000" w:rsidRPr="00000000">
        <w:rPr>
          <w:rtl w:val="0"/>
        </w:rPr>
        <w:t xml:space="preserve">Результати експертного ранжування наведені у таб. 5.3.</w:t>
      </w:r>
    </w:p>
    <w:p w:rsidR="00000000" w:rsidDel="00000000" w:rsidP="00000000" w:rsidRDefault="00000000" w:rsidRPr="00000000" w14:paraId="00000326">
      <w:pPr>
        <w:rPr/>
      </w:pPr>
      <w:r w:rsidDel="00000000" w:rsidR="00000000" w:rsidRPr="00000000">
        <w:rPr>
          <w:rtl w:val="0"/>
        </w:rPr>
        <w:t xml:space="preserve">Таблиця 5.3 – Результати ранжування параметрів</w:t>
      </w:r>
    </w:p>
    <w:tbl>
      <w:tblPr>
        <w:tblStyle w:val="Table12"/>
        <w:tblW w:w="9540.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485"/>
        <w:gridCol w:w="1875"/>
        <w:gridCol w:w="1200"/>
        <w:gridCol w:w="465"/>
        <w:gridCol w:w="405"/>
        <w:gridCol w:w="435"/>
        <w:gridCol w:w="435"/>
        <w:gridCol w:w="450"/>
        <w:gridCol w:w="780"/>
        <w:gridCol w:w="990"/>
        <w:gridCol w:w="1020"/>
        <w:tblGridChange w:id="0">
          <w:tblGrid>
            <w:gridCol w:w="1485"/>
            <w:gridCol w:w="1875"/>
            <w:gridCol w:w="1200"/>
            <w:gridCol w:w="465"/>
            <w:gridCol w:w="405"/>
            <w:gridCol w:w="435"/>
            <w:gridCol w:w="435"/>
            <w:gridCol w:w="450"/>
            <w:gridCol w:w="780"/>
            <w:gridCol w:w="990"/>
            <w:gridCol w:w="1020"/>
          </w:tblGrid>
        </w:tblGridChange>
      </w:tblGrid>
      <w:tr>
        <w:trPr>
          <w:cantSplit w:val="0"/>
          <w:tblHeader w:val="0"/>
        </w:trPr>
        <w:tc>
          <w:tcPr>
            <w:vMerge w:val="restart"/>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27">
            <w:pPr>
              <w:widowControl w:val="0"/>
              <w:jc w:val="center"/>
              <w:rPr/>
            </w:pPr>
            <w:r w:rsidDel="00000000" w:rsidR="00000000" w:rsidRPr="00000000">
              <w:rPr>
                <w:rtl w:val="0"/>
              </w:rPr>
              <w:t xml:space="preserve">Познач. параметра</w:t>
            </w:r>
          </w:p>
        </w:tc>
        <w:tc>
          <w:tcPr>
            <w:vMerge w:val="restart"/>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28">
            <w:pPr>
              <w:widowControl w:val="0"/>
              <w:jc w:val="center"/>
              <w:rPr/>
            </w:pPr>
            <w:r w:rsidDel="00000000" w:rsidR="00000000" w:rsidRPr="00000000">
              <w:rPr>
                <w:rtl w:val="0"/>
              </w:rPr>
              <w:t xml:space="preserve">Назва параметра</w:t>
            </w:r>
          </w:p>
        </w:tc>
        <w:tc>
          <w:tcPr>
            <w:vMerge w:val="restart"/>
            <w:tcBorders>
              <w:top w:color="000000" w:space="0" w:sz="8" w:val="single"/>
              <w:left w:color="000000" w:space="0" w:sz="8" w:val="single"/>
              <w:bottom w:color="000000" w:space="0" w:sz="8" w:val="single"/>
              <w:right w:color="000000" w:space="0" w:sz="8" w:val="single"/>
            </w:tcBorders>
            <w:tcMar>
              <w:top w:w="0.0" w:type="dxa"/>
              <w:left w:w="28.0" w:type="dxa"/>
              <w:bottom w:w="0.0" w:type="dxa"/>
              <w:right w:w="28.0" w:type="dxa"/>
            </w:tcMar>
            <w:vAlign w:val="center"/>
          </w:tcPr>
          <w:p w:rsidR="00000000" w:rsidDel="00000000" w:rsidP="00000000" w:rsidRDefault="00000000" w:rsidRPr="00000000" w14:paraId="00000329">
            <w:pPr>
              <w:widowControl w:val="0"/>
              <w:jc w:val="center"/>
              <w:rPr/>
            </w:pPr>
            <w:r w:rsidDel="00000000" w:rsidR="00000000" w:rsidRPr="00000000">
              <w:rPr>
                <w:rtl w:val="0"/>
              </w:rPr>
              <w:t xml:space="preserve">Одиниці виміру</w:t>
            </w:r>
          </w:p>
        </w:tc>
        <w:tc>
          <w:tcPr>
            <w:gridSpan w:val="5"/>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2A">
            <w:pPr>
              <w:widowControl w:val="0"/>
              <w:jc w:val="center"/>
              <w:rPr/>
            </w:pPr>
            <w:r w:rsidDel="00000000" w:rsidR="00000000" w:rsidRPr="00000000">
              <w:rPr>
                <w:rtl w:val="0"/>
              </w:rPr>
              <w:t xml:space="preserve">Ранг параметра за оцінкою експерта</w:t>
            </w:r>
          </w:p>
        </w:tc>
        <w:tc>
          <w:tcPr>
            <w:vMerge w:val="restart"/>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2F">
            <w:pPr>
              <w:widowControl w:val="0"/>
              <w:jc w:val="center"/>
              <w:rPr/>
            </w:pPr>
            <w:r w:rsidDel="00000000" w:rsidR="00000000" w:rsidRPr="00000000">
              <w:rPr>
                <w:rtl w:val="0"/>
              </w:rPr>
              <w:t xml:space="preserve">Сума рангів </w:t>
            </w:r>
            <w:r w:rsidDel="00000000" w:rsidR="00000000" w:rsidRPr="00000000">
              <w:rPr>
                <w:i w:val="1"/>
                <w:rtl w:val="0"/>
              </w:rPr>
              <w:t xml:space="preserve">R</w:t>
            </w:r>
            <w:r w:rsidDel="00000000" w:rsidR="00000000" w:rsidRPr="00000000">
              <w:rPr>
                <w:i w:val="1"/>
                <w:vertAlign w:val="subscript"/>
                <w:rtl w:val="0"/>
              </w:rPr>
              <w:t xml:space="preserve">i</w:t>
            </w:r>
            <w:r w:rsidDel="00000000" w:rsidR="00000000" w:rsidRPr="00000000">
              <w:rPr>
                <w:rtl w:val="0"/>
              </w:rPr>
            </w:r>
          </w:p>
        </w:tc>
        <w:tc>
          <w:tcPr>
            <w:vMerge w:val="restart"/>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0">
            <w:pPr>
              <w:widowControl w:val="0"/>
              <w:jc w:val="center"/>
              <w:rPr/>
            </w:pPr>
            <w:r w:rsidDel="00000000" w:rsidR="00000000" w:rsidRPr="00000000">
              <w:rPr>
                <w:rtl w:val="0"/>
              </w:rPr>
              <w:t xml:space="preserve">Відхилення </w:t>
            </w:r>
            <w:r w:rsidDel="00000000" w:rsidR="00000000" w:rsidRPr="00000000">
              <w:rPr>
                <w:i w:val="1"/>
                <w:rtl w:val="0"/>
              </w:rPr>
              <w:t xml:space="preserve">Δ</w:t>
            </w:r>
            <w:r w:rsidDel="00000000" w:rsidR="00000000" w:rsidRPr="00000000">
              <w:rPr>
                <w:i w:val="1"/>
                <w:vertAlign w:val="subscript"/>
                <w:rtl w:val="0"/>
              </w:rPr>
              <w:t xml:space="preserve">i</w:t>
            </w:r>
            <w:r w:rsidDel="00000000" w:rsidR="00000000" w:rsidRPr="00000000">
              <w:rPr>
                <w:rtl w:val="0"/>
              </w:rPr>
            </w:r>
          </w:p>
        </w:tc>
        <w:tc>
          <w:tcPr>
            <w:vMerge w:val="restart"/>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1">
            <w:pPr>
              <w:widowControl w:val="0"/>
              <w:jc w:val="center"/>
              <w:rPr/>
            </w:pPr>
            <w:r w:rsidDel="00000000" w:rsidR="00000000" w:rsidRPr="00000000">
              <w:rPr>
                <w:i w:val="1"/>
                <w:rtl w:val="0"/>
              </w:rPr>
              <w:t xml:space="preserve">Δ</w:t>
            </w:r>
            <w:r w:rsidDel="00000000" w:rsidR="00000000" w:rsidRPr="00000000">
              <w:rPr>
                <w:i w:val="1"/>
                <w:vertAlign w:val="subscript"/>
                <w:rtl w:val="0"/>
              </w:rPr>
              <w:t xml:space="preserve">i</w:t>
            </w:r>
            <w:r w:rsidDel="00000000" w:rsidR="00000000" w:rsidRPr="00000000">
              <w:rPr>
                <w:i w:val="1"/>
                <w:vertAlign w:val="superscript"/>
                <w:rtl w:val="0"/>
              </w:rPr>
              <w:t xml:space="preserve">2</w:t>
            </w:r>
            <w:r w:rsidDel="00000000" w:rsidR="00000000" w:rsidRPr="00000000">
              <w:rPr>
                <w:rtl w:val="0"/>
              </w:rPr>
            </w:r>
          </w:p>
        </w:tc>
      </w:tr>
      <w:tr>
        <w:trPr>
          <w:cantSplit w:val="0"/>
          <w:tblHeader w:val="0"/>
        </w:trPr>
        <w:tc>
          <w:tcPr>
            <w:vMerge w:val="continue"/>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2">
            <w:pPr>
              <w:widowControl w:val="0"/>
              <w:spacing w:line="276" w:lineRule="auto"/>
              <w:jc w:val="left"/>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3">
            <w:pPr>
              <w:widowControl w:val="0"/>
              <w:spacing w:line="276" w:lineRule="auto"/>
              <w:jc w:val="left"/>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0.0" w:type="dxa"/>
              <w:left w:w="28.0" w:type="dxa"/>
              <w:bottom w:w="0.0" w:type="dxa"/>
              <w:right w:w="28.0" w:type="dxa"/>
            </w:tcMar>
            <w:vAlign w:val="center"/>
          </w:tcPr>
          <w:p w:rsidR="00000000" w:rsidDel="00000000" w:rsidP="00000000" w:rsidRDefault="00000000" w:rsidRPr="00000000" w14:paraId="00000334">
            <w:pPr>
              <w:widowControl w:val="0"/>
              <w:spacing w:line="276" w:lineRule="auto"/>
              <w:jc w:val="left"/>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5">
            <w:pPr>
              <w:widowControl w:val="0"/>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6">
            <w:pPr>
              <w:widowControl w:val="0"/>
              <w:jc w:val="center"/>
              <w:rPr/>
            </w:pPr>
            <w:r w:rsidDel="00000000" w:rsidR="00000000" w:rsidRPr="00000000">
              <w:rPr>
                <w:rtl w:val="0"/>
              </w:rPr>
              <w:t xml:space="preserve">2</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7">
            <w:pPr>
              <w:widowControl w:val="0"/>
              <w:jc w:val="center"/>
              <w:rPr/>
            </w:pPr>
            <w:r w:rsidDel="00000000" w:rsidR="00000000" w:rsidRPr="00000000">
              <w:rPr>
                <w:rtl w:val="0"/>
              </w:rPr>
              <w:t xml:space="preserve">3</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8">
            <w:pPr>
              <w:widowControl w:val="0"/>
              <w:jc w:val="center"/>
              <w:rPr/>
            </w:pPr>
            <w:r w:rsidDel="00000000" w:rsidR="00000000" w:rsidRPr="00000000">
              <w:rPr>
                <w:rtl w:val="0"/>
              </w:rPr>
              <w:t xml:space="preserve">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9">
            <w:pPr>
              <w:widowControl w:val="0"/>
              <w:jc w:val="center"/>
              <w:rPr/>
            </w:pPr>
            <w:r w:rsidDel="00000000" w:rsidR="00000000" w:rsidRPr="00000000">
              <w:rPr>
                <w:rtl w:val="0"/>
              </w:rPr>
              <w:t xml:space="preserve">5</w:t>
            </w:r>
          </w:p>
        </w:tc>
        <w:tc>
          <w:tcPr>
            <w:vMerge w:val="continue"/>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A">
            <w:pPr>
              <w:widowControl w:val="0"/>
              <w:spacing w:line="276" w:lineRule="auto"/>
              <w:jc w:val="left"/>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B">
            <w:pPr>
              <w:widowControl w:val="0"/>
              <w:spacing w:line="276" w:lineRule="auto"/>
              <w:jc w:val="left"/>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C">
            <w:pPr>
              <w:widowControl w:val="0"/>
              <w:spacing w:line="276" w:lineRule="auto"/>
              <w:jc w:val="left"/>
              <w:rPr/>
            </w:pPr>
            <w:r w:rsidDel="00000000" w:rsidR="00000000" w:rsidRPr="00000000">
              <w:rPr>
                <w:rtl w:val="0"/>
              </w:rPr>
            </w:r>
          </w:p>
        </w:tc>
      </w:tr>
      <w:tr>
        <w:trPr>
          <w:cantSplit w:val="0"/>
          <w:trHeight w:val="244" w:hRule="atLeast"/>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D">
            <w:pPr>
              <w:widowControl w:val="0"/>
              <w:ind w:left="57" w:firstLine="0"/>
              <w:jc w:val="center"/>
              <w:rPr/>
            </w:pPr>
            <w:r w:rsidDel="00000000" w:rsidR="00000000" w:rsidRPr="00000000">
              <w:rPr>
                <w:i w:val="1"/>
                <w:rtl w:val="0"/>
              </w:rPr>
              <w:t xml:space="preserve">X1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E">
            <w:pPr>
              <w:widowControl w:val="0"/>
              <w:ind w:left="57" w:firstLine="0"/>
              <w:rPr/>
            </w:pPr>
            <w:r w:rsidDel="00000000" w:rsidR="00000000" w:rsidRPr="00000000">
              <w:rPr>
                <w:rtl w:val="0"/>
              </w:rPr>
              <w:t xml:space="preserve">Швидкодія прошивки</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3F">
            <w:pPr>
              <w:widowControl w:val="0"/>
              <w:ind w:left="57" w:firstLine="0"/>
              <w:jc w:val="center"/>
              <w:rPr/>
            </w:pPr>
            <w:r w:rsidDel="00000000" w:rsidR="00000000" w:rsidRPr="00000000">
              <w:rPr>
                <w:rtl w:val="0"/>
              </w:rPr>
              <w:t xml:space="preserve">с</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0">
            <w:pPr>
              <w:widowControl w:val="0"/>
              <w:jc w:val="center"/>
              <w:rPr/>
            </w:pPr>
            <w:r w:rsidDel="00000000" w:rsidR="00000000" w:rsidRPr="00000000">
              <w:rPr>
                <w:rtl w:val="0"/>
              </w:rPr>
              <w:t xml:space="preserve">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1">
            <w:pPr>
              <w:widowControl w:val="0"/>
              <w:jc w:val="center"/>
              <w:rPr/>
            </w:pPr>
            <w:r w:rsidDel="00000000" w:rsidR="00000000" w:rsidRPr="00000000">
              <w:rPr>
                <w:rtl w:val="0"/>
              </w:rPr>
              <w:t xml:space="preserve">3</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2">
            <w:pPr>
              <w:widowControl w:val="0"/>
              <w:jc w:val="center"/>
              <w:rPr/>
            </w:pPr>
            <w:r w:rsidDel="00000000" w:rsidR="00000000" w:rsidRPr="00000000">
              <w:rPr>
                <w:rtl w:val="0"/>
              </w:rPr>
              <w:t xml:space="preserve">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3">
            <w:pPr>
              <w:widowControl w:val="0"/>
              <w:jc w:val="center"/>
              <w:rPr/>
            </w:pPr>
            <w:r w:rsidDel="00000000" w:rsidR="00000000" w:rsidRPr="00000000">
              <w:rPr>
                <w:rtl w:val="0"/>
              </w:rPr>
              <w:t xml:space="preserve">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4">
            <w:pPr>
              <w:widowControl w:val="0"/>
              <w:jc w:val="center"/>
              <w:rPr/>
            </w:pPr>
            <w:r w:rsidDel="00000000" w:rsidR="00000000" w:rsidRPr="00000000">
              <w:rPr>
                <w:rtl w:val="0"/>
              </w:rPr>
              <w:t xml:space="preserve">3</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5">
            <w:pPr>
              <w:widowControl w:val="0"/>
              <w:jc w:val="center"/>
              <w:rPr/>
            </w:pPr>
            <w:r w:rsidDel="00000000" w:rsidR="00000000" w:rsidRPr="00000000">
              <w:rPr>
                <w:rtl w:val="0"/>
              </w:rPr>
              <w:t xml:space="preserve">19</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6">
            <w:pPr>
              <w:widowControl w:val="0"/>
              <w:jc w:val="center"/>
              <w:rPr/>
            </w:pPr>
            <w:r w:rsidDel="00000000" w:rsidR="00000000" w:rsidRPr="00000000">
              <w:rPr>
                <w:rtl w:val="0"/>
              </w:rPr>
              <w:t xml:space="preserve">6.5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7">
            <w:pPr>
              <w:widowControl w:val="0"/>
              <w:jc w:val="center"/>
              <w:rPr/>
            </w:pPr>
            <w:r w:rsidDel="00000000" w:rsidR="00000000" w:rsidRPr="00000000">
              <w:rPr>
                <w:rtl w:val="0"/>
              </w:rPr>
              <w:t xml:space="preserve">42.25</w:t>
            </w:r>
          </w:p>
        </w:tc>
      </w:tr>
      <w:tr>
        <w:trPr>
          <w:cantSplit w:val="0"/>
          <w:trHeight w:val="60" w:hRule="atLeast"/>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8">
            <w:pPr>
              <w:widowControl w:val="0"/>
              <w:ind w:left="57" w:firstLine="0"/>
              <w:jc w:val="center"/>
              <w:rPr/>
            </w:pPr>
            <w:r w:rsidDel="00000000" w:rsidR="00000000" w:rsidRPr="00000000">
              <w:rPr>
                <w:i w:val="1"/>
                <w:rtl w:val="0"/>
              </w:rPr>
              <w:t xml:space="preserve">X2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9">
            <w:pPr>
              <w:widowControl w:val="0"/>
              <w:ind w:left="57" w:firstLine="0"/>
              <w:rPr/>
            </w:pPr>
            <w:r w:rsidDel="00000000" w:rsidR="00000000" w:rsidRPr="00000000">
              <w:rPr>
                <w:rtl w:val="0"/>
              </w:rPr>
              <w:t xml:space="preserve">Об’єм RAM</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A">
            <w:pPr>
              <w:widowControl w:val="0"/>
              <w:ind w:left="57" w:firstLine="0"/>
              <w:jc w:val="center"/>
              <w:rPr/>
            </w:pPr>
            <w:r w:rsidDel="00000000" w:rsidR="00000000" w:rsidRPr="00000000">
              <w:rPr>
                <w:rtl w:val="0"/>
              </w:rPr>
              <w:t xml:space="preserve">Кб</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B">
            <w:pPr>
              <w:widowControl w:val="0"/>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C">
            <w:pPr>
              <w:widowControl w:val="0"/>
              <w:jc w:val="center"/>
              <w:rPr/>
            </w:pPr>
            <w:r w:rsidDel="00000000" w:rsidR="00000000" w:rsidRPr="00000000">
              <w:rPr>
                <w:rtl w:val="0"/>
              </w:rPr>
              <w:t xml:space="preserve">3</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D">
            <w:pPr>
              <w:widowControl w:val="0"/>
              <w:jc w:val="center"/>
              <w:rPr/>
            </w:pPr>
            <w:r w:rsidDel="00000000" w:rsidR="00000000" w:rsidRPr="00000000">
              <w:rPr>
                <w:rtl w:val="0"/>
              </w:rPr>
              <w:t xml:space="preserve">2</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E">
            <w:pPr>
              <w:widowControl w:val="0"/>
              <w:jc w:val="center"/>
              <w:rPr/>
            </w:pPr>
            <w:r w:rsidDel="00000000" w:rsidR="00000000" w:rsidRPr="00000000">
              <w:rPr>
                <w:rtl w:val="0"/>
              </w:rPr>
              <w:t xml:space="preserve">2</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4F">
            <w:pPr>
              <w:widowControl w:val="0"/>
              <w:jc w:val="center"/>
              <w:rPr/>
            </w:pPr>
            <w:r w:rsidDel="00000000" w:rsidR="00000000" w:rsidRPr="00000000">
              <w:rPr>
                <w:rtl w:val="0"/>
              </w:rPr>
              <w:t xml:space="preserve">2</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0">
            <w:pPr>
              <w:widowControl w:val="0"/>
              <w:jc w:val="center"/>
              <w:rPr/>
            </w:pPr>
            <w:r w:rsidDel="00000000" w:rsidR="00000000" w:rsidRPr="00000000">
              <w:rPr>
                <w:rtl w:val="0"/>
              </w:rPr>
              <w:t xml:space="preserve">10</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1">
            <w:pPr>
              <w:widowControl w:val="0"/>
              <w:jc w:val="center"/>
              <w:rPr/>
            </w:pPr>
            <w:r w:rsidDel="00000000" w:rsidR="00000000" w:rsidRPr="00000000">
              <w:rPr>
                <w:rtl w:val="0"/>
              </w:rPr>
              <w:t xml:space="preserve">-2.5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2">
            <w:pPr>
              <w:widowControl w:val="0"/>
              <w:jc w:val="center"/>
              <w:rPr/>
            </w:pPr>
            <w:r w:rsidDel="00000000" w:rsidR="00000000" w:rsidRPr="00000000">
              <w:rPr>
                <w:rtl w:val="0"/>
              </w:rPr>
              <w:t xml:space="preserve">6.25</w:t>
            </w:r>
          </w:p>
        </w:tc>
      </w:tr>
      <w:tr>
        <w:trPr>
          <w:cantSplit w:val="0"/>
          <w:trHeight w:val="60" w:hRule="atLeast"/>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3">
            <w:pPr>
              <w:widowControl w:val="0"/>
              <w:ind w:left="57" w:firstLine="0"/>
              <w:jc w:val="center"/>
              <w:rPr/>
            </w:pPr>
            <w:r w:rsidDel="00000000" w:rsidR="00000000" w:rsidRPr="00000000">
              <w:rPr>
                <w:i w:val="1"/>
                <w:rtl w:val="0"/>
              </w:rPr>
              <w:t xml:space="preserve">X3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4">
            <w:pPr>
              <w:widowControl w:val="0"/>
              <w:ind w:left="57" w:firstLine="0"/>
              <w:rPr/>
            </w:pPr>
            <w:r w:rsidDel="00000000" w:rsidR="00000000" w:rsidRPr="00000000">
              <w:rPr>
                <w:rtl w:val="0"/>
              </w:rPr>
              <w:t xml:space="preserve">Потенційний об’єм програмного коду</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5">
            <w:pPr>
              <w:widowControl w:val="0"/>
              <w:ind w:left="57" w:firstLine="0"/>
              <w:jc w:val="center"/>
              <w:rPr/>
            </w:pPr>
            <w:r w:rsidDel="00000000" w:rsidR="00000000" w:rsidRPr="00000000">
              <w:rPr>
                <w:rtl w:val="0"/>
              </w:rPr>
              <w:t xml:space="preserve">Рядки</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6">
            <w:pPr>
              <w:widowControl w:val="0"/>
              <w:jc w:val="center"/>
              <w:rPr/>
            </w:pPr>
            <w:r w:rsidDel="00000000" w:rsidR="00000000" w:rsidRPr="00000000">
              <w:rPr>
                <w:rtl w:val="0"/>
              </w:rPr>
              <w:t xml:space="preserve">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7">
            <w:pPr>
              <w:widowControl w:val="0"/>
              <w:jc w:val="center"/>
              <w:rPr/>
            </w:pPr>
            <w:r w:rsidDel="00000000" w:rsidR="00000000" w:rsidRPr="00000000">
              <w:rPr>
                <w:rtl w:val="0"/>
              </w:rPr>
              <w:t xml:space="preserve">3</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8">
            <w:pPr>
              <w:widowControl w:val="0"/>
              <w:jc w:val="center"/>
              <w:rPr/>
            </w:pPr>
            <w:r w:rsidDel="00000000" w:rsidR="00000000" w:rsidRPr="00000000">
              <w:rPr>
                <w:rtl w:val="0"/>
              </w:rPr>
              <w:t xml:space="preserve">3</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9">
            <w:pPr>
              <w:widowControl w:val="0"/>
              <w:jc w:val="center"/>
              <w:rPr/>
            </w:pPr>
            <w:r w:rsidDel="00000000" w:rsidR="00000000" w:rsidRPr="00000000">
              <w:rPr>
                <w:rtl w:val="0"/>
              </w:rPr>
              <w:t xml:space="preserve">2</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A">
            <w:pPr>
              <w:widowControl w:val="0"/>
              <w:jc w:val="center"/>
              <w:rPr/>
            </w:pPr>
            <w:r w:rsidDel="00000000" w:rsidR="00000000" w:rsidRPr="00000000">
              <w:rPr>
                <w:rtl w:val="0"/>
              </w:rPr>
              <w:t xml:space="preserve">3</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B">
            <w:pPr>
              <w:widowControl w:val="0"/>
              <w:jc w:val="center"/>
              <w:rPr/>
            </w:pPr>
            <w:r w:rsidDel="00000000" w:rsidR="00000000" w:rsidRPr="00000000">
              <w:rPr>
                <w:rtl w:val="0"/>
              </w:rPr>
              <w:t xml:space="preserve">15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C">
            <w:pPr>
              <w:widowControl w:val="0"/>
              <w:jc w:val="center"/>
              <w:rPr/>
            </w:pPr>
            <w:r w:rsidDel="00000000" w:rsidR="00000000" w:rsidRPr="00000000">
              <w:rPr>
                <w:rtl w:val="0"/>
              </w:rPr>
              <w:t xml:space="preserve">2.5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D">
            <w:pPr>
              <w:widowControl w:val="0"/>
              <w:jc w:val="center"/>
              <w:rPr/>
            </w:pPr>
            <w:r w:rsidDel="00000000" w:rsidR="00000000" w:rsidRPr="00000000">
              <w:rPr>
                <w:rtl w:val="0"/>
              </w:rPr>
              <w:t xml:space="preserve">6.25</w:t>
            </w:r>
          </w:p>
        </w:tc>
      </w:tr>
      <w:tr>
        <w:trPr>
          <w:cantSplit w:val="0"/>
          <w:trHeight w:val="60" w:hRule="atLeast"/>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E">
            <w:pPr>
              <w:widowControl w:val="0"/>
              <w:ind w:left="57" w:firstLine="0"/>
              <w:jc w:val="center"/>
              <w:rPr>
                <w:i w:val="1"/>
              </w:rPr>
            </w:pPr>
            <w:r w:rsidDel="00000000" w:rsidR="00000000" w:rsidRPr="00000000">
              <w:rPr>
                <w:i w:val="1"/>
                <w:rtl w:val="0"/>
              </w:rPr>
              <w:t xml:space="preserve">X4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5F">
            <w:pPr>
              <w:widowControl w:val="0"/>
              <w:ind w:left="57" w:firstLine="0"/>
              <w:rPr/>
            </w:pPr>
            <w:r w:rsidDel="00000000" w:rsidR="00000000" w:rsidRPr="00000000">
              <w:rPr>
                <w:rtl w:val="0"/>
              </w:rPr>
              <w:t xml:space="preserve">Об’єм пам’яті для збереження даних</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0">
            <w:pPr>
              <w:widowControl w:val="0"/>
              <w:ind w:left="57" w:firstLine="0"/>
              <w:jc w:val="center"/>
              <w:rPr/>
            </w:pPr>
            <w:r w:rsidDel="00000000" w:rsidR="00000000" w:rsidRPr="00000000">
              <w:rPr>
                <w:rtl w:val="0"/>
              </w:rPr>
              <w:t xml:space="preserve">Мб</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1">
            <w:pPr>
              <w:widowControl w:val="0"/>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2">
            <w:pPr>
              <w:widowControl w:val="0"/>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3">
            <w:pPr>
              <w:widowControl w:val="0"/>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4">
            <w:pPr>
              <w:widowControl w:val="0"/>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5">
            <w:pPr>
              <w:widowControl w:val="0"/>
              <w:jc w:val="center"/>
              <w:rPr/>
            </w:pPr>
            <w:r w:rsidDel="00000000" w:rsidR="00000000" w:rsidRPr="00000000">
              <w:rPr>
                <w:rtl w:val="0"/>
              </w:rPr>
              <w:t xml:space="preserve">2</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6">
            <w:pPr>
              <w:widowControl w:val="0"/>
              <w:jc w:val="center"/>
              <w:rPr/>
            </w:pPr>
            <w:r w:rsidDel="00000000" w:rsidR="00000000" w:rsidRPr="00000000">
              <w:rPr>
                <w:rtl w:val="0"/>
              </w:rPr>
              <w:t xml:space="preserve">6</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7">
            <w:pPr>
              <w:widowControl w:val="0"/>
              <w:jc w:val="center"/>
              <w:rPr/>
            </w:pPr>
            <w:r w:rsidDel="00000000" w:rsidR="00000000" w:rsidRPr="00000000">
              <w:rPr>
                <w:rtl w:val="0"/>
              </w:rPr>
              <w:t xml:space="preserve">-6.5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8">
            <w:pPr>
              <w:widowControl w:val="0"/>
              <w:jc w:val="center"/>
              <w:rPr/>
            </w:pPr>
            <w:r w:rsidDel="00000000" w:rsidR="00000000" w:rsidRPr="00000000">
              <w:rPr>
                <w:rtl w:val="0"/>
              </w:rPr>
              <w:t xml:space="preserve">42.25</w:t>
            </w:r>
          </w:p>
        </w:tc>
      </w:tr>
      <w:tr>
        <w:trPr>
          <w:cantSplit w:val="0"/>
          <w:trHeight w:val="60" w:hRule="atLeast"/>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9">
            <w:pPr>
              <w:widowControl w:val="0"/>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A">
            <w:pPr>
              <w:widowControl w:val="0"/>
              <w:rPr/>
            </w:pPr>
            <w:r w:rsidDel="00000000" w:rsidR="00000000" w:rsidRPr="00000000">
              <w:rPr>
                <w:rtl w:val="0"/>
              </w:rPr>
              <w:t xml:space="preserve">Разом</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B">
            <w:pPr>
              <w:widowControl w:val="0"/>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C">
            <w:pPr>
              <w:widowControl w:val="0"/>
              <w:jc w:val="center"/>
              <w:rPr/>
            </w:pPr>
            <w:r w:rsidDel="00000000" w:rsidR="00000000" w:rsidRPr="00000000">
              <w:rPr>
                <w:rtl w:val="0"/>
              </w:rPr>
              <w:t xml:space="preserve">10</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D">
            <w:pPr>
              <w:widowControl w:val="0"/>
              <w:jc w:val="center"/>
              <w:rPr/>
            </w:pPr>
            <w:r w:rsidDel="00000000" w:rsidR="00000000" w:rsidRPr="00000000">
              <w:rPr>
                <w:rtl w:val="0"/>
              </w:rPr>
              <w:t xml:space="preserve">10</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E">
            <w:pPr>
              <w:widowControl w:val="0"/>
              <w:jc w:val="center"/>
              <w:rPr/>
            </w:pPr>
            <w:r w:rsidDel="00000000" w:rsidR="00000000" w:rsidRPr="00000000">
              <w:rPr>
                <w:rtl w:val="0"/>
              </w:rPr>
              <w:t xml:space="preserve">10</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6F">
            <w:pPr>
              <w:widowControl w:val="0"/>
              <w:jc w:val="center"/>
              <w:rPr/>
            </w:pPr>
            <w:r w:rsidDel="00000000" w:rsidR="00000000" w:rsidRPr="00000000">
              <w:rPr>
                <w:rtl w:val="0"/>
              </w:rPr>
              <w:t xml:space="preserve">10</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70">
            <w:pPr>
              <w:widowControl w:val="0"/>
              <w:jc w:val="center"/>
              <w:rPr/>
            </w:pPr>
            <w:r w:rsidDel="00000000" w:rsidR="00000000" w:rsidRPr="00000000">
              <w:rPr>
                <w:rtl w:val="0"/>
              </w:rPr>
              <w:t xml:space="preserve">10</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bottom"/>
          </w:tcPr>
          <w:p w:rsidR="00000000" w:rsidDel="00000000" w:rsidP="00000000" w:rsidRDefault="00000000" w:rsidRPr="00000000" w14:paraId="00000371">
            <w:pPr>
              <w:widowControl w:val="0"/>
              <w:jc w:val="center"/>
              <w:rPr/>
            </w:pPr>
            <w:r w:rsidDel="00000000" w:rsidR="00000000" w:rsidRPr="00000000">
              <w:rPr>
                <w:rtl w:val="0"/>
              </w:rPr>
              <w:t xml:space="preserve">50</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tcPr>
          <w:p w:rsidR="00000000" w:rsidDel="00000000" w:rsidP="00000000" w:rsidRDefault="00000000" w:rsidRPr="00000000" w14:paraId="00000372">
            <w:pPr>
              <w:widowControl w:val="0"/>
              <w:jc w:val="center"/>
              <w:rPr/>
            </w:pPr>
            <w:r w:rsidDel="00000000" w:rsidR="00000000" w:rsidRPr="00000000">
              <w:rPr>
                <w:rtl w:val="0"/>
              </w:rPr>
              <w:t xml:space="preserve">0</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tcPr>
          <w:p w:rsidR="00000000" w:rsidDel="00000000" w:rsidP="00000000" w:rsidRDefault="00000000" w:rsidRPr="00000000" w14:paraId="00000373">
            <w:pPr>
              <w:widowControl w:val="0"/>
              <w:jc w:val="center"/>
              <w:rPr/>
            </w:pPr>
            <w:r w:rsidDel="00000000" w:rsidR="00000000" w:rsidRPr="00000000">
              <w:rPr>
                <w:rtl w:val="0"/>
              </w:rPr>
              <w:t xml:space="preserve">97</w:t>
            </w:r>
          </w:p>
        </w:tc>
      </w:tr>
    </w:tbl>
    <w:p w:rsidR="00000000" w:rsidDel="00000000" w:rsidP="00000000" w:rsidRDefault="00000000" w:rsidRPr="00000000" w14:paraId="00000374">
      <w:pPr>
        <w:ind w:firstLine="560"/>
        <w:rPr/>
      </w:pPr>
      <w:r w:rsidDel="00000000" w:rsidR="00000000" w:rsidRPr="00000000">
        <w:rPr>
          <w:rtl w:val="0"/>
        </w:rPr>
      </w:r>
    </w:p>
    <w:p w:rsidR="00000000" w:rsidDel="00000000" w:rsidP="00000000" w:rsidRDefault="00000000" w:rsidRPr="00000000" w14:paraId="00000375">
      <w:pPr>
        <w:ind w:firstLine="560"/>
        <w:rPr/>
      </w:pPr>
      <w:r w:rsidDel="00000000" w:rsidR="00000000" w:rsidRPr="00000000">
        <w:rPr>
          <w:rtl w:val="0"/>
        </w:rPr>
        <w:t xml:space="preserve">Обрахуємо коефіцієнт узгодженості експертних оцінок. Для цього визначимо наступні параметри:</w:t>
      </w:r>
    </w:p>
    <w:p w:rsidR="00000000" w:rsidDel="00000000" w:rsidP="00000000" w:rsidRDefault="00000000" w:rsidRPr="00000000" w14:paraId="00000376">
      <w:pPr>
        <w:ind w:firstLine="560"/>
        <w:rPr/>
      </w:pPr>
      <w:r w:rsidDel="00000000" w:rsidR="00000000" w:rsidRPr="00000000">
        <w:rPr>
          <w:rtl w:val="0"/>
        </w:rPr>
        <w:t xml:space="preserve">а) сума рангів кожного з параметрів і загальна сума рангів:</w:t>
      </w:r>
    </w:p>
    <w:p w:rsidR="00000000" w:rsidDel="00000000" w:rsidP="00000000" w:rsidRDefault="00000000" w:rsidRPr="00000000" w14:paraId="00000377">
      <w:pPr>
        <w:ind w:firstLine="709"/>
        <w:rPr/>
      </w:pPr>
      <w:r w:rsidDel="00000000" w:rsidR="00000000" w:rsidRPr="00000000">
        <w:rPr>
          <w:rtl w:val="0"/>
        </w:rPr>
      </w:r>
    </w:p>
    <w:p w:rsidR="00000000" w:rsidDel="00000000" w:rsidP="00000000" w:rsidRDefault="00000000" w:rsidRPr="00000000" w14:paraId="00000378">
      <w:pPr>
        <w:spacing w:line="240" w:lineRule="auto"/>
        <w:jc w:val="center"/>
        <w:rPr/>
      </w:pPr>
      <m:oMath>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i</m:t>
            </m:r>
          </m:sub>
        </m:sSub>
        <m:r>
          <w:rPr>
            <w:rFonts w:ascii="Cambria Math" w:cs="Cambria Math" w:eastAsia="Cambria Math" w:hAnsi="Cambria Math"/>
          </w:rPr>
          <m:t xml:space="preserve">=</m:t>
        </m:r>
        <m:nary>
          <m:naryPr>
            <m:chr m:val="∑"/>
            <m:ctrlPr>
              <w:rPr>
                <w:rFonts w:ascii="Cambria Math" w:cs="Cambria Math" w:eastAsia="Cambria Math" w:hAnsi="Cambria Math"/>
              </w:rPr>
            </m:ctrlPr>
          </m:naryPr>
          <m:sub>
            <m:r>
              <w:rPr>
                <w:rFonts w:ascii="Cambria Math" w:cs="Cambria Math" w:eastAsia="Cambria Math" w:hAnsi="Cambria Math"/>
              </w:rPr>
              <m:t xml:space="preserve">j=1</m:t>
            </m:r>
          </m:sub>
          <m:sup>
            <m:r>
              <w:rPr>
                <w:rFonts w:ascii="Cambria Math" w:cs="Cambria Math" w:eastAsia="Cambria Math" w:hAnsi="Cambria Math"/>
              </w:rPr>
              <m:t xml:space="preserve">N</m:t>
            </m:r>
          </m:sup>
        </m:nary>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ij</m:t>
            </m:r>
          </m:sub>
        </m:sSub>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ij</m:t>
            </m:r>
          </m:sub>
        </m:sSub>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Nn</m:t>
            </m:r>
            <m:d>
              <m:dPr>
                <m:begChr m:val="("/>
                <m:endChr m:val=")"/>
                <m:ctrlPr>
                  <w:rPr>
                    <w:rFonts w:ascii="Cambria Math" w:cs="Cambria Math" w:eastAsia="Cambria Math" w:hAnsi="Cambria Math"/>
                  </w:rPr>
                </m:ctrlPr>
              </m:dPr>
              <m:e>
                <m:r>
                  <w:rPr>
                    <w:rFonts w:ascii="Cambria Math" w:cs="Cambria Math" w:eastAsia="Cambria Math" w:hAnsi="Cambria Math"/>
                  </w:rPr>
                  <m:t xml:space="preserve">n+1</m:t>
                </m:r>
              </m:e>
            </m:d>
          </m:num>
          <m:den>
            <m:r>
              <w:rPr>
                <w:rFonts w:ascii="Cambria Math" w:cs="Cambria Math" w:eastAsia="Cambria Math" w:hAnsi="Cambria Math"/>
              </w:rPr>
              <m:t xml:space="preserve">2</m:t>
            </m:r>
          </m:den>
        </m:f>
        <m:r>
          <w:rPr>
            <w:rFonts w:ascii="Cambria Math" w:cs="Cambria Math" w:eastAsia="Cambria Math" w:hAnsi="Cambria Math"/>
          </w:rPr>
          <m:t xml:space="preserve">=50</m:t>
        </m:r>
        <m:r>
          <w:rPr/>
          <m:t xml:space="preserve">, </m:t>
        </m:r>
      </m:oMath>
      <w:r w:rsidDel="00000000" w:rsidR="00000000" w:rsidRPr="00000000">
        <w:rPr>
          <w:rtl w:val="0"/>
        </w:rPr>
      </w:r>
    </w:p>
    <w:p w:rsidR="00000000" w:rsidDel="00000000" w:rsidP="00000000" w:rsidRDefault="00000000" w:rsidRPr="00000000" w14:paraId="00000379">
      <w:pPr>
        <w:ind w:firstLine="357"/>
        <w:rPr/>
      </w:pPr>
      <w:r w:rsidDel="00000000" w:rsidR="00000000" w:rsidRPr="00000000">
        <w:rPr>
          <w:rtl w:val="0"/>
        </w:rPr>
      </w:r>
    </w:p>
    <w:p w:rsidR="00000000" w:rsidDel="00000000" w:rsidP="00000000" w:rsidRDefault="00000000" w:rsidRPr="00000000" w14:paraId="0000037A">
      <w:pPr>
        <w:jc w:val="center"/>
        <w:rPr/>
      </w:pPr>
      <w:r w:rsidDel="00000000" w:rsidR="00000000" w:rsidRPr="00000000">
        <w:rPr>
          <w:rtl w:val="0"/>
        </w:rPr>
        <w:t xml:space="preserve">де </w:t>
        <w:tab/>
      </w:r>
      <w:r w:rsidDel="00000000" w:rsidR="00000000" w:rsidRPr="00000000">
        <w:rPr>
          <w:i w:val="1"/>
          <w:rtl w:val="0"/>
        </w:rPr>
        <w:t xml:space="preserve">N </w:t>
      </w:r>
      <w:r w:rsidDel="00000000" w:rsidR="00000000" w:rsidRPr="00000000">
        <w:rPr>
          <w:rtl w:val="0"/>
        </w:rPr>
        <w:t xml:space="preserve">– число експертів,</w:t>
      </w:r>
    </w:p>
    <w:p w:rsidR="00000000" w:rsidDel="00000000" w:rsidP="00000000" w:rsidRDefault="00000000" w:rsidRPr="00000000" w14:paraId="0000037B">
      <w:pPr>
        <w:jc w:val="center"/>
        <w:rPr/>
      </w:pPr>
      <w:r w:rsidDel="00000000" w:rsidR="00000000" w:rsidRPr="00000000">
        <w:rPr>
          <w:i w:val="1"/>
          <w:rtl w:val="0"/>
        </w:rPr>
        <w:t xml:space="preserve">n</w:t>
      </w:r>
      <w:r w:rsidDel="00000000" w:rsidR="00000000" w:rsidRPr="00000000">
        <w:rPr>
          <w:rtl w:val="0"/>
        </w:rPr>
        <w:t xml:space="preserve"> – кількість параметрів;</w:t>
      </w:r>
    </w:p>
    <w:p w:rsidR="00000000" w:rsidDel="00000000" w:rsidP="00000000" w:rsidRDefault="00000000" w:rsidRPr="00000000" w14:paraId="0000037C">
      <w:pPr>
        <w:ind w:firstLine="560"/>
        <w:rPr/>
      </w:pPr>
      <w:r w:rsidDel="00000000" w:rsidR="00000000" w:rsidRPr="00000000">
        <w:rPr>
          <w:rtl w:val="0"/>
        </w:rPr>
        <w:t xml:space="preserve">б) середня сума рангів:</w:t>
      </w:r>
    </w:p>
    <w:p w:rsidR="00000000" w:rsidDel="00000000" w:rsidP="00000000" w:rsidRDefault="00000000" w:rsidRPr="00000000" w14:paraId="0000037D">
      <w:pPr>
        <w:ind w:firstLine="709"/>
        <w:rPr/>
      </w:pPr>
      <w:r w:rsidDel="00000000" w:rsidR="00000000" w:rsidRPr="00000000">
        <w:rPr>
          <w:rtl w:val="0"/>
        </w:rPr>
      </w:r>
    </w:p>
    <w:p w:rsidR="00000000" w:rsidDel="00000000" w:rsidP="00000000" w:rsidRDefault="00000000" w:rsidRPr="00000000" w14:paraId="0000037E">
      <w:pPr>
        <w:spacing w:line="240" w:lineRule="auto"/>
        <w:jc w:val="center"/>
        <w:rPr/>
      </w:pPr>
      <m:oMath>
        <m:r>
          <w:rPr>
            <w:rFonts w:ascii="Cambria Math" w:cs="Cambria Math" w:eastAsia="Cambria Math" w:hAnsi="Cambria Math"/>
          </w:rPr>
          <m:t xml:space="preserve">T=</m:t>
        </m:r>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n</m:t>
            </m:r>
          </m:den>
        </m:f>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ij</m:t>
            </m:r>
          </m:sub>
        </m:sSub>
        <m:r>
          <w:rPr>
            <w:rFonts w:ascii="Cambria Math" w:cs="Cambria Math" w:eastAsia="Cambria Math" w:hAnsi="Cambria Math"/>
          </w:rPr>
          <m:t xml:space="preserve">=12,5</m:t>
        </m:r>
        <m:r>
          <w:rPr/>
          <m:t xml:space="preserve"> </m:t>
        </m:r>
      </m:oMath>
      <w:r w:rsidDel="00000000" w:rsidR="00000000" w:rsidRPr="00000000">
        <w:rPr>
          <w:rtl w:val="0"/>
        </w:rPr>
      </w:r>
    </w:p>
    <w:p w:rsidR="00000000" w:rsidDel="00000000" w:rsidP="00000000" w:rsidRDefault="00000000" w:rsidRPr="00000000" w14:paraId="0000037F">
      <w:pPr>
        <w:ind w:firstLine="709"/>
        <w:rPr/>
      </w:pPr>
      <w:r w:rsidDel="00000000" w:rsidR="00000000" w:rsidRPr="00000000">
        <w:rPr>
          <w:rtl w:val="0"/>
        </w:rPr>
      </w:r>
    </w:p>
    <w:p w:rsidR="00000000" w:rsidDel="00000000" w:rsidP="00000000" w:rsidRDefault="00000000" w:rsidRPr="00000000" w14:paraId="00000380">
      <w:pPr>
        <w:ind w:firstLine="560"/>
        <w:rPr/>
      </w:pPr>
      <w:r w:rsidDel="00000000" w:rsidR="00000000" w:rsidRPr="00000000">
        <w:rPr>
          <w:rtl w:val="0"/>
        </w:rPr>
        <w:t xml:space="preserve">в) відхилення суми рангів кожного параметра від середньої суми рангів:</w:t>
      </w:r>
    </w:p>
    <w:p w:rsidR="00000000" w:rsidDel="00000000" w:rsidP="00000000" w:rsidRDefault="00000000" w:rsidRPr="00000000" w14:paraId="00000381">
      <w:pPr>
        <w:ind w:firstLine="709"/>
        <w:rPr/>
      </w:pPr>
      <w:r w:rsidDel="00000000" w:rsidR="00000000" w:rsidRPr="00000000">
        <w:rPr>
          <w:rtl w:val="0"/>
        </w:rPr>
      </w:r>
    </w:p>
    <w:p w:rsidR="00000000" w:rsidDel="00000000" w:rsidP="00000000" w:rsidRDefault="00000000" w:rsidRPr="00000000" w14:paraId="00000382">
      <w:pPr>
        <w:spacing w:line="240" w:lineRule="auto"/>
        <w:jc w:val="center"/>
        <w:rPr/>
      </w:pPr>
      <m:oMath>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i</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i</m:t>
            </m:r>
          </m:sub>
        </m:sSub>
        <m:r>
          <w:rPr>
            <w:rFonts w:ascii="Cambria Math" w:cs="Cambria Math" w:eastAsia="Cambria Math" w:hAnsi="Cambria Math"/>
          </w:rPr>
          <m:t xml:space="preserve">−T</m:t>
        </m:r>
        <m:r>
          <w:rPr/>
          <m:t xml:space="preserve"> </m:t>
        </m:r>
      </m:oMath>
      <w:r w:rsidDel="00000000" w:rsidR="00000000" w:rsidRPr="00000000">
        <w:rPr>
          <w:rtl w:val="0"/>
        </w:rPr>
      </w:r>
    </w:p>
    <w:p w:rsidR="00000000" w:rsidDel="00000000" w:rsidP="00000000" w:rsidRDefault="00000000" w:rsidRPr="00000000" w14:paraId="00000383">
      <w:pPr>
        <w:ind w:firstLine="709"/>
        <w:rPr/>
      </w:pPr>
      <w:r w:rsidDel="00000000" w:rsidR="00000000" w:rsidRPr="00000000">
        <w:rPr>
          <w:rtl w:val="0"/>
        </w:rPr>
      </w:r>
    </w:p>
    <w:p w:rsidR="00000000" w:rsidDel="00000000" w:rsidP="00000000" w:rsidRDefault="00000000" w:rsidRPr="00000000" w14:paraId="00000384">
      <w:pPr>
        <w:ind w:firstLine="560"/>
        <w:rPr/>
      </w:pPr>
      <w:r w:rsidDel="00000000" w:rsidR="00000000" w:rsidRPr="00000000">
        <w:rPr>
          <w:rtl w:val="0"/>
        </w:rPr>
        <w:t xml:space="preserve">Сума відхилень за всіма параметрами має бути рівною нулю;</w:t>
      </w:r>
    </w:p>
    <w:p w:rsidR="00000000" w:rsidDel="00000000" w:rsidP="00000000" w:rsidRDefault="00000000" w:rsidRPr="00000000" w14:paraId="00000385">
      <w:pPr>
        <w:ind w:firstLine="560"/>
        <w:rPr/>
      </w:pPr>
      <w:r w:rsidDel="00000000" w:rsidR="00000000" w:rsidRPr="00000000">
        <w:rPr>
          <w:rtl w:val="0"/>
        </w:rPr>
        <w:t xml:space="preserve">г)загальна сума квадратів відхилення:</w:t>
      </w:r>
    </w:p>
    <w:p w:rsidR="00000000" w:rsidDel="00000000" w:rsidP="00000000" w:rsidRDefault="00000000" w:rsidRPr="00000000" w14:paraId="00000386">
      <w:pPr>
        <w:ind w:firstLine="709"/>
        <w:rPr/>
      </w:pPr>
      <w:r w:rsidDel="00000000" w:rsidR="00000000" w:rsidRPr="00000000">
        <w:rPr>
          <w:rtl w:val="0"/>
        </w:rPr>
      </w:r>
    </w:p>
    <w:p w:rsidR="00000000" w:rsidDel="00000000" w:rsidP="00000000" w:rsidRDefault="00000000" w:rsidRPr="00000000" w14:paraId="00000387">
      <w:pPr>
        <w:spacing w:line="240" w:lineRule="auto"/>
        <w:jc w:val="center"/>
        <w:rPr/>
      </w:pPr>
      <m:oMath>
        <m:r>
          <w:rPr>
            <w:rFonts w:ascii="Cambria Math" w:cs="Cambria Math" w:eastAsia="Cambria Math" w:hAnsi="Cambria Math"/>
          </w:rPr>
          <m:t xml:space="preserve">S=</m:t>
        </m:r>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N</m:t>
            </m:r>
          </m:sup>
        </m:nary>
        <m:sSubSup>
          <m:sSubSupPr>
            <m:ctrlPr>
              <w:rPr>
                <w:rFonts w:ascii="Cambria Math" w:cs="Cambria Math" w:eastAsia="Cambria Math" w:hAnsi="Cambria Math"/>
              </w:rPr>
            </m:ctrlPr>
          </m:sSubSupPr>
          <m:e>
            <m:r>
              <w:rPr>
                <w:rFonts w:ascii="Cambria Math" w:cs="Cambria Math" w:eastAsia="Cambria Math" w:hAnsi="Cambria Math"/>
              </w:rPr>
              <m:t xml:space="preserve">∆</m:t>
            </m:r>
          </m:e>
          <m:sub>
            <m:r>
              <w:rPr>
                <w:rFonts w:ascii="Cambria Math" w:cs="Cambria Math" w:eastAsia="Cambria Math" w:hAnsi="Cambria Math"/>
              </w:rPr>
              <m:t xml:space="preserve">i</m:t>
            </m:r>
          </m:sub>
          <m:sup>
            <m:r>
              <w:rPr>
                <w:rFonts w:ascii="Cambria Math" w:cs="Cambria Math" w:eastAsia="Cambria Math" w:hAnsi="Cambria Math"/>
              </w:rPr>
              <m:t xml:space="preserve">2</m:t>
            </m:r>
          </m:sup>
        </m:sSubSup>
        <m:r>
          <w:rPr>
            <w:rFonts w:ascii="Cambria Math" w:cs="Cambria Math" w:eastAsia="Cambria Math" w:hAnsi="Cambria Math"/>
          </w:rPr>
          <m:t xml:space="preserve">=97</m:t>
        </m:r>
      </m:oMath>
      <w:r w:rsidDel="00000000" w:rsidR="00000000" w:rsidRPr="00000000">
        <w:rPr>
          <w:rtl w:val="0"/>
        </w:rPr>
      </w:r>
    </w:p>
    <w:p w:rsidR="00000000" w:rsidDel="00000000" w:rsidP="00000000" w:rsidRDefault="00000000" w:rsidRPr="00000000" w14:paraId="00000388">
      <w:pPr>
        <w:ind w:firstLine="709"/>
        <w:rPr/>
      </w:pPr>
      <w:r w:rsidDel="00000000" w:rsidR="00000000" w:rsidRPr="00000000">
        <w:rPr>
          <w:rtl w:val="0"/>
        </w:rPr>
      </w:r>
    </w:p>
    <w:p w:rsidR="00000000" w:rsidDel="00000000" w:rsidP="00000000" w:rsidRDefault="00000000" w:rsidRPr="00000000" w14:paraId="00000389">
      <w:pPr>
        <w:ind w:firstLine="560"/>
        <w:rPr/>
      </w:pPr>
      <w:r w:rsidDel="00000000" w:rsidR="00000000" w:rsidRPr="00000000">
        <w:rPr>
          <w:rtl w:val="0"/>
        </w:rPr>
        <w:t xml:space="preserve">ґ) коефіцієнт узгодженості:</w:t>
      </w:r>
    </w:p>
    <w:p w:rsidR="00000000" w:rsidDel="00000000" w:rsidP="00000000" w:rsidRDefault="00000000" w:rsidRPr="00000000" w14:paraId="0000038A">
      <w:pPr>
        <w:ind w:firstLine="709"/>
        <w:rPr/>
      </w:pPr>
      <w:r w:rsidDel="00000000" w:rsidR="00000000" w:rsidRPr="00000000">
        <w:rPr>
          <w:rtl w:val="0"/>
        </w:rPr>
      </w:r>
    </w:p>
    <w:p w:rsidR="00000000" w:rsidDel="00000000" w:rsidP="00000000" w:rsidRDefault="00000000" w:rsidRPr="00000000" w14:paraId="0000038B">
      <w:pPr>
        <w:spacing w:line="240" w:lineRule="auto"/>
        <w:jc w:val="center"/>
        <w:rPr/>
      </w:pPr>
      <m:oMath>
        <m:r>
          <w:rPr>
            <w:rFonts w:ascii="Cambria Math" w:cs="Cambria Math" w:eastAsia="Cambria Math" w:hAnsi="Cambria Math"/>
          </w:rPr>
          <m:t xml:space="preserve">W=</m:t>
        </m:r>
        <m:f>
          <m:fPr>
            <m:ctrlPr>
              <w:rPr>
                <w:rFonts w:ascii="Cambria Math" w:cs="Cambria Math" w:eastAsia="Cambria Math" w:hAnsi="Cambria Math"/>
              </w:rPr>
            </m:ctrlPr>
          </m:fPr>
          <m:num>
            <m:r>
              <w:rPr>
                <w:rFonts w:ascii="Cambria Math" w:cs="Cambria Math" w:eastAsia="Cambria Math" w:hAnsi="Cambria Math"/>
              </w:rPr>
              <m:t xml:space="preserve">12S</m:t>
            </m:r>
          </m:num>
          <m:den>
            <m:sSup>
              <m:sSupPr>
                <m:ctrlPr>
                  <w:rPr>
                    <w:rFonts w:ascii="Cambria Math" w:cs="Cambria Math" w:eastAsia="Cambria Math" w:hAnsi="Cambria Math"/>
                  </w:rPr>
                </m:ctrlPr>
              </m:sSupPr>
              <m:e>
                <m:r>
                  <w:rPr>
                    <w:rFonts w:ascii="Cambria Math" w:cs="Cambria Math" w:eastAsia="Cambria Math" w:hAnsi="Cambria Math"/>
                  </w:rPr>
                  <m:t xml:space="preserve">N</m:t>
                </m:r>
              </m:e>
              <m:sup>
                <m:r>
                  <w:rPr>
                    <w:rFonts w:ascii="Cambria Math" w:cs="Cambria Math" w:eastAsia="Cambria Math" w:hAnsi="Cambria Math"/>
                  </w:rPr>
                  <m:t xml:space="preserve">2</m:t>
                </m:r>
              </m:sup>
            </m:sSup>
            <m:d>
              <m:dPr>
                <m:begChr m:val="("/>
                <m:endChr m:val=")"/>
                <m:ctrlPr>
                  <w:rPr>
                    <w:rFonts w:ascii="Cambria Math" w:cs="Cambria Math" w:eastAsia="Cambria Math" w:hAnsi="Cambria Math"/>
                  </w:rPr>
                </m:ctrlPr>
              </m:dPr>
              <m:e>
                <m:sSup>
                  <m:sSupPr>
                    <m:ctrlPr>
                      <w:rPr>
                        <w:rFonts w:ascii="Cambria Math" w:cs="Cambria Math" w:eastAsia="Cambria Math" w:hAnsi="Cambria Math"/>
                      </w:rPr>
                    </m:ctrlPr>
                  </m:sSupPr>
                  <m:e>
                    <m:r>
                      <w:rPr>
                        <w:rFonts w:ascii="Cambria Math" w:cs="Cambria Math" w:eastAsia="Cambria Math" w:hAnsi="Cambria Math"/>
                      </w:rPr>
                      <m:t xml:space="preserve">n</m:t>
                    </m:r>
                  </m:e>
                  <m:sup>
                    <m:r>
                      <w:rPr>
                        <w:rFonts w:ascii="Cambria Math" w:cs="Cambria Math" w:eastAsia="Cambria Math" w:hAnsi="Cambria Math"/>
                      </w:rPr>
                      <m:t xml:space="preserve">3</m:t>
                    </m:r>
                  </m:sup>
                </m:sSup>
                <m:r>
                  <w:rPr>
                    <w:rFonts w:ascii="Cambria Math" w:cs="Cambria Math" w:eastAsia="Cambria Math" w:hAnsi="Cambria Math"/>
                  </w:rPr>
                  <m:t xml:space="preserve">−n</m:t>
                </m:r>
              </m:e>
            </m:d>
          </m:den>
        </m:f>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12⋅172</m:t>
            </m:r>
          </m:num>
          <m:den>
            <m:sSup>
              <m:sSupPr>
                <m:ctrlPr>
                  <w:rPr>
                    <w:rFonts w:ascii="Cambria Math" w:cs="Cambria Math" w:eastAsia="Cambria Math" w:hAnsi="Cambria Math"/>
                  </w:rPr>
                </m:ctrlPr>
              </m:sSupPr>
              <m:e>
                <m:r>
                  <w:rPr>
                    <w:rFonts w:ascii="Cambria Math" w:cs="Cambria Math" w:eastAsia="Cambria Math" w:hAnsi="Cambria Math"/>
                  </w:rPr>
                  <m:t xml:space="preserve">7</m:t>
                </m:r>
              </m:e>
              <m:sup>
                <m:r>
                  <w:rPr>
                    <w:rFonts w:ascii="Cambria Math" w:cs="Cambria Math" w:eastAsia="Cambria Math" w:hAnsi="Cambria Math"/>
                  </w:rPr>
                  <m:t xml:space="preserve">2</m:t>
                </m:r>
              </m:sup>
            </m:sSup>
            <m:d>
              <m:dPr>
                <m:begChr m:val="("/>
                <m:endChr m:val=")"/>
                <m:ctrlPr>
                  <w:rPr>
                    <w:rFonts w:ascii="Cambria Math" w:cs="Cambria Math" w:eastAsia="Cambria Math" w:hAnsi="Cambria Math"/>
                  </w:rPr>
                </m:ctrlPr>
              </m:dPr>
              <m:e>
                <m:sSup>
                  <m:sSupPr>
                    <m:ctrlPr>
                      <w:rPr>
                        <w:rFonts w:ascii="Cambria Math" w:cs="Cambria Math" w:eastAsia="Cambria Math" w:hAnsi="Cambria Math"/>
                      </w:rPr>
                    </m:ctrlPr>
                  </m:sSupPr>
                  <m:e>
                    <m:r>
                      <w:rPr>
                        <w:rFonts w:ascii="Cambria Math" w:cs="Cambria Math" w:eastAsia="Cambria Math" w:hAnsi="Cambria Math"/>
                      </w:rPr>
                      <m:t xml:space="preserve">4</m:t>
                    </m:r>
                  </m:e>
                  <m:sup>
                    <m:r>
                      <w:rPr>
                        <w:rFonts w:ascii="Cambria Math" w:cs="Cambria Math" w:eastAsia="Cambria Math" w:hAnsi="Cambria Math"/>
                      </w:rPr>
                      <m:t xml:space="preserve">3</m:t>
                    </m:r>
                  </m:sup>
                </m:sSup>
                <m:r>
                  <w:rPr>
                    <w:rFonts w:ascii="Cambria Math" w:cs="Cambria Math" w:eastAsia="Cambria Math" w:hAnsi="Cambria Math"/>
                  </w:rPr>
                  <m:t xml:space="preserve">−4</m:t>
                </m:r>
              </m:e>
            </m:d>
          </m:den>
        </m:f>
        <m:r>
          <w:rPr>
            <w:rFonts w:ascii="Cambria Math" w:cs="Cambria Math" w:eastAsia="Cambria Math" w:hAnsi="Cambria Math"/>
          </w:rPr>
          <m:t xml:space="preserve">=0,702&gt;</m:t>
        </m:r>
        <m:sSub>
          <m:sSubPr>
            <m:ctrlPr>
              <w:rPr>
                <w:rFonts w:ascii="Cambria Math" w:cs="Cambria Math" w:eastAsia="Cambria Math" w:hAnsi="Cambria Math"/>
              </w:rPr>
            </m:ctrlPr>
          </m:sSubPr>
          <m:e>
            <m:r>
              <w:rPr>
                <w:rFonts w:ascii="Cambria Math" w:cs="Cambria Math" w:eastAsia="Cambria Math" w:hAnsi="Cambria Math"/>
              </w:rPr>
              <m:t xml:space="preserve">W</m:t>
            </m:r>
          </m:e>
          <m:sub>
            <m:r>
              <w:rPr>
                <w:rFonts w:ascii="Cambria Math" w:cs="Cambria Math" w:eastAsia="Cambria Math" w:hAnsi="Cambria Math"/>
              </w:rPr>
              <m:t xml:space="preserve">k</m:t>
            </m:r>
          </m:sub>
        </m:sSub>
        <m:r>
          <w:rPr>
            <w:rFonts w:ascii="Cambria Math" w:cs="Cambria Math" w:eastAsia="Cambria Math" w:hAnsi="Cambria Math"/>
          </w:rPr>
          <m:t xml:space="preserve">=0</m:t>
        </m:r>
        <m:r>
          <w:rPr/>
          <m:t xml:space="preserve">,</m:t>
        </m:r>
        <m:r>
          <w:rPr>
            <w:rFonts w:ascii="Cambria Math" w:cs="Cambria Math" w:eastAsia="Cambria Math" w:hAnsi="Cambria Math"/>
          </w:rPr>
          <m:t xml:space="preserve">776</m:t>
        </m:r>
        <m:r>
          <w:rPr/>
          <m:t xml:space="preserve"> </m:t>
        </m:r>
      </m:oMath>
      <w:r w:rsidDel="00000000" w:rsidR="00000000" w:rsidRPr="00000000">
        <w:rPr>
          <w:rtl w:val="0"/>
        </w:rPr>
      </w:r>
    </w:p>
    <w:p w:rsidR="00000000" w:rsidDel="00000000" w:rsidP="00000000" w:rsidRDefault="00000000" w:rsidRPr="00000000" w14:paraId="0000038C">
      <w:pPr>
        <w:ind w:firstLine="709"/>
        <w:rPr/>
      </w:pPr>
      <w:r w:rsidDel="00000000" w:rsidR="00000000" w:rsidRPr="00000000">
        <w:rPr>
          <w:rtl w:val="0"/>
        </w:rPr>
      </w:r>
    </w:p>
    <w:p w:rsidR="00000000" w:rsidDel="00000000" w:rsidP="00000000" w:rsidRDefault="00000000" w:rsidRPr="00000000" w14:paraId="0000038D">
      <w:pPr>
        <w:ind w:firstLine="560"/>
        <w:rPr/>
      </w:pPr>
      <w:r w:rsidDel="00000000" w:rsidR="00000000" w:rsidRPr="00000000">
        <w:rPr>
          <w:rtl w:val="0"/>
        </w:rPr>
        <w:t xml:space="preserve">Ранжування можна вважати достовірним, оскільки визначений коефіцієнт узгодженості є більше 0,67.</w:t>
      </w:r>
    </w:p>
    <w:p w:rsidR="00000000" w:rsidDel="00000000" w:rsidP="00000000" w:rsidRDefault="00000000" w:rsidRPr="00000000" w14:paraId="0000038E">
      <w:pPr>
        <w:ind w:firstLine="560"/>
        <w:rPr/>
      </w:pPr>
      <w:r w:rsidDel="00000000" w:rsidR="00000000" w:rsidRPr="00000000">
        <w:rPr>
          <w:rtl w:val="0"/>
        </w:rPr>
        <w:t xml:space="preserve">Використовуючи його результати, здійснимо попарне порівняння всіх параметрів. Результати додамо до таб. 5.4.</w:t>
      </w:r>
    </w:p>
    <w:p w:rsidR="00000000" w:rsidDel="00000000" w:rsidP="00000000" w:rsidRDefault="00000000" w:rsidRPr="00000000" w14:paraId="0000038F">
      <w:pPr>
        <w:ind w:firstLine="357"/>
        <w:rPr/>
      </w:pPr>
      <w:r w:rsidDel="00000000" w:rsidR="00000000" w:rsidRPr="00000000">
        <w:rPr>
          <w:rtl w:val="0"/>
        </w:rPr>
        <w:t xml:space="preserve">Таблиця 5.4 – Попарне порівняння параметрів.</w:t>
      </w:r>
    </w:p>
    <w:tbl>
      <w:tblPr>
        <w:tblStyle w:val="Table13"/>
        <w:tblW w:w="7368.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49"/>
        <w:gridCol w:w="568"/>
        <w:gridCol w:w="568"/>
        <w:gridCol w:w="569"/>
        <w:gridCol w:w="568"/>
        <w:gridCol w:w="569"/>
        <w:gridCol w:w="1418"/>
        <w:gridCol w:w="1559"/>
        <w:tblGridChange w:id="0">
          <w:tblGrid>
            <w:gridCol w:w="1549"/>
            <w:gridCol w:w="568"/>
            <w:gridCol w:w="568"/>
            <w:gridCol w:w="569"/>
            <w:gridCol w:w="568"/>
            <w:gridCol w:w="569"/>
            <w:gridCol w:w="1418"/>
            <w:gridCol w:w="1559"/>
          </w:tblGrid>
        </w:tblGridChange>
      </w:tblGrid>
      <w:tr>
        <w:trPr>
          <w:cantSplit w:val="1"/>
          <w:tblHeader w:val="0"/>
        </w:trPr>
        <w:tc>
          <w:tcPr>
            <w:vMerge w:val="restart"/>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0">
            <w:pPr>
              <w:widowControl w:val="0"/>
              <w:spacing w:line="240" w:lineRule="auto"/>
              <w:jc w:val="center"/>
              <w:rPr/>
            </w:pPr>
            <w:r w:rsidDel="00000000" w:rsidR="00000000" w:rsidRPr="00000000">
              <w:rPr>
                <w:rtl w:val="0"/>
              </w:rPr>
              <w:t xml:space="preserve">Параметри</w:t>
            </w:r>
          </w:p>
        </w:tc>
        <w:tc>
          <w:tcPr>
            <w:gridSpan w:val="5"/>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1">
            <w:pPr>
              <w:widowControl w:val="0"/>
              <w:spacing w:line="240" w:lineRule="auto"/>
              <w:jc w:val="center"/>
              <w:rPr/>
            </w:pPr>
            <w:r w:rsidDel="00000000" w:rsidR="00000000" w:rsidRPr="00000000">
              <w:rPr>
                <w:rtl w:val="0"/>
              </w:rPr>
              <w:t xml:space="preserve">Експерти</w:t>
            </w:r>
          </w:p>
        </w:tc>
        <w:tc>
          <w:tcPr>
            <w:vMerge w:val="restart"/>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6">
            <w:pPr>
              <w:widowControl w:val="0"/>
              <w:spacing w:line="240" w:lineRule="auto"/>
              <w:jc w:val="center"/>
              <w:rPr/>
            </w:pPr>
            <w:r w:rsidDel="00000000" w:rsidR="00000000" w:rsidRPr="00000000">
              <w:rPr>
                <w:rtl w:val="0"/>
              </w:rPr>
              <w:t xml:space="preserve">Кінцева оцінка</w:t>
            </w:r>
          </w:p>
        </w:tc>
        <w:tc>
          <w:tcPr>
            <w:vMerge w:val="restart"/>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7">
            <w:pPr>
              <w:widowControl w:val="0"/>
              <w:spacing w:line="240" w:lineRule="auto"/>
              <w:jc w:val="center"/>
              <w:rPr/>
            </w:pPr>
            <w:r w:rsidDel="00000000" w:rsidR="00000000" w:rsidRPr="00000000">
              <w:rPr>
                <w:rtl w:val="0"/>
              </w:rPr>
              <w:t xml:space="preserve">Числове значення</w:t>
            </w:r>
          </w:p>
        </w:tc>
      </w:tr>
      <w:tr>
        <w:trPr>
          <w:cantSplit w:val="1"/>
          <w:tblHeader w:val="0"/>
        </w:trPr>
        <w:tc>
          <w:tcPr>
            <w:vMerge w:val="continue"/>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8">
            <w:pPr>
              <w:widowControl w:val="0"/>
              <w:spacing w:line="276" w:lineRule="auto"/>
              <w:jc w:val="left"/>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9">
            <w:pPr>
              <w:widowControl w:val="0"/>
              <w:spacing w:line="240" w:lineRule="auto"/>
              <w:jc w:val="center"/>
              <w:rPr/>
            </w:pPr>
            <w:r w:rsidDel="00000000" w:rsidR="00000000" w:rsidRPr="00000000">
              <w:rPr>
                <w:rtl w:val="0"/>
              </w:rPr>
              <w:t xml:space="preserve">1</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A">
            <w:pPr>
              <w:widowControl w:val="0"/>
              <w:spacing w:line="240" w:lineRule="auto"/>
              <w:jc w:val="center"/>
              <w:rPr/>
            </w:pPr>
            <w:r w:rsidDel="00000000" w:rsidR="00000000" w:rsidRPr="00000000">
              <w:rPr>
                <w:rtl w:val="0"/>
              </w:rPr>
              <w:t xml:space="preserve">2</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B">
            <w:pPr>
              <w:widowControl w:val="0"/>
              <w:spacing w:line="240" w:lineRule="auto"/>
              <w:jc w:val="center"/>
              <w:rPr/>
            </w:pPr>
            <w:r w:rsidDel="00000000" w:rsidR="00000000" w:rsidRPr="00000000">
              <w:rPr>
                <w:rtl w:val="0"/>
              </w:rPr>
              <w:t xml:space="preserve">3</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C">
            <w:pPr>
              <w:widowControl w:val="0"/>
              <w:spacing w:line="240" w:lineRule="auto"/>
              <w:jc w:val="center"/>
              <w:rPr/>
            </w:pPr>
            <w:r w:rsidDel="00000000" w:rsidR="00000000" w:rsidRPr="00000000">
              <w:rPr>
                <w:rtl w:val="0"/>
              </w:rPr>
              <w:t xml:space="preserve">4</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D">
            <w:pPr>
              <w:widowControl w:val="0"/>
              <w:spacing w:line="240" w:lineRule="auto"/>
              <w:jc w:val="center"/>
              <w:rPr/>
            </w:pPr>
            <w:r w:rsidDel="00000000" w:rsidR="00000000" w:rsidRPr="00000000">
              <w:rPr>
                <w:rtl w:val="0"/>
              </w:rPr>
              <w:t xml:space="preserve">5</w:t>
            </w:r>
          </w:p>
        </w:tc>
        <w:tc>
          <w:tcPr>
            <w:vMerge w:val="continue"/>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E">
            <w:pPr>
              <w:widowControl w:val="0"/>
              <w:spacing w:line="276" w:lineRule="auto"/>
              <w:jc w:val="left"/>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9F">
            <w:pPr>
              <w:widowControl w:val="0"/>
              <w:spacing w:line="276" w:lineRule="auto"/>
              <w:jc w:val="left"/>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0">
            <w:pPr>
              <w:widowControl w:val="0"/>
              <w:spacing w:line="240" w:lineRule="auto"/>
              <w:jc w:val="center"/>
              <w:rPr/>
            </w:pPr>
            <w:r w:rsidDel="00000000" w:rsidR="00000000" w:rsidRPr="00000000">
              <w:rPr>
                <w:rtl w:val="0"/>
              </w:rPr>
              <w:t xml:space="preserve">X1 і X2</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1">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2">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3">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4">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5">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6">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7">
            <w:pPr>
              <w:widowControl w:val="0"/>
              <w:spacing w:line="240" w:lineRule="auto"/>
              <w:jc w:val="center"/>
              <w:rPr/>
            </w:pPr>
            <w:r w:rsidDel="00000000" w:rsidR="00000000" w:rsidRPr="00000000">
              <w:rPr>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8">
            <w:pPr>
              <w:widowControl w:val="0"/>
              <w:spacing w:line="240" w:lineRule="auto"/>
              <w:jc w:val="center"/>
              <w:rPr/>
            </w:pPr>
            <w:r w:rsidDel="00000000" w:rsidR="00000000" w:rsidRPr="00000000">
              <w:rPr>
                <w:rtl w:val="0"/>
              </w:rPr>
              <w:t xml:space="preserve">X1 і X3</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9">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A">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B">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C">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D">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E">
            <w:pPr>
              <w:widowControl w:val="0"/>
              <w:spacing w:line="240" w:lineRule="auto"/>
              <w:jc w:val="center"/>
              <w:rPr/>
            </w:pPr>
            <w:r w:rsidDel="00000000" w:rsidR="00000000" w:rsidRPr="00000000">
              <w:rPr>
                <w:rtl w:val="0"/>
              </w:rPr>
              <w:t xml:space="preserve">&lt;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AF">
            <w:pPr>
              <w:widowControl w:val="0"/>
              <w:spacing w:line="240" w:lineRule="auto"/>
              <w:jc w:val="center"/>
              <w:rPr/>
            </w:pPr>
            <w:r w:rsidDel="00000000" w:rsidR="00000000" w:rsidRPr="00000000">
              <w:rPr>
                <w:rtl w:val="0"/>
              </w:rPr>
              <w:t xml:space="preserve">0.5</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0">
            <w:pPr>
              <w:widowControl w:val="0"/>
              <w:spacing w:line="240" w:lineRule="auto"/>
              <w:jc w:val="center"/>
              <w:rPr/>
            </w:pPr>
            <w:r w:rsidDel="00000000" w:rsidR="00000000" w:rsidRPr="00000000">
              <w:rPr>
                <w:rtl w:val="0"/>
              </w:rPr>
              <w:t xml:space="preserve">X1 і X4</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1">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2">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3">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4">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5">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6">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7">
            <w:pPr>
              <w:widowControl w:val="0"/>
              <w:spacing w:line="240" w:lineRule="auto"/>
              <w:jc w:val="center"/>
              <w:rPr/>
            </w:pPr>
            <w:r w:rsidDel="00000000" w:rsidR="00000000" w:rsidRPr="00000000">
              <w:rPr>
                <w:rtl w:val="0"/>
              </w:rPr>
              <w:t xml:space="preserve">1.5</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8">
            <w:pPr>
              <w:widowControl w:val="0"/>
              <w:spacing w:line="240" w:lineRule="auto"/>
              <w:jc w:val="center"/>
              <w:rPr/>
            </w:pPr>
            <w:r w:rsidDel="00000000" w:rsidR="00000000" w:rsidRPr="00000000">
              <w:rPr>
                <w:rtl w:val="0"/>
              </w:rPr>
              <w:t xml:space="preserve">X2 і X3</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9">
            <w:pPr>
              <w:widowControl w:val="0"/>
              <w:spacing w:line="240" w:lineRule="auto"/>
              <w:jc w:val="center"/>
              <w:rPr/>
            </w:pPr>
            <w:r w:rsidDel="00000000" w:rsidR="00000000" w:rsidRPr="00000000">
              <w:rPr>
                <w:rtl w:val="0"/>
              </w:rPr>
              <w:t xml:space="preserve">&lt;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A">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B">
            <w:pPr>
              <w:widowControl w:val="0"/>
              <w:spacing w:line="240" w:lineRule="auto"/>
              <w:jc w:val="center"/>
              <w:rPr/>
            </w:pPr>
            <w:r w:rsidDel="00000000" w:rsidR="00000000" w:rsidRPr="00000000">
              <w:rPr>
                <w:rtl w:val="0"/>
              </w:rPr>
              <w:t xml:space="preserve">&lt;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C">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D">
            <w:pPr>
              <w:widowControl w:val="0"/>
              <w:spacing w:line="240" w:lineRule="auto"/>
              <w:jc w:val="center"/>
              <w:rPr/>
            </w:pPr>
            <w:r w:rsidDel="00000000" w:rsidR="00000000" w:rsidRPr="00000000">
              <w:rPr>
                <w:rtl w:val="0"/>
              </w:rPr>
              <w:t xml:space="preserve">&lt;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E">
            <w:pPr>
              <w:widowControl w:val="0"/>
              <w:spacing w:line="240" w:lineRule="auto"/>
              <w:jc w:val="center"/>
              <w:rPr/>
            </w:pPr>
            <w:r w:rsidDel="00000000" w:rsidR="00000000" w:rsidRPr="00000000">
              <w:rPr>
                <w:rtl w:val="0"/>
              </w:rPr>
              <w:t xml:space="preserve">&lt;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BF">
            <w:pPr>
              <w:widowControl w:val="0"/>
              <w:spacing w:line="240" w:lineRule="auto"/>
              <w:jc w:val="center"/>
              <w:rPr/>
            </w:pPr>
            <w:r w:rsidDel="00000000" w:rsidR="00000000" w:rsidRPr="00000000">
              <w:rPr>
                <w:rtl w:val="0"/>
              </w:rPr>
              <w:t xml:space="preserve">0.5</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0">
            <w:pPr>
              <w:widowControl w:val="0"/>
              <w:spacing w:line="240" w:lineRule="auto"/>
              <w:jc w:val="center"/>
              <w:rPr/>
            </w:pPr>
            <w:r w:rsidDel="00000000" w:rsidR="00000000" w:rsidRPr="00000000">
              <w:rPr>
                <w:rtl w:val="0"/>
              </w:rPr>
              <w:t xml:space="preserve">X2 і X4</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1">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2">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3">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4">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5">
            <w:pPr>
              <w:widowControl w:val="0"/>
              <w:spacing w:line="240" w:lineRule="auto"/>
              <w:jc w:val="center"/>
              <w:rPr/>
            </w:pPr>
            <w:r w:rsidDel="00000000" w:rsidR="00000000" w:rsidRPr="00000000">
              <w:rPr>
                <w:rtl w:val="0"/>
              </w:rPr>
              <w:t xml:space="preserve">=</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6">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7">
            <w:pPr>
              <w:widowControl w:val="0"/>
              <w:spacing w:line="240" w:lineRule="auto"/>
              <w:jc w:val="center"/>
              <w:rPr/>
            </w:pPr>
            <w:r w:rsidDel="00000000" w:rsidR="00000000" w:rsidRPr="00000000">
              <w:rPr>
                <w:rtl w:val="0"/>
              </w:rPr>
              <w:t xml:space="preserve">1.5</w:t>
            </w:r>
          </w:p>
        </w:tc>
      </w:tr>
      <w:tr>
        <w:trPr>
          <w:cantSplit w:val="0"/>
          <w:trHeight w:val="23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8">
            <w:pPr>
              <w:widowControl w:val="0"/>
              <w:spacing w:line="240" w:lineRule="auto"/>
              <w:jc w:val="center"/>
              <w:rPr/>
            </w:pPr>
            <w:r w:rsidDel="00000000" w:rsidR="00000000" w:rsidRPr="00000000">
              <w:rPr>
                <w:rtl w:val="0"/>
              </w:rPr>
              <w:t xml:space="preserve">X3 і X4</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9">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A">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B">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C">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D">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E">
            <w:pPr>
              <w:widowControl w:val="0"/>
              <w:spacing w:line="240" w:lineRule="auto"/>
              <w:jc w:val="center"/>
              <w:rPr/>
            </w:pPr>
            <w:r w:rsidDel="00000000" w:rsidR="00000000" w:rsidRPr="00000000">
              <w:rPr>
                <w:rtl w:val="0"/>
              </w:rPr>
              <w:t xml:space="preserve">&gt;</w:t>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3CF">
            <w:pPr>
              <w:widowControl w:val="0"/>
              <w:spacing w:line="240" w:lineRule="auto"/>
              <w:jc w:val="center"/>
              <w:rPr/>
            </w:pPr>
            <w:r w:rsidDel="00000000" w:rsidR="00000000" w:rsidRPr="00000000">
              <w:rPr>
                <w:rtl w:val="0"/>
              </w:rPr>
              <w:t xml:space="preserve">1.5</w:t>
            </w:r>
          </w:p>
        </w:tc>
      </w:tr>
    </w:tbl>
    <w:p w:rsidR="00000000" w:rsidDel="00000000" w:rsidP="00000000" w:rsidRDefault="00000000" w:rsidRPr="00000000" w14:paraId="000003D0">
      <w:pPr>
        <w:ind w:firstLine="709"/>
        <w:rPr/>
      </w:pPr>
      <w:r w:rsidDel="00000000" w:rsidR="00000000" w:rsidRPr="00000000">
        <w:rPr>
          <w:rtl w:val="0"/>
        </w:rPr>
      </w:r>
    </w:p>
    <w:p w:rsidR="00000000" w:rsidDel="00000000" w:rsidP="00000000" w:rsidRDefault="00000000" w:rsidRPr="00000000" w14:paraId="000003D1">
      <w:pPr>
        <w:ind w:firstLine="709"/>
        <w:rPr/>
      </w:pPr>
      <w:r w:rsidDel="00000000" w:rsidR="00000000" w:rsidRPr="00000000">
        <w:rPr>
          <w:rtl w:val="0"/>
        </w:rPr>
        <w:t xml:space="preserve">Чисельне значення ступеня переваги </w:t>
      </w:r>
      <w:r w:rsidDel="00000000" w:rsidR="00000000" w:rsidRPr="00000000">
        <w:rPr>
          <w:i w:val="1"/>
          <w:rtl w:val="0"/>
        </w:rPr>
        <w:t xml:space="preserve">i</w:t>
      </w:r>
      <w:r w:rsidDel="00000000" w:rsidR="00000000" w:rsidRPr="00000000">
        <w:rPr>
          <w:rtl w:val="0"/>
        </w:rPr>
        <w:t xml:space="preserve">–го параметра над </w:t>
      </w:r>
      <w:r w:rsidDel="00000000" w:rsidR="00000000" w:rsidRPr="00000000">
        <w:rPr>
          <w:i w:val="1"/>
          <w:rtl w:val="0"/>
        </w:rPr>
        <w:t xml:space="preserve">j</w:t>
      </w:r>
      <w:r w:rsidDel="00000000" w:rsidR="00000000" w:rsidRPr="00000000">
        <w:rPr>
          <w:rtl w:val="0"/>
        </w:rPr>
        <w:t xml:space="preserve">–тим, </w:t>
      </w:r>
      <w:r w:rsidDel="00000000" w:rsidR="00000000" w:rsidRPr="00000000">
        <w:rPr>
          <w:i w:val="1"/>
          <w:rtl w:val="0"/>
        </w:rPr>
        <w:t xml:space="preserve">a</w:t>
      </w:r>
      <w:r w:rsidDel="00000000" w:rsidR="00000000" w:rsidRPr="00000000">
        <w:rPr>
          <w:i w:val="1"/>
          <w:vertAlign w:val="subscript"/>
          <w:rtl w:val="0"/>
        </w:rPr>
        <w:t xml:space="preserve">ij</w:t>
      </w:r>
      <w:r w:rsidDel="00000000" w:rsidR="00000000" w:rsidRPr="00000000">
        <w:rPr>
          <w:i w:val="1"/>
          <w:rtl w:val="0"/>
        </w:rPr>
        <w:t xml:space="preserve"> </w:t>
      </w:r>
      <w:r w:rsidDel="00000000" w:rsidR="00000000" w:rsidRPr="00000000">
        <w:rPr>
          <w:rtl w:val="0"/>
        </w:rPr>
        <w:t xml:space="preserve">обраховується за формулами:</w:t>
      </w:r>
    </w:p>
    <w:p w:rsidR="00000000" w:rsidDel="00000000" w:rsidP="00000000" w:rsidRDefault="00000000" w:rsidRPr="00000000" w14:paraId="000003D2">
      <w:pPr>
        <w:spacing w:line="240" w:lineRule="auto"/>
        <w:jc w:val="center"/>
        <w:rPr/>
      </w:pPr>
      <m:oMath>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ij</m:t>
            </m:r>
          </m:sub>
        </m:sSub>
        <m:r>
          <w:rPr>
            <w:rFonts w:ascii="Cambria Math" w:cs="Cambria Math" w:eastAsia="Cambria Math" w:hAnsi="Cambria Math"/>
          </w:rPr>
          <m:t xml:space="preserve">=</m:t>
        </m:r>
        <m:r>
          <w:rPr/>
          <m:t xml:space="preserve">{</m:t>
        </m:r>
        <m:r>
          <w:rPr>
            <w:rFonts w:ascii="Cambria Math" w:cs="Cambria Math" w:eastAsia="Cambria Math" w:hAnsi="Cambria Math"/>
          </w:rPr>
          <m:t xml:space="preserve">1.5 при </m:t>
        </m:r>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i</m:t>
            </m:r>
          </m:sub>
        </m:sSub>
        <m:r>
          <w:rPr>
            <w:rFonts w:ascii="Cambria Math" w:cs="Cambria Math" w:eastAsia="Cambria Math" w:hAnsi="Cambria Math"/>
          </w:rPr>
          <m:t xml:space="preserve">&gt;</m:t>
        </m:r>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j</m:t>
            </m:r>
          </m:sub>
        </m:sSub>
        <m:r>
          <w:rPr/>
          <m:t xml:space="preserve"> </m:t>
        </m:r>
        <m:r>
          <w:rPr>
            <w:rFonts w:ascii="Cambria Math" w:cs="Cambria Math" w:eastAsia="Cambria Math" w:hAnsi="Cambria Math"/>
          </w:rPr>
          <m:t xml:space="preserve">1.0 при </m:t>
        </m:r>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i</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j</m:t>
            </m:r>
          </m:sub>
        </m:sSub>
        <m:r>
          <w:rPr/>
          <m:t xml:space="preserve"> </m:t>
        </m:r>
        <m:r>
          <w:rPr>
            <w:rFonts w:ascii="Cambria Math" w:cs="Cambria Math" w:eastAsia="Cambria Math" w:hAnsi="Cambria Math"/>
          </w:rPr>
          <m:t xml:space="preserve">0.5 при </m:t>
        </m:r>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i</m:t>
            </m:r>
          </m:sub>
        </m:sSub>
        <m:r>
          <w:rPr>
            <w:rFonts w:ascii="Cambria Math" w:cs="Cambria Math" w:eastAsia="Cambria Math" w:hAnsi="Cambria Math"/>
          </w:rPr>
          <m:t xml:space="preserve">&lt;</m:t>
        </m:r>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j</m:t>
            </m:r>
          </m:sub>
        </m:sSub>
        <m:r>
          <w:rPr/>
          <m:t xml:space="preserve">  </m:t>
        </m:r>
      </m:oMath>
      <w:r w:rsidDel="00000000" w:rsidR="00000000" w:rsidRPr="00000000">
        <w:rPr>
          <w:rtl w:val="0"/>
        </w:rPr>
      </w:r>
    </w:p>
    <w:p w:rsidR="00000000" w:rsidDel="00000000" w:rsidP="00000000" w:rsidRDefault="00000000" w:rsidRPr="00000000" w14:paraId="000003D3">
      <w:pPr>
        <w:ind w:firstLine="709"/>
        <w:rPr/>
      </w:pPr>
      <w:r w:rsidDel="00000000" w:rsidR="00000000" w:rsidRPr="00000000">
        <w:rPr>
          <w:rtl w:val="0"/>
        </w:rPr>
        <w:t xml:space="preserve">Складемо матрицю A = ║</w:t>
      </w:r>
      <w:r w:rsidDel="00000000" w:rsidR="00000000" w:rsidRPr="00000000">
        <w:rPr>
          <w:i w:val="1"/>
          <w:rtl w:val="0"/>
        </w:rPr>
        <w:t xml:space="preserve">a</w:t>
      </w:r>
      <w:r w:rsidDel="00000000" w:rsidR="00000000" w:rsidRPr="00000000">
        <w:rPr>
          <w:i w:val="1"/>
          <w:vertAlign w:val="subscript"/>
          <w:rtl w:val="0"/>
        </w:rPr>
        <w:t xml:space="preserve">ij</w:t>
      </w:r>
      <w:r w:rsidDel="00000000" w:rsidR="00000000" w:rsidRPr="00000000">
        <w:rPr>
          <w:rtl w:val="0"/>
        </w:rPr>
        <w:t xml:space="preserve">║.</w:t>
      </w:r>
    </w:p>
    <w:p w:rsidR="00000000" w:rsidDel="00000000" w:rsidP="00000000" w:rsidRDefault="00000000" w:rsidRPr="00000000" w14:paraId="000003D4">
      <w:pPr>
        <w:ind w:firstLine="709"/>
        <w:rPr/>
      </w:pPr>
      <w:r w:rsidDel="00000000" w:rsidR="00000000" w:rsidRPr="00000000">
        <w:rPr>
          <w:rtl w:val="0"/>
        </w:rPr>
        <w:t xml:space="preserve">Для кожного з параметрів розрахуємо вагомість </w:t>
      </w:r>
      <w:r w:rsidDel="00000000" w:rsidR="00000000" w:rsidRPr="00000000">
        <w:rPr>
          <w:i w:val="1"/>
          <w:rtl w:val="0"/>
        </w:rPr>
        <w:t xml:space="preserve">K</w:t>
      </w:r>
      <w:r w:rsidDel="00000000" w:rsidR="00000000" w:rsidRPr="00000000">
        <w:rPr>
          <w:i w:val="1"/>
          <w:vertAlign w:val="subscript"/>
          <w:rtl w:val="0"/>
        </w:rPr>
        <w:t xml:space="preserve">ві</w:t>
      </w:r>
      <w:r w:rsidDel="00000000" w:rsidR="00000000" w:rsidRPr="00000000">
        <w:rPr>
          <w:rtl w:val="0"/>
        </w:rPr>
        <w:t xml:space="preserve">:</w:t>
      </w:r>
    </w:p>
    <w:p w:rsidR="00000000" w:rsidDel="00000000" w:rsidP="00000000" w:rsidRDefault="00000000" w:rsidRPr="00000000" w14:paraId="000003D5">
      <w:pPr>
        <w:spacing w:line="240" w:lineRule="auto"/>
        <w:jc w:val="center"/>
        <w:rPr/>
      </w:pPr>
      <m:oMath>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ві</m:t>
            </m:r>
          </m:sub>
        </m:sSub>
        <m:r>
          <w:rPr>
            <w:rFonts w:ascii="Cambria Math" w:cs="Cambria Math" w:eastAsia="Cambria Math" w:hAnsi="Cambria Math"/>
          </w:rPr>
          <m:t xml:space="preserve">=</m:t>
        </m:r>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 xml:space="preserve">b</m:t>
                </m:r>
              </m:e>
              <m:sub>
                <m:r>
                  <w:rPr>
                    <w:rFonts w:ascii="Cambria Math" w:cs="Cambria Math" w:eastAsia="Cambria Math" w:hAnsi="Cambria Math"/>
                  </w:rPr>
                  <m:t xml:space="preserve">i</m:t>
                </m:r>
              </m:sub>
            </m:sSub>
          </m:num>
          <m:den>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n</m:t>
                </m:r>
              </m:sup>
            </m:nary>
            <m:sSub>
              <m:sSubPr>
                <m:ctrlPr>
                  <w:rPr>
                    <w:rFonts w:ascii="Cambria Math" w:cs="Cambria Math" w:eastAsia="Cambria Math" w:hAnsi="Cambria Math"/>
                  </w:rPr>
                </m:ctrlPr>
              </m:sSubPr>
              <m:e>
                <m:r>
                  <w:rPr>
                    <w:rFonts w:ascii="Cambria Math" w:cs="Cambria Math" w:eastAsia="Cambria Math" w:hAnsi="Cambria Math"/>
                  </w:rPr>
                  <m:t xml:space="preserve">b</m:t>
                </m:r>
              </m:e>
              <m:sub>
                <m:r>
                  <w:rPr>
                    <w:rFonts w:ascii="Cambria Math" w:cs="Cambria Math" w:eastAsia="Cambria Math" w:hAnsi="Cambria Math"/>
                  </w:rPr>
                  <m:t xml:space="preserve">i</m:t>
                </m:r>
              </m:sub>
            </m:sSub>
          </m:den>
        </m:f>
        <m:r>
          <w:rPr/>
          <m:t xml:space="preserve"> </m:t>
        </m:r>
      </m:oMath>
      <w:r w:rsidDel="00000000" w:rsidR="00000000" w:rsidRPr="00000000">
        <w:rPr>
          <w:rtl w:val="0"/>
        </w:rPr>
      </w:r>
    </w:p>
    <w:p w:rsidR="00000000" w:rsidDel="00000000" w:rsidP="00000000" w:rsidRDefault="00000000" w:rsidRPr="00000000" w14:paraId="000003D6">
      <w:pPr>
        <w:spacing w:line="240" w:lineRule="auto"/>
        <w:jc w:val="center"/>
        <w:rPr/>
      </w:pPr>
      <m:oMath>
        <m:sSub>
          <m:sSubPr>
            <m:ctrlPr>
              <w:rPr>
                <w:rFonts w:ascii="Cambria Math" w:cs="Cambria Math" w:eastAsia="Cambria Math" w:hAnsi="Cambria Math"/>
              </w:rPr>
            </m:ctrlPr>
          </m:sSubPr>
          <m:e>
            <m:r>
              <w:rPr>
                <w:rFonts w:ascii="Cambria Math" w:cs="Cambria Math" w:eastAsia="Cambria Math" w:hAnsi="Cambria Math"/>
              </w:rPr>
              <m:t xml:space="preserve">b</m:t>
            </m:r>
          </m:e>
          <m:sub>
            <m:r>
              <w:rPr>
                <w:rFonts w:ascii="Cambria Math" w:cs="Cambria Math" w:eastAsia="Cambria Math" w:hAnsi="Cambria Math"/>
              </w:rPr>
              <m:t xml:space="preserve">i</m:t>
            </m:r>
          </m:sub>
        </m:sSub>
        <m:r>
          <w:rPr>
            <w:rFonts w:ascii="Cambria Math" w:cs="Cambria Math" w:eastAsia="Cambria Math" w:hAnsi="Cambria Math"/>
          </w:rPr>
          <m:t xml:space="preserve">=</m:t>
        </m:r>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N</m:t>
            </m:r>
          </m:sup>
        </m:nary>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ij</m:t>
            </m:r>
          </m:sub>
        </m:sSub>
        <m:r>
          <w:rPr/>
          <m:t xml:space="preserve"> </m:t>
        </m:r>
      </m:oMath>
      <w:r w:rsidDel="00000000" w:rsidR="00000000" w:rsidRPr="00000000">
        <w:rPr>
          <w:rtl w:val="0"/>
        </w:rPr>
      </w:r>
    </w:p>
    <w:p w:rsidR="00000000" w:rsidDel="00000000" w:rsidP="00000000" w:rsidRDefault="00000000" w:rsidRPr="00000000" w14:paraId="000003D7">
      <w:pPr>
        <w:ind w:firstLine="709"/>
        <w:rPr/>
      </w:pPr>
      <w:r w:rsidDel="00000000" w:rsidR="00000000" w:rsidRPr="00000000">
        <w:rPr>
          <w:rtl w:val="0"/>
        </w:rPr>
        <w:t xml:space="preserve">Відносні оцінки розраховуються декілька разів доти, поки відмінність наступних значень від попередніх є більше 2%. На другому і наступних кроках відносні оцінки обчислюються за наступними формулами:</w:t>
      </w:r>
    </w:p>
    <w:p w:rsidR="00000000" w:rsidDel="00000000" w:rsidP="00000000" w:rsidRDefault="00000000" w:rsidRPr="00000000" w14:paraId="000003D8">
      <w:pPr>
        <w:spacing w:line="240" w:lineRule="auto"/>
        <w:jc w:val="center"/>
        <w:rPr/>
      </w:pPr>
      <m:oMath>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ві</m:t>
            </m:r>
          </m:sub>
        </m:sSub>
        <m:r>
          <w:rPr>
            <w:rFonts w:ascii="Cambria Math" w:cs="Cambria Math" w:eastAsia="Cambria Math" w:hAnsi="Cambria Math"/>
          </w:rPr>
          <m:t xml:space="preserve">=</m:t>
        </m:r>
        <m:f>
          <m:fPr>
            <m:ctrlPr>
              <w:rPr>
                <w:rFonts w:ascii="Cambria Math" w:cs="Cambria Math" w:eastAsia="Cambria Math" w:hAnsi="Cambria Math"/>
              </w:rPr>
            </m:ctrlPr>
          </m:fPr>
          <m:num>
            <m:sSubSup>
              <m:sSubSupPr>
                <m:ctrlPr>
                  <w:rPr>
                    <w:rFonts w:ascii="Cambria Math" w:cs="Cambria Math" w:eastAsia="Cambria Math" w:hAnsi="Cambria Math"/>
                  </w:rPr>
                </m:ctrlPr>
              </m:sSubSupPr>
              <m:e>
                <m:r>
                  <w:rPr>
                    <w:rFonts w:ascii="Cambria Math" w:cs="Cambria Math" w:eastAsia="Cambria Math" w:hAnsi="Cambria Math"/>
                  </w:rPr>
                  <m:t xml:space="preserve">b</m:t>
                </m:r>
              </m:e>
              <m:sub>
                <m:r>
                  <w:rPr>
                    <w:rFonts w:ascii="Cambria Math" w:cs="Cambria Math" w:eastAsia="Cambria Math" w:hAnsi="Cambria Math"/>
                  </w:rPr>
                  <m:t xml:space="preserve">i</m:t>
                </m:r>
              </m:sub>
              <m:sup>
                <m:r>
                  <w:rPr>
                    <w:rFonts w:ascii="Cambria Math" w:cs="Cambria Math" w:eastAsia="Cambria Math" w:hAnsi="Cambria Math"/>
                  </w:rPr>
                  <m:t xml:space="preserve">'</m:t>
                </m:r>
              </m:sup>
            </m:sSubSup>
          </m:num>
          <m:den>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n</m:t>
                </m:r>
              </m:sup>
            </m:nary>
            <m:sSubSup>
              <m:sSubSupPr>
                <m:ctrlPr>
                  <w:rPr>
                    <w:rFonts w:ascii="Cambria Math" w:cs="Cambria Math" w:eastAsia="Cambria Math" w:hAnsi="Cambria Math"/>
                  </w:rPr>
                </m:ctrlPr>
              </m:sSubSupPr>
              <m:e>
                <m:r>
                  <w:rPr>
                    <w:rFonts w:ascii="Cambria Math" w:cs="Cambria Math" w:eastAsia="Cambria Math" w:hAnsi="Cambria Math"/>
                  </w:rPr>
                  <m:t xml:space="preserve">b</m:t>
                </m:r>
              </m:e>
              <m:sub>
                <m:r>
                  <w:rPr>
                    <w:rFonts w:ascii="Cambria Math" w:cs="Cambria Math" w:eastAsia="Cambria Math" w:hAnsi="Cambria Math"/>
                  </w:rPr>
                  <m:t xml:space="preserve">i</m:t>
                </m:r>
              </m:sub>
              <m:sup>
                <m:r>
                  <w:rPr>
                    <w:rFonts w:ascii="Cambria Math" w:cs="Cambria Math" w:eastAsia="Cambria Math" w:hAnsi="Cambria Math"/>
                  </w:rPr>
                  <m:t xml:space="preserve">'</m:t>
                </m:r>
              </m:sup>
            </m:sSubSup>
          </m:den>
        </m:f>
        <m:r>
          <w:rPr/>
          <m:t xml:space="preserve"> </m:t>
        </m:r>
      </m:oMath>
      <w:r w:rsidDel="00000000" w:rsidR="00000000" w:rsidRPr="00000000">
        <w:rPr>
          <w:rtl w:val="0"/>
        </w:rPr>
      </w:r>
    </w:p>
    <w:p w:rsidR="00000000" w:rsidDel="00000000" w:rsidP="00000000" w:rsidRDefault="00000000" w:rsidRPr="00000000" w14:paraId="000003D9">
      <w:pPr>
        <w:spacing w:line="240" w:lineRule="auto"/>
        <w:jc w:val="center"/>
        <w:rPr/>
      </w:pPr>
      <m:oMath>
        <m:sSubSup>
          <m:sSubSupPr>
            <m:ctrlPr>
              <w:rPr>
                <w:rFonts w:ascii="Cambria Math" w:cs="Cambria Math" w:eastAsia="Cambria Math" w:hAnsi="Cambria Math"/>
              </w:rPr>
            </m:ctrlPr>
          </m:sSubSupPr>
          <m:e>
            <m:r>
              <w:rPr>
                <w:rFonts w:ascii="Cambria Math" w:cs="Cambria Math" w:eastAsia="Cambria Math" w:hAnsi="Cambria Math"/>
              </w:rPr>
              <m:t xml:space="preserve">b</m:t>
            </m:r>
          </m:e>
          <m:sub>
            <m:r>
              <w:rPr>
                <w:rFonts w:ascii="Cambria Math" w:cs="Cambria Math" w:eastAsia="Cambria Math" w:hAnsi="Cambria Math"/>
              </w:rPr>
              <m:t xml:space="preserve">i</m:t>
            </m:r>
          </m:sub>
          <m:sup>
            <m:r>
              <w:rPr>
                <w:rFonts w:ascii="Cambria Math" w:cs="Cambria Math" w:eastAsia="Cambria Math" w:hAnsi="Cambria Math"/>
              </w:rPr>
              <m:t xml:space="preserve">'</m:t>
            </m:r>
          </m:sup>
        </m:sSubSup>
        <m:r>
          <w:rPr>
            <w:rFonts w:ascii="Cambria Math" w:cs="Cambria Math" w:eastAsia="Cambria Math" w:hAnsi="Cambria Math"/>
          </w:rPr>
          <m:t xml:space="preserve">=</m:t>
        </m:r>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N</m:t>
            </m:r>
          </m:sup>
        </m:nary>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ij</m:t>
            </m:r>
          </m:sub>
        </m:sSub>
        <m:sSub>
          <m:sSubPr>
            <m:ctrlPr>
              <w:rPr>
                <w:rFonts w:ascii="Cambria Math" w:cs="Cambria Math" w:eastAsia="Cambria Math" w:hAnsi="Cambria Math"/>
              </w:rPr>
            </m:ctrlPr>
          </m:sSubPr>
          <m:e>
            <m:r>
              <w:rPr>
                <w:rFonts w:ascii="Cambria Math" w:cs="Cambria Math" w:eastAsia="Cambria Math" w:hAnsi="Cambria Math"/>
              </w:rPr>
              <m:t xml:space="preserve">b</m:t>
            </m:r>
          </m:e>
          <m:sub>
            <m:r>
              <w:rPr>
                <w:rFonts w:ascii="Cambria Math" w:cs="Cambria Math" w:eastAsia="Cambria Math" w:hAnsi="Cambria Math"/>
              </w:rPr>
              <m:t xml:space="preserve">j</m:t>
            </m:r>
          </m:sub>
        </m:sSub>
        <m:r>
          <w:rPr/>
          <m:t xml:space="preserve"> </m:t>
        </m:r>
      </m:oMath>
      <w:r w:rsidDel="00000000" w:rsidR="00000000" w:rsidRPr="00000000">
        <w:rPr>
          <w:rtl w:val="0"/>
        </w:rPr>
      </w:r>
    </w:p>
    <w:p w:rsidR="00000000" w:rsidDel="00000000" w:rsidP="00000000" w:rsidRDefault="00000000" w:rsidRPr="00000000" w14:paraId="000003DA">
      <w:pPr>
        <w:ind w:firstLine="709"/>
        <w:rPr/>
      </w:pPr>
      <w:r w:rsidDel="00000000" w:rsidR="00000000" w:rsidRPr="00000000">
        <w:rPr>
          <w:rtl w:val="0"/>
        </w:rPr>
        <w:t xml:space="preserve">Як видно з таблиці 5.5., різниця значень коефіцієнтів вагомості не перевищує 2%, тому більшої кількості ітерацій не потрібно.</w:t>
      </w:r>
    </w:p>
    <w:p w:rsidR="00000000" w:rsidDel="00000000" w:rsidP="00000000" w:rsidRDefault="00000000" w:rsidRPr="00000000" w14:paraId="000003DB">
      <w:pPr>
        <w:ind w:firstLine="560"/>
        <w:rPr/>
      </w:pPr>
      <w:r w:rsidDel="00000000" w:rsidR="00000000" w:rsidRPr="00000000">
        <w:rPr>
          <w:rtl w:val="0"/>
        </w:rPr>
        <w:t xml:space="preserve">Таблиця 5.5 – Розрахунок вагомості параметрів</w:t>
      </w:r>
    </w:p>
    <w:tbl>
      <w:tblPr>
        <w:tblStyle w:val="Table14"/>
        <w:tblW w:w="938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853"/>
        <w:gridCol w:w="562"/>
        <w:gridCol w:w="563"/>
        <w:gridCol w:w="563"/>
        <w:gridCol w:w="563"/>
        <w:gridCol w:w="863"/>
        <w:gridCol w:w="966"/>
        <w:gridCol w:w="863"/>
        <w:gridCol w:w="864"/>
        <w:gridCol w:w="863"/>
        <w:gridCol w:w="864"/>
        <w:tblGridChange w:id="0">
          <w:tblGrid>
            <w:gridCol w:w="1853"/>
            <w:gridCol w:w="562"/>
            <w:gridCol w:w="563"/>
            <w:gridCol w:w="563"/>
            <w:gridCol w:w="563"/>
            <w:gridCol w:w="863"/>
            <w:gridCol w:w="966"/>
            <w:gridCol w:w="863"/>
            <w:gridCol w:w="864"/>
            <w:gridCol w:w="863"/>
            <w:gridCol w:w="864"/>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DC">
            <w:pPr>
              <w:widowControl w:val="0"/>
              <w:spacing w:line="240" w:lineRule="auto"/>
              <w:rPr/>
            </w:pPr>
            <w:r w:rsidDel="00000000" w:rsidR="00000000" w:rsidRPr="00000000">
              <w:rPr>
                <w:rtl w:val="0"/>
              </w:rPr>
              <w:t xml:space="preserve">Параметри  </w:t>
            </w:r>
            <m:oMath>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i</m:t>
                  </m:r>
                </m:sub>
              </m:sSub>
            </m:oMath>
            <w:r w:rsidDel="00000000" w:rsidR="00000000" w:rsidRPr="00000000">
              <w:rPr>
                <w:rtl w:val="0"/>
              </w:rPr>
            </w:r>
          </w:p>
        </w:tc>
        <w:tc>
          <w:tcPr>
            <w:gridSpan w:val="4"/>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DD">
            <w:pPr>
              <w:widowControl w:val="0"/>
              <w:spacing w:line="240" w:lineRule="auto"/>
              <w:rPr/>
            </w:pPr>
            <w:r w:rsidDel="00000000" w:rsidR="00000000" w:rsidRPr="00000000">
              <w:rPr>
                <w:rtl w:val="0"/>
              </w:rPr>
              <w:t xml:space="preserve">Параметри  </w:t>
            </w:r>
            <m:oMath>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j</m:t>
                  </m:r>
                </m:sub>
              </m:sSub>
            </m:oMath>
            <w:r w:rsidDel="00000000" w:rsidR="00000000" w:rsidRPr="00000000">
              <w:rPr>
                <w:rtl w:val="0"/>
              </w:rPr>
            </w:r>
          </w:p>
        </w:tc>
        <w:tc>
          <w:tcPr>
            <w:gridSpan w:val="2"/>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1">
            <w:pPr>
              <w:widowControl w:val="0"/>
              <w:spacing w:line="240" w:lineRule="auto"/>
              <w:rPr/>
            </w:pPr>
            <w:r w:rsidDel="00000000" w:rsidR="00000000" w:rsidRPr="00000000">
              <w:rPr>
                <w:rtl w:val="0"/>
              </w:rPr>
              <w:t xml:space="preserve">Перша ітер.</w:t>
            </w:r>
          </w:p>
        </w:tc>
        <w:tc>
          <w:tcPr>
            <w:gridSpan w:val="2"/>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3">
            <w:pPr>
              <w:widowControl w:val="0"/>
              <w:spacing w:line="240" w:lineRule="auto"/>
              <w:rPr/>
            </w:pPr>
            <w:r w:rsidDel="00000000" w:rsidR="00000000" w:rsidRPr="00000000">
              <w:rPr>
                <w:rtl w:val="0"/>
              </w:rPr>
              <w:t xml:space="preserve">Друга ітер.</w:t>
            </w:r>
          </w:p>
        </w:tc>
        <w:tc>
          <w:tcPr>
            <w:gridSpan w:val="2"/>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5">
            <w:pPr>
              <w:widowControl w:val="0"/>
              <w:spacing w:line="240" w:lineRule="auto"/>
              <w:rPr/>
            </w:pPr>
            <w:r w:rsidDel="00000000" w:rsidR="00000000" w:rsidRPr="00000000">
              <w:rPr>
                <w:rtl w:val="0"/>
              </w:rPr>
              <w:t xml:space="preserve">Третя ітер</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7">
            <w:pPr>
              <w:widowControl w:val="0"/>
              <w:spacing w:line="240" w:lineRule="auto"/>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8">
            <w:pPr>
              <w:widowControl w:val="0"/>
              <w:spacing w:line="240" w:lineRule="auto"/>
              <w:rPr/>
            </w:pPr>
            <w:r w:rsidDel="00000000" w:rsidR="00000000" w:rsidRPr="00000000">
              <w:rPr>
                <w:rtl w:val="0"/>
              </w:rPr>
              <w:t xml:space="preserve">Х1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9">
            <w:pPr>
              <w:widowControl w:val="0"/>
              <w:spacing w:line="240" w:lineRule="auto"/>
              <w:rPr/>
            </w:pPr>
            <w:r w:rsidDel="00000000" w:rsidR="00000000" w:rsidRPr="00000000">
              <w:rPr>
                <w:rtl w:val="0"/>
              </w:rPr>
              <w:t xml:space="preserve">Х2</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A">
            <w:pPr>
              <w:widowControl w:val="0"/>
              <w:spacing w:line="240" w:lineRule="auto"/>
              <w:rPr/>
            </w:pPr>
            <w:r w:rsidDel="00000000" w:rsidR="00000000" w:rsidRPr="00000000">
              <w:rPr>
                <w:rtl w:val="0"/>
              </w:rPr>
              <w:t xml:space="preserve">Х3</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B">
            <w:pPr>
              <w:keepNext w:val="1"/>
              <w:widowControl w:val="0"/>
              <w:spacing w:line="240" w:lineRule="auto"/>
              <w:rPr/>
            </w:pPr>
            <w:r w:rsidDel="00000000" w:rsidR="00000000" w:rsidRPr="00000000">
              <w:rPr>
                <w:rtl w:val="0"/>
              </w:rPr>
              <w:t xml:space="preserve">Х4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C">
            <w:pPr>
              <w:widowControl w:val="0"/>
              <w:spacing w:line="240" w:lineRule="auto"/>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b</m:t>
                  </m:r>
                </m:e>
                <m:sub>
                  <m:r>
                    <w:rPr>
                      <w:rFonts w:ascii="Cambria Math" w:cs="Cambria Math" w:eastAsia="Cambria Math" w:hAnsi="Cambria Math"/>
                    </w:rPr>
                    <m:t xml:space="preserve">i</m:t>
                  </m:r>
                </m:sub>
              </m:sSub>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D">
            <w:pPr>
              <w:widowControl w:val="0"/>
              <w:spacing w:line="240" w:lineRule="auto"/>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ві</m:t>
                  </m:r>
                </m:sub>
              </m:sSub>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E">
            <w:pPr>
              <w:widowControl w:val="0"/>
              <w:spacing w:line="240" w:lineRule="auto"/>
              <w:jc w:val="center"/>
              <w:rPr>
                <w:rFonts w:ascii="Cambria Math" w:cs="Cambria Math" w:eastAsia="Cambria Math" w:hAnsi="Cambria Math"/>
              </w:rPr>
            </w:pPr>
            <m:oMath>
              <m:sSubSup>
                <m:sSubSupPr>
                  <m:ctrlPr>
                    <w:rPr>
                      <w:rFonts w:ascii="Cambria Math" w:cs="Cambria Math" w:eastAsia="Cambria Math" w:hAnsi="Cambria Math"/>
                    </w:rPr>
                  </m:ctrlPr>
                </m:sSubSupPr>
                <m:e>
                  <m:r>
                    <w:rPr>
                      <w:rFonts w:ascii="Cambria Math" w:cs="Cambria Math" w:eastAsia="Cambria Math" w:hAnsi="Cambria Math"/>
                    </w:rPr>
                    <m:t xml:space="preserve">b</m:t>
                  </m:r>
                </m:e>
                <m:sub>
                  <m:r>
                    <w:rPr>
                      <w:rFonts w:ascii="Cambria Math" w:cs="Cambria Math" w:eastAsia="Cambria Math" w:hAnsi="Cambria Math"/>
                    </w:rPr>
                    <m:t xml:space="preserve">i</m:t>
                  </m:r>
                </m:sub>
                <m:sup>
                  <m:r>
                    <w:rPr>
                      <w:rFonts w:ascii="Cambria Math" w:cs="Cambria Math" w:eastAsia="Cambria Math" w:hAnsi="Cambria Math"/>
                    </w:rPr>
                    <m:t xml:space="preserve">1</m:t>
                  </m:r>
                </m:sup>
              </m:sSubSup>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EF">
            <w:pPr>
              <w:widowControl w:val="0"/>
              <w:spacing w:line="240" w:lineRule="auto"/>
              <w:jc w:val="center"/>
              <w:rPr>
                <w:rFonts w:ascii="Cambria Math" w:cs="Cambria Math" w:eastAsia="Cambria Math" w:hAnsi="Cambria Math"/>
              </w:rPr>
            </w:pPr>
            <m:oMath>
              <m:sSubSup>
                <m:sSubSupPr>
                  <m:ctrlPr>
                    <w:rPr>
                      <w:rFonts w:ascii="Cambria Math" w:cs="Cambria Math" w:eastAsia="Cambria Math" w:hAnsi="Cambria Math"/>
                    </w:rPr>
                  </m:ctrlPr>
                </m:sSubSupPr>
                <m:e>
                  <m:r>
                    <w:rPr>
                      <w:rFonts w:ascii="Cambria Math" w:cs="Cambria Math" w:eastAsia="Cambria Math" w:hAnsi="Cambria Math"/>
                    </w:rPr>
                    <m:t xml:space="preserve">K</m:t>
                  </m:r>
                </m:e>
                <m:sub>
                  <m:r>
                    <w:rPr>
                      <w:rFonts w:ascii="Cambria Math" w:cs="Cambria Math" w:eastAsia="Cambria Math" w:hAnsi="Cambria Math"/>
                    </w:rPr>
                    <m:t xml:space="preserve">ві</m:t>
                  </m:r>
                </m:sub>
                <m:sup>
                  <m:r>
                    <w:rPr>
                      <w:rFonts w:ascii="Cambria Math" w:cs="Cambria Math" w:eastAsia="Cambria Math" w:hAnsi="Cambria Math"/>
                    </w:rPr>
                    <m:t xml:space="preserve">1</m:t>
                  </m:r>
                </m:sup>
              </m:sSubSup>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0">
            <w:pPr>
              <w:widowControl w:val="0"/>
              <w:spacing w:line="240" w:lineRule="auto"/>
              <w:jc w:val="center"/>
              <w:rPr>
                <w:rFonts w:ascii="Cambria Math" w:cs="Cambria Math" w:eastAsia="Cambria Math" w:hAnsi="Cambria Math"/>
              </w:rPr>
            </w:pPr>
            <m:oMath>
              <m:sSubSup>
                <m:sSubSupPr>
                  <m:ctrlPr>
                    <w:rPr>
                      <w:rFonts w:ascii="Cambria Math" w:cs="Cambria Math" w:eastAsia="Cambria Math" w:hAnsi="Cambria Math"/>
                    </w:rPr>
                  </m:ctrlPr>
                </m:sSubSupPr>
                <m:e>
                  <m:r>
                    <w:rPr>
                      <w:rFonts w:ascii="Cambria Math" w:cs="Cambria Math" w:eastAsia="Cambria Math" w:hAnsi="Cambria Math"/>
                    </w:rPr>
                    <m:t xml:space="preserve">b</m:t>
                  </m:r>
                </m:e>
                <m:sub>
                  <m:r>
                    <w:rPr>
                      <w:rFonts w:ascii="Cambria Math" w:cs="Cambria Math" w:eastAsia="Cambria Math" w:hAnsi="Cambria Math"/>
                    </w:rPr>
                    <m:t xml:space="preserve">i</m:t>
                  </m:r>
                </m:sub>
                <m:sup>
                  <m:r>
                    <w:rPr>
                      <w:rFonts w:ascii="Cambria Math" w:cs="Cambria Math" w:eastAsia="Cambria Math" w:hAnsi="Cambria Math"/>
                    </w:rPr>
                    <m:t xml:space="preserve">2</m:t>
                  </m:r>
                </m:sup>
              </m:sSubSup>
            </m:oMath>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1">
            <w:pPr>
              <w:widowControl w:val="0"/>
              <w:spacing w:line="240" w:lineRule="auto"/>
              <w:jc w:val="center"/>
              <w:rPr>
                <w:rFonts w:ascii="Cambria Math" w:cs="Cambria Math" w:eastAsia="Cambria Math" w:hAnsi="Cambria Math"/>
              </w:rPr>
            </w:pPr>
            <m:oMath>
              <m:sSubSup>
                <m:sSubSupPr>
                  <m:ctrlPr>
                    <w:rPr>
                      <w:rFonts w:ascii="Cambria Math" w:cs="Cambria Math" w:eastAsia="Cambria Math" w:hAnsi="Cambria Math"/>
                    </w:rPr>
                  </m:ctrlPr>
                </m:sSubSupPr>
                <m:e>
                  <m:r>
                    <w:rPr>
                      <w:rFonts w:ascii="Cambria Math" w:cs="Cambria Math" w:eastAsia="Cambria Math" w:hAnsi="Cambria Math"/>
                    </w:rPr>
                    <m:t xml:space="preserve">K</m:t>
                  </m:r>
                </m:e>
                <m:sub>
                  <m:r>
                    <w:rPr>
                      <w:rFonts w:ascii="Cambria Math" w:cs="Cambria Math" w:eastAsia="Cambria Math" w:hAnsi="Cambria Math"/>
                    </w:rPr>
                    <m:t xml:space="preserve">ві</m:t>
                  </m:r>
                </m:sub>
                <m:sup>
                  <m:r>
                    <w:rPr>
                      <w:rFonts w:ascii="Cambria Math" w:cs="Cambria Math" w:eastAsia="Cambria Math" w:hAnsi="Cambria Math"/>
                    </w:rPr>
                    <m:t xml:space="preserve">2</m:t>
                  </m:r>
                </m:sup>
              </m:sSubSup>
            </m:oMath>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2">
            <w:pPr>
              <w:widowControl w:val="0"/>
              <w:spacing w:line="240" w:lineRule="auto"/>
              <w:rPr/>
            </w:pPr>
            <w:r w:rsidDel="00000000" w:rsidR="00000000" w:rsidRPr="00000000">
              <w:rPr>
                <w:rtl w:val="0"/>
              </w:rPr>
              <w:t xml:space="preserve">Х1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3">
            <w:pPr>
              <w:widowControl w:val="0"/>
              <w:spacing w:line="240" w:lineRule="auto"/>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4">
            <w:pPr>
              <w:widowControl w:val="0"/>
              <w:spacing w:line="240" w:lineRule="auto"/>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5">
            <w:pPr>
              <w:widowControl w:val="0"/>
              <w:spacing w:line="240" w:lineRule="auto"/>
              <w:jc w:val="center"/>
              <w:rPr/>
            </w:pPr>
            <w:r w:rsidDel="00000000" w:rsidR="00000000" w:rsidRPr="00000000">
              <w:rPr>
                <w:rtl w:val="0"/>
              </w:rPr>
              <w:t xml:space="preserve">0.5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6">
            <w:pPr>
              <w:widowControl w:val="0"/>
              <w:spacing w:line="240" w:lineRule="auto"/>
              <w:jc w:val="center"/>
              <w:rPr/>
            </w:pPr>
            <w:r w:rsidDel="00000000" w:rsidR="00000000" w:rsidRPr="00000000">
              <w:rPr>
                <w:rtl w:val="0"/>
              </w:rPr>
              <w:t xml:space="preserve">1.5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7">
            <w:pPr>
              <w:widowControl w:val="0"/>
              <w:spacing w:line="240" w:lineRule="auto"/>
              <w:jc w:val="center"/>
              <w:rPr/>
            </w:pPr>
            <w:r w:rsidDel="00000000" w:rsidR="00000000" w:rsidRPr="00000000">
              <w:rPr>
                <w:rtl w:val="0"/>
              </w:rPr>
              <w:t xml:space="preserve">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8">
            <w:pPr>
              <w:widowControl w:val="0"/>
              <w:spacing w:line="240" w:lineRule="auto"/>
              <w:jc w:val="center"/>
              <w:rPr/>
            </w:pPr>
            <w:r w:rsidDel="00000000" w:rsidR="00000000" w:rsidRPr="00000000">
              <w:rPr>
                <w:rtl w:val="0"/>
              </w:rPr>
              <w:t xml:space="preserve">0.25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9">
            <w:pPr>
              <w:widowControl w:val="0"/>
              <w:spacing w:line="240" w:lineRule="auto"/>
              <w:rPr/>
            </w:pPr>
            <w:r w:rsidDel="00000000" w:rsidR="00000000" w:rsidRPr="00000000">
              <w:rPr>
                <w:rtl w:val="0"/>
              </w:rPr>
              <w:t xml:space="preserve">14.5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A">
            <w:pPr>
              <w:widowControl w:val="0"/>
              <w:spacing w:line="240" w:lineRule="auto"/>
              <w:rPr/>
            </w:pPr>
            <w:r w:rsidDel="00000000" w:rsidR="00000000" w:rsidRPr="00000000">
              <w:rPr>
                <w:rtl w:val="0"/>
              </w:rPr>
              <w:t xml:space="preserve">0.24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B">
            <w:pPr>
              <w:widowControl w:val="0"/>
              <w:spacing w:line="240" w:lineRule="auto"/>
              <w:rPr/>
            </w:pPr>
            <w:r w:rsidDel="00000000" w:rsidR="00000000" w:rsidRPr="00000000">
              <w:rPr>
                <w:rtl w:val="0"/>
              </w:rPr>
              <w:t xml:space="preserve">53.5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C">
            <w:pPr>
              <w:widowControl w:val="0"/>
              <w:spacing w:line="240" w:lineRule="auto"/>
              <w:rPr/>
            </w:pPr>
            <w:r w:rsidDel="00000000" w:rsidR="00000000" w:rsidRPr="00000000">
              <w:rPr>
                <w:rtl w:val="0"/>
              </w:rPr>
              <w:t xml:space="preserve">0.24</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D">
            <w:pPr>
              <w:widowControl w:val="0"/>
              <w:spacing w:line="240" w:lineRule="auto"/>
              <w:rPr/>
            </w:pPr>
            <w:r w:rsidDel="00000000" w:rsidR="00000000" w:rsidRPr="00000000">
              <w:rPr>
                <w:rtl w:val="0"/>
              </w:rPr>
              <w:t xml:space="preserve">Х2</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E">
            <w:pPr>
              <w:widowControl w:val="0"/>
              <w:spacing w:line="240" w:lineRule="auto"/>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3FF">
            <w:pPr>
              <w:widowControl w:val="0"/>
              <w:spacing w:line="240" w:lineRule="auto"/>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0">
            <w:pPr>
              <w:widowControl w:val="0"/>
              <w:spacing w:line="240" w:lineRule="auto"/>
              <w:jc w:val="center"/>
              <w:rPr/>
            </w:pPr>
            <w:r w:rsidDel="00000000" w:rsidR="00000000" w:rsidRPr="00000000">
              <w:rPr>
                <w:rtl w:val="0"/>
              </w:rPr>
              <w:t xml:space="preserve">0.5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1">
            <w:pPr>
              <w:widowControl w:val="0"/>
              <w:spacing w:line="240" w:lineRule="auto"/>
              <w:jc w:val="center"/>
              <w:rPr/>
            </w:pPr>
            <w:r w:rsidDel="00000000" w:rsidR="00000000" w:rsidRPr="00000000">
              <w:rPr>
                <w:rtl w:val="0"/>
              </w:rPr>
              <w:t xml:space="preserve">1.5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2">
            <w:pPr>
              <w:widowControl w:val="0"/>
              <w:spacing w:line="240" w:lineRule="auto"/>
              <w:jc w:val="center"/>
              <w:rPr/>
            </w:pPr>
            <w:r w:rsidDel="00000000" w:rsidR="00000000" w:rsidRPr="00000000">
              <w:rPr>
                <w:rtl w:val="0"/>
              </w:rPr>
              <w:t xml:space="preserve">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3">
            <w:pPr>
              <w:widowControl w:val="0"/>
              <w:spacing w:line="240" w:lineRule="auto"/>
              <w:jc w:val="center"/>
              <w:rPr/>
            </w:pPr>
            <w:r w:rsidDel="00000000" w:rsidR="00000000" w:rsidRPr="00000000">
              <w:rPr>
                <w:rtl w:val="0"/>
              </w:rPr>
              <w:t xml:space="preserve">0.25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4">
            <w:pPr>
              <w:widowControl w:val="0"/>
              <w:spacing w:line="240" w:lineRule="auto"/>
              <w:rPr/>
            </w:pPr>
            <w:r w:rsidDel="00000000" w:rsidR="00000000" w:rsidRPr="00000000">
              <w:rPr>
                <w:rtl w:val="0"/>
              </w:rPr>
              <w:t xml:space="preserve">14.5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5">
            <w:pPr>
              <w:widowControl w:val="0"/>
              <w:spacing w:line="240" w:lineRule="auto"/>
              <w:rPr/>
            </w:pPr>
            <w:r w:rsidDel="00000000" w:rsidR="00000000" w:rsidRPr="00000000">
              <w:rPr>
                <w:rtl w:val="0"/>
              </w:rPr>
              <w:t xml:space="preserve">0.24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6">
            <w:pPr>
              <w:widowControl w:val="0"/>
              <w:spacing w:line="240" w:lineRule="auto"/>
              <w:rPr/>
            </w:pPr>
            <w:r w:rsidDel="00000000" w:rsidR="00000000" w:rsidRPr="00000000">
              <w:rPr>
                <w:rtl w:val="0"/>
              </w:rPr>
              <w:t xml:space="preserve">53.5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7">
            <w:pPr>
              <w:widowControl w:val="0"/>
              <w:spacing w:line="240" w:lineRule="auto"/>
              <w:rPr/>
            </w:pPr>
            <w:r w:rsidDel="00000000" w:rsidR="00000000" w:rsidRPr="00000000">
              <w:rPr>
                <w:rtl w:val="0"/>
              </w:rPr>
              <w:t xml:space="preserve">0.24 </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8">
            <w:pPr>
              <w:widowControl w:val="0"/>
              <w:spacing w:line="240" w:lineRule="auto"/>
              <w:rPr/>
            </w:pPr>
            <w:r w:rsidDel="00000000" w:rsidR="00000000" w:rsidRPr="00000000">
              <w:rPr>
                <w:rtl w:val="0"/>
              </w:rPr>
              <w:t xml:space="preserve">Х3</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9">
            <w:pPr>
              <w:widowControl w:val="0"/>
              <w:spacing w:line="240" w:lineRule="auto"/>
              <w:jc w:val="center"/>
              <w:rPr/>
            </w:pPr>
            <w:r w:rsidDel="00000000" w:rsidR="00000000" w:rsidRPr="00000000">
              <w:rPr>
                <w:rtl w:val="0"/>
              </w:rPr>
              <w:t xml:space="preserve">1.5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A">
            <w:pPr>
              <w:widowControl w:val="0"/>
              <w:spacing w:line="240" w:lineRule="auto"/>
              <w:jc w:val="center"/>
              <w:rPr/>
            </w:pPr>
            <w:r w:rsidDel="00000000" w:rsidR="00000000" w:rsidRPr="00000000">
              <w:rPr>
                <w:rtl w:val="0"/>
              </w:rPr>
              <w:t xml:space="preserve">1.5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B">
            <w:pPr>
              <w:widowControl w:val="0"/>
              <w:spacing w:line="240" w:lineRule="auto"/>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C">
            <w:pPr>
              <w:widowControl w:val="0"/>
              <w:spacing w:line="240" w:lineRule="auto"/>
              <w:jc w:val="center"/>
              <w:rPr/>
            </w:pPr>
            <w:r w:rsidDel="00000000" w:rsidR="00000000" w:rsidRPr="00000000">
              <w:rPr>
                <w:rtl w:val="0"/>
              </w:rPr>
              <w:t xml:space="preserve">1.5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D">
            <w:pPr>
              <w:widowControl w:val="0"/>
              <w:spacing w:line="240" w:lineRule="auto"/>
              <w:jc w:val="center"/>
              <w:rPr/>
            </w:pPr>
            <w:r w:rsidDel="00000000" w:rsidR="00000000" w:rsidRPr="00000000">
              <w:rPr>
                <w:rtl w:val="0"/>
              </w:rPr>
              <w:t xml:space="preserve">5.5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E">
            <w:pPr>
              <w:widowControl w:val="0"/>
              <w:spacing w:line="240" w:lineRule="auto"/>
              <w:jc w:val="center"/>
              <w:rPr/>
            </w:pPr>
            <w:r w:rsidDel="00000000" w:rsidR="00000000" w:rsidRPr="00000000">
              <w:rPr>
                <w:rtl w:val="0"/>
              </w:rPr>
              <w:t xml:space="preserve">0.34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0F">
            <w:pPr>
              <w:widowControl w:val="0"/>
              <w:spacing w:line="240" w:lineRule="auto"/>
              <w:rPr/>
            </w:pPr>
            <w:r w:rsidDel="00000000" w:rsidR="00000000" w:rsidRPr="00000000">
              <w:rPr>
                <w:rtl w:val="0"/>
              </w:rPr>
              <w:t xml:space="preserve">21.25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0">
            <w:pPr>
              <w:widowControl w:val="0"/>
              <w:spacing w:line="240" w:lineRule="auto"/>
              <w:rPr/>
            </w:pPr>
            <w:r w:rsidDel="00000000" w:rsidR="00000000" w:rsidRPr="00000000">
              <w:rPr>
                <w:rtl w:val="0"/>
              </w:rPr>
              <w:t xml:space="preserve">0.36</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1">
            <w:pPr>
              <w:widowControl w:val="0"/>
              <w:spacing w:line="240" w:lineRule="auto"/>
              <w:rPr/>
            </w:pPr>
            <w:r w:rsidDel="00000000" w:rsidR="00000000" w:rsidRPr="00000000">
              <w:rPr>
                <w:rtl w:val="0"/>
              </w:rPr>
              <w:t xml:space="preserve">78.625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2">
            <w:pPr>
              <w:widowControl w:val="0"/>
              <w:spacing w:line="240" w:lineRule="auto"/>
              <w:rPr/>
            </w:pPr>
            <w:r w:rsidDel="00000000" w:rsidR="00000000" w:rsidRPr="00000000">
              <w:rPr>
                <w:rtl w:val="0"/>
              </w:rPr>
              <w:t xml:space="preserve">0.36</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3">
            <w:pPr>
              <w:widowControl w:val="0"/>
              <w:spacing w:line="240" w:lineRule="auto"/>
              <w:rPr/>
            </w:pPr>
            <w:r w:rsidDel="00000000" w:rsidR="00000000" w:rsidRPr="00000000">
              <w:rPr>
                <w:rtl w:val="0"/>
              </w:rPr>
              <w:t xml:space="preserve">X4</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4">
            <w:pPr>
              <w:widowControl w:val="0"/>
              <w:spacing w:line="240" w:lineRule="auto"/>
              <w:jc w:val="center"/>
              <w:rPr/>
            </w:pPr>
            <w:r w:rsidDel="00000000" w:rsidR="00000000" w:rsidRPr="00000000">
              <w:rPr>
                <w:rtl w:val="0"/>
              </w:rPr>
              <w:t xml:space="preserve">0.5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5">
            <w:pPr>
              <w:widowControl w:val="0"/>
              <w:spacing w:line="240" w:lineRule="auto"/>
              <w:jc w:val="center"/>
              <w:rPr/>
            </w:pPr>
            <w:r w:rsidDel="00000000" w:rsidR="00000000" w:rsidRPr="00000000">
              <w:rPr>
                <w:rtl w:val="0"/>
              </w:rPr>
              <w:t xml:space="preserve">0.5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6">
            <w:pPr>
              <w:widowControl w:val="0"/>
              <w:spacing w:line="240" w:lineRule="auto"/>
              <w:jc w:val="center"/>
              <w:rPr/>
            </w:pPr>
            <w:r w:rsidDel="00000000" w:rsidR="00000000" w:rsidRPr="00000000">
              <w:rPr>
                <w:rtl w:val="0"/>
              </w:rPr>
              <w:t xml:space="preserve">0.5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7">
            <w:pPr>
              <w:widowControl w:val="0"/>
              <w:spacing w:line="240" w:lineRule="auto"/>
              <w:jc w:val="center"/>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8">
            <w:pPr>
              <w:widowControl w:val="0"/>
              <w:spacing w:line="240" w:lineRule="auto"/>
              <w:jc w:val="center"/>
              <w:rPr/>
            </w:pPr>
            <w:r w:rsidDel="00000000" w:rsidR="00000000" w:rsidRPr="00000000">
              <w:rPr>
                <w:rtl w:val="0"/>
              </w:rPr>
              <w:t xml:space="preserve">2.5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9">
            <w:pPr>
              <w:widowControl w:val="0"/>
              <w:spacing w:line="240" w:lineRule="auto"/>
              <w:jc w:val="center"/>
              <w:rPr/>
            </w:pPr>
            <w:r w:rsidDel="00000000" w:rsidR="00000000" w:rsidRPr="00000000">
              <w:rPr>
                <w:rtl w:val="0"/>
              </w:rPr>
              <w:t xml:space="preserve">0.16</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A">
            <w:pPr>
              <w:widowControl w:val="0"/>
              <w:spacing w:line="240" w:lineRule="auto"/>
              <w:rPr/>
            </w:pPr>
            <w:r w:rsidDel="00000000" w:rsidR="00000000" w:rsidRPr="00000000">
              <w:rPr>
                <w:rtl w:val="0"/>
              </w:rPr>
              <w:t xml:space="preserve">9.25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B">
            <w:pPr>
              <w:widowControl w:val="0"/>
              <w:spacing w:line="240" w:lineRule="auto"/>
              <w:rPr/>
            </w:pPr>
            <w:r w:rsidDel="00000000" w:rsidR="00000000" w:rsidRPr="00000000">
              <w:rPr>
                <w:rtl w:val="0"/>
              </w:rPr>
              <w:t xml:space="preserve">0.16</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C">
            <w:pPr>
              <w:widowControl w:val="0"/>
              <w:spacing w:line="240" w:lineRule="auto"/>
              <w:rPr/>
            </w:pPr>
            <w:r w:rsidDel="00000000" w:rsidR="00000000" w:rsidRPr="00000000">
              <w:rPr>
                <w:rtl w:val="0"/>
              </w:rPr>
              <w:t xml:space="preserve">34.375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D">
            <w:pPr>
              <w:widowControl w:val="0"/>
              <w:spacing w:line="240" w:lineRule="auto"/>
              <w:rPr/>
            </w:pPr>
            <w:r w:rsidDel="00000000" w:rsidR="00000000" w:rsidRPr="00000000">
              <w:rPr>
                <w:rtl w:val="0"/>
              </w:rPr>
              <w:t xml:space="preserve">0.16</w:t>
            </w:r>
          </w:p>
        </w:tc>
      </w:tr>
      <w:tr>
        <w:trPr>
          <w:cantSplit w:val="0"/>
          <w:trHeight w:val="306.97265624999994" w:hRule="atLeast"/>
          <w:tblHeader w:val="0"/>
        </w:trPr>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E">
            <w:pPr>
              <w:widowControl w:val="0"/>
              <w:spacing w:line="240" w:lineRule="auto"/>
              <w:rPr/>
            </w:pPr>
            <w:r w:rsidDel="00000000" w:rsidR="00000000" w:rsidRPr="00000000">
              <w:rPr>
                <w:rtl w:val="0"/>
              </w:rPr>
              <w:t xml:space="preserve">Всього:</w:t>
            </w:r>
          </w:p>
        </w:tc>
        <w:tc>
          <w:tcPr>
            <w:gridSpan w:val="4"/>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1F">
            <w:pPr>
              <w:widowControl w:val="0"/>
              <w:spacing w:line="240" w:lineRule="auto"/>
              <w:jc w:val="center"/>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3">
            <w:pPr>
              <w:widowControl w:val="0"/>
              <w:spacing w:line="240" w:lineRule="auto"/>
              <w:rPr/>
            </w:pPr>
            <w:r w:rsidDel="00000000" w:rsidR="00000000" w:rsidRPr="00000000">
              <w:rPr>
                <w:rtl w:val="0"/>
              </w:rPr>
              <w:t xml:space="preserve">16</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4">
            <w:pPr>
              <w:widowControl w:val="0"/>
              <w:spacing w:line="240" w:lineRule="auto"/>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5">
            <w:pPr>
              <w:widowControl w:val="0"/>
              <w:spacing w:line="240" w:lineRule="auto"/>
              <w:rPr/>
            </w:pPr>
            <w:r w:rsidDel="00000000" w:rsidR="00000000" w:rsidRPr="00000000">
              <w:rPr>
                <w:rtl w:val="0"/>
              </w:rPr>
              <w:t xml:space="preserve">59.5</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6">
            <w:pPr>
              <w:widowControl w:val="0"/>
              <w:spacing w:line="240" w:lineRule="auto"/>
              <w:rPr/>
            </w:pPr>
            <w:r w:rsidDel="00000000" w:rsidR="00000000" w:rsidRPr="00000000">
              <w:rPr>
                <w:rtl w:val="0"/>
              </w:rPr>
              <w:t xml:space="preserve">1</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7">
            <w:pPr>
              <w:widowControl w:val="0"/>
              <w:spacing w:line="240" w:lineRule="auto"/>
              <w:rPr/>
            </w:pPr>
            <w:r w:rsidDel="00000000" w:rsidR="00000000" w:rsidRPr="00000000">
              <w:rPr>
                <w:rtl w:val="0"/>
              </w:rPr>
              <w:t xml:space="preserve">220</w:t>
            </w:r>
          </w:p>
        </w:tc>
        <w:tc>
          <w:tcPr>
            <w:tcBorders>
              <w:top w:color="000000" w:space="0" w:sz="8" w:val="single"/>
              <w:left w:color="000000" w:space="0" w:sz="8" w:val="single"/>
              <w:bottom w:color="000000" w:space="0" w:sz="8" w:val="single"/>
              <w:right w:color="000000" w:space="0" w:sz="8" w:val="single"/>
            </w:tcBorders>
            <w:tcMar>
              <w:top w:w="0.0" w:type="dxa"/>
              <w:left w:w="0.0" w:type="dxa"/>
              <w:bottom w:w="0.0" w:type="dxa"/>
              <w:right w:w="0.0" w:type="dxa"/>
            </w:tcMar>
            <w:vAlign w:val="center"/>
          </w:tcPr>
          <w:p w:rsidR="00000000" w:rsidDel="00000000" w:rsidP="00000000" w:rsidRDefault="00000000" w:rsidRPr="00000000" w14:paraId="00000428">
            <w:pPr>
              <w:widowControl w:val="0"/>
              <w:spacing w:line="240" w:lineRule="auto"/>
              <w:rPr/>
            </w:pPr>
            <w:r w:rsidDel="00000000" w:rsidR="00000000" w:rsidRPr="00000000">
              <w:rPr>
                <w:rtl w:val="0"/>
              </w:rPr>
              <w:t xml:space="preserve">1</w:t>
            </w:r>
          </w:p>
        </w:tc>
      </w:tr>
    </w:tbl>
    <w:p w:rsidR="00000000" w:rsidDel="00000000" w:rsidP="00000000" w:rsidRDefault="00000000" w:rsidRPr="00000000" w14:paraId="00000429">
      <w:pPr>
        <w:pStyle w:val="Heading2"/>
        <w:spacing w:after="260" w:before="260" w:line="416" w:lineRule="auto"/>
        <w:rPr/>
      </w:pPr>
      <w:bookmarkStart w:colFirst="0" w:colLast="0" w:name="_qhn9clhsmgdv" w:id="87"/>
      <w:bookmarkEnd w:id="87"/>
      <w:r w:rsidDel="00000000" w:rsidR="00000000" w:rsidRPr="00000000">
        <w:rPr>
          <w:rtl w:val="0"/>
        </w:rPr>
      </w:r>
    </w:p>
    <w:p w:rsidR="00000000" w:rsidDel="00000000" w:rsidP="00000000" w:rsidRDefault="00000000" w:rsidRPr="00000000" w14:paraId="0000042A">
      <w:pPr>
        <w:pStyle w:val="Heading2"/>
        <w:spacing w:after="260" w:before="260" w:line="416" w:lineRule="auto"/>
        <w:rPr/>
      </w:pPr>
      <w:bookmarkStart w:colFirst="0" w:colLast="0" w:name="_mpkwhwwrj0n0" w:id="88"/>
      <w:bookmarkEnd w:id="88"/>
      <w:r w:rsidDel="00000000" w:rsidR="00000000" w:rsidRPr="00000000">
        <w:rPr>
          <w:rtl w:val="0"/>
        </w:rPr>
        <w:t xml:space="preserve">5.5. Аналіз рівня якості варіантів реалізації функцій</w:t>
      </w:r>
    </w:p>
    <w:p w:rsidR="00000000" w:rsidDel="00000000" w:rsidP="00000000" w:rsidRDefault="00000000" w:rsidRPr="00000000" w14:paraId="0000042B">
      <w:pPr>
        <w:ind w:firstLine="720"/>
        <w:rPr/>
      </w:pPr>
      <w:r w:rsidDel="00000000" w:rsidR="00000000" w:rsidRPr="00000000">
        <w:rPr>
          <w:rtl w:val="0"/>
        </w:rPr>
        <w:t xml:space="preserve">Абсолютні значення параметрів Х1 (швидкодія прошивки),  X2 (об’єм RAM), X3 (потенційний об’єм програмного коду) та X4 (об’єм пам’яті для збереження даних) повністю відповідають технічним вимогам умов функціонування продукту.</w:t>
      </w:r>
    </w:p>
    <w:p w:rsidR="00000000" w:rsidDel="00000000" w:rsidP="00000000" w:rsidRDefault="00000000" w:rsidRPr="00000000" w14:paraId="0000042C">
      <w:pPr>
        <w:spacing w:after="240" w:before="240" w:lineRule="auto"/>
        <w:ind w:firstLine="720"/>
        <w:rPr/>
      </w:pPr>
      <w:r w:rsidDel="00000000" w:rsidR="00000000" w:rsidRPr="00000000">
        <w:rPr>
          <w:rtl w:val="0"/>
        </w:rPr>
        <w:t xml:space="preserve">Обчислимо коефіцієнт технічного рівня для кожного з  варіантів реалізації продукту:</w:t>
      </w:r>
    </w:p>
    <w:p w:rsidR="00000000" w:rsidDel="00000000" w:rsidP="00000000" w:rsidRDefault="00000000" w:rsidRPr="00000000" w14:paraId="0000042D">
      <w:pPr>
        <w:ind w:firstLine="720"/>
        <w:jc w:val="center"/>
        <w:rPr/>
      </w:pPr>
      <m:oMath>
        <m:sSub>
          <m:sSubPr>
            <m:ctrlPr>
              <w:rPr/>
            </m:ctrlPr>
          </m:sSubPr>
          <m:e>
            <m:r>
              <w:rPr/>
              <m:t xml:space="preserve">K</m:t>
            </m:r>
          </m:e>
          <m:sub>
            <m:r>
              <w:rPr/>
              <m:t xml:space="preserve">K</m:t>
            </m:r>
          </m:sub>
        </m:sSub>
        <m:r>
          <w:rPr/>
          <m:t xml:space="preserve">(j)=</m:t>
        </m:r>
        <m:nary>
          <m:naryPr>
            <m:chr m:val="∑"/>
            <m:ctrlPr>
              <w:rPr/>
            </m:ctrlPr>
          </m:naryPr>
          <m:sub>
            <m:r>
              <w:rPr/>
              <m:t xml:space="preserve">i=1</m:t>
            </m:r>
          </m:sub>
          <m:sup>
            <m:r>
              <w:rPr/>
              <m:t xml:space="preserve">n</m:t>
            </m:r>
          </m:sup>
        </m:nary>
        <m:sSub>
          <m:sSubPr>
            <m:ctrlPr>
              <w:rPr/>
            </m:ctrlPr>
          </m:sSubPr>
          <m:e>
            <m:r>
              <w:rPr/>
              <m:t xml:space="preserve">K</m:t>
            </m:r>
          </m:e>
          <m:sub>
            <m:r>
              <w:rPr/>
              <m:t xml:space="preserve">bi,j</m:t>
            </m:r>
          </m:sub>
        </m:sSub>
        <m:sSub>
          <m:sSubPr>
            <m:ctrlPr>
              <w:rPr/>
            </m:ctrlPr>
          </m:sSubPr>
          <m:e>
            <m:r>
              <w:rPr/>
              <m:t xml:space="preserve">B</m:t>
            </m:r>
          </m:e>
          <m:sub>
            <m:r>
              <w:rPr/>
              <m:t xml:space="preserve">i,j</m:t>
            </m:r>
          </m:sub>
        </m:sSub>
      </m:oMath>
      <w:r w:rsidDel="00000000" w:rsidR="00000000" w:rsidRPr="00000000">
        <w:rPr>
          <w:rtl w:val="0"/>
        </w:rPr>
      </w:r>
    </w:p>
    <w:p w:rsidR="00000000" w:rsidDel="00000000" w:rsidP="00000000" w:rsidRDefault="00000000" w:rsidRPr="00000000" w14:paraId="0000042E">
      <w:pPr>
        <w:ind w:firstLine="720"/>
        <w:rPr/>
      </w:pPr>
      <w:r w:rsidDel="00000000" w:rsidR="00000000" w:rsidRPr="00000000">
        <w:rPr>
          <w:rtl w:val="0"/>
        </w:rPr>
        <w:t xml:space="preserve">де </w:t>
      </w:r>
      <w:r w:rsidDel="00000000" w:rsidR="00000000" w:rsidRPr="00000000">
        <w:rPr>
          <w:i w:val="1"/>
          <w:rtl w:val="0"/>
        </w:rPr>
        <w:t xml:space="preserve">n</w:t>
      </w:r>
      <w:r w:rsidDel="00000000" w:rsidR="00000000" w:rsidRPr="00000000">
        <w:rPr>
          <w:rtl w:val="0"/>
        </w:rPr>
        <w:t xml:space="preserve"> – кількість параметрів;</w:t>
      </w:r>
    </w:p>
    <w:p w:rsidR="00000000" w:rsidDel="00000000" w:rsidP="00000000" w:rsidRDefault="00000000" w:rsidRPr="00000000" w14:paraId="0000042F">
      <w:pPr>
        <w:ind w:firstLine="720"/>
        <w:rPr/>
      </w:pPr>
      <m:oMath>
        <m:sSub>
          <m:sSubPr>
            <m:ctrlPr>
              <w:rPr/>
            </m:ctrlPr>
          </m:sSubPr>
          <m:e>
            <m:r>
              <w:rPr/>
              <m:t xml:space="preserve">K</m:t>
            </m:r>
          </m:e>
          <m:sub>
            <m:r>
              <w:rPr/>
              <m:t xml:space="preserve">bi</m:t>
            </m:r>
          </m:sub>
        </m:sSub>
      </m:oMath>
      <w:r w:rsidDel="00000000" w:rsidR="00000000" w:rsidRPr="00000000">
        <w:rPr>
          <w:rtl w:val="0"/>
        </w:rPr>
        <w:t xml:space="preserve"> – коефіцієнт вагомості </w:t>
      </w:r>
      <w:r w:rsidDel="00000000" w:rsidR="00000000" w:rsidRPr="00000000">
        <w:rPr>
          <w:i w:val="1"/>
          <w:rtl w:val="0"/>
        </w:rPr>
        <w:t xml:space="preserve">i</w:t>
      </w:r>
      <w:r w:rsidDel="00000000" w:rsidR="00000000" w:rsidRPr="00000000">
        <w:rPr>
          <w:rtl w:val="0"/>
        </w:rPr>
        <w:t xml:space="preserve">–го параметра;</w:t>
      </w:r>
    </w:p>
    <w:p w:rsidR="00000000" w:rsidDel="00000000" w:rsidP="00000000" w:rsidRDefault="00000000" w:rsidRPr="00000000" w14:paraId="00000430">
      <w:pPr>
        <w:ind w:firstLine="720"/>
        <w:rPr/>
      </w:pPr>
      <m:oMath>
        <m:sSub>
          <m:sSubPr>
            <m:ctrlPr>
              <w:rPr/>
            </m:ctrlPr>
          </m:sSubPr>
          <m:e>
            <m:r>
              <w:rPr/>
              <m:t xml:space="preserve">B</m:t>
            </m:r>
          </m:e>
          <m:sub>
            <m:r>
              <w:rPr/>
              <m:t xml:space="preserve">i</m:t>
            </m:r>
          </m:sub>
        </m:sSub>
      </m:oMath>
      <w:r w:rsidDel="00000000" w:rsidR="00000000" w:rsidRPr="00000000">
        <w:rPr>
          <w:rtl w:val="0"/>
        </w:rPr>
        <w:t xml:space="preserve"> – оцінка </w:t>
      </w:r>
      <w:r w:rsidDel="00000000" w:rsidR="00000000" w:rsidRPr="00000000">
        <w:rPr>
          <w:i w:val="1"/>
          <w:rtl w:val="0"/>
        </w:rPr>
        <w:t xml:space="preserve">i</w:t>
      </w:r>
      <w:r w:rsidDel="00000000" w:rsidR="00000000" w:rsidRPr="00000000">
        <w:rPr>
          <w:rtl w:val="0"/>
        </w:rPr>
        <w:t xml:space="preserve">–го параметра в балах.</w:t>
      </w:r>
    </w:p>
    <w:p w:rsidR="00000000" w:rsidDel="00000000" w:rsidP="00000000" w:rsidRDefault="00000000" w:rsidRPr="00000000" w14:paraId="00000431">
      <w:pPr>
        <w:rPr/>
      </w:pPr>
      <w:r w:rsidDel="00000000" w:rsidR="00000000" w:rsidRPr="00000000">
        <w:rPr>
          <w:rtl w:val="0"/>
        </w:rPr>
        <w:t xml:space="preserve">Таблиця 5.6 – Розрахунок показників рівня якості варіантів реалізації основних функцій ПП</w:t>
      </w:r>
    </w:p>
    <w:tbl>
      <w:tblPr>
        <w:tblStyle w:val="Table15"/>
        <w:tblW w:w="10305.0" w:type="dxa"/>
        <w:jc w:val="left"/>
        <w:tblInd w:w="-24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15"/>
        <w:gridCol w:w="1380"/>
        <w:gridCol w:w="1545"/>
        <w:gridCol w:w="1545"/>
        <w:gridCol w:w="1455"/>
        <w:gridCol w:w="1575"/>
        <w:gridCol w:w="1590"/>
        <w:tblGridChange w:id="0">
          <w:tblGrid>
            <w:gridCol w:w="1215"/>
            <w:gridCol w:w="1380"/>
            <w:gridCol w:w="1545"/>
            <w:gridCol w:w="1545"/>
            <w:gridCol w:w="1455"/>
            <w:gridCol w:w="1575"/>
            <w:gridCol w:w="159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2">
            <w:pPr>
              <w:widowControl w:val="0"/>
              <w:spacing w:line="240" w:lineRule="auto"/>
              <w:jc w:val="left"/>
              <w:rPr/>
            </w:pPr>
            <w:r w:rsidDel="00000000" w:rsidR="00000000" w:rsidRPr="00000000">
              <w:rPr>
                <w:rtl w:val="0"/>
              </w:rPr>
              <w:t xml:space="preserve">Основні функції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33">
            <w:pPr>
              <w:widowControl w:val="0"/>
              <w:spacing w:line="240" w:lineRule="auto"/>
              <w:jc w:val="left"/>
              <w:rPr/>
            </w:pPr>
            <w:r w:rsidDel="00000000" w:rsidR="00000000" w:rsidRPr="00000000">
              <w:rPr>
                <w:rtl w:val="0"/>
              </w:rPr>
              <w:t xml:space="preserve">Варіант реалізації функції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34">
            <w:pPr>
              <w:widowControl w:val="0"/>
              <w:spacing w:line="240" w:lineRule="auto"/>
              <w:jc w:val="left"/>
              <w:rPr/>
            </w:pPr>
            <w:r w:rsidDel="00000000" w:rsidR="00000000" w:rsidRPr="00000000">
              <w:rPr>
                <w:rtl w:val="0"/>
              </w:rPr>
              <w:t xml:space="preserve">Параметри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435">
            <w:pPr>
              <w:widowControl w:val="0"/>
              <w:spacing w:line="240" w:lineRule="auto"/>
              <w:jc w:val="left"/>
              <w:rPr/>
            </w:pPr>
            <w:r w:rsidDel="00000000" w:rsidR="00000000" w:rsidRPr="00000000">
              <w:rPr>
                <w:rtl w:val="0"/>
              </w:rPr>
              <w:t xml:space="preserve">Абсолютне значення параметра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36">
            <w:pPr>
              <w:widowControl w:val="0"/>
              <w:spacing w:line="240" w:lineRule="auto"/>
              <w:jc w:val="left"/>
              <w:rPr/>
            </w:pPr>
            <w:r w:rsidDel="00000000" w:rsidR="00000000" w:rsidRPr="00000000">
              <w:rPr>
                <w:rtl w:val="0"/>
              </w:rPr>
              <w:t xml:space="preserve">Бальна оцінка параметра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37">
            <w:pPr>
              <w:widowControl w:val="0"/>
              <w:spacing w:line="240" w:lineRule="auto"/>
              <w:jc w:val="left"/>
              <w:rPr/>
            </w:pPr>
            <w:r w:rsidDel="00000000" w:rsidR="00000000" w:rsidRPr="00000000">
              <w:rPr>
                <w:rtl w:val="0"/>
              </w:rPr>
              <w:t xml:space="preserve">Коефіцієнт вагомості параметра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38">
            <w:pPr>
              <w:widowControl w:val="0"/>
              <w:spacing w:line="240" w:lineRule="auto"/>
              <w:jc w:val="left"/>
              <w:rPr/>
            </w:pPr>
            <w:r w:rsidDel="00000000" w:rsidR="00000000" w:rsidRPr="00000000">
              <w:rPr>
                <w:rtl w:val="0"/>
              </w:rPr>
              <w:t xml:space="preserve">Коефіцієнт рівня якості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9">
            <w:pPr>
              <w:widowControl w:val="0"/>
              <w:spacing w:line="240" w:lineRule="auto"/>
              <w:jc w:val="left"/>
              <w:rPr/>
            </w:pPr>
            <w:r w:rsidDel="00000000" w:rsidR="00000000" w:rsidRPr="00000000">
              <w:rPr>
                <w:rtl w:val="0"/>
              </w:rPr>
              <w:t xml:space="preserve">F1</w:t>
            </w:r>
          </w:p>
        </w:tc>
        <w:tc>
          <w:tcPr>
            <w:shd w:fill="auto" w:val="clear"/>
            <w:tcMar>
              <w:top w:w="100.0" w:type="dxa"/>
              <w:left w:w="100.0" w:type="dxa"/>
              <w:bottom w:w="100.0" w:type="dxa"/>
              <w:right w:w="100.0" w:type="dxa"/>
            </w:tcMar>
            <w:vAlign w:val="top"/>
          </w:tcPr>
          <w:p w:rsidR="00000000" w:rsidDel="00000000" w:rsidP="00000000" w:rsidRDefault="00000000" w:rsidRPr="00000000" w14:paraId="0000043A">
            <w:pPr>
              <w:widowControl w:val="0"/>
              <w:spacing w:line="240" w:lineRule="auto"/>
              <w:jc w:val="left"/>
              <w:rPr/>
            </w:pPr>
            <w:r w:rsidDel="00000000" w:rsidR="00000000" w:rsidRPr="00000000">
              <w:rPr>
                <w:rtl w:val="0"/>
              </w:rPr>
              <w:t xml:space="preserve">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3B">
            <w:pPr>
              <w:widowControl w:val="0"/>
              <w:spacing w:line="240" w:lineRule="auto"/>
              <w:jc w:val="left"/>
              <w:rPr/>
            </w:pPr>
            <w:r w:rsidDel="00000000" w:rsidR="00000000" w:rsidRPr="00000000">
              <w:rPr>
                <w:rtl w:val="0"/>
              </w:rPr>
              <w:t xml:space="preserve">X1</w:t>
            </w:r>
          </w:p>
        </w:tc>
        <w:tc>
          <w:tcPr>
            <w:shd w:fill="auto" w:val="clear"/>
            <w:tcMar>
              <w:top w:w="100.0" w:type="dxa"/>
              <w:left w:w="100.0" w:type="dxa"/>
              <w:bottom w:w="100.0" w:type="dxa"/>
              <w:right w:w="100.0" w:type="dxa"/>
            </w:tcMar>
            <w:vAlign w:val="top"/>
          </w:tcPr>
          <w:p w:rsidR="00000000" w:rsidDel="00000000" w:rsidP="00000000" w:rsidRDefault="00000000" w:rsidRPr="00000000" w14:paraId="0000043C">
            <w:pPr>
              <w:widowControl w:val="0"/>
              <w:spacing w:line="240" w:lineRule="auto"/>
              <w:jc w:val="left"/>
              <w:rPr/>
            </w:pPr>
            <w:r w:rsidDel="00000000" w:rsidR="00000000" w:rsidRPr="00000000">
              <w:rPr>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43D">
            <w:pPr>
              <w:widowControl w:val="0"/>
              <w:spacing w:line="240" w:lineRule="auto"/>
              <w:jc w:val="left"/>
              <w:rPr/>
            </w:pPr>
            <w:r w:rsidDel="00000000" w:rsidR="00000000" w:rsidRPr="00000000">
              <w:rPr>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43E">
            <w:pPr>
              <w:widowControl w:val="0"/>
              <w:spacing w:line="240" w:lineRule="auto"/>
              <w:jc w:val="left"/>
              <w:rPr/>
            </w:pPr>
            <w:r w:rsidDel="00000000" w:rsidR="00000000" w:rsidRPr="00000000">
              <w:rPr>
                <w:rtl w:val="0"/>
              </w:rPr>
              <w:t xml:space="preserve">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43F">
            <w:pPr>
              <w:widowControl w:val="0"/>
              <w:spacing w:line="240" w:lineRule="auto"/>
              <w:jc w:val="left"/>
              <w:rPr/>
            </w:pPr>
            <w:r w:rsidDel="00000000" w:rsidR="00000000" w:rsidRPr="00000000">
              <w:rPr>
                <w:rtl w:val="0"/>
              </w:rPr>
              <w:t xml:space="preserve">1.92</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440">
            <w:pPr>
              <w:widowControl w:val="0"/>
              <w:spacing w:line="240" w:lineRule="auto"/>
              <w:jc w:val="left"/>
              <w:rPr/>
            </w:pPr>
            <w:r w:rsidDel="00000000" w:rsidR="00000000" w:rsidRPr="00000000">
              <w:rPr>
                <w:rtl w:val="0"/>
              </w:rPr>
              <w:t xml:space="preserve">F2</w:t>
            </w:r>
          </w:p>
        </w:tc>
        <w:tc>
          <w:tcPr>
            <w:shd w:fill="auto" w:val="clear"/>
            <w:tcMar>
              <w:top w:w="100.0" w:type="dxa"/>
              <w:left w:w="100.0" w:type="dxa"/>
              <w:bottom w:w="100.0" w:type="dxa"/>
              <w:right w:w="100.0" w:type="dxa"/>
            </w:tcMar>
            <w:vAlign w:val="top"/>
          </w:tcPr>
          <w:p w:rsidR="00000000" w:rsidDel="00000000" w:rsidP="00000000" w:rsidRDefault="00000000" w:rsidRPr="00000000" w14:paraId="00000441">
            <w:pPr>
              <w:widowControl w:val="0"/>
              <w:spacing w:line="240" w:lineRule="auto"/>
              <w:jc w:val="left"/>
              <w:rPr/>
            </w:pPr>
            <w:r w:rsidDel="00000000" w:rsidR="00000000" w:rsidRPr="00000000">
              <w:rPr>
                <w:rtl w:val="0"/>
              </w:rPr>
              <w:t xml:space="preserve">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42">
            <w:pPr>
              <w:widowControl w:val="0"/>
              <w:spacing w:line="240" w:lineRule="auto"/>
              <w:jc w:val="left"/>
              <w:rPr/>
            </w:pPr>
            <w:r w:rsidDel="00000000" w:rsidR="00000000" w:rsidRPr="00000000">
              <w:rPr>
                <w:rtl w:val="0"/>
              </w:rPr>
              <w:t xml:space="preserve">X2</w:t>
            </w:r>
          </w:p>
        </w:tc>
        <w:tc>
          <w:tcPr>
            <w:shd w:fill="auto" w:val="clear"/>
            <w:tcMar>
              <w:top w:w="100.0" w:type="dxa"/>
              <w:left w:w="100.0" w:type="dxa"/>
              <w:bottom w:w="100.0" w:type="dxa"/>
              <w:right w:w="100.0" w:type="dxa"/>
            </w:tcMar>
            <w:vAlign w:val="top"/>
          </w:tcPr>
          <w:p w:rsidR="00000000" w:rsidDel="00000000" w:rsidP="00000000" w:rsidRDefault="00000000" w:rsidRPr="00000000" w14:paraId="00000443">
            <w:pPr>
              <w:widowControl w:val="0"/>
              <w:spacing w:line="240" w:lineRule="auto"/>
              <w:jc w:val="left"/>
              <w:rPr/>
            </w:pPr>
            <w:r w:rsidDel="00000000" w:rsidR="00000000" w:rsidRPr="00000000">
              <w:rPr>
                <w:rtl w:val="0"/>
              </w:rPr>
              <w:t xml:space="preserve">512</w:t>
            </w:r>
          </w:p>
        </w:tc>
        <w:tc>
          <w:tcPr>
            <w:shd w:fill="auto" w:val="clear"/>
            <w:tcMar>
              <w:top w:w="100.0" w:type="dxa"/>
              <w:left w:w="100.0" w:type="dxa"/>
              <w:bottom w:w="100.0" w:type="dxa"/>
              <w:right w:w="100.0" w:type="dxa"/>
            </w:tcMar>
            <w:vAlign w:val="top"/>
          </w:tcPr>
          <w:p w:rsidR="00000000" w:rsidDel="00000000" w:rsidP="00000000" w:rsidRDefault="00000000" w:rsidRPr="00000000" w14:paraId="00000444">
            <w:pPr>
              <w:widowControl w:val="0"/>
              <w:spacing w:line="240" w:lineRule="auto"/>
              <w:jc w:val="left"/>
              <w:rPr/>
            </w:pPr>
            <w:r w:rsidDel="00000000" w:rsidR="00000000" w:rsidRPr="00000000">
              <w:rPr>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445">
            <w:pPr>
              <w:widowControl w:val="0"/>
              <w:spacing w:line="240" w:lineRule="auto"/>
              <w:jc w:val="left"/>
              <w:rPr/>
            </w:pPr>
            <w:r w:rsidDel="00000000" w:rsidR="00000000" w:rsidRPr="00000000">
              <w:rPr>
                <w:rtl w:val="0"/>
              </w:rPr>
              <w:t xml:space="preserve">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446">
            <w:pPr>
              <w:widowControl w:val="0"/>
              <w:spacing w:line="240" w:lineRule="auto"/>
              <w:jc w:val="left"/>
              <w:rPr/>
            </w:pPr>
            <w:r w:rsidDel="00000000" w:rsidR="00000000" w:rsidRPr="00000000">
              <w:rPr>
                <w:rtl w:val="0"/>
              </w:rPr>
              <w:t xml:space="preserve">2.4</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447">
            <w:pPr>
              <w:widowControl w:val="0"/>
              <w:spacing w:line="240" w:lineRule="auto"/>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8">
            <w:pPr>
              <w:widowControl w:val="0"/>
              <w:spacing w:line="240" w:lineRule="auto"/>
              <w:jc w:val="left"/>
              <w:rPr/>
            </w:pPr>
            <w:r w:rsidDel="00000000" w:rsidR="00000000" w:rsidRPr="00000000">
              <w:rPr>
                <w:rtl w:val="0"/>
              </w:rPr>
              <w:t xml:space="preserve">Б</w:t>
            </w:r>
          </w:p>
        </w:tc>
        <w:tc>
          <w:tcPr>
            <w:shd w:fill="auto" w:val="clear"/>
            <w:tcMar>
              <w:top w:w="100.0" w:type="dxa"/>
              <w:left w:w="100.0" w:type="dxa"/>
              <w:bottom w:w="100.0" w:type="dxa"/>
              <w:right w:w="100.0" w:type="dxa"/>
            </w:tcMar>
            <w:vAlign w:val="top"/>
          </w:tcPr>
          <w:p w:rsidR="00000000" w:rsidDel="00000000" w:rsidP="00000000" w:rsidRDefault="00000000" w:rsidRPr="00000000" w14:paraId="00000449">
            <w:pPr>
              <w:widowControl w:val="0"/>
              <w:spacing w:line="240" w:lineRule="auto"/>
              <w:jc w:val="left"/>
              <w:rPr/>
            </w:pPr>
            <w:r w:rsidDel="00000000" w:rsidR="00000000" w:rsidRPr="00000000">
              <w:rPr>
                <w:rtl w:val="0"/>
              </w:rPr>
              <w:t xml:space="preserve">X2</w:t>
            </w:r>
          </w:p>
        </w:tc>
        <w:tc>
          <w:tcPr>
            <w:shd w:fill="auto" w:val="clear"/>
            <w:tcMar>
              <w:top w:w="100.0" w:type="dxa"/>
              <w:left w:w="100.0" w:type="dxa"/>
              <w:bottom w:w="100.0" w:type="dxa"/>
              <w:right w:w="100.0" w:type="dxa"/>
            </w:tcMar>
            <w:vAlign w:val="top"/>
          </w:tcPr>
          <w:p w:rsidR="00000000" w:rsidDel="00000000" w:rsidP="00000000" w:rsidRDefault="00000000" w:rsidRPr="00000000" w14:paraId="0000044A">
            <w:pPr>
              <w:widowControl w:val="0"/>
              <w:spacing w:line="240" w:lineRule="auto"/>
              <w:jc w:val="left"/>
              <w:rPr/>
            </w:pPr>
            <w:r w:rsidDel="00000000" w:rsidR="00000000" w:rsidRPr="00000000">
              <w:rPr>
                <w:rtl w:val="0"/>
              </w:rPr>
              <w:t xml:space="preserve">160</w:t>
            </w:r>
          </w:p>
        </w:tc>
        <w:tc>
          <w:tcPr>
            <w:shd w:fill="auto" w:val="clear"/>
            <w:tcMar>
              <w:top w:w="100.0" w:type="dxa"/>
              <w:left w:w="100.0" w:type="dxa"/>
              <w:bottom w:w="100.0" w:type="dxa"/>
              <w:right w:w="100.0" w:type="dxa"/>
            </w:tcMar>
            <w:vAlign w:val="top"/>
          </w:tcPr>
          <w:p w:rsidR="00000000" w:rsidDel="00000000" w:rsidP="00000000" w:rsidRDefault="00000000" w:rsidRPr="00000000" w14:paraId="0000044B">
            <w:pPr>
              <w:widowControl w:val="0"/>
              <w:spacing w:line="240" w:lineRule="auto"/>
              <w:jc w:val="left"/>
              <w:rPr/>
            </w:pPr>
            <w:r w:rsidDel="00000000" w:rsidR="00000000" w:rsidRPr="00000000">
              <w:rPr>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44C">
            <w:pPr>
              <w:widowControl w:val="0"/>
              <w:spacing w:line="240" w:lineRule="auto"/>
              <w:jc w:val="left"/>
              <w:rPr/>
            </w:pPr>
            <w:r w:rsidDel="00000000" w:rsidR="00000000" w:rsidRPr="00000000">
              <w:rPr>
                <w:rtl w:val="0"/>
              </w:rPr>
              <w:t xml:space="preserve">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44D">
            <w:pPr>
              <w:widowControl w:val="0"/>
              <w:spacing w:line="240" w:lineRule="auto"/>
              <w:jc w:val="left"/>
              <w:rPr/>
            </w:pPr>
            <w:r w:rsidDel="00000000" w:rsidR="00000000" w:rsidRPr="00000000">
              <w:rPr>
                <w:rtl w:val="0"/>
              </w:rPr>
              <w:t xml:space="preserve">1.2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E">
            <w:pPr>
              <w:widowControl w:val="0"/>
              <w:spacing w:line="240" w:lineRule="auto"/>
              <w:jc w:val="left"/>
              <w:rPr/>
            </w:pPr>
            <w:r w:rsidDel="00000000" w:rsidR="00000000" w:rsidRPr="00000000">
              <w:rPr>
                <w:rtl w:val="0"/>
              </w:rPr>
              <w:t xml:space="preserve">F3</w:t>
            </w:r>
          </w:p>
        </w:tc>
        <w:tc>
          <w:tcPr>
            <w:shd w:fill="auto" w:val="clear"/>
            <w:tcMar>
              <w:top w:w="100.0" w:type="dxa"/>
              <w:left w:w="100.0" w:type="dxa"/>
              <w:bottom w:w="100.0" w:type="dxa"/>
              <w:right w:w="100.0" w:type="dxa"/>
            </w:tcMar>
            <w:vAlign w:val="top"/>
          </w:tcPr>
          <w:p w:rsidR="00000000" w:rsidDel="00000000" w:rsidP="00000000" w:rsidRDefault="00000000" w:rsidRPr="00000000" w14:paraId="0000044F">
            <w:pPr>
              <w:widowControl w:val="0"/>
              <w:spacing w:line="240" w:lineRule="auto"/>
              <w:jc w:val="left"/>
              <w:rPr/>
            </w:pPr>
            <w:r w:rsidDel="00000000" w:rsidR="00000000" w:rsidRPr="00000000">
              <w:rPr>
                <w:rtl w:val="0"/>
              </w:rPr>
              <w:t xml:space="preserve">А</w:t>
            </w:r>
          </w:p>
        </w:tc>
        <w:tc>
          <w:tcPr>
            <w:shd w:fill="auto" w:val="clear"/>
            <w:tcMar>
              <w:top w:w="100.0" w:type="dxa"/>
              <w:left w:w="100.0" w:type="dxa"/>
              <w:bottom w:w="100.0" w:type="dxa"/>
              <w:right w:w="100.0" w:type="dxa"/>
            </w:tcMar>
            <w:vAlign w:val="top"/>
          </w:tcPr>
          <w:p w:rsidR="00000000" w:rsidDel="00000000" w:rsidP="00000000" w:rsidRDefault="00000000" w:rsidRPr="00000000" w14:paraId="00000450">
            <w:pPr>
              <w:widowControl w:val="0"/>
              <w:spacing w:line="240" w:lineRule="auto"/>
              <w:jc w:val="left"/>
              <w:rPr/>
            </w:pPr>
            <w:r w:rsidDel="00000000" w:rsidR="00000000" w:rsidRPr="00000000">
              <w:rPr>
                <w:rtl w:val="0"/>
              </w:rPr>
              <w:t xml:space="preserve">X3</w:t>
            </w:r>
          </w:p>
        </w:tc>
        <w:tc>
          <w:tcPr>
            <w:shd w:fill="auto" w:val="clear"/>
            <w:tcMar>
              <w:top w:w="100.0" w:type="dxa"/>
              <w:left w:w="100.0" w:type="dxa"/>
              <w:bottom w:w="100.0" w:type="dxa"/>
              <w:right w:w="100.0" w:type="dxa"/>
            </w:tcMar>
            <w:vAlign w:val="top"/>
          </w:tcPr>
          <w:p w:rsidR="00000000" w:rsidDel="00000000" w:rsidP="00000000" w:rsidRDefault="00000000" w:rsidRPr="00000000" w14:paraId="00000451">
            <w:pPr>
              <w:widowControl w:val="0"/>
              <w:spacing w:line="240" w:lineRule="auto"/>
              <w:jc w:val="left"/>
              <w:rPr/>
            </w:pPr>
            <w:r w:rsidDel="00000000" w:rsidR="00000000" w:rsidRPr="00000000">
              <w:rPr>
                <w:rtl w:val="0"/>
              </w:rPr>
              <w:t xml:space="preserve">230</w:t>
            </w:r>
          </w:p>
        </w:tc>
        <w:tc>
          <w:tcPr>
            <w:shd w:fill="auto" w:val="clear"/>
            <w:tcMar>
              <w:top w:w="100.0" w:type="dxa"/>
              <w:left w:w="100.0" w:type="dxa"/>
              <w:bottom w:w="100.0" w:type="dxa"/>
              <w:right w:w="100.0" w:type="dxa"/>
            </w:tcMar>
            <w:vAlign w:val="top"/>
          </w:tcPr>
          <w:p w:rsidR="00000000" w:rsidDel="00000000" w:rsidP="00000000" w:rsidRDefault="00000000" w:rsidRPr="00000000" w14:paraId="00000452">
            <w:pPr>
              <w:widowControl w:val="0"/>
              <w:spacing w:line="240" w:lineRule="auto"/>
              <w:jc w:val="left"/>
              <w:rPr/>
            </w:pPr>
            <w:r w:rsidDel="00000000" w:rsidR="00000000" w:rsidRPr="00000000">
              <w:rPr>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453">
            <w:pPr>
              <w:widowControl w:val="0"/>
              <w:spacing w:line="240" w:lineRule="auto"/>
              <w:jc w:val="left"/>
              <w:rPr/>
            </w:pPr>
            <w:r w:rsidDel="00000000" w:rsidR="00000000" w:rsidRPr="00000000">
              <w:rPr>
                <w:rtl w:val="0"/>
              </w:rPr>
              <w:t xml:space="preserve">0.36</w:t>
            </w:r>
          </w:p>
        </w:tc>
        <w:tc>
          <w:tcPr>
            <w:shd w:fill="auto" w:val="clear"/>
            <w:tcMar>
              <w:top w:w="100.0" w:type="dxa"/>
              <w:left w:w="100.0" w:type="dxa"/>
              <w:bottom w:w="100.0" w:type="dxa"/>
              <w:right w:w="100.0" w:type="dxa"/>
            </w:tcMar>
            <w:vAlign w:val="top"/>
          </w:tcPr>
          <w:p w:rsidR="00000000" w:rsidDel="00000000" w:rsidP="00000000" w:rsidRDefault="00000000" w:rsidRPr="00000000" w14:paraId="00000454">
            <w:pPr>
              <w:widowControl w:val="0"/>
              <w:spacing w:line="240" w:lineRule="auto"/>
              <w:jc w:val="left"/>
              <w:rPr/>
            </w:pPr>
            <w:r w:rsidDel="00000000" w:rsidR="00000000" w:rsidRPr="00000000">
              <w:rPr>
                <w:rtl w:val="0"/>
              </w:rPr>
              <w:t xml:space="preserve">3.6</w:t>
            </w:r>
          </w:p>
        </w:tc>
      </w:tr>
    </w:tbl>
    <w:p w:rsidR="00000000" w:rsidDel="00000000" w:rsidP="00000000" w:rsidRDefault="00000000" w:rsidRPr="00000000" w14:paraId="00000455">
      <w:pPr>
        <w:rPr/>
      </w:pPr>
      <w:r w:rsidDel="00000000" w:rsidR="00000000" w:rsidRPr="00000000">
        <w:rPr>
          <w:rtl w:val="0"/>
        </w:rPr>
      </w:r>
    </w:p>
    <w:p w:rsidR="00000000" w:rsidDel="00000000" w:rsidP="00000000" w:rsidRDefault="00000000" w:rsidRPr="00000000" w14:paraId="00000456">
      <w:pPr>
        <w:ind w:firstLine="720"/>
        <w:rPr/>
      </w:pPr>
      <w:r w:rsidDel="00000000" w:rsidR="00000000" w:rsidRPr="00000000">
        <w:rPr>
          <w:rtl w:val="0"/>
        </w:rPr>
        <w:t xml:space="preserve">За даними з таб. 5.6 визначаємо рівень якості кожного з варіантів за формулою:</w:t>
      </w:r>
    </w:p>
    <w:p w:rsidR="00000000" w:rsidDel="00000000" w:rsidP="00000000" w:rsidRDefault="00000000" w:rsidRPr="00000000" w14:paraId="00000457">
      <w:pPr>
        <w:ind w:firstLine="720"/>
        <w:jc w:val="center"/>
        <w:rPr/>
      </w:pPr>
      <m:oMath>
        <m:sSub>
          <m:sSubPr>
            <m:ctrlPr>
              <w:rPr/>
            </m:ctrlPr>
          </m:sSubPr>
          <m:e>
            <m:r>
              <w:rPr/>
              <m:t xml:space="preserve">K</m:t>
            </m:r>
          </m:e>
          <m:sub>
            <m:r>
              <w:rPr/>
              <m:t xml:space="preserve">K</m:t>
            </m:r>
          </m:sub>
        </m:sSub>
        <m:r>
          <w:rPr/>
          <m:t xml:space="preserve">=</m:t>
        </m:r>
        <m:sSub>
          <m:sSubPr>
            <m:ctrlPr>
              <w:rPr/>
            </m:ctrlPr>
          </m:sSubPr>
          <m:e>
            <m:r>
              <w:rPr/>
              <m:t xml:space="preserve">K</m:t>
            </m:r>
          </m:e>
          <m:sub>
            <m:r>
              <w:rPr/>
              <m:t xml:space="preserve">ТУ</m:t>
            </m:r>
          </m:sub>
        </m:sSub>
        <m:r>
          <w:rPr/>
          <m:t xml:space="preserve">[</m:t>
        </m:r>
        <m:sSub>
          <m:sSubPr>
            <m:ctrlPr>
              <w:rPr/>
            </m:ctrlPr>
          </m:sSubPr>
          <m:e>
            <m:r>
              <w:rPr/>
              <m:t xml:space="preserve">F</m:t>
            </m:r>
          </m:e>
          <m:sub>
            <m:r>
              <w:rPr/>
              <m:t xml:space="preserve">1k</m:t>
            </m:r>
          </m:sub>
        </m:sSub>
        <m:r>
          <w:rPr/>
          <m:t xml:space="preserve">]+</m:t>
        </m:r>
        <m:sSub>
          <m:sSubPr>
            <m:ctrlPr>
              <w:rPr/>
            </m:ctrlPr>
          </m:sSubPr>
          <m:e>
            <m:r>
              <w:rPr/>
              <m:t xml:space="preserve">K</m:t>
            </m:r>
          </m:e>
          <m:sub>
            <m:r>
              <w:rPr/>
              <m:t xml:space="preserve">ТУ</m:t>
            </m:r>
          </m:sub>
        </m:sSub>
        <m:r>
          <w:rPr/>
          <m:t xml:space="preserve">[</m:t>
        </m:r>
        <m:sSub>
          <m:sSubPr>
            <m:ctrlPr>
              <w:rPr/>
            </m:ctrlPr>
          </m:sSubPr>
          <m:e>
            <m:r>
              <w:rPr/>
              <m:t xml:space="preserve">F</m:t>
            </m:r>
          </m:e>
          <m:sub>
            <m:r>
              <w:rPr/>
              <m:t xml:space="preserve">2k</m:t>
            </m:r>
          </m:sub>
        </m:sSub>
        <m:r>
          <w:rPr/>
          <m:t xml:space="preserve">]+ . . . +</m:t>
        </m:r>
        <m:sSub>
          <m:sSubPr>
            <m:ctrlPr>
              <w:rPr/>
            </m:ctrlPr>
          </m:sSubPr>
          <m:e>
            <m:r>
              <w:rPr/>
              <m:t xml:space="preserve">K</m:t>
            </m:r>
          </m:e>
          <m:sub>
            <m:r>
              <w:rPr/>
              <m:t xml:space="preserve">ТУ</m:t>
            </m:r>
          </m:sub>
        </m:sSub>
        <m:r>
          <w:rPr/>
          <m:t xml:space="preserve">[</m:t>
        </m:r>
        <m:sSub>
          <m:sSubPr>
            <m:ctrlPr>
              <w:rPr/>
            </m:ctrlPr>
          </m:sSubPr>
          <m:e>
            <m:r>
              <w:rPr/>
              <m:t xml:space="preserve">F</m:t>
            </m:r>
          </m:e>
          <m:sub>
            <m:r>
              <w:rPr/>
              <m:t xml:space="preserve">zk</m:t>
            </m:r>
          </m:sub>
        </m:sSub>
        <m:r>
          <w:rPr/>
          <m:t xml:space="preserve">]</m:t>
        </m:r>
      </m:oMath>
      <w:r w:rsidDel="00000000" w:rsidR="00000000" w:rsidRPr="00000000">
        <w:rPr>
          <w:rtl w:val="0"/>
        </w:rPr>
      </w:r>
    </w:p>
    <w:p w:rsidR="00000000" w:rsidDel="00000000" w:rsidP="00000000" w:rsidRDefault="00000000" w:rsidRPr="00000000" w14:paraId="00000458">
      <w:pPr>
        <w:numPr>
          <w:ilvl w:val="0"/>
          <w:numId w:val="19"/>
        </w:numPr>
        <w:ind w:left="1440" w:hanging="360"/>
      </w:pPr>
      <m:oMath>
        <m:sSub>
          <m:sSubPr>
            <m:ctrlPr>
              <w:rPr/>
            </m:ctrlPr>
          </m:sSubPr>
          <m:e>
            <m:r>
              <w:rPr/>
              <m:t xml:space="preserve">K</m:t>
            </m:r>
          </m:e>
          <m:sub>
            <m:r>
              <w:rPr/>
              <m:t xml:space="preserve">K1</m:t>
            </m:r>
          </m:sub>
        </m:sSub>
        <m:r>
          <w:rPr/>
          <m:t xml:space="preserve">= 1.92+2.4+3.6 = 7.92</m:t>
        </m:r>
      </m:oMath>
      <w:r w:rsidDel="00000000" w:rsidR="00000000" w:rsidRPr="00000000">
        <w:rPr>
          <w:rtl w:val="0"/>
        </w:rPr>
        <w:t xml:space="preserve">;</w:t>
      </w:r>
    </w:p>
    <w:p w:rsidR="00000000" w:rsidDel="00000000" w:rsidP="00000000" w:rsidRDefault="00000000" w:rsidRPr="00000000" w14:paraId="00000459">
      <w:pPr>
        <w:numPr>
          <w:ilvl w:val="0"/>
          <w:numId w:val="19"/>
        </w:numPr>
        <w:ind w:left="1440" w:hanging="360"/>
      </w:pPr>
      <m:oMath>
        <m:sSub>
          <m:sSubPr>
            <m:ctrlPr>
              <w:rPr/>
            </m:ctrlPr>
          </m:sSubPr>
          <m:e>
            <m:r>
              <w:rPr/>
              <m:t xml:space="preserve">K</m:t>
            </m:r>
          </m:e>
          <m:sub>
            <m:r>
              <w:rPr/>
              <m:t xml:space="preserve">K1</m:t>
            </m:r>
          </m:sub>
        </m:sSub>
        <m:r>
          <w:rPr/>
          <m:t xml:space="preserve">= 1.92+1.2+3.6 = 6.72</m:t>
        </m:r>
      </m:oMath>
      <w:r w:rsidDel="00000000" w:rsidR="00000000" w:rsidRPr="00000000">
        <w:rPr>
          <w:rtl w:val="0"/>
        </w:rPr>
        <w:t xml:space="preserve">.</w:t>
      </w:r>
    </w:p>
    <w:p w:rsidR="00000000" w:rsidDel="00000000" w:rsidP="00000000" w:rsidRDefault="00000000" w:rsidRPr="00000000" w14:paraId="0000045A">
      <w:pPr>
        <w:rPr/>
      </w:pPr>
      <w:r w:rsidDel="00000000" w:rsidR="00000000" w:rsidRPr="00000000">
        <w:rPr>
          <w:rtl w:val="0"/>
        </w:rPr>
        <w:tab/>
        <w:t xml:space="preserve">Бачимо, що перший варіант має більший коефіцієнт технічного рівня, отже є більш пріоритетним.</w:t>
      </w:r>
    </w:p>
    <w:p w:rsidR="00000000" w:rsidDel="00000000" w:rsidP="00000000" w:rsidRDefault="00000000" w:rsidRPr="00000000" w14:paraId="0000045B">
      <w:pPr>
        <w:pStyle w:val="Heading2"/>
        <w:rPr/>
      </w:pPr>
      <w:bookmarkStart w:colFirst="0" w:colLast="0" w:name="_xyobc9wgylsd" w:id="89"/>
      <w:bookmarkEnd w:id="89"/>
      <w:r w:rsidDel="00000000" w:rsidR="00000000" w:rsidRPr="00000000">
        <w:rPr>
          <w:rtl w:val="0"/>
        </w:rPr>
        <w:t xml:space="preserve">5.6. Економічний аналіз варіантів розробки ПП</w:t>
      </w:r>
    </w:p>
    <w:p w:rsidR="00000000" w:rsidDel="00000000" w:rsidP="00000000" w:rsidRDefault="00000000" w:rsidRPr="00000000" w14:paraId="0000045C">
      <w:pPr>
        <w:rPr/>
      </w:pPr>
      <w:r w:rsidDel="00000000" w:rsidR="00000000" w:rsidRPr="00000000">
        <w:rPr>
          <w:rtl w:val="0"/>
        </w:rPr>
        <w:tab/>
        <w:t xml:space="preserve">Для розрахунку вартості розробки продукту перш за все необхідно провести розрахунок трудомісткості.</w:t>
      </w:r>
    </w:p>
    <w:p w:rsidR="00000000" w:rsidDel="00000000" w:rsidP="00000000" w:rsidRDefault="00000000" w:rsidRPr="00000000" w14:paraId="0000045D">
      <w:pPr>
        <w:rPr/>
      </w:pPr>
      <w:r w:rsidDel="00000000" w:rsidR="00000000" w:rsidRPr="00000000">
        <w:rPr>
          <w:rtl w:val="0"/>
        </w:rPr>
        <w:tab/>
        <w:t xml:space="preserve">Всі варіанти проекту включають два окремих завдання:</w:t>
      </w:r>
    </w:p>
    <w:p w:rsidR="00000000" w:rsidDel="00000000" w:rsidP="00000000" w:rsidRDefault="00000000" w:rsidRPr="00000000" w14:paraId="0000045E">
      <w:pPr>
        <w:numPr>
          <w:ilvl w:val="0"/>
          <w:numId w:val="42"/>
        </w:numPr>
        <w:ind w:left="1440" w:hanging="360"/>
      </w:pPr>
      <w:r w:rsidDel="00000000" w:rsidR="00000000" w:rsidRPr="00000000">
        <w:rPr>
          <w:rtl w:val="0"/>
        </w:rPr>
        <w:t xml:space="preserve">Розробка проекту програмного продукту – завдання групи А за ступенем новизни, із використанням алгористмів складністю групи 2 та нормативно-довідкової інформації;</w:t>
      </w:r>
    </w:p>
    <w:p w:rsidR="00000000" w:rsidDel="00000000" w:rsidP="00000000" w:rsidRDefault="00000000" w:rsidRPr="00000000" w14:paraId="0000045F">
      <w:pPr>
        <w:numPr>
          <w:ilvl w:val="0"/>
          <w:numId w:val="42"/>
        </w:numPr>
        <w:ind w:left="1440" w:hanging="360"/>
      </w:pPr>
      <w:r w:rsidDel="00000000" w:rsidR="00000000" w:rsidRPr="00000000">
        <w:rPr>
          <w:rtl w:val="0"/>
        </w:rPr>
        <w:t xml:space="preserve">Розробка програмної частини – завдання групи Б за ступенем новизни, із використанням алгоритмів складністю групи 3 та перемінної інформації. </w:t>
      </w:r>
    </w:p>
    <w:p w:rsidR="00000000" w:rsidDel="00000000" w:rsidP="00000000" w:rsidRDefault="00000000" w:rsidRPr="00000000" w14:paraId="00000460">
      <w:pPr>
        <w:rPr/>
      </w:pPr>
      <w:r w:rsidDel="00000000" w:rsidR="00000000" w:rsidRPr="00000000">
        <w:rPr>
          <w:rtl w:val="0"/>
        </w:rPr>
        <w:tab/>
        <w:t xml:space="preserve">Загальна трудомісткість обчислюється як:</w:t>
      </w:r>
    </w:p>
    <w:p w:rsidR="00000000" w:rsidDel="00000000" w:rsidP="00000000" w:rsidRDefault="00000000" w:rsidRPr="00000000" w14:paraId="00000461">
      <w:pPr>
        <w:jc w:val="center"/>
        <w:rPr/>
      </w:pPr>
      <m:oMath>
        <m:sSub>
          <m:sSubPr>
            <m:ctrlPr>
              <w:rPr/>
            </m:ctrlPr>
          </m:sSubPr>
          <m:e>
            <m:r>
              <w:rPr/>
              <m:t xml:space="preserve">T</m:t>
            </m:r>
          </m:e>
          <m:sub>
            <m:r>
              <w:rPr/>
              <m:t xml:space="preserve">О</m:t>
            </m:r>
          </m:sub>
        </m:sSub>
        <m:r>
          <w:rPr/>
          <m:t xml:space="preserve">=</m:t>
        </m:r>
        <m:sSub>
          <m:sSubPr>
            <m:ctrlPr>
              <w:rPr/>
            </m:ctrlPr>
          </m:sSubPr>
          <m:e>
            <m:r>
              <w:rPr/>
              <m:t xml:space="preserve">T</m:t>
            </m:r>
          </m:e>
          <m:sub>
            <m:r>
              <w:rPr/>
              <m:t xml:space="preserve">р</m:t>
            </m:r>
          </m:sub>
        </m:sSub>
        <m:r>
          <w:rPr/>
          <m:t>⋅</m:t>
        </m:r>
        <m:sSub>
          <m:sSubPr>
            <m:ctrlPr>
              <w:rPr/>
            </m:ctrlPr>
          </m:sSubPr>
          <m:e>
            <m:r>
              <w:rPr/>
              <m:t xml:space="preserve">K</m:t>
            </m:r>
          </m:e>
          <m:sub>
            <m:r>
              <w:rPr/>
              <m:t xml:space="preserve">П</m:t>
            </m:r>
          </m:sub>
        </m:sSub>
        <m:r>
          <w:rPr/>
          <m:t>⋅</m:t>
        </m:r>
        <m:sSub>
          <m:sSubPr>
            <m:ctrlPr>
              <w:rPr/>
            </m:ctrlPr>
          </m:sSubPr>
          <m:e>
            <m:r>
              <w:rPr/>
              <m:t xml:space="preserve">K</m:t>
            </m:r>
          </m:e>
          <m:sub>
            <m:r>
              <w:rPr/>
              <m:t xml:space="preserve">СК</m:t>
            </m:r>
          </m:sub>
        </m:sSub>
        <m:r>
          <w:rPr/>
          <m:t>⋅</m:t>
        </m:r>
        <m:sSub>
          <m:sSubPr>
            <m:ctrlPr>
              <w:rPr/>
            </m:ctrlPr>
          </m:sSubPr>
          <m:e>
            <m:r>
              <w:rPr/>
              <m:t xml:space="preserve">K</m:t>
            </m:r>
          </m:e>
          <m:sub>
            <m:r>
              <w:rPr/>
              <m:t xml:space="preserve">М</m:t>
            </m:r>
          </m:sub>
        </m:sSub>
        <m:r>
          <w:rPr/>
          <m:t>⋅</m:t>
        </m:r>
        <m:sSub>
          <m:sSubPr>
            <m:ctrlPr>
              <w:rPr/>
            </m:ctrlPr>
          </m:sSubPr>
          <m:e>
            <m:r>
              <w:rPr/>
              <m:t xml:space="preserve">K</m:t>
            </m:r>
          </m:e>
          <m:sub>
            <m:r>
              <w:rPr/>
              <m:t xml:space="preserve">СТ</m:t>
            </m:r>
          </m:sub>
        </m:sSub>
        <m:r>
          <w:rPr/>
          <m:t>⋅</m:t>
        </m:r>
        <m:sSub>
          <m:sSubPr>
            <m:ctrlPr>
              <w:rPr/>
            </m:ctrlPr>
          </m:sSubPr>
          <m:e>
            <m:r>
              <w:rPr/>
              <m:t xml:space="preserve">K</m:t>
            </m:r>
          </m:e>
          <m:sub>
            <m:r>
              <w:rPr/>
              <m:t xml:space="preserve">СТ.М</m:t>
            </m:r>
          </m:sub>
        </m:sSub>
      </m:oMath>
      <w:r w:rsidDel="00000000" w:rsidR="00000000" w:rsidRPr="00000000">
        <w:rPr>
          <w:rtl w:val="0"/>
        </w:rPr>
      </w:r>
    </w:p>
    <w:p w:rsidR="00000000" w:rsidDel="00000000" w:rsidP="00000000" w:rsidRDefault="00000000" w:rsidRPr="00000000" w14:paraId="00000462">
      <w:pPr>
        <w:ind w:firstLine="720"/>
        <w:rPr/>
      </w:pPr>
      <w:r w:rsidDel="00000000" w:rsidR="00000000" w:rsidRPr="00000000">
        <w:rPr>
          <w:rtl w:val="0"/>
        </w:rPr>
        <w:t xml:space="preserve">де </w:t>
      </w:r>
      <m:oMath>
        <m:sSub>
          <m:sSubPr>
            <m:ctrlPr>
              <w:rPr/>
            </m:ctrlPr>
          </m:sSubPr>
          <m:e>
            <m:r>
              <w:rPr/>
              <m:t xml:space="preserve">T</m:t>
            </m:r>
          </m:e>
          <m:sub>
            <m:r>
              <w:rPr/>
              <m:t xml:space="preserve">р</m:t>
            </m:r>
          </m:sub>
        </m:sSub>
      </m:oMath>
      <w:r w:rsidDel="00000000" w:rsidR="00000000" w:rsidRPr="00000000">
        <w:rPr>
          <w:rtl w:val="0"/>
        </w:rPr>
        <w:t xml:space="preserve"> – трудомісткість розробки ПП;</w:t>
      </w:r>
    </w:p>
    <w:p w:rsidR="00000000" w:rsidDel="00000000" w:rsidP="00000000" w:rsidRDefault="00000000" w:rsidRPr="00000000" w14:paraId="00000463">
      <w:pPr>
        <w:ind w:firstLine="720"/>
        <w:rPr/>
      </w:pPr>
      <m:oMath>
        <m:sSub>
          <m:sSubPr>
            <m:ctrlPr>
              <w:rPr/>
            </m:ctrlPr>
          </m:sSubPr>
          <m:e>
            <m:r>
              <w:rPr/>
              <m:t xml:space="preserve">K</m:t>
            </m:r>
          </m:e>
          <m:sub>
            <m:r>
              <w:rPr/>
              <m:t xml:space="preserve">П</m:t>
            </m:r>
          </m:sub>
        </m:sSub>
      </m:oMath>
      <w:r w:rsidDel="00000000" w:rsidR="00000000" w:rsidRPr="00000000">
        <w:rPr>
          <w:rtl w:val="0"/>
        </w:rPr>
        <w:t xml:space="preserve"> – поправочний коефіцієнт;</w:t>
      </w:r>
    </w:p>
    <w:p w:rsidR="00000000" w:rsidDel="00000000" w:rsidP="00000000" w:rsidRDefault="00000000" w:rsidRPr="00000000" w14:paraId="00000464">
      <w:pPr>
        <w:ind w:firstLine="720"/>
        <w:rPr/>
      </w:pPr>
      <m:oMath>
        <m:sSub>
          <m:sSubPr>
            <m:ctrlPr>
              <w:rPr/>
            </m:ctrlPr>
          </m:sSubPr>
          <m:e>
            <m:r>
              <w:rPr/>
              <m:t xml:space="preserve">K</m:t>
            </m:r>
          </m:e>
          <m:sub>
            <m:r>
              <w:rPr/>
              <m:t xml:space="preserve">СК</m:t>
            </m:r>
          </m:sub>
        </m:sSub>
      </m:oMath>
      <w:r w:rsidDel="00000000" w:rsidR="00000000" w:rsidRPr="00000000">
        <w:rPr>
          <w:rtl w:val="0"/>
        </w:rPr>
        <w:t xml:space="preserve"> – коефіцієнт складності вхідної інформації;</w:t>
      </w:r>
    </w:p>
    <w:p w:rsidR="00000000" w:rsidDel="00000000" w:rsidP="00000000" w:rsidRDefault="00000000" w:rsidRPr="00000000" w14:paraId="00000465">
      <w:pPr>
        <w:ind w:firstLine="720"/>
        <w:rPr/>
      </w:pPr>
      <m:oMath>
        <m:sSub>
          <m:sSubPr>
            <m:ctrlPr>
              <w:rPr/>
            </m:ctrlPr>
          </m:sSubPr>
          <m:e>
            <m:r>
              <w:rPr/>
              <m:t xml:space="preserve">K</m:t>
            </m:r>
          </m:e>
          <m:sub>
            <m:r>
              <w:rPr/>
              <m:t xml:space="preserve">М</m:t>
            </m:r>
          </m:sub>
        </m:sSub>
      </m:oMath>
      <w:r w:rsidDel="00000000" w:rsidR="00000000" w:rsidRPr="00000000">
        <w:rPr>
          <w:rtl w:val="0"/>
        </w:rPr>
        <w:t xml:space="preserve"> – коефіцієнт рівня мови програмування;</w:t>
      </w:r>
    </w:p>
    <w:p w:rsidR="00000000" w:rsidDel="00000000" w:rsidP="00000000" w:rsidRDefault="00000000" w:rsidRPr="00000000" w14:paraId="00000466">
      <w:pPr>
        <w:ind w:firstLine="720"/>
        <w:rPr/>
      </w:pPr>
      <m:oMath>
        <m:sSub>
          <m:sSubPr>
            <m:ctrlPr>
              <w:rPr/>
            </m:ctrlPr>
          </m:sSubPr>
          <m:e>
            <m:r>
              <w:rPr/>
              <m:t xml:space="preserve">K</m:t>
            </m:r>
          </m:e>
          <m:sub>
            <m:r>
              <w:rPr/>
              <m:t xml:space="preserve">СТ</m:t>
            </m:r>
          </m:sub>
        </m:sSub>
      </m:oMath>
      <w:r w:rsidDel="00000000" w:rsidR="00000000" w:rsidRPr="00000000">
        <w:rPr>
          <w:rtl w:val="0"/>
        </w:rPr>
        <w:t xml:space="preserve"> – коефіцієнт використання стандартних модулів і прикладних програм;</w:t>
      </w:r>
    </w:p>
    <w:p w:rsidR="00000000" w:rsidDel="00000000" w:rsidP="00000000" w:rsidRDefault="00000000" w:rsidRPr="00000000" w14:paraId="00000467">
      <w:pPr>
        <w:ind w:firstLine="720"/>
        <w:rPr/>
      </w:pPr>
      <m:oMath>
        <m:sSub>
          <m:sSubPr>
            <m:ctrlPr>
              <w:rPr/>
            </m:ctrlPr>
          </m:sSubPr>
          <m:e>
            <m:r>
              <w:rPr/>
              <m:t xml:space="preserve">K</m:t>
            </m:r>
          </m:e>
          <m:sub>
            <m:r>
              <w:rPr/>
              <m:t xml:space="preserve">СТ.М</m:t>
            </m:r>
          </m:sub>
        </m:sSub>
      </m:oMath>
      <w:r w:rsidDel="00000000" w:rsidR="00000000" w:rsidRPr="00000000">
        <w:rPr>
          <w:rtl w:val="0"/>
        </w:rPr>
        <w:t xml:space="preserve"> – коефіцієнт стандартного математичного забезпечення</w:t>
      </w:r>
    </w:p>
    <w:p w:rsidR="00000000" w:rsidDel="00000000" w:rsidP="00000000" w:rsidRDefault="00000000" w:rsidRPr="00000000" w14:paraId="00000468">
      <w:pPr>
        <w:ind w:firstLine="720"/>
        <w:rPr/>
      </w:pPr>
      <w:r w:rsidDel="00000000" w:rsidR="00000000" w:rsidRPr="00000000">
        <w:rPr>
          <w:rtl w:val="0"/>
        </w:rPr>
        <w:t xml:space="preserve">Всі значення сталих отримано з різноманітних нормативних документів.</w:t>
      </w:r>
    </w:p>
    <w:p w:rsidR="00000000" w:rsidDel="00000000" w:rsidP="00000000" w:rsidRDefault="00000000" w:rsidRPr="00000000" w14:paraId="00000469">
      <w:pPr>
        <w:jc w:val="center"/>
        <w:rPr/>
      </w:pPr>
      <m:oMath>
        <m:sSub>
          <m:sSubPr>
            <m:ctrlPr>
              <w:rPr/>
            </m:ctrlPr>
          </m:sSubPr>
          <m:e>
            <m:r>
              <w:rPr/>
              <m:t xml:space="preserve">T</m:t>
            </m:r>
          </m:e>
          <m:sub>
            <m:r>
              <w:rPr/>
              <m:t xml:space="preserve">1</m:t>
            </m:r>
          </m:sub>
        </m:sSub>
        <m:r>
          <w:rPr/>
          <m:t xml:space="preserve">=36</m:t>
        </m:r>
        <m:r>
          <w:rPr/>
          <m:t>⋅</m:t>
        </m:r>
        <m:r>
          <w:rPr/>
          <m:t xml:space="preserve">1.51</m:t>
        </m:r>
        <m:r>
          <w:rPr/>
          <m:t>⋅</m:t>
        </m:r>
        <m:r>
          <w:rPr/>
          <m:t xml:space="preserve">1</m:t>
        </m:r>
        <m:r>
          <w:rPr/>
          <m:t>⋅</m:t>
        </m:r>
        <m:r>
          <w:rPr/>
          <m:t xml:space="preserve">1</m:t>
        </m:r>
        <m:r>
          <w:rPr/>
          <m:t>⋅</m:t>
        </m:r>
        <m:r>
          <w:rPr/>
          <m:t xml:space="preserve">0.8</m:t>
        </m:r>
        <m:r>
          <w:rPr/>
          <m:t>⋅</m:t>
        </m:r>
        <m:r>
          <w:rPr/>
          <m:t xml:space="preserve">1=43.49</m:t>
        </m:r>
      </m:oMath>
      <w:r w:rsidDel="00000000" w:rsidR="00000000" w:rsidRPr="00000000">
        <w:rPr>
          <w:rtl w:val="0"/>
        </w:rPr>
        <w:t xml:space="preserve"> людино-днів;</w:t>
      </w:r>
    </w:p>
    <w:p w:rsidR="00000000" w:rsidDel="00000000" w:rsidP="00000000" w:rsidRDefault="00000000" w:rsidRPr="00000000" w14:paraId="0000046A">
      <w:pPr>
        <w:jc w:val="center"/>
        <w:rPr/>
      </w:pPr>
      <m:oMath>
        <m:sSub>
          <m:sSubPr>
            <m:ctrlPr>
              <w:rPr/>
            </m:ctrlPr>
          </m:sSubPr>
          <m:e>
            <m:r>
              <w:rPr/>
              <m:t xml:space="preserve">T</m:t>
            </m:r>
          </m:e>
          <m:sub>
            <m:r>
              <w:rPr/>
              <m:t xml:space="preserve">2</m:t>
            </m:r>
          </m:sub>
        </m:sSub>
        <m:r>
          <w:rPr/>
          <m:t xml:space="preserve">=19</m:t>
        </m:r>
        <m:r>
          <w:rPr/>
          <m:t>⋅</m:t>
        </m:r>
        <m:r>
          <w:rPr/>
          <m:t xml:space="preserve"> 1.50</m:t>
        </m:r>
        <m:r>
          <w:rPr/>
          <m:t>⋅</m:t>
        </m:r>
        <m:r>
          <w:rPr/>
          <m:t xml:space="preserve">1</m:t>
        </m:r>
        <m:r>
          <w:rPr/>
          <m:t>⋅</m:t>
        </m:r>
        <m:r>
          <w:rPr/>
          <m:t xml:space="preserve">1</m:t>
        </m:r>
        <m:r>
          <w:rPr/>
          <m:t>⋅</m:t>
        </m:r>
        <m:r>
          <w:rPr/>
          <m:t xml:space="preserve">0.8</m:t>
        </m:r>
        <m:r>
          <w:rPr/>
          <m:t>⋅</m:t>
        </m:r>
        <m:r>
          <w:rPr/>
          <m:t xml:space="preserve">1=22.80</m:t>
        </m:r>
      </m:oMath>
      <w:r w:rsidDel="00000000" w:rsidR="00000000" w:rsidRPr="00000000">
        <w:rPr>
          <w:rtl w:val="0"/>
        </w:rPr>
        <w:t xml:space="preserve"> людино-днів.</w:t>
      </w:r>
    </w:p>
    <w:p w:rsidR="00000000" w:rsidDel="00000000" w:rsidP="00000000" w:rsidRDefault="00000000" w:rsidRPr="00000000" w14:paraId="0000046B">
      <w:pPr>
        <w:rPr/>
      </w:pPr>
      <w:r w:rsidDel="00000000" w:rsidR="00000000" w:rsidRPr="00000000">
        <w:rPr>
          <w:rtl w:val="0"/>
        </w:rPr>
        <w:tab/>
        <w:t xml:space="preserve">Загальна трудомісткість виконання проекту:</w:t>
      </w:r>
    </w:p>
    <w:p w:rsidR="00000000" w:rsidDel="00000000" w:rsidP="00000000" w:rsidRDefault="00000000" w:rsidRPr="00000000" w14:paraId="0000046C">
      <w:pPr>
        <w:jc w:val="center"/>
        <w:rPr/>
      </w:pPr>
      <m:oMath>
        <m:sSub>
          <m:sSubPr>
            <m:ctrlPr>
              <w:rPr/>
            </m:ctrlPr>
          </m:sSubPr>
          <m:e>
            <m:r>
              <w:rPr/>
              <m:t xml:space="preserve">T</m:t>
            </m:r>
          </m:e>
          <m:sub>
            <m:r>
              <w:rPr/>
              <m:t xml:space="preserve">I</m:t>
            </m:r>
          </m:sub>
        </m:sSub>
        <m:r>
          <w:rPr/>
          <m:t xml:space="preserve">=(48.92+22.80)</m:t>
        </m:r>
        <m:r>
          <w:rPr/>
          <m:t>⋅</m:t>
        </m:r>
        <m:r>
          <w:rPr/>
          <m:t xml:space="preserve">8=530,30</m:t>
        </m:r>
      </m:oMath>
      <w:r w:rsidDel="00000000" w:rsidR="00000000" w:rsidRPr="00000000">
        <w:rPr>
          <w:rtl w:val="0"/>
        </w:rPr>
        <w:t xml:space="preserve">  людино-днів</w:t>
      </w:r>
    </w:p>
    <w:p w:rsidR="00000000" w:rsidDel="00000000" w:rsidP="00000000" w:rsidRDefault="00000000" w:rsidRPr="00000000" w14:paraId="0000046D">
      <w:pPr>
        <w:ind w:firstLine="720"/>
        <w:rPr/>
      </w:pPr>
      <w:r w:rsidDel="00000000" w:rsidR="00000000" w:rsidRPr="00000000">
        <w:rPr>
          <w:rtl w:val="0"/>
        </w:rPr>
        <w:t xml:space="preserve">Розробкою проекту займається одна людина і, оскільки розробка відбувається в науково-освітніх цілях, розробник не має окладу.</w:t>
      </w:r>
    </w:p>
    <w:p w:rsidR="00000000" w:rsidDel="00000000" w:rsidP="00000000" w:rsidRDefault="00000000" w:rsidRPr="00000000" w14:paraId="0000046E">
      <w:pPr>
        <w:ind w:firstLine="720"/>
        <w:rPr/>
      </w:pPr>
      <w:r w:rsidDel="00000000" w:rsidR="00000000" w:rsidRPr="00000000">
        <w:rPr>
          <w:rtl w:val="0"/>
        </w:rPr>
        <w:t xml:space="preserve">Маємо:</w:t>
      </w:r>
    </w:p>
    <w:p w:rsidR="00000000" w:rsidDel="00000000" w:rsidP="00000000" w:rsidRDefault="00000000" w:rsidRPr="00000000" w14:paraId="0000046F">
      <w:pPr>
        <w:ind w:firstLine="720"/>
        <w:jc w:val="center"/>
        <w:rPr/>
      </w:pPr>
      <m:oMath>
        <m:sSub>
          <m:sSubPr>
            <m:ctrlPr>
              <w:rPr/>
            </m:ctrlPr>
          </m:sSubPr>
          <m:e>
            <m:r>
              <w:rPr/>
              <m:t xml:space="preserve">C</m:t>
            </m:r>
          </m:e>
          <m:sub>
            <m:r>
              <w:rPr/>
              <m:t xml:space="preserve">ЗП</m:t>
            </m:r>
          </m:sub>
        </m:sSub>
        <m:r>
          <w:rPr/>
          <m:t xml:space="preserve">=0</m:t>
        </m:r>
      </m:oMath>
      <w:r w:rsidDel="00000000" w:rsidR="00000000" w:rsidRPr="00000000">
        <w:rPr>
          <w:rtl w:val="0"/>
        </w:rPr>
        <w:t xml:space="preserve"> грн.</w:t>
      </w:r>
    </w:p>
    <w:p w:rsidR="00000000" w:rsidDel="00000000" w:rsidP="00000000" w:rsidRDefault="00000000" w:rsidRPr="00000000" w14:paraId="00000470">
      <w:pPr>
        <w:ind w:firstLine="720"/>
        <w:jc w:val="center"/>
        <w:rPr/>
      </w:pPr>
      <m:oMath>
        <m:sSub>
          <m:sSubPr>
            <m:ctrlPr>
              <w:rPr/>
            </m:ctrlPr>
          </m:sSubPr>
          <m:e>
            <m:r>
              <w:rPr/>
              <m:t xml:space="preserve">C</m:t>
            </m:r>
          </m:e>
          <m:sub>
            <m:r>
              <w:rPr/>
              <m:t xml:space="preserve">ВІД</m:t>
            </m:r>
          </m:sub>
        </m:sSub>
        <m:r>
          <w:rPr/>
          <m:t xml:space="preserve">=0</m:t>
        </m:r>
      </m:oMath>
      <w:r w:rsidDel="00000000" w:rsidR="00000000" w:rsidRPr="00000000">
        <w:rPr>
          <w:rtl w:val="0"/>
        </w:rPr>
        <w:t xml:space="preserve"> грн.</w:t>
      </w:r>
    </w:p>
    <w:p w:rsidR="00000000" w:rsidDel="00000000" w:rsidP="00000000" w:rsidRDefault="00000000" w:rsidRPr="00000000" w14:paraId="00000471">
      <w:pPr>
        <w:ind w:firstLine="720"/>
        <w:rPr/>
      </w:pPr>
      <w:r w:rsidDel="00000000" w:rsidR="00000000" w:rsidRPr="00000000">
        <w:rPr>
          <w:rtl w:val="0"/>
        </w:rPr>
        <w:t xml:space="preserve">Амортизаційні відрахування обчислюємо з амортизацією 25% та вартістю ЕОМ 28000 грн:</w:t>
      </w:r>
    </w:p>
    <w:p w:rsidR="00000000" w:rsidDel="00000000" w:rsidP="00000000" w:rsidRDefault="00000000" w:rsidRPr="00000000" w14:paraId="00000472">
      <w:pPr>
        <w:ind w:firstLine="720"/>
        <w:jc w:val="center"/>
        <w:rPr/>
      </w:pPr>
      <m:oMath>
        <m:sSub>
          <m:sSubPr>
            <m:ctrlPr>
              <w:rPr/>
            </m:ctrlPr>
          </m:sSubPr>
          <m:e>
            <m:r>
              <w:rPr/>
              <m:t xml:space="preserve">С</m:t>
            </m:r>
          </m:e>
          <m:sub>
            <m:r>
              <w:rPr/>
              <m:t xml:space="preserve">а</m:t>
            </m:r>
          </m:sub>
        </m:sSub>
        <m:r>
          <w:rPr/>
          <m:t xml:space="preserve">=</m:t>
        </m:r>
        <m:sSub>
          <m:sSubPr>
            <m:ctrlPr>
              <w:rPr/>
            </m:ctrlPr>
          </m:sSubPr>
          <m:e>
            <m:r>
              <w:rPr/>
              <m:t xml:space="preserve">К</m:t>
            </m:r>
          </m:e>
          <m:sub>
            <m:r>
              <w:rPr/>
              <m:t xml:space="preserve">тм</m:t>
            </m:r>
          </m:sub>
        </m:sSub>
        <m:r>
          <w:rPr/>
          <m:t>⋅</m:t>
        </m:r>
        <m:sSub>
          <m:sSubPr>
            <m:ctrlPr>
              <w:rPr/>
            </m:ctrlPr>
          </m:sSubPr>
          <m:e>
            <m:r>
              <w:rPr/>
              <m:t xml:space="preserve">К</m:t>
            </m:r>
          </m:e>
          <m:sub>
            <m:r>
              <w:rPr/>
              <m:t xml:space="preserve">а</m:t>
            </m:r>
          </m:sub>
        </m:sSub>
        <m:r>
          <w:rPr/>
          <m:t>⋅</m:t>
        </m:r>
        <m:sSub>
          <m:sSubPr>
            <m:ctrlPr>
              <w:rPr/>
            </m:ctrlPr>
          </m:sSubPr>
          <m:e>
            <m:r>
              <w:rPr/>
              <m:t xml:space="preserve">Ц</m:t>
            </m:r>
          </m:e>
          <m:sub>
            <m:r>
              <w:rPr/>
              <m:t xml:space="preserve">пр</m:t>
            </m:r>
          </m:sub>
        </m:sSub>
        <m:r>
          <w:rPr/>
          <m:t xml:space="preserve">=1.15</m:t>
        </m:r>
        <m:r>
          <w:rPr/>
          <m:t>⋅</m:t>
        </m:r>
        <m:r>
          <w:rPr/>
          <m:t xml:space="preserve">0.25</m:t>
        </m:r>
        <m:r>
          <w:rPr/>
          <m:t>⋅</m:t>
        </m:r>
        <m:r>
          <w:rPr/>
          <m:t xml:space="preserve">28000=8050 грн</m:t>
        </m:r>
      </m:oMath>
      <w:r w:rsidDel="00000000" w:rsidR="00000000" w:rsidRPr="00000000">
        <w:rPr>
          <w:rtl w:val="0"/>
        </w:rPr>
        <w:t xml:space="preserve">,</w:t>
      </w:r>
    </w:p>
    <w:p w:rsidR="00000000" w:rsidDel="00000000" w:rsidP="00000000" w:rsidRDefault="00000000" w:rsidRPr="00000000" w14:paraId="00000473">
      <w:pPr>
        <w:ind w:firstLine="720"/>
        <w:rPr/>
      </w:pPr>
      <w:r w:rsidDel="00000000" w:rsidR="00000000" w:rsidRPr="00000000">
        <w:rPr>
          <w:rtl w:val="0"/>
        </w:rPr>
        <w:t xml:space="preserve">де </w:t>
      </w:r>
      <m:oMath>
        <m:sSub>
          <m:sSubPr>
            <m:ctrlPr>
              <w:rPr/>
            </m:ctrlPr>
          </m:sSubPr>
          <m:e>
            <m:r>
              <w:rPr/>
              <m:t xml:space="preserve">К</m:t>
            </m:r>
          </m:e>
          <m:sub>
            <m:r>
              <w:rPr/>
              <m:t xml:space="preserve">тм</m:t>
            </m:r>
          </m:sub>
        </m:sSub>
      </m:oMath>
      <w:r w:rsidDel="00000000" w:rsidR="00000000" w:rsidRPr="00000000">
        <w:rPr>
          <w:rtl w:val="0"/>
        </w:rPr>
        <w:t xml:space="preserve"> – коефіцієнт витрат на транспортування та монтаж приладу у користувача;</w:t>
      </w:r>
    </w:p>
    <w:p w:rsidR="00000000" w:rsidDel="00000000" w:rsidP="00000000" w:rsidRDefault="00000000" w:rsidRPr="00000000" w14:paraId="00000474">
      <w:pPr>
        <w:ind w:firstLine="720"/>
        <w:rPr/>
      </w:pPr>
      <m:oMath>
        <m:sSub>
          <m:sSubPr>
            <m:ctrlPr>
              <w:rPr/>
            </m:ctrlPr>
          </m:sSubPr>
          <m:e>
            <m:r>
              <w:rPr/>
              <m:t xml:space="preserve">К</m:t>
            </m:r>
          </m:e>
          <m:sub>
            <m:r>
              <w:rPr/>
              <m:t xml:space="preserve">а</m:t>
            </m:r>
          </m:sub>
        </m:sSub>
      </m:oMath>
      <w:r w:rsidDel="00000000" w:rsidR="00000000" w:rsidRPr="00000000">
        <w:rPr>
          <w:rtl w:val="0"/>
        </w:rPr>
        <w:t xml:space="preserve"> – річна норма амортизації;</w:t>
      </w:r>
    </w:p>
    <w:p w:rsidR="00000000" w:rsidDel="00000000" w:rsidP="00000000" w:rsidRDefault="00000000" w:rsidRPr="00000000" w14:paraId="00000475">
      <w:pPr>
        <w:ind w:firstLine="720"/>
        <w:rPr/>
      </w:pPr>
      <m:oMath>
        <m:sSub>
          <m:sSubPr>
            <m:ctrlPr>
              <w:rPr/>
            </m:ctrlPr>
          </m:sSubPr>
          <m:e>
            <m:r>
              <w:rPr/>
              <m:t xml:space="preserve">Ц</m:t>
            </m:r>
          </m:e>
          <m:sub>
            <m:r>
              <w:rPr/>
              <m:t xml:space="preserve">пр</m:t>
            </m:r>
          </m:sub>
        </m:sSub>
      </m:oMath>
      <w:r w:rsidDel="00000000" w:rsidR="00000000" w:rsidRPr="00000000">
        <w:rPr>
          <w:rtl w:val="0"/>
        </w:rPr>
        <w:t xml:space="preserve"> – договірна ціна приладу.</w:t>
      </w:r>
    </w:p>
    <w:p w:rsidR="00000000" w:rsidDel="00000000" w:rsidP="00000000" w:rsidRDefault="00000000" w:rsidRPr="00000000" w14:paraId="00000476">
      <w:pPr>
        <w:ind w:firstLine="720"/>
        <w:rPr/>
      </w:pPr>
      <w:r w:rsidDel="00000000" w:rsidR="00000000" w:rsidRPr="00000000">
        <w:rPr>
          <w:rtl w:val="0"/>
        </w:rPr>
        <w:t xml:space="preserve">Розрахуємо витрати на ремонт та профілактику:</w:t>
      </w:r>
    </w:p>
    <w:p w:rsidR="00000000" w:rsidDel="00000000" w:rsidP="00000000" w:rsidRDefault="00000000" w:rsidRPr="00000000" w14:paraId="00000477">
      <w:pPr>
        <w:ind w:firstLine="720"/>
        <w:jc w:val="center"/>
        <w:rPr/>
      </w:pPr>
      <m:oMath>
        <m:sSub>
          <m:sSubPr>
            <m:ctrlPr>
              <w:rPr/>
            </m:ctrlPr>
          </m:sSubPr>
          <m:e>
            <m:r>
              <w:rPr/>
              <m:t xml:space="preserve">С</m:t>
            </m:r>
          </m:e>
          <m:sub>
            <m:r>
              <w:rPr/>
              <m:t xml:space="preserve">рем</m:t>
            </m:r>
          </m:sub>
        </m:sSub>
        <m:r>
          <w:rPr/>
          <m:t xml:space="preserve">=</m:t>
        </m:r>
        <m:sSub>
          <m:sSubPr>
            <m:ctrlPr>
              <w:rPr/>
            </m:ctrlPr>
          </m:sSubPr>
          <m:e>
            <m:r>
              <w:rPr/>
              <m:t xml:space="preserve">К</m:t>
            </m:r>
          </m:e>
          <m:sub>
            <m:r>
              <w:rPr/>
              <m:t xml:space="preserve">тм</m:t>
            </m:r>
          </m:sub>
        </m:sSub>
        <m:r>
          <w:rPr/>
          <m:t>⋅</m:t>
        </m:r>
        <m:sSub>
          <m:sSubPr>
            <m:ctrlPr>
              <w:rPr/>
            </m:ctrlPr>
          </m:sSubPr>
          <m:e>
            <m:r>
              <w:rPr/>
              <m:t xml:space="preserve">К</m:t>
            </m:r>
          </m:e>
          <m:sub>
            <m:r>
              <w:rPr/>
              <m:t xml:space="preserve">р</m:t>
            </m:r>
          </m:sub>
        </m:sSub>
        <m:r>
          <w:rPr/>
          <m:t>⋅</m:t>
        </m:r>
        <m:sSub>
          <m:sSubPr>
            <m:ctrlPr>
              <w:rPr/>
            </m:ctrlPr>
          </m:sSubPr>
          <m:e>
            <m:r>
              <w:rPr/>
              <m:t xml:space="preserve">Ц</m:t>
            </m:r>
          </m:e>
          <m:sub>
            <m:r>
              <w:rPr/>
              <m:t xml:space="preserve">пр</m:t>
            </m:r>
          </m:sub>
        </m:sSub>
        <m:r>
          <w:rPr/>
          <m:t xml:space="preserve">=1.15</m:t>
        </m:r>
        <m:r>
          <w:rPr/>
          <m:t>⋅</m:t>
        </m:r>
        <m:r>
          <w:rPr/>
          <m:t xml:space="preserve">0.08</m:t>
        </m:r>
        <m:r>
          <w:rPr/>
          <m:t>⋅</m:t>
        </m:r>
        <m:r>
          <w:rPr/>
          <m:t xml:space="preserve">28000=2576 грн</m:t>
        </m:r>
      </m:oMath>
      <w:r w:rsidDel="00000000" w:rsidR="00000000" w:rsidRPr="00000000">
        <w:rPr>
          <w:rtl w:val="0"/>
        </w:rPr>
        <w:t xml:space="preserve">,</w:t>
      </w:r>
    </w:p>
    <w:p w:rsidR="00000000" w:rsidDel="00000000" w:rsidP="00000000" w:rsidRDefault="00000000" w:rsidRPr="00000000" w14:paraId="00000478">
      <w:pPr>
        <w:ind w:firstLine="720"/>
        <w:rPr/>
      </w:pPr>
      <w:r w:rsidDel="00000000" w:rsidR="00000000" w:rsidRPr="00000000">
        <w:rPr>
          <w:rtl w:val="0"/>
        </w:rPr>
        <w:t xml:space="preserve">де </w:t>
      </w:r>
      <m:oMath>
        <m:sSub>
          <m:sSubPr>
            <m:ctrlPr>
              <w:rPr/>
            </m:ctrlPr>
          </m:sSubPr>
          <m:e>
            <m:r>
              <w:rPr/>
              <m:t xml:space="preserve">К</m:t>
            </m:r>
          </m:e>
          <m:sub>
            <m:r>
              <w:rPr/>
              <m:t xml:space="preserve">р</m:t>
            </m:r>
          </m:sub>
        </m:sSub>
      </m:oMath>
      <w:r w:rsidDel="00000000" w:rsidR="00000000" w:rsidRPr="00000000">
        <w:rPr>
          <w:rtl w:val="0"/>
        </w:rPr>
        <w:t xml:space="preserve"> – відсоток витрат на поточні ремонти.</w:t>
      </w:r>
    </w:p>
    <w:p w:rsidR="00000000" w:rsidDel="00000000" w:rsidP="00000000" w:rsidRDefault="00000000" w:rsidRPr="00000000" w14:paraId="00000479">
      <w:pPr>
        <w:ind w:firstLine="720"/>
        <w:jc w:val="center"/>
        <w:rPr/>
      </w:pPr>
      <m:oMath>
        <m:sSub>
          <m:sSubPr>
            <m:ctrlPr>
              <w:rPr/>
            </m:ctrlPr>
          </m:sSubPr>
          <m:e>
            <m:r>
              <w:rPr/>
              <m:t xml:space="preserve">Т</m:t>
            </m:r>
          </m:e>
          <m:sub>
            <m:r>
              <w:rPr/>
              <m:t xml:space="preserve">ЕФ</m:t>
            </m:r>
          </m:sub>
        </m:sSub>
        <m:r>
          <w:rPr/>
          <m:t xml:space="preserve">=(365-104-12-16)</m:t>
        </m:r>
        <m:r>
          <w:rPr/>
          <m:t>⋅</m:t>
        </m:r>
        <m:r>
          <w:rPr/>
          <m:t xml:space="preserve">8</m:t>
        </m:r>
        <m:r>
          <w:rPr/>
          <m:t>⋅</m:t>
        </m:r>
        <m:r>
          <w:rPr/>
          <m:t xml:space="preserve">0.75=1434 год.</m:t>
        </m:r>
      </m:oMath>
      <w:r w:rsidDel="00000000" w:rsidR="00000000" w:rsidRPr="00000000">
        <w:rPr>
          <w:rtl w:val="0"/>
        </w:rPr>
      </w:r>
    </w:p>
    <w:p w:rsidR="00000000" w:rsidDel="00000000" w:rsidP="00000000" w:rsidRDefault="00000000" w:rsidRPr="00000000" w14:paraId="0000047A">
      <w:pPr>
        <w:ind w:firstLine="720"/>
        <w:jc w:val="center"/>
        <w:rPr/>
      </w:pPr>
      <m:oMath>
        <m:sSub>
          <m:sSubPr>
            <m:ctrlPr>
              <w:rPr/>
            </m:ctrlPr>
          </m:sSubPr>
          <m:e>
            <m:r>
              <w:rPr/>
              <m:t xml:space="preserve">С</m:t>
            </m:r>
          </m:e>
          <m:sub>
            <m:r>
              <w:rPr/>
              <m:t xml:space="preserve">ЕЛ</m:t>
            </m:r>
          </m:sub>
        </m:sSub>
        <m:r>
          <w:rPr/>
          <m:t xml:space="preserve">=</m:t>
        </m:r>
        <m:sSub>
          <m:sSubPr>
            <m:ctrlPr>
              <w:rPr/>
            </m:ctrlPr>
          </m:sSubPr>
          <m:e>
            <m:r>
              <w:rPr/>
              <m:t xml:space="preserve">Т</m:t>
            </m:r>
          </m:e>
          <m:sub>
            <m:r>
              <w:rPr/>
              <m:t xml:space="preserve">ЕФ</m:t>
            </m:r>
          </m:sub>
        </m:sSub>
        <m:r>
          <w:rPr/>
          <m:t>⋅</m:t>
        </m:r>
        <m:sSub>
          <m:sSubPr>
            <m:ctrlPr>
              <w:rPr/>
            </m:ctrlPr>
          </m:sSubPr>
          <m:e>
            <m:r>
              <w:rPr/>
              <m:t xml:space="preserve">N</m:t>
            </m:r>
          </m:e>
          <m:sub>
            <m:r>
              <w:rPr/>
              <m:t xml:space="preserve">C</m:t>
            </m:r>
          </m:sub>
        </m:sSub>
        <m:r>
          <w:rPr/>
          <m:t>⋅</m:t>
        </m:r>
        <m:sSub>
          <m:sSubPr>
            <m:ctrlPr>
              <w:rPr/>
            </m:ctrlPr>
          </m:sSubPr>
          <m:e>
            <m:r>
              <w:rPr/>
              <m:t xml:space="preserve">К</m:t>
            </m:r>
          </m:e>
          <m:sub>
            <m:r>
              <w:rPr/>
              <m:t xml:space="preserve">З</m:t>
            </m:r>
          </m:sub>
        </m:sSub>
        <m:r>
          <w:rPr/>
          <m:t>⋅</m:t>
        </m:r>
        <m:sSub>
          <m:sSubPr>
            <m:ctrlPr>
              <w:rPr/>
            </m:ctrlPr>
          </m:sSubPr>
          <m:e>
            <m:r>
              <w:rPr/>
              <m:t xml:space="preserve">Ц</m:t>
            </m:r>
          </m:e>
          <m:sub>
            <m:r>
              <w:rPr/>
              <m:t xml:space="preserve">ЕН</m:t>
            </m:r>
          </m:sub>
        </m:sSub>
      </m:oMath>
      <w:r w:rsidDel="00000000" w:rsidR="00000000" w:rsidRPr="00000000">
        <w:rPr>
          <w:rtl w:val="0"/>
        </w:rPr>
        <w:t xml:space="preserve">,</w:t>
      </w:r>
    </w:p>
    <w:p w:rsidR="00000000" w:rsidDel="00000000" w:rsidP="00000000" w:rsidRDefault="00000000" w:rsidRPr="00000000" w14:paraId="0000047B">
      <w:pPr>
        <w:ind w:firstLine="720"/>
        <w:rPr/>
      </w:pPr>
      <w:r w:rsidDel="00000000" w:rsidR="00000000" w:rsidRPr="00000000">
        <w:rPr>
          <w:rtl w:val="0"/>
        </w:rPr>
        <w:t xml:space="preserve">де </w:t>
      </w:r>
      <m:oMath>
        <m:sSub>
          <m:sSubPr>
            <m:ctrlPr>
              <w:rPr/>
            </m:ctrlPr>
          </m:sSubPr>
          <m:e>
            <m:r>
              <w:rPr/>
              <m:t xml:space="preserve">N</m:t>
            </m:r>
          </m:e>
          <m:sub>
            <m:r>
              <w:rPr/>
              <m:t xml:space="preserve">C</m:t>
            </m:r>
          </m:sub>
        </m:sSub>
      </m:oMath>
      <w:r w:rsidDel="00000000" w:rsidR="00000000" w:rsidRPr="00000000">
        <w:rPr>
          <w:rtl w:val="0"/>
        </w:rPr>
        <w:t xml:space="preserve"> – середня потужність приладу;</w:t>
      </w:r>
    </w:p>
    <w:p w:rsidR="00000000" w:rsidDel="00000000" w:rsidP="00000000" w:rsidRDefault="00000000" w:rsidRPr="00000000" w14:paraId="0000047C">
      <w:pPr>
        <w:ind w:firstLine="720"/>
        <w:rPr/>
      </w:pPr>
      <m:oMath>
        <m:sSub>
          <m:sSubPr>
            <m:ctrlPr>
              <w:rPr/>
            </m:ctrlPr>
          </m:sSubPr>
          <m:e>
            <m:r>
              <w:rPr/>
              <m:t xml:space="preserve">К</m:t>
            </m:r>
          </m:e>
          <m:sub>
            <m:r>
              <w:rPr/>
              <m:t xml:space="preserve">З</m:t>
            </m:r>
          </m:sub>
        </m:sSub>
      </m:oMath>
      <w:r w:rsidDel="00000000" w:rsidR="00000000" w:rsidRPr="00000000">
        <w:rPr>
          <w:rtl w:val="0"/>
        </w:rPr>
        <w:t xml:space="preserve"> – коефіцієнт зайнятості приладу;</w:t>
      </w:r>
    </w:p>
    <w:p w:rsidR="00000000" w:rsidDel="00000000" w:rsidP="00000000" w:rsidRDefault="00000000" w:rsidRPr="00000000" w14:paraId="0000047D">
      <w:pPr>
        <w:ind w:firstLine="720"/>
        <w:rPr/>
      </w:pPr>
      <m:oMath>
        <m:sSub>
          <m:sSubPr>
            <m:ctrlPr>
              <w:rPr/>
            </m:ctrlPr>
          </m:sSubPr>
          <m:e>
            <m:r>
              <w:rPr/>
              <m:t xml:space="preserve">Ц</m:t>
            </m:r>
          </m:e>
          <m:sub>
            <m:r>
              <w:rPr/>
              <m:t xml:space="preserve">ЕН</m:t>
            </m:r>
          </m:sub>
        </m:sSub>
      </m:oMath>
      <w:r w:rsidDel="00000000" w:rsidR="00000000" w:rsidRPr="00000000">
        <w:rPr>
          <w:rtl w:val="0"/>
        </w:rPr>
        <w:t xml:space="preserve"> – тариф за 1 КВт-годин електроенергії.</w:t>
      </w:r>
    </w:p>
    <w:p w:rsidR="00000000" w:rsidDel="00000000" w:rsidP="00000000" w:rsidRDefault="00000000" w:rsidRPr="00000000" w14:paraId="0000047E">
      <w:pPr>
        <w:ind w:firstLine="720"/>
        <w:jc w:val="center"/>
        <w:rPr/>
      </w:pPr>
      <m:oMath>
        <m:sSub>
          <m:sSubPr>
            <m:ctrlPr>
              <w:rPr/>
            </m:ctrlPr>
          </m:sSubPr>
          <m:e>
            <m:r>
              <w:rPr/>
              <m:t xml:space="preserve">С</m:t>
            </m:r>
          </m:e>
          <m:sub>
            <m:r>
              <w:rPr/>
              <m:t xml:space="preserve">ЕЛ</m:t>
            </m:r>
          </m:sub>
        </m:sSub>
        <m:r>
          <w:rPr/>
          <m:t xml:space="preserve">=1434</m:t>
        </m:r>
        <m:r>
          <w:rPr/>
          <m:t>⋅</m:t>
        </m:r>
        <m:r>
          <w:rPr/>
          <m:t xml:space="preserve">0.28</m:t>
        </m:r>
        <m:r>
          <w:rPr/>
          <m:t>⋅</m:t>
        </m:r>
        <m:r>
          <w:rPr/>
          <m:t xml:space="preserve">0.75</m:t>
        </m:r>
        <m:r>
          <w:rPr/>
          <m:t>⋅</m:t>
        </m:r>
        <m:r>
          <w:rPr/>
          <m:t xml:space="preserve">4.79=1442.5 грн</m:t>
        </m:r>
      </m:oMath>
      <w:r w:rsidDel="00000000" w:rsidR="00000000" w:rsidRPr="00000000">
        <w:rPr>
          <w:rtl w:val="0"/>
        </w:rPr>
      </w:r>
    </w:p>
    <w:p w:rsidR="00000000" w:rsidDel="00000000" w:rsidP="00000000" w:rsidRDefault="00000000" w:rsidRPr="00000000" w14:paraId="0000047F">
      <w:pPr>
        <w:ind w:firstLine="720"/>
        <w:rPr/>
      </w:pPr>
      <w:r w:rsidDel="00000000" w:rsidR="00000000" w:rsidRPr="00000000">
        <w:rPr>
          <w:rtl w:val="0"/>
        </w:rPr>
        <w:t xml:space="preserve">Накладні витрати обчислюємо наступним чином:</w:t>
      </w:r>
    </w:p>
    <w:p w:rsidR="00000000" w:rsidDel="00000000" w:rsidP="00000000" w:rsidRDefault="00000000" w:rsidRPr="00000000" w14:paraId="00000480">
      <w:pPr>
        <w:ind w:firstLine="720"/>
        <w:jc w:val="center"/>
        <w:rPr/>
      </w:pPr>
      <m:oMath>
        <m:sSub>
          <m:sSubPr>
            <m:ctrlPr>
              <w:rPr/>
            </m:ctrlPr>
          </m:sSubPr>
          <m:e>
            <m:r>
              <w:rPr/>
              <m:t xml:space="preserve">С</m:t>
            </m:r>
          </m:e>
          <m:sub>
            <m:r>
              <w:rPr/>
              <m:t xml:space="preserve">Н</m:t>
            </m:r>
          </m:sub>
        </m:sSub>
        <m:r>
          <w:rPr/>
          <m:t xml:space="preserve">=</m:t>
        </m:r>
        <m:sSub>
          <m:sSubPr>
            <m:ctrlPr>
              <w:rPr/>
            </m:ctrlPr>
          </m:sSubPr>
          <m:e>
            <m:r>
              <w:rPr/>
              <m:t xml:space="preserve">Ц</m:t>
            </m:r>
          </m:e>
          <m:sub>
            <m:r>
              <w:rPr/>
              <m:t xml:space="preserve">ПР</m:t>
            </m:r>
          </m:sub>
        </m:sSub>
        <m:r>
          <w:rPr/>
          <m:t>⋅</m:t>
        </m:r>
        <m:r>
          <w:rPr/>
          <m:t xml:space="preserve">0.67=28000</m:t>
        </m:r>
        <m:r>
          <w:rPr/>
          <m:t>⋅</m:t>
        </m:r>
        <m:r>
          <w:rPr/>
          <m:t xml:space="preserve">0.67=18760 грн.</m:t>
        </m:r>
      </m:oMath>
      <w:r w:rsidDel="00000000" w:rsidR="00000000" w:rsidRPr="00000000">
        <w:rPr>
          <w:rtl w:val="0"/>
        </w:rPr>
      </w:r>
    </w:p>
    <w:p w:rsidR="00000000" w:rsidDel="00000000" w:rsidP="00000000" w:rsidRDefault="00000000" w:rsidRPr="00000000" w14:paraId="00000481">
      <w:pPr>
        <w:ind w:left="720" w:firstLine="0"/>
        <w:rPr/>
      </w:pPr>
      <w:r w:rsidDel="00000000" w:rsidR="00000000" w:rsidRPr="00000000">
        <w:rPr>
          <w:rtl w:val="0"/>
        </w:rPr>
        <w:t xml:space="preserve">Річні експлуатаційні витрати становитимуть:</w:t>
      </w:r>
    </w:p>
    <w:p w:rsidR="00000000" w:rsidDel="00000000" w:rsidP="00000000" w:rsidRDefault="00000000" w:rsidRPr="00000000" w14:paraId="00000482">
      <w:pPr>
        <w:ind w:firstLine="720"/>
        <w:jc w:val="center"/>
        <w:rPr/>
      </w:pPr>
      <m:oMath>
        <m:sSub>
          <m:sSubPr>
            <m:ctrlPr>
              <w:rPr/>
            </m:ctrlPr>
          </m:sSubPr>
          <m:e>
            <m:r>
              <w:rPr/>
              <m:t xml:space="preserve">С</m:t>
            </m:r>
          </m:e>
          <m:sub>
            <m:r>
              <w:rPr/>
              <m:t xml:space="preserve">ЕКС</m:t>
            </m:r>
          </m:sub>
        </m:sSub>
        <m:r>
          <w:rPr/>
          <m:t xml:space="preserve">=</m:t>
        </m:r>
        <m:sSub>
          <m:sSubPr>
            <m:ctrlPr>
              <w:rPr/>
            </m:ctrlPr>
          </m:sSubPr>
          <m:e>
            <m:r>
              <w:rPr/>
              <m:t xml:space="preserve">С</m:t>
            </m:r>
          </m:e>
          <m:sub>
            <m:r>
              <w:rPr/>
              <m:t xml:space="preserve">ЗП</m:t>
            </m:r>
          </m:sub>
        </m:sSub>
        <m:r>
          <w:rPr/>
          <m:t xml:space="preserve">+</m:t>
        </m:r>
        <m:sSub>
          <m:sSubPr>
            <m:ctrlPr>
              <w:rPr/>
            </m:ctrlPr>
          </m:sSubPr>
          <m:e>
            <m:r>
              <w:rPr/>
              <m:t xml:space="preserve">С</m:t>
            </m:r>
          </m:e>
          <m:sub>
            <m:r>
              <w:rPr/>
              <m:t xml:space="preserve">ВІД</m:t>
            </m:r>
          </m:sub>
        </m:sSub>
        <m:r>
          <w:rPr/>
          <m:t xml:space="preserve">+</m:t>
        </m:r>
        <m:sSub>
          <m:sSubPr>
            <m:ctrlPr>
              <w:rPr/>
            </m:ctrlPr>
          </m:sSubPr>
          <m:e>
            <m:r>
              <w:rPr/>
              <m:t xml:space="preserve">С</m:t>
            </m:r>
          </m:e>
          <m:sub>
            <m:r>
              <w:rPr/>
              <m:t xml:space="preserve">А</m:t>
            </m:r>
          </m:sub>
        </m:sSub>
        <m:r>
          <w:rPr/>
          <m:t xml:space="preserve">+</m:t>
        </m:r>
        <m:sSub>
          <m:sSubPr>
            <m:ctrlPr>
              <w:rPr/>
            </m:ctrlPr>
          </m:sSubPr>
          <m:e>
            <m:r>
              <w:rPr/>
              <m:t xml:space="preserve">С</m:t>
            </m:r>
          </m:e>
          <m:sub>
            <m:r>
              <w:rPr/>
              <m:t xml:space="preserve">Р</m:t>
            </m:r>
          </m:sub>
        </m:sSub>
        <m:r>
          <w:rPr/>
          <m:t xml:space="preserve">+</m:t>
        </m:r>
        <m:sSub>
          <m:sSubPr>
            <m:ctrlPr>
              <w:rPr/>
            </m:ctrlPr>
          </m:sSubPr>
          <m:e>
            <m:r>
              <w:rPr/>
              <m:t xml:space="preserve">С</m:t>
            </m:r>
          </m:e>
          <m:sub>
            <m:r>
              <w:rPr/>
              <m:t xml:space="preserve">ЕЛ</m:t>
            </m:r>
          </m:sub>
        </m:sSub>
        <m:r>
          <w:rPr/>
          <m:t xml:space="preserve">+</m:t>
        </m:r>
        <m:sSub>
          <m:sSubPr>
            <m:ctrlPr>
              <w:rPr/>
            </m:ctrlPr>
          </m:sSubPr>
          <m:e>
            <m:r>
              <w:rPr/>
              <m:t xml:space="preserve">С</m:t>
            </m:r>
          </m:e>
          <m:sub>
            <m:r>
              <w:rPr/>
              <m:t xml:space="preserve">Н</m:t>
            </m:r>
          </m:sub>
        </m:sSub>
      </m:oMath>
      <w:r w:rsidDel="00000000" w:rsidR="00000000" w:rsidRPr="00000000">
        <w:rPr>
          <w:rtl w:val="0"/>
        </w:rPr>
      </w:r>
    </w:p>
    <w:p w:rsidR="00000000" w:rsidDel="00000000" w:rsidP="00000000" w:rsidRDefault="00000000" w:rsidRPr="00000000" w14:paraId="00000483">
      <w:pPr>
        <w:ind w:firstLine="720"/>
        <w:jc w:val="center"/>
        <w:rPr/>
      </w:pPr>
      <m:oMath>
        <m:sSub>
          <m:sSubPr>
            <m:ctrlPr>
              <w:rPr/>
            </m:ctrlPr>
          </m:sSubPr>
          <m:e>
            <m:r>
              <w:rPr/>
              <m:t xml:space="preserve">С</m:t>
            </m:r>
          </m:e>
          <m:sub>
            <m:r>
              <w:rPr/>
              <m:t xml:space="preserve">ЕКС</m:t>
            </m:r>
          </m:sub>
        </m:sSub>
        <m:r>
          <w:rPr/>
          <m:t xml:space="preserve">=8050+2576+1442.5+18760=30828.5 грн.</m:t>
        </m:r>
      </m:oMath>
      <w:r w:rsidDel="00000000" w:rsidR="00000000" w:rsidRPr="00000000">
        <w:rPr>
          <w:rtl w:val="0"/>
        </w:rPr>
      </w:r>
    </w:p>
    <w:p w:rsidR="00000000" w:rsidDel="00000000" w:rsidP="00000000" w:rsidRDefault="00000000" w:rsidRPr="00000000" w14:paraId="00000484">
      <w:pPr>
        <w:ind w:left="720" w:firstLine="0"/>
        <w:rPr/>
      </w:pPr>
      <w:r w:rsidDel="00000000" w:rsidR="00000000" w:rsidRPr="00000000">
        <w:rPr>
          <w:rtl w:val="0"/>
        </w:rPr>
        <w:t xml:space="preserve">Собівартість машино-години ЕОМ становить:</w:t>
      </w:r>
    </w:p>
    <w:p w:rsidR="00000000" w:rsidDel="00000000" w:rsidP="00000000" w:rsidRDefault="00000000" w:rsidRPr="00000000" w14:paraId="00000485">
      <w:pPr>
        <w:ind w:firstLine="720"/>
        <w:jc w:val="center"/>
        <w:rPr/>
      </w:pPr>
      <m:oMath>
        <m:sSub>
          <m:sSubPr>
            <m:ctrlPr>
              <w:rPr/>
            </m:ctrlPr>
          </m:sSubPr>
          <m:e>
            <m:r>
              <w:rPr/>
              <m:t xml:space="preserve">С</m:t>
            </m:r>
          </m:e>
          <m:sub>
            <m:r>
              <w:rPr/>
              <m:t xml:space="preserve">М-Г</m:t>
            </m:r>
          </m:sub>
        </m:sSub>
        <m:r>
          <w:rPr/>
          <m:t xml:space="preserve">=</m:t>
        </m:r>
        <m:f>
          <m:fPr>
            <m:ctrlPr>
              <w:rPr/>
            </m:ctrlPr>
          </m:fPr>
          <m:num>
            <m:sSub>
              <m:sSubPr>
                <m:ctrlPr>
                  <w:rPr/>
                </m:ctrlPr>
              </m:sSubPr>
              <m:e>
                <m:r>
                  <w:rPr/>
                  <m:t xml:space="preserve">С</m:t>
                </m:r>
              </m:e>
              <m:sub>
                <m:r>
                  <w:rPr/>
                  <m:t xml:space="preserve">ЕКС</m:t>
                </m:r>
              </m:sub>
            </m:sSub>
          </m:num>
          <m:den>
            <m:sSub>
              <m:sSubPr>
                <m:ctrlPr>
                  <w:rPr/>
                </m:ctrlPr>
              </m:sSubPr>
              <m:e>
                <m:r>
                  <w:rPr/>
                  <m:t xml:space="preserve">Т</m:t>
                </m:r>
              </m:e>
              <m:sub>
                <m:r>
                  <w:rPr/>
                  <m:t xml:space="preserve">Еф</m:t>
                </m:r>
              </m:sub>
            </m:sSub>
          </m:den>
        </m:f>
        <m:r>
          <w:rPr/>
          <m:t xml:space="preserve">=</m:t>
        </m:r>
        <m:f>
          <m:fPr>
            <m:ctrlPr>
              <w:rPr/>
            </m:ctrlPr>
          </m:fPr>
          <m:num>
            <m:r>
              <w:rPr/>
              <m:t xml:space="preserve">30828.5</m:t>
            </m:r>
          </m:num>
          <m:den>
            <m:r>
              <w:rPr/>
              <m:t xml:space="preserve">1434</m:t>
            </m:r>
          </m:den>
        </m:f>
        <m:r>
          <w:rPr/>
          <m:t xml:space="preserve">=21.5 грн/год</m:t>
        </m:r>
      </m:oMath>
      <w:r w:rsidDel="00000000" w:rsidR="00000000" w:rsidRPr="00000000">
        <w:rPr>
          <w:rtl w:val="0"/>
        </w:rPr>
        <w:t xml:space="preserve">.</w:t>
      </w:r>
    </w:p>
    <w:p w:rsidR="00000000" w:rsidDel="00000000" w:rsidP="00000000" w:rsidRDefault="00000000" w:rsidRPr="00000000" w14:paraId="00000486">
      <w:pPr>
        <w:ind w:left="720" w:firstLine="0"/>
        <w:rPr/>
      </w:pPr>
      <w:r w:rsidDel="00000000" w:rsidR="00000000" w:rsidRPr="00000000">
        <w:rPr>
          <w:rtl w:val="0"/>
        </w:rPr>
        <w:t xml:space="preserve">Отже затрати на оплату машинного часу складають:</w:t>
      </w:r>
    </w:p>
    <w:p w:rsidR="00000000" w:rsidDel="00000000" w:rsidP="00000000" w:rsidRDefault="00000000" w:rsidRPr="00000000" w14:paraId="00000487">
      <w:pPr>
        <w:ind w:firstLine="720"/>
        <w:jc w:val="center"/>
        <w:rPr/>
      </w:pPr>
      <m:oMath>
        <m:sSub>
          <m:sSubPr>
            <m:ctrlPr>
              <w:rPr/>
            </m:ctrlPr>
          </m:sSubPr>
          <m:e>
            <m:r>
              <w:rPr/>
              <m:t xml:space="preserve">С</m:t>
            </m:r>
          </m:e>
          <m:sub>
            <m:r>
              <w:rPr/>
              <m:t xml:space="preserve">М</m:t>
            </m:r>
          </m:sub>
        </m:sSub>
        <m:r>
          <w:rPr/>
          <m:t xml:space="preserve">=</m:t>
        </m:r>
        <m:sSub>
          <m:sSubPr>
            <m:ctrlPr>
              <w:rPr/>
            </m:ctrlPr>
          </m:sSubPr>
          <m:e>
            <m:r>
              <w:rPr/>
              <m:t xml:space="preserve">С</m:t>
            </m:r>
          </m:e>
          <m:sub>
            <m:r>
              <w:rPr/>
              <m:t xml:space="preserve">М-Г</m:t>
            </m:r>
          </m:sub>
        </m:sSub>
        <m:r>
          <w:rPr/>
          <m:t>⋅</m:t>
        </m:r>
        <m:r>
          <w:rPr/>
          <m:t xml:space="preserve">Т=21.5</m:t>
        </m:r>
        <m:r>
          <w:rPr/>
          <m:t>⋅</m:t>
        </m:r>
        <m:r>
          <w:rPr/>
          <m:t xml:space="preserve">530.3=11401.45 грн.</m:t>
        </m:r>
      </m:oMath>
      <w:r w:rsidDel="00000000" w:rsidR="00000000" w:rsidRPr="00000000">
        <w:rPr>
          <w:rtl w:val="0"/>
        </w:rPr>
      </w:r>
    </w:p>
    <w:p w:rsidR="00000000" w:rsidDel="00000000" w:rsidP="00000000" w:rsidRDefault="00000000" w:rsidRPr="00000000" w14:paraId="00000488">
      <w:pPr>
        <w:ind w:firstLine="720"/>
        <w:rPr/>
      </w:pPr>
      <w:r w:rsidDel="00000000" w:rsidR="00000000" w:rsidRPr="00000000">
        <w:rPr>
          <w:rtl w:val="0"/>
        </w:rPr>
        <w:t xml:space="preserve">Оскільки заробітна платня відсутня, накладні витати також рівні нулю.</w:t>
      </w:r>
    </w:p>
    <w:p w:rsidR="00000000" w:rsidDel="00000000" w:rsidP="00000000" w:rsidRDefault="00000000" w:rsidRPr="00000000" w14:paraId="00000489">
      <w:pPr>
        <w:ind w:firstLine="720"/>
        <w:jc w:val="center"/>
        <w:rPr/>
      </w:pPr>
      <m:oMath>
        <m:sSub>
          <m:sSubPr>
            <m:ctrlPr>
              <w:rPr/>
            </m:ctrlPr>
          </m:sSubPr>
          <m:e>
            <m:r>
              <w:rPr/>
              <m:t xml:space="preserve">C</m:t>
            </m:r>
          </m:e>
          <m:sub>
            <m:r>
              <w:rPr/>
              <m:t xml:space="preserve">Н</m:t>
            </m:r>
          </m:sub>
        </m:sSub>
        <m:r>
          <w:rPr/>
          <m:t xml:space="preserve">=0</m:t>
        </m:r>
      </m:oMath>
      <w:r w:rsidDel="00000000" w:rsidR="00000000" w:rsidRPr="00000000">
        <w:rPr>
          <w:rtl w:val="0"/>
        </w:rPr>
        <w:t xml:space="preserve"> грн.</w:t>
      </w:r>
    </w:p>
    <w:p w:rsidR="00000000" w:rsidDel="00000000" w:rsidP="00000000" w:rsidRDefault="00000000" w:rsidRPr="00000000" w14:paraId="0000048A">
      <w:pPr>
        <w:ind w:left="720" w:firstLine="0"/>
        <w:jc w:val="left"/>
        <w:rPr/>
      </w:pPr>
      <w:r w:rsidDel="00000000" w:rsidR="00000000" w:rsidRPr="00000000">
        <w:rPr>
          <w:rtl w:val="0"/>
        </w:rPr>
        <w:t xml:space="preserve">Отже, вартість розробки продукту становитиме:</w:t>
      </w:r>
    </w:p>
    <w:p w:rsidR="00000000" w:rsidDel="00000000" w:rsidP="00000000" w:rsidRDefault="00000000" w:rsidRPr="00000000" w14:paraId="0000048B">
      <w:pPr>
        <w:ind w:firstLine="720"/>
        <w:jc w:val="center"/>
        <w:rPr/>
      </w:pPr>
      <m:oMath>
        <m:sSub>
          <m:sSubPr>
            <m:ctrlPr>
              <w:rPr/>
            </m:ctrlPr>
          </m:sSubPr>
          <m:e>
            <m:r>
              <w:rPr/>
              <m:t xml:space="preserve">С</m:t>
            </m:r>
          </m:e>
          <m:sub>
            <m:r>
              <w:rPr/>
              <m:t xml:space="preserve">ПП</m:t>
            </m:r>
          </m:sub>
        </m:sSub>
        <m:r>
          <w:rPr/>
          <m:t xml:space="preserve">=</m:t>
        </m:r>
        <m:sSub>
          <m:sSubPr>
            <m:ctrlPr>
              <w:rPr/>
            </m:ctrlPr>
          </m:sSubPr>
          <m:e>
            <m:r>
              <w:rPr/>
              <m:t xml:space="preserve">С</m:t>
            </m:r>
          </m:e>
          <m:sub>
            <m:r>
              <w:rPr/>
              <m:t xml:space="preserve">ЗП</m:t>
            </m:r>
          </m:sub>
        </m:sSub>
        <m:r>
          <w:rPr/>
          <m:t xml:space="preserve">+</m:t>
        </m:r>
        <m:sSub>
          <m:sSubPr>
            <m:ctrlPr>
              <w:rPr/>
            </m:ctrlPr>
          </m:sSubPr>
          <m:e>
            <m:r>
              <w:rPr/>
              <m:t xml:space="preserve">С</m:t>
            </m:r>
          </m:e>
          <m:sub>
            <m:r>
              <w:rPr/>
              <m:t xml:space="preserve">ВІД</m:t>
            </m:r>
          </m:sub>
        </m:sSub>
        <m:r>
          <w:rPr/>
          <m:t xml:space="preserve">+</m:t>
        </m:r>
        <m:sSub>
          <m:sSubPr>
            <m:ctrlPr>
              <w:rPr/>
            </m:ctrlPr>
          </m:sSubPr>
          <m:e>
            <m:r>
              <w:rPr/>
              <m:t xml:space="preserve">С</m:t>
            </m:r>
          </m:e>
          <m:sub>
            <m:r>
              <w:rPr/>
              <m:t xml:space="preserve">М</m:t>
            </m:r>
          </m:sub>
        </m:sSub>
        <m:r>
          <w:rPr/>
          <m:t xml:space="preserve">+</m:t>
        </m:r>
        <m:sSub>
          <m:sSubPr>
            <m:ctrlPr>
              <w:rPr/>
            </m:ctrlPr>
          </m:sSubPr>
          <m:e>
            <m:r>
              <w:rPr/>
              <m:t xml:space="preserve">С</m:t>
            </m:r>
          </m:e>
          <m:sub>
            <m:r>
              <w:rPr/>
              <m:t xml:space="preserve">Н</m:t>
            </m:r>
          </m:sub>
        </m:sSub>
        <m:r>
          <w:rPr/>
          <m:t xml:space="preserve">=11401.45 грн.</m:t>
        </m:r>
      </m:oMath>
      <w:r w:rsidDel="00000000" w:rsidR="00000000" w:rsidRPr="00000000">
        <w:rPr>
          <w:rtl w:val="0"/>
        </w:rPr>
      </w:r>
    </w:p>
    <w:p w:rsidR="00000000" w:rsidDel="00000000" w:rsidP="00000000" w:rsidRDefault="00000000" w:rsidRPr="00000000" w14:paraId="0000048C">
      <w:pPr>
        <w:pStyle w:val="Heading2"/>
        <w:ind w:firstLine="720"/>
        <w:jc w:val="left"/>
        <w:rPr/>
      </w:pPr>
      <w:bookmarkStart w:colFirst="0" w:colLast="0" w:name="_ahy03s27cm8s" w:id="90"/>
      <w:bookmarkEnd w:id="90"/>
      <w:r w:rsidDel="00000000" w:rsidR="00000000" w:rsidRPr="00000000">
        <w:rPr>
          <w:rtl w:val="0"/>
        </w:rPr>
        <w:t xml:space="preserve">5.7. Вибір кращого варіанту ПП техніко-економічного рівня</w:t>
      </w:r>
    </w:p>
    <w:p w:rsidR="00000000" w:rsidDel="00000000" w:rsidP="00000000" w:rsidRDefault="00000000" w:rsidRPr="00000000" w14:paraId="0000048D">
      <w:pPr>
        <w:ind w:firstLine="720"/>
        <w:jc w:val="left"/>
        <w:rPr/>
      </w:pPr>
      <m:oMath>
        <m:sSub>
          <m:sSubPr>
            <m:ctrlPr>
              <w:rPr/>
            </m:ctrlPr>
          </m:sSubPr>
          <m:e>
            <m:r>
              <w:rPr/>
              <m:t xml:space="preserve">К</m:t>
            </m:r>
          </m:e>
          <m:sub>
            <m:r>
              <w:rPr/>
              <m:t xml:space="preserve">ТЕРj</m:t>
            </m:r>
          </m:sub>
        </m:sSub>
        <m:r>
          <w:rPr/>
          <m:t xml:space="preserve">=</m:t>
        </m:r>
        <m:sSub>
          <m:sSubPr>
            <m:ctrlPr>
              <w:rPr/>
            </m:ctrlPr>
          </m:sSubPr>
          <m:e>
            <m:r>
              <w:rPr/>
              <m:t xml:space="preserve">К</m:t>
            </m:r>
          </m:e>
          <m:sub>
            <m:r>
              <w:rPr/>
              <m:t xml:space="preserve">Кj</m:t>
            </m:r>
          </m:sub>
        </m:sSub>
        <m:r>
          <w:rPr/>
          <m:t xml:space="preserve">/</m:t>
        </m:r>
        <m:sSub>
          <m:sSubPr>
            <m:ctrlPr>
              <w:rPr/>
            </m:ctrlPr>
          </m:sSubPr>
          <m:e>
            <m:r>
              <w:rPr/>
              <m:t xml:space="preserve">С</m:t>
            </m:r>
          </m:e>
          <m:sub>
            <m:r>
              <w:rPr/>
              <m:t xml:space="preserve">Фj</m:t>
            </m:r>
          </m:sub>
        </m:sSub>
      </m:oMath>
      <w:r w:rsidDel="00000000" w:rsidR="00000000" w:rsidRPr="00000000">
        <w:rPr>
          <w:rtl w:val="0"/>
        </w:rPr>
      </w:r>
    </w:p>
    <w:p w:rsidR="00000000" w:rsidDel="00000000" w:rsidP="00000000" w:rsidRDefault="00000000" w:rsidRPr="00000000" w14:paraId="0000048E">
      <w:pPr>
        <w:ind w:firstLine="720"/>
        <w:jc w:val="left"/>
        <w:rPr/>
      </w:pPr>
      <m:oMath>
        <m:sSub>
          <m:sSubPr>
            <m:ctrlPr>
              <w:rPr/>
            </m:ctrlPr>
          </m:sSubPr>
          <m:e>
            <m:r>
              <w:rPr/>
              <m:t xml:space="preserve">К</m:t>
            </m:r>
          </m:e>
          <m:sub>
            <m:r>
              <w:rPr/>
              <m:t xml:space="preserve">ТЕР1</m:t>
            </m:r>
          </m:sub>
        </m:sSub>
        <m:r>
          <w:rPr/>
          <m:t xml:space="preserve">=7.92/11401.45 =0.00069465 </m:t>
        </m:r>
      </m:oMath>
      <w:r w:rsidDel="00000000" w:rsidR="00000000" w:rsidRPr="00000000">
        <w:rPr>
          <w:rtl w:val="0"/>
        </w:rPr>
      </w:r>
    </w:p>
    <w:p w:rsidR="00000000" w:rsidDel="00000000" w:rsidP="00000000" w:rsidRDefault="00000000" w:rsidRPr="00000000" w14:paraId="0000048F">
      <w:pPr>
        <w:ind w:firstLine="720"/>
        <w:jc w:val="left"/>
        <w:rPr/>
      </w:pPr>
      <m:oMath>
        <m:sSub>
          <m:sSubPr>
            <m:ctrlPr>
              <w:rPr/>
            </m:ctrlPr>
          </m:sSubPr>
          <m:e>
            <m:r>
              <w:rPr/>
              <m:t xml:space="preserve">К</m:t>
            </m:r>
          </m:e>
          <m:sub>
            <m:r>
              <w:rPr/>
              <m:t xml:space="preserve">ТЕР2</m:t>
            </m:r>
          </m:sub>
        </m:sSub>
        <m:r>
          <w:rPr/>
          <m:t xml:space="preserve">=6.72/11401.45 =0.0005894 </m:t>
        </m:r>
      </m:oMath>
      <w:r w:rsidDel="00000000" w:rsidR="00000000" w:rsidRPr="00000000">
        <w:rPr>
          <w:rtl w:val="0"/>
        </w:rPr>
      </w:r>
    </w:p>
    <w:p w:rsidR="00000000" w:rsidDel="00000000" w:rsidP="00000000" w:rsidRDefault="00000000" w:rsidRPr="00000000" w14:paraId="00000490">
      <w:pPr>
        <w:ind w:firstLine="720"/>
        <w:jc w:val="left"/>
        <w:rPr/>
      </w:pPr>
      <w:r w:rsidDel="00000000" w:rsidR="00000000" w:rsidRPr="00000000">
        <w:rPr>
          <w:rtl w:val="0"/>
        </w:rPr>
        <w:t xml:space="preserve">Бачимо, що перший варіант реалізації програмного продукту є найбільш ефективним.</w:t>
      </w:r>
    </w:p>
    <w:p w:rsidR="00000000" w:rsidDel="00000000" w:rsidP="00000000" w:rsidRDefault="00000000" w:rsidRPr="00000000" w14:paraId="00000491">
      <w:pPr>
        <w:ind w:firstLine="720"/>
        <w:jc w:val="left"/>
        <w:rPr/>
      </w:pPr>
      <w:r w:rsidDel="00000000" w:rsidR="00000000" w:rsidRPr="00000000">
        <w:rPr>
          <w:rtl w:val="0"/>
        </w:rPr>
        <w:t xml:space="preserve">В даному варіанті реалізації використовуються наступні параметри:</w:t>
      </w:r>
    </w:p>
    <w:p w:rsidR="00000000" w:rsidDel="00000000" w:rsidP="00000000" w:rsidRDefault="00000000" w:rsidRPr="00000000" w14:paraId="00000492">
      <w:pPr>
        <w:numPr>
          <w:ilvl w:val="0"/>
          <w:numId w:val="32"/>
        </w:numPr>
        <w:ind w:left="1440" w:hanging="360"/>
        <w:jc w:val="left"/>
      </w:pPr>
      <w:r w:rsidDel="00000000" w:rsidR="00000000" w:rsidRPr="00000000">
        <w:rPr>
          <w:rtl w:val="0"/>
        </w:rPr>
        <w:t xml:space="preserve">Метод внесення налаштувань: Bluetooth</w:t>
      </w:r>
    </w:p>
    <w:p w:rsidR="00000000" w:rsidDel="00000000" w:rsidP="00000000" w:rsidRDefault="00000000" w:rsidRPr="00000000" w14:paraId="00000493">
      <w:pPr>
        <w:numPr>
          <w:ilvl w:val="0"/>
          <w:numId w:val="32"/>
        </w:numPr>
        <w:ind w:left="1440" w:hanging="360"/>
        <w:jc w:val="left"/>
      </w:pPr>
      <w:r w:rsidDel="00000000" w:rsidR="00000000" w:rsidRPr="00000000">
        <w:rPr>
          <w:rtl w:val="0"/>
        </w:rPr>
        <w:t xml:space="preserve">Плата розробки: ESP32-S3 від Waveshare</w:t>
      </w:r>
    </w:p>
    <w:p w:rsidR="00000000" w:rsidDel="00000000" w:rsidP="00000000" w:rsidRDefault="00000000" w:rsidRPr="00000000" w14:paraId="00000494">
      <w:pPr>
        <w:numPr>
          <w:ilvl w:val="0"/>
          <w:numId w:val="32"/>
        </w:numPr>
        <w:ind w:left="1440" w:hanging="360"/>
        <w:jc w:val="left"/>
      </w:pPr>
      <w:r w:rsidDel="00000000" w:rsidR="00000000" w:rsidRPr="00000000">
        <w:rPr>
          <w:rtl w:val="0"/>
        </w:rPr>
        <w:t xml:space="preserve">Середовище розробки: Arduino IDE</w:t>
      </w:r>
    </w:p>
    <w:p w:rsidR="00000000" w:rsidDel="00000000" w:rsidP="00000000" w:rsidRDefault="00000000" w:rsidRPr="00000000" w14:paraId="00000495">
      <w:pPr>
        <w:pStyle w:val="Heading2"/>
        <w:ind w:firstLine="720"/>
        <w:jc w:val="left"/>
        <w:rPr/>
      </w:pPr>
      <w:bookmarkStart w:colFirst="0" w:colLast="0" w:name="_4o6s5ax9xnfx" w:id="91"/>
      <w:bookmarkEnd w:id="91"/>
      <w:r w:rsidDel="00000000" w:rsidR="00000000" w:rsidRPr="00000000">
        <w:rPr>
          <w:rtl w:val="0"/>
        </w:rPr>
        <w:t xml:space="preserve">5.8. Висновки до розділу</w:t>
      </w:r>
    </w:p>
    <w:p w:rsidR="00000000" w:rsidDel="00000000" w:rsidP="00000000" w:rsidRDefault="00000000" w:rsidRPr="00000000" w14:paraId="00000496">
      <w:pPr>
        <w:ind w:firstLine="720"/>
        <w:jc w:val="left"/>
        <w:rPr/>
      </w:pPr>
      <w:r w:rsidDel="00000000" w:rsidR="00000000" w:rsidRPr="00000000">
        <w:rPr>
          <w:rtl w:val="0"/>
        </w:rPr>
        <w:t xml:space="preserve">У даному розділі було проведено функціонально-вартісний аналіз програмного продукту, що розробляється. На його основі було визначено найоптимальніший варіант реалізації.</w:t>
      </w:r>
      <w:r w:rsidDel="00000000" w:rsidR="00000000" w:rsidRPr="00000000">
        <w:br w:type="page"/>
      </w:r>
      <w:r w:rsidDel="00000000" w:rsidR="00000000" w:rsidRPr="00000000">
        <w:rPr>
          <w:rtl w:val="0"/>
        </w:rPr>
      </w:r>
    </w:p>
    <w:p w:rsidR="00000000" w:rsidDel="00000000" w:rsidP="00000000" w:rsidRDefault="00000000" w:rsidRPr="00000000" w14:paraId="00000497">
      <w:pPr>
        <w:pStyle w:val="Heading1"/>
        <w:ind w:left="0" w:firstLine="0"/>
        <w:rPr/>
      </w:pPr>
      <w:bookmarkStart w:colFirst="0" w:colLast="0" w:name="_lj4papvjohgf" w:id="92"/>
      <w:bookmarkEnd w:id="92"/>
      <w:r w:rsidDel="00000000" w:rsidR="00000000" w:rsidRPr="00000000">
        <w:rPr>
          <w:rtl w:val="0"/>
        </w:rPr>
        <w:t xml:space="preserve">ВИСНОВКИ</w:t>
      </w:r>
    </w:p>
    <w:p w:rsidR="00000000" w:rsidDel="00000000" w:rsidP="00000000" w:rsidRDefault="00000000" w:rsidRPr="00000000" w14:paraId="00000498">
      <w:pPr>
        <w:ind w:left="0" w:right="220" w:firstLine="720"/>
        <w:rPr/>
      </w:pPr>
      <w:r w:rsidDel="00000000" w:rsidR="00000000" w:rsidRPr="00000000">
        <w:rPr>
          <w:rtl w:val="0"/>
        </w:rPr>
        <w:t xml:space="preserve">В ході виконання даної роботи було досліджено елементи що стосуються створення системи для налаштування Wi-Fi на мікроконтролерах з підтримкою Arduino IDE. Був здійснений огляд підходів, методів та технологій, що дозволяє зрозуміти різноманітність доступних рішень та їх особливості.</w:t>
      </w:r>
    </w:p>
    <w:p w:rsidR="00000000" w:rsidDel="00000000" w:rsidP="00000000" w:rsidRDefault="00000000" w:rsidRPr="00000000" w14:paraId="00000499">
      <w:pPr>
        <w:ind w:left="0" w:right="220" w:firstLine="720"/>
        <w:rPr/>
      </w:pPr>
      <w:r w:rsidDel="00000000" w:rsidR="00000000" w:rsidRPr="00000000">
        <w:rPr>
          <w:rtl w:val="0"/>
        </w:rPr>
        <w:t xml:space="preserve">В результаті дослідження Arduino як платформи для проектів з підтримкою Wi-Fi, можна зробити висновок, що вона є чудовим рішенням для створення прототипів, та проектів, без специфічних та високих вимог до ресурсів виконання. При цьому були досліджені апаратні рішення, які мають підтримку в Arduino IDE та виконано порівняння їх основних характеристик. На ринку є наявні як сучасні платформи на базі ESP32S3 та  доволі застарілі, але популярні та дешеві, на базі ESP8266. При цьому більш сучасні рішення надають більше ресурсів, які можуть бути корисними при розробці з використанням Arduino IDE.</w:t>
      </w:r>
    </w:p>
    <w:p w:rsidR="00000000" w:rsidDel="00000000" w:rsidP="00000000" w:rsidRDefault="00000000" w:rsidRPr="00000000" w14:paraId="0000049A">
      <w:pPr>
        <w:ind w:left="0" w:right="220" w:firstLine="720"/>
        <w:rPr/>
      </w:pPr>
      <w:r w:rsidDel="00000000" w:rsidR="00000000" w:rsidRPr="00000000">
        <w:rPr>
          <w:rtl w:val="0"/>
        </w:rPr>
        <w:t xml:space="preserve">При огляді Wi-Fi в якості технології розглянули основні моменти які стосуються роботи Wi-Fi та було визначено які саме параметри необхідно вносити для налаштування коректного підключення.</w:t>
      </w:r>
    </w:p>
    <w:p w:rsidR="00000000" w:rsidDel="00000000" w:rsidP="00000000" w:rsidRDefault="00000000" w:rsidRPr="00000000" w14:paraId="0000049B">
      <w:pPr>
        <w:rPr/>
      </w:pPr>
      <w:r w:rsidDel="00000000" w:rsidR="00000000" w:rsidRPr="00000000">
        <w:rPr>
          <w:rtl w:val="0"/>
        </w:rPr>
        <w:tab/>
        <w:t xml:space="preserve">Дослідження та аналіз варіантів реалізації внесення налаштувань для Wi-Fi показали які є переваги та недоліки в методах, а також було описано як система могла б бути реалізована на їх основі.</w:t>
      </w:r>
    </w:p>
    <w:p w:rsidR="00000000" w:rsidDel="00000000" w:rsidP="00000000" w:rsidRDefault="00000000" w:rsidRPr="00000000" w14:paraId="0000049C">
      <w:pPr>
        <w:rPr/>
      </w:pPr>
      <w:r w:rsidDel="00000000" w:rsidR="00000000" w:rsidRPr="00000000">
        <w:rPr>
          <w:rtl w:val="0"/>
        </w:rPr>
        <w:tab/>
        <w:t xml:space="preserve">В практичній частині роботи було вирішено використовувати варіант з точкою доступу Wi-Fi та реалізовано шаблон для Arduino IDE який можна використовувати для створення власних проектів.</w:t>
      </w:r>
    </w:p>
    <w:p w:rsidR="00000000" w:rsidDel="00000000" w:rsidP="00000000" w:rsidRDefault="00000000" w:rsidRPr="00000000" w14:paraId="0000049D">
      <w:pPr>
        <w:ind w:firstLine="720"/>
        <w:rPr/>
      </w:pPr>
      <w:r w:rsidDel="00000000" w:rsidR="00000000" w:rsidRPr="00000000">
        <w:rPr>
          <w:rtl w:val="0"/>
        </w:rPr>
        <w:t xml:space="preserve">Було, розроблено веб-сторінку для інтеграції з мікроконтролером з технологією Wi-Fi. Це дозволяє створювати зручний інтерфейс користувача та забезпечувати зв'язок з мікроконтролером через бездротову мережу. З правильним вибором компонентів, налаштуванням з'єднання та реалізацією веб-сервера, можна створити потужну та ефективну систему.</w:t>
      </w:r>
      <w:r w:rsidDel="00000000" w:rsidR="00000000" w:rsidRPr="00000000">
        <w:br w:type="page"/>
      </w:r>
      <w:r w:rsidDel="00000000" w:rsidR="00000000" w:rsidRPr="00000000">
        <w:rPr>
          <w:rtl w:val="0"/>
        </w:rPr>
      </w:r>
    </w:p>
    <w:p w:rsidR="00000000" w:rsidDel="00000000" w:rsidP="00000000" w:rsidRDefault="00000000" w:rsidRPr="00000000" w14:paraId="0000049E">
      <w:pPr>
        <w:pStyle w:val="Heading1"/>
        <w:rPr/>
      </w:pPr>
      <w:bookmarkStart w:colFirst="0" w:colLast="0" w:name="_k798iz3jetyt" w:id="93"/>
      <w:bookmarkEnd w:id="93"/>
      <w:r w:rsidDel="00000000" w:rsidR="00000000" w:rsidRPr="00000000">
        <w:rPr>
          <w:rtl w:val="0"/>
        </w:rPr>
        <w:t xml:space="preserve">ПЕРЕЛІК ПОСИЛАНЬ</w:t>
      </w:r>
    </w:p>
    <w:p w:rsidR="00000000" w:rsidDel="00000000" w:rsidP="00000000" w:rsidRDefault="00000000" w:rsidRPr="00000000" w14:paraId="0000049F">
      <w:pPr>
        <w:numPr>
          <w:ilvl w:val="0"/>
          <w:numId w:val="26"/>
        </w:numPr>
        <w:ind w:left="1440" w:hanging="360"/>
        <w:rPr>
          <w:u w:val="none"/>
        </w:rPr>
      </w:pPr>
      <w:r w:rsidDel="00000000" w:rsidR="00000000" w:rsidRPr="00000000">
        <w:rPr>
          <w:rtl w:val="0"/>
        </w:rPr>
        <w:t xml:space="preserve">What is Arduino? [Електронний ресурс] – Режим доступу до ресурсу: </w:t>
      </w:r>
      <w:hyperlink r:id="rId33">
        <w:r w:rsidDel="00000000" w:rsidR="00000000" w:rsidRPr="00000000">
          <w:rPr>
            <w:color w:val="1155cc"/>
            <w:u w:val="single"/>
            <w:rtl w:val="0"/>
          </w:rPr>
          <w:t xml:space="preserve">https://www.arduino.cc/en/Guide/Introduction</w:t>
        </w:r>
      </w:hyperlink>
      <w:r w:rsidDel="00000000" w:rsidR="00000000" w:rsidRPr="00000000">
        <w:rPr>
          <w:rtl w:val="0"/>
        </w:rPr>
      </w:r>
    </w:p>
    <w:p w:rsidR="00000000" w:rsidDel="00000000" w:rsidP="00000000" w:rsidRDefault="00000000" w:rsidRPr="00000000" w14:paraId="000004A0">
      <w:pPr>
        <w:numPr>
          <w:ilvl w:val="0"/>
          <w:numId w:val="26"/>
        </w:numPr>
        <w:ind w:left="1440" w:hanging="360"/>
        <w:rPr>
          <w:u w:val="none"/>
        </w:rPr>
      </w:pPr>
      <w:r w:rsidDel="00000000" w:rsidR="00000000" w:rsidRPr="00000000">
        <w:rPr>
          <w:rtl w:val="0"/>
        </w:rPr>
        <w:t xml:space="preserve">What Are Advantages and Disadvantages of Arduino [Електронний ресурс] – Режим доступу до ресурсу: https://linuxhint.com/advantages-and-disadvantages-arduino/</w:t>
      </w:r>
    </w:p>
    <w:p w:rsidR="00000000" w:rsidDel="00000000" w:rsidP="00000000" w:rsidRDefault="00000000" w:rsidRPr="00000000" w14:paraId="000004A1">
      <w:pPr>
        <w:numPr>
          <w:ilvl w:val="0"/>
          <w:numId w:val="26"/>
        </w:numPr>
        <w:ind w:left="1440" w:hanging="360"/>
        <w:rPr>
          <w:u w:val="none"/>
        </w:rPr>
      </w:pPr>
      <w:r w:rsidDel="00000000" w:rsidR="00000000" w:rsidRPr="00000000">
        <w:rPr>
          <w:rtl w:val="0"/>
        </w:rPr>
        <w:t xml:space="preserve">Kondaveeti H. K. A systematic literature review on prototyping with Arduino: Applications, challenges, advantages, and limitations / Kondaveeti, H. K., Kumaravelu, N. K., Vanambathina, S. D., Mathe, S. E., Vappangi, S. // Computer Science Review. – 2021. – №40. – С. 8</w:t>
      </w:r>
      <w:r w:rsidDel="00000000" w:rsidR="00000000" w:rsidRPr="00000000">
        <w:rPr>
          <w:sz w:val="21"/>
          <w:szCs w:val="21"/>
          <w:highlight w:val="white"/>
          <w:rtl w:val="0"/>
        </w:rPr>
        <w:t xml:space="preserve">–</w:t>
      </w:r>
      <w:r w:rsidDel="00000000" w:rsidR="00000000" w:rsidRPr="00000000">
        <w:rPr>
          <w:rtl w:val="0"/>
        </w:rPr>
        <w:t xml:space="preserve">10.</w:t>
      </w:r>
    </w:p>
    <w:p w:rsidR="00000000" w:rsidDel="00000000" w:rsidP="00000000" w:rsidRDefault="00000000" w:rsidRPr="00000000" w14:paraId="000004A2">
      <w:pPr>
        <w:numPr>
          <w:ilvl w:val="0"/>
          <w:numId w:val="26"/>
        </w:numPr>
        <w:ind w:left="1440" w:hanging="360"/>
      </w:pPr>
      <w:r w:rsidDel="00000000" w:rsidR="00000000" w:rsidRPr="00000000">
        <w:rPr>
          <w:rtl w:val="0"/>
        </w:rPr>
        <w:t xml:space="preserve">ESP32­C3 Series Datasheet [Електронний ресурс] – Режим доступу до ресурсу: </w:t>
      </w:r>
      <w:hyperlink r:id="rId34">
        <w:r w:rsidDel="00000000" w:rsidR="00000000" w:rsidRPr="00000000">
          <w:rPr>
            <w:color w:val="1155cc"/>
            <w:u w:val="single"/>
            <w:rtl w:val="0"/>
          </w:rPr>
          <w:t xml:space="preserve">https://www.espressif.com/sites/default/files/documentation/esp32-c3_datasheet_en.pdf</w:t>
        </w:r>
      </w:hyperlink>
      <w:r w:rsidDel="00000000" w:rsidR="00000000" w:rsidRPr="00000000">
        <w:rPr>
          <w:rtl w:val="0"/>
        </w:rPr>
      </w:r>
    </w:p>
    <w:p w:rsidR="00000000" w:rsidDel="00000000" w:rsidP="00000000" w:rsidRDefault="00000000" w:rsidRPr="00000000" w14:paraId="000004A3">
      <w:pPr>
        <w:numPr>
          <w:ilvl w:val="0"/>
          <w:numId w:val="26"/>
        </w:numPr>
        <w:ind w:left="1440" w:hanging="360"/>
      </w:pPr>
      <w:r w:rsidDel="00000000" w:rsidR="00000000" w:rsidRPr="00000000">
        <w:rPr>
          <w:rtl w:val="0"/>
        </w:rPr>
        <w:t xml:space="preserve">ESP32­WROOM­32 Datasheet [Електронний ресурс] – Режим доступу до ресурсу: </w:t>
      </w:r>
      <w:hyperlink r:id="rId35">
        <w:r w:rsidDel="00000000" w:rsidR="00000000" w:rsidRPr="00000000">
          <w:rPr>
            <w:color w:val="1155cc"/>
            <w:u w:val="single"/>
            <w:rtl w:val="0"/>
          </w:rPr>
          <w:t xml:space="preserve">https://www.espressif.com/sites/default/files/documentation/esp32-wroom-32_datasheet_en.pdf</w:t>
        </w:r>
      </w:hyperlink>
      <w:r w:rsidDel="00000000" w:rsidR="00000000" w:rsidRPr="00000000">
        <w:rPr>
          <w:rtl w:val="0"/>
        </w:rPr>
      </w:r>
    </w:p>
    <w:p w:rsidR="00000000" w:rsidDel="00000000" w:rsidP="00000000" w:rsidRDefault="00000000" w:rsidRPr="00000000" w14:paraId="000004A4">
      <w:pPr>
        <w:numPr>
          <w:ilvl w:val="0"/>
          <w:numId w:val="26"/>
        </w:numPr>
        <w:ind w:left="1440" w:hanging="360"/>
      </w:pPr>
      <w:r w:rsidDel="00000000" w:rsidR="00000000" w:rsidRPr="00000000">
        <w:rPr>
          <w:rtl w:val="0"/>
        </w:rPr>
        <w:t xml:space="preserve">ESP32­WROVER­E &amp; ESP32­WROVER­IE Datasheet [Електронний ресурс] – Режим доступу до ресурсу: </w:t>
      </w:r>
      <w:hyperlink r:id="rId36">
        <w:r w:rsidDel="00000000" w:rsidR="00000000" w:rsidRPr="00000000">
          <w:rPr>
            <w:color w:val="1155cc"/>
            <w:u w:val="single"/>
            <w:rtl w:val="0"/>
          </w:rPr>
          <w:t xml:space="preserve">https://www.espressif.com/sites/default/files/documentation/esp32-wrover-e_esp32-wrover-ie_datasheet_en.pdf</w:t>
        </w:r>
      </w:hyperlink>
      <w:r w:rsidDel="00000000" w:rsidR="00000000" w:rsidRPr="00000000">
        <w:rPr>
          <w:rtl w:val="0"/>
        </w:rPr>
      </w:r>
    </w:p>
    <w:p w:rsidR="00000000" w:rsidDel="00000000" w:rsidP="00000000" w:rsidRDefault="00000000" w:rsidRPr="00000000" w14:paraId="000004A5">
      <w:pPr>
        <w:numPr>
          <w:ilvl w:val="0"/>
          <w:numId w:val="26"/>
        </w:numPr>
        <w:ind w:left="1440" w:hanging="360"/>
      </w:pPr>
      <w:r w:rsidDel="00000000" w:rsidR="00000000" w:rsidRPr="00000000">
        <w:rPr>
          <w:rtl w:val="0"/>
        </w:rPr>
        <w:t xml:space="preserve">ESP32-S3 Series Datasheet [Електронний ресурс] – Режим доступу до ресурсу: </w:t>
      </w:r>
      <w:hyperlink r:id="rId37">
        <w:r w:rsidDel="00000000" w:rsidR="00000000" w:rsidRPr="00000000">
          <w:rPr>
            <w:color w:val="1155cc"/>
            <w:u w:val="single"/>
            <w:rtl w:val="0"/>
          </w:rPr>
          <w:t xml:space="preserve">https://www.espressif.com/sites/default/files/documentation/esp32-s3_datasheet_en.pdf</w:t>
        </w:r>
      </w:hyperlink>
      <w:r w:rsidDel="00000000" w:rsidR="00000000" w:rsidRPr="00000000">
        <w:rPr>
          <w:rtl w:val="0"/>
        </w:rPr>
      </w:r>
    </w:p>
    <w:p w:rsidR="00000000" w:rsidDel="00000000" w:rsidP="00000000" w:rsidRDefault="00000000" w:rsidRPr="00000000" w14:paraId="000004A6">
      <w:pPr>
        <w:numPr>
          <w:ilvl w:val="0"/>
          <w:numId w:val="26"/>
        </w:numPr>
        <w:ind w:left="1440" w:hanging="360"/>
      </w:pPr>
      <w:r w:rsidDel="00000000" w:rsidR="00000000" w:rsidRPr="00000000">
        <w:rPr>
          <w:rtl w:val="0"/>
        </w:rPr>
        <w:t xml:space="preserve">ESP8266EX Datasheet [Електронний ресурс] – Режим доступу до ресурсу: </w:t>
      </w:r>
      <w:hyperlink r:id="rId38">
        <w:r w:rsidDel="00000000" w:rsidR="00000000" w:rsidRPr="00000000">
          <w:rPr>
            <w:color w:val="1155cc"/>
            <w:u w:val="single"/>
            <w:rtl w:val="0"/>
          </w:rPr>
          <w:t xml:space="preserve">https://www.espressif.com/sites/default/files/documentation/0a-esp8266ex_datasheet_en.pdf</w:t>
        </w:r>
      </w:hyperlink>
      <w:r w:rsidDel="00000000" w:rsidR="00000000" w:rsidRPr="00000000">
        <w:rPr>
          <w:rtl w:val="0"/>
        </w:rPr>
      </w:r>
    </w:p>
    <w:p w:rsidR="00000000" w:rsidDel="00000000" w:rsidP="00000000" w:rsidRDefault="00000000" w:rsidRPr="00000000" w14:paraId="000004A7">
      <w:pPr>
        <w:numPr>
          <w:ilvl w:val="0"/>
          <w:numId w:val="26"/>
        </w:numPr>
        <w:ind w:left="1440" w:hanging="360"/>
      </w:pPr>
      <w:r w:rsidDel="00000000" w:rsidR="00000000" w:rsidRPr="00000000">
        <w:rPr>
          <w:rtl w:val="0"/>
        </w:rPr>
        <w:t xml:space="preserve">Wi-Fi [Електронний ресурс] – Режим доступу до ресурсу: </w:t>
      </w:r>
      <w:hyperlink r:id="rId39">
        <w:r w:rsidDel="00000000" w:rsidR="00000000" w:rsidRPr="00000000">
          <w:rPr>
            <w:color w:val="1155cc"/>
            <w:u w:val="single"/>
            <w:rtl w:val="0"/>
          </w:rPr>
          <w:t xml:space="preserve">https://en.wikipedia.org/wiki/Wi-Fi</w:t>
        </w:r>
      </w:hyperlink>
      <w:r w:rsidDel="00000000" w:rsidR="00000000" w:rsidRPr="00000000">
        <w:rPr>
          <w:rtl w:val="0"/>
        </w:rPr>
      </w:r>
    </w:p>
    <w:p w:rsidR="00000000" w:rsidDel="00000000" w:rsidP="00000000" w:rsidRDefault="00000000" w:rsidRPr="00000000" w14:paraId="000004A8">
      <w:pPr>
        <w:numPr>
          <w:ilvl w:val="0"/>
          <w:numId w:val="26"/>
        </w:numPr>
        <w:ind w:left="1440" w:hanging="360"/>
      </w:pPr>
      <w:r w:rsidDel="00000000" w:rsidR="00000000" w:rsidRPr="00000000">
        <w:rPr>
          <w:rtl w:val="0"/>
        </w:rPr>
        <w:t xml:space="preserve"> Davis H. The Wi-Fi Experience: Everyone's Guide to 802.11B Wireless Networking / H. Davis, R. Mansfield., 2001. – 169 с.</w:t>
      </w:r>
    </w:p>
    <w:p w:rsidR="00000000" w:rsidDel="00000000" w:rsidP="00000000" w:rsidRDefault="00000000" w:rsidRPr="00000000" w14:paraId="000004A9">
      <w:pPr>
        <w:numPr>
          <w:ilvl w:val="0"/>
          <w:numId w:val="26"/>
        </w:numPr>
        <w:ind w:left="1440" w:hanging="360"/>
      </w:pPr>
      <w:r w:rsidDel="00000000" w:rsidR="00000000" w:rsidRPr="00000000">
        <w:rPr>
          <w:rtl w:val="0"/>
        </w:rPr>
        <w:t xml:space="preserve"> ASUS WiGig Display Dock [Електронний ресурс] – Режим доступу до ресурсу: </w:t>
      </w:r>
      <w:hyperlink r:id="rId40">
        <w:r w:rsidDel="00000000" w:rsidR="00000000" w:rsidRPr="00000000">
          <w:rPr>
            <w:color w:val="1155cc"/>
            <w:u w:val="single"/>
            <w:rtl w:val="0"/>
          </w:rPr>
          <w:t xml:space="preserve">https://www.asus.com/accessories/docks-dongles-and-cable/asus-docks-dongles-and-cable/asus-wigig-display-dock/</w:t>
        </w:r>
      </w:hyperlink>
      <w:r w:rsidDel="00000000" w:rsidR="00000000" w:rsidRPr="00000000">
        <w:rPr>
          <w:rtl w:val="0"/>
        </w:rPr>
      </w:r>
    </w:p>
    <w:p w:rsidR="00000000" w:rsidDel="00000000" w:rsidP="00000000" w:rsidRDefault="00000000" w:rsidRPr="00000000" w14:paraId="000004AA">
      <w:pPr>
        <w:numPr>
          <w:ilvl w:val="0"/>
          <w:numId w:val="26"/>
        </w:numPr>
        <w:ind w:left="1440" w:hanging="360"/>
      </w:pPr>
      <w:r w:rsidDel="00000000" w:rsidR="00000000" w:rsidRPr="00000000">
        <w:rPr>
          <w:rtl w:val="0"/>
        </w:rPr>
        <w:t xml:space="preserve"> Wi-Fi Security: WEP vs WPA or WPA2 [Електронний ресурс] – Режим доступу до ресурсу: </w:t>
      </w:r>
      <w:hyperlink r:id="rId41">
        <w:r w:rsidDel="00000000" w:rsidR="00000000" w:rsidRPr="00000000">
          <w:rPr>
            <w:color w:val="1155cc"/>
            <w:u w:val="single"/>
            <w:rtl w:val="0"/>
          </w:rPr>
          <w:t xml:space="preserve">https://www.avast.com/c-wep-vs-wpa-or-wpa2</w:t>
        </w:r>
      </w:hyperlink>
      <w:r w:rsidDel="00000000" w:rsidR="00000000" w:rsidRPr="00000000">
        <w:rPr>
          <w:rtl w:val="0"/>
        </w:rPr>
      </w:r>
    </w:p>
    <w:p w:rsidR="00000000" w:rsidDel="00000000" w:rsidP="00000000" w:rsidRDefault="00000000" w:rsidRPr="00000000" w14:paraId="000004AB">
      <w:pPr>
        <w:numPr>
          <w:ilvl w:val="0"/>
          <w:numId w:val="26"/>
        </w:numPr>
        <w:ind w:left="1440" w:hanging="360"/>
      </w:pPr>
      <w:r w:rsidDel="00000000" w:rsidR="00000000" w:rsidRPr="00000000">
        <w:rPr>
          <w:rtl w:val="0"/>
        </w:rPr>
        <w:t xml:space="preserve"> How Does NFC Work? [Електронний ресурс] – Режим доступу до ресурсу: </w:t>
      </w:r>
      <w:hyperlink r:id="rId42">
        <w:r w:rsidDel="00000000" w:rsidR="00000000" w:rsidRPr="00000000">
          <w:rPr>
            <w:color w:val="1155cc"/>
            <w:u w:val="single"/>
            <w:rtl w:val="0"/>
          </w:rPr>
          <w:t xml:space="preserve">https://www.bluebite.com/nfc/how-does-nfc-work</w:t>
        </w:r>
      </w:hyperlink>
      <w:r w:rsidDel="00000000" w:rsidR="00000000" w:rsidRPr="00000000">
        <w:rPr>
          <w:rtl w:val="0"/>
        </w:rPr>
      </w:r>
    </w:p>
    <w:p w:rsidR="00000000" w:rsidDel="00000000" w:rsidP="00000000" w:rsidRDefault="00000000" w:rsidRPr="00000000" w14:paraId="000004AC">
      <w:pPr>
        <w:numPr>
          <w:ilvl w:val="0"/>
          <w:numId w:val="26"/>
        </w:numPr>
        <w:ind w:left="1440" w:hanging="360"/>
      </w:pPr>
      <w:r w:rsidDel="00000000" w:rsidR="00000000" w:rsidRPr="00000000">
        <w:rPr>
          <w:rtl w:val="0"/>
        </w:rPr>
        <w:t xml:space="preserve"> PN532 NFC/RFID controller breakout board [Електронний ресурс] – Режим доступу до ресурсу: </w:t>
      </w:r>
      <w:hyperlink r:id="rId43">
        <w:r w:rsidDel="00000000" w:rsidR="00000000" w:rsidRPr="00000000">
          <w:rPr>
            <w:color w:val="1155cc"/>
            <w:u w:val="single"/>
            <w:rtl w:val="0"/>
          </w:rPr>
          <w:t xml:space="preserve">https://www.adafruit.com/product/364</w:t>
        </w:r>
      </w:hyperlink>
      <w:r w:rsidDel="00000000" w:rsidR="00000000" w:rsidRPr="00000000">
        <w:rPr>
          <w:rtl w:val="0"/>
        </w:rPr>
      </w:r>
    </w:p>
    <w:p w:rsidR="00000000" w:rsidDel="00000000" w:rsidP="00000000" w:rsidRDefault="00000000" w:rsidRPr="00000000" w14:paraId="000004AD">
      <w:pPr>
        <w:numPr>
          <w:ilvl w:val="0"/>
          <w:numId w:val="26"/>
        </w:numPr>
        <w:ind w:left="1440" w:hanging="360"/>
      </w:pPr>
      <w:r w:rsidDel="00000000" w:rsidR="00000000" w:rsidRPr="00000000">
        <w:rPr>
          <w:rtl w:val="0"/>
        </w:rPr>
        <w:t xml:space="preserve"> Adafruit-PN532 [Електронний ресурс] – Режим доступу до ресурсу: </w:t>
      </w:r>
      <w:hyperlink r:id="rId44">
        <w:r w:rsidDel="00000000" w:rsidR="00000000" w:rsidRPr="00000000">
          <w:rPr>
            <w:color w:val="1155cc"/>
            <w:u w:val="single"/>
            <w:rtl w:val="0"/>
          </w:rPr>
          <w:t xml:space="preserve">https://github.com/adafruit/Adafruit-PN532</w:t>
        </w:r>
      </w:hyperlink>
      <w:r w:rsidDel="00000000" w:rsidR="00000000" w:rsidRPr="00000000">
        <w:rPr>
          <w:rtl w:val="0"/>
        </w:rPr>
      </w:r>
    </w:p>
    <w:p w:rsidR="00000000" w:rsidDel="00000000" w:rsidP="00000000" w:rsidRDefault="00000000" w:rsidRPr="00000000" w14:paraId="000004AE">
      <w:pPr>
        <w:numPr>
          <w:ilvl w:val="0"/>
          <w:numId w:val="26"/>
        </w:numPr>
        <w:ind w:left="1440" w:hanging="360"/>
      </w:pPr>
      <w:r w:rsidDel="00000000" w:rsidR="00000000" w:rsidRPr="00000000">
        <w:rPr>
          <w:rtl w:val="0"/>
        </w:rPr>
        <w:t xml:space="preserve"> Bluetooth Basics [Електронний ресурс] – Режим доступу до ресурсу: </w:t>
      </w:r>
      <w:hyperlink r:id="rId45">
        <w:r w:rsidDel="00000000" w:rsidR="00000000" w:rsidRPr="00000000">
          <w:rPr>
            <w:color w:val="1155cc"/>
            <w:u w:val="single"/>
            <w:rtl w:val="0"/>
          </w:rPr>
          <w:t xml:space="preserve">https://learn.sparkfun.com/tutorials/bluetooth-basics/how-bluetooth-works</w:t>
        </w:r>
      </w:hyperlink>
      <w:r w:rsidDel="00000000" w:rsidR="00000000" w:rsidRPr="00000000">
        <w:rPr>
          <w:rtl w:val="0"/>
        </w:rPr>
      </w:r>
    </w:p>
    <w:p w:rsidR="00000000" w:rsidDel="00000000" w:rsidP="00000000" w:rsidRDefault="00000000" w:rsidRPr="00000000" w14:paraId="000004AF">
      <w:pPr>
        <w:numPr>
          <w:ilvl w:val="0"/>
          <w:numId w:val="26"/>
        </w:numPr>
        <w:ind w:left="1440" w:hanging="360"/>
      </w:pPr>
      <w:r w:rsidDel="00000000" w:rsidR="00000000" w:rsidRPr="00000000">
        <w:rPr>
          <w:rtl w:val="0"/>
        </w:rPr>
        <w:t xml:space="preserve"> Bluetooth Serial Library [Електронний ресурс] – Режим доступу до ресурсу: </w:t>
      </w:r>
      <w:hyperlink r:id="rId46">
        <w:r w:rsidDel="00000000" w:rsidR="00000000" w:rsidRPr="00000000">
          <w:rPr>
            <w:color w:val="1155cc"/>
            <w:u w:val="single"/>
            <w:rtl w:val="0"/>
          </w:rPr>
          <w:t xml:space="preserve">https://github.com/espressif/arduino-esp32/tree/master/libraries/BluetoothSerial</w:t>
        </w:r>
      </w:hyperlink>
      <w:r w:rsidDel="00000000" w:rsidR="00000000" w:rsidRPr="00000000">
        <w:rPr>
          <w:rtl w:val="0"/>
        </w:rPr>
      </w:r>
    </w:p>
    <w:p w:rsidR="00000000" w:rsidDel="00000000" w:rsidP="00000000" w:rsidRDefault="00000000" w:rsidRPr="00000000" w14:paraId="000004B0">
      <w:pPr>
        <w:numPr>
          <w:ilvl w:val="0"/>
          <w:numId w:val="26"/>
        </w:numPr>
        <w:ind w:left="1440" w:hanging="360"/>
      </w:pPr>
      <w:r w:rsidDel="00000000" w:rsidR="00000000" w:rsidRPr="00000000">
        <w:rPr>
          <w:rtl w:val="0"/>
        </w:rPr>
        <w:t xml:space="preserve"> What Is an Access Point and How Is It Different From a Range Extender? [Електронний ресурс] – Режим доступу до ресурсу: </w:t>
      </w:r>
      <w:hyperlink r:id="rId47">
        <w:r w:rsidDel="00000000" w:rsidR="00000000" w:rsidRPr="00000000">
          <w:rPr>
            <w:color w:val="1155cc"/>
            <w:u w:val="single"/>
            <w:rtl w:val="0"/>
          </w:rPr>
          <w:t xml:space="preserve">https://www.linksys.com/what-is-a-wifi-access-point.html</w:t>
        </w:r>
      </w:hyperlink>
      <w:r w:rsidDel="00000000" w:rsidR="00000000" w:rsidRPr="00000000">
        <w:rPr>
          <w:rtl w:val="0"/>
        </w:rPr>
      </w:r>
    </w:p>
    <w:p w:rsidR="00000000" w:rsidDel="00000000" w:rsidP="00000000" w:rsidRDefault="00000000" w:rsidRPr="00000000" w14:paraId="000004B1">
      <w:pPr>
        <w:numPr>
          <w:ilvl w:val="0"/>
          <w:numId w:val="26"/>
        </w:numPr>
        <w:ind w:left="1440" w:hanging="360"/>
      </w:pPr>
      <w:r w:rsidDel="00000000" w:rsidR="00000000" w:rsidRPr="00000000">
        <w:rPr>
          <w:rtl w:val="0"/>
        </w:rPr>
        <w:t xml:space="preserve"> ESPAsyncWebServer [Електронний ресурс] – Режим доступу до ресурсу: </w:t>
      </w:r>
      <w:hyperlink r:id="rId48">
        <w:r w:rsidDel="00000000" w:rsidR="00000000" w:rsidRPr="00000000">
          <w:rPr>
            <w:color w:val="1155cc"/>
            <w:u w:val="single"/>
            <w:rtl w:val="0"/>
          </w:rPr>
          <w:t xml:space="preserve">https://github.com/me-no-dev/ESPAsyncWebServer</w:t>
        </w:r>
      </w:hyperlink>
      <w:r w:rsidDel="00000000" w:rsidR="00000000" w:rsidRPr="00000000">
        <w:rPr>
          <w:rtl w:val="0"/>
        </w:rPr>
      </w:r>
    </w:p>
    <w:p w:rsidR="00000000" w:rsidDel="00000000" w:rsidP="00000000" w:rsidRDefault="00000000" w:rsidRPr="00000000" w14:paraId="000004B2">
      <w:pPr>
        <w:numPr>
          <w:ilvl w:val="0"/>
          <w:numId w:val="26"/>
        </w:numPr>
        <w:ind w:left="1440" w:hanging="360"/>
      </w:pPr>
      <w:r w:rsidDel="00000000" w:rsidR="00000000" w:rsidRPr="00000000">
        <w:rPr>
          <w:rtl w:val="0"/>
        </w:rPr>
        <w:t xml:space="preserve"> USB [Електронний ресурс] – Режим доступу до ресурсу: </w:t>
      </w:r>
      <w:hyperlink r:id="rId49">
        <w:r w:rsidDel="00000000" w:rsidR="00000000" w:rsidRPr="00000000">
          <w:rPr>
            <w:color w:val="1155cc"/>
            <w:u w:val="single"/>
            <w:rtl w:val="0"/>
          </w:rPr>
          <w:t xml:space="preserve">https://en.wikipedia.org/wiki/USB</w:t>
        </w:r>
      </w:hyperlink>
      <w:r w:rsidDel="00000000" w:rsidR="00000000" w:rsidRPr="00000000">
        <w:rPr>
          <w:rtl w:val="0"/>
        </w:rPr>
      </w:r>
    </w:p>
    <w:p w:rsidR="00000000" w:rsidDel="00000000" w:rsidP="00000000" w:rsidRDefault="00000000" w:rsidRPr="00000000" w14:paraId="000004B3">
      <w:pPr>
        <w:numPr>
          <w:ilvl w:val="0"/>
          <w:numId w:val="26"/>
        </w:numPr>
        <w:ind w:left="1440" w:hanging="360"/>
      </w:pPr>
      <w:r w:rsidDel="00000000" w:rsidR="00000000" w:rsidRPr="00000000">
        <w:rPr>
          <w:rtl w:val="0"/>
        </w:rPr>
        <w:t xml:space="preserve"> USB Protocol : Architecture, Working, Synchronisation, DataFormat &amp; Its Applications [Електронний ресурс] – Режим доступу до ресурсу: </w:t>
      </w:r>
      <w:hyperlink r:id="rId50">
        <w:r w:rsidDel="00000000" w:rsidR="00000000" w:rsidRPr="00000000">
          <w:rPr>
            <w:color w:val="1155cc"/>
            <w:u w:val="single"/>
            <w:rtl w:val="0"/>
          </w:rPr>
          <w:t xml:space="preserve">https://www.elprocus.com/usb-protocol/</w:t>
        </w:r>
      </w:hyperlink>
      <w:r w:rsidDel="00000000" w:rsidR="00000000" w:rsidRPr="00000000">
        <w:rPr>
          <w:rtl w:val="0"/>
        </w:rPr>
      </w:r>
    </w:p>
    <w:p w:rsidR="00000000" w:rsidDel="00000000" w:rsidP="00000000" w:rsidRDefault="00000000" w:rsidRPr="00000000" w14:paraId="000004B4">
      <w:pPr>
        <w:numPr>
          <w:ilvl w:val="0"/>
          <w:numId w:val="26"/>
        </w:numPr>
        <w:ind w:left="1440" w:hanging="360"/>
      </w:pPr>
      <w:r w:rsidDel="00000000" w:rsidR="00000000" w:rsidRPr="00000000">
        <w:rPr>
          <w:rtl w:val="0"/>
        </w:rPr>
        <w:t xml:space="preserve"> WebUSB API  [Електронний ресурс] – Режим доступу до ресурсу: </w:t>
      </w:r>
      <w:hyperlink r:id="rId51">
        <w:r w:rsidDel="00000000" w:rsidR="00000000" w:rsidRPr="00000000">
          <w:rPr>
            <w:color w:val="1155cc"/>
            <w:u w:val="single"/>
            <w:rtl w:val="0"/>
          </w:rPr>
          <w:t xml:space="preserve">https://developer.mozilla.org/en-US/docs/Web/API/USB</w:t>
        </w:r>
      </w:hyperlink>
      <w:r w:rsidDel="00000000" w:rsidR="00000000" w:rsidRPr="00000000">
        <w:rPr>
          <w:rtl w:val="0"/>
        </w:rPr>
      </w:r>
    </w:p>
    <w:p w:rsidR="00000000" w:rsidDel="00000000" w:rsidP="00000000" w:rsidRDefault="00000000" w:rsidRPr="00000000" w14:paraId="000004B5">
      <w:pPr>
        <w:numPr>
          <w:ilvl w:val="0"/>
          <w:numId w:val="26"/>
        </w:numPr>
        <w:ind w:left="1440" w:hanging="360"/>
      </w:pPr>
      <w:r w:rsidDel="00000000" w:rsidR="00000000" w:rsidRPr="00000000">
        <w:rPr>
          <w:rtl w:val="0"/>
        </w:rPr>
        <w:t xml:space="preserve"> USB MSC [Електронний ресурс] – Режим доступу до ресурсу: </w:t>
      </w:r>
      <w:hyperlink r:id="rId52">
        <w:r w:rsidDel="00000000" w:rsidR="00000000" w:rsidRPr="00000000">
          <w:rPr>
            <w:color w:val="1155cc"/>
            <w:u w:val="single"/>
            <w:rtl w:val="0"/>
          </w:rPr>
          <w:t xml:space="preserve">https://github.com/espressif/arduino-esp32/blob/master/docs/source/api/usb_msc.rst</w:t>
        </w:r>
      </w:hyperlink>
      <w:r w:rsidDel="00000000" w:rsidR="00000000" w:rsidRPr="00000000">
        <w:rPr>
          <w:rtl w:val="0"/>
        </w:rPr>
      </w:r>
    </w:p>
    <w:p w:rsidR="00000000" w:rsidDel="00000000" w:rsidP="00000000" w:rsidRDefault="00000000" w:rsidRPr="00000000" w14:paraId="000004B6">
      <w:pPr>
        <w:numPr>
          <w:ilvl w:val="0"/>
          <w:numId w:val="26"/>
        </w:numPr>
        <w:ind w:left="1440" w:hanging="360"/>
      </w:pPr>
      <w:r w:rsidDel="00000000" w:rsidR="00000000" w:rsidRPr="00000000">
        <w:rPr>
          <w:rtl w:val="0"/>
        </w:rPr>
        <w:t xml:space="preserve"> HTML Minifier [Електронний ресурс] – Режим доступу до ресурсу: </w:t>
      </w:r>
      <w:hyperlink r:id="rId53">
        <w:r w:rsidDel="00000000" w:rsidR="00000000" w:rsidRPr="00000000">
          <w:rPr>
            <w:color w:val="1155cc"/>
            <w:u w:val="single"/>
            <w:rtl w:val="0"/>
          </w:rPr>
          <w:t xml:space="preserve">https://www.willpeavy.com/tools/minifier/</w:t>
        </w:r>
      </w:hyperlink>
      <w:r w:rsidDel="00000000" w:rsidR="00000000" w:rsidRPr="00000000">
        <w:rPr>
          <w:rtl w:val="0"/>
        </w:rPr>
      </w:r>
    </w:p>
    <w:p w:rsidR="00000000" w:rsidDel="00000000" w:rsidP="00000000" w:rsidRDefault="00000000" w:rsidRPr="00000000" w14:paraId="000004B7">
      <w:pPr>
        <w:numPr>
          <w:ilvl w:val="0"/>
          <w:numId w:val="26"/>
        </w:numPr>
        <w:ind w:left="1440" w:hanging="360"/>
        <w:rPr>
          <w:u w:val="none"/>
        </w:rPr>
      </w:pPr>
      <w:r w:rsidDel="00000000" w:rsidR="00000000" w:rsidRPr="00000000">
        <w:rPr>
          <w:rtl w:val="0"/>
        </w:rPr>
        <w:t xml:space="preserve"> Код додатку  [Електронний ресурс] – Режим доступу до ресурсу: </w:t>
      </w:r>
      <w:hyperlink r:id="rId54">
        <w:r w:rsidDel="00000000" w:rsidR="00000000" w:rsidRPr="00000000">
          <w:rPr>
            <w:color w:val="1155cc"/>
            <w:u w:val="single"/>
            <w:rtl w:val="0"/>
          </w:rPr>
          <w:t xml:space="preserve">https://github.com/Vovanoxin/arduino-esp32-wifi-template</w:t>
        </w:r>
      </w:hyperlink>
      <w:r w:rsidDel="00000000" w:rsidR="00000000" w:rsidRPr="00000000">
        <w:rPr>
          <w:rtl w:val="0"/>
        </w:rPr>
      </w:r>
    </w:p>
    <w:p w:rsidR="00000000" w:rsidDel="00000000" w:rsidP="00000000" w:rsidRDefault="00000000" w:rsidRPr="00000000" w14:paraId="000004B8">
      <w:pPr>
        <w:ind w:left="1440" w:firstLine="0"/>
        <w:rPr/>
      </w:pPr>
      <w:r w:rsidDel="00000000" w:rsidR="00000000" w:rsidRPr="00000000">
        <w:br w:type="page"/>
      </w:r>
      <w:r w:rsidDel="00000000" w:rsidR="00000000" w:rsidRPr="00000000">
        <w:rPr>
          <w:rtl w:val="0"/>
        </w:rPr>
      </w:r>
    </w:p>
    <w:p w:rsidR="00000000" w:rsidDel="00000000" w:rsidP="00000000" w:rsidRDefault="00000000" w:rsidRPr="00000000" w14:paraId="000004B9">
      <w:pPr>
        <w:pStyle w:val="Heading1"/>
        <w:rPr/>
      </w:pPr>
      <w:bookmarkStart w:colFirst="0" w:colLast="0" w:name="_6cnt8r9snky7" w:id="94"/>
      <w:bookmarkEnd w:id="94"/>
      <w:r w:rsidDel="00000000" w:rsidR="00000000" w:rsidRPr="00000000">
        <w:rPr>
          <w:rtl w:val="0"/>
        </w:rPr>
        <w:t xml:space="preserve">ДОДАТОК А</w:t>
      </w:r>
    </w:p>
    <w:p w:rsidR="00000000" w:rsidDel="00000000" w:rsidP="00000000" w:rsidRDefault="00000000" w:rsidRPr="00000000" w14:paraId="000004BA">
      <w:pPr>
        <w:jc w:val="center"/>
        <w:rPr/>
      </w:pPr>
      <w:r w:rsidDel="00000000" w:rsidR="00000000" w:rsidRPr="00000000">
        <w:rPr>
          <w:rtl w:val="0"/>
        </w:rPr>
        <w:t xml:space="preserve">Програмний код шаблону системи налаштувань Wi-Fi для мікроконтролерів на базі Arduino IDE</w:t>
      </w:r>
    </w:p>
    <w:tbl>
      <w:tblPr>
        <w:tblStyle w:val="Table16"/>
        <w:jc w:val="left"/>
        <w:tblLayout w:type="fixed"/>
        <w:tblLook w:val="0600"/>
      </w:tblPr>
      <w:tblGrid>
        <w:gridCol w:w="9629"/>
        <w:tblGridChange w:id="0">
          <w:tblGrid>
            <w:gridCol w:w="9629"/>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Fonts w:ascii="Consolas" w:cs="Consolas" w:eastAsia="Consolas" w:hAnsi="Consolas"/>
                <w:color w:val="2b91af"/>
                <w:rtl w:val="0"/>
              </w:rPr>
              <w:t xml:space="preserve">#include &lt;WiFi.h&gt;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2b91af"/>
                <w:rtl w:val="0"/>
              </w:rPr>
              <w:t xml:space="preserve">#include &lt;WebServer.h&gt;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2b91af"/>
                <w:rtl w:val="0"/>
              </w:rPr>
              <w:t xml:space="preserve">#include &lt;regex.h&gt;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2b91af"/>
                <w:rtl w:val="0"/>
              </w:rPr>
              <w:t xml:space="preserve">#include &lt;EEPROM.h&gt;</w:t>
            </w:r>
            <w:r w:rsidDel="00000000" w:rsidR="00000000" w:rsidRPr="00000000">
              <w:rPr>
                <w:rFonts w:ascii="Consolas" w:cs="Consolas" w:eastAsia="Consolas" w:hAnsi="Consolas"/>
                <w:color w:val="000000"/>
                <w:rtl w:val="0"/>
              </w:rPr>
              <w:br w:type="textWrapping"/>
              <w:br w:type="textWrapping"/>
            </w:r>
            <w:r w:rsidDel="00000000" w:rsidR="00000000" w:rsidRPr="00000000">
              <w:rPr>
                <w:rFonts w:ascii="Consolas" w:cs="Consolas" w:eastAsia="Consolas" w:hAnsi="Consolas"/>
                <w:color w:val="008000"/>
                <w:rtl w:val="0"/>
              </w:rPr>
              <w:t xml:space="preserve">/*Put your SSID &amp; Password*/</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char</w:t>
            </w:r>
            <w:r w:rsidDel="00000000" w:rsidR="00000000" w:rsidRPr="00000000">
              <w:rPr>
                <w:rFonts w:ascii="Consolas" w:cs="Consolas" w:eastAsia="Consolas" w:hAnsi="Consolas"/>
                <w:color w:val="000000"/>
                <w:rtl w:val="0"/>
              </w:rPr>
              <w:t xml:space="preserve">* ap_ssid = </w:t>
            </w:r>
            <w:r w:rsidDel="00000000" w:rsidR="00000000" w:rsidRPr="00000000">
              <w:rPr>
                <w:rFonts w:ascii="Consolas" w:cs="Consolas" w:eastAsia="Consolas" w:hAnsi="Consolas"/>
                <w:color w:val="a31515"/>
                <w:rtl w:val="0"/>
              </w:rPr>
              <w:t xml:space="preserve">"esp32s2"</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8000"/>
                <w:rtl w:val="0"/>
              </w:rPr>
              <w:t xml:space="preserve">// Enter SSID here</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char</w:t>
            </w:r>
            <w:r w:rsidDel="00000000" w:rsidR="00000000" w:rsidRPr="00000000">
              <w:rPr>
                <w:rFonts w:ascii="Consolas" w:cs="Consolas" w:eastAsia="Consolas" w:hAnsi="Consolas"/>
                <w:color w:val="000000"/>
                <w:rtl w:val="0"/>
              </w:rPr>
              <w:t xml:space="preserve">* ap_pass = </w:t>
            </w:r>
            <w:r w:rsidDel="00000000" w:rsidR="00000000" w:rsidRPr="00000000">
              <w:rPr>
                <w:rFonts w:ascii="Consolas" w:cs="Consolas" w:eastAsia="Consolas" w:hAnsi="Consolas"/>
                <w:color w:val="a31515"/>
                <w:rtl w:val="0"/>
              </w:rPr>
              <w:t xml:space="preserve">"esp32s2s2"</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8000"/>
                <w:rtl w:val="0"/>
              </w:rPr>
              <w:t xml:space="preserve">//Enter Password here</w:t>
            </w:r>
            <w:r w:rsidDel="00000000" w:rsidR="00000000" w:rsidRPr="00000000">
              <w:rPr>
                <w:rFonts w:ascii="Consolas" w:cs="Consolas" w:eastAsia="Consolas" w:hAnsi="Consolas"/>
                <w:color w:val="000000"/>
                <w:rtl w:val="0"/>
              </w:rPr>
              <w:br w:type="textWrapping"/>
              <w:br w:type="textWrapping"/>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scanned_number = 0;</w:t>
              <w:br w:type="textWrapping"/>
              <w:br w:type="textWrapping"/>
              <w:t xml:space="preserve">WebServer </w:t>
            </w:r>
            <w:r w:rsidDel="00000000" w:rsidR="00000000" w:rsidRPr="00000000">
              <w:rPr>
                <w:rFonts w:ascii="Consolas" w:cs="Consolas" w:eastAsia="Consolas" w:hAnsi="Consolas"/>
                <w:color w:val="a31515"/>
                <w:rtl w:val="0"/>
              </w:rPr>
              <w:t xml:space="preserve">server</w:t>
            </w:r>
            <w:r w:rsidDel="00000000" w:rsidR="00000000" w:rsidRPr="00000000">
              <w:rPr>
                <w:rFonts w:ascii="Consolas" w:cs="Consolas" w:eastAsia="Consolas" w:hAnsi="Consolas"/>
                <w:color w:val="000000"/>
                <w:rtl w:val="0"/>
              </w:rPr>
              <w:t xml:space="preserve">(80);</w:t>
              <w:br w:type="textWrapping"/>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buttonPin = 14;</w:t>
              <w:br w:type="textWrapping"/>
              <w:br w:type="textWrapping"/>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unsigned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eeprom_ssid_address = 0;</w:t>
              <w:br w:type="textWrapping"/>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unsigned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eeprom_pass_address = eeprom_ssid_address + 34; </w:t>
              <w:br w:type="textWrapping"/>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unsigned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max_password_length = 64;</w:t>
              <w:br w:type="textWrapping"/>
              <w:br w:type="textWrapping"/>
            </w:r>
            <w:r w:rsidDel="00000000" w:rsidR="00000000" w:rsidRPr="00000000">
              <w:rPr>
                <w:rFonts w:ascii="Consolas" w:cs="Consolas" w:eastAsia="Consolas" w:hAnsi="Consolas"/>
                <w:color w:val="0000ff"/>
                <w:rtl w:val="0"/>
              </w:rPr>
              <w:t xml:space="preserve">bool</w:t>
            </w:r>
            <w:r w:rsidDel="00000000" w:rsidR="00000000" w:rsidRPr="00000000">
              <w:rPr>
                <w:rFonts w:ascii="Consolas" w:cs="Consolas" w:eastAsia="Consolas" w:hAnsi="Consolas"/>
                <w:color w:val="000000"/>
                <w:rtl w:val="0"/>
              </w:rPr>
              <w:t xml:space="preserve"> is_ap = </w:t>
            </w:r>
            <w:r w:rsidDel="00000000" w:rsidR="00000000" w:rsidRPr="00000000">
              <w:rPr>
                <w:rFonts w:ascii="Consolas" w:cs="Consolas" w:eastAsia="Consolas" w:hAnsi="Consolas"/>
                <w:color w:val="a31515"/>
                <w:rtl w:val="0"/>
              </w:rPr>
              <w:t xml:space="preserve">false</w:t>
            </w:r>
            <w:r w:rsidDel="00000000" w:rsidR="00000000" w:rsidRPr="00000000">
              <w:rPr>
                <w:rFonts w:ascii="Consolas" w:cs="Consolas" w:eastAsia="Consolas" w:hAnsi="Consolas"/>
                <w:color w:val="000000"/>
                <w:rtl w:val="0"/>
              </w:rPr>
              <w:t xml:space="preserve">;</w:t>
              <w:br w:type="textWrapping"/>
              <w:br w:type="textWrapping"/>
            </w:r>
            <w:r w:rsidDel="00000000" w:rsidR="00000000" w:rsidRPr="00000000">
              <w:rPr>
                <w:rFonts w:ascii="Consolas" w:cs="Consolas" w:eastAsia="Consolas" w:hAnsi="Consolas"/>
                <w:color w:val="0000ff"/>
                <w:rtl w:val="0"/>
              </w:rPr>
              <w:t xml:space="preserve">void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setup</w:t>
            </w:r>
            <w:r w:rsidDel="00000000" w:rsidR="00000000" w:rsidRPr="00000000">
              <w:rPr>
                <w:rFonts w:ascii="Consolas" w:cs="Consolas" w:eastAsia="Consolas" w:hAnsi="Consolas"/>
                <w:color w:val="000000"/>
                <w:rtl w:val="0"/>
              </w:rPr>
              <w:t xml:space="preserve">() {</w:t>
              <w:br w:type="textWrapping"/>
              <w:t xml:space="preserve">  pinMode(buttonPin, INPUT_PULLUP);</w:t>
              <w:br w:type="textWrapping"/>
              <w:t xml:space="preserve">  Serial.begin(115200);</w:t>
              <w:br w:type="textWrapping"/>
              <w:t xml:space="preserve">  EEPROM.begin(512);</w:t>
              <w:br w:type="textWrapping"/>
              <w:br w:type="textWrapping"/>
              <w:t xml:space="preserve">  </w:t>
            </w:r>
            <w:r w:rsidDel="00000000" w:rsidR="00000000" w:rsidRPr="00000000">
              <w:rPr>
                <w:rFonts w:ascii="Consolas" w:cs="Consolas" w:eastAsia="Consolas" w:hAnsi="Consolas"/>
                <w:color w:val="0000ff"/>
                <w:rtl w:val="0"/>
              </w:rPr>
              <w:t xml:space="preserve">if</w:t>
            </w:r>
            <w:r w:rsidDel="00000000" w:rsidR="00000000" w:rsidRPr="00000000">
              <w:rPr>
                <w:rFonts w:ascii="Consolas" w:cs="Consolas" w:eastAsia="Consolas" w:hAnsi="Consolas"/>
                <w:color w:val="000000"/>
                <w:rtl w:val="0"/>
              </w:rPr>
              <w:t xml:space="preserve"> (digitalRead(buttonPin) == LOW) {</w:t>
              <w:br w:type="textWrapping"/>
              <w:t xml:space="preserve">    is_ap = </w:t>
            </w:r>
            <w:r w:rsidDel="00000000" w:rsidR="00000000" w:rsidRPr="00000000">
              <w:rPr>
                <w:rFonts w:ascii="Consolas" w:cs="Consolas" w:eastAsia="Consolas" w:hAnsi="Consolas"/>
                <w:color w:val="a31515"/>
                <w:rtl w:val="0"/>
              </w:rPr>
              <w:t xml:space="preserve">true</w:t>
            </w:r>
            <w:r w:rsidDel="00000000" w:rsidR="00000000" w:rsidRPr="00000000">
              <w:rPr>
                <w:rFonts w:ascii="Consolas" w:cs="Consolas" w:eastAsia="Consolas" w:hAnsi="Consolas"/>
                <w:color w:val="000000"/>
                <w:rtl w:val="0"/>
              </w:rPr>
              <w:t xml:space="preserve">;</w:t>
              <w:br w:type="textWrapping"/>
              <w:t xml:space="preserve">    scanned_number = WiFi.scanNetworks();</w:t>
              <w:br w:type="textWrapping"/>
              <w:t xml:space="preserve">    WiFi.softAP(ap_ssid, ap_pass);</w:t>
              <w:br w:type="textWrapping"/>
              <w:t xml:space="preserve">    server.on(</w:t>
            </w:r>
            <w:r w:rsidDel="00000000" w:rsidR="00000000" w:rsidRPr="00000000">
              <w:rPr>
                <w:rFonts w:ascii="Consolas" w:cs="Consolas" w:eastAsia="Consolas" w:hAnsi="Consolas"/>
                <w:color w:val="a31515"/>
                <w:rtl w:val="0"/>
              </w:rPr>
              <w:t xml:space="preserve">"/"</w:t>
            </w:r>
            <w:r w:rsidDel="00000000" w:rsidR="00000000" w:rsidRPr="00000000">
              <w:rPr>
                <w:rFonts w:ascii="Consolas" w:cs="Consolas" w:eastAsia="Consolas" w:hAnsi="Consolas"/>
                <w:color w:val="000000"/>
                <w:rtl w:val="0"/>
              </w:rPr>
              <w:t xml:space="preserve">, HTTP_GET, handle_main);</w:t>
              <w:br w:type="textWrapping"/>
              <w:t xml:space="preserve">    server.on(</w:t>
            </w:r>
            <w:r w:rsidDel="00000000" w:rsidR="00000000" w:rsidRPr="00000000">
              <w:rPr>
                <w:rFonts w:ascii="Consolas" w:cs="Consolas" w:eastAsia="Consolas" w:hAnsi="Consolas"/>
                <w:color w:val="a31515"/>
                <w:rtl w:val="0"/>
              </w:rPr>
              <w:t xml:space="preserve">"/save"</w:t>
            </w:r>
            <w:r w:rsidDel="00000000" w:rsidR="00000000" w:rsidRPr="00000000">
              <w:rPr>
                <w:rFonts w:ascii="Consolas" w:cs="Consolas" w:eastAsia="Consolas" w:hAnsi="Consolas"/>
                <w:color w:val="000000"/>
                <w:rtl w:val="0"/>
              </w:rPr>
              <w:t xml:space="preserve">, HTTP_POST, handle_save);</w:t>
              <w:br w:type="textWrapping"/>
              <w:br w:type="textWrapping"/>
              <w:t xml:space="preserve">    server.onNotFound(handle_NotFound);</w:t>
              <w:br w:type="textWrapping"/>
              <w:t xml:space="preserve">    server.begin();</w:t>
              <w:br w:type="textWrapping"/>
              <w:t xml:space="preserve">    Serial.println(</w:t>
            </w:r>
            <w:r w:rsidDel="00000000" w:rsidR="00000000" w:rsidRPr="00000000">
              <w:rPr>
                <w:rFonts w:ascii="Consolas" w:cs="Consolas" w:eastAsia="Consolas" w:hAnsi="Consolas"/>
                <w:color w:val="a31515"/>
                <w:rtl w:val="0"/>
              </w:rPr>
              <w:t xml:space="preserve">"Server should have been started"</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w:t>
              <w:br w:type="textWrapping"/>
              <w:t xml:space="preserve">  }</w:t>
              <w:br w:type="textWrapping"/>
              <w:br w:type="textWrapping"/>
              <w:t xml:space="preserve">  </w:t>
            </w:r>
            <w:r w:rsidDel="00000000" w:rsidR="00000000" w:rsidRPr="00000000">
              <w:rPr>
                <w:rFonts w:ascii="Consolas" w:cs="Consolas" w:eastAsia="Consolas" w:hAnsi="Consolas"/>
                <w:color w:val="008000"/>
                <w:rtl w:val="0"/>
              </w:rPr>
              <w:t xml:space="preserve">// default path</w:t>
            </w:r>
            <w:r w:rsidDel="00000000" w:rsidR="00000000" w:rsidRPr="00000000">
              <w:rPr>
                <w:rFonts w:ascii="Consolas" w:cs="Consolas" w:eastAsia="Consolas" w:hAnsi="Consolas"/>
                <w:color w:val="000000"/>
                <w:rtl w:val="0"/>
              </w:rPr>
              <w:br w:type="textWrapping"/>
              <w:t xml:space="preserve">  String ssid = load_ssid();</w:t>
              <w:br w:type="textWrapping"/>
              <w:t xml:space="preserve">  Serial.println(ssid);</w:t>
              <w:br w:type="textWrapping"/>
              <w:t xml:space="preserve">  String pass = load_pass();</w:t>
              <w:br w:type="textWrapping"/>
              <w:t xml:space="preserve">  Serial.println(pass); </w:t>
              <w:br w:type="textWrapping"/>
              <w:t xml:space="preserve">  WiFi.begin(ssid, pass);</w:t>
              <w:br w:type="textWrapping"/>
              <w:t xml:space="preserve">  </w:t>
            </w:r>
            <w:r w:rsidDel="00000000" w:rsidR="00000000" w:rsidRPr="00000000">
              <w:rPr>
                <w:rFonts w:ascii="Consolas" w:cs="Consolas" w:eastAsia="Consolas" w:hAnsi="Consolas"/>
                <w:color w:val="0000ff"/>
                <w:rtl w:val="0"/>
              </w:rPr>
              <w:t xml:space="preserve">while</w:t>
            </w:r>
            <w:r w:rsidDel="00000000" w:rsidR="00000000" w:rsidRPr="00000000">
              <w:rPr>
                <w:rFonts w:ascii="Consolas" w:cs="Consolas" w:eastAsia="Consolas" w:hAnsi="Consolas"/>
                <w:color w:val="000000"/>
                <w:rtl w:val="0"/>
              </w:rPr>
              <w:t xml:space="preserve"> (WiFi.status() != WL_CONNECTED) {</w:t>
              <w:br w:type="textWrapping"/>
              <w:t xml:space="preserve">    delay(1000);</w:t>
              <w:br w:type="textWrapping"/>
              <w:t xml:space="preserve">    Serial.println(</w:t>
            </w:r>
            <w:r w:rsidDel="00000000" w:rsidR="00000000" w:rsidRPr="00000000">
              <w:rPr>
                <w:rFonts w:ascii="Consolas" w:cs="Consolas" w:eastAsia="Consolas" w:hAnsi="Consolas"/>
                <w:color w:val="a31515"/>
                <w:rtl w:val="0"/>
              </w:rPr>
              <w:t xml:space="preserve">"Connecting to WiFi..."</w:t>
            </w:r>
            <w:r w:rsidDel="00000000" w:rsidR="00000000" w:rsidRPr="00000000">
              <w:rPr>
                <w:rFonts w:ascii="Consolas" w:cs="Consolas" w:eastAsia="Consolas" w:hAnsi="Consolas"/>
                <w:color w:val="000000"/>
                <w:rtl w:val="0"/>
              </w:rPr>
              <w:t xml:space="preserve">);</w:t>
              <w:br w:type="textWrapping"/>
              <w:t xml:space="preserve">  }</w:t>
              <w:br w:type="textWrapping"/>
              <w:t xml:space="preserve">  Serial.println(WiFi.localIP());</w:t>
              <w:br w:type="textWrapping"/>
              <w:br w:type="textWrapping"/>
              <w:t xml:space="preserve">}</w:t>
              <w:br w:type="textWrapping"/>
            </w:r>
            <w:r w:rsidDel="00000000" w:rsidR="00000000" w:rsidRPr="00000000">
              <w:rPr>
                <w:rFonts w:ascii="Consolas" w:cs="Consolas" w:eastAsia="Consolas" w:hAnsi="Consolas"/>
                <w:color w:val="0000ff"/>
                <w:rtl w:val="0"/>
              </w:rPr>
              <w:t xml:space="preserve">void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loop</w:t>
            </w:r>
            <w:r w:rsidDel="00000000" w:rsidR="00000000" w:rsidRPr="00000000">
              <w:rPr>
                <w:rFonts w:ascii="Consolas" w:cs="Consolas" w:eastAsia="Consolas" w:hAnsi="Consolas"/>
                <w:color w:val="000000"/>
                <w:rtl w:val="0"/>
              </w:rPr>
              <w:t xml:space="preserve">() {</w:t>
              <w:br w:type="textWrapping"/>
              <w:t xml:space="preserve">  </w:t>
            </w:r>
            <w:r w:rsidDel="00000000" w:rsidR="00000000" w:rsidRPr="00000000">
              <w:rPr>
                <w:rFonts w:ascii="Consolas" w:cs="Consolas" w:eastAsia="Consolas" w:hAnsi="Consolas"/>
                <w:color w:val="0000ff"/>
                <w:rtl w:val="0"/>
              </w:rPr>
              <w:t xml:space="preserve">if</w:t>
            </w:r>
            <w:r w:rsidDel="00000000" w:rsidR="00000000" w:rsidRPr="00000000">
              <w:rPr>
                <w:rFonts w:ascii="Consolas" w:cs="Consolas" w:eastAsia="Consolas" w:hAnsi="Consolas"/>
                <w:color w:val="000000"/>
                <w:rtl w:val="0"/>
              </w:rPr>
              <w:t xml:space="preserve"> (is_ap) {</w:t>
              <w:br w:type="textWrapping"/>
              <w:t xml:space="preserve">    server.handleClient();</w:t>
              <w:br w:type="textWrapping"/>
              <w:t xml:space="preserve">  }</w:t>
              <w:br w:type="textWrapping"/>
              <w:t xml:space="preserve">}</w:t>
              <w:br w:type="textWrapping"/>
              <w:br w:type="textWrapping"/>
            </w:r>
            <w:r w:rsidDel="00000000" w:rsidR="00000000" w:rsidRPr="00000000">
              <w:rPr>
                <w:rFonts w:ascii="Consolas" w:cs="Consolas" w:eastAsia="Consolas" w:hAnsi="Consolas"/>
                <w:color w:val="0000ff"/>
                <w:rtl w:val="0"/>
              </w:rPr>
              <w:t xml:space="preserve">void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handle_main</w:t>
            </w:r>
            <w:r w:rsidDel="00000000" w:rsidR="00000000" w:rsidRPr="00000000">
              <w:rPr>
                <w:rFonts w:ascii="Consolas" w:cs="Consolas" w:eastAsia="Consolas" w:hAnsi="Consolas"/>
                <w:color w:val="000000"/>
                <w:rtl w:val="0"/>
              </w:rPr>
              <w:t xml:space="preserve">() {</w:t>
              <w:br w:type="textWrapping"/>
              <w:t xml:space="preserve">  server.send(200, </w:t>
            </w:r>
            <w:r w:rsidDel="00000000" w:rsidR="00000000" w:rsidRPr="00000000">
              <w:rPr>
                <w:rFonts w:ascii="Consolas" w:cs="Consolas" w:eastAsia="Consolas" w:hAnsi="Consolas"/>
                <w:color w:val="a31515"/>
                <w:rtl w:val="0"/>
              </w:rPr>
              <w:t xml:space="preserve">"text/html"</w:t>
            </w:r>
            <w:r w:rsidDel="00000000" w:rsidR="00000000" w:rsidRPr="00000000">
              <w:rPr>
                <w:rFonts w:ascii="Consolas" w:cs="Consolas" w:eastAsia="Consolas" w:hAnsi="Consolas"/>
                <w:color w:val="000000"/>
                <w:rtl w:val="0"/>
              </w:rPr>
              <w:t xml:space="preserve">, main_html());</w:t>
              <w:br w:type="textWrapping"/>
              <w:t xml:space="preserve">  Serial.print(</w:t>
            </w:r>
            <w:r w:rsidDel="00000000" w:rsidR="00000000" w:rsidRPr="00000000">
              <w:rPr>
                <w:rFonts w:ascii="Consolas" w:cs="Consolas" w:eastAsia="Consolas" w:hAnsi="Consolas"/>
                <w:color w:val="a31515"/>
                <w:rtl w:val="0"/>
              </w:rPr>
              <w:t xml:space="preserve">"handle_OnConnect was called\n"</w:t>
            </w:r>
            <w:r w:rsidDel="00000000" w:rsidR="00000000" w:rsidRPr="00000000">
              <w:rPr>
                <w:rFonts w:ascii="Consolas" w:cs="Consolas" w:eastAsia="Consolas" w:hAnsi="Consolas"/>
                <w:color w:val="000000"/>
                <w:rtl w:val="0"/>
              </w:rPr>
              <w:t xml:space="preserve">);</w:t>
              <w:br w:type="textWrapping"/>
              <w:t xml:space="preserve">}</w:t>
              <w:br w:type="textWrapping"/>
              <w:br w:type="textWrapping"/>
            </w:r>
            <w:r w:rsidDel="00000000" w:rsidR="00000000" w:rsidRPr="00000000">
              <w:rPr>
                <w:rFonts w:ascii="Consolas" w:cs="Consolas" w:eastAsia="Consolas" w:hAnsi="Consolas"/>
                <w:color w:val="0000ff"/>
                <w:rtl w:val="0"/>
              </w:rPr>
              <w:t xml:space="preserve">void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handle_save</w:t>
            </w:r>
            <w:r w:rsidDel="00000000" w:rsidR="00000000" w:rsidRPr="00000000">
              <w:rPr>
                <w:rFonts w:ascii="Consolas" w:cs="Consolas" w:eastAsia="Consolas" w:hAnsi="Consolas"/>
                <w:color w:val="000000"/>
                <w:rtl w:val="0"/>
              </w:rPr>
              <w:t xml:space="preserve">() {</w:t>
              <w:br w:type="textWrapping"/>
              <w:t xml:space="preserve">  String ssid_new = server.arg(</w:t>
            </w:r>
            <w:r w:rsidDel="00000000" w:rsidR="00000000" w:rsidRPr="00000000">
              <w:rPr>
                <w:rFonts w:ascii="Consolas" w:cs="Consolas" w:eastAsia="Consolas" w:hAnsi="Consolas"/>
                <w:color w:val="a31515"/>
                <w:rtl w:val="0"/>
              </w:rPr>
              <w:t xml:space="preserve">"ssid"</w:t>
            </w:r>
            <w:r w:rsidDel="00000000" w:rsidR="00000000" w:rsidRPr="00000000">
              <w:rPr>
                <w:rFonts w:ascii="Consolas" w:cs="Consolas" w:eastAsia="Consolas" w:hAnsi="Consolas"/>
                <w:color w:val="000000"/>
                <w:rtl w:val="0"/>
              </w:rPr>
              <w:t xml:space="preserve">);</w:t>
              <w:br w:type="textWrapping"/>
              <w:t xml:space="preserve">  String pass_new = server.arg(</w:t>
            </w:r>
            <w:r w:rsidDel="00000000" w:rsidR="00000000" w:rsidRPr="00000000">
              <w:rPr>
                <w:rFonts w:ascii="Consolas" w:cs="Consolas" w:eastAsia="Consolas" w:hAnsi="Consolas"/>
                <w:color w:val="a31515"/>
                <w:rtl w:val="0"/>
              </w:rPr>
              <w:t xml:space="preserve">"pass"</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bool</w:t>
            </w:r>
            <w:r w:rsidDel="00000000" w:rsidR="00000000" w:rsidRPr="00000000">
              <w:rPr>
                <w:rFonts w:ascii="Consolas" w:cs="Consolas" w:eastAsia="Consolas" w:hAnsi="Consolas"/>
                <w:color w:val="000000"/>
                <w:rtl w:val="0"/>
              </w:rPr>
              <w:t xml:space="preserve"> ssid_valid = validate_ssid(ssid_new);</w:t>
              <w:br w:type="textWrapping"/>
              <w:t xml:space="preserve">  </w:t>
            </w:r>
            <w:r w:rsidDel="00000000" w:rsidR="00000000" w:rsidRPr="00000000">
              <w:rPr>
                <w:rFonts w:ascii="Consolas" w:cs="Consolas" w:eastAsia="Consolas" w:hAnsi="Consolas"/>
                <w:color w:val="0000ff"/>
                <w:rtl w:val="0"/>
              </w:rPr>
              <w:t xml:space="preserve">bool</w:t>
            </w:r>
            <w:r w:rsidDel="00000000" w:rsidR="00000000" w:rsidRPr="00000000">
              <w:rPr>
                <w:rFonts w:ascii="Consolas" w:cs="Consolas" w:eastAsia="Consolas" w:hAnsi="Consolas"/>
                <w:color w:val="000000"/>
                <w:rtl w:val="0"/>
              </w:rPr>
              <w:t xml:space="preserve"> pass_valid = validate_pass(pass_new);</w:t>
              <w:br w:type="textWrapping"/>
              <w:t xml:space="preserve">  </w:t>
            </w:r>
            <w:r w:rsidDel="00000000" w:rsidR="00000000" w:rsidRPr="00000000">
              <w:rPr>
                <w:rFonts w:ascii="Consolas" w:cs="Consolas" w:eastAsia="Consolas" w:hAnsi="Consolas"/>
                <w:color w:val="0000ff"/>
                <w:rtl w:val="0"/>
              </w:rPr>
              <w:t xml:space="preserve">if</w:t>
            </w:r>
            <w:r w:rsidDel="00000000" w:rsidR="00000000" w:rsidRPr="00000000">
              <w:rPr>
                <w:rFonts w:ascii="Consolas" w:cs="Consolas" w:eastAsia="Consolas" w:hAnsi="Consolas"/>
                <w:color w:val="000000"/>
                <w:rtl w:val="0"/>
              </w:rPr>
              <w:t xml:space="preserve"> (ssid_valid &amp;&amp; pass_valid) {</w:t>
              <w:br w:type="textWrapping"/>
              <w:t xml:space="preserve">    server.send(200, </w:t>
            </w:r>
            <w:r w:rsidDel="00000000" w:rsidR="00000000" w:rsidRPr="00000000">
              <w:rPr>
                <w:rFonts w:ascii="Consolas" w:cs="Consolas" w:eastAsia="Consolas" w:hAnsi="Consolas"/>
                <w:color w:val="a31515"/>
                <w:rtl w:val="0"/>
              </w:rPr>
              <w:t xml:space="preserve">"text/html"</w:t>
            </w:r>
            <w:r w:rsidDel="00000000" w:rsidR="00000000" w:rsidRPr="00000000">
              <w:rPr>
                <w:rFonts w:ascii="Consolas" w:cs="Consolas" w:eastAsia="Consolas" w:hAnsi="Consolas"/>
                <w:color w:val="000000"/>
                <w:rtl w:val="0"/>
              </w:rPr>
              <w:t xml:space="preserve">, success_html());</w:t>
              <w:br w:type="textWrapping"/>
              <w:t xml:space="preserve">    save_ssid(ssid_new);</w:t>
              <w:br w:type="textWrapping"/>
              <w:t xml:space="preserve">    save_pass(pass_new);</w:t>
              <w:br w:type="textWrapping"/>
              <w:t xml:space="preserve">    delay(5000);</w:t>
              <w:br w:type="textWrapping"/>
              <w:t xml:space="preserve">    ESP.restart();</w:t>
              <w:br w:type="textWrapping"/>
              <w:t xml:space="preserve">  } </w:t>
            </w:r>
            <w:r w:rsidDel="00000000" w:rsidR="00000000" w:rsidRPr="00000000">
              <w:rPr>
                <w:rFonts w:ascii="Consolas" w:cs="Consolas" w:eastAsia="Consolas" w:hAnsi="Consolas"/>
                <w:color w:val="0000ff"/>
                <w:rtl w:val="0"/>
              </w:rPr>
              <w:t xml:space="preserve">else</w:t>
            </w:r>
            <w:r w:rsidDel="00000000" w:rsidR="00000000" w:rsidRPr="00000000">
              <w:rPr>
                <w:rFonts w:ascii="Consolas" w:cs="Consolas" w:eastAsia="Consolas" w:hAnsi="Consolas"/>
                <w:color w:val="000000"/>
                <w:rtl w:val="0"/>
              </w:rPr>
              <w:t xml:space="preserve"> {</w:t>
              <w:br w:type="textWrapping"/>
              <w:t xml:space="preserve">    server.send(200, </w:t>
            </w:r>
            <w:r w:rsidDel="00000000" w:rsidR="00000000" w:rsidRPr="00000000">
              <w:rPr>
                <w:rFonts w:ascii="Consolas" w:cs="Consolas" w:eastAsia="Consolas" w:hAnsi="Consolas"/>
                <w:color w:val="a31515"/>
                <w:rtl w:val="0"/>
              </w:rPr>
              <w:t xml:space="preserve">"text/html"</w:t>
            </w:r>
            <w:r w:rsidDel="00000000" w:rsidR="00000000" w:rsidRPr="00000000">
              <w:rPr>
                <w:rFonts w:ascii="Consolas" w:cs="Consolas" w:eastAsia="Consolas" w:hAnsi="Consolas"/>
                <w:color w:val="000000"/>
                <w:rtl w:val="0"/>
              </w:rPr>
              <w:t xml:space="preserve">, fail_html(ssid_valid, pass_valid));</w:t>
              <w:br w:type="textWrapping"/>
              <w:t xml:space="preserve">  }</w:t>
              <w:br w:type="textWrapping"/>
              <w:t xml:space="preserve">  </w:t>
              <w:br w:type="textWrapping"/>
              <w:t xml:space="preserve">}</w:t>
              <w:br w:type="textWrapping"/>
              <w:br w:type="textWrapping"/>
            </w:r>
            <w:r w:rsidDel="00000000" w:rsidR="00000000" w:rsidRPr="00000000">
              <w:rPr>
                <w:rFonts w:ascii="Consolas" w:cs="Consolas" w:eastAsia="Consolas" w:hAnsi="Consolas"/>
                <w:color w:val="0000ff"/>
                <w:rtl w:val="0"/>
              </w:rPr>
              <w:t xml:space="preserve">void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handle_NotFound</w:t>
            </w:r>
            <w:r w:rsidDel="00000000" w:rsidR="00000000" w:rsidRPr="00000000">
              <w:rPr>
                <w:rFonts w:ascii="Consolas" w:cs="Consolas" w:eastAsia="Consolas" w:hAnsi="Consolas"/>
                <w:color w:val="000000"/>
                <w:rtl w:val="0"/>
              </w:rPr>
              <w:t xml:space="preserve">(){</w:t>
              <w:br w:type="textWrapping"/>
              <w:t xml:space="preserve">  server.send(404, </w:t>
            </w:r>
            <w:r w:rsidDel="00000000" w:rsidR="00000000" w:rsidRPr="00000000">
              <w:rPr>
                <w:rFonts w:ascii="Consolas" w:cs="Consolas" w:eastAsia="Consolas" w:hAnsi="Consolas"/>
                <w:color w:val="a31515"/>
                <w:rtl w:val="0"/>
              </w:rPr>
              <w:t xml:space="preserve">"text/plain"</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"Not found"</w:t>
            </w:r>
            <w:r w:rsidDel="00000000" w:rsidR="00000000" w:rsidRPr="00000000">
              <w:rPr>
                <w:rFonts w:ascii="Consolas" w:cs="Consolas" w:eastAsia="Consolas" w:hAnsi="Consolas"/>
                <w:color w:val="000000"/>
                <w:rtl w:val="0"/>
              </w:rPr>
              <w:t xml:space="preserve">);</w:t>
              <w:br w:type="textWrapping"/>
              <w:t xml:space="preserve">}</w:t>
              <w:br w:type="textWrapping"/>
              <w:br w:type="textWrapping"/>
              <w:t xml:space="preserve">String </w:t>
            </w:r>
            <w:r w:rsidDel="00000000" w:rsidR="00000000" w:rsidRPr="00000000">
              <w:rPr>
                <w:rFonts w:ascii="Consolas" w:cs="Consolas" w:eastAsia="Consolas" w:hAnsi="Consolas"/>
                <w:color w:val="a31515"/>
                <w:rtl w:val="0"/>
              </w:rPr>
              <w:t xml:space="preserve">main_html</w:t>
            </w:r>
            <w:r w:rsidDel="00000000" w:rsidR="00000000" w:rsidRPr="00000000">
              <w:rPr>
                <w:rFonts w:ascii="Consolas" w:cs="Consolas" w:eastAsia="Consolas" w:hAnsi="Consolas"/>
                <w:color w:val="000000"/>
                <w:rtl w:val="0"/>
              </w:rPr>
              <w:t xml:space="preserve">(){</w:t>
              <w:br w:type="textWrapping"/>
              <w:t xml:space="preserve">  String page_start=</w:t>
            </w:r>
            <w:r w:rsidDel="00000000" w:rsidR="00000000" w:rsidRPr="00000000">
              <w:rPr>
                <w:rFonts w:ascii="Consolas" w:cs="Consolas" w:eastAsia="Consolas" w:hAnsi="Consolas"/>
                <w:color w:val="a31515"/>
                <w:rtl w:val="0"/>
              </w:rPr>
              <w:t xml:space="preserve">"&lt;!DOCTYPE html&gt;&lt;html lang=\"en\"&gt;&lt;head&gt; &lt;style&gt;.page{background-color: #FF9E9E; margin: 0;}.main{width: 320px; display: flex; justify-content: center; margin: 40px auto;}.cointainer-header{max-width: 320px; max-height: 50px; background-color: #FFE5BD; padding: 16px 44px;}.header-text{color: black; font-family: 'Inter'; font-style: normal; font-weight: 400; font-size: 16px; width: 232px; text-align: center; margin: 0;}.user-input-form{display: flex; flex-direction: column; margin: 20px 0;}.user-input-input{background-color: #FFD494; margin: 0 0 10px; padding: 5px 10px; border: none;}.user-input-button{background-color: #B8CE2E; padding: 5px 10px; border: none;}.user-input-button:hover{background-color: #a5b829; cursor: pointer;}.container{background-color: #FFD494;}.networks-container{display: flex; flex-direction: column; align-items: center;}.networks-network{width: 280px; height: 20px; background-color: #B8CE2E; padding: 4px 5px; margin: 10px 0;}.network-name{margin: 0; font-family: 'Inter'; font-style: normal; font-weight: 400; font-size: 16px; line-height: 19px; color: #000000;}&lt;/style&gt; &lt;meta charset=\"UTF-8\"&gt; &lt;meta http-equiv=\"X-UA-Compatible\" content=\"IE=edge\"&gt; &lt;meta name=\"viewport\" content=\"width=device-width, initial-scale=1.0\"&gt; &lt;title&gt;Arduino UI&lt;/title&gt;&lt;/head&gt;&lt;body class=\"page\"&gt; &lt;main class=\"main\"&gt; &lt;div class=\"user-input-container\"&gt; &lt;div class=\"cointainer-header\"&gt;&lt;p class=\"header-text\"&gt;Enter WiFi SSID and password&lt;/p&gt;&lt;/div&gt;&lt;form class=\"user-input-form\" action='/save' method='POST'&gt; &lt;input class=\"user-input-input\" type=\"text\" name='ssid' placeholder=\"ssid\"&gt; &lt;input class=\"user-input-input\" type=\"text\" name='pass' placeholder=\"pass\"&gt; &lt;input class=\"user-input-button\" type=\"submit\" value=\"Submit\"&gt; &lt;/form&gt; &lt;div class=\"container\"&gt; &lt;div class=\"cointainer-header\"&gt;&lt;p class=\"header-text\"&gt;Scanned WiFi Networks&lt;/p&gt;&lt;/div&gt;&lt;div class=\"networks-container\"&gt;"</w:t>
            </w:r>
            <w:r w:rsidDel="00000000" w:rsidR="00000000" w:rsidRPr="00000000">
              <w:rPr>
                <w:rFonts w:ascii="Consolas" w:cs="Consolas" w:eastAsia="Consolas" w:hAnsi="Consolas"/>
                <w:color w:val="000000"/>
                <w:rtl w:val="0"/>
              </w:rPr>
              <w:t xml:space="preserve">;</w:t>
              <w:br w:type="textWrapping"/>
              <w:t xml:space="preserve">  String scanned_networks = </w:t>
            </w:r>
            <w:r w:rsidDel="00000000" w:rsidR="00000000" w:rsidRPr="00000000">
              <w:rPr>
                <w:rFonts w:ascii="Consolas" w:cs="Consolas" w:eastAsia="Consolas" w:hAnsi="Consolas"/>
                <w:color w:val="a31515"/>
                <w:rtl w:val="0"/>
              </w:rPr>
              <w:t xml:space="preserve">""</w:t>
            </w:r>
            <w:r w:rsidDel="00000000" w:rsidR="00000000" w:rsidRPr="00000000">
              <w:rPr>
                <w:rFonts w:ascii="Consolas" w:cs="Consolas" w:eastAsia="Consolas" w:hAnsi="Consolas"/>
                <w:color w:val="000000"/>
                <w:rtl w:val="0"/>
              </w:rPr>
              <w:t xml:space="preserve">;</w:t>
              <w:br w:type="textWrapping"/>
              <w:t xml:space="preserve">  String page_end = </w:t>
            </w:r>
            <w:r w:rsidDel="00000000" w:rsidR="00000000" w:rsidRPr="00000000">
              <w:rPr>
                <w:rFonts w:ascii="Consolas" w:cs="Consolas" w:eastAsia="Consolas" w:hAnsi="Consolas"/>
                <w:color w:val="a31515"/>
                <w:rtl w:val="0"/>
              </w:rPr>
              <w:t xml:space="preserve">"&lt;/div&gt;&lt;/div&gt;&lt;/div&gt;&lt;/main&gt;&lt;/body&gt;&lt;/html&gt;"</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for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i = 0; i &lt; scanned_number; ++i) {</w:t>
              <w:br w:type="textWrapping"/>
              <w:t xml:space="preserve">    scanned_networks += </w:t>
            </w:r>
            <w:r w:rsidDel="00000000" w:rsidR="00000000" w:rsidRPr="00000000">
              <w:rPr>
                <w:rFonts w:ascii="Consolas" w:cs="Consolas" w:eastAsia="Consolas" w:hAnsi="Consolas"/>
                <w:color w:val="a31515"/>
                <w:rtl w:val="0"/>
              </w:rPr>
              <w:t xml:space="preserve">"&lt;div class=\"networks-network\"&gt;&lt;p class=\"network-name\"&gt;"</w:t>
            </w:r>
            <w:r w:rsidDel="00000000" w:rsidR="00000000" w:rsidRPr="00000000">
              <w:rPr>
                <w:rFonts w:ascii="Consolas" w:cs="Consolas" w:eastAsia="Consolas" w:hAnsi="Consolas"/>
                <w:color w:val="000000"/>
                <w:rtl w:val="0"/>
              </w:rPr>
              <w:t xml:space="preserve"> + WiFi.SSID(i) + </w:t>
            </w:r>
            <w:r w:rsidDel="00000000" w:rsidR="00000000" w:rsidRPr="00000000">
              <w:rPr>
                <w:rFonts w:ascii="Consolas" w:cs="Consolas" w:eastAsia="Consolas" w:hAnsi="Consolas"/>
                <w:color w:val="a31515"/>
                <w:rtl w:val="0"/>
              </w:rPr>
              <w:t xml:space="preserve">"&lt;/p&gt;&lt;/div&gt;"</w:t>
            </w:r>
            <w:r w:rsidDel="00000000" w:rsidR="00000000" w:rsidRPr="00000000">
              <w:rPr>
                <w:rFonts w:ascii="Consolas" w:cs="Consolas" w:eastAsia="Consolas" w:hAnsi="Consolas"/>
                <w:color w:val="000000"/>
                <w:rtl w:val="0"/>
              </w:rPr>
              <w:t xml:space="preserve">;</w:t>
              <w:br w:type="textWrapping"/>
              <w:t xml:space="preserve">  }</w:t>
              <w:br w:type="textWrapping"/>
              <w:br w:type="textWrapping"/>
              <w:br w:type="textWrapping"/>
              <w:t xml:space="preserve">  </w:t>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 page_start + scanned_networks + page_end;</w:t>
              <w:br w:type="textWrapping"/>
              <w:t xml:space="preserve">}</w:t>
              <w:br w:type="textWrapping"/>
              <w:br w:type="textWrapping"/>
            </w:r>
            <w:r w:rsidDel="00000000" w:rsidR="00000000" w:rsidRPr="00000000">
              <w:rPr>
                <w:rFonts w:ascii="Consolas" w:cs="Consolas" w:eastAsia="Consolas" w:hAnsi="Consolas"/>
                <w:color w:val="0000ff"/>
                <w:rtl w:val="0"/>
              </w:rPr>
              <w:t xml:space="preserve">bool</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validate_ssid</w:t>
            </w:r>
            <w:r w:rsidDel="00000000" w:rsidR="00000000" w:rsidRPr="00000000">
              <w:rPr>
                <w:rFonts w:ascii="Consolas" w:cs="Consolas" w:eastAsia="Consolas" w:hAnsi="Consolas"/>
                <w:color w:val="000000"/>
                <w:rtl w:val="0"/>
              </w:rPr>
              <w:t xml:space="preserve">(</w:t>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String &amp;pass) {</w:t>
              <w:br w:type="textWrapping"/>
              <w:t xml:space="preserve">  </w:t>
            </w:r>
            <w:r w:rsidDel="00000000" w:rsidR="00000000" w:rsidRPr="00000000">
              <w:rPr>
                <w:rFonts w:ascii="Consolas" w:cs="Consolas" w:eastAsia="Consolas" w:hAnsi="Consolas"/>
                <w:color w:val="0000ff"/>
                <w:rtl w:val="0"/>
              </w:rPr>
              <w:t xml:space="preserve">if</w:t>
            </w:r>
            <w:r w:rsidDel="00000000" w:rsidR="00000000" w:rsidRPr="00000000">
              <w:rPr>
                <w:rFonts w:ascii="Consolas" w:cs="Consolas" w:eastAsia="Consolas" w:hAnsi="Consolas"/>
                <w:color w:val="000000"/>
                <w:rtl w:val="0"/>
              </w:rPr>
              <w:t xml:space="preserve">(pass.length() &lt;= 32)</w:t>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true</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false</w:t>
            </w:r>
            <w:r w:rsidDel="00000000" w:rsidR="00000000" w:rsidRPr="00000000">
              <w:rPr>
                <w:rFonts w:ascii="Consolas" w:cs="Consolas" w:eastAsia="Consolas" w:hAnsi="Consolas"/>
                <w:color w:val="000000"/>
                <w:rtl w:val="0"/>
              </w:rPr>
              <w:t xml:space="preserve">;</w:t>
              <w:br w:type="textWrapping"/>
              <w:t xml:space="preserve">}</w:t>
              <w:br w:type="textWrapping"/>
              <w:br w:type="textWrapping"/>
            </w:r>
            <w:r w:rsidDel="00000000" w:rsidR="00000000" w:rsidRPr="00000000">
              <w:rPr>
                <w:rFonts w:ascii="Consolas" w:cs="Consolas" w:eastAsia="Consolas" w:hAnsi="Consolas"/>
                <w:color w:val="0000ff"/>
                <w:rtl w:val="0"/>
              </w:rPr>
              <w:t xml:space="preserve">bool</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validate_pass</w:t>
            </w:r>
            <w:r w:rsidDel="00000000" w:rsidR="00000000" w:rsidRPr="00000000">
              <w:rPr>
                <w:rFonts w:ascii="Consolas" w:cs="Consolas" w:eastAsia="Consolas" w:hAnsi="Consolas"/>
                <w:color w:val="000000"/>
                <w:rtl w:val="0"/>
              </w:rPr>
              <w:t xml:space="preserve">(</w:t>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String &amp;pass) {</w:t>
              <w:br w:type="textWrapping"/>
              <w:t xml:space="preserve">  </w:t>
            </w:r>
            <w:r w:rsidDel="00000000" w:rsidR="00000000" w:rsidRPr="00000000">
              <w:rPr>
                <w:rFonts w:ascii="Consolas" w:cs="Consolas" w:eastAsia="Consolas" w:hAnsi="Consolas"/>
                <w:color w:val="0000ff"/>
                <w:rtl w:val="0"/>
              </w:rPr>
              <w:t xml:space="preserve">if</w:t>
            </w:r>
            <w:r w:rsidDel="00000000" w:rsidR="00000000" w:rsidRPr="00000000">
              <w:rPr>
                <w:rFonts w:ascii="Consolas" w:cs="Consolas" w:eastAsia="Consolas" w:hAnsi="Consolas"/>
                <w:color w:val="000000"/>
                <w:rtl w:val="0"/>
              </w:rPr>
              <w:t xml:space="preserve">(pass.length() &gt;= 8)</w:t>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true</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false</w:t>
            </w:r>
            <w:r w:rsidDel="00000000" w:rsidR="00000000" w:rsidRPr="00000000">
              <w:rPr>
                <w:rFonts w:ascii="Consolas" w:cs="Consolas" w:eastAsia="Consolas" w:hAnsi="Consolas"/>
                <w:color w:val="000000"/>
                <w:rtl w:val="0"/>
              </w:rPr>
              <w:t xml:space="preserve">;</w:t>
              <w:br w:type="textWrapping"/>
              <w:t xml:space="preserve">}</w:t>
              <w:br w:type="textWrapping"/>
              <w:br w:type="textWrapping"/>
            </w:r>
            <w:r w:rsidDel="00000000" w:rsidR="00000000" w:rsidRPr="00000000">
              <w:rPr>
                <w:rFonts w:ascii="Consolas" w:cs="Consolas" w:eastAsia="Consolas" w:hAnsi="Consolas"/>
                <w:color w:val="0000ff"/>
                <w:rtl w:val="0"/>
              </w:rPr>
              <w:t xml:space="preserve">void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save_ssid</w:t>
            </w:r>
            <w:r w:rsidDel="00000000" w:rsidR="00000000" w:rsidRPr="00000000">
              <w:rPr>
                <w:rFonts w:ascii="Consolas" w:cs="Consolas" w:eastAsia="Consolas" w:hAnsi="Consolas"/>
                <w:color w:val="000000"/>
                <w:rtl w:val="0"/>
              </w:rPr>
              <w:t xml:space="preserve">(</w:t>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String &amp;ssid) {</w:t>
              <w:br w:type="textWrapping"/>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length = ssid.length();</w:t>
              <w:br w:type="textWrapping"/>
              <w:t xml:space="preserve">  </w:t>
              <w:br w:type="textWrapping"/>
              <w:br w:type="textWrapping"/>
              <w:t xml:space="preserve">  </w:t>
            </w:r>
            <w:r w:rsidDel="00000000" w:rsidR="00000000" w:rsidRPr="00000000">
              <w:rPr>
                <w:rFonts w:ascii="Consolas" w:cs="Consolas" w:eastAsia="Consolas" w:hAnsi="Consolas"/>
                <w:color w:val="008000"/>
                <w:rtl w:val="0"/>
              </w:rPr>
              <w:t xml:space="preserve">// Write the length of the SSID to the EEPROM</w:t>
            </w:r>
            <w:r w:rsidDel="00000000" w:rsidR="00000000" w:rsidRPr="00000000">
              <w:rPr>
                <w:rFonts w:ascii="Consolas" w:cs="Consolas" w:eastAsia="Consolas" w:hAnsi="Consolas"/>
                <w:color w:val="000000"/>
                <w:rtl w:val="0"/>
              </w:rPr>
              <w:br w:type="textWrapping"/>
              <w:t xml:space="preserve">  EEPROM.write(eeprom_ssid_address, length);</w:t>
              <w:br w:type="textWrapping"/>
              <w:br w:type="textWrapping"/>
              <w:t xml:space="preserve">  </w:t>
            </w:r>
            <w:r w:rsidDel="00000000" w:rsidR="00000000" w:rsidRPr="00000000">
              <w:rPr>
                <w:rFonts w:ascii="Consolas" w:cs="Consolas" w:eastAsia="Consolas" w:hAnsi="Consolas"/>
                <w:color w:val="008000"/>
                <w:rtl w:val="0"/>
              </w:rPr>
              <w:t xml:space="preserve">// Write each character of the SSID to the EEPROM</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for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i = 0; i &lt; length; i++) {</w:t>
              <w:br w:type="textWrapping"/>
              <w:t xml:space="preserve">    EEPROM.write(eeprom_ssid_address + 1 + i, ssid[i]);</w:t>
              <w:br w:type="textWrapping"/>
              <w:t xml:space="preserve">  }</w:t>
              <w:br w:type="textWrapping"/>
              <w:br w:type="textWrapping"/>
              <w:t xml:space="preserve">  </w:t>
            </w:r>
            <w:r w:rsidDel="00000000" w:rsidR="00000000" w:rsidRPr="00000000">
              <w:rPr>
                <w:rFonts w:ascii="Consolas" w:cs="Consolas" w:eastAsia="Consolas" w:hAnsi="Consolas"/>
                <w:color w:val="008000"/>
                <w:rtl w:val="0"/>
              </w:rPr>
              <w:t xml:space="preserve">// Commit the changes to the EEPROM</w:t>
            </w:r>
            <w:r w:rsidDel="00000000" w:rsidR="00000000" w:rsidRPr="00000000">
              <w:rPr>
                <w:rFonts w:ascii="Consolas" w:cs="Consolas" w:eastAsia="Consolas" w:hAnsi="Consolas"/>
                <w:color w:val="000000"/>
                <w:rtl w:val="0"/>
              </w:rPr>
              <w:br w:type="textWrapping"/>
              <w:t xml:space="preserve">  EEPROM.commit();</w:t>
              <w:br w:type="textWrapping"/>
              <w:t xml:space="preserve">}</w:t>
              <w:br w:type="textWrapping"/>
              <w:br w:type="textWrapping"/>
            </w:r>
            <w:r w:rsidDel="00000000" w:rsidR="00000000" w:rsidRPr="00000000">
              <w:rPr>
                <w:rFonts w:ascii="Consolas" w:cs="Consolas" w:eastAsia="Consolas" w:hAnsi="Consolas"/>
                <w:color w:val="0000ff"/>
                <w:rtl w:val="0"/>
              </w:rPr>
              <w:t xml:space="preserve">void</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save_pass</w:t>
            </w:r>
            <w:r w:rsidDel="00000000" w:rsidR="00000000" w:rsidRPr="00000000">
              <w:rPr>
                <w:rFonts w:ascii="Consolas" w:cs="Consolas" w:eastAsia="Consolas" w:hAnsi="Consolas"/>
                <w:color w:val="000000"/>
                <w:rtl w:val="0"/>
              </w:rPr>
              <w:t xml:space="preserve">(</w:t>
            </w:r>
            <w:r w:rsidDel="00000000" w:rsidR="00000000" w:rsidRPr="00000000">
              <w:rPr>
                <w:rFonts w:ascii="Consolas" w:cs="Consolas" w:eastAsia="Consolas" w:hAnsi="Consolas"/>
                <w:color w:val="0000ff"/>
                <w:rtl w:val="0"/>
              </w:rPr>
              <w:t xml:space="preserve">const</w:t>
            </w:r>
            <w:r w:rsidDel="00000000" w:rsidR="00000000" w:rsidRPr="00000000">
              <w:rPr>
                <w:rFonts w:ascii="Consolas" w:cs="Consolas" w:eastAsia="Consolas" w:hAnsi="Consolas"/>
                <w:color w:val="000000"/>
                <w:rtl w:val="0"/>
              </w:rPr>
              <w:t xml:space="preserve"> String &amp;pass) {</w:t>
              <w:br w:type="textWrapping"/>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length = pass.length();</w:t>
              <w:br w:type="textWrapping"/>
              <w:t xml:space="preserve">  Serial.println(length);</w:t>
              <w:br w:type="textWrapping"/>
              <w:t xml:space="preserve">  </w:t>
            </w:r>
            <w:r w:rsidDel="00000000" w:rsidR="00000000" w:rsidRPr="00000000">
              <w:rPr>
                <w:rFonts w:ascii="Consolas" w:cs="Consolas" w:eastAsia="Consolas" w:hAnsi="Consolas"/>
                <w:color w:val="008000"/>
                <w:rtl w:val="0"/>
              </w:rPr>
              <w:t xml:space="preserve">// Truncate the password if it exceeds the maximum length</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if</w:t>
            </w:r>
            <w:r w:rsidDel="00000000" w:rsidR="00000000" w:rsidRPr="00000000">
              <w:rPr>
                <w:rFonts w:ascii="Consolas" w:cs="Consolas" w:eastAsia="Consolas" w:hAnsi="Consolas"/>
                <w:color w:val="000000"/>
                <w:rtl w:val="0"/>
              </w:rPr>
              <w:t xml:space="preserve"> (length &gt; max_password_length) {</w:t>
              <w:br w:type="textWrapping"/>
              <w:t xml:space="preserve">    length = max_password_length;</w:t>
              <w:br w:type="textWrapping"/>
              <w:t xml:space="preserve">  }</w:t>
              <w:br w:type="textWrapping"/>
              <w:br w:type="textWrapping"/>
              <w:t xml:space="preserve">  </w:t>
            </w:r>
            <w:r w:rsidDel="00000000" w:rsidR="00000000" w:rsidRPr="00000000">
              <w:rPr>
                <w:rFonts w:ascii="Consolas" w:cs="Consolas" w:eastAsia="Consolas" w:hAnsi="Consolas"/>
                <w:color w:val="008000"/>
                <w:rtl w:val="0"/>
              </w:rPr>
              <w:t xml:space="preserve">// Write the length of the password to the EEPROM</w:t>
            </w:r>
            <w:r w:rsidDel="00000000" w:rsidR="00000000" w:rsidRPr="00000000">
              <w:rPr>
                <w:rFonts w:ascii="Consolas" w:cs="Consolas" w:eastAsia="Consolas" w:hAnsi="Consolas"/>
                <w:color w:val="000000"/>
                <w:rtl w:val="0"/>
              </w:rPr>
              <w:br w:type="textWrapping"/>
              <w:t xml:space="preserve">  EEPROM.write(eeprom_pass_address, (</w:t>
            </w:r>
            <w:r w:rsidDel="00000000" w:rsidR="00000000" w:rsidRPr="00000000">
              <w:rPr>
                <w:rFonts w:ascii="Consolas" w:cs="Consolas" w:eastAsia="Consolas" w:hAnsi="Consolas"/>
                <w:color w:val="0000ff"/>
                <w:rtl w:val="0"/>
              </w:rPr>
              <w:t xml:space="preserve">char</w:t>
            </w:r>
            <w:r w:rsidDel="00000000" w:rsidR="00000000" w:rsidRPr="00000000">
              <w:rPr>
                <w:rFonts w:ascii="Consolas" w:cs="Consolas" w:eastAsia="Consolas" w:hAnsi="Consolas"/>
                <w:color w:val="000000"/>
                <w:rtl w:val="0"/>
              </w:rPr>
              <w:t xml:space="preserve">) length);</w:t>
              <w:br w:type="textWrapping"/>
              <w:br w:type="textWrapping"/>
              <w:t xml:space="preserve">  </w:t>
            </w:r>
            <w:r w:rsidDel="00000000" w:rsidR="00000000" w:rsidRPr="00000000">
              <w:rPr>
                <w:rFonts w:ascii="Consolas" w:cs="Consolas" w:eastAsia="Consolas" w:hAnsi="Consolas"/>
                <w:color w:val="008000"/>
                <w:rtl w:val="0"/>
              </w:rPr>
              <w:t xml:space="preserve">// Write each character of the password to the EEPROM</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for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i = 0; i &lt; length; i++) {</w:t>
              <w:br w:type="textWrapping"/>
              <w:t xml:space="preserve">    EEPROM.write(eeprom_pass_address + 1 + i, pass[i]);</w:t>
              <w:br w:type="textWrapping"/>
              <w:t xml:space="preserve">  }</w:t>
              <w:br w:type="textWrapping"/>
              <w:br w:type="textWrapping"/>
              <w:t xml:space="preserve">  </w:t>
            </w:r>
            <w:r w:rsidDel="00000000" w:rsidR="00000000" w:rsidRPr="00000000">
              <w:rPr>
                <w:rFonts w:ascii="Consolas" w:cs="Consolas" w:eastAsia="Consolas" w:hAnsi="Consolas"/>
                <w:color w:val="008000"/>
                <w:rtl w:val="0"/>
              </w:rPr>
              <w:t xml:space="preserve">// Commit the changes to the EEPROM</w:t>
            </w:r>
            <w:r w:rsidDel="00000000" w:rsidR="00000000" w:rsidRPr="00000000">
              <w:rPr>
                <w:rFonts w:ascii="Consolas" w:cs="Consolas" w:eastAsia="Consolas" w:hAnsi="Consolas"/>
                <w:color w:val="000000"/>
                <w:rtl w:val="0"/>
              </w:rPr>
              <w:br w:type="textWrapping"/>
              <w:t xml:space="preserve">  EEPROM.commit();</w:t>
              <w:br w:type="textWrapping"/>
              <w:t xml:space="preserve">}</w:t>
              <w:br w:type="textWrapping"/>
              <w:br w:type="textWrapping"/>
              <w:t xml:space="preserve">String </w:t>
            </w:r>
            <w:r w:rsidDel="00000000" w:rsidR="00000000" w:rsidRPr="00000000">
              <w:rPr>
                <w:rFonts w:ascii="Consolas" w:cs="Consolas" w:eastAsia="Consolas" w:hAnsi="Consolas"/>
                <w:color w:val="a31515"/>
                <w:rtl w:val="0"/>
              </w:rPr>
              <w:t xml:space="preserve">load_ssid</w:t>
            </w:r>
            <w:r w:rsidDel="00000000" w:rsidR="00000000" w:rsidRPr="00000000">
              <w:rPr>
                <w:rFonts w:ascii="Consolas" w:cs="Consolas" w:eastAsia="Consolas" w:hAnsi="Consolas"/>
                <w:color w:val="000000"/>
                <w:rtl w:val="0"/>
              </w:rPr>
              <w:t xml:space="preserve">() {</w:t>
              <w:br w:type="textWrapping"/>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length = EEPROM.read(eeprom_ssid_address);</w:t>
              <w:br w:type="textWrapping"/>
              <w:br w:type="textWrapping"/>
              <w:t xml:space="preserve">  String ssid = </w:t>
            </w:r>
            <w:r w:rsidDel="00000000" w:rsidR="00000000" w:rsidRPr="00000000">
              <w:rPr>
                <w:rFonts w:ascii="Consolas" w:cs="Consolas" w:eastAsia="Consolas" w:hAnsi="Consolas"/>
                <w:color w:val="a31515"/>
                <w:rtl w:val="0"/>
              </w:rPr>
              <w:t xml:space="preserve">""</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for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i = 0; i &lt; length; i++) {</w:t>
              <w:br w:type="textWrapping"/>
              <w:t xml:space="preserve">    ssid += </w:t>
            </w:r>
            <w:r w:rsidDel="00000000" w:rsidR="00000000" w:rsidRPr="00000000">
              <w:rPr>
                <w:rFonts w:ascii="Consolas" w:cs="Consolas" w:eastAsia="Consolas" w:hAnsi="Consolas"/>
                <w:color w:val="0000ff"/>
                <w:rtl w:val="0"/>
              </w:rPr>
              <w:t xml:space="preserve">char</w:t>
            </w:r>
            <w:r w:rsidDel="00000000" w:rsidR="00000000" w:rsidRPr="00000000">
              <w:rPr>
                <w:rFonts w:ascii="Consolas" w:cs="Consolas" w:eastAsia="Consolas" w:hAnsi="Consolas"/>
                <w:color w:val="000000"/>
                <w:rtl w:val="0"/>
              </w:rPr>
              <w:t xml:space="preserve">(EEPROM.read(eeprom_ssid_address + 1 + i));</w:t>
              <w:br w:type="textWrapping"/>
              <w:t xml:space="preserve">  }</w:t>
              <w:br w:type="textWrapping"/>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 ssid;</w:t>
              <w:br w:type="textWrapping"/>
              <w:t xml:space="preserve">}</w:t>
              <w:br w:type="textWrapping"/>
              <w:br w:type="textWrapping"/>
              <w:t xml:space="preserve">String </w:t>
            </w:r>
            <w:r w:rsidDel="00000000" w:rsidR="00000000" w:rsidRPr="00000000">
              <w:rPr>
                <w:rFonts w:ascii="Consolas" w:cs="Consolas" w:eastAsia="Consolas" w:hAnsi="Consolas"/>
                <w:color w:val="a31515"/>
                <w:rtl w:val="0"/>
              </w:rPr>
              <w:t xml:space="preserve">load_pass</w:t>
            </w:r>
            <w:r w:rsidDel="00000000" w:rsidR="00000000" w:rsidRPr="00000000">
              <w:rPr>
                <w:rFonts w:ascii="Consolas" w:cs="Consolas" w:eastAsia="Consolas" w:hAnsi="Consolas"/>
                <w:color w:val="000000"/>
                <w:rtl w:val="0"/>
              </w:rPr>
              <w:t xml:space="preserve">() {</w:t>
              <w:br w:type="textWrapping"/>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length = EEPROM.read(eeprom_pass_address);</w:t>
              <w:br w:type="textWrapping"/>
              <w:br w:type="textWrapping"/>
              <w:t xml:space="preserve">  String password = </w:t>
            </w:r>
            <w:r w:rsidDel="00000000" w:rsidR="00000000" w:rsidRPr="00000000">
              <w:rPr>
                <w:rFonts w:ascii="Consolas" w:cs="Consolas" w:eastAsia="Consolas" w:hAnsi="Consolas"/>
                <w:color w:val="a31515"/>
                <w:rtl w:val="0"/>
              </w:rPr>
              <w:t xml:space="preserve">""</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for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0000ff"/>
                <w:rtl w:val="0"/>
              </w:rPr>
              <w:t xml:space="preserve">int</w:t>
            </w:r>
            <w:r w:rsidDel="00000000" w:rsidR="00000000" w:rsidRPr="00000000">
              <w:rPr>
                <w:rFonts w:ascii="Consolas" w:cs="Consolas" w:eastAsia="Consolas" w:hAnsi="Consolas"/>
                <w:color w:val="000000"/>
                <w:rtl w:val="0"/>
              </w:rPr>
              <w:t xml:space="preserve"> i = 0; i &lt; length; i++) {</w:t>
              <w:br w:type="textWrapping"/>
              <w:t xml:space="preserve">    password += </w:t>
            </w:r>
            <w:r w:rsidDel="00000000" w:rsidR="00000000" w:rsidRPr="00000000">
              <w:rPr>
                <w:rFonts w:ascii="Consolas" w:cs="Consolas" w:eastAsia="Consolas" w:hAnsi="Consolas"/>
                <w:color w:val="0000ff"/>
                <w:rtl w:val="0"/>
              </w:rPr>
              <w:t xml:space="preserve">char</w:t>
            </w:r>
            <w:r w:rsidDel="00000000" w:rsidR="00000000" w:rsidRPr="00000000">
              <w:rPr>
                <w:rFonts w:ascii="Consolas" w:cs="Consolas" w:eastAsia="Consolas" w:hAnsi="Consolas"/>
                <w:color w:val="000000"/>
                <w:rtl w:val="0"/>
              </w:rPr>
              <w:t xml:space="preserve">(EEPROM.read(eeprom_pass_address + 1 + i));</w:t>
              <w:br w:type="textWrapping"/>
              <w:t xml:space="preserve">  }</w:t>
              <w:br w:type="textWrapping"/>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 password;</w:t>
              <w:br w:type="textWrapping"/>
              <w:t xml:space="preserve">}</w:t>
              <w:br w:type="textWrapping"/>
              <w:br w:type="textWrapping"/>
              <w:t xml:space="preserve">String </w:t>
            </w:r>
            <w:r w:rsidDel="00000000" w:rsidR="00000000" w:rsidRPr="00000000">
              <w:rPr>
                <w:rFonts w:ascii="Consolas" w:cs="Consolas" w:eastAsia="Consolas" w:hAnsi="Consolas"/>
                <w:color w:val="a31515"/>
                <w:rtl w:val="0"/>
              </w:rPr>
              <w:t xml:space="preserve">success_html</w:t>
            </w:r>
            <w:r w:rsidDel="00000000" w:rsidR="00000000" w:rsidRPr="00000000">
              <w:rPr>
                <w:rFonts w:ascii="Consolas" w:cs="Consolas" w:eastAsia="Consolas" w:hAnsi="Consolas"/>
                <w:color w:val="000000"/>
                <w:rtl w:val="0"/>
              </w:rPr>
              <w:t xml:space="preserve">() {</w:t>
              <w:br w:type="textWrapping"/>
              <w:t xml:space="preserve">  String page = </w:t>
            </w:r>
            <w:r w:rsidDel="00000000" w:rsidR="00000000" w:rsidRPr="00000000">
              <w:rPr>
                <w:rFonts w:ascii="Consolas" w:cs="Consolas" w:eastAsia="Consolas" w:hAnsi="Consolas"/>
                <w:color w:val="a31515"/>
                <w:rtl w:val="0"/>
              </w:rPr>
              <w:t xml:space="preserve">"&lt;!DOCTYPE html&gt;&lt;html lang=\"en\"&gt;&lt;head&gt; &lt;style&gt;.page{background-color: #FF9E9E; margin: 0;}.main{width: 320px; display: flex; justify-content: center; margin: 40px auto;}.cointainer-header{max-width: 320px; min-height: 50px; background-color: #FFE5BD; padding: 16px 44px;}.header-title{color: black; font-family: 'Inter'; font-style: normal; font-weight: 600; font-size: 24px; width: 232px; text-align: center; margin: 0;}.header-text{color: black; font-family: 'Inter'; font-style: normal; font-weight: 400; font-size: 16px; width: 232px; text-align: center; margin: 20px 0 0;}&lt;/style&gt; &lt;meta charset=\"UTF-8\"&gt; &lt;meta http-equiv=\"X-UA-Compatible\" content=\"IE=edge\"&gt; &lt;meta name=\"viewport\" content=\"width=device-width, initial-scale=1.0\"&gt; &lt;title&gt;Arduino UI&lt;/title&gt;&lt;/head&gt;&lt;body class=\"page\"&gt; &lt;main class=\"main\"&gt; &lt;div class=\"cointainer-header\"&gt; &lt;p class=\"header-title\"&gt;SSID and password were saved!&lt;/p&gt;&lt;p class=\"header-text\"&gt;Rebooting device in 5 sec.&lt;/p&gt;&lt;/div&gt;&lt;/div&gt;&lt;/main&gt;&lt;/body&gt;&lt;/html&gt;"</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 page;</w:t>
              <w:br w:type="textWrapping"/>
              <w:t xml:space="preserve">}</w:t>
              <w:br w:type="textWrapping"/>
              <w:br w:type="textWrapping"/>
              <w:t xml:space="preserve">String </w:t>
            </w:r>
            <w:r w:rsidDel="00000000" w:rsidR="00000000" w:rsidRPr="00000000">
              <w:rPr>
                <w:rFonts w:ascii="Consolas" w:cs="Consolas" w:eastAsia="Consolas" w:hAnsi="Consolas"/>
                <w:color w:val="a31515"/>
                <w:rtl w:val="0"/>
              </w:rPr>
              <w:t xml:space="preserve">fail_html</w:t>
            </w:r>
            <w:r w:rsidDel="00000000" w:rsidR="00000000" w:rsidRPr="00000000">
              <w:rPr>
                <w:rFonts w:ascii="Consolas" w:cs="Consolas" w:eastAsia="Consolas" w:hAnsi="Consolas"/>
                <w:color w:val="000000"/>
                <w:rtl w:val="0"/>
              </w:rPr>
              <w:t xml:space="preserve">(</w:t>
            </w:r>
            <w:r w:rsidDel="00000000" w:rsidR="00000000" w:rsidRPr="00000000">
              <w:rPr>
                <w:rFonts w:ascii="Consolas" w:cs="Consolas" w:eastAsia="Consolas" w:hAnsi="Consolas"/>
                <w:color w:val="0000ff"/>
                <w:rtl w:val="0"/>
              </w:rPr>
              <w:t xml:space="preserve">bool</w:t>
            </w:r>
            <w:r w:rsidDel="00000000" w:rsidR="00000000" w:rsidRPr="00000000">
              <w:rPr>
                <w:rFonts w:ascii="Consolas" w:cs="Consolas" w:eastAsia="Consolas" w:hAnsi="Consolas"/>
                <w:color w:val="000000"/>
                <w:rtl w:val="0"/>
              </w:rPr>
              <w:t xml:space="preserve"> ssid_valid, </w:t>
            </w:r>
            <w:r w:rsidDel="00000000" w:rsidR="00000000" w:rsidRPr="00000000">
              <w:rPr>
                <w:rFonts w:ascii="Consolas" w:cs="Consolas" w:eastAsia="Consolas" w:hAnsi="Consolas"/>
                <w:color w:val="0000ff"/>
                <w:rtl w:val="0"/>
              </w:rPr>
              <w:t xml:space="preserve">bool</w:t>
            </w:r>
            <w:r w:rsidDel="00000000" w:rsidR="00000000" w:rsidRPr="00000000">
              <w:rPr>
                <w:rFonts w:ascii="Consolas" w:cs="Consolas" w:eastAsia="Consolas" w:hAnsi="Consolas"/>
                <w:color w:val="000000"/>
                <w:rtl w:val="0"/>
              </w:rPr>
              <w:t xml:space="preserve"> pass_valid) {</w:t>
              <w:br w:type="textWrapping"/>
              <w:t xml:space="preserve">  String page_start = </w:t>
            </w:r>
            <w:r w:rsidDel="00000000" w:rsidR="00000000" w:rsidRPr="00000000">
              <w:rPr>
                <w:rFonts w:ascii="Consolas" w:cs="Consolas" w:eastAsia="Consolas" w:hAnsi="Consolas"/>
                <w:color w:val="a31515"/>
                <w:rtl w:val="0"/>
              </w:rPr>
              <w:t xml:space="preserve">"&lt;!DOCTYPE html&gt;&lt;html lang=\"en\"&gt;&lt;head&gt; &lt;style&gt;.page{background-color: #FF9E9E; margin: 0;}.main{width: 320px; display: flex; justify-content: center; margin: 40px auto;}.cointainer-header{max-width: 320px; min-height: 50px; background-color: #FFE5BD; padding: 16px 44px; display: flex; flex-direction: column;}.header-text{color: black; font-family: 'Inter'; font-style: normal; font-weight: 400; font-size: 16px; width: 232px; text-align: center; margin: 0 0 20px;}.user-input-button{background-color: #B8CE2E; padding: 5px 10px; border: none;}.user-input-button:hover{background-color: #a5b829; cursor: pointer;}&lt;/style&gt; &lt;meta charset=\"UTF-8\"&gt; &lt;meta http-equiv=\"X-UA-Compatible\" content=\"IE=edge\"&gt; &lt;meta name=\"viewport\" content=\"width=device-width, initial-scale=1.0\"&gt; &lt;title&gt;Arduino UI&lt;/title&gt;&lt;/head&gt;&lt;body class=\"page\"&gt; &lt;main class=\"main\"&gt; &lt;div class=\"user-input-container\"&gt; &lt;div class=\"cointainer-header\"&gt;"</w:t>
            </w:r>
            <w:r w:rsidDel="00000000" w:rsidR="00000000" w:rsidRPr="00000000">
              <w:rPr>
                <w:rFonts w:ascii="Consolas" w:cs="Consolas" w:eastAsia="Consolas" w:hAnsi="Consolas"/>
                <w:color w:val="000000"/>
                <w:rtl w:val="0"/>
              </w:rPr>
              <w:t xml:space="preserve">;</w:t>
              <w:br w:type="textWrapping"/>
              <w:t xml:space="preserve">  String page_middle = </w:t>
            </w:r>
            <w:r w:rsidDel="00000000" w:rsidR="00000000" w:rsidRPr="00000000">
              <w:rPr>
                <w:rFonts w:ascii="Consolas" w:cs="Consolas" w:eastAsia="Consolas" w:hAnsi="Consolas"/>
                <w:color w:val="a31515"/>
                <w:rtl w:val="0"/>
              </w:rPr>
              <w:t xml:space="preserve">""</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if</w:t>
            </w:r>
            <w:r w:rsidDel="00000000" w:rsidR="00000000" w:rsidRPr="00000000">
              <w:rPr>
                <w:rFonts w:ascii="Consolas" w:cs="Consolas" w:eastAsia="Consolas" w:hAnsi="Consolas"/>
                <w:color w:val="000000"/>
                <w:rtl w:val="0"/>
              </w:rPr>
              <w:t xml:space="preserve"> (!ssid_valid) {</w:t>
              <w:br w:type="textWrapping"/>
              <w:t xml:space="preserve">    page_middle += </w:t>
            </w:r>
            <w:r w:rsidDel="00000000" w:rsidR="00000000" w:rsidRPr="00000000">
              <w:rPr>
                <w:rFonts w:ascii="Consolas" w:cs="Consolas" w:eastAsia="Consolas" w:hAnsi="Consolas"/>
                <w:color w:val="a31515"/>
                <w:rtl w:val="0"/>
              </w:rPr>
              <w:t xml:space="preserve">"&lt;p class=\"header-text\"&gt;SSID is invalid&lt;/p&gt;"</w:t>
            </w:r>
            <w:r w:rsidDel="00000000" w:rsidR="00000000" w:rsidRPr="00000000">
              <w:rPr>
                <w:rFonts w:ascii="Consolas" w:cs="Consolas" w:eastAsia="Consolas" w:hAnsi="Consolas"/>
                <w:color w:val="000000"/>
                <w:rtl w:val="0"/>
              </w:rPr>
              <w:t xml:space="preserve">;</w:t>
              <w:br w:type="textWrapping"/>
              <w:t xml:space="preserve">  }</w:t>
              <w:br w:type="textWrapping"/>
              <w:t xml:space="preserve">  </w:t>
            </w:r>
            <w:r w:rsidDel="00000000" w:rsidR="00000000" w:rsidRPr="00000000">
              <w:rPr>
                <w:rFonts w:ascii="Consolas" w:cs="Consolas" w:eastAsia="Consolas" w:hAnsi="Consolas"/>
                <w:color w:val="0000ff"/>
                <w:rtl w:val="0"/>
              </w:rPr>
              <w:t xml:space="preserve">if</w:t>
            </w:r>
            <w:r w:rsidDel="00000000" w:rsidR="00000000" w:rsidRPr="00000000">
              <w:rPr>
                <w:rFonts w:ascii="Consolas" w:cs="Consolas" w:eastAsia="Consolas" w:hAnsi="Consolas"/>
                <w:color w:val="000000"/>
                <w:rtl w:val="0"/>
              </w:rPr>
              <w:t xml:space="preserve"> (!pass_valid) {</w:t>
              <w:br w:type="textWrapping"/>
              <w:t xml:space="preserve">    page_middle += </w:t>
            </w:r>
            <w:r w:rsidDel="00000000" w:rsidR="00000000" w:rsidRPr="00000000">
              <w:rPr>
                <w:rFonts w:ascii="Consolas" w:cs="Consolas" w:eastAsia="Consolas" w:hAnsi="Consolas"/>
                <w:color w:val="a31515"/>
                <w:rtl w:val="0"/>
              </w:rPr>
              <w:t xml:space="preserve">"&lt;p class=\"header-text\"&gt;Password is invalid&lt;/p&gt;"</w:t>
            </w:r>
            <w:r w:rsidDel="00000000" w:rsidR="00000000" w:rsidRPr="00000000">
              <w:rPr>
                <w:rFonts w:ascii="Consolas" w:cs="Consolas" w:eastAsia="Consolas" w:hAnsi="Consolas"/>
                <w:color w:val="000000"/>
                <w:rtl w:val="0"/>
              </w:rPr>
              <w:t xml:space="preserve">;    </w:t>
              <w:br w:type="textWrapping"/>
              <w:t xml:space="preserve">  }</w:t>
              <w:br w:type="textWrapping"/>
              <w:t xml:space="preserve">  String page_end = </w:t>
            </w:r>
            <w:r w:rsidDel="00000000" w:rsidR="00000000" w:rsidRPr="00000000">
              <w:rPr>
                <w:rFonts w:ascii="Consolas" w:cs="Consolas" w:eastAsia="Consolas" w:hAnsi="Consolas"/>
                <w:color w:val="a31515"/>
                <w:rtl w:val="0"/>
              </w:rPr>
              <w:t xml:space="preserve">"&lt;button onclick=\"window.location.href='/'\"&gt;Try again&lt;/button&gt; &lt;/div&gt;&lt;/div&gt;&lt;/main&gt;&lt;/body&gt;&lt;/html&gt;"</w:t>
            </w:r>
            <w:r w:rsidDel="00000000" w:rsidR="00000000" w:rsidRPr="00000000">
              <w:rPr>
                <w:rFonts w:ascii="Consolas" w:cs="Consolas" w:eastAsia="Consolas" w:hAnsi="Consolas"/>
                <w:color w:val="000000"/>
                <w:rtl w:val="0"/>
              </w:rPr>
              <w:t xml:space="preserve">;</w:t>
              <w:br w:type="textWrapping"/>
              <w:t xml:space="preserve">  </w:t>
            </w:r>
            <w:r w:rsidDel="00000000" w:rsidR="00000000" w:rsidRPr="00000000">
              <w:rPr>
                <w:rFonts w:ascii="Consolas" w:cs="Consolas" w:eastAsia="Consolas" w:hAnsi="Consolas"/>
                <w:color w:val="0000ff"/>
                <w:rtl w:val="0"/>
              </w:rPr>
              <w:t xml:space="preserve">return</w:t>
            </w:r>
            <w:r w:rsidDel="00000000" w:rsidR="00000000" w:rsidRPr="00000000">
              <w:rPr>
                <w:rFonts w:ascii="Consolas" w:cs="Consolas" w:eastAsia="Consolas" w:hAnsi="Consolas"/>
                <w:color w:val="000000"/>
                <w:rtl w:val="0"/>
              </w:rPr>
              <w:t xml:space="preserve"> page_start + page_middle + page_end;</w:t>
              <w:br w:type="textWrapping"/>
              <w:t xml:space="preserve">}</w:t>
            </w:r>
            <w:r w:rsidDel="00000000" w:rsidR="00000000" w:rsidRPr="00000000">
              <w:rPr>
                <w:rtl w:val="0"/>
              </w:rPr>
            </w:r>
          </w:p>
        </w:tc>
      </w:tr>
    </w:tbl>
    <w:p w:rsidR="00000000" w:rsidDel="00000000" w:rsidP="00000000" w:rsidRDefault="00000000" w:rsidRPr="00000000" w14:paraId="000004BC">
      <w:pPr>
        <w:pStyle w:val="Heading1"/>
        <w:rPr/>
      </w:pPr>
      <w:bookmarkStart w:colFirst="0" w:colLast="0" w:name="_aul2gd6pnlog" w:id="95"/>
      <w:bookmarkEnd w:id="95"/>
      <w:r w:rsidDel="00000000" w:rsidR="00000000" w:rsidRPr="00000000">
        <w:br w:type="page"/>
      </w:r>
      <w:r w:rsidDel="00000000" w:rsidR="00000000" w:rsidRPr="00000000">
        <w:rPr>
          <w:rtl w:val="0"/>
        </w:rPr>
      </w:r>
    </w:p>
    <w:p w:rsidR="00000000" w:rsidDel="00000000" w:rsidP="00000000" w:rsidRDefault="00000000" w:rsidRPr="00000000" w14:paraId="000004BD">
      <w:pPr>
        <w:pStyle w:val="Heading1"/>
        <w:rPr/>
      </w:pPr>
      <w:bookmarkStart w:colFirst="0" w:colLast="0" w:name="_21hzksxblnmg" w:id="96"/>
      <w:bookmarkEnd w:id="96"/>
      <w:r w:rsidDel="00000000" w:rsidR="00000000" w:rsidRPr="00000000">
        <w:rPr>
          <w:rtl w:val="0"/>
        </w:rPr>
        <w:t xml:space="preserve">ДОДАТОК Б</w:t>
      </w:r>
    </w:p>
    <w:p w:rsidR="00000000" w:rsidDel="00000000" w:rsidP="00000000" w:rsidRDefault="00000000" w:rsidRPr="00000000" w14:paraId="000004BE">
      <w:pPr>
        <w:jc w:val="center"/>
        <w:rPr/>
      </w:pPr>
      <w:r w:rsidDel="00000000" w:rsidR="00000000" w:rsidRPr="00000000">
        <w:rPr>
          <w:rtl w:val="0"/>
        </w:rPr>
        <w:t xml:space="preserve">HTML розмітка сторінки для вводу налаштувань</w:t>
      </w:r>
    </w:p>
    <w:tbl>
      <w:tblPr>
        <w:tblStyle w:val="Table17"/>
        <w:jc w:val="left"/>
        <w:tblLayout w:type="fixed"/>
        <w:tblLook w:val="0600"/>
      </w:tblPr>
      <w:tblGrid>
        <w:gridCol w:w="9629"/>
        <w:tblGridChange w:id="0">
          <w:tblGrid>
            <w:gridCol w:w="9629"/>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onsolas" w:cs="Consolas" w:eastAsia="Consolas" w:hAnsi="Consolas"/>
                <w:color w:val="0000ff"/>
              </w:rPr>
            </w:pPr>
            <w:r w:rsidDel="00000000" w:rsidR="00000000" w:rsidRPr="00000000">
              <w:rPr>
                <w:rFonts w:ascii="Consolas" w:cs="Consolas" w:eastAsia="Consolas" w:hAnsi="Consolas"/>
                <w:color w:val="2b91af"/>
                <w:rtl w:val="0"/>
              </w:rPr>
              <w:t xml:space="preserve">&lt;!DOCTYPE html&gt;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&lt;html </w:t>
            </w:r>
            <w:r w:rsidDel="00000000" w:rsidR="00000000" w:rsidRPr="00000000">
              <w:rPr>
                <w:rFonts w:ascii="Consolas" w:cs="Consolas" w:eastAsia="Consolas" w:hAnsi="Consolas"/>
                <w:color w:val="ff0000"/>
                <w:rtl w:val="0"/>
              </w:rPr>
              <w:t xml:space="preserve">lang</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"en"</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&lt;head&gt;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&lt;style&gt;</w:t>
            </w:r>
            <w:r w:rsidDel="00000000" w:rsidR="00000000" w:rsidRPr="00000000">
              <w:rPr>
                <w:rFonts w:ascii="Consolas" w:cs="Consolas" w:eastAsia="Consolas" w:hAnsi="Consolas"/>
                <w:color w:val="000000"/>
                <w:rtl w:val="0"/>
              </w:rPr>
              <w:br w:type="textWrapping"/>
              <w:t xml:space="preserve">        .page{</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#FF9E9E;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0;}</w:t>
              <w:br w:type="textWrapping"/>
              <w:t xml:space="preserve">        .main{</w:t>
            </w:r>
            <w:r w:rsidDel="00000000" w:rsidR="00000000" w:rsidRPr="00000000">
              <w:rPr>
                <w:rFonts w:ascii="Consolas" w:cs="Consolas" w:eastAsia="Consolas" w:hAnsi="Consolas"/>
                <w:color w:val="a31515"/>
                <w:rtl w:val="0"/>
              </w:rPr>
              <w:t xml:space="preserve">width</w:t>
            </w:r>
            <w:r w:rsidDel="00000000" w:rsidR="00000000" w:rsidRPr="00000000">
              <w:rPr>
                <w:rFonts w:ascii="Consolas" w:cs="Consolas" w:eastAsia="Consolas" w:hAnsi="Consolas"/>
                <w:color w:val="000000"/>
                <w:rtl w:val="0"/>
              </w:rPr>
              <w:t xml:space="preserve">: 320px; </w:t>
            </w:r>
            <w:r w:rsidDel="00000000" w:rsidR="00000000" w:rsidRPr="00000000">
              <w:rPr>
                <w:rFonts w:ascii="Consolas" w:cs="Consolas" w:eastAsia="Consolas" w:hAnsi="Consolas"/>
                <w:color w:val="a31515"/>
                <w:rtl w:val="0"/>
              </w:rPr>
              <w:t xml:space="preserve">display</w:t>
            </w:r>
            <w:r w:rsidDel="00000000" w:rsidR="00000000" w:rsidRPr="00000000">
              <w:rPr>
                <w:rFonts w:ascii="Consolas" w:cs="Consolas" w:eastAsia="Consolas" w:hAnsi="Consolas"/>
                <w:color w:val="000000"/>
                <w:rtl w:val="0"/>
              </w:rPr>
              <w:t xml:space="preserve">: flex; </w:t>
            </w:r>
            <w:r w:rsidDel="00000000" w:rsidR="00000000" w:rsidRPr="00000000">
              <w:rPr>
                <w:rFonts w:ascii="Consolas" w:cs="Consolas" w:eastAsia="Consolas" w:hAnsi="Consolas"/>
                <w:color w:val="a31515"/>
                <w:rtl w:val="0"/>
              </w:rPr>
              <w:t xml:space="preserve">justify-content</w:t>
            </w:r>
            <w:r w:rsidDel="00000000" w:rsidR="00000000" w:rsidRPr="00000000">
              <w:rPr>
                <w:rFonts w:ascii="Consolas" w:cs="Consolas" w:eastAsia="Consolas" w:hAnsi="Consolas"/>
                <w:color w:val="000000"/>
                <w:rtl w:val="0"/>
              </w:rPr>
              <w:t xml:space="preserve">: center;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40px auto;}</w:t>
              <w:br w:type="textWrapping"/>
              <w:t xml:space="preserve">        .cointainer-header{</w:t>
            </w:r>
            <w:r w:rsidDel="00000000" w:rsidR="00000000" w:rsidRPr="00000000">
              <w:rPr>
                <w:rFonts w:ascii="Consolas" w:cs="Consolas" w:eastAsia="Consolas" w:hAnsi="Consolas"/>
                <w:color w:val="a31515"/>
                <w:rtl w:val="0"/>
              </w:rPr>
              <w:t xml:space="preserve">max-width</w:t>
            </w:r>
            <w:r w:rsidDel="00000000" w:rsidR="00000000" w:rsidRPr="00000000">
              <w:rPr>
                <w:rFonts w:ascii="Consolas" w:cs="Consolas" w:eastAsia="Consolas" w:hAnsi="Consolas"/>
                <w:color w:val="000000"/>
                <w:rtl w:val="0"/>
              </w:rPr>
              <w:t xml:space="preserve">: 320px; </w:t>
            </w:r>
            <w:r w:rsidDel="00000000" w:rsidR="00000000" w:rsidRPr="00000000">
              <w:rPr>
                <w:rFonts w:ascii="Consolas" w:cs="Consolas" w:eastAsia="Consolas" w:hAnsi="Consolas"/>
                <w:color w:val="a31515"/>
                <w:rtl w:val="0"/>
              </w:rPr>
              <w:t xml:space="preserve">max-height</w:t>
            </w:r>
            <w:r w:rsidDel="00000000" w:rsidR="00000000" w:rsidRPr="00000000">
              <w:rPr>
                <w:rFonts w:ascii="Consolas" w:cs="Consolas" w:eastAsia="Consolas" w:hAnsi="Consolas"/>
                <w:color w:val="000000"/>
                <w:rtl w:val="0"/>
              </w:rPr>
              <w:t xml:space="preserve">: 50px; </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#FFE5BD; </w:t>
            </w:r>
            <w:r w:rsidDel="00000000" w:rsidR="00000000" w:rsidRPr="00000000">
              <w:rPr>
                <w:rFonts w:ascii="Consolas" w:cs="Consolas" w:eastAsia="Consolas" w:hAnsi="Consolas"/>
                <w:color w:val="a31515"/>
                <w:rtl w:val="0"/>
              </w:rPr>
              <w:t xml:space="preserve">padding</w:t>
            </w:r>
            <w:r w:rsidDel="00000000" w:rsidR="00000000" w:rsidRPr="00000000">
              <w:rPr>
                <w:rFonts w:ascii="Consolas" w:cs="Consolas" w:eastAsia="Consolas" w:hAnsi="Consolas"/>
                <w:color w:val="000000"/>
                <w:rtl w:val="0"/>
              </w:rPr>
              <w:t xml:space="preserve">: 16px 44px;}</w:t>
              <w:br w:type="textWrapping"/>
              <w:t xml:space="preserve">        .header-text{</w:t>
            </w:r>
            <w:r w:rsidDel="00000000" w:rsidR="00000000" w:rsidRPr="00000000">
              <w:rPr>
                <w:rFonts w:ascii="Consolas" w:cs="Consolas" w:eastAsia="Consolas" w:hAnsi="Consolas"/>
                <w:color w:val="a31515"/>
                <w:rtl w:val="0"/>
              </w:rPr>
              <w:t xml:space="preserve">color</w:t>
            </w:r>
            <w:r w:rsidDel="00000000" w:rsidR="00000000" w:rsidRPr="00000000">
              <w:rPr>
                <w:rFonts w:ascii="Consolas" w:cs="Consolas" w:eastAsia="Consolas" w:hAnsi="Consolas"/>
                <w:color w:val="000000"/>
                <w:rtl w:val="0"/>
              </w:rPr>
              <w:t xml:space="preserve">: black; </w:t>
            </w:r>
            <w:r w:rsidDel="00000000" w:rsidR="00000000" w:rsidRPr="00000000">
              <w:rPr>
                <w:rFonts w:ascii="Consolas" w:cs="Consolas" w:eastAsia="Consolas" w:hAnsi="Consolas"/>
                <w:color w:val="a31515"/>
                <w:rtl w:val="0"/>
              </w:rPr>
              <w:t xml:space="preserve">font-family</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'Inter'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font-style</w:t>
            </w:r>
            <w:r w:rsidDel="00000000" w:rsidR="00000000" w:rsidRPr="00000000">
              <w:rPr>
                <w:rFonts w:ascii="Consolas" w:cs="Consolas" w:eastAsia="Consolas" w:hAnsi="Consolas"/>
                <w:color w:val="000000"/>
                <w:rtl w:val="0"/>
              </w:rPr>
              <w:t xml:space="preserve">: normal; </w:t>
            </w:r>
            <w:r w:rsidDel="00000000" w:rsidR="00000000" w:rsidRPr="00000000">
              <w:rPr>
                <w:rFonts w:ascii="Consolas" w:cs="Consolas" w:eastAsia="Consolas" w:hAnsi="Consolas"/>
                <w:color w:val="a31515"/>
                <w:rtl w:val="0"/>
              </w:rPr>
              <w:t xml:space="preserve">font-weight</w:t>
            </w:r>
            <w:r w:rsidDel="00000000" w:rsidR="00000000" w:rsidRPr="00000000">
              <w:rPr>
                <w:rFonts w:ascii="Consolas" w:cs="Consolas" w:eastAsia="Consolas" w:hAnsi="Consolas"/>
                <w:color w:val="000000"/>
                <w:rtl w:val="0"/>
              </w:rPr>
              <w:t xml:space="preserve">: 400; </w:t>
            </w:r>
            <w:r w:rsidDel="00000000" w:rsidR="00000000" w:rsidRPr="00000000">
              <w:rPr>
                <w:rFonts w:ascii="Consolas" w:cs="Consolas" w:eastAsia="Consolas" w:hAnsi="Consolas"/>
                <w:color w:val="a31515"/>
                <w:rtl w:val="0"/>
              </w:rPr>
              <w:t xml:space="preserve">font-size</w:t>
            </w:r>
            <w:r w:rsidDel="00000000" w:rsidR="00000000" w:rsidRPr="00000000">
              <w:rPr>
                <w:rFonts w:ascii="Consolas" w:cs="Consolas" w:eastAsia="Consolas" w:hAnsi="Consolas"/>
                <w:color w:val="000000"/>
                <w:rtl w:val="0"/>
              </w:rPr>
              <w:t xml:space="preserve">: 16px; </w:t>
            </w:r>
            <w:r w:rsidDel="00000000" w:rsidR="00000000" w:rsidRPr="00000000">
              <w:rPr>
                <w:rFonts w:ascii="Consolas" w:cs="Consolas" w:eastAsia="Consolas" w:hAnsi="Consolas"/>
                <w:color w:val="a31515"/>
                <w:rtl w:val="0"/>
              </w:rPr>
              <w:t xml:space="preserve">width</w:t>
            </w:r>
            <w:r w:rsidDel="00000000" w:rsidR="00000000" w:rsidRPr="00000000">
              <w:rPr>
                <w:rFonts w:ascii="Consolas" w:cs="Consolas" w:eastAsia="Consolas" w:hAnsi="Consolas"/>
                <w:color w:val="000000"/>
                <w:rtl w:val="0"/>
              </w:rPr>
              <w:t xml:space="preserve">: 232px; </w:t>
            </w:r>
            <w:r w:rsidDel="00000000" w:rsidR="00000000" w:rsidRPr="00000000">
              <w:rPr>
                <w:rFonts w:ascii="Consolas" w:cs="Consolas" w:eastAsia="Consolas" w:hAnsi="Consolas"/>
                <w:color w:val="a31515"/>
                <w:rtl w:val="0"/>
              </w:rPr>
              <w:t xml:space="preserve">text-align</w:t>
            </w:r>
            <w:r w:rsidDel="00000000" w:rsidR="00000000" w:rsidRPr="00000000">
              <w:rPr>
                <w:rFonts w:ascii="Consolas" w:cs="Consolas" w:eastAsia="Consolas" w:hAnsi="Consolas"/>
                <w:color w:val="000000"/>
                <w:rtl w:val="0"/>
              </w:rPr>
              <w:t xml:space="preserve">: center;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0;}</w:t>
              <w:br w:type="textWrapping"/>
              <w:t xml:space="preserve">        .user-input-form{</w:t>
            </w:r>
            <w:r w:rsidDel="00000000" w:rsidR="00000000" w:rsidRPr="00000000">
              <w:rPr>
                <w:rFonts w:ascii="Consolas" w:cs="Consolas" w:eastAsia="Consolas" w:hAnsi="Consolas"/>
                <w:color w:val="a31515"/>
                <w:rtl w:val="0"/>
              </w:rPr>
              <w:t xml:space="preserve">display</w:t>
            </w:r>
            <w:r w:rsidDel="00000000" w:rsidR="00000000" w:rsidRPr="00000000">
              <w:rPr>
                <w:rFonts w:ascii="Consolas" w:cs="Consolas" w:eastAsia="Consolas" w:hAnsi="Consolas"/>
                <w:color w:val="000000"/>
                <w:rtl w:val="0"/>
              </w:rPr>
              <w:t xml:space="preserve">: flex; </w:t>
            </w:r>
            <w:r w:rsidDel="00000000" w:rsidR="00000000" w:rsidRPr="00000000">
              <w:rPr>
                <w:rFonts w:ascii="Consolas" w:cs="Consolas" w:eastAsia="Consolas" w:hAnsi="Consolas"/>
                <w:color w:val="a31515"/>
                <w:rtl w:val="0"/>
              </w:rPr>
              <w:t xml:space="preserve">flex-direction</w:t>
            </w:r>
            <w:r w:rsidDel="00000000" w:rsidR="00000000" w:rsidRPr="00000000">
              <w:rPr>
                <w:rFonts w:ascii="Consolas" w:cs="Consolas" w:eastAsia="Consolas" w:hAnsi="Consolas"/>
                <w:color w:val="000000"/>
                <w:rtl w:val="0"/>
              </w:rPr>
              <w:t xml:space="preserve">: column;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20px 0;}</w:t>
              <w:br w:type="textWrapping"/>
              <w:t xml:space="preserve">        .user-input-input{</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#FFD494;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0 0 10px; </w:t>
            </w:r>
            <w:r w:rsidDel="00000000" w:rsidR="00000000" w:rsidRPr="00000000">
              <w:rPr>
                <w:rFonts w:ascii="Consolas" w:cs="Consolas" w:eastAsia="Consolas" w:hAnsi="Consolas"/>
                <w:color w:val="a31515"/>
                <w:rtl w:val="0"/>
              </w:rPr>
              <w:t xml:space="preserve">padding</w:t>
            </w:r>
            <w:r w:rsidDel="00000000" w:rsidR="00000000" w:rsidRPr="00000000">
              <w:rPr>
                <w:rFonts w:ascii="Consolas" w:cs="Consolas" w:eastAsia="Consolas" w:hAnsi="Consolas"/>
                <w:color w:val="000000"/>
                <w:rtl w:val="0"/>
              </w:rPr>
              <w:t xml:space="preserve">: 5px 10px; </w:t>
            </w:r>
            <w:r w:rsidDel="00000000" w:rsidR="00000000" w:rsidRPr="00000000">
              <w:rPr>
                <w:rFonts w:ascii="Consolas" w:cs="Consolas" w:eastAsia="Consolas" w:hAnsi="Consolas"/>
                <w:color w:val="a31515"/>
                <w:rtl w:val="0"/>
              </w:rPr>
              <w:t xml:space="preserve">border</w:t>
            </w:r>
            <w:r w:rsidDel="00000000" w:rsidR="00000000" w:rsidRPr="00000000">
              <w:rPr>
                <w:rFonts w:ascii="Consolas" w:cs="Consolas" w:eastAsia="Consolas" w:hAnsi="Consolas"/>
                <w:color w:val="000000"/>
                <w:rtl w:val="0"/>
              </w:rPr>
              <w:t xml:space="preserve">: none;}</w:t>
              <w:br w:type="textWrapping"/>
              <w:t xml:space="preserve">        .user-input-button{</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#B8CE2E; </w:t>
            </w:r>
            <w:r w:rsidDel="00000000" w:rsidR="00000000" w:rsidRPr="00000000">
              <w:rPr>
                <w:rFonts w:ascii="Consolas" w:cs="Consolas" w:eastAsia="Consolas" w:hAnsi="Consolas"/>
                <w:color w:val="a31515"/>
                <w:rtl w:val="0"/>
              </w:rPr>
              <w:t xml:space="preserve">padding</w:t>
            </w:r>
            <w:r w:rsidDel="00000000" w:rsidR="00000000" w:rsidRPr="00000000">
              <w:rPr>
                <w:rFonts w:ascii="Consolas" w:cs="Consolas" w:eastAsia="Consolas" w:hAnsi="Consolas"/>
                <w:color w:val="000000"/>
                <w:rtl w:val="0"/>
              </w:rPr>
              <w:t xml:space="preserve">: 5px 10px; </w:t>
            </w:r>
            <w:r w:rsidDel="00000000" w:rsidR="00000000" w:rsidRPr="00000000">
              <w:rPr>
                <w:rFonts w:ascii="Consolas" w:cs="Consolas" w:eastAsia="Consolas" w:hAnsi="Consolas"/>
                <w:color w:val="a31515"/>
                <w:rtl w:val="0"/>
              </w:rPr>
              <w:t xml:space="preserve">border</w:t>
            </w:r>
            <w:r w:rsidDel="00000000" w:rsidR="00000000" w:rsidRPr="00000000">
              <w:rPr>
                <w:rFonts w:ascii="Consolas" w:cs="Consolas" w:eastAsia="Consolas" w:hAnsi="Consolas"/>
                <w:color w:val="000000"/>
                <w:rtl w:val="0"/>
              </w:rPr>
              <w:t xml:space="preserve">: none;}</w:t>
              <w:br w:type="textWrapping"/>
              <w:t xml:space="preserve">        .user-input-button</w:t>
            </w:r>
            <w:r w:rsidDel="00000000" w:rsidR="00000000" w:rsidRPr="00000000">
              <w:rPr>
                <w:rFonts w:ascii="Consolas" w:cs="Consolas" w:eastAsia="Consolas" w:hAnsi="Consolas"/>
                <w:color w:val="2b91af"/>
                <w:rtl w:val="0"/>
              </w:rPr>
              <w:t xml:space="preserve">:hover</w:t>
            </w:r>
            <w:r w:rsidDel="00000000" w:rsidR="00000000" w:rsidRPr="00000000">
              <w:rPr>
                <w:rFonts w:ascii="Consolas" w:cs="Consolas" w:eastAsia="Consolas" w:hAnsi="Consolas"/>
                <w:color w:val="000000"/>
                <w:rtl w:val="0"/>
              </w:rPr>
              <w:t xml:space="preserve">{</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#a5b829; </w:t>
            </w:r>
            <w:r w:rsidDel="00000000" w:rsidR="00000000" w:rsidRPr="00000000">
              <w:rPr>
                <w:rFonts w:ascii="Consolas" w:cs="Consolas" w:eastAsia="Consolas" w:hAnsi="Consolas"/>
                <w:color w:val="a31515"/>
                <w:rtl w:val="0"/>
              </w:rPr>
              <w:t xml:space="preserve">cursor</w:t>
            </w:r>
            <w:r w:rsidDel="00000000" w:rsidR="00000000" w:rsidRPr="00000000">
              <w:rPr>
                <w:rFonts w:ascii="Consolas" w:cs="Consolas" w:eastAsia="Consolas" w:hAnsi="Consolas"/>
                <w:color w:val="000000"/>
                <w:rtl w:val="0"/>
              </w:rPr>
              <w:t xml:space="preserve">: pointer;}</w:t>
              <w:br w:type="textWrapping"/>
              <w:t xml:space="preserve">        .container{</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#FFD494;}</w:t>
              <w:br w:type="textWrapping"/>
              <w:t xml:space="preserve">        .networks-container{</w:t>
            </w:r>
            <w:r w:rsidDel="00000000" w:rsidR="00000000" w:rsidRPr="00000000">
              <w:rPr>
                <w:rFonts w:ascii="Consolas" w:cs="Consolas" w:eastAsia="Consolas" w:hAnsi="Consolas"/>
                <w:color w:val="a31515"/>
                <w:rtl w:val="0"/>
              </w:rPr>
              <w:t xml:space="preserve">display</w:t>
            </w:r>
            <w:r w:rsidDel="00000000" w:rsidR="00000000" w:rsidRPr="00000000">
              <w:rPr>
                <w:rFonts w:ascii="Consolas" w:cs="Consolas" w:eastAsia="Consolas" w:hAnsi="Consolas"/>
                <w:color w:val="000000"/>
                <w:rtl w:val="0"/>
              </w:rPr>
              <w:t xml:space="preserve">: flex; </w:t>
            </w:r>
            <w:r w:rsidDel="00000000" w:rsidR="00000000" w:rsidRPr="00000000">
              <w:rPr>
                <w:rFonts w:ascii="Consolas" w:cs="Consolas" w:eastAsia="Consolas" w:hAnsi="Consolas"/>
                <w:color w:val="a31515"/>
                <w:rtl w:val="0"/>
              </w:rPr>
              <w:t xml:space="preserve">flex-direction</w:t>
            </w:r>
            <w:r w:rsidDel="00000000" w:rsidR="00000000" w:rsidRPr="00000000">
              <w:rPr>
                <w:rFonts w:ascii="Consolas" w:cs="Consolas" w:eastAsia="Consolas" w:hAnsi="Consolas"/>
                <w:color w:val="000000"/>
                <w:rtl w:val="0"/>
              </w:rPr>
              <w:t xml:space="preserve">: column; </w:t>
            </w:r>
            <w:r w:rsidDel="00000000" w:rsidR="00000000" w:rsidRPr="00000000">
              <w:rPr>
                <w:rFonts w:ascii="Consolas" w:cs="Consolas" w:eastAsia="Consolas" w:hAnsi="Consolas"/>
                <w:color w:val="a31515"/>
                <w:rtl w:val="0"/>
              </w:rPr>
              <w:t xml:space="preserve">align-items</w:t>
            </w:r>
            <w:r w:rsidDel="00000000" w:rsidR="00000000" w:rsidRPr="00000000">
              <w:rPr>
                <w:rFonts w:ascii="Consolas" w:cs="Consolas" w:eastAsia="Consolas" w:hAnsi="Consolas"/>
                <w:color w:val="000000"/>
                <w:rtl w:val="0"/>
              </w:rPr>
              <w:t xml:space="preserve">: center;}</w:t>
              <w:br w:type="textWrapping"/>
              <w:t xml:space="preserve">        .networks-network{</w:t>
            </w:r>
            <w:r w:rsidDel="00000000" w:rsidR="00000000" w:rsidRPr="00000000">
              <w:rPr>
                <w:rFonts w:ascii="Consolas" w:cs="Consolas" w:eastAsia="Consolas" w:hAnsi="Consolas"/>
                <w:color w:val="a31515"/>
                <w:rtl w:val="0"/>
              </w:rPr>
              <w:t xml:space="preserve">width</w:t>
            </w:r>
            <w:r w:rsidDel="00000000" w:rsidR="00000000" w:rsidRPr="00000000">
              <w:rPr>
                <w:rFonts w:ascii="Consolas" w:cs="Consolas" w:eastAsia="Consolas" w:hAnsi="Consolas"/>
                <w:color w:val="000000"/>
                <w:rtl w:val="0"/>
              </w:rPr>
              <w:t xml:space="preserve">: 280px; </w:t>
            </w:r>
            <w:r w:rsidDel="00000000" w:rsidR="00000000" w:rsidRPr="00000000">
              <w:rPr>
                <w:rFonts w:ascii="Consolas" w:cs="Consolas" w:eastAsia="Consolas" w:hAnsi="Consolas"/>
                <w:color w:val="a31515"/>
                <w:rtl w:val="0"/>
              </w:rPr>
              <w:t xml:space="preserve">height</w:t>
            </w:r>
            <w:r w:rsidDel="00000000" w:rsidR="00000000" w:rsidRPr="00000000">
              <w:rPr>
                <w:rFonts w:ascii="Consolas" w:cs="Consolas" w:eastAsia="Consolas" w:hAnsi="Consolas"/>
                <w:color w:val="000000"/>
                <w:rtl w:val="0"/>
              </w:rPr>
              <w:t xml:space="preserve">: 20px; </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#B8CE2E; </w:t>
            </w:r>
            <w:r w:rsidDel="00000000" w:rsidR="00000000" w:rsidRPr="00000000">
              <w:rPr>
                <w:rFonts w:ascii="Consolas" w:cs="Consolas" w:eastAsia="Consolas" w:hAnsi="Consolas"/>
                <w:color w:val="a31515"/>
                <w:rtl w:val="0"/>
              </w:rPr>
              <w:t xml:space="preserve">padding</w:t>
            </w:r>
            <w:r w:rsidDel="00000000" w:rsidR="00000000" w:rsidRPr="00000000">
              <w:rPr>
                <w:rFonts w:ascii="Consolas" w:cs="Consolas" w:eastAsia="Consolas" w:hAnsi="Consolas"/>
                <w:color w:val="000000"/>
                <w:rtl w:val="0"/>
              </w:rPr>
              <w:t xml:space="preserve">: 4px 5px;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10px 0;}</w:t>
              <w:br w:type="textWrapping"/>
              <w:t xml:space="preserve">        .network-name{</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0; </w:t>
            </w:r>
            <w:r w:rsidDel="00000000" w:rsidR="00000000" w:rsidRPr="00000000">
              <w:rPr>
                <w:rFonts w:ascii="Consolas" w:cs="Consolas" w:eastAsia="Consolas" w:hAnsi="Consolas"/>
                <w:color w:val="a31515"/>
                <w:rtl w:val="0"/>
              </w:rPr>
              <w:t xml:space="preserve">font-family</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'Inter'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font-style</w:t>
            </w:r>
            <w:r w:rsidDel="00000000" w:rsidR="00000000" w:rsidRPr="00000000">
              <w:rPr>
                <w:rFonts w:ascii="Consolas" w:cs="Consolas" w:eastAsia="Consolas" w:hAnsi="Consolas"/>
                <w:color w:val="000000"/>
                <w:rtl w:val="0"/>
              </w:rPr>
              <w:t xml:space="preserve">: normal; </w:t>
            </w:r>
            <w:r w:rsidDel="00000000" w:rsidR="00000000" w:rsidRPr="00000000">
              <w:rPr>
                <w:rFonts w:ascii="Consolas" w:cs="Consolas" w:eastAsia="Consolas" w:hAnsi="Consolas"/>
                <w:color w:val="a31515"/>
                <w:rtl w:val="0"/>
              </w:rPr>
              <w:t xml:space="preserve">font-weight</w:t>
            </w:r>
            <w:r w:rsidDel="00000000" w:rsidR="00000000" w:rsidRPr="00000000">
              <w:rPr>
                <w:rFonts w:ascii="Consolas" w:cs="Consolas" w:eastAsia="Consolas" w:hAnsi="Consolas"/>
                <w:color w:val="000000"/>
                <w:rtl w:val="0"/>
              </w:rPr>
              <w:t xml:space="preserve">: 400; </w:t>
            </w:r>
            <w:r w:rsidDel="00000000" w:rsidR="00000000" w:rsidRPr="00000000">
              <w:rPr>
                <w:rFonts w:ascii="Consolas" w:cs="Consolas" w:eastAsia="Consolas" w:hAnsi="Consolas"/>
                <w:color w:val="a31515"/>
                <w:rtl w:val="0"/>
              </w:rPr>
              <w:t xml:space="preserve">font-size</w:t>
            </w:r>
            <w:r w:rsidDel="00000000" w:rsidR="00000000" w:rsidRPr="00000000">
              <w:rPr>
                <w:rFonts w:ascii="Consolas" w:cs="Consolas" w:eastAsia="Consolas" w:hAnsi="Consolas"/>
                <w:color w:val="000000"/>
                <w:rtl w:val="0"/>
              </w:rPr>
              <w:t xml:space="preserve">: 16px; </w:t>
            </w:r>
            <w:r w:rsidDel="00000000" w:rsidR="00000000" w:rsidRPr="00000000">
              <w:rPr>
                <w:rFonts w:ascii="Consolas" w:cs="Consolas" w:eastAsia="Consolas" w:hAnsi="Consolas"/>
                <w:color w:val="a31515"/>
                <w:rtl w:val="0"/>
              </w:rPr>
              <w:t xml:space="preserve">line-height</w:t>
            </w:r>
            <w:r w:rsidDel="00000000" w:rsidR="00000000" w:rsidRPr="00000000">
              <w:rPr>
                <w:rFonts w:ascii="Consolas" w:cs="Consolas" w:eastAsia="Consolas" w:hAnsi="Consolas"/>
                <w:color w:val="000000"/>
                <w:rtl w:val="0"/>
              </w:rPr>
              <w:t xml:space="preserve">: 19px; </w:t>
            </w:r>
            <w:r w:rsidDel="00000000" w:rsidR="00000000" w:rsidRPr="00000000">
              <w:rPr>
                <w:rFonts w:ascii="Consolas" w:cs="Consolas" w:eastAsia="Consolas" w:hAnsi="Consolas"/>
                <w:color w:val="a31515"/>
                <w:rtl w:val="0"/>
              </w:rPr>
              <w:t xml:space="preserve">color</w:t>
            </w:r>
            <w:r w:rsidDel="00000000" w:rsidR="00000000" w:rsidRPr="00000000">
              <w:rPr>
                <w:rFonts w:ascii="Consolas" w:cs="Consolas" w:eastAsia="Consolas" w:hAnsi="Consolas"/>
                <w:color w:val="000000"/>
                <w:rtl w:val="0"/>
              </w:rPr>
              <w:t xml:space="preserve">: #000000;}</w:t>
              <w:br w:type="textWrapping"/>
              <w:t xml:space="preserve">    </w:t>
            </w:r>
            <w:r w:rsidDel="00000000" w:rsidR="00000000" w:rsidRPr="00000000">
              <w:rPr>
                <w:rFonts w:ascii="Consolas" w:cs="Consolas" w:eastAsia="Consolas" w:hAnsi="Consolas"/>
                <w:color w:val="0000ff"/>
                <w:rtl w:val="0"/>
              </w:rPr>
              <w:t xml:space="preserve">&lt;/style&gt;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&lt;meta </w:t>
            </w:r>
            <w:r w:rsidDel="00000000" w:rsidR="00000000" w:rsidRPr="00000000">
              <w:rPr>
                <w:rFonts w:ascii="Consolas" w:cs="Consolas" w:eastAsia="Consolas" w:hAnsi="Consolas"/>
                <w:color w:val="ff0000"/>
                <w:rtl w:val="0"/>
              </w:rPr>
              <w:t xml:space="preserve">charset</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"UTF-8"</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&lt;meta </w:t>
            </w:r>
            <w:r w:rsidDel="00000000" w:rsidR="00000000" w:rsidRPr="00000000">
              <w:rPr>
                <w:rFonts w:ascii="Consolas" w:cs="Consolas" w:eastAsia="Consolas" w:hAnsi="Consolas"/>
                <w:color w:val="ff0000"/>
                <w:rtl w:val="0"/>
              </w:rPr>
              <w:t xml:space="preserve">http-equiv</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"X-UA-Compatible"</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content</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"IE=edge"</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&lt;meta </w:t>
            </w:r>
            <w:r w:rsidDel="00000000" w:rsidR="00000000" w:rsidRPr="00000000">
              <w:rPr>
                <w:rFonts w:ascii="Consolas" w:cs="Consolas" w:eastAsia="Consolas" w:hAnsi="Consolas"/>
                <w:color w:val="ff0000"/>
                <w:rtl w:val="0"/>
              </w:rPr>
              <w:t xml:space="preserve">name</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"viewport"</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content</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"width=device-width, initial-scale=1.0"</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&lt;title&gt;</w:t>
            </w:r>
            <w:r w:rsidDel="00000000" w:rsidR="00000000" w:rsidRPr="00000000">
              <w:rPr>
                <w:rFonts w:ascii="Consolas" w:cs="Consolas" w:eastAsia="Consolas" w:hAnsi="Consolas"/>
                <w:color w:val="000000"/>
                <w:rtl w:val="0"/>
              </w:rPr>
              <w:t xml:space="preserve">Arduino UI</w:t>
            </w:r>
            <w:r w:rsidDel="00000000" w:rsidR="00000000" w:rsidRPr="00000000">
              <w:rPr>
                <w:rFonts w:ascii="Consolas" w:cs="Consolas" w:eastAsia="Consolas" w:hAnsi="Consolas"/>
                <w:color w:val="0000ff"/>
                <w:rtl w:val="0"/>
              </w:rPr>
              <w:t xml:space="preserve">&lt;/title&gt;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&lt;/head&gt;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&lt;body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"page"</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&lt;main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"main"</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"user-input-container"</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"cointainer-header"</w:t>
            </w:r>
            <w:r w:rsidDel="00000000" w:rsidR="00000000" w:rsidRPr="00000000">
              <w:rPr>
                <w:rFonts w:ascii="Consolas" w:cs="Consolas" w:eastAsia="Consolas" w:hAnsi="Consolas"/>
                <w:color w:val="0000ff"/>
                <w:rtl w:val="0"/>
              </w:rPr>
              <w:t xml:space="preserve">&gt;&lt;p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"header-text"</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t xml:space="preserve">Enter WiFi SSID and password</w:t>
            </w:r>
            <w:r w:rsidDel="00000000" w:rsidR="00000000" w:rsidRPr="00000000">
              <w:rPr>
                <w:rFonts w:ascii="Consolas" w:cs="Consolas" w:eastAsia="Consolas" w:hAnsi="Consolas"/>
                <w:color w:val="0000ff"/>
                <w:rtl w:val="0"/>
              </w:rPr>
              <w:t xml:space="preserve">&lt;/p&gt;&lt;/div&gt;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&lt;form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"user-input-form"</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action</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'/save'</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method</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'POST'</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&lt;input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"user-input-input"</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type</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"text"</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name</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'ssid'</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placeholder</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"ssid"</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&lt;input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"user-input-input"</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type</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"text"</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name</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'pass'</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placeholder</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"pass"</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&lt;input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"user-input-button"</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type</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"submit"</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value</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"Submit"</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&lt;/form&gt;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"container"</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"cointainer-header"</w:t>
            </w:r>
            <w:r w:rsidDel="00000000" w:rsidR="00000000" w:rsidRPr="00000000">
              <w:rPr>
                <w:rFonts w:ascii="Consolas" w:cs="Consolas" w:eastAsia="Consolas" w:hAnsi="Consolas"/>
                <w:color w:val="0000ff"/>
                <w:rtl w:val="0"/>
              </w:rPr>
              <w:t xml:space="preserve">&gt;&lt;p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"header-text"</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t xml:space="preserve">Scanned WiFi Networks</w:t>
            </w:r>
            <w:r w:rsidDel="00000000" w:rsidR="00000000" w:rsidRPr="00000000">
              <w:rPr>
                <w:rFonts w:ascii="Consolas" w:cs="Consolas" w:eastAsia="Consolas" w:hAnsi="Consolas"/>
                <w:color w:val="0000ff"/>
                <w:rtl w:val="0"/>
              </w:rPr>
              <w:t xml:space="preserve">&lt;/p&gt;&lt;/div&gt;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"networks-container"</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"networks-network"</w:t>
            </w:r>
            <w:r w:rsidDel="00000000" w:rsidR="00000000" w:rsidRPr="00000000">
              <w:rPr>
                <w:rFonts w:ascii="Consolas" w:cs="Consolas" w:eastAsia="Consolas" w:hAnsi="Consolas"/>
                <w:color w:val="0000ff"/>
                <w:rtl w:val="0"/>
              </w:rPr>
              <w:t xml:space="preserve">&gt;&lt;p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"network-name"</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t xml:space="preserve">sat2g</w:t>
            </w:r>
            <w:r w:rsidDel="00000000" w:rsidR="00000000" w:rsidRPr="00000000">
              <w:rPr>
                <w:rFonts w:ascii="Consolas" w:cs="Consolas" w:eastAsia="Consolas" w:hAnsi="Consolas"/>
                <w:color w:val="0000ff"/>
                <w:rtl w:val="0"/>
              </w:rPr>
              <w:t xml:space="preserve">&lt;/p&gt;&lt;/div&gt;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&lt;/main&gt;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&lt;/body&gt;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&lt;/html&gt;</w:t>
            </w:r>
          </w:p>
        </w:tc>
      </w:tr>
    </w:tbl>
    <w:p w:rsidR="00000000" w:rsidDel="00000000" w:rsidP="00000000" w:rsidRDefault="00000000" w:rsidRPr="00000000" w14:paraId="000004C0">
      <w:pPr>
        <w:rPr/>
      </w:pPr>
      <w:r w:rsidDel="00000000" w:rsidR="00000000" w:rsidRPr="00000000">
        <w:br w:type="page"/>
      </w:r>
      <w:r w:rsidDel="00000000" w:rsidR="00000000" w:rsidRPr="00000000">
        <w:rPr>
          <w:rtl w:val="0"/>
        </w:rPr>
      </w:r>
    </w:p>
    <w:p w:rsidR="00000000" w:rsidDel="00000000" w:rsidP="00000000" w:rsidRDefault="00000000" w:rsidRPr="00000000" w14:paraId="000004C1">
      <w:pPr>
        <w:pStyle w:val="Heading1"/>
        <w:rPr/>
      </w:pPr>
      <w:bookmarkStart w:colFirst="0" w:colLast="0" w:name="_r7hfwbflrxcn" w:id="97"/>
      <w:bookmarkEnd w:id="97"/>
      <w:r w:rsidDel="00000000" w:rsidR="00000000" w:rsidRPr="00000000">
        <w:rPr>
          <w:rtl w:val="0"/>
        </w:rPr>
        <w:t xml:space="preserve">ДОДАТОК В</w:t>
      </w:r>
    </w:p>
    <w:p w:rsidR="00000000" w:rsidDel="00000000" w:rsidP="00000000" w:rsidRDefault="00000000" w:rsidRPr="00000000" w14:paraId="000004C2">
      <w:pPr>
        <w:jc w:val="center"/>
        <w:rPr/>
      </w:pPr>
      <w:r w:rsidDel="00000000" w:rsidR="00000000" w:rsidRPr="00000000">
        <w:rPr>
          <w:rtl w:val="0"/>
        </w:rPr>
        <w:t xml:space="preserve">HTML розмітка сторінки для виводу інформації про успіх внесення налаштувань</w:t>
      </w:r>
    </w:p>
    <w:tbl>
      <w:tblPr>
        <w:tblStyle w:val="Table18"/>
        <w:jc w:val="left"/>
        <w:tblLayout w:type="fixed"/>
        <w:tblLook w:val="0600"/>
      </w:tblPr>
      <w:tblGrid>
        <w:gridCol w:w="9629"/>
        <w:tblGridChange w:id="0">
          <w:tblGrid>
            <w:gridCol w:w="9629"/>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Fonts w:ascii="Consolas" w:cs="Consolas" w:eastAsia="Consolas" w:hAnsi="Consolas"/>
                <w:color w:val="2b91af"/>
                <w:rtl w:val="0"/>
              </w:rPr>
              <w:t xml:space="preserve">&lt;!DOCTYPE html&gt;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&lt;html </w:t>
            </w:r>
            <w:r w:rsidDel="00000000" w:rsidR="00000000" w:rsidRPr="00000000">
              <w:rPr>
                <w:rFonts w:ascii="Consolas" w:cs="Consolas" w:eastAsia="Consolas" w:hAnsi="Consolas"/>
                <w:color w:val="ff0000"/>
                <w:rtl w:val="0"/>
              </w:rPr>
              <w:t xml:space="preserve">lang</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"en"</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&lt;head&gt;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&lt;style&gt;</w:t>
            </w:r>
            <w:r w:rsidDel="00000000" w:rsidR="00000000" w:rsidRPr="00000000">
              <w:rPr>
                <w:rFonts w:ascii="Consolas" w:cs="Consolas" w:eastAsia="Consolas" w:hAnsi="Consolas"/>
                <w:color w:val="000000"/>
                <w:rtl w:val="0"/>
              </w:rPr>
              <w:br w:type="textWrapping"/>
              <w:t xml:space="preserve">        .page{</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#FF9E9E;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0;}</w:t>
              <w:br w:type="textWrapping"/>
              <w:t xml:space="preserve">        .main{</w:t>
            </w:r>
            <w:r w:rsidDel="00000000" w:rsidR="00000000" w:rsidRPr="00000000">
              <w:rPr>
                <w:rFonts w:ascii="Consolas" w:cs="Consolas" w:eastAsia="Consolas" w:hAnsi="Consolas"/>
                <w:color w:val="a31515"/>
                <w:rtl w:val="0"/>
              </w:rPr>
              <w:t xml:space="preserve">width</w:t>
            </w:r>
            <w:r w:rsidDel="00000000" w:rsidR="00000000" w:rsidRPr="00000000">
              <w:rPr>
                <w:rFonts w:ascii="Consolas" w:cs="Consolas" w:eastAsia="Consolas" w:hAnsi="Consolas"/>
                <w:color w:val="000000"/>
                <w:rtl w:val="0"/>
              </w:rPr>
              <w:t xml:space="preserve">: 320px; </w:t>
            </w:r>
            <w:r w:rsidDel="00000000" w:rsidR="00000000" w:rsidRPr="00000000">
              <w:rPr>
                <w:rFonts w:ascii="Consolas" w:cs="Consolas" w:eastAsia="Consolas" w:hAnsi="Consolas"/>
                <w:color w:val="a31515"/>
                <w:rtl w:val="0"/>
              </w:rPr>
              <w:t xml:space="preserve">display</w:t>
            </w:r>
            <w:r w:rsidDel="00000000" w:rsidR="00000000" w:rsidRPr="00000000">
              <w:rPr>
                <w:rFonts w:ascii="Consolas" w:cs="Consolas" w:eastAsia="Consolas" w:hAnsi="Consolas"/>
                <w:color w:val="000000"/>
                <w:rtl w:val="0"/>
              </w:rPr>
              <w:t xml:space="preserve">: flex; </w:t>
            </w:r>
            <w:r w:rsidDel="00000000" w:rsidR="00000000" w:rsidRPr="00000000">
              <w:rPr>
                <w:rFonts w:ascii="Consolas" w:cs="Consolas" w:eastAsia="Consolas" w:hAnsi="Consolas"/>
                <w:color w:val="a31515"/>
                <w:rtl w:val="0"/>
              </w:rPr>
              <w:t xml:space="preserve">justify-content</w:t>
            </w:r>
            <w:r w:rsidDel="00000000" w:rsidR="00000000" w:rsidRPr="00000000">
              <w:rPr>
                <w:rFonts w:ascii="Consolas" w:cs="Consolas" w:eastAsia="Consolas" w:hAnsi="Consolas"/>
                <w:color w:val="000000"/>
                <w:rtl w:val="0"/>
              </w:rPr>
              <w:t xml:space="preserve">: center;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40px auto;}</w:t>
              <w:br w:type="textWrapping"/>
              <w:t xml:space="preserve">        .cointainer-header{</w:t>
            </w:r>
            <w:r w:rsidDel="00000000" w:rsidR="00000000" w:rsidRPr="00000000">
              <w:rPr>
                <w:rFonts w:ascii="Consolas" w:cs="Consolas" w:eastAsia="Consolas" w:hAnsi="Consolas"/>
                <w:color w:val="a31515"/>
                <w:rtl w:val="0"/>
              </w:rPr>
              <w:t xml:space="preserve">max-width</w:t>
            </w:r>
            <w:r w:rsidDel="00000000" w:rsidR="00000000" w:rsidRPr="00000000">
              <w:rPr>
                <w:rFonts w:ascii="Consolas" w:cs="Consolas" w:eastAsia="Consolas" w:hAnsi="Consolas"/>
                <w:color w:val="000000"/>
                <w:rtl w:val="0"/>
              </w:rPr>
              <w:t xml:space="preserve">: 320px; </w:t>
            </w:r>
            <w:r w:rsidDel="00000000" w:rsidR="00000000" w:rsidRPr="00000000">
              <w:rPr>
                <w:rFonts w:ascii="Consolas" w:cs="Consolas" w:eastAsia="Consolas" w:hAnsi="Consolas"/>
                <w:color w:val="a31515"/>
                <w:rtl w:val="0"/>
              </w:rPr>
              <w:t xml:space="preserve">min-height</w:t>
            </w:r>
            <w:r w:rsidDel="00000000" w:rsidR="00000000" w:rsidRPr="00000000">
              <w:rPr>
                <w:rFonts w:ascii="Consolas" w:cs="Consolas" w:eastAsia="Consolas" w:hAnsi="Consolas"/>
                <w:color w:val="000000"/>
                <w:rtl w:val="0"/>
              </w:rPr>
              <w:t xml:space="preserve">: 50px; </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#FFE5BD; </w:t>
            </w:r>
            <w:r w:rsidDel="00000000" w:rsidR="00000000" w:rsidRPr="00000000">
              <w:rPr>
                <w:rFonts w:ascii="Consolas" w:cs="Consolas" w:eastAsia="Consolas" w:hAnsi="Consolas"/>
                <w:color w:val="a31515"/>
                <w:rtl w:val="0"/>
              </w:rPr>
              <w:t xml:space="preserve">padding</w:t>
            </w:r>
            <w:r w:rsidDel="00000000" w:rsidR="00000000" w:rsidRPr="00000000">
              <w:rPr>
                <w:rFonts w:ascii="Consolas" w:cs="Consolas" w:eastAsia="Consolas" w:hAnsi="Consolas"/>
                <w:color w:val="000000"/>
                <w:rtl w:val="0"/>
              </w:rPr>
              <w:t xml:space="preserve">: 16px 44px;}</w:t>
              <w:br w:type="textWrapping"/>
              <w:t xml:space="preserve">        .header-title{</w:t>
            </w:r>
            <w:r w:rsidDel="00000000" w:rsidR="00000000" w:rsidRPr="00000000">
              <w:rPr>
                <w:rFonts w:ascii="Consolas" w:cs="Consolas" w:eastAsia="Consolas" w:hAnsi="Consolas"/>
                <w:color w:val="a31515"/>
                <w:rtl w:val="0"/>
              </w:rPr>
              <w:t xml:space="preserve">color</w:t>
            </w:r>
            <w:r w:rsidDel="00000000" w:rsidR="00000000" w:rsidRPr="00000000">
              <w:rPr>
                <w:rFonts w:ascii="Consolas" w:cs="Consolas" w:eastAsia="Consolas" w:hAnsi="Consolas"/>
                <w:color w:val="000000"/>
                <w:rtl w:val="0"/>
              </w:rPr>
              <w:t xml:space="preserve">: black; </w:t>
            </w:r>
            <w:r w:rsidDel="00000000" w:rsidR="00000000" w:rsidRPr="00000000">
              <w:rPr>
                <w:rFonts w:ascii="Consolas" w:cs="Consolas" w:eastAsia="Consolas" w:hAnsi="Consolas"/>
                <w:color w:val="a31515"/>
                <w:rtl w:val="0"/>
              </w:rPr>
              <w:t xml:space="preserve">font-family</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'Inter'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font-style</w:t>
            </w:r>
            <w:r w:rsidDel="00000000" w:rsidR="00000000" w:rsidRPr="00000000">
              <w:rPr>
                <w:rFonts w:ascii="Consolas" w:cs="Consolas" w:eastAsia="Consolas" w:hAnsi="Consolas"/>
                <w:color w:val="000000"/>
                <w:rtl w:val="0"/>
              </w:rPr>
              <w:t xml:space="preserve">: normal; </w:t>
            </w:r>
            <w:r w:rsidDel="00000000" w:rsidR="00000000" w:rsidRPr="00000000">
              <w:rPr>
                <w:rFonts w:ascii="Consolas" w:cs="Consolas" w:eastAsia="Consolas" w:hAnsi="Consolas"/>
                <w:color w:val="a31515"/>
                <w:rtl w:val="0"/>
              </w:rPr>
              <w:t xml:space="preserve">font-weight</w:t>
            </w:r>
            <w:r w:rsidDel="00000000" w:rsidR="00000000" w:rsidRPr="00000000">
              <w:rPr>
                <w:rFonts w:ascii="Consolas" w:cs="Consolas" w:eastAsia="Consolas" w:hAnsi="Consolas"/>
                <w:color w:val="000000"/>
                <w:rtl w:val="0"/>
              </w:rPr>
              <w:t xml:space="preserve">: 600; </w:t>
            </w:r>
            <w:r w:rsidDel="00000000" w:rsidR="00000000" w:rsidRPr="00000000">
              <w:rPr>
                <w:rFonts w:ascii="Consolas" w:cs="Consolas" w:eastAsia="Consolas" w:hAnsi="Consolas"/>
                <w:color w:val="a31515"/>
                <w:rtl w:val="0"/>
              </w:rPr>
              <w:t xml:space="preserve">font-size</w:t>
            </w:r>
            <w:r w:rsidDel="00000000" w:rsidR="00000000" w:rsidRPr="00000000">
              <w:rPr>
                <w:rFonts w:ascii="Consolas" w:cs="Consolas" w:eastAsia="Consolas" w:hAnsi="Consolas"/>
                <w:color w:val="000000"/>
                <w:rtl w:val="0"/>
              </w:rPr>
              <w:t xml:space="preserve">: 24px; </w:t>
            </w:r>
            <w:r w:rsidDel="00000000" w:rsidR="00000000" w:rsidRPr="00000000">
              <w:rPr>
                <w:rFonts w:ascii="Consolas" w:cs="Consolas" w:eastAsia="Consolas" w:hAnsi="Consolas"/>
                <w:color w:val="a31515"/>
                <w:rtl w:val="0"/>
              </w:rPr>
              <w:t xml:space="preserve">width</w:t>
            </w:r>
            <w:r w:rsidDel="00000000" w:rsidR="00000000" w:rsidRPr="00000000">
              <w:rPr>
                <w:rFonts w:ascii="Consolas" w:cs="Consolas" w:eastAsia="Consolas" w:hAnsi="Consolas"/>
                <w:color w:val="000000"/>
                <w:rtl w:val="0"/>
              </w:rPr>
              <w:t xml:space="preserve">: 232px; </w:t>
            </w:r>
            <w:r w:rsidDel="00000000" w:rsidR="00000000" w:rsidRPr="00000000">
              <w:rPr>
                <w:rFonts w:ascii="Consolas" w:cs="Consolas" w:eastAsia="Consolas" w:hAnsi="Consolas"/>
                <w:color w:val="a31515"/>
                <w:rtl w:val="0"/>
              </w:rPr>
              <w:t xml:space="preserve">text-align</w:t>
            </w:r>
            <w:r w:rsidDel="00000000" w:rsidR="00000000" w:rsidRPr="00000000">
              <w:rPr>
                <w:rFonts w:ascii="Consolas" w:cs="Consolas" w:eastAsia="Consolas" w:hAnsi="Consolas"/>
                <w:color w:val="000000"/>
                <w:rtl w:val="0"/>
              </w:rPr>
              <w:t xml:space="preserve">: center;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0;}</w:t>
              <w:br w:type="textWrapping"/>
              <w:t xml:space="preserve">        .header-text{</w:t>
            </w:r>
            <w:r w:rsidDel="00000000" w:rsidR="00000000" w:rsidRPr="00000000">
              <w:rPr>
                <w:rFonts w:ascii="Consolas" w:cs="Consolas" w:eastAsia="Consolas" w:hAnsi="Consolas"/>
                <w:color w:val="a31515"/>
                <w:rtl w:val="0"/>
              </w:rPr>
              <w:t xml:space="preserve">color</w:t>
            </w:r>
            <w:r w:rsidDel="00000000" w:rsidR="00000000" w:rsidRPr="00000000">
              <w:rPr>
                <w:rFonts w:ascii="Consolas" w:cs="Consolas" w:eastAsia="Consolas" w:hAnsi="Consolas"/>
                <w:color w:val="000000"/>
                <w:rtl w:val="0"/>
              </w:rPr>
              <w:t xml:space="preserve">: black; </w:t>
            </w:r>
            <w:r w:rsidDel="00000000" w:rsidR="00000000" w:rsidRPr="00000000">
              <w:rPr>
                <w:rFonts w:ascii="Consolas" w:cs="Consolas" w:eastAsia="Consolas" w:hAnsi="Consolas"/>
                <w:color w:val="a31515"/>
                <w:rtl w:val="0"/>
              </w:rPr>
              <w:t xml:space="preserve">font-family</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'Inter'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font-style</w:t>
            </w:r>
            <w:r w:rsidDel="00000000" w:rsidR="00000000" w:rsidRPr="00000000">
              <w:rPr>
                <w:rFonts w:ascii="Consolas" w:cs="Consolas" w:eastAsia="Consolas" w:hAnsi="Consolas"/>
                <w:color w:val="000000"/>
                <w:rtl w:val="0"/>
              </w:rPr>
              <w:t xml:space="preserve">: normal; </w:t>
            </w:r>
            <w:r w:rsidDel="00000000" w:rsidR="00000000" w:rsidRPr="00000000">
              <w:rPr>
                <w:rFonts w:ascii="Consolas" w:cs="Consolas" w:eastAsia="Consolas" w:hAnsi="Consolas"/>
                <w:color w:val="a31515"/>
                <w:rtl w:val="0"/>
              </w:rPr>
              <w:t xml:space="preserve">font-weight</w:t>
            </w:r>
            <w:r w:rsidDel="00000000" w:rsidR="00000000" w:rsidRPr="00000000">
              <w:rPr>
                <w:rFonts w:ascii="Consolas" w:cs="Consolas" w:eastAsia="Consolas" w:hAnsi="Consolas"/>
                <w:color w:val="000000"/>
                <w:rtl w:val="0"/>
              </w:rPr>
              <w:t xml:space="preserve">: 400; </w:t>
            </w:r>
            <w:r w:rsidDel="00000000" w:rsidR="00000000" w:rsidRPr="00000000">
              <w:rPr>
                <w:rFonts w:ascii="Consolas" w:cs="Consolas" w:eastAsia="Consolas" w:hAnsi="Consolas"/>
                <w:color w:val="a31515"/>
                <w:rtl w:val="0"/>
              </w:rPr>
              <w:t xml:space="preserve">font-size</w:t>
            </w:r>
            <w:r w:rsidDel="00000000" w:rsidR="00000000" w:rsidRPr="00000000">
              <w:rPr>
                <w:rFonts w:ascii="Consolas" w:cs="Consolas" w:eastAsia="Consolas" w:hAnsi="Consolas"/>
                <w:color w:val="000000"/>
                <w:rtl w:val="0"/>
              </w:rPr>
              <w:t xml:space="preserve">: 16px; </w:t>
            </w:r>
            <w:r w:rsidDel="00000000" w:rsidR="00000000" w:rsidRPr="00000000">
              <w:rPr>
                <w:rFonts w:ascii="Consolas" w:cs="Consolas" w:eastAsia="Consolas" w:hAnsi="Consolas"/>
                <w:color w:val="a31515"/>
                <w:rtl w:val="0"/>
              </w:rPr>
              <w:t xml:space="preserve">width</w:t>
            </w:r>
            <w:r w:rsidDel="00000000" w:rsidR="00000000" w:rsidRPr="00000000">
              <w:rPr>
                <w:rFonts w:ascii="Consolas" w:cs="Consolas" w:eastAsia="Consolas" w:hAnsi="Consolas"/>
                <w:color w:val="000000"/>
                <w:rtl w:val="0"/>
              </w:rPr>
              <w:t xml:space="preserve">: 232px; </w:t>
            </w:r>
            <w:r w:rsidDel="00000000" w:rsidR="00000000" w:rsidRPr="00000000">
              <w:rPr>
                <w:rFonts w:ascii="Consolas" w:cs="Consolas" w:eastAsia="Consolas" w:hAnsi="Consolas"/>
                <w:color w:val="a31515"/>
                <w:rtl w:val="0"/>
              </w:rPr>
              <w:t xml:space="preserve">text-align</w:t>
            </w:r>
            <w:r w:rsidDel="00000000" w:rsidR="00000000" w:rsidRPr="00000000">
              <w:rPr>
                <w:rFonts w:ascii="Consolas" w:cs="Consolas" w:eastAsia="Consolas" w:hAnsi="Consolas"/>
                <w:color w:val="000000"/>
                <w:rtl w:val="0"/>
              </w:rPr>
              <w:t xml:space="preserve">: center;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20px 0 0;}</w:t>
              <w:br w:type="textWrapping"/>
              <w:t xml:space="preserve">    </w:t>
            </w:r>
            <w:r w:rsidDel="00000000" w:rsidR="00000000" w:rsidRPr="00000000">
              <w:rPr>
                <w:rFonts w:ascii="Consolas" w:cs="Consolas" w:eastAsia="Consolas" w:hAnsi="Consolas"/>
                <w:color w:val="0000ff"/>
                <w:rtl w:val="0"/>
              </w:rPr>
              <w:t xml:space="preserve">&lt;/style&gt;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&lt;meta </w:t>
            </w:r>
            <w:r w:rsidDel="00000000" w:rsidR="00000000" w:rsidRPr="00000000">
              <w:rPr>
                <w:rFonts w:ascii="Consolas" w:cs="Consolas" w:eastAsia="Consolas" w:hAnsi="Consolas"/>
                <w:color w:val="ff0000"/>
                <w:rtl w:val="0"/>
              </w:rPr>
              <w:t xml:space="preserve">charset</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"UTF-8"</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&lt;meta </w:t>
            </w:r>
            <w:r w:rsidDel="00000000" w:rsidR="00000000" w:rsidRPr="00000000">
              <w:rPr>
                <w:rFonts w:ascii="Consolas" w:cs="Consolas" w:eastAsia="Consolas" w:hAnsi="Consolas"/>
                <w:color w:val="ff0000"/>
                <w:rtl w:val="0"/>
              </w:rPr>
              <w:t xml:space="preserve">http-equiv</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"X-UA-Compatible"</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content</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"IE=edge"</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&lt;meta </w:t>
            </w:r>
            <w:r w:rsidDel="00000000" w:rsidR="00000000" w:rsidRPr="00000000">
              <w:rPr>
                <w:rFonts w:ascii="Consolas" w:cs="Consolas" w:eastAsia="Consolas" w:hAnsi="Consolas"/>
                <w:color w:val="ff0000"/>
                <w:rtl w:val="0"/>
              </w:rPr>
              <w:t xml:space="preserve">name</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"viewport"</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content</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"width=device-width, initial-scale=1.0"</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&lt;title&gt;</w:t>
            </w:r>
            <w:r w:rsidDel="00000000" w:rsidR="00000000" w:rsidRPr="00000000">
              <w:rPr>
                <w:rFonts w:ascii="Consolas" w:cs="Consolas" w:eastAsia="Consolas" w:hAnsi="Consolas"/>
                <w:color w:val="000000"/>
                <w:rtl w:val="0"/>
              </w:rPr>
              <w:t xml:space="preserve">Arduino UI</w:t>
            </w:r>
            <w:r w:rsidDel="00000000" w:rsidR="00000000" w:rsidRPr="00000000">
              <w:rPr>
                <w:rFonts w:ascii="Consolas" w:cs="Consolas" w:eastAsia="Consolas" w:hAnsi="Consolas"/>
                <w:color w:val="0000ff"/>
                <w:rtl w:val="0"/>
              </w:rPr>
              <w:t xml:space="preserve">&lt;/title&gt;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&lt;/head&gt;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&lt;body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"page"</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&lt;main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"main"</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"cointainer-header"</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&lt;p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"header-title"</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t xml:space="preserve">SSID and password were saved!</w:t>
            </w:r>
            <w:r w:rsidDel="00000000" w:rsidR="00000000" w:rsidRPr="00000000">
              <w:rPr>
                <w:rFonts w:ascii="Consolas" w:cs="Consolas" w:eastAsia="Consolas" w:hAnsi="Consolas"/>
                <w:color w:val="0000ff"/>
                <w:rtl w:val="0"/>
              </w:rPr>
              <w:t xml:space="preserve">&lt;/p&gt;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&lt;p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"header-text"</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t xml:space="preserve">Rebooting device in 5 sec.</w:t>
            </w:r>
            <w:r w:rsidDel="00000000" w:rsidR="00000000" w:rsidRPr="00000000">
              <w:rPr>
                <w:rFonts w:ascii="Consolas" w:cs="Consolas" w:eastAsia="Consolas" w:hAnsi="Consolas"/>
                <w:color w:val="0000ff"/>
                <w:rtl w:val="0"/>
              </w:rPr>
              <w:t xml:space="preserve">&lt;/p&gt;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&lt;/main&gt;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&lt;/body&gt;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&lt;/html&gt;</w:t>
            </w:r>
            <w:r w:rsidDel="00000000" w:rsidR="00000000" w:rsidRPr="00000000">
              <w:rPr>
                <w:rtl w:val="0"/>
              </w:rPr>
            </w:r>
          </w:p>
        </w:tc>
      </w:tr>
    </w:tbl>
    <w:p w:rsidR="00000000" w:rsidDel="00000000" w:rsidP="00000000" w:rsidRDefault="00000000" w:rsidRPr="00000000" w14:paraId="000004C4">
      <w:pPr>
        <w:pStyle w:val="Heading1"/>
        <w:rPr/>
      </w:pPr>
      <w:bookmarkStart w:colFirst="0" w:colLast="0" w:name="_g2gvtwbp9muh" w:id="98"/>
      <w:bookmarkEnd w:id="98"/>
      <w:r w:rsidDel="00000000" w:rsidR="00000000" w:rsidRPr="00000000">
        <w:br w:type="page"/>
      </w:r>
      <w:r w:rsidDel="00000000" w:rsidR="00000000" w:rsidRPr="00000000">
        <w:rPr>
          <w:rtl w:val="0"/>
        </w:rPr>
      </w:r>
    </w:p>
    <w:p w:rsidR="00000000" w:rsidDel="00000000" w:rsidP="00000000" w:rsidRDefault="00000000" w:rsidRPr="00000000" w14:paraId="000004C5">
      <w:pPr>
        <w:pStyle w:val="Heading1"/>
        <w:rPr/>
      </w:pPr>
      <w:bookmarkStart w:colFirst="0" w:colLast="0" w:name="_i6lk5pdblmte" w:id="99"/>
      <w:bookmarkEnd w:id="99"/>
      <w:r w:rsidDel="00000000" w:rsidR="00000000" w:rsidRPr="00000000">
        <w:rPr>
          <w:rtl w:val="0"/>
        </w:rPr>
        <w:t xml:space="preserve">ДОДАТОК Г</w:t>
      </w:r>
    </w:p>
    <w:p w:rsidR="00000000" w:rsidDel="00000000" w:rsidP="00000000" w:rsidRDefault="00000000" w:rsidRPr="00000000" w14:paraId="000004C6">
      <w:pPr>
        <w:jc w:val="center"/>
        <w:rPr/>
      </w:pPr>
      <w:r w:rsidDel="00000000" w:rsidR="00000000" w:rsidRPr="00000000">
        <w:rPr>
          <w:rtl w:val="0"/>
        </w:rPr>
        <w:t xml:space="preserve">HTML розмітка сторінки для виводу інформації про помилку внесення налаштувань</w:t>
      </w:r>
    </w:p>
    <w:tbl>
      <w:tblPr>
        <w:tblStyle w:val="Table19"/>
        <w:jc w:val="left"/>
        <w:tblLayout w:type="fixed"/>
        <w:tblLook w:val="0600"/>
      </w:tblPr>
      <w:tblGrid>
        <w:gridCol w:w="9629"/>
        <w:tblGridChange w:id="0">
          <w:tblGrid>
            <w:gridCol w:w="9629"/>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Fonts w:ascii="Consolas" w:cs="Consolas" w:eastAsia="Consolas" w:hAnsi="Consolas"/>
                <w:color w:val="2b91af"/>
                <w:rtl w:val="0"/>
              </w:rPr>
              <w:t xml:space="preserve">&lt;!DOCTYPE html&gt;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&lt;html </w:t>
            </w:r>
            <w:r w:rsidDel="00000000" w:rsidR="00000000" w:rsidRPr="00000000">
              <w:rPr>
                <w:rFonts w:ascii="Consolas" w:cs="Consolas" w:eastAsia="Consolas" w:hAnsi="Consolas"/>
                <w:color w:val="ff0000"/>
                <w:rtl w:val="0"/>
              </w:rPr>
              <w:t xml:space="preserve">lang</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"en"</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&lt;head&gt;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&lt;style&gt;</w:t>
            </w:r>
            <w:r w:rsidDel="00000000" w:rsidR="00000000" w:rsidRPr="00000000">
              <w:rPr>
                <w:rFonts w:ascii="Consolas" w:cs="Consolas" w:eastAsia="Consolas" w:hAnsi="Consolas"/>
                <w:color w:val="000000"/>
                <w:rtl w:val="0"/>
              </w:rPr>
              <w:br w:type="textWrapping"/>
              <w:t xml:space="preserve">        .page{</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#FF9E9E;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0;}</w:t>
              <w:br w:type="textWrapping"/>
              <w:t xml:space="preserve">        .main{</w:t>
            </w:r>
            <w:r w:rsidDel="00000000" w:rsidR="00000000" w:rsidRPr="00000000">
              <w:rPr>
                <w:rFonts w:ascii="Consolas" w:cs="Consolas" w:eastAsia="Consolas" w:hAnsi="Consolas"/>
                <w:color w:val="a31515"/>
                <w:rtl w:val="0"/>
              </w:rPr>
              <w:t xml:space="preserve">width</w:t>
            </w:r>
            <w:r w:rsidDel="00000000" w:rsidR="00000000" w:rsidRPr="00000000">
              <w:rPr>
                <w:rFonts w:ascii="Consolas" w:cs="Consolas" w:eastAsia="Consolas" w:hAnsi="Consolas"/>
                <w:color w:val="000000"/>
                <w:rtl w:val="0"/>
              </w:rPr>
              <w:t xml:space="preserve">: 320px; </w:t>
            </w:r>
            <w:r w:rsidDel="00000000" w:rsidR="00000000" w:rsidRPr="00000000">
              <w:rPr>
                <w:rFonts w:ascii="Consolas" w:cs="Consolas" w:eastAsia="Consolas" w:hAnsi="Consolas"/>
                <w:color w:val="a31515"/>
                <w:rtl w:val="0"/>
              </w:rPr>
              <w:t xml:space="preserve">display</w:t>
            </w:r>
            <w:r w:rsidDel="00000000" w:rsidR="00000000" w:rsidRPr="00000000">
              <w:rPr>
                <w:rFonts w:ascii="Consolas" w:cs="Consolas" w:eastAsia="Consolas" w:hAnsi="Consolas"/>
                <w:color w:val="000000"/>
                <w:rtl w:val="0"/>
              </w:rPr>
              <w:t xml:space="preserve">: flex; </w:t>
            </w:r>
            <w:r w:rsidDel="00000000" w:rsidR="00000000" w:rsidRPr="00000000">
              <w:rPr>
                <w:rFonts w:ascii="Consolas" w:cs="Consolas" w:eastAsia="Consolas" w:hAnsi="Consolas"/>
                <w:color w:val="a31515"/>
                <w:rtl w:val="0"/>
              </w:rPr>
              <w:t xml:space="preserve">justify-content</w:t>
            </w:r>
            <w:r w:rsidDel="00000000" w:rsidR="00000000" w:rsidRPr="00000000">
              <w:rPr>
                <w:rFonts w:ascii="Consolas" w:cs="Consolas" w:eastAsia="Consolas" w:hAnsi="Consolas"/>
                <w:color w:val="000000"/>
                <w:rtl w:val="0"/>
              </w:rPr>
              <w:t xml:space="preserve">: center;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40px auto;}</w:t>
              <w:br w:type="textWrapping"/>
              <w:t xml:space="preserve">        .cointainer-header{</w:t>
            </w:r>
            <w:r w:rsidDel="00000000" w:rsidR="00000000" w:rsidRPr="00000000">
              <w:rPr>
                <w:rFonts w:ascii="Consolas" w:cs="Consolas" w:eastAsia="Consolas" w:hAnsi="Consolas"/>
                <w:color w:val="a31515"/>
                <w:rtl w:val="0"/>
              </w:rPr>
              <w:t xml:space="preserve">max-width</w:t>
            </w:r>
            <w:r w:rsidDel="00000000" w:rsidR="00000000" w:rsidRPr="00000000">
              <w:rPr>
                <w:rFonts w:ascii="Consolas" w:cs="Consolas" w:eastAsia="Consolas" w:hAnsi="Consolas"/>
                <w:color w:val="000000"/>
                <w:rtl w:val="0"/>
              </w:rPr>
              <w:t xml:space="preserve">: 320px; </w:t>
            </w:r>
            <w:r w:rsidDel="00000000" w:rsidR="00000000" w:rsidRPr="00000000">
              <w:rPr>
                <w:rFonts w:ascii="Consolas" w:cs="Consolas" w:eastAsia="Consolas" w:hAnsi="Consolas"/>
                <w:color w:val="a31515"/>
                <w:rtl w:val="0"/>
              </w:rPr>
              <w:t xml:space="preserve">min-height</w:t>
            </w:r>
            <w:r w:rsidDel="00000000" w:rsidR="00000000" w:rsidRPr="00000000">
              <w:rPr>
                <w:rFonts w:ascii="Consolas" w:cs="Consolas" w:eastAsia="Consolas" w:hAnsi="Consolas"/>
                <w:color w:val="000000"/>
                <w:rtl w:val="0"/>
              </w:rPr>
              <w:t xml:space="preserve">: 50px; </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#FFE5BD; </w:t>
            </w:r>
            <w:r w:rsidDel="00000000" w:rsidR="00000000" w:rsidRPr="00000000">
              <w:rPr>
                <w:rFonts w:ascii="Consolas" w:cs="Consolas" w:eastAsia="Consolas" w:hAnsi="Consolas"/>
                <w:color w:val="a31515"/>
                <w:rtl w:val="0"/>
              </w:rPr>
              <w:t xml:space="preserve">padding</w:t>
            </w:r>
            <w:r w:rsidDel="00000000" w:rsidR="00000000" w:rsidRPr="00000000">
              <w:rPr>
                <w:rFonts w:ascii="Consolas" w:cs="Consolas" w:eastAsia="Consolas" w:hAnsi="Consolas"/>
                <w:color w:val="000000"/>
                <w:rtl w:val="0"/>
              </w:rPr>
              <w:t xml:space="preserve">: 16px 44px; </w:t>
            </w:r>
            <w:r w:rsidDel="00000000" w:rsidR="00000000" w:rsidRPr="00000000">
              <w:rPr>
                <w:rFonts w:ascii="Consolas" w:cs="Consolas" w:eastAsia="Consolas" w:hAnsi="Consolas"/>
                <w:color w:val="a31515"/>
                <w:rtl w:val="0"/>
              </w:rPr>
              <w:t xml:space="preserve">display</w:t>
            </w:r>
            <w:r w:rsidDel="00000000" w:rsidR="00000000" w:rsidRPr="00000000">
              <w:rPr>
                <w:rFonts w:ascii="Consolas" w:cs="Consolas" w:eastAsia="Consolas" w:hAnsi="Consolas"/>
                <w:color w:val="000000"/>
                <w:rtl w:val="0"/>
              </w:rPr>
              <w:t xml:space="preserve">: flex; </w:t>
            </w:r>
            <w:r w:rsidDel="00000000" w:rsidR="00000000" w:rsidRPr="00000000">
              <w:rPr>
                <w:rFonts w:ascii="Consolas" w:cs="Consolas" w:eastAsia="Consolas" w:hAnsi="Consolas"/>
                <w:color w:val="a31515"/>
                <w:rtl w:val="0"/>
              </w:rPr>
              <w:t xml:space="preserve">flex-direction</w:t>
            </w:r>
            <w:r w:rsidDel="00000000" w:rsidR="00000000" w:rsidRPr="00000000">
              <w:rPr>
                <w:rFonts w:ascii="Consolas" w:cs="Consolas" w:eastAsia="Consolas" w:hAnsi="Consolas"/>
                <w:color w:val="000000"/>
                <w:rtl w:val="0"/>
              </w:rPr>
              <w:t xml:space="preserve">: column;}</w:t>
              <w:br w:type="textWrapping"/>
              <w:t xml:space="preserve">        .header-text{</w:t>
            </w:r>
            <w:r w:rsidDel="00000000" w:rsidR="00000000" w:rsidRPr="00000000">
              <w:rPr>
                <w:rFonts w:ascii="Consolas" w:cs="Consolas" w:eastAsia="Consolas" w:hAnsi="Consolas"/>
                <w:color w:val="a31515"/>
                <w:rtl w:val="0"/>
              </w:rPr>
              <w:t xml:space="preserve">color</w:t>
            </w:r>
            <w:r w:rsidDel="00000000" w:rsidR="00000000" w:rsidRPr="00000000">
              <w:rPr>
                <w:rFonts w:ascii="Consolas" w:cs="Consolas" w:eastAsia="Consolas" w:hAnsi="Consolas"/>
                <w:color w:val="000000"/>
                <w:rtl w:val="0"/>
              </w:rPr>
              <w:t xml:space="preserve">: black; </w:t>
            </w:r>
            <w:r w:rsidDel="00000000" w:rsidR="00000000" w:rsidRPr="00000000">
              <w:rPr>
                <w:rFonts w:ascii="Consolas" w:cs="Consolas" w:eastAsia="Consolas" w:hAnsi="Consolas"/>
                <w:color w:val="a31515"/>
                <w:rtl w:val="0"/>
              </w:rPr>
              <w:t xml:space="preserve">font-family</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'Inter'</w:t>
            </w:r>
            <w:r w:rsidDel="00000000" w:rsidR="00000000" w:rsidRPr="00000000">
              <w:rPr>
                <w:rFonts w:ascii="Consolas" w:cs="Consolas" w:eastAsia="Consolas" w:hAnsi="Consolas"/>
                <w:color w:val="000000"/>
                <w:rtl w:val="0"/>
              </w:rPr>
              <w:t xml:space="preserve">; </w:t>
            </w:r>
            <w:r w:rsidDel="00000000" w:rsidR="00000000" w:rsidRPr="00000000">
              <w:rPr>
                <w:rFonts w:ascii="Consolas" w:cs="Consolas" w:eastAsia="Consolas" w:hAnsi="Consolas"/>
                <w:color w:val="a31515"/>
                <w:rtl w:val="0"/>
              </w:rPr>
              <w:t xml:space="preserve">font-style</w:t>
            </w:r>
            <w:r w:rsidDel="00000000" w:rsidR="00000000" w:rsidRPr="00000000">
              <w:rPr>
                <w:rFonts w:ascii="Consolas" w:cs="Consolas" w:eastAsia="Consolas" w:hAnsi="Consolas"/>
                <w:color w:val="000000"/>
                <w:rtl w:val="0"/>
              </w:rPr>
              <w:t xml:space="preserve">: normal; </w:t>
            </w:r>
            <w:r w:rsidDel="00000000" w:rsidR="00000000" w:rsidRPr="00000000">
              <w:rPr>
                <w:rFonts w:ascii="Consolas" w:cs="Consolas" w:eastAsia="Consolas" w:hAnsi="Consolas"/>
                <w:color w:val="a31515"/>
                <w:rtl w:val="0"/>
              </w:rPr>
              <w:t xml:space="preserve">font-weight</w:t>
            </w:r>
            <w:r w:rsidDel="00000000" w:rsidR="00000000" w:rsidRPr="00000000">
              <w:rPr>
                <w:rFonts w:ascii="Consolas" w:cs="Consolas" w:eastAsia="Consolas" w:hAnsi="Consolas"/>
                <w:color w:val="000000"/>
                <w:rtl w:val="0"/>
              </w:rPr>
              <w:t xml:space="preserve">: 400; </w:t>
            </w:r>
            <w:r w:rsidDel="00000000" w:rsidR="00000000" w:rsidRPr="00000000">
              <w:rPr>
                <w:rFonts w:ascii="Consolas" w:cs="Consolas" w:eastAsia="Consolas" w:hAnsi="Consolas"/>
                <w:color w:val="a31515"/>
                <w:rtl w:val="0"/>
              </w:rPr>
              <w:t xml:space="preserve">font-size</w:t>
            </w:r>
            <w:r w:rsidDel="00000000" w:rsidR="00000000" w:rsidRPr="00000000">
              <w:rPr>
                <w:rFonts w:ascii="Consolas" w:cs="Consolas" w:eastAsia="Consolas" w:hAnsi="Consolas"/>
                <w:color w:val="000000"/>
                <w:rtl w:val="0"/>
              </w:rPr>
              <w:t xml:space="preserve">: 16px; </w:t>
            </w:r>
            <w:r w:rsidDel="00000000" w:rsidR="00000000" w:rsidRPr="00000000">
              <w:rPr>
                <w:rFonts w:ascii="Consolas" w:cs="Consolas" w:eastAsia="Consolas" w:hAnsi="Consolas"/>
                <w:color w:val="a31515"/>
                <w:rtl w:val="0"/>
              </w:rPr>
              <w:t xml:space="preserve">width</w:t>
            </w:r>
            <w:r w:rsidDel="00000000" w:rsidR="00000000" w:rsidRPr="00000000">
              <w:rPr>
                <w:rFonts w:ascii="Consolas" w:cs="Consolas" w:eastAsia="Consolas" w:hAnsi="Consolas"/>
                <w:color w:val="000000"/>
                <w:rtl w:val="0"/>
              </w:rPr>
              <w:t xml:space="preserve">: 232px; </w:t>
            </w:r>
            <w:r w:rsidDel="00000000" w:rsidR="00000000" w:rsidRPr="00000000">
              <w:rPr>
                <w:rFonts w:ascii="Consolas" w:cs="Consolas" w:eastAsia="Consolas" w:hAnsi="Consolas"/>
                <w:color w:val="a31515"/>
                <w:rtl w:val="0"/>
              </w:rPr>
              <w:t xml:space="preserve">text-align</w:t>
            </w:r>
            <w:r w:rsidDel="00000000" w:rsidR="00000000" w:rsidRPr="00000000">
              <w:rPr>
                <w:rFonts w:ascii="Consolas" w:cs="Consolas" w:eastAsia="Consolas" w:hAnsi="Consolas"/>
                <w:color w:val="000000"/>
                <w:rtl w:val="0"/>
              </w:rPr>
              <w:t xml:space="preserve">: center; </w:t>
            </w:r>
            <w:r w:rsidDel="00000000" w:rsidR="00000000" w:rsidRPr="00000000">
              <w:rPr>
                <w:rFonts w:ascii="Consolas" w:cs="Consolas" w:eastAsia="Consolas" w:hAnsi="Consolas"/>
                <w:color w:val="a31515"/>
                <w:rtl w:val="0"/>
              </w:rPr>
              <w:t xml:space="preserve">margin</w:t>
            </w:r>
            <w:r w:rsidDel="00000000" w:rsidR="00000000" w:rsidRPr="00000000">
              <w:rPr>
                <w:rFonts w:ascii="Consolas" w:cs="Consolas" w:eastAsia="Consolas" w:hAnsi="Consolas"/>
                <w:color w:val="000000"/>
                <w:rtl w:val="0"/>
              </w:rPr>
              <w:t xml:space="preserve">: 0 0 20px;}</w:t>
              <w:br w:type="textWrapping"/>
              <w:t xml:space="preserve">        .user-input-button{</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#B8CE2E; </w:t>
            </w:r>
            <w:r w:rsidDel="00000000" w:rsidR="00000000" w:rsidRPr="00000000">
              <w:rPr>
                <w:rFonts w:ascii="Consolas" w:cs="Consolas" w:eastAsia="Consolas" w:hAnsi="Consolas"/>
                <w:color w:val="a31515"/>
                <w:rtl w:val="0"/>
              </w:rPr>
              <w:t xml:space="preserve">padding</w:t>
            </w:r>
            <w:r w:rsidDel="00000000" w:rsidR="00000000" w:rsidRPr="00000000">
              <w:rPr>
                <w:rFonts w:ascii="Consolas" w:cs="Consolas" w:eastAsia="Consolas" w:hAnsi="Consolas"/>
                <w:color w:val="000000"/>
                <w:rtl w:val="0"/>
              </w:rPr>
              <w:t xml:space="preserve">: 5px 10px; </w:t>
            </w:r>
            <w:r w:rsidDel="00000000" w:rsidR="00000000" w:rsidRPr="00000000">
              <w:rPr>
                <w:rFonts w:ascii="Consolas" w:cs="Consolas" w:eastAsia="Consolas" w:hAnsi="Consolas"/>
                <w:color w:val="a31515"/>
                <w:rtl w:val="0"/>
              </w:rPr>
              <w:t xml:space="preserve">border</w:t>
            </w:r>
            <w:r w:rsidDel="00000000" w:rsidR="00000000" w:rsidRPr="00000000">
              <w:rPr>
                <w:rFonts w:ascii="Consolas" w:cs="Consolas" w:eastAsia="Consolas" w:hAnsi="Consolas"/>
                <w:color w:val="000000"/>
                <w:rtl w:val="0"/>
              </w:rPr>
              <w:t xml:space="preserve">: none;}</w:t>
              <w:br w:type="textWrapping"/>
              <w:t xml:space="preserve">        .user-input-button</w:t>
            </w:r>
            <w:r w:rsidDel="00000000" w:rsidR="00000000" w:rsidRPr="00000000">
              <w:rPr>
                <w:rFonts w:ascii="Consolas" w:cs="Consolas" w:eastAsia="Consolas" w:hAnsi="Consolas"/>
                <w:color w:val="2b91af"/>
                <w:rtl w:val="0"/>
              </w:rPr>
              <w:t xml:space="preserve">:hover</w:t>
            </w:r>
            <w:r w:rsidDel="00000000" w:rsidR="00000000" w:rsidRPr="00000000">
              <w:rPr>
                <w:rFonts w:ascii="Consolas" w:cs="Consolas" w:eastAsia="Consolas" w:hAnsi="Consolas"/>
                <w:color w:val="000000"/>
                <w:rtl w:val="0"/>
              </w:rPr>
              <w:t xml:space="preserve">{</w:t>
            </w:r>
            <w:r w:rsidDel="00000000" w:rsidR="00000000" w:rsidRPr="00000000">
              <w:rPr>
                <w:rFonts w:ascii="Consolas" w:cs="Consolas" w:eastAsia="Consolas" w:hAnsi="Consolas"/>
                <w:color w:val="a31515"/>
                <w:rtl w:val="0"/>
              </w:rPr>
              <w:t xml:space="preserve">background-color</w:t>
            </w:r>
            <w:r w:rsidDel="00000000" w:rsidR="00000000" w:rsidRPr="00000000">
              <w:rPr>
                <w:rFonts w:ascii="Consolas" w:cs="Consolas" w:eastAsia="Consolas" w:hAnsi="Consolas"/>
                <w:color w:val="000000"/>
                <w:rtl w:val="0"/>
              </w:rPr>
              <w:t xml:space="preserve">: #a5b829; </w:t>
            </w:r>
            <w:r w:rsidDel="00000000" w:rsidR="00000000" w:rsidRPr="00000000">
              <w:rPr>
                <w:rFonts w:ascii="Consolas" w:cs="Consolas" w:eastAsia="Consolas" w:hAnsi="Consolas"/>
                <w:color w:val="a31515"/>
                <w:rtl w:val="0"/>
              </w:rPr>
              <w:t xml:space="preserve">cursor</w:t>
            </w:r>
            <w:r w:rsidDel="00000000" w:rsidR="00000000" w:rsidRPr="00000000">
              <w:rPr>
                <w:rFonts w:ascii="Consolas" w:cs="Consolas" w:eastAsia="Consolas" w:hAnsi="Consolas"/>
                <w:color w:val="000000"/>
                <w:rtl w:val="0"/>
              </w:rPr>
              <w:t xml:space="preserve">: pointer;}</w:t>
              <w:br w:type="textWrapping"/>
              <w:t xml:space="preserve">    </w:t>
            </w:r>
            <w:r w:rsidDel="00000000" w:rsidR="00000000" w:rsidRPr="00000000">
              <w:rPr>
                <w:rFonts w:ascii="Consolas" w:cs="Consolas" w:eastAsia="Consolas" w:hAnsi="Consolas"/>
                <w:color w:val="0000ff"/>
                <w:rtl w:val="0"/>
              </w:rPr>
              <w:t xml:space="preserve">&lt;/style&gt;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&lt;meta </w:t>
            </w:r>
            <w:r w:rsidDel="00000000" w:rsidR="00000000" w:rsidRPr="00000000">
              <w:rPr>
                <w:rFonts w:ascii="Consolas" w:cs="Consolas" w:eastAsia="Consolas" w:hAnsi="Consolas"/>
                <w:color w:val="ff0000"/>
                <w:rtl w:val="0"/>
              </w:rPr>
              <w:t xml:space="preserve">charset</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"UTF-8"</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&lt;meta </w:t>
            </w:r>
            <w:r w:rsidDel="00000000" w:rsidR="00000000" w:rsidRPr="00000000">
              <w:rPr>
                <w:rFonts w:ascii="Consolas" w:cs="Consolas" w:eastAsia="Consolas" w:hAnsi="Consolas"/>
                <w:color w:val="ff0000"/>
                <w:rtl w:val="0"/>
              </w:rPr>
              <w:t xml:space="preserve">http-equiv</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"X-UA-Compatible"</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content</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"IE=edge"</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&lt;meta </w:t>
            </w:r>
            <w:r w:rsidDel="00000000" w:rsidR="00000000" w:rsidRPr="00000000">
              <w:rPr>
                <w:rFonts w:ascii="Consolas" w:cs="Consolas" w:eastAsia="Consolas" w:hAnsi="Consolas"/>
                <w:color w:val="ff0000"/>
                <w:rtl w:val="0"/>
              </w:rPr>
              <w:t xml:space="preserve">name</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"viewport"</w:t>
            </w:r>
            <w:r w:rsidDel="00000000" w:rsidR="00000000" w:rsidRPr="00000000">
              <w:rPr>
                <w:rFonts w:ascii="Consolas" w:cs="Consolas" w:eastAsia="Consolas" w:hAnsi="Consolas"/>
                <w:color w:val="0000ff"/>
                <w:rtl w:val="0"/>
              </w:rPr>
              <w:t xml:space="preserve"> </w:t>
            </w:r>
            <w:r w:rsidDel="00000000" w:rsidR="00000000" w:rsidRPr="00000000">
              <w:rPr>
                <w:rFonts w:ascii="Consolas" w:cs="Consolas" w:eastAsia="Consolas" w:hAnsi="Consolas"/>
                <w:color w:val="ff0000"/>
                <w:rtl w:val="0"/>
              </w:rPr>
              <w:t xml:space="preserve">content</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"width=device-width, initial-scale=1.0"</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&lt;title&gt;</w:t>
            </w:r>
            <w:r w:rsidDel="00000000" w:rsidR="00000000" w:rsidRPr="00000000">
              <w:rPr>
                <w:rFonts w:ascii="Consolas" w:cs="Consolas" w:eastAsia="Consolas" w:hAnsi="Consolas"/>
                <w:color w:val="000000"/>
                <w:rtl w:val="0"/>
              </w:rPr>
              <w:t xml:space="preserve">Arduino UI</w:t>
            </w:r>
            <w:r w:rsidDel="00000000" w:rsidR="00000000" w:rsidRPr="00000000">
              <w:rPr>
                <w:rFonts w:ascii="Consolas" w:cs="Consolas" w:eastAsia="Consolas" w:hAnsi="Consolas"/>
                <w:color w:val="0000ff"/>
                <w:rtl w:val="0"/>
              </w:rPr>
              <w:t xml:space="preserve">&lt;/title&gt;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&lt;/head&gt;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&lt;body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"page"</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&lt;main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"main"</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"user-input-container"</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"cointainer-header"</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&lt;p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"header-text"</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t xml:space="preserve">SSID is invalid</w:t>
            </w:r>
            <w:r w:rsidDel="00000000" w:rsidR="00000000" w:rsidRPr="00000000">
              <w:rPr>
                <w:rFonts w:ascii="Consolas" w:cs="Consolas" w:eastAsia="Consolas" w:hAnsi="Consolas"/>
                <w:color w:val="0000ff"/>
                <w:rtl w:val="0"/>
              </w:rPr>
              <w:t xml:space="preserve">&lt;/p&gt;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&lt;p </w:t>
            </w:r>
            <w:r w:rsidDel="00000000" w:rsidR="00000000" w:rsidRPr="00000000">
              <w:rPr>
                <w:rFonts w:ascii="Consolas" w:cs="Consolas" w:eastAsia="Consolas" w:hAnsi="Consolas"/>
                <w:color w:val="ff0000"/>
                <w:rtl w:val="0"/>
              </w:rPr>
              <w:t xml:space="preserve">class</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"header-text"</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t xml:space="preserve">Password is invalid</w:t>
            </w:r>
            <w:r w:rsidDel="00000000" w:rsidR="00000000" w:rsidRPr="00000000">
              <w:rPr>
                <w:rFonts w:ascii="Consolas" w:cs="Consolas" w:eastAsia="Consolas" w:hAnsi="Consolas"/>
                <w:color w:val="0000ff"/>
                <w:rtl w:val="0"/>
              </w:rPr>
              <w:t xml:space="preserve">&lt;/p&gt;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&lt;button </w:t>
            </w:r>
            <w:r w:rsidDel="00000000" w:rsidR="00000000" w:rsidRPr="00000000">
              <w:rPr>
                <w:rFonts w:ascii="Consolas" w:cs="Consolas" w:eastAsia="Consolas" w:hAnsi="Consolas"/>
                <w:color w:val="ff0000"/>
                <w:rtl w:val="0"/>
              </w:rPr>
              <w:t xml:space="preserve">onclick</w:t>
            </w:r>
            <w:r w:rsidDel="00000000" w:rsidR="00000000" w:rsidRPr="00000000">
              <w:rPr>
                <w:rFonts w:ascii="Consolas" w:cs="Consolas" w:eastAsia="Consolas" w:hAnsi="Consolas"/>
                <w:color w:val="0000ff"/>
                <w:rtl w:val="0"/>
              </w:rPr>
              <w:t xml:space="preserve">=</w:t>
            </w:r>
            <w:r w:rsidDel="00000000" w:rsidR="00000000" w:rsidRPr="00000000">
              <w:rPr>
                <w:rFonts w:ascii="Consolas" w:cs="Consolas" w:eastAsia="Consolas" w:hAnsi="Consolas"/>
                <w:color w:val="a31515"/>
                <w:rtl w:val="0"/>
              </w:rPr>
              <w:t xml:space="preserve">"window.location.href='/'"</w:t>
            </w:r>
            <w:r w:rsidDel="00000000" w:rsidR="00000000" w:rsidRPr="00000000">
              <w:rPr>
                <w:rFonts w:ascii="Consolas" w:cs="Consolas" w:eastAsia="Consolas" w:hAnsi="Consolas"/>
                <w:color w:val="0000ff"/>
                <w:rtl w:val="0"/>
              </w:rPr>
              <w:t xml:space="preserve">&gt;</w:t>
            </w:r>
            <w:r w:rsidDel="00000000" w:rsidR="00000000" w:rsidRPr="00000000">
              <w:rPr>
                <w:rFonts w:ascii="Consolas" w:cs="Consolas" w:eastAsia="Consolas" w:hAnsi="Consolas"/>
                <w:color w:val="000000"/>
                <w:rtl w:val="0"/>
              </w:rPr>
              <w:t xml:space="preserve">Try again</w:t>
            </w:r>
            <w:r w:rsidDel="00000000" w:rsidR="00000000" w:rsidRPr="00000000">
              <w:rPr>
                <w:rFonts w:ascii="Consolas" w:cs="Consolas" w:eastAsia="Consolas" w:hAnsi="Consolas"/>
                <w:color w:val="0000ff"/>
                <w:rtl w:val="0"/>
              </w:rPr>
              <w:t xml:space="preserve">&lt;/button&gt;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&lt;/div&gt;</w:t>
            </w:r>
            <w:r w:rsidDel="00000000" w:rsidR="00000000" w:rsidRPr="00000000">
              <w:rPr>
                <w:rFonts w:ascii="Consolas" w:cs="Consolas" w:eastAsia="Consolas" w:hAnsi="Consolas"/>
                <w:color w:val="000000"/>
                <w:rtl w:val="0"/>
              </w:rPr>
              <w:br w:type="textWrapping"/>
              <w:t xml:space="preserve">    </w:t>
            </w:r>
            <w:r w:rsidDel="00000000" w:rsidR="00000000" w:rsidRPr="00000000">
              <w:rPr>
                <w:rFonts w:ascii="Consolas" w:cs="Consolas" w:eastAsia="Consolas" w:hAnsi="Consolas"/>
                <w:color w:val="0000ff"/>
                <w:rtl w:val="0"/>
              </w:rPr>
              <w:t xml:space="preserve">&lt;/main&gt;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&lt;/body&gt;</w:t>
            </w:r>
            <w:r w:rsidDel="00000000" w:rsidR="00000000" w:rsidRPr="00000000">
              <w:rPr>
                <w:rFonts w:ascii="Consolas" w:cs="Consolas" w:eastAsia="Consolas" w:hAnsi="Consolas"/>
                <w:color w:val="000000"/>
                <w:rtl w:val="0"/>
              </w:rPr>
              <w:br w:type="textWrapping"/>
            </w:r>
            <w:r w:rsidDel="00000000" w:rsidR="00000000" w:rsidRPr="00000000">
              <w:rPr>
                <w:rFonts w:ascii="Consolas" w:cs="Consolas" w:eastAsia="Consolas" w:hAnsi="Consolas"/>
                <w:color w:val="0000ff"/>
                <w:rtl w:val="0"/>
              </w:rPr>
              <w:t xml:space="preserve">&lt;/html&gt;</w:t>
            </w:r>
            <w:r w:rsidDel="00000000" w:rsidR="00000000" w:rsidRPr="00000000">
              <w:rPr>
                <w:rtl w:val="0"/>
              </w:rPr>
            </w:r>
          </w:p>
        </w:tc>
      </w:tr>
    </w:tbl>
    <w:p w:rsidR="00000000" w:rsidDel="00000000" w:rsidP="00000000" w:rsidRDefault="00000000" w:rsidRPr="00000000" w14:paraId="000004C8">
      <w:pPr>
        <w:rPr/>
      </w:pPr>
      <w:r w:rsidDel="00000000" w:rsidR="00000000" w:rsidRPr="00000000">
        <w:rPr>
          <w:rtl w:val="0"/>
        </w:rPr>
      </w:r>
    </w:p>
    <w:sectPr>
      <w:type w:val="nextPage"/>
      <w:pgSz w:h="16838" w:w="11906" w:orient="portrait"/>
      <w:pgMar w:bottom="850.3937007874016" w:top="850.3937007874016" w:left="1700.7874015748032" w:right="577.2047244094489" w:header="1133.8582677165355" w:footer="1133.8582677165355"/>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onsolas"/>
  <w:font w:name="Cambria Math">
    <w:embedRegular w:fontKey="{00000000-0000-0000-0000-000000000000}" r:id="rId1"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9">
    <w:pPr>
      <w:jc w:val="center"/>
      <w:rPr/>
    </w:pP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CA">
    <w:pPr>
      <w:jc w:val="cente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3">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4">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
      </w:rPr>
    </w:rPrDefault>
    <w:pPrDefault>
      <w:pPr>
        <w:spacing w:line="36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00" w:lineRule="auto"/>
      <w:jc w:val="center"/>
    </w:pPr>
    <w:rPr>
      <w:b w:val="1"/>
    </w:rPr>
  </w:style>
  <w:style w:type="paragraph" w:styleId="Heading2">
    <w:name w:val="heading 2"/>
    <w:basedOn w:val="Normal"/>
    <w:next w:val="Normal"/>
    <w:pPr>
      <w:keepNext w:val="1"/>
      <w:keepLines w:val="1"/>
      <w:spacing w:after="200" w:before="200" w:lineRule="auto"/>
    </w:pPr>
    <w:rPr>
      <w:b w:val="1"/>
    </w:rPr>
  </w:style>
  <w:style w:type="paragraph" w:styleId="Heading3">
    <w:name w:val="heading 3"/>
    <w:basedOn w:val="Normal"/>
    <w:next w:val="Normal"/>
    <w:pPr>
      <w:keepNext w:val="1"/>
      <w:keepLines w:val="1"/>
      <w:spacing w:after="200" w:before="200" w:lineRule="auto"/>
    </w:pPr>
    <w:rPr>
      <w:b w:val="1"/>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pPr>
      <w:widowControl w:val="0"/>
      <w:jc w:val="both"/>
    </w:pPr>
    <w:tblPr>
      <w:tblStyleRowBandSize w:val="1"/>
      <w:tblStyleColBandSize w:val="1"/>
      <w:tblCellMar>
        <w:top w:w="0.0" w:type="dxa"/>
        <w:left w:w="108.0" w:type="dxa"/>
        <w:bottom w:w="0.0" w:type="dxa"/>
        <w:right w:w="108.0" w:type="dxa"/>
      </w:tblCellMar>
    </w:tblPr>
  </w:style>
  <w:style w:type="table" w:styleId="Table13">
    <w:basedOn w:val="TableNormal"/>
    <w:pPr>
      <w:widowControl w:val="0"/>
      <w:jc w:val="both"/>
    </w:pPr>
    <w:tblPr>
      <w:tblStyleRowBandSize w:val="1"/>
      <w:tblStyleColBandSize w:val="1"/>
      <w:tblCellMar>
        <w:top w:w="0.0" w:type="dxa"/>
        <w:left w:w="108.0" w:type="dxa"/>
        <w:bottom w:w="0.0" w:type="dxa"/>
        <w:right w:w="108.0" w:type="dxa"/>
      </w:tblCellMar>
    </w:tblPr>
  </w:style>
  <w:style w:type="table" w:styleId="Table14">
    <w:basedOn w:val="TableNormal"/>
    <w:pPr>
      <w:widowControl w:val="0"/>
      <w:jc w:val="both"/>
    </w:pPr>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asus.com/accessories/docks-dongles-and-cable/asus-docks-dongles-and-cable/asus-wigig-display-dock/" TargetMode="External"/><Relationship Id="rId42" Type="http://schemas.openxmlformats.org/officeDocument/2006/relationships/hyperlink" Target="https://www.bluebite.com/nfc/how-does-nfc-work" TargetMode="External"/><Relationship Id="rId41" Type="http://schemas.openxmlformats.org/officeDocument/2006/relationships/hyperlink" Target="https://www.avast.com/c-wep-vs-wpa-or-wpa2" TargetMode="External"/><Relationship Id="rId44" Type="http://schemas.openxmlformats.org/officeDocument/2006/relationships/hyperlink" Target="https://github.com/adafruit/Adafruit-PN532" TargetMode="External"/><Relationship Id="rId43" Type="http://schemas.openxmlformats.org/officeDocument/2006/relationships/hyperlink" Target="https://www.adafruit.com/product/364" TargetMode="External"/><Relationship Id="rId46" Type="http://schemas.openxmlformats.org/officeDocument/2006/relationships/hyperlink" Target="https://github.com/espressif/arduino-esp32/tree/master/libraries/BluetoothSerial" TargetMode="External"/><Relationship Id="rId45" Type="http://schemas.openxmlformats.org/officeDocument/2006/relationships/hyperlink" Target="https://learn.sparkfun.com/tutorials/bluetooth-basics/how-bluetooth-work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48" Type="http://schemas.openxmlformats.org/officeDocument/2006/relationships/hyperlink" Target="https://github.com/me-no-dev/ESPAsyncWebServer" TargetMode="External"/><Relationship Id="rId47" Type="http://schemas.openxmlformats.org/officeDocument/2006/relationships/hyperlink" Target="https://www.linksys.com/what-is-a-wifi-access-point.html" TargetMode="External"/><Relationship Id="rId49" Type="http://schemas.openxmlformats.org/officeDocument/2006/relationships/hyperlink" Target="https://en.wikipedia.org/wiki/USB" TargetMode="Externa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image" Target="media/image6.png"/><Relationship Id="rId8" Type="http://schemas.openxmlformats.org/officeDocument/2006/relationships/image" Target="media/image17.png"/><Relationship Id="rId31" Type="http://schemas.openxmlformats.org/officeDocument/2006/relationships/image" Target="media/image1.png"/><Relationship Id="rId30" Type="http://schemas.openxmlformats.org/officeDocument/2006/relationships/image" Target="media/image14.png"/><Relationship Id="rId33" Type="http://schemas.openxmlformats.org/officeDocument/2006/relationships/hyperlink" Target="https://www.arduino.cc/en/Guide/Introduction" TargetMode="External"/><Relationship Id="rId32" Type="http://schemas.openxmlformats.org/officeDocument/2006/relationships/image" Target="media/image9.png"/><Relationship Id="rId35" Type="http://schemas.openxmlformats.org/officeDocument/2006/relationships/hyperlink" Target="https://www.espressif.com/sites/default/files/documentation/esp32-wroom-32_datasheet_en.pdf" TargetMode="External"/><Relationship Id="rId34" Type="http://schemas.openxmlformats.org/officeDocument/2006/relationships/hyperlink" Target="https://www.espressif.com/sites/default/files/documentation/esp32-c3_datasheet_en.pdf" TargetMode="External"/><Relationship Id="rId37" Type="http://schemas.openxmlformats.org/officeDocument/2006/relationships/hyperlink" Target="https://www.espressif.com/sites/default/files/documentation/esp32-s3_datasheet_en.pdf" TargetMode="External"/><Relationship Id="rId36" Type="http://schemas.openxmlformats.org/officeDocument/2006/relationships/hyperlink" Target="https://www.espressif.com/sites/default/files/documentation/esp32-wrover-e_esp32-wrover-ie_datasheet_en.pdf" TargetMode="External"/><Relationship Id="rId39" Type="http://schemas.openxmlformats.org/officeDocument/2006/relationships/hyperlink" Target="https://en.wikipedia.org/wiki/Wi-Fi" TargetMode="External"/><Relationship Id="rId38" Type="http://schemas.openxmlformats.org/officeDocument/2006/relationships/hyperlink" Target="https://www.espressif.com/sites/default/files/documentation/0a-esp8266ex_datasheet_en.pdf" TargetMode="External"/><Relationship Id="rId20" Type="http://schemas.openxmlformats.org/officeDocument/2006/relationships/image" Target="media/image8.png"/><Relationship Id="rId22" Type="http://schemas.openxmlformats.org/officeDocument/2006/relationships/image" Target="media/image22.png"/><Relationship Id="rId21" Type="http://schemas.openxmlformats.org/officeDocument/2006/relationships/image" Target="media/image10.png"/><Relationship Id="rId24" Type="http://schemas.openxmlformats.org/officeDocument/2006/relationships/image" Target="media/image2.jpg"/><Relationship Id="rId23" Type="http://schemas.openxmlformats.org/officeDocument/2006/relationships/image" Target="media/image20.jpg"/><Relationship Id="rId26" Type="http://schemas.openxmlformats.org/officeDocument/2006/relationships/image" Target="media/image3.png"/><Relationship Id="rId25" Type="http://schemas.openxmlformats.org/officeDocument/2006/relationships/image" Target="media/image12.png"/><Relationship Id="rId28" Type="http://schemas.openxmlformats.org/officeDocument/2006/relationships/image" Target="media/image25.jpg"/><Relationship Id="rId27" Type="http://schemas.openxmlformats.org/officeDocument/2006/relationships/image" Target="media/image26.png"/><Relationship Id="rId29" Type="http://schemas.openxmlformats.org/officeDocument/2006/relationships/image" Target="media/image4.png"/><Relationship Id="rId51" Type="http://schemas.openxmlformats.org/officeDocument/2006/relationships/hyperlink" Target="https://developer.mozilla.org/en-US/docs/Web/API/USB" TargetMode="External"/><Relationship Id="rId50" Type="http://schemas.openxmlformats.org/officeDocument/2006/relationships/hyperlink" Target="https://www.elprocus.com/usb-protocol/" TargetMode="External"/><Relationship Id="rId53" Type="http://schemas.openxmlformats.org/officeDocument/2006/relationships/hyperlink" Target="https://www.willpeavy.com/tools/minifier/" TargetMode="External"/><Relationship Id="rId52" Type="http://schemas.openxmlformats.org/officeDocument/2006/relationships/hyperlink" Target="https://github.com/espressif/arduino-esp32/blob/master/docs/source/api/usb_msc.rst" TargetMode="External"/><Relationship Id="rId11" Type="http://schemas.openxmlformats.org/officeDocument/2006/relationships/image" Target="media/image19.png"/><Relationship Id="rId10" Type="http://schemas.openxmlformats.org/officeDocument/2006/relationships/image" Target="media/image11.png"/><Relationship Id="rId54" Type="http://schemas.openxmlformats.org/officeDocument/2006/relationships/hyperlink" Target="https://github.com/Vovanoxin/arduino-esp32-wifi-template" TargetMode="External"/><Relationship Id="rId13" Type="http://schemas.openxmlformats.org/officeDocument/2006/relationships/image" Target="media/image18.png"/><Relationship Id="rId12" Type="http://schemas.openxmlformats.org/officeDocument/2006/relationships/image" Target="media/image23.png"/><Relationship Id="rId15" Type="http://schemas.openxmlformats.org/officeDocument/2006/relationships/image" Target="media/image24.png"/><Relationship Id="rId14" Type="http://schemas.openxmlformats.org/officeDocument/2006/relationships/image" Target="media/image21.png"/><Relationship Id="rId17" Type="http://schemas.openxmlformats.org/officeDocument/2006/relationships/image" Target="media/image7.png"/><Relationship Id="rId16" Type="http://schemas.openxmlformats.org/officeDocument/2006/relationships/image" Target="media/image16.png"/><Relationship Id="rId19" Type="http://schemas.openxmlformats.org/officeDocument/2006/relationships/image" Target="media/image13.png"/><Relationship Id="rId18" Type="http://schemas.openxmlformats.org/officeDocument/2006/relationships/image" Target="media/image15.png"/></Relationships>
</file>

<file path=word/_rels/fontTable.xml.rels><?xml version="1.0" encoding="UTF-8" standalone="yes"?><Relationships xmlns="http://schemas.openxmlformats.org/package/2006/relationships"><Relationship Id="rId1"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